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1ADD" w14:textId="5409DD62" w:rsidR="00FC0985" w:rsidRPr="00B7615E" w:rsidRDefault="00FC0985" w:rsidP="00FC0985">
      <w:pPr>
        <w:rPr>
          <w:rFonts w:cstheme="minorHAnsi"/>
          <w:b/>
          <w:bCs/>
          <w:color w:val="0070C0"/>
          <w:sz w:val="36"/>
          <w:szCs w:val="36"/>
        </w:rPr>
      </w:pPr>
      <w:r w:rsidRPr="00B7615E">
        <w:rPr>
          <w:rFonts w:cstheme="minorHAnsi"/>
          <w:b/>
          <w:bCs/>
          <w:color w:val="0070C0"/>
          <w:sz w:val="36"/>
          <w:szCs w:val="36"/>
        </w:rPr>
        <w:t xml:space="preserve">Democratisch burgerschap op </w:t>
      </w:r>
      <w:r w:rsidR="00A92C29" w:rsidRPr="00B7615E">
        <w:rPr>
          <w:rFonts w:cstheme="minorHAnsi"/>
          <w:b/>
          <w:bCs/>
          <w:color w:val="0070C0"/>
          <w:sz w:val="36"/>
          <w:szCs w:val="36"/>
        </w:rPr>
        <w:t>basisschool De</w:t>
      </w:r>
      <w:r w:rsidRPr="00B7615E">
        <w:rPr>
          <w:rFonts w:cstheme="minorHAnsi"/>
          <w:b/>
          <w:bCs/>
          <w:color w:val="0070C0"/>
          <w:sz w:val="36"/>
          <w:szCs w:val="36"/>
        </w:rPr>
        <w:t xml:space="preserve"> Oversteek</w:t>
      </w:r>
      <w:r w:rsidR="00900238" w:rsidRPr="00B7615E">
        <w:rPr>
          <w:rFonts w:cstheme="minorHAnsi"/>
          <w:b/>
          <w:bCs/>
          <w:color w:val="0070C0"/>
          <w:sz w:val="36"/>
          <w:szCs w:val="36"/>
        </w:rPr>
        <w:t>.</w:t>
      </w:r>
    </w:p>
    <w:p w14:paraId="0598A063" w14:textId="0D180C44" w:rsidR="00855BB6" w:rsidRPr="00E323EF" w:rsidRDefault="00E36687" w:rsidP="00855BB6">
      <w:pPr>
        <w:shd w:val="clear" w:color="auto" w:fill="FFFFFF"/>
        <w:spacing w:before="300" w:after="45" w:line="240" w:lineRule="auto"/>
        <w:outlineLvl w:val="1"/>
        <w:rPr>
          <w:rFonts w:eastAsia="Times New Roman" w:cstheme="minorHAnsi"/>
          <w:b/>
          <w:bCs/>
          <w:color w:val="0070C0"/>
          <w:sz w:val="28"/>
          <w:szCs w:val="28"/>
          <w:lang w:eastAsia="nl-NL"/>
        </w:rPr>
      </w:pPr>
      <w:r>
        <w:rPr>
          <w:rFonts w:eastAsia="Times New Roman" w:cstheme="minorHAnsi"/>
          <w:b/>
          <w:bCs/>
          <w:color w:val="0070C0"/>
          <w:sz w:val="28"/>
          <w:szCs w:val="28"/>
          <w:lang w:eastAsia="nl-NL"/>
        </w:rPr>
        <w:t>Democratisch b</w:t>
      </w:r>
      <w:r w:rsidR="00A92C29" w:rsidRPr="00E323EF">
        <w:rPr>
          <w:rFonts w:eastAsia="Times New Roman" w:cstheme="minorHAnsi"/>
          <w:b/>
          <w:bCs/>
          <w:color w:val="0070C0"/>
          <w:sz w:val="28"/>
          <w:szCs w:val="28"/>
          <w:lang w:eastAsia="nl-NL"/>
        </w:rPr>
        <w:t>urgerschap Nationaal</w:t>
      </w:r>
    </w:p>
    <w:p w14:paraId="74E18F2B" w14:textId="77777777" w:rsidR="00855BB6" w:rsidRPr="007C6481" w:rsidRDefault="00855BB6" w:rsidP="00855BB6">
      <w:pPr>
        <w:shd w:val="clear" w:color="auto" w:fill="FFFFFF"/>
        <w:spacing w:after="0" w:line="240" w:lineRule="auto"/>
        <w:rPr>
          <w:rFonts w:eastAsia="Times New Roman" w:cstheme="minorHAnsi"/>
          <w:color w:val="414243"/>
          <w:sz w:val="24"/>
          <w:szCs w:val="24"/>
          <w:bdr w:val="none" w:sz="0" w:space="0" w:color="auto" w:frame="1"/>
          <w:lang w:eastAsia="nl-NL"/>
        </w:rPr>
      </w:pPr>
    </w:p>
    <w:p w14:paraId="4AD66E31" w14:textId="60FC28FF" w:rsidR="00A209E9" w:rsidRDefault="00E36687" w:rsidP="00855BB6">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Democratisch b</w:t>
      </w:r>
      <w:r w:rsidR="00855BB6" w:rsidRPr="00B77918">
        <w:rPr>
          <w:rFonts w:eastAsia="Times New Roman" w:cstheme="minorHAnsi"/>
          <w:color w:val="414243"/>
          <w:sz w:val="28"/>
          <w:szCs w:val="28"/>
          <w:bdr w:val="none" w:sz="0" w:space="0" w:color="auto" w:frame="1"/>
          <w:lang w:eastAsia="nl-NL"/>
        </w:rPr>
        <w:t xml:space="preserve">urgerschap betekent dat we elkaar als gelijkwaardig erkennen en tegelijkertijd respecteren dat we verschillend zijn. En dat we over die verschillen geweldloos </w:t>
      </w:r>
      <w:r w:rsidR="008732DC" w:rsidRPr="00B77918">
        <w:rPr>
          <w:rFonts w:eastAsia="Times New Roman" w:cstheme="minorHAnsi"/>
          <w:color w:val="414243"/>
          <w:sz w:val="28"/>
          <w:szCs w:val="28"/>
          <w:bdr w:val="none" w:sz="0" w:space="0" w:color="auto" w:frame="1"/>
          <w:lang w:eastAsia="nl-NL"/>
        </w:rPr>
        <w:t>oneens zijn</w:t>
      </w:r>
      <w:r w:rsidR="00855BB6" w:rsidRPr="00B77918">
        <w:rPr>
          <w:rFonts w:eastAsia="Times New Roman" w:cstheme="minorHAnsi"/>
          <w:color w:val="414243"/>
          <w:sz w:val="28"/>
          <w:szCs w:val="28"/>
          <w:bdr w:val="none" w:sz="0" w:space="0" w:color="auto" w:frame="1"/>
          <w:lang w:eastAsia="nl-NL"/>
        </w:rPr>
        <w:t xml:space="preserve">.  Om </w:t>
      </w:r>
      <w:r>
        <w:rPr>
          <w:rFonts w:eastAsia="Times New Roman" w:cstheme="minorHAnsi"/>
          <w:color w:val="414243"/>
          <w:sz w:val="28"/>
          <w:szCs w:val="28"/>
          <w:bdr w:val="none" w:sz="0" w:space="0" w:color="auto" w:frame="1"/>
          <w:lang w:eastAsia="nl-NL"/>
        </w:rPr>
        <w:t xml:space="preserve">democratisch </w:t>
      </w:r>
      <w:r w:rsidR="00855BB6" w:rsidRPr="00B77918">
        <w:rPr>
          <w:rFonts w:eastAsia="Times New Roman" w:cstheme="minorHAnsi"/>
          <w:color w:val="414243"/>
          <w:sz w:val="28"/>
          <w:szCs w:val="28"/>
          <w:bdr w:val="none" w:sz="0" w:space="0" w:color="auto" w:frame="1"/>
          <w:lang w:eastAsia="nl-NL"/>
        </w:rPr>
        <w:t>burgerschap mogelijk te maken hebben we een democratische rechtsstaat nodig, en een verzorgingsstaat. De democratische rechtsstaat regelt dat we in vrijheid iedereen en alles kunnen bekritiseren,</w:t>
      </w:r>
      <w:r>
        <w:rPr>
          <w:rFonts w:eastAsia="Times New Roman" w:cstheme="minorHAnsi"/>
          <w:color w:val="414243"/>
          <w:sz w:val="28"/>
          <w:szCs w:val="28"/>
          <w:bdr w:val="none" w:sz="0" w:space="0" w:color="auto" w:frame="1"/>
          <w:lang w:eastAsia="nl-NL"/>
        </w:rPr>
        <w:t xml:space="preserve"> we kunnen samenleven en waarbij we kijken naar wat ons bindt en wat we gemeenschappelijk hebben.</w:t>
      </w:r>
      <w:r w:rsidR="00855BB6" w:rsidRPr="00B77918">
        <w:rPr>
          <w:rFonts w:eastAsia="Times New Roman" w:cstheme="minorHAnsi"/>
          <w:color w:val="414243"/>
          <w:sz w:val="28"/>
          <w:szCs w:val="28"/>
          <w:bdr w:val="none" w:sz="0" w:space="0" w:color="auto" w:frame="1"/>
          <w:lang w:eastAsia="nl-NL"/>
        </w:rPr>
        <w:t xml:space="preserve"> </w:t>
      </w:r>
      <w:r>
        <w:rPr>
          <w:rFonts w:eastAsia="Times New Roman" w:cstheme="minorHAnsi"/>
          <w:color w:val="414243"/>
          <w:sz w:val="28"/>
          <w:szCs w:val="28"/>
          <w:bdr w:val="none" w:sz="0" w:space="0" w:color="auto" w:frame="1"/>
          <w:lang w:eastAsia="nl-NL"/>
        </w:rPr>
        <w:t>De verzorgingsstaat regelt dat iedereen ook in staat is om dit te doen.</w:t>
      </w:r>
    </w:p>
    <w:p w14:paraId="44BDA48A" w14:textId="77777777" w:rsidR="00E36687" w:rsidRPr="00B77918" w:rsidRDefault="00E36687" w:rsidP="00855BB6">
      <w:pPr>
        <w:shd w:val="clear" w:color="auto" w:fill="FFFFFF"/>
        <w:spacing w:after="0" w:line="240" w:lineRule="auto"/>
        <w:rPr>
          <w:rFonts w:eastAsia="Times New Roman" w:cstheme="minorHAnsi"/>
          <w:color w:val="414243"/>
          <w:sz w:val="28"/>
          <w:szCs w:val="28"/>
          <w:lang w:eastAsia="nl-NL"/>
        </w:rPr>
      </w:pPr>
    </w:p>
    <w:p w14:paraId="740FCE10" w14:textId="6ED3F252" w:rsidR="00855BB6" w:rsidRDefault="00E36687" w:rsidP="00855BB6">
      <w:pPr>
        <w:shd w:val="clear" w:color="auto" w:fill="FFFFFF"/>
        <w:spacing w:after="0" w:line="240" w:lineRule="auto"/>
        <w:rPr>
          <w:rFonts w:eastAsia="Times New Roman" w:cstheme="minorHAnsi"/>
          <w:color w:val="414243"/>
          <w:sz w:val="28"/>
          <w:szCs w:val="28"/>
          <w:lang w:eastAsia="nl-NL"/>
        </w:rPr>
      </w:pPr>
      <w:r>
        <w:rPr>
          <w:rFonts w:eastAsia="Times New Roman" w:cstheme="minorHAnsi"/>
          <w:color w:val="414243"/>
          <w:sz w:val="28"/>
          <w:szCs w:val="28"/>
          <w:lang w:eastAsia="nl-NL"/>
        </w:rPr>
        <w:t>Democratisch b</w:t>
      </w:r>
      <w:r w:rsidR="00855BB6" w:rsidRPr="00B77918">
        <w:rPr>
          <w:rFonts w:eastAsia="Times New Roman" w:cstheme="minorHAnsi"/>
          <w:color w:val="414243"/>
          <w:sz w:val="28"/>
          <w:szCs w:val="28"/>
          <w:lang w:eastAsia="nl-NL"/>
        </w:rPr>
        <w:t xml:space="preserve">urgerschap lijkt heel vanzelfsprekend maar is een enorme verworvenheid, waarvoor heel hard is gestreden en mensen zichzelf hebben opgeofferd. Steeds zijn mensen die nieuwe burgerrechten opeisten, eerst voor gek verklaard of zelfs gevangen gezet of vermoord. Of het nou ging om rechten van tot slaaf </w:t>
      </w:r>
      <w:proofErr w:type="spellStart"/>
      <w:r w:rsidR="00855BB6" w:rsidRPr="00B77918">
        <w:rPr>
          <w:rFonts w:eastAsia="Times New Roman" w:cstheme="minorHAnsi"/>
          <w:color w:val="414243"/>
          <w:sz w:val="28"/>
          <w:szCs w:val="28"/>
          <w:lang w:eastAsia="nl-NL"/>
        </w:rPr>
        <w:t>gemaakten</w:t>
      </w:r>
      <w:proofErr w:type="spellEnd"/>
      <w:r w:rsidR="00855BB6" w:rsidRPr="00B77918">
        <w:rPr>
          <w:rFonts w:eastAsia="Times New Roman" w:cstheme="minorHAnsi"/>
          <w:color w:val="414243"/>
          <w:sz w:val="28"/>
          <w:szCs w:val="28"/>
          <w:lang w:eastAsia="nl-NL"/>
        </w:rPr>
        <w:t xml:space="preserve">, vrouwenrechten, arbeidsrechten, homorechten of rechten van religieuze of etnische minderheden. Burgerschap kan ons ook gemakkelijk afgenomen worden. Dat zie je nu in </w:t>
      </w:r>
      <w:r w:rsidR="008732DC" w:rsidRPr="00B77918">
        <w:rPr>
          <w:rFonts w:eastAsia="Times New Roman" w:cstheme="minorHAnsi"/>
          <w:color w:val="414243"/>
          <w:sz w:val="28"/>
          <w:szCs w:val="28"/>
          <w:lang w:eastAsia="nl-NL"/>
        </w:rPr>
        <w:t xml:space="preserve">Oekraïne en </w:t>
      </w:r>
      <w:r w:rsidR="00855BB6" w:rsidRPr="00B77918">
        <w:rPr>
          <w:rFonts w:eastAsia="Times New Roman" w:cstheme="minorHAnsi"/>
          <w:color w:val="414243"/>
          <w:sz w:val="28"/>
          <w:szCs w:val="28"/>
          <w:lang w:eastAsia="nl-NL"/>
        </w:rPr>
        <w:t xml:space="preserve">Afghanistan en dat zag je eerder in voormalig Joegoslavië en nog eerder bij ons tijdens de Tweede Wereldoorlog. </w:t>
      </w:r>
      <w:r>
        <w:rPr>
          <w:rFonts w:eastAsia="Times New Roman" w:cstheme="minorHAnsi"/>
          <w:color w:val="414243"/>
          <w:sz w:val="28"/>
          <w:szCs w:val="28"/>
          <w:lang w:eastAsia="nl-NL"/>
        </w:rPr>
        <w:t>Democratisch b</w:t>
      </w:r>
      <w:r w:rsidR="00855BB6" w:rsidRPr="00B77918">
        <w:rPr>
          <w:rFonts w:eastAsia="Times New Roman" w:cstheme="minorHAnsi"/>
          <w:color w:val="414243"/>
          <w:sz w:val="28"/>
          <w:szCs w:val="28"/>
          <w:lang w:eastAsia="nl-NL"/>
        </w:rPr>
        <w:t>urgerschap kan gemakkelijk kapot. We moeten ons dus blijven inspannen om het te beschermen en te verbeteren.</w:t>
      </w:r>
    </w:p>
    <w:p w14:paraId="1225E958" w14:textId="77777777" w:rsidR="00A209E9" w:rsidRPr="00B77918" w:rsidRDefault="00A209E9" w:rsidP="00855BB6">
      <w:pPr>
        <w:shd w:val="clear" w:color="auto" w:fill="FFFFFF"/>
        <w:spacing w:after="0" w:line="240" w:lineRule="auto"/>
        <w:rPr>
          <w:rFonts w:eastAsia="Times New Roman" w:cstheme="minorHAnsi"/>
          <w:color w:val="414243"/>
          <w:sz w:val="28"/>
          <w:szCs w:val="28"/>
          <w:lang w:eastAsia="nl-NL"/>
        </w:rPr>
      </w:pPr>
    </w:p>
    <w:p w14:paraId="3556C210" w14:textId="6EDDDD30" w:rsidR="00855BB6" w:rsidRPr="00B77918" w:rsidRDefault="00E36687" w:rsidP="00855BB6">
      <w:pPr>
        <w:shd w:val="clear" w:color="auto" w:fill="FFFFFF"/>
        <w:spacing w:after="0" w:line="240" w:lineRule="auto"/>
        <w:rPr>
          <w:rFonts w:eastAsia="Times New Roman" w:cstheme="minorHAnsi"/>
          <w:color w:val="414243"/>
          <w:sz w:val="28"/>
          <w:szCs w:val="28"/>
          <w:lang w:eastAsia="nl-NL"/>
        </w:rPr>
      </w:pPr>
      <w:r>
        <w:rPr>
          <w:rFonts w:eastAsia="Times New Roman" w:cstheme="minorHAnsi"/>
          <w:color w:val="414243"/>
          <w:sz w:val="28"/>
          <w:szCs w:val="28"/>
          <w:lang w:eastAsia="nl-NL"/>
        </w:rPr>
        <w:t>Democratisch b</w:t>
      </w:r>
      <w:r w:rsidR="00855BB6" w:rsidRPr="00B77918">
        <w:rPr>
          <w:rFonts w:eastAsia="Times New Roman" w:cstheme="minorHAnsi"/>
          <w:color w:val="414243"/>
          <w:sz w:val="28"/>
          <w:szCs w:val="28"/>
          <w:lang w:eastAsia="nl-NL"/>
        </w:rPr>
        <w:t xml:space="preserve">urgerschap is nooit af:  Er zijn altijd weer nieuwe groepen die burgerrechten eisen of voor wie dit geëist wordt. En er zijn altijd weer nieuwe problemen die </w:t>
      </w:r>
      <w:r>
        <w:rPr>
          <w:rFonts w:eastAsia="Times New Roman" w:cstheme="minorHAnsi"/>
          <w:color w:val="414243"/>
          <w:sz w:val="28"/>
          <w:szCs w:val="28"/>
          <w:lang w:eastAsia="nl-NL"/>
        </w:rPr>
        <w:t xml:space="preserve">democratisch </w:t>
      </w:r>
      <w:r w:rsidR="00855BB6" w:rsidRPr="00B77918">
        <w:rPr>
          <w:rFonts w:eastAsia="Times New Roman" w:cstheme="minorHAnsi"/>
          <w:color w:val="414243"/>
          <w:sz w:val="28"/>
          <w:szCs w:val="28"/>
          <w:lang w:eastAsia="nl-NL"/>
        </w:rPr>
        <w:t xml:space="preserve">burgerschap vereisen, nu bijvoorbeeld </w:t>
      </w:r>
      <w:r w:rsidR="008732DC" w:rsidRPr="00B77918">
        <w:rPr>
          <w:rFonts w:eastAsia="Times New Roman" w:cstheme="minorHAnsi"/>
          <w:color w:val="414243"/>
          <w:sz w:val="28"/>
          <w:szCs w:val="28"/>
          <w:lang w:eastAsia="nl-NL"/>
        </w:rPr>
        <w:t xml:space="preserve">vluchtelingenbeleid, </w:t>
      </w:r>
      <w:r w:rsidR="00855BB6" w:rsidRPr="00B77918">
        <w:rPr>
          <w:rFonts w:eastAsia="Times New Roman" w:cstheme="minorHAnsi"/>
          <w:color w:val="414243"/>
          <w:sz w:val="28"/>
          <w:szCs w:val="28"/>
          <w:lang w:eastAsia="nl-NL"/>
        </w:rPr>
        <w:t xml:space="preserve">klimaat, vaccinatie-eisen, of onze omgang met ons koloniaal verleden. Over zulke zaken </w:t>
      </w:r>
      <w:r w:rsidR="008732DC" w:rsidRPr="00B77918">
        <w:rPr>
          <w:rFonts w:eastAsia="Times New Roman" w:cstheme="minorHAnsi"/>
          <w:color w:val="414243"/>
          <w:sz w:val="28"/>
          <w:szCs w:val="28"/>
          <w:lang w:eastAsia="nl-NL"/>
        </w:rPr>
        <w:t xml:space="preserve">het </w:t>
      </w:r>
      <w:r w:rsidR="00855BB6" w:rsidRPr="00B77918">
        <w:rPr>
          <w:rFonts w:eastAsia="Times New Roman" w:cstheme="minorHAnsi"/>
          <w:color w:val="414243"/>
          <w:sz w:val="28"/>
          <w:szCs w:val="28"/>
          <w:lang w:eastAsia="nl-NL"/>
        </w:rPr>
        <w:t xml:space="preserve">vreedzaam </w:t>
      </w:r>
      <w:r w:rsidR="008732DC" w:rsidRPr="00B77918">
        <w:rPr>
          <w:rFonts w:eastAsia="Times New Roman" w:cstheme="minorHAnsi"/>
          <w:color w:val="414243"/>
          <w:sz w:val="28"/>
          <w:szCs w:val="28"/>
          <w:lang w:eastAsia="nl-NL"/>
        </w:rPr>
        <w:t>en respectvol oneens zijn</w:t>
      </w:r>
      <w:r w:rsidR="00855BB6" w:rsidRPr="00B77918">
        <w:rPr>
          <w:rFonts w:eastAsia="Times New Roman" w:cstheme="minorHAnsi"/>
          <w:color w:val="414243"/>
          <w:sz w:val="28"/>
          <w:szCs w:val="28"/>
          <w:lang w:eastAsia="nl-NL"/>
        </w:rPr>
        <w:t xml:space="preserve"> is een hele kunst, en het is dus cruciaal dat we dat op school leren.</w:t>
      </w:r>
    </w:p>
    <w:p w14:paraId="7D632F17" w14:textId="61127DC3" w:rsidR="001314F0" w:rsidRPr="007C6481" w:rsidRDefault="001314F0" w:rsidP="00855BB6">
      <w:pPr>
        <w:shd w:val="clear" w:color="auto" w:fill="FFFFFF"/>
        <w:spacing w:after="0" w:line="240" w:lineRule="auto"/>
        <w:rPr>
          <w:rFonts w:eastAsia="Times New Roman" w:cstheme="minorHAnsi"/>
          <w:color w:val="414243"/>
          <w:sz w:val="24"/>
          <w:szCs w:val="24"/>
          <w:lang w:eastAsia="nl-NL"/>
        </w:rPr>
      </w:pPr>
    </w:p>
    <w:p w14:paraId="0784B346" w14:textId="28B191DE" w:rsidR="001314F0" w:rsidRPr="00E323EF" w:rsidRDefault="00E36687" w:rsidP="001314F0">
      <w:pPr>
        <w:rPr>
          <w:rFonts w:cstheme="minorHAnsi"/>
          <w:b/>
          <w:bCs/>
          <w:color w:val="0070C0"/>
          <w:sz w:val="28"/>
          <w:szCs w:val="28"/>
        </w:rPr>
      </w:pPr>
      <w:r>
        <w:rPr>
          <w:rFonts w:cstheme="minorHAnsi"/>
          <w:b/>
          <w:bCs/>
          <w:color w:val="0070C0"/>
          <w:sz w:val="28"/>
          <w:szCs w:val="28"/>
        </w:rPr>
        <w:t>Democratisch b</w:t>
      </w:r>
      <w:r w:rsidR="00A92C29" w:rsidRPr="00E323EF">
        <w:rPr>
          <w:rFonts w:cstheme="minorHAnsi"/>
          <w:b/>
          <w:bCs/>
          <w:color w:val="0070C0"/>
          <w:sz w:val="28"/>
          <w:szCs w:val="28"/>
        </w:rPr>
        <w:t>urgerschap Regionaal.</w:t>
      </w:r>
    </w:p>
    <w:p w14:paraId="08DE477F" w14:textId="251F0FFD" w:rsidR="001314F0" w:rsidRPr="00A209E9" w:rsidRDefault="001314F0" w:rsidP="001314F0">
      <w:pPr>
        <w:rPr>
          <w:rFonts w:cstheme="minorHAnsi"/>
          <w:sz w:val="28"/>
          <w:szCs w:val="28"/>
        </w:rPr>
      </w:pPr>
      <w:r w:rsidRPr="00A209E9">
        <w:rPr>
          <w:rFonts w:cstheme="minorHAnsi"/>
          <w:sz w:val="28"/>
          <w:szCs w:val="28"/>
        </w:rPr>
        <w:t xml:space="preserve">Basisschool “De Oversteek” is een van de 23 scholen binnen het </w:t>
      </w:r>
      <w:proofErr w:type="spellStart"/>
      <w:r w:rsidRPr="00A209E9">
        <w:rPr>
          <w:rFonts w:cstheme="minorHAnsi"/>
          <w:sz w:val="28"/>
          <w:szCs w:val="28"/>
        </w:rPr>
        <w:t>samen-werkingsverband</w:t>
      </w:r>
      <w:proofErr w:type="spellEnd"/>
      <w:r w:rsidRPr="00A209E9">
        <w:rPr>
          <w:rFonts w:cstheme="minorHAnsi"/>
          <w:sz w:val="28"/>
          <w:szCs w:val="28"/>
        </w:rPr>
        <w:t xml:space="preserve"> “</w:t>
      </w:r>
      <w:proofErr w:type="spellStart"/>
      <w:r w:rsidRPr="00A209E9">
        <w:rPr>
          <w:rFonts w:cstheme="minorHAnsi"/>
          <w:sz w:val="28"/>
          <w:szCs w:val="28"/>
        </w:rPr>
        <w:t>Groeisaam</w:t>
      </w:r>
      <w:proofErr w:type="spellEnd"/>
      <w:r w:rsidRPr="00A209E9">
        <w:rPr>
          <w:rFonts w:cstheme="minorHAnsi"/>
          <w:sz w:val="28"/>
          <w:szCs w:val="28"/>
        </w:rPr>
        <w:t xml:space="preserve">”. </w:t>
      </w:r>
    </w:p>
    <w:p w14:paraId="33B51AA7" w14:textId="1EB5A9B2" w:rsidR="00A92C29" w:rsidRPr="00A209E9" w:rsidRDefault="00A92C29" w:rsidP="001314F0">
      <w:pPr>
        <w:rPr>
          <w:rFonts w:cstheme="minorHAnsi"/>
          <w:sz w:val="28"/>
          <w:szCs w:val="28"/>
        </w:rPr>
      </w:pPr>
      <w:r w:rsidRPr="00A209E9">
        <w:rPr>
          <w:rFonts w:cstheme="minorHAnsi"/>
          <w:sz w:val="28"/>
          <w:szCs w:val="28"/>
        </w:rPr>
        <w:t xml:space="preserve">De 23 scholen van </w:t>
      </w:r>
      <w:proofErr w:type="spellStart"/>
      <w:r w:rsidRPr="00A209E9">
        <w:rPr>
          <w:rFonts w:cstheme="minorHAnsi"/>
          <w:sz w:val="28"/>
          <w:szCs w:val="28"/>
        </w:rPr>
        <w:t>Groeisaam</w:t>
      </w:r>
      <w:proofErr w:type="spellEnd"/>
      <w:r w:rsidRPr="00A209E9">
        <w:rPr>
          <w:rFonts w:cstheme="minorHAnsi"/>
          <w:sz w:val="28"/>
          <w:szCs w:val="28"/>
        </w:rPr>
        <w:t xml:space="preserve"> zijn gesitueerd in het gebied Maas en Waal, een van oorsprong agrarisch gebied in Zuid Gelderland.</w:t>
      </w:r>
    </w:p>
    <w:p w14:paraId="1B0729A4" w14:textId="77777777" w:rsidR="00C93B02" w:rsidRPr="00A209E9" w:rsidRDefault="00C93B02" w:rsidP="007E7332">
      <w:pPr>
        <w:pStyle w:val="Geenafstand"/>
        <w:rPr>
          <w:rFonts w:cstheme="minorHAnsi"/>
          <w:sz w:val="28"/>
          <w:szCs w:val="28"/>
        </w:rPr>
      </w:pPr>
      <w:r w:rsidRPr="00A209E9">
        <w:rPr>
          <w:rFonts w:cstheme="minorHAnsi"/>
          <w:sz w:val="28"/>
          <w:szCs w:val="28"/>
        </w:rPr>
        <w:t xml:space="preserve">De leerlingen binnen </w:t>
      </w:r>
      <w:proofErr w:type="spellStart"/>
      <w:r w:rsidRPr="00A209E9">
        <w:rPr>
          <w:rFonts w:cstheme="minorHAnsi"/>
          <w:sz w:val="28"/>
          <w:szCs w:val="28"/>
        </w:rPr>
        <w:t>Groeisaam</w:t>
      </w:r>
      <w:proofErr w:type="spellEnd"/>
      <w:r w:rsidRPr="00A209E9">
        <w:rPr>
          <w:rFonts w:cstheme="minorHAnsi"/>
          <w:sz w:val="28"/>
          <w:szCs w:val="28"/>
        </w:rPr>
        <w:t xml:space="preserve"> kunnen rekenen op optimale kansen en</w:t>
      </w:r>
    </w:p>
    <w:p w14:paraId="4BB26681" w14:textId="77777777" w:rsidR="00E77139" w:rsidRPr="00A209E9" w:rsidRDefault="00C93B02" w:rsidP="007E7332">
      <w:pPr>
        <w:pStyle w:val="Geenafstand"/>
        <w:rPr>
          <w:rFonts w:cstheme="minorHAnsi"/>
          <w:sz w:val="28"/>
          <w:szCs w:val="28"/>
        </w:rPr>
      </w:pPr>
      <w:r w:rsidRPr="00A209E9">
        <w:rPr>
          <w:rFonts w:cstheme="minorHAnsi"/>
          <w:sz w:val="28"/>
          <w:szCs w:val="28"/>
        </w:rPr>
        <w:t xml:space="preserve">stimulansen om te kunnen groeien, om zich te ontwikkelen </w:t>
      </w:r>
    </w:p>
    <w:p w14:paraId="7DA341E2" w14:textId="2A75570A" w:rsidR="00E77139" w:rsidRPr="00A209E9" w:rsidRDefault="00C93B02" w:rsidP="00A209E9">
      <w:pPr>
        <w:pStyle w:val="Geenafstand"/>
        <w:ind w:left="708"/>
        <w:rPr>
          <w:rFonts w:cstheme="minorHAnsi"/>
          <w:sz w:val="28"/>
          <w:szCs w:val="28"/>
        </w:rPr>
      </w:pPr>
      <w:r w:rsidRPr="00A209E9">
        <w:rPr>
          <w:rFonts w:cstheme="minorHAnsi"/>
          <w:sz w:val="28"/>
          <w:szCs w:val="28"/>
        </w:rPr>
        <w:lastRenderedPageBreak/>
        <w:t>tot competente</w:t>
      </w:r>
      <w:r w:rsidR="00E77139" w:rsidRPr="00A209E9">
        <w:rPr>
          <w:rFonts w:cstheme="minorHAnsi"/>
          <w:sz w:val="28"/>
          <w:szCs w:val="28"/>
        </w:rPr>
        <w:t xml:space="preserve"> </w:t>
      </w:r>
      <w:r w:rsidRPr="00A209E9">
        <w:rPr>
          <w:rFonts w:cstheme="minorHAnsi"/>
          <w:sz w:val="28"/>
          <w:szCs w:val="28"/>
        </w:rPr>
        <w:t>jonge mensen</w:t>
      </w:r>
      <w:r w:rsidR="00E77139" w:rsidRPr="00A209E9">
        <w:rPr>
          <w:rFonts w:cstheme="minorHAnsi"/>
          <w:sz w:val="28"/>
          <w:szCs w:val="28"/>
        </w:rPr>
        <w:t>,</w:t>
      </w:r>
    </w:p>
    <w:p w14:paraId="5B7A28A7" w14:textId="7060D751" w:rsidR="00E77139" w:rsidRPr="00A209E9" w:rsidRDefault="00E77139" w:rsidP="00A209E9">
      <w:pPr>
        <w:pStyle w:val="Geenafstand"/>
        <w:ind w:left="708"/>
        <w:rPr>
          <w:rFonts w:cstheme="minorHAnsi"/>
          <w:sz w:val="28"/>
          <w:szCs w:val="28"/>
        </w:rPr>
      </w:pPr>
      <w:r w:rsidRPr="00A209E9">
        <w:rPr>
          <w:rFonts w:cstheme="minorHAnsi"/>
          <w:sz w:val="28"/>
          <w:szCs w:val="28"/>
        </w:rPr>
        <w:t>t</w:t>
      </w:r>
      <w:r w:rsidR="00C93B02" w:rsidRPr="00A209E9">
        <w:rPr>
          <w:rFonts w:cstheme="minorHAnsi"/>
          <w:sz w:val="28"/>
          <w:szCs w:val="28"/>
        </w:rPr>
        <w:t>ot jonge mensen met een hoog welbevinden, die geluk</w:t>
      </w:r>
      <w:r w:rsidRPr="00A209E9">
        <w:rPr>
          <w:rFonts w:cstheme="minorHAnsi"/>
          <w:sz w:val="28"/>
          <w:szCs w:val="28"/>
        </w:rPr>
        <w:t xml:space="preserve"> </w:t>
      </w:r>
      <w:r w:rsidR="00C93B02" w:rsidRPr="00A209E9">
        <w:rPr>
          <w:rFonts w:cstheme="minorHAnsi"/>
          <w:sz w:val="28"/>
          <w:szCs w:val="28"/>
        </w:rPr>
        <w:t>ervaren</w:t>
      </w:r>
      <w:r w:rsidRPr="00A209E9">
        <w:rPr>
          <w:rFonts w:cstheme="minorHAnsi"/>
          <w:sz w:val="28"/>
          <w:szCs w:val="28"/>
        </w:rPr>
        <w:t>,</w:t>
      </w:r>
    </w:p>
    <w:p w14:paraId="1669BE50" w14:textId="431BE879" w:rsidR="00E77139" w:rsidRPr="00A209E9" w:rsidRDefault="00E77139" w:rsidP="007E7332">
      <w:pPr>
        <w:pStyle w:val="Geenafstand"/>
        <w:rPr>
          <w:rFonts w:cstheme="minorHAnsi"/>
          <w:sz w:val="28"/>
          <w:szCs w:val="28"/>
        </w:rPr>
      </w:pPr>
      <w:r w:rsidRPr="00A209E9">
        <w:rPr>
          <w:rFonts w:cstheme="minorHAnsi"/>
          <w:sz w:val="28"/>
          <w:szCs w:val="28"/>
        </w:rPr>
        <w:t>T</w:t>
      </w:r>
      <w:r w:rsidR="00C93B02" w:rsidRPr="00A209E9">
        <w:rPr>
          <w:rFonts w:cstheme="minorHAnsi"/>
          <w:sz w:val="28"/>
          <w:szCs w:val="28"/>
        </w:rPr>
        <w:t xml:space="preserve">ot </w:t>
      </w:r>
      <w:r w:rsidR="00C93B02" w:rsidRPr="00A209E9">
        <w:rPr>
          <w:rFonts w:cstheme="minorHAnsi"/>
          <w:b/>
          <w:bCs/>
          <w:sz w:val="28"/>
          <w:szCs w:val="28"/>
        </w:rPr>
        <w:t>jonge burgers</w:t>
      </w:r>
      <w:r w:rsidR="00C93B02" w:rsidRPr="00A209E9">
        <w:rPr>
          <w:rFonts w:cstheme="minorHAnsi"/>
          <w:sz w:val="28"/>
          <w:szCs w:val="28"/>
        </w:rPr>
        <w:t xml:space="preserve"> die zich goed kunnen verhouden</w:t>
      </w:r>
      <w:r w:rsidRPr="00A209E9">
        <w:rPr>
          <w:rFonts w:cstheme="minorHAnsi"/>
          <w:sz w:val="28"/>
          <w:szCs w:val="28"/>
        </w:rPr>
        <w:t>,</w:t>
      </w:r>
    </w:p>
    <w:p w14:paraId="2B86B781" w14:textId="77777777" w:rsidR="00E77139" w:rsidRPr="00A209E9" w:rsidRDefault="00C93B02" w:rsidP="00A209E9">
      <w:pPr>
        <w:pStyle w:val="Geenafstand"/>
        <w:ind w:left="708"/>
        <w:rPr>
          <w:rFonts w:cstheme="minorHAnsi"/>
          <w:sz w:val="28"/>
          <w:szCs w:val="28"/>
        </w:rPr>
      </w:pPr>
      <w:r w:rsidRPr="00A209E9">
        <w:rPr>
          <w:rFonts w:cstheme="minorHAnsi"/>
          <w:sz w:val="28"/>
          <w:szCs w:val="28"/>
        </w:rPr>
        <w:t>tot een inclusieve</w:t>
      </w:r>
      <w:r w:rsidR="00E77139" w:rsidRPr="00A209E9">
        <w:rPr>
          <w:rFonts w:cstheme="minorHAnsi"/>
          <w:sz w:val="28"/>
          <w:szCs w:val="28"/>
        </w:rPr>
        <w:t xml:space="preserve"> </w:t>
      </w:r>
      <w:r w:rsidRPr="00A209E9">
        <w:rPr>
          <w:rFonts w:cstheme="minorHAnsi"/>
          <w:sz w:val="28"/>
          <w:szCs w:val="28"/>
        </w:rPr>
        <w:t xml:space="preserve">samenleving, </w:t>
      </w:r>
    </w:p>
    <w:p w14:paraId="694729E6" w14:textId="6A3AA042" w:rsidR="00C93B02" w:rsidRPr="00A209E9" w:rsidRDefault="00E77139" w:rsidP="00A209E9">
      <w:pPr>
        <w:pStyle w:val="Geenafstand"/>
        <w:ind w:left="708"/>
        <w:rPr>
          <w:rFonts w:cstheme="minorHAnsi"/>
          <w:sz w:val="28"/>
          <w:szCs w:val="28"/>
        </w:rPr>
      </w:pPr>
      <w:r w:rsidRPr="00A209E9">
        <w:rPr>
          <w:rFonts w:cstheme="minorHAnsi"/>
          <w:sz w:val="28"/>
          <w:szCs w:val="28"/>
        </w:rPr>
        <w:t xml:space="preserve">tot </w:t>
      </w:r>
      <w:r w:rsidR="00C93B02" w:rsidRPr="00A209E9">
        <w:rPr>
          <w:rFonts w:cstheme="minorHAnsi"/>
          <w:sz w:val="28"/>
          <w:szCs w:val="28"/>
        </w:rPr>
        <w:t>tegenslag, succes en veranderende omstandigheden.</w:t>
      </w:r>
    </w:p>
    <w:p w14:paraId="6623005B" w14:textId="77777777" w:rsidR="00E77139" w:rsidRPr="00A209E9" w:rsidRDefault="00E77139" w:rsidP="007E7332">
      <w:pPr>
        <w:pStyle w:val="Geenafstand"/>
        <w:rPr>
          <w:rFonts w:cstheme="minorHAnsi"/>
          <w:sz w:val="28"/>
          <w:szCs w:val="28"/>
        </w:rPr>
      </w:pPr>
    </w:p>
    <w:p w14:paraId="6A1F51D1" w14:textId="77777777" w:rsidR="00C93B02" w:rsidRPr="00A209E9" w:rsidRDefault="00C93B02" w:rsidP="00C44B82">
      <w:pPr>
        <w:shd w:val="clear" w:color="auto" w:fill="FFFFFF"/>
        <w:spacing w:after="0" w:line="240" w:lineRule="auto"/>
        <w:rPr>
          <w:rFonts w:eastAsia="Times New Roman" w:cstheme="minorHAnsi"/>
          <w:color w:val="414243"/>
          <w:sz w:val="28"/>
          <w:szCs w:val="28"/>
          <w:bdr w:val="none" w:sz="0" w:space="0" w:color="auto" w:frame="1"/>
          <w:lang w:eastAsia="nl-NL"/>
        </w:rPr>
      </w:pPr>
      <w:proofErr w:type="spellStart"/>
      <w:r w:rsidRPr="00A209E9">
        <w:rPr>
          <w:rFonts w:eastAsia="Times New Roman" w:cstheme="minorHAnsi"/>
          <w:color w:val="414243"/>
          <w:sz w:val="28"/>
          <w:szCs w:val="28"/>
          <w:bdr w:val="none" w:sz="0" w:space="0" w:color="auto" w:frame="1"/>
          <w:lang w:eastAsia="nl-NL"/>
        </w:rPr>
        <w:t>Groeisaam</w:t>
      </w:r>
      <w:proofErr w:type="spellEnd"/>
      <w:r w:rsidRPr="00A209E9">
        <w:rPr>
          <w:rFonts w:eastAsia="Times New Roman" w:cstheme="minorHAnsi"/>
          <w:color w:val="414243"/>
          <w:sz w:val="28"/>
          <w:szCs w:val="28"/>
          <w:bdr w:val="none" w:sz="0" w:space="0" w:color="auto" w:frame="1"/>
          <w:lang w:eastAsia="nl-NL"/>
        </w:rPr>
        <w:t xml:space="preserve"> begeleidt hen in de ontwikkeling tot wereldburgers die</w:t>
      </w:r>
    </w:p>
    <w:p w14:paraId="4E92A308" w14:textId="77777777" w:rsidR="00C93B02" w:rsidRPr="00A209E9" w:rsidRDefault="00C93B02" w:rsidP="00C44B82">
      <w:pPr>
        <w:shd w:val="clear" w:color="auto" w:fill="FFFFFF"/>
        <w:spacing w:after="0" w:line="240" w:lineRule="auto"/>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ruimdenkend en respectvol in verbinding staan met anderen en zo bijdragen</w:t>
      </w:r>
    </w:p>
    <w:p w14:paraId="6A853728" w14:textId="77777777" w:rsidR="00C93B02" w:rsidRPr="00A209E9" w:rsidRDefault="00C93B02" w:rsidP="00C44B82">
      <w:pPr>
        <w:shd w:val="clear" w:color="auto" w:fill="FFFFFF"/>
        <w:spacing w:after="0" w:line="240" w:lineRule="auto"/>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aan een duurzame samenleving.’ </w:t>
      </w:r>
    </w:p>
    <w:p w14:paraId="6DB3B291" w14:textId="77777777" w:rsidR="00E77139" w:rsidRPr="00A209E9" w:rsidRDefault="00E77139" w:rsidP="00C44B82">
      <w:pPr>
        <w:shd w:val="clear" w:color="auto" w:fill="FFFFFF"/>
        <w:spacing w:after="0" w:line="240" w:lineRule="auto"/>
        <w:rPr>
          <w:rFonts w:eastAsia="Times New Roman" w:cstheme="minorHAnsi"/>
          <w:color w:val="414243"/>
          <w:sz w:val="28"/>
          <w:szCs w:val="28"/>
          <w:bdr w:val="none" w:sz="0" w:space="0" w:color="auto" w:frame="1"/>
          <w:lang w:eastAsia="nl-NL"/>
        </w:rPr>
      </w:pPr>
    </w:p>
    <w:p w14:paraId="68E6AA71" w14:textId="77777777" w:rsidR="00C44B82" w:rsidRPr="00A209E9" w:rsidRDefault="001314F0" w:rsidP="00C44B82">
      <w:pPr>
        <w:shd w:val="clear" w:color="auto" w:fill="FFFFFF"/>
        <w:spacing w:after="0" w:line="240" w:lineRule="auto"/>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Uitgangspunt voor </w:t>
      </w:r>
      <w:proofErr w:type="spellStart"/>
      <w:r w:rsidRPr="00A209E9">
        <w:rPr>
          <w:rFonts w:eastAsia="Times New Roman" w:cstheme="minorHAnsi"/>
          <w:color w:val="414243"/>
          <w:sz w:val="28"/>
          <w:szCs w:val="28"/>
          <w:bdr w:val="none" w:sz="0" w:space="0" w:color="auto" w:frame="1"/>
          <w:lang w:eastAsia="nl-NL"/>
        </w:rPr>
        <w:t>Groeisaam</w:t>
      </w:r>
      <w:proofErr w:type="spellEnd"/>
      <w:r w:rsidRPr="00A209E9">
        <w:rPr>
          <w:rFonts w:eastAsia="Times New Roman" w:cstheme="minorHAnsi"/>
          <w:color w:val="414243"/>
          <w:sz w:val="28"/>
          <w:szCs w:val="28"/>
          <w:bdr w:val="none" w:sz="0" w:space="0" w:color="auto" w:frame="1"/>
          <w:lang w:eastAsia="nl-NL"/>
        </w:rPr>
        <w:t xml:space="preserve"> is dat we leerlingen toerusten </w:t>
      </w:r>
    </w:p>
    <w:p w14:paraId="07082A50" w14:textId="77777777" w:rsidR="00C44B82" w:rsidRPr="00A209E9" w:rsidRDefault="001314F0" w:rsidP="00A209E9">
      <w:pPr>
        <w:shd w:val="clear" w:color="auto" w:fill="FFFFFF"/>
        <w:spacing w:after="0" w:line="240" w:lineRule="auto"/>
        <w:ind w:left="708"/>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met toekomstgerichte bagage voor een mondiale leefwereld</w:t>
      </w:r>
      <w:r w:rsidR="00C44B82" w:rsidRPr="00A209E9">
        <w:rPr>
          <w:rFonts w:eastAsia="Times New Roman" w:cstheme="minorHAnsi"/>
          <w:color w:val="414243"/>
          <w:sz w:val="28"/>
          <w:szCs w:val="28"/>
          <w:bdr w:val="none" w:sz="0" w:space="0" w:color="auto" w:frame="1"/>
          <w:lang w:eastAsia="nl-NL"/>
        </w:rPr>
        <w:t xml:space="preserve"> </w:t>
      </w:r>
      <w:r w:rsidRPr="00A209E9">
        <w:rPr>
          <w:rFonts w:eastAsia="Times New Roman" w:cstheme="minorHAnsi"/>
          <w:color w:val="414243"/>
          <w:sz w:val="28"/>
          <w:szCs w:val="28"/>
          <w:bdr w:val="none" w:sz="0" w:space="0" w:color="auto" w:frame="1"/>
          <w:lang w:eastAsia="nl-NL"/>
        </w:rPr>
        <w:t xml:space="preserve">met veel dynamiek. </w:t>
      </w:r>
    </w:p>
    <w:p w14:paraId="0170551E" w14:textId="087A7DE8" w:rsidR="00C44B82" w:rsidRPr="00A209E9" w:rsidRDefault="00C44B82" w:rsidP="00A209E9">
      <w:pPr>
        <w:shd w:val="clear" w:color="auto" w:fill="FFFFFF"/>
        <w:spacing w:after="0" w:line="240" w:lineRule="auto"/>
        <w:ind w:left="708"/>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m</w:t>
      </w:r>
      <w:r w:rsidR="001314F0" w:rsidRPr="00A209E9">
        <w:rPr>
          <w:rFonts w:eastAsia="Times New Roman" w:cstheme="minorHAnsi"/>
          <w:color w:val="414243"/>
          <w:sz w:val="28"/>
          <w:szCs w:val="28"/>
          <w:bdr w:val="none" w:sz="0" w:space="0" w:color="auto" w:frame="1"/>
          <w:lang w:eastAsia="nl-NL"/>
        </w:rPr>
        <w:t>et bagage die gericht is op een brede ontwikkeling: met basiskennis, mentale veerkracht, houding, vaardigheden, zelfinzicht, metacognitie en waarden en normen</w:t>
      </w:r>
      <w:r w:rsidRPr="00A209E9">
        <w:rPr>
          <w:rFonts w:eastAsia="Times New Roman" w:cstheme="minorHAnsi"/>
          <w:color w:val="414243"/>
          <w:sz w:val="28"/>
          <w:szCs w:val="28"/>
          <w:bdr w:val="none" w:sz="0" w:space="0" w:color="auto" w:frame="1"/>
          <w:lang w:eastAsia="nl-NL"/>
        </w:rPr>
        <w:t>,</w:t>
      </w:r>
    </w:p>
    <w:p w14:paraId="5A00BCE1" w14:textId="77777777" w:rsidR="00C44B82" w:rsidRPr="00A209E9" w:rsidRDefault="00C44B82" w:rsidP="00C44B82">
      <w:pPr>
        <w:shd w:val="clear" w:color="auto" w:fill="FFFFFF"/>
        <w:spacing w:after="0" w:line="240" w:lineRule="auto"/>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met</w:t>
      </w:r>
      <w:r w:rsidR="001314F0" w:rsidRPr="00A209E9">
        <w:rPr>
          <w:rFonts w:eastAsia="Times New Roman" w:cstheme="minorHAnsi"/>
          <w:color w:val="414243"/>
          <w:sz w:val="28"/>
          <w:szCs w:val="28"/>
          <w:bdr w:val="none" w:sz="0" w:space="0" w:color="auto" w:frame="1"/>
          <w:lang w:eastAsia="nl-NL"/>
        </w:rPr>
        <w:t xml:space="preserve"> een goede balans tussen </w:t>
      </w:r>
    </w:p>
    <w:p w14:paraId="5F0A1BE4" w14:textId="77777777" w:rsidR="00C44B82" w:rsidRPr="00A209E9" w:rsidRDefault="001314F0" w:rsidP="00A209E9">
      <w:pPr>
        <w:shd w:val="clear" w:color="auto" w:fill="FFFFFF"/>
        <w:spacing w:after="0" w:line="240" w:lineRule="auto"/>
        <w:ind w:left="708"/>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kennis en vaardigheden verwerven (kwalificatie), </w:t>
      </w:r>
    </w:p>
    <w:p w14:paraId="32F59329" w14:textId="77777777" w:rsidR="00C44B82" w:rsidRPr="00A209E9" w:rsidRDefault="001314F0" w:rsidP="00A209E9">
      <w:pPr>
        <w:shd w:val="clear" w:color="auto" w:fill="FFFFFF"/>
        <w:spacing w:after="0" w:line="240" w:lineRule="auto"/>
        <w:ind w:left="708"/>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voorbereiden op deelname aan de maatschappij (socialisatie)</w:t>
      </w:r>
    </w:p>
    <w:p w14:paraId="257C9145" w14:textId="77777777" w:rsidR="00562B87" w:rsidRPr="00A209E9" w:rsidRDefault="001314F0" w:rsidP="00A209E9">
      <w:pPr>
        <w:shd w:val="clear" w:color="auto" w:fill="FFFFFF"/>
        <w:spacing w:after="0" w:line="240" w:lineRule="auto"/>
        <w:ind w:left="708"/>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en persoonsvorming (subjectivering). </w:t>
      </w:r>
    </w:p>
    <w:p w14:paraId="77A849AF" w14:textId="77777777" w:rsidR="00562B87" w:rsidRPr="00A209E9" w:rsidRDefault="00562B87" w:rsidP="00A209E9">
      <w:pPr>
        <w:shd w:val="clear" w:color="auto" w:fill="FFFFFF"/>
        <w:spacing w:after="0" w:line="240" w:lineRule="auto"/>
        <w:ind w:left="708"/>
        <w:rPr>
          <w:rFonts w:eastAsia="Times New Roman" w:cstheme="minorHAnsi"/>
          <w:color w:val="414243"/>
          <w:sz w:val="28"/>
          <w:szCs w:val="28"/>
          <w:bdr w:val="none" w:sz="0" w:space="0" w:color="auto" w:frame="1"/>
          <w:lang w:eastAsia="nl-NL"/>
        </w:rPr>
      </w:pPr>
    </w:p>
    <w:p w14:paraId="406ABD4F" w14:textId="6C46465D" w:rsidR="001314F0" w:rsidRPr="00A209E9" w:rsidRDefault="001314F0" w:rsidP="00C44B82">
      <w:pPr>
        <w:shd w:val="clear" w:color="auto" w:fill="FFFFFF"/>
        <w:spacing w:after="0" w:line="240" w:lineRule="auto"/>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Scholen vertalen deze ambities en principes naar een schooleigen, actueel, breed en gevarieerd (leerstof)aanbod waarin leerlingen de (regie)ruimte krijgen om hun talenten te laten opbloeien. </w:t>
      </w:r>
    </w:p>
    <w:p w14:paraId="59ED47DB" w14:textId="57DD8EDC" w:rsidR="001314F0" w:rsidRPr="00A209E9" w:rsidRDefault="001314F0" w:rsidP="001314F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Om te kunnen groeien zijn zelfinzicht, motivatie en veerkracht onmisbaar. Zelfinzicht betekent dat leerlingen inzicht verwerven in persoonsgebonden ontwikkelingsaspecten, zoals interesses, talenten en kwaliteiten. Tegelijk maken we het mogelijk dat leerlingen hun eigen groei en brede ontwikkeling kunnen volgen, mede aan de hand van leerdoelen. De motivatie van leerlingen om te groeien spreken we aan door hen ruimte te gunnen voor eigen keuzes in het leerproces. Zelfkennis en regieruimte zijn de hefbomen voor eigenaarschap. We geven meer ruimte aan de stem en de inbreng van de leerling. </w:t>
      </w:r>
    </w:p>
    <w:p w14:paraId="1161EF0D" w14:textId="70B2011D" w:rsidR="00610115" w:rsidRPr="00A209E9" w:rsidRDefault="001314F0" w:rsidP="001314F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Elke school heeft een eigen </w:t>
      </w:r>
      <w:r w:rsidR="00093229" w:rsidRPr="00A209E9">
        <w:rPr>
          <w:rFonts w:eastAsia="Times New Roman" w:cstheme="minorHAnsi"/>
          <w:color w:val="414243"/>
          <w:sz w:val="28"/>
          <w:szCs w:val="28"/>
          <w:bdr w:val="none" w:sz="0" w:space="0" w:color="auto" w:frame="1"/>
          <w:lang w:eastAsia="nl-NL"/>
        </w:rPr>
        <w:t>leerlingenraad</w:t>
      </w:r>
      <w:r w:rsidRPr="00A209E9">
        <w:rPr>
          <w:rFonts w:eastAsia="Times New Roman" w:cstheme="minorHAnsi"/>
          <w:color w:val="414243"/>
          <w:sz w:val="28"/>
          <w:szCs w:val="28"/>
          <w:bdr w:val="none" w:sz="0" w:space="0" w:color="auto" w:frame="1"/>
          <w:lang w:eastAsia="nl-NL"/>
        </w:rPr>
        <w:t xml:space="preserve">. Een hechte verbinding met de leefwereld en maatschappij </w:t>
      </w:r>
      <w:r w:rsidR="00610115" w:rsidRPr="00A209E9">
        <w:rPr>
          <w:rFonts w:eastAsia="Times New Roman" w:cstheme="minorHAnsi"/>
          <w:color w:val="414243"/>
          <w:sz w:val="28"/>
          <w:szCs w:val="28"/>
          <w:bdr w:val="none" w:sz="0" w:space="0" w:color="auto" w:frame="1"/>
          <w:lang w:eastAsia="nl-NL"/>
        </w:rPr>
        <w:t>is</w:t>
      </w:r>
      <w:r w:rsidRPr="00A209E9">
        <w:rPr>
          <w:rFonts w:eastAsia="Times New Roman" w:cstheme="minorHAnsi"/>
          <w:color w:val="414243"/>
          <w:sz w:val="28"/>
          <w:szCs w:val="28"/>
          <w:bdr w:val="none" w:sz="0" w:space="0" w:color="auto" w:frame="1"/>
          <w:lang w:eastAsia="nl-NL"/>
        </w:rPr>
        <w:t xml:space="preserve"> </w:t>
      </w:r>
      <w:r w:rsidR="00610115" w:rsidRPr="00A209E9">
        <w:rPr>
          <w:rFonts w:eastAsia="Times New Roman" w:cstheme="minorHAnsi"/>
          <w:color w:val="414243"/>
          <w:sz w:val="28"/>
          <w:szCs w:val="28"/>
          <w:bdr w:val="none" w:sz="0" w:space="0" w:color="auto" w:frame="1"/>
          <w:lang w:eastAsia="nl-NL"/>
        </w:rPr>
        <w:t>een</w:t>
      </w:r>
      <w:r w:rsidRPr="00A209E9">
        <w:rPr>
          <w:rFonts w:eastAsia="Times New Roman" w:cstheme="minorHAnsi"/>
          <w:color w:val="414243"/>
          <w:sz w:val="28"/>
          <w:szCs w:val="28"/>
          <w:bdr w:val="none" w:sz="0" w:space="0" w:color="auto" w:frame="1"/>
          <w:lang w:eastAsia="nl-NL"/>
        </w:rPr>
        <w:t xml:space="preserve"> ingrediënt van een ‘brede ontwikkeling’</w:t>
      </w:r>
      <w:r w:rsidR="00610115" w:rsidRPr="00A209E9">
        <w:rPr>
          <w:rFonts w:eastAsia="Times New Roman" w:cstheme="minorHAnsi"/>
          <w:color w:val="414243"/>
          <w:sz w:val="28"/>
          <w:szCs w:val="28"/>
          <w:bdr w:val="none" w:sz="0" w:space="0" w:color="auto" w:frame="1"/>
          <w:lang w:eastAsia="nl-NL"/>
        </w:rPr>
        <w:t xml:space="preserve">, </w:t>
      </w:r>
      <w:r w:rsidRPr="00A209E9">
        <w:rPr>
          <w:rFonts w:eastAsia="Times New Roman" w:cstheme="minorHAnsi"/>
          <w:color w:val="414243"/>
          <w:sz w:val="28"/>
          <w:szCs w:val="28"/>
          <w:bdr w:val="none" w:sz="0" w:space="0" w:color="auto" w:frame="1"/>
          <w:lang w:eastAsia="nl-NL"/>
        </w:rPr>
        <w:t xml:space="preserve">een breed maatschappelijk, mondiaal en cultureel bewustzijn. </w:t>
      </w:r>
    </w:p>
    <w:p w14:paraId="7EEA7352" w14:textId="108675CD" w:rsidR="001314F0" w:rsidRPr="00A209E9" w:rsidRDefault="00610115" w:rsidP="001314F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lastRenderedPageBreak/>
        <w:t>Een</w:t>
      </w:r>
      <w:r w:rsidR="001314F0" w:rsidRPr="00A209E9">
        <w:rPr>
          <w:rFonts w:eastAsia="Times New Roman" w:cstheme="minorHAnsi"/>
          <w:color w:val="414243"/>
          <w:sz w:val="28"/>
          <w:szCs w:val="28"/>
          <w:bdr w:val="none" w:sz="0" w:space="0" w:color="auto" w:frame="1"/>
          <w:lang w:eastAsia="nl-NL"/>
        </w:rPr>
        <w:t xml:space="preserve"> context van wereldburgerschap betekenisvolle leeractiviteiten in en met de omgeving met ruime aandacht voor cultuur, wetenschap &amp; techniek en bewegend leren. </w:t>
      </w:r>
    </w:p>
    <w:p w14:paraId="03571E08" w14:textId="7F400662" w:rsidR="001314F0" w:rsidRPr="00A209E9" w:rsidRDefault="001314F0" w:rsidP="001314F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Bij leerlingen is dit zichtbaar in een attitude van </w:t>
      </w:r>
      <w:r w:rsidR="00562B87" w:rsidRPr="00A209E9">
        <w:rPr>
          <w:rFonts w:eastAsia="Times New Roman" w:cstheme="minorHAnsi"/>
          <w:color w:val="414243"/>
          <w:sz w:val="28"/>
          <w:szCs w:val="28"/>
          <w:bdr w:val="none" w:sz="0" w:space="0" w:color="auto" w:frame="1"/>
          <w:lang w:eastAsia="nl-NL"/>
        </w:rPr>
        <w:t xml:space="preserve">gezonde </w:t>
      </w:r>
      <w:r w:rsidRPr="00A209E9">
        <w:rPr>
          <w:rFonts w:eastAsia="Times New Roman" w:cstheme="minorHAnsi"/>
          <w:color w:val="414243"/>
          <w:sz w:val="28"/>
          <w:szCs w:val="28"/>
          <w:bdr w:val="none" w:sz="0" w:space="0" w:color="auto" w:frame="1"/>
          <w:lang w:eastAsia="nl-NL"/>
        </w:rPr>
        <w:t xml:space="preserve">nieuwsgierigheid, creativiteit, onderzoeken en ontdekken. Scholen en bestuur weten af te wisselen tussen opdrachtbewustzijn, contextbewustzijn en veranderkracht, gevoed door creativiteit, slagvaardigheid en flexibiliteit. Als ‘jonge’ scholengroep blijft </w:t>
      </w:r>
      <w:proofErr w:type="spellStart"/>
      <w:r w:rsidRPr="00A209E9">
        <w:rPr>
          <w:rFonts w:eastAsia="Times New Roman" w:cstheme="minorHAnsi"/>
          <w:color w:val="414243"/>
          <w:sz w:val="28"/>
          <w:szCs w:val="28"/>
          <w:bdr w:val="none" w:sz="0" w:space="0" w:color="auto" w:frame="1"/>
          <w:lang w:eastAsia="nl-NL"/>
        </w:rPr>
        <w:t>Groeisaam</w:t>
      </w:r>
      <w:proofErr w:type="spellEnd"/>
      <w:r w:rsidRPr="00A209E9">
        <w:rPr>
          <w:rFonts w:eastAsia="Times New Roman" w:cstheme="minorHAnsi"/>
          <w:color w:val="414243"/>
          <w:sz w:val="28"/>
          <w:szCs w:val="28"/>
          <w:bdr w:val="none" w:sz="0" w:space="0" w:color="auto" w:frame="1"/>
          <w:lang w:eastAsia="nl-NL"/>
        </w:rPr>
        <w:t xml:space="preserve"> in beweging, met ruimte voor de eigenheid van scholen. </w:t>
      </w:r>
    </w:p>
    <w:p w14:paraId="4027DB85" w14:textId="77777777" w:rsidR="001314F0" w:rsidRPr="00A209E9" w:rsidRDefault="001314F0" w:rsidP="001314F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Omgevingsbewust </w:t>
      </w:r>
      <w:proofErr w:type="spellStart"/>
      <w:r w:rsidRPr="00A209E9">
        <w:rPr>
          <w:rFonts w:eastAsia="Times New Roman" w:cstheme="minorHAnsi"/>
          <w:color w:val="414243"/>
          <w:sz w:val="28"/>
          <w:szCs w:val="28"/>
          <w:bdr w:val="none" w:sz="0" w:space="0" w:color="auto" w:frame="1"/>
          <w:lang w:eastAsia="nl-NL"/>
        </w:rPr>
        <w:t>Groeisaam</w:t>
      </w:r>
      <w:proofErr w:type="spellEnd"/>
      <w:r w:rsidRPr="00A209E9">
        <w:rPr>
          <w:rFonts w:eastAsia="Times New Roman" w:cstheme="minorHAnsi"/>
          <w:color w:val="414243"/>
          <w:sz w:val="28"/>
          <w:szCs w:val="28"/>
          <w:bdr w:val="none" w:sz="0" w:space="0" w:color="auto" w:frame="1"/>
          <w:lang w:eastAsia="nl-NL"/>
        </w:rPr>
        <w:t xml:space="preserve"> stemt het onderwijs en de organisatie continu af op de maatschappelijke omgeving. Een sterk omgevingsbewustzijn leidt bovendien tot actieve verbindingen met onze omgeving. We halen de externe leefwereld binnen in onze scholen. Leren wordt hierdoor meer betekenisvol en staat in verbinding met de levensechte ‘buitenwereld’. Samen groeien naar een groeicultuur Deze groeicultuur wordt versterkt door mobiliteit, omgevingsbewustzijn en een onderzoekende houding. </w:t>
      </w:r>
    </w:p>
    <w:p w14:paraId="1D6F9E26" w14:textId="77777777" w:rsidR="001314F0" w:rsidRPr="00A209E9" w:rsidRDefault="001314F0" w:rsidP="00855BB6">
      <w:pPr>
        <w:shd w:val="clear" w:color="auto" w:fill="FFFFFF"/>
        <w:spacing w:after="0" w:line="240" w:lineRule="auto"/>
        <w:rPr>
          <w:rFonts w:eastAsia="Times New Roman" w:cstheme="minorHAnsi"/>
          <w:color w:val="414243"/>
          <w:sz w:val="28"/>
          <w:szCs w:val="28"/>
          <w:bdr w:val="none" w:sz="0" w:space="0" w:color="auto" w:frame="1"/>
          <w:lang w:eastAsia="nl-NL"/>
        </w:rPr>
      </w:pPr>
    </w:p>
    <w:p w14:paraId="11CC0770" w14:textId="6A448F5B" w:rsidR="00900238" w:rsidRPr="00E323EF" w:rsidRDefault="00E36687" w:rsidP="00FC0985">
      <w:pPr>
        <w:rPr>
          <w:rFonts w:cstheme="minorHAnsi"/>
          <w:b/>
          <w:bCs/>
          <w:color w:val="0070C0"/>
          <w:sz w:val="28"/>
          <w:szCs w:val="28"/>
        </w:rPr>
      </w:pPr>
      <w:proofErr w:type="spellStart"/>
      <w:r>
        <w:rPr>
          <w:rFonts w:cstheme="minorHAnsi"/>
          <w:b/>
          <w:bCs/>
          <w:color w:val="0070C0"/>
          <w:sz w:val="28"/>
          <w:szCs w:val="28"/>
        </w:rPr>
        <w:t>Democatisch</w:t>
      </w:r>
      <w:proofErr w:type="spellEnd"/>
      <w:r>
        <w:rPr>
          <w:rFonts w:cstheme="minorHAnsi"/>
          <w:b/>
          <w:bCs/>
          <w:color w:val="0070C0"/>
          <w:sz w:val="28"/>
          <w:szCs w:val="28"/>
        </w:rPr>
        <w:t xml:space="preserve"> b</w:t>
      </w:r>
      <w:r w:rsidR="008727B1" w:rsidRPr="00E323EF">
        <w:rPr>
          <w:rFonts w:cstheme="minorHAnsi"/>
          <w:b/>
          <w:bCs/>
          <w:color w:val="0070C0"/>
          <w:sz w:val="28"/>
          <w:szCs w:val="28"/>
        </w:rPr>
        <w:t>urgerschap lokaal</w:t>
      </w:r>
      <w:r w:rsidR="00A209E9" w:rsidRPr="00E323EF">
        <w:rPr>
          <w:rFonts w:cstheme="minorHAnsi"/>
          <w:b/>
          <w:bCs/>
          <w:color w:val="0070C0"/>
          <w:sz w:val="28"/>
          <w:szCs w:val="28"/>
        </w:rPr>
        <w:t xml:space="preserve"> in Dreumel</w:t>
      </w:r>
    </w:p>
    <w:p w14:paraId="7650D6E5" w14:textId="20641905" w:rsidR="005458DA" w:rsidRPr="00A209E9" w:rsidRDefault="005458DA" w:rsidP="00FC0985">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De Oversteek is de basisschool van Dreumel</w:t>
      </w:r>
      <w:r w:rsidR="00DB3C2C" w:rsidRPr="00A209E9">
        <w:rPr>
          <w:rFonts w:eastAsia="Times New Roman" w:cstheme="minorHAnsi"/>
          <w:color w:val="414243"/>
          <w:sz w:val="28"/>
          <w:szCs w:val="28"/>
          <w:bdr w:val="none" w:sz="0" w:space="0" w:color="auto" w:frame="1"/>
          <w:lang w:eastAsia="nl-NL"/>
        </w:rPr>
        <w:t xml:space="preserve">. Dreumel is </w:t>
      </w:r>
      <w:r w:rsidR="004D33D0" w:rsidRPr="00A209E9">
        <w:rPr>
          <w:rFonts w:eastAsia="Times New Roman" w:cstheme="minorHAnsi"/>
          <w:color w:val="414243"/>
          <w:sz w:val="28"/>
          <w:szCs w:val="28"/>
          <w:bdr w:val="none" w:sz="0" w:space="0" w:color="auto" w:frame="1"/>
          <w:lang w:eastAsia="nl-NL"/>
        </w:rPr>
        <w:t xml:space="preserve">het meest westelijke en meest afgelegen dorp van de 15 dorpen in </w:t>
      </w:r>
      <w:r w:rsidR="00DB3C2C" w:rsidRPr="00A209E9">
        <w:rPr>
          <w:rFonts w:eastAsia="Times New Roman" w:cstheme="minorHAnsi"/>
          <w:color w:val="414243"/>
          <w:sz w:val="28"/>
          <w:szCs w:val="28"/>
          <w:bdr w:val="none" w:sz="0" w:space="0" w:color="auto" w:frame="1"/>
          <w:lang w:eastAsia="nl-NL"/>
        </w:rPr>
        <w:t xml:space="preserve">het gebied </w:t>
      </w:r>
      <w:r w:rsidR="004D33D0" w:rsidRPr="00A209E9">
        <w:rPr>
          <w:rFonts w:eastAsia="Times New Roman" w:cstheme="minorHAnsi"/>
          <w:color w:val="414243"/>
          <w:sz w:val="28"/>
          <w:szCs w:val="28"/>
          <w:bdr w:val="none" w:sz="0" w:space="0" w:color="auto" w:frame="1"/>
          <w:lang w:eastAsia="nl-NL"/>
        </w:rPr>
        <w:t>Maas en Waal, waar</w:t>
      </w:r>
      <w:r w:rsidR="00DB3C2C" w:rsidRPr="00A209E9">
        <w:rPr>
          <w:rFonts w:eastAsia="Times New Roman" w:cstheme="minorHAnsi"/>
          <w:color w:val="414243"/>
          <w:sz w:val="28"/>
          <w:szCs w:val="28"/>
          <w:bdr w:val="none" w:sz="0" w:space="0" w:color="auto" w:frame="1"/>
          <w:lang w:eastAsia="nl-NL"/>
        </w:rPr>
        <w:t xml:space="preserve"> </w:t>
      </w:r>
      <w:r w:rsidR="004D33D0" w:rsidRPr="00A209E9">
        <w:rPr>
          <w:rFonts w:eastAsia="Times New Roman" w:cstheme="minorHAnsi"/>
          <w:color w:val="414243"/>
          <w:sz w:val="28"/>
          <w:szCs w:val="28"/>
          <w:bdr w:val="none" w:sz="0" w:space="0" w:color="auto" w:frame="1"/>
          <w:lang w:eastAsia="nl-NL"/>
        </w:rPr>
        <w:t xml:space="preserve">de 23 scholen van </w:t>
      </w:r>
      <w:proofErr w:type="spellStart"/>
      <w:r w:rsidR="004D33D0" w:rsidRPr="00A209E9">
        <w:rPr>
          <w:rFonts w:eastAsia="Times New Roman" w:cstheme="minorHAnsi"/>
          <w:color w:val="414243"/>
          <w:sz w:val="28"/>
          <w:szCs w:val="28"/>
          <w:bdr w:val="none" w:sz="0" w:space="0" w:color="auto" w:frame="1"/>
          <w:lang w:eastAsia="nl-NL"/>
        </w:rPr>
        <w:t>Groeisaam</w:t>
      </w:r>
      <w:proofErr w:type="spellEnd"/>
      <w:r w:rsidR="004D33D0" w:rsidRPr="00A209E9">
        <w:rPr>
          <w:rFonts w:eastAsia="Times New Roman" w:cstheme="minorHAnsi"/>
          <w:color w:val="414243"/>
          <w:sz w:val="28"/>
          <w:szCs w:val="28"/>
          <w:bdr w:val="none" w:sz="0" w:space="0" w:color="auto" w:frame="1"/>
          <w:lang w:eastAsia="nl-NL"/>
        </w:rPr>
        <w:t xml:space="preserve"> </w:t>
      </w:r>
      <w:r w:rsidR="00DB3C2C" w:rsidRPr="00A209E9">
        <w:rPr>
          <w:rFonts w:eastAsia="Times New Roman" w:cstheme="minorHAnsi"/>
          <w:color w:val="414243"/>
          <w:sz w:val="28"/>
          <w:szCs w:val="28"/>
          <w:bdr w:val="none" w:sz="0" w:space="0" w:color="auto" w:frame="1"/>
          <w:lang w:eastAsia="nl-NL"/>
        </w:rPr>
        <w:t xml:space="preserve">over </w:t>
      </w:r>
      <w:r w:rsidR="004D33D0" w:rsidRPr="00A209E9">
        <w:rPr>
          <w:rFonts w:eastAsia="Times New Roman" w:cstheme="minorHAnsi"/>
          <w:color w:val="414243"/>
          <w:sz w:val="28"/>
          <w:szCs w:val="28"/>
          <w:bdr w:val="none" w:sz="0" w:space="0" w:color="auto" w:frame="1"/>
          <w:lang w:eastAsia="nl-NL"/>
        </w:rPr>
        <w:t>zijn verdeeld.</w:t>
      </w:r>
    </w:p>
    <w:p w14:paraId="184087D8" w14:textId="2949FE21" w:rsidR="004D33D0" w:rsidRPr="00A209E9" w:rsidRDefault="004D33D0" w:rsidP="00FC0985">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 xml:space="preserve">Dreumel is een relatief groot dorp zowel in oppervlakte (ruim 1850 hectare) als in inwoneraantal (ruim 3500 inwoners). </w:t>
      </w:r>
    </w:p>
    <w:p w14:paraId="42118970" w14:textId="3225A04E" w:rsidR="00B77AA0" w:rsidRPr="00A209E9" w:rsidRDefault="00B77AA0" w:rsidP="00B77AA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Van oorsprong is Dreumel een zelfvoorzienend dorp</w:t>
      </w:r>
      <w:r w:rsidR="00562B87" w:rsidRPr="00A209E9">
        <w:rPr>
          <w:rFonts w:eastAsia="Times New Roman" w:cstheme="minorHAnsi"/>
          <w:color w:val="414243"/>
          <w:sz w:val="28"/>
          <w:szCs w:val="28"/>
          <w:bdr w:val="none" w:sz="0" w:space="0" w:color="auto" w:frame="1"/>
          <w:lang w:eastAsia="nl-NL"/>
        </w:rPr>
        <w:t xml:space="preserve">. </w:t>
      </w:r>
      <w:r w:rsidRPr="00A209E9">
        <w:rPr>
          <w:rFonts w:eastAsia="Times New Roman" w:cstheme="minorHAnsi"/>
          <w:color w:val="414243"/>
          <w:sz w:val="28"/>
          <w:szCs w:val="28"/>
          <w:bdr w:val="none" w:sz="0" w:space="0" w:color="auto" w:frame="1"/>
          <w:lang w:eastAsia="nl-NL"/>
        </w:rPr>
        <w:t>Inmiddels is dit al lang niet meer zo</w:t>
      </w:r>
      <w:r w:rsidR="00562B87" w:rsidRPr="00A209E9">
        <w:rPr>
          <w:rFonts w:eastAsia="Times New Roman" w:cstheme="minorHAnsi"/>
          <w:color w:val="414243"/>
          <w:sz w:val="28"/>
          <w:szCs w:val="28"/>
          <w:bdr w:val="none" w:sz="0" w:space="0" w:color="auto" w:frame="1"/>
          <w:lang w:eastAsia="nl-NL"/>
        </w:rPr>
        <w:t>,</w:t>
      </w:r>
      <w:r w:rsidRPr="00A209E9">
        <w:rPr>
          <w:rFonts w:eastAsia="Times New Roman" w:cstheme="minorHAnsi"/>
          <w:color w:val="414243"/>
          <w:sz w:val="28"/>
          <w:szCs w:val="28"/>
          <w:bdr w:val="none" w:sz="0" w:space="0" w:color="auto" w:frame="1"/>
          <w:lang w:eastAsia="nl-NL"/>
        </w:rPr>
        <w:t xml:space="preserve"> maar er heerst </w:t>
      </w:r>
      <w:r w:rsidR="00562B87" w:rsidRPr="00A209E9">
        <w:rPr>
          <w:rFonts w:eastAsia="Times New Roman" w:cstheme="minorHAnsi"/>
          <w:color w:val="414243"/>
          <w:sz w:val="28"/>
          <w:szCs w:val="28"/>
          <w:bdr w:val="none" w:sz="0" w:space="0" w:color="auto" w:frame="1"/>
          <w:lang w:eastAsia="nl-NL"/>
        </w:rPr>
        <w:t xml:space="preserve">nog wel </w:t>
      </w:r>
      <w:r w:rsidRPr="00A209E9">
        <w:rPr>
          <w:rFonts w:eastAsia="Times New Roman" w:cstheme="minorHAnsi"/>
          <w:color w:val="414243"/>
          <w:sz w:val="28"/>
          <w:szCs w:val="28"/>
          <w:bdr w:val="none" w:sz="0" w:space="0" w:color="auto" w:frame="1"/>
          <w:lang w:eastAsia="nl-NL"/>
        </w:rPr>
        <w:t>een saamhorigheid waarbij de slogan geldt: “wat je in Dreumel kunt halen, haal je niet ergens anders”.  Het dorp zorgt, binnen de gemeente West Maas en Waal, goed voor zichzelf en men zorgt goed voor elkaar.</w:t>
      </w:r>
    </w:p>
    <w:p w14:paraId="16A70A7D" w14:textId="751C7453" w:rsidR="00B77AA0" w:rsidRPr="00A209E9" w:rsidRDefault="00B77AA0" w:rsidP="00B77AA0">
      <w:pPr>
        <w:rPr>
          <w:rFonts w:eastAsia="Times New Roman" w:cstheme="minorHAnsi"/>
          <w:color w:val="414243"/>
          <w:sz w:val="28"/>
          <w:szCs w:val="28"/>
          <w:bdr w:val="none" w:sz="0" w:space="0" w:color="auto" w:frame="1"/>
          <w:lang w:eastAsia="nl-NL"/>
        </w:rPr>
      </w:pPr>
      <w:r w:rsidRPr="00A209E9">
        <w:rPr>
          <w:rFonts w:eastAsia="Times New Roman" w:cstheme="minorHAnsi"/>
          <w:color w:val="414243"/>
          <w:sz w:val="28"/>
          <w:szCs w:val="28"/>
          <w:bdr w:val="none" w:sz="0" w:space="0" w:color="auto" w:frame="1"/>
          <w:lang w:eastAsia="nl-NL"/>
        </w:rPr>
        <w:t>Daar waar het dorp moest wennen toen de eerste statushouders binnen kwamen</w:t>
      </w:r>
      <w:r w:rsidR="00610115" w:rsidRPr="00A209E9">
        <w:rPr>
          <w:rFonts w:eastAsia="Times New Roman" w:cstheme="minorHAnsi"/>
          <w:color w:val="414243"/>
          <w:sz w:val="28"/>
          <w:szCs w:val="28"/>
          <w:bdr w:val="none" w:sz="0" w:space="0" w:color="auto" w:frame="1"/>
          <w:lang w:eastAsia="nl-NL"/>
        </w:rPr>
        <w:t>,</w:t>
      </w:r>
      <w:r w:rsidRPr="00A209E9">
        <w:rPr>
          <w:rFonts w:eastAsia="Times New Roman" w:cstheme="minorHAnsi"/>
          <w:color w:val="414243"/>
          <w:sz w:val="28"/>
          <w:szCs w:val="28"/>
          <w:bdr w:val="none" w:sz="0" w:space="0" w:color="auto" w:frame="1"/>
          <w:lang w:eastAsia="nl-NL"/>
        </w:rPr>
        <w:t xml:space="preserve"> zien we nu dat er veel inwoners uit Dreumel op staan om “buddy” te worden van een nieuwkomers- gezin. Het dorp is trots op zijn voorzieningen, verenigingen en sportfaciliteiten.</w:t>
      </w:r>
    </w:p>
    <w:p w14:paraId="14125988" w14:textId="7A7208F9" w:rsidR="00A96FDF" w:rsidRPr="00E323EF" w:rsidRDefault="00E36687" w:rsidP="00A96FDF">
      <w:pPr>
        <w:rPr>
          <w:rFonts w:cstheme="minorHAnsi"/>
          <w:b/>
          <w:bCs/>
          <w:color w:val="0070C0"/>
          <w:sz w:val="28"/>
          <w:szCs w:val="28"/>
        </w:rPr>
      </w:pPr>
      <w:r>
        <w:rPr>
          <w:rFonts w:cstheme="minorHAnsi"/>
          <w:b/>
          <w:bCs/>
          <w:color w:val="0070C0"/>
          <w:sz w:val="28"/>
          <w:szCs w:val="28"/>
        </w:rPr>
        <w:t>Democratisch b</w:t>
      </w:r>
      <w:r w:rsidR="00A96FDF" w:rsidRPr="00E323EF">
        <w:rPr>
          <w:rFonts w:cstheme="minorHAnsi"/>
          <w:b/>
          <w:bCs/>
          <w:color w:val="0070C0"/>
          <w:sz w:val="28"/>
          <w:szCs w:val="28"/>
        </w:rPr>
        <w:t>urgerschap op De Oversteek</w:t>
      </w:r>
    </w:p>
    <w:p w14:paraId="648DA42D" w14:textId="12A41AF6" w:rsidR="00C93B02" w:rsidRPr="00E2119E" w:rsidRDefault="00C93B02" w:rsidP="000C1B34">
      <w:pPr>
        <w:pStyle w:val="Geenafstand"/>
        <w:rPr>
          <w:rFonts w:eastAsia="Times New Roman" w:cstheme="minorHAnsi"/>
          <w:color w:val="414243"/>
          <w:sz w:val="28"/>
          <w:szCs w:val="28"/>
          <w:bdr w:val="none" w:sz="0" w:space="0" w:color="auto" w:frame="1"/>
          <w:lang w:eastAsia="nl-NL"/>
        </w:rPr>
      </w:pPr>
      <w:r w:rsidRPr="00E2119E">
        <w:rPr>
          <w:rFonts w:eastAsia="Times New Roman" w:cstheme="minorHAnsi"/>
          <w:color w:val="414243"/>
          <w:sz w:val="28"/>
          <w:szCs w:val="28"/>
          <w:bdr w:val="none" w:sz="0" w:space="0" w:color="auto" w:frame="1"/>
          <w:lang w:eastAsia="nl-NL"/>
        </w:rPr>
        <w:lastRenderedPageBreak/>
        <w:t xml:space="preserve">Onze leerlingen en hun ouders komen uit families die onze school kennen. </w:t>
      </w:r>
    </w:p>
    <w:p w14:paraId="744C2D82" w14:textId="695F4441" w:rsidR="00A97456" w:rsidRPr="00E2119E" w:rsidRDefault="00A97456" w:rsidP="000C1B34">
      <w:pPr>
        <w:pStyle w:val="Geenafstand"/>
        <w:rPr>
          <w:rFonts w:eastAsia="Times New Roman" w:cstheme="minorHAnsi"/>
          <w:color w:val="414243"/>
          <w:sz w:val="28"/>
          <w:szCs w:val="28"/>
          <w:bdr w:val="none" w:sz="0" w:space="0" w:color="auto" w:frame="1"/>
          <w:lang w:eastAsia="nl-NL"/>
        </w:rPr>
      </w:pPr>
      <w:r w:rsidRPr="00E2119E">
        <w:rPr>
          <w:rFonts w:eastAsia="Times New Roman" w:cstheme="minorHAnsi"/>
          <w:color w:val="414243"/>
          <w:sz w:val="28"/>
          <w:szCs w:val="28"/>
          <w:bdr w:val="none" w:sz="0" w:space="0" w:color="auto" w:frame="1"/>
          <w:lang w:eastAsia="nl-NL"/>
        </w:rPr>
        <w:t>De meeste</w:t>
      </w:r>
      <w:r w:rsidR="00C93B02" w:rsidRPr="00E2119E">
        <w:rPr>
          <w:rFonts w:eastAsia="Times New Roman" w:cstheme="minorHAnsi"/>
          <w:color w:val="414243"/>
          <w:sz w:val="28"/>
          <w:szCs w:val="28"/>
          <w:bdr w:val="none" w:sz="0" w:space="0" w:color="auto" w:frame="1"/>
          <w:lang w:eastAsia="nl-NL"/>
        </w:rPr>
        <w:t xml:space="preserve"> leerlingen </w:t>
      </w:r>
      <w:r w:rsidRPr="00E2119E">
        <w:rPr>
          <w:rFonts w:eastAsia="Times New Roman" w:cstheme="minorHAnsi"/>
          <w:color w:val="414243"/>
          <w:sz w:val="28"/>
          <w:szCs w:val="28"/>
          <w:bdr w:val="none" w:sz="0" w:space="0" w:color="auto" w:frame="1"/>
          <w:lang w:eastAsia="nl-NL"/>
        </w:rPr>
        <w:t>zijn</w:t>
      </w:r>
      <w:r w:rsidR="00C93B02" w:rsidRPr="00E2119E">
        <w:rPr>
          <w:rFonts w:eastAsia="Times New Roman" w:cstheme="minorHAnsi"/>
          <w:color w:val="414243"/>
          <w:sz w:val="28"/>
          <w:szCs w:val="28"/>
          <w:bdr w:val="none" w:sz="0" w:space="0" w:color="auto" w:frame="1"/>
          <w:lang w:eastAsia="nl-NL"/>
        </w:rPr>
        <w:t xml:space="preserve"> geboren in </w:t>
      </w:r>
      <w:r w:rsidRPr="00E2119E">
        <w:rPr>
          <w:rFonts w:eastAsia="Times New Roman" w:cstheme="minorHAnsi"/>
          <w:color w:val="414243"/>
          <w:sz w:val="28"/>
          <w:szCs w:val="28"/>
          <w:bdr w:val="none" w:sz="0" w:space="0" w:color="auto" w:frame="1"/>
          <w:lang w:eastAsia="nl-NL"/>
        </w:rPr>
        <w:t xml:space="preserve">Dreumel of nabije </w:t>
      </w:r>
      <w:r w:rsidR="00C93B02" w:rsidRPr="00E2119E">
        <w:rPr>
          <w:rFonts w:eastAsia="Times New Roman" w:cstheme="minorHAnsi"/>
          <w:color w:val="414243"/>
          <w:sz w:val="28"/>
          <w:szCs w:val="28"/>
          <w:bdr w:val="none" w:sz="0" w:space="0" w:color="auto" w:frame="1"/>
          <w:lang w:eastAsia="nl-NL"/>
        </w:rPr>
        <w:t xml:space="preserve">regio. </w:t>
      </w:r>
      <w:r w:rsidRPr="00E2119E">
        <w:rPr>
          <w:rFonts w:eastAsia="Times New Roman" w:cstheme="minorHAnsi"/>
          <w:color w:val="414243"/>
          <w:sz w:val="28"/>
          <w:szCs w:val="28"/>
          <w:bdr w:val="none" w:sz="0" w:space="0" w:color="auto" w:frame="1"/>
          <w:lang w:eastAsia="nl-NL"/>
        </w:rPr>
        <w:t xml:space="preserve">Ook de </w:t>
      </w:r>
      <w:r w:rsidR="00C93B02" w:rsidRPr="00E2119E">
        <w:rPr>
          <w:rFonts w:eastAsia="Times New Roman" w:cstheme="minorHAnsi"/>
          <w:color w:val="414243"/>
          <w:sz w:val="28"/>
          <w:szCs w:val="28"/>
          <w:bdr w:val="none" w:sz="0" w:space="0" w:color="auto" w:frame="1"/>
          <w:lang w:eastAsia="nl-NL"/>
        </w:rPr>
        <w:t>ouders zijn in de buurt geboren en getogen</w:t>
      </w:r>
      <w:r w:rsidRPr="00E2119E">
        <w:rPr>
          <w:rFonts w:eastAsia="Times New Roman" w:cstheme="minorHAnsi"/>
          <w:color w:val="414243"/>
          <w:sz w:val="28"/>
          <w:szCs w:val="28"/>
          <w:bdr w:val="none" w:sz="0" w:space="0" w:color="auto" w:frame="1"/>
          <w:lang w:eastAsia="nl-NL"/>
        </w:rPr>
        <w:t xml:space="preserve"> en kennen de Oversteek al van kinds af aan</w:t>
      </w:r>
      <w:r w:rsidR="00C93B02" w:rsidRPr="00E2119E">
        <w:rPr>
          <w:rFonts w:eastAsia="Times New Roman" w:cstheme="minorHAnsi"/>
          <w:color w:val="414243"/>
          <w:sz w:val="28"/>
          <w:szCs w:val="28"/>
          <w:bdr w:val="none" w:sz="0" w:space="0" w:color="auto" w:frame="1"/>
          <w:lang w:eastAsia="nl-NL"/>
        </w:rPr>
        <w:t xml:space="preserve">. </w:t>
      </w:r>
    </w:p>
    <w:p w14:paraId="3FE00780" w14:textId="2C31A6C5" w:rsidR="00C93B02" w:rsidRPr="00E2119E" w:rsidRDefault="00A96FDF" w:rsidP="000C1B34">
      <w:pPr>
        <w:pStyle w:val="Geenafstand"/>
        <w:rPr>
          <w:rFonts w:eastAsia="Times New Roman" w:cstheme="minorHAnsi"/>
          <w:color w:val="414243"/>
          <w:sz w:val="28"/>
          <w:szCs w:val="28"/>
          <w:bdr w:val="none" w:sz="0" w:space="0" w:color="auto" w:frame="1"/>
          <w:lang w:eastAsia="nl-NL"/>
        </w:rPr>
      </w:pPr>
      <w:r w:rsidRPr="00E2119E">
        <w:rPr>
          <w:rFonts w:eastAsia="Times New Roman" w:cstheme="minorHAnsi"/>
          <w:color w:val="414243"/>
          <w:sz w:val="28"/>
          <w:szCs w:val="28"/>
          <w:bdr w:val="none" w:sz="0" w:space="0" w:color="auto" w:frame="1"/>
          <w:lang w:eastAsia="nl-NL"/>
        </w:rPr>
        <w:t>De l</w:t>
      </w:r>
      <w:r w:rsidR="00A97456" w:rsidRPr="00E2119E">
        <w:rPr>
          <w:rFonts w:eastAsia="Times New Roman" w:cstheme="minorHAnsi"/>
          <w:color w:val="414243"/>
          <w:sz w:val="28"/>
          <w:szCs w:val="28"/>
          <w:bdr w:val="none" w:sz="0" w:space="0" w:color="auto" w:frame="1"/>
          <w:lang w:eastAsia="nl-NL"/>
        </w:rPr>
        <w:t xml:space="preserve">aatste jaren </w:t>
      </w:r>
      <w:r w:rsidR="00610115" w:rsidRPr="00E2119E">
        <w:rPr>
          <w:rFonts w:eastAsia="Times New Roman" w:cstheme="minorHAnsi"/>
          <w:color w:val="414243"/>
          <w:sz w:val="28"/>
          <w:szCs w:val="28"/>
          <w:bdr w:val="none" w:sz="0" w:space="0" w:color="auto" w:frame="1"/>
          <w:lang w:eastAsia="nl-NL"/>
        </w:rPr>
        <w:t xml:space="preserve">komen daar </w:t>
      </w:r>
      <w:r w:rsidR="00A97456" w:rsidRPr="00E2119E">
        <w:rPr>
          <w:rFonts w:eastAsia="Times New Roman" w:cstheme="minorHAnsi"/>
          <w:color w:val="414243"/>
          <w:sz w:val="28"/>
          <w:szCs w:val="28"/>
          <w:bdr w:val="none" w:sz="0" w:space="0" w:color="auto" w:frame="1"/>
          <w:lang w:eastAsia="nl-NL"/>
        </w:rPr>
        <w:t>mensen uit andere plaatsen of landen</w:t>
      </w:r>
      <w:r w:rsidR="00610115" w:rsidRPr="00E2119E">
        <w:rPr>
          <w:rFonts w:eastAsia="Times New Roman" w:cstheme="minorHAnsi"/>
          <w:color w:val="414243"/>
          <w:sz w:val="28"/>
          <w:szCs w:val="28"/>
          <w:bdr w:val="none" w:sz="0" w:space="0" w:color="auto" w:frame="1"/>
          <w:lang w:eastAsia="nl-NL"/>
        </w:rPr>
        <w:t xml:space="preserve"> bij.</w:t>
      </w:r>
      <w:r w:rsidR="00A97456" w:rsidRPr="00E2119E">
        <w:rPr>
          <w:rFonts w:eastAsia="Times New Roman" w:cstheme="minorHAnsi"/>
          <w:color w:val="414243"/>
          <w:sz w:val="28"/>
          <w:szCs w:val="28"/>
          <w:bdr w:val="none" w:sz="0" w:space="0" w:color="auto" w:frame="1"/>
          <w:lang w:eastAsia="nl-NL"/>
        </w:rPr>
        <w:t xml:space="preserve"> </w:t>
      </w:r>
      <w:r w:rsidR="00C93B02" w:rsidRPr="00E2119E">
        <w:rPr>
          <w:rFonts w:eastAsia="Times New Roman" w:cstheme="minorHAnsi"/>
          <w:color w:val="414243"/>
          <w:sz w:val="28"/>
          <w:szCs w:val="28"/>
          <w:bdr w:val="none" w:sz="0" w:space="0" w:color="auto" w:frame="1"/>
          <w:lang w:eastAsia="nl-NL"/>
        </w:rPr>
        <w:t xml:space="preserve">De verschillen zijn groot en </w:t>
      </w:r>
      <w:r w:rsidR="00610115" w:rsidRPr="00E2119E">
        <w:rPr>
          <w:rFonts w:eastAsia="Times New Roman" w:cstheme="minorHAnsi"/>
          <w:color w:val="414243"/>
          <w:sz w:val="28"/>
          <w:szCs w:val="28"/>
          <w:bdr w:val="none" w:sz="0" w:space="0" w:color="auto" w:frame="1"/>
          <w:lang w:eastAsia="nl-NL"/>
        </w:rPr>
        <w:t xml:space="preserve">Dreumel heeft </w:t>
      </w:r>
      <w:r w:rsidR="00C93B02" w:rsidRPr="00E2119E">
        <w:rPr>
          <w:rFonts w:eastAsia="Times New Roman" w:cstheme="minorHAnsi"/>
          <w:color w:val="414243"/>
          <w:sz w:val="28"/>
          <w:szCs w:val="28"/>
          <w:bdr w:val="none" w:sz="0" w:space="0" w:color="auto" w:frame="1"/>
          <w:lang w:eastAsia="nl-NL"/>
        </w:rPr>
        <w:t>ook relatief veel</w:t>
      </w:r>
      <w:r w:rsidR="00D352AB" w:rsidRPr="00E2119E">
        <w:rPr>
          <w:rFonts w:eastAsia="Times New Roman" w:cstheme="minorHAnsi"/>
          <w:color w:val="414243"/>
          <w:sz w:val="28"/>
          <w:szCs w:val="28"/>
          <w:bdr w:val="none" w:sz="0" w:space="0" w:color="auto" w:frame="1"/>
          <w:lang w:eastAsia="nl-NL"/>
        </w:rPr>
        <w:t xml:space="preserve"> k</w:t>
      </w:r>
      <w:r w:rsidR="00C93B02" w:rsidRPr="00E2119E">
        <w:rPr>
          <w:rFonts w:eastAsia="Times New Roman" w:cstheme="minorHAnsi"/>
          <w:color w:val="414243"/>
          <w:sz w:val="28"/>
          <w:szCs w:val="28"/>
          <w:bdr w:val="none" w:sz="0" w:space="0" w:color="auto" w:frame="1"/>
          <w:lang w:eastAsia="nl-NL"/>
        </w:rPr>
        <w:t>inderen</w:t>
      </w:r>
      <w:r w:rsidR="00E105A5" w:rsidRPr="00E2119E">
        <w:rPr>
          <w:rFonts w:eastAsia="Times New Roman" w:cstheme="minorHAnsi"/>
          <w:color w:val="414243"/>
          <w:sz w:val="28"/>
          <w:szCs w:val="28"/>
          <w:bdr w:val="none" w:sz="0" w:space="0" w:color="auto" w:frame="1"/>
          <w:lang w:eastAsia="nl-NL"/>
        </w:rPr>
        <w:t xml:space="preserve"> en </w:t>
      </w:r>
      <w:r w:rsidR="00C93B02" w:rsidRPr="00E2119E">
        <w:rPr>
          <w:rFonts w:eastAsia="Times New Roman" w:cstheme="minorHAnsi"/>
          <w:color w:val="414243"/>
          <w:sz w:val="28"/>
          <w:szCs w:val="28"/>
          <w:bdr w:val="none" w:sz="0" w:space="0" w:color="auto" w:frame="1"/>
          <w:lang w:eastAsia="nl-NL"/>
        </w:rPr>
        <w:t>ouders met een andere</w:t>
      </w:r>
      <w:r w:rsidR="00D352AB" w:rsidRPr="00E2119E">
        <w:rPr>
          <w:rFonts w:eastAsia="Times New Roman" w:cstheme="minorHAnsi"/>
          <w:color w:val="414243"/>
          <w:sz w:val="28"/>
          <w:szCs w:val="28"/>
          <w:bdr w:val="none" w:sz="0" w:space="0" w:color="auto" w:frame="1"/>
          <w:lang w:eastAsia="nl-NL"/>
        </w:rPr>
        <w:t xml:space="preserve"> </w:t>
      </w:r>
      <w:r w:rsidR="00C93B02" w:rsidRPr="00E2119E">
        <w:rPr>
          <w:rFonts w:eastAsia="Times New Roman" w:cstheme="minorHAnsi"/>
          <w:color w:val="414243"/>
          <w:sz w:val="28"/>
          <w:szCs w:val="28"/>
          <w:bdr w:val="none" w:sz="0" w:space="0" w:color="auto" w:frame="1"/>
          <w:lang w:eastAsia="nl-NL"/>
        </w:rPr>
        <w:t>buitenlandse</w:t>
      </w:r>
      <w:r w:rsidR="00D352AB" w:rsidRPr="00E2119E">
        <w:rPr>
          <w:rFonts w:eastAsia="Times New Roman" w:cstheme="minorHAnsi"/>
          <w:color w:val="414243"/>
          <w:sz w:val="28"/>
          <w:szCs w:val="28"/>
          <w:bdr w:val="none" w:sz="0" w:space="0" w:color="auto" w:frame="1"/>
          <w:lang w:eastAsia="nl-NL"/>
        </w:rPr>
        <w:t xml:space="preserve"> en vooral ook </w:t>
      </w:r>
      <w:r w:rsidR="00C93B02" w:rsidRPr="00E2119E">
        <w:rPr>
          <w:rFonts w:eastAsia="Times New Roman" w:cstheme="minorHAnsi"/>
          <w:color w:val="414243"/>
          <w:sz w:val="28"/>
          <w:szCs w:val="28"/>
          <w:bdr w:val="none" w:sz="0" w:space="0" w:color="auto" w:frame="1"/>
          <w:lang w:eastAsia="nl-NL"/>
        </w:rPr>
        <w:t xml:space="preserve">culturele achtergrond. </w:t>
      </w:r>
    </w:p>
    <w:p w14:paraId="29BC7F4A" w14:textId="3A5E1D2C" w:rsidR="00C93B02" w:rsidRDefault="00C93B02" w:rsidP="000C1B34">
      <w:pPr>
        <w:shd w:val="clear" w:color="auto" w:fill="FFFFFF"/>
        <w:spacing w:after="0" w:line="240" w:lineRule="auto"/>
        <w:rPr>
          <w:rFonts w:eastAsia="Times New Roman" w:cstheme="minorHAnsi"/>
          <w:color w:val="414243"/>
          <w:sz w:val="28"/>
          <w:szCs w:val="28"/>
          <w:bdr w:val="none" w:sz="0" w:space="0" w:color="auto" w:frame="1"/>
          <w:lang w:eastAsia="nl-NL"/>
        </w:rPr>
      </w:pPr>
      <w:r w:rsidRPr="00E2119E">
        <w:rPr>
          <w:rFonts w:eastAsia="Times New Roman" w:cstheme="minorHAnsi"/>
          <w:color w:val="414243"/>
          <w:sz w:val="28"/>
          <w:szCs w:val="28"/>
          <w:bdr w:val="none" w:sz="0" w:space="0" w:color="auto" w:frame="1"/>
          <w:lang w:eastAsia="nl-NL"/>
        </w:rPr>
        <w:t xml:space="preserve">De </w:t>
      </w:r>
      <w:r w:rsidR="00D352AB" w:rsidRPr="00E2119E">
        <w:rPr>
          <w:rFonts w:eastAsia="Times New Roman" w:cstheme="minorHAnsi"/>
          <w:color w:val="414243"/>
          <w:sz w:val="28"/>
          <w:szCs w:val="28"/>
          <w:bdr w:val="none" w:sz="0" w:space="0" w:color="auto" w:frame="1"/>
          <w:lang w:eastAsia="nl-NL"/>
        </w:rPr>
        <w:t>Oversteek</w:t>
      </w:r>
      <w:r w:rsidRPr="00E2119E">
        <w:rPr>
          <w:rFonts w:eastAsia="Times New Roman" w:cstheme="minorHAnsi"/>
          <w:color w:val="414243"/>
          <w:sz w:val="28"/>
          <w:szCs w:val="28"/>
          <w:bdr w:val="none" w:sz="0" w:space="0" w:color="auto" w:frame="1"/>
          <w:lang w:eastAsia="nl-NL"/>
        </w:rPr>
        <w:t xml:space="preserve"> wordt steeds meer een afspiegeling van de maatschappij. De gemengde samenleving is dus van invloed</w:t>
      </w:r>
      <w:r w:rsidR="00D352AB" w:rsidRPr="00E2119E">
        <w:rPr>
          <w:rFonts w:eastAsia="Times New Roman" w:cstheme="minorHAnsi"/>
          <w:color w:val="414243"/>
          <w:sz w:val="28"/>
          <w:szCs w:val="28"/>
          <w:bdr w:val="none" w:sz="0" w:space="0" w:color="auto" w:frame="1"/>
          <w:lang w:eastAsia="nl-NL"/>
        </w:rPr>
        <w:t>,</w:t>
      </w:r>
      <w:r w:rsidRPr="00E2119E">
        <w:rPr>
          <w:rFonts w:eastAsia="Times New Roman" w:cstheme="minorHAnsi"/>
          <w:color w:val="414243"/>
          <w:sz w:val="28"/>
          <w:szCs w:val="28"/>
          <w:bdr w:val="none" w:sz="0" w:space="0" w:color="auto" w:frame="1"/>
          <w:lang w:eastAsia="nl-NL"/>
        </w:rPr>
        <w:t xml:space="preserve"> alles wat actueel is ook van invloed is op </w:t>
      </w:r>
      <w:r w:rsidR="00D352AB" w:rsidRPr="00E2119E">
        <w:rPr>
          <w:rFonts w:eastAsia="Times New Roman" w:cstheme="minorHAnsi"/>
          <w:color w:val="414243"/>
          <w:sz w:val="28"/>
          <w:szCs w:val="28"/>
          <w:bdr w:val="none" w:sz="0" w:space="0" w:color="auto" w:frame="1"/>
          <w:lang w:eastAsia="nl-NL"/>
        </w:rPr>
        <w:t>De Oversteek.</w:t>
      </w:r>
    </w:p>
    <w:p w14:paraId="4791EF0F" w14:textId="448CF6A1" w:rsidR="00E36687" w:rsidRDefault="00E36687" w:rsidP="000C1B34">
      <w:pPr>
        <w:shd w:val="clear" w:color="auto" w:fill="FFFFFF"/>
        <w:spacing w:after="0" w:line="240" w:lineRule="auto"/>
        <w:rPr>
          <w:rFonts w:eastAsia="Times New Roman" w:cstheme="minorHAnsi"/>
          <w:color w:val="414243"/>
          <w:sz w:val="28"/>
          <w:szCs w:val="28"/>
          <w:bdr w:val="none" w:sz="0" w:space="0" w:color="auto" w:frame="1"/>
          <w:lang w:eastAsia="nl-NL"/>
        </w:rPr>
      </w:pPr>
    </w:p>
    <w:p w14:paraId="6EDE52B5" w14:textId="3092AE9D" w:rsidR="00E36687" w:rsidRDefault="00E36687" w:rsidP="000C1B34">
      <w:pPr>
        <w:shd w:val="clear" w:color="auto" w:fill="FFFFFF"/>
        <w:spacing w:after="0" w:line="240" w:lineRule="auto"/>
        <w:rPr>
          <w:rFonts w:eastAsia="Times New Roman" w:cstheme="minorHAnsi"/>
          <w:color w:val="414243"/>
          <w:sz w:val="28"/>
          <w:szCs w:val="28"/>
          <w:bdr w:val="none" w:sz="0" w:space="0" w:color="auto" w:frame="1"/>
          <w:lang w:eastAsia="nl-NL"/>
        </w:rPr>
      </w:pPr>
      <w:r w:rsidRPr="00B7615E">
        <w:rPr>
          <w:rFonts w:eastAsia="Times New Roman" w:cstheme="minorHAnsi"/>
          <w:color w:val="414243"/>
          <w:sz w:val="28"/>
          <w:szCs w:val="28"/>
          <w:u w:val="single"/>
          <w:bdr w:val="none" w:sz="0" w:space="0" w:color="auto" w:frame="1"/>
          <w:lang w:eastAsia="nl-NL"/>
        </w:rPr>
        <w:t>De kernwaarden van onze school zijn</w:t>
      </w:r>
      <w:r>
        <w:rPr>
          <w:rFonts w:eastAsia="Times New Roman" w:cstheme="minorHAnsi"/>
          <w:color w:val="414243"/>
          <w:sz w:val="28"/>
          <w:szCs w:val="28"/>
          <w:bdr w:val="none" w:sz="0" w:space="0" w:color="auto" w:frame="1"/>
          <w:lang w:eastAsia="nl-NL"/>
        </w:rPr>
        <w:t>:</w:t>
      </w:r>
    </w:p>
    <w:p w14:paraId="0641941B" w14:textId="0A908AF5" w:rsidR="00E36687" w:rsidRDefault="00E36687" w:rsidP="000C1B34">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Vertrouwen: “Als je (zelf) vertrouwen hebt, hoef je niet de hele trap te zien om de eerste stap te zetten”( Martin Luther King)</w:t>
      </w:r>
    </w:p>
    <w:p w14:paraId="662F976B" w14:textId="46EF5464" w:rsidR="00E36687" w:rsidRDefault="00E36687" w:rsidP="000C1B34">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Beleving: “Vertel het me en ik zal het vergeten. Laat het me zien en ik zal het onthouden. Laat het me ervaren en ik zal het me eigen maken”. ( Confucius)</w:t>
      </w:r>
    </w:p>
    <w:p w14:paraId="66856BD9" w14:textId="26773FA4" w:rsidR="00E36687" w:rsidRDefault="00E36687" w:rsidP="000C1B34">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Talenten: “Iedereen is een genie. Maar als je een vis beoordeelt op zijn vermogen om in bomen te klimmen, zal hij zijn hele leven als een mislukking beschouwen”( Albert Einstein)</w:t>
      </w:r>
    </w:p>
    <w:p w14:paraId="47D13285" w14:textId="01CA2A05" w:rsidR="00B7615E" w:rsidRDefault="00B7615E" w:rsidP="000C1B34">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Dialoog: “Wanneer je praat, herhaal je alleen wat je al weet. Maar als je luistert, zou je iets nieuws kunnen leren”( Dalai Lama)</w:t>
      </w:r>
    </w:p>
    <w:p w14:paraId="43BAC148" w14:textId="6E95BB3A" w:rsidR="00933DFA" w:rsidRDefault="00933DFA" w:rsidP="000C1B34">
      <w:pPr>
        <w:shd w:val="clear" w:color="auto" w:fill="FFFFFF"/>
        <w:spacing w:after="0" w:line="240" w:lineRule="auto"/>
        <w:rPr>
          <w:rFonts w:eastAsia="Times New Roman" w:cstheme="minorHAnsi"/>
          <w:color w:val="414243"/>
          <w:sz w:val="28"/>
          <w:szCs w:val="28"/>
          <w:bdr w:val="none" w:sz="0" w:space="0" w:color="auto" w:frame="1"/>
          <w:lang w:eastAsia="nl-NL"/>
        </w:rPr>
      </w:pPr>
    </w:p>
    <w:p w14:paraId="013C8946" w14:textId="65C5769B" w:rsidR="00933DFA" w:rsidRPr="00E2119E" w:rsidRDefault="00933DFA" w:rsidP="000C1B34">
      <w:pPr>
        <w:shd w:val="clear" w:color="auto" w:fill="FFFFFF"/>
        <w:spacing w:after="0" w:line="240" w:lineRule="auto"/>
        <w:rPr>
          <w:rFonts w:eastAsia="Times New Roman" w:cstheme="minorHAnsi"/>
          <w:color w:val="414243"/>
          <w:sz w:val="28"/>
          <w:szCs w:val="28"/>
          <w:bdr w:val="none" w:sz="0" w:space="0" w:color="auto" w:frame="1"/>
          <w:lang w:eastAsia="nl-NL"/>
        </w:rPr>
      </w:pPr>
      <w:r w:rsidRPr="002A38A3">
        <w:rPr>
          <w:rFonts w:eastAsia="Times New Roman" w:cstheme="minorHAnsi"/>
          <w:color w:val="414243"/>
          <w:sz w:val="28"/>
          <w:szCs w:val="28"/>
          <w:u w:val="single"/>
          <w:bdr w:val="none" w:sz="0" w:space="0" w:color="auto" w:frame="1"/>
          <w:lang w:eastAsia="nl-NL"/>
        </w:rPr>
        <w:t>De bijbehorende maatschappelijke competenties</w:t>
      </w:r>
      <w:r>
        <w:rPr>
          <w:rFonts w:eastAsia="Times New Roman" w:cstheme="minorHAnsi"/>
          <w:color w:val="414243"/>
          <w:sz w:val="28"/>
          <w:szCs w:val="28"/>
          <w:bdr w:val="none" w:sz="0" w:space="0" w:color="auto" w:frame="1"/>
          <w:lang w:eastAsia="nl-NL"/>
        </w:rPr>
        <w:t xml:space="preserve"> die wij heel belangrijk vinden zijn: Het hebben van een goed zelfbeeld, weten wie je bent, vertrouwen in jezelf en de ander</w:t>
      </w:r>
      <w:r w:rsidR="002A38A3">
        <w:rPr>
          <w:rFonts w:eastAsia="Times New Roman" w:cstheme="minorHAnsi"/>
          <w:color w:val="414243"/>
          <w:sz w:val="28"/>
          <w:szCs w:val="28"/>
          <w:bdr w:val="none" w:sz="0" w:space="0" w:color="auto" w:frame="1"/>
          <w:lang w:eastAsia="nl-NL"/>
        </w:rPr>
        <w:t xml:space="preserve"> hebben</w:t>
      </w:r>
      <w:r>
        <w:rPr>
          <w:rFonts w:eastAsia="Times New Roman" w:cstheme="minorHAnsi"/>
          <w:color w:val="414243"/>
          <w:sz w:val="28"/>
          <w:szCs w:val="28"/>
          <w:bdr w:val="none" w:sz="0" w:space="0" w:color="auto" w:frame="1"/>
          <w:lang w:eastAsia="nl-NL"/>
        </w:rPr>
        <w:t>, fouten mogen maken en ervan leren, weerbaarheid, inlevingsvermogen, kunnen luisteren, kunnen vertellen, trots mogen zijn op wie je bent</w:t>
      </w:r>
      <w:r w:rsidR="002A38A3">
        <w:rPr>
          <w:rFonts w:eastAsia="Times New Roman" w:cstheme="minorHAnsi"/>
          <w:color w:val="414243"/>
          <w:sz w:val="28"/>
          <w:szCs w:val="28"/>
          <w:bdr w:val="none" w:sz="0" w:space="0" w:color="auto" w:frame="1"/>
          <w:lang w:eastAsia="nl-NL"/>
        </w:rPr>
        <w:t>, om kunnen gaan met conflicten.</w:t>
      </w:r>
    </w:p>
    <w:p w14:paraId="4316C359" w14:textId="10C87B26" w:rsidR="00DB41BD" w:rsidRDefault="00DB41BD" w:rsidP="00F16BE3">
      <w:pPr>
        <w:shd w:val="clear" w:color="auto" w:fill="FFFFFF"/>
        <w:spacing w:after="0" w:line="240" w:lineRule="auto"/>
        <w:rPr>
          <w:rFonts w:eastAsia="Times New Roman" w:cstheme="minorHAnsi"/>
          <w:color w:val="414243"/>
          <w:sz w:val="28"/>
          <w:szCs w:val="28"/>
          <w:bdr w:val="none" w:sz="0" w:space="0" w:color="auto" w:frame="1"/>
          <w:lang w:eastAsia="nl-NL"/>
        </w:rPr>
      </w:pPr>
    </w:p>
    <w:p w14:paraId="7629134E" w14:textId="24E0CA6A" w:rsidR="00B7615E" w:rsidRDefault="00B7615E" w:rsidP="00F16BE3">
      <w:pPr>
        <w:shd w:val="clear" w:color="auto" w:fill="FFFFFF"/>
        <w:spacing w:after="0" w:line="240" w:lineRule="auto"/>
        <w:rPr>
          <w:rFonts w:eastAsia="Times New Roman" w:cstheme="minorHAnsi"/>
          <w:color w:val="414243"/>
          <w:sz w:val="28"/>
          <w:szCs w:val="28"/>
          <w:bdr w:val="none" w:sz="0" w:space="0" w:color="auto" w:frame="1"/>
          <w:lang w:eastAsia="nl-NL"/>
        </w:rPr>
      </w:pPr>
      <w:r w:rsidRPr="00B7615E">
        <w:rPr>
          <w:rFonts w:eastAsia="Times New Roman" w:cstheme="minorHAnsi"/>
          <w:color w:val="414243"/>
          <w:sz w:val="28"/>
          <w:szCs w:val="28"/>
          <w:u w:val="single"/>
          <w:bdr w:val="none" w:sz="0" w:space="0" w:color="auto" w:frame="1"/>
          <w:lang w:eastAsia="nl-NL"/>
        </w:rPr>
        <w:t>De visie van de school</w:t>
      </w:r>
      <w:r>
        <w:rPr>
          <w:rFonts w:eastAsia="Times New Roman" w:cstheme="minorHAnsi"/>
          <w:color w:val="414243"/>
          <w:sz w:val="28"/>
          <w:szCs w:val="28"/>
          <w:bdr w:val="none" w:sz="0" w:space="0" w:color="auto" w:frame="1"/>
          <w:lang w:eastAsia="nl-NL"/>
        </w:rPr>
        <w:t>:</w:t>
      </w:r>
    </w:p>
    <w:p w14:paraId="60F1ACC5" w14:textId="75CB10BA" w:rsidR="00B7615E" w:rsidRDefault="00B7615E" w:rsidP="00B7615E">
      <w:pPr>
        <w:shd w:val="clear" w:color="auto" w:fill="FFFFFF" w:themeFill="background1"/>
        <w:spacing w:after="0" w:line="240" w:lineRule="auto"/>
        <w:rPr>
          <w:rFonts w:eastAsia="Times New Roman"/>
          <w:color w:val="414243"/>
          <w:sz w:val="28"/>
          <w:szCs w:val="28"/>
          <w:bdr w:val="none" w:sz="0" w:space="0" w:color="auto" w:frame="1"/>
          <w:lang w:eastAsia="nl-NL"/>
        </w:rPr>
      </w:pPr>
      <w:r>
        <w:rPr>
          <w:rFonts w:eastAsia="Times New Roman"/>
          <w:color w:val="414243"/>
          <w:sz w:val="28"/>
          <w:szCs w:val="28"/>
          <w:bdr w:val="none" w:sz="0" w:space="0" w:color="auto" w:frame="1"/>
          <w:lang w:eastAsia="nl-NL"/>
        </w:rPr>
        <w:t>Onze school is een plaats waar de kinderen onder begeleiding mogen oefenen om tot een volwaardig wereld ( kind) burger te kunnen uitgroeien.</w:t>
      </w:r>
    </w:p>
    <w:p w14:paraId="77B09566" w14:textId="506E3F92" w:rsidR="00B7615E" w:rsidRDefault="00B7615E" w:rsidP="00B7615E">
      <w:pPr>
        <w:shd w:val="clear" w:color="auto" w:fill="FFFFFF" w:themeFill="background1"/>
        <w:spacing w:after="0" w:line="240" w:lineRule="auto"/>
        <w:rPr>
          <w:rFonts w:eastAsia="Times New Roman"/>
          <w:color w:val="414243"/>
          <w:sz w:val="28"/>
          <w:szCs w:val="28"/>
          <w:bdr w:val="none" w:sz="0" w:space="0" w:color="auto" w:frame="1"/>
          <w:lang w:eastAsia="nl-NL"/>
        </w:rPr>
      </w:pPr>
      <w:r>
        <w:rPr>
          <w:rFonts w:eastAsia="Times New Roman"/>
          <w:color w:val="414243"/>
          <w:sz w:val="28"/>
          <w:szCs w:val="28"/>
          <w:bdr w:val="none" w:sz="0" w:space="0" w:color="auto" w:frame="1"/>
          <w:lang w:eastAsia="nl-NL"/>
        </w:rPr>
        <w:t>Onder een wereld ( kind) burger verstaan wij:</w:t>
      </w:r>
    </w:p>
    <w:p w14:paraId="1B7121B6" w14:textId="4DE1E2EB" w:rsidR="00B7615E" w:rsidRDefault="00B7615E" w:rsidP="00B7615E">
      <w:pPr>
        <w:shd w:val="clear" w:color="auto" w:fill="FFFFFF" w:themeFill="background1"/>
        <w:spacing w:after="0" w:line="240" w:lineRule="auto"/>
        <w:rPr>
          <w:rFonts w:eastAsia="Times New Roman"/>
          <w:color w:val="414243"/>
          <w:sz w:val="28"/>
          <w:szCs w:val="28"/>
          <w:bdr w:val="none" w:sz="0" w:space="0" w:color="auto" w:frame="1"/>
          <w:lang w:eastAsia="nl-NL"/>
        </w:rPr>
      </w:pPr>
      <w:r>
        <w:rPr>
          <w:rFonts w:eastAsia="Times New Roman"/>
          <w:color w:val="414243"/>
          <w:sz w:val="28"/>
          <w:szCs w:val="28"/>
          <w:bdr w:val="none" w:sz="0" w:space="0" w:color="auto" w:frame="1"/>
          <w:lang w:eastAsia="nl-NL"/>
        </w:rPr>
        <w:t>( kind)burgers die met een open houding, respect en waardering leren omgaan met verschillen.</w:t>
      </w:r>
    </w:p>
    <w:p w14:paraId="6DCB1E9F" w14:textId="600F477C" w:rsidR="00B7615E" w:rsidRDefault="00B7615E" w:rsidP="00B7615E">
      <w:pPr>
        <w:shd w:val="clear" w:color="auto" w:fill="FFFFFF" w:themeFill="background1"/>
        <w:spacing w:after="0" w:line="240" w:lineRule="auto"/>
        <w:rPr>
          <w:rFonts w:eastAsia="Times New Roman"/>
          <w:color w:val="414243"/>
          <w:sz w:val="28"/>
          <w:szCs w:val="28"/>
          <w:bdr w:val="none" w:sz="0" w:space="0" w:color="auto" w:frame="1"/>
          <w:lang w:eastAsia="nl-NL"/>
        </w:rPr>
      </w:pPr>
      <w:r>
        <w:rPr>
          <w:rFonts w:eastAsia="Times New Roman"/>
          <w:color w:val="414243"/>
          <w:sz w:val="28"/>
          <w:szCs w:val="28"/>
          <w:bdr w:val="none" w:sz="0" w:space="0" w:color="auto" w:frame="1"/>
          <w:lang w:eastAsia="nl-NL"/>
        </w:rPr>
        <w:t xml:space="preserve">( kind) burgers die zich verantwoordelijk voelen voor het klimaat in de klas/op school/ het dorp/de wereld.  Hierbij heeft voor ons het woord </w:t>
      </w:r>
      <w:r w:rsidRPr="00B7615E">
        <w:rPr>
          <w:rFonts w:eastAsia="Times New Roman"/>
          <w:i/>
          <w:iCs/>
          <w:color w:val="414243"/>
          <w:sz w:val="28"/>
          <w:szCs w:val="28"/>
          <w:bdr w:val="none" w:sz="0" w:space="0" w:color="auto" w:frame="1"/>
          <w:lang w:eastAsia="nl-NL"/>
        </w:rPr>
        <w:t>klimaat</w:t>
      </w:r>
      <w:r>
        <w:rPr>
          <w:rFonts w:eastAsia="Times New Roman"/>
          <w:color w:val="414243"/>
          <w:sz w:val="28"/>
          <w:szCs w:val="28"/>
          <w:bdr w:val="none" w:sz="0" w:space="0" w:color="auto" w:frame="1"/>
          <w:lang w:eastAsia="nl-NL"/>
        </w:rPr>
        <w:t xml:space="preserve"> meerdere betekenissen.</w:t>
      </w:r>
    </w:p>
    <w:p w14:paraId="1FAEEF9A" w14:textId="0FC8486A" w:rsidR="00B7615E" w:rsidRDefault="00B7615E" w:rsidP="00B7615E">
      <w:pPr>
        <w:shd w:val="clear" w:color="auto" w:fill="FFFFFF" w:themeFill="background1"/>
        <w:spacing w:after="0" w:line="240" w:lineRule="auto"/>
        <w:rPr>
          <w:rFonts w:eastAsia="Times New Roman"/>
          <w:color w:val="414243"/>
          <w:sz w:val="28"/>
          <w:szCs w:val="28"/>
          <w:bdr w:val="none" w:sz="0" w:space="0" w:color="auto" w:frame="1"/>
          <w:lang w:eastAsia="nl-NL"/>
        </w:rPr>
      </w:pPr>
    </w:p>
    <w:p w14:paraId="118ED2AB" w14:textId="2F349A87" w:rsidR="009A6C39" w:rsidRDefault="009A6C39" w:rsidP="00B7615E">
      <w:pPr>
        <w:shd w:val="clear" w:color="auto" w:fill="FFFFFF" w:themeFill="background1"/>
        <w:spacing w:after="0" w:line="240" w:lineRule="auto"/>
        <w:rPr>
          <w:rFonts w:eastAsia="Times New Roman"/>
          <w:color w:val="414243"/>
          <w:sz w:val="28"/>
          <w:szCs w:val="28"/>
          <w:bdr w:val="none" w:sz="0" w:space="0" w:color="auto" w:frame="1"/>
          <w:lang w:eastAsia="nl-NL"/>
        </w:rPr>
      </w:pPr>
    </w:p>
    <w:p w14:paraId="1018ED8F" w14:textId="77777777" w:rsidR="009A6C39" w:rsidRDefault="009A6C39" w:rsidP="00B7615E">
      <w:pPr>
        <w:shd w:val="clear" w:color="auto" w:fill="FFFFFF" w:themeFill="background1"/>
        <w:spacing w:after="0" w:line="240" w:lineRule="auto"/>
        <w:rPr>
          <w:rFonts w:eastAsia="Times New Roman"/>
          <w:color w:val="414243"/>
          <w:sz w:val="28"/>
          <w:szCs w:val="28"/>
          <w:bdr w:val="none" w:sz="0" w:space="0" w:color="auto" w:frame="1"/>
          <w:lang w:eastAsia="nl-NL"/>
        </w:rPr>
      </w:pPr>
    </w:p>
    <w:p w14:paraId="15372436" w14:textId="75E0DFE6" w:rsidR="00B7615E" w:rsidRDefault="00CD1F5C" w:rsidP="00F16BE3">
      <w:pPr>
        <w:shd w:val="clear" w:color="auto" w:fill="FFFFFF"/>
        <w:spacing w:after="0" w:line="240" w:lineRule="auto"/>
        <w:rPr>
          <w:rFonts w:eastAsia="Times New Roman" w:cstheme="minorHAnsi"/>
          <w:color w:val="414243"/>
          <w:sz w:val="28"/>
          <w:szCs w:val="28"/>
          <w:bdr w:val="none" w:sz="0" w:space="0" w:color="auto" w:frame="1"/>
          <w:lang w:eastAsia="nl-NL"/>
        </w:rPr>
      </w:pPr>
      <w:r w:rsidRPr="73F5D341">
        <w:rPr>
          <w:rFonts w:eastAsia="Times New Roman"/>
          <w:color w:val="414243"/>
          <w:sz w:val="28"/>
          <w:szCs w:val="28"/>
          <w:u w:val="single"/>
          <w:bdr w:val="none" w:sz="0" w:space="0" w:color="auto" w:frame="1"/>
          <w:lang w:eastAsia="nl-NL"/>
        </w:rPr>
        <w:lastRenderedPageBreak/>
        <w:t>De</w:t>
      </w:r>
      <w:r w:rsidR="00B7615E" w:rsidRPr="73F5D341">
        <w:rPr>
          <w:rFonts w:eastAsia="Times New Roman"/>
          <w:color w:val="414243"/>
          <w:sz w:val="28"/>
          <w:szCs w:val="28"/>
          <w:u w:val="single"/>
          <w:bdr w:val="none" w:sz="0" w:space="0" w:color="auto" w:frame="1"/>
          <w:lang w:eastAsia="nl-NL"/>
        </w:rPr>
        <w:t xml:space="preserve"> doelen</w:t>
      </w:r>
      <w:r w:rsidR="00B7615E" w:rsidRPr="73F5D341">
        <w:rPr>
          <w:rFonts w:eastAsia="Times New Roman"/>
          <w:color w:val="414243"/>
          <w:sz w:val="28"/>
          <w:szCs w:val="28"/>
          <w:bdr w:val="none" w:sz="0" w:space="0" w:color="auto" w:frame="1"/>
          <w:lang w:eastAsia="nl-NL"/>
        </w:rPr>
        <w:t>:</w:t>
      </w:r>
    </w:p>
    <w:p w14:paraId="399D1799" w14:textId="5DD5B065" w:rsidR="33EC1E98" w:rsidRDefault="33EC1E98" w:rsidP="1E9A7AFE">
      <w:pPr>
        <w:spacing w:after="0" w:line="240" w:lineRule="auto"/>
        <w:rPr>
          <w:rFonts w:eastAsia="Times New Roman"/>
          <w:color w:val="414243"/>
          <w:sz w:val="28"/>
          <w:szCs w:val="28"/>
          <w:lang w:eastAsia="nl-NL"/>
        </w:rPr>
      </w:pPr>
      <w:r w:rsidRPr="442919C1">
        <w:rPr>
          <w:rFonts w:eastAsia="Times New Roman"/>
          <w:color w:val="414243"/>
          <w:sz w:val="28"/>
          <w:szCs w:val="28"/>
          <w:lang w:eastAsia="nl-NL"/>
        </w:rPr>
        <w:t xml:space="preserve">90% van leraar gedrag </w:t>
      </w:r>
      <w:r w:rsidRPr="2B0CFDE2">
        <w:rPr>
          <w:rFonts w:eastAsia="Times New Roman"/>
          <w:color w:val="414243"/>
          <w:sz w:val="28"/>
          <w:szCs w:val="28"/>
          <w:lang w:eastAsia="nl-NL"/>
        </w:rPr>
        <w:t>zorgt</w:t>
      </w:r>
      <w:r w:rsidRPr="7BE033AC">
        <w:rPr>
          <w:rFonts w:eastAsia="Times New Roman"/>
          <w:color w:val="414243"/>
          <w:sz w:val="28"/>
          <w:szCs w:val="28"/>
          <w:lang w:eastAsia="nl-NL"/>
        </w:rPr>
        <w:t xml:space="preserve"> dat de </w:t>
      </w:r>
      <w:r w:rsidRPr="139C8C75">
        <w:rPr>
          <w:rFonts w:eastAsia="Times New Roman"/>
          <w:color w:val="414243"/>
          <w:sz w:val="28"/>
          <w:szCs w:val="28"/>
          <w:lang w:eastAsia="nl-NL"/>
        </w:rPr>
        <w:t xml:space="preserve">Oversteek een </w:t>
      </w:r>
      <w:r w:rsidRPr="52932E72">
        <w:rPr>
          <w:rFonts w:eastAsia="Times New Roman"/>
          <w:color w:val="414243"/>
          <w:sz w:val="28"/>
          <w:szCs w:val="28"/>
          <w:lang w:eastAsia="nl-NL"/>
        </w:rPr>
        <w:t xml:space="preserve">oefenplaats is voor </w:t>
      </w:r>
      <w:r w:rsidRPr="1A76D1FE">
        <w:rPr>
          <w:rFonts w:eastAsia="Times New Roman"/>
          <w:color w:val="414243"/>
          <w:sz w:val="28"/>
          <w:szCs w:val="28"/>
          <w:lang w:eastAsia="nl-NL"/>
        </w:rPr>
        <w:t>democratie.</w:t>
      </w:r>
    </w:p>
    <w:p w14:paraId="4C667AFF" w14:textId="7B5B738D" w:rsidR="33EC1E98" w:rsidRDefault="33EC1E98" w:rsidP="2979E455">
      <w:pPr>
        <w:spacing w:after="0" w:line="240" w:lineRule="auto"/>
        <w:rPr>
          <w:rFonts w:eastAsia="Times New Roman"/>
          <w:color w:val="414243"/>
          <w:sz w:val="28"/>
          <w:szCs w:val="28"/>
          <w:lang w:eastAsia="nl-NL"/>
        </w:rPr>
      </w:pPr>
      <w:r w:rsidRPr="673E5835">
        <w:rPr>
          <w:rFonts w:eastAsia="Times New Roman"/>
          <w:color w:val="414243"/>
          <w:sz w:val="28"/>
          <w:szCs w:val="28"/>
          <w:lang w:eastAsia="nl-NL"/>
        </w:rPr>
        <w:t>Concreet:</w:t>
      </w:r>
    </w:p>
    <w:p w14:paraId="01E30CB7" w14:textId="6949B45C" w:rsidR="33EC1E98" w:rsidRDefault="33EC1E98" w:rsidP="2CDE8299">
      <w:pPr>
        <w:spacing w:after="0" w:line="240" w:lineRule="auto"/>
        <w:rPr>
          <w:rFonts w:eastAsia="Times New Roman"/>
          <w:color w:val="414243"/>
          <w:sz w:val="28"/>
          <w:szCs w:val="28"/>
          <w:lang w:eastAsia="nl-NL"/>
        </w:rPr>
      </w:pPr>
      <w:r w:rsidRPr="06FDA387">
        <w:rPr>
          <w:rFonts w:eastAsia="Times New Roman"/>
          <w:color w:val="414243"/>
          <w:sz w:val="28"/>
          <w:szCs w:val="28"/>
          <w:lang w:eastAsia="nl-NL"/>
        </w:rPr>
        <w:t>Door</w:t>
      </w:r>
      <w:r w:rsidRPr="673E5835">
        <w:rPr>
          <w:rFonts w:eastAsia="Times New Roman"/>
          <w:color w:val="414243"/>
          <w:sz w:val="28"/>
          <w:szCs w:val="28"/>
          <w:lang w:eastAsia="nl-NL"/>
        </w:rPr>
        <w:t xml:space="preserve"> de hele school worden </w:t>
      </w:r>
      <w:r w:rsidRPr="30F25188">
        <w:rPr>
          <w:rFonts w:eastAsia="Times New Roman"/>
          <w:color w:val="414243"/>
          <w:sz w:val="28"/>
          <w:szCs w:val="28"/>
          <w:lang w:eastAsia="nl-NL"/>
        </w:rPr>
        <w:t>groepsvergaderingen</w:t>
      </w:r>
      <w:r w:rsidRPr="59271B4B">
        <w:rPr>
          <w:rFonts w:eastAsia="Times New Roman"/>
          <w:color w:val="414243"/>
          <w:sz w:val="28"/>
          <w:szCs w:val="28"/>
          <w:lang w:eastAsia="nl-NL"/>
        </w:rPr>
        <w:t xml:space="preserve"> </w:t>
      </w:r>
      <w:r w:rsidRPr="50C86756">
        <w:rPr>
          <w:rFonts w:eastAsia="Times New Roman"/>
          <w:color w:val="414243"/>
          <w:sz w:val="28"/>
          <w:szCs w:val="28"/>
          <w:lang w:eastAsia="nl-NL"/>
        </w:rPr>
        <w:t xml:space="preserve">gehouden over </w:t>
      </w:r>
      <w:r w:rsidRPr="118F5F1B">
        <w:rPr>
          <w:rFonts w:eastAsia="Times New Roman"/>
          <w:color w:val="414243"/>
          <w:sz w:val="28"/>
          <w:szCs w:val="28"/>
          <w:lang w:eastAsia="nl-NL"/>
        </w:rPr>
        <w:t>onderwerpen van leerlingen</w:t>
      </w:r>
      <w:r w:rsidRPr="06F4226A">
        <w:rPr>
          <w:rFonts w:eastAsia="Times New Roman"/>
          <w:color w:val="414243"/>
          <w:sz w:val="28"/>
          <w:szCs w:val="28"/>
          <w:lang w:eastAsia="nl-NL"/>
        </w:rPr>
        <w:t xml:space="preserve">, de </w:t>
      </w:r>
      <w:r w:rsidRPr="51144EB1">
        <w:rPr>
          <w:rFonts w:eastAsia="Times New Roman"/>
          <w:color w:val="414243"/>
          <w:sz w:val="28"/>
          <w:szCs w:val="28"/>
          <w:lang w:eastAsia="nl-NL"/>
        </w:rPr>
        <w:t>leerlingenraad</w:t>
      </w:r>
      <w:r w:rsidRPr="131D4EA4">
        <w:rPr>
          <w:rFonts w:eastAsia="Times New Roman"/>
          <w:color w:val="414243"/>
          <w:sz w:val="28"/>
          <w:szCs w:val="28"/>
          <w:lang w:eastAsia="nl-NL"/>
        </w:rPr>
        <w:t xml:space="preserve"> </w:t>
      </w:r>
      <w:r w:rsidRPr="42FFA278">
        <w:rPr>
          <w:rFonts w:eastAsia="Times New Roman"/>
          <w:color w:val="414243"/>
          <w:sz w:val="28"/>
          <w:szCs w:val="28"/>
          <w:lang w:eastAsia="nl-NL"/>
        </w:rPr>
        <w:t>of andere zaken.</w:t>
      </w:r>
    </w:p>
    <w:p w14:paraId="052AE248" w14:textId="10D8065D" w:rsidR="57B31E68" w:rsidRDefault="33EC1E98" w:rsidP="57B31E68">
      <w:pPr>
        <w:spacing w:after="0" w:line="240" w:lineRule="auto"/>
        <w:rPr>
          <w:rFonts w:eastAsia="Times New Roman"/>
          <w:color w:val="414243"/>
          <w:sz w:val="28"/>
          <w:szCs w:val="28"/>
          <w:lang w:eastAsia="nl-NL"/>
        </w:rPr>
      </w:pPr>
      <w:r w:rsidRPr="762280B3">
        <w:rPr>
          <w:rFonts w:eastAsia="Times New Roman"/>
          <w:color w:val="414243"/>
          <w:sz w:val="28"/>
          <w:szCs w:val="28"/>
          <w:lang w:eastAsia="nl-NL"/>
        </w:rPr>
        <w:t xml:space="preserve">Door de hele school </w:t>
      </w:r>
      <w:r w:rsidRPr="249E2105">
        <w:rPr>
          <w:rFonts w:eastAsia="Times New Roman"/>
          <w:color w:val="414243"/>
          <w:sz w:val="28"/>
          <w:szCs w:val="28"/>
          <w:lang w:eastAsia="nl-NL"/>
        </w:rPr>
        <w:t xml:space="preserve">is er een </w:t>
      </w:r>
      <w:r w:rsidRPr="4EA3408F">
        <w:rPr>
          <w:rFonts w:eastAsia="Times New Roman"/>
          <w:color w:val="414243"/>
          <w:sz w:val="28"/>
          <w:szCs w:val="28"/>
          <w:lang w:eastAsia="nl-NL"/>
        </w:rPr>
        <w:t xml:space="preserve">lijn in </w:t>
      </w:r>
      <w:r w:rsidRPr="62554B85">
        <w:rPr>
          <w:rFonts w:eastAsia="Times New Roman"/>
          <w:color w:val="414243"/>
          <w:sz w:val="28"/>
          <w:szCs w:val="28"/>
          <w:lang w:eastAsia="nl-NL"/>
        </w:rPr>
        <w:t xml:space="preserve">democratische processen </w:t>
      </w:r>
      <w:r w:rsidRPr="7D8DA486">
        <w:rPr>
          <w:rFonts w:eastAsia="Times New Roman"/>
          <w:color w:val="414243"/>
          <w:sz w:val="28"/>
          <w:szCs w:val="28"/>
          <w:lang w:eastAsia="nl-NL"/>
        </w:rPr>
        <w:t xml:space="preserve">bij </w:t>
      </w:r>
      <w:r w:rsidRPr="675CAA96">
        <w:rPr>
          <w:rFonts w:eastAsia="Times New Roman"/>
          <w:color w:val="414243"/>
          <w:sz w:val="28"/>
          <w:szCs w:val="28"/>
          <w:lang w:eastAsia="nl-NL"/>
        </w:rPr>
        <w:t xml:space="preserve">veranderingen en </w:t>
      </w:r>
      <w:r w:rsidRPr="43C59DA0">
        <w:rPr>
          <w:rFonts w:eastAsia="Times New Roman"/>
          <w:color w:val="414243"/>
          <w:sz w:val="28"/>
          <w:szCs w:val="28"/>
          <w:lang w:eastAsia="nl-NL"/>
        </w:rPr>
        <w:t>besluitvorming.</w:t>
      </w:r>
    </w:p>
    <w:p w14:paraId="73992680" w14:textId="51229AE6" w:rsidR="143F0B38" w:rsidRDefault="143F0B38" w:rsidP="143F0B38">
      <w:pPr>
        <w:spacing w:after="0" w:line="240" w:lineRule="auto"/>
        <w:rPr>
          <w:rFonts w:eastAsia="Times New Roman"/>
          <w:color w:val="414243"/>
          <w:sz w:val="28"/>
          <w:szCs w:val="28"/>
          <w:lang w:eastAsia="nl-NL"/>
        </w:rPr>
      </w:pPr>
    </w:p>
    <w:p w14:paraId="513C5F9B" w14:textId="2FE19504" w:rsidR="6FC31940" w:rsidRDefault="33EC1E98" w:rsidP="6FC31940">
      <w:pPr>
        <w:spacing w:after="0" w:line="240" w:lineRule="auto"/>
        <w:rPr>
          <w:rFonts w:eastAsia="Times New Roman"/>
          <w:color w:val="414243"/>
          <w:sz w:val="28"/>
          <w:szCs w:val="28"/>
          <w:lang w:eastAsia="nl-NL"/>
        </w:rPr>
      </w:pPr>
      <w:r w:rsidRPr="005F6B48">
        <w:rPr>
          <w:rFonts w:eastAsia="Times New Roman"/>
          <w:color w:val="414243"/>
          <w:sz w:val="28"/>
          <w:szCs w:val="28"/>
          <w:lang w:eastAsia="nl-NL"/>
        </w:rPr>
        <w:t xml:space="preserve">85% van leraar gedrag </w:t>
      </w:r>
      <w:r w:rsidRPr="3ADF8C7E">
        <w:rPr>
          <w:rFonts w:eastAsia="Times New Roman"/>
          <w:color w:val="414243"/>
          <w:sz w:val="28"/>
          <w:szCs w:val="28"/>
          <w:lang w:eastAsia="nl-NL"/>
        </w:rPr>
        <w:t xml:space="preserve">zorgen voor </w:t>
      </w:r>
      <w:proofErr w:type="spellStart"/>
      <w:r w:rsidRPr="54D5DD51">
        <w:rPr>
          <w:rFonts w:eastAsia="Times New Roman"/>
          <w:color w:val="414243"/>
          <w:sz w:val="28"/>
          <w:szCs w:val="28"/>
          <w:lang w:eastAsia="nl-NL"/>
        </w:rPr>
        <w:t>leerlingparticipatie</w:t>
      </w:r>
      <w:proofErr w:type="spellEnd"/>
      <w:r w:rsidRPr="54D5DD51">
        <w:rPr>
          <w:rFonts w:eastAsia="Times New Roman"/>
          <w:color w:val="414243"/>
          <w:sz w:val="28"/>
          <w:szCs w:val="28"/>
          <w:lang w:eastAsia="nl-NL"/>
        </w:rPr>
        <w:t>.</w:t>
      </w:r>
    </w:p>
    <w:p w14:paraId="6526DB4D" w14:textId="3883DD3A" w:rsidR="65DF2C96" w:rsidRDefault="33EC1E98" w:rsidP="65DF2C96">
      <w:pPr>
        <w:spacing w:after="0" w:line="240" w:lineRule="auto"/>
        <w:rPr>
          <w:rFonts w:eastAsia="Times New Roman"/>
          <w:color w:val="414243"/>
          <w:sz w:val="28"/>
          <w:szCs w:val="28"/>
          <w:lang w:eastAsia="nl-NL"/>
        </w:rPr>
      </w:pPr>
      <w:r w:rsidRPr="371E9556">
        <w:rPr>
          <w:rFonts w:eastAsia="Times New Roman"/>
          <w:color w:val="414243"/>
          <w:sz w:val="28"/>
          <w:szCs w:val="28"/>
          <w:lang w:eastAsia="nl-NL"/>
        </w:rPr>
        <w:t>Concreet:</w:t>
      </w:r>
    </w:p>
    <w:p w14:paraId="6395A4B0" w14:textId="564DA974" w:rsidR="6B52BE9C" w:rsidRDefault="33EC1E98" w:rsidP="6B52BE9C">
      <w:pPr>
        <w:spacing w:after="0" w:line="240" w:lineRule="auto"/>
        <w:rPr>
          <w:rFonts w:eastAsia="Times New Roman"/>
          <w:color w:val="414243"/>
          <w:sz w:val="28"/>
          <w:szCs w:val="28"/>
          <w:lang w:eastAsia="nl-NL"/>
        </w:rPr>
      </w:pPr>
      <w:r w:rsidRPr="72C4D2DB">
        <w:rPr>
          <w:rFonts w:eastAsia="Times New Roman"/>
          <w:color w:val="414243"/>
          <w:sz w:val="28"/>
          <w:szCs w:val="28"/>
          <w:lang w:eastAsia="nl-NL"/>
        </w:rPr>
        <w:t>Leraren weten hoe zij</w:t>
      </w:r>
      <w:r w:rsidRPr="44043B9B">
        <w:rPr>
          <w:rFonts w:eastAsia="Times New Roman"/>
          <w:color w:val="414243"/>
          <w:sz w:val="28"/>
          <w:szCs w:val="28"/>
          <w:lang w:eastAsia="nl-NL"/>
        </w:rPr>
        <w:t xml:space="preserve"> de leerlingenraad </w:t>
      </w:r>
      <w:r w:rsidRPr="3DDF7FB1">
        <w:rPr>
          <w:rFonts w:eastAsia="Times New Roman"/>
          <w:color w:val="414243"/>
          <w:sz w:val="28"/>
          <w:szCs w:val="28"/>
          <w:lang w:eastAsia="nl-NL"/>
        </w:rPr>
        <w:t>in kunnen zetten</w:t>
      </w:r>
      <w:r w:rsidRPr="1D440633">
        <w:rPr>
          <w:rFonts w:eastAsia="Times New Roman"/>
          <w:color w:val="414243"/>
          <w:sz w:val="28"/>
          <w:szCs w:val="28"/>
          <w:lang w:eastAsia="nl-NL"/>
        </w:rPr>
        <w:t>.</w:t>
      </w:r>
    </w:p>
    <w:p w14:paraId="6D14A57B" w14:textId="5C6D2970" w:rsidR="3FE78307" w:rsidRDefault="3FE78307" w:rsidP="3FE78307">
      <w:pPr>
        <w:spacing w:after="0" w:line="240" w:lineRule="auto"/>
        <w:rPr>
          <w:rFonts w:eastAsia="Times New Roman"/>
          <w:color w:val="414243"/>
          <w:sz w:val="28"/>
          <w:szCs w:val="28"/>
          <w:lang w:eastAsia="nl-NL"/>
        </w:rPr>
      </w:pPr>
    </w:p>
    <w:p w14:paraId="6C8C696A" w14:textId="1F4BC8A4" w:rsidR="33EC1E98" w:rsidRDefault="33EC1E98" w:rsidP="411062D8">
      <w:pPr>
        <w:spacing w:after="0" w:line="240" w:lineRule="auto"/>
        <w:rPr>
          <w:rFonts w:eastAsia="Times New Roman"/>
          <w:color w:val="414243"/>
          <w:sz w:val="28"/>
          <w:szCs w:val="28"/>
          <w:lang w:eastAsia="nl-NL"/>
        </w:rPr>
      </w:pPr>
      <w:r w:rsidRPr="494ECB33">
        <w:rPr>
          <w:rFonts w:eastAsia="Times New Roman"/>
          <w:color w:val="414243"/>
          <w:sz w:val="28"/>
          <w:szCs w:val="28"/>
          <w:lang w:eastAsia="nl-NL"/>
        </w:rPr>
        <w:t xml:space="preserve">90% van leraar gedrag </w:t>
      </w:r>
      <w:r w:rsidRPr="73C01DB2">
        <w:rPr>
          <w:rFonts w:eastAsia="Times New Roman"/>
          <w:color w:val="414243"/>
          <w:sz w:val="28"/>
          <w:szCs w:val="28"/>
          <w:lang w:eastAsia="nl-NL"/>
        </w:rPr>
        <w:t xml:space="preserve">zorgt </w:t>
      </w:r>
      <w:r w:rsidRPr="1D5B9AF9">
        <w:rPr>
          <w:rFonts w:eastAsia="Times New Roman"/>
          <w:color w:val="414243"/>
          <w:sz w:val="28"/>
          <w:szCs w:val="28"/>
          <w:lang w:eastAsia="nl-NL"/>
        </w:rPr>
        <w:t>dat de kinderen</w:t>
      </w:r>
      <w:r w:rsidRPr="398E7488">
        <w:rPr>
          <w:rFonts w:eastAsia="Times New Roman"/>
          <w:color w:val="414243"/>
          <w:sz w:val="28"/>
          <w:szCs w:val="28"/>
          <w:lang w:eastAsia="nl-NL"/>
        </w:rPr>
        <w:t xml:space="preserve"> </w:t>
      </w:r>
      <w:r w:rsidRPr="080766AE">
        <w:rPr>
          <w:rFonts w:eastAsia="Times New Roman"/>
          <w:color w:val="414243"/>
          <w:sz w:val="28"/>
          <w:szCs w:val="28"/>
          <w:lang w:eastAsia="nl-NL"/>
        </w:rPr>
        <w:t xml:space="preserve">op vreedzame </w:t>
      </w:r>
      <w:r w:rsidRPr="747F286E">
        <w:rPr>
          <w:rFonts w:eastAsia="Times New Roman"/>
          <w:color w:val="414243"/>
          <w:sz w:val="28"/>
          <w:szCs w:val="28"/>
          <w:lang w:eastAsia="nl-NL"/>
        </w:rPr>
        <w:t xml:space="preserve">wijze </w:t>
      </w:r>
      <w:r w:rsidRPr="080766AE">
        <w:rPr>
          <w:rFonts w:eastAsia="Times New Roman"/>
          <w:color w:val="414243"/>
          <w:sz w:val="28"/>
          <w:szCs w:val="28"/>
          <w:lang w:eastAsia="nl-NL"/>
        </w:rPr>
        <w:t>conflicten</w:t>
      </w:r>
      <w:r w:rsidRPr="235D7A98">
        <w:rPr>
          <w:rFonts w:eastAsia="Times New Roman"/>
          <w:color w:val="414243"/>
          <w:sz w:val="28"/>
          <w:szCs w:val="28"/>
          <w:lang w:eastAsia="nl-NL"/>
        </w:rPr>
        <w:t xml:space="preserve"> </w:t>
      </w:r>
      <w:r w:rsidRPr="5B34E01D">
        <w:rPr>
          <w:rFonts w:eastAsia="Times New Roman"/>
          <w:color w:val="414243"/>
          <w:sz w:val="28"/>
          <w:szCs w:val="28"/>
          <w:lang w:eastAsia="nl-NL"/>
        </w:rPr>
        <w:t>kunnen oplossen</w:t>
      </w:r>
      <w:r w:rsidRPr="33DF6CB0">
        <w:rPr>
          <w:rFonts w:eastAsia="Times New Roman"/>
          <w:color w:val="414243"/>
          <w:sz w:val="28"/>
          <w:szCs w:val="28"/>
          <w:lang w:eastAsia="nl-NL"/>
        </w:rPr>
        <w:t>.</w:t>
      </w:r>
    </w:p>
    <w:p w14:paraId="6568A791" w14:textId="1D43D660" w:rsidR="6670A258" w:rsidRDefault="33EC1E98" w:rsidP="6670A258">
      <w:pPr>
        <w:spacing w:after="0" w:line="240" w:lineRule="auto"/>
        <w:rPr>
          <w:rFonts w:eastAsia="Times New Roman"/>
          <w:color w:val="414243"/>
          <w:sz w:val="28"/>
          <w:szCs w:val="28"/>
          <w:lang w:eastAsia="nl-NL"/>
        </w:rPr>
      </w:pPr>
      <w:r w:rsidRPr="5BD565A7">
        <w:rPr>
          <w:rFonts w:eastAsia="Times New Roman"/>
          <w:color w:val="414243"/>
          <w:sz w:val="28"/>
          <w:szCs w:val="28"/>
          <w:lang w:eastAsia="nl-NL"/>
        </w:rPr>
        <w:t>Concreet:</w:t>
      </w:r>
      <w:r w:rsidRPr="383E58B1">
        <w:rPr>
          <w:rFonts w:eastAsia="Times New Roman"/>
          <w:color w:val="414243"/>
          <w:sz w:val="28"/>
          <w:szCs w:val="28"/>
          <w:lang w:eastAsia="nl-NL"/>
        </w:rPr>
        <w:t xml:space="preserve"> </w:t>
      </w:r>
      <w:r w:rsidRPr="6C54C70E">
        <w:rPr>
          <w:rFonts w:eastAsia="Times New Roman"/>
          <w:color w:val="414243"/>
          <w:sz w:val="28"/>
          <w:szCs w:val="28"/>
          <w:lang w:eastAsia="nl-NL"/>
        </w:rPr>
        <w:t xml:space="preserve">Onze sociale </w:t>
      </w:r>
      <w:r w:rsidRPr="290EE050">
        <w:rPr>
          <w:rFonts w:eastAsia="Times New Roman"/>
          <w:color w:val="414243"/>
          <w:sz w:val="28"/>
          <w:szCs w:val="28"/>
          <w:lang w:eastAsia="nl-NL"/>
        </w:rPr>
        <w:t xml:space="preserve">normen en waarden </w:t>
      </w:r>
      <w:r w:rsidRPr="55BCBB8B">
        <w:rPr>
          <w:rFonts w:eastAsia="Times New Roman"/>
          <w:color w:val="414243"/>
          <w:sz w:val="28"/>
          <w:szCs w:val="28"/>
          <w:lang w:eastAsia="nl-NL"/>
        </w:rPr>
        <w:t>zijn duidelijk zichtbaar</w:t>
      </w:r>
      <w:r w:rsidRPr="119E6EE3">
        <w:rPr>
          <w:rFonts w:eastAsia="Times New Roman"/>
          <w:color w:val="414243"/>
          <w:sz w:val="28"/>
          <w:szCs w:val="28"/>
          <w:lang w:eastAsia="nl-NL"/>
        </w:rPr>
        <w:t>.</w:t>
      </w:r>
    </w:p>
    <w:p w14:paraId="6AC30811" w14:textId="7EE202B8" w:rsidR="6271A4AD" w:rsidRDefault="6271A4AD" w:rsidP="6271A4AD">
      <w:pPr>
        <w:spacing w:after="0" w:line="240" w:lineRule="auto"/>
        <w:rPr>
          <w:rFonts w:eastAsia="Times New Roman"/>
          <w:color w:val="414243"/>
          <w:sz w:val="28"/>
          <w:szCs w:val="28"/>
          <w:lang w:eastAsia="nl-NL"/>
        </w:rPr>
      </w:pPr>
    </w:p>
    <w:p w14:paraId="6FA67FFD" w14:textId="639A6CEB" w:rsidR="10485FBA" w:rsidRDefault="33EC1E98" w:rsidP="10485FBA">
      <w:pPr>
        <w:spacing w:after="0" w:line="240" w:lineRule="auto"/>
        <w:rPr>
          <w:rFonts w:eastAsia="Times New Roman"/>
          <w:color w:val="414243"/>
          <w:sz w:val="28"/>
          <w:szCs w:val="28"/>
          <w:lang w:eastAsia="nl-NL"/>
        </w:rPr>
      </w:pPr>
      <w:r w:rsidRPr="2C5D7E60">
        <w:rPr>
          <w:rFonts w:eastAsia="Times New Roman"/>
          <w:color w:val="414243"/>
          <w:sz w:val="28"/>
          <w:szCs w:val="28"/>
          <w:lang w:eastAsia="nl-NL"/>
        </w:rPr>
        <w:t xml:space="preserve">90% van leraar gedrag </w:t>
      </w:r>
      <w:r w:rsidRPr="744121EB">
        <w:rPr>
          <w:rFonts w:eastAsia="Times New Roman"/>
          <w:color w:val="414243"/>
          <w:sz w:val="28"/>
          <w:szCs w:val="28"/>
          <w:lang w:eastAsia="nl-NL"/>
        </w:rPr>
        <w:t xml:space="preserve">zorgt </w:t>
      </w:r>
      <w:r w:rsidRPr="5A05DA29">
        <w:rPr>
          <w:rFonts w:eastAsia="Times New Roman"/>
          <w:color w:val="414243"/>
          <w:sz w:val="28"/>
          <w:szCs w:val="28"/>
          <w:lang w:eastAsia="nl-NL"/>
        </w:rPr>
        <w:t xml:space="preserve">voor </w:t>
      </w:r>
      <w:r w:rsidRPr="50FF7D6D">
        <w:rPr>
          <w:rFonts w:eastAsia="Times New Roman"/>
          <w:color w:val="414243"/>
          <w:sz w:val="28"/>
          <w:szCs w:val="28"/>
          <w:lang w:eastAsia="nl-NL"/>
        </w:rPr>
        <w:t>openheid in diversiteit</w:t>
      </w:r>
      <w:r w:rsidRPr="366ECD33">
        <w:rPr>
          <w:rFonts w:eastAsia="Times New Roman"/>
          <w:color w:val="414243"/>
          <w:sz w:val="28"/>
          <w:szCs w:val="28"/>
          <w:lang w:eastAsia="nl-NL"/>
        </w:rPr>
        <w:t xml:space="preserve"> </w:t>
      </w:r>
      <w:r w:rsidRPr="30DD8044">
        <w:rPr>
          <w:rFonts w:eastAsia="Times New Roman"/>
          <w:color w:val="414243"/>
          <w:sz w:val="28"/>
          <w:szCs w:val="28"/>
          <w:lang w:eastAsia="nl-NL"/>
        </w:rPr>
        <w:t xml:space="preserve">en </w:t>
      </w:r>
      <w:r w:rsidRPr="5FC5538A">
        <w:rPr>
          <w:rFonts w:eastAsia="Times New Roman"/>
          <w:color w:val="414243"/>
          <w:sz w:val="28"/>
          <w:szCs w:val="28"/>
          <w:lang w:eastAsia="nl-NL"/>
        </w:rPr>
        <w:t>persoonsvorming</w:t>
      </w:r>
      <w:r w:rsidRPr="3F450444">
        <w:rPr>
          <w:rFonts w:eastAsia="Times New Roman"/>
          <w:color w:val="414243"/>
          <w:sz w:val="28"/>
          <w:szCs w:val="28"/>
          <w:lang w:eastAsia="nl-NL"/>
        </w:rPr>
        <w:t>.</w:t>
      </w:r>
    </w:p>
    <w:p w14:paraId="367C1A56" w14:textId="657A6A4E" w:rsidR="33EC1E98" w:rsidRDefault="33EC1E98" w:rsidP="36E816B7">
      <w:pPr>
        <w:spacing w:after="0" w:line="240" w:lineRule="auto"/>
        <w:rPr>
          <w:rFonts w:eastAsia="Times New Roman"/>
          <w:color w:val="414243"/>
          <w:sz w:val="28"/>
          <w:szCs w:val="28"/>
          <w:lang w:eastAsia="nl-NL"/>
        </w:rPr>
      </w:pPr>
      <w:r w:rsidRPr="7C9259AF">
        <w:rPr>
          <w:rFonts w:eastAsia="Times New Roman"/>
          <w:color w:val="414243"/>
          <w:sz w:val="28"/>
          <w:szCs w:val="28"/>
          <w:lang w:eastAsia="nl-NL"/>
        </w:rPr>
        <w:t xml:space="preserve">Concreet: </w:t>
      </w:r>
      <w:r w:rsidR="4FC69F81" w:rsidRPr="7C9259AF">
        <w:rPr>
          <w:rFonts w:eastAsia="Times New Roman"/>
          <w:color w:val="414243"/>
          <w:sz w:val="28"/>
          <w:szCs w:val="28"/>
          <w:lang w:eastAsia="nl-NL"/>
        </w:rPr>
        <w:t xml:space="preserve">we onderzoeken of het </w:t>
      </w:r>
      <w:r w:rsidR="4FC69F81" w:rsidRPr="5B37D575">
        <w:rPr>
          <w:rFonts w:eastAsia="Times New Roman"/>
          <w:color w:val="414243"/>
          <w:sz w:val="28"/>
          <w:szCs w:val="28"/>
          <w:lang w:eastAsia="nl-NL"/>
        </w:rPr>
        <w:t xml:space="preserve">nodig is om naast </w:t>
      </w:r>
      <w:r w:rsidR="4FC69F81" w:rsidRPr="5E02ABCA">
        <w:rPr>
          <w:rFonts w:eastAsia="Times New Roman"/>
          <w:color w:val="414243"/>
          <w:sz w:val="28"/>
          <w:szCs w:val="28"/>
          <w:lang w:eastAsia="nl-NL"/>
        </w:rPr>
        <w:t xml:space="preserve">vreedzaam te </w:t>
      </w:r>
      <w:r w:rsidR="4FC69F81" w:rsidRPr="1CF94DC8">
        <w:rPr>
          <w:rFonts w:eastAsia="Times New Roman"/>
          <w:color w:val="414243"/>
          <w:sz w:val="28"/>
          <w:szCs w:val="28"/>
          <w:lang w:eastAsia="nl-NL"/>
        </w:rPr>
        <w:t xml:space="preserve">werken met een aparte </w:t>
      </w:r>
      <w:r w:rsidR="4FC69F81" w:rsidRPr="073486CD">
        <w:rPr>
          <w:rFonts w:eastAsia="Times New Roman"/>
          <w:color w:val="414243"/>
          <w:sz w:val="28"/>
          <w:szCs w:val="28"/>
          <w:lang w:eastAsia="nl-NL"/>
        </w:rPr>
        <w:t>methode over</w:t>
      </w:r>
      <w:r w:rsidR="4FC69F81" w:rsidRPr="3F758E96">
        <w:rPr>
          <w:rFonts w:eastAsia="Times New Roman"/>
          <w:color w:val="414243"/>
          <w:sz w:val="28"/>
          <w:szCs w:val="28"/>
          <w:lang w:eastAsia="nl-NL"/>
        </w:rPr>
        <w:t xml:space="preserve"> </w:t>
      </w:r>
      <w:r w:rsidR="4FC69F81" w:rsidRPr="3BB4976E">
        <w:rPr>
          <w:rFonts w:eastAsia="Times New Roman"/>
          <w:color w:val="414243"/>
          <w:sz w:val="28"/>
          <w:szCs w:val="28"/>
          <w:lang w:eastAsia="nl-NL"/>
        </w:rPr>
        <w:t>diversiteit.</w:t>
      </w:r>
    </w:p>
    <w:p w14:paraId="084DE954" w14:textId="114F8E14" w:rsidR="159C0ACD" w:rsidRDefault="4FC69F81" w:rsidP="159C0ACD">
      <w:pPr>
        <w:spacing w:after="0" w:line="240" w:lineRule="auto"/>
        <w:rPr>
          <w:rFonts w:eastAsia="Times New Roman"/>
          <w:color w:val="414243"/>
          <w:sz w:val="28"/>
          <w:szCs w:val="28"/>
          <w:lang w:eastAsia="nl-NL"/>
        </w:rPr>
      </w:pPr>
      <w:r w:rsidRPr="1B5E14DF">
        <w:rPr>
          <w:rFonts w:eastAsia="Times New Roman"/>
          <w:color w:val="414243"/>
          <w:sz w:val="28"/>
          <w:szCs w:val="28"/>
          <w:lang w:eastAsia="nl-NL"/>
        </w:rPr>
        <w:t xml:space="preserve">We onderzoeken </w:t>
      </w:r>
      <w:r w:rsidRPr="29BEA873">
        <w:rPr>
          <w:rFonts w:eastAsia="Times New Roman"/>
          <w:color w:val="414243"/>
          <w:sz w:val="28"/>
          <w:szCs w:val="28"/>
          <w:lang w:eastAsia="nl-NL"/>
        </w:rPr>
        <w:t xml:space="preserve">op welke </w:t>
      </w:r>
      <w:r w:rsidRPr="7B67B376">
        <w:rPr>
          <w:rFonts w:eastAsia="Times New Roman"/>
          <w:color w:val="414243"/>
          <w:sz w:val="28"/>
          <w:szCs w:val="28"/>
          <w:lang w:eastAsia="nl-NL"/>
        </w:rPr>
        <w:t xml:space="preserve">wijze </w:t>
      </w:r>
      <w:r w:rsidRPr="156094FB">
        <w:rPr>
          <w:rFonts w:eastAsia="Times New Roman"/>
          <w:color w:val="414243"/>
          <w:sz w:val="28"/>
          <w:szCs w:val="28"/>
          <w:lang w:eastAsia="nl-NL"/>
        </w:rPr>
        <w:t xml:space="preserve">we </w:t>
      </w:r>
      <w:r w:rsidRPr="0D01E106">
        <w:rPr>
          <w:rFonts w:eastAsia="Times New Roman"/>
          <w:color w:val="414243"/>
          <w:sz w:val="28"/>
          <w:szCs w:val="28"/>
          <w:lang w:eastAsia="nl-NL"/>
        </w:rPr>
        <w:t xml:space="preserve">meer kunnen </w:t>
      </w:r>
      <w:r w:rsidRPr="547BE24D">
        <w:rPr>
          <w:rFonts w:eastAsia="Times New Roman"/>
          <w:color w:val="414243"/>
          <w:sz w:val="28"/>
          <w:szCs w:val="28"/>
          <w:lang w:eastAsia="nl-NL"/>
        </w:rPr>
        <w:t xml:space="preserve">ontwikkelen van eigen </w:t>
      </w:r>
      <w:r w:rsidRPr="1A258DCE">
        <w:rPr>
          <w:rFonts w:eastAsia="Times New Roman"/>
          <w:color w:val="414243"/>
          <w:sz w:val="28"/>
          <w:szCs w:val="28"/>
          <w:lang w:eastAsia="nl-NL"/>
        </w:rPr>
        <w:t>identiteit.</w:t>
      </w:r>
    </w:p>
    <w:p w14:paraId="7B0D6D2B" w14:textId="4D21FD69" w:rsidR="00CD1F5C"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p>
    <w:p w14:paraId="2C03897A" w14:textId="1EBDC91E" w:rsidR="00CD1F5C"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p>
    <w:p w14:paraId="71D9356C" w14:textId="47606741" w:rsidR="00CD1F5C"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r w:rsidRPr="00CD1F5C">
        <w:rPr>
          <w:rFonts w:eastAsia="Times New Roman" w:cstheme="minorHAnsi"/>
          <w:color w:val="414243"/>
          <w:sz w:val="28"/>
          <w:szCs w:val="28"/>
          <w:u w:val="single"/>
          <w:bdr w:val="none" w:sz="0" w:space="0" w:color="auto" w:frame="1"/>
          <w:lang w:eastAsia="nl-NL"/>
        </w:rPr>
        <w:t>Werkwijze</w:t>
      </w:r>
      <w:r>
        <w:rPr>
          <w:rFonts w:eastAsia="Times New Roman" w:cstheme="minorHAnsi"/>
          <w:color w:val="414243"/>
          <w:sz w:val="28"/>
          <w:szCs w:val="28"/>
          <w:bdr w:val="none" w:sz="0" w:space="0" w:color="auto" w:frame="1"/>
          <w:lang w:eastAsia="nl-NL"/>
        </w:rPr>
        <w:t>:</w:t>
      </w:r>
    </w:p>
    <w:p w14:paraId="32B2DDAB" w14:textId="2AA8B779" w:rsidR="00F16BE3" w:rsidRDefault="00DB41BD" w:rsidP="00F16BE3">
      <w:pPr>
        <w:shd w:val="clear" w:color="auto" w:fill="FFFFFF"/>
        <w:spacing w:after="0" w:line="240" w:lineRule="auto"/>
        <w:rPr>
          <w:rFonts w:eastAsia="Times New Roman" w:cstheme="minorHAnsi"/>
          <w:color w:val="414243"/>
          <w:sz w:val="28"/>
          <w:szCs w:val="28"/>
          <w:bdr w:val="none" w:sz="0" w:space="0" w:color="auto" w:frame="1"/>
          <w:lang w:eastAsia="nl-NL"/>
        </w:rPr>
      </w:pPr>
      <w:r w:rsidRPr="00E2119E">
        <w:rPr>
          <w:rFonts w:eastAsia="Times New Roman" w:cstheme="minorHAnsi"/>
          <w:color w:val="414243"/>
          <w:sz w:val="28"/>
          <w:szCs w:val="28"/>
          <w:bdr w:val="none" w:sz="0" w:space="0" w:color="auto" w:frame="1"/>
          <w:lang w:eastAsia="nl-NL"/>
        </w:rPr>
        <w:t>Op De Oversteek l</w:t>
      </w:r>
      <w:r w:rsidR="00F16BE3" w:rsidRPr="00E2119E">
        <w:rPr>
          <w:rFonts w:eastAsia="Times New Roman" w:cstheme="minorHAnsi"/>
          <w:color w:val="414243"/>
          <w:sz w:val="28"/>
          <w:szCs w:val="28"/>
          <w:bdr w:val="none" w:sz="0" w:space="0" w:color="auto" w:frame="1"/>
          <w:lang w:eastAsia="nl-NL"/>
        </w:rPr>
        <w:t xml:space="preserve">eren </w:t>
      </w:r>
      <w:r w:rsidRPr="00E2119E">
        <w:rPr>
          <w:rFonts w:eastAsia="Times New Roman" w:cstheme="minorHAnsi"/>
          <w:color w:val="414243"/>
          <w:sz w:val="28"/>
          <w:szCs w:val="28"/>
          <w:bdr w:val="none" w:sz="0" w:space="0" w:color="auto" w:frame="1"/>
          <w:lang w:eastAsia="nl-NL"/>
        </w:rPr>
        <w:t xml:space="preserve">onze kinderen </w:t>
      </w:r>
      <w:r w:rsidR="00F16BE3" w:rsidRPr="00E2119E">
        <w:rPr>
          <w:rFonts w:eastAsia="Times New Roman" w:cstheme="minorHAnsi"/>
          <w:color w:val="414243"/>
          <w:sz w:val="28"/>
          <w:szCs w:val="28"/>
          <w:bdr w:val="none" w:sz="0" w:space="0" w:color="auto" w:frame="1"/>
          <w:lang w:eastAsia="nl-NL"/>
        </w:rPr>
        <w:t xml:space="preserve">samenleven in een </w:t>
      </w:r>
      <w:proofErr w:type="spellStart"/>
      <w:r w:rsidR="00E2119E">
        <w:rPr>
          <w:rFonts w:eastAsia="Times New Roman" w:cstheme="minorHAnsi"/>
          <w:color w:val="414243"/>
          <w:sz w:val="28"/>
          <w:szCs w:val="28"/>
          <w:bdr w:val="none" w:sz="0" w:space="0" w:color="auto" w:frame="1"/>
          <w:lang w:eastAsia="nl-NL"/>
        </w:rPr>
        <w:t>multi</w:t>
      </w:r>
      <w:proofErr w:type="spellEnd"/>
      <w:r w:rsidR="00E2119E">
        <w:rPr>
          <w:rFonts w:eastAsia="Times New Roman" w:cstheme="minorHAnsi"/>
          <w:color w:val="414243"/>
          <w:sz w:val="28"/>
          <w:szCs w:val="28"/>
          <w:bdr w:val="none" w:sz="0" w:space="0" w:color="auto" w:frame="1"/>
          <w:lang w:eastAsia="nl-NL"/>
        </w:rPr>
        <w:t xml:space="preserve"> culturele </w:t>
      </w:r>
      <w:r w:rsidR="00F16BE3" w:rsidRPr="00E2119E">
        <w:rPr>
          <w:rFonts w:eastAsia="Times New Roman" w:cstheme="minorHAnsi"/>
          <w:color w:val="414243"/>
          <w:sz w:val="28"/>
          <w:szCs w:val="28"/>
          <w:bdr w:val="none" w:sz="0" w:space="0" w:color="auto" w:frame="1"/>
          <w:lang w:eastAsia="nl-NL"/>
        </w:rPr>
        <w:t>democratische maatschappij</w:t>
      </w:r>
      <w:r w:rsidR="00E2119E">
        <w:rPr>
          <w:rFonts w:eastAsia="Times New Roman" w:cstheme="minorHAnsi"/>
          <w:color w:val="414243"/>
          <w:sz w:val="28"/>
          <w:szCs w:val="28"/>
          <w:bdr w:val="none" w:sz="0" w:space="0" w:color="auto" w:frame="1"/>
          <w:lang w:eastAsia="nl-NL"/>
        </w:rPr>
        <w:t xml:space="preserve"> en wij zien onze school dan ook als oefenplaats waar wij de Vreedzame school, </w:t>
      </w:r>
      <w:r w:rsidR="00EB1154">
        <w:rPr>
          <w:rFonts w:eastAsia="Times New Roman" w:cstheme="minorHAnsi"/>
          <w:color w:val="414243"/>
          <w:sz w:val="28"/>
          <w:szCs w:val="28"/>
          <w:bdr w:val="none" w:sz="0" w:space="0" w:color="auto" w:frame="1"/>
          <w:lang w:eastAsia="nl-NL"/>
        </w:rPr>
        <w:t xml:space="preserve">Kernconcepten en </w:t>
      </w:r>
      <w:r w:rsidR="00E2119E">
        <w:rPr>
          <w:rFonts w:eastAsia="Times New Roman" w:cstheme="minorHAnsi"/>
          <w:color w:val="414243"/>
          <w:sz w:val="28"/>
          <w:szCs w:val="28"/>
          <w:bdr w:val="none" w:sz="0" w:space="0" w:color="auto" w:frame="1"/>
          <w:lang w:eastAsia="nl-NL"/>
        </w:rPr>
        <w:t xml:space="preserve">elementen uit de oorspronkelijke </w:t>
      </w:r>
      <w:r w:rsidR="00EB1154">
        <w:rPr>
          <w:rFonts w:eastAsia="Times New Roman" w:cstheme="minorHAnsi"/>
          <w:color w:val="414243"/>
          <w:sz w:val="28"/>
          <w:szCs w:val="28"/>
          <w:bdr w:val="none" w:sz="0" w:space="0" w:color="auto" w:frame="1"/>
          <w:lang w:eastAsia="nl-NL"/>
        </w:rPr>
        <w:t xml:space="preserve">Katholieke </w:t>
      </w:r>
      <w:r w:rsidR="00E2119E">
        <w:rPr>
          <w:rFonts w:eastAsia="Times New Roman" w:cstheme="minorHAnsi"/>
          <w:color w:val="414243"/>
          <w:sz w:val="28"/>
          <w:szCs w:val="28"/>
          <w:bdr w:val="none" w:sz="0" w:space="0" w:color="auto" w:frame="1"/>
          <w:lang w:eastAsia="nl-NL"/>
        </w:rPr>
        <w:t>identiteit als middelen inzetten.</w:t>
      </w:r>
    </w:p>
    <w:p w14:paraId="2F40DDF8" w14:textId="669035C7" w:rsidR="00E2119E" w:rsidRDefault="00E2119E" w:rsidP="00F16BE3">
      <w:pPr>
        <w:shd w:val="clear" w:color="auto" w:fill="FFFFFF"/>
        <w:spacing w:after="0" w:line="240" w:lineRule="auto"/>
        <w:rPr>
          <w:rFonts w:eastAsia="Times New Roman" w:cstheme="minorHAnsi"/>
          <w:color w:val="414243"/>
          <w:sz w:val="28"/>
          <w:szCs w:val="28"/>
          <w:bdr w:val="none" w:sz="0" w:space="0" w:color="auto" w:frame="1"/>
          <w:lang w:eastAsia="nl-NL"/>
        </w:rPr>
      </w:pPr>
    </w:p>
    <w:p w14:paraId="3EF6FB17" w14:textId="6438CA95" w:rsidR="00577EF7"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Een school waar de kinderen s</w:t>
      </w:r>
      <w:r w:rsidR="00577EF7">
        <w:rPr>
          <w:rFonts w:eastAsia="Times New Roman" w:cstheme="minorHAnsi"/>
          <w:color w:val="414243"/>
          <w:sz w:val="28"/>
          <w:szCs w:val="28"/>
          <w:bdr w:val="none" w:sz="0" w:space="0" w:color="auto" w:frame="1"/>
          <w:lang w:eastAsia="nl-NL"/>
        </w:rPr>
        <w:t>amenhangende thema’s aangeboden krijgen.</w:t>
      </w:r>
    </w:p>
    <w:p w14:paraId="20E6615A" w14:textId="77777777" w:rsidR="00CD1F5C"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Op een democratische manier leren om besluiten te nemen volgens de democratische samenleving.</w:t>
      </w:r>
    </w:p>
    <w:p w14:paraId="413175CA" w14:textId="77777777" w:rsidR="00CD1F5C"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Een kritische houding leren ontwikkelen t.a.v. diverse onderwerpen en actuele vraagstukken</w:t>
      </w:r>
    </w:p>
    <w:p w14:paraId="671EBA85" w14:textId="7BDF3753" w:rsidR="00CD1F5C" w:rsidRPr="00E2119E" w:rsidRDefault="00CD1F5C" w:rsidP="00CD1F5C">
      <w:pPr>
        <w:shd w:val="clear" w:color="auto" w:fill="FFFFFF"/>
        <w:spacing w:after="0" w:line="240" w:lineRule="auto"/>
        <w:rPr>
          <w:rFonts w:eastAsia="Times New Roman" w:cstheme="minorHAnsi"/>
          <w:color w:val="414243"/>
          <w:sz w:val="28"/>
          <w:szCs w:val="28"/>
          <w:bdr w:val="none" w:sz="0" w:space="0" w:color="auto" w:frame="1"/>
          <w:lang w:eastAsia="nl-NL"/>
        </w:rPr>
      </w:pPr>
      <w:r>
        <w:rPr>
          <w:rFonts w:eastAsia="Times New Roman" w:cstheme="minorHAnsi"/>
          <w:color w:val="414243"/>
          <w:sz w:val="28"/>
          <w:szCs w:val="28"/>
          <w:bdr w:val="none" w:sz="0" w:space="0" w:color="auto" w:frame="1"/>
          <w:lang w:eastAsia="nl-NL"/>
        </w:rPr>
        <w:t>Waar zoveel mogelijk zichtbaar gemaakt wordt in het gebouw.</w:t>
      </w:r>
    </w:p>
    <w:tbl>
      <w:tblPr>
        <w:tblStyle w:val="Tabelraster"/>
        <w:tblpPr w:leftFromText="141" w:rightFromText="141" w:vertAnchor="text" w:tblpY="206"/>
        <w:tblW w:w="0" w:type="auto"/>
        <w:tblLook w:val="04A0" w:firstRow="1" w:lastRow="0" w:firstColumn="1" w:lastColumn="0" w:noHBand="0" w:noVBand="1"/>
      </w:tblPr>
      <w:tblGrid>
        <w:gridCol w:w="9062"/>
      </w:tblGrid>
      <w:tr w:rsidR="00DB41BD" w:rsidRPr="007C6481" w14:paraId="442078E3" w14:textId="77777777" w:rsidTr="72559BD9">
        <w:trPr>
          <w:trHeight w:val="300"/>
        </w:trPr>
        <w:tc>
          <w:tcPr>
            <w:tcW w:w="9062" w:type="dxa"/>
            <w:tcBorders>
              <w:top w:val="nil"/>
              <w:left w:val="nil"/>
              <w:bottom w:val="nil"/>
              <w:right w:val="nil"/>
            </w:tcBorders>
            <w:noWrap/>
          </w:tcPr>
          <w:p w14:paraId="7FA67C88" w14:textId="77777777" w:rsidR="00DB41BD" w:rsidRPr="00577EF7" w:rsidRDefault="00DB41BD" w:rsidP="00E2119E">
            <w:pPr>
              <w:rPr>
                <w:rFonts w:eastAsia="Times New Roman" w:cstheme="minorHAnsi"/>
                <w:b/>
                <w:bCs/>
                <w:color w:val="414243"/>
                <w:sz w:val="28"/>
                <w:szCs w:val="28"/>
                <w:bdr w:val="none" w:sz="0" w:space="0" w:color="auto" w:frame="1"/>
                <w:lang w:eastAsia="nl-NL"/>
              </w:rPr>
            </w:pPr>
          </w:p>
          <w:p w14:paraId="10B3285F" w14:textId="6026E684" w:rsidR="00577EF7" w:rsidRPr="00CD1F5C" w:rsidRDefault="00CD1F5C" w:rsidP="00E2119E">
            <w:pPr>
              <w:rPr>
                <w:rFonts w:eastAsia="Times New Roman" w:cstheme="minorHAnsi"/>
                <w:color w:val="414243"/>
                <w:sz w:val="28"/>
                <w:szCs w:val="28"/>
                <w:bdr w:val="none" w:sz="0" w:space="0" w:color="auto" w:frame="1"/>
                <w:lang w:eastAsia="nl-NL"/>
              </w:rPr>
            </w:pPr>
            <w:r w:rsidRPr="00CD1F5C">
              <w:rPr>
                <w:rFonts w:eastAsia="Times New Roman" w:cstheme="minorHAnsi"/>
                <w:color w:val="414243"/>
                <w:sz w:val="28"/>
                <w:szCs w:val="28"/>
                <w:u w:val="single"/>
                <w:bdr w:val="none" w:sz="0" w:space="0" w:color="auto" w:frame="1"/>
                <w:lang w:eastAsia="nl-NL"/>
              </w:rPr>
              <w:t>De middelen</w:t>
            </w:r>
            <w:r>
              <w:rPr>
                <w:rFonts w:eastAsia="Times New Roman" w:cstheme="minorHAnsi"/>
                <w:color w:val="414243"/>
                <w:sz w:val="28"/>
                <w:szCs w:val="28"/>
                <w:bdr w:val="none" w:sz="0" w:space="0" w:color="auto" w:frame="1"/>
                <w:lang w:eastAsia="nl-NL"/>
              </w:rPr>
              <w:t>:</w:t>
            </w:r>
          </w:p>
        </w:tc>
      </w:tr>
      <w:tr w:rsidR="00DB41BD" w:rsidRPr="007C6481" w14:paraId="6DF88234" w14:textId="77777777" w:rsidTr="72559BD9">
        <w:trPr>
          <w:trHeight w:val="300"/>
        </w:trPr>
        <w:tc>
          <w:tcPr>
            <w:tcW w:w="9062" w:type="dxa"/>
            <w:tcBorders>
              <w:top w:val="nil"/>
              <w:left w:val="nil"/>
              <w:bottom w:val="nil"/>
              <w:right w:val="nil"/>
            </w:tcBorders>
            <w:noWrap/>
          </w:tcPr>
          <w:p w14:paraId="2CCA7508" w14:textId="77777777" w:rsidR="00DB41BD" w:rsidRPr="00577EF7" w:rsidRDefault="00DB41BD" w:rsidP="00DB41BD">
            <w:pPr>
              <w:rPr>
                <w:rFonts w:eastAsia="Times New Roman" w:cstheme="minorHAnsi"/>
                <w:b/>
                <w:bCs/>
                <w:color w:val="414243"/>
                <w:sz w:val="28"/>
                <w:szCs w:val="28"/>
                <w:bdr w:val="none" w:sz="0" w:space="0" w:color="auto" w:frame="1"/>
                <w:lang w:eastAsia="nl-NL"/>
              </w:rPr>
            </w:pPr>
          </w:p>
        </w:tc>
      </w:tr>
      <w:tr w:rsidR="00DB41BD" w:rsidRPr="007C6481" w14:paraId="54C727AD" w14:textId="77777777" w:rsidTr="72559BD9">
        <w:trPr>
          <w:trHeight w:val="300"/>
        </w:trPr>
        <w:tc>
          <w:tcPr>
            <w:tcW w:w="9062" w:type="dxa"/>
            <w:tcBorders>
              <w:top w:val="nil"/>
              <w:left w:val="nil"/>
              <w:bottom w:val="nil"/>
              <w:right w:val="nil"/>
            </w:tcBorders>
            <w:noWrap/>
          </w:tcPr>
          <w:p w14:paraId="71A7FDF9" w14:textId="77777777" w:rsidR="00DB41BD" w:rsidRPr="007C6481" w:rsidRDefault="00DB41BD" w:rsidP="00DB41BD">
            <w:pPr>
              <w:rPr>
                <w:rFonts w:eastAsia="Times New Roman" w:cstheme="minorHAnsi"/>
                <w:color w:val="414243"/>
                <w:sz w:val="24"/>
                <w:szCs w:val="24"/>
                <w:bdr w:val="none" w:sz="0" w:space="0" w:color="auto" w:frame="1"/>
                <w:lang w:eastAsia="nl-NL"/>
              </w:rPr>
            </w:pPr>
          </w:p>
        </w:tc>
      </w:tr>
      <w:tr w:rsidR="00DB41BD" w:rsidRPr="007C6481" w14:paraId="6BE931AD" w14:textId="77777777" w:rsidTr="72559BD9">
        <w:trPr>
          <w:trHeight w:val="300"/>
        </w:trPr>
        <w:tc>
          <w:tcPr>
            <w:tcW w:w="9062" w:type="dxa"/>
            <w:tcBorders>
              <w:top w:val="nil"/>
              <w:left w:val="nil"/>
              <w:bottom w:val="nil"/>
              <w:right w:val="nil"/>
            </w:tcBorders>
            <w:noWrap/>
          </w:tcPr>
          <w:p w14:paraId="5ECED7F9" w14:textId="404043F3" w:rsidR="00DB41BD" w:rsidRPr="00EB1154" w:rsidRDefault="00577EF7" w:rsidP="00577EF7">
            <w:pPr>
              <w:pStyle w:val="Lijstalinea"/>
              <w:numPr>
                <w:ilvl w:val="0"/>
                <w:numId w:val="11"/>
              </w:numPr>
              <w:rPr>
                <w:rFonts w:eastAsia="Times New Roman" w:cstheme="minorHAnsi"/>
                <w:color w:val="414243"/>
                <w:sz w:val="28"/>
                <w:szCs w:val="28"/>
                <w:bdr w:val="none" w:sz="0" w:space="0" w:color="auto" w:frame="1"/>
                <w:lang w:eastAsia="nl-NL"/>
              </w:rPr>
            </w:pPr>
            <w:r w:rsidRPr="00EB1154">
              <w:rPr>
                <w:rFonts w:eastAsia="Times New Roman" w:cstheme="minorHAnsi"/>
                <w:color w:val="414243"/>
                <w:sz w:val="28"/>
                <w:szCs w:val="28"/>
                <w:bdr w:val="none" w:sz="0" w:space="0" w:color="auto" w:frame="1"/>
                <w:lang w:eastAsia="nl-NL"/>
              </w:rPr>
              <w:lastRenderedPageBreak/>
              <w:t>Het fundament van de school: De Vreedzame school</w:t>
            </w:r>
          </w:p>
          <w:p w14:paraId="061EFF66" w14:textId="77777777" w:rsidR="00577EF7" w:rsidRPr="00EB1154" w:rsidRDefault="00577EF7" w:rsidP="00577EF7">
            <w:pPr>
              <w:rPr>
                <w:rFonts w:eastAsia="Times New Roman" w:cstheme="minorHAnsi"/>
                <w:color w:val="414243"/>
                <w:sz w:val="28"/>
                <w:szCs w:val="28"/>
                <w:bdr w:val="none" w:sz="0" w:space="0" w:color="auto" w:frame="1"/>
                <w:lang w:eastAsia="nl-NL"/>
              </w:rPr>
            </w:pPr>
          </w:p>
          <w:p w14:paraId="3A10B77E" w14:textId="77777777" w:rsidR="00577EF7" w:rsidRPr="00EB1154" w:rsidRDefault="00577EF7" w:rsidP="00577EF7">
            <w:pPr>
              <w:rPr>
                <w:rFonts w:cstheme="minorHAnsi"/>
                <w:color w:val="444444"/>
                <w:sz w:val="28"/>
                <w:szCs w:val="28"/>
                <w:shd w:val="clear" w:color="auto" w:fill="FFFFFF"/>
              </w:rPr>
            </w:pPr>
          </w:p>
          <w:p w14:paraId="2E5C35DD" w14:textId="77777777" w:rsidR="00577EF7" w:rsidRPr="00EB1154" w:rsidRDefault="00577EF7" w:rsidP="00577EF7">
            <w:pPr>
              <w:shd w:val="clear" w:color="auto" w:fill="FFFFFF"/>
              <w:rPr>
                <w:rFonts w:eastAsia="Times New Roman" w:cstheme="minorHAnsi"/>
                <w:color w:val="444444"/>
                <w:sz w:val="28"/>
                <w:szCs w:val="28"/>
                <w:lang w:eastAsia="nl-NL"/>
              </w:rPr>
            </w:pPr>
            <w:r w:rsidRPr="00EB1154">
              <w:rPr>
                <w:rFonts w:eastAsia="Times New Roman" w:cstheme="minorHAnsi"/>
                <w:color w:val="444444"/>
                <w:sz w:val="28"/>
                <w:szCs w:val="28"/>
                <w:lang w:eastAsia="nl-NL"/>
              </w:rPr>
              <w:t>De Vreedzame School wil kinderen opvoeden tot verantwoordelijke en actieve leden van de gemeenschap. Daartoe beschouwen we de klas en de school als oefenplaats. Kinderen leren dat zij deel uitmaken van de gemeenschap die de klas en school vormt en leren daar een bijdrage aan te leveren. Ze leren oog en oor te hebben voor anderen, zich verantwoordelijk te voelen voor het algemeen belang: initiatiefrijk, zorgzaam en betrokken.</w:t>
            </w:r>
          </w:p>
          <w:p w14:paraId="228B3801" w14:textId="77777777" w:rsidR="00577EF7" w:rsidRPr="00EB1154" w:rsidRDefault="00577EF7" w:rsidP="00577EF7">
            <w:pPr>
              <w:shd w:val="clear" w:color="auto" w:fill="FFFFFF"/>
              <w:rPr>
                <w:rFonts w:eastAsia="Times New Roman" w:cstheme="minorHAnsi"/>
                <w:color w:val="444444"/>
                <w:sz w:val="28"/>
                <w:szCs w:val="28"/>
                <w:lang w:eastAsia="nl-NL"/>
              </w:rPr>
            </w:pPr>
            <w:r w:rsidRPr="00EB1154">
              <w:rPr>
                <w:rFonts w:eastAsia="Times New Roman" w:cstheme="minorHAnsi"/>
                <w:color w:val="444444"/>
                <w:sz w:val="28"/>
                <w:szCs w:val="28"/>
                <w:lang w:eastAsia="nl-NL"/>
              </w:rPr>
              <w:t>Uitgangspunten</w:t>
            </w:r>
            <w:r w:rsidRPr="00EB1154">
              <w:rPr>
                <w:rFonts w:eastAsia="Times New Roman" w:cstheme="minorHAnsi"/>
                <w:color w:val="444444"/>
                <w:sz w:val="28"/>
                <w:szCs w:val="28"/>
                <w:lang w:eastAsia="nl-NL"/>
              </w:rPr>
              <w:br/>
              <w:t>In de pedagogische visie van De Vreedzame School staat een aantal uitgangspunten centraal:</w:t>
            </w:r>
          </w:p>
          <w:p w14:paraId="51F0343C" w14:textId="77777777" w:rsidR="00577EF7" w:rsidRPr="00EB1154" w:rsidRDefault="00577EF7" w:rsidP="00577EF7">
            <w:pPr>
              <w:numPr>
                <w:ilvl w:val="0"/>
                <w:numId w:val="12"/>
              </w:numPr>
              <w:shd w:val="clear" w:color="auto" w:fill="FFFFFF"/>
              <w:spacing w:before="100" w:beforeAutospacing="1" w:after="100" w:afterAutospacing="1"/>
              <w:rPr>
                <w:rFonts w:eastAsia="Times New Roman" w:cstheme="minorHAnsi"/>
                <w:color w:val="444444"/>
                <w:sz w:val="28"/>
                <w:szCs w:val="28"/>
                <w:lang w:eastAsia="nl-NL"/>
              </w:rPr>
            </w:pPr>
            <w:r w:rsidRPr="00EB1154">
              <w:rPr>
                <w:rFonts w:eastAsia="Times New Roman" w:cstheme="minorHAnsi"/>
                <w:color w:val="444444"/>
                <w:sz w:val="28"/>
                <w:szCs w:val="28"/>
                <w:lang w:eastAsia="nl-NL"/>
              </w:rPr>
              <w:t>het constructief oplossen van conflicten met behulp van mediatie</w:t>
            </w:r>
          </w:p>
          <w:p w14:paraId="0710D2A5" w14:textId="77777777" w:rsidR="00577EF7" w:rsidRPr="00EB1154" w:rsidRDefault="00577EF7" w:rsidP="00577EF7">
            <w:pPr>
              <w:numPr>
                <w:ilvl w:val="0"/>
                <w:numId w:val="12"/>
              </w:numPr>
              <w:shd w:val="clear" w:color="auto" w:fill="FFFFFF"/>
              <w:spacing w:before="100" w:beforeAutospacing="1" w:after="100" w:afterAutospacing="1"/>
              <w:rPr>
                <w:rFonts w:eastAsia="Times New Roman" w:cstheme="minorHAnsi"/>
                <w:color w:val="444444"/>
                <w:sz w:val="28"/>
                <w:szCs w:val="28"/>
                <w:lang w:eastAsia="nl-NL"/>
              </w:rPr>
            </w:pPr>
            <w:r w:rsidRPr="00EB1154">
              <w:rPr>
                <w:rFonts w:eastAsia="Times New Roman" w:cstheme="minorHAnsi"/>
                <w:color w:val="444444"/>
                <w:sz w:val="28"/>
                <w:szCs w:val="28"/>
                <w:lang w:eastAsia="nl-NL"/>
              </w:rPr>
              <w:t>het creëren van een positieve sociale en morele norm</w:t>
            </w:r>
          </w:p>
          <w:p w14:paraId="2B6DA62F" w14:textId="77777777" w:rsidR="00577EF7" w:rsidRPr="00EB1154" w:rsidRDefault="00577EF7" w:rsidP="00577EF7">
            <w:pPr>
              <w:numPr>
                <w:ilvl w:val="0"/>
                <w:numId w:val="12"/>
              </w:numPr>
              <w:shd w:val="clear" w:color="auto" w:fill="FFFFFF"/>
              <w:spacing w:before="100" w:beforeAutospacing="1" w:after="100" w:afterAutospacing="1"/>
              <w:rPr>
                <w:rFonts w:eastAsia="Times New Roman" w:cstheme="minorHAnsi"/>
                <w:color w:val="444444"/>
                <w:sz w:val="28"/>
                <w:szCs w:val="28"/>
                <w:lang w:eastAsia="nl-NL"/>
              </w:rPr>
            </w:pPr>
            <w:r w:rsidRPr="00EB1154">
              <w:rPr>
                <w:rFonts w:eastAsia="Times New Roman" w:cstheme="minorHAnsi"/>
                <w:color w:val="444444"/>
                <w:sz w:val="28"/>
                <w:szCs w:val="28"/>
                <w:lang w:eastAsia="nl-NL"/>
              </w:rPr>
              <w:t>het bevorderen van sociale verbondenheid en gemeenschapszin</w:t>
            </w:r>
          </w:p>
          <w:p w14:paraId="288D334A" w14:textId="77777777" w:rsidR="00577EF7" w:rsidRPr="00EB1154" w:rsidRDefault="00577EF7" w:rsidP="00577EF7">
            <w:pPr>
              <w:shd w:val="clear" w:color="auto" w:fill="FFFFFF"/>
              <w:rPr>
                <w:rFonts w:eastAsia="Times New Roman" w:cstheme="minorHAnsi"/>
                <w:color w:val="444444"/>
                <w:sz w:val="28"/>
                <w:szCs w:val="28"/>
                <w:lang w:eastAsia="nl-NL"/>
              </w:rPr>
            </w:pPr>
            <w:r w:rsidRPr="00EB1154">
              <w:rPr>
                <w:rFonts w:eastAsia="Times New Roman" w:cstheme="minorHAnsi"/>
                <w:color w:val="444444"/>
                <w:sz w:val="28"/>
                <w:szCs w:val="28"/>
                <w:lang w:eastAsia="nl-NL"/>
              </w:rPr>
              <w:t>Centraal thema: conflictoplossing</w:t>
            </w:r>
          </w:p>
          <w:p w14:paraId="4BF56C08" w14:textId="6EAD611F" w:rsidR="00577EF7" w:rsidRPr="00E323EF" w:rsidRDefault="00E323EF" w:rsidP="00577EF7">
            <w:pPr>
              <w:pStyle w:val="Normaalweb"/>
              <w:shd w:val="clear" w:color="auto" w:fill="FFFFFF"/>
              <w:spacing w:before="300" w:beforeAutospacing="0" w:after="300" w:afterAutospacing="0"/>
              <w:rPr>
                <w:rFonts w:asciiTheme="minorHAnsi" w:hAnsiTheme="minorHAnsi" w:cstheme="minorHAnsi"/>
                <w:sz w:val="28"/>
                <w:szCs w:val="28"/>
              </w:rPr>
            </w:pPr>
            <w:r w:rsidRPr="00E323EF">
              <w:rPr>
                <w:rStyle w:val="Zwaar"/>
                <w:rFonts w:asciiTheme="minorHAnsi" w:hAnsiTheme="minorHAnsi" w:cstheme="minorHAnsi"/>
                <w:b w:val="0"/>
                <w:bCs w:val="0"/>
                <w:sz w:val="28"/>
                <w:szCs w:val="28"/>
              </w:rPr>
              <w:t>Er zijn</w:t>
            </w:r>
            <w:r w:rsidR="00577EF7" w:rsidRPr="00E323EF">
              <w:rPr>
                <w:rFonts w:asciiTheme="minorHAnsi" w:hAnsiTheme="minorHAnsi" w:cstheme="minorHAnsi"/>
                <w:sz w:val="28"/>
                <w:szCs w:val="28"/>
              </w:rPr>
              <w:t xml:space="preserve"> voor alle groepen in totaal 38 lessen, verdeeld over 6 lesblokken:</w:t>
            </w:r>
            <w:r w:rsidR="00577EF7" w:rsidRPr="00E323EF">
              <w:rPr>
                <w:rFonts w:asciiTheme="minorHAnsi" w:hAnsiTheme="minorHAnsi" w:cstheme="minorHAnsi"/>
                <w:sz w:val="28"/>
                <w:szCs w:val="28"/>
              </w:rPr>
              <w:br/>
              <w:t>1. We horen bij elkaar – groepsvorming (10 lessen)</w:t>
            </w:r>
            <w:r w:rsidR="00577EF7" w:rsidRPr="00E323EF">
              <w:rPr>
                <w:rFonts w:asciiTheme="minorHAnsi" w:hAnsiTheme="minorHAnsi" w:cstheme="minorHAnsi"/>
                <w:sz w:val="28"/>
                <w:szCs w:val="28"/>
              </w:rPr>
              <w:br/>
              <w:t>2. We lossen conflicten zelf op – conflicthantering (6 lessen)</w:t>
            </w:r>
            <w:r w:rsidR="00577EF7" w:rsidRPr="00E323EF">
              <w:rPr>
                <w:rFonts w:asciiTheme="minorHAnsi" w:hAnsiTheme="minorHAnsi" w:cstheme="minorHAnsi"/>
                <w:sz w:val="28"/>
                <w:szCs w:val="28"/>
              </w:rPr>
              <w:br/>
              <w:t>3. We hebben oor voor elkaar – communicatie (6 lessen)</w:t>
            </w:r>
            <w:r w:rsidR="00577EF7" w:rsidRPr="00E323EF">
              <w:rPr>
                <w:rFonts w:asciiTheme="minorHAnsi" w:hAnsiTheme="minorHAnsi" w:cstheme="minorHAnsi"/>
                <w:sz w:val="28"/>
                <w:szCs w:val="28"/>
              </w:rPr>
              <w:br/>
              <w:t>4. We hebben hart voor elkaar – gevoelens (6 lessen)</w:t>
            </w:r>
            <w:r w:rsidR="00577EF7" w:rsidRPr="00E323EF">
              <w:rPr>
                <w:rFonts w:asciiTheme="minorHAnsi" w:hAnsiTheme="minorHAnsi" w:cstheme="minorHAnsi"/>
                <w:sz w:val="28"/>
                <w:szCs w:val="28"/>
              </w:rPr>
              <w:br/>
              <w:t>5. We dragen allemaal een steentje bij – verantwoordelijkheid (4 lessen)</w:t>
            </w:r>
            <w:r w:rsidR="00577EF7" w:rsidRPr="00E323EF">
              <w:rPr>
                <w:rFonts w:asciiTheme="minorHAnsi" w:hAnsiTheme="minorHAnsi" w:cstheme="minorHAnsi"/>
                <w:sz w:val="28"/>
                <w:szCs w:val="28"/>
              </w:rPr>
              <w:br/>
              <w:t>6. We zijn allemaal anders – diversiteit (6 lessen)</w:t>
            </w:r>
            <w:r w:rsidR="00577EF7" w:rsidRPr="00E323EF">
              <w:rPr>
                <w:rFonts w:asciiTheme="minorHAnsi" w:hAnsiTheme="minorHAnsi" w:cstheme="minorHAnsi"/>
                <w:sz w:val="28"/>
                <w:szCs w:val="28"/>
              </w:rPr>
              <w:br/>
              <w:t>Groep 8 heeft een wat aangepast programma, met o.a. een apart programma over afscheid nemen. </w:t>
            </w:r>
          </w:p>
          <w:p w14:paraId="670CCA8C" w14:textId="60C82C81" w:rsidR="00577EF7" w:rsidRPr="00EB1154" w:rsidRDefault="00EB1154" w:rsidP="00EB1154">
            <w:pPr>
              <w:pStyle w:val="Normaalweb"/>
              <w:numPr>
                <w:ilvl w:val="0"/>
                <w:numId w:val="11"/>
              </w:numPr>
              <w:shd w:val="clear" w:color="auto" w:fill="FFFFFF"/>
              <w:spacing w:before="300" w:beforeAutospacing="0" w:after="300" w:afterAutospacing="0"/>
              <w:rPr>
                <w:rFonts w:asciiTheme="minorHAnsi" w:hAnsiTheme="minorHAnsi" w:cstheme="minorHAnsi"/>
                <w:color w:val="414243"/>
                <w:sz w:val="28"/>
                <w:szCs w:val="28"/>
                <w:bdr w:val="none" w:sz="0" w:space="0" w:color="auto" w:frame="1"/>
              </w:rPr>
            </w:pPr>
            <w:r w:rsidRPr="00EB1154">
              <w:rPr>
                <w:rFonts w:asciiTheme="minorHAnsi" w:hAnsiTheme="minorHAnsi" w:cstheme="minorHAnsi"/>
                <w:color w:val="414243"/>
                <w:sz w:val="28"/>
                <w:szCs w:val="28"/>
                <w:bdr w:val="none" w:sz="0" w:space="0" w:color="auto" w:frame="1"/>
              </w:rPr>
              <w:t>Kernconcepten</w:t>
            </w:r>
          </w:p>
          <w:p w14:paraId="3F689FFA" w14:textId="77777777" w:rsidR="00EB1154" w:rsidRPr="00EB1154" w:rsidRDefault="00EB1154" w:rsidP="00EB1154">
            <w:pPr>
              <w:rPr>
                <w:rFonts w:cstheme="minorHAnsi"/>
                <w:sz w:val="28"/>
                <w:szCs w:val="28"/>
              </w:rPr>
            </w:pPr>
            <w:r w:rsidRPr="00EB1154">
              <w:rPr>
                <w:rFonts w:cstheme="minorHAnsi"/>
                <w:sz w:val="28"/>
                <w:szCs w:val="28"/>
              </w:rPr>
              <w:t xml:space="preserve">De Oversteek werkt cyclisch met 8 Kernconcepten die gezamenlijk de kerndoelen op het gebied van </w:t>
            </w:r>
            <w:r w:rsidRPr="00EB1154">
              <w:rPr>
                <w:rFonts w:cstheme="minorHAnsi"/>
                <w:i/>
                <w:iCs/>
                <w:sz w:val="28"/>
                <w:szCs w:val="28"/>
              </w:rPr>
              <w:t>Oriëntatie op jezelf en de wereld</w:t>
            </w:r>
            <w:r w:rsidRPr="00EB1154">
              <w:rPr>
                <w:rFonts w:cstheme="minorHAnsi"/>
                <w:sz w:val="28"/>
                <w:szCs w:val="28"/>
              </w:rPr>
              <w:t xml:space="preserve"> ontdekken.</w:t>
            </w:r>
          </w:p>
          <w:p w14:paraId="2BCE1DED" w14:textId="77777777" w:rsidR="00EB1154" w:rsidRPr="00EB1154" w:rsidRDefault="00EB1154" w:rsidP="00EB1154">
            <w:pPr>
              <w:pStyle w:val="Geenafstand"/>
              <w:rPr>
                <w:rFonts w:cstheme="minorHAnsi"/>
                <w:sz w:val="28"/>
                <w:szCs w:val="28"/>
              </w:rPr>
            </w:pPr>
            <w:r w:rsidRPr="00EB1154">
              <w:rPr>
                <w:rFonts w:cstheme="minorHAnsi"/>
                <w:sz w:val="28"/>
                <w:szCs w:val="28"/>
              </w:rPr>
              <w:t xml:space="preserve">Vier van de acht kernconcepten gaan in op </w:t>
            </w:r>
            <w:r w:rsidRPr="00EB1154">
              <w:rPr>
                <w:rFonts w:cstheme="minorHAnsi"/>
                <w:i/>
                <w:iCs/>
                <w:sz w:val="28"/>
                <w:szCs w:val="28"/>
              </w:rPr>
              <w:t xml:space="preserve">Mens en Samenleving </w:t>
            </w:r>
            <w:r w:rsidRPr="00EB1154">
              <w:rPr>
                <w:rFonts w:cstheme="minorHAnsi"/>
                <w:sz w:val="28"/>
                <w:szCs w:val="28"/>
              </w:rPr>
              <w:t>en raken hiermee de kern van</w:t>
            </w:r>
          </w:p>
          <w:p w14:paraId="1D5EDA5A" w14:textId="21B212A7" w:rsidR="00EB1154" w:rsidRPr="00EB1154" w:rsidRDefault="00EB1154" w:rsidP="72559BD9">
            <w:pPr>
              <w:pStyle w:val="Geenafstand"/>
              <w:rPr>
                <w:sz w:val="28"/>
                <w:szCs w:val="28"/>
              </w:rPr>
            </w:pPr>
            <w:r w:rsidRPr="72559BD9">
              <w:rPr>
                <w:sz w:val="28"/>
                <w:szCs w:val="28"/>
              </w:rPr>
              <w:t xml:space="preserve"> (democratisch )burgerschap. Bij elk kernconcept horen kernvragen die aan kinderen worden voorgelegd. Al samenwerkend zoeken zij naar antwoorden.</w:t>
            </w:r>
          </w:p>
          <w:p w14:paraId="5AEB6C96" w14:textId="77777777" w:rsidR="00EB1154" w:rsidRPr="00EB1154" w:rsidRDefault="00EB1154" w:rsidP="00EB1154">
            <w:pPr>
              <w:pStyle w:val="Geenafstand"/>
              <w:rPr>
                <w:rFonts w:cstheme="minorHAnsi"/>
                <w:sz w:val="28"/>
                <w:szCs w:val="28"/>
              </w:rPr>
            </w:pPr>
          </w:p>
          <w:p w14:paraId="14B191AF" w14:textId="77777777" w:rsidR="00EB1154" w:rsidRPr="00EB1154" w:rsidRDefault="00EB1154" w:rsidP="00CD1F5C">
            <w:pPr>
              <w:pStyle w:val="Lijstalinea"/>
              <w:rPr>
                <w:rFonts w:cstheme="minorHAnsi"/>
                <w:sz w:val="28"/>
                <w:szCs w:val="28"/>
              </w:rPr>
            </w:pPr>
            <w:r w:rsidRPr="00EB1154">
              <w:rPr>
                <w:rFonts w:cstheme="minorHAnsi"/>
                <w:sz w:val="28"/>
                <w:szCs w:val="28"/>
              </w:rPr>
              <w:t>Macht en regels:</w:t>
            </w:r>
          </w:p>
          <w:p w14:paraId="7B2E9C38" w14:textId="77777777" w:rsidR="00EB1154" w:rsidRPr="00EB1154" w:rsidRDefault="00EB1154" w:rsidP="00EB1154">
            <w:pPr>
              <w:pStyle w:val="Lijstalinea"/>
              <w:rPr>
                <w:rFonts w:cstheme="minorHAnsi"/>
                <w:sz w:val="28"/>
                <w:szCs w:val="28"/>
              </w:rPr>
            </w:pPr>
            <w:r w:rsidRPr="00EB1154">
              <w:rPr>
                <w:rFonts w:cstheme="minorHAnsi"/>
                <w:sz w:val="28"/>
                <w:szCs w:val="28"/>
              </w:rPr>
              <w:t>Wie heeft de macht?</w:t>
            </w:r>
          </w:p>
          <w:p w14:paraId="462C12A5" w14:textId="77777777" w:rsidR="00EB1154" w:rsidRPr="00EB1154" w:rsidRDefault="00EB1154" w:rsidP="00EB1154">
            <w:pPr>
              <w:pStyle w:val="Lijstalinea"/>
              <w:rPr>
                <w:rFonts w:cstheme="minorHAnsi"/>
                <w:sz w:val="28"/>
                <w:szCs w:val="28"/>
              </w:rPr>
            </w:pPr>
            <w:r w:rsidRPr="00EB1154">
              <w:rPr>
                <w:rFonts w:cstheme="minorHAnsi"/>
                <w:sz w:val="28"/>
                <w:szCs w:val="28"/>
              </w:rPr>
              <w:t>Wat zijn de gevolgen van macht?</w:t>
            </w:r>
          </w:p>
          <w:p w14:paraId="23D418FD" w14:textId="77777777" w:rsidR="00EB1154" w:rsidRPr="00EB1154" w:rsidRDefault="00EB1154" w:rsidP="00EB1154">
            <w:pPr>
              <w:pStyle w:val="Lijstalinea"/>
              <w:rPr>
                <w:rFonts w:cstheme="minorHAnsi"/>
                <w:sz w:val="28"/>
                <w:szCs w:val="28"/>
              </w:rPr>
            </w:pPr>
            <w:r w:rsidRPr="00EB1154">
              <w:rPr>
                <w:rFonts w:cstheme="minorHAnsi"/>
                <w:sz w:val="28"/>
                <w:szCs w:val="28"/>
              </w:rPr>
              <w:lastRenderedPageBreak/>
              <w:t>Welke regels zijn nodig en hoe worden deze gehandhaafd?</w:t>
            </w:r>
          </w:p>
          <w:p w14:paraId="1ACF5B9C" w14:textId="77777777" w:rsidR="00EB1154" w:rsidRPr="00EB1154" w:rsidRDefault="00EB1154" w:rsidP="00EB1154">
            <w:pPr>
              <w:pStyle w:val="Lijstalinea"/>
              <w:rPr>
                <w:rFonts w:cstheme="minorHAnsi"/>
                <w:sz w:val="28"/>
                <w:szCs w:val="28"/>
              </w:rPr>
            </w:pPr>
          </w:p>
          <w:p w14:paraId="1FFA1DE8" w14:textId="77777777" w:rsidR="00EB1154" w:rsidRPr="00EB1154" w:rsidRDefault="00EB1154" w:rsidP="00CD1F5C">
            <w:pPr>
              <w:pStyle w:val="Lijstalinea"/>
              <w:rPr>
                <w:rFonts w:cstheme="minorHAnsi"/>
                <w:sz w:val="28"/>
                <w:szCs w:val="28"/>
              </w:rPr>
            </w:pPr>
            <w:r w:rsidRPr="00EB1154">
              <w:rPr>
                <w:rFonts w:cstheme="minorHAnsi"/>
                <w:sz w:val="28"/>
                <w:szCs w:val="28"/>
              </w:rPr>
              <w:t>Binding.</w:t>
            </w:r>
          </w:p>
          <w:p w14:paraId="595A0387" w14:textId="77777777" w:rsidR="00EB1154" w:rsidRPr="00EB1154" w:rsidRDefault="00EB1154" w:rsidP="00EB1154">
            <w:pPr>
              <w:pStyle w:val="Lijstalinea"/>
              <w:rPr>
                <w:rFonts w:cstheme="minorHAnsi"/>
                <w:sz w:val="28"/>
                <w:szCs w:val="28"/>
              </w:rPr>
            </w:pPr>
            <w:r w:rsidRPr="00EB1154">
              <w:rPr>
                <w:rFonts w:cstheme="minorHAnsi"/>
                <w:sz w:val="28"/>
                <w:szCs w:val="28"/>
              </w:rPr>
              <w:t>Waar hoor ik bij?</w:t>
            </w:r>
          </w:p>
          <w:p w14:paraId="6D463F5C" w14:textId="77777777" w:rsidR="00EB1154" w:rsidRPr="00EB1154" w:rsidRDefault="00EB1154" w:rsidP="00EB1154">
            <w:pPr>
              <w:pStyle w:val="Lijstalinea"/>
              <w:rPr>
                <w:rFonts w:cstheme="minorHAnsi"/>
                <w:sz w:val="28"/>
                <w:szCs w:val="28"/>
              </w:rPr>
            </w:pPr>
            <w:r w:rsidRPr="00EB1154">
              <w:rPr>
                <w:rFonts w:cstheme="minorHAnsi"/>
                <w:sz w:val="28"/>
                <w:szCs w:val="28"/>
              </w:rPr>
              <w:t>Hoe leven we samen?</w:t>
            </w:r>
          </w:p>
          <w:p w14:paraId="3AF9AD26" w14:textId="77777777" w:rsidR="00EB1154" w:rsidRPr="00EB1154" w:rsidRDefault="00EB1154" w:rsidP="00EB1154">
            <w:pPr>
              <w:pStyle w:val="Lijstalinea"/>
              <w:rPr>
                <w:rFonts w:cstheme="minorHAnsi"/>
                <w:sz w:val="28"/>
                <w:szCs w:val="28"/>
              </w:rPr>
            </w:pPr>
          </w:p>
          <w:p w14:paraId="1774670B" w14:textId="77777777" w:rsidR="00EB1154" w:rsidRPr="00EB1154" w:rsidRDefault="00EB1154" w:rsidP="00CD1F5C">
            <w:pPr>
              <w:pStyle w:val="Lijstalinea"/>
              <w:rPr>
                <w:rFonts w:cstheme="minorHAnsi"/>
                <w:sz w:val="28"/>
                <w:szCs w:val="28"/>
              </w:rPr>
            </w:pPr>
            <w:r w:rsidRPr="00EB1154">
              <w:rPr>
                <w:rFonts w:cstheme="minorHAnsi"/>
                <w:sz w:val="28"/>
                <w:szCs w:val="28"/>
              </w:rPr>
              <w:t>Communicatie</w:t>
            </w:r>
          </w:p>
          <w:p w14:paraId="67A1DB79" w14:textId="77777777" w:rsidR="00EB1154" w:rsidRPr="00EB1154" w:rsidRDefault="00EB1154" w:rsidP="00EB1154">
            <w:pPr>
              <w:pStyle w:val="Lijstalinea"/>
              <w:rPr>
                <w:rFonts w:cstheme="minorHAnsi"/>
                <w:sz w:val="28"/>
                <w:szCs w:val="28"/>
              </w:rPr>
            </w:pPr>
            <w:r w:rsidRPr="00EB1154">
              <w:rPr>
                <w:rFonts w:cstheme="minorHAnsi"/>
                <w:sz w:val="28"/>
                <w:szCs w:val="28"/>
              </w:rPr>
              <w:t>Hoe kan ik communiceren?</w:t>
            </w:r>
          </w:p>
          <w:p w14:paraId="476D9FED" w14:textId="77777777" w:rsidR="00EB1154" w:rsidRPr="00EB1154" w:rsidRDefault="00EB1154" w:rsidP="00EB1154">
            <w:pPr>
              <w:pStyle w:val="Lijstalinea"/>
              <w:rPr>
                <w:rFonts w:cstheme="minorHAnsi"/>
                <w:sz w:val="28"/>
                <w:szCs w:val="28"/>
              </w:rPr>
            </w:pPr>
            <w:r w:rsidRPr="00EB1154">
              <w:rPr>
                <w:rFonts w:cstheme="minorHAnsi"/>
                <w:sz w:val="28"/>
                <w:szCs w:val="28"/>
              </w:rPr>
              <w:t>Hoe zorg ik dat mijn boodschap overkomt?</w:t>
            </w:r>
          </w:p>
          <w:p w14:paraId="539D214F" w14:textId="77777777" w:rsidR="00EB1154" w:rsidRPr="00EB1154" w:rsidRDefault="00EB1154" w:rsidP="00EB1154">
            <w:pPr>
              <w:pStyle w:val="Lijstalinea"/>
              <w:rPr>
                <w:rFonts w:cstheme="minorHAnsi"/>
                <w:sz w:val="28"/>
                <w:szCs w:val="28"/>
              </w:rPr>
            </w:pPr>
          </w:p>
          <w:p w14:paraId="4E13C836" w14:textId="77777777" w:rsidR="00EB1154" w:rsidRPr="00EB1154" w:rsidRDefault="00EB1154" w:rsidP="00CD1F5C">
            <w:pPr>
              <w:pStyle w:val="Lijstalinea"/>
              <w:rPr>
                <w:rFonts w:cstheme="minorHAnsi"/>
                <w:sz w:val="28"/>
                <w:szCs w:val="28"/>
              </w:rPr>
            </w:pPr>
            <w:r w:rsidRPr="00EB1154">
              <w:rPr>
                <w:rFonts w:cstheme="minorHAnsi"/>
                <w:sz w:val="28"/>
                <w:szCs w:val="28"/>
              </w:rPr>
              <w:t>Tijd en ruimte</w:t>
            </w:r>
          </w:p>
          <w:p w14:paraId="67F4AAC3" w14:textId="74D265B5" w:rsidR="00EB1154" w:rsidRPr="00EB1154" w:rsidRDefault="00EB1154" w:rsidP="72559BD9">
            <w:pPr>
              <w:pStyle w:val="Lijstalinea"/>
              <w:rPr>
                <w:sz w:val="28"/>
                <w:szCs w:val="28"/>
              </w:rPr>
            </w:pPr>
            <w:r w:rsidRPr="72559BD9">
              <w:rPr>
                <w:sz w:val="28"/>
                <w:szCs w:val="28"/>
              </w:rPr>
              <w:t>Hoe bewegen we in het heelal en wat merken we daarvan?</w:t>
            </w:r>
          </w:p>
          <w:p w14:paraId="3047F14E" w14:textId="77777777" w:rsidR="00EB1154" w:rsidRPr="00EB1154" w:rsidRDefault="00EB1154" w:rsidP="00EB1154">
            <w:pPr>
              <w:pStyle w:val="Lijstalinea"/>
              <w:rPr>
                <w:rFonts w:cstheme="minorHAnsi"/>
                <w:sz w:val="28"/>
                <w:szCs w:val="28"/>
              </w:rPr>
            </w:pPr>
            <w:r w:rsidRPr="00EB1154">
              <w:rPr>
                <w:rFonts w:cstheme="minorHAnsi"/>
                <w:sz w:val="28"/>
                <w:szCs w:val="28"/>
              </w:rPr>
              <w:t>Hoe ziet onze geschiedenis eruit?</w:t>
            </w:r>
          </w:p>
          <w:p w14:paraId="5300F77B" w14:textId="77777777" w:rsidR="00EB1154" w:rsidRPr="00EB1154" w:rsidRDefault="00EB1154" w:rsidP="00EB1154">
            <w:pPr>
              <w:pStyle w:val="Lijstalinea"/>
              <w:rPr>
                <w:rFonts w:cstheme="minorHAnsi"/>
                <w:sz w:val="28"/>
                <w:szCs w:val="28"/>
              </w:rPr>
            </w:pPr>
            <w:r w:rsidRPr="00EB1154">
              <w:rPr>
                <w:rFonts w:cstheme="minorHAnsi"/>
                <w:sz w:val="28"/>
                <w:szCs w:val="28"/>
              </w:rPr>
              <w:t>Hoe zien ons land, de wereld en het heelal eruit?</w:t>
            </w:r>
          </w:p>
          <w:p w14:paraId="672301B9" w14:textId="77777777" w:rsidR="00EB1154" w:rsidRPr="00EB1154" w:rsidRDefault="00EB1154" w:rsidP="00EB1154">
            <w:pPr>
              <w:pStyle w:val="Lijstalinea"/>
              <w:rPr>
                <w:rFonts w:cstheme="minorHAnsi"/>
                <w:sz w:val="28"/>
                <w:szCs w:val="28"/>
              </w:rPr>
            </w:pPr>
          </w:p>
          <w:p w14:paraId="45060075" w14:textId="77777777" w:rsidR="00EB1154" w:rsidRPr="00EB1154" w:rsidRDefault="00EB1154" w:rsidP="00EB1154">
            <w:pPr>
              <w:pStyle w:val="Lijstalinea"/>
              <w:ind w:left="0"/>
              <w:rPr>
                <w:rFonts w:cstheme="minorHAnsi"/>
                <w:sz w:val="28"/>
                <w:szCs w:val="28"/>
              </w:rPr>
            </w:pPr>
            <w:r w:rsidRPr="00EB1154">
              <w:rPr>
                <w:rFonts w:cstheme="minorHAnsi"/>
                <w:sz w:val="28"/>
                <w:szCs w:val="28"/>
              </w:rPr>
              <w:t xml:space="preserve">Bij elk kernconcept wordt de verbinding gemaakt met andere domeinen zoals rekenen, taal, verkeer, motoriek, levensbeschouwing en filosofie. </w:t>
            </w:r>
          </w:p>
          <w:p w14:paraId="124C51B6" w14:textId="77777777" w:rsidR="00EB1154" w:rsidRPr="00EB1154" w:rsidRDefault="00EB1154" w:rsidP="00EB1154">
            <w:pPr>
              <w:pStyle w:val="Lijstalinea"/>
              <w:rPr>
                <w:rFonts w:cstheme="minorHAnsi"/>
                <w:sz w:val="28"/>
                <w:szCs w:val="28"/>
              </w:rPr>
            </w:pPr>
          </w:p>
          <w:p w14:paraId="14E7785B" w14:textId="6CB7A07F" w:rsidR="00EB1154" w:rsidRPr="00CD1F5C" w:rsidRDefault="00EB1154" w:rsidP="72559BD9">
            <w:pPr>
              <w:pStyle w:val="Lijstalinea"/>
              <w:numPr>
                <w:ilvl w:val="0"/>
                <w:numId w:val="11"/>
              </w:numPr>
              <w:rPr>
                <w:sz w:val="28"/>
                <w:szCs w:val="28"/>
              </w:rPr>
            </w:pPr>
            <w:r w:rsidRPr="00CD1F5C">
              <w:rPr>
                <w:sz w:val="28"/>
                <w:szCs w:val="28"/>
              </w:rPr>
              <w:t>De van oorsprong drie elementen uit de Katholieke identiteit</w:t>
            </w:r>
          </w:p>
          <w:p w14:paraId="0F00E83E" w14:textId="77777777" w:rsidR="00EB1154" w:rsidRPr="00EB1154" w:rsidRDefault="00EB1154" w:rsidP="00EB1154">
            <w:pPr>
              <w:pStyle w:val="Lijstalinea"/>
              <w:ind w:left="0"/>
              <w:rPr>
                <w:rFonts w:cstheme="minorHAnsi"/>
                <w:sz w:val="28"/>
                <w:szCs w:val="28"/>
              </w:rPr>
            </w:pPr>
          </w:p>
          <w:p w14:paraId="30DA5A4E" w14:textId="7ED16283" w:rsidR="00EB1154" w:rsidRPr="00EB1154" w:rsidRDefault="00EB1154" w:rsidP="72559BD9">
            <w:pPr>
              <w:pStyle w:val="Lijstalinea"/>
              <w:ind w:left="0"/>
              <w:rPr>
                <w:sz w:val="28"/>
                <w:szCs w:val="28"/>
              </w:rPr>
            </w:pPr>
            <w:r w:rsidRPr="72559BD9">
              <w:rPr>
                <w:sz w:val="28"/>
                <w:szCs w:val="28"/>
              </w:rPr>
              <w:t>Het leven vieren: Bewust aandacht voor vieringen en feestjes welke belangrijk zijn voor onze kinderen.</w:t>
            </w:r>
          </w:p>
          <w:p w14:paraId="43C73CA0" w14:textId="77777777" w:rsidR="00EB1154" w:rsidRPr="00EB1154" w:rsidRDefault="00EB1154" w:rsidP="00EB1154">
            <w:pPr>
              <w:pStyle w:val="Lijstalinea"/>
              <w:ind w:left="0"/>
              <w:rPr>
                <w:rFonts w:cstheme="minorHAnsi"/>
                <w:sz w:val="28"/>
                <w:szCs w:val="28"/>
              </w:rPr>
            </w:pPr>
            <w:r w:rsidRPr="00EB1154">
              <w:rPr>
                <w:rFonts w:cstheme="minorHAnsi"/>
                <w:sz w:val="28"/>
                <w:szCs w:val="28"/>
              </w:rPr>
              <w:t>Het leven delen: De jaarlijkse keuze van een goed doel en het opzetten van een actie door de kinderen.</w:t>
            </w:r>
          </w:p>
          <w:p w14:paraId="4D6D9B3E" w14:textId="77777777" w:rsidR="00EB1154" w:rsidRPr="00EB1154" w:rsidRDefault="00EB1154" w:rsidP="00EB1154">
            <w:pPr>
              <w:pStyle w:val="Lijstalinea"/>
              <w:ind w:left="0"/>
              <w:rPr>
                <w:rFonts w:cstheme="minorHAnsi"/>
                <w:sz w:val="28"/>
                <w:szCs w:val="28"/>
              </w:rPr>
            </w:pPr>
            <w:r w:rsidRPr="00EB1154">
              <w:rPr>
                <w:rFonts w:cstheme="minorHAnsi"/>
                <w:sz w:val="28"/>
                <w:szCs w:val="28"/>
              </w:rPr>
              <w:t>Het leven leren: De Vreedzame school, bespreken van mooie en moeilijke actualiteiten, mediawijsheid, Lentekriebels, democratische keuze van leerlingenraad.</w:t>
            </w:r>
          </w:p>
          <w:p w14:paraId="00E9808E" w14:textId="77777777" w:rsidR="00EB1154" w:rsidRPr="00EB1154" w:rsidRDefault="00EB1154" w:rsidP="00EB1154">
            <w:pPr>
              <w:pStyle w:val="Lijstalinea"/>
              <w:ind w:left="0"/>
              <w:rPr>
                <w:rFonts w:cstheme="minorHAnsi"/>
                <w:sz w:val="28"/>
                <w:szCs w:val="28"/>
              </w:rPr>
            </w:pPr>
          </w:p>
          <w:p w14:paraId="18F571B3" w14:textId="4DD2F8B2" w:rsidR="00EB1154" w:rsidRDefault="00B0772B" w:rsidP="00EB1154">
            <w:pPr>
              <w:pStyle w:val="Lijstalinea"/>
              <w:ind w:left="0"/>
              <w:rPr>
                <w:rFonts w:cstheme="minorHAnsi"/>
                <w:sz w:val="28"/>
                <w:szCs w:val="28"/>
                <w:u w:val="single"/>
              </w:rPr>
            </w:pPr>
            <w:r w:rsidRPr="00B0772B">
              <w:rPr>
                <w:rFonts w:cstheme="minorHAnsi"/>
                <w:sz w:val="28"/>
                <w:szCs w:val="28"/>
                <w:u w:val="single"/>
              </w:rPr>
              <w:t>Borging, kwaliteit en resultaten</w:t>
            </w:r>
          </w:p>
          <w:p w14:paraId="319BA446" w14:textId="3AF9E294" w:rsidR="007812A4" w:rsidRDefault="007812A4" w:rsidP="00EB1154">
            <w:pPr>
              <w:pStyle w:val="Lijstalinea"/>
              <w:ind w:left="0"/>
              <w:rPr>
                <w:rFonts w:cstheme="minorHAnsi"/>
                <w:sz w:val="28"/>
                <w:szCs w:val="28"/>
                <w:u w:val="single"/>
              </w:rPr>
            </w:pPr>
          </w:p>
          <w:p w14:paraId="1F7616BE" w14:textId="164714FE" w:rsidR="007812A4" w:rsidRDefault="007812A4" w:rsidP="00EB1154">
            <w:pPr>
              <w:pStyle w:val="Lijstalinea"/>
              <w:ind w:left="0"/>
              <w:rPr>
                <w:rFonts w:cstheme="minorHAnsi"/>
                <w:sz w:val="28"/>
                <w:szCs w:val="28"/>
              </w:rPr>
            </w:pPr>
            <w:r w:rsidRPr="007812A4">
              <w:rPr>
                <w:rFonts w:cstheme="minorHAnsi"/>
                <w:sz w:val="28"/>
                <w:szCs w:val="28"/>
              </w:rPr>
              <w:t xml:space="preserve">De portfolio’s van de kinderen </w:t>
            </w:r>
            <w:r>
              <w:rPr>
                <w:rFonts w:cstheme="minorHAnsi"/>
                <w:sz w:val="28"/>
                <w:szCs w:val="28"/>
              </w:rPr>
              <w:t>waarbij zij reflecteren op elementen uit de Vreedzame school en de elementen uit de Kernconcepten. Zij krijgen ook op dezelfde onderdelen de reflectie van de leraar.</w:t>
            </w:r>
          </w:p>
          <w:p w14:paraId="3FFD21AD" w14:textId="34EE6F4B" w:rsidR="007812A4" w:rsidRDefault="007812A4" w:rsidP="00EB1154">
            <w:pPr>
              <w:pStyle w:val="Lijstalinea"/>
              <w:ind w:left="0"/>
              <w:rPr>
                <w:rFonts w:cstheme="minorHAnsi"/>
                <w:sz w:val="28"/>
                <w:szCs w:val="28"/>
              </w:rPr>
            </w:pPr>
            <w:r>
              <w:rPr>
                <w:rFonts w:cstheme="minorHAnsi"/>
                <w:sz w:val="28"/>
                <w:szCs w:val="28"/>
              </w:rPr>
              <w:t>De leerlingenraad die de jaardoelen presente</w:t>
            </w:r>
            <w:r w:rsidR="00933DFA">
              <w:rPr>
                <w:rFonts w:cstheme="minorHAnsi"/>
                <w:sz w:val="28"/>
                <w:szCs w:val="28"/>
              </w:rPr>
              <w:t>ert</w:t>
            </w:r>
            <w:r>
              <w:rPr>
                <w:rFonts w:cstheme="minorHAnsi"/>
                <w:sz w:val="28"/>
                <w:szCs w:val="28"/>
              </w:rPr>
              <w:t xml:space="preserve"> aan de kinderen en de ouders en deze ook op het einde </w:t>
            </w:r>
            <w:r w:rsidR="00933DFA">
              <w:rPr>
                <w:rFonts w:cstheme="minorHAnsi"/>
                <w:sz w:val="28"/>
                <w:szCs w:val="28"/>
              </w:rPr>
              <w:t>evalueert.</w:t>
            </w:r>
          </w:p>
          <w:p w14:paraId="1B443BF4" w14:textId="4779DF0B" w:rsidR="007812A4" w:rsidRDefault="007812A4" w:rsidP="00EB1154">
            <w:pPr>
              <w:pStyle w:val="Lijstalinea"/>
              <w:ind w:left="0"/>
              <w:rPr>
                <w:sz w:val="28"/>
                <w:szCs w:val="28"/>
              </w:rPr>
            </w:pPr>
            <w:r w:rsidRPr="648FA837">
              <w:rPr>
                <w:sz w:val="28"/>
                <w:szCs w:val="28"/>
              </w:rPr>
              <w:t xml:space="preserve">De </w:t>
            </w:r>
            <w:proofErr w:type="spellStart"/>
            <w:r w:rsidRPr="648FA837">
              <w:rPr>
                <w:sz w:val="28"/>
                <w:szCs w:val="28"/>
              </w:rPr>
              <w:t>tevredenheids</w:t>
            </w:r>
            <w:r w:rsidR="00933DFA" w:rsidRPr="648FA837">
              <w:rPr>
                <w:sz w:val="28"/>
                <w:szCs w:val="28"/>
              </w:rPr>
              <w:t>heidsonderzoeken</w:t>
            </w:r>
            <w:proofErr w:type="spellEnd"/>
            <w:r w:rsidR="00933DFA" w:rsidRPr="648FA837">
              <w:rPr>
                <w:sz w:val="28"/>
                <w:szCs w:val="28"/>
              </w:rPr>
              <w:t xml:space="preserve"> bij kinderen, ouders en leraren.</w:t>
            </w:r>
          </w:p>
          <w:p w14:paraId="28708ED2" w14:textId="3B6F0868" w:rsidR="648FA837" w:rsidRDefault="74F202AC" w:rsidP="648FA837">
            <w:pPr>
              <w:pStyle w:val="Lijstalinea"/>
              <w:ind w:left="0"/>
              <w:rPr>
                <w:sz w:val="28"/>
                <w:szCs w:val="28"/>
              </w:rPr>
            </w:pPr>
            <w:r w:rsidRPr="30FCCEC4">
              <w:rPr>
                <w:sz w:val="28"/>
                <w:szCs w:val="28"/>
              </w:rPr>
              <w:t xml:space="preserve">De scan </w:t>
            </w:r>
            <w:r w:rsidRPr="7F29D98E">
              <w:rPr>
                <w:sz w:val="28"/>
                <w:szCs w:val="28"/>
              </w:rPr>
              <w:t>Burgerschap</w:t>
            </w:r>
            <w:r w:rsidRPr="321E8B58">
              <w:rPr>
                <w:sz w:val="28"/>
                <w:szCs w:val="28"/>
              </w:rPr>
              <w:t xml:space="preserve"> </w:t>
            </w:r>
            <w:r w:rsidRPr="62D6B465">
              <w:rPr>
                <w:sz w:val="28"/>
                <w:szCs w:val="28"/>
              </w:rPr>
              <w:t xml:space="preserve">wordt jaarlijks </w:t>
            </w:r>
            <w:r w:rsidRPr="75B05971">
              <w:rPr>
                <w:sz w:val="28"/>
                <w:szCs w:val="28"/>
              </w:rPr>
              <w:t>doorlopen.</w:t>
            </w:r>
          </w:p>
          <w:p w14:paraId="296E78F2" w14:textId="0E22AE7D" w:rsidR="00933DFA" w:rsidRDefault="00933DFA" w:rsidP="00EB1154">
            <w:pPr>
              <w:pStyle w:val="Lijstalinea"/>
              <w:ind w:left="0"/>
              <w:rPr>
                <w:rFonts w:cstheme="minorHAnsi"/>
                <w:sz w:val="28"/>
                <w:szCs w:val="28"/>
              </w:rPr>
            </w:pPr>
          </w:p>
          <w:p w14:paraId="638CAB54" w14:textId="275E497D" w:rsidR="00933DFA" w:rsidRDefault="00933DFA" w:rsidP="00EB1154">
            <w:pPr>
              <w:pStyle w:val="Lijstalinea"/>
              <w:ind w:left="0"/>
              <w:rPr>
                <w:rFonts w:cstheme="minorHAnsi"/>
                <w:sz w:val="28"/>
                <w:szCs w:val="28"/>
              </w:rPr>
            </w:pPr>
            <w:r>
              <w:rPr>
                <w:rFonts w:cstheme="minorHAnsi"/>
                <w:sz w:val="28"/>
                <w:szCs w:val="28"/>
              </w:rPr>
              <w:t>Dit bepaalt de kwaliteit van het geboden onderwijs en vormt onze verdere ontwikkelingen.</w:t>
            </w:r>
          </w:p>
          <w:p w14:paraId="6735FF46" w14:textId="1D8F097B" w:rsidR="009A6C39" w:rsidRDefault="009A6C39" w:rsidP="00EB1154">
            <w:pPr>
              <w:pStyle w:val="Lijstalinea"/>
              <w:ind w:left="0"/>
              <w:rPr>
                <w:rFonts w:cstheme="minorHAnsi"/>
                <w:sz w:val="28"/>
                <w:szCs w:val="28"/>
              </w:rPr>
            </w:pPr>
          </w:p>
          <w:p w14:paraId="136B807D" w14:textId="78633E17" w:rsidR="009A6C39" w:rsidRDefault="009A6C39" w:rsidP="00EB1154">
            <w:pPr>
              <w:pStyle w:val="Lijstalinea"/>
              <w:ind w:left="0"/>
              <w:rPr>
                <w:rFonts w:cstheme="minorHAnsi"/>
                <w:sz w:val="28"/>
                <w:szCs w:val="28"/>
              </w:rPr>
            </w:pPr>
            <w:r>
              <w:rPr>
                <w:rFonts w:cstheme="minorHAnsi"/>
                <w:sz w:val="28"/>
                <w:szCs w:val="28"/>
              </w:rPr>
              <w:t>In de zelfevaluatie bekijkt de school jaarlijks democratisch burgerschap vanuit de diverse inspectie-indicatoren: Aanbod, Pedagogisch en didactisch handelen, Veiligheid, Schoolklimaat, Sociale en maatschappelijke intenties en Visie/ambitie/doelen.</w:t>
            </w:r>
          </w:p>
          <w:p w14:paraId="657C22A5" w14:textId="664A01C9" w:rsidR="00933DFA" w:rsidRDefault="00933DFA" w:rsidP="00EB1154">
            <w:pPr>
              <w:pStyle w:val="Lijstalinea"/>
              <w:ind w:left="0"/>
              <w:rPr>
                <w:rFonts w:cstheme="minorHAnsi"/>
                <w:sz w:val="28"/>
                <w:szCs w:val="28"/>
              </w:rPr>
            </w:pPr>
          </w:p>
          <w:p w14:paraId="0E1557B7" w14:textId="77777777" w:rsidR="00933DFA" w:rsidRPr="00933DFA" w:rsidRDefault="00933DFA" w:rsidP="00933DFA">
            <w:pPr>
              <w:pStyle w:val="Geenafstand"/>
              <w:rPr>
                <w:sz w:val="28"/>
                <w:szCs w:val="28"/>
                <w:u w:val="single"/>
                <w:bdr w:val="none" w:sz="0" w:space="0" w:color="auto" w:frame="1"/>
              </w:rPr>
            </w:pPr>
            <w:r w:rsidRPr="00933DFA">
              <w:rPr>
                <w:sz w:val="28"/>
                <w:szCs w:val="28"/>
                <w:u w:val="single"/>
                <w:bdr w:val="none" w:sz="0" w:space="0" w:color="auto" w:frame="1"/>
              </w:rPr>
              <w:t>Scholing:</w:t>
            </w:r>
          </w:p>
          <w:p w14:paraId="63D2C6A5" w14:textId="77777777" w:rsidR="00933DFA" w:rsidRDefault="00933DFA" w:rsidP="00933DFA">
            <w:pPr>
              <w:pStyle w:val="Geenafstand"/>
              <w:rPr>
                <w:sz w:val="28"/>
                <w:szCs w:val="28"/>
                <w:bdr w:val="none" w:sz="0" w:space="0" w:color="auto" w:frame="1"/>
              </w:rPr>
            </w:pPr>
            <w:r>
              <w:rPr>
                <w:sz w:val="28"/>
                <w:szCs w:val="28"/>
                <w:bdr w:val="none" w:sz="0" w:space="0" w:color="auto" w:frame="1"/>
              </w:rPr>
              <w:t>De schoolleider volgt een training over leidinggeven aan de school als democratische oefenplaats.</w:t>
            </w:r>
          </w:p>
          <w:p w14:paraId="281B8681" w14:textId="77777777" w:rsidR="00933DFA" w:rsidRPr="00D509FE" w:rsidRDefault="00933DFA" w:rsidP="00933DFA">
            <w:pPr>
              <w:pStyle w:val="Geenafstand"/>
              <w:rPr>
                <w:rFonts w:cstheme="minorHAnsi"/>
                <w:sz w:val="28"/>
                <w:szCs w:val="28"/>
                <w:bdr w:val="none" w:sz="0" w:space="0" w:color="auto" w:frame="1"/>
              </w:rPr>
            </w:pPr>
            <w:r>
              <w:rPr>
                <w:sz w:val="28"/>
                <w:szCs w:val="28"/>
                <w:bdr w:val="none" w:sz="0" w:space="0" w:color="auto" w:frame="1"/>
              </w:rPr>
              <w:t>Het team volgt een training vanuit de Vreedzame school met het accent op democratisch burgerschap zoals wij dit zien.</w:t>
            </w:r>
          </w:p>
          <w:p w14:paraId="7C548C09" w14:textId="1F9A1896" w:rsidR="00D509FE" w:rsidRPr="00B0772B" w:rsidRDefault="00CD1F5C" w:rsidP="00EB1154">
            <w:pPr>
              <w:pStyle w:val="Normaalweb"/>
              <w:shd w:val="clear" w:color="auto" w:fill="FFFFFF"/>
              <w:spacing w:before="300" w:beforeAutospacing="0" w:after="300" w:afterAutospacing="0"/>
              <w:rPr>
                <w:rFonts w:asciiTheme="minorHAnsi" w:hAnsiTheme="minorHAnsi" w:cstheme="minorHAnsi"/>
                <w:sz w:val="28"/>
                <w:szCs w:val="28"/>
                <w:u w:val="single"/>
                <w:bdr w:val="none" w:sz="0" w:space="0" w:color="auto" w:frame="1"/>
              </w:rPr>
            </w:pPr>
            <w:r w:rsidRPr="00B0772B">
              <w:rPr>
                <w:rFonts w:asciiTheme="minorHAnsi" w:hAnsiTheme="minorHAnsi" w:cstheme="minorHAnsi"/>
                <w:sz w:val="28"/>
                <w:szCs w:val="28"/>
                <w:u w:val="single"/>
                <w:bdr w:val="none" w:sz="0" w:space="0" w:color="auto" w:frame="1"/>
              </w:rPr>
              <w:t>Ontwikkelpunten</w:t>
            </w:r>
            <w:r w:rsidR="00E323EF" w:rsidRPr="00B0772B">
              <w:rPr>
                <w:rFonts w:asciiTheme="minorHAnsi" w:hAnsiTheme="minorHAnsi" w:cstheme="minorHAnsi"/>
                <w:sz w:val="28"/>
                <w:szCs w:val="28"/>
                <w:u w:val="single"/>
                <w:bdr w:val="none" w:sz="0" w:space="0" w:color="auto" w:frame="1"/>
              </w:rPr>
              <w:t xml:space="preserve"> voor de komende jare</w:t>
            </w:r>
            <w:r w:rsidR="00D509FE" w:rsidRPr="00B0772B">
              <w:rPr>
                <w:rFonts w:asciiTheme="minorHAnsi" w:hAnsiTheme="minorHAnsi" w:cstheme="minorHAnsi"/>
                <w:sz w:val="28"/>
                <w:szCs w:val="28"/>
                <w:u w:val="single"/>
                <w:bdr w:val="none" w:sz="0" w:space="0" w:color="auto" w:frame="1"/>
              </w:rPr>
              <w:t>n:</w:t>
            </w:r>
          </w:p>
          <w:p w14:paraId="5FE8483D" w14:textId="45458F61" w:rsidR="00D509FE" w:rsidRDefault="00D509FE"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Op de Oversteek maken we de keuze om kijkend naar </w:t>
            </w:r>
            <w:r w:rsidR="00E36687">
              <w:rPr>
                <w:rFonts w:asciiTheme="minorHAnsi" w:hAnsiTheme="minorHAnsi" w:cstheme="minorHAnsi"/>
                <w:sz w:val="28"/>
                <w:szCs w:val="28"/>
                <w:bdr w:val="none" w:sz="0" w:space="0" w:color="auto" w:frame="1"/>
              </w:rPr>
              <w:t xml:space="preserve">democratisch </w:t>
            </w:r>
            <w:r>
              <w:rPr>
                <w:rFonts w:asciiTheme="minorHAnsi" w:hAnsiTheme="minorHAnsi" w:cstheme="minorHAnsi"/>
                <w:sz w:val="28"/>
                <w:szCs w:val="28"/>
                <w:bdr w:val="none" w:sz="0" w:space="0" w:color="auto" w:frame="1"/>
              </w:rPr>
              <w:t>burgerschap nationaal, regionaal, het dorp en de schoolgemeenschap te werken aan:</w:t>
            </w:r>
          </w:p>
          <w:p w14:paraId="34CD661A" w14:textId="76FEA9E3" w:rsidR="00D509FE" w:rsidRDefault="00D509FE"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Globalisering: De kinderen verkennen hoe zijzelf, klasgenoten en andere mensen verbonden zijn met andere delen van de wereld en leren over internationale samenwerking.</w:t>
            </w:r>
          </w:p>
          <w:p w14:paraId="22C85A02" w14:textId="44B0DA10" w:rsidR="00D509FE" w:rsidRDefault="00D509FE"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Democratische cultuur: In navolging van de democratische besluitvorming in het team willen we kinderen leren dat hun stem gehoord wordt en dat hun inbreng ertoe doet bij besluitvormingsprocessen.</w:t>
            </w:r>
          </w:p>
          <w:p w14:paraId="4FAA777F" w14:textId="74C51A72" w:rsidR="00B0772B" w:rsidRDefault="00B0772B"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De rol van het team en de schoolcultuur verder bespreken zodat de oefenplaats nog beter en mooier wordt.</w:t>
            </w:r>
          </w:p>
          <w:p w14:paraId="67F3BB74" w14:textId="0C6B3F5D" w:rsidR="008B56B8" w:rsidRDefault="008B56B8"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096A8DAF" w14:textId="5EED84AD" w:rsidR="008B56B8" w:rsidRDefault="008B56B8"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5907CA32" w14:textId="1AE4C8D7" w:rsidR="00B0772B" w:rsidRDefault="00B0772B"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55F9B06D" w14:textId="66F23B02" w:rsidR="00B0772B" w:rsidRDefault="00B0772B"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75CEADC4" w14:textId="14ED2394" w:rsidR="00B0772B" w:rsidRDefault="00B0772B"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687AA37A" w14:textId="43DE80CC" w:rsidR="00B0772B" w:rsidRDefault="00B0772B"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49FFE727" w14:textId="7953A339" w:rsidR="00B0772B" w:rsidRDefault="00B0772B" w:rsidP="00EB1154">
            <w:pPr>
              <w:pStyle w:val="Normaalweb"/>
              <w:shd w:val="clear" w:color="auto" w:fill="FFFFFF"/>
              <w:spacing w:before="300" w:beforeAutospacing="0" w:after="300" w:afterAutospacing="0"/>
              <w:rPr>
                <w:rFonts w:asciiTheme="minorHAnsi" w:hAnsiTheme="minorHAnsi" w:cstheme="minorHAnsi"/>
                <w:sz w:val="28"/>
                <w:szCs w:val="28"/>
                <w:bdr w:val="none" w:sz="0" w:space="0" w:color="auto" w:frame="1"/>
              </w:rPr>
            </w:pPr>
          </w:p>
          <w:p w14:paraId="7749F92D" w14:textId="7BD2F4F8" w:rsidR="00EB1154" w:rsidRPr="00EB1154" w:rsidRDefault="00EB1154" w:rsidP="002A38A3">
            <w:pPr>
              <w:pStyle w:val="Geenafstand"/>
              <w:rPr>
                <w:rFonts w:cstheme="minorHAnsi"/>
                <w:color w:val="414243"/>
                <w:sz w:val="28"/>
                <w:szCs w:val="28"/>
                <w:bdr w:val="none" w:sz="0" w:space="0" w:color="auto" w:frame="1"/>
              </w:rPr>
            </w:pPr>
          </w:p>
        </w:tc>
      </w:tr>
      <w:tr w:rsidR="00DB41BD" w:rsidRPr="007C6481" w14:paraId="2D558822" w14:textId="77777777" w:rsidTr="72559BD9">
        <w:trPr>
          <w:trHeight w:val="300"/>
        </w:trPr>
        <w:tc>
          <w:tcPr>
            <w:tcW w:w="9062" w:type="dxa"/>
            <w:tcBorders>
              <w:top w:val="nil"/>
              <w:left w:val="nil"/>
              <w:bottom w:val="nil"/>
              <w:right w:val="nil"/>
            </w:tcBorders>
            <w:noWrap/>
          </w:tcPr>
          <w:p w14:paraId="6C239D46" w14:textId="77777777" w:rsidR="00DB41BD" w:rsidRPr="007C6481" w:rsidRDefault="00DB41BD" w:rsidP="00DB41BD">
            <w:pPr>
              <w:rPr>
                <w:rFonts w:eastAsia="Times New Roman" w:cstheme="minorHAnsi"/>
                <w:color w:val="414243"/>
                <w:sz w:val="24"/>
                <w:szCs w:val="24"/>
                <w:bdr w:val="none" w:sz="0" w:space="0" w:color="auto" w:frame="1"/>
                <w:lang w:eastAsia="nl-NL"/>
              </w:rPr>
            </w:pPr>
          </w:p>
        </w:tc>
      </w:tr>
      <w:tr w:rsidR="00DB41BD" w:rsidRPr="007C6481" w14:paraId="4CC201C1" w14:textId="77777777" w:rsidTr="72559BD9">
        <w:trPr>
          <w:trHeight w:val="300"/>
        </w:trPr>
        <w:tc>
          <w:tcPr>
            <w:tcW w:w="9062" w:type="dxa"/>
            <w:tcBorders>
              <w:top w:val="nil"/>
              <w:left w:val="nil"/>
              <w:bottom w:val="nil"/>
              <w:right w:val="nil"/>
            </w:tcBorders>
            <w:noWrap/>
          </w:tcPr>
          <w:p w14:paraId="45544403" w14:textId="77777777" w:rsidR="00DB41BD" w:rsidRPr="007C6481" w:rsidRDefault="00DB41BD" w:rsidP="00DB41BD">
            <w:pPr>
              <w:rPr>
                <w:rFonts w:eastAsia="Times New Roman" w:cstheme="minorHAnsi"/>
                <w:color w:val="414243"/>
                <w:sz w:val="24"/>
                <w:szCs w:val="24"/>
                <w:bdr w:val="none" w:sz="0" w:space="0" w:color="auto" w:frame="1"/>
                <w:lang w:eastAsia="nl-NL"/>
              </w:rPr>
            </w:pPr>
          </w:p>
        </w:tc>
      </w:tr>
      <w:tr w:rsidR="00DB41BD" w:rsidRPr="007C6481" w14:paraId="696F8A89" w14:textId="77777777" w:rsidTr="72559BD9">
        <w:trPr>
          <w:trHeight w:val="300"/>
        </w:trPr>
        <w:tc>
          <w:tcPr>
            <w:tcW w:w="9062" w:type="dxa"/>
            <w:tcBorders>
              <w:top w:val="nil"/>
              <w:left w:val="nil"/>
              <w:bottom w:val="nil"/>
              <w:right w:val="nil"/>
            </w:tcBorders>
            <w:noWrap/>
          </w:tcPr>
          <w:p w14:paraId="49CA1AB6" w14:textId="77777777" w:rsidR="00DB41BD" w:rsidRPr="007C6481" w:rsidRDefault="00DB41BD" w:rsidP="00DB41BD">
            <w:pPr>
              <w:rPr>
                <w:rFonts w:eastAsia="Times New Roman" w:cstheme="minorHAnsi"/>
                <w:color w:val="414243"/>
                <w:sz w:val="24"/>
                <w:szCs w:val="24"/>
                <w:bdr w:val="none" w:sz="0" w:space="0" w:color="auto" w:frame="1"/>
                <w:lang w:eastAsia="nl-NL"/>
              </w:rPr>
            </w:pPr>
          </w:p>
        </w:tc>
      </w:tr>
      <w:tr w:rsidR="00DB41BD" w:rsidRPr="007C6481" w14:paraId="06C01411" w14:textId="77777777" w:rsidTr="72559BD9">
        <w:trPr>
          <w:trHeight w:val="300"/>
        </w:trPr>
        <w:tc>
          <w:tcPr>
            <w:tcW w:w="9062" w:type="dxa"/>
            <w:tcBorders>
              <w:top w:val="nil"/>
              <w:left w:val="nil"/>
              <w:bottom w:val="nil"/>
              <w:right w:val="nil"/>
            </w:tcBorders>
            <w:noWrap/>
          </w:tcPr>
          <w:p w14:paraId="7722A27A" w14:textId="77777777" w:rsidR="00DB41BD" w:rsidRPr="007C6481" w:rsidRDefault="00DB41BD" w:rsidP="00DB41BD">
            <w:pPr>
              <w:rPr>
                <w:rFonts w:eastAsia="Times New Roman" w:cstheme="minorHAnsi"/>
                <w:color w:val="414243"/>
                <w:sz w:val="24"/>
                <w:szCs w:val="24"/>
                <w:bdr w:val="none" w:sz="0" w:space="0" w:color="auto" w:frame="1"/>
                <w:lang w:eastAsia="nl-NL"/>
              </w:rPr>
            </w:pPr>
          </w:p>
        </w:tc>
      </w:tr>
    </w:tbl>
    <w:p w14:paraId="216D881A" w14:textId="6D741A34" w:rsidR="00FC0985" w:rsidRPr="00C93B02" w:rsidRDefault="00FC0985" w:rsidP="00EB1154">
      <w:pPr>
        <w:numPr>
          <w:ilvl w:val="0"/>
          <w:numId w:val="3"/>
        </w:numPr>
        <w:spacing w:after="0" w:line="216" w:lineRule="auto"/>
        <w:ind w:left="1267"/>
        <w:contextualSpacing/>
        <w:rPr>
          <w:sz w:val="28"/>
          <w:szCs w:val="28"/>
        </w:rPr>
      </w:pPr>
    </w:p>
    <w:sectPr w:rsidR="00FC0985" w:rsidRPr="00C93B0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83EC" w14:textId="77777777" w:rsidR="00042CAC" w:rsidRDefault="00042CAC" w:rsidP="004A3296">
      <w:pPr>
        <w:spacing w:after="0" w:line="240" w:lineRule="auto"/>
      </w:pPr>
      <w:r>
        <w:separator/>
      </w:r>
    </w:p>
  </w:endnote>
  <w:endnote w:type="continuationSeparator" w:id="0">
    <w:p w14:paraId="35D77601" w14:textId="77777777" w:rsidR="00042CAC" w:rsidRDefault="00042CAC" w:rsidP="004A3296">
      <w:pPr>
        <w:spacing w:after="0" w:line="240" w:lineRule="auto"/>
      </w:pPr>
      <w:r>
        <w:continuationSeparator/>
      </w:r>
    </w:p>
  </w:endnote>
  <w:endnote w:type="continuationNotice" w:id="1">
    <w:p w14:paraId="501C9081" w14:textId="77777777" w:rsidR="005B4A49" w:rsidRDefault="005B4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7885" w14:textId="77777777" w:rsidR="00042CAC" w:rsidRDefault="00042CAC" w:rsidP="004A3296">
      <w:pPr>
        <w:spacing w:after="0" w:line="240" w:lineRule="auto"/>
      </w:pPr>
      <w:r>
        <w:separator/>
      </w:r>
    </w:p>
  </w:footnote>
  <w:footnote w:type="continuationSeparator" w:id="0">
    <w:p w14:paraId="3822273D" w14:textId="77777777" w:rsidR="00042CAC" w:rsidRDefault="00042CAC" w:rsidP="004A3296">
      <w:pPr>
        <w:spacing w:after="0" w:line="240" w:lineRule="auto"/>
      </w:pPr>
      <w:r>
        <w:continuationSeparator/>
      </w:r>
    </w:p>
  </w:footnote>
  <w:footnote w:type="continuationNotice" w:id="1">
    <w:p w14:paraId="4990845B" w14:textId="77777777" w:rsidR="005B4A49" w:rsidRDefault="005B4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89AA" w14:textId="70262F46" w:rsidR="003A76D6" w:rsidRDefault="003A76D6" w:rsidP="002772C6">
    <w:pPr>
      <w:pStyle w:val="Koptekst"/>
      <w:jc w:val="both"/>
    </w:pPr>
    <w:r>
      <w:t xml:space="preserve">                                                                                                   Democratisch burgerschap op De Oversteek </w:t>
    </w:r>
    <w:r w:rsidR="002A38A3">
      <w:t>16-12-2022</w:t>
    </w:r>
  </w:p>
  <w:p w14:paraId="4035D96B" w14:textId="77777777" w:rsidR="004A3296" w:rsidRDefault="004A32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C0"/>
    <w:multiLevelType w:val="hybridMultilevel"/>
    <w:tmpl w:val="C6646CB0"/>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86943F9"/>
    <w:multiLevelType w:val="hybridMultilevel"/>
    <w:tmpl w:val="ECA86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B2F9C"/>
    <w:multiLevelType w:val="hybridMultilevel"/>
    <w:tmpl w:val="6B9EFC66"/>
    <w:lvl w:ilvl="0" w:tplc="618EE640">
      <w:start w:val="1"/>
      <w:numFmt w:val="bullet"/>
      <w:lvlText w:val="-"/>
      <w:lvlJc w:val="left"/>
      <w:pPr>
        <w:tabs>
          <w:tab w:val="num" w:pos="720"/>
        </w:tabs>
        <w:ind w:left="720" w:hanging="360"/>
      </w:pPr>
      <w:rPr>
        <w:rFonts w:ascii="Calibri" w:hAnsi="Calibri" w:hint="default"/>
      </w:rPr>
    </w:lvl>
    <w:lvl w:ilvl="1" w:tplc="DFBA8A98" w:tentative="1">
      <w:start w:val="1"/>
      <w:numFmt w:val="bullet"/>
      <w:lvlText w:val="-"/>
      <w:lvlJc w:val="left"/>
      <w:pPr>
        <w:tabs>
          <w:tab w:val="num" w:pos="1440"/>
        </w:tabs>
        <w:ind w:left="1440" w:hanging="360"/>
      </w:pPr>
      <w:rPr>
        <w:rFonts w:ascii="Calibri" w:hAnsi="Calibri" w:hint="default"/>
      </w:rPr>
    </w:lvl>
    <w:lvl w:ilvl="2" w:tplc="8B90A694" w:tentative="1">
      <w:start w:val="1"/>
      <w:numFmt w:val="bullet"/>
      <w:lvlText w:val="-"/>
      <w:lvlJc w:val="left"/>
      <w:pPr>
        <w:tabs>
          <w:tab w:val="num" w:pos="2160"/>
        </w:tabs>
        <w:ind w:left="2160" w:hanging="360"/>
      </w:pPr>
      <w:rPr>
        <w:rFonts w:ascii="Calibri" w:hAnsi="Calibri" w:hint="default"/>
      </w:rPr>
    </w:lvl>
    <w:lvl w:ilvl="3" w:tplc="F3384324" w:tentative="1">
      <w:start w:val="1"/>
      <w:numFmt w:val="bullet"/>
      <w:lvlText w:val="-"/>
      <w:lvlJc w:val="left"/>
      <w:pPr>
        <w:tabs>
          <w:tab w:val="num" w:pos="2880"/>
        </w:tabs>
        <w:ind w:left="2880" w:hanging="360"/>
      </w:pPr>
      <w:rPr>
        <w:rFonts w:ascii="Calibri" w:hAnsi="Calibri" w:hint="default"/>
      </w:rPr>
    </w:lvl>
    <w:lvl w:ilvl="4" w:tplc="4F56E4F2" w:tentative="1">
      <w:start w:val="1"/>
      <w:numFmt w:val="bullet"/>
      <w:lvlText w:val="-"/>
      <w:lvlJc w:val="left"/>
      <w:pPr>
        <w:tabs>
          <w:tab w:val="num" w:pos="3600"/>
        </w:tabs>
        <w:ind w:left="3600" w:hanging="360"/>
      </w:pPr>
      <w:rPr>
        <w:rFonts w:ascii="Calibri" w:hAnsi="Calibri" w:hint="default"/>
      </w:rPr>
    </w:lvl>
    <w:lvl w:ilvl="5" w:tplc="D76CF272" w:tentative="1">
      <w:start w:val="1"/>
      <w:numFmt w:val="bullet"/>
      <w:lvlText w:val="-"/>
      <w:lvlJc w:val="left"/>
      <w:pPr>
        <w:tabs>
          <w:tab w:val="num" w:pos="4320"/>
        </w:tabs>
        <w:ind w:left="4320" w:hanging="360"/>
      </w:pPr>
      <w:rPr>
        <w:rFonts w:ascii="Calibri" w:hAnsi="Calibri" w:hint="default"/>
      </w:rPr>
    </w:lvl>
    <w:lvl w:ilvl="6" w:tplc="A7DC1E52" w:tentative="1">
      <w:start w:val="1"/>
      <w:numFmt w:val="bullet"/>
      <w:lvlText w:val="-"/>
      <w:lvlJc w:val="left"/>
      <w:pPr>
        <w:tabs>
          <w:tab w:val="num" w:pos="5040"/>
        </w:tabs>
        <w:ind w:left="5040" w:hanging="360"/>
      </w:pPr>
      <w:rPr>
        <w:rFonts w:ascii="Calibri" w:hAnsi="Calibri" w:hint="default"/>
      </w:rPr>
    </w:lvl>
    <w:lvl w:ilvl="7" w:tplc="96BE61B4" w:tentative="1">
      <w:start w:val="1"/>
      <w:numFmt w:val="bullet"/>
      <w:lvlText w:val="-"/>
      <w:lvlJc w:val="left"/>
      <w:pPr>
        <w:tabs>
          <w:tab w:val="num" w:pos="5760"/>
        </w:tabs>
        <w:ind w:left="5760" w:hanging="360"/>
      </w:pPr>
      <w:rPr>
        <w:rFonts w:ascii="Calibri" w:hAnsi="Calibri" w:hint="default"/>
      </w:rPr>
    </w:lvl>
    <w:lvl w:ilvl="8" w:tplc="C5329EF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E1F7258"/>
    <w:multiLevelType w:val="hybridMultilevel"/>
    <w:tmpl w:val="F53A6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CD652D"/>
    <w:multiLevelType w:val="multilevel"/>
    <w:tmpl w:val="9504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46CB0"/>
    <w:multiLevelType w:val="hybridMultilevel"/>
    <w:tmpl w:val="D7846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4C0DA1"/>
    <w:multiLevelType w:val="multilevel"/>
    <w:tmpl w:val="1C2874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C632C"/>
    <w:multiLevelType w:val="hybridMultilevel"/>
    <w:tmpl w:val="CC86C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E60A1A"/>
    <w:multiLevelType w:val="hybridMultilevel"/>
    <w:tmpl w:val="84B6B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1F46BC"/>
    <w:multiLevelType w:val="hybridMultilevel"/>
    <w:tmpl w:val="2F86871C"/>
    <w:lvl w:ilvl="0" w:tplc="E3D28D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BD00B3"/>
    <w:multiLevelType w:val="hybridMultilevel"/>
    <w:tmpl w:val="E4B6A488"/>
    <w:lvl w:ilvl="0" w:tplc="AEE87B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D874A3"/>
    <w:multiLevelType w:val="hybridMultilevel"/>
    <w:tmpl w:val="C1E65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7A77B4"/>
    <w:multiLevelType w:val="hybridMultilevel"/>
    <w:tmpl w:val="1596A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D513C9"/>
    <w:multiLevelType w:val="hybridMultilevel"/>
    <w:tmpl w:val="DC100FC0"/>
    <w:lvl w:ilvl="0" w:tplc="8A38EC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F66C5C"/>
    <w:multiLevelType w:val="hybridMultilevel"/>
    <w:tmpl w:val="A19EDAEC"/>
    <w:lvl w:ilvl="0" w:tplc="36863B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1509596">
    <w:abstractNumId w:val="7"/>
  </w:num>
  <w:num w:numId="2" w16cid:durableId="1292983073">
    <w:abstractNumId w:val="0"/>
  </w:num>
  <w:num w:numId="3" w16cid:durableId="1181775119">
    <w:abstractNumId w:val="2"/>
  </w:num>
  <w:num w:numId="4" w16cid:durableId="1195339879">
    <w:abstractNumId w:val="4"/>
  </w:num>
  <w:num w:numId="5" w16cid:durableId="1156336676">
    <w:abstractNumId w:val="12"/>
  </w:num>
  <w:num w:numId="6" w16cid:durableId="908152628">
    <w:abstractNumId w:val="11"/>
  </w:num>
  <w:num w:numId="7" w16cid:durableId="1243098526">
    <w:abstractNumId w:val="1"/>
  </w:num>
  <w:num w:numId="8" w16cid:durableId="1156414626">
    <w:abstractNumId w:val="3"/>
  </w:num>
  <w:num w:numId="9" w16cid:durableId="1193038253">
    <w:abstractNumId w:val="5"/>
  </w:num>
  <w:num w:numId="10" w16cid:durableId="258949156">
    <w:abstractNumId w:val="8"/>
  </w:num>
  <w:num w:numId="11" w16cid:durableId="1938755626">
    <w:abstractNumId w:val="13"/>
  </w:num>
  <w:num w:numId="12" w16cid:durableId="202790001">
    <w:abstractNumId w:val="6"/>
  </w:num>
  <w:num w:numId="13" w16cid:durableId="137460301">
    <w:abstractNumId w:val="10"/>
  </w:num>
  <w:num w:numId="14" w16cid:durableId="734208744">
    <w:abstractNumId w:val="14"/>
  </w:num>
  <w:num w:numId="15" w16cid:durableId="304437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85"/>
    <w:rsid w:val="00002600"/>
    <w:rsid w:val="00007D0A"/>
    <w:rsid w:val="00007E6E"/>
    <w:rsid w:val="00031ECC"/>
    <w:rsid w:val="00033CCB"/>
    <w:rsid w:val="00042CAC"/>
    <w:rsid w:val="00053F71"/>
    <w:rsid w:val="00093229"/>
    <w:rsid w:val="00097F0E"/>
    <w:rsid w:val="000B62E1"/>
    <w:rsid w:val="000C00CE"/>
    <w:rsid w:val="000C1B34"/>
    <w:rsid w:val="000C5FF2"/>
    <w:rsid w:val="000C60C3"/>
    <w:rsid w:val="000D125D"/>
    <w:rsid w:val="000D2341"/>
    <w:rsid w:val="000F3C2E"/>
    <w:rsid w:val="001146AA"/>
    <w:rsid w:val="00115E9A"/>
    <w:rsid w:val="001201F7"/>
    <w:rsid w:val="001258CD"/>
    <w:rsid w:val="001314F0"/>
    <w:rsid w:val="00150FC0"/>
    <w:rsid w:val="00162804"/>
    <w:rsid w:val="001805C9"/>
    <w:rsid w:val="00184285"/>
    <w:rsid w:val="0018538F"/>
    <w:rsid w:val="00193D51"/>
    <w:rsid w:val="0019640C"/>
    <w:rsid w:val="001B4CE5"/>
    <w:rsid w:val="001D620A"/>
    <w:rsid w:val="001E082D"/>
    <w:rsid w:val="001E2963"/>
    <w:rsid w:val="00200CCA"/>
    <w:rsid w:val="00200D28"/>
    <w:rsid w:val="002167DB"/>
    <w:rsid w:val="00216CAE"/>
    <w:rsid w:val="00223152"/>
    <w:rsid w:val="00225D80"/>
    <w:rsid w:val="00234046"/>
    <w:rsid w:val="0024431C"/>
    <w:rsid w:val="00246663"/>
    <w:rsid w:val="00270E63"/>
    <w:rsid w:val="002772C6"/>
    <w:rsid w:val="00282E9F"/>
    <w:rsid w:val="00285DAA"/>
    <w:rsid w:val="002A1D3B"/>
    <w:rsid w:val="002A38A3"/>
    <w:rsid w:val="002A4EDC"/>
    <w:rsid w:val="002A666D"/>
    <w:rsid w:val="002B036C"/>
    <w:rsid w:val="002C0AA9"/>
    <w:rsid w:val="002C479D"/>
    <w:rsid w:val="002D0A87"/>
    <w:rsid w:val="002F35C0"/>
    <w:rsid w:val="002F5410"/>
    <w:rsid w:val="0030499D"/>
    <w:rsid w:val="0031621D"/>
    <w:rsid w:val="00325D5B"/>
    <w:rsid w:val="00350959"/>
    <w:rsid w:val="00357B0F"/>
    <w:rsid w:val="0039348E"/>
    <w:rsid w:val="003A76D6"/>
    <w:rsid w:val="003C52C0"/>
    <w:rsid w:val="003D52A0"/>
    <w:rsid w:val="003D6F40"/>
    <w:rsid w:val="003E646F"/>
    <w:rsid w:val="003F22AD"/>
    <w:rsid w:val="00404C42"/>
    <w:rsid w:val="004116BE"/>
    <w:rsid w:val="00415376"/>
    <w:rsid w:val="004242C1"/>
    <w:rsid w:val="00430159"/>
    <w:rsid w:val="00433045"/>
    <w:rsid w:val="00443C35"/>
    <w:rsid w:val="00444B86"/>
    <w:rsid w:val="00464B05"/>
    <w:rsid w:val="004711AE"/>
    <w:rsid w:val="00471C98"/>
    <w:rsid w:val="00474143"/>
    <w:rsid w:val="00477C05"/>
    <w:rsid w:val="00486C76"/>
    <w:rsid w:val="004A1A70"/>
    <w:rsid w:val="004A3296"/>
    <w:rsid w:val="004B46CC"/>
    <w:rsid w:val="004B7036"/>
    <w:rsid w:val="004D33D0"/>
    <w:rsid w:val="004E5D88"/>
    <w:rsid w:val="004E5FEC"/>
    <w:rsid w:val="004F6ABF"/>
    <w:rsid w:val="00531405"/>
    <w:rsid w:val="005317B9"/>
    <w:rsid w:val="0054133F"/>
    <w:rsid w:val="005458DA"/>
    <w:rsid w:val="00546576"/>
    <w:rsid w:val="00550598"/>
    <w:rsid w:val="0055371F"/>
    <w:rsid w:val="00554B92"/>
    <w:rsid w:val="005615AE"/>
    <w:rsid w:val="00562569"/>
    <w:rsid w:val="00562B87"/>
    <w:rsid w:val="00574F4D"/>
    <w:rsid w:val="00577EF7"/>
    <w:rsid w:val="00582DE6"/>
    <w:rsid w:val="00590B2D"/>
    <w:rsid w:val="005A1F89"/>
    <w:rsid w:val="005A7003"/>
    <w:rsid w:val="005B454A"/>
    <w:rsid w:val="005B4A49"/>
    <w:rsid w:val="005C0901"/>
    <w:rsid w:val="005D36C2"/>
    <w:rsid w:val="005E194C"/>
    <w:rsid w:val="005E2DAA"/>
    <w:rsid w:val="005F4433"/>
    <w:rsid w:val="005F6B48"/>
    <w:rsid w:val="00603D5A"/>
    <w:rsid w:val="00610115"/>
    <w:rsid w:val="006261D9"/>
    <w:rsid w:val="00651B7D"/>
    <w:rsid w:val="0068026E"/>
    <w:rsid w:val="00682ECB"/>
    <w:rsid w:val="006847E9"/>
    <w:rsid w:val="00687CF9"/>
    <w:rsid w:val="00693546"/>
    <w:rsid w:val="00694751"/>
    <w:rsid w:val="006D0FF3"/>
    <w:rsid w:val="006D12C3"/>
    <w:rsid w:val="006D6F36"/>
    <w:rsid w:val="006D7093"/>
    <w:rsid w:val="006E01BF"/>
    <w:rsid w:val="006E0627"/>
    <w:rsid w:val="006E554F"/>
    <w:rsid w:val="006F20BD"/>
    <w:rsid w:val="006F4D55"/>
    <w:rsid w:val="007008FE"/>
    <w:rsid w:val="00705C9A"/>
    <w:rsid w:val="007144F9"/>
    <w:rsid w:val="00723ED9"/>
    <w:rsid w:val="007241D2"/>
    <w:rsid w:val="007651DB"/>
    <w:rsid w:val="00776481"/>
    <w:rsid w:val="007812A4"/>
    <w:rsid w:val="00781B68"/>
    <w:rsid w:val="00783348"/>
    <w:rsid w:val="0078691A"/>
    <w:rsid w:val="00793B51"/>
    <w:rsid w:val="007A6262"/>
    <w:rsid w:val="007B619A"/>
    <w:rsid w:val="007C6481"/>
    <w:rsid w:val="007D2648"/>
    <w:rsid w:val="007D4A85"/>
    <w:rsid w:val="007D7622"/>
    <w:rsid w:val="007E0641"/>
    <w:rsid w:val="007E0FD2"/>
    <w:rsid w:val="007E7332"/>
    <w:rsid w:val="007E7BEE"/>
    <w:rsid w:val="007E7DC8"/>
    <w:rsid w:val="007F1AEA"/>
    <w:rsid w:val="007F24CB"/>
    <w:rsid w:val="007F7881"/>
    <w:rsid w:val="008003B8"/>
    <w:rsid w:val="00804C17"/>
    <w:rsid w:val="008055C4"/>
    <w:rsid w:val="00805F8A"/>
    <w:rsid w:val="00817DF2"/>
    <w:rsid w:val="008220F2"/>
    <w:rsid w:val="008250EA"/>
    <w:rsid w:val="00834426"/>
    <w:rsid w:val="0084505D"/>
    <w:rsid w:val="00850CAC"/>
    <w:rsid w:val="00853930"/>
    <w:rsid w:val="00853E3D"/>
    <w:rsid w:val="00855BB6"/>
    <w:rsid w:val="008727B1"/>
    <w:rsid w:val="008732DC"/>
    <w:rsid w:val="00882467"/>
    <w:rsid w:val="008A0DD1"/>
    <w:rsid w:val="008B1F06"/>
    <w:rsid w:val="008B228F"/>
    <w:rsid w:val="008B56B8"/>
    <w:rsid w:val="008C2251"/>
    <w:rsid w:val="008C2BA7"/>
    <w:rsid w:val="008E36DA"/>
    <w:rsid w:val="008E438D"/>
    <w:rsid w:val="00900238"/>
    <w:rsid w:val="00903A74"/>
    <w:rsid w:val="00910B17"/>
    <w:rsid w:val="00925C53"/>
    <w:rsid w:val="00927AF9"/>
    <w:rsid w:val="00932102"/>
    <w:rsid w:val="00932FAF"/>
    <w:rsid w:val="00933DFA"/>
    <w:rsid w:val="0093574D"/>
    <w:rsid w:val="00941FA5"/>
    <w:rsid w:val="00954889"/>
    <w:rsid w:val="009701AB"/>
    <w:rsid w:val="0097446C"/>
    <w:rsid w:val="00975B5D"/>
    <w:rsid w:val="00991256"/>
    <w:rsid w:val="009922A2"/>
    <w:rsid w:val="00993CFD"/>
    <w:rsid w:val="0099726D"/>
    <w:rsid w:val="009A6C39"/>
    <w:rsid w:val="009C0C52"/>
    <w:rsid w:val="009D2809"/>
    <w:rsid w:val="009E3FC7"/>
    <w:rsid w:val="009F54F0"/>
    <w:rsid w:val="00A10B37"/>
    <w:rsid w:val="00A14B86"/>
    <w:rsid w:val="00A209E9"/>
    <w:rsid w:val="00A25756"/>
    <w:rsid w:val="00A279E1"/>
    <w:rsid w:val="00A3430C"/>
    <w:rsid w:val="00A35BF2"/>
    <w:rsid w:val="00A36640"/>
    <w:rsid w:val="00A417B7"/>
    <w:rsid w:val="00A4560E"/>
    <w:rsid w:val="00A7128F"/>
    <w:rsid w:val="00A733CE"/>
    <w:rsid w:val="00A837B9"/>
    <w:rsid w:val="00A86921"/>
    <w:rsid w:val="00A91E4C"/>
    <w:rsid w:val="00A92C29"/>
    <w:rsid w:val="00A959D2"/>
    <w:rsid w:val="00A96FDF"/>
    <w:rsid w:val="00A97456"/>
    <w:rsid w:val="00AA0216"/>
    <w:rsid w:val="00AA0E03"/>
    <w:rsid w:val="00AA689E"/>
    <w:rsid w:val="00AB5807"/>
    <w:rsid w:val="00AC1EA7"/>
    <w:rsid w:val="00AC52F4"/>
    <w:rsid w:val="00AD5757"/>
    <w:rsid w:val="00AE2135"/>
    <w:rsid w:val="00B0772B"/>
    <w:rsid w:val="00B13A9D"/>
    <w:rsid w:val="00B33B40"/>
    <w:rsid w:val="00B35950"/>
    <w:rsid w:val="00B37CF6"/>
    <w:rsid w:val="00B4434C"/>
    <w:rsid w:val="00B46BFF"/>
    <w:rsid w:val="00B56947"/>
    <w:rsid w:val="00B63310"/>
    <w:rsid w:val="00B66C00"/>
    <w:rsid w:val="00B7615E"/>
    <w:rsid w:val="00B7727E"/>
    <w:rsid w:val="00B77918"/>
    <w:rsid w:val="00B77AA0"/>
    <w:rsid w:val="00B86FE5"/>
    <w:rsid w:val="00B8786B"/>
    <w:rsid w:val="00B953B8"/>
    <w:rsid w:val="00B97F19"/>
    <w:rsid w:val="00BA2C09"/>
    <w:rsid w:val="00BC6CD8"/>
    <w:rsid w:val="00BC7C74"/>
    <w:rsid w:val="00BE32EF"/>
    <w:rsid w:val="00C11798"/>
    <w:rsid w:val="00C3163B"/>
    <w:rsid w:val="00C34262"/>
    <w:rsid w:val="00C44B82"/>
    <w:rsid w:val="00C5338C"/>
    <w:rsid w:val="00C60CFF"/>
    <w:rsid w:val="00C70F0B"/>
    <w:rsid w:val="00C8501B"/>
    <w:rsid w:val="00C93B02"/>
    <w:rsid w:val="00CA2427"/>
    <w:rsid w:val="00CC3A7D"/>
    <w:rsid w:val="00CD1F5C"/>
    <w:rsid w:val="00CD41B6"/>
    <w:rsid w:val="00CF271F"/>
    <w:rsid w:val="00CF6C29"/>
    <w:rsid w:val="00D1394C"/>
    <w:rsid w:val="00D14CC2"/>
    <w:rsid w:val="00D26125"/>
    <w:rsid w:val="00D26942"/>
    <w:rsid w:val="00D27E51"/>
    <w:rsid w:val="00D352AB"/>
    <w:rsid w:val="00D4597A"/>
    <w:rsid w:val="00D50812"/>
    <w:rsid w:val="00D509FE"/>
    <w:rsid w:val="00D67EF1"/>
    <w:rsid w:val="00D70633"/>
    <w:rsid w:val="00D73623"/>
    <w:rsid w:val="00D73E54"/>
    <w:rsid w:val="00D772AE"/>
    <w:rsid w:val="00DB310F"/>
    <w:rsid w:val="00DB3C2C"/>
    <w:rsid w:val="00DB41BD"/>
    <w:rsid w:val="00DE3429"/>
    <w:rsid w:val="00DE7479"/>
    <w:rsid w:val="00DF179E"/>
    <w:rsid w:val="00DF5581"/>
    <w:rsid w:val="00DF7122"/>
    <w:rsid w:val="00E07C35"/>
    <w:rsid w:val="00E105A5"/>
    <w:rsid w:val="00E20772"/>
    <w:rsid w:val="00E2119E"/>
    <w:rsid w:val="00E2328E"/>
    <w:rsid w:val="00E2474D"/>
    <w:rsid w:val="00E323EF"/>
    <w:rsid w:val="00E36687"/>
    <w:rsid w:val="00E366CD"/>
    <w:rsid w:val="00E4131D"/>
    <w:rsid w:val="00E506F2"/>
    <w:rsid w:val="00E50DC7"/>
    <w:rsid w:val="00E544DC"/>
    <w:rsid w:val="00E77139"/>
    <w:rsid w:val="00E92B1B"/>
    <w:rsid w:val="00E949D4"/>
    <w:rsid w:val="00EB1141"/>
    <w:rsid w:val="00EB1154"/>
    <w:rsid w:val="00EB14C7"/>
    <w:rsid w:val="00EB14E2"/>
    <w:rsid w:val="00EB484B"/>
    <w:rsid w:val="00EC7D45"/>
    <w:rsid w:val="00EE5AC3"/>
    <w:rsid w:val="00EF17AB"/>
    <w:rsid w:val="00EF1D39"/>
    <w:rsid w:val="00F00A58"/>
    <w:rsid w:val="00F14293"/>
    <w:rsid w:val="00F16BE3"/>
    <w:rsid w:val="00F207F3"/>
    <w:rsid w:val="00F27FC5"/>
    <w:rsid w:val="00F341BE"/>
    <w:rsid w:val="00F374B1"/>
    <w:rsid w:val="00F37760"/>
    <w:rsid w:val="00F53522"/>
    <w:rsid w:val="00F601E3"/>
    <w:rsid w:val="00F654BA"/>
    <w:rsid w:val="00F67463"/>
    <w:rsid w:val="00F715EF"/>
    <w:rsid w:val="00F840A9"/>
    <w:rsid w:val="00F86F10"/>
    <w:rsid w:val="00F90066"/>
    <w:rsid w:val="00F90E34"/>
    <w:rsid w:val="00F97FDE"/>
    <w:rsid w:val="00FA2C00"/>
    <w:rsid w:val="00FB0B83"/>
    <w:rsid w:val="00FB4602"/>
    <w:rsid w:val="00FC0985"/>
    <w:rsid w:val="00FC5650"/>
    <w:rsid w:val="044EF389"/>
    <w:rsid w:val="064D111B"/>
    <w:rsid w:val="06F4226A"/>
    <w:rsid w:val="06FDA387"/>
    <w:rsid w:val="070D7D98"/>
    <w:rsid w:val="073486CD"/>
    <w:rsid w:val="073A7B1A"/>
    <w:rsid w:val="07866275"/>
    <w:rsid w:val="080766AE"/>
    <w:rsid w:val="0AA4F68F"/>
    <w:rsid w:val="0D01E106"/>
    <w:rsid w:val="0F4288F2"/>
    <w:rsid w:val="101A97EF"/>
    <w:rsid w:val="10485FBA"/>
    <w:rsid w:val="118F5F1B"/>
    <w:rsid w:val="119E6EE3"/>
    <w:rsid w:val="11EA563E"/>
    <w:rsid w:val="12A2A35F"/>
    <w:rsid w:val="131D4EA4"/>
    <w:rsid w:val="139C8C75"/>
    <w:rsid w:val="143F0B38"/>
    <w:rsid w:val="156094FB"/>
    <w:rsid w:val="159C0ACD"/>
    <w:rsid w:val="18BBE4F3"/>
    <w:rsid w:val="1A258DCE"/>
    <w:rsid w:val="1A76D1FE"/>
    <w:rsid w:val="1B5E14DF"/>
    <w:rsid w:val="1C930F20"/>
    <w:rsid w:val="1CF94DC8"/>
    <w:rsid w:val="1D440633"/>
    <w:rsid w:val="1D5B9AF9"/>
    <w:rsid w:val="1E668D10"/>
    <w:rsid w:val="1E9A7AFE"/>
    <w:rsid w:val="235D7A98"/>
    <w:rsid w:val="249E2105"/>
    <w:rsid w:val="25BB4B0D"/>
    <w:rsid w:val="2798858D"/>
    <w:rsid w:val="28199FEE"/>
    <w:rsid w:val="290EE050"/>
    <w:rsid w:val="2979E455"/>
    <w:rsid w:val="29BEA873"/>
    <w:rsid w:val="2ABA261B"/>
    <w:rsid w:val="2B0CFDE2"/>
    <w:rsid w:val="2C5D7E60"/>
    <w:rsid w:val="2CDE8299"/>
    <w:rsid w:val="2D45682C"/>
    <w:rsid w:val="2E4D8849"/>
    <w:rsid w:val="30DD8044"/>
    <w:rsid w:val="30F25188"/>
    <w:rsid w:val="30FCCEC4"/>
    <w:rsid w:val="31E9C2B3"/>
    <w:rsid w:val="321E8B58"/>
    <w:rsid w:val="32E2F2E9"/>
    <w:rsid w:val="33DF6CB0"/>
    <w:rsid w:val="33EC1E98"/>
    <w:rsid w:val="34AB2954"/>
    <w:rsid w:val="366ECD33"/>
    <w:rsid w:val="36E816B7"/>
    <w:rsid w:val="371E9556"/>
    <w:rsid w:val="37867132"/>
    <w:rsid w:val="37AC6F93"/>
    <w:rsid w:val="383E58B1"/>
    <w:rsid w:val="398E7488"/>
    <w:rsid w:val="3ADF8C7E"/>
    <w:rsid w:val="3BB4976E"/>
    <w:rsid w:val="3DDF7FB1"/>
    <w:rsid w:val="3F450444"/>
    <w:rsid w:val="3F758E96"/>
    <w:rsid w:val="3FE78307"/>
    <w:rsid w:val="411062D8"/>
    <w:rsid w:val="42FFA278"/>
    <w:rsid w:val="43C59DA0"/>
    <w:rsid w:val="44043B9B"/>
    <w:rsid w:val="442919C1"/>
    <w:rsid w:val="494ECB33"/>
    <w:rsid w:val="4D36FE61"/>
    <w:rsid w:val="4EA3408F"/>
    <w:rsid w:val="4F42C9FA"/>
    <w:rsid w:val="4FC69F81"/>
    <w:rsid w:val="50C86756"/>
    <w:rsid w:val="50FF7D6D"/>
    <w:rsid w:val="51144EB1"/>
    <w:rsid w:val="52932E72"/>
    <w:rsid w:val="547BE24D"/>
    <w:rsid w:val="54D5DD51"/>
    <w:rsid w:val="55BCBB8B"/>
    <w:rsid w:val="57B31E68"/>
    <w:rsid w:val="59271B4B"/>
    <w:rsid w:val="5A05DA29"/>
    <w:rsid w:val="5B34E01D"/>
    <w:rsid w:val="5B37D575"/>
    <w:rsid w:val="5BD565A7"/>
    <w:rsid w:val="5E02ABCA"/>
    <w:rsid w:val="5FC5538A"/>
    <w:rsid w:val="5FDC1E07"/>
    <w:rsid w:val="62554B85"/>
    <w:rsid w:val="6271A4AD"/>
    <w:rsid w:val="62C7A49D"/>
    <w:rsid w:val="62D6B465"/>
    <w:rsid w:val="648FA837"/>
    <w:rsid w:val="65635261"/>
    <w:rsid w:val="65DF2C96"/>
    <w:rsid w:val="6670A258"/>
    <w:rsid w:val="6697AB8D"/>
    <w:rsid w:val="673E5835"/>
    <w:rsid w:val="675CAA96"/>
    <w:rsid w:val="677B2FC8"/>
    <w:rsid w:val="68A7D0F7"/>
    <w:rsid w:val="6989F0B9"/>
    <w:rsid w:val="69DCC880"/>
    <w:rsid w:val="6B33D4C3"/>
    <w:rsid w:val="6B52BE9C"/>
    <w:rsid w:val="6C3D0072"/>
    <w:rsid w:val="6C54C70E"/>
    <w:rsid w:val="6CC881E7"/>
    <w:rsid w:val="6FC31940"/>
    <w:rsid w:val="6FD0FA18"/>
    <w:rsid w:val="72559BD9"/>
    <w:rsid w:val="72768DA0"/>
    <w:rsid w:val="72C4D2DB"/>
    <w:rsid w:val="73C01DB2"/>
    <w:rsid w:val="73F5D341"/>
    <w:rsid w:val="744121EB"/>
    <w:rsid w:val="747F286E"/>
    <w:rsid w:val="74DD80FF"/>
    <w:rsid w:val="74F202AC"/>
    <w:rsid w:val="75B05971"/>
    <w:rsid w:val="762280B3"/>
    <w:rsid w:val="7B67B376"/>
    <w:rsid w:val="7BE033AC"/>
    <w:rsid w:val="7C7240E6"/>
    <w:rsid w:val="7C9259AF"/>
    <w:rsid w:val="7D8DA486"/>
    <w:rsid w:val="7F29D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950F"/>
  <w15:docId w15:val="{FADB2854-C9B3-4B69-B2A7-D61087EC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9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3D0"/>
    <w:pPr>
      <w:ind w:left="720"/>
      <w:contextualSpacing/>
    </w:pPr>
  </w:style>
  <w:style w:type="paragraph" w:styleId="Geenafstand">
    <w:name w:val="No Spacing"/>
    <w:uiPriority w:val="1"/>
    <w:qFormat/>
    <w:rsid w:val="00C93B02"/>
    <w:pPr>
      <w:spacing w:after="0" w:line="240" w:lineRule="auto"/>
    </w:pPr>
  </w:style>
  <w:style w:type="table" w:styleId="Tabelraster">
    <w:name w:val="Table Grid"/>
    <w:basedOn w:val="Standaardtabel"/>
    <w:uiPriority w:val="39"/>
    <w:rsid w:val="00C9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A3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3296"/>
  </w:style>
  <w:style w:type="paragraph" w:styleId="Voettekst">
    <w:name w:val="footer"/>
    <w:basedOn w:val="Standaard"/>
    <w:link w:val="VoettekstChar"/>
    <w:uiPriority w:val="99"/>
    <w:unhideWhenUsed/>
    <w:rsid w:val="004A3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296"/>
  </w:style>
  <w:style w:type="paragraph" w:styleId="Normaalweb">
    <w:name w:val="Normal (Web)"/>
    <w:basedOn w:val="Standaard"/>
    <w:uiPriority w:val="99"/>
    <w:semiHidden/>
    <w:unhideWhenUsed/>
    <w:rsid w:val="00577E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7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3115">
      <w:bodyDiv w:val="1"/>
      <w:marLeft w:val="0"/>
      <w:marRight w:val="0"/>
      <w:marTop w:val="0"/>
      <w:marBottom w:val="0"/>
      <w:divBdr>
        <w:top w:val="none" w:sz="0" w:space="0" w:color="auto"/>
        <w:left w:val="none" w:sz="0" w:space="0" w:color="auto"/>
        <w:bottom w:val="none" w:sz="0" w:space="0" w:color="auto"/>
        <w:right w:val="none" w:sz="0" w:space="0" w:color="auto"/>
      </w:divBdr>
      <w:divsChild>
        <w:div w:id="224025302">
          <w:marLeft w:val="0"/>
          <w:marRight w:val="0"/>
          <w:marTop w:val="0"/>
          <w:marBottom w:val="0"/>
          <w:divBdr>
            <w:top w:val="none" w:sz="0" w:space="0" w:color="auto"/>
            <w:left w:val="none" w:sz="0" w:space="0" w:color="auto"/>
            <w:bottom w:val="none" w:sz="0" w:space="0" w:color="auto"/>
            <w:right w:val="none" w:sz="0" w:space="0" w:color="auto"/>
          </w:divBdr>
        </w:div>
        <w:div w:id="1452557474">
          <w:marLeft w:val="0"/>
          <w:marRight w:val="0"/>
          <w:marTop w:val="0"/>
          <w:marBottom w:val="0"/>
          <w:divBdr>
            <w:top w:val="none" w:sz="0" w:space="0" w:color="auto"/>
            <w:left w:val="none" w:sz="0" w:space="0" w:color="auto"/>
            <w:bottom w:val="none" w:sz="0" w:space="0" w:color="auto"/>
            <w:right w:val="none" w:sz="0" w:space="0" w:color="auto"/>
          </w:divBdr>
        </w:div>
        <w:div w:id="109974183">
          <w:marLeft w:val="0"/>
          <w:marRight w:val="0"/>
          <w:marTop w:val="0"/>
          <w:marBottom w:val="0"/>
          <w:divBdr>
            <w:top w:val="none" w:sz="0" w:space="0" w:color="auto"/>
            <w:left w:val="none" w:sz="0" w:space="0" w:color="auto"/>
            <w:bottom w:val="none" w:sz="0" w:space="0" w:color="auto"/>
            <w:right w:val="none" w:sz="0" w:space="0" w:color="auto"/>
          </w:divBdr>
        </w:div>
      </w:divsChild>
    </w:div>
    <w:div w:id="693307363">
      <w:bodyDiv w:val="1"/>
      <w:marLeft w:val="0"/>
      <w:marRight w:val="0"/>
      <w:marTop w:val="0"/>
      <w:marBottom w:val="0"/>
      <w:divBdr>
        <w:top w:val="none" w:sz="0" w:space="0" w:color="auto"/>
        <w:left w:val="none" w:sz="0" w:space="0" w:color="auto"/>
        <w:bottom w:val="none" w:sz="0" w:space="0" w:color="auto"/>
        <w:right w:val="none" w:sz="0" w:space="0" w:color="auto"/>
      </w:divBdr>
      <w:divsChild>
        <w:div w:id="412705587">
          <w:marLeft w:val="0"/>
          <w:marRight w:val="0"/>
          <w:marTop w:val="0"/>
          <w:marBottom w:val="0"/>
          <w:divBdr>
            <w:top w:val="none" w:sz="0" w:space="0" w:color="auto"/>
            <w:left w:val="none" w:sz="0" w:space="0" w:color="auto"/>
            <w:bottom w:val="none" w:sz="0" w:space="0" w:color="auto"/>
            <w:right w:val="none" w:sz="0" w:space="0" w:color="auto"/>
          </w:divBdr>
        </w:div>
        <w:div w:id="979309601">
          <w:marLeft w:val="0"/>
          <w:marRight w:val="0"/>
          <w:marTop w:val="0"/>
          <w:marBottom w:val="0"/>
          <w:divBdr>
            <w:top w:val="none" w:sz="0" w:space="0" w:color="auto"/>
            <w:left w:val="none" w:sz="0" w:space="0" w:color="auto"/>
            <w:bottom w:val="none" w:sz="0" w:space="0" w:color="auto"/>
            <w:right w:val="none" w:sz="0" w:space="0" w:color="auto"/>
          </w:divBdr>
        </w:div>
        <w:div w:id="961425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a43b95-afff-45bd-a158-5c8dd42fa597" xsi:nil="true"/>
    <lcf76f155ced4ddcb4097134ff3c332f xmlns="a990b943-d3c6-46f9-bf3f-787d7cab00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E330DAB8DAA4AB6CA102FB9F30860" ma:contentTypeVersion="17" ma:contentTypeDescription="Een nieuw document maken." ma:contentTypeScope="" ma:versionID="3df5c2dd6a61459319da91a429b58335">
  <xsd:schema xmlns:xsd="http://www.w3.org/2001/XMLSchema" xmlns:xs="http://www.w3.org/2001/XMLSchema" xmlns:p="http://schemas.microsoft.com/office/2006/metadata/properties" xmlns:ns2="a990b943-d3c6-46f9-bf3f-787d7cab00cd" xmlns:ns3="e9a43b95-afff-45bd-a158-5c8dd42fa597" targetNamespace="http://schemas.microsoft.com/office/2006/metadata/properties" ma:root="true" ma:fieldsID="b38ca9038c60bf0db70326f700b83fd4" ns2:_="" ns3:_="">
    <xsd:import namespace="a990b943-d3c6-46f9-bf3f-787d7cab00cd"/>
    <xsd:import namespace="e9a43b95-afff-45bd-a158-5c8dd42fa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0b943-d3c6-46f9-bf3f-787d7cab0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2eb338-c4c6-491b-a1ae-ad8107543e1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a43b95-afff-45bd-a158-5c8dd42fa59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09b9d26-103c-4cfe-878a-24c7a957f341}" ma:internalName="TaxCatchAll" ma:showField="CatchAllData" ma:web="e9a43b95-afff-45bd-a158-5c8dd42fa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979D1-EEE0-44A2-86AD-2173F5E8E878}">
  <ds:schemaRefs>
    <ds:schemaRef ds:uri="http://schemas.microsoft.com/sharepoint/v3/contenttype/forms"/>
  </ds:schemaRefs>
</ds:datastoreItem>
</file>

<file path=customXml/itemProps2.xml><?xml version="1.0" encoding="utf-8"?>
<ds:datastoreItem xmlns:ds="http://schemas.openxmlformats.org/officeDocument/2006/customXml" ds:itemID="{9D29460D-D9F3-49A7-8456-AD5C1BE33D7D}">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e9a43b95-afff-45bd-a158-5c8dd42fa597"/>
    <ds:schemaRef ds:uri="http://schemas.microsoft.com/office/infopath/2007/PartnerControls"/>
    <ds:schemaRef ds:uri="a990b943-d3c6-46f9-bf3f-787d7cab00cd"/>
    <ds:schemaRef ds:uri="http://www.w3.org/XML/1998/namespace"/>
  </ds:schemaRefs>
</ds:datastoreItem>
</file>

<file path=customXml/itemProps3.xml><?xml version="1.0" encoding="utf-8"?>
<ds:datastoreItem xmlns:ds="http://schemas.openxmlformats.org/officeDocument/2006/customXml" ds:itemID="{987E7814-F9C8-49D0-8B3E-988D89B07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0b943-d3c6-46f9-bf3f-787d7cab00cd"/>
    <ds:schemaRef ds:uri="e9a43b95-afff-45bd-a158-5c8dd42fa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2162</Words>
  <Characters>11893</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 Gerritse</dc:creator>
  <cp:keywords/>
  <dc:description/>
  <cp:lastModifiedBy>Truus Gerritse - van Kruisbergen</cp:lastModifiedBy>
  <cp:revision>2</cp:revision>
  <cp:lastPrinted>2022-12-16T08:39:00Z</cp:lastPrinted>
  <dcterms:created xsi:type="dcterms:W3CDTF">2023-04-17T09:26:00Z</dcterms:created>
  <dcterms:modified xsi:type="dcterms:W3CDTF">2023-04-17T09:26:00Z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0x0101003B0E330DAB8DAA4AB6CA102FB9F30860</vt:lpwstr>
  </property>
  <property fmtid="{D5CDD505-2E9C-101B-9397-08002B2CF9AE}" pid="3" name="MediaServiceImageTags">
    <vt:lpwstr/>
  </property>
</Properties>
</file>