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c="http://schemas.openxmlformats.org/drawingml/2006/chart" mc:Ignorable="w14 w15 w16se w16cid w16 w16cex w16sdtdh wp14">
  <w:body>
    <w:p w:rsidRPr="00DD5E6E" w:rsidR="000A5467" w:rsidP="073BC5B5" w:rsidRDefault="000A5467" w14:paraId="2E9BF559" w14:textId="2A6ADCB8">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Bidi"/>
          <w:sz w:val="144"/>
          <w:szCs w:val="144"/>
          <w:lang w:val="nl-NL"/>
        </w:rPr>
      </w:pPr>
    </w:p>
    <w:tbl>
      <w:tblPr>
        <w:tblpPr w:leftFromText="141" w:rightFromText="141" w:vertAnchor="text" w:horzAnchor="margin" w:tblpY="2780"/>
        <w:tblW w:w="89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973"/>
      </w:tblGrid>
      <w:tr w:rsidRPr="00DD5E6E" w:rsidR="00D007E2" w:rsidTr="5BF6F77C" w14:paraId="76AB18BD" w14:textId="77777777">
        <w:trPr>
          <w:trHeight w:val="3944"/>
        </w:trPr>
        <w:tc>
          <w:tcPr>
            <w:tcW w:w="8973" w:type="dxa"/>
          </w:tcPr>
          <w:p w:rsidRPr="00DD5E6E" w:rsidR="00D007E2" w:rsidP="00D007E2" w:rsidRDefault="00976046" w14:paraId="30202DF3" w14:textId="60DBDCB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r>
              <w:rPr>
                <w:noProof/>
              </w:rPr>
              <w:drawing>
                <wp:anchor distT="0" distB="0" distL="114300" distR="114300" simplePos="0" relativeHeight="251658241" behindDoc="0" locked="0" layoutInCell="1" allowOverlap="1" wp14:anchorId="31A84B1C" wp14:editId="32068FC7">
                  <wp:simplePos x="0" y="0"/>
                  <wp:positionH relativeFrom="column">
                    <wp:posOffset>252730</wp:posOffset>
                  </wp:positionH>
                  <wp:positionV relativeFrom="paragraph">
                    <wp:posOffset>76419</wp:posOffset>
                  </wp:positionV>
                  <wp:extent cx="5057775" cy="33718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7775"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D5E6E" w:rsidR="00D007E2" w:rsidP="44A44A14" w:rsidRDefault="00D007E2" w14:paraId="5D8F9C37" w14:textId="24416C9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pPr>
          </w:p>
          <w:p w:rsidR="00D007E2" w:rsidP="00D007E2" w:rsidRDefault="00D007E2" w14:paraId="7AE15BB5"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39C4ACAD"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19398BF2"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3E76B659"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4DE29B55"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57F01711"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2FDEB5C3"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43119D79"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591BB26C"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7BC729D0"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559B5F36"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5C63C9DF"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068719B9"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7EAD9980"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02733336"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00976046" w:rsidP="00D007E2" w:rsidRDefault="00976046" w14:paraId="0FDCBD3F"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p w:rsidRPr="00DD5E6E" w:rsidR="00976046" w:rsidP="00D007E2" w:rsidRDefault="00976046" w14:paraId="6968DB1F" w14:textId="18805F8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heme="minorHAnsi" w:hAnsiTheme="minorHAnsi" w:cstheme="minorHAnsi"/>
                <w:lang w:val="nl-NL"/>
              </w:rPr>
            </w:pPr>
          </w:p>
        </w:tc>
      </w:tr>
    </w:tbl>
    <w:p w:rsidRPr="00DD5E6E" w:rsidR="000A5467" w:rsidP="00AA1958" w:rsidRDefault="000A5467" w14:paraId="1CE0FAC1" w14:textId="07DB9AF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inorHAnsi" w:hAnsiTheme="minorHAnsi" w:cstheme="minorHAnsi"/>
          <w:color w:val="00B050"/>
          <w:sz w:val="144"/>
          <w:lang w:val="nl-NL"/>
        </w:rPr>
      </w:pPr>
      <w:r w:rsidRPr="00DD5E6E">
        <w:rPr>
          <w:rFonts w:asciiTheme="minorHAnsi" w:hAnsiTheme="minorHAnsi" w:cstheme="minorHAnsi"/>
          <w:color w:val="00B050"/>
          <w:sz w:val="140"/>
          <w:szCs w:val="140"/>
          <w:lang w:val="nl-NL"/>
        </w:rPr>
        <w:t>S</w:t>
      </w:r>
      <w:r w:rsidRPr="00DD5E6E" w:rsidR="00AA1958">
        <w:rPr>
          <w:rFonts w:asciiTheme="minorHAnsi" w:hAnsiTheme="minorHAnsi" w:cstheme="minorHAnsi"/>
          <w:color w:val="00B050"/>
          <w:sz w:val="140"/>
          <w:szCs w:val="140"/>
          <w:lang w:val="nl-NL"/>
        </w:rPr>
        <w:t>choolgids</w:t>
      </w:r>
    </w:p>
    <w:p w:rsidRPr="00DD5E6E" w:rsidR="00235D9E" w:rsidP="238FEBB9" w:rsidRDefault="000A5467" w14:paraId="764B4EE6" w14:textId="5A3D268A">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szCs w:val="24"/>
          <w:lang w:val="nl-NL"/>
        </w:rPr>
      </w:pPr>
      <w:r w:rsidRPr="00DD5E6E">
        <w:rPr>
          <w:rFonts w:asciiTheme="minorHAnsi" w:hAnsiTheme="minorHAnsi" w:cstheme="minorHAnsi"/>
          <w:sz w:val="144"/>
          <w:lang w:val="nl-NL"/>
        </w:rPr>
        <w:tab/>
      </w:r>
      <w:r w:rsidRPr="00DD5E6E">
        <w:rPr>
          <w:rFonts w:asciiTheme="minorHAnsi" w:hAnsiTheme="minorHAnsi" w:cstheme="minorHAnsi"/>
          <w:sz w:val="144"/>
          <w:lang w:val="nl-NL"/>
        </w:rPr>
        <w:tab/>
      </w:r>
    </w:p>
    <w:p w:rsidRPr="00DD5E6E" w:rsidR="00235D9E" w:rsidP="00AB2CD0" w:rsidRDefault="00235D9E" w14:paraId="307DF79B"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inorHAnsi" w:hAnsiTheme="minorHAnsi" w:cstheme="minorHAnsi"/>
          <w:sz w:val="52"/>
          <w:szCs w:val="52"/>
          <w:lang w:val="nl-NL"/>
        </w:rPr>
      </w:pPr>
    </w:p>
    <w:p w:rsidRPr="00DD5E6E" w:rsidR="000A5467" w:rsidP="00DD5E6E" w:rsidRDefault="000A5467" w14:paraId="2DE350EB" w14:textId="29CB311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inorHAnsi" w:hAnsiTheme="minorHAnsi" w:cstheme="minorHAnsi"/>
          <w:color w:val="00B050"/>
          <w:sz w:val="52"/>
          <w:szCs w:val="52"/>
          <w:lang w:val="nl-NL"/>
        </w:rPr>
      </w:pPr>
      <w:r w:rsidRPr="00DD5E6E">
        <w:rPr>
          <w:rFonts w:asciiTheme="minorHAnsi" w:hAnsiTheme="minorHAnsi" w:cstheme="minorHAnsi"/>
          <w:color w:val="00B050"/>
          <w:sz w:val="52"/>
          <w:szCs w:val="52"/>
          <w:lang w:val="nl-NL"/>
        </w:rPr>
        <w:t>SALTO</w:t>
      </w:r>
      <w:r w:rsidRPr="00DD5E6E" w:rsidR="0017615F">
        <w:rPr>
          <w:rFonts w:asciiTheme="minorHAnsi" w:hAnsiTheme="minorHAnsi" w:cstheme="minorHAnsi"/>
          <w:color w:val="00B050"/>
          <w:sz w:val="52"/>
          <w:szCs w:val="52"/>
          <w:lang w:val="nl-NL"/>
        </w:rPr>
        <w:t>-</w:t>
      </w:r>
      <w:r w:rsidRPr="00DD5E6E" w:rsidR="00AA1958">
        <w:rPr>
          <w:rFonts w:asciiTheme="minorHAnsi" w:hAnsiTheme="minorHAnsi" w:cstheme="minorHAnsi"/>
          <w:color w:val="00B050"/>
          <w:sz w:val="52"/>
          <w:szCs w:val="52"/>
          <w:lang w:val="nl-NL"/>
        </w:rPr>
        <w:t>B</w:t>
      </w:r>
      <w:r w:rsidRPr="00DD5E6E" w:rsidR="0017615F">
        <w:rPr>
          <w:rFonts w:asciiTheme="minorHAnsi" w:hAnsiTheme="minorHAnsi" w:cstheme="minorHAnsi"/>
          <w:color w:val="00B050"/>
          <w:sz w:val="52"/>
          <w:szCs w:val="52"/>
          <w:lang w:val="nl-NL"/>
        </w:rPr>
        <w:t>asisschool</w:t>
      </w:r>
      <w:r w:rsidR="00DD5E6E">
        <w:rPr>
          <w:rFonts w:asciiTheme="minorHAnsi" w:hAnsiTheme="minorHAnsi" w:cstheme="minorHAnsi"/>
          <w:color w:val="00B050"/>
          <w:sz w:val="52"/>
          <w:szCs w:val="52"/>
          <w:lang w:val="nl-NL"/>
        </w:rPr>
        <w:t xml:space="preserve"> d</w:t>
      </w:r>
      <w:r w:rsidRPr="00DD5E6E" w:rsidR="0017615F">
        <w:rPr>
          <w:rFonts w:asciiTheme="minorHAnsi" w:hAnsiTheme="minorHAnsi" w:cstheme="minorHAnsi"/>
          <w:color w:val="00B050"/>
          <w:sz w:val="52"/>
          <w:szCs w:val="52"/>
          <w:lang w:val="nl-NL"/>
        </w:rPr>
        <w:t>e</w:t>
      </w:r>
      <w:r w:rsidRPr="00DD5E6E">
        <w:rPr>
          <w:rFonts w:asciiTheme="minorHAnsi" w:hAnsiTheme="minorHAnsi" w:cstheme="minorHAnsi"/>
          <w:color w:val="00B050"/>
          <w:sz w:val="52"/>
          <w:szCs w:val="52"/>
          <w:lang w:val="nl-NL"/>
        </w:rPr>
        <w:t xml:space="preserve"> O</w:t>
      </w:r>
      <w:r w:rsidRPr="00DD5E6E" w:rsidR="0017615F">
        <w:rPr>
          <w:rFonts w:asciiTheme="minorHAnsi" w:hAnsiTheme="minorHAnsi" w:cstheme="minorHAnsi"/>
          <w:color w:val="00B050"/>
          <w:sz w:val="52"/>
          <w:szCs w:val="52"/>
          <w:lang w:val="nl-NL"/>
        </w:rPr>
        <w:t>pbouw</w:t>
      </w:r>
    </w:p>
    <w:p w:rsidRPr="00DD5E6E" w:rsidR="00AB2CD0" w:rsidP="04DF5A5A" w:rsidRDefault="00F942AC" w14:paraId="04A40916" w14:textId="1F4DAB5A">
      <w:pPr>
        <w:tabs>
          <w:tab w:val="left" w:leader="none" w:pos="565"/>
          <w:tab w:val="left" w:leader="none" w:pos="1131"/>
          <w:tab w:val="left" w:leader="none" w:pos="1699"/>
          <w:tab w:val="left" w:leader="none" w:pos="2265"/>
          <w:tab w:val="left" w:leader="none" w:pos="2833"/>
          <w:tab w:val="left" w:leader="none" w:pos="3399"/>
          <w:tab w:val="left" w:leader="none" w:pos="3966"/>
          <w:tab w:val="left" w:leader="none" w:pos="4533"/>
          <w:tab w:val="left" w:leader="none" w:pos="5100"/>
          <w:tab w:val="left" w:leader="none" w:pos="5667"/>
          <w:tab w:val="left" w:leader="none" w:pos="6234"/>
          <w:tab w:val="left" w:leader="none" w:pos="6801"/>
          <w:tab w:val="left" w:leader="none" w:pos="7368"/>
          <w:tab w:val="left" w:leader="none" w:pos="7934"/>
          <w:tab w:val="left" w:leader="none" w:pos="8502"/>
          <w:tab w:val="left" w:leader="none" w:pos="9068"/>
        </w:tabs>
        <w:jc w:val="center"/>
        <w:rPr>
          <w:rFonts w:ascii="Calibri" w:hAnsi="Calibri" w:cs="Calibri" w:asciiTheme="minorAscii" w:hAnsiTheme="minorAscii" w:cstheme="minorAscii"/>
          <w:color w:val="00B050"/>
          <w:sz w:val="36"/>
          <w:szCs w:val="36"/>
          <w:lang w:val="nl-NL"/>
        </w:rPr>
      </w:pPr>
      <w:r w:rsidRPr="04DF5A5A" w:rsidR="00F942AC">
        <w:rPr>
          <w:rFonts w:ascii="Calibri" w:hAnsi="Calibri" w:cs="Calibri" w:asciiTheme="minorAscii" w:hAnsiTheme="minorAscii" w:cstheme="minorAscii"/>
          <w:color w:val="00B050"/>
          <w:sz w:val="36"/>
          <w:szCs w:val="36"/>
          <w:lang w:val="nl-NL"/>
        </w:rPr>
        <w:t>202</w:t>
      </w:r>
      <w:r w:rsidRPr="04DF5A5A" w:rsidR="7470E779">
        <w:rPr>
          <w:rFonts w:ascii="Calibri" w:hAnsi="Calibri" w:cs="Calibri" w:asciiTheme="minorAscii" w:hAnsiTheme="minorAscii" w:cstheme="minorAscii"/>
          <w:color w:val="00B050"/>
          <w:sz w:val="36"/>
          <w:szCs w:val="36"/>
          <w:lang w:val="nl-NL"/>
        </w:rPr>
        <w:t>2</w:t>
      </w:r>
      <w:r w:rsidRPr="04DF5A5A" w:rsidR="00DD5E6E">
        <w:rPr>
          <w:rFonts w:ascii="Calibri" w:hAnsi="Calibri" w:cs="Calibri" w:asciiTheme="minorAscii" w:hAnsiTheme="minorAscii" w:cstheme="minorAscii"/>
          <w:color w:val="00B050"/>
          <w:sz w:val="36"/>
          <w:szCs w:val="36"/>
          <w:lang w:val="nl-NL"/>
        </w:rPr>
        <w:t>-</w:t>
      </w:r>
      <w:r w:rsidRPr="04DF5A5A" w:rsidR="00F942AC">
        <w:rPr>
          <w:rFonts w:ascii="Calibri" w:hAnsi="Calibri" w:cs="Calibri" w:asciiTheme="minorAscii" w:hAnsiTheme="minorAscii" w:cstheme="minorAscii"/>
          <w:color w:val="00B050"/>
          <w:sz w:val="36"/>
          <w:szCs w:val="36"/>
          <w:lang w:val="nl-NL"/>
        </w:rPr>
        <w:t>202</w:t>
      </w:r>
      <w:r w:rsidRPr="04DF5A5A" w:rsidR="7079D094">
        <w:rPr>
          <w:rFonts w:ascii="Calibri" w:hAnsi="Calibri" w:cs="Calibri" w:asciiTheme="minorAscii" w:hAnsiTheme="minorAscii" w:cstheme="minorAscii"/>
          <w:color w:val="00B050"/>
          <w:sz w:val="36"/>
          <w:szCs w:val="36"/>
          <w:lang w:val="nl-NL"/>
        </w:rPr>
        <w:t>3</w:t>
      </w:r>
    </w:p>
    <w:p w:rsidRPr="00DD5E6E" w:rsidR="000A5467" w:rsidRDefault="000A5467" w14:paraId="23FD4FEF"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inorHAnsi" w:hAnsiTheme="minorHAnsi" w:cstheme="minorHAnsi"/>
          <w:lang w:val="nl-NL"/>
        </w:rPr>
      </w:pPr>
    </w:p>
    <w:p w:rsidRPr="00DD5E6E" w:rsidR="00254980" w:rsidP="601A395E" w:rsidRDefault="00254980" w14:paraId="47F04D7B" w14:textId="77777777">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inorHAnsi" w:hAnsiTheme="minorHAnsi" w:cstheme="minorBidi"/>
          <w:lang w:val="nl-NL"/>
        </w:rPr>
      </w:pPr>
      <w:r w:rsidRPr="601A395E">
        <w:rPr>
          <w:rFonts w:asciiTheme="minorHAnsi" w:hAnsiTheme="minorHAnsi" w:cstheme="minorBidi"/>
          <w:lang w:val="nl-NL"/>
        </w:rPr>
        <w:t>Pieter Poststraat 13 A, 5624 BE, Eindhoven</w:t>
      </w:r>
    </w:p>
    <w:p w:rsidRPr="00DD5E6E" w:rsidR="000A5467" w:rsidP="3AD97D1D" w:rsidRDefault="000A5467" w14:paraId="40D71533" w14:textId="1D375DD7">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inorHAnsi" w:hAnsiTheme="minorHAnsi" w:cstheme="minorBidi"/>
          <w:lang w:val="nl-NL"/>
        </w:rPr>
      </w:pPr>
      <w:r w:rsidRPr="3AD97D1D">
        <w:rPr>
          <w:rFonts w:asciiTheme="minorHAnsi" w:hAnsiTheme="minorHAnsi" w:cstheme="minorBidi"/>
          <w:lang w:val="nl-NL"/>
        </w:rPr>
        <w:t xml:space="preserve">tel: </w:t>
      </w:r>
      <w:r w:rsidRPr="3AD97D1D" w:rsidR="006207BF">
        <w:rPr>
          <w:rFonts w:asciiTheme="minorHAnsi" w:hAnsiTheme="minorHAnsi" w:cstheme="minorBidi"/>
          <w:lang w:val="nl-NL"/>
        </w:rPr>
        <w:t xml:space="preserve">040-2441242 </w:t>
      </w:r>
      <w:r w:rsidRPr="3AD97D1D">
        <w:rPr>
          <w:rFonts w:asciiTheme="minorHAnsi" w:hAnsiTheme="minorHAnsi" w:cstheme="minorBidi"/>
          <w:lang w:val="nl-NL"/>
        </w:rPr>
        <w:t xml:space="preserve">  </w:t>
      </w:r>
      <w:r w:rsidRPr="3AD97D1D">
        <w:rPr>
          <w:rFonts w:ascii="Segoe UI Emoji" w:hAnsi="Segoe UI Emoji" w:cs="Segoe UI Emoji"/>
          <w:lang w:val="nl-NL"/>
        </w:rPr>
        <w:t>♦</w:t>
      </w:r>
      <w:r w:rsidRPr="3AD97D1D">
        <w:rPr>
          <w:rFonts w:asciiTheme="minorHAnsi" w:hAnsiTheme="minorHAnsi" w:cstheme="minorBidi"/>
          <w:lang w:val="nl-NL"/>
        </w:rPr>
        <w:t xml:space="preserve">  </w:t>
      </w:r>
      <w:r w:rsidRPr="3AD97D1D" w:rsidR="006019E7">
        <w:rPr>
          <w:rFonts w:asciiTheme="minorHAnsi" w:hAnsiTheme="minorHAnsi" w:cstheme="minorBidi"/>
          <w:lang w:val="nl-NL"/>
        </w:rPr>
        <w:t>web</w:t>
      </w:r>
      <w:r w:rsidRPr="3AD97D1D" w:rsidR="006207BF">
        <w:rPr>
          <w:rFonts w:asciiTheme="minorHAnsi" w:hAnsiTheme="minorHAnsi" w:cstheme="minorBidi"/>
          <w:lang w:val="nl-NL"/>
        </w:rPr>
        <w:t xml:space="preserve">site: </w:t>
      </w:r>
      <w:r w:rsidRPr="3AD97D1D">
        <w:rPr>
          <w:rFonts w:asciiTheme="minorHAnsi" w:hAnsiTheme="minorHAnsi" w:cstheme="minorBidi"/>
          <w:lang w:val="nl-NL"/>
        </w:rPr>
        <w:t xml:space="preserve">www.bs-opbouw.nl  </w:t>
      </w:r>
      <w:r w:rsidRPr="3AD97D1D" w:rsidR="006207BF">
        <w:rPr>
          <w:rFonts w:ascii="Segoe UI Emoji" w:hAnsi="Segoe UI Emoji" w:cs="Segoe UI Emoji"/>
          <w:lang w:val="nl-NL"/>
        </w:rPr>
        <w:t>♦</w:t>
      </w:r>
      <w:r w:rsidRPr="3AD97D1D" w:rsidR="006207BF">
        <w:rPr>
          <w:rFonts w:asciiTheme="minorHAnsi" w:hAnsiTheme="minorHAnsi" w:cstheme="minorBidi"/>
          <w:lang w:val="nl-NL"/>
        </w:rPr>
        <w:t xml:space="preserve">  </w:t>
      </w:r>
    </w:p>
    <w:p w:rsidRPr="008E0F4F" w:rsidR="000A5467" w:rsidP="3AD97D1D" w:rsidRDefault="000A5467" w14:paraId="68D9305D" w14:textId="36FDF76B">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inorHAnsi" w:hAnsiTheme="minorHAnsi" w:cstheme="minorBidi"/>
          <w:lang w:val="it-IT"/>
        </w:rPr>
      </w:pPr>
      <w:r w:rsidRPr="008E0F4F">
        <w:rPr>
          <w:rFonts w:asciiTheme="minorHAnsi" w:hAnsiTheme="minorHAnsi" w:cstheme="minorBidi"/>
          <w:lang w:val="it-IT"/>
        </w:rPr>
        <w:t xml:space="preserve">e-mail: </w:t>
      </w:r>
      <w:r w:rsidRPr="008E0F4F" w:rsidR="00F75C44">
        <w:rPr>
          <w:rFonts w:asciiTheme="minorHAnsi" w:hAnsiTheme="minorHAnsi" w:cstheme="minorBidi"/>
          <w:lang w:val="it-IT"/>
        </w:rPr>
        <w:t>opbouw@salto-eindhoven</w:t>
      </w:r>
      <w:r w:rsidRPr="008E0F4F">
        <w:rPr>
          <w:rFonts w:asciiTheme="minorHAnsi" w:hAnsiTheme="minorHAnsi" w:cstheme="minorBidi"/>
          <w:lang w:val="it-IT"/>
        </w:rPr>
        <w:t>.nl</w:t>
      </w:r>
    </w:p>
    <w:p w:rsidRPr="008E0F4F" w:rsidR="00953FB4" w:rsidP="00813D9B" w:rsidRDefault="000A5467" w14:paraId="56010150" w14:textId="7EB8A43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Theme="minorHAnsi" w:hAnsiTheme="minorHAnsi" w:cstheme="minorHAnsi"/>
          <w:lang w:val="it-IT"/>
        </w:rPr>
      </w:pPr>
      <w:r w:rsidRPr="00DD5E6E">
        <w:rPr>
          <w:rFonts w:asciiTheme="minorHAnsi" w:hAnsiTheme="minorHAnsi" w:cstheme="minorHAnsi"/>
          <w:lang w:val="pt-BR"/>
        </w:rPr>
        <w:br w:type="page"/>
      </w:r>
    </w:p>
    <w:sdt>
      <w:sdtPr>
        <w:rPr>
          <w:rFonts w:eastAsia="Times New Roman" w:asciiTheme="minorHAnsi" w:hAnsiTheme="minorHAnsi" w:cstheme="minorHAnsi"/>
          <w:snapToGrid w:val="0"/>
          <w:color w:val="auto"/>
          <w:sz w:val="24"/>
          <w:szCs w:val="24"/>
          <w:lang w:val="en-US"/>
        </w:rPr>
        <w:id w:val="1564829819"/>
        <w:docPartObj>
          <w:docPartGallery w:val="Table of Contents"/>
          <w:docPartUnique/>
        </w:docPartObj>
      </w:sdtPr>
      <w:sdtEndPr>
        <w:rPr>
          <w:b/>
          <w:bCs/>
        </w:rPr>
      </w:sdtEndPr>
      <w:sdtContent>
        <w:p w:rsidRPr="00A71269" w:rsidR="008F3CF7" w:rsidP="006277DB" w:rsidRDefault="008F3CF7" w14:paraId="2026907C" w14:textId="293D4592">
          <w:pPr>
            <w:pStyle w:val="TOCHeading"/>
            <w:jc w:val="center"/>
            <w:rPr>
              <w:rFonts w:asciiTheme="minorHAnsi" w:hAnsiTheme="minorHAnsi" w:cstheme="minorHAnsi"/>
              <w:color w:val="00B050"/>
              <w:sz w:val="44"/>
              <w:szCs w:val="44"/>
            </w:rPr>
          </w:pPr>
          <w:r w:rsidRPr="00A71269">
            <w:rPr>
              <w:rFonts w:asciiTheme="minorHAnsi" w:hAnsiTheme="minorHAnsi" w:cstheme="minorHAnsi"/>
              <w:color w:val="00B050"/>
              <w:sz w:val="44"/>
              <w:szCs w:val="44"/>
            </w:rPr>
            <w:t>Inhoud</w:t>
          </w:r>
        </w:p>
        <w:p w:rsidRPr="001C1AC4" w:rsidR="00801FC5" w:rsidRDefault="008F3CF7" w14:paraId="4C9E5B24" w14:textId="2723A96D">
          <w:pPr>
            <w:pStyle w:val="TOC1"/>
            <w:tabs>
              <w:tab w:val="right" w:leader="dot" w:pos="9061"/>
            </w:tabs>
            <w:rPr>
              <w:rFonts w:asciiTheme="minorHAnsi" w:hAnsiTheme="minorHAnsi" w:eastAsiaTheme="minorEastAsia" w:cstheme="minorBidi"/>
              <w:noProof/>
              <w:snapToGrid/>
              <w:szCs w:val="24"/>
              <w:lang w:val="nl-NL"/>
            </w:rPr>
          </w:pPr>
          <w:r w:rsidRPr="008E0F4F">
            <w:rPr>
              <w:rFonts w:asciiTheme="minorHAnsi" w:hAnsiTheme="minorHAnsi" w:cstheme="minorHAnsi"/>
              <w:szCs w:val="24"/>
            </w:rPr>
            <w:fldChar w:fldCharType="begin"/>
          </w:r>
          <w:r w:rsidRPr="008E0F4F">
            <w:rPr>
              <w:rFonts w:asciiTheme="minorHAnsi" w:hAnsiTheme="minorHAnsi" w:cstheme="minorHAnsi"/>
              <w:szCs w:val="24"/>
            </w:rPr>
            <w:instrText xml:space="preserve"> TOC \o "1-3" \h \z \u </w:instrText>
          </w:r>
          <w:r w:rsidRPr="008E0F4F">
            <w:rPr>
              <w:rFonts w:asciiTheme="minorHAnsi" w:hAnsiTheme="minorHAnsi" w:cstheme="minorHAnsi"/>
              <w:szCs w:val="24"/>
            </w:rPr>
            <w:fldChar w:fldCharType="separate"/>
          </w:r>
          <w:hyperlink w:history="1" w:anchor="_Toc106785107">
            <w:r w:rsidRPr="001C1AC4" w:rsidR="00801FC5">
              <w:rPr>
                <w:rStyle w:val="Hyperlink"/>
                <w:rFonts w:asciiTheme="minorHAnsi" w:hAnsiTheme="minorHAnsi"/>
                <w:noProof/>
                <w:szCs w:val="24"/>
              </w:rPr>
              <w:t>Hoofdstuk 1 De school</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_Toc106785107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6</w:t>
            </w:r>
            <w:r w:rsidRPr="001C1AC4" w:rsidR="00801FC5">
              <w:rPr>
                <w:rFonts w:asciiTheme="minorHAnsi" w:hAnsiTheme="minorHAnsi"/>
                <w:noProof/>
                <w:webHidden/>
                <w:szCs w:val="24"/>
              </w:rPr>
              <w:fldChar w:fldCharType="end"/>
            </w:r>
          </w:hyperlink>
        </w:p>
        <w:p w:rsidRPr="001C1AC4" w:rsidR="00801FC5" w:rsidRDefault="001B2471" w14:paraId="721B3FC1" w14:textId="0FB3A147">
          <w:pPr>
            <w:pStyle w:val="TOC2"/>
            <w:tabs>
              <w:tab w:val="right" w:leader="dot" w:pos="9061"/>
            </w:tabs>
            <w:rPr>
              <w:rFonts w:asciiTheme="minorHAnsi" w:hAnsiTheme="minorHAnsi" w:eastAsiaTheme="minorEastAsia" w:cstheme="minorBidi"/>
              <w:noProof/>
              <w:snapToGrid/>
              <w:szCs w:val="24"/>
              <w:lang w:val="nl-NL"/>
            </w:rPr>
          </w:pPr>
          <w:hyperlink w:history="1" w:anchor="_Toc106785108">
            <w:r w:rsidRPr="001C1AC4" w:rsidR="00801FC5">
              <w:rPr>
                <w:rStyle w:val="Hyperlink"/>
                <w:rFonts w:asciiTheme="minorHAnsi" w:hAnsiTheme="minorHAnsi"/>
                <w:noProof/>
                <w:szCs w:val="24"/>
              </w:rPr>
              <w:t>1.1 Schoolbestuur SALTO</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_Toc106785108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6</w:t>
            </w:r>
            <w:r w:rsidRPr="001C1AC4" w:rsidR="00801FC5">
              <w:rPr>
                <w:rFonts w:asciiTheme="minorHAnsi" w:hAnsiTheme="minorHAnsi"/>
                <w:noProof/>
                <w:webHidden/>
                <w:szCs w:val="24"/>
              </w:rPr>
              <w:fldChar w:fldCharType="end"/>
            </w:r>
          </w:hyperlink>
        </w:p>
        <w:p w:rsidRPr="001C1AC4" w:rsidR="00801FC5" w:rsidRDefault="001B2471" w14:paraId="1A69BA7D" w14:textId="5DDF3F66">
          <w:pPr>
            <w:pStyle w:val="TOC2"/>
            <w:tabs>
              <w:tab w:val="right" w:leader="dot" w:pos="9061"/>
            </w:tabs>
            <w:rPr>
              <w:rFonts w:asciiTheme="minorHAnsi" w:hAnsiTheme="minorHAnsi" w:eastAsiaTheme="minorEastAsia" w:cstheme="minorBidi"/>
              <w:noProof/>
              <w:snapToGrid/>
              <w:szCs w:val="24"/>
              <w:lang w:val="nl-NL"/>
            </w:rPr>
          </w:pPr>
          <w:hyperlink w:history="1" w:anchor="_Toc106785109">
            <w:r w:rsidRPr="001C1AC4" w:rsidR="00801FC5">
              <w:rPr>
                <w:rStyle w:val="Hyperlink"/>
                <w:rFonts w:asciiTheme="minorHAnsi" w:hAnsiTheme="minorHAnsi"/>
                <w:noProof/>
                <w:szCs w:val="24"/>
              </w:rPr>
              <w:t>1.2 SALTO-basisschool de Opbouw</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_Toc106785109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6</w:t>
            </w:r>
            <w:r w:rsidRPr="001C1AC4" w:rsidR="00801FC5">
              <w:rPr>
                <w:rFonts w:asciiTheme="minorHAnsi" w:hAnsiTheme="minorHAnsi"/>
                <w:noProof/>
                <w:webHidden/>
                <w:szCs w:val="24"/>
              </w:rPr>
              <w:fldChar w:fldCharType="end"/>
            </w:r>
          </w:hyperlink>
        </w:p>
        <w:p w:rsidRPr="001C1AC4" w:rsidR="00801FC5" w:rsidRDefault="001B2471" w14:paraId="65240C20" w14:textId="5904971C">
          <w:pPr>
            <w:pStyle w:val="TOC1"/>
            <w:tabs>
              <w:tab w:val="right" w:leader="dot" w:pos="9061"/>
            </w:tabs>
            <w:rPr>
              <w:rFonts w:asciiTheme="minorHAnsi" w:hAnsiTheme="minorHAnsi" w:eastAsiaTheme="minorEastAsia" w:cstheme="minorBidi"/>
              <w:noProof/>
              <w:snapToGrid/>
              <w:szCs w:val="24"/>
              <w:lang w:val="nl-NL"/>
            </w:rPr>
          </w:pPr>
          <w:hyperlink w:history="1" w:anchor="_Toc106785110">
            <w:r w:rsidRPr="001C1AC4" w:rsidR="00801FC5">
              <w:rPr>
                <w:rStyle w:val="Hyperlink"/>
                <w:rFonts w:asciiTheme="minorHAnsi" w:hAnsiTheme="minorHAnsi"/>
                <w:noProof/>
                <w:szCs w:val="24"/>
              </w:rPr>
              <w:t>Hoofdstuk 2 Wat voor school is de Opbouw?</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_Toc106785110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7</w:t>
            </w:r>
            <w:r w:rsidRPr="001C1AC4" w:rsidR="00801FC5">
              <w:rPr>
                <w:rFonts w:asciiTheme="minorHAnsi" w:hAnsiTheme="minorHAnsi"/>
                <w:noProof/>
                <w:webHidden/>
                <w:szCs w:val="24"/>
              </w:rPr>
              <w:fldChar w:fldCharType="end"/>
            </w:r>
          </w:hyperlink>
        </w:p>
        <w:p w:rsidRPr="001C1AC4" w:rsidR="00801FC5" w:rsidRDefault="001B2471" w14:paraId="32F202BD" w14:textId="24128A63">
          <w:pPr>
            <w:pStyle w:val="TOC2"/>
            <w:tabs>
              <w:tab w:val="right" w:leader="dot" w:pos="9061"/>
            </w:tabs>
            <w:rPr>
              <w:rFonts w:asciiTheme="minorHAnsi" w:hAnsiTheme="minorHAnsi" w:eastAsiaTheme="minorEastAsia" w:cstheme="minorBidi"/>
              <w:noProof/>
              <w:snapToGrid/>
              <w:szCs w:val="24"/>
              <w:lang w:val="nl-NL"/>
            </w:rPr>
          </w:pPr>
          <w:hyperlink w:history="1" w:anchor="_Toc106785111">
            <w:r w:rsidRPr="001C1AC4" w:rsidR="00801FC5">
              <w:rPr>
                <w:rStyle w:val="Hyperlink"/>
                <w:rFonts w:asciiTheme="minorHAnsi" w:hAnsiTheme="minorHAnsi"/>
                <w:noProof/>
                <w:szCs w:val="24"/>
              </w:rPr>
              <w:t>2.1 Missie en visie</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_Toc106785111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7</w:t>
            </w:r>
            <w:r w:rsidRPr="001C1AC4" w:rsidR="00801FC5">
              <w:rPr>
                <w:rFonts w:asciiTheme="minorHAnsi" w:hAnsiTheme="minorHAnsi"/>
                <w:noProof/>
                <w:webHidden/>
                <w:szCs w:val="24"/>
              </w:rPr>
              <w:fldChar w:fldCharType="end"/>
            </w:r>
          </w:hyperlink>
        </w:p>
        <w:p w:rsidRPr="001C1AC4" w:rsidR="00801FC5" w:rsidRDefault="001B2471" w14:paraId="095FE1B5" w14:textId="684DEE2E">
          <w:pPr>
            <w:pStyle w:val="TOC2"/>
            <w:tabs>
              <w:tab w:val="right" w:leader="dot" w:pos="9061"/>
            </w:tabs>
            <w:rPr>
              <w:rFonts w:asciiTheme="minorHAnsi" w:hAnsiTheme="minorHAnsi" w:eastAsiaTheme="minorEastAsia" w:cstheme="minorBidi"/>
              <w:noProof/>
              <w:snapToGrid/>
              <w:szCs w:val="24"/>
              <w:lang w:val="nl-NL"/>
            </w:rPr>
          </w:pPr>
          <w:hyperlink w:history="1" w:anchor="_Toc106785112">
            <w:r w:rsidRPr="001C1AC4" w:rsidR="00801FC5">
              <w:rPr>
                <w:rStyle w:val="Hyperlink"/>
                <w:rFonts w:asciiTheme="minorHAnsi" w:hAnsiTheme="minorHAnsi"/>
                <w:noProof/>
                <w:szCs w:val="24"/>
              </w:rPr>
              <w:t>2.2 Ambities en speerpunten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_Toc106785112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8</w:t>
            </w:r>
            <w:r w:rsidRPr="001C1AC4" w:rsidR="00801FC5">
              <w:rPr>
                <w:rFonts w:asciiTheme="minorHAnsi" w:hAnsiTheme="minorHAnsi"/>
                <w:noProof/>
                <w:webHidden/>
                <w:szCs w:val="24"/>
              </w:rPr>
              <w:fldChar w:fldCharType="end"/>
            </w:r>
          </w:hyperlink>
        </w:p>
        <w:p w:rsidRPr="001C1AC4" w:rsidR="00801FC5" w:rsidRDefault="001B2471" w14:paraId="3E629673" w14:textId="7AF8B5B1">
          <w:pPr>
            <w:pStyle w:val="TOC2"/>
            <w:tabs>
              <w:tab w:val="right" w:leader="dot" w:pos="9061"/>
            </w:tabs>
            <w:rPr>
              <w:rFonts w:asciiTheme="minorHAnsi" w:hAnsiTheme="minorHAnsi" w:eastAsiaTheme="minorEastAsia" w:cstheme="minorBidi"/>
              <w:noProof/>
              <w:snapToGrid/>
              <w:szCs w:val="24"/>
              <w:lang w:val="nl-NL"/>
            </w:rPr>
          </w:pPr>
          <w:hyperlink w:history="1" w:anchor="_Toc106785113">
            <w:r w:rsidRPr="001C1AC4" w:rsidR="00801FC5">
              <w:rPr>
                <w:rStyle w:val="Hyperlink"/>
                <w:rFonts w:asciiTheme="minorHAnsi" w:hAnsiTheme="minorHAnsi"/>
                <w:noProof/>
                <w:szCs w:val="24"/>
              </w:rPr>
              <w:t>2.3 Positief schoolklimaat en veiligheid</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_Toc106785113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9</w:t>
            </w:r>
            <w:r w:rsidRPr="001C1AC4" w:rsidR="00801FC5">
              <w:rPr>
                <w:rFonts w:asciiTheme="minorHAnsi" w:hAnsiTheme="minorHAnsi"/>
                <w:noProof/>
                <w:webHidden/>
                <w:szCs w:val="24"/>
              </w:rPr>
              <w:fldChar w:fldCharType="end"/>
            </w:r>
          </w:hyperlink>
        </w:p>
        <w:p w:rsidRPr="001C1AC4" w:rsidR="00801FC5" w:rsidRDefault="001B2471" w14:paraId="67328E5F" w14:textId="4237DDA2">
          <w:pPr>
            <w:pStyle w:val="TOC3"/>
            <w:tabs>
              <w:tab w:val="right" w:leader="dot" w:pos="9061"/>
            </w:tabs>
            <w:rPr>
              <w:rFonts w:asciiTheme="minorHAnsi" w:hAnsiTheme="minorHAnsi" w:eastAsiaTheme="minorEastAsia" w:cstheme="minorBidi"/>
              <w:noProof/>
              <w:snapToGrid/>
              <w:szCs w:val="24"/>
              <w:lang w:val="nl-NL"/>
            </w:rPr>
          </w:pPr>
          <w:hyperlink w:history="1" w:anchor="_Toc106785114">
            <w:r w:rsidRPr="001C1AC4" w:rsidR="00801FC5">
              <w:rPr>
                <w:rStyle w:val="Hyperlink"/>
                <w:rFonts w:asciiTheme="minorHAnsi" w:hAnsiTheme="minorHAnsi"/>
                <w:noProof/>
                <w:szCs w:val="24"/>
              </w:rPr>
              <w:t>2.3.1 Positief schoolklimaat</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_Toc106785114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9</w:t>
            </w:r>
            <w:r w:rsidRPr="001C1AC4" w:rsidR="00801FC5">
              <w:rPr>
                <w:rFonts w:asciiTheme="minorHAnsi" w:hAnsiTheme="minorHAnsi"/>
                <w:noProof/>
                <w:webHidden/>
                <w:szCs w:val="24"/>
              </w:rPr>
              <w:fldChar w:fldCharType="end"/>
            </w:r>
          </w:hyperlink>
        </w:p>
        <w:p w:rsidRPr="001C1AC4" w:rsidR="00801FC5" w:rsidRDefault="001B2471" w14:paraId="198CAF20" w14:textId="34764F7F">
          <w:pPr>
            <w:pStyle w:val="TOC3"/>
            <w:tabs>
              <w:tab w:val="right" w:leader="dot" w:pos="9061"/>
            </w:tabs>
            <w:rPr>
              <w:rFonts w:asciiTheme="minorHAnsi" w:hAnsiTheme="minorHAnsi" w:eastAsiaTheme="minorEastAsia" w:cstheme="minorBidi"/>
              <w:noProof/>
              <w:snapToGrid/>
              <w:szCs w:val="24"/>
              <w:lang w:val="nl-NL"/>
            </w:rPr>
          </w:pPr>
          <w:hyperlink w:history="1" w:anchor="_Toc106785115">
            <w:r w:rsidRPr="001C1AC4" w:rsidR="00801FC5">
              <w:rPr>
                <w:rStyle w:val="Hyperlink"/>
                <w:rFonts w:asciiTheme="minorHAnsi" w:hAnsiTheme="minorHAnsi"/>
                <w:noProof/>
                <w:szCs w:val="24"/>
              </w:rPr>
              <w:t>2.3.2 Gedragsafspraken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_Toc106785115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10</w:t>
            </w:r>
            <w:r w:rsidRPr="001C1AC4" w:rsidR="00801FC5">
              <w:rPr>
                <w:rFonts w:asciiTheme="minorHAnsi" w:hAnsiTheme="minorHAnsi"/>
                <w:noProof/>
                <w:webHidden/>
                <w:szCs w:val="24"/>
              </w:rPr>
              <w:fldChar w:fldCharType="end"/>
            </w:r>
          </w:hyperlink>
        </w:p>
        <w:p w:rsidRPr="001C1AC4" w:rsidR="00801FC5" w:rsidRDefault="001B2471" w14:paraId="45272595" w14:textId="18F80A65">
          <w:pPr>
            <w:pStyle w:val="TOC3"/>
            <w:tabs>
              <w:tab w:val="right" w:leader="dot" w:pos="9061"/>
            </w:tabs>
            <w:rPr>
              <w:rFonts w:asciiTheme="minorHAnsi" w:hAnsiTheme="minorHAnsi" w:eastAsiaTheme="minorEastAsia" w:cstheme="minorBidi"/>
              <w:noProof/>
              <w:snapToGrid/>
              <w:szCs w:val="24"/>
              <w:lang w:val="nl-NL"/>
            </w:rPr>
          </w:pPr>
          <w:hyperlink w:history="1" w:anchor="_Toc106785116">
            <w:r w:rsidRPr="001C1AC4" w:rsidR="00801FC5">
              <w:rPr>
                <w:rStyle w:val="Hyperlink"/>
                <w:rFonts w:asciiTheme="minorHAnsi" w:hAnsiTheme="minorHAnsi"/>
                <w:noProof/>
                <w:szCs w:val="24"/>
              </w:rPr>
              <w:t>2.3.3 Anti-pestprotocol</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_Toc106785116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10</w:t>
            </w:r>
            <w:r w:rsidRPr="001C1AC4" w:rsidR="00801FC5">
              <w:rPr>
                <w:rFonts w:asciiTheme="minorHAnsi" w:hAnsiTheme="minorHAnsi"/>
                <w:noProof/>
                <w:webHidden/>
                <w:szCs w:val="24"/>
              </w:rPr>
              <w:fldChar w:fldCharType="end"/>
            </w:r>
          </w:hyperlink>
        </w:p>
        <w:p w:rsidRPr="001C1AC4" w:rsidR="00801FC5" w:rsidRDefault="001B2471" w14:paraId="09D99F7F" w14:textId="0827D8ED">
          <w:pPr>
            <w:pStyle w:val="TOC3"/>
            <w:tabs>
              <w:tab w:val="right" w:leader="dot" w:pos="9061"/>
            </w:tabs>
            <w:rPr>
              <w:rFonts w:asciiTheme="minorHAnsi" w:hAnsiTheme="minorHAnsi" w:eastAsiaTheme="minorEastAsia" w:cstheme="minorBidi"/>
              <w:noProof/>
              <w:snapToGrid/>
              <w:szCs w:val="24"/>
              <w:lang w:val="nl-NL"/>
            </w:rPr>
          </w:pPr>
          <w:hyperlink w:history="1" w:anchor="_Toc106785117">
            <w:r w:rsidRPr="001C1AC4" w:rsidR="00801FC5">
              <w:rPr>
                <w:rStyle w:val="Hyperlink"/>
                <w:rFonts w:asciiTheme="minorHAnsi" w:hAnsiTheme="minorHAnsi"/>
                <w:noProof/>
                <w:szCs w:val="24"/>
              </w:rPr>
              <w:t>2.3.4 Sociale veiligheid</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_Toc106785117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10</w:t>
            </w:r>
            <w:r w:rsidRPr="001C1AC4" w:rsidR="00801FC5">
              <w:rPr>
                <w:rFonts w:asciiTheme="minorHAnsi" w:hAnsiTheme="minorHAnsi"/>
                <w:noProof/>
                <w:webHidden/>
                <w:szCs w:val="24"/>
              </w:rPr>
              <w:fldChar w:fldCharType="end"/>
            </w:r>
          </w:hyperlink>
        </w:p>
        <w:p w:rsidRPr="001C1AC4" w:rsidR="00801FC5" w:rsidRDefault="001B2471" w14:paraId="7CC880DB" w14:textId="3E096898">
          <w:pPr>
            <w:pStyle w:val="TOC3"/>
            <w:tabs>
              <w:tab w:val="right" w:leader="dot" w:pos="9061"/>
            </w:tabs>
            <w:rPr>
              <w:rFonts w:asciiTheme="minorHAnsi" w:hAnsiTheme="minorHAnsi" w:eastAsiaTheme="minorEastAsia" w:cstheme="minorBidi"/>
              <w:noProof/>
              <w:snapToGrid/>
              <w:szCs w:val="24"/>
              <w:lang w:val="nl-NL"/>
            </w:rPr>
          </w:pPr>
          <w:hyperlink w:history="1" w:anchor="_Toc106785118">
            <w:r w:rsidRPr="001C1AC4" w:rsidR="00801FC5">
              <w:rPr>
                <w:rStyle w:val="Hyperlink"/>
                <w:rFonts w:asciiTheme="minorHAnsi" w:hAnsiTheme="minorHAnsi"/>
                <w:noProof/>
                <w:szCs w:val="24"/>
              </w:rPr>
              <w:t>2.3.6 Brabants Verkeersveiligheidslabel (B.V.L)</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_Toc106785118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10</w:t>
            </w:r>
            <w:r w:rsidRPr="001C1AC4" w:rsidR="00801FC5">
              <w:rPr>
                <w:rFonts w:asciiTheme="minorHAnsi" w:hAnsiTheme="minorHAnsi"/>
                <w:noProof/>
                <w:webHidden/>
                <w:szCs w:val="24"/>
              </w:rPr>
              <w:fldChar w:fldCharType="end"/>
            </w:r>
          </w:hyperlink>
        </w:p>
        <w:p w:rsidRPr="001C1AC4" w:rsidR="00801FC5" w:rsidRDefault="001B2471" w14:paraId="33045AD4" w14:textId="1F836A9C">
          <w:pPr>
            <w:pStyle w:val="TOC2"/>
            <w:tabs>
              <w:tab w:val="right" w:leader="dot" w:pos="9061"/>
            </w:tabs>
            <w:rPr>
              <w:rFonts w:asciiTheme="minorHAnsi" w:hAnsiTheme="minorHAnsi" w:eastAsiaTheme="minorEastAsia" w:cstheme="minorBidi"/>
              <w:noProof/>
              <w:snapToGrid/>
              <w:szCs w:val="24"/>
              <w:lang w:val="nl-NL"/>
            </w:rPr>
          </w:pPr>
          <w:hyperlink w:history="1" w:anchor="_Toc106785119">
            <w:r w:rsidRPr="001C1AC4" w:rsidR="00801FC5">
              <w:rPr>
                <w:rStyle w:val="Hyperlink"/>
                <w:rFonts w:asciiTheme="minorHAnsi" w:hAnsiTheme="minorHAnsi"/>
                <w:noProof/>
                <w:szCs w:val="24"/>
              </w:rPr>
              <w:t>2.4 Wereldburgerschap</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_Toc106785119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11</w:t>
            </w:r>
            <w:r w:rsidRPr="001C1AC4" w:rsidR="00801FC5">
              <w:rPr>
                <w:rFonts w:asciiTheme="minorHAnsi" w:hAnsiTheme="minorHAnsi"/>
                <w:noProof/>
                <w:webHidden/>
                <w:szCs w:val="24"/>
              </w:rPr>
              <w:fldChar w:fldCharType="end"/>
            </w:r>
          </w:hyperlink>
        </w:p>
        <w:p w:rsidRPr="001C1AC4" w:rsidR="00801FC5" w:rsidRDefault="001B2471" w14:paraId="491D47DD" w14:textId="22BD2395">
          <w:pPr>
            <w:pStyle w:val="TOC2"/>
            <w:tabs>
              <w:tab w:val="right" w:leader="dot" w:pos="9061"/>
            </w:tabs>
            <w:rPr>
              <w:rFonts w:asciiTheme="minorHAnsi" w:hAnsiTheme="minorHAnsi" w:eastAsiaTheme="minorEastAsia" w:cstheme="minorBidi"/>
              <w:noProof/>
              <w:snapToGrid/>
              <w:szCs w:val="24"/>
              <w:lang w:val="nl-NL"/>
            </w:rPr>
          </w:pPr>
          <w:hyperlink w:history="1" w:anchor="_Toc106785120">
            <w:r w:rsidRPr="001C1AC4" w:rsidR="00801FC5">
              <w:rPr>
                <w:rStyle w:val="Hyperlink"/>
                <w:rFonts w:asciiTheme="minorHAnsi" w:hAnsiTheme="minorHAnsi"/>
                <w:noProof/>
                <w:szCs w:val="24"/>
              </w:rPr>
              <w:t>2.5 Cultuureducatie</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_Toc106785120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11</w:t>
            </w:r>
            <w:r w:rsidRPr="001C1AC4" w:rsidR="00801FC5">
              <w:rPr>
                <w:rFonts w:asciiTheme="minorHAnsi" w:hAnsiTheme="minorHAnsi"/>
                <w:noProof/>
                <w:webHidden/>
                <w:szCs w:val="24"/>
              </w:rPr>
              <w:fldChar w:fldCharType="end"/>
            </w:r>
          </w:hyperlink>
        </w:p>
        <w:p w:rsidRPr="001C1AC4" w:rsidR="00801FC5" w:rsidRDefault="001B2471" w14:paraId="035AC2C1" w14:textId="35C4D88F">
          <w:pPr>
            <w:pStyle w:val="TOC1"/>
            <w:tabs>
              <w:tab w:val="right" w:leader="dot" w:pos="9061"/>
            </w:tabs>
            <w:rPr>
              <w:rFonts w:asciiTheme="minorHAnsi" w:hAnsiTheme="minorHAnsi" w:eastAsiaTheme="minorEastAsia" w:cstheme="minorBidi"/>
              <w:noProof/>
              <w:snapToGrid/>
              <w:szCs w:val="24"/>
              <w:lang w:val="nl-NL"/>
            </w:rPr>
          </w:pPr>
          <w:hyperlink w:history="1" w:anchor="_Toc106785121">
            <w:r w:rsidRPr="001C1AC4" w:rsidR="00801FC5">
              <w:rPr>
                <w:rStyle w:val="Hyperlink"/>
                <w:rFonts w:eastAsia="Calibri" w:asciiTheme="minorHAnsi" w:hAnsiTheme="minorHAnsi"/>
                <w:noProof/>
                <w:szCs w:val="24"/>
              </w:rPr>
              <w:t>Hoofdstuk 3 Kwaliteit</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_Toc106785121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12</w:t>
            </w:r>
            <w:r w:rsidRPr="001C1AC4" w:rsidR="00801FC5">
              <w:rPr>
                <w:rFonts w:asciiTheme="minorHAnsi" w:hAnsiTheme="minorHAnsi"/>
                <w:noProof/>
                <w:webHidden/>
                <w:szCs w:val="24"/>
              </w:rPr>
              <w:fldChar w:fldCharType="end"/>
            </w:r>
          </w:hyperlink>
        </w:p>
        <w:p w:rsidRPr="001C1AC4" w:rsidR="00801FC5" w:rsidRDefault="001B2471" w14:paraId="4BEE14F1" w14:textId="627B880E">
          <w:pPr>
            <w:pStyle w:val="TOC2"/>
            <w:tabs>
              <w:tab w:val="right" w:leader="dot" w:pos="9061"/>
            </w:tabs>
            <w:rPr>
              <w:rFonts w:asciiTheme="minorHAnsi" w:hAnsiTheme="minorHAnsi" w:eastAsiaTheme="minorEastAsia" w:cstheme="minorBidi"/>
              <w:noProof/>
              <w:snapToGrid/>
              <w:szCs w:val="24"/>
              <w:lang w:val="nl-NL"/>
            </w:rPr>
          </w:pPr>
          <w:hyperlink w:history="1" w:anchor="_Toc106785122">
            <w:r w:rsidRPr="001C1AC4" w:rsidR="00801FC5">
              <w:rPr>
                <w:rStyle w:val="Hyperlink"/>
                <w:rFonts w:eastAsia="Calibri" w:asciiTheme="minorHAnsi" w:hAnsiTheme="minorHAnsi"/>
                <w:noProof/>
                <w:szCs w:val="24"/>
              </w:rPr>
              <w:t>3.1 Eindtoets groep 8</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_Toc106785122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12</w:t>
            </w:r>
            <w:r w:rsidRPr="001C1AC4" w:rsidR="00801FC5">
              <w:rPr>
                <w:rFonts w:asciiTheme="minorHAnsi" w:hAnsiTheme="minorHAnsi"/>
                <w:noProof/>
                <w:webHidden/>
                <w:szCs w:val="24"/>
              </w:rPr>
              <w:fldChar w:fldCharType="end"/>
            </w:r>
          </w:hyperlink>
        </w:p>
        <w:p w:rsidRPr="001C1AC4" w:rsidR="00801FC5" w:rsidRDefault="001B2471" w14:paraId="07A64F8D" w14:textId="453B3EE2">
          <w:pPr>
            <w:pStyle w:val="TOC2"/>
            <w:tabs>
              <w:tab w:val="right" w:leader="dot" w:pos="9061"/>
            </w:tabs>
            <w:rPr>
              <w:rFonts w:asciiTheme="minorHAnsi" w:hAnsiTheme="minorHAnsi" w:eastAsiaTheme="minorEastAsia" w:cstheme="minorBidi"/>
              <w:noProof/>
              <w:snapToGrid/>
              <w:szCs w:val="24"/>
              <w:lang w:val="nl-NL"/>
            </w:rPr>
          </w:pPr>
          <w:hyperlink w:history="1" w:anchor="_Toc106785123">
            <w:r w:rsidRPr="001C1AC4" w:rsidR="00801FC5">
              <w:rPr>
                <w:rStyle w:val="Hyperlink"/>
                <w:rFonts w:eastAsia="Calibri" w:asciiTheme="minorHAnsi" w:hAnsiTheme="minorHAnsi"/>
                <w:noProof/>
                <w:szCs w:val="24"/>
              </w:rPr>
              <w:t>3.2 Schoolverlaters</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_Toc106785123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12</w:t>
            </w:r>
            <w:r w:rsidRPr="001C1AC4" w:rsidR="00801FC5">
              <w:rPr>
                <w:rFonts w:asciiTheme="minorHAnsi" w:hAnsiTheme="minorHAnsi"/>
                <w:noProof/>
                <w:webHidden/>
                <w:szCs w:val="24"/>
              </w:rPr>
              <w:fldChar w:fldCharType="end"/>
            </w:r>
          </w:hyperlink>
        </w:p>
        <w:p w:rsidRPr="001C1AC4" w:rsidR="00801FC5" w:rsidRDefault="001B2471" w14:paraId="12467A37" w14:textId="4C66DFA6">
          <w:pPr>
            <w:pStyle w:val="TOC2"/>
            <w:tabs>
              <w:tab w:val="right" w:leader="dot" w:pos="9061"/>
            </w:tabs>
            <w:rPr>
              <w:rFonts w:asciiTheme="minorHAnsi" w:hAnsiTheme="minorHAnsi" w:eastAsiaTheme="minorEastAsia" w:cstheme="minorBidi"/>
              <w:noProof/>
              <w:snapToGrid/>
              <w:szCs w:val="24"/>
              <w:lang w:val="nl-NL"/>
            </w:rPr>
          </w:pPr>
          <w:hyperlink w:history="1" w:anchor="_Toc106785124">
            <w:r w:rsidRPr="001C1AC4" w:rsidR="00801FC5">
              <w:rPr>
                <w:rStyle w:val="Hyperlink"/>
                <w:rFonts w:eastAsia="Calibri" w:asciiTheme="minorHAnsi" w:hAnsiTheme="minorHAnsi"/>
                <w:noProof/>
                <w:szCs w:val="24"/>
              </w:rPr>
              <w:t>3.3 Leerlingaantallen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_Toc106785124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12</w:t>
            </w:r>
            <w:r w:rsidRPr="001C1AC4" w:rsidR="00801FC5">
              <w:rPr>
                <w:rFonts w:asciiTheme="minorHAnsi" w:hAnsiTheme="minorHAnsi"/>
                <w:noProof/>
                <w:webHidden/>
                <w:szCs w:val="24"/>
              </w:rPr>
              <w:fldChar w:fldCharType="end"/>
            </w:r>
          </w:hyperlink>
        </w:p>
        <w:p w:rsidRPr="001C1AC4" w:rsidR="00801FC5" w:rsidRDefault="001B2471" w14:paraId="34CB46FB" w14:textId="63FE6CB1">
          <w:pPr>
            <w:pStyle w:val="TOC1"/>
            <w:tabs>
              <w:tab w:val="right" w:leader="dot" w:pos="9061"/>
            </w:tabs>
            <w:rPr>
              <w:rFonts w:asciiTheme="minorHAnsi" w:hAnsiTheme="minorHAnsi" w:eastAsiaTheme="minorEastAsia" w:cstheme="minorBidi"/>
              <w:noProof/>
              <w:snapToGrid/>
              <w:szCs w:val="24"/>
              <w:lang w:val="nl-NL"/>
            </w:rPr>
          </w:pPr>
          <w:hyperlink w:history="1" w:anchor="_Toc106785125">
            <w:r w:rsidRPr="001C1AC4" w:rsidR="00801FC5">
              <w:rPr>
                <w:rStyle w:val="Hyperlink"/>
                <w:rFonts w:eastAsia="Calibri" w:asciiTheme="minorHAnsi" w:hAnsiTheme="minorHAnsi"/>
                <w:noProof/>
                <w:szCs w:val="24"/>
              </w:rPr>
              <w:t>Hoofdstuk 4</w:t>
            </w:r>
            <w:r w:rsidRPr="001C1AC4" w:rsidR="00801FC5">
              <w:rPr>
                <w:rStyle w:val="Hyperlink"/>
                <w:rFonts w:asciiTheme="minorHAnsi" w:hAnsiTheme="minorHAnsi"/>
                <w:noProof/>
                <w:szCs w:val="24"/>
              </w:rPr>
              <w:t xml:space="preserve"> </w:t>
            </w:r>
            <w:r w:rsidRPr="001C1AC4" w:rsidR="00801FC5">
              <w:rPr>
                <w:rStyle w:val="Hyperlink"/>
                <w:rFonts w:eastAsia="Calibri" w:asciiTheme="minorHAnsi" w:hAnsiTheme="minorHAnsi"/>
                <w:noProof/>
                <w:szCs w:val="24"/>
              </w:rPr>
              <w:t>Ons onderwijs</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_Toc106785125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13</w:t>
            </w:r>
            <w:r w:rsidRPr="001C1AC4" w:rsidR="00801FC5">
              <w:rPr>
                <w:rFonts w:asciiTheme="minorHAnsi" w:hAnsiTheme="minorHAnsi"/>
                <w:noProof/>
                <w:webHidden/>
                <w:szCs w:val="24"/>
              </w:rPr>
              <w:fldChar w:fldCharType="end"/>
            </w:r>
          </w:hyperlink>
        </w:p>
        <w:p w:rsidRPr="001C1AC4" w:rsidR="00801FC5" w:rsidRDefault="001B2471" w14:paraId="756ECB18" w14:textId="3CB3DBF0">
          <w:pPr>
            <w:pStyle w:val="TOC2"/>
            <w:tabs>
              <w:tab w:val="right" w:leader="dot" w:pos="9061"/>
            </w:tabs>
            <w:rPr>
              <w:rFonts w:asciiTheme="minorHAnsi" w:hAnsiTheme="minorHAnsi" w:eastAsiaTheme="minorEastAsia" w:cstheme="minorBidi"/>
              <w:noProof/>
              <w:snapToGrid/>
              <w:szCs w:val="24"/>
              <w:lang w:val="nl-NL"/>
            </w:rPr>
          </w:pPr>
          <w:hyperlink w:history="1" w:anchor="_Toc106785126">
            <w:r w:rsidRPr="001C1AC4" w:rsidR="00801FC5">
              <w:rPr>
                <w:rStyle w:val="Hyperlink"/>
                <w:rFonts w:eastAsia="Calibri" w:asciiTheme="minorHAnsi" w:hAnsiTheme="minorHAnsi"/>
                <w:noProof/>
                <w:szCs w:val="24"/>
              </w:rPr>
              <w:t>4.1 Voor- en Vroegschoolse Educatie (VVE)</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_Toc106785126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13</w:t>
            </w:r>
            <w:r w:rsidRPr="001C1AC4" w:rsidR="00801FC5">
              <w:rPr>
                <w:rFonts w:asciiTheme="minorHAnsi" w:hAnsiTheme="minorHAnsi"/>
                <w:noProof/>
                <w:webHidden/>
                <w:szCs w:val="24"/>
              </w:rPr>
              <w:fldChar w:fldCharType="end"/>
            </w:r>
          </w:hyperlink>
        </w:p>
        <w:p w:rsidRPr="001C1AC4" w:rsidR="00801FC5" w:rsidRDefault="001B2471" w14:paraId="36725599" w14:textId="433C8E3B">
          <w:pPr>
            <w:pStyle w:val="TOC2"/>
            <w:tabs>
              <w:tab w:val="right" w:leader="dot" w:pos="9061"/>
            </w:tabs>
            <w:rPr>
              <w:rFonts w:asciiTheme="minorHAnsi" w:hAnsiTheme="minorHAnsi" w:eastAsiaTheme="minorEastAsia" w:cstheme="minorBidi"/>
              <w:noProof/>
              <w:snapToGrid/>
              <w:szCs w:val="24"/>
              <w:lang w:val="nl-NL"/>
            </w:rPr>
          </w:pPr>
          <w:hyperlink w:history="1" w:anchor="_Toc106785127">
            <w:r w:rsidRPr="001C1AC4" w:rsidR="00801FC5">
              <w:rPr>
                <w:rStyle w:val="Hyperlink"/>
                <w:rFonts w:eastAsia="Calibri" w:asciiTheme="minorHAnsi" w:hAnsiTheme="minorHAnsi"/>
                <w:noProof/>
                <w:szCs w:val="24"/>
              </w:rPr>
              <w:t>4.2 Onderbouw</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_Toc106785127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13</w:t>
            </w:r>
            <w:r w:rsidRPr="001C1AC4" w:rsidR="00801FC5">
              <w:rPr>
                <w:rFonts w:asciiTheme="minorHAnsi" w:hAnsiTheme="minorHAnsi"/>
                <w:noProof/>
                <w:webHidden/>
                <w:szCs w:val="24"/>
              </w:rPr>
              <w:fldChar w:fldCharType="end"/>
            </w:r>
          </w:hyperlink>
        </w:p>
        <w:p w:rsidRPr="001C1AC4" w:rsidR="00801FC5" w:rsidRDefault="001B2471" w14:paraId="5B4AAE6A" w14:textId="5E174816">
          <w:pPr>
            <w:pStyle w:val="TOC2"/>
            <w:tabs>
              <w:tab w:val="right" w:leader="dot" w:pos="9061"/>
            </w:tabs>
            <w:rPr>
              <w:rFonts w:asciiTheme="minorHAnsi" w:hAnsiTheme="minorHAnsi" w:eastAsiaTheme="minorEastAsia" w:cstheme="minorBidi"/>
              <w:noProof/>
              <w:snapToGrid/>
              <w:szCs w:val="24"/>
              <w:lang w:val="nl-NL"/>
            </w:rPr>
          </w:pPr>
          <w:hyperlink w:history="1" w:anchor="_Toc106785128">
            <w:r w:rsidRPr="001C1AC4" w:rsidR="00801FC5">
              <w:rPr>
                <w:rStyle w:val="Hyperlink"/>
                <w:rFonts w:eastAsia="Calibri" w:asciiTheme="minorHAnsi" w:hAnsiTheme="minorHAnsi"/>
                <w:noProof/>
                <w:szCs w:val="24"/>
              </w:rPr>
              <w:t>4.3 Midden- en bovenbouw</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_Toc106785128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13</w:t>
            </w:r>
            <w:r w:rsidRPr="001C1AC4" w:rsidR="00801FC5">
              <w:rPr>
                <w:rFonts w:asciiTheme="minorHAnsi" w:hAnsiTheme="minorHAnsi"/>
                <w:noProof/>
                <w:webHidden/>
                <w:szCs w:val="24"/>
              </w:rPr>
              <w:fldChar w:fldCharType="end"/>
            </w:r>
          </w:hyperlink>
        </w:p>
        <w:p w:rsidRPr="001C1AC4" w:rsidR="00801FC5" w:rsidRDefault="001B2471" w14:paraId="5B11FE8F" w14:textId="4C734153">
          <w:pPr>
            <w:pStyle w:val="TOC2"/>
            <w:tabs>
              <w:tab w:val="right" w:leader="dot" w:pos="9061"/>
            </w:tabs>
            <w:rPr>
              <w:rFonts w:asciiTheme="minorHAnsi" w:hAnsiTheme="minorHAnsi" w:eastAsiaTheme="minorEastAsia" w:cstheme="minorBidi"/>
              <w:noProof/>
              <w:snapToGrid/>
              <w:szCs w:val="24"/>
              <w:lang w:val="nl-NL"/>
            </w:rPr>
          </w:pPr>
          <w:hyperlink w:history="1" w:anchor="_Toc106785129">
            <w:r w:rsidRPr="001C1AC4" w:rsidR="00801FC5">
              <w:rPr>
                <w:rStyle w:val="Hyperlink"/>
                <w:rFonts w:eastAsia="Calibri" w:asciiTheme="minorHAnsi" w:hAnsiTheme="minorHAnsi"/>
                <w:noProof/>
                <w:szCs w:val="24"/>
              </w:rPr>
              <w:t xml:space="preserve">4.5 Onderwijsleergebieden </w:t>
            </w:r>
            <w:r w:rsidRPr="001C1AC4" w:rsidR="00801FC5">
              <w:rPr>
                <w:rStyle w:val="Hyperlink"/>
                <w:rFonts w:asciiTheme="minorHAnsi" w:hAnsiTheme="minorHAnsi"/>
                <w:noProof/>
                <w:szCs w:val="24"/>
              </w:rPr>
              <w:t xml:space="preserve"> </w:t>
            </w:r>
            <w:r w:rsidRPr="001C1AC4" w:rsidR="00801FC5">
              <w:rPr>
                <w:rStyle w:val="Hyperlink"/>
                <w:rFonts w:eastAsia="Calibri" w:asciiTheme="minorHAnsi" w:hAnsiTheme="minorHAnsi"/>
                <w:noProof/>
                <w:szCs w:val="24"/>
              </w:rPr>
              <w:t>4.5.1 Groepen 1-2</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_Toc106785129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14</w:t>
            </w:r>
            <w:r w:rsidRPr="001C1AC4" w:rsidR="00801FC5">
              <w:rPr>
                <w:rFonts w:asciiTheme="minorHAnsi" w:hAnsiTheme="minorHAnsi"/>
                <w:noProof/>
                <w:webHidden/>
                <w:szCs w:val="24"/>
              </w:rPr>
              <w:fldChar w:fldCharType="end"/>
            </w:r>
          </w:hyperlink>
        </w:p>
        <w:p w:rsidRPr="001C1AC4" w:rsidR="00801FC5" w:rsidRDefault="001B2471" w14:paraId="5C5F9CEC" w14:textId="5F817746">
          <w:pPr>
            <w:pStyle w:val="TOC3"/>
            <w:tabs>
              <w:tab w:val="right" w:leader="dot" w:pos="9061"/>
            </w:tabs>
            <w:rPr>
              <w:rFonts w:asciiTheme="minorHAnsi" w:hAnsiTheme="minorHAnsi" w:eastAsiaTheme="minorEastAsia" w:cstheme="minorBidi"/>
              <w:noProof/>
              <w:snapToGrid/>
              <w:szCs w:val="24"/>
              <w:lang w:val="nl-NL"/>
            </w:rPr>
          </w:pPr>
          <w:hyperlink w:history="1" w:anchor="_Toc106785130">
            <w:r w:rsidRPr="001C1AC4" w:rsidR="00801FC5">
              <w:rPr>
                <w:rStyle w:val="Hyperlink"/>
                <w:rFonts w:eastAsia="Calibri" w:asciiTheme="minorHAnsi" w:hAnsiTheme="minorHAnsi"/>
                <w:noProof/>
                <w:szCs w:val="24"/>
              </w:rPr>
              <w:t>4.5.2 Groep 3 t/m 8</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_Toc106785130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15</w:t>
            </w:r>
            <w:r w:rsidRPr="001C1AC4" w:rsidR="00801FC5">
              <w:rPr>
                <w:rFonts w:asciiTheme="minorHAnsi" w:hAnsiTheme="minorHAnsi"/>
                <w:noProof/>
                <w:webHidden/>
                <w:szCs w:val="24"/>
              </w:rPr>
              <w:fldChar w:fldCharType="end"/>
            </w:r>
          </w:hyperlink>
        </w:p>
        <w:p w:rsidRPr="001C1AC4" w:rsidR="00801FC5" w:rsidRDefault="001B2471" w14:paraId="5B13F5EE" w14:textId="32315BDA">
          <w:pPr>
            <w:pStyle w:val="TOC2"/>
            <w:tabs>
              <w:tab w:val="right" w:leader="dot" w:pos="9061"/>
            </w:tabs>
            <w:rPr>
              <w:rFonts w:asciiTheme="minorHAnsi" w:hAnsiTheme="minorHAnsi" w:eastAsiaTheme="minorEastAsia" w:cstheme="minorBidi"/>
              <w:noProof/>
              <w:snapToGrid/>
              <w:szCs w:val="24"/>
              <w:lang w:val="nl-NL"/>
            </w:rPr>
          </w:pPr>
          <w:hyperlink w:history="1" w:anchor="_Toc106785131">
            <w:r w:rsidRPr="001C1AC4" w:rsidR="00801FC5">
              <w:rPr>
                <w:rStyle w:val="Hyperlink"/>
                <w:rFonts w:eastAsia="Calibri" w:asciiTheme="minorHAnsi" w:hAnsiTheme="minorHAnsi"/>
                <w:noProof/>
                <w:szCs w:val="24"/>
              </w:rPr>
              <w:t>4.6 Gezonde school</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_Toc106785131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15</w:t>
            </w:r>
            <w:r w:rsidRPr="001C1AC4" w:rsidR="00801FC5">
              <w:rPr>
                <w:rFonts w:asciiTheme="minorHAnsi" w:hAnsiTheme="minorHAnsi"/>
                <w:noProof/>
                <w:webHidden/>
                <w:szCs w:val="24"/>
              </w:rPr>
              <w:fldChar w:fldCharType="end"/>
            </w:r>
          </w:hyperlink>
        </w:p>
        <w:p w:rsidRPr="001C1AC4" w:rsidR="00801FC5" w:rsidRDefault="001B2471" w14:paraId="27CE9064" w14:textId="793EA4DD">
          <w:pPr>
            <w:pStyle w:val="TOC1"/>
            <w:tabs>
              <w:tab w:val="right" w:leader="dot" w:pos="9061"/>
            </w:tabs>
            <w:rPr>
              <w:rFonts w:asciiTheme="minorHAnsi" w:hAnsiTheme="minorHAnsi" w:eastAsiaTheme="minorEastAsia" w:cstheme="minorBidi"/>
              <w:noProof/>
              <w:snapToGrid/>
              <w:szCs w:val="24"/>
              <w:lang w:val="nl-NL"/>
            </w:rPr>
          </w:pPr>
          <w:hyperlink w:history="1" w:anchor="_Toc106785132">
            <w:r w:rsidRPr="001C1AC4" w:rsidR="00801FC5">
              <w:rPr>
                <w:rStyle w:val="Hyperlink"/>
                <w:rFonts w:asciiTheme="minorHAnsi" w:hAnsiTheme="minorHAnsi"/>
                <w:noProof/>
                <w:szCs w:val="24"/>
              </w:rPr>
              <w:t>Hoofdstuk 5 Praktische zaken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_Toc106785132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16</w:t>
            </w:r>
            <w:r w:rsidRPr="001C1AC4" w:rsidR="00801FC5">
              <w:rPr>
                <w:rFonts w:asciiTheme="minorHAnsi" w:hAnsiTheme="minorHAnsi"/>
                <w:noProof/>
                <w:webHidden/>
                <w:szCs w:val="24"/>
              </w:rPr>
              <w:fldChar w:fldCharType="end"/>
            </w:r>
          </w:hyperlink>
        </w:p>
        <w:p w:rsidRPr="001C1AC4" w:rsidR="00801FC5" w:rsidRDefault="001B2471" w14:paraId="3A861981" w14:textId="4AB7967E">
          <w:pPr>
            <w:pStyle w:val="TOC2"/>
            <w:tabs>
              <w:tab w:val="right" w:leader="dot" w:pos="9061"/>
            </w:tabs>
            <w:rPr>
              <w:rFonts w:asciiTheme="minorHAnsi" w:hAnsiTheme="minorHAnsi" w:eastAsiaTheme="minorEastAsia" w:cstheme="minorBidi"/>
              <w:noProof/>
              <w:snapToGrid/>
              <w:szCs w:val="24"/>
              <w:lang w:val="nl-NL"/>
            </w:rPr>
          </w:pPr>
          <w:hyperlink w:history="1" w:anchor="_Toc106785133">
            <w:r w:rsidRPr="001C1AC4" w:rsidR="00801FC5">
              <w:rPr>
                <w:rStyle w:val="Hyperlink"/>
                <w:rFonts w:asciiTheme="minorHAnsi" w:hAnsiTheme="minorHAnsi"/>
                <w:noProof/>
                <w:szCs w:val="24"/>
              </w:rPr>
              <w:t>5.1 Schooltijden en continurooster</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_Toc106785133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16</w:t>
            </w:r>
            <w:r w:rsidRPr="001C1AC4" w:rsidR="00801FC5">
              <w:rPr>
                <w:rFonts w:asciiTheme="minorHAnsi" w:hAnsiTheme="minorHAnsi"/>
                <w:noProof/>
                <w:webHidden/>
                <w:szCs w:val="24"/>
              </w:rPr>
              <w:fldChar w:fldCharType="end"/>
            </w:r>
          </w:hyperlink>
        </w:p>
        <w:p w:rsidRPr="001C1AC4" w:rsidR="00801FC5" w:rsidRDefault="001B2471" w14:paraId="458D4726" w14:textId="468AC399">
          <w:pPr>
            <w:pStyle w:val="TOC3"/>
            <w:tabs>
              <w:tab w:val="right" w:leader="dot" w:pos="9061"/>
            </w:tabs>
            <w:rPr>
              <w:rFonts w:asciiTheme="minorHAnsi" w:hAnsiTheme="minorHAnsi" w:eastAsiaTheme="minorEastAsia" w:cstheme="minorBidi"/>
              <w:noProof/>
              <w:snapToGrid/>
              <w:szCs w:val="24"/>
              <w:lang w:val="nl-NL"/>
            </w:rPr>
          </w:pPr>
          <w:hyperlink w:history="1" w:anchor="_Toc106785134">
            <w:r w:rsidRPr="001C1AC4" w:rsidR="00801FC5">
              <w:rPr>
                <w:rStyle w:val="Hyperlink"/>
                <w:rFonts w:asciiTheme="minorHAnsi" w:hAnsiTheme="minorHAnsi"/>
                <w:noProof/>
                <w:szCs w:val="24"/>
              </w:rPr>
              <w:t>5.1.1 Officiële lestijden en pauzetijden groepen 1 t/m 8:</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_Toc106785134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16</w:t>
            </w:r>
            <w:r w:rsidRPr="001C1AC4" w:rsidR="00801FC5">
              <w:rPr>
                <w:rFonts w:asciiTheme="minorHAnsi" w:hAnsiTheme="minorHAnsi"/>
                <w:noProof/>
                <w:webHidden/>
                <w:szCs w:val="24"/>
              </w:rPr>
              <w:fldChar w:fldCharType="end"/>
            </w:r>
          </w:hyperlink>
        </w:p>
        <w:p w:rsidRPr="001C1AC4" w:rsidR="00801FC5" w:rsidRDefault="001B2471" w14:paraId="57EF5C1D" w14:textId="5D162DFC">
          <w:pPr>
            <w:pStyle w:val="TOC3"/>
            <w:tabs>
              <w:tab w:val="right" w:leader="dot" w:pos="9061"/>
            </w:tabs>
            <w:rPr>
              <w:rFonts w:asciiTheme="minorHAnsi" w:hAnsiTheme="minorHAnsi" w:eastAsiaTheme="minorEastAsia" w:cstheme="minorBidi"/>
              <w:noProof/>
              <w:snapToGrid/>
              <w:szCs w:val="24"/>
              <w:lang w:val="nl-NL"/>
            </w:rPr>
          </w:pPr>
          <w:hyperlink w:history="1" w:anchor="_Toc106785135">
            <w:r w:rsidRPr="001C1AC4" w:rsidR="00801FC5">
              <w:rPr>
                <w:rStyle w:val="Hyperlink"/>
                <w:rFonts w:asciiTheme="minorHAnsi" w:hAnsiTheme="minorHAnsi"/>
                <w:noProof/>
                <w:szCs w:val="24"/>
              </w:rPr>
              <w:t>5.1.2 Continurooster</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_Toc106785135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16</w:t>
            </w:r>
            <w:r w:rsidRPr="001C1AC4" w:rsidR="00801FC5">
              <w:rPr>
                <w:rFonts w:asciiTheme="minorHAnsi" w:hAnsiTheme="minorHAnsi"/>
                <w:noProof/>
                <w:webHidden/>
                <w:szCs w:val="24"/>
              </w:rPr>
              <w:fldChar w:fldCharType="end"/>
            </w:r>
          </w:hyperlink>
        </w:p>
        <w:p w:rsidRPr="001C1AC4" w:rsidR="00801FC5" w:rsidRDefault="001B2471" w14:paraId="14ADA02D" w14:textId="6119861F">
          <w:pPr>
            <w:pStyle w:val="TOC2"/>
            <w:tabs>
              <w:tab w:val="right" w:leader="dot" w:pos="9061"/>
            </w:tabs>
            <w:rPr>
              <w:rFonts w:asciiTheme="minorHAnsi" w:hAnsiTheme="minorHAnsi" w:eastAsiaTheme="minorEastAsia" w:cstheme="minorBidi"/>
              <w:noProof/>
              <w:snapToGrid/>
              <w:szCs w:val="24"/>
              <w:lang w:val="nl-NL"/>
            </w:rPr>
          </w:pPr>
          <w:hyperlink w:history="1" w:anchor="_Toc106785136">
            <w:r w:rsidRPr="001C1AC4" w:rsidR="00801FC5">
              <w:rPr>
                <w:rStyle w:val="Hyperlink"/>
                <w:rFonts w:asciiTheme="minorHAnsi" w:hAnsiTheme="minorHAnsi"/>
                <w:noProof/>
                <w:szCs w:val="24"/>
              </w:rPr>
              <w:t>5.2 Vakantie en vrije dagen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_Toc106785136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17</w:t>
            </w:r>
            <w:r w:rsidRPr="001C1AC4" w:rsidR="00801FC5">
              <w:rPr>
                <w:rFonts w:asciiTheme="minorHAnsi" w:hAnsiTheme="minorHAnsi"/>
                <w:noProof/>
                <w:webHidden/>
                <w:szCs w:val="24"/>
              </w:rPr>
              <w:fldChar w:fldCharType="end"/>
            </w:r>
          </w:hyperlink>
        </w:p>
        <w:p w:rsidRPr="001C1AC4" w:rsidR="00801FC5" w:rsidRDefault="001B2471" w14:paraId="63E69771" w14:textId="01C233D6">
          <w:pPr>
            <w:pStyle w:val="TOC2"/>
            <w:tabs>
              <w:tab w:val="right" w:leader="dot" w:pos="9061"/>
            </w:tabs>
            <w:rPr>
              <w:rFonts w:asciiTheme="minorHAnsi" w:hAnsiTheme="minorHAnsi" w:eastAsiaTheme="minorEastAsia" w:cstheme="minorBidi"/>
              <w:noProof/>
              <w:snapToGrid/>
              <w:szCs w:val="24"/>
              <w:lang w:val="nl-NL"/>
            </w:rPr>
          </w:pPr>
          <w:hyperlink w:history="1" w:anchor="_Toc106785137">
            <w:r w:rsidRPr="001C1AC4" w:rsidR="00801FC5">
              <w:rPr>
                <w:rStyle w:val="Hyperlink"/>
                <w:rFonts w:asciiTheme="minorHAnsi" w:hAnsiTheme="minorHAnsi"/>
                <w:noProof/>
                <w:szCs w:val="24"/>
              </w:rPr>
              <w:t>5.3 Rapporten en oudergesprekken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_Toc106785137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17</w:t>
            </w:r>
            <w:r w:rsidRPr="001C1AC4" w:rsidR="00801FC5">
              <w:rPr>
                <w:rFonts w:asciiTheme="minorHAnsi" w:hAnsiTheme="minorHAnsi"/>
                <w:noProof/>
                <w:webHidden/>
                <w:szCs w:val="24"/>
              </w:rPr>
              <w:fldChar w:fldCharType="end"/>
            </w:r>
          </w:hyperlink>
        </w:p>
        <w:p w:rsidRPr="001C1AC4" w:rsidR="00801FC5" w:rsidRDefault="001B2471" w14:paraId="204CB3A1" w14:textId="3DBC9876">
          <w:pPr>
            <w:pStyle w:val="TOC2"/>
            <w:tabs>
              <w:tab w:val="right" w:leader="dot" w:pos="9061"/>
            </w:tabs>
            <w:rPr>
              <w:rFonts w:asciiTheme="minorHAnsi" w:hAnsiTheme="minorHAnsi" w:eastAsiaTheme="minorEastAsia" w:cstheme="minorBidi"/>
              <w:noProof/>
              <w:snapToGrid/>
              <w:szCs w:val="24"/>
              <w:lang w:val="nl-NL"/>
            </w:rPr>
          </w:pPr>
          <w:hyperlink w:history="1" w:anchor="_Toc106785138">
            <w:r w:rsidRPr="001C1AC4" w:rsidR="00801FC5">
              <w:rPr>
                <w:rStyle w:val="Hyperlink"/>
                <w:rFonts w:asciiTheme="minorHAnsi" w:hAnsiTheme="minorHAnsi"/>
                <w:noProof/>
                <w:szCs w:val="24"/>
              </w:rPr>
              <w:t>5.4 Buitenschoolse opvang (BSO)</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_Toc106785138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18</w:t>
            </w:r>
            <w:r w:rsidRPr="001C1AC4" w:rsidR="00801FC5">
              <w:rPr>
                <w:rFonts w:asciiTheme="minorHAnsi" w:hAnsiTheme="minorHAnsi"/>
                <w:noProof/>
                <w:webHidden/>
                <w:szCs w:val="24"/>
              </w:rPr>
              <w:fldChar w:fldCharType="end"/>
            </w:r>
          </w:hyperlink>
        </w:p>
        <w:p w:rsidRPr="001C1AC4" w:rsidR="00801FC5" w:rsidRDefault="001B2471" w14:paraId="3993D858" w14:textId="7968CB1C">
          <w:pPr>
            <w:pStyle w:val="TOC2"/>
            <w:tabs>
              <w:tab w:val="right" w:leader="dot" w:pos="9061"/>
            </w:tabs>
            <w:rPr>
              <w:rFonts w:asciiTheme="minorHAnsi" w:hAnsiTheme="minorHAnsi" w:eastAsiaTheme="minorEastAsia" w:cstheme="minorBidi"/>
              <w:noProof/>
              <w:snapToGrid/>
              <w:szCs w:val="24"/>
              <w:lang w:val="nl-NL"/>
            </w:rPr>
          </w:pPr>
          <w:hyperlink w:history="1" w:anchor="_Toc106785139">
            <w:r w:rsidRPr="001C1AC4" w:rsidR="00801FC5">
              <w:rPr>
                <w:rStyle w:val="Hyperlink"/>
                <w:rFonts w:asciiTheme="minorHAnsi" w:hAnsiTheme="minorHAnsi"/>
                <w:noProof/>
                <w:szCs w:val="24"/>
              </w:rPr>
              <w:t>5.5 Toelating, aanmelden en plaatsing leerlingen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_Toc106785139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18</w:t>
            </w:r>
            <w:r w:rsidRPr="001C1AC4" w:rsidR="00801FC5">
              <w:rPr>
                <w:rFonts w:asciiTheme="minorHAnsi" w:hAnsiTheme="minorHAnsi"/>
                <w:noProof/>
                <w:webHidden/>
                <w:szCs w:val="24"/>
              </w:rPr>
              <w:fldChar w:fldCharType="end"/>
            </w:r>
          </w:hyperlink>
        </w:p>
        <w:p w:rsidRPr="001C1AC4" w:rsidR="00801FC5" w:rsidRDefault="001B2471" w14:paraId="77DF6BED" w14:textId="43285FD3">
          <w:pPr>
            <w:pStyle w:val="TOC2"/>
            <w:tabs>
              <w:tab w:val="right" w:leader="dot" w:pos="9061"/>
            </w:tabs>
            <w:rPr>
              <w:rFonts w:asciiTheme="minorHAnsi" w:hAnsiTheme="minorHAnsi" w:eastAsiaTheme="minorEastAsia" w:cstheme="minorBidi"/>
              <w:noProof/>
              <w:snapToGrid/>
              <w:szCs w:val="24"/>
              <w:lang w:val="nl-NL"/>
            </w:rPr>
          </w:pPr>
          <w:hyperlink w:history="1" w:anchor="_Toc106785140">
            <w:r w:rsidRPr="001C1AC4" w:rsidR="00801FC5">
              <w:rPr>
                <w:rStyle w:val="Hyperlink"/>
                <w:rFonts w:asciiTheme="minorHAnsi" w:hAnsiTheme="minorHAnsi"/>
                <w:noProof/>
                <w:szCs w:val="24"/>
              </w:rPr>
              <w:t>5.6 Leerplicht</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_Toc106785140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18</w:t>
            </w:r>
            <w:r w:rsidRPr="001C1AC4" w:rsidR="00801FC5">
              <w:rPr>
                <w:rFonts w:asciiTheme="minorHAnsi" w:hAnsiTheme="minorHAnsi"/>
                <w:noProof/>
                <w:webHidden/>
                <w:szCs w:val="24"/>
              </w:rPr>
              <w:fldChar w:fldCharType="end"/>
            </w:r>
          </w:hyperlink>
        </w:p>
        <w:p w:rsidRPr="001C1AC4" w:rsidR="00801FC5" w:rsidRDefault="001B2471" w14:paraId="513C59A2" w14:textId="1BC1DCA4">
          <w:pPr>
            <w:pStyle w:val="TOC2"/>
            <w:tabs>
              <w:tab w:val="right" w:leader="dot" w:pos="9061"/>
            </w:tabs>
            <w:rPr>
              <w:rFonts w:asciiTheme="minorHAnsi" w:hAnsiTheme="minorHAnsi" w:eastAsiaTheme="minorEastAsia" w:cstheme="minorBidi"/>
              <w:noProof/>
              <w:snapToGrid/>
              <w:szCs w:val="24"/>
              <w:lang w:val="nl-NL"/>
            </w:rPr>
          </w:pPr>
          <w:hyperlink w:history="1" w:anchor="_Toc106785141">
            <w:r w:rsidRPr="001C1AC4" w:rsidR="00801FC5">
              <w:rPr>
                <w:rStyle w:val="Hyperlink"/>
                <w:rFonts w:asciiTheme="minorHAnsi" w:hAnsiTheme="minorHAnsi"/>
                <w:noProof/>
                <w:szCs w:val="24"/>
              </w:rPr>
              <w:t>5.7 Verlof</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_Toc106785141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19</w:t>
            </w:r>
            <w:r w:rsidRPr="001C1AC4" w:rsidR="00801FC5">
              <w:rPr>
                <w:rFonts w:asciiTheme="minorHAnsi" w:hAnsiTheme="minorHAnsi"/>
                <w:noProof/>
                <w:webHidden/>
                <w:szCs w:val="24"/>
              </w:rPr>
              <w:fldChar w:fldCharType="end"/>
            </w:r>
          </w:hyperlink>
        </w:p>
        <w:p w:rsidRPr="001C1AC4" w:rsidR="00801FC5" w:rsidRDefault="001B2471" w14:paraId="1347837B" w14:textId="5AAE647C">
          <w:pPr>
            <w:pStyle w:val="TOC2"/>
            <w:tabs>
              <w:tab w:val="right" w:leader="dot" w:pos="9061"/>
            </w:tabs>
            <w:rPr>
              <w:rFonts w:asciiTheme="minorHAnsi" w:hAnsiTheme="minorHAnsi" w:eastAsiaTheme="minorEastAsia" w:cstheme="minorBidi"/>
              <w:noProof/>
              <w:snapToGrid/>
              <w:szCs w:val="24"/>
              <w:lang w:val="nl-NL"/>
            </w:rPr>
          </w:pPr>
          <w:hyperlink w:history="1" w:anchor="_Toc106785142">
            <w:r w:rsidRPr="001C1AC4" w:rsidR="00801FC5">
              <w:rPr>
                <w:rStyle w:val="Hyperlink"/>
                <w:rFonts w:asciiTheme="minorHAnsi" w:hAnsiTheme="minorHAnsi"/>
                <w:noProof/>
                <w:szCs w:val="24"/>
              </w:rPr>
              <w:t>5.8 Ziekte / ongeval / EHBO / medicijnen</w:t>
            </w:r>
            <w:r w:rsidR="00064437">
              <w:rPr>
                <w:rStyle w:val="Hyperlink"/>
                <w:rFonts w:asciiTheme="minorHAnsi" w:hAnsiTheme="minorHAnsi"/>
                <w:noProof/>
                <w:szCs w:val="24"/>
              </w:rPr>
              <w:t xml:space="preserve"> / COVID-19</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_Toc106785142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19</w:t>
            </w:r>
            <w:r w:rsidRPr="001C1AC4" w:rsidR="00801FC5">
              <w:rPr>
                <w:rFonts w:asciiTheme="minorHAnsi" w:hAnsiTheme="minorHAnsi"/>
                <w:noProof/>
                <w:webHidden/>
                <w:szCs w:val="24"/>
              </w:rPr>
              <w:fldChar w:fldCharType="end"/>
            </w:r>
          </w:hyperlink>
        </w:p>
        <w:p w:rsidRPr="001C1AC4" w:rsidR="00801FC5" w:rsidRDefault="001B2471" w14:paraId="398BC12D" w14:textId="587C720D">
          <w:pPr>
            <w:pStyle w:val="TOC2"/>
            <w:tabs>
              <w:tab w:val="right" w:leader="dot" w:pos="9061"/>
            </w:tabs>
            <w:rPr>
              <w:rFonts w:asciiTheme="minorHAnsi" w:hAnsiTheme="minorHAnsi" w:eastAsiaTheme="minorEastAsia" w:cstheme="minorBidi"/>
              <w:noProof/>
              <w:snapToGrid/>
              <w:szCs w:val="24"/>
              <w:lang w:val="nl-NL"/>
            </w:rPr>
          </w:pPr>
          <w:hyperlink w:history="1" w:anchor="_Toc106785143">
            <w:r w:rsidRPr="001C1AC4" w:rsidR="00801FC5">
              <w:rPr>
                <w:rStyle w:val="Hyperlink"/>
                <w:rFonts w:asciiTheme="minorHAnsi" w:hAnsiTheme="minorHAnsi"/>
                <w:noProof/>
                <w:szCs w:val="24"/>
              </w:rPr>
              <w:t>5.9 Afwezigheid leerkrachten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_Toc106785143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20</w:t>
            </w:r>
            <w:r w:rsidRPr="001C1AC4" w:rsidR="00801FC5">
              <w:rPr>
                <w:rFonts w:asciiTheme="minorHAnsi" w:hAnsiTheme="minorHAnsi"/>
                <w:noProof/>
                <w:webHidden/>
                <w:szCs w:val="24"/>
              </w:rPr>
              <w:fldChar w:fldCharType="end"/>
            </w:r>
          </w:hyperlink>
        </w:p>
        <w:p w:rsidRPr="001C1AC4" w:rsidR="00801FC5" w:rsidRDefault="001B2471" w14:paraId="417EBDBB" w14:textId="36B64D81">
          <w:pPr>
            <w:pStyle w:val="TOC2"/>
            <w:tabs>
              <w:tab w:val="right" w:leader="dot" w:pos="9061"/>
            </w:tabs>
            <w:rPr>
              <w:rFonts w:asciiTheme="minorHAnsi" w:hAnsiTheme="minorHAnsi" w:eastAsiaTheme="minorEastAsia" w:cstheme="minorBidi"/>
              <w:noProof/>
              <w:snapToGrid/>
              <w:szCs w:val="24"/>
              <w:lang w:val="nl-NL"/>
            </w:rPr>
          </w:pPr>
          <w:hyperlink w:history="1" w:anchor="_Toc106785144">
            <w:r w:rsidRPr="001C1AC4" w:rsidR="00801FC5">
              <w:rPr>
                <w:rStyle w:val="Hyperlink"/>
                <w:rFonts w:asciiTheme="minorHAnsi" w:hAnsiTheme="minorHAnsi"/>
                <w:noProof/>
                <w:szCs w:val="24"/>
              </w:rPr>
              <w:t>5.10 Verjaardag en traktatie</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_Toc106785144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20</w:t>
            </w:r>
            <w:r w:rsidRPr="001C1AC4" w:rsidR="00801FC5">
              <w:rPr>
                <w:rFonts w:asciiTheme="minorHAnsi" w:hAnsiTheme="minorHAnsi"/>
                <w:noProof/>
                <w:webHidden/>
                <w:szCs w:val="24"/>
              </w:rPr>
              <w:fldChar w:fldCharType="end"/>
            </w:r>
          </w:hyperlink>
        </w:p>
        <w:p w:rsidRPr="001C1AC4" w:rsidR="00801FC5" w:rsidRDefault="001B2471" w14:paraId="3641755E" w14:textId="31AAB7F8">
          <w:pPr>
            <w:pStyle w:val="TOC2"/>
            <w:tabs>
              <w:tab w:val="right" w:leader="dot" w:pos="9061"/>
            </w:tabs>
            <w:rPr>
              <w:rFonts w:asciiTheme="minorHAnsi" w:hAnsiTheme="minorHAnsi" w:eastAsiaTheme="minorEastAsia" w:cstheme="minorBidi"/>
              <w:noProof/>
              <w:snapToGrid/>
              <w:szCs w:val="24"/>
              <w:lang w:val="nl-NL"/>
            </w:rPr>
          </w:pPr>
          <w:hyperlink w:history="1" w:anchor="_Toc106785145">
            <w:r w:rsidRPr="001C1AC4" w:rsidR="00801FC5">
              <w:rPr>
                <w:rStyle w:val="Hyperlink"/>
                <w:rFonts w:asciiTheme="minorHAnsi" w:hAnsiTheme="minorHAnsi"/>
                <w:noProof/>
                <w:szCs w:val="24"/>
              </w:rPr>
              <w:t>5.11 Gevonden voorwerpen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_Toc106785145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20</w:t>
            </w:r>
            <w:r w:rsidRPr="001C1AC4" w:rsidR="00801FC5">
              <w:rPr>
                <w:rFonts w:asciiTheme="minorHAnsi" w:hAnsiTheme="minorHAnsi"/>
                <w:noProof/>
                <w:webHidden/>
                <w:szCs w:val="24"/>
              </w:rPr>
              <w:fldChar w:fldCharType="end"/>
            </w:r>
          </w:hyperlink>
        </w:p>
        <w:p w:rsidRPr="001C1AC4" w:rsidR="00801FC5" w:rsidRDefault="001B2471" w14:paraId="0840671A" w14:textId="4AAA6E3A">
          <w:pPr>
            <w:pStyle w:val="TOC2"/>
            <w:tabs>
              <w:tab w:val="right" w:leader="dot" w:pos="9061"/>
            </w:tabs>
            <w:rPr>
              <w:rFonts w:asciiTheme="minorHAnsi" w:hAnsiTheme="minorHAnsi" w:eastAsiaTheme="minorEastAsia" w:cstheme="minorBidi"/>
              <w:noProof/>
              <w:snapToGrid/>
              <w:szCs w:val="24"/>
              <w:lang w:val="nl-NL"/>
            </w:rPr>
          </w:pPr>
          <w:hyperlink w:history="1" w:anchor="_Toc106785146">
            <w:r w:rsidRPr="001C1AC4" w:rsidR="00801FC5">
              <w:rPr>
                <w:rStyle w:val="Hyperlink"/>
                <w:rFonts w:asciiTheme="minorHAnsi" w:hAnsiTheme="minorHAnsi"/>
                <w:noProof/>
                <w:szCs w:val="24"/>
              </w:rPr>
              <w:t>5.12 Hoofdluis</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_Toc106785146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w:t>
            </w:r>
            <w:r w:rsidR="008D1007">
              <w:rPr>
                <w:rFonts w:asciiTheme="minorHAnsi" w:hAnsiTheme="minorHAnsi"/>
                <w:noProof/>
                <w:webHidden/>
                <w:szCs w:val="24"/>
              </w:rPr>
              <w:t>1</w:t>
            </w:r>
            <w:r w:rsidRPr="001C1AC4" w:rsidR="00801FC5">
              <w:rPr>
                <w:rFonts w:asciiTheme="minorHAnsi" w:hAnsiTheme="minorHAnsi"/>
                <w:noProof/>
                <w:webHidden/>
                <w:szCs w:val="24"/>
              </w:rPr>
              <w:fldChar w:fldCharType="end"/>
            </w:r>
          </w:hyperlink>
        </w:p>
        <w:p w:rsidRPr="001C1AC4" w:rsidR="00801FC5" w:rsidRDefault="001B2471" w14:paraId="29BFFCA8" w14:textId="74BBBDEE">
          <w:pPr>
            <w:pStyle w:val="TOC2"/>
            <w:tabs>
              <w:tab w:val="right" w:leader="dot" w:pos="9061"/>
            </w:tabs>
            <w:rPr>
              <w:rFonts w:asciiTheme="minorHAnsi" w:hAnsiTheme="minorHAnsi" w:eastAsiaTheme="minorEastAsia" w:cstheme="minorBidi"/>
              <w:noProof/>
              <w:snapToGrid/>
              <w:szCs w:val="24"/>
              <w:lang w:val="nl-NL"/>
            </w:rPr>
          </w:pPr>
          <w:hyperlink w:history="1" w:anchor="_Toc106785147">
            <w:r w:rsidRPr="001C1AC4" w:rsidR="00801FC5">
              <w:rPr>
                <w:rStyle w:val="Hyperlink"/>
                <w:rFonts w:asciiTheme="minorHAnsi" w:hAnsiTheme="minorHAnsi"/>
                <w:noProof/>
                <w:szCs w:val="24"/>
              </w:rPr>
              <w:t>5.13 Mobiele telefoons</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_Toc106785147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21</w:t>
            </w:r>
            <w:r w:rsidRPr="001C1AC4" w:rsidR="00801FC5">
              <w:rPr>
                <w:rFonts w:asciiTheme="minorHAnsi" w:hAnsiTheme="minorHAnsi"/>
                <w:noProof/>
                <w:webHidden/>
                <w:szCs w:val="24"/>
              </w:rPr>
              <w:fldChar w:fldCharType="end"/>
            </w:r>
          </w:hyperlink>
        </w:p>
        <w:p w:rsidRPr="001C1AC4" w:rsidR="00801FC5" w:rsidRDefault="001B2471" w14:paraId="454C72F3" w14:textId="785EF60C">
          <w:pPr>
            <w:pStyle w:val="TOC2"/>
            <w:tabs>
              <w:tab w:val="right" w:leader="dot" w:pos="9061"/>
            </w:tabs>
            <w:rPr>
              <w:rFonts w:asciiTheme="minorHAnsi" w:hAnsiTheme="minorHAnsi" w:eastAsiaTheme="minorEastAsia" w:cstheme="minorBidi"/>
              <w:noProof/>
              <w:snapToGrid/>
              <w:szCs w:val="24"/>
              <w:lang w:val="nl-NL"/>
            </w:rPr>
          </w:pPr>
          <w:hyperlink w:history="1" w:anchor="_Toc106785148">
            <w:r w:rsidRPr="001C1AC4" w:rsidR="00801FC5">
              <w:rPr>
                <w:rStyle w:val="Hyperlink"/>
                <w:rFonts w:asciiTheme="minorHAnsi" w:hAnsiTheme="minorHAnsi"/>
                <w:noProof/>
                <w:szCs w:val="24"/>
              </w:rPr>
              <w:t>5.14 Gymnastiek</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_Toc106785148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21</w:t>
            </w:r>
            <w:r w:rsidRPr="001C1AC4" w:rsidR="00801FC5">
              <w:rPr>
                <w:rFonts w:asciiTheme="minorHAnsi" w:hAnsiTheme="minorHAnsi"/>
                <w:noProof/>
                <w:webHidden/>
                <w:szCs w:val="24"/>
              </w:rPr>
              <w:fldChar w:fldCharType="end"/>
            </w:r>
          </w:hyperlink>
        </w:p>
        <w:p w:rsidRPr="001C1AC4" w:rsidR="00801FC5" w:rsidRDefault="001B2471" w14:paraId="20E2BDC7" w14:textId="4492B823">
          <w:pPr>
            <w:pStyle w:val="TOC2"/>
            <w:tabs>
              <w:tab w:val="right" w:leader="dot" w:pos="9061"/>
            </w:tabs>
            <w:rPr>
              <w:rFonts w:asciiTheme="minorHAnsi" w:hAnsiTheme="minorHAnsi" w:eastAsiaTheme="minorEastAsia" w:cstheme="minorBidi"/>
              <w:noProof/>
              <w:snapToGrid/>
              <w:szCs w:val="24"/>
              <w:lang w:val="nl-NL"/>
            </w:rPr>
          </w:pPr>
          <w:hyperlink w:history="1" w:anchor="_Toc106785149">
            <w:r w:rsidRPr="001C1AC4" w:rsidR="00801FC5">
              <w:rPr>
                <w:rStyle w:val="Hyperlink"/>
                <w:rFonts w:asciiTheme="minorHAnsi" w:hAnsiTheme="minorHAnsi"/>
                <w:noProof/>
                <w:szCs w:val="24"/>
              </w:rPr>
              <w:t>5.15 Schorsing en verwijdering</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_Toc106785149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21</w:t>
            </w:r>
            <w:r w:rsidRPr="001C1AC4" w:rsidR="00801FC5">
              <w:rPr>
                <w:rFonts w:asciiTheme="minorHAnsi" w:hAnsiTheme="minorHAnsi"/>
                <w:noProof/>
                <w:webHidden/>
                <w:szCs w:val="24"/>
              </w:rPr>
              <w:fldChar w:fldCharType="end"/>
            </w:r>
          </w:hyperlink>
        </w:p>
        <w:p w:rsidRPr="001C1AC4" w:rsidR="00801FC5" w:rsidRDefault="001B2471" w14:paraId="35974B8B" w14:textId="5CC1E66A">
          <w:pPr>
            <w:pStyle w:val="TOC1"/>
            <w:tabs>
              <w:tab w:val="right" w:leader="dot" w:pos="9061"/>
            </w:tabs>
            <w:rPr>
              <w:rFonts w:asciiTheme="minorHAnsi" w:hAnsiTheme="minorHAnsi" w:eastAsiaTheme="minorEastAsia" w:cstheme="minorBidi"/>
              <w:noProof/>
              <w:snapToGrid/>
              <w:szCs w:val="24"/>
              <w:lang w:val="nl-NL"/>
            </w:rPr>
          </w:pPr>
          <w:hyperlink w:history="1" w:anchor="_Toc106785150">
            <w:r w:rsidRPr="001C1AC4" w:rsidR="00801FC5">
              <w:rPr>
                <w:rStyle w:val="Hyperlink"/>
                <w:rFonts w:eastAsia="Calibri" w:asciiTheme="minorHAnsi" w:hAnsiTheme="minorHAnsi"/>
                <w:noProof/>
                <w:szCs w:val="24"/>
              </w:rPr>
              <w:t>Hoofdstuk 6 Zorg voor de leerling</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_Toc106785150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22</w:t>
            </w:r>
            <w:r w:rsidRPr="001C1AC4" w:rsidR="00801FC5">
              <w:rPr>
                <w:rFonts w:asciiTheme="minorHAnsi" w:hAnsiTheme="minorHAnsi"/>
                <w:noProof/>
                <w:webHidden/>
                <w:szCs w:val="24"/>
              </w:rPr>
              <w:fldChar w:fldCharType="end"/>
            </w:r>
          </w:hyperlink>
        </w:p>
        <w:p w:rsidRPr="001C1AC4" w:rsidR="00801FC5" w:rsidRDefault="001B2471" w14:paraId="0839DB95" w14:textId="31D6B8F4">
          <w:pPr>
            <w:pStyle w:val="TOC2"/>
            <w:tabs>
              <w:tab w:val="right" w:leader="dot" w:pos="9061"/>
            </w:tabs>
            <w:rPr>
              <w:rFonts w:asciiTheme="minorHAnsi" w:hAnsiTheme="minorHAnsi" w:eastAsiaTheme="minorEastAsia" w:cstheme="minorBidi"/>
              <w:noProof/>
              <w:snapToGrid/>
              <w:szCs w:val="24"/>
              <w:lang w:val="nl-NL"/>
            </w:rPr>
          </w:pPr>
          <w:hyperlink w:history="1" w:anchor="_Toc106785151">
            <w:r w:rsidRPr="001C1AC4" w:rsidR="00801FC5">
              <w:rPr>
                <w:rStyle w:val="Hyperlink"/>
                <w:rFonts w:eastAsia="Calibri" w:asciiTheme="minorHAnsi" w:hAnsiTheme="minorHAnsi"/>
                <w:noProof/>
                <w:szCs w:val="24"/>
              </w:rPr>
              <w:t>6.1 Passend onderwijs</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_Toc106785151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22</w:t>
            </w:r>
            <w:r w:rsidRPr="001C1AC4" w:rsidR="00801FC5">
              <w:rPr>
                <w:rFonts w:asciiTheme="minorHAnsi" w:hAnsiTheme="minorHAnsi"/>
                <w:noProof/>
                <w:webHidden/>
                <w:szCs w:val="24"/>
              </w:rPr>
              <w:fldChar w:fldCharType="end"/>
            </w:r>
          </w:hyperlink>
        </w:p>
        <w:p w:rsidRPr="001C1AC4" w:rsidR="00801FC5" w:rsidRDefault="001B2471" w14:paraId="2EA98C91" w14:textId="1E6B8D55">
          <w:pPr>
            <w:pStyle w:val="TOC2"/>
            <w:tabs>
              <w:tab w:val="right" w:leader="dot" w:pos="9061"/>
            </w:tabs>
            <w:rPr>
              <w:rFonts w:asciiTheme="minorHAnsi" w:hAnsiTheme="minorHAnsi" w:eastAsiaTheme="minorEastAsia" w:cstheme="minorBidi"/>
              <w:noProof/>
              <w:snapToGrid/>
              <w:szCs w:val="24"/>
              <w:lang w:val="nl-NL"/>
            </w:rPr>
          </w:pPr>
          <w:hyperlink w:history="1" w:anchor="_Toc106785152">
            <w:r w:rsidRPr="001C1AC4" w:rsidR="00801FC5">
              <w:rPr>
                <w:rStyle w:val="Hyperlink"/>
                <w:rFonts w:eastAsia="Calibri" w:asciiTheme="minorHAnsi" w:hAnsiTheme="minorHAnsi"/>
                <w:noProof/>
                <w:szCs w:val="24"/>
              </w:rPr>
              <w:t>6.2 Het volgen van de ontwikkeling</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_Toc106785152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22</w:t>
            </w:r>
            <w:r w:rsidRPr="001C1AC4" w:rsidR="00801FC5">
              <w:rPr>
                <w:rFonts w:asciiTheme="minorHAnsi" w:hAnsiTheme="minorHAnsi"/>
                <w:noProof/>
                <w:webHidden/>
                <w:szCs w:val="24"/>
              </w:rPr>
              <w:fldChar w:fldCharType="end"/>
            </w:r>
          </w:hyperlink>
        </w:p>
        <w:p w:rsidRPr="001C1AC4" w:rsidR="00801FC5" w:rsidRDefault="001B2471" w14:paraId="39825B50" w14:textId="5613E9BF">
          <w:pPr>
            <w:pStyle w:val="TOC2"/>
            <w:tabs>
              <w:tab w:val="right" w:leader="dot" w:pos="9061"/>
            </w:tabs>
            <w:rPr>
              <w:rFonts w:asciiTheme="minorHAnsi" w:hAnsiTheme="minorHAnsi" w:eastAsiaTheme="minorEastAsia" w:cstheme="minorBidi"/>
              <w:noProof/>
              <w:snapToGrid/>
              <w:szCs w:val="24"/>
              <w:lang w:val="nl-NL"/>
            </w:rPr>
          </w:pPr>
          <w:hyperlink w:history="1" w:anchor="_Toc106785153">
            <w:r w:rsidRPr="001C1AC4" w:rsidR="00801FC5">
              <w:rPr>
                <w:rStyle w:val="Hyperlink"/>
                <w:rFonts w:eastAsia="Calibri" w:asciiTheme="minorHAnsi" w:hAnsiTheme="minorHAnsi"/>
                <w:noProof/>
                <w:szCs w:val="24"/>
              </w:rPr>
              <w:t>6.3 Extra begeleiding</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_Toc106785153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23</w:t>
            </w:r>
            <w:r w:rsidRPr="001C1AC4" w:rsidR="00801FC5">
              <w:rPr>
                <w:rFonts w:asciiTheme="minorHAnsi" w:hAnsiTheme="minorHAnsi"/>
                <w:noProof/>
                <w:webHidden/>
                <w:szCs w:val="24"/>
              </w:rPr>
              <w:fldChar w:fldCharType="end"/>
            </w:r>
          </w:hyperlink>
        </w:p>
        <w:p w:rsidRPr="001C1AC4" w:rsidR="00801FC5" w:rsidRDefault="001B2471" w14:paraId="58F5CE39" w14:textId="3181E865">
          <w:pPr>
            <w:pStyle w:val="TOC3"/>
            <w:tabs>
              <w:tab w:val="right" w:leader="dot" w:pos="9061"/>
            </w:tabs>
            <w:rPr>
              <w:rFonts w:asciiTheme="minorHAnsi" w:hAnsiTheme="minorHAnsi" w:eastAsiaTheme="minorEastAsia" w:cstheme="minorBidi"/>
              <w:noProof/>
              <w:snapToGrid/>
              <w:szCs w:val="24"/>
              <w:lang w:val="nl-NL"/>
            </w:rPr>
          </w:pPr>
          <w:hyperlink w:history="1" w:anchor="_Toc106785154">
            <w:r w:rsidRPr="001C1AC4" w:rsidR="00801FC5">
              <w:rPr>
                <w:rStyle w:val="Hyperlink"/>
                <w:rFonts w:eastAsia="Calibri" w:asciiTheme="minorHAnsi" w:hAnsiTheme="minorHAnsi"/>
                <w:noProof/>
                <w:szCs w:val="24"/>
              </w:rPr>
              <w:t>6.3.1 Kangoeroegroep / onderzoeksgroep</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_Toc106785154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23</w:t>
            </w:r>
            <w:r w:rsidRPr="001C1AC4" w:rsidR="00801FC5">
              <w:rPr>
                <w:rFonts w:asciiTheme="minorHAnsi" w:hAnsiTheme="minorHAnsi"/>
                <w:noProof/>
                <w:webHidden/>
                <w:szCs w:val="24"/>
              </w:rPr>
              <w:fldChar w:fldCharType="end"/>
            </w:r>
          </w:hyperlink>
        </w:p>
        <w:p w:rsidRPr="001C1AC4" w:rsidR="00801FC5" w:rsidRDefault="001B2471" w14:paraId="68F54974" w14:textId="144C7488">
          <w:pPr>
            <w:pStyle w:val="TOC3"/>
            <w:tabs>
              <w:tab w:val="right" w:leader="dot" w:pos="9061"/>
            </w:tabs>
            <w:rPr>
              <w:rFonts w:asciiTheme="minorHAnsi" w:hAnsiTheme="minorHAnsi" w:eastAsiaTheme="minorEastAsia" w:cstheme="minorBidi"/>
              <w:noProof/>
              <w:snapToGrid/>
              <w:szCs w:val="24"/>
              <w:lang w:val="nl-NL"/>
            </w:rPr>
          </w:pPr>
          <w:hyperlink w:history="1" w:anchor="_Toc106785155">
            <w:r w:rsidRPr="001C1AC4" w:rsidR="00801FC5">
              <w:rPr>
                <w:rStyle w:val="Hyperlink"/>
                <w:rFonts w:eastAsia="Calibri" w:asciiTheme="minorHAnsi" w:hAnsiTheme="minorHAnsi"/>
                <w:noProof/>
                <w:szCs w:val="24"/>
              </w:rPr>
              <w:t>6.3.2 Taalschakelklas</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_Toc106785155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23</w:t>
            </w:r>
            <w:r w:rsidRPr="001C1AC4" w:rsidR="00801FC5">
              <w:rPr>
                <w:rFonts w:asciiTheme="minorHAnsi" w:hAnsiTheme="minorHAnsi"/>
                <w:noProof/>
                <w:webHidden/>
                <w:szCs w:val="24"/>
              </w:rPr>
              <w:fldChar w:fldCharType="end"/>
            </w:r>
          </w:hyperlink>
        </w:p>
        <w:p w:rsidRPr="001C1AC4" w:rsidR="00801FC5" w:rsidRDefault="001B2471" w14:paraId="250FE4CC" w14:textId="456C998D">
          <w:pPr>
            <w:pStyle w:val="TOC3"/>
            <w:tabs>
              <w:tab w:val="right" w:leader="dot" w:pos="9061"/>
            </w:tabs>
            <w:rPr>
              <w:rFonts w:asciiTheme="minorHAnsi" w:hAnsiTheme="minorHAnsi" w:eastAsiaTheme="minorEastAsia" w:cstheme="minorBidi"/>
              <w:noProof/>
              <w:snapToGrid/>
              <w:szCs w:val="24"/>
              <w:lang w:val="nl-NL"/>
            </w:rPr>
          </w:pPr>
          <w:hyperlink w:history="1" w:anchor="_Toc106785156">
            <w:r w:rsidRPr="001C1AC4" w:rsidR="00801FC5">
              <w:rPr>
                <w:rStyle w:val="Hyperlink"/>
                <w:rFonts w:eastAsia="Calibri" w:asciiTheme="minorHAnsi" w:hAnsiTheme="minorHAnsi"/>
                <w:noProof/>
                <w:szCs w:val="24"/>
              </w:rPr>
              <w:t>6.3.3 Samen thuis in taal</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_Toc106785156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23</w:t>
            </w:r>
            <w:r w:rsidRPr="001C1AC4" w:rsidR="00801FC5">
              <w:rPr>
                <w:rFonts w:asciiTheme="minorHAnsi" w:hAnsiTheme="minorHAnsi"/>
                <w:noProof/>
                <w:webHidden/>
                <w:szCs w:val="24"/>
              </w:rPr>
              <w:fldChar w:fldCharType="end"/>
            </w:r>
          </w:hyperlink>
        </w:p>
        <w:p w:rsidRPr="001C1AC4" w:rsidR="00801FC5" w:rsidRDefault="001B2471" w14:paraId="6DC93109" w14:textId="26ACB28E">
          <w:pPr>
            <w:pStyle w:val="TOC2"/>
            <w:tabs>
              <w:tab w:val="right" w:leader="dot" w:pos="9061"/>
            </w:tabs>
            <w:rPr>
              <w:rFonts w:asciiTheme="minorHAnsi" w:hAnsiTheme="minorHAnsi" w:eastAsiaTheme="minorEastAsia" w:cstheme="minorBidi"/>
              <w:noProof/>
              <w:snapToGrid/>
              <w:szCs w:val="24"/>
              <w:lang w:val="nl-NL"/>
            </w:rPr>
          </w:pPr>
          <w:hyperlink w:history="1" w:anchor="_Toc106785157">
            <w:r w:rsidRPr="001C1AC4" w:rsidR="00801FC5">
              <w:rPr>
                <w:rStyle w:val="Hyperlink"/>
                <w:rFonts w:asciiTheme="minorHAnsi" w:hAnsiTheme="minorHAnsi"/>
                <w:noProof/>
                <w:szCs w:val="24"/>
              </w:rPr>
              <w:t>6.4 Expertisedienst</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_Toc106785157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23</w:t>
            </w:r>
            <w:r w:rsidRPr="001C1AC4" w:rsidR="00801FC5">
              <w:rPr>
                <w:rFonts w:asciiTheme="minorHAnsi" w:hAnsiTheme="minorHAnsi"/>
                <w:noProof/>
                <w:webHidden/>
                <w:szCs w:val="24"/>
              </w:rPr>
              <w:fldChar w:fldCharType="end"/>
            </w:r>
          </w:hyperlink>
        </w:p>
        <w:p w:rsidRPr="001C1AC4" w:rsidR="00801FC5" w:rsidRDefault="001B2471" w14:paraId="5A6B18AF" w14:textId="18EFFE79">
          <w:pPr>
            <w:pStyle w:val="TOC2"/>
            <w:tabs>
              <w:tab w:val="right" w:leader="dot" w:pos="9061"/>
            </w:tabs>
            <w:rPr>
              <w:rFonts w:asciiTheme="minorHAnsi" w:hAnsiTheme="minorHAnsi" w:eastAsiaTheme="minorEastAsia" w:cstheme="minorBidi"/>
              <w:noProof/>
              <w:snapToGrid/>
              <w:szCs w:val="24"/>
              <w:lang w:val="nl-NL"/>
            </w:rPr>
          </w:pPr>
          <w:hyperlink w:history="1" w:anchor="_Toc106785158">
            <w:r w:rsidRPr="001C1AC4" w:rsidR="00801FC5">
              <w:rPr>
                <w:rStyle w:val="Hyperlink"/>
                <w:rFonts w:eastAsia="Calibri" w:asciiTheme="minorHAnsi" w:hAnsiTheme="minorHAnsi"/>
                <w:noProof/>
                <w:szCs w:val="24"/>
              </w:rPr>
              <w:t>6.5 Overgang naar het voortgezet onderwijs</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_Toc106785158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24</w:t>
            </w:r>
            <w:r w:rsidRPr="001C1AC4" w:rsidR="00801FC5">
              <w:rPr>
                <w:rFonts w:asciiTheme="minorHAnsi" w:hAnsiTheme="minorHAnsi"/>
                <w:noProof/>
                <w:webHidden/>
                <w:szCs w:val="24"/>
              </w:rPr>
              <w:fldChar w:fldCharType="end"/>
            </w:r>
          </w:hyperlink>
        </w:p>
        <w:p w:rsidRPr="001C1AC4" w:rsidR="00801FC5" w:rsidRDefault="001B2471" w14:paraId="599ED980" w14:textId="751BF50F">
          <w:pPr>
            <w:pStyle w:val="TOC2"/>
            <w:tabs>
              <w:tab w:val="right" w:leader="dot" w:pos="9061"/>
            </w:tabs>
            <w:rPr>
              <w:rFonts w:asciiTheme="minorHAnsi" w:hAnsiTheme="minorHAnsi" w:eastAsiaTheme="minorEastAsia" w:cstheme="minorBidi"/>
              <w:noProof/>
              <w:snapToGrid/>
              <w:szCs w:val="24"/>
              <w:lang w:val="nl-NL"/>
            </w:rPr>
          </w:pPr>
          <w:hyperlink w:history="1" w:anchor="_Toc106785159">
            <w:r w:rsidRPr="001C1AC4" w:rsidR="00801FC5">
              <w:rPr>
                <w:rStyle w:val="Hyperlink"/>
                <w:rFonts w:eastAsia="Calibri" w:asciiTheme="minorHAnsi" w:hAnsiTheme="minorHAnsi"/>
                <w:noProof/>
                <w:szCs w:val="24"/>
              </w:rPr>
              <w:t>6.6 WIJ Eindhoven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_Toc106785159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24</w:t>
            </w:r>
            <w:r w:rsidRPr="001C1AC4" w:rsidR="00801FC5">
              <w:rPr>
                <w:rFonts w:asciiTheme="minorHAnsi" w:hAnsiTheme="minorHAnsi"/>
                <w:noProof/>
                <w:webHidden/>
                <w:szCs w:val="24"/>
              </w:rPr>
              <w:fldChar w:fldCharType="end"/>
            </w:r>
          </w:hyperlink>
        </w:p>
        <w:p w:rsidRPr="001C1AC4" w:rsidR="00801FC5" w:rsidRDefault="001B2471" w14:paraId="3E0ADADE" w14:textId="72AE0CD5">
          <w:pPr>
            <w:pStyle w:val="TOC2"/>
            <w:tabs>
              <w:tab w:val="right" w:leader="dot" w:pos="9061"/>
            </w:tabs>
            <w:rPr>
              <w:rFonts w:asciiTheme="minorHAnsi" w:hAnsiTheme="minorHAnsi" w:eastAsiaTheme="minorEastAsia" w:cstheme="minorBidi"/>
              <w:noProof/>
              <w:snapToGrid/>
              <w:szCs w:val="24"/>
              <w:lang w:val="nl-NL"/>
            </w:rPr>
          </w:pPr>
          <w:hyperlink w:history="1" w:anchor="_Toc106785160">
            <w:r w:rsidRPr="001C1AC4" w:rsidR="00801FC5">
              <w:rPr>
                <w:rStyle w:val="Hyperlink"/>
                <w:rFonts w:eastAsia="Calibri" w:asciiTheme="minorHAnsi" w:hAnsiTheme="minorHAnsi"/>
                <w:noProof/>
                <w:szCs w:val="24"/>
              </w:rPr>
              <w:t>6.7 Lumens</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_Toc106785160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25</w:t>
            </w:r>
            <w:r w:rsidRPr="001C1AC4" w:rsidR="00801FC5">
              <w:rPr>
                <w:rFonts w:asciiTheme="minorHAnsi" w:hAnsiTheme="minorHAnsi"/>
                <w:noProof/>
                <w:webHidden/>
                <w:szCs w:val="24"/>
              </w:rPr>
              <w:fldChar w:fldCharType="end"/>
            </w:r>
          </w:hyperlink>
        </w:p>
        <w:p w:rsidRPr="001C1AC4" w:rsidR="00801FC5" w:rsidRDefault="001B2471" w14:paraId="417B488C" w14:textId="1620D744">
          <w:pPr>
            <w:pStyle w:val="TOC2"/>
            <w:tabs>
              <w:tab w:val="right" w:leader="dot" w:pos="9061"/>
            </w:tabs>
            <w:rPr>
              <w:rFonts w:asciiTheme="minorHAnsi" w:hAnsiTheme="minorHAnsi" w:eastAsiaTheme="minorEastAsia" w:cstheme="minorBidi"/>
              <w:noProof/>
              <w:snapToGrid/>
              <w:szCs w:val="24"/>
              <w:lang w:val="nl-NL"/>
            </w:rPr>
          </w:pPr>
          <w:hyperlink w:history="1" w:anchor="_Toc106785161">
            <w:r w:rsidRPr="001C1AC4" w:rsidR="00801FC5">
              <w:rPr>
                <w:rStyle w:val="Hyperlink"/>
                <w:rFonts w:eastAsia="Calibri" w:asciiTheme="minorHAnsi" w:hAnsiTheme="minorHAnsi"/>
                <w:noProof/>
                <w:szCs w:val="24"/>
              </w:rPr>
              <w:t>6.8 Jeugdgezondheidszorg</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_Toc106785161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25</w:t>
            </w:r>
            <w:r w:rsidRPr="001C1AC4" w:rsidR="00801FC5">
              <w:rPr>
                <w:rFonts w:asciiTheme="minorHAnsi" w:hAnsiTheme="minorHAnsi"/>
                <w:noProof/>
                <w:webHidden/>
                <w:szCs w:val="24"/>
              </w:rPr>
              <w:fldChar w:fldCharType="end"/>
            </w:r>
          </w:hyperlink>
        </w:p>
        <w:p w:rsidRPr="001C1AC4" w:rsidR="00801FC5" w:rsidRDefault="001B2471" w14:paraId="319AEACB" w14:textId="6101D4A0">
          <w:pPr>
            <w:pStyle w:val="TOC2"/>
            <w:tabs>
              <w:tab w:val="right" w:leader="dot" w:pos="9061"/>
            </w:tabs>
            <w:rPr>
              <w:rFonts w:asciiTheme="minorHAnsi" w:hAnsiTheme="minorHAnsi" w:eastAsiaTheme="minorEastAsia" w:cstheme="minorBidi"/>
              <w:noProof/>
              <w:snapToGrid/>
              <w:szCs w:val="24"/>
              <w:lang w:val="nl-NL"/>
            </w:rPr>
          </w:pPr>
          <w:hyperlink w:history="1" w:anchor="_Toc106785162">
            <w:r w:rsidRPr="001C1AC4" w:rsidR="00801FC5">
              <w:rPr>
                <w:rStyle w:val="Hyperlink"/>
                <w:rFonts w:eastAsia="Calibri" w:asciiTheme="minorHAnsi" w:hAnsiTheme="minorHAnsi"/>
                <w:noProof/>
                <w:szCs w:val="24"/>
              </w:rPr>
              <w:t>6.9 Meldcode huiselijk geweld en meldplicht seksueel misbruik</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_Toc106785162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27</w:t>
            </w:r>
            <w:r w:rsidRPr="001C1AC4" w:rsidR="00801FC5">
              <w:rPr>
                <w:rFonts w:asciiTheme="minorHAnsi" w:hAnsiTheme="minorHAnsi"/>
                <w:noProof/>
                <w:webHidden/>
                <w:szCs w:val="24"/>
              </w:rPr>
              <w:fldChar w:fldCharType="end"/>
            </w:r>
          </w:hyperlink>
        </w:p>
        <w:p w:rsidRPr="001C1AC4" w:rsidR="00801FC5" w:rsidRDefault="001B2471" w14:paraId="1F2E2F9C" w14:textId="2DF49CE3">
          <w:pPr>
            <w:pStyle w:val="TOC1"/>
            <w:tabs>
              <w:tab w:val="right" w:leader="dot" w:pos="9061"/>
            </w:tabs>
            <w:rPr>
              <w:rFonts w:asciiTheme="minorHAnsi" w:hAnsiTheme="minorHAnsi" w:eastAsiaTheme="minorEastAsia" w:cstheme="minorBidi"/>
              <w:noProof/>
              <w:snapToGrid/>
              <w:szCs w:val="24"/>
              <w:lang w:val="nl-NL"/>
            </w:rPr>
          </w:pPr>
          <w:hyperlink w:history="1" w:anchor="_Toc106785163">
            <w:r w:rsidRPr="001C1AC4" w:rsidR="00801FC5">
              <w:rPr>
                <w:rStyle w:val="Hyperlink"/>
                <w:rFonts w:asciiTheme="minorHAnsi" w:hAnsiTheme="minorHAnsi"/>
                <w:noProof/>
                <w:szCs w:val="24"/>
              </w:rPr>
              <w:t>Hoofdstuk 7 Ons team</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_Toc106785163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28</w:t>
            </w:r>
            <w:r w:rsidRPr="001C1AC4" w:rsidR="00801FC5">
              <w:rPr>
                <w:rFonts w:asciiTheme="minorHAnsi" w:hAnsiTheme="minorHAnsi"/>
                <w:noProof/>
                <w:webHidden/>
                <w:szCs w:val="24"/>
              </w:rPr>
              <w:fldChar w:fldCharType="end"/>
            </w:r>
          </w:hyperlink>
        </w:p>
        <w:p w:rsidRPr="001C1AC4" w:rsidR="00801FC5" w:rsidRDefault="001B2471" w14:paraId="49E5408C" w14:textId="0CD65174">
          <w:pPr>
            <w:pStyle w:val="TOC2"/>
            <w:tabs>
              <w:tab w:val="right" w:leader="dot" w:pos="9061"/>
            </w:tabs>
            <w:rPr>
              <w:rFonts w:asciiTheme="minorHAnsi" w:hAnsiTheme="minorHAnsi" w:eastAsiaTheme="minorEastAsia" w:cstheme="minorBidi"/>
              <w:noProof/>
              <w:snapToGrid/>
              <w:szCs w:val="24"/>
              <w:lang w:val="nl-NL"/>
            </w:rPr>
          </w:pPr>
          <w:hyperlink w:history="1" w:anchor="_Toc106785164">
            <w:r w:rsidRPr="001C1AC4" w:rsidR="00801FC5">
              <w:rPr>
                <w:rStyle w:val="Hyperlink"/>
                <w:rFonts w:asciiTheme="minorHAnsi" w:hAnsiTheme="minorHAnsi"/>
                <w:noProof/>
                <w:szCs w:val="24"/>
              </w:rPr>
              <w:t>7.1 Leerkrachten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_Toc106785164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28</w:t>
            </w:r>
            <w:r w:rsidRPr="001C1AC4" w:rsidR="00801FC5">
              <w:rPr>
                <w:rFonts w:asciiTheme="minorHAnsi" w:hAnsiTheme="minorHAnsi"/>
                <w:noProof/>
                <w:webHidden/>
                <w:szCs w:val="24"/>
              </w:rPr>
              <w:fldChar w:fldCharType="end"/>
            </w:r>
          </w:hyperlink>
        </w:p>
        <w:p w:rsidRPr="001C1AC4" w:rsidR="00801FC5" w:rsidRDefault="001B2471" w14:paraId="7AEA22A2" w14:textId="5C115A7F">
          <w:pPr>
            <w:pStyle w:val="TOC2"/>
            <w:tabs>
              <w:tab w:val="right" w:leader="dot" w:pos="9061"/>
            </w:tabs>
            <w:rPr>
              <w:rFonts w:asciiTheme="minorHAnsi" w:hAnsiTheme="minorHAnsi" w:eastAsiaTheme="minorEastAsia" w:cstheme="minorBidi"/>
              <w:noProof/>
              <w:snapToGrid/>
              <w:szCs w:val="24"/>
              <w:lang w:val="nl-NL"/>
            </w:rPr>
          </w:pPr>
          <w:hyperlink w:history="1" w:anchor="_Toc106785165">
            <w:r w:rsidRPr="001C1AC4" w:rsidR="00801FC5">
              <w:rPr>
                <w:rStyle w:val="Hyperlink"/>
                <w:rFonts w:asciiTheme="minorHAnsi" w:hAnsiTheme="minorHAnsi"/>
                <w:noProof/>
                <w:szCs w:val="24"/>
              </w:rPr>
              <w:t>7.2 Schoolleiding</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_Toc106785165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28</w:t>
            </w:r>
            <w:r w:rsidRPr="001C1AC4" w:rsidR="00801FC5">
              <w:rPr>
                <w:rFonts w:asciiTheme="minorHAnsi" w:hAnsiTheme="minorHAnsi"/>
                <w:noProof/>
                <w:webHidden/>
                <w:szCs w:val="24"/>
              </w:rPr>
              <w:fldChar w:fldCharType="end"/>
            </w:r>
          </w:hyperlink>
        </w:p>
        <w:p w:rsidRPr="001C1AC4" w:rsidR="00801FC5" w:rsidRDefault="001B2471" w14:paraId="033F90A6" w14:textId="2BF268EE">
          <w:pPr>
            <w:pStyle w:val="TOC2"/>
            <w:tabs>
              <w:tab w:val="right" w:leader="dot" w:pos="9061"/>
            </w:tabs>
            <w:rPr>
              <w:rFonts w:asciiTheme="minorHAnsi" w:hAnsiTheme="minorHAnsi" w:eastAsiaTheme="minorEastAsia" w:cstheme="minorBidi"/>
              <w:noProof/>
              <w:snapToGrid/>
              <w:szCs w:val="24"/>
              <w:lang w:val="nl-NL"/>
            </w:rPr>
          </w:pPr>
          <w:hyperlink w:history="1" w:anchor="_Toc106785166">
            <w:r w:rsidRPr="001C1AC4" w:rsidR="00801FC5">
              <w:rPr>
                <w:rStyle w:val="Hyperlink"/>
                <w:rFonts w:asciiTheme="minorHAnsi" w:hAnsiTheme="minorHAnsi"/>
                <w:noProof/>
                <w:szCs w:val="24"/>
              </w:rPr>
              <w:t>7.3 Interne begeleiding</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_Toc106785166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28</w:t>
            </w:r>
            <w:r w:rsidRPr="001C1AC4" w:rsidR="00801FC5">
              <w:rPr>
                <w:rFonts w:asciiTheme="minorHAnsi" w:hAnsiTheme="minorHAnsi"/>
                <w:noProof/>
                <w:webHidden/>
                <w:szCs w:val="24"/>
              </w:rPr>
              <w:fldChar w:fldCharType="end"/>
            </w:r>
          </w:hyperlink>
        </w:p>
        <w:p w:rsidRPr="001C1AC4" w:rsidR="00801FC5" w:rsidRDefault="001B2471" w14:paraId="389CE415" w14:textId="30528AE3">
          <w:pPr>
            <w:pStyle w:val="TOC2"/>
            <w:tabs>
              <w:tab w:val="right" w:leader="dot" w:pos="9061"/>
            </w:tabs>
            <w:rPr>
              <w:rFonts w:asciiTheme="minorHAnsi" w:hAnsiTheme="minorHAnsi" w:eastAsiaTheme="minorEastAsia" w:cstheme="minorBidi"/>
              <w:noProof/>
              <w:snapToGrid/>
              <w:szCs w:val="24"/>
              <w:lang w:val="nl-NL"/>
            </w:rPr>
          </w:pPr>
          <w:hyperlink w:history="1" w:anchor="_Toc106785167">
            <w:r w:rsidRPr="001C1AC4" w:rsidR="00801FC5">
              <w:rPr>
                <w:rStyle w:val="Hyperlink"/>
                <w:rFonts w:asciiTheme="minorHAnsi" w:hAnsiTheme="minorHAnsi"/>
                <w:noProof/>
                <w:szCs w:val="24"/>
              </w:rPr>
              <w:t>7.4 Onderwijs ondersteunend personeel</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_Toc106785167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28</w:t>
            </w:r>
            <w:r w:rsidRPr="001C1AC4" w:rsidR="00801FC5">
              <w:rPr>
                <w:rFonts w:asciiTheme="minorHAnsi" w:hAnsiTheme="minorHAnsi"/>
                <w:noProof/>
                <w:webHidden/>
                <w:szCs w:val="24"/>
              </w:rPr>
              <w:fldChar w:fldCharType="end"/>
            </w:r>
          </w:hyperlink>
        </w:p>
        <w:p w:rsidRPr="001C1AC4" w:rsidR="00801FC5" w:rsidRDefault="001B2471" w14:paraId="75E6C0CF" w14:textId="3FD801E1">
          <w:pPr>
            <w:pStyle w:val="TOC2"/>
            <w:tabs>
              <w:tab w:val="right" w:leader="dot" w:pos="9061"/>
            </w:tabs>
            <w:rPr>
              <w:rFonts w:asciiTheme="minorHAnsi" w:hAnsiTheme="minorHAnsi" w:eastAsiaTheme="minorEastAsia" w:cstheme="minorBidi"/>
              <w:noProof/>
              <w:snapToGrid/>
              <w:szCs w:val="24"/>
              <w:lang w:val="nl-NL"/>
            </w:rPr>
          </w:pPr>
          <w:hyperlink w:history="1" w:anchor="_Toc106785168">
            <w:r w:rsidRPr="001C1AC4" w:rsidR="00801FC5">
              <w:rPr>
                <w:rStyle w:val="Hyperlink"/>
                <w:rFonts w:asciiTheme="minorHAnsi" w:hAnsiTheme="minorHAnsi"/>
                <w:noProof/>
                <w:szCs w:val="24"/>
              </w:rPr>
              <w:t>7.5 Specialisten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_Toc106785168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29</w:t>
            </w:r>
            <w:r w:rsidRPr="001C1AC4" w:rsidR="00801FC5">
              <w:rPr>
                <w:rFonts w:asciiTheme="minorHAnsi" w:hAnsiTheme="minorHAnsi"/>
                <w:noProof/>
                <w:webHidden/>
                <w:szCs w:val="24"/>
              </w:rPr>
              <w:fldChar w:fldCharType="end"/>
            </w:r>
          </w:hyperlink>
        </w:p>
        <w:p w:rsidRPr="001C1AC4" w:rsidR="00801FC5" w:rsidRDefault="001B2471" w14:paraId="307FCB79" w14:textId="3FD7F6DC">
          <w:pPr>
            <w:pStyle w:val="TOC2"/>
            <w:tabs>
              <w:tab w:val="right" w:leader="dot" w:pos="9061"/>
            </w:tabs>
            <w:rPr>
              <w:rFonts w:asciiTheme="minorHAnsi" w:hAnsiTheme="minorHAnsi" w:eastAsiaTheme="minorEastAsia" w:cstheme="minorBidi"/>
              <w:noProof/>
              <w:snapToGrid/>
              <w:szCs w:val="24"/>
              <w:lang w:val="nl-NL"/>
            </w:rPr>
          </w:pPr>
          <w:hyperlink w:history="1" w:anchor="_Toc106785169">
            <w:r w:rsidRPr="001C1AC4" w:rsidR="00801FC5">
              <w:rPr>
                <w:rStyle w:val="Hyperlink"/>
                <w:rFonts w:asciiTheme="minorHAnsi" w:hAnsiTheme="minorHAnsi"/>
                <w:noProof/>
                <w:szCs w:val="24"/>
              </w:rPr>
              <w:t>7.6 Studenten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_Toc106785169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29</w:t>
            </w:r>
            <w:r w:rsidRPr="001C1AC4" w:rsidR="00801FC5">
              <w:rPr>
                <w:rFonts w:asciiTheme="minorHAnsi" w:hAnsiTheme="minorHAnsi"/>
                <w:noProof/>
                <w:webHidden/>
                <w:szCs w:val="24"/>
              </w:rPr>
              <w:fldChar w:fldCharType="end"/>
            </w:r>
          </w:hyperlink>
        </w:p>
        <w:p w:rsidRPr="001C1AC4" w:rsidR="00801FC5" w:rsidRDefault="001B2471" w14:paraId="31ADA79E" w14:textId="13AE09D6">
          <w:pPr>
            <w:pStyle w:val="TOC1"/>
            <w:tabs>
              <w:tab w:val="right" w:leader="dot" w:pos="9061"/>
            </w:tabs>
            <w:rPr>
              <w:rFonts w:asciiTheme="minorHAnsi" w:hAnsiTheme="minorHAnsi" w:eastAsiaTheme="minorEastAsia" w:cstheme="minorBidi"/>
              <w:noProof/>
              <w:snapToGrid/>
              <w:szCs w:val="24"/>
              <w:lang w:val="nl-NL"/>
            </w:rPr>
          </w:pPr>
          <w:hyperlink w:history="1" w:anchor="_Toc106785170">
            <w:r w:rsidRPr="001C1AC4" w:rsidR="00801FC5">
              <w:rPr>
                <w:rStyle w:val="Hyperlink"/>
                <w:rFonts w:asciiTheme="minorHAnsi" w:hAnsiTheme="minorHAnsi"/>
                <w:noProof/>
                <w:szCs w:val="24"/>
              </w:rPr>
              <w:t>Hoofdstuk 8 Ouders en school</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_Toc106785170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30</w:t>
            </w:r>
            <w:r w:rsidRPr="001C1AC4" w:rsidR="00801FC5">
              <w:rPr>
                <w:rFonts w:asciiTheme="minorHAnsi" w:hAnsiTheme="minorHAnsi"/>
                <w:noProof/>
                <w:webHidden/>
                <w:szCs w:val="24"/>
              </w:rPr>
              <w:fldChar w:fldCharType="end"/>
            </w:r>
          </w:hyperlink>
        </w:p>
        <w:p w:rsidRPr="001C1AC4" w:rsidR="00801FC5" w:rsidRDefault="001B2471" w14:paraId="6E0416E3" w14:textId="42677B19">
          <w:pPr>
            <w:pStyle w:val="TOC2"/>
            <w:tabs>
              <w:tab w:val="right" w:leader="dot" w:pos="9061"/>
            </w:tabs>
            <w:rPr>
              <w:rFonts w:asciiTheme="minorHAnsi" w:hAnsiTheme="minorHAnsi" w:eastAsiaTheme="minorEastAsia" w:cstheme="minorBidi"/>
              <w:noProof/>
              <w:snapToGrid/>
              <w:szCs w:val="24"/>
              <w:lang w:val="nl-NL"/>
            </w:rPr>
          </w:pPr>
          <w:hyperlink w:history="1" w:anchor="_Toc106785171">
            <w:r w:rsidRPr="001C1AC4" w:rsidR="00801FC5">
              <w:rPr>
                <w:rStyle w:val="Hyperlink"/>
                <w:rFonts w:asciiTheme="minorHAnsi" w:hAnsiTheme="minorHAnsi"/>
                <w:noProof/>
                <w:szCs w:val="24"/>
              </w:rPr>
              <w:t>8.1 Informeren van ouders</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_Toc106785171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30</w:t>
            </w:r>
            <w:r w:rsidRPr="001C1AC4" w:rsidR="00801FC5">
              <w:rPr>
                <w:rFonts w:asciiTheme="minorHAnsi" w:hAnsiTheme="minorHAnsi"/>
                <w:noProof/>
                <w:webHidden/>
                <w:szCs w:val="24"/>
              </w:rPr>
              <w:fldChar w:fldCharType="end"/>
            </w:r>
          </w:hyperlink>
        </w:p>
        <w:p w:rsidRPr="001C1AC4" w:rsidR="00801FC5" w:rsidRDefault="001B2471" w14:paraId="2DEEEF0A" w14:textId="64882D60">
          <w:pPr>
            <w:pStyle w:val="TOC3"/>
            <w:tabs>
              <w:tab w:val="right" w:leader="dot" w:pos="9061"/>
            </w:tabs>
            <w:rPr>
              <w:rFonts w:asciiTheme="minorHAnsi" w:hAnsiTheme="minorHAnsi" w:eastAsiaTheme="minorEastAsia" w:cstheme="minorBidi"/>
              <w:noProof/>
              <w:snapToGrid/>
              <w:szCs w:val="24"/>
              <w:lang w:val="nl-NL"/>
            </w:rPr>
          </w:pPr>
          <w:hyperlink w:history="1" w:anchor="_Toc106785172">
            <w:r w:rsidRPr="001C1AC4" w:rsidR="00801FC5">
              <w:rPr>
                <w:rStyle w:val="Hyperlink"/>
                <w:rFonts w:asciiTheme="minorHAnsi" w:hAnsiTheme="minorHAnsi"/>
                <w:noProof/>
                <w:szCs w:val="24"/>
              </w:rPr>
              <w:t xml:space="preserve">8.1.1 Contact met de leerkrachten </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_Toc106785172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30</w:t>
            </w:r>
            <w:r w:rsidRPr="001C1AC4" w:rsidR="00801FC5">
              <w:rPr>
                <w:rFonts w:asciiTheme="minorHAnsi" w:hAnsiTheme="minorHAnsi"/>
                <w:noProof/>
                <w:webHidden/>
                <w:szCs w:val="24"/>
              </w:rPr>
              <w:fldChar w:fldCharType="end"/>
            </w:r>
          </w:hyperlink>
        </w:p>
        <w:p w:rsidRPr="001C1AC4" w:rsidR="00801FC5" w:rsidRDefault="001B2471" w14:paraId="42550DC0" w14:textId="57307788">
          <w:pPr>
            <w:pStyle w:val="TOC3"/>
            <w:tabs>
              <w:tab w:val="right" w:leader="dot" w:pos="9061"/>
            </w:tabs>
            <w:rPr>
              <w:rFonts w:asciiTheme="minorHAnsi" w:hAnsiTheme="minorHAnsi" w:eastAsiaTheme="minorEastAsia" w:cstheme="minorBidi"/>
              <w:noProof/>
              <w:snapToGrid/>
              <w:szCs w:val="24"/>
              <w:lang w:val="nl-NL"/>
            </w:rPr>
          </w:pPr>
          <w:hyperlink w:history="1" w:anchor="_Toc106785173">
            <w:r w:rsidRPr="001C1AC4" w:rsidR="00801FC5">
              <w:rPr>
                <w:rStyle w:val="Hyperlink"/>
                <w:rFonts w:asciiTheme="minorHAnsi" w:hAnsiTheme="minorHAnsi"/>
                <w:noProof/>
                <w:szCs w:val="24"/>
              </w:rPr>
              <w:t xml:space="preserve">8.1.2 Informatieverstrekking aan </w:t>
            </w:r>
            <w:r w:rsidR="002243FB">
              <w:rPr>
                <w:rStyle w:val="Hyperlink"/>
                <w:rFonts w:asciiTheme="minorHAnsi" w:hAnsiTheme="minorHAnsi"/>
                <w:noProof/>
                <w:szCs w:val="24"/>
              </w:rPr>
              <w:t xml:space="preserve"> en door </w:t>
            </w:r>
            <w:r w:rsidRPr="001C1AC4" w:rsidR="00801FC5">
              <w:rPr>
                <w:rStyle w:val="Hyperlink"/>
                <w:rFonts w:asciiTheme="minorHAnsi" w:hAnsiTheme="minorHAnsi"/>
                <w:noProof/>
                <w:szCs w:val="24"/>
              </w:rPr>
              <w:t>ouders</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_Toc106785173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30</w:t>
            </w:r>
            <w:r w:rsidRPr="001C1AC4" w:rsidR="00801FC5">
              <w:rPr>
                <w:rFonts w:asciiTheme="minorHAnsi" w:hAnsiTheme="minorHAnsi"/>
                <w:noProof/>
                <w:webHidden/>
                <w:szCs w:val="24"/>
              </w:rPr>
              <w:fldChar w:fldCharType="end"/>
            </w:r>
          </w:hyperlink>
        </w:p>
        <w:p w:rsidRPr="001C1AC4" w:rsidR="00801FC5" w:rsidRDefault="001B2471" w14:paraId="53FD64A7" w14:textId="245E72E0">
          <w:pPr>
            <w:pStyle w:val="TOC3"/>
            <w:tabs>
              <w:tab w:val="right" w:leader="dot" w:pos="9061"/>
            </w:tabs>
            <w:rPr>
              <w:rFonts w:asciiTheme="minorHAnsi" w:hAnsiTheme="minorHAnsi" w:eastAsiaTheme="minorEastAsia" w:cstheme="minorBidi"/>
              <w:noProof/>
              <w:snapToGrid/>
              <w:szCs w:val="24"/>
              <w:lang w:val="nl-NL"/>
            </w:rPr>
          </w:pPr>
          <w:hyperlink w:history="1" w:anchor="_Toc106785174">
            <w:r w:rsidRPr="001C1AC4" w:rsidR="00801FC5">
              <w:rPr>
                <w:rStyle w:val="Hyperlink"/>
                <w:rFonts w:asciiTheme="minorHAnsi" w:hAnsiTheme="minorHAnsi"/>
                <w:noProof/>
                <w:szCs w:val="24"/>
              </w:rPr>
              <w:t>8.1.5 Rapportage naar ouders</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_Toc106785174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31</w:t>
            </w:r>
            <w:r w:rsidRPr="001C1AC4" w:rsidR="00801FC5">
              <w:rPr>
                <w:rFonts w:asciiTheme="minorHAnsi" w:hAnsiTheme="minorHAnsi"/>
                <w:noProof/>
                <w:webHidden/>
                <w:szCs w:val="24"/>
              </w:rPr>
              <w:fldChar w:fldCharType="end"/>
            </w:r>
          </w:hyperlink>
        </w:p>
        <w:p w:rsidRPr="00D10DA9" w:rsidR="00801FC5" w:rsidRDefault="001B2471" w14:paraId="3B0B35B5" w14:textId="5F67C103">
          <w:pPr>
            <w:pStyle w:val="TOC2"/>
            <w:tabs>
              <w:tab w:val="right" w:leader="dot" w:pos="9061"/>
            </w:tabs>
            <w:rPr>
              <w:rFonts w:asciiTheme="minorHAnsi" w:hAnsiTheme="minorHAnsi" w:eastAsiaTheme="minorEastAsia" w:cstheme="minorHAnsi"/>
              <w:noProof/>
              <w:snapToGrid/>
              <w:szCs w:val="24"/>
              <w:lang w:val="nl-NL"/>
            </w:rPr>
          </w:pPr>
          <w:hyperlink w:history="1" w:anchor="_Toc106785175">
            <w:r w:rsidRPr="00D10DA9" w:rsidR="00801FC5">
              <w:rPr>
                <w:rStyle w:val="Hyperlink"/>
                <w:rFonts w:asciiTheme="minorHAnsi" w:hAnsiTheme="minorHAnsi" w:cstheme="minorHAnsi"/>
                <w:noProof/>
                <w:szCs w:val="24"/>
              </w:rPr>
              <w:t>8.2 Ouderhulp</w:t>
            </w:r>
            <w:r w:rsidRPr="00D10DA9" w:rsidR="00801FC5">
              <w:rPr>
                <w:rFonts w:asciiTheme="minorHAnsi" w:hAnsiTheme="minorHAnsi" w:cstheme="minorHAnsi"/>
                <w:noProof/>
                <w:webHidden/>
                <w:szCs w:val="24"/>
              </w:rPr>
              <w:tab/>
            </w:r>
            <w:r w:rsidRPr="00D10DA9" w:rsidR="00801FC5">
              <w:rPr>
                <w:rFonts w:asciiTheme="minorHAnsi" w:hAnsiTheme="minorHAnsi" w:cstheme="minorHAnsi"/>
                <w:noProof/>
                <w:webHidden/>
                <w:szCs w:val="24"/>
              </w:rPr>
              <w:fldChar w:fldCharType="begin"/>
            </w:r>
            <w:r w:rsidRPr="00D10DA9" w:rsidR="00801FC5">
              <w:rPr>
                <w:rFonts w:asciiTheme="minorHAnsi" w:hAnsiTheme="minorHAnsi" w:cstheme="minorHAnsi"/>
                <w:noProof/>
                <w:webHidden/>
                <w:szCs w:val="24"/>
              </w:rPr>
              <w:instrText xml:space="preserve"> PAGEREF _Toc106785175 \h </w:instrText>
            </w:r>
            <w:r w:rsidRPr="00D10DA9" w:rsidR="00801FC5">
              <w:rPr>
                <w:rFonts w:asciiTheme="minorHAnsi" w:hAnsiTheme="minorHAnsi" w:cstheme="minorHAnsi"/>
                <w:noProof/>
                <w:webHidden/>
                <w:szCs w:val="24"/>
              </w:rPr>
            </w:r>
            <w:r w:rsidRPr="00D10DA9" w:rsidR="00801FC5">
              <w:rPr>
                <w:rFonts w:asciiTheme="minorHAnsi" w:hAnsiTheme="minorHAnsi" w:cstheme="minorHAnsi"/>
                <w:noProof/>
                <w:webHidden/>
                <w:szCs w:val="24"/>
              </w:rPr>
              <w:fldChar w:fldCharType="separate"/>
            </w:r>
            <w:r w:rsidR="00D10DA9">
              <w:rPr>
                <w:rFonts w:asciiTheme="minorHAnsi" w:hAnsiTheme="minorHAnsi" w:cstheme="minorHAnsi"/>
                <w:noProof/>
                <w:webHidden/>
                <w:szCs w:val="24"/>
              </w:rPr>
              <w:t>32</w:t>
            </w:r>
            <w:r w:rsidRPr="00D10DA9" w:rsidR="00801FC5">
              <w:rPr>
                <w:rFonts w:asciiTheme="minorHAnsi" w:hAnsiTheme="minorHAnsi" w:cstheme="minorHAnsi"/>
                <w:noProof/>
                <w:webHidden/>
                <w:szCs w:val="24"/>
              </w:rPr>
              <w:fldChar w:fldCharType="end"/>
            </w:r>
          </w:hyperlink>
        </w:p>
        <w:p w:rsidRPr="001C1AC4" w:rsidR="00801FC5" w:rsidRDefault="001B2471" w14:paraId="38182ED4" w14:textId="6148668B">
          <w:pPr>
            <w:pStyle w:val="TOC2"/>
            <w:tabs>
              <w:tab w:val="right" w:leader="dot" w:pos="9061"/>
            </w:tabs>
            <w:rPr>
              <w:rFonts w:asciiTheme="minorHAnsi" w:hAnsiTheme="minorHAnsi" w:eastAsiaTheme="minorEastAsia" w:cstheme="minorBidi"/>
              <w:noProof/>
              <w:snapToGrid/>
              <w:szCs w:val="24"/>
              <w:lang w:val="nl-NL"/>
            </w:rPr>
          </w:pPr>
          <w:hyperlink w:history="1" w:anchor="_Toc106785176">
            <w:r w:rsidRPr="00D10DA9" w:rsidR="00801FC5">
              <w:rPr>
                <w:rStyle w:val="Hyperlink"/>
                <w:rFonts w:asciiTheme="minorHAnsi" w:hAnsiTheme="minorHAnsi" w:cstheme="minorHAnsi"/>
                <w:noProof/>
                <w:szCs w:val="24"/>
              </w:rPr>
              <w:t>8.3 Ouderbijdrage</w:t>
            </w:r>
            <w:r w:rsidRPr="00D10DA9" w:rsidR="00801FC5">
              <w:rPr>
                <w:rFonts w:asciiTheme="minorHAnsi" w:hAnsiTheme="minorHAnsi" w:cstheme="minorHAnsi"/>
                <w:noProof/>
                <w:webHidden/>
                <w:szCs w:val="24"/>
              </w:rPr>
              <w:tab/>
            </w:r>
            <w:r w:rsidRPr="00D10DA9" w:rsidR="00801FC5">
              <w:rPr>
                <w:rFonts w:asciiTheme="minorHAnsi" w:hAnsiTheme="minorHAnsi" w:cstheme="minorHAnsi"/>
                <w:noProof/>
                <w:webHidden/>
                <w:szCs w:val="24"/>
              </w:rPr>
              <w:fldChar w:fldCharType="begin"/>
            </w:r>
            <w:r w:rsidRPr="00D10DA9" w:rsidR="00801FC5">
              <w:rPr>
                <w:rFonts w:asciiTheme="minorHAnsi" w:hAnsiTheme="minorHAnsi" w:cstheme="minorHAnsi"/>
                <w:noProof/>
                <w:webHidden/>
                <w:szCs w:val="24"/>
              </w:rPr>
              <w:instrText xml:space="preserve"> PAGEREF _Toc106785176 \h </w:instrText>
            </w:r>
            <w:r w:rsidRPr="00D10DA9" w:rsidR="00801FC5">
              <w:rPr>
                <w:rFonts w:asciiTheme="minorHAnsi" w:hAnsiTheme="minorHAnsi" w:cstheme="minorHAnsi"/>
                <w:noProof/>
                <w:webHidden/>
                <w:szCs w:val="24"/>
              </w:rPr>
            </w:r>
            <w:r w:rsidRPr="00D10DA9" w:rsidR="00801FC5">
              <w:rPr>
                <w:rFonts w:asciiTheme="minorHAnsi" w:hAnsiTheme="minorHAnsi" w:cstheme="minorHAnsi"/>
                <w:noProof/>
                <w:webHidden/>
                <w:szCs w:val="24"/>
              </w:rPr>
              <w:fldChar w:fldCharType="separate"/>
            </w:r>
            <w:r w:rsidR="00D10DA9">
              <w:rPr>
                <w:rFonts w:asciiTheme="minorHAnsi" w:hAnsiTheme="minorHAnsi" w:cstheme="minorHAnsi"/>
                <w:noProof/>
                <w:webHidden/>
                <w:szCs w:val="24"/>
              </w:rPr>
              <w:t>32</w:t>
            </w:r>
            <w:r w:rsidRPr="00D10DA9" w:rsidR="00801FC5">
              <w:rPr>
                <w:rFonts w:asciiTheme="minorHAnsi" w:hAnsiTheme="minorHAnsi" w:cstheme="minorHAnsi"/>
                <w:noProof/>
                <w:webHidden/>
                <w:szCs w:val="24"/>
              </w:rPr>
              <w:fldChar w:fldCharType="end"/>
            </w:r>
          </w:hyperlink>
        </w:p>
        <w:p w:rsidRPr="001C1AC4" w:rsidR="00801FC5" w:rsidRDefault="001B2471" w14:paraId="12C95F33" w14:textId="30F7DC59">
          <w:pPr>
            <w:pStyle w:val="TOC3"/>
            <w:tabs>
              <w:tab w:val="right" w:leader="dot" w:pos="9061"/>
            </w:tabs>
            <w:rPr>
              <w:rFonts w:asciiTheme="minorHAnsi" w:hAnsiTheme="minorHAnsi" w:eastAsiaTheme="minorEastAsia" w:cstheme="minorBidi"/>
              <w:noProof/>
              <w:snapToGrid/>
              <w:szCs w:val="24"/>
              <w:lang w:val="nl-NL"/>
            </w:rPr>
          </w:pPr>
          <w:hyperlink w:history="1" w:anchor="_Toc106785177">
            <w:r w:rsidRPr="001C1AC4" w:rsidR="00801FC5">
              <w:rPr>
                <w:rStyle w:val="Hyperlink"/>
                <w:rFonts w:asciiTheme="minorHAnsi" w:hAnsiTheme="minorHAnsi"/>
                <w:noProof/>
                <w:szCs w:val="24"/>
              </w:rPr>
              <w:t>8.3.1.Stichting leergeld</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_Toc106785177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32</w:t>
            </w:r>
            <w:r w:rsidRPr="001C1AC4" w:rsidR="00801FC5">
              <w:rPr>
                <w:rFonts w:asciiTheme="minorHAnsi" w:hAnsiTheme="minorHAnsi"/>
                <w:noProof/>
                <w:webHidden/>
                <w:szCs w:val="24"/>
              </w:rPr>
              <w:fldChar w:fldCharType="end"/>
            </w:r>
          </w:hyperlink>
        </w:p>
        <w:p w:rsidRPr="001C1AC4" w:rsidR="00801FC5" w:rsidRDefault="001B2471" w14:paraId="5255D562" w14:textId="47FA6C10">
          <w:pPr>
            <w:pStyle w:val="TOC2"/>
            <w:tabs>
              <w:tab w:val="right" w:leader="dot" w:pos="9061"/>
            </w:tabs>
            <w:rPr>
              <w:rFonts w:asciiTheme="minorHAnsi" w:hAnsiTheme="minorHAnsi" w:eastAsiaTheme="minorEastAsia" w:cstheme="minorBidi"/>
              <w:noProof/>
              <w:snapToGrid/>
              <w:szCs w:val="24"/>
              <w:lang w:val="nl-NL"/>
            </w:rPr>
          </w:pPr>
          <w:hyperlink w:history="1" w:anchor="_Toc106785178">
            <w:r w:rsidRPr="001C1AC4" w:rsidR="00801FC5">
              <w:rPr>
                <w:rStyle w:val="Hyperlink"/>
                <w:rFonts w:asciiTheme="minorHAnsi" w:hAnsiTheme="minorHAnsi"/>
                <w:noProof/>
                <w:szCs w:val="24"/>
              </w:rPr>
              <w:t>8.4 Medezeggenschapsraad (MR/GMR)</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_Toc106785178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32</w:t>
            </w:r>
            <w:r w:rsidRPr="001C1AC4" w:rsidR="00801FC5">
              <w:rPr>
                <w:rFonts w:asciiTheme="minorHAnsi" w:hAnsiTheme="minorHAnsi"/>
                <w:noProof/>
                <w:webHidden/>
                <w:szCs w:val="24"/>
              </w:rPr>
              <w:fldChar w:fldCharType="end"/>
            </w:r>
          </w:hyperlink>
        </w:p>
        <w:p w:rsidRPr="001C1AC4" w:rsidR="00801FC5" w:rsidRDefault="001B2471" w14:paraId="41E7F0BC" w14:textId="48F6FC16">
          <w:pPr>
            <w:pStyle w:val="TOC2"/>
            <w:tabs>
              <w:tab w:val="right" w:leader="dot" w:pos="9061"/>
            </w:tabs>
            <w:rPr>
              <w:rFonts w:asciiTheme="minorHAnsi" w:hAnsiTheme="minorHAnsi" w:eastAsiaTheme="minorEastAsia" w:cstheme="minorBidi"/>
              <w:noProof/>
              <w:snapToGrid/>
              <w:szCs w:val="24"/>
              <w:lang w:val="nl-NL"/>
            </w:rPr>
          </w:pPr>
          <w:hyperlink w:history="1" w:anchor="_Toc106785179">
            <w:r w:rsidRPr="001C1AC4" w:rsidR="00801FC5">
              <w:rPr>
                <w:rStyle w:val="Hyperlink"/>
                <w:rFonts w:asciiTheme="minorHAnsi" w:hAnsiTheme="minorHAnsi"/>
                <w:noProof/>
                <w:szCs w:val="24"/>
              </w:rPr>
              <w:t>8.5 Ouderraad</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_Toc106785179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33</w:t>
            </w:r>
            <w:r w:rsidRPr="001C1AC4" w:rsidR="00801FC5">
              <w:rPr>
                <w:rFonts w:asciiTheme="minorHAnsi" w:hAnsiTheme="minorHAnsi"/>
                <w:noProof/>
                <w:webHidden/>
                <w:szCs w:val="24"/>
              </w:rPr>
              <w:fldChar w:fldCharType="end"/>
            </w:r>
          </w:hyperlink>
        </w:p>
        <w:p w:rsidRPr="001C1AC4" w:rsidR="00801FC5" w:rsidRDefault="001B2471" w14:paraId="7A0B37DB" w14:textId="6E47BE68">
          <w:pPr>
            <w:pStyle w:val="TOC2"/>
            <w:tabs>
              <w:tab w:val="right" w:leader="dot" w:pos="9061"/>
            </w:tabs>
            <w:rPr>
              <w:rFonts w:asciiTheme="minorHAnsi" w:hAnsiTheme="minorHAnsi" w:eastAsiaTheme="minorEastAsia" w:cstheme="minorBidi"/>
              <w:noProof/>
              <w:snapToGrid/>
              <w:szCs w:val="24"/>
              <w:lang w:val="nl-NL"/>
            </w:rPr>
          </w:pPr>
          <w:hyperlink w:history="1" w:anchor="_Toc106785180">
            <w:r w:rsidRPr="001C1AC4" w:rsidR="00801FC5">
              <w:rPr>
                <w:rStyle w:val="Hyperlink"/>
                <w:rFonts w:asciiTheme="minorHAnsi" w:hAnsiTheme="minorHAnsi"/>
                <w:noProof/>
                <w:szCs w:val="24"/>
              </w:rPr>
              <w:t>8.6 Klachten op een school van SALTO? Wat kunt u doen?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_Toc106785180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33</w:t>
            </w:r>
            <w:r w:rsidRPr="001C1AC4" w:rsidR="00801FC5">
              <w:rPr>
                <w:rFonts w:asciiTheme="minorHAnsi" w:hAnsiTheme="minorHAnsi"/>
                <w:noProof/>
                <w:webHidden/>
                <w:szCs w:val="24"/>
              </w:rPr>
              <w:fldChar w:fldCharType="end"/>
            </w:r>
          </w:hyperlink>
        </w:p>
        <w:p w:rsidRPr="001C1AC4" w:rsidR="00801FC5" w:rsidRDefault="001B2471" w14:paraId="1B6ACB6A" w14:textId="5B5B6608">
          <w:pPr>
            <w:pStyle w:val="TOC2"/>
            <w:tabs>
              <w:tab w:val="right" w:leader="dot" w:pos="9061"/>
            </w:tabs>
            <w:rPr>
              <w:rFonts w:asciiTheme="minorHAnsi" w:hAnsiTheme="minorHAnsi" w:eastAsiaTheme="minorEastAsia" w:cstheme="minorBidi"/>
              <w:noProof/>
              <w:snapToGrid/>
              <w:szCs w:val="24"/>
              <w:lang w:val="nl-NL"/>
            </w:rPr>
          </w:pPr>
          <w:hyperlink w:history="1" w:anchor="_Toc106785181">
            <w:r w:rsidRPr="001C1AC4" w:rsidR="00801FC5">
              <w:rPr>
                <w:rStyle w:val="Hyperlink"/>
                <w:rFonts w:asciiTheme="minorHAnsi" w:hAnsiTheme="minorHAnsi"/>
                <w:noProof/>
                <w:szCs w:val="24"/>
              </w:rPr>
              <w:t>8.7 Sponsoring en reclame</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_Toc106785181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39</w:t>
            </w:r>
            <w:r w:rsidRPr="001C1AC4" w:rsidR="00801FC5">
              <w:rPr>
                <w:rFonts w:asciiTheme="minorHAnsi" w:hAnsiTheme="minorHAnsi"/>
                <w:noProof/>
                <w:webHidden/>
                <w:szCs w:val="24"/>
              </w:rPr>
              <w:fldChar w:fldCharType="end"/>
            </w:r>
          </w:hyperlink>
        </w:p>
        <w:p w:rsidRPr="001C1AC4" w:rsidR="00801FC5" w:rsidRDefault="001B2471" w14:paraId="6B0A68EA" w14:textId="02F324C8">
          <w:pPr>
            <w:pStyle w:val="TOC2"/>
            <w:tabs>
              <w:tab w:val="right" w:leader="dot" w:pos="9061"/>
            </w:tabs>
            <w:rPr>
              <w:rFonts w:asciiTheme="minorHAnsi" w:hAnsiTheme="minorHAnsi" w:eastAsiaTheme="minorEastAsia" w:cstheme="minorBidi"/>
              <w:noProof/>
              <w:snapToGrid/>
              <w:szCs w:val="24"/>
              <w:lang w:val="nl-NL"/>
            </w:rPr>
          </w:pPr>
          <w:hyperlink w:history="1" w:anchor="_Toc106785182">
            <w:r w:rsidRPr="001C1AC4" w:rsidR="00801FC5">
              <w:rPr>
                <w:rStyle w:val="Hyperlink"/>
                <w:rFonts w:asciiTheme="minorHAnsi" w:hAnsiTheme="minorHAnsi"/>
                <w:noProof/>
                <w:szCs w:val="24"/>
                <w:lang w:val="fr-FR"/>
              </w:rPr>
              <w:t>8.8 Privacy statement (internet en social media, foto’s en video’s)</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_Toc106785182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39</w:t>
            </w:r>
            <w:r w:rsidRPr="001C1AC4" w:rsidR="00801FC5">
              <w:rPr>
                <w:rFonts w:asciiTheme="minorHAnsi" w:hAnsiTheme="minorHAnsi"/>
                <w:noProof/>
                <w:webHidden/>
                <w:szCs w:val="24"/>
              </w:rPr>
              <w:fldChar w:fldCharType="end"/>
            </w:r>
          </w:hyperlink>
        </w:p>
        <w:p w:rsidRPr="001C1AC4" w:rsidR="00801FC5" w:rsidRDefault="001B2471" w14:paraId="6ADD59A6" w14:textId="329B699D">
          <w:pPr>
            <w:pStyle w:val="TOC2"/>
            <w:tabs>
              <w:tab w:val="right" w:leader="dot" w:pos="9061"/>
            </w:tabs>
            <w:rPr>
              <w:rFonts w:asciiTheme="minorHAnsi" w:hAnsiTheme="minorHAnsi" w:eastAsiaTheme="minorEastAsia" w:cstheme="minorBidi"/>
              <w:noProof/>
              <w:snapToGrid/>
              <w:szCs w:val="24"/>
              <w:lang w:val="nl-NL"/>
            </w:rPr>
          </w:pPr>
          <w:hyperlink w:history="1" w:anchor="_Toc106785184">
            <w:r w:rsidRPr="001C1AC4" w:rsidR="00801FC5">
              <w:rPr>
                <w:rStyle w:val="Hyperlink"/>
                <w:rFonts w:asciiTheme="minorHAnsi" w:hAnsiTheme="minorHAnsi"/>
                <w:noProof/>
                <w:szCs w:val="24"/>
              </w:rPr>
              <w:t>8.</w:t>
            </w:r>
            <w:r w:rsidR="002243FB">
              <w:rPr>
                <w:rStyle w:val="Hyperlink"/>
                <w:rFonts w:asciiTheme="minorHAnsi" w:hAnsiTheme="minorHAnsi"/>
                <w:noProof/>
                <w:szCs w:val="24"/>
              </w:rPr>
              <w:t>9</w:t>
            </w:r>
            <w:r w:rsidRPr="001C1AC4" w:rsidR="00801FC5">
              <w:rPr>
                <w:rStyle w:val="Hyperlink"/>
                <w:rFonts w:asciiTheme="minorHAnsi" w:hAnsiTheme="minorHAnsi"/>
                <w:noProof/>
                <w:szCs w:val="24"/>
              </w:rPr>
              <w:t xml:space="preserve"> Schoolverzekeringen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_Toc106785184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4</w:t>
            </w:r>
            <w:r w:rsidRPr="001C1AC4" w:rsidR="00801FC5">
              <w:rPr>
                <w:rFonts w:asciiTheme="minorHAnsi" w:hAnsiTheme="minorHAnsi"/>
                <w:noProof/>
                <w:webHidden/>
                <w:szCs w:val="24"/>
              </w:rPr>
              <w:fldChar w:fldCharType="end"/>
            </w:r>
          </w:hyperlink>
          <w:r w:rsidR="00C87BD3">
            <w:rPr>
              <w:rFonts w:asciiTheme="minorHAnsi" w:hAnsiTheme="minorHAnsi"/>
              <w:noProof/>
              <w:szCs w:val="24"/>
            </w:rPr>
            <w:t>0</w:t>
          </w:r>
        </w:p>
        <w:p w:rsidRPr="001C1AC4" w:rsidR="00801FC5" w:rsidRDefault="001B2471" w14:paraId="48C51A75" w14:textId="38F6F447">
          <w:pPr>
            <w:pStyle w:val="TOC2"/>
            <w:tabs>
              <w:tab w:val="right" w:leader="dot" w:pos="9061"/>
            </w:tabs>
            <w:rPr>
              <w:rFonts w:asciiTheme="minorHAnsi" w:hAnsiTheme="minorHAnsi" w:eastAsiaTheme="minorEastAsia" w:cstheme="minorBidi"/>
              <w:noProof/>
              <w:snapToGrid/>
              <w:szCs w:val="24"/>
              <w:lang w:val="nl-NL"/>
            </w:rPr>
          </w:pPr>
          <w:hyperlink w:history="1" w:anchor="_Toc106785185">
            <w:r w:rsidRPr="001C1AC4" w:rsidR="00801FC5">
              <w:rPr>
                <w:rStyle w:val="Hyperlink"/>
                <w:rFonts w:asciiTheme="minorHAnsi" w:hAnsiTheme="minorHAnsi"/>
                <w:noProof/>
                <w:szCs w:val="24"/>
              </w:rPr>
              <w:t>8.1</w:t>
            </w:r>
            <w:r w:rsidR="002243FB">
              <w:rPr>
                <w:rStyle w:val="Hyperlink"/>
                <w:rFonts w:asciiTheme="minorHAnsi" w:hAnsiTheme="minorHAnsi"/>
                <w:noProof/>
                <w:szCs w:val="24"/>
              </w:rPr>
              <w:t>0</w:t>
            </w:r>
            <w:r w:rsidRPr="001C1AC4" w:rsidR="00801FC5">
              <w:rPr>
                <w:rStyle w:val="Hyperlink"/>
                <w:rFonts w:asciiTheme="minorHAnsi" w:hAnsiTheme="minorHAnsi"/>
                <w:noProof/>
                <w:szCs w:val="24"/>
              </w:rPr>
              <w:t xml:space="preserve"> Vervoer</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_Toc106785185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41</w:t>
            </w:r>
            <w:r w:rsidRPr="001C1AC4" w:rsidR="00801FC5">
              <w:rPr>
                <w:rFonts w:asciiTheme="minorHAnsi" w:hAnsiTheme="minorHAnsi"/>
                <w:noProof/>
                <w:webHidden/>
                <w:szCs w:val="24"/>
              </w:rPr>
              <w:fldChar w:fldCharType="end"/>
            </w:r>
          </w:hyperlink>
        </w:p>
        <w:p w:rsidRPr="001C1AC4" w:rsidR="00801FC5" w:rsidRDefault="001B2471" w14:paraId="4C94DCBC" w14:textId="2E2F888A">
          <w:pPr>
            <w:pStyle w:val="TOC2"/>
            <w:tabs>
              <w:tab w:val="right" w:leader="dot" w:pos="9061"/>
            </w:tabs>
            <w:rPr>
              <w:rFonts w:asciiTheme="minorHAnsi" w:hAnsiTheme="minorHAnsi" w:eastAsiaTheme="minorEastAsia" w:cstheme="minorBidi"/>
              <w:noProof/>
              <w:snapToGrid/>
              <w:szCs w:val="24"/>
              <w:lang w:val="nl-NL"/>
            </w:rPr>
          </w:pPr>
          <w:hyperlink w:history="1" w:anchor="_Toc106785186">
            <w:r w:rsidRPr="001C1AC4" w:rsidR="00801FC5">
              <w:rPr>
                <w:rStyle w:val="Hyperlink"/>
                <w:rFonts w:asciiTheme="minorHAnsi" w:hAnsiTheme="minorHAnsi"/>
                <w:noProof/>
                <w:szCs w:val="24"/>
              </w:rPr>
              <w:t>8.1</w:t>
            </w:r>
            <w:r w:rsidR="002243FB">
              <w:rPr>
                <w:rStyle w:val="Hyperlink"/>
                <w:rFonts w:asciiTheme="minorHAnsi" w:hAnsiTheme="minorHAnsi"/>
                <w:noProof/>
                <w:szCs w:val="24"/>
              </w:rPr>
              <w:t>1</w:t>
            </w:r>
            <w:r w:rsidRPr="001C1AC4" w:rsidR="00801FC5">
              <w:rPr>
                <w:rStyle w:val="Hyperlink"/>
                <w:rFonts w:asciiTheme="minorHAnsi" w:hAnsiTheme="minorHAnsi"/>
                <w:noProof/>
                <w:szCs w:val="24"/>
              </w:rPr>
              <w:t xml:space="preserve"> Goede doelen</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_Toc106785186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4</w:t>
            </w:r>
            <w:r w:rsidRPr="001C1AC4" w:rsidR="00801FC5">
              <w:rPr>
                <w:rFonts w:asciiTheme="minorHAnsi" w:hAnsiTheme="minorHAnsi"/>
                <w:noProof/>
                <w:webHidden/>
                <w:szCs w:val="24"/>
              </w:rPr>
              <w:fldChar w:fldCharType="end"/>
            </w:r>
          </w:hyperlink>
          <w:r w:rsidR="00C87BD3">
            <w:rPr>
              <w:rFonts w:asciiTheme="minorHAnsi" w:hAnsiTheme="minorHAnsi"/>
              <w:noProof/>
              <w:szCs w:val="24"/>
            </w:rPr>
            <w:t>1</w:t>
          </w:r>
        </w:p>
        <w:p w:rsidRPr="001C1AC4" w:rsidR="00801FC5" w:rsidRDefault="001B2471" w14:paraId="05E4F729" w14:textId="3FD9BB06">
          <w:pPr>
            <w:pStyle w:val="TOC2"/>
            <w:tabs>
              <w:tab w:val="right" w:leader="dot" w:pos="9061"/>
            </w:tabs>
            <w:rPr>
              <w:rFonts w:asciiTheme="minorHAnsi" w:hAnsiTheme="minorHAnsi" w:eastAsiaTheme="minorEastAsia" w:cstheme="minorBidi"/>
              <w:noProof/>
              <w:snapToGrid/>
              <w:szCs w:val="24"/>
              <w:lang w:val="nl-NL"/>
            </w:rPr>
          </w:pPr>
          <w:hyperlink w:history="1" w:anchor="_Toc106785187">
            <w:r w:rsidRPr="001C1AC4" w:rsidR="00801FC5">
              <w:rPr>
                <w:rStyle w:val="Hyperlink"/>
                <w:rFonts w:asciiTheme="minorHAnsi" w:hAnsiTheme="minorHAnsi"/>
                <w:noProof/>
                <w:szCs w:val="24"/>
              </w:rPr>
              <w:t>8.1</w:t>
            </w:r>
            <w:r w:rsidR="002243FB">
              <w:rPr>
                <w:rStyle w:val="Hyperlink"/>
                <w:rFonts w:asciiTheme="minorHAnsi" w:hAnsiTheme="minorHAnsi"/>
                <w:noProof/>
                <w:szCs w:val="24"/>
              </w:rPr>
              <w:t>2</w:t>
            </w:r>
            <w:r w:rsidRPr="001C1AC4" w:rsidR="00801FC5">
              <w:rPr>
                <w:rStyle w:val="Hyperlink"/>
                <w:rFonts w:asciiTheme="minorHAnsi" w:hAnsiTheme="minorHAnsi"/>
                <w:noProof/>
                <w:szCs w:val="24"/>
              </w:rPr>
              <w:t xml:space="preserve"> Financiële ondersteuning</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_Toc106785187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4</w:t>
            </w:r>
            <w:r w:rsidRPr="001C1AC4" w:rsidR="00801FC5">
              <w:rPr>
                <w:rFonts w:asciiTheme="minorHAnsi" w:hAnsiTheme="minorHAnsi"/>
                <w:noProof/>
                <w:webHidden/>
                <w:szCs w:val="24"/>
              </w:rPr>
              <w:fldChar w:fldCharType="end"/>
            </w:r>
          </w:hyperlink>
          <w:r w:rsidR="00C87BD3">
            <w:rPr>
              <w:rFonts w:asciiTheme="minorHAnsi" w:hAnsiTheme="minorHAnsi"/>
              <w:noProof/>
              <w:szCs w:val="24"/>
            </w:rPr>
            <w:t>1</w:t>
          </w:r>
        </w:p>
        <w:p w:rsidR="00801FC5" w:rsidRDefault="001B2471" w14:paraId="3BEA91B9" w14:textId="22458861">
          <w:pPr>
            <w:pStyle w:val="TOC1"/>
            <w:tabs>
              <w:tab w:val="right" w:leader="dot" w:pos="9061"/>
            </w:tabs>
            <w:rPr>
              <w:rFonts w:asciiTheme="minorHAnsi" w:hAnsiTheme="minorHAnsi" w:eastAsiaTheme="minorEastAsia" w:cstheme="minorBidi"/>
              <w:noProof/>
              <w:snapToGrid/>
              <w:sz w:val="22"/>
              <w:szCs w:val="22"/>
              <w:lang w:val="nl-NL"/>
            </w:rPr>
          </w:pPr>
          <w:hyperlink w:history="1" w:anchor="_Toc106785188">
            <w:r w:rsidRPr="001C1AC4" w:rsidR="00801FC5">
              <w:rPr>
                <w:rStyle w:val="Hyperlink"/>
                <w:rFonts w:asciiTheme="minorHAnsi" w:hAnsiTheme="minorHAnsi"/>
                <w:noProof/>
                <w:szCs w:val="24"/>
              </w:rPr>
              <w:t>Hoofdstuk 9 Adressen en telefoonnummers</w:t>
            </w:r>
            <w:r w:rsidRPr="001C1AC4" w:rsidR="00801FC5">
              <w:rPr>
                <w:rFonts w:asciiTheme="minorHAnsi" w:hAnsiTheme="minorHAnsi"/>
                <w:noProof/>
                <w:webHidden/>
                <w:szCs w:val="24"/>
              </w:rPr>
              <w:tab/>
            </w:r>
            <w:r w:rsidRPr="001C1AC4" w:rsidR="00801FC5">
              <w:rPr>
                <w:rFonts w:asciiTheme="minorHAnsi" w:hAnsiTheme="minorHAnsi"/>
                <w:noProof/>
                <w:webHidden/>
                <w:szCs w:val="24"/>
              </w:rPr>
              <w:fldChar w:fldCharType="begin"/>
            </w:r>
            <w:r w:rsidRPr="001C1AC4" w:rsidR="00801FC5">
              <w:rPr>
                <w:rFonts w:asciiTheme="minorHAnsi" w:hAnsiTheme="minorHAnsi"/>
                <w:noProof/>
                <w:webHidden/>
                <w:szCs w:val="24"/>
              </w:rPr>
              <w:instrText xml:space="preserve"> PAGEREF _Toc106785188 \h </w:instrText>
            </w:r>
            <w:r w:rsidRPr="001C1AC4" w:rsidR="00801FC5">
              <w:rPr>
                <w:rFonts w:asciiTheme="minorHAnsi" w:hAnsiTheme="minorHAnsi"/>
                <w:noProof/>
                <w:webHidden/>
                <w:szCs w:val="24"/>
              </w:rPr>
            </w:r>
            <w:r w:rsidRPr="001C1AC4" w:rsidR="00801FC5">
              <w:rPr>
                <w:rFonts w:asciiTheme="minorHAnsi" w:hAnsiTheme="minorHAnsi"/>
                <w:noProof/>
                <w:webHidden/>
                <w:szCs w:val="24"/>
              </w:rPr>
              <w:fldChar w:fldCharType="separate"/>
            </w:r>
            <w:r w:rsidR="00D10DA9">
              <w:rPr>
                <w:rFonts w:asciiTheme="minorHAnsi" w:hAnsiTheme="minorHAnsi"/>
                <w:noProof/>
                <w:webHidden/>
                <w:szCs w:val="24"/>
              </w:rPr>
              <w:t>43</w:t>
            </w:r>
            <w:r w:rsidRPr="001C1AC4" w:rsidR="00801FC5">
              <w:rPr>
                <w:rFonts w:asciiTheme="minorHAnsi" w:hAnsiTheme="minorHAnsi"/>
                <w:noProof/>
                <w:webHidden/>
                <w:szCs w:val="24"/>
              </w:rPr>
              <w:fldChar w:fldCharType="end"/>
            </w:r>
          </w:hyperlink>
        </w:p>
        <w:p w:rsidRPr="008101B8" w:rsidR="006B53C3" w:rsidP="008101B8" w:rsidRDefault="008F3CF7" w14:paraId="6916E296" w14:textId="30E53808">
          <w:pPr>
            <w:rPr>
              <w:rFonts w:asciiTheme="minorHAnsi" w:hAnsiTheme="minorHAnsi" w:cstheme="minorHAnsi"/>
              <w:szCs w:val="24"/>
            </w:rPr>
          </w:pPr>
          <w:r w:rsidRPr="008E0F4F">
            <w:rPr>
              <w:rFonts w:asciiTheme="minorHAnsi" w:hAnsiTheme="minorHAnsi" w:cstheme="minorHAnsi"/>
              <w:b/>
              <w:bCs/>
              <w:szCs w:val="24"/>
            </w:rPr>
            <w:fldChar w:fldCharType="end"/>
          </w:r>
        </w:p>
      </w:sdtContent>
    </w:sdt>
    <w:p w:rsidR="001C1AC4" w:rsidRDefault="001C1AC4" w14:paraId="7613EC32" w14:textId="77777777">
      <w:pPr>
        <w:widowControl/>
        <w:rPr>
          <w:rFonts w:asciiTheme="minorHAnsi" w:hAnsiTheme="minorHAnsi" w:cstheme="minorHAnsi"/>
          <w:b/>
          <w:bCs/>
          <w:color w:val="00B050"/>
          <w:sz w:val="44"/>
          <w:szCs w:val="44"/>
          <w:lang w:val="nl-NL"/>
        </w:rPr>
      </w:pPr>
      <w:r>
        <w:rPr>
          <w:rFonts w:asciiTheme="minorHAnsi" w:hAnsiTheme="minorHAnsi" w:cstheme="minorHAnsi"/>
          <w:b/>
          <w:bCs/>
          <w:color w:val="00B050"/>
          <w:sz w:val="44"/>
          <w:szCs w:val="44"/>
          <w:lang w:val="nl-NL"/>
        </w:rPr>
        <w:br w:type="page"/>
      </w:r>
    </w:p>
    <w:p w:rsidRPr="00DD5E6E" w:rsidR="0004557E" w:rsidP="0004557E" w:rsidRDefault="0004557E" w14:paraId="08BCDAA3" w14:textId="62190CFB">
      <w:pPr>
        <w:jc w:val="center"/>
        <w:rPr>
          <w:rFonts w:asciiTheme="minorHAnsi" w:hAnsiTheme="minorHAnsi" w:cstheme="minorHAnsi"/>
          <w:b/>
          <w:bCs/>
          <w:color w:val="00B050"/>
          <w:sz w:val="44"/>
          <w:szCs w:val="44"/>
          <w:lang w:val="nl-NL"/>
        </w:rPr>
      </w:pPr>
      <w:r w:rsidRPr="00DD5E6E">
        <w:rPr>
          <w:rFonts w:asciiTheme="minorHAnsi" w:hAnsiTheme="minorHAnsi" w:cstheme="minorHAnsi"/>
          <w:b/>
          <w:bCs/>
          <w:color w:val="00B050"/>
          <w:sz w:val="44"/>
          <w:szCs w:val="44"/>
          <w:lang w:val="nl-NL"/>
        </w:rPr>
        <w:t>Woord vooraf</w:t>
      </w:r>
    </w:p>
    <w:p w:rsidRPr="00DD5E6E" w:rsidR="0004557E" w:rsidP="0004557E" w:rsidRDefault="0004557E" w14:paraId="501C5490" w14:textId="77777777">
      <w:pPr>
        <w:rPr>
          <w:rFonts w:asciiTheme="minorHAnsi" w:hAnsiTheme="minorHAnsi" w:cstheme="minorHAnsi"/>
          <w:szCs w:val="24"/>
          <w:lang w:val="nl-NL"/>
        </w:rPr>
      </w:pPr>
      <w:r w:rsidRPr="00DD5E6E">
        <w:rPr>
          <w:rFonts w:asciiTheme="minorHAnsi" w:hAnsiTheme="minorHAnsi" w:cstheme="minorHAnsi"/>
          <w:szCs w:val="24"/>
          <w:lang w:val="nl-NL"/>
        </w:rPr>
        <w:t>Welkom,</w:t>
      </w:r>
    </w:p>
    <w:p w:rsidRPr="00DD5E6E" w:rsidR="0004557E" w:rsidP="0004557E" w:rsidRDefault="0004557E" w14:paraId="69E4FEBD" w14:textId="77777777">
      <w:pPr>
        <w:rPr>
          <w:rFonts w:asciiTheme="minorHAnsi" w:hAnsiTheme="minorHAnsi" w:cstheme="minorHAnsi"/>
          <w:szCs w:val="24"/>
          <w:lang w:val="nl-NL"/>
        </w:rPr>
      </w:pPr>
      <w:r w:rsidRPr="00DD5E6E">
        <w:rPr>
          <w:rFonts w:asciiTheme="minorHAnsi" w:hAnsiTheme="minorHAnsi" w:cstheme="minorHAnsi"/>
          <w:szCs w:val="24"/>
          <w:lang w:val="nl-NL"/>
        </w:rPr>
        <w:t xml:space="preserve">SALTO-basisschool de Opbouw vormt samen met </w:t>
      </w:r>
      <w:proofErr w:type="spellStart"/>
      <w:r w:rsidRPr="00DD5E6E">
        <w:rPr>
          <w:rFonts w:asciiTheme="minorHAnsi" w:hAnsiTheme="minorHAnsi" w:cstheme="minorHAnsi"/>
          <w:szCs w:val="24"/>
          <w:lang w:val="nl-NL"/>
        </w:rPr>
        <w:t>Dikkie</w:t>
      </w:r>
      <w:proofErr w:type="spellEnd"/>
      <w:r w:rsidRPr="00DD5E6E">
        <w:rPr>
          <w:rFonts w:asciiTheme="minorHAnsi" w:hAnsiTheme="minorHAnsi" w:cstheme="minorHAnsi"/>
          <w:szCs w:val="24"/>
          <w:lang w:val="nl-NL"/>
        </w:rPr>
        <w:t xml:space="preserve"> &amp; Dik het spilcentrum de Barrier.</w:t>
      </w:r>
    </w:p>
    <w:p w:rsidRPr="00DD5E6E" w:rsidR="0004557E" w:rsidP="2B0A2B97" w:rsidRDefault="0004557E" w14:paraId="110D7E1E" w14:textId="0061D27C">
      <w:pPr>
        <w:rPr>
          <w:rFonts w:asciiTheme="minorHAnsi" w:hAnsiTheme="minorHAnsi" w:cstheme="minorBidi"/>
          <w:lang w:val="nl-NL"/>
        </w:rPr>
      </w:pPr>
      <w:r w:rsidRPr="2B0A2B97">
        <w:rPr>
          <w:rFonts w:asciiTheme="minorHAnsi" w:hAnsiTheme="minorHAnsi" w:cstheme="minorBidi"/>
          <w:lang w:val="nl-NL"/>
        </w:rPr>
        <w:t xml:space="preserve">Ons motto is: </w:t>
      </w:r>
      <w:r w:rsidRPr="2B0A2B97">
        <w:rPr>
          <w:rFonts w:asciiTheme="minorHAnsi" w:hAnsiTheme="minorHAnsi" w:cstheme="minorBidi"/>
          <w:i/>
          <w:iCs/>
          <w:lang w:val="nl-NL"/>
        </w:rPr>
        <w:t xml:space="preserve">Echte aandacht voor alle leerlingen. </w:t>
      </w:r>
      <w:r w:rsidRPr="2B0A2B97">
        <w:rPr>
          <w:rFonts w:asciiTheme="minorHAnsi" w:hAnsiTheme="minorHAnsi" w:cstheme="minorBidi"/>
          <w:lang w:val="nl-NL"/>
        </w:rPr>
        <w:t xml:space="preserve">SALTO-basisschool de Opbouw is er voor iedereen. In een contextrijke, uitdagende en veilige leeromgeving worden kinderen uitgedaagd zich te ontwikkelen tot zelfbewuste wereldburgers. Wij doen dit door samen te werken met partners en </w:t>
      </w:r>
      <w:r w:rsidRPr="2B0A2B97" w:rsidR="4474CDF1">
        <w:rPr>
          <w:rFonts w:asciiTheme="minorHAnsi" w:hAnsiTheme="minorHAnsi" w:cstheme="minorBidi"/>
          <w:lang w:val="nl-NL"/>
        </w:rPr>
        <w:t xml:space="preserve">u, als </w:t>
      </w:r>
      <w:r w:rsidRPr="2B0A2B97">
        <w:rPr>
          <w:rFonts w:asciiTheme="minorHAnsi" w:hAnsiTheme="minorHAnsi" w:cstheme="minorBidi"/>
          <w:lang w:val="nl-NL"/>
        </w:rPr>
        <w:t>ouder</w:t>
      </w:r>
      <w:r w:rsidRPr="2B0A2B97" w:rsidR="3C1922CC">
        <w:rPr>
          <w:rFonts w:asciiTheme="minorHAnsi" w:hAnsiTheme="minorHAnsi" w:cstheme="minorBidi"/>
          <w:lang w:val="nl-NL"/>
        </w:rPr>
        <w:t>,</w:t>
      </w:r>
      <w:r w:rsidRPr="2B0A2B97">
        <w:rPr>
          <w:rFonts w:asciiTheme="minorHAnsi" w:hAnsiTheme="minorHAnsi" w:cstheme="minorBidi"/>
          <w:lang w:val="nl-NL"/>
        </w:rPr>
        <w:t xml:space="preserve"> in het Spilcentrum de Barrier. </w:t>
      </w:r>
    </w:p>
    <w:p w:rsidRPr="00DD5E6E" w:rsidR="0004557E" w:rsidP="0004557E" w:rsidRDefault="0004557E" w14:paraId="4DABF620" w14:textId="3C994835">
      <w:pPr>
        <w:rPr>
          <w:rFonts w:asciiTheme="minorHAnsi" w:hAnsiTheme="minorHAnsi" w:cstheme="minorBidi"/>
          <w:lang w:val="nl-NL"/>
        </w:rPr>
      </w:pPr>
      <w:r w:rsidRPr="28AA1534">
        <w:rPr>
          <w:rFonts w:asciiTheme="minorHAnsi" w:hAnsiTheme="minorHAnsi" w:cstheme="minorBidi"/>
          <w:lang w:val="nl-NL"/>
        </w:rPr>
        <w:t xml:space="preserve">De vraag ‘Wat is goed onderwijs?’ staat steeds centraal in onze school. Vele onderwijsinhoudelijke ontwikkelingen zijn de afgelopen jaren in gang gezet. Komend schooljaar krijgen de executieve vaardigheden een centrale plek in ons onderwijs en blijven we ons ontwikkelen op het begrijpend luister – en leesonderwijs. Daarnaast gaan we eerste stappen zetten in het projectmatig aanbieden van onze wereld oriënterende vakken. Het didactisch handelen van leerkrachten, het aanbod aan de kinderen en het zelfregulerend leren staat centraal. </w:t>
      </w:r>
    </w:p>
    <w:p w:rsidRPr="00DD5E6E" w:rsidR="0004557E" w:rsidP="2B0A2B97" w:rsidRDefault="0004557E" w14:paraId="590E106D" w14:textId="1C9B5116">
      <w:pPr>
        <w:rPr>
          <w:rFonts w:asciiTheme="minorHAnsi" w:hAnsiTheme="minorHAnsi" w:cstheme="minorBidi"/>
          <w:lang w:val="nl-NL"/>
        </w:rPr>
      </w:pPr>
      <w:r w:rsidRPr="2B0A2B97">
        <w:rPr>
          <w:rFonts w:asciiTheme="minorHAnsi" w:hAnsiTheme="minorHAnsi" w:cstheme="minorBidi"/>
          <w:lang w:val="nl-NL"/>
        </w:rPr>
        <w:t xml:space="preserve">Zowel de Medezeggenschapsraad (MR) als bevoegd gezag (bestuur SALTO) hebben ingestemd met de inhoud van deze schoolgids. In de schoolgids leggen we uit wat u als ouder van ons mag verwachten, waar wij voor staan, hoe we lesgeven en wat onze toekomstplannen zijn. </w:t>
      </w:r>
    </w:p>
    <w:p w:rsidRPr="00DD5E6E" w:rsidR="0004557E" w:rsidP="5E72E23F" w:rsidRDefault="0004557E" w14:paraId="0B990788" w14:textId="3277DD2C">
      <w:pPr>
        <w:rPr>
          <w:rFonts w:asciiTheme="minorHAnsi" w:hAnsiTheme="minorHAnsi" w:cstheme="minorBidi"/>
          <w:lang w:val="nl-NL"/>
        </w:rPr>
      </w:pPr>
      <w:r w:rsidRPr="5E72E23F">
        <w:rPr>
          <w:rFonts w:asciiTheme="minorHAnsi" w:hAnsiTheme="minorHAnsi" w:cstheme="minorBidi"/>
          <w:lang w:val="nl-NL"/>
        </w:rPr>
        <w:t xml:space="preserve">Bij deze schoolgids hoort de jaarkalender, daarop staan alle schoolactiviteiten en vrije dagen vermeld. De schoolgids is in te zien via de website van de school en via het </w:t>
      </w:r>
      <w:r w:rsidRPr="5E72E23F" w:rsidR="7E86FCE7">
        <w:rPr>
          <w:rFonts w:asciiTheme="minorHAnsi" w:hAnsiTheme="minorHAnsi" w:cstheme="minorBidi"/>
          <w:lang w:val="nl-NL"/>
        </w:rPr>
        <w:t>O</w:t>
      </w:r>
      <w:r w:rsidRPr="5E72E23F">
        <w:rPr>
          <w:rFonts w:asciiTheme="minorHAnsi" w:hAnsiTheme="minorHAnsi" w:cstheme="minorBidi"/>
          <w:lang w:val="nl-NL"/>
        </w:rPr>
        <w:t xml:space="preserve">uderportaal. Op verzoek wordt de papieren versie van de schoolgids aan </w:t>
      </w:r>
      <w:r w:rsidRPr="5E72E23F" w:rsidR="5B5EAF96">
        <w:rPr>
          <w:rFonts w:asciiTheme="minorHAnsi" w:hAnsiTheme="minorHAnsi" w:cstheme="minorBidi"/>
          <w:lang w:val="nl-NL"/>
        </w:rPr>
        <w:t>u</w:t>
      </w:r>
      <w:r w:rsidRPr="5E72E23F">
        <w:rPr>
          <w:rFonts w:asciiTheme="minorHAnsi" w:hAnsiTheme="minorHAnsi" w:cstheme="minorBidi"/>
          <w:lang w:val="nl-NL"/>
        </w:rPr>
        <w:t xml:space="preserve"> verstrekt.</w:t>
      </w:r>
    </w:p>
    <w:p w:rsidRPr="00DD5E6E" w:rsidR="0004557E" w:rsidP="0004557E" w:rsidRDefault="0004557E" w14:paraId="6BB5B6A4" w14:textId="77777777">
      <w:pPr>
        <w:rPr>
          <w:rFonts w:asciiTheme="minorHAnsi" w:hAnsiTheme="minorHAnsi" w:cstheme="minorHAnsi"/>
          <w:i/>
          <w:iCs/>
          <w:szCs w:val="24"/>
          <w:lang w:val="nl-NL"/>
        </w:rPr>
      </w:pPr>
    </w:p>
    <w:p w:rsidRPr="00DD5E6E" w:rsidR="0004557E" w:rsidP="0004557E" w:rsidRDefault="0004557E" w14:paraId="08C2AF65" w14:textId="74E7625E">
      <w:pPr>
        <w:rPr>
          <w:rFonts w:asciiTheme="minorHAnsi" w:hAnsiTheme="minorHAnsi" w:cstheme="minorHAnsi"/>
          <w:i/>
          <w:iCs/>
          <w:szCs w:val="24"/>
          <w:lang w:val="nl-NL"/>
        </w:rPr>
      </w:pPr>
      <w:r w:rsidRPr="00DD5E6E">
        <w:rPr>
          <w:rFonts w:asciiTheme="minorHAnsi" w:hAnsiTheme="minorHAnsi" w:cstheme="minorHAnsi"/>
          <w:i/>
          <w:iCs/>
          <w:szCs w:val="24"/>
          <w:lang w:val="nl-NL"/>
        </w:rPr>
        <w:t>Team SALTO-basisschool de Opbouw</w:t>
      </w:r>
    </w:p>
    <w:p w:rsidRPr="00DD5E6E" w:rsidR="0004557E" w:rsidP="0004557E" w:rsidRDefault="0004557E" w14:paraId="2FCF7801" w14:textId="77777777">
      <w:pPr>
        <w:rPr>
          <w:rFonts w:asciiTheme="minorHAnsi" w:hAnsiTheme="minorHAnsi" w:cstheme="minorHAnsi"/>
          <w:i/>
          <w:iCs/>
          <w:szCs w:val="24"/>
          <w:lang w:val="nl-NL"/>
        </w:rPr>
      </w:pPr>
      <w:r w:rsidRPr="00DD5E6E">
        <w:rPr>
          <w:rFonts w:asciiTheme="minorHAnsi" w:hAnsiTheme="minorHAnsi" w:cstheme="minorHAnsi"/>
          <w:i/>
          <w:iCs/>
          <w:szCs w:val="24"/>
          <w:lang w:val="nl-NL"/>
        </w:rPr>
        <w:br w:type="page"/>
      </w:r>
    </w:p>
    <w:p w:rsidRPr="00DD5E6E" w:rsidR="0004557E" w:rsidP="00E457B1" w:rsidRDefault="0004557E" w14:paraId="453B8EB0" w14:textId="7DC2C1FB">
      <w:pPr>
        <w:pStyle w:val="Heading1"/>
      </w:pPr>
      <w:bookmarkStart w:name="_Toc106785107" w:id="0"/>
      <w:r w:rsidRPr="00DD5E6E">
        <w:t>Hoofdstuk 1 De school</w:t>
      </w:r>
      <w:bookmarkEnd w:id="0"/>
    </w:p>
    <w:p w:rsidRPr="00DD5E6E" w:rsidR="0004557E" w:rsidP="00E457B1" w:rsidRDefault="00E457B1" w14:paraId="18DDC4FD" w14:textId="3AAA7F66">
      <w:pPr>
        <w:pStyle w:val="Heading2"/>
      </w:pPr>
      <w:bookmarkStart w:name="_Toc106785108" w:id="1"/>
      <w:r>
        <w:t xml:space="preserve">1.1 </w:t>
      </w:r>
      <w:r w:rsidRPr="00DD5E6E" w:rsidR="0004557E">
        <w:t>Schoolbestuur SALTO</w:t>
      </w:r>
      <w:bookmarkEnd w:id="1"/>
    </w:p>
    <w:p w:rsidRPr="008270D0" w:rsidR="00F85E1A" w:rsidP="008270D0" w:rsidRDefault="00F85E1A" w14:paraId="1110B445" w14:textId="20E91FF6">
      <w:pPr>
        <w:pStyle w:val="NoSpacing"/>
        <w:rPr>
          <w:rFonts w:asciiTheme="minorHAnsi" w:hAnsiTheme="minorHAnsi" w:cstheme="minorHAnsi"/>
          <w:sz w:val="24"/>
        </w:rPr>
      </w:pPr>
      <w:r w:rsidRPr="008270D0">
        <w:rPr>
          <w:rFonts w:asciiTheme="minorHAnsi" w:hAnsiTheme="minorHAnsi" w:cstheme="minorHAnsi"/>
          <w:b/>
          <w:sz w:val="24"/>
        </w:rPr>
        <w:t>SALTO-</w:t>
      </w:r>
      <w:r w:rsidR="001042DC">
        <w:rPr>
          <w:rFonts w:asciiTheme="minorHAnsi" w:hAnsiTheme="minorHAnsi" w:cstheme="minorHAnsi"/>
          <w:b/>
          <w:sz w:val="24"/>
        </w:rPr>
        <w:t>basis</w:t>
      </w:r>
      <w:r w:rsidRPr="008270D0">
        <w:rPr>
          <w:rFonts w:asciiTheme="minorHAnsi" w:hAnsiTheme="minorHAnsi" w:cstheme="minorHAnsi"/>
          <w:b/>
          <w:sz w:val="24"/>
        </w:rPr>
        <w:t>school de Opbouw</w:t>
      </w:r>
      <w:r w:rsidRPr="008270D0">
        <w:rPr>
          <w:rFonts w:asciiTheme="minorHAnsi" w:hAnsiTheme="minorHAnsi" w:cstheme="minorHAnsi"/>
          <w:sz w:val="24"/>
        </w:rPr>
        <w:t xml:space="preserve"> is onderdeel van de Stichting Algemeen Toegankelijk Onderwijs Eindhoven, afgekort ‘SALTO’. Naast de naam van het bestuur, staan de letters ook voor de SALTO-visie: Samen Actief Leren Talenten Ontwikkelen. Alle kinderen, ouders en medewerkers van de SALTO-scholen en het </w:t>
      </w:r>
      <w:proofErr w:type="spellStart"/>
      <w:r w:rsidRPr="008270D0">
        <w:rPr>
          <w:rFonts w:asciiTheme="minorHAnsi" w:hAnsiTheme="minorHAnsi" w:cstheme="minorHAnsi"/>
          <w:sz w:val="24"/>
        </w:rPr>
        <w:t>bestuursbureau</w:t>
      </w:r>
      <w:proofErr w:type="spellEnd"/>
      <w:r w:rsidRPr="008270D0">
        <w:rPr>
          <w:rFonts w:asciiTheme="minorHAnsi" w:hAnsiTheme="minorHAnsi" w:cstheme="minorHAnsi"/>
          <w:sz w:val="24"/>
        </w:rPr>
        <w:t xml:space="preserve"> vormen samen SALTO: #SAMENSALTO.</w:t>
      </w:r>
    </w:p>
    <w:p w:rsidRPr="008270D0" w:rsidR="00F85E1A" w:rsidP="008270D0" w:rsidRDefault="00F85E1A" w14:paraId="5913244A" w14:textId="77777777">
      <w:pPr>
        <w:pStyle w:val="NoSpacing"/>
        <w:rPr>
          <w:rFonts w:asciiTheme="minorHAnsi" w:hAnsiTheme="minorHAnsi" w:cstheme="minorHAnsi"/>
          <w:sz w:val="24"/>
        </w:rPr>
      </w:pPr>
      <w:bookmarkStart w:name="_Hlk33540069" w:id="2"/>
    </w:p>
    <w:p w:rsidRPr="008270D0" w:rsidR="00F85E1A" w:rsidP="008270D0" w:rsidRDefault="00F85E1A" w14:paraId="48E0700A" w14:textId="62FE83CC">
      <w:pPr>
        <w:pStyle w:val="NoSpacing"/>
        <w:rPr>
          <w:rFonts w:asciiTheme="minorHAnsi" w:hAnsiTheme="minorHAnsi" w:cstheme="minorHAnsi"/>
          <w:sz w:val="24"/>
        </w:rPr>
      </w:pPr>
      <w:r w:rsidRPr="008270D0">
        <w:rPr>
          <w:rFonts w:asciiTheme="minorHAnsi" w:hAnsiTheme="minorHAnsi" w:cstheme="minorHAnsi"/>
          <w:sz w:val="24"/>
        </w:rPr>
        <w:t>SALTO gaat voor een stevige basiskwaliteit. De SALTO-kernwaarden zijn: Toegankelijk, Talentvol en Toekomstgericht. SALTO staat voor een veilige en uitdagende leeromgeving, zodat kinderen en medewerkers talenten ontdekken en zichzelf verder ontwikkelen. Dit vormt ‘Dé basis om te leren voor het leven!’.</w:t>
      </w:r>
    </w:p>
    <w:bookmarkEnd w:id="2"/>
    <w:p w:rsidRPr="008270D0" w:rsidR="00F85E1A" w:rsidP="008270D0" w:rsidRDefault="00F85E1A" w14:paraId="71A25602" w14:textId="77777777">
      <w:pPr>
        <w:pStyle w:val="NoSpacing"/>
        <w:rPr>
          <w:rFonts w:asciiTheme="minorHAnsi" w:hAnsiTheme="minorHAnsi" w:cstheme="minorHAnsi"/>
          <w:sz w:val="24"/>
        </w:rPr>
      </w:pPr>
    </w:p>
    <w:p w:rsidRPr="008270D0" w:rsidR="00F85E1A" w:rsidP="008270D0" w:rsidRDefault="00F85E1A" w14:paraId="65371994" w14:textId="4E641C66">
      <w:pPr>
        <w:pStyle w:val="NoSpacing"/>
        <w:rPr>
          <w:rFonts w:asciiTheme="minorHAnsi" w:hAnsiTheme="minorHAnsi" w:cstheme="minorHAnsi"/>
          <w:sz w:val="24"/>
        </w:rPr>
      </w:pPr>
      <w:r w:rsidRPr="008270D0">
        <w:rPr>
          <w:rFonts w:asciiTheme="minorHAnsi" w:hAnsiTheme="minorHAnsi" w:cstheme="minorHAnsi"/>
          <w:sz w:val="24"/>
        </w:rPr>
        <w:t xml:space="preserve">De uitwerking van de strategische speerpunten staan in het SALTO-koersplan. Dit is in te zien via de website www.salto-eindhoven.nl. De contactgegevens van het </w:t>
      </w:r>
      <w:proofErr w:type="spellStart"/>
      <w:r w:rsidRPr="008270D0">
        <w:rPr>
          <w:rFonts w:asciiTheme="minorHAnsi" w:hAnsiTheme="minorHAnsi" w:cstheme="minorHAnsi"/>
          <w:sz w:val="24"/>
        </w:rPr>
        <w:t>bestuursbureau</w:t>
      </w:r>
      <w:proofErr w:type="spellEnd"/>
      <w:r w:rsidRPr="008270D0">
        <w:rPr>
          <w:rFonts w:asciiTheme="minorHAnsi" w:hAnsiTheme="minorHAnsi" w:cstheme="minorHAnsi"/>
          <w:sz w:val="24"/>
        </w:rPr>
        <w:t xml:space="preserve"> zijn: Odysseuslaan 2, 5631JM te Eindhoven, 040-2606710.</w:t>
      </w:r>
    </w:p>
    <w:p w:rsidRPr="00F85E1A" w:rsidR="0004557E" w:rsidP="00F85E1A" w:rsidRDefault="0004557E" w14:paraId="728D8CCA" w14:textId="77777777">
      <w:pPr>
        <w:rPr>
          <w:rFonts w:asciiTheme="minorHAnsi" w:hAnsiTheme="minorHAnsi" w:cstheme="minorHAnsi"/>
          <w:szCs w:val="24"/>
          <w:lang w:val="nl-NL"/>
        </w:rPr>
      </w:pPr>
    </w:p>
    <w:p w:rsidRPr="00E457B1" w:rsidR="0004557E" w:rsidP="00E457B1" w:rsidRDefault="00E457B1" w14:paraId="3B5F0650" w14:textId="4FF40373">
      <w:pPr>
        <w:pStyle w:val="Heading2"/>
      </w:pPr>
      <w:bookmarkStart w:name="_Toc106785109" w:id="3"/>
      <w:r>
        <w:t xml:space="preserve">1.2 </w:t>
      </w:r>
      <w:r w:rsidRPr="00E457B1" w:rsidR="0004557E">
        <w:t>SALTO-basisschool de Opbouw</w:t>
      </w:r>
      <w:bookmarkEnd w:id="3"/>
    </w:p>
    <w:p w:rsidRPr="00DD5E6E" w:rsidR="0004557E" w:rsidP="0004557E" w:rsidRDefault="0004557E" w14:paraId="4781F850" w14:textId="49EB3DA7">
      <w:pPr>
        <w:pStyle w:val="ListParagraph"/>
        <w:ind w:left="0"/>
        <w:rPr>
          <w:rFonts w:asciiTheme="minorHAnsi" w:hAnsiTheme="minorHAnsi" w:cstheme="minorHAnsi"/>
          <w:szCs w:val="24"/>
          <w:lang w:val="nl-NL"/>
        </w:rPr>
      </w:pPr>
      <w:r w:rsidRPr="00DD5E6E">
        <w:rPr>
          <w:rFonts w:asciiTheme="minorHAnsi" w:hAnsiTheme="minorHAnsi" w:cstheme="minorHAnsi"/>
          <w:szCs w:val="24"/>
          <w:lang w:val="nl-NL"/>
        </w:rPr>
        <w:t>SALTO-basisschool de Opbouw is een school met ongeveer 3</w:t>
      </w:r>
      <w:r w:rsidR="007137BC">
        <w:rPr>
          <w:rFonts w:asciiTheme="minorHAnsi" w:hAnsiTheme="minorHAnsi" w:cstheme="minorHAnsi"/>
          <w:szCs w:val="24"/>
          <w:lang w:val="nl-NL"/>
        </w:rPr>
        <w:t>2</w:t>
      </w:r>
      <w:r w:rsidRPr="00DD5E6E">
        <w:rPr>
          <w:rFonts w:asciiTheme="minorHAnsi" w:hAnsiTheme="minorHAnsi" w:cstheme="minorHAnsi"/>
          <w:szCs w:val="24"/>
          <w:lang w:val="nl-NL"/>
        </w:rPr>
        <w:t xml:space="preserve">0 leerlingen en ligt centraal tussen de wijken de Barrier, </w:t>
      </w:r>
      <w:proofErr w:type="spellStart"/>
      <w:r w:rsidRPr="00DD5E6E">
        <w:rPr>
          <w:rFonts w:asciiTheme="minorHAnsi" w:hAnsiTheme="minorHAnsi" w:cstheme="minorHAnsi"/>
          <w:szCs w:val="24"/>
          <w:lang w:val="nl-NL"/>
        </w:rPr>
        <w:t>Prinsejagt</w:t>
      </w:r>
      <w:proofErr w:type="spellEnd"/>
      <w:r w:rsidRPr="00DD5E6E">
        <w:rPr>
          <w:rFonts w:asciiTheme="minorHAnsi" w:hAnsiTheme="minorHAnsi" w:cstheme="minorHAnsi"/>
          <w:szCs w:val="24"/>
          <w:lang w:val="nl-NL"/>
        </w:rPr>
        <w:t xml:space="preserve">, Mensfort, Vredeoord en de aanliggende wijk Woensel West. Het sfeervolle gebouw dateert uit 1939 en is in 2011 compleet gerenoveerd en in 2021 voorzien van een opbouw. Op het terrein van de school is de BOR (Bewegings-en </w:t>
      </w:r>
      <w:proofErr w:type="spellStart"/>
      <w:r w:rsidRPr="00DD5E6E">
        <w:rPr>
          <w:rFonts w:asciiTheme="minorHAnsi" w:hAnsiTheme="minorHAnsi" w:cstheme="minorHAnsi"/>
          <w:szCs w:val="24"/>
          <w:lang w:val="nl-NL"/>
        </w:rPr>
        <w:t>Ontmoetings</w:t>
      </w:r>
      <w:proofErr w:type="spellEnd"/>
      <w:r w:rsidRPr="00DD5E6E">
        <w:rPr>
          <w:rFonts w:asciiTheme="minorHAnsi" w:hAnsiTheme="minorHAnsi" w:cstheme="minorHAnsi"/>
          <w:szCs w:val="24"/>
          <w:lang w:val="nl-NL"/>
        </w:rPr>
        <w:t xml:space="preserve"> Ruimte) gevestigd. De school maakt gebruik van de gymzaal en de ontmoetingsruimtes.</w:t>
      </w:r>
    </w:p>
    <w:p w:rsidRPr="00DD5E6E" w:rsidR="0004557E" w:rsidP="0004557E" w:rsidRDefault="0004557E" w14:paraId="601FF951" w14:textId="77777777">
      <w:pPr>
        <w:pStyle w:val="ListParagraph"/>
        <w:ind w:left="0"/>
        <w:rPr>
          <w:rFonts w:asciiTheme="minorHAnsi" w:hAnsiTheme="minorHAnsi" w:cstheme="minorHAnsi"/>
          <w:szCs w:val="24"/>
          <w:lang w:val="nl-NL"/>
        </w:rPr>
      </w:pPr>
    </w:p>
    <w:p w:rsidRPr="00DD5E6E" w:rsidR="0004557E" w:rsidP="3AD97D1D" w:rsidRDefault="0004557E" w14:paraId="45AC739D" w14:textId="208023B5">
      <w:pPr>
        <w:pStyle w:val="ListParagraph"/>
        <w:ind w:left="0"/>
        <w:rPr>
          <w:rFonts w:asciiTheme="minorHAnsi" w:hAnsiTheme="minorHAnsi" w:cstheme="minorBidi"/>
          <w:lang w:val="nl-NL"/>
        </w:rPr>
      </w:pPr>
      <w:r w:rsidRPr="3AD97D1D">
        <w:rPr>
          <w:rFonts w:asciiTheme="minorHAnsi" w:hAnsiTheme="minorHAnsi" w:cstheme="minorBidi"/>
          <w:lang w:val="nl-NL"/>
        </w:rPr>
        <w:t xml:space="preserve">Samen met kinderopvang </w:t>
      </w:r>
      <w:proofErr w:type="spellStart"/>
      <w:r w:rsidRPr="3AD97D1D">
        <w:rPr>
          <w:rFonts w:asciiTheme="minorHAnsi" w:hAnsiTheme="minorHAnsi" w:cstheme="minorBidi"/>
          <w:lang w:val="nl-NL"/>
        </w:rPr>
        <w:t>Dikkie</w:t>
      </w:r>
      <w:proofErr w:type="spellEnd"/>
      <w:r w:rsidRPr="3AD97D1D">
        <w:rPr>
          <w:rFonts w:asciiTheme="minorHAnsi" w:hAnsiTheme="minorHAnsi" w:cstheme="minorBidi"/>
          <w:lang w:val="nl-NL"/>
        </w:rPr>
        <w:t xml:space="preserve"> &amp; Dik vormen wij het spilcentrum de Barrier. </w:t>
      </w:r>
      <w:r w:rsidRPr="3AD97D1D">
        <w:rPr>
          <w:rFonts w:asciiTheme="minorHAnsi" w:hAnsiTheme="minorHAnsi" w:cstheme="minorBidi"/>
          <w:b/>
          <w:bCs/>
          <w:lang w:val="nl-NL"/>
        </w:rPr>
        <w:t xml:space="preserve">SPIL </w:t>
      </w:r>
      <w:r w:rsidRPr="3AD97D1D">
        <w:rPr>
          <w:rFonts w:asciiTheme="minorHAnsi" w:hAnsiTheme="minorHAnsi" w:cstheme="minorBidi"/>
          <w:lang w:val="nl-NL"/>
        </w:rPr>
        <w:t xml:space="preserve">staat voor </w:t>
      </w:r>
      <w:proofErr w:type="spellStart"/>
      <w:r w:rsidRPr="3AD97D1D">
        <w:rPr>
          <w:rFonts w:asciiTheme="minorHAnsi" w:hAnsiTheme="minorHAnsi" w:cstheme="minorBidi"/>
          <w:b/>
          <w:bCs/>
          <w:lang w:val="nl-NL"/>
        </w:rPr>
        <w:t>SP</w:t>
      </w:r>
      <w:r w:rsidRPr="3AD97D1D">
        <w:rPr>
          <w:rFonts w:asciiTheme="minorHAnsi" w:hAnsiTheme="minorHAnsi" w:cstheme="minorBidi"/>
          <w:lang w:val="nl-NL"/>
        </w:rPr>
        <w:t>elen</w:t>
      </w:r>
      <w:proofErr w:type="spellEnd"/>
      <w:r w:rsidRPr="3AD97D1D">
        <w:rPr>
          <w:rFonts w:asciiTheme="minorHAnsi" w:hAnsiTheme="minorHAnsi" w:cstheme="minorBidi"/>
          <w:lang w:val="nl-NL"/>
        </w:rPr>
        <w:t xml:space="preserve">, </w:t>
      </w:r>
      <w:r w:rsidRPr="3AD97D1D">
        <w:rPr>
          <w:rFonts w:asciiTheme="minorHAnsi" w:hAnsiTheme="minorHAnsi" w:cstheme="minorBidi"/>
          <w:b/>
          <w:bCs/>
          <w:lang w:val="nl-NL"/>
        </w:rPr>
        <w:t>I</w:t>
      </w:r>
      <w:r w:rsidRPr="3AD97D1D">
        <w:rPr>
          <w:rFonts w:asciiTheme="minorHAnsi" w:hAnsiTheme="minorHAnsi" w:cstheme="minorBidi"/>
          <w:lang w:val="nl-NL"/>
        </w:rPr>
        <w:t xml:space="preserve">ntegreren en </w:t>
      </w:r>
      <w:r w:rsidRPr="3AD97D1D">
        <w:rPr>
          <w:rFonts w:asciiTheme="minorHAnsi" w:hAnsiTheme="minorHAnsi" w:cstheme="minorBidi"/>
          <w:b/>
          <w:bCs/>
          <w:lang w:val="nl-NL"/>
        </w:rPr>
        <w:t>L</w:t>
      </w:r>
      <w:r w:rsidRPr="3AD97D1D">
        <w:rPr>
          <w:rFonts w:asciiTheme="minorHAnsi" w:hAnsiTheme="minorHAnsi" w:cstheme="minorBidi"/>
          <w:lang w:val="nl-NL"/>
        </w:rPr>
        <w:t>eren. Voordeel van het Spilcentrum is maximale ontwikkelingskansen v</w:t>
      </w:r>
      <w:r w:rsidRPr="3AD97D1D" w:rsidR="4C048F4A">
        <w:rPr>
          <w:rFonts w:asciiTheme="minorHAnsi" w:hAnsiTheme="minorHAnsi" w:cstheme="minorBidi"/>
          <w:lang w:val="nl-NL"/>
        </w:rPr>
        <w:t>oor</w:t>
      </w:r>
      <w:r w:rsidRPr="3AD97D1D">
        <w:rPr>
          <w:rFonts w:asciiTheme="minorHAnsi" w:hAnsiTheme="minorHAnsi" w:cstheme="minorBidi"/>
          <w:lang w:val="nl-NL"/>
        </w:rPr>
        <w:t xml:space="preserve"> elk kind, doordat er een nauwe samenwerking is tussen de partners van het Spilcentrum. De samenwerking tussen de partners is geregeld in een gezamenlijk opgesteld Pedagogisch Plan. </w:t>
      </w:r>
    </w:p>
    <w:p w:rsidRPr="00DD5E6E" w:rsidR="0004557E" w:rsidP="0004557E" w:rsidRDefault="0004557E" w14:paraId="03DC2A0D" w14:textId="77777777">
      <w:pPr>
        <w:pStyle w:val="ListParagraph"/>
        <w:ind w:left="0"/>
        <w:rPr>
          <w:rFonts w:asciiTheme="minorHAnsi" w:hAnsiTheme="minorHAnsi" w:cstheme="minorHAnsi"/>
          <w:szCs w:val="24"/>
          <w:lang w:val="nl-NL"/>
        </w:rPr>
      </w:pPr>
      <w:r w:rsidRPr="00DD5E6E">
        <w:rPr>
          <w:rFonts w:asciiTheme="minorHAnsi" w:hAnsiTheme="minorHAnsi" w:cstheme="minorHAnsi"/>
          <w:szCs w:val="24"/>
          <w:lang w:val="nl-NL"/>
        </w:rPr>
        <w:t>Onze gezamenlijke missie is:</w:t>
      </w:r>
    </w:p>
    <w:p w:rsidRPr="00DD5E6E" w:rsidR="0004557E" w:rsidP="0004557E" w:rsidRDefault="0004557E" w14:paraId="3045EA4C" w14:textId="520C01D4">
      <w:pPr>
        <w:pStyle w:val="ListParagraph"/>
        <w:ind w:left="0"/>
        <w:rPr>
          <w:rFonts w:asciiTheme="minorHAnsi" w:hAnsiTheme="minorHAnsi" w:cstheme="minorHAnsi"/>
          <w:b/>
          <w:bCs/>
          <w:i/>
          <w:iCs/>
          <w:szCs w:val="24"/>
          <w:lang w:val="nl-NL"/>
        </w:rPr>
      </w:pPr>
      <w:proofErr w:type="spellStart"/>
      <w:r w:rsidRPr="00DD5E6E">
        <w:rPr>
          <w:rFonts w:asciiTheme="minorHAnsi" w:hAnsiTheme="minorHAnsi" w:cstheme="minorHAnsi"/>
          <w:b/>
          <w:bCs/>
          <w:i/>
          <w:iCs/>
          <w:szCs w:val="24"/>
          <w:lang w:val="nl-NL"/>
        </w:rPr>
        <w:t>SPILcentrum</w:t>
      </w:r>
      <w:proofErr w:type="spellEnd"/>
      <w:r w:rsidRPr="00DD5E6E">
        <w:rPr>
          <w:rFonts w:asciiTheme="minorHAnsi" w:hAnsiTheme="minorHAnsi" w:cstheme="minorHAnsi"/>
          <w:b/>
          <w:bCs/>
          <w:i/>
          <w:iCs/>
          <w:szCs w:val="24"/>
          <w:lang w:val="nl-NL"/>
        </w:rPr>
        <w:t xml:space="preserve"> de Barrier: Kracht van de gemeenschap; veilig, veelzijdig, vertrouwd en vreedzaam.</w:t>
      </w:r>
    </w:p>
    <w:p w:rsidRPr="00DD5E6E" w:rsidR="0004557E" w:rsidP="0004557E" w:rsidRDefault="0004557E" w14:paraId="053A3A95" w14:textId="77777777">
      <w:pPr>
        <w:pStyle w:val="ListParagraph"/>
        <w:rPr>
          <w:rFonts w:asciiTheme="minorHAnsi" w:hAnsiTheme="minorHAnsi" w:cstheme="minorHAnsi"/>
          <w:szCs w:val="24"/>
          <w:lang w:val="nl-NL"/>
        </w:rPr>
      </w:pPr>
    </w:p>
    <w:p w:rsidRPr="00DD5E6E" w:rsidR="0004557E" w:rsidP="3AD97D1D" w:rsidRDefault="0004557E" w14:paraId="25E618DB" w14:textId="0CAF4B52">
      <w:pPr>
        <w:pStyle w:val="ListParagraph"/>
        <w:ind w:left="0"/>
        <w:rPr>
          <w:rFonts w:asciiTheme="minorHAnsi" w:hAnsiTheme="minorHAnsi" w:cstheme="minorBidi"/>
          <w:lang w:val="nl-NL"/>
        </w:rPr>
      </w:pPr>
      <w:r w:rsidRPr="3AD97D1D">
        <w:rPr>
          <w:rFonts w:asciiTheme="minorHAnsi" w:hAnsiTheme="minorHAnsi" w:cstheme="minorBidi"/>
          <w:lang w:val="nl-NL"/>
        </w:rPr>
        <w:t xml:space="preserve">Op onze school heerst een prettige en rustige werksfeer, waar </w:t>
      </w:r>
      <w:r w:rsidRPr="3AD97D1D" w:rsidR="036B5B8B">
        <w:rPr>
          <w:rFonts w:asciiTheme="minorHAnsi" w:hAnsiTheme="minorHAnsi" w:cstheme="minorBidi"/>
          <w:lang w:val="nl-NL"/>
        </w:rPr>
        <w:t>i</w:t>
      </w:r>
      <w:r w:rsidRPr="3AD97D1D" w:rsidR="6C4A1E04">
        <w:rPr>
          <w:rFonts w:asciiTheme="minorHAnsi" w:hAnsiTheme="minorHAnsi" w:cstheme="minorBidi"/>
          <w:lang w:val="nl-NL"/>
        </w:rPr>
        <w:t>e</w:t>
      </w:r>
      <w:r w:rsidRPr="3AD97D1D" w:rsidR="036B5B8B">
        <w:rPr>
          <w:rFonts w:asciiTheme="minorHAnsi" w:hAnsiTheme="minorHAnsi" w:cstheme="minorBidi"/>
          <w:lang w:val="nl-NL"/>
        </w:rPr>
        <w:t>dereen</w:t>
      </w:r>
      <w:r w:rsidRPr="3AD97D1D">
        <w:rPr>
          <w:rFonts w:asciiTheme="minorHAnsi" w:hAnsiTheme="minorHAnsi" w:cstheme="minorBidi"/>
          <w:lang w:val="nl-NL"/>
        </w:rPr>
        <w:t xml:space="preserve"> zich veilig en thuis voelt. Welbevinden staat bij ons voorop! Daarom gaan wij zo met elkaar om, dat iedereen zich fijn kan voelen. Iedereen hoort erbij! We vinden orde, rust en regelmaat van belang, want dat schept veiligheid voor de kinderen. Vanuit deze basis willen we iedere leerling de mogelijkheid bieden om te ontdekken wie hij of zij is</w:t>
      </w:r>
      <w:r w:rsidRPr="3AD97D1D" w:rsidR="5D83590F">
        <w:rPr>
          <w:rFonts w:asciiTheme="minorHAnsi" w:hAnsiTheme="minorHAnsi" w:cstheme="minorBidi"/>
          <w:lang w:val="nl-NL"/>
        </w:rPr>
        <w:t>. Ook de</w:t>
      </w:r>
      <w:r w:rsidRPr="3AD97D1D">
        <w:rPr>
          <w:rFonts w:asciiTheme="minorHAnsi" w:hAnsiTheme="minorHAnsi" w:cstheme="minorBidi"/>
          <w:lang w:val="nl-NL"/>
        </w:rPr>
        <w:t xml:space="preserve"> zelfstandigheid en eigen verantwoordelijkheid ontwikkelen en kennis/vaardigheden op</w:t>
      </w:r>
      <w:r w:rsidRPr="3AD97D1D" w:rsidR="7BB87D52">
        <w:rPr>
          <w:rFonts w:asciiTheme="minorHAnsi" w:hAnsiTheme="minorHAnsi" w:cstheme="minorBidi"/>
          <w:lang w:val="nl-NL"/>
        </w:rPr>
        <w:t xml:space="preserve"> te doen</w:t>
      </w:r>
      <w:r w:rsidRPr="3AD97D1D">
        <w:rPr>
          <w:rFonts w:asciiTheme="minorHAnsi" w:hAnsiTheme="minorHAnsi" w:cstheme="minorBidi"/>
          <w:lang w:val="nl-NL"/>
        </w:rPr>
        <w:t xml:space="preserve"> die helpen bij een leven lang leren. </w:t>
      </w:r>
    </w:p>
    <w:p w:rsidRPr="00DD5E6E" w:rsidR="0004557E" w:rsidP="0004557E" w:rsidRDefault="0004557E" w14:paraId="07546247" w14:textId="77777777">
      <w:pPr>
        <w:pStyle w:val="ListParagraph"/>
        <w:rPr>
          <w:rFonts w:asciiTheme="minorHAnsi" w:hAnsiTheme="minorHAnsi" w:cstheme="minorHAnsi"/>
          <w:b/>
          <w:bCs/>
          <w:color w:val="00B050"/>
          <w:szCs w:val="24"/>
          <w:lang w:val="nl-NL"/>
        </w:rPr>
      </w:pPr>
    </w:p>
    <w:p w:rsidR="0004557E" w:rsidP="0004557E" w:rsidRDefault="0004557E" w14:paraId="25580442" w14:textId="2CCE6291">
      <w:pPr>
        <w:jc w:val="center"/>
        <w:rPr>
          <w:rFonts w:asciiTheme="minorHAnsi" w:hAnsiTheme="minorHAnsi" w:cstheme="minorHAnsi"/>
          <w:b/>
          <w:bCs/>
          <w:color w:val="00B050"/>
          <w:szCs w:val="24"/>
          <w:lang w:val="nl-NL"/>
        </w:rPr>
      </w:pPr>
    </w:p>
    <w:p w:rsidRPr="00DD5E6E" w:rsidR="00006EB4" w:rsidP="0004557E" w:rsidRDefault="00006EB4" w14:paraId="04A81E2F" w14:textId="77777777">
      <w:pPr>
        <w:jc w:val="center"/>
        <w:rPr>
          <w:rFonts w:asciiTheme="minorHAnsi" w:hAnsiTheme="minorHAnsi" w:cstheme="minorHAnsi"/>
          <w:b/>
          <w:bCs/>
          <w:color w:val="00B050"/>
          <w:szCs w:val="24"/>
          <w:lang w:val="nl-NL"/>
        </w:rPr>
      </w:pPr>
    </w:p>
    <w:p w:rsidRPr="00DD5E6E" w:rsidR="0004557E" w:rsidP="00E457B1" w:rsidRDefault="0004557E" w14:paraId="4B4AF3AB" w14:textId="04EE0381">
      <w:pPr>
        <w:pStyle w:val="Heading1"/>
      </w:pPr>
      <w:bookmarkStart w:name="_Toc106785110" w:id="4"/>
      <w:r w:rsidRPr="00DD5E6E">
        <w:t>Hoofdstuk 2 Wat voor school is de Opbouw?</w:t>
      </w:r>
      <w:bookmarkEnd w:id="4"/>
    </w:p>
    <w:p w:rsidRPr="00DD5E6E" w:rsidR="00553A54" w:rsidP="0004557E" w:rsidRDefault="00553A54" w14:paraId="53434443" w14:textId="77777777">
      <w:pPr>
        <w:rPr>
          <w:rFonts w:asciiTheme="minorHAnsi" w:hAnsiTheme="minorHAnsi" w:cstheme="minorHAnsi"/>
          <w:color w:val="00B050"/>
          <w:szCs w:val="24"/>
          <w:lang w:val="nl-NL"/>
        </w:rPr>
      </w:pPr>
    </w:p>
    <w:p w:rsidRPr="00DD5E6E" w:rsidR="0004557E" w:rsidP="00E457B1" w:rsidRDefault="0004557E" w14:paraId="1572B19A" w14:textId="18A201B9">
      <w:pPr>
        <w:pStyle w:val="Heading2"/>
      </w:pPr>
      <w:bookmarkStart w:name="_Toc106785111" w:id="5"/>
      <w:r w:rsidRPr="00DD5E6E">
        <w:t>2.1 Missie en visie</w:t>
      </w:r>
      <w:bookmarkEnd w:id="5"/>
    </w:p>
    <w:p w:rsidRPr="00DD5E6E" w:rsidR="0004557E" w:rsidP="0004557E" w:rsidRDefault="0004557E" w14:paraId="5C8AE06F" w14:textId="77777777">
      <w:pPr>
        <w:rPr>
          <w:rFonts w:asciiTheme="minorHAnsi" w:hAnsiTheme="minorHAnsi" w:cstheme="minorHAnsi"/>
          <w:szCs w:val="24"/>
          <w:lang w:val="nl-NL"/>
        </w:rPr>
      </w:pPr>
      <w:r w:rsidRPr="00DD5E6E">
        <w:rPr>
          <w:rFonts w:asciiTheme="minorHAnsi" w:hAnsiTheme="minorHAnsi" w:cstheme="minorHAnsi"/>
          <w:szCs w:val="24"/>
          <w:lang w:val="nl-NL"/>
        </w:rPr>
        <w:t xml:space="preserve">Ons motto is: </w:t>
      </w:r>
      <w:r w:rsidRPr="00DD5E6E">
        <w:rPr>
          <w:rFonts w:asciiTheme="minorHAnsi" w:hAnsiTheme="minorHAnsi" w:cstheme="minorHAnsi"/>
          <w:i/>
          <w:iCs/>
          <w:szCs w:val="24"/>
          <w:lang w:val="nl-NL"/>
        </w:rPr>
        <w:t xml:space="preserve">Echte </w:t>
      </w:r>
      <w:r w:rsidRPr="00DD5E6E">
        <w:rPr>
          <w:rFonts w:asciiTheme="minorHAnsi" w:hAnsiTheme="minorHAnsi" w:cstheme="minorHAnsi"/>
          <w:szCs w:val="24"/>
          <w:lang w:val="nl-NL"/>
        </w:rPr>
        <w:t xml:space="preserve">aandacht voor alle leerlingen. </w:t>
      </w:r>
    </w:p>
    <w:p w:rsidRPr="00006EB4" w:rsidR="00D22EB7" w:rsidP="3AD97D1D" w:rsidRDefault="00B9384E" w14:paraId="4E504159" w14:textId="4E4D647C">
      <w:pPr>
        <w:rPr>
          <w:rFonts w:asciiTheme="minorHAnsi" w:hAnsiTheme="minorHAnsi" w:cstheme="minorBidi"/>
          <w:lang w:val="nl-NL"/>
        </w:rPr>
      </w:pPr>
      <w:r w:rsidRPr="00DD5E6E">
        <w:rPr>
          <w:rFonts w:asciiTheme="minorHAnsi" w:hAnsiTheme="minorHAnsi" w:cstheme="minorHAnsi"/>
          <w:noProof/>
          <w:szCs w:val="24"/>
        </w:rPr>
        <w:drawing>
          <wp:anchor distT="0" distB="0" distL="114300" distR="114300" simplePos="0" relativeHeight="251658240" behindDoc="0" locked="0" layoutInCell="1" allowOverlap="1" wp14:anchorId="5AF1AC25" wp14:editId="667F7B86">
            <wp:simplePos x="0" y="0"/>
            <wp:positionH relativeFrom="margin">
              <wp:posOffset>4897755</wp:posOffset>
            </wp:positionH>
            <wp:positionV relativeFrom="margin">
              <wp:posOffset>1166495</wp:posOffset>
            </wp:positionV>
            <wp:extent cx="1567815" cy="1586230"/>
            <wp:effectExtent l="0" t="0" r="0" b="0"/>
            <wp:wrapSquare wrapText="bothSides"/>
            <wp:docPr id="2" name="Afbeelding 2" descr="21e-eeuwse vaardigheden - 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e-eeuwse vaardigheden - SL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33" b="6991"/>
                    <a:stretch/>
                  </pic:blipFill>
                  <pic:spPr bwMode="auto">
                    <a:xfrm>
                      <a:off x="0" y="0"/>
                      <a:ext cx="1567815" cy="1586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3AD97D1D" w:rsidR="0004557E">
        <w:rPr>
          <w:rFonts w:asciiTheme="minorHAnsi" w:hAnsiTheme="minorHAnsi" w:cstheme="minorBidi"/>
          <w:lang w:val="nl-NL"/>
        </w:rPr>
        <w:t xml:space="preserve">Iedere leerling heeft de mogelijkheid om te ontdekken wie hij of zij is en zijn of haar talenten te ontwikkelen. Kinderen met verschillende achtergronden komen met elkaar in contact en leren met elkaar samen te werken. In een veilige en geordende omgeving streven wij naar </w:t>
      </w:r>
      <w:r w:rsidRPr="3AD97D1D" w:rsidR="4EC1F545">
        <w:rPr>
          <w:rFonts w:asciiTheme="minorHAnsi" w:hAnsiTheme="minorHAnsi" w:cstheme="minorBidi"/>
          <w:lang w:val="nl-NL"/>
        </w:rPr>
        <w:t xml:space="preserve">een </w:t>
      </w:r>
      <w:r w:rsidRPr="3AD97D1D" w:rsidR="0004557E">
        <w:rPr>
          <w:rFonts w:asciiTheme="minorHAnsi" w:hAnsiTheme="minorHAnsi" w:cstheme="minorBidi"/>
          <w:lang w:val="nl-NL"/>
        </w:rPr>
        <w:t xml:space="preserve">optimaal afstemmen op de onderwijsbehoeften van onze leerlingen. In samenwerking met onze partner in het Spilcentrum </w:t>
      </w:r>
      <w:r w:rsidRPr="3AD97D1D" w:rsidR="13E72057">
        <w:rPr>
          <w:rFonts w:asciiTheme="minorHAnsi" w:hAnsiTheme="minorHAnsi" w:cstheme="minorBidi"/>
          <w:lang w:val="nl-NL"/>
        </w:rPr>
        <w:t>willen</w:t>
      </w:r>
      <w:r w:rsidRPr="3AD97D1D" w:rsidR="0004557E">
        <w:rPr>
          <w:rFonts w:asciiTheme="minorHAnsi" w:hAnsiTheme="minorHAnsi" w:cstheme="minorBidi"/>
          <w:lang w:val="nl-NL"/>
        </w:rPr>
        <w:t xml:space="preserve"> wij een ononderbroken ontwikkelingslijn met aandacht en oprechte interesse voor al onze leerlingen en medewerkers.                                                                                                                                Wij geloven dat uitsluitend het overdragen van kennis niet voldoende is om kinderen zelfredzaam te maken. Daarom streven wij ernaar dat iedere leerling bij het verlaten van onze school een rugzak heeft gevuld met basiskennis, cognitieve vaardigheden, sociaal-emotionele en creatieve (denk) vaardigheden</w:t>
      </w:r>
      <w:r w:rsidRPr="3AD97D1D" w:rsidR="7D6D28F2">
        <w:rPr>
          <w:rFonts w:asciiTheme="minorHAnsi" w:hAnsiTheme="minorHAnsi" w:cstheme="minorBidi"/>
          <w:lang w:val="nl-NL"/>
        </w:rPr>
        <w:t>. Vaardigheden</w:t>
      </w:r>
      <w:r w:rsidRPr="3AD97D1D" w:rsidR="0004557E">
        <w:rPr>
          <w:rFonts w:asciiTheme="minorHAnsi" w:hAnsiTheme="minorHAnsi" w:cstheme="minorBidi"/>
          <w:lang w:val="nl-NL"/>
        </w:rPr>
        <w:t xml:space="preserve"> die  </w:t>
      </w:r>
      <w:r w:rsidRPr="3AD97D1D" w:rsidR="323796F1">
        <w:rPr>
          <w:rFonts w:asciiTheme="minorHAnsi" w:hAnsiTheme="minorHAnsi" w:cstheme="minorBidi"/>
          <w:lang w:val="nl-NL"/>
        </w:rPr>
        <w:t xml:space="preserve">de leerling </w:t>
      </w:r>
      <w:r w:rsidRPr="3AD97D1D" w:rsidR="0004557E">
        <w:rPr>
          <w:rFonts w:asciiTheme="minorHAnsi" w:hAnsiTheme="minorHAnsi" w:cstheme="minorBidi"/>
          <w:lang w:val="nl-NL"/>
        </w:rPr>
        <w:t xml:space="preserve">nodig heeft om elke dag in het verdere leven succesvol te zijn. Onze opdracht is om leerlingen te laten ervaren dat je invloed kan uitoefenen op competentie en groei door middel van zelfsturing, metacognitie, verantwoordelijkheid nemen en het maken van juiste keuzes. Met een </w:t>
      </w:r>
      <w:proofErr w:type="spellStart"/>
      <w:r w:rsidRPr="3AD97D1D" w:rsidR="0004557E">
        <w:rPr>
          <w:rFonts w:asciiTheme="minorHAnsi" w:hAnsiTheme="minorHAnsi" w:cstheme="minorBidi"/>
          <w:lang w:val="nl-NL"/>
        </w:rPr>
        <w:t>mindset</w:t>
      </w:r>
      <w:proofErr w:type="spellEnd"/>
      <w:r w:rsidRPr="3AD97D1D" w:rsidR="0004557E">
        <w:rPr>
          <w:rFonts w:asciiTheme="minorHAnsi" w:hAnsiTheme="minorHAnsi" w:cstheme="minorBidi"/>
          <w:lang w:val="nl-NL"/>
        </w:rPr>
        <w:t xml:space="preserve"> gericht op groei ervaren leerlingen dat ontwikkeling </w:t>
      </w:r>
      <w:r w:rsidRPr="3AD97D1D" w:rsidR="0004557E">
        <w:rPr>
          <w:rFonts w:asciiTheme="minorHAnsi" w:hAnsiTheme="minorHAnsi" w:cstheme="minorBidi"/>
          <w:b/>
          <w:bCs/>
          <w:lang w:val="nl-NL"/>
        </w:rPr>
        <w:t xml:space="preserve">altijd </w:t>
      </w:r>
      <w:r w:rsidRPr="3AD97D1D" w:rsidR="0004557E">
        <w:rPr>
          <w:rFonts w:asciiTheme="minorHAnsi" w:hAnsiTheme="minorHAnsi" w:cstheme="minorBidi"/>
          <w:lang w:val="nl-NL"/>
        </w:rPr>
        <w:t>mogelijk is.</w:t>
      </w:r>
      <w:r w:rsidRPr="3AD97D1D" w:rsidR="00006EB4">
        <w:rPr>
          <w:rFonts w:asciiTheme="minorHAnsi" w:hAnsiTheme="minorHAnsi" w:cstheme="minorBidi"/>
          <w:lang w:val="nl-NL"/>
        </w:rPr>
        <w:t xml:space="preserve"> </w:t>
      </w:r>
      <w:r w:rsidRPr="3AD97D1D" w:rsidR="0004557E">
        <w:rPr>
          <w:rFonts w:asciiTheme="minorHAnsi" w:hAnsiTheme="minorHAnsi" w:cstheme="minorBidi"/>
          <w:lang w:val="nl-NL"/>
        </w:rPr>
        <w:t xml:space="preserve">De kernwaarden die de uitgangspunten vormen voor ons onderwijs zijn:                    </w:t>
      </w:r>
    </w:p>
    <w:p w:rsidRPr="00DD5E6E" w:rsidR="0004557E" w:rsidP="0004557E" w:rsidRDefault="0004557E" w14:paraId="299A5AE4" w14:textId="3FD7A135">
      <w:pPr>
        <w:rPr>
          <w:rFonts w:asciiTheme="minorHAnsi" w:hAnsiTheme="minorHAnsi" w:cstheme="minorHAnsi"/>
          <w:b/>
          <w:bCs/>
          <w:szCs w:val="24"/>
          <w:lang w:val="nl-NL"/>
        </w:rPr>
      </w:pPr>
      <w:r w:rsidRPr="00DD5E6E">
        <w:rPr>
          <w:rFonts w:asciiTheme="minorHAnsi" w:hAnsiTheme="minorHAnsi" w:cstheme="minorHAnsi"/>
          <w:b/>
          <w:bCs/>
          <w:szCs w:val="24"/>
          <w:lang w:val="nl-NL"/>
        </w:rPr>
        <w:t>Verbondenheid, Vertrouwen, Veiligheid en Betrokkenheid.</w:t>
      </w:r>
    </w:p>
    <w:p w:rsidRPr="00DD5E6E" w:rsidR="00D71981" w:rsidP="0004557E" w:rsidRDefault="00D71981" w14:paraId="25A711C9" w14:textId="77777777">
      <w:pPr>
        <w:rPr>
          <w:rFonts w:asciiTheme="minorHAnsi" w:hAnsiTheme="minorHAnsi" w:cstheme="minorHAnsi"/>
          <w:color w:val="00B050"/>
          <w:szCs w:val="24"/>
          <w:lang w:val="nl-NL"/>
        </w:rPr>
      </w:pPr>
    </w:p>
    <w:p w:rsidRPr="00DD5E6E" w:rsidR="0004557E" w:rsidP="0004557E" w:rsidRDefault="0004557E" w14:paraId="1B27AA95" w14:textId="15562A72">
      <w:pPr>
        <w:rPr>
          <w:rFonts w:asciiTheme="minorHAnsi" w:hAnsiTheme="minorHAnsi" w:cstheme="minorHAnsi"/>
          <w:color w:val="00B050"/>
          <w:szCs w:val="24"/>
          <w:lang w:val="nl-NL"/>
        </w:rPr>
      </w:pPr>
      <w:r w:rsidRPr="00DD5E6E">
        <w:rPr>
          <w:rFonts w:asciiTheme="minorHAnsi" w:hAnsiTheme="minorHAnsi" w:cstheme="minorHAnsi"/>
          <w:szCs w:val="24"/>
          <w:lang w:val="nl-NL"/>
        </w:rPr>
        <w:t>Onze visie is een afgeleide van onze missie:</w:t>
      </w:r>
    </w:p>
    <w:p w:rsidRPr="00DD5E6E" w:rsidR="0004557E" w:rsidP="0004557E" w:rsidRDefault="0004557E" w14:paraId="5BC7DF55" w14:textId="6F3E90FE">
      <w:pPr>
        <w:rPr>
          <w:rFonts w:asciiTheme="minorHAnsi" w:hAnsiTheme="minorHAnsi" w:cstheme="minorBidi"/>
          <w:b/>
          <w:i/>
          <w:lang w:val="nl-NL"/>
        </w:rPr>
      </w:pPr>
      <w:r w:rsidRPr="5E72E23F">
        <w:rPr>
          <w:rFonts w:asciiTheme="minorHAnsi" w:hAnsiTheme="minorHAnsi" w:cstheme="minorBidi"/>
          <w:b/>
          <w:bCs/>
          <w:i/>
          <w:iCs/>
          <w:lang w:val="nl-NL"/>
        </w:rPr>
        <w:t>SALTO-basisschool de Opbouw is er voor iedereen! Het is een plek om samen actief te leren en je talenten te ontwikkelen.</w:t>
      </w:r>
    </w:p>
    <w:p w:rsidRPr="00DD5E6E" w:rsidR="0004557E" w:rsidP="0004557E" w:rsidRDefault="0004557E" w14:paraId="1DCFAB7A" w14:textId="48E74AE7">
      <w:pPr>
        <w:rPr>
          <w:rFonts w:asciiTheme="minorHAnsi" w:hAnsiTheme="minorHAnsi" w:cstheme="minorBidi"/>
          <w:lang w:val="nl-NL"/>
        </w:rPr>
      </w:pPr>
      <w:r w:rsidRPr="51E225AD">
        <w:rPr>
          <w:rFonts w:asciiTheme="minorHAnsi" w:hAnsiTheme="minorHAnsi" w:cstheme="minorBidi"/>
          <w:lang w:val="nl-NL"/>
        </w:rPr>
        <w:t>Gewoon goed onderwijs…</w:t>
      </w:r>
    </w:p>
    <w:p w:rsidRPr="00DD5E6E" w:rsidR="0004557E" w:rsidP="0004557E" w:rsidRDefault="0004557E" w14:paraId="42F23ADE" w14:textId="77777777">
      <w:pPr>
        <w:rPr>
          <w:rFonts w:asciiTheme="minorHAnsi" w:hAnsiTheme="minorHAnsi" w:cstheme="minorHAnsi"/>
          <w:szCs w:val="24"/>
          <w:lang w:val="nl-NL"/>
        </w:rPr>
      </w:pPr>
      <w:r w:rsidRPr="00DD5E6E">
        <w:rPr>
          <w:rFonts w:asciiTheme="minorHAnsi" w:hAnsiTheme="minorHAnsi" w:cstheme="minorHAnsi"/>
          <w:i/>
          <w:iCs/>
          <w:szCs w:val="24"/>
          <w:lang w:val="nl-NL"/>
        </w:rPr>
        <w:t>Echte</w:t>
      </w:r>
      <w:r w:rsidRPr="00DD5E6E">
        <w:rPr>
          <w:rFonts w:asciiTheme="minorHAnsi" w:hAnsiTheme="minorHAnsi" w:cstheme="minorHAnsi"/>
          <w:szCs w:val="24"/>
          <w:lang w:val="nl-NL"/>
        </w:rPr>
        <w:t xml:space="preserve"> aandacht voor alle leerlingen. Daar staan wij voor. We bereiden leerlingen zo goed mogelijk voor op hun toekomst. Dat doen we door veel aandacht te besteden aan taal, rekenen, lezen en de vaardigheden van de 21</w:t>
      </w:r>
      <w:r w:rsidRPr="00DD5E6E">
        <w:rPr>
          <w:rFonts w:asciiTheme="minorHAnsi" w:hAnsiTheme="minorHAnsi" w:cstheme="minorHAnsi"/>
          <w:szCs w:val="24"/>
          <w:vertAlign w:val="superscript"/>
          <w:lang w:val="nl-NL"/>
        </w:rPr>
        <w:t>e</w:t>
      </w:r>
      <w:r w:rsidRPr="00DD5E6E">
        <w:rPr>
          <w:rFonts w:asciiTheme="minorHAnsi" w:hAnsiTheme="minorHAnsi" w:cstheme="minorHAnsi"/>
          <w:szCs w:val="24"/>
          <w:lang w:val="nl-NL"/>
        </w:rPr>
        <w:t xml:space="preserve"> eeuw.</w:t>
      </w:r>
    </w:p>
    <w:p w:rsidRPr="00DD5E6E" w:rsidR="0004557E" w:rsidP="0004557E" w:rsidRDefault="0004557E" w14:paraId="61C91E6E" w14:textId="77777777">
      <w:pPr>
        <w:rPr>
          <w:rFonts w:asciiTheme="minorHAnsi" w:hAnsiTheme="minorHAnsi" w:cstheme="minorHAnsi"/>
          <w:szCs w:val="24"/>
          <w:lang w:val="nl-NL"/>
        </w:rPr>
      </w:pPr>
      <w:r w:rsidRPr="00DD5E6E">
        <w:rPr>
          <w:rFonts w:asciiTheme="minorHAnsi" w:hAnsiTheme="minorHAnsi" w:cstheme="minorHAnsi"/>
          <w:szCs w:val="24"/>
          <w:lang w:val="nl-NL"/>
        </w:rPr>
        <w:t xml:space="preserve">Ons onderwijs start vanuit een veilig en pedagogisch klimaat. Wij accepteren de leerlingen zoals ze zijn, gaan in gesprek en proberen hen datgene te bieden wat ze nodig hebben om zich optimaal te (blijven) ontwikkelen. We dragen bij aan het ontwikkelen van zelfvertrouwen door stimulans, beloning en maatwerk. Kinderen moeten zich naar eigen vermogen kunnen ontwikkelen, waarbij we hoge verwachtingen van hen hebben. Daarnaast maken we van een klas kinderen een fijne groep waar regels/afspraken gelden voor iedereen. </w:t>
      </w:r>
    </w:p>
    <w:p w:rsidRPr="00DD5E6E" w:rsidR="0004557E" w:rsidP="2B0A2B97" w:rsidRDefault="0004557E" w14:paraId="7BA13C3F" w14:textId="0EF5F4B8">
      <w:pPr>
        <w:rPr>
          <w:rFonts w:asciiTheme="minorHAnsi" w:hAnsiTheme="minorHAnsi" w:cstheme="minorBidi"/>
          <w:lang w:val="nl-NL"/>
        </w:rPr>
      </w:pPr>
      <w:r w:rsidRPr="2B0A2B97">
        <w:rPr>
          <w:rFonts w:asciiTheme="minorHAnsi" w:hAnsiTheme="minorHAnsi" w:cstheme="minorBidi"/>
          <w:lang w:val="nl-NL"/>
        </w:rPr>
        <w:t>We gebruiken moderne methodes en werkvormen en zetten ontwikkelingen als thematisch en geïntegreerd werken steeds meer in binnen de school. De instructie van nieuwe leerstof verloop</w:t>
      </w:r>
      <w:r w:rsidRPr="2B0A2B97" w:rsidR="21C9F58A">
        <w:rPr>
          <w:rFonts w:asciiTheme="minorHAnsi" w:hAnsiTheme="minorHAnsi" w:cstheme="minorBidi"/>
          <w:lang w:val="nl-NL"/>
        </w:rPr>
        <w:t>t</w:t>
      </w:r>
      <w:r w:rsidRPr="2B0A2B97">
        <w:rPr>
          <w:rFonts w:asciiTheme="minorHAnsi" w:hAnsiTheme="minorHAnsi" w:cstheme="minorBidi"/>
          <w:lang w:val="nl-NL"/>
        </w:rPr>
        <w:t xml:space="preserve"> volgens het Directe Instructiemodel, gebaseerd op teamafspraken. Door de juiste vaardigheden te ontwikkelen, kunnen de kinderen een leven lang leren. Samen met leerkrachten, ouders en de wereld om ons heen leren we van en met elkaar. </w:t>
      </w:r>
    </w:p>
    <w:p w:rsidRPr="00DD5E6E" w:rsidR="0004557E" w:rsidP="0004557E" w:rsidRDefault="0004557E" w14:paraId="7391385E" w14:textId="77777777">
      <w:pPr>
        <w:rPr>
          <w:rFonts w:asciiTheme="minorHAnsi" w:hAnsiTheme="minorHAnsi" w:cstheme="minorHAnsi"/>
          <w:szCs w:val="24"/>
          <w:lang w:val="nl-NL"/>
        </w:rPr>
      </w:pPr>
      <w:r w:rsidRPr="00DD5E6E">
        <w:rPr>
          <w:rFonts w:asciiTheme="minorHAnsi" w:hAnsiTheme="minorHAnsi" w:cstheme="minorHAnsi"/>
          <w:szCs w:val="24"/>
          <w:lang w:val="nl-NL"/>
        </w:rPr>
        <w:br w:type="page"/>
      </w:r>
    </w:p>
    <w:p w:rsidRPr="00DD5E6E" w:rsidR="0004557E" w:rsidP="0004557E" w:rsidRDefault="0004557E" w14:paraId="252C552D" w14:textId="77777777">
      <w:pPr>
        <w:rPr>
          <w:rFonts w:asciiTheme="minorHAnsi" w:hAnsiTheme="minorHAnsi" w:cstheme="minorHAnsi"/>
          <w:szCs w:val="24"/>
          <w:lang w:val="nl-NL"/>
        </w:rPr>
      </w:pPr>
    </w:p>
    <w:p w:rsidRPr="00DD5E6E" w:rsidR="0004557E" w:rsidP="00E457B1" w:rsidRDefault="0004557E" w14:paraId="30CC6FE6" w14:textId="15495302">
      <w:pPr>
        <w:pStyle w:val="Heading2"/>
      </w:pPr>
      <w:bookmarkStart w:name="_Toc106785112" w:id="6"/>
      <w:r w:rsidRPr="00DD5E6E">
        <w:t>2.2 Ambities en speerpunten</w:t>
      </w:r>
      <w:bookmarkEnd w:id="6"/>
    </w:p>
    <w:p w:rsidRPr="00DD5E6E" w:rsidR="0004557E" w:rsidP="0004557E" w:rsidRDefault="0004557E" w14:paraId="2DED8826" w14:textId="77777777">
      <w:pPr>
        <w:rPr>
          <w:rFonts w:asciiTheme="minorHAnsi" w:hAnsiTheme="minorHAnsi" w:cstheme="minorHAnsi"/>
          <w:szCs w:val="24"/>
        </w:rPr>
      </w:pPr>
      <w:r w:rsidRPr="00DD5E6E">
        <w:rPr>
          <w:rFonts w:asciiTheme="minorHAnsi" w:hAnsiTheme="minorHAnsi" w:cstheme="minorHAnsi"/>
          <w:szCs w:val="24"/>
          <w:lang w:val="nl-NL"/>
        </w:rPr>
        <w:t xml:space="preserve">SALTO-school de Opbouw gaat de komende schoolplanperiode 2021-2025 zich richten op het nog beter vormgeven van ons onderwijs. </w:t>
      </w:r>
      <w:proofErr w:type="spellStart"/>
      <w:r w:rsidRPr="00DD5E6E">
        <w:rPr>
          <w:rFonts w:asciiTheme="minorHAnsi" w:hAnsiTheme="minorHAnsi" w:cstheme="minorHAnsi"/>
          <w:szCs w:val="24"/>
        </w:rPr>
        <w:t>Onze</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ambities</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zijn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vertaald</w:t>
      </w:r>
      <w:proofErr w:type="spellEnd"/>
      <w:r w:rsidRPr="00DD5E6E">
        <w:rPr>
          <w:rFonts w:asciiTheme="minorHAnsi" w:hAnsiTheme="minorHAnsi" w:cstheme="minorHAnsi"/>
          <w:szCs w:val="24"/>
        </w:rPr>
        <w:t xml:space="preserve"> in 5 </w:t>
      </w:r>
      <w:proofErr w:type="spellStart"/>
      <w:r w:rsidRPr="00DD5E6E">
        <w:rPr>
          <w:rFonts w:asciiTheme="minorHAnsi" w:hAnsiTheme="minorHAnsi" w:cstheme="minorHAnsi"/>
          <w:szCs w:val="24"/>
        </w:rPr>
        <w:t>speerpunten</w:t>
      </w:r>
      <w:proofErr w:type="spellEnd"/>
      <w:r w:rsidRPr="00DD5E6E">
        <w:rPr>
          <w:rFonts w:asciiTheme="minorHAnsi" w:hAnsiTheme="minorHAnsi" w:cstheme="minorHAnsi"/>
          <w:szCs w:val="24"/>
        </w:rPr>
        <w:t>:</w:t>
      </w:r>
    </w:p>
    <w:p w:rsidRPr="00DD5E6E" w:rsidR="0004557E" w:rsidP="004C31ED" w:rsidRDefault="0004557E" w14:paraId="0C8CD91F" w14:textId="77777777">
      <w:pPr>
        <w:pStyle w:val="ListParagraph"/>
        <w:widowControl/>
        <w:numPr>
          <w:ilvl w:val="0"/>
          <w:numId w:val="11"/>
        </w:numPr>
        <w:spacing w:after="160" w:line="259" w:lineRule="auto"/>
        <w:rPr>
          <w:rFonts w:asciiTheme="minorHAnsi" w:hAnsiTheme="minorHAnsi" w:cstheme="minorHAnsi"/>
          <w:szCs w:val="24"/>
        </w:rPr>
      </w:pPr>
      <w:proofErr w:type="spellStart"/>
      <w:r w:rsidRPr="00DD5E6E">
        <w:rPr>
          <w:rFonts w:asciiTheme="minorHAnsi" w:hAnsiTheme="minorHAnsi" w:cstheme="minorHAnsi"/>
          <w:b/>
          <w:bCs/>
          <w:szCs w:val="24"/>
        </w:rPr>
        <w:t>S</w:t>
      </w:r>
      <w:r w:rsidRPr="00DD5E6E">
        <w:rPr>
          <w:rFonts w:asciiTheme="minorHAnsi" w:hAnsiTheme="minorHAnsi" w:cstheme="minorHAnsi"/>
          <w:szCs w:val="24"/>
        </w:rPr>
        <w:t>amen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duurzaam</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ontwikkelen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en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veranderen</w:t>
      </w:r>
      <w:proofErr w:type="spellEnd"/>
    </w:p>
    <w:p w:rsidRPr="00DD5E6E" w:rsidR="0004557E" w:rsidP="004C31ED" w:rsidRDefault="0004557E" w14:paraId="12724066" w14:textId="77777777">
      <w:pPr>
        <w:pStyle w:val="ListParagraph"/>
        <w:widowControl/>
        <w:numPr>
          <w:ilvl w:val="0"/>
          <w:numId w:val="11"/>
        </w:numPr>
        <w:spacing w:after="160" w:line="259" w:lineRule="auto"/>
        <w:rPr>
          <w:rFonts w:asciiTheme="minorHAnsi" w:hAnsiTheme="minorHAnsi" w:cstheme="minorHAnsi"/>
          <w:szCs w:val="24"/>
        </w:rPr>
      </w:pPr>
      <w:proofErr w:type="spellStart"/>
      <w:r w:rsidRPr="00DD5E6E">
        <w:rPr>
          <w:rFonts w:asciiTheme="minorHAnsi" w:hAnsiTheme="minorHAnsi" w:cstheme="minorHAnsi"/>
          <w:b/>
          <w:bCs/>
          <w:szCs w:val="24"/>
        </w:rPr>
        <w:t>A</w:t>
      </w:r>
      <w:r w:rsidRPr="00DD5E6E">
        <w:rPr>
          <w:rFonts w:asciiTheme="minorHAnsi" w:hAnsiTheme="minorHAnsi" w:cstheme="minorHAnsi"/>
          <w:szCs w:val="24"/>
        </w:rPr>
        <w:t>ctief</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Leiderschap</w:t>
      </w:r>
      <w:proofErr w:type="spellEnd"/>
    </w:p>
    <w:p w:rsidRPr="00DD5E6E" w:rsidR="0004557E" w:rsidP="004C31ED" w:rsidRDefault="0004557E" w14:paraId="441D3D21" w14:textId="77777777">
      <w:pPr>
        <w:pStyle w:val="ListParagraph"/>
        <w:widowControl/>
        <w:numPr>
          <w:ilvl w:val="0"/>
          <w:numId w:val="11"/>
        </w:numPr>
        <w:spacing w:after="160" w:line="259" w:lineRule="auto"/>
        <w:rPr>
          <w:rFonts w:asciiTheme="minorHAnsi" w:hAnsiTheme="minorHAnsi" w:cstheme="minorHAnsi"/>
          <w:szCs w:val="24"/>
        </w:rPr>
      </w:pPr>
      <w:proofErr w:type="spellStart"/>
      <w:r w:rsidRPr="00DD5E6E">
        <w:rPr>
          <w:rFonts w:asciiTheme="minorHAnsi" w:hAnsiTheme="minorHAnsi" w:cstheme="minorHAnsi"/>
          <w:b/>
          <w:bCs/>
          <w:szCs w:val="24"/>
        </w:rPr>
        <w:t>L</w:t>
      </w:r>
      <w:r w:rsidRPr="00DD5E6E">
        <w:rPr>
          <w:rFonts w:asciiTheme="minorHAnsi" w:hAnsiTheme="minorHAnsi" w:cstheme="minorHAnsi"/>
          <w:szCs w:val="24"/>
        </w:rPr>
        <w:t>eren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voor</w:t>
      </w:r>
      <w:proofErr w:type="spellEnd"/>
      <w:r w:rsidRPr="00DD5E6E">
        <w:rPr>
          <w:rFonts w:asciiTheme="minorHAnsi" w:hAnsiTheme="minorHAnsi" w:cstheme="minorHAnsi"/>
          <w:szCs w:val="24"/>
        </w:rPr>
        <w:t xml:space="preserve"> het </w:t>
      </w:r>
      <w:proofErr w:type="spellStart"/>
      <w:r w:rsidRPr="00DD5E6E">
        <w:rPr>
          <w:rFonts w:asciiTheme="minorHAnsi" w:hAnsiTheme="minorHAnsi" w:cstheme="minorHAnsi"/>
          <w:szCs w:val="24"/>
        </w:rPr>
        <w:t>leven</w:t>
      </w:r>
      <w:proofErr w:type="spellEnd"/>
    </w:p>
    <w:p w:rsidRPr="00DD5E6E" w:rsidR="0004557E" w:rsidP="004C31ED" w:rsidRDefault="0004557E" w14:paraId="30BEFE0B" w14:textId="77777777">
      <w:pPr>
        <w:pStyle w:val="ListParagraph"/>
        <w:widowControl/>
        <w:numPr>
          <w:ilvl w:val="0"/>
          <w:numId w:val="11"/>
        </w:numPr>
        <w:spacing w:after="160" w:line="259" w:lineRule="auto"/>
        <w:rPr>
          <w:rFonts w:asciiTheme="minorHAnsi" w:hAnsiTheme="minorHAnsi" w:cstheme="minorHAnsi"/>
          <w:szCs w:val="24"/>
        </w:rPr>
      </w:pPr>
      <w:proofErr w:type="spellStart"/>
      <w:r w:rsidRPr="00DD5E6E">
        <w:rPr>
          <w:rFonts w:asciiTheme="minorHAnsi" w:hAnsiTheme="minorHAnsi" w:cstheme="minorHAnsi"/>
          <w:b/>
          <w:bCs/>
          <w:szCs w:val="24"/>
        </w:rPr>
        <w:t>T</w:t>
      </w:r>
      <w:r w:rsidRPr="00DD5E6E">
        <w:rPr>
          <w:rFonts w:asciiTheme="minorHAnsi" w:hAnsiTheme="minorHAnsi" w:cstheme="minorHAnsi"/>
          <w:szCs w:val="24"/>
        </w:rPr>
        <w:t>oekomstgericht</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leren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en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ontwikkelen</w:t>
      </w:r>
      <w:proofErr w:type="spellEnd"/>
    </w:p>
    <w:p w:rsidRPr="00DD5E6E" w:rsidR="0004557E" w:rsidP="004C31ED" w:rsidRDefault="0004557E" w14:paraId="2A24CAC8" w14:textId="77777777">
      <w:pPr>
        <w:pStyle w:val="ListParagraph"/>
        <w:widowControl/>
        <w:numPr>
          <w:ilvl w:val="0"/>
          <w:numId w:val="11"/>
        </w:numPr>
        <w:spacing w:after="160" w:line="259" w:lineRule="auto"/>
        <w:rPr>
          <w:rFonts w:asciiTheme="minorHAnsi" w:hAnsiTheme="minorHAnsi" w:cstheme="minorHAnsi"/>
          <w:szCs w:val="24"/>
          <w:lang w:val="nl-NL"/>
        </w:rPr>
      </w:pPr>
      <w:r w:rsidRPr="00DD5E6E">
        <w:rPr>
          <w:rFonts w:asciiTheme="minorHAnsi" w:hAnsiTheme="minorHAnsi" w:cstheme="minorHAnsi"/>
          <w:b/>
          <w:bCs/>
          <w:szCs w:val="24"/>
          <w:lang w:val="nl-NL"/>
        </w:rPr>
        <w:t>O</w:t>
      </w:r>
      <w:r w:rsidRPr="00DD5E6E">
        <w:rPr>
          <w:rFonts w:asciiTheme="minorHAnsi" w:hAnsiTheme="minorHAnsi" w:cstheme="minorHAnsi"/>
          <w:szCs w:val="24"/>
          <w:lang w:val="nl-NL"/>
        </w:rPr>
        <w:t>ntwikkelen van een internationale leer-en leefgemeenschap</w:t>
      </w:r>
    </w:p>
    <w:p w:rsidRPr="00DD5E6E" w:rsidR="0004557E" w:rsidP="3AD97D1D" w:rsidRDefault="0004557E" w14:paraId="60842BE0" w14:textId="435740F1">
      <w:pPr>
        <w:rPr>
          <w:rFonts w:asciiTheme="minorHAnsi" w:hAnsiTheme="minorHAnsi" w:cstheme="minorBidi"/>
          <w:lang w:val="nl-NL"/>
        </w:rPr>
      </w:pPr>
      <w:r w:rsidRPr="3AD97D1D">
        <w:rPr>
          <w:rFonts w:asciiTheme="minorHAnsi" w:hAnsiTheme="minorHAnsi" w:cstheme="minorBidi"/>
          <w:i/>
          <w:iCs/>
          <w:lang w:val="nl-NL"/>
        </w:rPr>
        <w:t xml:space="preserve">Wat betekent dit concreet voor het onderwijs op SALTO-basisschool de Opbouw?  </w:t>
      </w:r>
      <w:r w:rsidRPr="3AD97D1D">
        <w:rPr>
          <w:rFonts w:asciiTheme="minorHAnsi" w:hAnsiTheme="minorHAnsi" w:cstheme="minorBidi"/>
          <w:lang w:val="nl-NL"/>
        </w:rPr>
        <w:t xml:space="preserve">Het schoolplan (meerjarenplan) is uitgewerkt in </w:t>
      </w:r>
      <w:r w:rsidRPr="3AD97D1D" w:rsidR="2D8FDFA5">
        <w:rPr>
          <w:rFonts w:asciiTheme="minorHAnsi" w:hAnsiTheme="minorHAnsi" w:cstheme="minorBidi"/>
          <w:lang w:val="nl-NL"/>
        </w:rPr>
        <w:t>een jaarplan</w:t>
      </w:r>
      <w:r w:rsidRPr="3AD97D1D">
        <w:rPr>
          <w:rFonts w:asciiTheme="minorHAnsi" w:hAnsiTheme="minorHAnsi" w:cstheme="minorBidi"/>
          <w:lang w:val="nl-NL"/>
        </w:rPr>
        <w:t>. D</w:t>
      </w:r>
      <w:r w:rsidRPr="3AD97D1D" w:rsidR="79EF8C42">
        <w:rPr>
          <w:rFonts w:asciiTheme="minorHAnsi" w:hAnsiTheme="minorHAnsi" w:cstheme="minorBidi"/>
          <w:lang w:val="nl-NL"/>
        </w:rPr>
        <w:t>it jaarplan</w:t>
      </w:r>
      <w:r w:rsidRPr="3AD97D1D">
        <w:rPr>
          <w:rFonts w:asciiTheme="minorHAnsi" w:hAnsiTheme="minorHAnsi" w:cstheme="minorBidi"/>
          <w:lang w:val="nl-NL"/>
        </w:rPr>
        <w:t xml:space="preserve"> vorm</w:t>
      </w:r>
      <w:r w:rsidRPr="3AD97D1D" w:rsidR="52D3F556">
        <w:rPr>
          <w:rFonts w:asciiTheme="minorHAnsi" w:hAnsiTheme="minorHAnsi" w:cstheme="minorBidi"/>
          <w:lang w:val="nl-NL"/>
        </w:rPr>
        <w:t>t</w:t>
      </w:r>
      <w:r w:rsidRPr="3AD97D1D">
        <w:rPr>
          <w:rFonts w:asciiTheme="minorHAnsi" w:hAnsiTheme="minorHAnsi" w:cstheme="minorBidi"/>
          <w:lang w:val="nl-NL"/>
        </w:rPr>
        <w:t xml:space="preserve"> de basis voor de jaarschijven van de diverse werkgroepen. </w:t>
      </w:r>
    </w:p>
    <w:p w:rsidRPr="007C5AA6" w:rsidR="00BA4AD6" w:rsidP="00B9384E" w:rsidRDefault="004C31ED" w14:paraId="5135C97A" w14:textId="2379CFAB">
      <w:pPr>
        <w:widowControl/>
        <w:rPr>
          <w:rFonts w:asciiTheme="minorHAnsi" w:hAnsiTheme="minorHAnsi" w:cstheme="minorHAnsi"/>
          <w:color w:val="00B050"/>
          <w:szCs w:val="24"/>
          <w:lang w:val="nl-NL"/>
        </w:rPr>
      </w:pPr>
      <w:r w:rsidRPr="007C5AA6">
        <w:rPr>
          <w:rFonts w:asciiTheme="minorHAnsi" w:hAnsiTheme="minorHAnsi" w:cstheme="minorHAnsi"/>
          <w:color w:val="00B050"/>
          <w:szCs w:val="24"/>
          <w:lang w:val="nl-NL"/>
        </w:rPr>
        <w:br w:type="page"/>
      </w:r>
    </w:p>
    <w:tbl>
      <w:tblPr>
        <w:tblStyle w:val="TableGrid"/>
        <w:tblW w:w="9061" w:type="dxa"/>
        <w:tblLook w:val="04A0" w:firstRow="1" w:lastRow="0" w:firstColumn="1" w:lastColumn="0" w:noHBand="0" w:noVBand="1"/>
      </w:tblPr>
      <w:tblGrid>
        <w:gridCol w:w="1555"/>
        <w:gridCol w:w="3753"/>
        <w:gridCol w:w="3753"/>
      </w:tblGrid>
      <w:tr w:rsidRPr="00942F33" w:rsidR="002375DD" w:rsidTr="002375DD" w14:paraId="131EFAD5" w14:textId="77777777">
        <w:tc>
          <w:tcPr>
            <w:tcW w:w="1555" w:type="dxa"/>
            <w:shd w:val="clear" w:color="auto" w:fill="FABF8F" w:themeFill="accent6" w:themeFillTint="99"/>
          </w:tcPr>
          <w:p w:rsidRPr="00942F33" w:rsidR="002375DD" w:rsidP="00CB2CBC" w:rsidRDefault="002375DD" w14:paraId="012CAA8C" w14:textId="77777777">
            <w:pPr>
              <w:rPr>
                <w:rFonts w:asciiTheme="minorHAnsi" w:hAnsiTheme="minorHAnsi" w:cstheme="minorHAnsi"/>
                <w:b/>
                <w:bCs/>
                <w:sz w:val="18"/>
                <w:szCs w:val="18"/>
                <w:lang w:val="nl-NL"/>
              </w:rPr>
            </w:pPr>
          </w:p>
        </w:tc>
        <w:tc>
          <w:tcPr>
            <w:tcW w:w="3753" w:type="dxa"/>
            <w:shd w:val="clear" w:color="auto" w:fill="FABF8F" w:themeFill="accent6" w:themeFillTint="99"/>
          </w:tcPr>
          <w:p w:rsidRPr="00942F33" w:rsidR="002375DD" w:rsidP="00CB2CBC" w:rsidRDefault="002375DD" w14:paraId="29975F41" w14:textId="47C674C4">
            <w:pPr>
              <w:rPr>
                <w:rFonts w:asciiTheme="minorHAnsi" w:hAnsiTheme="minorHAnsi" w:cstheme="minorHAnsi"/>
                <w:b/>
                <w:bCs/>
                <w:sz w:val="18"/>
                <w:szCs w:val="18"/>
              </w:rPr>
            </w:pPr>
            <w:proofErr w:type="spellStart"/>
            <w:r w:rsidRPr="00942F33">
              <w:rPr>
                <w:rFonts w:asciiTheme="minorHAnsi" w:hAnsiTheme="minorHAnsi" w:cstheme="minorHAnsi"/>
                <w:b/>
                <w:bCs/>
                <w:sz w:val="18"/>
                <w:szCs w:val="18"/>
              </w:rPr>
              <w:t>Speerpunten</w:t>
            </w:r>
            <w:proofErr w:type="spellEnd"/>
            <w:r w:rsidRPr="00942F33">
              <w:rPr>
                <w:rFonts w:asciiTheme="minorHAnsi" w:hAnsiTheme="minorHAnsi" w:cstheme="minorHAnsi"/>
                <w:b/>
                <w:bCs/>
                <w:sz w:val="18"/>
                <w:szCs w:val="18"/>
              </w:rPr>
              <w:t xml:space="preserve"> </w:t>
            </w:r>
            <w:proofErr w:type="spellStart"/>
            <w:r w:rsidRPr="00942F33">
              <w:rPr>
                <w:rFonts w:asciiTheme="minorHAnsi" w:hAnsiTheme="minorHAnsi" w:cstheme="minorHAnsi"/>
                <w:b/>
                <w:bCs/>
                <w:sz w:val="18"/>
                <w:szCs w:val="18"/>
              </w:rPr>
              <w:t>schooljaar</w:t>
            </w:r>
            <w:proofErr w:type="spellEnd"/>
            <w:r w:rsidRPr="00942F33">
              <w:rPr>
                <w:rFonts w:asciiTheme="minorHAnsi" w:hAnsiTheme="minorHAnsi" w:cstheme="minorHAnsi"/>
                <w:b/>
                <w:bCs/>
                <w:sz w:val="18"/>
                <w:szCs w:val="18"/>
              </w:rPr>
              <w:t xml:space="preserve"> 202</w:t>
            </w:r>
            <w:r>
              <w:rPr>
                <w:rFonts w:asciiTheme="minorHAnsi" w:hAnsiTheme="minorHAnsi" w:cstheme="minorHAnsi"/>
                <w:b/>
                <w:bCs/>
                <w:sz w:val="18"/>
                <w:szCs w:val="18"/>
              </w:rPr>
              <w:t>1</w:t>
            </w:r>
            <w:r w:rsidRPr="00942F33">
              <w:rPr>
                <w:rFonts w:asciiTheme="minorHAnsi" w:hAnsiTheme="minorHAnsi" w:cstheme="minorHAnsi"/>
                <w:b/>
                <w:bCs/>
                <w:sz w:val="18"/>
                <w:szCs w:val="18"/>
              </w:rPr>
              <w:t>-202</w:t>
            </w:r>
            <w:r>
              <w:rPr>
                <w:rFonts w:asciiTheme="minorHAnsi" w:hAnsiTheme="minorHAnsi" w:cstheme="minorHAnsi"/>
                <w:b/>
                <w:bCs/>
                <w:sz w:val="18"/>
                <w:szCs w:val="18"/>
              </w:rPr>
              <w:t>2</w:t>
            </w:r>
          </w:p>
        </w:tc>
        <w:tc>
          <w:tcPr>
            <w:tcW w:w="3753" w:type="dxa"/>
            <w:shd w:val="clear" w:color="auto" w:fill="FABF8F" w:themeFill="accent6" w:themeFillTint="99"/>
          </w:tcPr>
          <w:p w:rsidRPr="00942F33" w:rsidR="002375DD" w:rsidP="00CB2CBC" w:rsidRDefault="002375DD" w14:paraId="2D9E0FA0" w14:textId="06CB098B">
            <w:pPr>
              <w:rPr>
                <w:rFonts w:asciiTheme="minorHAnsi" w:hAnsiTheme="minorHAnsi" w:cstheme="minorHAnsi"/>
                <w:b/>
                <w:bCs/>
                <w:sz w:val="18"/>
                <w:szCs w:val="18"/>
              </w:rPr>
            </w:pPr>
            <w:proofErr w:type="spellStart"/>
            <w:r w:rsidRPr="00942F33">
              <w:rPr>
                <w:rFonts w:asciiTheme="minorHAnsi" w:hAnsiTheme="minorHAnsi" w:cstheme="minorHAnsi"/>
                <w:b/>
                <w:bCs/>
                <w:sz w:val="18"/>
                <w:szCs w:val="18"/>
              </w:rPr>
              <w:t>Speerpunten</w:t>
            </w:r>
            <w:proofErr w:type="spellEnd"/>
            <w:r w:rsidRPr="00942F33">
              <w:rPr>
                <w:rFonts w:asciiTheme="minorHAnsi" w:hAnsiTheme="minorHAnsi" w:cstheme="minorHAnsi"/>
                <w:b/>
                <w:bCs/>
                <w:sz w:val="18"/>
                <w:szCs w:val="18"/>
              </w:rPr>
              <w:t xml:space="preserve"> </w:t>
            </w:r>
            <w:proofErr w:type="spellStart"/>
            <w:r w:rsidRPr="00942F33">
              <w:rPr>
                <w:rFonts w:asciiTheme="minorHAnsi" w:hAnsiTheme="minorHAnsi" w:cstheme="minorHAnsi"/>
                <w:b/>
                <w:bCs/>
                <w:sz w:val="18"/>
                <w:szCs w:val="18"/>
              </w:rPr>
              <w:t>schooljaar</w:t>
            </w:r>
            <w:proofErr w:type="spellEnd"/>
            <w:r w:rsidRPr="00942F33">
              <w:rPr>
                <w:rFonts w:asciiTheme="minorHAnsi" w:hAnsiTheme="minorHAnsi" w:cstheme="minorHAnsi"/>
                <w:b/>
                <w:bCs/>
                <w:sz w:val="18"/>
                <w:szCs w:val="18"/>
              </w:rPr>
              <w:t xml:space="preserve"> 2022-2023</w:t>
            </w:r>
          </w:p>
        </w:tc>
      </w:tr>
      <w:tr w:rsidRPr="0007158F" w:rsidR="002375DD" w:rsidTr="002375DD" w14:paraId="0686E093" w14:textId="77777777">
        <w:trPr>
          <w:trHeight w:val="910"/>
        </w:trPr>
        <w:tc>
          <w:tcPr>
            <w:tcW w:w="1555" w:type="dxa"/>
            <w:shd w:val="clear" w:color="auto" w:fill="FBD4B4" w:themeFill="accent6" w:themeFillTint="66"/>
          </w:tcPr>
          <w:p w:rsidRPr="004D273D" w:rsidR="002375DD" w:rsidP="00CB2CBC" w:rsidRDefault="002375DD" w14:paraId="26896B33" w14:textId="36A823BA">
            <w:pPr>
              <w:rPr>
                <w:rFonts w:asciiTheme="minorHAnsi" w:hAnsiTheme="minorHAnsi" w:cstheme="minorHAnsi"/>
                <w:sz w:val="18"/>
                <w:szCs w:val="18"/>
                <w:lang w:val="nl-NL"/>
              </w:rPr>
            </w:pPr>
            <w:r w:rsidRPr="004D273D">
              <w:rPr>
                <w:rFonts w:asciiTheme="minorHAnsi" w:hAnsiTheme="minorHAnsi" w:cstheme="minorHAnsi"/>
                <w:sz w:val="18"/>
                <w:szCs w:val="18"/>
                <w:lang w:val="nl-NL"/>
              </w:rPr>
              <w:t>Samen duurzaam ontwikkelen en veranderen</w:t>
            </w:r>
          </w:p>
        </w:tc>
        <w:tc>
          <w:tcPr>
            <w:tcW w:w="3753" w:type="dxa"/>
            <w:shd w:val="clear" w:color="auto" w:fill="FBD4B4" w:themeFill="accent6" w:themeFillTint="66"/>
          </w:tcPr>
          <w:p w:rsidRPr="002375DD" w:rsidR="002375DD" w:rsidP="00CB2CBC" w:rsidRDefault="002375DD" w14:paraId="00E24D00" w14:textId="7F5DC17E">
            <w:pPr>
              <w:widowControl/>
              <w:spacing w:after="160" w:line="259" w:lineRule="auto"/>
              <w:rPr>
                <w:rFonts w:asciiTheme="minorHAnsi" w:hAnsiTheme="minorHAnsi" w:cstheme="minorHAnsi"/>
                <w:color w:val="FF0000"/>
                <w:sz w:val="18"/>
                <w:szCs w:val="18"/>
                <w:lang w:val="nl-NL"/>
              </w:rPr>
            </w:pPr>
            <w:r w:rsidRPr="002375DD">
              <w:rPr>
                <w:rFonts w:asciiTheme="minorHAnsi" w:hAnsiTheme="minorHAnsi" w:cstheme="minorHAnsi"/>
                <w:sz w:val="18"/>
                <w:szCs w:val="18"/>
                <w:lang w:val="nl-NL"/>
              </w:rPr>
              <w:t>- Start maken met een groener schoolplein</w:t>
            </w:r>
            <w:r w:rsidR="00750766">
              <w:rPr>
                <w:rFonts w:asciiTheme="minorHAnsi" w:hAnsiTheme="minorHAnsi" w:cstheme="minorHAnsi"/>
                <w:sz w:val="18"/>
                <w:szCs w:val="18"/>
                <w:lang w:val="nl-NL"/>
              </w:rPr>
              <w:t>: doorgeschoven naar 2022-2023</w:t>
            </w:r>
            <w:r w:rsidRPr="002375DD">
              <w:rPr>
                <w:rFonts w:asciiTheme="minorHAnsi" w:hAnsiTheme="minorHAnsi" w:cstheme="minorHAnsi"/>
                <w:sz w:val="18"/>
                <w:szCs w:val="18"/>
                <w:lang w:val="nl-NL"/>
              </w:rPr>
              <w:t xml:space="preserve"> </w:t>
            </w:r>
            <w:r>
              <w:rPr>
                <w:rFonts w:asciiTheme="minorHAnsi" w:hAnsiTheme="minorHAnsi" w:cstheme="minorHAnsi"/>
                <w:sz w:val="18"/>
                <w:szCs w:val="18"/>
                <w:lang w:val="nl-NL"/>
              </w:rPr>
              <w:br/>
            </w:r>
            <w:r w:rsidRPr="002375DD">
              <w:rPr>
                <w:rFonts w:asciiTheme="minorHAnsi" w:hAnsiTheme="minorHAnsi" w:cstheme="minorHAnsi"/>
                <w:sz w:val="18"/>
                <w:szCs w:val="18"/>
                <w:lang w:val="nl-NL"/>
              </w:rPr>
              <w:t>- Start maken met intensievere afvalscheiding</w:t>
            </w:r>
            <w:r w:rsidR="00750766">
              <w:rPr>
                <w:rFonts w:asciiTheme="minorHAnsi" w:hAnsiTheme="minorHAnsi" w:cstheme="minorHAnsi"/>
                <w:sz w:val="18"/>
                <w:szCs w:val="18"/>
                <w:lang w:val="nl-NL"/>
              </w:rPr>
              <w:t>: doorgeschoven naar 2022-2023</w:t>
            </w:r>
          </w:p>
        </w:tc>
        <w:tc>
          <w:tcPr>
            <w:tcW w:w="3753" w:type="dxa"/>
            <w:shd w:val="clear" w:color="auto" w:fill="FBD4B4" w:themeFill="accent6" w:themeFillTint="66"/>
          </w:tcPr>
          <w:p w:rsidRPr="004D273D" w:rsidR="002375DD" w:rsidP="00CB2CBC" w:rsidRDefault="002375DD" w14:paraId="73FA3395" w14:textId="4F76B692">
            <w:pPr>
              <w:rPr>
                <w:rFonts w:asciiTheme="minorHAnsi" w:hAnsiTheme="minorHAnsi" w:cstheme="minorHAnsi"/>
                <w:sz w:val="18"/>
                <w:szCs w:val="18"/>
                <w:lang w:val="nl-NL"/>
              </w:rPr>
            </w:pPr>
            <w:r w:rsidRPr="00022803">
              <w:rPr>
                <w:rFonts w:asciiTheme="minorHAnsi" w:hAnsiTheme="minorHAnsi" w:cstheme="minorHAnsi"/>
                <w:sz w:val="18"/>
                <w:szCs w:val="18"/>
                <w:lang w:val="nl-NL"/>
              </w:rPr>
              <w:t xml:space="preserve">- Start maken met een groener schoolplein </w:t>
            </w:r>
            <w:r w:rsidR="00750766">
              <w:rPr>
                <w:rFonts w:asciiTheme="minorHAnsi" w:hAnsiTheme="minorHAnsi" w:cstheme="minorHAnsi"/>
                <w:sz w:val="18"/>
                <w:szCs w:val="18"/>
                <w:lang w:val="nl-NL"/>
              </w:rPr>
              <w:br/>
            </w:r>
            <w:r w:rsidR="00750766">
              <w:rPr>
                <w:rFonts w:asciiTheme="minorHAnsi" w:hAnsiTheme="minorHAnsi" w:cstheme="minorHAnsi"/>
                <w:sz w:val="18"/>
                <w:szCs w:val="18"/>
                <w:lang w:val="nl-NL"/>
              </w:rPr>
              <w:t xml:space="preserve">- </w:t>
            </w:r>
            <w:r w:rsidRPr="002375DD" w:rsidR="00750766">
              <w:rPr>
                <w:rFonts w:asciiTheme="minorHAnsi" w:hAnsiTheme="minorHAnsi" w:cstheme="minorHAnsi"/>
                <w:sz w:val="18"/>
                <w:szCs w:val="18"/>
                <w:lang w:val="nl-NL"/>
              </w:rPr>
              <w:t>Start maken met intensievere afvalscheiding</w:t>
            </w:r>
          </w:p>
        </w:tc>
      </w:tr>
      <w:tr w:rsidRPr="0007158F" w:rsidR="002375DD" w:rsidTr="002375DD" w14:paraId="5C7974CA" w14:textId="77777777">
        <w:trPr>
          <w:trHeight w:val="1279"/>
        </w:trPr>
        <w:tc>
          <w:tcPr>
            <w:tcW w:w="1555" w:type="dxa"/>
          </w:tcPr>
          <w:p w:rsidRPr="004D273D" w:rsidR="002375DD" w:rsidP="00CB2CBC" w:rsidRDefault="002375DD" w14:paraId="7F6215A0" w14:textId="7A5D4845">
            <w:pPr>
              <w:rPr>
                <w:rFonts w:asciiTheme="minorHAnsi" w:hAnsiTheme="minorHAnsi" w:cstheme="minorHAnsi"/>
                <w:sz w:val="18"/>
                <w:szCs w:val="18"/>
                <w:lang w:val="nl-NL"/>
              </w:rPr>
            </w:pPr>
            <w:r w:rsidRPr="004D273D">
              <w:rPr>
                <w:rFonts w:asciiTheme="minorHAnsi" w:hAnsiTheme="minorHAnsi" w:cstheme="minorHAnsi"/>
                <w:sz w:val="18"/>
                <w:szCs w:val="18"/>
                <w:lang w:val="nl-NL"/>
              </w:rPr>
              <w:t>Actief leiderschap</w:t>
            </w:r>
          </w:p>
        </w:tc>
        <w:tc>
          <w:tcPr>
            <w:tcW w:w="3753" w:type="dxa"/>
          </w:tcPr>
          <w:p w:rsidRPr="00B85DF2" w:rsidR="002375DD" w:rsidP="00CB2CBC" w:rsidRDefault="002375DD" w14:paraId="70E49678" w14:textId="3073196D">
            <w:pPr>
              <w:rPr>
                <w:rFonts w:asciiTheme="minorHAnsi" w:hAnsiTheme="minorHAnsi" w:cstheme="minorHAnsi"/>
                <w:sz w:val="18"/>
                <w:szCs w:val="18"/>
                <w:u w:val="single"/>
                <w:lang w:val="nl-NL"/>
              </w:rPr>
            </w:pPr>
            <w:r w:rsidRPr="002375DD">
              <w:rPr>
                <w:rFonts w:asciiTheme="minorHAnsi" w:hAnsiTheme="minorHAnsi" w:cstheme="minorHAnsi"/>
                <w:sz w:val="18"/>
                <w:szCs w:val="18"/>
                <w:u w:val="single"/>
                <w:lang w:val="nl-NL"/>
              </w:rPr>
              <w:t>Medewerkers:</w:t>
            </w:r>
            <w:r w:rsidRPr="002375DD">
              <w:rPr>
                <w:rFonts w:asciiTheme="minorHAnsi" w:hAnsiTheme="minorHAnsi" w:cstheme="minorHAnsi"/>
                <w:sz w:val="18"/>
                <w:szCs w:val="18"/>
                <w:lang w:val="nl-NL"/>
              </w:rPr>
              <w:t xml:space="preserve"> </w:t>
            </w:r>
            <w:r>
              <w:rPr>
                <w:rFonts w:asciiTheme="minorHAnsi" w:hAnsiTheme="minorHAnsi" w:cstheme="minorHAnsi"/>
                <w:sz w:val="18"/>
                <w:szCs w:val="18"/>
                <w:lang w:val="nl-NL"/>
              </w:rPr>
              <w:br/>
            </w:r>
            <w:r w:rsidRPr="002375DD">
              <w:rPr>
                <w:rFonts w:asciiTheme="minorHAnsi" w:hAnsiTheme="minorHAnsi" w:cstheme="minorHAnsi"/>
                <w:sz w:val="18"/>
                <w:szCs w:val="18"/>
                <w:lang w:val="nl-NL"/>
              </w:rPr>
              <w:t>- Borgen prettige (werk)sfeer van openheid en gastvrijheid</w:t>
            </w:r>
            <w:r>
              <w:rPr>
                <w:rFonts w:asciiTheme="minorHAnsi" w:hAnsiTheme="minorHAnsi" w:cstheme="minorHAnsi"/>
                <w:sz w:val="18"/>
                <w:szCs w:val="18"/>
                <w:lang w:val="nl-NL"/>
              </w:rPr>
              <w:br/>
            </w:r>
            <w:r w:rsidRPr="002375DD">
              <w:rPr>
                <w:rFonts w:asciiTheme="minorHAnsi" w:hAnsiTheme="minorHAnsi" w:cstheme="minorHAnsi"/>
                <w:sz w:val="18"/>
                <w:szCs w:val="18"/>
                <w:lang w:val="nl-NL"/>
              </w:rPr>
              <w:t xml:space="preserve">- Borgen en verder uitrollen van collegiale consultatie, teamintervisie. </w:t>
            </w:r>
            <w:r>
              <w:rPr>
                <w:rFonts w:asciiTheme="minorHAnsi" w:hAnsiTheme="minorHAnsi" w:cstheme="minorHAnsi"/>
                <w:sz w:val="18"/>
                <w:szCs w:val="18"/>
                <w:lang w:val="nl-NL"/>
              </w:rPr>
              <w:br/>
            </w:r>
            <w:r w:rsidRPr="00750766">
              <w:rPr>
                <w:rFonts w:asciiTheme="minorHAnsi" w:hAnsiTheme="minorHAnsi" w:cstheme="minorHAnsi"/>
                <w:sz w:val="18"/>
                <w:szCs w:val="18"/>
                <w:lang w:val="nl-NL"/>
              </w:rPr>
              <w:br/>
            </w:r>
            <w:r w:rsidRPr="00750766">
              <w:rPr>
                <w:rFonts w:asciiTheme="minorHAnsi" w:hAnsiTheme="minorHAnsi" w:cstheme="minorHAnsi"/>
                <w:sz w:val="18"/>
                <w:szCs w:val="18"/>
                <w:u w:val="single"/>
                <w:lang w:val="nl-NL"/>
              </w:rPr>
              <w:t>Leerlingen:</w:t>
            </w:r>
            <w:r w:rsidRPr="00750766">
              <w:rPr>
                <w:rFonts w:asciiTheme="minorHAnsi" w:hAnsiTheme="minorHAnsi" w:cstheme="minorHAnsi"/>
                <w:sz w:val="18"/>
                <w:szCs w:val="18"/>
                <w:lang w:val="nl-NL"/>
              </w:rPr>
              <w:t xml:space="preserve"> </w:t>
            </w:r>
            <w:r w:rsidRPr="00750766">
              <w:rPr>
                <w:rFonts w:asciiTheme="minorHAnsi" w:hAnsiTheme="minorHAnsi" w:cstheme="minorHAnsi"/>
                <w:sz w:val="18"/>
                <w:szCs w:val="18"/>
                <w:lang w:val="nl-NL"/>
              </w:rPr>
              <w:br/>
            </w:r>
            <w:r w:rsidRPr="00B85DF2">
              <w:rPr>
                <w:rFonts w:asciiTheme="minorHAnsi" w:hAnsiTheme="minorHAnsi" w:cstheme="minorHAnsi"/>
                <w:sz w:val="18"/>
                <w:szCs w:val="18"/>
                <w:lang w:val="nl-NL"/>
              </w:rPr>
              <w:t xml:space="preserve">- Eerste stap van </w:t>
            </w:r>
            <w:proofErr w:type="spellStart"/>
            <w:r w:rsidRPr="00B85DF2">
              <w:rPr>
                <w:rFonts w:asciiTheme="minorHAnsi" w:hAnsiTheme="minorHAnsi" w:cstheme="minorHAnsi"/>
                <w:sz w:val="18"/>
                <w:szCs w:val="18"/>
                <w:lang w:val="nl-NL"/>
              </w:rPr>
              <w:t>leerkrachtgestuurd</w:t>
            </w:r>
            <w:proofErr w:type="spellEnd"/>
            <w:r w:rsidRPr="00B85DF2">
              <w:rPr>
                <w:rFonts w:asciiTheme="minorHAnsi" w:hAnsiTheme="minorHAnsi" w:cstheme="minorHAnsi"/>
                <w:sz w:val="18"/>
                <w:szCs w:val="18"/>
                <w:lang w:val="nl-NL"/>
              </w:rPr>
              <w:t xml:space="preserve"> naar </w:t>
            </w:r>
            <w:proofErr w:type="spellStart"/>
            <w:r w:rsidRPr="00B85DF2">
              <w:rPr>
                <w:rFonts w:asciiTheme="minorHAnsi" w:hAnsiTheme="minorHAnsi" w:cstheme="minorHAnsi"/>
                <w:sz w:val="18"/>
                <w:szCs w:val="18"/>
                <w:lang w:val="nl-NL"/>
              </w:rPr>
              <w:t>leerlinggestuurd</w:t>
            </w:r>
            <w:proofErr w:type="spellEnd"/>
            <w:r w:rsidRPr="00B85DF2" w:rsidR="00B85DF2">
              <w:rPr>
                <w:rFonts w:asciiTheme="minorHAnsi" w:hAnsiTheme="minorHAnsi" w:cstheme="minorHAnsi"/>
                <w:sz w:val="18"/>
                <w:szCs w:val="18"/>
                <w:lang w:val="nl-NL"/>
              </w:rPr>
              <w:t xml:space="preserve">: </w:t>
            </w:r>
            <w:r w:rsidR="00B85DF2">
              <w:rPr>
                <w:rFonts w:asciiTheme="minorHAnsi" w:hAnsiTheme="minorHAnsi" w:cstheme="minorHAnsi"/>
                <w:sz w:val="18"/>
                <w:szCs w:val="18"/>
                <w:lang w:val="nl-NL"/>
              </w:rPr>
              <w:t xml:space="preserve">De start is gemaakt. </w:t>
            </w:r>
          </w:p>
        </w:tc>
        <w:tc>
          <w:tcPr>
            <w:tcW w:w="3753" w:type="dxa"/>
          </w:tcPr>
          <w:p w:rsidR="00194F30" w:rsidP="00CB2CBC" w:rsidRDefault="002375DD" w14:paraId="08CAD857" w14:textId="77777777">
            <w:pPr>
              <w:rPr>
                <w:rFonts w:asciiTheme="minorHAnsi" w:hAnsiTheme="minorHAnsi" w:cstheme="minorHAnsi"/>
                <w:sz w:val="18"/>
                <w:szCs w:val="18"/>
                <w:u w:val="single"/>
                <w:lang w:val="nl-NL"/>
              </w:rPr>
            </w:pPr>
            <w:r w:rsidRPr="004D273D">
              <w:rPr>
                <w:rFonts w:asciiTheme="minorHAnsi" w:hAnsiTheme="minorHAnsi" w:cstheme="minorHAnsi"/>
                <w:sz w:val="18"/>
                <w:szCs w:val="18"/>
                <w:u w:val="single"/>
                <w:lang w:val="nl-NL"/>
              </w:rPr>
              <w:t>Medewerkers:</w:t>
            </w:r>
            <w:r w:rsidRPr="001E2B7E">
              <w:rPr>
                <w:lang w:val="nl-NL"/>
              </w:rPr>
              <w:br/>
            </w:r>
            <w:r w:rsidRPr="3AD97D1D">
              <w:rPr>
                <w:rFonts w:asciiTheme="minorHAnsi" w:hAnsiTheme="minorHAnsi" w:cstheme="minorBidi"/>
                <w:sz w:val="18"/>
                <w:szCs w:val="18"/>
                <w:lang w:val="nl-NL"/>
              </w:rPr>
              <w:t xml:space="preserve">- Borgen en verder uitrollen van collegiale consultatie, teamintervisie. </w:t>
            </w:r>
            <w:r w:rsidR="00B85DF2">
              <w:rPr>
                <w:rFonts w:asciiTheme="minorHAnsi" w:hAnsiTheme="minorHAnsi" w:cstheme="minorBidi"/>
                <w:sz w:val="18"/>
                <w:szCs w:val="18"/>
                <w:lang w:val="nl-NL"/>
              </w:rPr>
              <w:br/>
            </w:r>
            <w:r w:rsidR="00B85DF2">
              <w:rPr>
                <w:rFonts w:asciiTheme="minorHAnsi" w:hAnsiTheme="minorHAnsi" w:cstheme="minorBidi"/>
                <w:sz w:val="18"/>
                <w:szCs w:val="18"/>
                <w:u w:val="single"/>
                <w:lang w:val="nl-NL"/>
              </w:rPr>
              <w:br/>
            </w:r>
          </w:p>
          <w:p w:rsidR="00194F30" w:rsidP="00CB2CBC" w:rsidRDefault="00194F30" w14:paraId="1572A0F8" w14:textId="77777777">
            <w:pPr>
              <w:rPr>
                <w:rFonts w:asciiTheme="minorHAnsi" w:hAnsiTheme="minorHAnsi" w:cstheme="minorHAnsi"/>
                <w:sz w:val="18"/>
                <w:szCs w:val="18"/>
                <w:u w:val="single"/>
                <w:lang w:val="nl-NL"/>
              </w:rPr>
            </w:pPr>
          </w:p>
          <w:p w:rsidR="002375DD" w:rsidP="00CB2CBC" w:rsidRDefault="00B85DF2" w14:paraId="43096CBC" w14:textId="77777777">
            <w:pPr>
              <w:rPr>
                <w:rFonts w:asciiTheme="minorHAnsi" w:hAnsiTheme="minorHAnsi" w:cstheme="minorHAnsi"/>
                <w:sz w:val="18"/>
                <w:szCs w:val="18"/>
                <w:lang w:val="nl-NL"/>
              </w:rPr>
            </w:pPr>
            <w:r w:rsidRPr="00750766">
              <w:rPr>
                <w:rFonts w:asciiTheme="minorHAnsi" w:hAnsiTheme="minorHAnsi" w:cstheme="minorHAnsi"/>
                <w:sz w:val="18"/>
                <w:szCs w:val="18"/>
                <w:u w:val="single"/>
                <w:lang w:val="nl-NL"/>
              </w:rPr>
              <w:t>Leerlingen:</w:t>
            </w:r>
            <w:r w:rsidRPr="00750766">
              <w:rPr>
                <w:rFonts w:asciiTheme="minorHAnsi" w:hAnsiTheme="minorHAnsi" w:cstheme="minorHAnsi"/>
                <w:sz w:val="18"/>
                <w:szCs w:val="18"/>
                <w:lang w:val="nl-NL"/>
              </w:rPr>
              <w:t xml:space="preserve"> </w:t>
            </w:r>
            <w:r w:rsidRPr="00750766">
              <w:rPr>
                <w:rFonts w:asciiTheme="minorHAnsi" w:hAnsiTheme="minorHAnsi" w:cstheme="minorHAnsi"/>
                <w:sz w:val="18"/>
                <w:szCs w:val="18"/>
                <w:lang w:val="nl-NL"/>
              </w:rPr>
              <w:br/>
            </w:r>
            <w:r w:rsidRPr="00B85DF2">
              <w:rPr>
                <w:rFonts w:asciiTheme="minorHAnsi" w:hAnsiTheme="minorHAnsi" w:cstheme="minorHAnsi"/>
                <w:sz w:val="18"/>
                <w:szCs w:val="18"/>
                <w:lang w:val="nl-NL"/>
              </w:rPr>
              <w:t xml:space="preserve">- </w:t>
            </w:r>
            <w:r>
              <w:rPr>
                <w:rFonts w:asciiTheme="minorHAnsi" w:hAnsiTheme="minorHAnsi" w:cstheme="minorHAnsi"/>
                <w:sz w:val="18"/>
                <w:szCs w:val="18"/>
                <w:lang w:val="nl-NL"/>
              </w:rPr>
              <w:t xml:space="preserve">Verder </w:t>
            </w:r>
            <w:r w:rsidR="00194F30">
              <w:rPr>
                <w:rFonts w:asciiTheme="minorHAnsi" w:hAnsiTheme="minorHAnsi" w:cstheme="minorHAnsi"/>
                <w:sz w:val="18"/>
                <w:szCs w:val="18"/>
                <w:lang w:val="nl-NL"/>
              </w:rPr>
              <w:t>ontwikkelen</w:t>
            </w:r>
            <w:r w:rsidRPr="00B85DF2">
              <w:rPr>
                <w:rFonts w:asciiTheme="minorHAnsi" w:hAnsiTheme="minorHAnsi" w:cstheme="minorHAnsi"/>
                <w:sz w:val="18"/>
                <w:szCs w:val="18"/>
                <w:lang w:val="nl-NL"/>
              </w:rPr>
              <w:t xml:space="preserve"> van </w:t>
            </w:r>
            <w:proofErr w:type="spellStart"/>
            <w:r w:rsidRPr="00B85DF2">
              <w:rPr>
                <w:rFonts w:asciiTheme="minorHAnsi" w:hAnsiTheme="minorHAnsi" w:cstheme="minorHAnsi"/>
                <w:sz w:val="18"/>
                <w:szCs w:val="18"/>
                <w:lang w:val="nl-NL"/>
              </w:rPr>
              <w:t>leerkrachtgestuurd</w:t>
            </w:r>
            <w:proofErr w:type="spellEnd"/>
            <w:r w:rsidRPr="00B85DF2">
              <w:rPr>
                <w:rFonts w:asciiTheme="minorHAnsi" w:hAnsiTheme="minorHAnsi" w:cstheme="minorHAnsi"/>
                <w:sz w:val="18"/>
                <w:szCs w:val="18"/>
                <w:lang w:val="nl-NL"/>
              </w:rPr>
              <w:t xml:space="preserve"> naar </w:t>
            </w:r>
            <w:proofErr w:type="spellStart"/>
            <w:r w:rsidRPr="00B85DF2">
              <w:rPr>
                <w:rFonts w:asciiTheme="minorHAnsi" w:hAnsiTheme="minorHAnsi" w:cstheme="minorHAnsi"/>
                <w:sz w:val="18"/>
                <w:szCs w:val="18"/>
                <w:lang w:val="nl-NL"/>
              </w:rPr>
              <w:t>leerlinggestuurd</w:t>
            </w:r>
            <w:proofErr w:type="spellEnd"/>
          </w:p>
          <w:p w:rsidRPr="009B141B" w:rsidR="00727512" w:rsidP="00CB2CBC" w:rsidRDefault="00727512" w14:paraId="13592DA3" w14:textId="106663A5">
            <w:pPr>
              <w:rPr>
                <w:rFonts w:asciiTheme="minorHAnsi" w:hAnsiTheme="minorHAnsi" w:cstheme="minorHAnsi"/>
                <w:sz w:val="18"/>
                <w:szCs w:val="18"/>
                <w:u w:val="single"/>
                <w:lang w:val="nl-NL"/>
              </w:rPr>
            </w:pPr>
          </w:p>
        </w:tc>
      </w:tr>
      <w:tr w:rsidRPr="0007158F" w:rsidR="002375DD" w:rsidTr="002375DD" w14:paraId="4927EA71" w14:textId="77777777">
        <w:tc>
          <w:tcPr>
            <w:tcW w:w="1555" w:type="dxa"/>
            <w:shd w:val="clear" w:color="auto" w:fill="FBD4B4" w:themeFill="accent6" w:themeFillTint="66"/>
          </w:tcPr>
          <w:p w:rsidRPr="004D273D" w:rsidR="002375DD" w:rsidP="00CB2CBC" w:rsidRDefault="002375DD" w14:paraId="3A825189" w14:textId="6FC02995">
            <w:pPr>
              <w:rPr>
                <w:rFonts w:asciiTheme="minorHAnsi" w:hAnsiTheme="minorHAnsi" w:cstheme="minorHAnsi"/>
                <w:color w:val="00B050"/>
                <w:sz w:val="18"/>
                <w:szCs w:val="18"/>
                <w:lang w:val="nl-NL"/>
              </w:rPr>
            </w:pPr>
            <w:r w:rsidRPr="004D273D">
              <w:rPr>
                <w:rFonts w:asciiTheme="minorHAnsi" w:hAnsiTheme="minorHAnsi" w:cstheme="minorHAnsi"/>
                <w:sz w:val="18"/>
                <w:szCs w:val="18"/>
                <w:lang w:val="nl-NL"/>
              </w:rPr>
              <w:t>Leren voor het leven</w:t>
            </w:r>
          </w:p>
        </w:tc>
        <w:tc>
          <w:tcPr>
            <w:tcW w:w="3753" w:type="dxa"/>
            <w:shd w:val="clear" w:color="auto" w:fill="FBD4B4" w:themeFill="accent6" w:themeFillTint="66"/>
          </w:tcPr>
          <w:p w:rsidRPr="002375DD" w:rsidR="002375DD" w:rsidP="00CB2CBC" w:rsidRDefault="002375DD" w14:paraId="347EBAAE" w14:textId="134A8F2A">
            <w:pPr>
              <w:rPr>
                <w:rFonts w:asciiTheme="minorHAnsi" w:hAnsiTheme="minorHAnsi" w:cstheme="minorHAnsi"/>
                <w:sz w:val="18"/>
                <w:szCs w:val="18"/>
                <w:lang w:val="nl-NL"/>
              </w:rPr>
            </w:pPr>
            <w:r w:rsidRPr="002375DD">
              <w:rPr>
                <w:rFonts w:asciiTheme="minorHAnsi" w:hAnsiTheme="minorHAnsi" w:cstheme="minorHAnsi"/>
                <w:sz w:val="18"/>
                <w:szCs w:val="18"/>
                <w:lang w:val="nl-NL"/>
              </w:rPr>
              <w:t xml:space="preserve">- Teamscholing executieve functies </w:t>
            </w:r>
            <w:proofErr w:type="spellStart"/>
            <w:r w:rsidRPr="002375DD">
              <w:rPr>
                <w:rFonts w:asciiTheme="minorHAnsi" w:hAnsiTheme="minorHAnsi" w:cstheme="minorHAnsi"/>
                <w:sz w:val="18"/>
                <w:szCs w:val="18"/>
                <w:lang w:val="nl-NL"/>
              </w:rPr>
              <w:t>by</w:t>
            </w:r>
            <w:proofErr w:type="spellEnd"/>
            <w:r w:rsidRPr="002375DD">
              <w:rPr>
                <w:rFonts w:asciiTheme="minorHAnsi" w:hAnsiTheme="minorHAnsi" w:cstheme="minorHAnsi"/>
                <w:sz w:val="18"/>
                <w:szCs w:val="18"/>
                <w:lang w:val="nl-NL"/>
              </w:rPr>
              <w:t xml:space="preserve"> </w:t>
            </w:r>
            <w:proofErr w:type="spellStart"/>
            <w:r w:rsidRPr="002375DD">
              <w:rPr>
                <w:rFonts w:asciiTheme="minorHAnsi" w:hAnsiTheme="minorHAnsi" w:cstheme="minorHAnsi"/>
                <w:sz w:val="18"/>
                <w:szCs w:val="18"/>
                <w:lang w:val="nl-NL"/>
              </w:rPr>
              <w:t>Car</w:t>
            </w:r>
            <w:proofErr w:type="spellEnd"/>
            <w:r w:rsidRPr="002375DD">
              <w:rPr>
                <w:rFonts w:asciiTheme="minorHAnsi" w:hAnsiTheme="minorHAnsi" w:cstheme="minorHAnsi"/>
                <w:sz w:val="18"/>
                <w:szCs w:val="18"/>
                <w:lang w:val="nl-NL"/>
              </w:rPr>
              <w:t xml:space="preserve"> en start integratie van het stimuleren van de executieve vaardigheden in ons dagelijks onderwijs </w:t>
            </w:r>
            <w:proofErr w:type="spellStart"/>
            <w:r w:rsidRPr="002375DD">
              <w:rPr>
                <w:rFonts w:asciiTheme="minorHAnsi" w:hAnsiTheme="minorHAnsi" w:cstheme="minorHAnsi"/>
                <w:sz w:val="18"/>
                <w:szCs w:val="18"/>
                <w:lang w:val="nl-NL"/>
              </w:rPr>
              <w:t>schoolbreed</w:t>
            </w:r>
            <w:proofErr w:type="spellEnd"/>
            <w:r w:rsidRPr="002375DD">
              <w:rPr>
                <w:rFonts w:asciiTheme="minorHAnsi" w:hAnsiTheme="minorHAnsi" w:cstheme="minorHAnsi"/>
                <w:sz w:val="18"/>
                <w:szCs w:val="18"/>
                <w:lang w:val="nl-NL"/>
              </w:rPr>
              <w:t xml:space="preserve">. </w:t>
            </w:r>
            <w:r>
              <w:rPr>
                <w:rFonts w:asciiTheme="minorHAnsi" w:hAnsiTheme="minorHAnsi" w:cstheme="minorHAnsi"/>
                <w:sz w:val="18"/>
                <w:szCs w:val="18"/>
                <w:lang w:val="nl-NL"/>
              </w:rPr>
              <w:br/>
            </w:r>
            <w:r w:rsidRPr="002375DD">
              <w:rPr>
                <w:rFonts w:asciiTheme="minorHAnsi" w:hAnsiTheme="minorHAnsi" w:cstheme="minorHAnsi"/>
                <w:sz w:val="18"/>
                <w:szCs w:val="18"/>
                <w:lang w:val="nl-NL"/>
              </w:rPr>
              <w:t>- Borgen en verder uitrollen mediawijsheid</w:t>
            </w:r>
          </w:p>
        </w:tc>
        <w:tc>
          <w:tcPr>
            <w:tcW w:w="3753" w:type="dxa"/>
            <w:shd w:val="clear" w:color="auto" w:fill="FBD4B4" w:themeFill="accent6" w:themeFillTint="66"/>
          </w:tcPr>
          <w:p w:rsidRPr="004D273D" w:rsidR="002375DD" w:rsidP="00CB2CBC" w:rsidRDefault="002375DD" w14:paraId="7D743FDE" w14:textId="77777777">
            <w:pPr>
              <w:widowControl/>
              <w:spacing w:after="160" w:line="259" w:lineRule="auto"/>
              <w:rPr>
                <w:rFonts w:asciiTheme="minorHAnsi" w:hAnsiTheme="minorHAnsi" w:cstheme="minorHAnsi"/>
                <w:sz w:val="18"/>
                <w:szCs w:val="18"/>
                <w:lang w:val="nl-NL"/>
              </w:rPr>
            </w:pPr>
            <w:r w:rsidRPr="004D273D">
              <w:rPr>
                <w:rFonts w:asciiTheme="minorHAnsi" w:hAnsiTheme="minorHAnsi" w:cstheme="minorHAnsi"/>
                <w:sz w:val="18"/>
                <w:szCs w:val="18"/>
                <w:lang w:val="nl-NL"/>
              </w:rPr>
              <w:t xml:space="preserve">- </w:t>
            </w:r>
            <w:r>
              <w:rPr>
                <w:rFonts w:asciiTheme="minorHAnsi" w:hAnsiTheme="minorHAnsi" w:cstheme="minorHAnsi"/>
                <w:sz w:val="18"/>
                <w:szCs w:val="18"/>
                <w:lang w:val="nl-NL"/>
              </w:rPr>
              <w:t>Borgen t</w:t>
            </w:r>
            <w:r w:rsidRPr="004D273D">
              <w:rPr>
                <w:rFonts w:asciiTheme="minorHAnsi" w:hAnsiTheme="minorHAnsi" w:cstheme="minorHAnsi"/>
                <w:sz w:val="18"/>
                <w:szCs w:val="18"/>
                <w:lang w:val="nl-NL"/>
              </w:rPr>
              <w:t xml:space="preserve">eamscholing executieve functies </w:t>
            </w:r>
            <w:proofErr w:type="spellStart"/>
            <w:r w:rsidRPr="004D273D">
              <w:rPr>
                <w:rFonts w:asciiTheme="minorHAnsi" w:hAnsiTheme="minorHAnsi" w:cstheme="minorHAnsi"/>
                <w:sz w:val="18"/>
                <w:szCs w:val="18"/>
                <w:lang w:val="nl-NL"/>
              </w:rPr>
              <w:t>by</w:t>
            </w:r>
            <w:proofErr w:type="spellEnd"/>
            <w:r w:rsidRPr="004D273D">
              <w:rPr>
                <w:rFonts w:asciiTheme="minorHAnsi" w:hAnsiTheme="minorHAnsi" w:cstheme="minorHAnsi"/>
                <w:sz w:val="18"/>
                <w:szCs w:val="18"/>
                <w:lang w:val="nl-NL"/>
              </w:rPr>
              <w:t xml:space="preserve"> </w:t>
            </w:r>
            <w:proofErr w:type="spellStart"/>
            <w:r w:rsidRPr="004D273D">
              <w:rPr>
                <w:rFonts w:asciiTheme="minorHAnsi" w:hAnsiTheme="minorHAnsi" w:cstheme="minorHAnsi"/>
                <w:sz w:val="18"/>
                <w:szCs w:val="18"/>
                <w:lang w:val="nl-NL"/>
              </w:rPr>
              <w:t>Car</w:t>
            </w:r>
            <w:proofErr w:type="spellEnd"/>
            <w:r w:rsidRPr="004D273D">
              <w:rPr>
                <w:rFonts w:asciiTheme="minorHAnsi" w:hAnsiTheme="minorHAnsi" w:cstheme="minorHAnsi"/>
                <w:sz w:val="18"/>
                <w:szCs w:val="18"/>
                <w:lang w:val="nl-NL"/>
              </w:rPr>
              <w:t xml:space="preserve"> en </w:t>
            </w:r>
            <w:r>
              <w:rPr>
                <w:rFonts w:asciiTheme="minorHAnsi" w:hAnsiTheme="minorHAnsi" w:cstheme="minorHAnsi"/>
                <w:sz w:val="18"/>
                <w:szCs w:val="18"/>
                <w:lang w:val="nl-NL"/>
              </w:rPr>
              <w:t>verdere</w:t>
            </w:r>
            <w:r w:rsidRPr="004D273D">
              <w:rPr>
                <w:rFonts w:asciiTheme="minorHAnsi" w:hAnsiTheme="minorHAnsi" w:cstheme="minorHAnsi"/>
                <w:sz w:val="18"/>
                <w:szCs w:val="18"/>
                <w:lang w:val="nl-NL"/>
              </w:rPr>
              <w:t xml:space="preserve"> integratie van het stimuleren van de executieve vaardigheden in ons dagelijks onderwijs </w:t>
            </w:r>
            <w:proofErr w:type="spellStart"/>
            <w:r w:rsidRPr="004D273D">
              <w:rPr>
                <w:rFonts w:asciiTheme="minorHAnsi" w:hAnsiTheme="minorHAnsi" w:cstheme="minorHAnsi"/>
                <w:sz w:val="18"/>
                <w:szCs w:val="18"/>
                <w:lang w:val="nl-NL"/>
              </w:rPr>
              <w:t>schoolbreed</w:t>
            </w:r>
            <w:proofErr w:type="spellEnd"/>
            <w:r w:rsidRPr="004D273D">
              <w:rPr>
                <w:rFonts w:asciiTheme="minorHAnsi" w:hAnsiTheme="minorHAnsi" w:cstheme="minorHAnsi"/>
                <w:sz w:val="18"/>
                <w:szCs w:val="18"/>
                <w:lang w:val="nl-NL"/>
              </w:rPr>
              <w:t>.</w:t>
            </w:r>
            <w:r w:rsidRPr="004D273D">
              <w:rPr>
                <w:rFonts w:asciiTheme="minorHAnsi" w:hAnsiTheme="minorHAnsi" w:cstheme="minorHAnsi"/>
                <w:sz w:val="18"/>
                <w:szCs w:val="18"/>
                <w:lang w:val="nl-NL"/>
              </w:rPr>
              <w:br/>
            </w:r>
            <w:r w:rsidRPr="004D273D">
              <w:rPr>
                <w:rFonts w:asciiTheme="minorHAnsi" w:hAnsiTheme="minorHAnsi" w:cstheme="minorHAnsi"/>
                <w:sz w:val="18"/>
                <w:szCs w:val="18"/>
                <w:lang w:val="nl-NL"/>
              </w:rPr>
              <w:t>- Borgen en verder uitrollen mediawijsheid</w:t>
            </w:r>
          </w:p>
          <w:p w:rsidRPr="004D273D" w:rsidR="002375DD" w:rsidP="00CB2CBC" w:rsidRDefault="002375DD" w14:paraId="368D17F7" w14:textId="77777777">
            <w:pPr>
              <w:rPr>
                <w:rFonts w:asciiTheme="minorHAnsi" w:hAnsiTheme="minorHAnsi" w:cstheme="minorHAnsi"/>
                <w:color w:val="00B050"/>
                <w:sz w:val="18"/>
                <w:szCs w:val="18"/>
                <w:lang w:val="nl-NL"/>
              </w:rPr>
            </w:pPr>
          </w:p>
        </w:tc>
      </w:tr>
      <w:tr w:rsidRPr="0007158F" w:rsidR="002375DD" w:rsidTr="002375DD" w14:paraId="1ADC9C9A" w14:textId="77777777">
        <w:tc>
          <w:tcPr>
            <w:tcW w:w="1555" w:type="dxa"/>
          </w:tcPr>
          <w:p w:rsidRPr="004D273D" w:rsidR="002375DD" w:rsidP="00CB2CBC" w:rsidRDefault="002375DD" w14:paraId="0B08626D" w14:textId="77777777">
            <w:pPr>
              <w:widowControl/>
              <w:spacing w:after="160" w:line="259" w:lineRule="auto"/>
              <w:rPr>
                <w:rFonts w:asciiTheme="minorHAnsi" w:hAnsiTheme="minorHAnsi" w:cstheme="minorHAnsi"/>
                <w:sz w:val="18"/>
                <w:szCs w:val="18"/>
              </w:rPr>
            </w:pPr>
            <w:proofErr w:type="spellStart"/>
            <w:r w:rsidRPr="004D273D">
              <w:rPr>
                <w:rFonts w:asciiTheme="minorHAnsi" w:hAnsiTheme="minorHAnsi" w:cstheme="minorHAnsi"/>
                <w:sz w:val="18"/>
                <w:szCs w:val="18"/>
              </w:rPr>
              <w:t>Toekomstgericht</w:t>
            </w:r>
            <w:proofErr w:type="spellEnd"/>
            <w:r w:rsidRPr="004D273D">
              <w:rPr>
                <w:rFonts w:asciiTheme="minorHAnsi" w:hAnsiTheme="minorHAnsi" w:cstheme="minorHAnsi"/>
                <w:sz w:val="18"/>
                <w:szCs w:val="18"/>
              </w:rPr>
              <w:t xml:space="preserve"> </w:t>
            </w:r>
            <w:proofErr w:type="spellStart"/>
            <w:r w:rsidRPr="004D273D">
              <w:rPr>
                <w:rFonts w:asciiTheme="minorHAnsi" w:hAnsiTheme="minorHAnsi" w:cstheme="minorHAnsi"/>
                <w:sz w:val="18"/>
                <w:szCs w:val="18"/>
              </w:rPr>
              <w:t>leren</w:t>
            </w:r>
            <w:proofErr w:type="spellEnd"/>
            <w:r w:rsidRPr="004D273D">
              <w:rPr>
                <w:rFonts w:asciiTheme="minorHAnsi" w:hAnsiTheme="minorHAnsi" w:cstheme="minorHAnsi"/>
                <w:sz w:val="18"/>
                <w:szCs w:val="18"/>
              </w:rPr>
              <w:t xml:space="preserve"> </w:t>
            </w:r>
            <w:proofErr w:type="spellStart"/>
            <w:r w:rsidRPr="004D273D">
              <w:rPr>
                <w:rFonts w:asciiTheme="minorHAnsi" w:hAnsiTheme="minorHAnsi" w:cstheme="minorHAnsi"/>
                <w:sz w:val="18"/>
                <w:szCs w:val="18"/>
              </w:rPr>
              <w:t>en</w:t>
            </w:r>
            <w:proofErr w:type="spellEnd"/>
            <w:r w:rsidRPr="004D273D">
              <w:rPr>
                <w:rFonts w:asciiTheme="minorHAnsi" w:hAnsiTheme="minorHAnsi" w:cstheme="minorHAnsi"/>
                <w:sz w:val="18"/>
                <w:szCs w:val="18"/>
              </w:rPr>
              <w:t xml:space="preserve"> </w:t>
            </w:r>
            <w:proofErr w:type="spellStart"/>
            <w:r w:rsidRPr="004D273D">
              <w:rPr>
                <w:rFonts w:asciiTheme="minorHAnsi" w:hAnsiTheme="minorHAnsi" w:cstheme="minorHAnsi"/>
                <w:sz w:val="18"/>
                <w:szCs w:val="18"/>
              </w:rPr>
              <w:t>ontwikkelen</w:t>
            </w:r>
            <w:proofErr w:type="spellEnd"/>
          </w:p>
          <w:p w:rsidRPr="004D273D" w:rsidR="002375DD" w:rsidP="00CB2CBC" w:rsidRDefault="002375DD" w14:paraId="1B59CECA" w14:textId="77777777">
            <w:pPr>
              <w:rPr>
                <w:rFonts w:asciiTheme="minorHAnsi" w:hAnsiTheme="minorHAnsi" w:cstheme="minorHAnsi"/>
                <w:color w:val="00B050"/>
                <w:sz w:val="18"/>
                <w:szCs w:val="18"/>
                <w:lang w:val="nl-NL"/>
              </w:rPr>
            </w:pPr>
          </w:p>
        </w:tc>
        <w:tc>
          <w:tcPr>
            <w:tcW w:w="3753" w:type="dxa"/>
          </w:tcPr>
          <w:p w:rsidRPr="002375DD" w:rsidR="002375DD" w:rsidP="00CB2CBC" w:rsidRDefault="002375DD" w14:paraId="5F5ED7C6" w14:textId="667421F6">
            <w:pPr>
              <w:rPr>
                <w:rFonts w:asciiTheme="minorHAnsi" w:hAnsiTheme="minorHAnsi" w:cstheme="minorHAnsi"/>
                <w:sz w:val="18"/>
                <w:szCs w:val="18"/>
                <w:lang w:val="nl-NL"/>
              </w:rPr>
            </w:pPr>
            <w:r w:rsidRPr="002375DD">
              <w:rPr>
                <w:rFonts w:asciiTheme="minorHAnsi" w:hAnsiTheme="minorHAnsi" w:cstheme="minorHAnsi"/>
                <w:sz w:val="18"/>
                <w:szCs w:val="18"/>
                <w:lang w:val="nl-NL"/>
              </w:rPr>
              <w:t xml:space="preserve">Start maken met verder moderniseren van ons onderwijs: </w:t>
            </w:r>
            <w:r>
              <w:rPr>
                <w:rFonts w:asciiTheme="minorHAnsi" w:hAnsiTheme="minorHAnsi" w:cstheme="minorHAnsi"/>
                <w:sz w:val="18"/>
                <w:szCs w:val="18"/>
                <w:lang w:val="nl-NL"/>
              </w:rPr>
              <w:br/>
            </w:r>
            <w:r w:rsidRPr="002375DD">
              <w:rPr>
                <w:rFonts w:asciiTheme="minorHAnsi" w:hAnsiTheme="minorHAnsi" w:cstheme="minorHAnsi"/>
                <w:sz w:val="18"/>
                <w:szCs w:val="18"/>
                <w:lang w:val="nl-NL"/>
              </w:rPr>
              <w:t xml:space="preserve">- Oriëntatie op </w:t>
            </w:r>
            <w:proofErr w:type="spellStart"/>
            <w:r w:rsidRPr="002375DD">
              <w:rPr>
                <w:rFonts w:asciiTheme="minorHAnsi" w:hAnsiTheme="minorHAnsi" w:cstheme="minorHAnsi"/>
                <w:sz w:val="18"/>
                <w:szCs w:val="18"/>
                <w:lang w:val="nl-NL"/>
              </w:rPr>
              <w:t>groepsoverstijgend</w:t>
            </w:r>
            <w:proofErr w:type="spellEnd"/>
            <w:r w:rsidRPr="002375DD">
              <w:rPr>
                <w:rFonts w:asciiTheme="minorHAnsi" w:hAnsiTheme="minorHAnsi" w:cstheme="minorHAnsi"/>
                <w:sz w:val="18"/>
                <w:szCs w:val="18"/>
                <w:lang w:val="nl-NL"/>
              </w:rPr>
              <w:t xml:space="preserve"> werken, startende bij rekenen</w:t>
            </w:r>
            <w:r w:rsidR="00194F30">
              <w:rPr>
                <w:rFonts w:asciiTheme="minorHAnsi" w:hAnsiTheme="minorHAnsi" w:cstheme="minorHAnsi"/>
                <w:sz w:val="18"/>
                <w:szCs w:val="18"/>
                <w:lang w:val="nl-NL"/>
              </w:rPr>
              <w:t xml:space="preserve">: Op advies van externen wordt dit doorgeschoven naar </w:t>
            </w:r>
            <w:r w:rsidR="00977700">
              <w:rPr>
                <w:rFonts w:asciiTheme="minorHAnsi" w:hAnsiTheme="minorHAnsi" w:cstheme="minorHAnsi"/>
                <w:sz w:val="18"/>
                <w:szCs w:val="18"/>
                <w:lang w:val="nl-NL"/>
              </w:rPr>
              <w:t xml:space="preserve">na de invoering van de nieuwe rekenmethode. </w:t>
            </w:r>
            <w:r>
              <w:rPr>
                <w:rFonts w:asciiTheme="minorHAnsi" w:hAnsiTheme="minorHAnsi" w:cstheme="minorHAnsi"/>
                <w:sz w:val="18"/>
                <w:szCs w:val="18"/>
                <w:lang w:val="nl-NL"/>
              </w:rPr>
              <w:br/>
            </w:r>
            <w:r w:rsidRPr="002375DD">
              <w:rPr>
                <w:rFonts w:asciiTheme="minorHAnsi" w:hAnsiTheme="minorHAnsi" w:cstheme="minorHAnsi"/>
                <w:sz w:val="18"/>
                <w:szCs w:val="18"/>
                <w:lang w:val="nl-NL"/>
              </w:rPr>
              <w:t xml:space="preserve">- Borgen en verder uitrollen ICT en informatievaardigheden (21st </w:t>
            </w:r>
            <w:proofErr w:type="spellStart"/>
            <w:r w:rsidRPr="002375DD">
              <w:rPr>
                <w:rFonts w:asciiTheme="minorHAnsi" w:hAnsiTheme="minorHAnsi" w:cstheme="minorHAnsi"/>
                <w:sz w:val="18"/>
                <w:szCs w:val="18"/>
                <w:lang w:val="nl-NL"/>
              </w:rPr>
              <w:t>Century</w:t>
            </w:r>
            <w:proofErr w:type="spellEnd"/>
            <w:r w:rsidRPr="002375DD">
              <w:rPr>
                <w:rFonts w:asciiTheme="minorHAnsi" w:hAnsiTheme="minorHAnsi" w:cstheme="minorHAnsi"/>
                <w:sz w:val="18"/>
                <w:szCs w:val="18"/>
                <w:lang w:val="nl-NL"/>
              </w:rPr>
              <w:t xml:space="preserve"> skills) leerkrachten en leerlingen door middel van inzet MOO, Teams, </w:t>
            </w:r>
            <w:proofErr w:type="spellStart"/>
            <w:r w:rsidRPr="002375DD">
              <w:rPr>
                <w:rFonts w:asciiTheme="minorHAnsi" w:hAnsiTheme="minorHAnsi" w:cstheme="minorHAnsi"/>
                <w:sz w:val="18"/>
                <w:szCs w:val="18"/>
                <w:lang w:val="nl-NL"/>
              </w:rPr>
              <w:t>Chromebooks</w:t>
            </w:r>
            <w:proofErr w:type="spellEnd"/>
            <w:r w:rsidRPr="002375DD">
              <w:rPr>
                <w:rFonts w:asciiTheme="minorHAnsi" w:hAnsiTheme="minorHAnsi" w:cstheme="minorHAnsi"/>
                <w:sz w:val="18"/>
                <w:szCs w:val="18"/>
                <w:lang w:val="nl-NL"/>
              </w:rPr>
              <w:t xml:space="preserve">, digiborden en </w:t>
            </w:r>
            <w:proofErr w:type="spellStart"/>
            <w:r w:rsidRPr="002375DD">
              <w:rPr>
                <w:rFonts w:asciiTheme="minorHAnsi" w:hAnsiTheme="minorHAnsi" w:cstheme="minorHAnsi"/>
                <w:sz w:val="18"/>
                <w:szCs w:val="18"/>
                <w:lang w:val="nl-NL"/>
              </w:rPr>
              <w:t>digibordsoftware</w:t>
            </w:r>
            <w:proofErr w:type="spellEnd"/>
            <w:r w:rsidRPr="002375DD">
              <w:rPr>
                <w:rFonts w:asciiTheme="minorHAnsi" w:hAnsiTheme="minorHAnsi" w:cstheme="minorHAnsi"/>
                <w:sz w:val="18"/>
                <w:szCs w:val="18"/>
                <w:lang w:val="nl-NL"/>
              </w:rPr>
              <w:t xml:space="preserve">. </w:t>
            </w:r>
            <w:r>
              <w:rPr>
                <w:rFonts w:asciiTheme="minorHAnsi" w:hAnsiTheme="minorHAnsi" w:cstheme="minorHAnsi"/>
                <w:sz w:val="18"/>
                <w:szCs w:val="18"/>
                <w:lang w:val="nl-NL"/>
              </w:rPr>
              <w:br/>
            </w:r>
            <w:r w:rsidRPr="002375DD">
              <w:rPr>
                <w:rFonts w:asciiTheme="minorHAnsi" w:hAnsiTheme="minorHAnsi" w:cstheme="minorHAnsi"/>
                <w:sz w:val="18"/>
                <w:szCs w:val="18"/>
                <w:lang w:val="nl-NL"/>
              </w:rPr>
              <w:t xml:space="preserve">- Nieuwe rekenmethode kiezen. </w:t>
            </w:r>
            <w:r>
              <w:rPr>
                <w:rFonts w:asciiTheme="minorHAnsi" w:hAnsiTheme="minorHAnsi" w:cstheme="minorHAnsi"/>
                <w:sz w:val="18"/>
                <w:szCs w:val="18"/>
                <w:lang w:val="nl-NL"/>
              </w:rPr>
              <w:br/>
            </w:r>
            <w:r w:rsidRPr="002375DD">
              <w:rPr>
                <w:rFonts w:asciiTheme="minorHAnsi" w:hAnsiTheme="minorHAnsi" w:cstheme="minorHAnsi"/>
                <w:sz w:val="18"/>
                <w:szCs w:val="18"/>
                <w:lang w:val="nl-NL"/>
              </w:rPr>
              <w:t xml:space="preserve">- Eerste stap richting Blink geïntegreerd. </w:t>
            </w:r>
            <w:r>
              <w:rPr>
                <w:rFonts w:asciiTheme="minorHAnsi" w:hAnsiTheme="minorHAnsi" w:cstheme="minorHAnsi"/>
                <w:sz w:val="18"/>
                <w:szCs w:val="18"/>
                <w:lang w:val="nl-NL"/>
              </w:rPr>
              <w:br/>
            </w:r>
            <w:r w:rsidRPr="002375DD">
              <w:rPr>
                <w:rFonts w:asciiTheme="minorHAnsi" w:hAnsiTheme="minorHAnsi" w:cstheme="minorHAnsi"/>
                <w:sz w:val="18"/>
                <w:szCs w:val="18"/>
                <w:lang w:val="nl-NL"/>
              </w:rPr>
              <w:t xml:space="preserve">- Het in 2019-2020 gestarte nascholingstraject begrijpend luisteren/lezen en woordenschat oppakken en continueren. </w:t>
            </w:r>
            <w:r>
              <w:rPr>
                <w:rFonts w:asciiTheme="minorHAnsi" w:hAnsiTheme="minorHAnsi" w:cstheme="minorHAnsi"/>
                <w:sz w:val="18"/>
                <w:szCs w:val="18"/>
                <w:lang w:val="nl-NL"/>
              </w:rPr>
              <w:br/>
            </w:r>
            <w:r w:rsidRPr="002375DD">
              <w:rPr>
                <w:rFonts w:asciiTheme="minorHAnsi" w:hAnsiTheme="minorHAnsi" w:cstheme="minorHAnsi"/>
                <w:sz w:val="18"/>
                <w:szCs w:val="18"/>
                <w:lang w:val="nl-NL"/>
              </w:rPr>
              <w:t>- Borgen en verder uitrollen van het bewegend leren in ons curriculum</w:t>
            </w:r>
            <w:r w:rsidR="00CA4CC7">
              <w:rPr>
                <w:rFonts w:asciiTheme="minorHAnsi" w:hAnsiTheme="minorHAnsi" w:cstheme="minorHAnsi"/>
                <w:sz w:val="18"/>
                <w:szCs w:val="18"/>
                <w:lang w:val="nl-NL"/>
              </w:rPr>
              <w:t xml:space="preserve">: bewegend leren is niet verder uitgerold. </w:t>
            </w:r>
          </w:p>
        </w:tc>
        <w:tc>
          <w:tcPr>
            <w:tcW w:w="3753" w:type="dxa"/>
          </w:tcPr>
          <w:p w:rsidRPr="0031583A" w:rsidR="002375DD" w:rsidP="00CB2CBC" w:rsidRDefault="002375DD" w14:paraId="6FC3200E" w14:textId="77777777">
            <w:pPr>
              <w:rPr>
                <w:rFonts w:asciiTheme="minorHAnsi" w:hAnsiTheme="minorHAnsi" w:cstheme="minorHAnsi"/>
                <w:sz w:val="18"/>
                <w:szCs w:val="18"/>
                <w:lang w:val="nl-NL"/>
              </w:rPr>
            </w:pPr>
            <w:r w:rsidRPr="0031583A">
              <w:rPr>
                <w:rFonts w:asciiTheme="minorHAnsi" w:hAnsiTheme="minorHAnsi" w:cstheme="minorHAnsi"/>
                <w:sz w:val="18"/>
                <w:szCs w:val="18"/>
                <w:lang w:val="nl-NL"/>
              </w:rPr>
              <w:t xml:space="preserve">Start maken met verder moderniseren van ons onderwijs: </w:t>
            </w:r>
          </w:p>
          <w:p w:rsidRPr="0031583A" w:rsidR="002375DD" w:rsidP="00CB2CBC" w:rsidRDefault="002375DD" w14:paraId="2BB1B565" w14:textId="77777777">
            <w:pPr>
              <w:rPr>
                <w:rFonts w:asciiTheme="minorHAnsi" w:hAnsiTheme="minorHAnsi" w:cstheme="minorBidi"/>
                <w:sz w:val="18"/>
                <w:szCs w:val="18"/>
                <w:lang w:val="nl-NL"/>
              </w:rPr>
            </w:pPr>
            <w:r w:rsidRPr="0031583A">
              <w:rPr>
                <w:rFonts w:asciiTheme="minorHAnsi" w:hAnsiTheme="minorHAnsi" w:cstheme="minorBidi"/>
                <w:sz w:val="18"/>
                <w:szCs w:val="18"/>
                <w:lang w:val="nl-NL"/>
              </w:rPr>
              <w:t xml:space="preserve">- Borgen en verder uitrollen ICT en informatievaardigheden (21st </w:t>
            </w:r>
            <w:proofErr w:type="spellStart"/>
            <w:r w:rsidRPr="0031583A">
              <w:rPr>
                <w:rFonts w:asciiTheme="minorHAnsi" w:hAnsiTheme="minorHAnsi" w:cstheme="minorBidi"/>
                <w:sz w:val="18"/>
                <w:szCs w:val="18"/>
                <w:lang w:val="nl-NL"/>
              </w:rPr>
              <w:t>Century</w:t>
            </w:r>
            <w:proofErr w:type="spellEnd"/>
            <w:r w:rsidRPr="0031583A">
              <w:rPr>
                <w:rFonts w:asciiTheme="minorHAnsi" w:hAnsiTheme="minorHAnsi" w:cstheme="minorBidi"/>
                <w:sz w:val="18"/>
                <w:szCs w:val="18"/>
                <w:lang w:val="nl-NL"/>
              </w:rPr>
              <w:t xml:space="preserve"> skills) leerkrachten en leerlingen door middel van inzet MOO, Teams, </w:t>
            </w:r>
            <w:proofErr w:type="spellStart"/>
            <w:r w:rsidRPr="0031583A">
              <w:rPr>
                <w:rFonts w:asciiTheme="minorHAnsi" w:hAnsiTheme="minorHAnsi" w:cstheme="minorBidi"/>
                <w:sz w:val="18"/>
                <w:szCs w:val="18"/>
                <w:lang w:val="nl-NL"/>
              </w:rPr>
              <w:t>Chromebooks</w:t>
            </w:r>
            <w:proofErr w:type="spellEnd"/>
            <w:r w:rsidRPr="0031583A">
              <w:rPr>
                <w:rFonts w:asciiTheme="minorHAnsi" w:hAnsiTheme="minorHAnsi" w:cstheme="minorBidi"/>
                <w:sz w:val="18"/>
                <w:szCs w:val="18"/>
                <w:lang w:val="nl-NL"/>
              </w:rPr>
              <w:t xml:space="preserve">, digiborden en </w:t>
            </w:r>
            <w:proofErr w:type="spellStart"/>
            <w:r w:rsidRPr="0031583A">
              <w:rPr>
                <w:rFonts w:asciiTheme="minorHAnsi" w:hAnsiTheme="minorHAnsi" w:cstheme="minorBidi"/>
                <w:sz w:val="18"/>
                <w:szCs w:val="18"/>
                <w:lang w:val="nl-NL"/>
              </w:rPr>
              <w:t>digibordsoftware</w:t>
            </w:r>
            <w:proofErr w:type="spellEnd"/>
            <w:r w:rsidRPr="0031583A">
              <w:rPr>
                <w:rFonts w:asciiTheme="minorHAnsi" w:hAnsiTheme="minorHAnsi" w:cstheme="minorBidi"/>
                <w:sz w:val="18"/>
                <w:szCs w:val="18"/>
                <w:lang w:val="nl-NL"/>
              </w:rPr>
              <w:t>.</w:t>
            </w:r>
          </w:p>
          <w:p w:rsidRPr="0031583A" w:rsidR="002375DD" w:rsidP="00CB2CBC" w:rsidRDefault="002375DD" w14:paraId="5B88A45A" w14:textId="77777777">
            <w:pPr>
              <w:rPr>
                <w:rFonts w:asciiTheme="minorHAnsi" w:hAnsiTheme="minorHAnsi" w:cstheme="minorBidi"/>
                <w:sz w:val="18"/>
                <w:szCs w:val="18"/>
                <w:lang w:val="nl-NL"/>
              </w:rPr>
            </w:pPr>
            <w:r w:rsidRPr="0031583A">
              <w:rPr>
                <w:rFonts w:asciiTheme="minorHAnsi" w:hAnsiTheme="minorHAnsi" w:cstheme="minorBidi"/>
                <w:sz w:val="18"/>
                <w:szCs w:val="18"/>
                <w:lang w:val="nl-NL"/>
              </w:rPr>
              <w:t>-  Nieuwe rekenmethode uitproberen en kiezen</w:t>
            </w:r>
          </w:p>
          <w:p w:rsidRPr="0031583A" w:rsidR="002375DD" w:rsidP="00CB2CBC" w:rsidRDefault="002375DD" w14:paraId="24160789" w14:textId="77777777">
            <w:pPr>
              <w:rPr>
                <w:rFonts w:asciiTheme="minorHAnsi" w:hAnsiTheme="minorHAnsi" w:cstheme="minorBidi"/>
                <w:sz w:val="18"/>
                <w:szCs w:val="18"/>
                <w:lang w:val="nl-NL"/>
              </w:rPr>
            </w:pPr>
            <w:r w:rsidRPr="0031583A">
              <w:rPr>
                <w:rFonts w:asciiTheme="minorHAnsi" w:hAnsiTheme="minorHAnsi" w:cstheme="minorBidi"/>
                <w:sz w:val="18"/>
                <w:szCs w:val="18"/>
                <w:lang w:val="nl-NL"/>
              </w:rPr>
              <w:t>-  Blink geïntegreerd verder implementeren.</w:t>
            </w:r>
          </w:p>
          <w:p w:rsidRPr="0031583A" w:rsidR="002375DD" w:rsidP="00CB2CBC" w:rsidRDefault="002375DD" w14:paraId="7C2BC964" w14:textId="77777777">
            <w:pPr>
              <w:rPr>
                <w:rFonts w:asciiTheme="minorHAnsi" w:hAnsiTheme="minorHAnsi" w:cstheme="minorBidi"/>
                <w:sz w:val="18"/>
                <w:szCs w:val="18"/>
                <w:lang w:val="nl-NL"/>
              </w:rPr>
            </w:pPr>
            <w:r w:rsidRPr="0031583A">
              <w:rPr>
                <w:rFonts w:asciiTheme="minorHAnsi" w:hAnsiTheme="minorHAnsi" w:cstheme="minorBidi"/>
                <w:sz w:val="18"/>
                <w:szCs w:val="18"/>
                <w:lang w:val="nl-NL"/>
              </w:rPr>
              <w:t>-  Nascholingstraject begrijpend luisteren/lezen en woordenschat verder uitvoeren en borgen.</w:t>
            </w:r>
          </w:p>
          <w:p w:rsidRPr="0031583A" w:rsidR="002375DD" w:rsidP="00CB2CBC" w:rsidRDefault="002375DD" w14:paraId="36D9EB21" w14:textId="77777777">
            <w:pPr>
              <w:rPr>
                <w:rFonts w:asciiTheme="minorHAnsi" w:hAnsiTheme="minorHAnsi" w:cstheme="minorBidi"/>
                <w:sz w:val="18"/>
                <w:szCs w:val="18"/>
                <w:lang w:val="nl-NL"/>
              </w:rPr>
            </w:pPr>
            <w:r w:rsidRPr="0031583A">
              <w:rPr>
                <w:rFonts w:asciiTheme="minorHAnsi" w:hAnsiTheme="minorHAnsi" w:cstheme="minorBidi"/>
                <w:sz w:val="18"/>
                <w:szCs w:val="18"/>
                <w:lang w:val="nl-NL"/>
              </w:rPr>
              <w:t>- Borgen en verder uitrollen van het bewegend leren.</w:t>
            </w:r>
          </w:p>
          <w:p w:rsidRPr="0031583A" w:rsidR="002375DD" w:rsidP="00CB2CBC" w:rsidRDefault="002375DD" w14:paraId="611E16BF" w14:textId="6C97721D">
            <w:pPr>
              <w:rPr>
                <w:rFonts w:asciiTheme="minorHAnsi" w:hAnsiTheme="minorHAnsi" w:cstheme="minorBidi"/>
                <w:sz w:val="18"/>
                <w:szCs w:val="18"/>
                <w:lang w:val="nl-NL"/>
              </w:rPr>
            </w:pPr>
            <w:r w:rsidRPr="2B0A2B97">
              <w:rPr>
                <w:rFonts w:asciiTheme="minorHAnsi" w:hAnsiTheme="minorHAnsi" w:cstheme="minorBidi"/>
                <w:sz w:val="18"/>
                <w:szCs w:val="18"/>
                <w:lang w:val="nl-NL"/>
              </w:rPr>
              <w:t xml:space="preserve">-Voor het leerlingvolgsysteem: Verdere oriëntatie / implementatie IEP in plaats van CITO. </w:t>
            </w:r>
            <w:r w:rsidR="00525FE4">
              <w:rPr>
                <w:rFonts w:asciiTheme="minorHAnsi" w:hAnsiTheme="minorHAnsi" w:cstheme="minorBidi"/>
                <w:sz w:val="18"/>
                <w:szCs w:val="18"/>
                <w:lang w:val="nl-NL"/>
              </w:rPr>
              <w:br/>
            </w:r>
            <w:r w:rsidRPr="002375DD" w:rsidR="00525FE4">
              <w:rPr>
                <w:rFonts w:asciiTheme="minorHAnsi" w:hAnsiTheme="minorHAnsi" w:cstheme="minorHAnsi"/>
                <w:sz w:val="18"/>
                <w:szCs w:val="18"/>
                <w:lang w:val="nl-NL"/>
              </w:rPr>
              <w:t>- Borgen en verder uitrollen van het bewegend leren in ons curriculum</w:t>
            </w:r>
            <w:r w:rsidR="00525FE4">
              <w:rPr>
                <w:rFonts w:asciiTheme="minorHAnsi" w:hAnsiTheme="minorHAnsi" w:cstheme="minorHAnsi"/>
                <w:sz w:val="18"/>
                <w:szCs w:val="18"/>
                <w:lang w:val="nl-NL"/>
              </w:rPr>
              <w:t>:</w:t>
            </w:r>
          </w:p>
          <w:p w:rsidRPr="009F49CA" w:rsidR="002375DD" w:rsidP="00CB2CBC" w:rsidRDefault="002375DD" w14:paraId="584CB43D" w14:textId="77777777">
            <w:pPr>
              <w:rPr>
                <w:rFonts w:asciiTheme="minorHAnsi" w:hAnsiTheme="minorHAnsi" w:cstheme="minorBidi"/>
                <w:sz w:val="18"/>
                <w:szCs w:val="18"/>
                <w:lang w:val="nl-NL"/>
              </w:rPr>
            </w:pPr>
          </w:p>
        </w:tc>
      </w:tr>
      <w:tr w:rsidRPr="0007158F" w:rsidR="002375DD" w:rsidTr="002375DD" w14:paraId="126AD6D9" w14:textId="77777777">
        <w:tc>
          <w:tcPr>
            <w:tcW w:w="1555" w:type="dxa"/>
            <w:shd w:val="clear" w:color="auto" w:fill="FBD4B4" w:themeFill="accent6" w:themeFillTint="66"/>
          </w:tcPr>
          <w:p w:rsidRPr="004D273D" w:rsidR="002375DD" w:rsidP="00CB2CBC" w:rsidRDefault="002375DD" w14:paraId="2720A6A7" w14:textId="77777777">
            <w:pPr>
              <w:widowControl/>
              <w:spacing w:after="160" w:line="259" w:lineRule="auto"/>
              <w:rPr>
                <w:rFonts w:asciiTheme="minorHAnsi" w:hAnsiTheme="minorHAnsi" w:cstheme="minorHAnsi"/>
                <w:sz w:val="18"/>
                <w:szCs w:val="18"/>
                <w:lang w:val="nl-NL"/>
              </w:rPr>
            </w:pPr>
            <w:r w:rsidRPr="004D273D">
              <w:rPr>
                <w:rFonts w:asciiTheme="minorHAnsi" w:hAnsiTheme="minorHAnsi" w:cstheme="minorHAnsi"/>
                <w:sz w:val="18"/>
                <w:szCs w:val="18"/>
                <w:lang w:val="nl-NL"/>
              </w:rPr>
              <w:t>Ontwikkelen van een internationale leer-en leefgemeenschap</w:t>
            </w:r>
          </w:p>
          <w:p w:rsidRPr="004D273D" w:rsidR="002375DD" w:rsidP="00CB2CBC" w:rsidRDefault="002375DD" w14:paraId="3698D798" w14:textId="77777777">
            <w:pPr>
              <w:widowControl/>
              <w:spacing w:after="160" w:line="259" w:lineRule="auto"/>
              <w:rPr>
                <w:rFonts w:asciiTheme="minorHAnsi" w:hAnsiTheme="minorHAnsi" w:cstheme="minorHAnsi"/>
                <w:b/>
                <w:bCs/>
                <w:sz w:val="18"/>
                <w:szCs w:val="18"/>
                <w:lang w:val="nl-NL"/>
              </w:rPr>
            </w:pPr>
          </w:p>
        </w:tc>
        <w:tc>
          <w:tcPr>
            <w:tcW w:w="3753" w:type="dxa"/>
            <w:shd w:val="clear" w:color="auto" w:fill="FBD4B4" w:themeFill="accent6" w:themeFillTint="66"/>
          </w:tcPr>
          <w:p w:rsidRPr="002375DD" w:rsidR="002375DD" w:rsidP="00CB2CBC" w:rsidRDefault="002375DD" w14:paraId="2093A80E" w14:textId="2E566C26">
            <w:pPr>
              <w:widowControl/>
              <w:spacing w:after="160" w:line="259" w:lineRule="auto"/>
              <w:rPr>
                <w:rFonts w:asciiTheme="minorHAnsi" w:hAnsiTheme="minorHAnsi" w:cstheme="minorHAnsi"/>
                <w:sz w:val="18"/>
                <w:szCs w:val="18"/>
                <w:lang w:val="nl-NL"/>
              </w:rPr>
            </w:pPr>
            <w:r w:rsidRPr="002375DD">
              <w:rPr>
                <w:rFonts w:asciiTheme="minorHAnsi" w:hAnsiTheme="minorHAnsi" w:cstheme="minorHAnsi"/>
                <w:sz w:val="18"/>
                <w:szCs w:val="18"/>
                <w:lang w:val="nl-NL"/>
              </w:rPr>
              <w:t xml:space="preserve">- Borgen Engelse les vanaf groep 4 met behulp van methode Groove Me. De groepen 1 t/m 3 maken spelenderwijs kennis met de Engelse taal. </w:t>
            </w:r>
            <w:r>
              <w:rPr>
                <w:rFonts w:asciiTheme="minorHAnsi" w:hAnsiTheme="minorHAnsi" w:cstheme="minorHAnsi"/>
                <w:sz w:val="18"/>
                <w:szCs w:val="18"/>
                <w:lang w:val="nl-NL"/>
              </w:rPr>
              <w:br/>
            </w:r>
            <w:r w:rsidRPr="002375DD">
              <w:rPr>
                <w:rFonts w:asciiTheme="minorHAnsi" w:hAnsiTheme="minorHAnsi" w:cstheme="minorHAnsi"/>
                <w:sz w:val="18"/>
                <w:szCs w:val="18"/>
                <w:lang w:val="nl-NL"/>
              </w:rPr>
              <w:t>- Eerste stap in samenwerkingen met bedrijven uit de Brainportregio binnen de 4 kernthema’s technologie, ondernemerschap, creativiteit en internationalisering</w:t>
            </w:r>
            <w:r w:rsidR="003B3DFB">
              <w:rPr>
                <w:rFonts w:asciiTheme="minorHAnsi" w:hAnsiTheme="minorHAnsi" w:cstheme="minorHAnsi"/>
                <w:sz w:val="18"/>
                <w:szCs w:val="18"/>
                <w:lang w:val="nl-NL"/>
              </w:rPr>
              <w:t>: geen stappen in gezet</w:t>
            </w:r>
          </w:p>
        </w:tc>
        <w:tc>
          <w:tcPr>
            <w:tcW w:w="3753" w:type="dxa"/>
            <w:shd w:val="clear" w:color="auto" w:fill="FBD4B4" w:themeFill="accent6" w:themeFillTint="66"/>
          </w:tcPr>
          <w:p w:rsidRPr="00670DDD" w:rsidR="002375DD" w:rsidP="00CB2CBC" w:rsidRDefault="002375DD" w14:paraId="6CB4CE3A" w14:textId="39ECD6BE">
            <w:pPr>
              <w:widowControl/>
              <w:spacing w:after="160" w:line="259" w:lineRule="auto"/>
              <w:rPr>
                <w:rFonts w:asciiTheme="minorHAnsi" w:hAnsiTheme="minorHAnsi" w:cstheme="minorBidi"/>
                <w:sz w:val="18"/>
                <w:szCs w:val="18"/>
                <w:lang w:val="nl-NL"/>
              </w:rPr>
            </w:pPr>
            <w:r w:rsidRPr="3AD97D1D">
              <w:rPr>
                <w:rFonts w:asciiTheme="minorHAnsi" w:hAnsiTheme="minorHAnsi" w:cstheme="minorBidi"/>
                <w:sz w:val="18"/>
                <w:szCs w:val="18"/>
                <w:lang w:val="nl-NL"/>
              </w:rPr>
              <w:t>- Borgen Engelse les vanaf groep 4 met behulp van methode Groove Me. De groepen 1 t/m 3 maken spelenderwijs kennis met de Engelse taal.</w:t>
            </w:r>
            <w:r w:rsidR="003B3DFB">
              <w:rPr>
                <w:rFonts w:asciiTheme="minorHAnsi" w:hAnsiTheme="minorHAnsi" w:cstheme="minorBidi"/>
                <w:sz w:val="18"/>
                <w:szCs w:val="18"/>
                <w:lang w:val="nl-NL"/>
              </w:rPr>
              <w:br/>
            </w:r>
            <w:r w:rsidRPr="002375DD" w:rsidR="003B3DFB">
              <w:rPr>
                <w:rFonts w:asciiTheme="minorHAnsi" w:hAnsiTheme="minorHAnsi" w:cstheme="minorHAnsi"/>
                <w:sz w:val="18"/>
                <w:szCs w:val="18"/>
                <w:lang w:val="nl-NL"/>
              </w:rPr>
              <w:t>- Eerste stap in samenwerkingen met bedrijven uit de Brainportregio binnen de 4 kernthema’s technologie, ondernemerschap, creativiteit en internationalisering</w:t>
            </w:r>
          </w:p>
        </w:tc>
      </w:tr>
    </w:tbl>
    <w:p w:rsidR="00670DDD" w:rsidP="00E457B1" w:rsidRDefault="00670DDD" w14:paraId="75AA4F98" w14:textId="77777777">
      <w:pPr>
        <w:pStyle w:val="Heading2"/>
      </w:pPr>
    </w:p>
    <w:p w:rsidRPr="00DD5E6E" w:rsidR="0004557E" w:rsidP="00E457B1" w:rsidRDefault="0004557E" w14:paraId="00166E0F" w14:textId="19553A4D">
      <w:pPr>
        <w:pStyle w:val="Heading2"/>
      </w:pPr>
      <w:bookmarkStart w:name="_Toc106785113" w:id="7"/>
      <w:r w:rsidRPr="00DD5E6E">
        <w:t>2.3 Positief schoolklimaat en veiligheid</w:t>
      </w:r>
      <w:bookmarkEnd w:id="7"/>
      <w:r w:rsidRPr="00DD5E6E">
        <w:t xml:space="preserve"> </w:t>
      </w:r>
    </w:p>
    <w:p w:rsidRPr="00DD5E6E" w:rsidR="0004557E" w:rsidP="00C31CFD" w:rsidRDefault="0004557E" w14:paraId="7788DB23" w14:textId="77777777">
      <w:pPr>
        <w:pStyle w:val="Heading3"/>
      </w:pPr>
      <w:bookmarkStart w:name="_Toc75436686" w:id="8"/>
      <w:bookmarkStart w:name="_Toc75436798" w:id="9"/>
      <w:bookmarkStart w:name="_Toc77151183" w:id="10"/>
      <w:bookmarkStart w:name="_Toc77759618" w:id="11"/>
      <w:bookmarkStart w:name="_Toc106785114" w:id="12"/>
      <w:r w:rsidRPr="00DD5E6E">
        <w:t>2.3.1 Positief schoolklimaat</w:t>
      </w:r>
      <w:bookmarkEnd w:id="8"/>
      <w:bookmarkEnd w:id="9"/>
      <w:bookmarkEnd w:id="10"/>
      <w:bookmarkEnd w:id="11"/>
      <w:bookmarkEnd w:id="12"/>
    </w:p>
    <w:p w:rsidRPr="00DD5E6E" w:rsidR="0004557E" w:rsidP="5E72E23F" w:rsidRDefault="0004557E" w14:paraId="584BB591" w14:textId="696F1726">
      <w:pPr>
        <w:rPr>
          <w:rFonts w:asciiTheme="minorHAnsi" w:hAnsiTheme="minorHAnsi" w:cstheme="minorBidi"/>
          <w:lang w:val="nl-NL"/>
        </w:rPr>
      </w:pPr>
      <w:r w:rsidRPr="5E72E23F">
        <w:rPr>
          <w:rFonts w:asciiTheme="minorHAnsi" w:hAnsiTheme="minorHAnsi" w:cstheme="minorBidi"/>
          <w:lang w:val="nl-NL"/>
        </w:rPr>
        <w:t>Onze focus ligt op een positief schoolklimaat, waarin sociale veiligheid een belangrijke rol inneemt. We vinden het belangrijk dat</w:t>
      </w:r>
      <w:r w:rsidRPr="5E72E23F" w:rsidR="2EAE70E7">
        <w:rPr>
          <w:rFonts w:asciiTheme="minorHAnsi" w:hAnsiTheme="minorHAnsi" w:cstheme="minorBidi"/>
          <w:lang w:val="nl-NL"/>
        </w:rPr>
        <w:t xml:space="preserve"> uw kind</w:t>
      </w:r>
      <w:r w:rsidRPr="5E72E23F">
        <w:rPr>
          <w:rFonts w:asciiTheme="minorHAnsi" w:hAnsiTheme="minorHAnsi" w:cstheme="minorBidi"/>
          <w:lang w:val="nl-NL"/>
        </w:rPr>
        <w:t xml:space="preserve"> zich veilig voel</w:t>
      </w:r>
      <w:r w:rsidRPr="5E72E23F" w:rsidR="4E1983B0">
        <w:rPr>
          <w:rFonts w:asciiTheme="minorHAnsi" w:hAnsiTheme="minorHAnsi" w:cstheme="minorBidi"/>
          <w:lang w:val="nl-NL"/>
        </w:rPr>
        <w:t>t</w:t>
      </w:r>
      <w:r w:rsidRPr="5E72E23F">
        <w:rPr>
          <w:rFonts w:asciiTheme="minorHAnsi" w:hAnsiTheme="minorHAnsi" w:cstheme="minorBidi"/>
          <w:lang w:val="nl-NL"/>
        </w:rPr>
        <w:t xml:space="preserve"> op school en in de groep, dat </w:t>
      </w:r>
      <w:r w:rsidRPr="5E72E23F" w:rsidR="7E4DE934">
        <w:rPr>
          <w:rFonts w:asciiTheme="minorHAnsi" w:hAnsiTheme="minorHAnsi" w:cstheme="minorBidi"/>
          <w:lang w:val="nl-NL"/>
        </w:rPr>
        <w:t>hij/zij</w:t>
      </w:r>
      <w:r w:rsidRPr="5E72E23F">
        <w:rPr>
          <w:rFonts w:asciiTheme="minorHAnsi" w:hAnsiTheme="minorHAnsi" w:cstheme="minorBidi"/>
          <w:lang w:val="nl-NL"/>
        </w:rPr>
        <w:t xml:space="preserve"> met plezier naar school kom</w:t>
      </w:r>
      <w:r w:rsidRPr="5E72E23F" w:rsidR="5E625EEF">
        <w:rPr>
          <w:rFonts w:asciiTheme="minorHAnsi" w:hAnsiTheme="minorHAnsi" w:cstheme="minorBidi"/>
          <w:lang w:val="nl-NL"/>
        </w:rPr>
        <w:t>t</w:t>
      </w:r>
      <w:r w:rsidRPr="5E72E23F">
        <w:rPr>
          <w:rFonts w:asciiTheme="minorHAnsi" w:hAnsiTheme="minorHAnsi" w:cstheme="minorBidi"/>
          <w:lang w:val="nl-NL"/>
        </w:rPr>
        <w:t xml:space="preserve">. Een veilig schoolklimaat is een voorwaarde om te zijn wie je bent en je verder te kunnen ontwikkelen en groeien. In alle groepen besteden we aandacht aan het creëren van een positieve groepssfeer en een veilig klimaat middels een </w:t>
      </w:r>
      <w:proofErr w:type="spellStart"/>
      <w:r w:rsidRPr="5E72E23F">
        <w:rPr>
          <w:rFonts w:asciiTheme="minorHAnsi" w:hAnsiTheme="minorHAnsi" w:cstheme="minorBidi"/>
          <w:lang w:val="nl-NL"/>
        </w:rPr>
        <w:t>schoolbrede</w:t>
      </w:r>
      <w:proofErr w:type="spellEnd"/>
      <w:r w:rsidRPr="5E72E23F">
        <w:rPr>
          <w:rFonts w:asciiTheme="minorHAnsi" w:hAnsiTheme="minorHAnsi" w:cstheme="minorBidi"/>
          <w:lang w:val="nl-NL"/>
        </w:rPr>
        <w:t xml:space="preserve"> aanpak. Hierbij hanteren we de methode “De </w:t>
      </w:r>
      <w:r w:rsidRPr="5E72E23F" w:rsidR="00C43264">
        <w:rPr>
          <w:rFonts w:asciiTheme="minorHAnsi" w:hAnsiTheme="minorHAnsi" w:cstheme="minorBidi"/>
          <w:lang w:val="nl-NL"/>
        </w:rPr>
        <w:t>V</w:t>
      </w:r>
      <w:r w:rsidRPr="5E72E23F">
        <w:rPr>
          <w:rFonts w:asciiTheme="minorHAnsi" w:hAnsiTheme="minorHAnsi" w:cstheme="minorBidi"/>
          <w:lang w:val="nl-NL"/>
        </w:rPr>
        <w:t xml:space="preserve">reedzame </w:t>
      </w:r>
      <w:r w:rsidRPr="5E72E23F" w:rsidR="00C43264">
        <w:rPr>
          <w:rFonts w:asciiTheme="minorHAnsi" w:hAnsiTheme="minorHAnsi" w:cstheme="minorBidi"/>
          <w:lang w:val="nl-NL"/>
        </w:rPr>
        <w:t>S</w:t>
      </w:r>
      <w:r w:rsidRPr="5E72E23F">
        <w:rPr>
          <w:rFonts w:asciiTheme="minorHAnsi" w:hAnsiTheme="minorHAnsi" w:cstheme="minorBidi"/>
          <w:lang w:val="nl-NL"/>
        </w:rPr>
        <w:t>chool”.</w:t>
      </w:r>
    </w:p>
    <w:p w:rsidRPr="00DD5E6E" w:rsidR="00521AA9" w:rsidP="0004557E" w:rsidRDefault="00521AA9" w14:paraId="7660C0B4" w14:textId="77777777">
      <w:pPr>
        <w:rPr>
          <w:rFonts w:asciiTheme="minorHAnsi" w:hAnsiTheme="minorHAnsi" w:cstheme="minorHAnsi"/>
          <w:szCs w:val="24"/>
          <w:lang w:val="nl-NL"/>
        </w:rPr>
      </w:pPr>
    </w:p>
    <w:p w:rsidRPr="00DD5E6E" w:rsidR="0004557E" w:rsidP="00C31CFD" w:rsidRDefault="0004557E" w14:paraId="6B8159DC" w14:textId="77777777">
      <w:pPr>
        <w:pStyle w:val="Heading3"/>
      </w:pPr>
      <w:bookmarkStart w:name="_Toc75436687" w:id="13"/>
      <w:bookmarkStart w:name="_Toc75436799" w:id="14"/>
      <w:bookmarkStart w:name="_Toc77151184" w:id="15"/>
      <w:bookmarkStart w:name="_Toc77759619" w:id="16"/>
      <w:bookmarkStart w:name="_Toc106785115" w:id="17"/>
      <w:r w:rsidRPr="00DD5E6E">
        <w:t>2.3.2 Gedragsafspraken</w:t>
      </w:r>
      <w:bookmarkEnd w:id="13"/>
      <w:bookmarkEnd w:id="14"/>
      <w:bookmarkEnd w:id="15"/>
      <w:bookmarkEnd w:id="16"/>
      <w:bookmarkEnd w:id="17"/>
    </w:p>
    <w:p w:rsidRPr="00DD5E6E" w:rsidR="0004557E" w:rsidP="0004557E" w:rsidRDefault="0004557E" w14:paraId="5C61331F" w14:textId="689BD7AC">
      <w:pPr>
        <w:rPr>
          <w:rFonts w:asciiTheme="minorHAnsi" w:hAnsiTheme="minorHAnsi" w:cstheme="minorBidi"/>
          <w:lang w:val="nl-NL"/>
        </w:rPr>
      </w:pPr>
      <w:r w:rsidRPr="51E225AD">
        <w:rPr>
          <w:rFonts w:asciiTheme="minorHAnsi" w:hAnsiTheme="minorHAnsi" w:cstheme="minorBidi"/>
          <w:lang w:val="nl-NL"/>
        </w:rPr>
        <w:t xml:space="preserve">Op onze school hebben we met elkaar afspraken gemaakt om ervoor te zorgen dat de Opbouw voor iedereen een fijne en veilige school is en blijft. Deze afspraken bespreken we regelmatig met de kinderen; </w:t>
      </w:r>
      <w:r w:rsidRPr="51E225AD" w:rsidR="599DD8AB">
        <w:rPr>
          <w:rFonts w:asciiTheme="minorHAnsi" w:hAnsiTheme="minorHAnsi" w:cstheme="minorBidi"/>
          <w:lang w:val="nl-NL"/>
        </w:rPr>
        <w:t>in</w:t>
      </w:r>
      <w:r w:rsidRPr="51E225AD" w:rsidR="53148FD8">
        <w:rPr>
          <w:rFonts w:asciiTheme="minorHAnsi" w:hAnsiTheme="minorHAnsi" w:cstheme="minorBidi"/>
          <w:lang w:val="nl-NL"/>
        </w:rPr>
        <w:t>dien nodig</w:t>
      </w:r>
      <w:r w:rsidRPr="51E225AD">
        <w:rPr>
          <w:rFonts w:asciiTheme="minorHAnsi" w:hAnsiTheme="minorHAnsi" w:cstheme="minorBidi"/>
          <w:lang w:val="nl-NL"/>
        </w:rPr>
        <w:t xml:space="preserve"> zullen we kinderen erop aanspreken. Deze afspraken hangen in de hal van de school. </w:t>
      </w:r>
    </w:p>
    <w:p w:rsidRPr="00DD5E6E" w:rsidR="0004557E" w:rsidP="5E72E23F" w:rsidRDefault="0004557E" w14:paraId="17F3232D" w14:textId="47C883C7">
      <w:pPr>
        <w:rPr>
          <w:rFonts w:asciiTheme="minorHAnsi" w:hAnsiTheme="minorHAnsi" w:cstheme="minorBidi"/>
          <w:lang w:val="nl-NL"/>
        </w:rPr>
      </w:pPr>
      <w:r w:rsidRPr="5E72E23F">
        <w:rPr>
          <w:rFonts w:asciiTheme="minorHAnsi" w:hAnsiTheme="minorHAnsi" w:cstheme="minorBidi"/>
          <w:lang w:val="nl-NL"/>
        </w:rPr>
        <w:t>Naast de gedragsafspraken waarbij we aangeven hoe we met elkaar willen omgaan, zijn er ook regels/afspraken die iedere leerkracht met de eigen groep maakt.</w:t>
      </w:r>
    </w:p>
    <w:p w:rsidRPr="00DD5E6E" w:rsidR="00521AA9" w:rsidP="0004557E" w:rsidRDefault="00521AA9" w14:paraId="377616E3" w14:textId="77777777">
      <w:pPr>
        <w:rPr>
          <w:rFonts w:asciiTheme="minorHAnsi" w:hAnsiTheme="minorHAnsi" w:cstheme="minorHAnsi"/>
          <w:szCs w:val="24"/>
          <w:lang w:val="nl-NL"/>
        </w:rPr>
      </w:pPr>
    </w:p>
    <w:p w:rsidRPr="00DD5E6E" w:rsidR="0004557E" w:rsidP="00C31CFD" w:rsidRDefault="0004557E" w14:paraId="659932F0" w14:textId="77777777">
      <w:pPr>
        <w:pStyle w:val="Heading3"/>
      </w:pPr>
      <w:bookmarkStart w:name="_Toc75436688" w:id="18"/>
      <w:bookmarkStart w:name="_Toc75436800" w:id="19"/>
      <w:bookmarkStart w:name="_Toc77151185" w:id="20"/>
      <w:bookmarkStart w:name="_Toc77759620" w:id="21"/>
      <w:bookmarkStart w:name="_Toc106785116" w:id="22"/>
      <w:r w:rsidRPr="00DD5E6E">
        <w:t>2.3.3 Anti-pestprotocol</w:t>
      </w:r>
      <w:bookmarkEnd w:id="18"/>
      <w:bookmarkEnd w:id="19"/>
      <w:bookmarkEnd w:id="20"/>
      <w:bookmarkEnd w:id="21"/>
      <w:bookmarkEnd w:id="22"/>
      <w:r w:rsidRPr="00DD5E6E">
        <w:t xml:space="preserve"> </w:t>
      </w:r>
    </w:p>
    <w:p w:rsidRPr="00DD5E6E" w:rsidR="0004557E" w:rsidP="3AD97D1D" w:rsidRDefault="0004557E" w14:paraId="414406DE" w14:textId="552A4DAF">
      <w:pPr>
        <w:rPr>
          <w:rFonts w:asciiTheme="minorHAnsi" w:hAnsiTheme="minorHAnsi" w:cstheme="minorBidi"/>
          <w:lang w:val="nl-NL"/>
        </w:rPr>
      </w:pPr>
      <w:r w:rsidRPr="3AD97D1D">
        <w:rPr>
          <w:rFonts w:asciiTheme="minorHAnsi" w:hAnsiTheme="minorHAnsi" w:cstheme="minorBidi"/>
          <w:lang w:val="nl-NL"/>
        </w:rPr>
        <w:t xml:space="preserve">Er is een anti-pestprotocol aanwezig op school. Het doel van dit beleid is pestgedrag en discriminatie te voorkomen en aan te pakken. Dit </w:t>
      </w:r>
      <w:r w:rsidRPr="3AD97D1D" w:rsidR="3A991371">
        <w:rPr>
          <w:rFonts w:asciiTheme="minorHAnsi" w:hAnsiTheme="minorHAnsi" w:cstheme="minorBidi"/>
          <w:lang w:val="nl-NL"/>
        </w:rPr>
        <w:t>protocol</w:t>
      </w:r>
      <w:r w:rsidRPr="3AD97D1D">
        <w:rPr>
          <w:rFonts w:asciiTheme="minorHAnsi" w:hAnsiTheme="minorHAnsi" w:cstheme="minorBidi"/>
          <w:lang w:val="nl-NL"/>
        </w:rPr>
        <w:t xml:space="preserve"> kunt u vinden op de website. Het protocol wordt jaarlijks geüpdatet door de werkgroep sociaal-emotioneel en besproken op teamniveau. Daarnaast hebben we een anti-pestcoördinator (zie hoofdstuk 7 Ons team) en mediatoren in de bovenbouw. De mediatoren</w:t>
      </w:r>
      <w:r w:rsidRPr="3AD97D1D" w:rsidR="44337919">
        <w:rPr>
          <w:rFonts w:asciiTheme="minorHAnsi" w:hAnsiTheme="minorHAnsi" w:cstheme="minorBidi"/>
          <w:lang w:val="nl-NL"/>
        </w:rPr>
        <w:t xml:space="preserve"> (leerlingen groep 6-7-8)</w:t>
      </w:r>
      <w:r w:rsidRPr="3AD97D1D">
        <w:rPr>
          <w:rFonts w:asciiTheme="minorHAnsi" w:hAnsiTheme="minorHAnsi" w:cstheme="minorBidi"/>
          <w:lang w:val="nl-NL"/>
        </w:rPr>
        <w:t xml:space="preserve"> lossen kleine conflicten tussen leerlingen in de pauze op. Zij hebben hiervoor bij de start van het schooljaar een training gevolgd.  De anti-pestcoördinator fungeert als klankbord voor collega’s die vragen hebben over pesten en de aanpak ervan. </w:t>
      </w:r>
    </w:p>
    <w:p w:rsidRPr="00DD5E6E" w:rsidR="00521AA9" w:rsidP="5E72E23F" w:rsidRDefault="00521AA9" w14:paraId="6FB48A19" w14:textId="0EFB7645">
      <w:pPr>
        <w:rPr>
          <w:szCs w:val="24"/>
          <w:lang w:val="nl-NL"/>
        </w:rPr>
      </w:pPr>
    </w:p>
    <w:p w:rsidRPr="00DD5E6E" w:rsidR="0004557E" w:rsidP="00C31CFD" w:rsidRDefault="0004557E" w14:paraId="7C7D1AC5" w14:textId="3CAAABCE">
      <w:pPr>
        <w:pStyle w:val="Heading3"/>
      </w:pPr>
      <w:bookmarkStart w:name="_Toc75436690" w:id="23"/>
      <w:bookmarkStart w:name="_Toc75436802" w:id="24"/>
      <w:bookmarkStart w:name="_Toc77151186" w:id="25"/>
      <w:bookmarkStart w:name="_Toc77759621" w:id="26"/>
      <w:bookmarkStart w:name="_Toc106785117" w:id="27"/>
      <w:r>
        <w:t>2.3.</w:t>
      </w:r>
      <w:r w:rsidR="52C20CCD">
        <w:t>4</w:t>
      </w:r>
      <w:r>
        <w:t xml:space="preserve"> Sociale veiligheid</w:t>
      </w:r>
      <w:bookmarkEnd w:id="23"/>
      <w:bookmarkEnd w:id="24"/>
      <w:bookmarkEnd w:id="25"/>
      <w:bookmarkEnd w:id="26"/>
      <w:bookmarkEnd w:id="27"/>
    </w:p>
    <w:p w:rsidRPr="00DD5E6E" w:rsidR="0004557E" w:rsidP="477C35C7" w:rsidRDefault="0004557E" w14:paraId="6678FCB6" w14:textId="5AB97D15">
      <w:pPr>
        <w:rPr>
          <w:rFonts w:asciiTheme="minorHAnsi" w:hAnsiTheme="minorHAnsi" w:cstheme="minorBidi"/>
          <w:lang w:val="nl-NL"/>
        </w:rPr>
      </w:pPr>
      <w:r w:rsidRPr="477C35C7">
        <w:rPr>
          <w:rFonts w:asciiTheme="minorHAnsi" w:hAnsiTheme="minorHAnsi" w:cstheme="minorBidi"/>
          <w:lang w:val="nl-NL"/>
        </w:rPr>
        <w:t xml:space="preserve">De leerlingen op SALTO-basisschool de Opbouw geven aan dat het leefklimaat op school en in de groep goed is. Ze voelen zich aanvaard en hun welbevinden en zelfvertrouwen zijn goed. Als school vinden we dit erg belangrijk. Daarom meten wij de sociale veiligheid van onze leerlingen door de leerlingen van groep 6, 7 en 8 eenmaal per jaar een vragenlijst in te laten vullen. </w:t>
      </w:r>
      <w:r w:rsidRPr="477C35C7" w:rsidR="006E2155">
        <w:rPr>
          <w:rFonts w:asciiTheme="minorHAnsi" w:hAnsiTheme="minorHAnsi" w:cstheme="minorBidi"/>
          <w:lang w:val="nl-NL"/>
        </w:rPr>
        <w:t xml:space="preserve">In schooljaar 2020-2021 </w:t>
      </w:r>
      <w:r w:rsidRPr="477C35C7" w:rsidR="008B7CB5">
        <w:rPr>
          <w:rFonts w:asciiTheme="minorHAnsi" w:hAnsiTheme="minorHAnsi" w:cstheme="minorBidi"/>
          <w:lang w:val="nl-NL"/>
        </w:rPr>
        <w:t xml:space="preserve">was de score van de leerlingentevreden een 8,2. </w:t>
      </w:r>
      <w:r w:rsidRPr="477C35C7">
        <w:rPr>
          <w:rFonts w:asciiTheme="minorHAnsi" w:hAnsiTheme="minorHAnsi" w:cstheme="minorBidi"/>
          <w:lang w:val="nl-NL"/>
        </w:rPr>
        <w:t xml:space="preserve">Ook vragen wij elke twee jaar aan </w:t>
      </w:r>
      <w:r w:rsidRPr="477C35C7" w:rsidR="00D374D2">
        <w:rPr>
          <w:rFonts w:asciiTheme="minorHAnsi" w:hAnsiTheme="minorHAnsi" w:cstheme="minorBidi"/>
          <w:lang w:val="nl-NL"/>
        </w:rPr>
        <w:t>ouders</w:t>
      </w:r>
      <w:r w:rsidRPr="477C35C7">
        <w:rPr>
          <w:rFonts w:asciiTheme="minorHAnsi" w:hAnsiTheme="minorHAnsi" w:cstheme="minorBidi"/>
          <w:lang w:val="nl-NL"/>
        </w:rPr>
        <w:t xml:space="preserve"> om een vragenlijst in te vullen. Wij analyseren deze resultaten en gebruiken de input voor het bijstellen van ons beleid. De resultaten van onze school kunt u vinden op de website </w:t>
      </w:r>
      <w:hyperlink r:id="rId13">
        <w:r w:rsidRPr="477C35C7">
          <w:rPr>
            <w:rStyle w:val="Hyperlink"/>
            <w:rFonts w:asciiTheme="minorHAnsi" w:hAnsiTheme="minorHAnsi" w:cstheme="minorBidi"/>
            <w:lang w:val="nl-NL"/>
          </w:rPr>
          <w:t>www.scholenopdekaart.nl</w:t>
        </w:r>
      </w:hyperlink>
      <w:r w:rsidRPr="477C35C7">
        <w:rPr>
          <w:rFonts w:asciiTheme="minorHAnsi" w:hAnsiTheme="minorHAnsi" w:cstheme="minorBidi"/>
          <w:lang w:val="nl-NL"/>
        </w:rPr>
        <w:t xml:space="preserve">. </w:t>
      </w:r>
    </w:p>
    <w:p w:rsidRPr="00EA5415" w:rsidR="00521AA9" w:rsidP="0004557E" w:rsidRDefault="0004557E" w14:paraId="5F4F34AE" w14:textId="4B5B1DA4">
      <w:pPr>
        <w:rPr>
          <w:rFonts w:asciiTheme="minorHAnsi" w:hAnsiTheme="minorHAnsi" w:cstheme="minorBidi"/>
          <w:lang w:val="nl-NL"/>
        </w:rPr>
      </w:pPr>
      <w:r w:rsidRPr="5E72E23F">
        <w:rPr>
          <w:rFonts w:asciiTheme="minorHAnsi" w:hAnsiTheme="minorHAnsi" w:cstheme="minorBidi"/>
          <w:lang w:val="nl-NL"/>
        </w:rPr>
        <w:t xml:space="preserve">We gaan ook in gesprek met de leerlingen over de uitkomsten van de onderzoeken. Welke tips hebben zij voor ons? Mocht een kind desondanks een vervelende ervaring hebben in het kader van veiligheid en/of pesten, dan vinden we het belangrijk dat zij terecht kunnen bij mensen op school. In eerste instantie bij de eigen leerkracht, maar ook bij onze anti-pest coördinator. Voor de medewerkers is er indien nodig een vertrouwenspersoon op school aanwezig. </w:t>
      </w:r>
      <w:r w:rsidRPr="5E72E23F" w:rsidR="27DA48E8">
        <w:rPr>
          <w:rFonts w:eastAsia="Calibri" w:asciiTheme="minorHAnsi" w:hAnsiTheme="minorHAnsi" w:cstheme="minorBidi"/>
          <w:lang w:val="nl-NL"/>
        </w:rPr>
        <w:t>Alle scholen zijn bij wet verplicht de sociale veiligheid van leerlingen, ouders en personeel</w:t>
      </w:r>
      <w:r w:rsidR="00317EE8">
        <w:rPr>
          <w:rFonts w:eastAsia="Calibri" w:asciiTheme="minorHAnsi" w:hAnsiTheme="minorHAnsi" w:cstheme="minorBidi"/>
          <w:lang w:val="nl-NL"/>
        </w:rPr>
        <w:t xml:space="preserve"> </w:t>
      </w:r>
      <w:r w:rsidRPr="5E72E23F" w:rsidR="27DA48E8">
        <w:rPr>
          <w:rFonts w:eastAsia="Calibri" w:asciiTheme="minorHAnsi" w:hAnsiTheme="minorHAnsi" w:cstheme="minorBidi"/>
          <w:lang w:val="nl-NL"/>
        </w:rPr>
        <w:t xml:space="preserve">te monitoren. </w:t>
      </w:r>
      <w:r w:rsidRPr="001015DA">
        <w:rPr>
          <w:lang w:val="nl-NL"/>
        </w:rPr>
        <w:br/>
      </w:r>
    </w:p>
    <w:p w:rsidRPr="00DD5E6E" w:rsidR="0004557E" w:rsidP="00C31CFD" w:rsidRDefault="0004557E" w14:paraId="3CE0B434" w14:textId="77777777">
      <w:pPr>
        <w:pStyle w:val="Heading3"/>
      </w:pPr>
      <w:bookmarkStart w:name="_Toc75436691" w:id="28"/>
      <w:bookmarkStart w:name="_Toc75436803" w:id="29"/>
      <w:bookmarkStart w:name="_Toc77151187" w:id="30"/>
      <w:bookmarkStart w:name="_Toc77759622" w:id="31"/>
      <w:bookmarkStart w:name="_Toc106785118" w:id="32"/>
      <w:r w:rsidRPr="00DD5E6E">
        <w:t>2.3.6 Brabants Verkeersveiligheidslabel (B.V.L)</w:t>
      </w:r>
      <w:bookmarkEnd w:id="28"/>
      <w:bookmarkEnd w:id="29"/>
      <w:bookmarkEnd w:id="30"/>
      <w:bookmarkEnd w:id="31"/>
      <w:bookmarkEnd w:id="32"/>
    </w:p>
    <w:p w:rsidRPr="00DD5E6E" w:rsidR="0004557E" w:rsidP="3AD97D1D" w:rsidRDefault="0004557E" w14:paraId="136E11B9" w14:textId="6BF0BCEE">
      <w:pPr>
        <w:rPr>
          <w:rFonts w:asciiTheme="minorHAnsi" w:hAnsiTheme="minorHAnsi" w:cstheme="minorBidi"/>
          <w:lang w:val="nl-NL"/>
        </w:rPr>
      </w:pPr>
      <w:r w:rsidRPr="3AD97D1D">
        <w:rPr>
          <w:rFonts w:asciiTheme="minorHAnsi" w:hAnsiTheme="minorHAnsi" w:cstheme="minorBidi"/>
          <w:lang w:val="nl-NL"/>
        </w:rPr>
        <w:t>Om scholen te helpen</w:t>
      </w:r>
      <w:r w:rsidRPr="3AD97D1D" w:rsidR="1CDBADAB">
        <w:rPr>
          <w:rFonts w:asciiTheme="minorHAnsi" w:hAnsiTheme="minorHAnsi" w:cstheme="minorBidi"/>
          <w:lang w:val="nl-NL"/>
        </w:rPr>
        <w:t xml:space="preserve"> structureel aandacht te besteden aan verkeersveiligheid</w:t>
      </w:r>
      <w:r w:rsidRPr="3AD97D1D">
        <w:rPr>
          <w:rFonts w:asciiTheme="minorHAnsi" w:hAnsiTheme="minorHAnsi" w:cstheme="minorBidi"/>
          <w:lang w:val="nl-NL"/>
        </w:rPr>
        <w:t xml:space="preserve"> is het project Brabants Verkeersveiligheid Label gestart. Onze school neemt deel aan dit project. Hiervoor heeft de school een jaarlijks activiteitenplan ontwikkeld. Dit plan wordt beoordeeld en op basis daarvan krijgt de school een subsidie toegekend. De school heeft het afgelopen schooljaar aangetoond aan alle voorwaarden te voldoen en behoudt daarvoor het BVL-label.</w:t>
      </w:r>
    </w:p>
    <w:p w:rsidRPr="00DD5E6E" w:rsidR="00521AA9" w:rsidP="0004557E" w:rsidRDefault="00521AA9" w14:paraId="5A67AC38" w14:textId="77777777">
      <w:pPr>
        <w:rPr>
          <w:rFonts w:asciiTheme="minorHAnsi" w:hAnsiTheme="minorHAnsi" w:cstheme="minorHAnsi"/>
          <w:b/>
          <w:bCs/>
          <w:szCs w:val="24"/>
          <w:lang w:val="nl-NL"/>
        </w:rPr>
      </w:pPr>
    </w:p>
    <w:p w:rsidRPr="00DD5E6E" w:rsidR="0004557E" w:rsidP="00E457B1" w:rsidRDefault="0004557E" w14:paraId="00AAB017" w14:textId="43A403D7">
      <w:pPr>
        <w:pStyle w:val="Heading2"/>
      </w:pPr>
      <w:bookmarkStart w:name="_Toc106785119" w:id="33"/>
      <w:r w:rsidRPr="00DD5E6E">
        <w:t>2.4 Wereldburgerschap</w:t>
      </w:r>
      <w:bookmarkEnd w:id="33"/>
    </w:p>
    <w:p w:rsidRPr="00DD5E6E" w:rsidR="0004557E" w:rsidP="5E72E23F" w:rsidRDefault="0004557E" w14:paraId="2F321994" w14:textId="6D8B785B">
      <w:pPr>
        <w:rPr>
          <w:rFonts w:asciiTheme="minorHAnsi" w:hAnsiTheme="minorHAnsi" w:cstheme="minorBidi"/>
          <w:lang w:val="nl-NL"/>
        </w:rPr>
      </w:pPr>
      <w:r w:rsidRPr="5E72E23F">
        <w:rPr>
          <w:rFonts w:asciiTheme="minorHAnsi" w:hAnsiTheme="minorHAnsi" w:cstheme="minorBidi"/>
          <w:lang w:val="nl-NL"/>
        </w:rPr>
        <w:t xml:space="preserve">We stimuleren kinderen om als wereldburgers naar de omgeving te kijken, met een brede en nieuwsgierige blik én met respect voor de ander en voor andere culturen. Onze kinderen zijn zich ervan bewust dat zij onderdeel uitmaken van een groter geheel, dat hun eigen wereld verrijkt wordt door open te staan voor andere culturen en dat wat zij doen effect heeft op de wereld. Ook cultureel bewustzijn en denken over thema’s als duurzaamheid en globalisering hebben hierin een plaats. In de vorm van een leerlingenraad en klassenvergaderingen mogen leerlingen mee denken en beslissen over afspraken en vernieuwingen op klasniveau en schoolniveau. </w:t>
      </w:r>
    </w:p>
    <w:p w:rsidRPr="00DD5E6E" w:rsidR="0004557E" w:rsidP="0004557E" w:rsidRDefault="0004557E" w14:paraId="300C1796" w14:textId="77777777">
      <w:pPr>
        <w:rPr>
          <w:rFonts w:asciiTheme="minorHAnsi" w:hAnsiTheme="minorHAnsi" w:cstheme="minorHAnsi"/>
          <w:sz w:val="36"/>
          <w:szCs w:val="36"/>
          <w:lang w:val="nl-NL"/>
        </w:rPr>
      </w:pPr>
    </w:p>
    <w:p w:rsidRPr="00907B06" w:rsidR="006B53C3" w:rsidRDefault="00907B06" w14:paraId="3E4C211E" w14:textId="79A00633">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b/>
          <w:bCs/>
          <w:caps/>
          <w:color w:val="00B050"/>
          <w:szCs w:val="24"/>
          <w:lang w:val="nl-NL"/>
        </w:rPr>
      </w:pPr>
      <w:r w:rsidRPr="00907B06">
        <w:rPr>
          <w:rFonts w:asciiTheme="minorHAnsi" w:hAnsiTheme="minorHAnsi" w:cstheme="minorHAnsi"/>
          <w:b/>
          <w:bCs/>
          <w:caps/>
          <w:color w:val="00B050"/>
          <w:szCs w:val="24"/>
          <w:lang w:val="nl-NL"/>
        </w:rPr>
        <w:t>2.4.1 HVo</w:t>
      </w:r>
    </w:p>
    <w:p w:rsidRPr="003E17C3" w:rsidR="003E17C3" w:rsidP="003E17C3" w:rsidRDefault="003E17C3" w14:paraId="402A39FE" w14:textId="4FB9C40A">
      <w:pPr>
        <w:widowControl/>
        <w:shd w:val="clear" w:color="auto" w:fill="FFFFFF"/>
        <w:rPr>
          <w:rFonts w:ascii="Calibri" w:hAnsi="Calibri" w:cs="Calibri"/>
          <w:snapToGrid/>
          <w:color w:val="201F1E"/>
          <w:szCs w:val="24"/>
          <w:lang w:val="nl-NL"/>
        </w:rPr>
      </w:pPr>
      <w:r w:rsidRPr="003E17C3">
        <w:rPr>
          <w:rFonts w:ascii="Calibri" w:hAnsi="Calibri" w:cs="Calibri"/>
          <w:snapToGrid/>
          <w:color w:val="201F1E"/>
          <w:szCs w:val="24"/>
          <w:lang w:val="nl-NL"/>
        </w:rPr>
        <w:t>Typisch voor onze algemeen toegankelijke school is de mogelijkheid om deel te nemen aan lessen levensbeschouwelijk Onderwijs. Onze school heeft de keuze gemaakt voor lessen Humanistisch Vormingsonderwijs. Deze lessen worden onder schooltijd gegeven. Meer informatie hierover kunt u vinden op </w:t>
      </w:r>
      <w:hyperlink w:tgtFrame="_blank" w:history="1" r:id="rId14">
        <w:r w:rsidRPr="003E17C3">
          <w:rPr>
            <w:rFonts w:ascii="Calibri" w:hAnsi="Calibri" w:cs="Calibri"/>
            <w:snapToGrid/>
            <w:color w:val="0000FF"/>
            <w:szCs w:val="24"/>
            <w:u w:val="single"/>
            <w:bdr w:val="none" w:color="auto" w:sz="0" w:space="0" w:frame="1"/>
            <w:lang w:val="nl-NL"/>
          </w:rPr>
          <w:t>Humanistisch vormingsonderwijs - Vormingsonderwijs</w:t>
        </w:r>
      </w:hyperlink>
      <w:r w:rsidR="00594D10">
        <w:rPr>
          <w:rFonts w:ascii="Calibri" w:hAnsi="Calibri" w:cs="Calibri"/>
          <w:snapToGrid/>
          <w:color w:val="201F1E"/>
          <w:szCs w:val="24"/>
          <w:lang w:val="nl-NL"/>
        </w:rPr>
        <w:t>.</w:t>
      </w:r>
      <w:r w:rsidRPr="003E17C3">
        <w:rPr>
          <w:rFonts w:ascii="Calibri" w:hAnsi="Calibri" w:cs="Calibri"/>
          <w:snapToGrid/>
          <w:color w:val="201F1E"/>
          <w:szCs w:val="24"/>
          <w:lang w:val="nl-NL"/>
        </w:rPr>
        <w:t> </w:t>
      </w:r>
    </w:p>
    <w:p w:rsidR="00DA7508" w:rsidRDefault="00DA7508" w14:paraId="188B4B3E" w14:textId="77777777">
      <w:pPr>
        <w:widowControl/>
        <w:rPr>
          <w:rFonts w:asciiTheme="minorHAnsi" w:hAnsiTheme="minorHAnsi" w:cstheme="minorHAnsi"/>
          <w:lang w:val="nl-NL"/>
        </w:rPr>
      </w:pPr>
    </w:p>
    <w:p w:rsidRPr="00DD5E6E" w:rsidR="00DA7508" w:rsidP="00DA7508" w:rsidRDefault="00DA7508" w14:paraId="32D23FEC" w14:textId="6BAFDC2B">
      <w:pPr>
        <w:pStyle w:val="Heading2"/>
      </w:pPr>
      <w:bookmarkStart w:name="_Toc106785120" w:id="34"/>
      <w:r w:rsidRPr="00DD5E6E">
        <w:t>2.</w:t>
      </w:r>
      <w:r>
        <w:t>5</w:t>
      </w:r>
      <w:r w:rsidRPr="00DD5E6E">
        <w:t xml:space="preserve"> </w:t>
      </w:r>
      <w:r w:rsidR="00AB0695">
        <w:t>Cultuureducatie</w:t>
      </w:r>
      <w:bookmarkEnd w:id="34"/>
    </w:p>
    <w:p w:rsidRPr="00AB0695" w:rsidR="00AB0695" w:rsidP="00AB0695" w:rsidRDefault="00AB0695" w14:paraId="1C7C0B41" w14:textId="0C4CDEB4">
      <w:pPr>
        <w:widowControl/>
        <w:spacing w:before="100" w:beforeAutospacing="1" w:after="100" w:afterAutospacing="1"/>
        <w:rPr>
          <w:rFonts w:asciiTheme="minorHAnsi" w:hAnsiTheme="minorHAnsi" w:cstheme="minorHAnsi"/>
          <w:snapToGrid/>
          <w:color w:val="000000"/>
          <w:szCs w:val="24"/>
          <w:lang w:val="nl-NL"/>
        </w:rPr>
      </w:pPr>
      <w:r w:rsidRPr="00AB0695">
        <w:rPr>
          <w:rFonts w:asciiTheme="minorHAnsi" w:hAnsiTheme="minorHAnsi" w:cstheme="minorHAnsi"/>
          <w:snapToGrid/>
          <w:color w:val="000000"/>
          <w:szCs w:val="24"/>
          <w:lang w:val="nl-NL"/>
        </w:rPr>
        <w:t>De leerlingen op SALTO school De Opbouw worden door het cultuuronderwijs geïnspireerd en</w:t>
      </w:r>
      <w:r>
        <w:rPr>
          <w:rFonts w:asciiTheme="minorHAnsi" w:hAnsiTheme="minorHAnsi" w:cstheme="minorHAnsi"/>
          <w:snapToGrid/>
          <w:color w:val="000000"/>
          <w:szCs w:val="24"/>
          <w:lang w:val="nl-NL"/>
        </w:rPr>
        <w:t xml:space="preserve"> </w:t>
      </w:r>
      <w:r w:rsidRPr="00AB0695">
        <w:rPr>
          <w:rFonts w:asciiTheme="minorHAnsi" w:hAnsiTheme="minorHAnsi" w:cstheme="minorHAnsi"/>
          <w:snapToGrid/>
          <w:color w:val="000000"/>
          <w:szCs w:val="24"/>
          <w:lang w:val="nl-NL"/>
        </w:rPr>
        <w:t>gestimuleerd in hun eigen creativiteit door onder andere thematisch aanbod met behulp van</w:t>
      </w:r>
      <w:r>
        <w:rPr>
          <w:rFonts w:asciiTheme="minorHAnsi" w:hAnsiTheme="minorHAnsi" w:cstheme="minorHAnsi"/>
          <w:snapToGrid/>
          <w:color w:val="000000"/>
          <w:szCs w:val="24"/>
          <w:lang w:val="nl-NL"/>
        </w:rPr>
        <w:t xml:space="preserve"> </w:t>
      </w:r>
      <w:r w:rsidRPr="00AB0695">
        <w:rPr>
          <w:rFonts w:asciiTheme="minorHAnsi" w:hAnsiTheme="minorHAnsi" w:cstheme="minorHAnsi"/>
          <w:snapToGrid/>
          <w:color w:val="000000"/>
          <w:szCs w:val="24"/>
          <w:lang w:val="nl-NL"/>
        </w:rPr>
        <w:t>externe specialisten met vakkennis.</w:t>
      </w:r>
      <w:r w:rsidR="00757A31">
        <w:rPr>
          <w:rFonts w:asciiTheme="minorHAnsi" w:hAnsiTheme="minorHAnsi" w:cstheme="minorHAnsi"/>
          <w:snapToGrid/>
          <w:color w:val="000000"/>
          <w:szCs w:val="24"/>
          <w:lang w:val="nl-NL"/>
        </w:rPr>
        <w:t xml:space="preserve"> </w:t>
      </w:r>
      <w:r w:rsidRPr="00AB0695">
        <w:rPr>
          <w:rFonts w:asciiTheme="minorHAnsi" w:hAnsiTheme="minorHAnsi" w:cstheme="minorHAnsi"/>
          <w:snapToGrid/>
          <w:color w:val="000000"/>
          <w:szCs w:val="24"/>
          <w:lang w:val="nl-NL"/>
        </w:rPr>
        <w:t>We streven naar een variërend aanbod waarbij probleemoplossend vermogen, het ontplooien en</w:t>
      </w:r>
      <w:r w:rsidR="00757A31">
        <w:rPr>
          <w:rFonts w:asciiTheme="minorHAnsi" w:hAnsiTheme="minorHAnsi" w:cstheme="minorHAnsi"/>
          <w:snapToGrid/>
          <w:color w:val="000000"/>
          <w:szCs w:val="24"/>
          <w:lang w:val="nl-NL"/>
        </w:rPr>
        <w:t xml:space="preserve"> </w:t>
      </w:r>
      <w:r w:rsidRPr="00AB0695">
        <w:rPr>
          <w:rFonts w:asciiTheme="minorHAnsi" w:hAnsiTheme="minorHAnsi" w:cstheme="minorHAnsi"/>
          <w:snapToGrid/>
          <w:color w:val="000000"/>
          <w:szCs w:val="24"/>
          <w:lang w:val="nl-NL"/>
        </w:rPr>
        <w:t>inzetten van talenten een vaste plaats krijgen in ons cultuurprogramma.</w:t>
      </w:r>
      <w:r w:rsidR="00757A31">
        <w:rPr>
          <w:rFonts w:asciiTheme="minorHAnsi" w:hAnsiTheme="minorHAnsi" w:cstheme="minorHAnsi"/>
          <w:snapToGrid/>
          <w:color w:val="000000"/>
          <w:szCs w:val="24"/>
          <w:lang w:val="nl-NL"/>
        </w:rPr>
        <w:t xml:space="preserve"> </w:t>
      </w:r>
      <w:r w:rsidRPr="00AB0695">
        <w:rPr>
          <w:rFonts w:asciiTheme="minorHAnsi" w:hAnsiTheme="minorHAnsi" w:cstheme="minorHAnsi"/>
          <w:snapToGrid/>
          <w:color w:val="000000"/>
          <w:szCs w:val="24"/>
          <w:lang w:val="nl-NL"/>
        </w:rPr>
        <w:t>Binnen onze cultuureducatie willen we een juiste impuls geven aan</w:t>
      </w:r>
      <w:r w:rsidR="00757A31">
        <w:rPr>
          <w:rFonts w:asciiTheme="minorHAnsi" w:hAnsiTheme="minorHAnsi" w:cstheme="minorHAnsi"/>
          <w:snapToGrid/>
          <w:color w:val="000000"/>
          <w:szCs w:val="24"/>
          <w:lang w:val="nl-NL"/>
        </w:rPr>
        <w:t xml:space="preserve"> </w:t>
      </w:r>
      <w:r w:rsidRPr="00AB0695">
        <w:rPr>
          <w:rFonts w:asciiTheme="minorHAnsi" w:hAnsiTheme="minorHAnsi" w:cstheme="minorHAnsi"/>
          <w:snapToGrid/>
          <w:color w:val="000000"/>
          <w:szCs w:val="24"/>
          <w:lang w:val="nl-NL"/>
        </w:rPr>
        <w:t>kansengelijkheid en diversiteit door leerlingen in de kunstvakken uitdrukking te laten geven aan hun</w:t>
      </w:r>
      <w:r w:rsidR="00757A31">
        <w:rPr>
          <w:rFonts w:asciiTheme="minorHAnsi" w:hAnsiTheme="minorHAnsi" w:cstheme="minorHAnsi"/>
          <w:snapToGrid/>
          <w:color w:val="000000"/>
          <w:szCs w:val="24"/>
          <w:lang w:val="nl-NL"/>
        </w:rPr>
        <w:t xml:space="preserve"> </w:t>
      </w:r>
      <w:r w:rsidRPr="00AB0695">
        <w:rPr>
          <w:rFonts w:asciiTheme="minorHAnsi" w:hAnsiTheme="minorHAnsi" w:cstheme="minorHAnsi"/>
          <w:snapToGrid/>
          <w:color w:val="000000"/>
          <w:szCs w:val="24"/>
          <w:lang w:val="nl-NL"/>
        </w:rPr>
        <w:t>eigen persoonlijkheden en achtergronden. Op deze manier kunnen onze leerlingen leren van en met</w:t>
      </w:r>
      <w:r w:rsidR="00757A31">
        <w:rPr>
          <w:rFonts w:asciiTheme="minorHAnsi" w:hAnsiTheme="minorHAnsi" w:cstheme="minorHAnsi"/>
          <w:snapToGrid/>
          <w:color w:val="000000"/>
          <w:szCs w:val="24"/>
          <w:lang w:val="nl-NL"/>
        </w:rPr>
        <w:t xml:space="preserve"> </w:t>
      </w:r>
      <w:r w:rsidRPr="00AB0695">
        <w:rPr>
          <w:rFonts w:asciiTheme="minorHAnsi" w:hAnsiTheme="minorHAnsi" w:cstheme="minorHAnsi"/>
          <w:snapToGrid/>
          <w:color w:val="000000"/>
          <w:szCs w:val="24"/>
          <w:lang w:val="nl-NL"/>
        </w:rPr>
        <w:t>elkaar. We willen in de school een cultuur creëren waarbij proces en product worden</w:t>
      </w:r>
      <w:r w:rsidR="00757A31">
        <w:rPr>
          <w:rFonts w:asciiTheme="minorHAnsi" w:hAnsiTheme="minorHAnsi" w:cstheme="minorHAnsi"/>
          <w:snapToGrid/>
          <w:color w:val="000000"/>
          <w:szCs w:val="24"/>
          <w:lang w:val="nl-NL"/>
        </w:rPr>
        <w:t xml:space="preserve"> </w:t>
      </w:r>
      <w:r w:rsidRPr="00AB0695">
        <w:rPr>
          <w:rFonts w:asciiTheme="minorHAnsi" w:hAnsiTheme="minorHAnsi" w:cstheme="minorHAnsi"/>
          <w:snapToGrid/>
          <w:color w:val="000000"/>
          <w:szCs w:val="24"/>
          <w:lang w:val="nl-NL"/>
        </w:rPr>
        <w:t>tentoongesteld</w:t>
      </w:r>
      <w:r w:rsidR="00757A31">
        <w:rPr>
          <w:rFonts w:asciiTheme="minorHAnsi" w:hAnsiTheme="minorHAnsi" w:cstheme="minorHAnsi"/>
          <w:snapToGrid/>
          <w:color w:val="000000"/>
          <w:szCs w:val="24"/>
          <w:lang w:val="nl-NL"/>
        </w:rPr>
        <w:t>.</w:t>
      </w:r>
    </w:p>
    <w:p w:rsidRPr="00923A2E" w:rsidR="00714A9E" w:rsidP="00DA7508" w:rsidRDefault="00DA7508" w14:paraId="7E7C6BE9" w14:textId="0399D718">
      <w:pPr>
        <w:widowControl/>
        <w:rPr>
          <w:rFonts w:asciiTheme="minorHAnsi" w:hAnsiTheme="minorHAnsi" w:cstheme="minorHAnsi"/>
          <w:lang w:val="nl-NL"/>
        </w:rPr>
      </w:pPr>
      <w:r w:rsidRPr="00923A2E">
        <w:rPr>
          <w:rFonts w:asciiTheme="minorHAnsi" w:hAnsiTheme="minorHAnsi" w:cstheme="minorHAnsi"/>
          <w:lang w:val="nl-NL"/>
        </w:rPr>
        <w:t xml:space="preserve"> </w:t>
      </w:r>
      <w:r w:rsidRPr="00923A2E" w:rsidR="00714A9E">
        <w:rPr>
          <w:rFonts w:asciiTheme="minorHAnsi" w:hAnsiTheme="minorHAnsi" w:cstheme="minorHAnsi"/>
          <w:lang w:val="nl-NL"/>
        </w:rPr>
        <w:br w:type="page"/>
      </w:r>
    </w:p>
    <w:p w:rsidRPr="00DD5E6E" w:rsidR="00F72A09" w:rsidP="00E457B1" w:rsidRDefault="00F72A09" w14:paraId="6FA14253" w14:textId="403F4816">
      <w:pPr>
        <w:pStyle w:val="Heading1"/>
        <w:rPr>
          <w:rFonts w:eastAsia="Calibri"/>
        </w:rPr>
      </w:pPr>
      <w:bookmarkStart w:name="_Toc106785121" w:id="35"/>
      <w:r w:rsidRPr="00DD5E6E">
        <w:rPr>
          <w:rFonts w:eastAsia="Calibri"/>
        </w:rPr>
        <w:t>Hoofdstuk 3 Kwaliteit</w:t>
      </w:r>
      <w:bookmarkEnd w:id="35"/>
    </w:p>
    <w:p w:rsidR="006111A4" w:rsidP="5E72E23F" w:rsidRDefault="006111A4" w14:paraId="0CAC7710" w14:textId="6D43B66E">
      <w:pPr>
        <w:rPr>
          <w:rFonts w:eastAsia="Calibri" w:asciiTheme="minorHAnsi" w:hAnsiTheme="minorHAnsi" w:cstheme="minorBidi"/>
          <w:lang w:val="nl-NL"/>
        </w:rPr>
      </w:pPr>
    </w:p>
    <w:p w:rsidR="006111A4" w:rsidP="00A174E4" w:rsidRDefault="00F72A09" w14:paraId="53C2DB10" w14:textId="37ADA30D">
      <w:pPr>
        <w:pStyle w:val="Heading2"/>
        <w:rPr>
          <w:rFonts w:eastAsia="Calibri"/>
        </w:rPr>
      </w:pPr>
      <w:bookmarkStart w:name="_Toc106785122" w:id="36"/>
      <w:r w:rsidRPr="5E72E23F">
        <w:rPr>
          <w:rFonts w:eastAsia="Calibri"/>
        </w:rPr>
        <w:t>3.</w:t>
      </w:r>
      <w:r w:rsidR="00317EE8">
        <w:rPr>
          <w:rFonts w:eastAsia="Calibri"/>
        </w:rPr>
        <w:t>1</w:t>
      </w:r>
      <w:r w:rsidRPr="5E72E23F">
        <w:rPr>
          <w:rFonts w:eastAsia="Calibri"/>
        </w:rPr>
        <w:t xml:space="preserve"> Eindtoets groep 8</w:t>
      </w:r>
      <w:bookmarkEnd w:id="36"/>
    </w:p>
    <w:p w:rsidRPr="00DD5E6E" w:rsidR="00F72A09" w:rsidP="00F72A09" w:rsidRDefault="00F72A09" w14:paraId="187A4F29" w14:textId="239E6D3F">
      <w:pPr>
        <w:rPr>
          <w:rFonts w:eastAsia="Calibri" w:asciiTheme="minorHAnsi" w:hAnsiTheme="minorHAnsi" w:cstheme="minorHAnsi"/>
          <w:szCs w:val="24"/>
          <w:lang w:val="nl-NL"/>
        </w:rPr>
      </w:pPr>
      <w:r w:rsidRPr="00DD5E6E">
        <w:rPr>
          <w:rFonts w:eastAsia="Calibri" w:asciiTheme="minorHAnsi" w:hAnsiTheme="minorHAnsi" w:cstheme="minorHAnsi"/>
          <w:szCs w:val="24"/>
          <w:lang w:val="nl-NL"/>
        </w:rPr>
        <w:t xml:space="preserve">Ieder schooljaar nemen we deel aan de Centrale Eindtoets PO in groep 8. Als gevolg van de </w:t>
      </w:r>
      <w:proofErr w:type="spellStart"/>
      <w:r w:rsidRPr="00DD5E6E">
        <w:rPr>
          <w:rFonts w:eastAsia="Calibri" w:asciiTheme="minorHAnsi" w:hAnsiTheme="minorHAnsi" w:cstheme="minorHAnsi"/>
          <w:szCs w:val="24"/>
          <w:lang w:val="nl-NL"/>
        </w:rPr>
        <w:t>corona-crisis</w:t>
      </w:r>
      <w:proofErr w:type="spellEnd"/>
      <w:r w:rsidRPr="00DD5E6E">
        <w:rPr>
          <w:rFonts w:eastAsia="Calibri" w:asciiTheme="minorHAnsi" w:hAnsiTheme="minorHAnsi" w:cstheme="minorHAnsi"/>
          <w:szCs w:val="24"/>
          <w:lang w:val="nl-NL"/>
        </w:rPr>
        <w:t xml:space="preserve"> is er in het schooljaar 2019-2020 geen eindtoets afgenomen. </w:t>
      </w:r>
      <w:r w:rsidRPr="00DD5E6E">
        <w:rPr>
          <w:rFonts w:asciiTheme="minorHAnsi" w:hAnsiTheme="minorHAnsi" w:cstheme="minorHAnsi"/>
          <w:lang w:val="nl-NL"/>
        </w:rPr>
        <w:br/>
      </w:r>
      <w:r w:rsidRPr="00DD5E6E">
        <w:rPr>
          <w:rFonts w:eastAsia="Calibri" w:asciiTheme="minorHAnsi" w:hAnsiTheme="minorHAnsi" w:cstheme="minorHAnsi"/>
          <w:szCs w:val="24"/>
          <w:lang w:val="nl-NL"/>
        </w:rPr>
        <w:t>Onderstaand de eindtoetsscores van de afgelopen 3 jaar. De standaardscores liggen tussen 50 en 100 bij de IEP-eindtoets en tussen 500 en 550 bij de CITO-eindtoets.</w:t>
      </w:r>
    </w:p>
    <w:tbl>
      <w:tblPr>
        <w:tblStyle w:val="TableGrid"/>
        <w:tblW w:w="0" w:type="auto"/>
        <w:tblLayout w:type="fixed"/>
        <w:tblLook w:val="06A0" w:firstRow="1" w:lastRow="0" w:firstColumn="1" w:lastColumn="0" w:noHBand="1" w:noVBand="1"/>
      </w:tblPr>
      <w:tblGrid>
        <w:gridCol w:w="2689"/>
        <w:gridCol w:w="3351"/>
        <w:gridCol w:w="3020"/>
      </w:tblGrid>
      <w:tr w:rsidRPr="00DD5E6E" w:rsidR="00F72A09" w:rsidTr="00CA277F" w14:paraId="77DE5D0B" w14:textId="77777777">
        <w:tc>
          <w:tcPr>
            <w:tcW w:w="2689" w:type="dxa"/>
            <w:shd w:val="clear" w:color="auto" w:fill="FABF8F" w:themeFill="accent6" w:themeFillTint="99"/>
          </w:tcPr>
          <w:p w:rsidRPr="00DD5E6E" w:rsidR="00F72A09" w:rsidP="00CA277F" w:rsidRDefault="00F72A09" w14:paraId="273B85AD"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Schooljaar</w:t>
            </w:r>
            <w:proofErr w:type="spellEnd"/>
          </w:p>
        </w:tc>
        <w:tc>
          <w:tcPr>
            <w:tcW w:w="3351" w:type="dxa"/>
            <w:shd w:val="clear" w:color="auto" w:fill="FABF8F" w:themeFill="accent6" w:themeFillTint="99"/>
          </w:tcPr>
          <w:p w:rsidRPr="00DD5E6E" w:rsidR="00F72A09" w:rsidP="00CA277F" w:rsidRDefault="00F72A09" w14:paraId="31841703"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Toets</w:t>
            </w:r>
            <w:proofErr w:type="spellEnd"/>
          </w:p>
        </w:tc>
        <w:tc>
          <w:tcPr>
            <w:tcW w:w="3020" w:type="dxa"/>
            <w:shd w:val="clear" w:color="auto" w:fill="FABF8F" w:themeFill="accent6" w:themeFillTint="99"/>
          </w:tcPr>
          <w:p w:rsidRPr="00DD5E6E" w:rsidR="00F72A09" w:rsidP="00CA277F" w:rsidRDefault="00F72A09" w14:paraId="3373ADC6" w14:textId="77777777">
            <w:pPr>
              <w:rPr>
                <w:rFonts w:eastAsia="Calibri" w:asciiTheme="minorHAnsi" w:hAnsiTheme="minorHAnsi" w:cstheme="minorHAnsi"/>
                <w:szCs w:val="24"/>
              </w:rPr>
            </w:pPr>
            <w:r w:rsidRPr="00DD5E6E">
              <w:rPr>
                <w:rFonts w:eastAsia="Calibri" w:asciiTheme="minorHAnsi" w:hAnsiTheme="minorHAnsi" w:cstheme="minorHAnsi"/>
                <w:szCs w:val="24"/>
              </w:rPr>
              <w:t>Score</w:t>
            </w:r>
          </w:p>
        </w:tc>
      </w:tr>
      <w:tr w:rsidRPr="00DD5E6E" w:rsidR="001910EA" w:rsidTr="001B2471" w14:paraId="14D6695C" w14:textId="77777777">
        <w:tc>
          <w:tcPr>
            <w:tcW w:w="2689" w:type="dxa"/>
          </w:tcPr>
          <w:p w:rsidRPr="00DD5E6E" w:rsidR="001910EA" w:rsidP="001B2471" w:rsidRDefault="001910EA" w14:paraId="72A1895D" w14:textId="74D3A599">
            <w:pPr>
              <w:rPr>
                <w:rFonts w:eastAsia="Calibri" w:asciiTheme="minorHAnsi" w:hAnsiTheme="minorHAnsi" w:cstheme="minorHAnsi"/>
                <w:szCs w:val="24"/>
              </w:rPr>
            </w:pPr>
            <w:r>
              <w:rPr>
                <w:rFonts w:eastAsia="Calibri" w:asciiTheme="minorHAnsi" w:hAnsiTheme="minorHAnsi" w:cstheme="minorHAnsi"/>
                <w:szCs w:val="24"/>
              </w:rPr>
              <w:t>2021-2022</w:t>
            </w:r>
          </w:p>
        </w:tc>
        <w:tc>
          <w:tcPr>
            <w:tcW w:w="3351" w:type="dxa"/>
          </w:tcPr>
          <w:p w:rsidRPr="00DD5E6E" w:rsidR="001910EA" w:rsidP="001B2471" w:rsidRDefault="001910EA" w14:paraId="3A1F9CF0" w14:textId="76B6209C">
            <w:pPr>
              <w:rPr>
                <w:rFonts w:eastAsia="Calibri" w:asciiTheme="minorHAnsi" w:hAnsiTheme="minorHAnsi" w:cstheme="minorHAnsi"/>
                <w:szCs w:val="24"/>
              </w:rPr>
            </w:pPr>
            <w:r>
              <w:rPr>
                <w:rFonts w:eastAsia="Calibri" w:asciiTheme="minorHAnsi" w:hAnsiTheme="minorHAnsi" w:cstheme="minorHAnsi"/>
                <w:szCs w:val="24"/>
              </w:rPr>
              <w:t>IEP-</w:t>
            </w:r>
            <w:proofErr w:type="spellStart"/>
            <w:r>
              <w:rPr>
                <w:rFonts w:eastAsia="Calibri" w:asciiTheme="minorHAnsi" w:hAnsiTheme="minorHAnsi" w:cstheme="minorHAnsi"/>
                <w:szCs w:val="24"/>
              </w:rPr>
              <w:t>eindtoets</w:t>
            </w:r>
            <w:proofErr w:type="spellEnd"/>
          </w:p>
        </w:tc>
        <w:tc>
          <w:tcPr>
            <w:tcW w:w="3020" w:type="dxa"/>
          </w:tcPr>
          <w:p w:rsidRPr="00DD5E6E" w:rsidR="001910EA" w:rsidP="001B2471" w:rsidRDefault="00203C39" w14:paraId="69D4693E" w14:textId="3D2CE69A">
            <w:pPr>
              <w:rPr>
                <w:rFonts w:eastAsia="Calibri" w:asciiTheme="minorHAnsi" w:hAnsiTheme="minorHAnsi" w:cstheme="minorHAnsi"/>
                <w:szCs w:val="24"/>
              </w:rPr>
            </w:pPr>
            <w:r>
              <w:rPr>
                <w:rFonts w:eastAsia="Calibri" w:asciiTheme="minorHAnsi" w:hAnsiTheme="minorHAnsi" w:cstheme="minorHAnsi"/>
                <w:szCs w:val="24"/>
              </w:rPr>
              <w:t>81,0</w:t>
            </w:r>
          </w:p>
        </w:tc>
      </w:tr>
      <w:tr w:rsidRPr="00DD5E6E" w:rsidR="001910EA" w:rsidTr="00CA277F" w14:paraId="2F8C38D3" w14:textId="77777777">
        <w:tc>
          <w:tcPr>
            <w:tcW w:w="2689" w:type="dxa"/>
          </w:tcPr>
          <w:p w:rsidRPr="00DD5E6E" w:rsidR="001910EA" w:rsidP="00CA277F" w:rsidRDefault="001910EA" w14:paraId="494FD742" w14:textId="7080BA36">
            <w:pPr>
              <w:rPr>
                <w:rFonts w:eastAsia="Calibri" w:asciiTheme="minorHAnsi" w:hAnsiTheme="minorHAnsi" w:cstheme="minorHAnsi"/>
                <w:szCs w:val="24"/>
              </w:rPr>
            </w:pPr>
            <w:r w:rsidRPr="00DD5E6E">
              <w:rPr>
                <w:rFonts w:eastAsia="Calibri" w:asciiTheme="minorHAnsi" w:hAnsiTheme="minorHAnsi" w:cstheme="minorHAnsi"/>
                <w:szCs w:val="24"/>
              </w:rPr>
              <w:t>2020-2021</w:t>
            </w:r>
          </w:p>
        </w:tc>
        <w:tc>
          <w:tcPr>
            <w:tcW w:w="3351" w:type="dxa"/>
          </w:tcPr>
          <w:p w:rsidRPr="00DD5E6E" w:rsidR="001910EA" w:rsidP="00CA277F" w:rsidRDefault="001910EA" w14:paraId="1701EA0D" w14:textId="2EC8F6BA">
            <w:pPr>
              <w:rPr>
                <w:rFonts w:eastAsia="Calibri" w:asciiTheme="minorHAnsi" w:hAnsiTheme="minorHAnsi" w:cstheme="minorHAnsi"/>
                <w:szCs w:val="24"/>
              </w:rPr>
            </w:pPr>
            <w:r w:rsidRPr="00DD5E6E">
              <w:rPr>
                <w:rFonts w:eastAsia="Calibri" w:asciiTheme="minorHAnsi" w:hAnsiTheme="minorHAnsi" w:cstheme="minorHAnsi"/>
                <w:szCs w:val="24"/>
              </w:rPr>
              <w:t>IEP-</w:t>
            </w:r>
            <w:proofErr w:type="spellStart"/>
            <w:r w:rsidRPr="00DD5E6E">
              <w:rPr>
                <w:rFonts w:eastAsia="Calibri" w:asciiTheme="minorHAnsi" w:hAnsiTheme="minorHAnsi" w:cstheme="minorHAnsi"/>
                <w:szCs w:val="24"/>
              </w:rPr>
              <w:t>eindtoets</w:t>
            </w:r>
            <w:proofErr w:type="spellEnd"/>
          </w:p>
        </w:tc>
        <w:tc>
          <w:tcPr>
            <w:tcW w:w="3020" w:type="dxa"/>
          </w:tcPr>
          <w:p w:rsidRPr="00DD5E6E" w:rsidR="001910EA" w:rsidP="00CA277F" w:rsidRDefault="001910EA" w14:paraId="3F7CBDDA" w14:textId="364B8395">
            <w:pPr>
              <w:rPr>
                <w:rFonts w:eastAsia="Calibri" w:asciiTheme="minorHAnsi" w:hAnsiTheme="minorHAnsi" w:cstheme="minorHAnsi"/>
                <w:szCs w:val="24"/>
              </w:rPr>
            </w:pPr>
            <w:r w:rsidRPr="00DD5E6E">
              <w:rPr>
                <w:rFonts w:eastAsia="Calibri" w:asciiTheme="minorHAnsi" w:hAnsiTheme="minorHAnsi" w:cstheme="minorHAnsi"/>
                <w:szCs w:val="24"/>
              </w:rPr>
              <w:t>79,6</w:t>
            </w:r>
          </w:p>
        </w:tc>
      </w:tr>
      <w:tr w:rsidRPr="0007158F" w:rsidR="00F72A09" w:rsidTr="00CA277F" w14:paraId="7AA66B37" w14:textId="77777777">
        <w:tc>
          <w:tcPr>
            <w:tcW w:w="2689" w:type="dxa"/>
          </w:tcPr>
          <w:p w:rsidRPr="00DD5E6E" w:rsidR="00F72A09" w:rsidP="00CA277F" w:rsidRDefault="00F72A09" w14:paraId="14D4AAD1" w14:textId="77777777">
            <w:pPr>
              <w:rPr>
                <w:rFonts w:eastAsia="Calibri" w:asciiTheme="minorHAnsi" w:hAnsiTheme="minorHAnsi" w:cstheme="minorHAnsi"/>
                <w:szCs w:val="24"/>
              </w:rPr>
            </w:pPr>
            <w:r w:rsidRPr="00DD5E6E">
              <w:rPr>
                <w:rFonts w:eastAsia="Calibri" w:asciiTheme="minorHAnsi" w:hAnsiTheme="minorHAnsi" w:cstheme="minorHAnsi"/>
                <w:szCs w:val="24"/>
              </w:rPr>
              <w:t>2019-2020</w:t>
            </w:r>
          </w:p>
        </w:tc>
        <w:tc>
          <w:tcPr>
            <w:tcW w:w="3351" w:type="dxa"/>
          </w:tcPr>
          <w:p w:rsidRPr="00DD5E6E" w:rsidR="00F72A09" w:rsidP="00CA277F" w:rsidRDefault="00F72A09" w14:paraId="3DA9CD3F" w14:textId="77777777">
            <w:pPr>
              <w:rPr>
                <w:rFonts w:eastAsia="Calibri" w:asciiTheme="minorHAnsi" w:hAnsiTheme="minorHAnsi" w:cstheme="minorHAnsi"/>
                <w:szCs w:val="24"/>
                <w:lang w:val="nl-NL"/>
              </w:rPr>
            </w:pPr>
            <w:r w:rsidRPr="00DD5E6E">
              <w:rPr>
                <w:rFonts w:eastAsia="Calibri" w:asciiTheme="minorHAnsi" w:hAnsiTheme="minorHAnsi" w:cstheme="minorHAnsi"/>
                <w:szCs w:val="24"/>
                <w:lang w:val="nl-NL"/>
              </w:rPr>
              <w:t>Geen eindtoets i.v.m. corona</w:t>
            </w:r>
          </w:p>
        </w:tc>
        <w:tc>
          <w:tcPr>
            <w:tcW w:w="3020" w:type="dxa"/>
          </w:tcPr>
          <w:p w:rsidRPr="00DD5E6E" w:rsidR="00F72A09" w:rsidP="00CA277F" w:rsidRDefault="00F72A09" w14:paraId="3633C201" w14:textId="77777777">
            <w:pPr>
              <w:rPr>
                <w:rFonts w:eastAsia="Calibri" w:asciiTheme="minorHAnsi" w:hAnsiTheme="minorHAnsi" w:cstheme="minorHAnsi"/>
                <w:szCs w:val="24"/>
                <w:lang w:val="nl-NL"/>
              </w:rPr>
            </w:pPr>
          </w:p>
        </w:tc>
      </w:tr>
      <w:tr w:rsidRPr="00DD5E6E" w:rsidR="00F72A09" w:rsidTr="00CA277F" w14:paraId="2CCD9122" w14:textId="77777777">
        <w:tc>
          <w:tcPr>
            <w:tcW w:w="2689" w:type="dxa"/>
          </w:tcPr>
          <w:p w:rsidRPr="00DD5E6E" w:rsidR="00F72A09" w:rsidP="00CA277F" w:rsidRDefault="00F72A09" w14:paraId="5D6C086D" w14:textId="77777777">
            <w:pPr>
              <w:rPr>
                <w:rFonts w:eastAsia="Calibri" w:asciiTheme="minorHAnsi" w:hAnsiTheme="minorHAnsi" w:cstheme="minorHAnsi"/>
                <w:szCs w:val="24"/>
              </w:rPr>
            </w:pPr>
            <w:r w:rsidRPr="00DD5E6E">
              <w:rPr>
                <w:rFonts w:eastAsia="Calibri" w:asciiTheme="minorHAnsi" w:hAnsiTheme="minorHAnsi" w:cstheme="minorHAnsi"/>
                <w:szCs w:val="24"/>
              </w:rPr>
              <w:t>2018-2019</w:t>
            </w:r>
          </w:p>
        </w:tc>
        <w:tc>
          <w:tcPr>
            <w:tcW w:w="3351" w:type="dxa"/>
          </w:tcPr>
          <w:p w:rsidRPr="00DD5E6E" w:rsidR="00F72A09" w:rsidP="00CA277F" w:rsidRDefault="00F72A09" w14:paraId="148C29B9" w14:textId="77777777">
            <w:pPr>
              <w:rPr>
                <w:rFonts w:eastAsia="Calibri" w:asciiTheme="minorHAnsi" w:hAnsiTheme="minorHAnsi" w:cstheme="minorHAnsi"/>
                <w:szCs w:val="24"/>
              </w:rPr>
            </w:pPr>
            <w:r w:rsidRPr="00DD5E6E">
              <w:rPr>
                <w:rFonts w:eastAsia="Calibri" w:asciiTheme="minorHAnsi" w:hAnsiTheme="minorHAnsi" w:cstheme="minorHAnsi"/>
                <w:szCs w:val="24"/>
              </w:rPr>
              <w:t>IEP-</w:t>
            </w:r>
            <w:proofErr w:type="spellStart"/>
            <w:r w:rsidRPr="00DD5E6E">
              <w:rPr>
                <w:rFonts w:eastAsia="Calibri" w:asciiTheme="minorHAnsi" w:hAnsiTheme="minorHAnsi" w:cstheme="minorHAnsi"/>
                <w:szCs w:val="24"/>
              </w:rPr>
              <w:t>eindtoets</w:t>
            </w:r>
            <w:proofErr w:type="spellEnd"/>
          </w:p>
        </w:tc>
        <w:tc>
          <w:tcPr>
            <w:tcW w:w="3020" w:type="dxa"/>
          </w:tcPr>
          <w:p w:rsidRPr="00DD5E6E" w:rsidR="00F72A09" w:rsidP="00CA277F" w:rsidRDefault="00F72A09" w14:paraId="602955CD" w14:textId="77777777">
            <w:pPr>
              <w:rPr>
                <w:rFonts w:eastAsia="Calibri" w:asciiTheme="minorHAnsi" w:hAnsiTheme="minorHAnsi" w:cstheme="minorHAnsi"/>
                <w:szCs w:val="24"/>
              </w:rPr>
            </w:pPr>
            <w:r w:rsidRPr="00DD5E6E">
              <w:rPr>
                <w:rFonts w:eastAsia="Calibri" w:asciiTheme="minorHAnsi" w:hAnsiTheme="minorHAnsi" w:cstheme="minorHAnsi"/>
                <w:szCs w:val="24"/>
              </w:rPr>
              <w:t>81,5</w:t>
            </w:r>
          </w:p>
        </w:tc>
      </w:tr>
      <w:tr w:rsidRPr="00DD5E6E" w:rsidR="00F72A09" w:rsidTr="00CA277F" w14:paraId="3D8377DF" w14:textId="77777777">
        <w:tc>
          <w:tcPr>
            <w:tcW w:w="2689" w:type="dxa"/>
          </w:tcPr>
          <w:p w:rsidRPr="00DD5E6E" w:rsidR="00F72A09" w:rsidP="00CA277F" w:rsidRDefault="00F72A09" w14:paraId="6545A243" w14:textId="77777777">
            <w:pPr>
              <w:rPr>
                <w:rFonts w:eastAsia="Calibri" w:asciiTheme="minorHAnsi" w:hAnsiTheme="minorHAnsi" w:cstheme="minorHAnsi"/>
                <w:szCs w:val="24"/>
              </w:rPr>
            </w:pPr>
            <w:r w:rsidRPr="00DD5E6E">
              <w:rPr>
                <w:rFonts w:eastAsia="Calibri" w:asciiTheme="minorHAnsi" w:hAnsiTheme="minorHAnsi" w:cstheme="minorHAnsi"/>
                <w:szCs w:val="24"/>
              </w:rPr>
              <w:t>2017-2018</w:t>
            </w:r>
          </w:p>
        </w:tc>
        <w:tc>
          <w:tcPr>
            <w:tcW w:w="3351" w:type="dxa"/>
          </w:tcPr>
          <w:p w:rsidRPr="00DD5E6E" w:rsidR="00F72A09" w:rsidP="00CA277F" w:rsidRDefault="00F72A09" w14:paraId="3B6EC72C" w14:textId="77777777">
            <w:pPr>
              <w:rPr>
                <w:rFonts w:eastAsia="Calibri" w:asciiTheme="minorHAnsi" w:hAnsiTheme="minorHAnsi" w:cstheme="minorHAnsi"/>
                <w:szCs w:val="24"/>
              </w:rPr>
            </w:pPr>
            <w:r w:rsidRPr="00DD5E6E">
              <w:rPr>
                <w:rFonts w:eastAsia="Calibri" w:asciiTheme="minorHAnsi" w:hAnsiTheme="minorHAnsi" w:cstheme="minorHAnsi"/>
                <w:szCs w:val="24"/>
              </w:rPr>
              <w:t>CITO-</w:t>
            </w:r>
            <w:proofErr w:type="spellStart"/>
            <w:r w:rsidRPr="00DD5E6E">
              <w:rPr>
                <w:rFonts w:eastAsia="Calibri" w:asciiTheme="minorHAnsi" w:hAnsiTheme="minorHAnsi" w:cstheme="minorHAnsi"/>
                <w:szCs w:val="24"/>
              </w:rPr>
              <w:t>eindtoets</w:t>
            </w:r>
            <w:proofErr w:type="spellEnd"/>
          </w:p>
        </w:tc>
        <w:tc>
          <w:tcPr>
            <w:tcW w:w="3020" w:type="dxa"/>
          </w:tcPr>
          <w:p w:rsidRPr="00DD5E6E" w:rsidR="00F72A09" w:rsidP="00CA277F" w:rsidRDefault="00F72A09" w14:paraId="23DBACDE" w14:textId="77777777">
            <w:pPr>
              <w:rPr>
                <w:rFonts w:eastAsia="Calibri" w:asciiTheme="minorHAnsi" w:hAnsiTheme="minorHAnsi" w:cstheme="minorHAnsi"/>
                <w:szCs w:val="24"/>
              </w:rPr>
            </w:pPr>
            <w:r w:rsidRPr="00DD5E6E">
              <w:rPr>
                <w:rFonts w:eastAsia="Calibri" w:asciiTheme="minorHAnsi" w:hAnsiTheme="minorHAnsi" w:cstheme="minorHAnsi"/>
                <w:szCs w:val="24"/>
              </w:rPr>
              <w:t>531,8</w:t>
            </w:r>
          </w:p>
        </w:tc>
      </w:tr>
    </w:tbl>
    <w:p w:rsidR="00BF269C" w:rsidP="00BF269C" w:rsidRDefault="00F72A09" w14:paraId="2C8F925E" w14:textId="23BF07CB">
      <w:pPr>
        <w:pStyle w:val="Heading2"/>
        <w:rPr>
          <w:rFonts w:eastAsia="Calibri"/>
          <w:szCs w:val="24"/>
        </w:rPr>
      </w:pPr>
      <w:r w:rsidRPr="00A174E4">
        <w:rPr>
          <w:szCs w:val="24"/>
        </w:rPr>
        <w:br/>
      </w:r>
      <w:bookmarkStart w:name="_Toc106785123" w:id="37"/>
      <w:r w:rsidRPr="00DD5E6E">
        <w:rPr>
          <w:rFonts w:eastAsia="Calibri"/>
        </w:rPr>
        <w:t>3.</w:t>
      </w:r>
      <w:r w:rsidR="00317EE8">
        <w:rPr>
          <w:rFonts w:eastAsia="Calibri"/>
        </w:rPr>
        <w:t>2</w:t>
      </w:r>
      <w:r w:rsidRPr="00DD5E6E">
        <w:rPr>
          <w:rFonts w:eastAsia="Calibri"/>
        </w:rPr>
        <w:t xml:space="preserve"> Schoolverlaters</w:t>
      </w:r>
      <w:bookmarkEnd w:id="37"/>
      <w:r w:rsidRPr="00DD5E6E">
        <w:rPr>
          <w:rFonts w:eastAsia="Calibri"/>
        </w:rPr>
        <w:t xml:space="preserve"> </w:t>
      </w:r>
    </w:p>
    <w:p w:rsidRPr="00C31CFD" w:rsidR="00F72A09" w:rsidP="69F3CDC5" w:rsidRDefault="00F72A09" w14:paraId="17BF2A71" w14:textId="53166BF4">
      <w:pPr>
        <w:rPr>
          <w:rFonts w:eastAsia="Calibri" w:asciiTheme="minorHAnsi" w:hAnsiTheme="minorHAnsi" w:cstheme="minorBidi"/>
          <w:color w:val="FF0000"/>
          <w:lang w:val="nl-NL"/>
        </w:rPr>
      </w:pPr>
      <w:r w:rsidRPr="69F3CDC5">
        <w:rPr>
          <w:rFonts w:eastAsia="Calibri" w:asciiTheme="minorHAnsi" w:hAnsiTheme="minorHAnsi" w:cstheme="minorBidi"/>
          <w:lang w:val="nl-NL"/>
        </w:rPr>
        <w:t>In het schooljaar 2021-2022 hebben 38 leerlingen uit groep 8 de school verlaten.</w:t>
      </w:r>
    </w:p>
    <w:tbl>
      <w:tblPr>
        <w:tblStyle w:val="TableGrid"/>
        <w:tblW w:w="9670" w:type="dxa"/>
        <w:tblLayout w:type="fixed"/>
        <w:tblLook w:val="06A0" w:firstRow="1" w:lastRow="0" w:firstColumn="1" w:lastColumn="0" w:noHBand="1" w:noVBand="1"/>
      </w:tblPr>
      <w:tblGrid>
        <w:gridCol w:w="967"/>
        <w:gridCol w:w="967"/>
        <w:gridCol w:w="967"/>
        <w:gridCol w:w="967"/>
        <w:gridCol w:w="967"/>
        <w:gridCol w:w="967"/>
        <w:gridCol w:w="967"/>
        <w:gridCol w:w="967"/>
        <w:gridCol w:w="967"/>
        <w:gridCol w:w="967"/>
      </w:tblGrid>
      <w:tr w:rsidRPr="00DD5E6E" w:rsidR="00F72A09" w:rsidTr="69F3CDC5" w14:paraId="0CAC2CD9" w14:textId="77777777">
        <w:trPr>
          <w:trHeight w:val="468"/>
        </w:trPr>
        <w:tc>
          <w:tcPr>
            <w:tcW w:w="967" w:type="dxa"/>
            <w:shd w:val="clear" w:color="auto" w:fill="FABF8F" w:themeFill="accent6" w:themeFillTint="99"/>
          </w:tcPr>
          <w:p w:rsidRPr="00DD5E6E" w:rsidR="00F72A09" w:rsidP="00CA277F" w:rsidRDefault="00ED5152" w14:paraId="1BCBED39" w14:textId="4EF52B32">
            <w:pPr>
              <w:jc w:val="center"/>
              <w:rPr>
                <w:rFonts w:eastAsia="Calibri" w:asciiTheme="minorHAnsi" w:hAnsiTheme="minorHAnsi" w:cstheme="minorHAnsi"/>
                <w:sz w:val="18"/>
                <w:szCs w:val="18"/>
              </w:rPr>
            </w:pPr>
            <w:r>
              <w:rPr>
                <w:rFonts w:eastAsia="Calibri" w:asciiTheme="minorHAnsi" w:hAnsiTheme="minorHAnsi" w:cstheme="minorHAnsi"/>
                <w:sz w:val="18"/>
                <w:szCs w:val="18"/>
              </w:rPr>
              <w:t>s</w:t>
            </w:r>
            <w:r w:rsidRPr="00DD5E6E" w:rsidR="00F72A09">
              <w:rPr>
                <w:rFonts w:eastAsia="Calibri" w:asciiTheme="minorHAnsi" w:hAnsiTheme="minorHAnsi" w:cstheme="minorHAnsi"/>
                <w:sz w:val="18"/>
                <w:szCs w:val="18"/>
              </w:rPr>
              <w:t xml:space="preserve">chool </w:t>
            </w:r>
            <w:proofErr w:type="spellStart"/>
            <w:r w:rsidRPr="00DD5E6E" w:rsidR="00F72A09">
              <w:rPr>
                <w:rFonts w:eastAsia="Calibri" w:asciiTheme="minorHAnsi" w:hAnsiTheme="minorHAnsi" w:cstheme="minorHAnsi"/>
                <w:sz w:val="18"/>
                <w:szCs w:val="18"/>
              </w:rPr>
              <w:t>soort</w:t>
            </w:r>
            <w:proofErr w:type="spellEnd"/>
          </w:p>
        </w:tc>
        <w:tc>
          <w:tcPr>
            <w:tcW w:w="967" w:type="dxa"/>
            <w:shd w:val="clear" w:color="auto" w:fill="FABF8F" w:themeFill="accent6" w:themeFillTint="99"/>
          </w:tcPr>
          <w:p w:rsidRPr="00DD5E6E" w:rsidR="00F72A09" w:rsidP="00CA277F" w:rsidRDefault="00F72A09" w14:paraId="795851B6"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VMBO-B</w:t>
            </w:r>
          </w:p>
        </w:tc>
        <w:tc>
          <w:tcPr>
            <w:tcW w:w="967" w:type="dxa"/>
            <w:shd w:val="clear" w:color="auto" w:fill="FABF8F" w:themeFill="accent6" w:themeFillTint="99"/>
          </w:tcPr>
          <w:p w:rsidRPr="00DD5E6E" w:rsidR="00F72A09" w:rsidP="00CA277F" w:rsidRDefault="00F72A09" w14:paraId="4C43A130"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VMBO-B/K</w:t>
            </w:r>
          </w:p>
        </w:tc>
        <w:tc>
          <w:tcPr>
            <w:tcW w:w="967" w:type="dxa"/>
            <w:shd w:val="clear" w:color="auto" w:fill="FABF8F" w:themeFill="accent6" w:themeFillTint="99"/>
          </w:tcPr>
          <w:p w:rsidRPr="00DD5E6E" w:rsidR="00F72A09" w:rsidP="00CA277F" w:rsidRDefault="00F72A09" w14:paraId="598B81D5"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VMBO-K</w:t>
            </w:r>
          </w:p>
        </w:tc>
        <w:tc>
          <w:tcPr>
            <w:tcW w:w="967" w:type="dxa"/>
            <w:shd w:val="clear" w:color="auto" w:fill="FABF8F" w:themeFill="accent6" w:themeFillTint="99"/>
          </w:tcPr>
          <w:p w:rsidRPr="00DD5E6E" w:rsidR="00F72A09" w:rsidP="00CA277F" w:rsidRDefault="00F72A09" w14:paraId="5800A896"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VMBO-T / K</w:t>
            </w:r>
          </w:p>
        </w:tc>
        <w:tc>
          <w:tcPr>
            <w:tcW w:w="967" w:type="dxa"/>
            <w:shd w:val="clear" w:color="auto" w:fill="FABF8F" w:themeFill="accent6" w:themeFillTint="99"/>
          </w:tcPr>
          <w:p w:rsidRPr="00DD5E6E" w:rsidR="00F72A09" w:rsidP="00CA277F" w:rsidRDefault="00F72A09" w14:paraId="2C506506"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VMBO-T (MAVO)</w:t>
            </w:r>
          </w:p>
        </w:tc>
        <w:tc>
          <w:tcPr>
            <w:tcW w:w="967" w:type="dxa"/>
            <w:shd w:val="clear" w:color="auto" w:fill="FABF8F" w:themeFill="accent6" w:themeFillTint="99"/>
          </w:tcPr>
          <w:p w:rsidRPr="00DD5E6E" w:rsidR="00F72A09" w:rsidP="00CA277F" w:rsidRDefault="00F72A09" w14:paraId="23406B8D"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VMBO-T/ HAVO</w:t>
            </w:r>
          </w:p>
        </w:tc>
        <w:tc>
          <w:tcPr>
            <w:tcW w:w="967" w:type="dxa"/>
            <w:shd w:val="clear" w:color="auto" w:fill="FABF8F" w:themeFill="accent6" w:themeFillTint="99"/>
          </w:tcPr>
          <w:p w:rsidRPr="00DD5E6E" w:rsidR="00F72A09" w:rsidP="00CA277F" w:rsidRDefault="00F72A09" w14:paraId="796AC7ED"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HAVO</w:t>
            </w:r>
          </w:p>
        </w:tc>
        <w:tc>
          <w:tcPr>
            <w:tcW w:w="967" w:type="dxa"/>
            <w:shd w:val="clear" w:color="auto" w:fill="FABF8F" w:themeFill="accent6" w:themeFillTint="99"/>
          </w:tcPr>
          <w:p w:rsidRPr="00DD5E6E" w:rsidR="00F72A09" w:rsidP="00CA277F" w:rsidRDefault="00F72A09" w14:paraId="1084C8C9"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HAVO/ VWO</w:t>
            </w:r>
          </w:p>
        </w:tc>
        <w:tc>
          <w:tcPr>
            <w:tcW w:w="967" w:type="dxa"/>
            <w:shd w:val="clear" w:color="auto" w:fill="FABF8F" w:themeFill="accent6" w:themeFillTint="99"/>
          </w:tcPr>
          <w:p w:rsidRPr="00DD5E6E" w:rsidR="00F72A09" w:rsidP="00CA277F" w:rsidRDefault="00F72A09" w14:paraId="511779E5"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VWO</w:t>
            </w:r>
          </w:p>
        </w:tc>
      </w:tr>
      <w:tr w:rsidRPr="00DD5E6E" w:rsidR="00F72A09" w:rsidTr="69F3CDC5" w14:paraId="2337392F" w14:textId="77777777">
        <w:trPr>
          <w:trHeight w:val="785"/>
        </w:trPr>
        <w:tc>
          <w:tcPr>
            <w:tcW w:w="967" w:type="dxa"/>
          </w:tcPr>
          <w:p w:rsidRPr="00DD5E6E" w:rsidR="00F72A09" w:rsidP="00CA277F" w:rsidRDefault="00F72A09" w14:paraId="44412E77" w14:textId="77777777">
            <w:pPr>
              <w:jc w:val="center"/>
              <w:rPr>
                <w:rFonts w:eastAsia="Calibri" w:asciiTheme="minorHAnsi" w:hAnsiTheme="minorHAnsi" w:cstheme="minorHAnsi"/>
                <w:sz w:val="18"/>
                <w:szCs w:val="18"/>
              </w:rPr>
            </w:pPr>
            <w:proofErr w:type="spellStart"/>
            <w:r w:rsidRPr="00DD5E6E">
              <w:rPr>
                <w:rFonts w:eastAsia="Calibri" w:asciiTheme="minorHAnsi" w:hAnsiTheme="minorHAnsi" w:cstheme="minorHAnsi"/>
                <w:sz w:val="18"/>
                <w:szCs w:val="18"/>
              </w:rPr>
              <w:t>Aantal</w:t>
            </w:r>
            <w:proofErr w:type="spellEnd"/>
            <w:r w:rsidRPr="00DD5E6E">
              <w:rPr>
                <w:rFonts w:eastAsia="Calibri" w:asciiTheme="minorHAnsi" w:hAnsiTheme="minorHAnsi" w:cstheme="minorHAnsi"/>
                <w:sz w:val="18"/>
                <w:szCs w:val="18"/>
              </w:rPr>
              <w:t xml:space="preserve"> </w:t>
            </w:r>
            <w:proofErr w:type="spellStart"/>
            <w:r w:rsidRPr="00DD5E6E">
              <w:rPr>
                <w:rFonts w:eastAsia="Calibri" w:asciiTheme="minorHAnsi" w:hAnsiTheme="minorHAnsi" w:cstheme="minorHAnsi"/>
                <w:sz w:val="18"/>
                <w:szCs w:val="18"/>
              </w:rPr>
              <w:t>leerlingen</w:t>
            </w:r>
            <w:proofErr w:type="spellEnd"/>
            <w:r w:rsidRPr="00DD5E6E">
              <w:rPr>
                <w:rFonts w:eastAsia="Calibri" w:asciiTheme="minorHAnsi" w:hAnsiTheme="minorHAnsi" w:cstheme="minorHAnsi"/>
                <w:sz w:val="18"/>
                <w:szCs w:val="18"/>
              </w:rPr>
              <w:t xml:space="preserve"> (%)</w:t>
            </w:r>
          </w:p>
        </w:tc>
        <w:tc>
          <w:tcPr>
            <w:tcW w:w="967" w:type="dxa"/>
          </w:tcPr>
          <w:p w:rsidRPr="00DD5E6E" w:rsidR="00F72A09" w:rsidP="69F3CDC5" w:rsidRDefault="69F3CDC5" w14:paraId="13A05676" w14:textId="6DAA6A03">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0</w:t>
            </w:r>
          </w:p>
          <w:p w:rsidRPr="00DD5E6E" w:rsidR="00F72A09" w:rsidP="69F3CDC5" w:rsidRDefault="00F72A09" w14:paraId="0921AE6F" w14:textId="7398B874">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(0%)</w:t>
            </w:r>
          </w:p>
        </w:tc>
        <w:tc>
          <w:tcPr>
            <w:tcW w:w="967" w:type="dxa"/>
          </w:tcPr>
          <w:p w:rsidRPr="00DD5E6E" w:rsidR="00F72A09" w:rsidP="69F3CDC5" w:rsidRDefault="00F72A09" w14:paraId="676413DE" w14:textId="49C68608">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 xml:space="preserve">2      </w:t>
            </w:r>
          </w:p>
          <w:p w:rsidRPr="00DD5E6E" w:rsidR="00F72A09" w:rsidP="69F3CDC5" w:rsidRDefault="00F72A09" w14:paraId="6C2D8953" w14:textId="2D759944">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(5%)</w:t>
            </w:r>
          </w:p>
        </w:tc>
        <w:tc>
          <w:tcPr>
            <w:tcW w:w="967" w:type="dxa"/>
          </w:tcPr>
          <w:p w:rsidRPr="00DD5E6E" w:rsidR="00F72A09" w:rsidP="69F3CDC5" w:rsidRDefault="69F3CDC5" w14:paraId="29FA2D6A" w14:textId="3AFF77F4">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1</w:t>
            </w:r>
          </w:p>
          <w:p w:rsidRPr="00DD5E6E" w:rsidR="00F72A09" w:rsidP="69F3CDC5" w:rsidRDefault="00F72A09" w14:paraId="7DAD0383" w14:textId="3A6E54A1">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(3%)</w:t>
            </w:r>
          </w:p>
        </w:tc>
        <w:tc>
          <w:tcPr>
            <w:tcW w:w="967" w:type="dxa"/>
          </w:tcPr>
          <w:p w:rsidRPr="00DD5E6E" w:rsidR="00F72A09" w:rsidP="69F3CDC5" w:rsidRDefault="69F3CDC5" w14:paraId="716CA7C8" w14:textId="19836878">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11</w:t>
            </w:r>
          </w:p>
          <w:p w:rsidRPr="00DD5E6E" w:rsidR="00F72A09" w:rsidP="69F3CDC5" w:rsidRDefault="00F72A09" w14:paraId="706D92C6" w14:textId="215FC70E">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(29%)</w:t>
            </w:r>
          </w:p>
        </w:tc>
        <w:tc>
          <w:tcPr>
            <w:tcW w:w="967" w:type="dxa"/>
          </w:tcPr>
          <w:p w:rsidRPr="00DD5E6E" w:rsidR="00F72A09" w:rsidP="69F3CDC5" w:rsidRDefault="69F3CDC5" w14:paraId="36A49E28" w14:textId="7EFA5395">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4</w:t>
            </w:r>
          </w:p>
          <w:p w:rsidRPr="00DD5E6E" w:rsidR="00F72A09" w:rsidP="69F3CDC5" w:rsidRDefault="00F72A09" w14:paraId="6454317B" w14:textId="627BED29">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(11%)</w:t>
            </w:r>
          </w:p>
        </w:tc>
        <w:tc>
          <w:tcPr>
            <w:tcW w:w="967" w:type="dxa"/>
          </w:tcPr>
          <w:p w:rsidRPr="00DD5E6E" w:rsidR="00F72A09" w:rsidP="69F3CDC5" w:rsidRDefault="69F3CDC5" w14:paraId="0CFB2A6E" w14:textId="43E58728">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5</w:t>
            </w:r>
          </w:p>
          <w:p w:rsidRPr="00DD5E6E" w:rsidR="00F72A09" w:rsidP="69F3CDC5" w:rsidRDefault="00F72A09" w14:paraId="1A978346" w14:textId="1F42AA97">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(13%)</w:t>
            </w:r>
          </w:p>
        </w:tc>
        <w:tc>
          <w:tcPr>
            <w:tcW w:w="967" w:type="dxa"/>
          </w:tcPr>
          <w:p w:rsidRPr="00DD5E6E" w:rsidR="00F72A09" w:rsidP="69F3CDC5" w:rsidRDefault="69F3CDC5" w14:paraId="4193C894" w14:textId="0065F9A9">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3</w:t>
            </w:r>
          </w:p>
          <w:p w:rsidRPr="00DD5E6E" w:rsidR="00F72A09" w:rsidP="69F3CDC5" w:rsidRDefault="00F72A09" w14:paraId="5D82BFCA" w14:textId="34FCCB29">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(8%)</w:t>
            </w:r>
          </w:p>
        </w:tc>
        <w:tc>
          <w:tcPr>
            <w:tcW w:w="967" w:type="dxa"/>
          </w:tcPr>
          <w:p w:rsidRPr="00DD5E6E" w:rsidR="00F72A09" w:rsidP="69F3CDC5" w:rsidRDefault="69F3CDC5" w14:paraId="7C04830B" w14:textId="6E9DAA61">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5</w:t>
            </w:r>
          </w:p>
          <w:p w:rsidRPr="00DD5E6E" w:rsidR="00F72A09" w:rsidP="69F3CDC5" w:rsidRDefault="00F72A09" w14:paraId="542434F5" w14:textId="34A397E4">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(13%)</w:t>
            </w:r>
          </w:p>
        </w:tc>
        <w:tc>
          <w:tcPr>
            <w:tcW w:w="967" w:type="dxa"/>
          </w:tcPr>
          <w:p w:rsidRPr="00DD5E6E" w:rsidR="00F72A09" w:rsidP="69F3CDC5" w:rsidRDefault="69F3CDC5" w14:paraId="0C106D81" w14:textId="4281FFB1">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7</w:t>
            </w:r>
          </w:p>
          <w:p w:rsidRPr="00DD5E6E" w:rsidR="00F72A09" w:rsidP="69F3CDC5" w:rsidRDefault="00F72A09" w14:paraId="6D45A0D0" w14:textId="79070E42">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(18%)</w:t>
            </w:r>
          </w:p>
        </w:tc>
      </w:tr>
    </w:tbl>
    <w:p w:rsidRPr="00DD5E6E" w:rsidR="00F72A09" w:rsidP="69F3CDC5" w:rsidRDefault="00F72A09" w14:paraId="18999007" w14:textId="64A29C82">
      <w:pPr>
        <w:rPr>
          <w:rFonts w:asciiTheme="minorHAnsi" w:hAnsiTheme="minorHAnsi" w:cstheme="minorBidi"/>
        </w:rPr>
      </w:pPr>
      <w:r w:rsidRPr="69F3CDC5">
        <w:rPr>
          <w:rFonts w:eastAsia="Calibri" w:asciiTheme="minorHAnsi" w:hAnsiTheme="minorHAnsi" w:cstheme="minorBidi"/>
          <w:lang w:val="nl-NL"/>
        </w:rPr>
        <w:t xml:space="preserve">Daarnaast zijn er 2 leerlingen verwezen naar het SBO en 1 leerling naar het SO. </w:t>
      </w:r>
      <w:r w:rsidRPr="00375B5C">
        <w:rPr>
          <w:lang w:val="nl-NL"/>
        </w:rPr>
        <w:br/>
      </w:r>
      <w:r w:rsidRPr="00375B5C">
        <w:rPr>
          <w:lang w:val="nl-NL"/>
        </w:rPr>
        <w:br/>
      </w:r>
      <w:proofErr w:type="spellStart"/>
      <w:r w:rsidRPr="69F3CDC5">
        <w:rPr>
          <w:rFonts w:asciiTheme="minorHAnsi" w:hAnsiTheme="minorHAnsi" w:cstheme="minorBidi"/>
        </w:rPr>
        <w:t>Uitstroom</w:t>
      </w:r>
      <w:proofErr w:type="spellEnd"/>
      <w:r w:rsidRPr="69F3CDC5">
        <w:rPr>
          <w:rFonts w:asciiTheme="minorHAnsi" w:hAnsiTheme="minorHAnsi" w:cstheme="minorBidi"/>
        </w:rPr>
        <w:t xml:space="preserve"> over de </w:t>
      </w:r>
      <w:proofErr w:type="spellStart"/>
      <w:r w:rsidRPr="69F3CDC5">
        <w:rPr>
          <w:rFonts w:asciiTheme="minorHAnsi" w:hAnsiTheme="minorHAnsi" w:cstheme="minorBidi"/>
        </w:rPr>
        <w:t>laatste</w:t>
      </w:r>
      <w:proofErr w:type="spellEnd"/>
      <w:r w:rsidRPr="69F3CDC5">
        <w:rPr>
          <w:rFonts w:asciiTheme="minorHAnsi" w:hAnsiTheme="minorHAnsi" w:cstheme="minorBidi"/>
        </w:rPr>
        <w:t xml:space="preserve"> 8 </w:t>
      </w:r>
      <w:proofErr w:type="spellStart"/>
      <w:r w:rsidRPr="69F3CDC5">
        <w:rPr>
          <w:rFonts w:asciiTheme="minorHAnsi" w:hAnsiTheme="minorHAnsi" w:cstheme="minorBidi"/>
        </w:rPr>
        <w:t>jaar</w:t>
      </w:r>
      <w:proofErr w:type="spellEnd"/>
      <w:r w:rsidRPr="69F3CDC5">
        <w:rPr>
          <w:rFonts w:asciiTheme="minorHAnsi" w:hAnsiTheme="minorHAnsi" w:cstheme="minorBidi"/>
        </w:rPr>
        <w:t xml:space="preserve"> </w:t>
      </w:r>
      <w:proofErr w:type="spellStart"/>
      <w:r w:rsidRPr="69F3CDC5">
        <w:rPr>
          <w:rFonts w:asciiTheme="minorHAnsi" w:hAnsiTheme="minorHAnsi" w:cstheme="minorBidi"/>
        </w:rPr>
        <w:t>inclusief</w:t>
      </w:r>
      <w:proofErr w:type="spellEnd"/>
      <w:r w:rsidRPr="69F3CDC5">
        <w:rPr>
          <w:rFonts w:asciiTheme="minorHAnsi" w:hAnsiTheme="minorHAnsi" w:cstheme="minorBidi"/>
        </w:rPr>
        <w:t xml:space="preserve"> het </w:t>
      </w:r>
      <w:proofErr w:type="spellStart"/>
      <w:r w:rsidRPr="69F3CDC5">
        <w:rPr>
          <w:rFonts w:asciiTheme="minorHAnsi" w:hAnsiTheme="minorHAnsi" w:cstheme="minorBidi"/>
        </w:rPr>
        <w:t>schooljaar</w:t>
      </w:r>
      <w:proofErr w:type="spellEnd"/>
      <w:r w:rsidRPr="69F3CDC5">
        <w:rPr>
          <w:rFonts w:asciiTheme="minorHAnsi" w:hAnsiTheme="minorHAnsi" w:cstheme="minorBidi"/>
        </w:rPr>
        <w:t xml:space="preserve"> 2021-2022:</w:t>
      </w:r>
    </w:p>
    <w:tbl>
      <w:tblPr>
        <w:tblStyle w:val="TableGrid"/>
        <w:tblW w:w="9650" w:type="dxa"/>
        <w:tblLayout w:type="fixed"/>
        <w:tblLook w:val="06A0" w:firstRow="1" w:lastRow="0" w:firstColumn="1" w:lastColumn="0" w:noHBand="1" w:noVBand="1"/>
      </w:tblPr>
      <w:tblGrid>
        <w:gridCol w:w="965"/>
        <w:gridCol w:w="965"/>
        <w:gridCol w:w="965"/>
        <w:gridCol w:w="965"/>
        <w:gridCol w:w="965"/>
        <w:gridCol w:w="965"/>
        <w:gridCol w:w="965"/>
        <w:gridCol w:w="965"/>
        <w:gridCol w:w="965"/>
        <w:gridCol w:w="965"/>
      </w:tblGrid>
      <w:tr w:rsidRPr="00DD5E6E" w:rsidR="00F72A09" w:rsidTr="69F3CDC5" w14:paraId="4684C821" w14:textId="77777777">
        <w:trPr>
          <w:trHeight w:val="490"/>
        </w:trPr>
        <w:tc>
          <w:tcPr>
            <w:tcW w:w="965" w:type="dxa"/>
            <w:shd w:val="clear" w:color="auto" w:fill="FABF8F" w:themeFill="accent6" w:themeFillTint="99"/>
          </w:tcPr>
          <w:p w:rsidRPr="00DD5E6E" w:rsidR="00F72A09" w:rsidP="00CA277F" w:rsidRDefault="00ED5152" w14:paraId="563708C0" w14:textId="6AA31E55">
            <w:pPr>
              <w:jc w:val="center"/>
              <w:rPr>
                <w:rFonts w:eastAsia="Calibri" w:asciiTheme="minorHAnsi" w:hAnsiTheme="minorHAnsi" w:cstheme="minorHAnsi"/>
                <w:sz w:val="18"/>
                <w:szCs w:val="18"/>
              </w:rPr>
            </w:pPr>
            <w:r>
              <w:rPr>
                <w:rFonts w:eastAsia="Calibri" w:asciiTheme="minorHAnsi" w:hAnsiTheme="minorHAnsi" w:cstheme="minorHAnsi"/>
                <w:sz w:val="18"/>
                <w:szCs w:val="18"/>
              </w:rPr>
              <w:t>s</w:t>
            </w:r>
            <w:r w:rsidRPr="00DD5E6E" w:rsidR="00F72A09">
              <w:rPr>
                <w:rFonts w:eastAsia="Calibri" w:asciiTheme="minorHAnsi" w:hAnsiTheme="minorHAnsi" w:cstheme="minorHAnsi"/>
                <w:sz w:val="18"/>
                <w:szCs w:val="18"/>
              </w:rPr>
              <w:t>chool</w:t>
            </w:r>
          </w:p>
          <w:p w:rsidRPr="00DD5E6E" w:rsidR="00F72A09" w:rsidP="00CA277F" w:rsidRDefault="00F72A09" w14:paraId="18578E09" w14:textId="77777777">
            <w:pPr>
              <w:jc w:val="center"/>
              <w:rPr>
                <w:rFonts w:eastAsia="Calibri" w:asciiTheme="minorHAnsi" w:hAnsiTheme="minorHAnsi" w:cstheme="minorHAnsi"/>
                <w:sz w:val="18"/>
                <w:szCs w:val="18"/>
              </w:rPr>
            </w:pPr>
            <w:proofErr w:type="spellStart"/>
            <w:r w:rsidRPr="00DD5E6E">
              <w:rPr>
                <w:rFonts w:eastAsia="Calibri" w:asciiTheme="minorHAnsi" w:hAnsiTheme="minorHAnsi" w:cstheme="minorHAnsi"/>
                <w:sz w:val="18"/>
                <w:szCs w:val="18"/>
              </w:rPr>
              <w:t>soort</w:t>
            </w:r>
            <w:proofErr w:type="spellEnd"/>
          </w:p>
        </w:tc>
        <w:tc>
          <w:tcPr>
            <w:tcW w:w="965" w:type="dxa"/>
            <w:shd w:val="clear" w:color="auto" w:fill="FABF8F" w:themeFill="accent6" w:themeFillTint="99"/>
          </w:tcPr>
          <w:p w:rsidRPr="00DD5E6E" w:rsidR="00F72A09" w:rsidP="00CA277F" w:rsidRDefault="00F72A09" w14:paraId="71F0B267"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VMBO-B</w:t>
            </w:r>
          </w:p>
        </w:tc>
        <w:tc>
          <w:tcPr>
            <w:tcW w:w="965" w:type="dxa"/>
            <w:shd w:val="clear" w:color="auto" w:fill="FABF8F" w:themeFill="accent6" w:themeFillTint="99"/>
          </w:tcPr>
          <w:p w:rsidRPr="00DD5E6E" w:rsidR="00F72A09" w:rsidP="00CA277F" w:rsidRDefault="00F72A09" w14:paraId="39F91008"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VMBO-B/K</w:t>
            </w:r>
          </w:p>
        </w:tc>
        <w:tc>
          <w:tcPr>
            <w:tcW w:w="965" w:type="dxa"/>
            <w:shd w:val="clear" w:color="auto" w:fill="FABF8F" w:themeFill="accent6" w:themeFillTint="99"/>
          </w:tcPr>
          <w:p w:rsidRPr="00DD5E6E" w:rsidR="00F72A09" w:rsidP="00CA277F" w:rsidRDefault="00F72A09" w14:paraId="22E8CB10"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VMBO-K</w:t>
            </w:r>
          </w:p>
        </w:tc>
        <w:tc>
          <w:tcPr>
            <w:tcW w:w="965" w:type="dxa"/>
            <w:shd w:val="clear" w:color="auto" w:fill="FABF8F" w:themeFill="accent6" w:themeFillTint="99"/>
          </w:tcPr>
          <w:p w:rsidRPr="00DD5E6E" w:rsidR="00F72A09" w:rsidP="00CA277F" w:rsidRDefault="00F72A09" w14:paraId="57C2FB94"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VMBO-T / K</w:t>
            </w:r>
          </w:p>
        </w:tc>
        <w:tc>
          <w:tcPr>
            <w:tcW w:w="965" w:type="dxa"/>
            <w:shd w:val="clear" w:color="auto" w:fill="FABF8F" w:themeFill="accent6" w:themeFillTint="99"/>
          </w:tcPr>
          <w:p w:rsidRPr="00DD5E6E" w:rsidR="00F72A09" w:rsidP="00CA277F" w:rsidRDefault="00F72A09" w14:paraId="6E3A43A4"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VMBO-T (MAVO)</w:t>
            </w:r>
          </w:p>
        </w:tc>
        <w:tc>
          <w:tcPr>
            <w:tcW w:w="965" w:type="dxa"/>
            <w:shd w:val="clear" w:color="auto" w:fill="FABF8F" w:themeFill="accent6" w:themeFillTint="99"/>
          </w:tcPr>
          <w:p w:rsidRPr="00DD5E6E" w:rsidR="00F72A09" w:rsidP="00CA277F" w:rsidRDefault="00F72A09" w14:paraId="4C41D37A"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VMBO-T/ HAVO</w:t>
            </w:r>
          </w:p>
        </w:tc>
        <w:tc>
          <w:tcPr>
            <w:tcW w:w="965" w:type="dxa"/>
            <w:shd w:val="clear" w:color="auto" w:fill="FABF8F" w:themeFill="accent6" w:themeFillTint="99"/>
          </w:tcPr>
          <w:p w:rsidRPr="00DD5E6E" w:rsidR="00F72A09" w:rsidP="00CA277F" w:rsidRDefault="00F72A09" w14:paraId="145AD48D"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HAVO</w:t>
            </w:r>
          </w:p>
        </w:tc>
        <w:tc>
          <w:tcPr>
            <w:tcW w:w="965" w:type="dxa"/>
            <w:shd w:val="clear" w:color="auto" w:fill="FABF8F" w:themeFill="accent6" w:themeFillTint="99"/>
          </w:tcPr>
          <w:p w:rsidRPr="00DD5E6E" w:rsidR="00F72A09" w:rsidP="00CA277F" w:rsidRDefault="00F72A09" w14:paraId="7B98E7E8"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HAVO/</w:t>
            </w:r>
          </w:p>
          <w:p w:rsidRPr="00DD5E6E" w:rsidR="00F72A09" w:rsidP="00CA277F" w:rsidRDefault="00F72A09" w14:paraId="3405A272"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VWO</w:t>
            </w:r>
          </w:p>
        </w:tc>
        <w:tc>
          <w:tcPr>
            <w:tcW w:w="965" w:type="dxa"/>
            <w:shd w:val="clear" w:color="auto" w:fill="FABF8F" w:themeFill="accent6" w:themeFillTint="99"/>
          </w:tcPr>
          <w:p w:rsidRPr="00DD5E6E" w:rsidR="00F72A09" w:rsidP="00CA277F" w:rsidRDefault="00F72A09" w14:paraId="5735D04C"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VWO</w:t>
            </w:r>
          </w:p>
        </w:tc>
      </w:tr>
      <w:tr w:rsidRPr="00DD5E6E" w:rsidR="00F72A09" w:rsidTr="69F3CDC5" w14:paraId="2EB1D0F7" w14:textId="77777777">
        <w:trPr>
          <w:trHeight w:val="747"/>
        </w:trPr>
        <w:tc>
          <w:tcPr>
            <w:tcW w:w="965" w:type="dxa"/>
          </w:tcPr>
          <w:p w:rsidRPr="00DD5E6E" w:rsidR="00F72A09" w:rsidP="00CA277F" w:rsidRDefault="00F72A09" w14:paraId="6EFE6FA1" w14:textId="77777777">
            <w:pPr>
              <w:jc w:val="center"/>
              <w:rPr>
                <w:rFonts w:eastAsia="Calibri" w:asciiTheme="minorHAnsi" w:hAnsiTheme="minorHAnsi" w:cstheme="minorHAnsi"/>
                <w:sz w:val="18"/>
                <w:szCs w:val="18"/>
              </w:rPr>
            </w:pPr>
            <w:proofErr w:type="spellStart"/>
            <w:r w:rsidRPr="00DD5E6E">
              <w:rPr>
                <w:rFonts w:eastAsia="Calibri" w:asciiTheme="minorHAnsi" w:hAnsiTheme="minorHAnsi" w:cstheme="minorHAnsi"/>
                <w:sz w:val="18"/>
                <w:szCs w:val="18"/>
              </w:rPr>
              <w:t>Aantal</w:t>
            </w:r>
            <w:proofErr w:type="spellEnd"/>
            <w:r w:rsidRPr="00DD5E6E">
              <w:rPr>
                <w:rFonts w:eastAsia="Calibri" w:asciiTheme="minorHAnsi" w:hAnsiTheme="minorHAnsi" w:cstheme="minorHAnsi"/>
                <w:sz w:val="18"/>
                <w:szCs w:val="18"/>
              </w:rPr>
              <w:t xml:space="preserve"> </w:t>
            </w:r>
            <w:proofErr w:type="spellStart"/>
            <w:r w:rsidRPr="00DD5E6E">
              <w:rPr>
                <w:rFonts w:eastAsia="Calibri" w:asciiTheme="minorHAnsi" w:hAnsiTheme="minorHAnsi" w:cstheme="minorHAnsi"/>
                <w:sz w:val="18"/>
                <w:szCs w:val="18"/>
              </w:rPr>
              <w:t>leerlingen</w:t>
            </w:r>
            <w:proofErr w:type="spellEnd"/>
            <w:r w:rsidRPr="00DD5E6E">
              <w:rPr>
                <w:rFonts w:eastAsia="Calibri" w:asciiTheme="minorHAnsi" w:hAnsiTheme="minorHAnsi" w:cstheme="minorHAnsi"/>
                <w:sz w:val="18"/>
                <w:szCs w:val="18"/>
              </w:rPr>
              <w:t xml:space="preserve"> (%)</w:t>
            </w:r>
          </w:p>
        </w:tc>
        <w:tc>
          <w:tcPr>
            <w:tcW w:w="965" w:type="dxa"/>
          </w:tcPr>
          <w:p w:rsidRPr="00DD5E6E" w:rsidR="00F72A09" w:rsidP="00CA277F" w:rsidRDefault="00F72A09" w14:paraId="320D64EE"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13</w:t>
            </w:r>
          </w:p>
          <w:p w:rsidRPr="00DD5E6E" w:rsidR="00F72A09" w:rsidP="00CA277F" w:rsidRDefault="00F72A09" w14:paraId="46E5D899"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(5%)</w:t>
            </w:r>
          </w:p>
        </w:tc>
        <w:tc>
          <w:tcPr>
            <w:tcW w:w="965" w:type="dxa"/>
          </w:tcPr>
          <w:p w:rsidRPr="00DD5E6E" w:rsidR="00F72A09" w:rsidP="69F3CDC5" w:rsidRDefault="00F72A09" w14:paraId="7AB35320" w14:textId="71C30782">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17</w:t>
            </w:r>
          </w:p>
          <w:p w:rsidRPr="00DD5E6E" w:rsidR="00F72A09" w:rsidP="00CA277F" w:rsidRDefault="00F72A09" w14:paraId="4C88E1E5"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(6%)</w:t>
            </w:r>
          </w:p>
        </w:tc>
        <w:tc>
          <w:tcPr>
            <w:tcW w:w="965" w:type="dxa"/>
          </w:tcPr>
          <w:p w:rsidRPr="00DD5E6E" w:rsidR="00F72A09" w:rsidP="69F3CDC5" w:rsidRDefault="00F72A09" w14:paraId="3A4EDDFE" w14:textId="0DC770CD">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35</w:t>
            </w:r>
          </w:p>
          <w:p w:rsidRPr="00DD5E6E" w:rsidR="00F72A09" w:rsidP="69F3CDC5" w:rsidRDefault="00F72A09" w14:paraId="7EA71DE7" w14:textId="4389D7CA">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(13%)</w:t>
            </w:r>
          </w:p>
        </w:tc>
        <w:tc>
          <w:tcPr>
            <w:tcW w:w="965" w:type="dxa"/>
          </w:tcPr>
          <w:p w:rsidRPr="00DD5E6E" w:rsidR="00F72A09" w:rsidP="69F3CDC5" w:rsidRDefault="69F3CDC5" w14:paraId="6C3335CE" w14:textId="699B0257">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32</w:t>
            </w:r>
          </w:p>
          <w:p w:rsidRPr="00DD5E6E" w:rsidR="00F72A09" w:rsidP="69F3CDC5" w:rsidRDefault="00F72A09" w14:paraId="03A408AA" w14:textId="6B57CC8B">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(12%)</w:t>
            </w:r>
          </w:p>
        </w:tc>
        <w:tc>
          <w:tcPr>
            <w:tcW w:w="965" w:type="dxa"/>
          </w:tcPr>
          <w:p w:rsidRPr="00DD5E6E" w:rsidR="00F72A09" w:rsidP="69F3CDC5" w:rsidRDefault="69F3CDC5" w14:paraId="46ED19BB" w14:textId="0419B4C0">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40</w:t>
            </w:r>
          </w:p>
          <w:p w:rsidRPr="00DD5E6E" w:rsidR="00F72A09" w:rsidP="69F3CDC5" w:rsidRDefault="00F72A09" w14:paraId="1100E8B6" w14:textId="6E3B7E95">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(15%)</w:t>
            </w:r>
          </w:p>
        </w:tc>
        <w:tc>
          <w:tcPr>
            <w:tcW w:w="965" w:type="dxa"/>
          </w:tcPr>
          <w:p w:rsidRPr="00DD5E6E" w:rsidR="00F72A09" w:rsidP="69F3CDC5" w:rsidRDefault="00F72A09" w14:paraId="6AEC566C" w14:textId="7FC4BE4F">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25</w:t>
            </w:r>
          </w:p>
          <w:p w:rsidRPr="00DD5E6E" w:rsidR="00F72A09" w:rsidP="00CA277F" w:rsidRDefault="00F72A09" w14:paraId="07BC51F1"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(9%)</w:t>
            </w:r>
          </w:p>
        </w:tc>
        <w:tc>
          <w:tcPr>
            <w:tcW w:w="965" w:type="dxa"/>
          </w:tcPr>
          <w:p w:rsidRPr="00DD5E6E" w:rsidR="00F72A09" w:rsidP="69F3CDC5" w:rsidRDefault="00F72A09" w14:paraId="5EA042D2" w14:textId="0E592850">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37</w:t>
            </w:r>
          </w:p>
          <w:p w:rsidRPr="00DD5E6E" w:rsidR="00F72A09" w:rsidP="69F3CDC5" w:rsidRDefault="00F72A09" w14:paraId="45305BF0" w14:textId="76EFB41A">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(14%)</w:t>
            </w:r>
          </w:p>
        </w:tc>
        <w:tc>
          <w:tcPr>
            <w:tcW w:w="965" w:type="dxa"/>
          </w:tcPr>
          <w:p w:rsidRPr="00DD5E6E" w:rsidR="00F72A09" w:rsidP="69F3CDC5" w:rsidRDefault="69F3CDC5" w14:paraId="6B43E45F" w14:textId="3F41D037">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40</w:t>
            </w:r>
          </w:p>
          <w:p w:rsidRPr="00DD5E6E" w:rsidR="00F72A09" w:rsidP="00CA277F" w:rsidRDefault="00F72A09" w14:paraId="269CF6B7" w14:textId="77777777">
            <w:pPr>
              <w:jc w:val="center"/>
              <w:rPr>
                <w:rFonts w:eastAsia="Calibri" w:asciiTheme="minorHAnsi" w:hAnsiTheme="minorHAnsi" w:cstheme="minorHAnsi"/>
                <w:sz w:val="18"/>
                <w:szCs w:val="18"/>
              </w:rPr>
            </w:pPr>
            <w:r w:rsidRPr="00DD5E6E">
              <w:rPr>
                <w:rFonts w:eastAsia="Calibri" w:asciiTheme="minorHAnsi" w:hAnsiTheme="minorHAnsi" w:cstheme="minorHAnsi"/>
                <w:sz w:val="18"/>
                <w:szCs w:val="18"/>
              </w:rPr>
              <w:t>(15%)</w:t>
            </w:r>
          </w:p>
        </w:tc>
        <w:tc>
          <w:tcPr>
            <w:tcW w:w="965" w:type="dxa"/>
          </w:tcPr>
          <w:p w:rsidRPr="00DD5E6E" w:rsidR="00F72A09" w:rsidP="69F3CDC5" w:rsidRDefault="69F3CDC5" w14:paraId="6EB19B07" w14:textId="179CEFAC">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31</w:t>
            </w:r>
          </w:p>
          <w:p w:rsidRPr="00DD5E6E" w:rsidR="00F72A09" w:rsidP="69F3CDC5" w:rsidRDefault="00F72A09" w14:paraId="2E953F80" w14:textId="0D451984">
            <w:pPr>
              <w:jc w:val="center"/>
              <w:rPr>
                <w:rFonts w:eastAsia="Calibri" w:asciiTheme="minorHAnsi" w:hAnsiTheme="minorHAnsi" w:cstheme="minorBidi"/>
                <w:sz w:val="18"/>
                <w:szCs w:val="18"/>
              </w:rPr>
            </w:pPr>
            <w:r w:rsidRPr="69F3CDC5">
              <w:rPr>
                <w:rFonts w:eastAsia="Calibri" w:asciiTheme="minorHAnsi" w:hAnsiTheme="minorHAnsi" w:cstheme="minorBidi"/>
                <w:sz w:val="18"/>
                <w:szCs w:val="18"/>
              </w:rPr>
              <w:t>(11%)</w:t>
            </w:r>
          </w:p>
        </w:tc>
      </w:tr>
    </w:tbl>
    <w:p w:rsidRPr="00DD5E6E" w:rsidR="00F72A09" w:rsidP="00BF269C" w:rsidRDefault="00F72A09" w14:paraId="76AA67CC" w14:textId="33247EC7">
      <w:pPr>
        <w:pStyle w:val="Heading2"/>
        <w:rPr>
          <w:rFonts w:eastAsia="Calibri"/>
        </w:rPr>
      </w:pPr>
      <w:bookmarkStart w:name="_Toc106785124" w:id="38"/>
      <w:r w:rsidRPr="00DD5E6E">
        <w:rPr>
          <w:rFonts w:eastAsia="Calibri"/>
        </w:rPr>
        <w:t>3.</w:t>
      </w:r>
      <w:r w:rsidR="00317EE8">
        <w:rPr>
          <w:rFonts w:eastAsia="Calibri"/>
        </w:rPr>
        <w:t>3</w:t>
      </w:r>
      <w:r w:rsidRPr="00DD5E6E">
        <w:rPr>
          <w:rFonts w:eastAsia="Calibri"/>
        </w:rPr>
        <w:t xml:space="preserve"> Leerlingaantallen</w:t>
      </w:r>
      <w:bookmarkEnd w:id="38"/>
    </w:p>
    <w:p w:rsidRPr="00DD5E6E" w:rsidR="00F72A09" w:rsidP="00F72A09" w:rsidRDefault="00F72A09" w14:paraId="43498500" w14:textId="41DB2122">
      <w:pPr>
        <w:rPr>
          <w:rFonts w:asciiTheme="minorHAnsi" w:hAnsiTheme="minorHAnsi" w:cstheme="minorHAnsi"/>
        </w:rPr>
      </w:pPr>
      <w:r w:rsidRPr="00ED5152">
        <w:rPr>
          <w:rFonts w:asciiTheme="minorHAnsi" w:hAnsiTheme="minorHAnsi" w:cstheme="minorHAnsi"/>
          <w:noProof/>
          <w:color w:val="00B050"/>
          <w:szCs w:val="24"/>
        </w:rPr>
        <w:drawing>
          <wp:inline distT="0" distB="0" distL="0" distR="0" wp14:anchorId="2307F391" wp14:editId="762DD38C">
            <wp:extent cx="5086350" cy="272415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DD5E6E">
        <w:rPr>
          <w:rFonts w:asciiTheme="minorHAnsi" w:hAnsiTheme="minorHAnsi" w:cstheme="minorHAnsi"/>
          <w:szCs w:val="24"/>
        </w:rPr>
        <w:br/>
      </w:r>
      <w:r w:rsidRPr="00DD5E6E">
        <w:rPr>
          <w:rFonts w:asciiTheme="minorHAnsi" w:hAnsiTheme="minorHAnsi" w:cstheme="minorHAnsi"/>
        </w:rPr>
        <w:br/>
      </w:r>
    </w:p>
    <w:p w:rsidRPr="00DD5E6E" w:rsidR="00F72A09" w:rsidP="00E457B1" w:rsidRDefault="00F72A09" w14:paraId="76802FB5" w14:textId="55EE8316">
      <w:pPr>
        <w:pStyle w:val="Heading1"/>
        <w:rPr>
          <w:rFonts w:eastAsia="Calibri"/>
        </w:rPr>
      </w:pPr>
      <w:bookmarkStart w:name="_Toc106785125" w:id="39"/>
      <w:r w:rsidRPr="00DD5E6E">
        <w:rPr>
          <w:rFonts w:eastAsia="Calibri"/>
        </w:rPr>
        <w:t>Hoofdstuk 4</w:t>
      </w:r>
      <w:r w:rsidR="002B376F">
        <w:t xml:space="preserve"> </w:t>
      </w:r>
      <w:r w:rsidRPr="00DD5E6E">
        <w:rPr>
          <w:rFonts w:eastAsia="Calibri"/>
        </w:rPr>
        <w:t>Ons onderwijs</w:t>
      </w:r>
      <w:bookmarkEnd w:id="39"/>
    </w:p>
    <w:p w:rsidR="00BF269C" w:rsidP="00BF269C" w:rsidRDefault="00F72A09" w14:paraId="0D6C40C0" w14:textId="014F2DAD">
      <w:pPr>
        <w:pStyle w:val="Heading2"/>
        <w:rPr>
          <w:rFonts w:eastAsia="Calibri"/>
          <w:color w:val="000000" w:themeColor="text1"/>
          <w:szCs w:val="24"/>
        </w:rPr>
      </w:pPr>
      <w:bookmarkStart w:name="_Toc106785126" w:id="40"/>
      <w:r w:rsidRPr="00DD5E6E">
        <w:rPr>
          <w:rFonts w:eastAsia="Calibri"/>
        </w:rPr>
        <w:t>4.1 Voor- en Vroegschoolse Educatie (VVE)</w:t>
      </w:r>
      <w:bookmarkEnd w:id="40"/>
    </w:p>
    <w:p w:rsidR="00BF269C" w:rsidP="3AD97D1D" w:rsidRDefault="00F72A09" w14:paraId="6A3A44E8" w14:textId="79E5E1A6">
      <w:pPr>
        <w:rPr>
          <w:rFonts w:asciiTheme="minorHAnsi" w:hAnsiTheme="minorHAnsi" w:cstheme="minorBidi"/>
          <w:lang w:val="nl-NL"/>
        </w:rPr>
      </w:pPr>
      <w:r w:rsidRPr="3AD97D1D">
        <w:rPr>
          <w:rFonts w:eastAsia="Calibri" w:asciiTheme="minorHAnsi" w:hAnsiTheme="minorHAnsi" w:cstheme="minorBidi"/>
          <w:color w:val="000000" w:themeColor="text1"/>
          <w:lang w:val="nl-NL"/>
        </w:rPr>
        <w:t xml:space="preserve">Voor- en Vroegschoolse Educatie (VVE) is een opbrengstgerichte manier van werken die ertoe moet leiden dat kinderen zonder achterstand kunnen beginnen aan groep 3 van het basisonderwijs. </w:t>
      </w:r>
      <w:r w:rsidRPr="3AD97D1D" w:rsidR="704AB39C">
        <w:rPr>
          <w:rFonts w:eastAsia="Calibri" w:asciiTheme="minorHAnsi" w:hAnsiTheme="minorHAnsi" w:cstheme="minorBidi"/>
          <w:color w:val="000000" w:themeColor="text1"/>
          <w:lang w:val="nl-NL"/>
        </w:rPr>
        <w:t xml:space="preserve">De educatie </w:t>
      </w:r>
      <w:r w:rsidRPr="3AD97D1D" w:rsidR="49CC8056">
        <w:rPr>
          <w:rFonts w:eastAsia="Calibri" w:asciiTheme="minorHAnsi" w:hAnsiTheme="minorHAnsi" w:cstheme="minorBidi"/>
          <w:color w:val="000000" w:themeColor="text1"/>
          <w:lang w:val="nl-NL"/>
        </w:rPr>
        <w:t xml:space="preserve">voor </w:t>
      </w:r>
      <w:r w:rsidRPr="3AD97D1D">
        <w:rPr>
          <w:rFonts w:eastAsia="Calibri" w:asciiTheme="minorHAnsi" w:hAnsiTheme="minorHAnsi" w:cstheme="minorBidi"/>
          <w:color w:val="000000" w:themeColor="text1"/>
          <w:lang w:val="nl-NL"/>
        </w:rPr>
        <w:t>peuters (2 ½</w:t>
      </w:r>
      <w:r w:rsidR="002A2BEA">
        <w:rPr>
          <w:rFonts w:eastAsia="Calibri" w:asciiTheme="minorHAnsi" w:hAnsiTheme="minorHAnsi" w:cstheme="minorBidi"/>
          <w:color w:val="000000" w:themeColor="text1"/>
          <w:lang w:val="nl-NL"/>
        </w:rPr>
        <w:t xml:space="preserve"> </w:t>
      </w:r>
      <w:r w:rsidRPr="3AD97D1D">
        <w:rPr>
          <w:rFonts w:eastAsia="Calibri" w:asciiTheme="minorHAnsi" w:hAnsiTheme="minorHAnsi" w:cstheme="minorBidi"/>
          <w:color w:val="000000" w:themeColor="text1"/>
          <w:lang w:val="nl-NL"/>
        </w:rPr>
        <w:t xml:space="preserve"> - 4 jaar) en kleuters </w:t>
      </w:r>
      <w:r w:rsidRPr="3AD97D1D" w:rsidR="423CD455">
        <w:rPr>
          <w:rFonts w:eastAsia="Calibri" w:asciiTheme="minorHAnsi" w:hAnsiTheme="minorHAnsi" w:cstheme="minorBidi"/>
          <w:color w:val="000000" w:themeColor="text1"/>
          <w:lang w:val="nl-NL"/>
        </w:rPr>
        <w:t>is nauw</w:t>
      </w:r>
      <w:r w:rsidRPr="3AD97D1D">
        <w:rPr>
          <w:rFonts w:eastAsia="Calibri" w:asciiTheme="minorHAnsi" w:hAnsiTheme="minorHAnsi" w:cstheme="minorBidi"/>
          <w:color w:val="000000" w:themeColor="text1"/>
          <w:lang w:val="nl-NL"/>
        </w:rPr>
        <w:t xml:space="preserve"> met elkaar afgestemd</w:t>
      </w:r>
      <w:r w:rsidRPr="3AD97D1D" w:rsidR="348A20A4">
        <w:rPr>
          <w:rFonts w:eastAsia="Calibri" w:asciiTheme="minorHAnsi" w:hAnsiTheme="minorHAnsi" w:cstheme="minorBidi"/>
          <w:color w:val="000000" w:themeColor="text1"/>
          <w:lang w:val="nl-NL"/>
        </w:rPr>
        <w:t xml:space="preserve">. </w:t>
      </w:r>
      <w:r w:rsidRPr="3AD97D1D" w:rsidR="40583860">
        <w:rPr>
          <w:rFonts w:eastAsia="Calibri" w:asciiTheme="minorHAnsi" w:hAnsiTheme="minorHAnsi" w:cstheme="minorBidi"/>
          <w:color w:val="000000" w:themeColor="text1"/>
          <w:lang w:val="nl-NL"/>
        </w:rPr>
        <w:t>Hier</w:t>
      </w:r>
      <w:r w:rsidRPr="3AD97D1D" w:rsidR="704AB39C">
        <w:rPr>
          <w:rFonts w:eastAsia="Calibri" w:asciiTheme="minorHAnsi" w:hAnsiTheme="minorHAnsi" w:cstheme="minorBidi"/>
          <w:color w:val="000000" w:themeColor="text1"/>
          <w:lang w:val="nl-NL"/>
        </w:rPr>
        <w:t xml:space="preserve">door </w:t>
      </w:r>
      <w:r w:rsidRPr="3AD97D1D" w:rsidR="73548BA4">
        <w:rPr>
          <w:rFonts w:eastAsia="Calibri" w:asciiTheme="minorHAnsi" w:hAnsiTheme="minorHAnsi" w:cstheme="minorBidi"/>
          <w:color w:val="000000" w:themeColor="text1"/>
          <w:lang w:val="nl-NL"/>
        </w:rPr>
        <w:t>ontstaat</w:t>
      </w:r>
      <w:r w:rsidRPr="3AD97D1D">
        <w:rPr>
          <w:rFonts w:eastAsia="Calibri" w:asciiTheme="minorHAnsi" w:hAnsiTheme="minorHAnsi" w:cstheme="minorBidi"/>
          <w:color w:val="000000" w:themeColor="text1"/>
          <w:lang w:val="nl-NL"/>
        </w:rPr>
        <w:t xml:space="preserve"> een doorgaande leerlijn</w:t>
      </w:r>
      <w:r w:rsidRPr="3AD97D1D" w:rsidR="704AB39C">
        <w:rPr>
          <w:rFonts w:eastAsia="Calibri" w:asciiTheme="minorHAnsi" w:hAnsiTheme="minorHAnsi" w:cstheme="minorBidi"/>
          <w:color w:val="000000" w:themeColor="text1"/>
          <w:lang w:val="nl-NL"/>
        </w:rPr>
        <w:t>.</w:t>
      </w:r>
      <w:r w:rsidRPr="3AD97D1D">
        <w:rPr>
          <w:rFonts w:eastAsia="Calibri" w:asciiTheme="minorHAnsi" w:hAnsiTheme="minorHAnsi" w:cstheme="minorBidi"/>
          <w:color w:val="000000" w:themeColor="text1"/>
          <w:lang w:val="nl-NL"/>
        </w:rPr>
        <w:t xml:space="preserve"> In ons Spilcentrum de Barrier hebben we een nauwe samenwerking met de dagopvang en peutergroepen van </w:t>
      </w:r>
      <w:proofErr w:type="spellStart"/>
      <w:r w:rsidRPr="3AD97D1D">
        <w:rPr>
          <w:rFonts w:eastAsia="Calibri" w:asciiTheme="minorHAnsi" w:hAnsiTheme="minorHAnsi" w:cstheme="minorBidi"/>
          <w:color w:val="000000" w:themeColor="text1"/>
          <w:lang w:val="nl-NL"/>
        </w:rPr>
        <w:t>Dikkie</w:t>
      </w:r>
      <w:proofErr w:type="spellEnd"/>
      <w:r w:rsidRPr="3AD97D1D">
        <w:rPr>
          <w:rFonts w:eastAsia="Calibri" w:asciiTheme="minorHAnsi" w:hAnsiTheme="minorHAnsi" w:cstheme="minorBidi"/>
          <w:color w:val="000000" w:themeColor="text1"/>
          <w:lang w:val="nl-NL"/>
        </w:rPr>
        <w:t xml:space="preserve"> &amp; Dik. We gebruiken</w:t>
      </w:r>
      <w:r w:rsidRPr="3AD97D1D" w:rsidR="1BDA79C5">
        <w:rPr>
          <w:rFonts w:eastAsia="Calibri" w:asciiTheme="minorHAnsi" w:hAnsiTheme="minorHAnsi" w:cstheme="minorBidi"/>
          <w:color w:val="000000" w:themeColor="text1"/>
          <w:lang w:val="nl-NL"/>
        </w:rPr>
        <w:t xml:space="preserve"> het </w:t>
      </w:r>
      <w:r w:rsidRPr="3AD97D1D" w:rsidR="4F123A09">
        <w:rPr>
          <w:rFonts w:eastAsia="Calibri" w:asciiTheme="minorHAnsi" w:hAnsiTheme="minorHAnsi" w:cstheme="minorBidi"/>
          <w:color w:val="000000" w:themeColor="text1"/>
          <w:lang w:val="nl-NL"/>
        </w:rPr>
        <w:t>observatie</w:t>
      </w:r>
      <w:r w:rsidRPr="3AD97D1D" w:rsidR="1BDA79C5">
        <w:rPr>
          <w:rFonts w:eastAsia="Calibri" w:asciiTheme="minorHAnsi" w:hAnsiTheme="minorHAnsi" w:cstheme="minorBidi"/>
          <w:color w:val="000000" w:themeColor="text1"/>
          <w:lang w:val="nl-NL"/>
        </w:rPr>
        <w:t>systeem</w:t>
      </w:r>
      <w:r w:rsidRPr="3AD97D1D">
        <w:rPr>
          <w:rFonts w:eastAsia="Calibri" w:asciiTheme="minorHAnsi" w:hAnsiTheme="minorHAnsi" w:cstheme="minorBidi"/>
          <w:color w:val="000000" w:themeColor="text1"/>
          <w:lang w:val="nl-NL"/>
        </w:rPr>
        <w:t xml:space="preserve"> KIJK! om de ontwikkeling van de kinderen te observeren, te registreren en te stimuleren, zowel bij </w:t>
      </w:r>
      <w:proofErr w:type="spellStart"/>
      <w:r w:rsidRPr="3AD97D1D">
        <w:rPr>
          <w:rFonts w:eastAsia="Calibri" w:asciiTheme="minorHAnsi" w:hAnsiTheme="minorHAnsi" w:cstheme="minorBidi"/>
          <w:color w:val="000000" w:themeColor="text1"/>
          <w:lang w:val="nl-NL"/>
        </w:rPr>
        <w:t>Dikkie</w:t>
      </w:r>
      <w:proofErr w:type="spellEnd"/>
      <w:r w:rsidRPr="3AD97D1D">
        <w:rPr>
          <w:rFonts w:eastAsia="Calibri" w:asciiTheme="minorHAnsi" w:hAnsiTheme="minorHAnsi" w:cstheme="minorBidi"/>
          <w:color w:val="000000" w:themeColor="text1"/>
          <w:lang w:val="nl-NL"/>
        </w:rPr>
        <w:t xml:space="preserve"> &amp; Dik als op school. Ook stemmen we de onderwijsinhoud af met de thema’s die zowel in de peuter- als in de kleutergroepen uitgewerkt worden. De VVE coördinator komt regelmatig op de peutergroepen om de doorgaande lijn te waarborgen. </w:t>
      </w:r>
      <w:r w:rsidRPr="3AD97D1D" w:rsidR="1185ADD1">
        <w:rPr>
          <w:rFonts w:eastAsia="Calibri" w:asciiTheme="minorHAnsi" w:hAnsiTheme="minorHAnsi" w:cstheme="minorBidi"/>
          <w:color w:val="000000" w:themeColor="text1"/>
          <w:lang w:val="nl-NL"/>
        </w:rPr>
        <w:t xml:space="preserve">Ook </w:t>
      </w:r>
      <w:r w:rsidRPr="3AD97D1D">
        <w:rPr>
          <w:rFonts w:eastAsia="Calibri" w:asciiTheme="minorHAnsi" w:hAnsiTheme="minorHAnsi" w:cstheme="minorBidi"/>
          <w:color w:val="000000" w:themeColor="text1"/>
          <w:lang w:val="nl-NL"/>
        </w:rPr>
        <w:t>wordt</w:t>
      </w:r>
      <w:r w:rsidRPr="3AD97D1D" w:rsidR="3E66D7CC">
        <w:rPr>
          <w:rFonts w:eastAsia="Calibri" w:asciiTheme="minorHAnsi" w:hAnsiTheme="minorHAnsi" w:cstheme="minorBidi"/>
          <w:color w:val="000000" w:themeColor="text1"/>
          <w:lang w:val="nl-NL"/>
        </w:rPr>
        <w:t xml:space="preserve"> er</w:t>
      </w:r>
      <w:r w:rsidRPr="3AD97D1D">
        <w:rPr>
          <w:rFonts w:eastAsia="Calibri" w:asciiTheme="minorHAnsi" w:hAnsiTheme="minorHAnsi" w:cstheme="minorBidi"/>
          <w:color w:val="000000" w:themeColor="text1"/>
          <w:lang w:val="nl-NL"/>
        </w:rPr>
        <w:t xml:space="preserve"> een warme overdracht gedaan met ouders, pedagogisch medewerker en met de nieuwe leerkracht als de kinderen van de voorschool naar de </w:t>
      </w:r>
      <w:proofErr w:type="spellStart"/>
      <w:r w:rsidRPr="3AD97D1D">
        <w:rPr>
          <w:rFonts w:eastAsia="Calibri" w:asciiTheme="minorHAnsi" w:hAnsiTheme="minorHAnsi" w:cstheme="minorBidi"/>
          <w:color w:val="000000" w:themeColor="text1"/>
          <w:lang w:val="nl-NL"/>
        </w:rPr>
        <w:t>vroegschool</w:t>
      </w:r>
      <w:proofErr w:type="spellEnd"/>
      <w:r w:rsidRPr="3AD97D1D">
        <w:rPr>
          <w:rFonts w:eastAsia="Calibri" w:asciiTheme="minorHAnsi" w:hAnsiTheme="minorHAnsi" w:cstheme="minorBidi"/>
          <w:color w:val="000000" w:themeColor="text1"/>
          <w:lang w:val="nl-NL"/>
        </w:rPr>
        <w:t xml:space="preserve"> gaan.</w:t>
      </w:r>
    </w:p>
    <w:p w:rsidRPr="000C67FF" w:rsidR="00BF269C" w:rsidP="000C67FF" w:rsidRDefault="00F72A09" w14:paraId="124D72DF" w14:textId="412938BD">
      <w:pPr>
        <w:pStyle w:val="Heading2"/>
        <w:rPr>
          <w:rFonts w:eastAsia="Calibri"/>
        </w:rPr>
      </w:pPr>
      <w:r w:rsidRPr="00DD5E6E">
        <w:br/>
      </w:r>
      <w:bookmarkStart w:name="_Toc106785127" w:id="41"/>
      <w:r w:rsidRPr="00DD5E6E">
        <w:rPr>
          <w:rFonts w:eastAsia="Calibri"/>
        </w:rPr>
        <w:t>4.2 Onderbouw</w:t>
      </w:r>
      <w:bookmarkEnd w:id="41"/>
      <w:r w:rsidRPr="00DD5E6E">
        <w:rPr>
          <w:rFonts w:eastAsia="Calibri"/>
        </w:rPr>
        <w:t xml:space="preserve"> </w:t>
      </w:r>
    </w:p>
    <w:p w:rsidRPr="00DD5E6E" w:rsidR="00F72A09" w:rsidP="5E72E23F" w:rsidRDefault="00F72A09" w14:paraId="2EB33A60" w14:textId="0D88F5EE">
      <w:pPr>
        <w:rPr>
          <w:rFonts w:eastAsia="Calibri" w:asciiTheme="minorHAnsi" w:hAnsiTheme="minorHAnsi" w:cstheme="minorBidi"/>
          <w:color w:val="000000" w:themeColor="text1"/>
          <w:lang w:val="nl-NL"/>
        </w:rPr>
      </w:pPr>
      <w:r w:rsidRPr="5E72E23F">
        <w:rPr>
          <w:rFonts w:eastAsia="Calibri" w:asciiTheme="minorHAnsi" w:hAnsiTheme="minorHAnsi" w:cstheme="minorBidi"/>
          <w:color w:val="000000" w:themeColor="text1"/>
          <w:lang w:val="nl-NL"/>
        </w:rPr>
        <w:t xml:space="preserve">Bij de kleuters </w:t>
      </w:r>
      <w:r w:rsidRPr="5E72E23F" w:rsidR="1A5BEAE2">
        <w:rPr>
          <w:rFonts w:eastAsia="Calibri" w:asciiTheme="minorHAnsi" w:hAnsiTheme="minorHAnsi" w:cstheme="minorBidi"/>
          <w:color w:val="000000" w:themeColor="text1"/>
          <w:lang w:val="nl-NL"/>
        </w:rPr>
        <w:t>zitten</w:t>
      </w:r>
      <w:r w:rsidRPr="5E72E23F">
        <w:rPr>
          <w:rFonts w:eastAsia="Calibri" w:asciiTheme="minorHAnsi" w:hAnsiTheme="minorHAnsi" w:cstheme="minorBidi"/>
          <w:color w:val="000000" w:themeColor="text1"/>
          <w:lang w:val="nl-NL"/>
        </w:rPr>
        <w:t xml:space="preserve"> </w:t>
      </w:r>
      <w:r w:rsidRPr="5E72E23F" w:rsidR="55D4A16E">
        <w:rPr>
          <w:rFonts w:eastAsia="Calibri" w:asciiTheme="minorHAnsi" w:hAnsiTheme="minorHAnsi" w:cstheme="minorBidi"/>
          <w:color w:val="000000" w:themeColor="text1"/>
          <w:lang w:val="nl-NL"/>
        </w:rPr>
        <w:t>d</w:t>
      </w:r>
      <w:r w:rsidRPr="5E72E23F">
        <w:rPr>
          <w:rFonts w:eastAsia="Calibri" w:asciiTheme="minorHAnsi" w:hAnsiTheme="minorHAnsi" w:cstheme="minorBidi"/>
          <w:color w:val="000000" w:themeColor="text1"/>
          <w:lang w:val="nl-NL"/>
        </w:rPr>
        <w:t>e kinderen uit groep 1 en 2 samen in de klas. Kleuters leren in stapjes en sprongen. Vandaar dat er gekozen is voor heterogene groep</w:t>
      </w:r>
      <w:r w:rsidRPr="5E72E23F" w:rsidR="653E4E52">
        <w:rPr>
          <w:rFonts w:eastAsia="Calibri" w:asciiTheme="minorHAnsi" w:hAnsiTheme="minorHAnsi" w:cstheme="minorBidi"/>
          <w:color w:val="000000" w:themeColor="text1"/>
          <w:lang w:val="nl-NL"/>
        </w:rPr>
        <w:t>en</w:t>
      </w:r>
      <w:r w:rsidRPr="5E72E23F">
        <w:rPr>
          <w:rFonts w:eastAsia="Calibri" w:asciiTheme="minorHAnsi" w:hAnsiTheme="minorHAnsi" w:cstheme="minorBidi"/>
          <w:color w:val="000000" w:themeColor="text1"/>
          <w:lang w:val="nl-NL"/>
        </w:rPr>
        <w:t xml:space="preserve">, omdat op deze manier afgestemd kan worden op de ontwikkelingsfase waarin de kleuter zich bevindt. In een periode van 2 tot 3 schooljaren mag een kind op eigen niveau en in eigen tempo ontwikkelen. Kinderen die </w:t>
      </w:r>
      <w:r w:rsidRPr="5E72E23F" w:rsidR="4F6E0B0A">
        <w:rPr>
          <w:rFonts w:eastAsia="Calibri" w:asciiTheme="minorHAnsi" w:hAnsiTheme="minorHAnsi" w:cstheme="minorBidi"/>
          <w:color w:val="000000" w:themeColor="text1"/>
          <w:lang w:val="nl-NL"/>
        </w:rPr>
        <w:t>vanaf</w:t>
      </w:r>
      <w:r w:rsidRPr="5E72E23F">
        <w:rPr>
          <w:rFonts w:eastAsia="Calibri" w:asciiTheme="minorHAnsi" w:hAnsiTheme="minorHAnsi" w:cstheme="minorBidi"/>
          <w:color w:val="000000" w:themeColor="text1"/>
          <w:lang w:val="nl-NL"/>
        </w:rPr>
        <w:t xml:space="preserve"> 1 oktober 4 jaar geworden zijn blijven het schooljaar daarna in groep 1.</w:t>
      </w:r>
    </w:p>
    <w:p w:rsidRPr="00DD5E6E" w:rsidR="00F72A09" w:rsidP="00F72A09" w:rsidRDefault="00F72A09" w14:paraId="2CD34606" w14:textId="4FFEBD4C">
      <w:pPr>
        <w:rPr>
          <w:rFonts w:eastAsia="Calibri" w:asciiTheme="minorHAnsi" w:hAnsiTheme="minorHAnsi" w:cstheme="minorBidi"/>
          <w:color w:val="000000" w:themeColor="text1"/>
          <w:lang w:val="nl-NL"/>
        </w:rPr>
      </w:pPr>
      <w:r w:rsidRPr="51E225AD">
        <w:rPr>
          <w:rFonts w:eastAsia="Calibri" w:asciiTheme="minorHAnsi" w:hAnsiTheme="minorHAnsi" w:cstheme="minorBidi"/>
          <w:color w:val="000000" w:themeColor="text1"/>
          <w:lang w:val="nl-NL"/>
        </w:rPr>
        <w:t>We stimuleren de ontwikkeling door het werken in thema’s en het bieden van een rijke leer- en speelomgeving. In deze omgeving wordt de ontwikkeling van creativiteit</w:t>
      </w:r>
      <w:r w:rsidRPr="51E225AD" w:rsidR="00FA5FDF">
        <w:rPr>
          <w:rFonts w:eastAsia="Calibri" w:asciiTheme="minorHAnsi" w:hAnsiTheme="minorHAnsi" w:cstheme="minorBidi"/>
          <w:color w:val="000000" w:themeColor="text1"/>
          <w:lang w:val="nl-NL"/>
        </w:rPr>
        <w:t xml:space="preserve">, </w:t>
      </w:r>
      <w:r w:rsidRPr="51E225AD">
        <w:rPr>
          <w:rFonts w:eastAsia="Calibri" w:asciiTheme="minorHAnsi" w:hAnsiTheme="minorHAnsi" w:cstheme="minorBidi"/>
          <w:color w:val="000000" w:themeColor="text1"/>
          <w:lang w:val="nl-NL"/>
        </w:rPr>
        <w:t xml:space="preserve">het spel in hoeken </w:t>
      </w:r>
      <w:r w:rsidRPr="51E225AD" w:rsidR="575910A3">
        <w:rPr>
          <w:rFonts w:eastAsia="Calibri" w:asciiTheme="minorHAnsi" w:hAnsiTheme="minorHAnsi" w:cstheme="minorBidi"/>
          <w:color w:val="000000" w:themeColor="text1"/>
          <w:lang w:val="nl-NL"/>
        </w:rPr>
        <w:t xml:space="preserve">en </w:t>
      </w:r>
      <w:r w:rsidRPr="51E225AD" w:rsidR="1C4F22C1">
        <w:rPr>
          <w:rFonts w:eastAsia="Calibri" w:asciiTheme="minorHAnsi" w:hAnsiTheme="minorHAnsi" w:cstheme="minorBidi"/>
          <w:color w:val="000000" w:themeColor="text1"/>
          <w:lang w:val="nl-NL"/>
        </w:rPr>
        <w:t xml:space="preserve">ontwikkelingsmateriaal </w:t>
      </w:r>
      <w:r w:rsidRPr="51E225AD">
        <w:rPr>
          <w:rFonts w:eastAsia="Calibri" w:asciiTheme="minorHAnsi" w:hAnsiTheme="minorHAnsi" w:cstheme="minorBidi"/>
          <w:color w:val="000000" w:themeColor="text1"/>
          <w:lang w:val="nl-NL"/>
        </w:rPr>
        <w:t>aangeboden</w:t>
      </w:r>
      <w:r w:rsidRPr="51E225AD" w:rsidR="1C4F22C1">
        <w:rPr>
          <w:rFonts w:eastAsia="Calibri" w:asciiTheme="minorHAnsi" w:hAnsiTheme="minorHAnsi" w:cstheme="minorBidi"/>
          <w:color w:val="000000" w:themeColor="text1"/>
          <w:lang w:val="nl-NL"/>
        </w:rPr>
        <w:t>.</w:t>
      </w:r>
      <w:r w:rsidRPr="51E225AD">
        <w:rPr>
          <w:rFonts w:eastAsia="Calibri" w:asciiTheme="minorHAnsi" w:hAnsiTheme="minorHAnsi" w:cstheme="minorBidi"/>
          <w:color w:val="000000" w:themeColor="text1"/>
          <w:lang w:val="nl-NL"/>
        </w:rPr>
        <w:t xml:space="preserve"> </w:t>
      </w:r>
    </w:p>
    <w:p w:rsidR="00BF269C" w:rsidP="00F72A09" w:rsidRDefault="00F72A09" w14:paraId="20471C8A" w14:textId="631E9F71">
      <w:pPr>
        <w:rPr>
          <w:rFonts w:asciiTheme="minorHAnsi" w:hAnsiTheme="minorHAnsi" w:cstheme="minorHAnsi"/>
          <w:lang w:val="nl-NL"/>
        </w:rPr>
      </w:pPr>
      <w:r w:rsidRPr="00DD5E6E">
        <w:rPr>
          <w:rFonts w:eastAsia="Calibri" w:asciiTheme="minorHAnsi" w:hAnsiTheme="minorHAnsi" w:cstheme="minorHAnsi"/>
          <w:color w:val="000000" w:themeColor="text1"/>
          <w:szCs w:val="24"/>
          <w:lang w:val="nl-NL"/>
        </w:rPr>
        <w:t>In de loop van groep 2 wordt bekeken welke oudste kleuters op alle ontwikkelingsgebieden aan de voorwaarden voldoen om de overstap naar groep 3 te maken.</w:t>
      </w:r>
    </w:p>
    <w:p w:rsidRPr="000C67FF" w:rsidR="00BF269C" w:rsidP="000C67FF" w:rsidRDefault="00F72A09" w14:paraId="6EAE852C" w14:textId="1F68F434">
      <w:pPr>
        <w:pStyle w:val="Heading2"/>
        <w:rPr>
          <w:rFonts w:eastAsia="Calibri"/>
        </w:rPr>
      </w:pPr>
      <w:r w:rsidRPr="00DD5E6E">
        <w:br/>
      </w:r>
      <w:bookmarkStart w:name="_Toc106785128" w:id="42"/>
      <w:r w:rsidRPr="00DD5E6E">
        <w:rPr>
          <w:rFonts w:eastAsia="Calibri"/>
        </w:rPr>
        <w:t>4.3 Midden- en bovenbouw</w:t>
      </w:r>
      <w:bookmarkEnd w:id="42"/>
      <w:r w:rsidRPr="00DD5E6E">
        <w:rPr>
          <w:rFonts w:eastAsia="Calibri"/>
        </w:rPr>
        <w:t xml:space="preserve"> </w:t>
      </w:r>
    </w:p>
    <w:p w:rsidRPr="00DD5E6E" w:rsidR="00F72A09" w:rsidP="00F72A09" w:rsidRDefault="00F72A09" w14:paraId="40322328" w14:textId="403C91B4">
      <w:pPr>
        <w:rPr>
          <w:rFonts w:eastAsia="Calibri" w:asciiTheme="minorHAnsi" w:hAnsiTheme="minorHAnsi" w:cstheme="minorHAnsi"/>
          <w:szCs w:val="24"/>
          <w:lang w:val="nl-NL"/>
        </w:rPr>
      </w:pPr>
      <w:r w:rsidRPr="00DD5E6E">
        <w:rPr>
          <w:rFonts w:eastAsia="Calibri" w:asciiTheme="minorHAnsi" w:hAnsiTheme="minorHAnsi" w:cstheme="minorHAnsi"/>
          <w:szCs w:val="24"/>
          <w:lang w:val="nl-NL"/>
        </w:rPr>
        <w:t xml:space="preserve">Onze groepen 3 t/m 8 zijn homogene groepen, dat wil zeggen dat de leerlingen les krijgen binnen hun eigen jaargroep. Binnen de klas differentiëren we de instructies en het aanbod om recht te doen aan de verschillen tussen kinderen. Bij de vakken taal, rekenen en lezen wordt op drie niveaus gewerkt. In het geval van ongunstige spreiding van leerlingaantallen kan er worden gekozen voor het werken met één of meerdere combinatiegroepen. </w:t>
      </w:r>
    </w:p>
    <w:p w:rsidRPr="00DD5E6E" w:rsidR="00F72A09" w:rsidP="00F72A09" w:rsidRDefault="00F72A09" w14:paraId="5E7B7A3D" w14:textId="77777777">
      <w:pPr>
        <w:rPr>
          <w:rFonts w:asciiTheme="minorHAnsi" w:hAnsiTheme="minorHAnsi" w:cstheme="minorHAnsi"/>
          <w:lang w:val="nl-NL"/>
        </w:rPr>
      </w:pPr>
    </w:p>
    <w:p w:rsidRPr="00DD5E6E" w:rsidR="00F72A09" w:rsidP="5E72E23F" w:rsidRDefault="00F72A09" w14:paraId="420D65A7" w14:textId="3837E092">
      <w:pPr>
        <w:rPr>
          <w:rFonts w:eastAsia="Calibri" w:asciiTheme="minorHAnsi" w:hAnsiTheme="minorHAnsi" w:cstheme="minorBidi"/>
          <w:lang w:val="nl-NL"/>
        </w:rPr>
      </w:pPr>
      <w:r w:rsidRPr="5E72E23F">
        <w:rPr>
          <w:rFonts w:eastAsia="Calibri" w:asciiTheme="minorHAnsi" w:hAnsiTheme="minorHAnsi" w:cstheme="minorBidi"/>
          <w:b/>
          <w:bCs/>
          <w:color w:val="00B050"/>
          <w:lang w:val="nl-NL"/>
        </w:rPr>
        <w:t>Zelfstandig werken en weektaken</w:t>
      </w:r>
      <w:r w:rsidRPr="001015DA">
        <w:rPr>
          <w:lang w:val="nl-NL"/>
        </w:rPr>
        <w:br/>
      </w:r>
      <w:r w:rsidRPr="5E72E23F">
        <w:rPr>
          <w:rFonts w:eastAsia="Calibri" w:asciiTheme="minorHAnsi" w:hAnsiTheme="minorHAnsi" w:cstheme="minorBidi"/>
          <w:lang w:val="nl-NL"/>
        </w:rPr>
        <w:t xml:space="preserve">Op vaste momenten in de week en na het afhebben van andere taken werken de kinderen zelfstandig aan de weektaak. Het is een belangrijke vaardigheid om zelf te leren plannen en om te ervaren dat je zelfstandig iets kunt maken. De leerkracht heeft tijdens het zelfstandig werken de mogelijkheid om leerlingen die het nodig hebben extra begeleiding te bieden. </w:t>
      </w:r>
    </w:p>
    <w:p w:rsidR="00737674" w:rsidP="5E72E23F" w:rsidRDefault="00737674" w14:paraId="3CC96408" w14:textId="77777777">
      <w:pPr>
        <w:rPr>
          <w:lang w:val="nl-NL"/>
        </w:rPr>
      </w:pPr>
    </w:p>
    <w:p w:rsidR="00737674" w:rsidP="5E72E23F" w:rsidRDefault="00737674" w14:paraId="0A91EA77" w14:textId="77777777">
      <w:pPr>
        <w:rPr>
          <w:lang w:val="nl-NL"/>
        </w:rPr>
      </w:pPr>
    </w:p>
    <w:p w:rsidR="00737674" w:rsidP="5E72E23F" w:rsidRDefault="00737674" w14:paraId="1CB051AD" w14:textId="77777777">
      <w:pPr>
        <w:rPr>
          <w:lang w:val="nl-NL"/>
        </w:rPr>
      </w:pPr>
    </w:p>
    <w:p w:rsidR="0004298A" w:rsidP="5E72E23F" w:rsidRDefault="0004298A" w14:paraId="11889817" w14:textId="77777777">
      <w:pPr>
        <w:rPr>
          <w:lang w:val="nl-NL"/>
        </w:rPr>
      </w:pPr>
    </w:p>
    <w:p w:rsidRPr="002D0723" w:rsidR="00BF269C" w:rsidP="002D0723" w:rsidRDefault="00F72A09" w14:paraId="22118223" w14:textId="7C328B6B">
      <w:pPr>
        <w:rPr>
          <w:rFonts w:eastAsia="Calibri" w:asciiTheme="minorHAnsi" w:hAnsiTheme="minorHAnsi" w:cstheme="minorBidi"/>
          <w:color w:val="000000" w:themeColor="text1"/>
          <w:lang w:val="nl-NL"/>
        </w:rPr>
      </w:pPr>
      <w:r w:rsidRPr="001015DA">
        <w:rPr>
          <w:lang w:val="nl-NL"/>
        </w:rPr>
        <w:br/>
      </w:r>
      <w:r w:rsidRPr="5E72E23F">
        <w:rPr>
          <w:rFonts w:eastAsia="Calibri" w:asciiTheme="minorHAnsi" w:hAnsiTheme="minorHAnsi" w:cstheme="minorBidi"/>
          <w:b/>
          <w:bCs/>
          <w:color w:val="00B050"/>
          <w:lang w:val="nl-NL"/>
        </w:rPr>
        <w:t>Huiswerk</w:t>
      </w:r>
      <w:r w:rsidRPr="5E72E23F">
        <w:rPr>
          <w:rFonts w:eastAsia="Calibri" w:asciiTheme="minorHAnsi" w:hAnsiTheme="minorHAnsi" w:cstheme="minorBidi"/>
          <w:lang w:val="nl-NL"/>
        </w:rPr>
        <w:t xml:space="preserve"> </w:t>
      </w:r>
      <w:r w:rsidRPr="001015DA">
        <w:rPr>
          <w:lang w:val="nl-NL"/>
        </w:rPr>
        <w:br/>
      </w:r>
      <w:r w:rsidRPr="5E72E23F">
        <w:rPr>
          <w:rFonts w:eastAsia="Calibri" w:asciiTheme="minorHAnsi" w:hAnsiTheme="minorHAnsi" w:cstheme="minorBidi"/>
          <w:color w:val="000000" w:themeColor="text1"/>
          <w:lang w:val="nl-NL"/>
        </w:rPr>
        <w:t xml:space="preserve">In de groepen </w:t>
      </w:r>
      <w:r w:rsidRPr="5E72E23F" w:rsidR="4A894201">
        <w:rPr>
          <w:rFonts w:eastAsia="Calibri" w:asciiTheme="minorHAnsi" w:hAnsiTheme="minorHAnsi" w:cstheme="minorBidi"/>
          <w:color w:val="000000" w:themeColor="text1"/>
          <w:lang w:val="nl-NL"/>
        </w:rPr>
        <w:t xml:space="preserve">5 </w:t>
      </w:r>
      <w:r w:rsidRPr="5E72E23F">
        <w:rPr>
          <w:rFonts w:eastAsia="Calibri" w:asciiTheme="minorHAnsi" w:hAnsiTheme="minorHAnsi" w:cstheme="minorBidi"/>
          <w:color w:val="000000" w:themeColor="text1"/>
          <w:lang w:val="nl-NL"/>
        </w:rPr>
        <w:t xml:space="preserve"> t/m 8 krijgen de kinderen huiswerk. Het gegeven huiswerk heeft 2 doelen: </w:t>
      </w:r>
      <w:r w:rsidRPr="001015DA">
        <w:rPr>
          <w:lang w:val="nl-NL"/>
        </w:rPr>
        <w:br/>
      </w:r>
      <w:r w:rsidRPr="5E72E23F">
        <w:rPr>
          <w:rFonts w:eastAsia="Calibri" w:asciiTheme="minorHAnsi" w:hAnsiTheme="minorHAnsi" w:cstheme="minorBidi"/>
          <w:color w:val="000000" w:themeColor="text1"/>
          <w:lang w:val="nl-NL"/>
        </w:rPr>
        <w:t xml:space="preserve">- Het oefenen van vaardigheden of bepaalde leerstof </w:t>
      </w:r>
      <w:r w:rsidRPr="001015DA">
        <w:rPr>
          <w:lang w:val="nl-NL"/>
        </w:rPr>
        <w:br/>
      </w:r>
      <w:r w:rsidRPr="5E72E23F">
        <w:rPr>
          <w:rFonts w:eastAsia="Calibri" w:asciiTheme="minorHAnsi" w:hAnsiTheme="minorHAnsi" w:cstheme="minorBidi"/>
          <w:color w:val="000000" w:themeColor="text1"/>
          <w:lang w:val="nl-NL"/>
        </w:rPr>
        <w:t>- Voorbereiding of verdieping, zoals samenvattingen leren voor een toets of verder uitwerken van bepaalde vak inhoud</w:t>
      </w:r>
      <w:r w:rsidRPr="001015DA">
        <w:rPr>
          <w:lang w:val="nl-NL"/>
        </w:rPr>
        <w:br/>
      </w:r>
      <w:r w:rsidRPr="00B3213D">
        <w:rPr>
          <w:lang w:val="nl-NL"/>
        </w:rPr>
        <w:br/>
      </w:r>
      <w:r w:rsidRPr="00B3213D">
        <w:rPr>
          <w:rFonts w:eastAsia="Calibri" w:asciiTheme="minorHAnsi" w:hAnsiTheme="minorHAnsi" w:cstheme="minorHAnsi"/>
          <w:b/>
          <w:bCs/>
          <w:color w:val="00B050"/>
          <w:sz w:val="28"/>
          <w:szCs w:val="28"/>
          <w:lang w:val="nl-NL"/>
        </w:rPr>
        <w:t>4.4 Leeromgeving</w:t>
      </w:r>
    </w:p>
    <w:p w:rsidRPr="001015DA" w:rsidR="00BF269C" w:rsidP="00F72A09" w:rsidRDefault="00F72A09" w14:paraId="48F60022" w14:textId="641E54AB">
      <w:pPr>
        <w:rPr>
          <w:lang w:val="nl-NL"/>
        </w:rPr>
      </w:pPr>
      <w:r w:rsidRPr="3AD97D1D">
        <w:rPr>
          <w:rFonts w:eastAsia="Calibri" w:asciiTheme="minorHAnsi" w:hAnsiTheme="minorHAnsi" w:cstheme="minorBidi"/>
          <w:lang w:val="nl-NL"/>
        </w:rPr>
        <w:t>Voor onze leeromgeving hebben we gekozen voor een veilige en gestructureerde omgeving.</w:t>
      </w:r>
      <w:r w:rsidRPr="001E2B7E">
        <w:rPr>
          <w:lang w:val="nl-NL"/>
        </w:rPr>
        <w:br/>
      </w:r>
      <w:r w:rsidRPr="3AD97D1D">
        <w:rPr>
          <w:rFonts w:eastAsia="Calibri" w:asciiTheme="minorHAnsi" w:hAnsiTheme="minorHAnsi" w:cstheme="minorBidi"/>
          <w:lang w:val="nl-NL"/>
        </w:rPr>
        <w:t>In de groepen 1 en 2 zijn veel groepstafels, speelplekken</w:t>
      </w:r>
      <w:r w:rsidRPr="3AD97D1D" w:rsidR="003F7838">
        <w:rPr>
          <w:rFonts w:eastAsia="Calibri" w:asciiTheme="minorHAnsi" w:hAnsiTheme="minorHAnsi" w:cstheme="minorBidi"/>
          <w:lang w:val="nl-NL"/>
        </w:rPr>
        <w:t>,</w:t>
      </w:r>
      <w:r w:rsidRPr="3AD97D1D">
        <w:rPr>
          <w:rFonts w:eastAsia="Calibri" w:asciiTheme="minorHAnsi" w:hAnsiTheme="minorHAnsi" w:cstheme="minorBidi"/>
          <w:lang w:val="nl-NL"/>
        </w:rPr>
        <w:t xml:space="preserve"> ontdekhoeken met een digibord, planbord en verschillende andere ICT-mogelijkheden aanwezig. In de groepen 3 t/m 8 hebben de leerlingen een vaste werkplek en is er een instructietafel. Ook in deze groepen maken we gebruik van een digibord</w:t>
      </w:r>
      <w:r w:rsidRPr="3AD97D1D" w:rsidR="531E6BD1">
        <w:rPr>
          <w:rFonts w:eastAsia="Calibri" w:asciiTheme="minorHAnsi" w:hAnsiTheme="minorHAnsi" w:cstheme="minorBidi"/>
          <w:lang w:val="nl-NL"/>
        </w:rPr>
        <w:t xml:space="preserve"> </w:t>
      </w:r>
      <w:r w:rsidRPr="3AD97D1D">
        <w:rPr>
          <w:rFonts w:eastAsia="Calibri" w:asciiTheme="minorHAnsi" w:hAnsiTheme="minorHAnsi" w:cstheme="minorBidi"/>
          <w:lang w:val="nl-NL"/>
        </w:rPr>
        <w:t xml:space="preserve">en </w:t>
      </w:r>
      <w:proofErr w:type="spellStart"/>
      <w:r w:rsidRPr="3AD97D1D">
        <w:rPr>
          <w:rFonts w:eastAsia="Calibri" w:asciiTheme="minorHAnsi" w:hAnsiTheme="minorHAnsi" w:cstheme="minorBidi"/>
          <w:lang w:val="nl-NL"/>
        </w:rPr>
        <w:t>Chromebooks</w:t>
      </w:r>
      <w:proofErr w:type="spellEnd"/>
      <w:r w:rsidRPr="3AD97D1D">
        <w:rPr>
          <w:rFonts w:eastAsia="Calibri" w:asciiTheme="minorHAnsi" w:hAnsiTheme="minorHAnsi" w:cstheme="minorBidi"/>
          <w:lang w:val="nl-NL"/>
        </w:rPr>
        <w:t xml:space="preserve">. In de gangen zijn verschillende werkplekken gecreëerd waar kinderen individueel of in kleine groepjes kunnen (samen)werken. </w:t>
      </w:r>
      <w:r w:rsidRPr="001E2B7E">
        <w:rPr>
          <w:lang w:val="nl-NL"/>
        </w:rPr>
        <w:br/>
      </w:r>
      <w:r w:rsidRPr="3AD97D1D">
        <w:rPr>
          <w:rFonts w:eastAsia="Calibri" w:asciiTheme="minorHAnsi" w:hAnsiTheme="minorHAnsi" w:cstheme="minorBidi"/>
          <w:lang w:val="nl-NL"/>
        </w:rPr>
        <w:t xml:space="preserve">Ons spilcentrum beschikt over de volgende extra faciliteiten: </w:t>
      </w:r>
      <w:r w:rsidRPr="001E2B7E">
        <w:rPr>
          <w:lang w:val="nl-NL"/>
        </w:rPr>
        <w:br/>
      </w:r>
      <w:r w:rsidRPr="3AD97D1D">
        <w:rPr>
          <w:rFonts w:eastAsia="Calibri" w:asciiTheme="minorHAnsi" w:hAnsiTheme="minorHAnsi" w:cstheme="minorBidi"/>
          <w:lang w:val="nl-NL"/>
        </w:rPr>
        <w:t xml:space="preserve">• Bibliotheek </w:t>
      </w:r>
      <w:r w:rsidRPr="001E2B7E">
        <w:rPr>
          <w:lang w:val="nl-NL"/>
        </w:rPr>
        <w:br/>
      </w:r>
      <w:r w:rsidRPr="3AD97D1D">
        <w:rPr>
          <w:rFonts w:eastAsia="Calibri" w:asciiTheme="minorHAnsi" w:hAnsiTheme="minorHAnsi" w:cstheme="minorBidi"/>
          <w:lang w:val="nl-NL"/>
        </w:rPr>
        <w:t xml:space="preserve">• Speellokaal </w:t>
      </w:r>
      <w:r w:rsidRPr="001E2B7E">
        <w:rPr>
          <w:lang w:val="nl-NL"/>
        </w:rPr>
        <w:br/>
      </w:r>
      <w:r w:rsidRPr="3AD97D1D">
        <w:rPr>
          <w:rFonts w:eastAsia="Calibri" w:asciiTheme="minorHAnsi" w:hAnsiTheme="minorHAnsi" w:cstheme="minorBidi"/>
          <w:lang w:val="nl-NL"/>
        </w:rPr>
        <w:t>• Gymzaal(</w:t>
      </w:r>
      <w:r w:rsidRPr="3AD97D1D" w:rsidR="579C1D15">
        <w:rPr>
          <w:rFonts w:eastAsia="Calibri" w:asciiTheme="minorHAnsi" w:hAnsiTheme="minorHAnsi" w:cstheme="minorBidi"/>
          <w:lang w:val="nl-NL"/>
        </w:rPr>
        <w:t>i</w:t>
      </w:r>
      <w:r w:rsidRPr="3AD97D1D">
        <w:rPr>
          <w:rFonts w:eastAsia="Calibri" w:asciiTheme="minorHAnsi" w:hAnsiTheme="minorHAnsi" w:cstheme="minorBidi"/>
          <w:lang w:val="nl-NL"/>
        </w:rPr>
        <w:t>n de BOR)</w:t>
      </w:r>
      <w:r w:rsidRPr="001E2B7E">
        <w:rPr>
          <w:lang w:val="nl-NL"/>
        </w:rPr>
        <w:br/>
      </w:r>
      <w:r w:rsidRPr="3AD97D1D">
        <w:rPr>
          <w:rFonts w:eastAsia="Calibri" w:asciiTheme="minorHAnsi" w:hAnsiTheme="minorHAnsi" w:cstheme="minorBidi"/>
          <w:lang w:val="nl-NL"/>
        </w:rPr>
        <w:t xml:space="preserve">• Peuterspeelzaal (via </w:t>
      </w:r>
      <w:proofErr w:type="spellStart"/>
      <w:r w:rsidRPr="3AD97D1D">
        <w:rPr>
          <w:rFonts w:eastAsia="Calibri" w:asciiTheme="minorHAnsi" w:hAnsiTheme="minorHAnsi" w:cstheme="minorBidi"/>
          <w:lang w:val="nl-NL"/>
        </w:rPr>
        <w:t>Dikkie</w:t>
      </w:r>
      <w:proofErr w:type="spellEnd"/>
      <w:r w:rsidRPr="3AD97D1D">
        <w:rPr>
          <w:rFonts w:eastAsia="Calibri" w:asciiTheme="minorHAnsi" w:hAnsiTheme="minorHAnsi" w:cstheme="minorBidi"/>
          <w:lang w:val="nl-NL"/>
        </w:rPr>
        <w:t xml:space="preserve"> &amp; Dik)</w:t>
      </w:r>
      <w:r w:rsidRPr="001E2B7E">
        <w:rPr>
          <w:lang w:val="nl-NL"/>
        </w:rPr>
        <w:br/>
      </w:r>
      <w:r w:rsidRPr="3AD97D1D">
        <w:rPr>
          <w:rFonts w:eastAsia="Calibri" w:asciiTheme="minorHAnsi" w:hAnsiTheme="minorHAnsi" w:cstheme="minorBidi"/>
          <w:lang w:val="nl-NL"/>
        </w:rPr>
        <w:t xml:space="preserve">• Kinderopvang (via </w:t>
      </w:r>
      <w:proofErr w:type="spellStart"/>
      <w:r w:rsidRPr="3AD97D1D">
        <w:rPr>
          <w:rFonts w:eastAsia="Calibri" w:asciiTheme="minorHAnsi" w:hAnsiTheme="minorHAnsi" w:cstheme="minorBidi"/>
          <w:lang w:val="nl-NL"/>
        </w:rPr>
        <w:t>Dikkie</w:t>
      </w:r>
      <w:proofErr w:type="spellEnd"/>
      <w:r w:rsidRPr="3AD97D1D">
        <w:rPr>
          <w:rFonts w:eastAsia="Calibri" w:asciiTheme="minorHAnsi" w:hAnsiTheme="minorHAnsi" w:cstheme="minorBidi"/>
          <w:lang w:val="nl-NL"/>
        </w:rPr>
        <w:t xml:space="preserve"> &amp; Dik) </w:t>
      </w:r>
      <w:r w:rsidRPr="001E2B7E">
        <w:rPr>
          <w:lang w:val="nl-NL"/>
        </w:rPr>
        <w:br/>
      </w:r>
      <w:r w:rsidRPr="3AD97D1D">
        <w:rPr>
          <w:rFonts w:eastAsia="Calibri" w:asciiTheme="minorHAnsi" w:hAnsiTheme="minorHAnsi" w:cstheme="minorBidi"/>
          <w:lang w:val="nl-NL"/>
        </w:rPr>
        <w:t xml:space="preserve">• BSO (via </w:t>
      </w:r>
      <w:proofErr w:type="spellStart"/>
      <w:r w:rsidRPr="3AD97D1D">
        <w:rPr>
          <w:rFonts w:eastAsia="Calibri" w:asciiTheme="minorHAnsi" w:hAnsiTheme="minorHAnsi" w:cstheme="minorBidi"/>
          <w:lang w:val="nl-NL"/>
        </w:rPr>
        <w:t>Dikkie</w:t>
      </w:r>
      <w:proofErr w:type="spellEnd"/>
      <w:r w:rsidRPr="3AD97D1D">
        <w:rPr>
          <w:rFonts w:eastAsia="Calibri" w:asciiTheme="minorHAnsi" w:hAnsiTheme="minorHAnsi" w:cstheme="minorBidi"/>
          <w:lang w:val="nl-NL"/>
        </w:rPr>
        <w:t xml:space="preserve"> &amp; Dik)</w:t>
      </w:r>
    </w:p>
    <w:p w:rsidR="00BF269C" w:rsidP="002B376F" w:rsidRDefault="00F72A09" w14:paraId="49EE7461" w14:textId="173CBCEE">
      <w:pPr>
        <w:pStyle w:val="Heading2"/>
        <w:rPr>
          <w:rFonts w:eastAsia="Calibri"/>
        </w:rPr>
      </w:pPr>
      <w:r w:rsidRPr="00DD5E6E">
        <w:br/>
      </w:r>
      <w:bookmarkStart w:name="_Toc106785129" w:id="43"/>
      <w:r w:rsidRPr="00DD5E6E">
        <w:rPr>
          <w:rFonts w:eastAsia="Calibri"/>
        </w:rPr>
        <w:t>4.5 Onderwijsleergebieden</w:t>
      </w:r>
      <w:r w:rsidR="002B376F">
        <w:rPr>
          <w:rFonts w:eastAsia="Calibri"/>
        </w:rPr>
        <w:br/>
      </w:r>
      <w:bookmarkStart w:name="_Toc75436704" w:id="44"/>
      <w:bookmarkStart w:name="_Toc75436816" w:id="45"/>
      <w:bookmarkStart w:name="_Toc77151199" w:id="46"/>
      <w:r w:rsidR="002B376F">
        <w:br/>
      </w:r>
      <w:r w:rsidRPr="0004298A">
        <w:rPr>
          <w:rFonts w:eastAsia="Calibri"/>
        </w:rPr>
        <w:t>4.5.1 Groep</w:t>
      </w:r>
      <w:r w:rsidRPr="0004298A" w:rsidR="00BF269C">
        <w:rPr>
          <w:rFonts w:eastAsia="Calibri"/>
        </w:rPr>
        <w:t>en</w:t>
      </w:r>
      <w:r w:rsidRPr="0004298A">
        <w:rPr>
          <w:rFonts w:eastAsia="Calibri"/>
        </w:rPr>
        <w:t xml:space="preserve"> 1-2</w:t>
      </w:r>
      <w:bookmarkEnd w:id="43"/>
      <w:bookmarkEnd w:id="44"/>
      <w:bookmarkEnd w:id="45"/>
      <w:bookmarkEnd w:id="46"/>
    </w:p>
    <w:p w:rsidR="008E4319" w:rsidP="00F72A09" w:rsidRDefault="00F72A09" w14:paraId="01E68F3B" w14:textId="301FE991">
      <w:pPr>
        <w:rPr>
          <w:lang w:val="nl-NL"/>
        </w:rPr>
      </w:pPr>
      <w:r w:rsidRPr="4AC82844">
        <w:rPr>
          <w:rFonts w:eastAsia="Calibri" w:asciiTheme="minorHAnsi" w:hAnsiTheme="minorHAnsi" w:cstheme="minorBidi"/>
          <w:lang w:val="nl-NL"/>
        </w:rPr>
        <w:t xml:space="preserve">In </w:t>
      </w:r>
      <w:r w:rsidRPr="4AC82844" w:rsidR="00BF269C">
        <w:rPr>
          <w:rFonts w:eastAsia="Calibri" w:asciiTheme="minorHAnsi" w:hAnsiTheme="minorHAnsi" w:cstheme="minorBidi"/>
          <w:lang w:val="nl-NL"/>
        </w:rPr>
        <w:t xml:space="preserve">de </w:t>
      </w:r>
      <w:r w:rsidRPr="4AC82844">
        <w:rPr>
          <w:rFonts w:eastAsia="Calibri" w:asciiTheme="minorHAnsi" w:hAnsiTheme="minorHAnsi" w:cstheme="minorBidi"/>
          <w:lang w:val="nl-NL"/>
        </w:rPr>
        <w:t>groep</w:t>
      </w:r>
      <w:r w:rsidRPr="4AC82844" w:rsidR="00BF269C">
        <w:rPr>
          <w:rFonts w:eastAsia="Calibri" w:asciiTheme="minorHAnsi" w:hAnsiTheme="minorHAnsi" w:cstheme="minorBidi"/>
          <w:lang w:val="nl-NL"/>
        </w:rPr>
        <w:t>en</w:t>
      </w:r>
      <w:r w:rsidRPr="4AC82844">
        <w:rPr>
          <w:rFonts w:eastAsia="Calibri" w:asciiTheme="minorHAnsi" w:hAnsiTheme="minorHAnsi" w:cstheme="minorBidi"/>
          <w:lang w:val="nl-NL"/>
        </w:rPr>
        <w:t xml:space="preserve"> 1-2 werken we met thema's van Piramide waarin de volgende onderwijsleergebieden terugkomen:</w:t>
      </w:r>
      <w:r w:rsidRPr="00825E54">
        <w:rPr>
          <w:lang w:val="nl-NL"/>
        </w:rPr>
        <w:br/>
      </w:r>
      <w:r w:rsidRPr="4AC82844">
        <w:rPr>
          <w:rFonts w:eastAsia="Calibri" w:asciiTheme="minorHAnsi" w:hAnsiTheme="minorHAnsi" w:cstheme="minorBidi"/>
          <w:lang w:val="nl-NL"/>
        </w:rPr>
        <w:t>1. Sociaal-emotionele ontwikkeling</w:t>
      </w:r>
      <w:r w:rsidRPr="00825E54">
        <w:rPr>
          <w:lang w:val="nl-NL"/>
        </w:rPr>
        <w:br/>
      </w:r>
      <w:r w:rsidRPr="4AC82844">
        <w:rPr>
          <w:rFonts w:eastAsia="Calibri" w:asciiTheme="minorHAnsi" w:hAnsiTheme="minorHAnsi" w:cstheme="minorBidi"/>
          <w:lang w:val="nl-NL"/>
        </w:rPr>
        <w:t>2. Persoonlijkheidsontwikkeling en redzaamheid</w:t>
      </w:r>
      <w:r w:rsidRPr="00825E54">
        <w:rPr>
          <w:lang w:val="nl-NL"/>
        </w:rPr>
        <w:br/>
      </w:r>
      <w:r w:rsidRPr="4AC82844">
        <w:rPr>
          <w:rFonts w:eastAsia="Calibri" w:asciiTheme="minorHAnsi" w:hAnsiTheme="minorHAnsi" w:cstheme="minorBidi"/>
          <w:lang w:val="nl-NL"/>
        </w:rPr>
        <w:t>3. Motorische ontwikkeling</w:t>
      </w:r>
      <w:r w:rsidRPr="00825E54">
        <w:rPr>
          <w:lang w:val="nl-NL"/>
        </w:rPr>
        <w:br/>
      </w:r>
      <w:r w:rsidRPr="4AC82844">
        <w:rPr>
          <w:rFonts w:eastAsia="Calibri" w:asciiTheme="minorHAnsi" w:hAnsiTheme="minorHAnsi" w:cstheme="minorBidi"/>
          <w:lang w:val="nl-NL"/>
        </w:rPr>
        <w:t>4. Creatieve ontwikkeling</w:t>
      </w:r>
      <w:r w:rsidRPr="00825E54">
        <w:rPr>
          <w:lang w:val="nl-NL"/>
        </w:rPr>
        <w:br/>
      </w:r>
      <w:r w:rsidRPr="4AC82844">
        <w:rPr>
          <w:rFonts w:eastAsia="Calibri" w:asciiTheme="minorHAnsi" w:hAnsiTheme="minorHAnsi" w:cstheme="minorBidi"/>
          <w:lang w:val="nl-NL"/>
        </w:rPr>
        <w:t>5. Ontwikkeling van de waarneming</w:t>
      </w:r>
      <w:r w:rsidRPr="00825E54">
        <w:rPr>
          <w:lang w:val="nl-NL"/>
        </w:rPr>
        <w:br/>
      </w:r>
      <w:r w:rsidRPr="4AC82844">
        <w:rPr>
          <w:rFonts w:eastAsia="Calibri" w:asciiTheme="minorHAnsi" w:hAnsiTheme="minorHAnsi" w:cstheme="minorBidi"/>
          <w:lang w:val="nl-NL"/>
        </w:rPr>
        <w:t>6. Taalontwikkeling en voorbereiding op lezen</w:t>
      </w:r>
      <w:r w:rsidRPr="00825E54">
        <w:rPr>
          <w:lang w:val="nl-NL"/>
        </w:rPr>
        <w:br/>
      </w:r>
      <w:r w:rsidRPr="4AC82844">
        <w:rPr>
          <w:rFonts w:eastAsia="Calibri" w:asciiTheme="minorHAnsi" w:hAnsiTheme="minorHAnsi" w:cstheme="minorBidi"/>
          <w:lang w:val="nl-NL"/>
        </w:rPr>
        <w:t>7. Denkontwikkeling en voorbereiding op rekenen</w:t>
      </w:r>
      <w:r w:rsidRPr="00825E54">
        <w:rPr>
          <w:lang w:val="nl-NL"/>
        </w:rPr>
        <w:br/>
      </w:r>
      <w:r w:rsidRPr="4AC82844">
        <w:rPr>
          <w:rFonts w:eastAsia="Calibri" w:asciiTheme="minorHAnsi" w:hAnsiTheme="minorHAnsi" w:cstheme="minorBidi"/>
          <w:lang w:val="nl-NL"/>
        </w:rPr>
        <w:t>8. Oriëntatie op ruimte en tijd</w:t>
      </w:r>
    </w:p>
    <w:p w:rsidRPr="00DD5E6E" w:rsidR="00F72A09" w:rsidP="00F72A09" w:rsidRDefault="00F72A09" w14:paraId="17019C4D" w14:textId="645CD9CD">
      <w:pPr>
        <w:rPr>
          <w:rFonts w:eastAsia="Calibri" w:asciiTheme="minorHAnsi" w:hAnsiTheme="minorHAnsi" w:cstheme="minorBidi"/>
          <w:lang w:val="nl-NL"/>
        </w:rPr>
      </w:pPr>
      <w:r w:rsidRPr="00825E54">
        <w:rPr>
          <w:lang w:val="nl-NL"/>
        </w:rPr>
        <w:br/>
      </w:r>
      <w:r w:rsidRPr="4AC82844">
        <w:rPr>
          <w:rFonts w:eastAsia="Calibri" w:asciiTheme="minorHAnsi" w:hAnsiTheme="minorHAnsi" w:cstheme="minorBidi"/>
          <w:lang w:val="nl-NL"/>
        </w:rPr>
        <w:t>Naast Piramide werken wij met de volgende methodes:</w:t>
      </w:r>
    </w:p>
    <w:tbl>
      <w:tblPr>
        <w:tblStyle w:val="TableGrid"/>
        <w:tblW w:w="0" w:type="auto"/>
        <w:tblLayout w:type="fixed"/>
        <w:tblLook w:val="06A0" w:firstRow="1" w:lastRow="0" w:firstColumn="1" w:lastColumn="0" w:noHBand="1" w:noVBand="1"/>
      </w:tblPr>
      <w:tblGrid>
        <w:gridCol w:w="4530"/>
        <w:gridCol w:w="4530"/>
      </w:tblGrid>
      <w:tr w:rsidRPr="00DD5E6E" w:rsidR="00F72A09" w:rsidTr="00CA277F" w14:paraId="63F5C056" w14:textId="77777777">
        <w:tc>
          <w:tcPr>
            <w:tcW w:w="4530" w:type="dxa"/>
            <w:shd w:val="clear" w:color="auto" w:fill="FABF8F" w:themeFill="accent6" w:themeFillTint="99"/>
          </w:tcPr>
          <w:p w:rsidRPr="00DD5E6E" w:rsidR="00F72A09" w:rsidP="00CA277F" w:rsidRDefault="00F72A09" w14:paraId="33D5E747"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Vakgebied</w:t>
            </w:r>
            <w:proofErr w:type="spellEnd"/>
          </w:p>
        </w:tc>
        <w:tc>
          <w:tcPr>
            <w:tcW w:w="4530" w:type="dxa"/>
            <w:shd w:val="clear" w:color="auto" w:fill="FABF8F" w:themeFill="accent6" w:themeFillTint="99"/>
          </w:tcPr>
          <w:p w:rsidRPr="00DD5E6E" w:rsidR="00F72A09" w:rsidP="00CA277F" w:rsidRDefault="00F72A09" w14:paraId="30165633"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Methode</w:t>
            </w:r>
            <w:proofErr w:type="spellEnd"/>
          </w:p>
        </w:tc>
      </w:tr>
      <w:tr w:rsidRPr="00DD5E6E" w:rsidR="00F72A09" w:rsidTr="00CA277F" w14:paraId="1D69F42F" w14:textId="77777777">
        <w:tc>
          <w:tcPr>
            <w:tcW w:w="4530" w:type="dxa"/>
          </w:tcPr>
          <w:p w:rsidRPr="00DD5E6E" w:rsidR="00F72A09" w:rsidP="00CA277F" w:rsidRDefault="00F72A09" w14:paraId="65E08CF7" w14:textId="77777777">
            <w:pPr>
              <w:rPr>
                <w:rFonts w:eastAsia="Calibri" w:asciiTheme="minorHAnsi" w:hAnsiTheme="minorHAnsi" w:cstheme="minorBidi"/>
              </w:rPr>
            </w:pPr>
            <w:proofErr w:type="spellStart"/>
            <w:r w:rsidRPr="4AC82844">
              <w:rPr>
                <w:rFonts w:eastAsia="Calibri" w:asciiTheme="minorHAnsi" w:hAnsiTheme="minorHAnsi" w:cstheme="minorBidi"/>
              </w:rPr>
              <w:t>Rekenen</w:t>
            </w:r>
            <w:proofErr w:type="spellEnd"/>
          </w:p>
        </w:tc>
        <w:tc>
          <w:tcPr>
            <w:tcW w:w="4530" w:type="dxa"/>
          </w:tcPr>
          <w:p w:rsidRPr="00DD5E6E" w:rsidR="00F72A09" w:rsidP="00CA277F" w:rsidRDefault="00F72A09" w14:paraId="728CC4E2" w14:textId="77777777">
            <w:pPr>
              <w:rPr>
                <w:rFonts w:eastAsia="Calibri" w:asciiTheme="minorHAnsi" w:hAnsiTheme="minorHAnsi" w:cstheme="minorBidi"/>
              </w:rPr>
            </w:pPr>
            <w:proofErr w:type="spellStart"/>
            <w:r w:rsidRPr="4AC82844">
              <w:rPr>
                <w:rFonts w:eastAsia="Calibri" w:asciiTheme="minorHAnsi" w:hAnsiTheme="minorHAnsi" w:cstheme="minorBidi"/>
              </w:rPr>
              <w:t>Pluspunt</w:t>
            </w:r>
            <w:proofErr w:type="spellEnd"/>
          </w:p>
        </w:tc>
      </w:tr>
      <w:tr w:rsidRPr="0007158F" w:rsidR="00F72A09" w:rsidTr="00CA277F" w14:paraId="2CC4C03F" w14:textId="77777777">
        <w:tc>
          <w:tcPr>
            <w:tcW w:w="4530" w:type="dxa"/>
          </w:tcPr>
          <w:p w:rsidRPr="00DD5E6E" w:rsidR="00F72A09" w:rsidP="00CA277F" w:rsidRDefault="00F72A09" w14:paraId="04C98013"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Sociaal-emotionele</w:t>
            </w:r>
            <w:proofErr w:type="spellEnd"/>
            <w:r w:rsidRPr="00DD5E6E">
              <w:rPr>
                <w:rFonts w:eastAsia="Calibri" w:asciiTheme="minorHAnsi" w:hAnsiTheme="minorHAnsi" w:cstheme="minorHAnsi"/>
                <w:szCs w:val="24"/>
              </w:rPr>
              <w:t xml:space="preserve"> </w:t>
            </w:r>
            <w:proofErr w:type="spellStart"/>
            <w:r w:rsidRPr="00DD5E6E">
              <w:rPr>
                <w:rFonts w:eastAsia="Calibri" w:asciiTheme="minorHAnsi" w:hAnsiTheme="minorHAnsi" w:cstheme="minorHAnsi"/>
                <w:szCs w:val="24"/>
              </w:rPr>
              <w:t>ontwikkeling</w:t>
            </w:r>
            <w:proofErr w:type="spellEnd"/>
          </w:p>
        </w:tc>
        <w:tc>
          <w:tcPr>
            <w:tcW w:w="4530" w:type="dxa"/>
          </w:tcPr>
          <w:p w:rsidRPr="00DD5E6E" w:rsidR="00F72A09" w:rsidP="00CA277F" w:rsidRDefault="00861A61" w14:paraId="414319F1" w14:textId="1C93ED76">
            <w:pPr>
              <w:rPr>
                <w:rFonts w:eastAsia="Calibri" w:asciiTheme="minorHAnsi" w:hAnsiTheme="minorHAnsi" w:cstheme="minorHAnsi"/>
                <w:szCs w:val="24"/>
                <w:lang w:val="nl-NL"/>
              </w:rPr>
            </w:pPr>
            <w:r>
              <w:rPr>
                <w:rFonts w:eastAsia="Calibri" w:asciiTheme="minorHAnsi" w:hAnsiTheme="minorHAnsi" w:cstheme="minorHAnsi"/>
                <w:szCs w:val="24"/>
                <w:lang w:val="nl-NL"/>
              </w:rPr>
              <w:t xml:space="preserve">De </w:t>
            </w:r>
            <w:r w:rsidRPr="00DD5E6E" w:rsidR="00F72A09">
              <w:rPr>
                <w:rFonts w:eastAsia="Calibri" w:asciiTheme="minorHAnsi" w:hAnsiTheme="minorHAnsi" w:cstheme="minorHAnsi"/>
                <w:szCs w:val="24"/>
                <w:lang w:val="nl-NL"/>
              </w:rPr>
              <w:t xml:space="preserve">Vreedzame </w:t>
            </w:r>
            <w:r>
              <w:rPr>
                <w:rFonts w:eastAsia="Calibri" w:asciiTheme="minorHAnsi" w:hAnsiTheme="minorHAnsi" w:cstheme="minorHAnsi"/>
                <w:szCs w:val="24"/>
                <w:lang w:val="nl-NL"/>
              </w:rPr>
              <w:t>S</w:t>
            </w:r>
            <w:r w:rsidRPr="00DD5E6E" w:rsidR="00F72A09">
              <w:rPr>
                <w:rFonts w:eastAsia="Calibri" w:asciiTheme="minorHAnsi" w:hAnsiTheme="minorHAnsi" w:cstheme="minorHAnsi"/>
                <w:szCs w:val="24"/>
                <w:lang w:val="nl-NL"/>
              </w:rPr>
              <w:t>chool</w:t>
            </w:r>
          </w:p>
          <w:p w:rsidRPr="00DD5E6E" w:rsidR="00F72A09" w:rsidP="00CA277F" w:rsidRDefault="00F72A09" w14:paraId="4646FF81" w14:textId="77777777">
            <w:pPr>
              <w:rPr>
                <w:rFonts w:eastAsia="Calibri" w:asciiTheme="minorHAnsi" w:hAnsiTheme="minorHAnsi" w:cstheme="minorHAnsi"/>
                <w:szCs w:val="24"/>
                <w:lang w:val="nl-NL"/>
              </w:rPr>
            </w:pPr>
            <w:r w:rsidRPr="00DD5E6E">
              <w:rPr>
                <w:rFonts w:eastAsia="Calibri" w:asciiTheme="minorHAnsi" w:hAnsiTheme="minorHAnsi" w:cstheme="minorHAnsi"/>
                <w:szCs w:val="24"/>
                <w:lang w:val="nl-NL"/>
              </w:rPr>
              <w:t>Project groep 1 t/m 8: Lentekriebels</w:t>
            </w:r>
          </w:p>
        </w:tc>
      </w:tr>
      <w:tr w:rsidRPr="00DD5E6E" w:rsidR="00F72A09" w:rsidTr="00CA277F" w14:paraId="40C0F4DF" w14:textId="77777777">
        <w:tc>
          <w:tcPr>
            <w:tcW w:w="4530" w:type="dxa"/>
          </w:tcPr>
          <w:p w:rsidRPr="00DD5E6E" w:rsidR="00F72A09" w:rsidP="00CA277F" w:rsidRDefault="00F72A09" w14:paraId="130FF633"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Verkeer</w:t>
            </w:r>
            <w:proofErr w:type="spellEnd"/>
          </w:p>
        </w:tc>
        <w:tc>
          <w:tcPr>
            <w:tcW w:w="4530" w:type="dxa"/>
          </w:tcPr>
          <w:p w:rsidRPr="00DD5E6E" w:rsidR="00F72A09" w:rsidP="00CA277F" w:rsidRDefault="00F72A09" w14:paraId="6664B6AD"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Veilig</w:t>
            </w:r>
            <w:proofErr w:type="spellEnd"/>
            <w:r w:rsidRPr="00DD5E6E">
              <w:rPr>
                <w:rFonts w:eastAsia="Calibri" w:asciiTheme="minorHAnsi" w:hAnsiTheme="minorHAnsi" w:cstheme="minorHAnsi"/>
                <w:szCs w:val="24"/>
              </w:rPr>
              <w:t xml:space="preserve"> </w:t>
            </w:r>
            <w:proofErr w:type="spellStart"/>
            <w:r w:rsidRPr="00DD5E6E">
              <w:rPr>
                <w:rFonts w:eastAsia="Calibri" w:asciiTheme="minorHAnsi" w:hAnsiTheme="minorHAnsi" w:cstheme="minorHAnsi"/>
                <w:szCs w:val="24"/>
              </w:rPr>
              <w:t>Verkeer</w:t>
            </w:r>
            <w:proofErr w:type="spellEnd"/>
            <w:r w:rsidRPr="00DD5E6E">
              <w:rPr>
                <w:rFonts w:eastAsia="Calibri" w:asciiTheme="minorHAnsi" w:hAnsiTheme="minorHAnsi" w:cstheme="minorHAnsi"/>
                <w:szCs w:val="24"/>
              </w:rPr>
              <w:t xml:space="preserve"> Nederland</w:t>
            </w:r>
          </w:p>
        </w:tc>
      </w:tr>
      <w:tr w:rsidRPr="00DD5E6E" w:rsidR="00F72A09" w:rsidTr="00CA277F" w14:paraId="520EDED6" w14:textId="77777777">
        <w:tc>
          <w:tcPr>
            <w:tcW w:w="4530" w:type="dxa"/>
          </w:tcPr>
          <w:p w:rsidRPr="00DD5E6E" w:rsidR="00F72A09" w:rsidP="00CA277F" w:rsidRDefault="00F72A09" w14:paraId="457EE9AD"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Muziek</w:t>
            </w:r>
            <w:proofErr w:type="spellEnd"/>
          </w:p>
        </w:tc>
        <w:tc>
          <w:tcPr>
            <w:tcW w:w="4530" w:type="dxa"/>
          </w:tcPr>
          <w:p w:rsidRPr="00DD5E6E" w:rsidR="00F72A09" w:rsidP="00CA277F" w:rsidRDefault="00F72A09" w14:paraId="30D76372" w14:textId="408FDDFF">
            <w:pPr>
              <w:rPr>
                <w:rFonts w:eastAsia="Calibri" w:asciiTheme="minorHAnsi" w:hAnsiTheme="minorHAnsi" w:cstheme="minorHAnsi"/>
                <w:szCs w:val="24"/>
              </w:rPr>
            </w:pPr>
            <w:r w:rsidRPr="00DD5E6E">
              <w:rPr>
                <w:rFonts w:eastAsia="Calibri" w:asciiTheme="minorHAnsi" w:hAnsiTheme="minorHAnsi" w:cstheme="minorHAnsi"/>
                <w:szCs w:val="24"/>
              </w:rPr>
              <w:t>123</w:t>
            </w:r>
            <w:r w:rsidR="000111D6">
              <w:rPr>
                <w:rFonts w:eastAsia="Calibri" w:asciiTheme="minorHAnsi" w:hAnsiTheme="minorHAnsi" w:cstheme="minorHAnsi"/>
                <w:szCs w:val="24"/>
              </w:rPr>
              <w:t xml:space="preserve">ZING </w:t>
            </w:r>
          </w:p>
        </w:tc>
      </w:tr>
    </w:tbl>
    <w:p w:rsidR="00BF269C" w:rsidP="00F72A09" w:rsidRDefault="00F72A09" w14:paraId="473440C0" w14:textId="70B7ADEA">
      <w:pPr>
        <w:rPr>
          <w:rFonts w:asciiTheme="minorHAnsi" w:hAnsiTheme="minorHAnsi" w:cstheme="minorHAnsi"/>
          <w:szCs w:val="24"/>
          <w:lang w:val="nl-NL"/>
        </w:rPr>
      </w:pPr>
      <w:r w:rsidRPr="00DD5E6E">
        <w:rPr>
          <w:rFonts w:eastAsia="Calibri" w:asciiTheme="minorHAnsi" w:hAnsiTheme="minorHAnsi" w:cstheme="minorHAnsi"/>
          <w:szCs w:val="24"/>
          <w:lang w:val="nl-NL"/>
        </w:rPr>
        <w:t>Engels komt spelenderwijs aan bod tijdens onze thema's.</w:t>
      </w:r>
    </w:p>
    <w:p w:rsidR="009A7B8F" w:rsidP="5E72E23F" w:rsidRDefault="009A7B8F" w14:paraId="13ADF5FA" w14:textId="77777777">
      <w:pPr>
        <w:pStyle w:val="Heading3"/>
      </w:pPr>
      <w:bookmarkStart w:name="_Toc77151200" w:id="47"/>
      <w:bookmarkStart w:name="_Toc77759635" w:id="48"/>
    </w:p>
    <w:p w:rsidR="002B376F" w:rsidP="5E72E23F" w:rsidRDefault="00F72A09" w14:paraId="76F6D539" w14:textId="77777777">
      <w:pPr>
        <w:pStyle w:val="Heading3"/>
        <w:rPr>
          <w:rFonts w:eastAsia="Calibri"/>
        </w:rPr>
      </w:pPr>
      <w:bookmarkStart w:name="_Toc106785130" w:id="49"/>
      <w:r w:rsidRPr="5E72E23F">
        <w:rPr>
          <w:rFonts w:eastAsia="Calibri"/>
        </w:rPr>
        <w:t>4.5.2</w:t>
      </w:r>
      <w:r w:rsidRPr="5E72E23F" w:rsidR="00BF269C">
        <w:rPr>
          <w:rFonts w:eastAsia="Calibri"/>
        </w:rPr>
        <w:t xml:space="preserve"> </w:t>
      </w:r>
      <w:r w:rsidRPr="5E72E23F">
        <w:rPr>
          <w:rFonts w:eastAsia="Calibri"/>
        </w:rPr>
        <w:t>Groep 3 t/m 8</w:t>
      </w:r>
      <w:bookmarkEnd w:id="49"/>
    </w:p>
    <w:p w:rsidRPr="002B376F" w:rsidR="00F72A09" w:rsidP="002B376F" w:rsidRDefault="00F72A09" w14:paraId="1F878A17" w14:textId="2D10C232">
      <w:pPr>
        <w:rPr>
          <w:rFonts w:eastAsia="Calibri" w:asciiTheme="minorHAnsi" w:hAnsiTheme="minorHAnsi"/>
          <w:lang w:val="nl-NL"/>
        </w:rPr>
      </w:pPr>
      <w:r w:rsidRPr="002B376F">
        <w:rPr>
          <w:lang w:val="nl-NL"/>
        </w:rPr>
        <w:br/>
      </w:r>
      <w:r w:rsidRPr="002B376F">
        <w:rPr>
          <w:rFonts w:eastAsia="Calibri" w:asciiTheme="minorHAnsi" w:hAnsiTheme="minorHAnsi"/>
          <w:lang w:val="nl-NL"/>
        </w:rPr>
        <w:t>Op school maken wij gebruik van de volgende methodes:</w:t>
      </w:r>
      <w:bookmarkEnd w:id="47"/>
      <w:bookmarkEnd w:id="48"/>
    </w:p>
    <w:tbl>
      <w:tblPr>
        <w:tblStyle w:val="TableGrid"/>
        <w:tblW w:w="9493" w:type="dxa"/>
        <w:tblLayout w:type="fixed"/>
        <w:tblLook w:val="06A0" w:firstRow="1" w:lastRow="0" w:firstColumn="1" w:lastColumn="0" w:noHBand="1" w:noVBand="1"/>
      </w:tblPr>
      <w:tblGrid>
        <w:gridCol w:w="4530"/>
        <w:gridCol w:w="4963"/>
      </w:tblGrid>
      <w:tr w:rsidRPr="00DD5E6E" w:rsidR="00F72A09" w:rsidTr="3AD97D1D" w14:paraId="0D8F273D" w14:textId="77777777">
        <w:tc>
          <w:tcPr>
            <w:tcW w:w="4530" w:type="dxa"/>
            <w:shd w:val="clear" w:color="auto" w:fill="FABF8F" w:themeFill="accent6" w:themeFillTint="99"/>
          </w:tcPr>
          <w:p w:rsidRPr="00DD5E6E" w:rsidR="00F72A09" w:rsidP="00CA277F" w:rsidRDefault="00F72A09" w14:paraId="2DC95FBC" w14:textId="77777777">
            <w:pPr>
              <w:rPr>
                <w:rFonts w:eastAsia="Calibri" w:asciiTheme="minorHAnsi" w:hAnsiTheme="minorHAnsi" w:cstheme="minorHAnsi"/>
                <w:color w:val="FFFFFF" w:themeColor="background1"/>
                <w:szCs w:val="24"/>
              </w:rPr>
            </w:pPr>
            <w:proofErr w:type="spellStart"/>
            <w:r w:rsidRPr="00DD5E6E">
              <w:rPr>
                <w:rFonts w:eastAsia="Calibri" w:asciiTheme="minorHAnsi" w:hAnsiTheme="minorHAnsi" w:cstheme="minorHAnsi"/>
                <w:color w:val="FFFFFF" w:themeColor="background1"/>
                <w:szCs w:val="24"/>
              </w:rPr>
              <w:t>Vakgebied</w:t>
            </w:r>
            <w:proofErr w:type="spellEnd"/>
          </w:p>
        </w:tc>
        <w:tc>
          <w:tcPr>
            <w:tcW w:w="4963" w:type="dxa"/>
            <w:shd w:val="clear" w:color="auto" w:fill="FABF8F" w:themeFill="accent6" w:themeFillTint="99"/>
          </w:tcPr>
          <w:p w:rsidRPr="00DD5E6E" w:rsidR="00F72A09" w:rsidP="00CA277F" w:rsidRDefault="00F72A09" w14:paraId="216A7ECC" w14:textId="77777777">
            <w:pPr>
              <w:rPr>
                <w:rFonts w:eastAsia="Calibri" w:asciiTheme="minorHAnsi" w:hAnsiTheme="minorHAnsi" w:cstheme="minorHAnsi"/>
                <w:color w:val="FFFFFF" w:themeColor="background1"/>
                <w:szCs w:val="24"/>
              </w:rPr>
            </w:pPr>
            <w:proofErr w:type="spellStart"/>
            <w:r w:rsidRPr="00DD5E6E">
              <w:rPr>
                <w:rFonts w:eastAsia="Calibri" w:asciiTheme="minorHAnsi" w:hAnsiTheme="minorHAnsi" w:cstheme="minorHAnsi"/>
                <w:color w:val="FFFFFF" w:themeColor="background1"/>
                <w:szCs w:val="24"/>
              </w:rPr>
              <w:t>Methode</w:t>
            </w:r>
            <w:proofErr w:type="spellEnd"/>
          </w:p>
        </w:tc>
      </w:tr>
      <w:tr w:rsidRPr="00DD5E6E" w:rsidR="00F72A09" w:rsidTr="3AD97D1D" w14:paraId="30A7405A" w14:textId="77777777">
        <w:tc>
          <w:tcPr>
            <w:tcW w:w="4530" w:type="dxa"/>
          </w:tcPr>
          <w:p w:rsidRPr="00DD5E6E" w:rsidR="00F72A09" w:rsidP="00CA277F" w:rsidRDefault="00F72A09" w14:paraId="47E0FB71"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Rekenen</w:t>
            </w:r>
            <w:proofErr w:type="spellEnd"/>
          </w:p>
        </w:tc>
        <w:tc>
          <w:tcPr>
            <w:tcW w:w="4963" w:type="dxa"/>
          </w:tcPr>
          <w:p w:rsidRPr="00DD5E6E" w:rsidR="00F72A09" w:rsidP="00CA277F" w:rsidRDefault="00F72A09" w14:paraId="1D1B054E"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Pluspunt</w:t>
            </w:r>
            <w:proofErr w:type="spellEnd"/>
          </w:p>
        </w:tc>
      </w:tr>
      <w:tr w:rsidRPr="0007158F" w:rsidR="00F72A09" w:rsidTr="3AD97D1D" w14:paraId="2E0C02E4" w14:textId="77777777">
        <w:tc>
          <w:tcPr>
            <w:tcW w:w="4530" w:type="dxa"/>
          </w:tcPr>
          <w:p w:rsidRPr="00DD5E6E" w:rsidR="00F72A09" w:rsidP="00CA277F" w:rsidRDefault="00F72A09" w14:paraId="1B5C8D52" w14:textId="77777777">
            <w:pPr>
              <w:rPr>
                <w:rFonts w:eastAsia="Calibri" w:asciiTheme="minorHAnsi" w:hAnsiTheme="minorHAnsi" w:cstheme="minorHAnsi"/>
                <w:szCs w:val="24"/>
              </w:rPr>
            </w:pPr>
            <w:r w:rsidRPr="00DD5E6E">
              <w:rPr>
                <w:rFonts w:eastAsia="Calibri" w:asciiTheme="minorHAnsi" w:hAnsiTheme="minorHAnsi" w:cstheme="minorHAnsi"/>
                <w:szCs w:val="24"/>
              </w:rPr>
              <w:t xml:space="preserve">Taal, spelling </w:t>
            </w:r>
            <w:proofErr w:type="spellStart"/>
            <w:r w:rsidRPr="00DD5E6E">
              <w:rPr>
                <w:rFonts w:eastAsia="Calibri" w:asciiTheme="minorHAnsi" w:hAnsiTheme="minorHAnsi" w:cstheme="minorHAnsi"/>
                <w:szCs w:val="24"/>
              </w:rPr>
              <w:t>en</w:t>
            </w:r>
            <w:proofErr w:type="spellEnd"/>
            <w:r w:rsidRPr="00DD5E6E">
              <w:rPr>
                <w:rFonts w:eastAsia="Calibri" w:asciiTheme="minorHAnsi" w:hAnsiTheme="minorHAnsi" w:cstheme="minorHAnsi"/>
                <w:szCs w:val="24"/>
              </w:rPr>
              <w:t xml:space="preserve"> </w:t>
            </w:r>
            <w:proofErr w:type="spellStart"/>
            <w:r w:rsidRPr="00DD5E6E">
              <w:rPr>
                <w:rFonts w:eastAsia="Calibri" w:asciiTheme="minorHAnsi" w:hAnsiTheme="minorHAnsi" w:cstheme="minorHAnsi"/>
                <w:szCs w:val="24"/>
              </w:rPr>
              <w:t>woordenschat</w:t>
            </w:r>
            <w:proofErr w:type="spellEnd"/>
          </w:p>
        </w:tc>
        <w:tc>
          <w:tcPr>
            <w:tcW w:w="4963" w:type="dxa"/>
          </w:tcPr>
          <w:p w:rsidRPr="00DD5E6E" w:rsidR="00F72A09" w:rsidP="00CA277F" w:rsidRDefault="00F72A09" w14:paraId="48A64759" w14:textId="5C8DE648">
            <w:pPr>
              <w:rPr>
                <w:rFonts w:eastAsia="Calibri" w:asciiTheme="minorHAnsi" w:hAnsiTheme="minorHAnsi" w:cstheme="minorHAnsi"/>
                <w:szCs w:val="24"/>
                <w:lang w:val="nl-NL"/>
              </w:rPr>
            </w:pPr>
            <w:r w:rsidRPr="00DD5E6E">
              <w:rPr>
                <w:rFonts w:eastAsia="Calibri" w:asciiTheme="minorHAnsi" w:hAnsiTheme="minorHAnsi" w:cstheme="minorHAnsi"/>
                <w:szCs w:val="24"/>
                <w:lang w:val="nl-NL"/>
              </w:rPr>
              <w:t>Groep 3: Lijn 3</w:t>
            </w:r>
            <w:r w:rsidRPr="00DD5E6E">
              <w:rPr>
                <w:rFonts w:asciiTheme="minorHAnsi" w:hAnsiTheme="minorHAnsi" w:cstheme="minorHAnsi"/>
                <w:szCs w:val="24"/>
                <w:lang w:val="nl-NL"/>
              </w:rPr>
              <w:br/>
            </w:r>
            <w:r w:rsidRPr="00DD5E6E">
              <w:rPr>
                <w:rFonts w:eastAsia="Calibri" w:asciiTheme="minorHAnsi" w:hAnsiTheme="minorHAnsi" w:cstheme="minorHAnsi"/>
                <w:szCs w:val="24"/>
                <w:lang w:val="nl-NL"/>
              </w:rPr>
              <w:t>Groep 4 t/m 8: Taal</w:t>
            </w:r>
            <w:r w:rsidR="00614B04">
              <w:rPr>
                <w:rFonts w:eastAsia="Calibri" w:asciiTheme="minorHAnsi" w:hAnsiTheme="minorHAnsi" w:cstheme="minorHAnsi"/>
                <w:szCs w:val="24"/>
                <w:lang w:val="nl-NL"/>
              </w:rPr>
              <w:t xml:space="preserve"> A</w:t>
            </w:r>
            <w:r w:rsidRPr="00DD5E6E">
              <w:rPr>
                <w:rFonts w:eastAsia="Calibri" w:asciiTheme="minorHAnsi" w:hAnsiTheme="minorHAnsi" w:cstheme="minorHAnsi"/>
                <w:szCs w:val="24"/>
                <w:lang w:val="nl-NL"/>
              </w:rPr>
              <w:t>ctief</w:t>
            </w:r>
          </w:p>
        </w:tc>
      </w:tr>
      <w:tr w:rsidRPr="0007158F" w:rsidR="00F72A09" w:rsidTr="3AD97D1D" w14:paraId="019BC859" w14:textId="77777777">
        <w:tc>
          <w:tcPr>
            <w:tcW w:w="4530" w:type="dxa"/>
          </w:tcPr>
          <w:p w:rsidRPr="00DD5E6E" w:rsidR="00F72A09" w:rsidP="00CA277F" w:rsidRDefault="00F72A09" w14:paraId="1DD7AB57"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Technisch</w:t>
            </w:r>
            <w:proofErr w:type="spellEnd"/>
            <w:r w:rsidRPr="00DD5E6E">
              <w:rPr>
                <w:rFonts w:eastAsia="Calibri" w:asciiTheme="minorHAnsi" w:hAnsiTheme="minorHAnsi" w:cstheme="minorHAnsi"/>
                <w:szCs w:val="24"/>
              </w:rPr>
              <w:t xml:space="preserve"> </w:t>
            </w:r>
            <w:proofErr w:type="spellStart"/>
            <w:r w:rsidRPr="00DD5E6E">
              <w:rPr>
                <w:rFonts w:eastAsia="Calibri" w:asciiTheme="minorHAnsi" w:hAnsiTheme="minorHAnsi" w:cstheme="minorHAnsi"/>
                <w:szCs w:val="24"/>
              </w:rPr>
              <w:t>lezen</w:t>
            </w:r>
            <w:proofErr w:type="spellEnd"/>
          </w:p>
        </w:tc>
        <w:tc>
          <w:tcPr>
            <w:tcW w:w="4963" w:type="dxa"/>
          </w:tcPr>
          <w:p w:rsidRPr="00DD5E6E" w:rsidR="00F72A09" w:rsidP="00CA277F" w:rsidRDefault="00F72A09" w14:paraId="75D4D928" w14:textId="77777777">
            <w:pPr>
              <w:rPr>
                <w:rFonts w:eastAsia="Calibri" w:asciiTheme="minorHAnsi" w:hAnsiTheme="minorHAnsi" w:cstheme="minorHAnsi"/>
                <w:szCs w:val="24"/>
                <w:lang w:val="nl-NL"/>
              </w:rPr>
            </w:pPr>
            <w:r w:rsidRPr="00DD5E6E">
              <w:rPr>
                <w:rFonts w:eastAsia="Calibri" w:asciiTheme="minorHAnsi" w:hAnsiTheme="minorHAnsi" w:cstheme="minorHAnsi"/>
                <w:szCs w:val="24"/>
                <w:lang w:val="nl-NL"/>
              </w:rPr>
              <w:t>Groep 3: Lijn 3</w:t>
            </w:r>
            <w:r w:rsidRPr="00DD5E6E">
              <w:rPr>
                <w:rFonts w:asciiTheme="minorHAnsi" w:hAnsiTheme="minorHAnsi" w:cstheme="minorHAnsi"/>
                <w:szCs w:val="24"/>
                <w:lang w:val="nl-NL"/>
              </w:rPr>
              <w:br/>
            </w:r>
            <w:r w:rsidRPr="00DD5E6E">
              <w:rPr>
                <w:rFonts w:eastAsia="Calibri" w:asciiTheme="minorHAnsi" w:hAnsiTheme="minorHAnsi" w:cstheme="minorHAnsi"/>
                <w:szCs w:val="24"/>
                <w:lang w:val="nl-NL"/>
              </w:rPr>
              <w:t>Groep 4 t/m 8: Station Zuid</w:t>
            </w:r>
          </w:p>
        </w:tc>
      </w:tr>
      <w:tr w:rsidRPr="00DD5E6E" w:rsidR="00F72A09" w:rsidTr="3AD97D1D" w14:paraId="688E14CE" w14:textId="77777777">
        <w:tc>
          <w:tcPr>
            <w:tcW w:w="4530" w:type="dxa"/>
          </w:tcPr>
          <w:p w:rsidRPr="00DD5E6E" w:rsidR="00F72A09" w:rsidP="00CA277F" w:rsidRDefault="00F72A09" w14:paraId="5061B8B3"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Begrijpend</w:t>
            </w:r>
            <w:proofErr w:type="spellEnd"/>
            <w:r w:rsidRPr="00DD5E6E">
              <w:rPr>
                <w:rFonts w:eastAsia="Calibri" w:asciiTheme="minorHAnsi" w:hAnsiTheme="minorHAnsi" w:cstheme="minorHAnsi"/>
                <w:szCs w:val="24"/>
              </w:rPr>
              <w:t xml:space="preserve"> </w:t>
            </w:r>
            <w:proofErr w:type="spellStart"/>
            <w:r w:rsidRPr="00DD5E6E">
              <w:rPr>
                <w:rFonts w:eastAsia="Calibri" w:asciiTheme="minorHAnsi" w:hAnsiTheme="minorHAnsi" w:cstheme="minorHAnsi"/>
                <w:szCs w:val="24"/>
              </w:rPr>
              <w:t>lezen</w:t>
            </w:r>
            <w:proofErr w:type="spellEnd"/>
          </w:p>
        </w:tc>
        <w:tc>
          <w:tcPr>
            <w:tcW w:w="4963" w:type="dxa"/>
          </w:tcPr>
          <w:p w:rsidRPr="00DD5E6E" w:rsidR="00F72A09" w:rsidP="00CA277F" w:rsidRDefault="00F72A09" w14:paraId="4FF797F9"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Groep</w:t>
            </w:r>
            <w:proofErr w:type="spellEnd"/>
            <w:r w:rsidRPr="00DD5E6E">
              <w:rPr>
                <w:rFonts w:eastAsia="Calibri" w:asciiTheme="minorHAnsi" w:hAnsiTheme="minorHAnsi" w:cstheme="minorHAnsi"/>
                <w:szCs w:val="24"/>
              </w:rPr>
              <w:t xml:space="preserve"> 4 t/m 8: </w:t>
            </w:r>
            <w:proofErr w:type="spellStart"/>
            <w:r w:rsidRPr="00DD5E6E">
              <w:rPr>
                <w:rFonts w:eastAsia="Calibri" w:asciiTheme="minorHAnsi" w:hAnsiTheme="minorHAnsi" w:cstheme="minorHAnsi"/>
                <w:szCs w:val="24"/>
              </w:rPr>
              <w:t>Leeslink</w:t>
            </w:r>
            <w:proofErr w:type="spellEnd"/>
          </w:p>
        </w:tc>
      </w:tr>
      <w:tr w:rsidRPr="0007158F" w:rsidR="00F72A09" w:rsidTr="3AD97D1D" w14:paraId="6D6F900E" w14:textId="77777777">
        <w:tc>
          <w:tcPr>
            <w:tcW w:w="4530" w:type="dxa"/>
          </w:tcPr>
          <w:p w:rsidRPr="00DD5E6E" w:rsidR="00F72A09" w:rsidP="00CA277F" w:rsidRDefault="00F72A09" w14:paraId="2DC10B83" w14:textId="77777777">
            <w:pPr>
              <w:rPr>
                <w:rFonts w:eastAsia="Calibri" w:asciiTheme="minorHAnsi" w:hAnsiTheme="minorHAnsi" w:cstheme="minorHAnsi"/>
                <w:szCs w:val="24"/>
              </w:rPr>
            </w:pPr>
            <w:r w:rsidRPr="00DD5E6E">
              <w:rPr>
                <w:rFonts w:eastAsia="Calibri" w:asciiTheme="minorHAnsi" w:hAnsiTheme="minorHAnsi" w:cstheme="minorHAnsi"/>
                <w:szCs w:val="24"/>
              </w:rPr>
              <w:t>Engels</w:t>
            </w:r>
          </w:p>
        </w:tc>
        <w:tc>
          <w:tcPr>
            <w:tcW w:w="4963" w:type="dxa"/>
          </w:tcPr>
          <w:p w:rsidRPr="00DD5E6E" w:rsidR="00F72A09" w:rsidP="00CA277F" w:rsidRDefault="00F72A09" w14:paraId="61E370E9" w14:textId="123446BB">
            <w:pPr>
              <w:rPr>
                <w:rFonts w:eastAsia="Calibri" w:asciiTheme="minorHAnsi" w:hAnsiTheme="minorHAnsi" w:cstheme="minorBidi"/>
                <w:lang w:val="nl-NL"/>
              </w:rPr>
            </w:pPr>
            <w:r w:rsidRPr="4AC82844">
              <w:rPr>
                <w:rFonts w:eastAsia="Calibri" w:asciiTheme="minorHAnsi" w:hAnsiTheme="minorHAnsi" w:cstheme="minorBidi"/>
                <w:lang w:val="nl-NL"/>
              </w:rPr>
              <w:t xml:space="preserve">Groep 1 </w:t>
            </w:r>
            <w:r w:rsidR="006A772D">
              <w:rPr>
                <w:rFonts w:eastAsia="Calibri" w:asciiTheme="minorHAnsi" w:hAnsiTheme="minorHAnsi" w:cstheme="minorBidi"/>
                <w:lang w:val="nl-NL"/>
              </w:rPr>
              <w:t xml:space="preserve">t/m </w:t>
            </w:r>
            <w:r w:rsidRPr="4AC82844">
              <w:rPr>
                <w:rFonts w:eastAsia="Calibri" w:asciiTheme="minorHAnsi" w:hAnsiTheme="minorHAnsi" w:cstheme="minorBidi"/>
                <w:lang w:val="nl-NL"/>
              </w:rPr>
              <w:t>8: Groove Me</w:t>
            </w:r>
          </w:p>
        </w:tc>
      </w:tr>
      <w:tr w:rsidRPr="00DD5E6E" w:rsidR="00F72A09" w:rsidTr="3AD97D1D" w14:paraId="1C486C75" w14:textId="77777777">
        <w:tc>
          <w:tcPr>
            <w:tcW w:w="4530" w:type="dxa"/>
          </w:tcPr>
          <w:p w:rsidRPr="00DD5E6E" w:rsidR="00F72A09" w:rsidP="00CA277F" w:rsidRDefault="00F72A09" w14:paraId="6BF65B20" w14:textId="77777777">
            <w:pPr>
              <w:rPr>
                <w:rFonts w:eastAsia="Calibri" w:asciiTheme="minorHAnsi" w:hAnsiTheme="minorHAnsi" w:cstheme="minorHAnsi"/>
                <w:szCs w:val="24"/>
                <w:lang w:val="nl-NL"/>
              </w:rPr>
            </w:pPr>
            <w:r w:rsidRPr="00DD5E6E">
              <w:rPr>
                <w:rFonts w:eastAsia="Calibri" w:asciiTheme="minorHAnsi" w:hAnsiTheme="minorHAnsi" w:cstheme="minorHAnsi"/>
                <w:szCs w:val="24"/>
                <w:lang w:val="nl-NL"/>
              </w:rPr>
              <w:t>Wereldoriëntatie (Aardrijkskunde, geschiedenis, natuur en techniek)</w:t>
            </w:r>
          </w:p>
        </w:tc>
        <w:tc>
          <w:tcPr>
            <w:tcW w:w="4963" w:type="dxa"/>
          </w:tcPr>
          <w:p w:rsidRPr="00DD5E6E" w:rsidR="00F72A09" w:rsidP="00CA277F" w:rsidRDefault="00F72A09" w14:paraId="6512C625"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Groep</w:t>
            </w:r>
            <w:proofErr w:type="spellEnd"/>
            <w:r w:rsidRPr="00DD5E6E">
              <w:rPr>
                <w:rFonts w:eastAsia="Calibri" w:asciiTheme="minorHAnsi" w:hAnsiTheme="minorHAnsi" w:cstheme="minorHAnsi"/>
                <w:szCs w:val="24"/>
              </w:rPr>
              <w:t xml:space="preserve"> 4 t/m 8: Blink</w:t>
            </w:r>
          </w:p>
        </w:tc>
      </w:tr>
      <w:tr w:rsidRPr="00DD5E6E" w:rsidR="00F72A09" w:rsidTr="3AD97D1D" w14:paraId="3D286023" w14:textId="77777777">
        <w:tc>
          <w:tcPr>
            <w:tcW w:w="4530" w:type="dxa"/>
          </w:tcPr>
          <w:p w:rsidRPr="00DD5E6E" w:rsidR="00F72A09" w:rsidP="00CA277F" w:rsidRDefault="00F72A09" w14:paraId="21759760"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Schrijven</w:t>
            </w:r>
            <w:proofErr w:type="spellEnd"/>
          </w:p>
        </w:tc>
        <w:tc>
          <w:tcPr>
            <w:tcW w:w="4963" w:type="dxa"/>
          </w:tcPr>
          <w:p w:rsidRPr="00DD5E6E" w:rsidR="00F72A09" w:rsidP="00CA277F" w:rsidRDefault="00F72A09" w14:paraId="373D13AB" w14:textId="77777777">
            <w:pPr>
              <w:rPr>
                <w:rFonts w:eastAsia="Calibri" w:asciiTheme="minorHAnsi" w:hAnsiTheme="minorHAnsi" w:cstheme="minorHAnsi"/>
                <w:szCs w:val="24"/>
              </w:rPr>
            </w:pPr>
            <w:proofErr w:type="spellStart"/>
            <w:r w:rsidRPr="00DD5E6E">
              <w:rPr>
                <w:rFonts w:eastAsia="Calibri" w:asciiTheme="minorHAnsi" w:hAnsiTheme="minorHAnsi" w:cstheme="minorHAnsi"/>
                <w:szCs w:val="24"/>
              </w:rPr>
              <w:t>Groep</w:t>
            </w:r>
            <w:proofErr w:type="spellEnd"/>
            <w:r w:rsidRPr="00DD5E6E">
              <w:rPr>
                <w:rFonts w:eastAsia="Calibri" w:asciiTheme="minorHAnsi" w:hAnsiTheme="minorHAnsi" w:cstheme="minorHAnsi"/>
                <w:szCs w:val="24"/>
              </w:rPr>
              <w:t xml:space="preserve"> 3 t/m 8: </w:t>
            </w:r>
            <w:proofErr w:type="spellStart"/>
            <w:r w:rsidRPr="00DD5E6E">
              <w:rPr>
                <w:rFonts w:eastAsia="Calibri" w:asciiTheme="minorHAnsi" w:hAnsiTheme="minorHAnsi" w:cstheme="minorHAnsi"/>
                <w:szCs w:val="24"/>
              </w:rPr>
              <w:t>Klinkers</w:t>
            </w:r>
            <w:proofErr w:type="spellEnd"/>
            <w:r w:rsidRPr="00DD5E6E">
              <w:rPr>
                <w:rFonts w:asciiTheme="minorHAnsi" w:hAnsiTheme="minorHAnsi" w:cstheme="minorHAnsi"/>
                <w:szCs w:val="24"/>
              </w:rPr>
              <w:br/>
            </w:r>
          </w:p>
        </w:tc>
      </w:tr>
      <w:tr w:rsidRPr="0007158F" w:rsidR="00F72A09" w:rsidTr="3AD97D1D" w14:paraId="2E25307A" w14:textId="77777777">
        <w:tc>
          <w:tcPr>
            <w:tcW w:w="4530" w:type="dxa"/>
          </w:tcPr>
          <w:p w:rsidRPr="00DD5E6E" w:rsidR="00F72A09" w:rsidP="00CA277F" w:rsidRDefault="00F72A09" w14:paraId="50FCF076" w14:textId="19C24AC8">
            <w:pPr>
              <w:rPr>
                <w:rFonts w:eastAsia="Calibri" w:asciiTheme="minorHAnsi" w:hAnsiTheme="minorHAnsi" w:cstheme="minorHAnsi"/>
                <w:szCs w:val="24"/>
                <w:lang w:val="nl-NL"/>
              </w:rPr>
            </w:pPr>
            <w:r w:rsidRPr="00DD5E6E">
              <w:rPr>
                <w:rFonts w:eastAsia="Calibri" w:asciiTheme="minorHAnsi" w:hAnsiTheme="minorHAnsi" w:cstheme="minorHAnsi"/>
                <w:szCs w:val="24"/>
                <w:lang w:val="nl-NL"/>
              </w:rPr>
              <w:t>Sociaal-emotionele ontwikkeling (+seksuele voorlichting)</w:t>
            </w:r>
          </w:p>
        </w:tc>
        <w:tc>
          <w:tcPr>
            <w:tcW w:w="4963" w:type="dxa"/>
          </w:tcPr>
          <w:p w:rsidRPr="00DD5E6E" w:rsidR="00F72A09" w:rsidP="00CA277F" w:rsidRDefault="00B30A55" w14:paraId="12A1BF3A" w14:textId="14F54C1D">
            <w:pPr>
              <w:rPr>
                <w:rFonts w:eastAsia="Calibri" w:asciiTheme="minorHAnsi" w:hAnsiTheme="minorHAnsi" w:cstheme="minorHAnsi"/>
                <w:szCs w:val="24"/>
                <w:lang w:val="nl-NL"/>
              </w:rPr>
            </w:pPr>
            <w:r>
              <w:rPr>
                <w:rFonts w:eastAsia="Calibri" w:asciiTheme="minorHAnsi" w:hAnsiTheme="minorHAnsi" w:cstheme="minorHAnsi"/>
                <w:szCs w:val="24"/>
                <w:lang w:val="nl-NL"/>
              </w:rPr>
              <w:t xml:space="preserve">De </w:t>
            </w:r>
            <w:r w:rsidRPr="00DD5E6E" w:rsidR="00F72A09">
              <w:rPr>
                <w:rFonts w:eastAsia="Calibri" w:asciiTheme="minorHAnsi" w:hAnsiTheme="minorHAnsi" w:cstheme="minorHAnsi"/>
                <w:szCs w:val="24"/>
                <w:lang w:val="nl-NL"/>
              </w:rPr>
              <w:t xml:space="preserve">Vreedzame </w:t>
            </w:r>
            <w:r>
              <w:rPr>
                <w:rFonts w:eastAsia="Calibri" w:asciiTheme="minorHAnsi" w:hAnsiTheme="minorHAnsi" w:cstheme="minorHAnsi"/>
                <w:szCs w:val="24"/>
                <w:lang w:val="nl-NL"/>
              </w:rPr>
              <w:t>S</w:t>
            </w:r>
            <w:r w:rsidRPr="00DD5E6E" w:rsidR="00F72A09">
              <w:rPr>
                <w:rFonts w:eastAsia="Calibri" w:asciiTheme="minorHAnsi" w:hAnsiTheme="minorHAnsi" w:cstheme="minorHAnsi"/>
                <w:szCs w:val="24"/>
                <w:lang w:val="nl-NL"/>
              </w:rPr>
              <w:t>chool</w:t>
            </w:r>
          </w:p>
          <w:p w:rsidRPr="00DD5E6E" w:rsidR="00F72A09" w:rsidP="00CA277F" w:rsidRDefault="00F72A09" w14:paraId="6231DE2C" w14:textId="77777777">
            <w:pPr>
              <w:rPr>
                <w:rFonts w:eastAsia="Calibri" w:asciiTheme="minorHAnsi" w:hAnsiTheme="minorHAnsi" w:cstheme="minorHAnsi"/>
                <w:szCs w:val="24"/>
                <w:lang w:val="nl-NL"/>
              </w:rPr>
            </w:pPr>
            <w:r w:rsidRPr="00DD5E6E">
              <w:rPr>
                <w:rFonts w:eastAsia="Calibri" w:asciiTheme="minorHAnsi" w:hAnsiTheme="minorHAnsi" w:cstheme="minorHAnsi"/>
                <w:szCs w:val="24"/>
                <w:lang w:val="nl-NL"/>
              </w:rPr>
              <w:t>Project groep 1 t/m 8: Lentekriebels</w:t>
            </w:r>
            <w:r w:rsidRPr="00DD5E6E">
              <w:rPr>
                <w:rFonts w:asciiTheme="minorHAnsi" w:hAnsiTheme="minorHAnsi" w:cstheme="minorHAnsi"/>
                <w:lang w:val="nl-NL"/>
              </w:rPr>
              <w:br/>
            </w:r>
            <w:r w:rsidRPr="00DD5E6E">
              <w:rPr>
                <w:rFonts w:eastAsia="Calibri" w:asciiTheme="minorHAnsi" w:hAnsiTheme="minorHAnsi" w:cstheme="minorHAnsi"/>
                <w:szCs w:val="24"/>
                <w:lang w:val="nl-NL"/>
              </w:rPr>
              <w:t xml:space="preserve">Project bovenbouw: </w:t>
            </w:r>
            <w:proofErr w:type="spellStart"/>
            <w:r w:rsidRPr="00DD5E6E">
              <w:rPr>
                <w:rFonts w:eastAsia="Calibri" w:asciiTheme="minorHAnsi" w:hAnsiTheme="minorHAnsi" w:cstheme="minorHAnsi"/>
                <w:szCs w:val="24"/>
                <w:lang w:val="nl-NL"/>
              </w:rPr>
              <w:t>WhatsHappy</w:t>
            </w:r>
            <w:proofErr w:type="spellEnd"/>
          </w:p>
        </w:tc>
      </w:tr>
      <w:tr w:rsidRPr="00DD5E6E" w:rsidR="00F72A09" w:rsidTr="3AD97D1D" w14:paraId="7B7F9D6E" w14:textId="77777777">
        <w:tc>
          <w:tcPr>
            <w:tcW w:w="4530" w:type="dxa"/>
          </w:tcPr>
          <w:p w:rsidRPr="00DD5E6E" w:rsidR="00F72A09" w:rsidP="3AD97D1D" w:rsidRDefault="329BB47C" w14:paraId="63C180C6" w14:textId="345B73AB">
            <w:pPr>
              <w:rPr>
                <w:rFonts w:eastAsia="Calibri" w:asciiTheme="minorHAnsi" w:hAnsiTheme="minorHAnsi" w:cstheme="minorBidi"/>
              </w:rPr>
            </w:pPr>
            <w:proofErr w:type="spellStart"/>
            <w:r w:rsidRPr="3AD97D1D">
              <w:rPr>
                <w:rFonts w:eastAsia="Calibri" w:asciiTheme="minorHAnsi" w:hAnsiTheme="minorHAnsi" w:cstheme="minorBidi"/>
              </w:rPr>
              <w:t>Expressie</w:t>
            </w:r>
            <w:proofErr w:type="spellEnd"/>
          </w:p>
        </w:tc>
        <w:tc>
          <w:tcPr>
            <w:tcW w:w="4963" w:type="dxa"/>
          </w:tcPr>
          <w:p w:rsidRPr="00DD5E6E" w:rsidR="00F72A09" w:rsidP="3AD97D1D" w:rsidRDefault="329BB47C" w14:paraId="11761E93" w14:textId="21EF00CE">
            <w:pPr>
              <w:rPr>
                <w:rFonts w:eastAsia="Calibri" w:asciiTheme="minorHAnsi" w:hAnsiTheme="minorHAnsi" w:cstheme="minorBidi"/>
              </w:rPr>
            </w:pPr>
            <w:proofErr w:type="spellStart"/>
            <w:r w:rsidRPr="3AD97D1D">
              <w:rPr>
                <w:rFonts w:eastAsia="Calibri" w:asciiTheme="minorHAnsi" w:hAnsiTheme="minorHAnsi" w:cstheme="minorBidi"/>
              </w:rPr>
              <w:t>projectmatig</w:t>
            </w:r>
            <w:proofErr w:type="spellEnd"/>
          </w:p>
        </w:tc>
      </w:tr>
    </w:tbl>
    <w:p w:rsidR="00BF269C" w:rsidP="00BF269C" w:rsidRDefault="00F72A09" w14:paraId="67B2521A" w14:textId="2491240E">
      <w:pPr>
        <w:pStyle w:val="Heading2"/>
        <w:rPr>
          <w:rFonts w:eastAsia="Calibri"/>
        </w:rPr>
      </w:pPr>
      <w:r>
        <w:br/>
      </w:r>
      <w:bookmarkStart w:name="_Toc106785131" w:id="50"/>
      <w:r w:rsidRPr="5E72E23F">
        <w:rPr>
          <w:rFonts w:eastAsia="Calibri"/>
        </w:rPr>
        <w:t>4.6 Gezonde school</w:t>
      </w:r>
      <w:bookmarkEnd w:id="50"/>
    </w:p>
    <w:p w:rsidR="008535F8" w:rsidP="3AD97D1D" w:rsidRDefault="00F72A09" w14:paraId="3B4125DA" w14:textId="77777777">
      <w:pPr>
        <w:rPr>
          <w:rFonts w:eastAsia="Calibri" w:asciiTheme="minorHAnsi" w:hAnsiTheme="minorHAnsi" w:cstheme="minorBidi"/>
          <w:lang w:val="nl-NL"/>
        </w:rPr>
      </w:pPr>
      <w:r w:rsidRPr="3AD97D1D">
        <w:rPr>
          <w:rFonts w:eastAsia="Calibri" w:asciiTheme="minorHAnsi" w:hAnsiTheme="minorHAnsi" w:cstheme="minorBidi"/>
          <w:lang w:val="nl-NL"/>
        </w:rPr>
        <w:t>Wij vinden het werken aan gezond gedrag belangrijk en besteden hier structureel en planmatig aandacht aan. Onze school heeft sinds 2016 het vignet van de Gezonde school. Speerpunten op onze school zijn de thema's sport en bewegen, sociaal welbevinden en voeding. Wij willen de leerlingen een gezonde, veilige en actieve schoolomgeving bieden</w:t>
      </w:r>
      <w:r w:rsidRPr="3AD97D1D" w:rsidR="564A9A76">
        <w:rPr>
          <w:rFonts w:eastAsia="Calibri" w:asciiTheme="minorHAnsi" w:hAnsiTheme="minorHAnsi" w:cstheme="minorBidi"/>
          <w:lang w:val="nl-NL"/>
        </w:rPr>
        <w:t>.</w:t>
      </w:r>
      <w:r w:rsidRPr="001E2B7E">
        <w:rPr>
          <w:lang w:val="nl-NL"/>
        </w:rPr>
        <w:br/>
      </w:r>
      <w:r w:rsidRPr="3AD97D1D">
        <w:rPr>
          <w:rFonts w:eastAsia="Calibri" w:asciiTheme="minorHAnsi" w:hAnsiTheme="minorHAnsi" w:cstheme="minorBidi"/>
          <w:lang w:val="nl-NL"/>
        </w:rPr>
        <w:t xml:space="preserve">In het kader van ‘SALTO gezond in beweging’ krijgen de groepen 1 t/m 8 eenmaal per week les van een sportdocent. De sportdocent verzorgt ook naschoolse activiteiten voor groep 3 t/m 8. Daarnaast geeft de eigen groepsleerkracht nog één gymles per week. Om de leerlingen in de pauzes nog meer te kunnen laten bewegen brengen we minimaal een keer per week een bezoek aan de speeltuin </w:t>
      </w:r>
      <w:r w:rsidRPr="3AD97D1D" w:rsidR="79E209D8">
        <w:rPr>
          <w:rFonts w:eastAsia="Calibri" w:asciiTheme="minorHAnsi" w:hAnsiTheme="minorHAnsi" w:cstheme="minorBidi"/>
          <w:lang w:val="nl-NL"/>
        </w:rPr>
        <w:t>aan</w:t>
      </w:r>
      <w:r w:rsidRPr="3AD97D1D">
        <w:rPr>
          <w:rFonts w:eastAsia="Calibri" w:asciiTheme="minorHAnsi" w:hAnsiTheme="minorHAnsi" w:cstheme="minorBidi"/>
          <w:lang w:val="nl-NL"/>
        </w:rPr>
        <w:t xml:space="preserve"> de Jacob van Campenweg. </w:t>
      </w:r>
      <w:r w:rsidRPr="001E2B7E">
        <w:rPr>
          <w:lang w:val="nl-NL"/>
        </w:rPr>
        <w:br/>
      </w:r>
      <w:r w:rsidRPr="3AD97D1D">
        <w:rPr>
          <w:rFonts w:eastAsia="Calibri" w:asciiTheme="minorHAnsi" w:hAnsiTheme="minorHAnsi" w:cstheme="minorBidi"/>
          <w:lang w:val="nl-NL"/>
        </w:rPr>
        <w:t>Iedere ochtend eten de leerlingen zelf meegebracht groente en fruit. Daarnaast stimuleren wij het drinken van water.</w:t>
      </w:r>
    </w:p>
    <w:p w:rsidRPr="00DD5E6E" w:rsidR="00F72A09" w:rsidP="3AD97D1D" w:rsidRDefault="008535F8" w14:paraId="69C76F5B" w14:textId="4D55F12A">
      <w:pPr>
        <w:rPr>
          <w:rFonts w:eastAsia="Calibri" w:asciiTheme="minorHAnsi" w:hAnsiTheme="minorHAnsi" w:cstheme="minorBidi"/>
          <w:b/>
          <w:bCs/>
          <w:lang w:val="nl-NL"/>
        </w:rPr>
      </w:pPr>
      <w:r w:rsidRPr="00F746F3">
        <w:rPr>
          <w:rFonts w:asciiTheme="minorHAnsi" w:hAnsiTheme="minorHAnsi" w:cstheme="minorHAnsi"/>
          <w:lang w:val="nl-NL"/>
        </w:rPr>
        <w:t>De hele school en het schoolterrein zijn rookvrij.</w:t>
      </w:r>
      <w:r w:rsidRPr="3AD97D1D" w:rsidR="00F72A09">
        <w:rPr>
          <w:rFonts w:eastAsia="Calibri" w:asciiTheme="minorHAnsi" w:hAnsiTheme="minorHAnsi" w:cstheme="minorBidi"/>
          <w:lang w:val="nl-NL"/>
        </w:rPr>
        <w:t xml:space="preserve"> </w:t>
      </w:r>
      <w:r w:rsidRPr="001E2B7E" w:rsidR="00F72A09">
        <w:rPr>
          <w:lang w:val="nl-NL"/>
        </w:rPr>
        <w:br/>
      </w:r>
      <w:r w:rsidRPr="3AD97D1D" w:rsidR="00F72A09">
        <w:rPr>
          <w:rFonts w:eastAsia="Calibri" w:asciiTheme="minorHAnsi" w:hAnsiTheme="minorHAnsi" w:cstheme="minorBidi"/>
          <w:lang w:val="nl-NL"/>
        </w:rPr>
        <w:t xml:space="preserve">Als u meer wilt weten over het vignet Gezonde school, kijk dan op </w:t>
      </w:r>
      <w:hyperlink r:id="rId16">
        <w:r w:rsidRPr="3AD97D1D" w:rsidR="00F72A09">
          <w:rPr>
            <w:rStyle w:val="Hyperlink"/>
            <w:rFonts w:eastAsia="Calibri" w:asciiTheme="minorHAnsi" w:hAnsiTheme="minorHAnsi" w:cstheme="minorBidi"/>
            <w:lang w:val="nl-NL"/>
          </w:rPr>
          <w:t>www.gezondeschool.nl</w:t>
        </w:r>
      </w:hyperlink>
      <w:r w:rsidRPr="3AD97D1D" w:rsidR="00F72A09">
        <w:rPr>
          <w:rFonts w:eastAsia="Calibri" w:asciiTheme="minorHAnsi" w:hAnsiTheme="minorHAnsi" w:cstheme="minorBidi"/>
          <w:b/>
          <w:bCs/>
          <w:lang w:val="nl-NL"/>
        </w:rPr>
        <w:t>.</w:t>
      </w:r>
      <w:r w:rsidRPr="3AD97D1D" w:rsidR="441F3B8E">
        <w:rPr>
          <w:rFonts w:eastAsia="Calibri" w:asciiTheme="minorHAnsi" w:hAnsiTheme="minorHAnsi" w:cstheme="minorBidi"/>
          <w:b/>
          <w:bCs/>
          <w:lang w:val="nl-NL"/>
        </w:rPr>
        <w:t xml:space="preserve"> </w:t>
      </w:r>
    </w:p>
    <w:p w:rsidRPr="00923A2E" w:rsidR="00F72A09" w:rsidRDefault="00F72A09" w14:paraId="122D39EF" w14:textId="573EB0EB">
      <w:pPr>
        <w:widowControl/>
        <w:rPr>
          <w:rFonts w:asciiTheme="minorHAnsi" w:hAnsiTheme="minorHAnsi" w:cstheme="minorHAnsi"/>
          <w:lang w:val="nl-NL"/>
        </w:rPr>
      </w:pPr>
      <w:r w:rsidRPr="00923A2E">
        <w:rPr>
          <w:rFonts w:asciiTheme="minorHAnsi" w:hAnsiTheme="minorHAnsi" w:cstheme="minorHAnsi"/>
          <w:lang w:val="nl-NL"/>
        </w:rPr>
        <w:br w:type="page"/>
      </w:r>
    </w:p>
    <w:p w:rsidRPr="00DD5E6E" w:rsidR="00CC58DE" w:rsidP="00E457B1" w:rsidRDefault="00CC58DE" w14:paraId="7DE643A6" w14:textId="29477191">
      <w:pPr>
        <w:pStyle w:val="Heading1"/>
      </w:pPr>
      <w:bookmarkStart w:name="_Toc106785132" w:id="51"/>
      <w:r w:rsidRPr="00DD5E6E">
        <w:t>Hoofdstuk 5 Praktische zaken</w:t>
      </w:r>
      <w:bookmarkEnd w:id="51"/>
    </w:p>
    <w:p w:rsidRPr="00BF269C" w:rsidR="00CC58DE" w:rsidP="00BF269C" w:rsidRDefault="00BF269C" w14:paraId="05BE460C" w14:textId="74775344">
      <w:pPr>
        <w:pStyle w:val="Heading2"/>
      </w:pPr>
      <w:bookmarkStart w:name="_Toc106785133" w:id="52"/>
      <w:r>
        <w:t xml:space="preserve">5.1 </w:t>
      </w:r>
      <w:r w:rsidRPr="00BF269C" w:rsidR="00CC58DE">
        <w:t>Schooltijden en continurooster</w:t>
      </w:r>
      <w:bookmarkEnd w:id="52"/>
    </w:p>
    <w:p w:rsidR="00CC58DE" w:rsidP="00CC58DE" w:rsidRDefault="006D370D" w14:paraId="6F91EEE2" w14:textId="25B592B1">
      <w:pPr>
        <w:autoSpaceDE w:val="0"/>
        <w:autoSpaceDN w:val="0"/>
        <w:adjustRightInd w:val="0"/>
        <w:rPr>
          <w:rFonts w:asciiTheme="minorHAnsi" w:hAnsiTheme="minorHAnsi" w:cstheme="minorBidi"/>
          <w:lang w:val="nl-NL"/>
        </w:rPr>
      </w:pPr>
      <w:r>
        <w:rPr>
          <w:rFonts w:asciiTheme="minorHAnsi" w:hAnsiTheme="minorHAnsi" w:cstheme="minorBidi"/>
          <w:lang w:val="nl-NL"/>
        </w:rPr>
        <w:t xml:space="preserve">In de ochtend verzamelen alle kinderen op het schoolplein. De groepen 1 t/m 3 op het kleuterplein en de groepen 4 t/m 8 op het </w:t>
      </w:r>
      <w:proofErr w:type="spellStart"/>
      <w:r>
        <w:rPr>
          <w:rFonts w:asciiTheme="minorHAnsi" w:hAnsiTheme="minorHAnsi" w:cstheme="minorBidi"/>
          <w:lang w:val="nl-NL"/>
        </w:rPr>
        <w:t>BORplein</w:t>
      </w:r>
      <w:proofErr w:type="spellEnd"/>
      <w:r>
        <w:rPr>
          <w:rFonts w:asciiTheme="minorHAnsi" w:hAnsiTheme="minorHAnsi" w:cstheme="minorBidi"/>
          <w:lang w:val="nl-NL"/>
        </w:rPr>
        <w:t xml:space="preserve">. Vanaf 08.30 uur loopt er een leerkracht buiten om te surveilleren, ouders komen in de ochtend niet </w:t>
      </w:r>
      <w:r w:rsidR="0066431B">
        <w:rPr>
          <w:rFonts w:asciiTheme="minorHAnsi" w:hAnsiTheme="minorHAnsi" w:cstheme="minorBidi"/>
          <w:lang w:val="nl-NL"/>
        </w:rPr>
        <w:t xml:space="preserve">op het </w:t>
      </w:r>
      <w:r>
        <w:rPr>
          <w:rFonts w:asciiTheme="minorHAnsi" w:hAnsiTheme="minorHAnsi" w:cstheme="minorBidi"/>
          <w:lang w:val="nl-NL"/>
        </w:rPr>
        <w:t>plein.</w:t>
      </w:r>
    </w:p>
    <w:p w:rsidR="002D7878" w:rsidP="00CC58DE" w:rsidRDefault="006D370D" w14:paraId="17E9D041" w14:textId="2F232836">
      <w:pPr>
        <w:autoSpaceDE w:val="0"/>
        <w:autoSpaceDN w:val="0"/>
        <w:adjustRightInd w:val="0"/>
        <w:rPr>
          <w:rFonts w:asciiTheme="minorHAnsi" w:hAnsiTheme="minorHAnsi" w:cstheme="minorBidi"/>
          <w:lang w:val="nl-NL"/>
        </w:rPr>
      </w:pPr>
      <w:r>
        <w:rPr>
          <w:rFonts w:asciiTheme="minorHAnsi" w:hAnsiTheme="minorHAnsi" w:cstheme="minorBidi"/>
          <w:lang w:val="nl-NL"/>
        </w:rPr>
        <w:t>Om 08.40 uur gaat de bel, en komen alle leerkrachten hun eigen klas ophalen</w:t>
      </w:r>
      <w:r w:rsidR="002D7878">
        <w:rPr>
          <w:rFonts w:asciiTheme="minorHAnsi" w:hAnsiTheme="minorHAnsi" w:cstheme="minorBidi"/>
          <w:lang w:val="nl-NL"/>
        </w:rPr>
        <w:t xml:space="preserve"> op een vaste plek</w:t>
      </w:r>
      <w:r>
        <w:rPr>
          <w:rFonts w:asciiTheme="minorHAnsi" w:hAnsiTheme="minorHAnsi" w:cstheme="minorBidi"/>
          <w:lang w:val="nl-NL"/>
        </w:rPr>
        <w:t>.</w:t>
      </w:r>
      <w:r w:rsidR="002D7878">
        <w:rPr>
          <w:rFonts w:asciiTheme="minorHAnsi" w:hAnsiTheme="minorHAnsi" w:cstheme="minorBidi"/>
          <w:lang w:val="nl-NL"/>
        </w:rPr>
        <w:t xml:space="preserve"> Om 08.45 uur start de schooldag.</w:t>
      </w:r>
    </w:p>
    <w:p w:rsidRPr="00DD5E6E" w:rsidR="006D370D" w:rsidP="00CC58DE" w:rsidRDefault="002D7878" w14:paraId="53CB16AB" w14:textId="14742A2A">
      <w:pPr>
        <w:autoSpaceDE w:val="0"/>
        <w:autoSpaceDN w:val="0"/>
        <w:adjustRightInd w:val="0"/>
        <w:rPr>
          <w:rFonts w:asciiTheme="minorHAnsi" w:hAnsiTheme="minorHAnsi" w:cstheme="minorBidi"/>
          <w:lang w:val="nl-NL"/>
        </w:rPr>
      </w:pPr>
      <w:r>
        <w:rPr>
          <w:rFonts w:asciiTheme="minorHAnsi" w:hAnsiTheme="minorHAnsi" w:cstheme="minorBidi"/>
          <w:lang w:val="nl-NL"/>
        </w:rPr>
        <w:t>Om 14.45 uur</w:t>
      </w:r>
      <w:r w:rsidR="00532F16">
        <w:rPr>
          <w:rFonts w:asciiTheme="minorHAnsi" w:hAnsiTheme="minorHAnsi" w:cstheme="minorBidi"/>
          <w:lang w:val="nl-NL"/>
        </w:rPr>
        <w:t>, en op woensdag om 12.45 uur,</w:t>
      </w:r>
      <w:r>
        <w:rPr>
          <w:rFonts w:asciiTheme="minorHAnsi" w:hAnsiTheme="minorHAnsi" w:cstheme="minorBidi"/>
          <w:lang w:val="nl-NL"/>
        </w:rPr>
        <w:t xml:space="preserve"> is de school uit </w:t>
      </w:r>
      <w:r w:rsidR="00532F16">
        <w:rPr>
          <w:rFonts w:asciiTheme="minorHAnsi" w:hAnsiTheme="minorHAnsi" w:cstheme="minorBidi"/>
          <w:lang w:val="nl-NL"/>
        </w:rPr>
        <w:t xml:space="preserve">en mogen de ouders op het schoolplein hun kind ophalen. </w:t>
      </w:r>
      <w:r w:rsidR="006D370D">
        <w:rPr>
          <w:rFonts w:asciiTheme="minorHAnsi" w:hAnsiTheme="minorHAnsi" w:cstheme="minorBidi"/>
          <w:lang w:val="nl-NL"/>
        </w:rPr>
        <w:t xml:space="preserve"> </w:t>
      </w:r>
    </w:p>
    <w:p w:rsidRPr="00DD5E6E" w:rsidR="00CC58DE" w:rsidP="00CC58DE" w:rsidRDefault="00CC58DE" w14:paraId="4C863A9A" w14:textId="77777777">
      <w:pPr>
        <w:pStyle w:val="ListParagraph"/>
        <w:autoSpaceDE w:val="0"/>
        <w:autoSpaceDN w:val="0"/>
        <w:adjustRightInd w:val="0"/>
        <w:ind w:left="540"/>
        <w:rPr>
          <w:rFonts w:asciiTheme="minorHAnsi" w:hAnsiTheme="minorHAnsi" w:cstheme="minorHAnsi"/>
          <w:szCs w:val="24"/>
          <w:lang w:val="nl-NL"/>
        </w:rPr>
      </w:pPr>
    </w:p>
    <w:p w:rsidRPr="00BF269C" w:rsidR="00CC58DE" w:rsidP="00BF269C" w:rsidRDefault="00BF269C" w14:paraId="5483125E" w14:textId="485DAA1E">
      <w:pPr>
        <w:pStyle w:val="Heading3"/>
      </w:pPr>
      <w:bookmarkStart w:name="_Toc75436709" w:id="53"/>
      <w:bookmarkStart w:name="_Toc75436821" w:id="54"/>
      <w:bookmarkStart w:name="_Toc77151204" w:id="55"/>
      <w:bookmarkStart w:name="_Toc77759639" w:id="56"/>
      <w:bookmarkStart w:name="_Toc106785134" w:id="57"/>
      <w:r>
        <w:t xml:space="preserve">5.1.1 </w:t>
      </w:r>
      <w:r w:rsidRPr="00BF269C" w:rsidR="00CC58DE">
        <w:t>Officiële lestijden en pauzetijden groepen 1 t/m 8:</w:t>
      </w:r>
      <w:bookmarkEnd w:id="53"/>
      <w:bookmarkEnd w:id="54"/>
      <w:bookmarkEnd w:id="55"/>
      <w:bookmarkEnd w:id="56"/>
      <w:bookmarkEnd w:id="57"/>
      <w:r>
        <w:br/>
      </w:r>
    </w:p>
    <w:tbl>
      <w:tblPr>
        <w:tblStyle w:val="TableGrid"/>
        <w:tblW w:w="3935" w:type="dxa"/>
        <w:tblInd w:w="540" w:type="dxa"/>
        <w:tblLook w:val="04A0" w:firstRow="1" w:lastRow="0" w:firstColumn="1" w:lastColumn="0" w:noHBand="0" w:noVBand="1"/>
      </w:tblPr>
      <w:tblGrid>
        <w:gridCol w:w="1865"/>
        <w:gridCol w:w="2070"/>
      </w:tblGrid>
      <w:tr w:rsidRPr="00DD5E6E" w:rsidR="00CC58DE" w:rsidTr="5E72E23F" w14:paraId="7FB45B92" w14:textId="77777777">
        <w:tc>
          <w:tcPr>
            <w:tcW w:w="3935" w:type="dxa"/>
            <w:gridSpan w:val="2"/>
            <w:shd w:val="clear" w:color="auto" w:fill="FABF8F" w:themeFill="accent6" w:themeFillTint="99"/>
          </w:tcPr>
          <w:p w:rsidRPr="00DD5E6E" w:rsidR="00CC58DE" w:rsidP="00CA277F" w:rsidRDefault="00CC58DE" w14:paraId="4364739E" w14:textId="77777777">
            <w:pPr>
              <w:pStyle w:val="ListParagraph"/>
              <w:autoSpaceDE w:val="0"/>
              <w:autoSpaceDN w:val="0"/>
              <w:adjustRightInd w:val="0"/>
              <w:ind w:left="0"/>
              <w:jc w:val="center"/>
              <w:rPr>
                <w:rFonts w:asciiTheme="minorHAnsi" w:hAnsiTheme="minorHAnsi" w:cstheme="minorHAnsi"/>
                <w:szCs w:val="24"/>
              </w:rPr>
            </w:pPr>
            <w:proofErr w:type="spellStart"/>
            <w:r w:rsidRPr="00DD5E6E">
              <w:rPr>
                <w:rFonts w:asciiTheme="minorHAnsi" w:hAnsiTheme="minorHAnsi" w:cstheme="minorHAnsi"/>
                <w:szCs w:val="24"/>
              </w:rPr>
              <w:t>Groep</w:t>
            </w:r>
            <w:proofErr w:type="spellEnd"/>
            <w:r w:rsidRPr="00DD5E6E">
              <w:rPr>
                <w:rFonts w:asciiTheme="minorHAnsi" w:hAnsiTheme="minorHAnsi" w:cstheme="minorHAnsi"/>
                <w:szCs w:val="24"/>
              </w:rPr>
              <w:t xml:space="preserve"> 1 – 8</w:t>
            </w:r>
          </w:p>
        </w:tc>
      </w:tr>
      <w:tr w:rsidRPr="00DD5E6E" w:rsidR="00CC58DE" w:rsidTr="5E72E23F" w14:paraId="55292EE2" w14:textId="77777777">
        <w:tc>
          <w:tcPr>
            <w:tcW w:w="1865" w:type="dxa"/>
            <w:shd w:val="clear" w:color="auto" w:fill="FBD4B4" w:themeFill="accent6" w:themeFillTint="66"/>
          </w:tcPr>
          <w:p w:rsidRPr="00DD5E6E" w:rsidR="00CC58DE" w:rsidP="00CA277F" w:rsidRDefault="00CC58DE" w14:paraId="4529F4D0" w14:textId="77777777">
            <w:pPr>
              <w:pStyle w:val="ListParagraph"/>
              <w:autoSpaceDE w:val="0"/>
              <w:autoSpaceDN w:val="0"/>
              <w:adjustRightInd w:val="0"/>
              <w:ind w:left="0"/>
              <w:rPr>
                <w:rFonts w:asciiTheme="minorHAnsi" w:hAnsiTheme="minorHAnsi" w:cstheme="minorHAnsi"/>
                <w:szCs w:val="24"/>
              </w:rPr>
            </w:pPr>
            <w:proofErr w:type="spellStart"/>
            <w:r w:rsidRPr="00DD5E6E">
              <w:rPr>
                <w:rFonts w:asciiTheme="minorHAnsi" w:hAnsiTheme="minorHAnsi" w:cstheme="minorHAnsi"/>
                <w:szCs w:val="24"/>
              </w:rPr>
              <w:t>Maandag</w:t>
            </w:r>
            <w:proofErr w:type="spellEnd"/>
            <w:r w:rsidRPr="00DD5E6E">
              <w:rPr>
                <w:rFonts w:asciiTheme="minorHAnsi" w:hAnsiTheme="minorHAnsi" w:cstheme="minorHAnsi"/>
                <w:szCs w:val="24"/>
              </w:rPr>
              <w:t xml:space="preserve"> </w:t>
            </w:r>
          </w:p>
        </w:tc>
        <w:tc>
          <w:tcPr>
            <w:tcW w:w="2070" w:type="dxa"/>
            <w:shd w:val="clear" w:color="auto" w:fill="FBD4B4" w:themeFill="accent6" w:themeFillTint="66"/>
          </w:tcPr>
          <w:p w:rsidRPr="00DD5E6E" w:rsidR="00CC58DE" w:rsidP="00CA277F" w:rsidRDefault="00CC58DE" w14:paraId="75A1A44E" w14:textId="77777777">
            <w:pPr>
              <w:pStyle w:val="ListParagraph"/>
              <w:autoSpaceDE w:val="0"/>
              <w:autoSpaceDN w:val="0"/>
              <w:adjustRightInd w:val="0"/>
              <w:ind w:left="0"/>
              <w:rPr>
                <w:rFonts w:asciiTheme="minorHAnsi" w:hAnsiTheme="minorHAnsi" w:cstheme="minorHAnsi"/>
                <w:szCs w:val="24"/>
              </w:rPr>
            </w:pPr>
            <w:r w:rsidRPr="00DD5E6E">
              <w:rPr>
                <w:rFonts w:asciiTheme="minorHAnsi" w:hAnsiTheme="minorHAnsi" w:cstheme="minorHAnsi"/>
                <w:szCs w:val="24"/>
              </w:rPr>
              <w:t xml:space="preserve">08.45 – 14.45 </w:t>
            </w:r>
            <w:proofErr w:type="spellStart"/>
            <w:r w:rsidRPr="00DD5E6E">
              <w:rPr>
                <w:rFonts w:asciiTheme="minorHAnsi" w:hAnsiTheme="minorHAnsi" w:cstheme="minorHAnsi"/>
                <w:szCs w:val="24"/>
              </w:rPr>
              <w:t>uur</w:t>
            </w:r>
            <w:proofErr w:type="spellEnd"/>
          </w:p>
        </w:tc>
      </w:tr>
      <w:tr w:rsidRPr="00DD5E6E" w:rsidR="00CC58DE" w:rsidTr="5E72E23F" w14:paraId="56ABAB7A" w14:textId="77777777">
        <w:tc>
          <w:tcPr>
            <w:tcW w:w="1865" w:type="dxa"/>
          </w:tcPr>
          <w:p w:rsidRPr="00DD5E6E" w:rsidR="00CC58DE" w:rsidP="00CA277F" w:rsidRDefault="00CC58DE" w14:paraId="27F87955" w14:textId="77777777">
            <w:pPr>
              <w:pStyle w:val="ListParagraph"/>
              <w:autoSpaceDE w:val="0"/>
              <w:autoSpaceDN w:val="0"/>
              <w:adjustRightInd w:val="0"/>
              <w:ind w:left="0"/>
              <w:rPr>
                <w:rFonts w:asciiTheme="minorHAnsi" w:hAnsiTheme="minorHAnsi" w:cstheme="minorHAnsi"/>
                <w:szCs w:val="24"/>
              </w:rPr>
            </w:pPr>
            <w:proofErr w:type="spellStart"/>
            <w:r w:rsidRPr="00DD5E6E">
              <w:rPr>
                <w:rFonts w:asciiTheme="minorHAnsi" w:hAnsiTheme="minorHAnsi" w:cstheme="minorHAnsi"/>
                <w:szCs w:val="24"/>
              </w:rPr>
              <w:t>Dinsdag</w:t>
            </w:r>
            <w:proofErr w:type="spellEnd"/>
            <w:r w:rsidRPr="00DD5E6E">
              <w:rPr>
                <w:rFonts w:asciiTheme="minorHAnsi" w:hAnsiTheme="minorHAnsi" w:cstheme="minorHAnsi"/>
                <w:szCs w:val="24"/>
              </w:rPr>
              <w:t xml:space="preserve"> </w:t>
            </w:r>
          </w:p>
        </w:tc>
        <w:tc>
          <w:tcPr>
            <w:tcW w:w="2070" w:type="dxa"/>
          </w:tcPr>
          <w:p w:rsidRPr="00DD5E6E" w:rsidR="00CC58DE" w:rsidP="00CA277F" w:rsidRDefault="00CC58DE" w14:paraId="02537492" w14:textId="77777777">
            <w:pPr>
              <w:pStyle w:val="ListParagraph"/>
              <w:autoSpaceDE w:val="0"/>
              <w:autoSpaceDN w:val="0"/>
              <w:adjustRightInd w:val="0"/>
              <w:ind w:left="0"/>
              <w:rPr>
                <w:rFonts w:asciiTheme="minorHAnsi" w:hAnsiTheme="minorHAnsi" w:cstheme="minorHAnsi"/>
                <w:szCs w:val="24"/>
              </w:rPr>
            </w:pPr>
            <w:r w:rsidRPr="00DD5E6E">
              <w:rPr>
                <w:rFonts w:asciiTheme="minorHAnsi" w:hAnsiTheme="minorHAnsi" w:cstheme="minorHAnsi"/>
                <w:szCs w:val="24"/>
              </w:rPr>
              <w:t xml:space="preserve">08.45 – 14.45 </w:t>
            </w:r>
            <w:proofErr w:type="spellStart"/>
            <w:r w:rsidRPr="00DD5E6E">
              <w:rPr>
                <w:rFonts w:asciiTheme="minorHAnsi" w:hAnsiTheme="minorHAnsi" w:cstheme="minorHAnsi"/>
                <w:szCs w:val="24"/>
              </w:rPr>
              <w:t>uur</w:t>
            </w:r>
            <w:proofErr w:type="spellEnd"/>
          </w:p>
        </w:tc>
      </w:tr>
      <w:tr w:rsidRPr="00DD5E6E" w:rsidR="00CC58DE" w:rsidTr="5E72E23F" w14:paraId="3A0EEB32" w14:textId="77777777">
        <w:tc>
          <w:tcPr>
            <w:tcW w:w="1865" w:type="dxa"/>
            <w:shd w:val="clear" w:color="auto" w:fill="FBD4B4" w:themeFill="accent6" w:themeFillTint="66"/>
          </w:tcPr>
          <w:p w:rsidRPr="00DD5E6E" w:rsidR="00CC58DE" w:rsidP="00CA277F" w:rsidRDefault="00CC58DE" w14:paraId="12DE4822" w14:textId="77777777">
            <w:pPr>
              <w:pStyle w:val="ListParagraph"/>
              <w:autoSpaceDE w:val="0"/>
              <w:autoSpaceDN w:val="0"/>
              <w:adjustRightInd w:val="0"/>
              <w:ind w:left="0"/>
              <w:rPr>
                <w:rFonts w:asciiTheme="minorHAnsi" w:hAnsiTheme="minorHAnsi" w:cstheme="minorHAnsi"/>
                <w:szCs w:val="24"/>
              </w:rPr>
            </w:pPr>
            <w:proofErr w:type="spellStart"/>
            <w:r w:rsidRPr="00DD5E6E">
              <w:rPr>
                <w:rFonts w:asciiTheme="minorHAnsi" w:hAnsiTheme="minorHAnsi" w:cstheme="minorHAnsi"/>
                <w:szCs w:val="24"/>
              </w:rPr>
              <w:t>Woensdag</w:t>
            </w:r>
            <w:proofErr w:type="spellEnd"/>
            <w:r w:rsidRPr="00DD5E6E">
              <w:rPr>
                <w:rFonts w:asciiTheme="minorHAnsi" w:hAnsiTheme="minorHAnsi" w:cstheme="minorHAnsi"/>
                <w:szCs w:val="24"/>
              </w:rPr>
              <w:t xml:space="preserve"> </w:t>
            </w:r>
          </w:p>
        </w:tc>
        <w:tc>
          <w:tcPr>
            <w:tcW w:w="2070" w:type="dxa"/>
            <w:shd w:val="clear" w:color="auto" w:fill="FBD4B4" w:themeFill="accent6" w:themeFillTint="66"/>
          </w:tcPr>
          <w:p w:rsidRPr="00DD5E6E" w:rsidR="00CC58DE" w:rsidP="00CA277F" w:rsidRDefault="00CC58DE" w14:paraId="7481FE8A" w14:textId="77777777">
            <w:pPr>
              <w:pStyle w:val="ListParagraph"/>
              <w:autoSpaceDE w:val="0"/>
              <w:autoSpaceDN w:val="0"/>
              <w:adjustRightInd w:val="0"/>
              <w:ind w:left="0"/>
              <w:rPr>
                <w:rFonts w:asciiTheme="minorHAnsi" w:hAnsiTheme="minorHAnsi" w:cstheme="minorHAnsi"/>
                <w:szCs w:val="24"/>
              </w:rPr>
            </w:pPr>
            <w:r w:rsidRPr="00DD5E6E">
              <w:rPr>
                <w:rFonts w:asciiTheme="minorHAnsi" w:hAnsiTheme="minorHAnsi" w:cstheme="minorHAnsi"/>
                <w:szCs w:val="24"/>
              </w:rPr>
              <w:t xml:space="preserve">08.45 – 12.45 </w:t>
            </w:r>
            <w:proofErr w:type="spellStart"/>
            <w:r w:rsidRPr="00DD5E6E">
              <w:rPr>
                <w:rFonts w:asciiTheme="minorHAnsi" w:hAnsiTheme="minorHAnsi" w:cstheme="minorHAnsi"/>
                <w:szCs w:val="24"/>
              </w:rPr>
              <w:t>uur</w:t>
            </w:r>
            <w:proofErr w:type="spellEnd"/>
          </w:p>
        </w:tc>
      </w:tr>
      <w:tr w:rsidRPr="00DD5E6E" w:rsidR="00CC58DE" w:rsidTr="5E72E23F" w14:paraId="6E25626E" w14:textId="77777777">
        <w:tc>
          <w:tcPr>
            <w:tcW w:w="1865" w:type="dxa"/>
          </w:tcPr>
          <w:p w:rsidRPr="00DD5E6E" w:rsidR="00CC58DE" w:rsidP="00CA277F" w:rsidRDefault="00CC58DE" w14:paraId="6961A8C4" w14:textId="77777777">
            <w:pPr>
              <w:pStyle w:val="ListParagraph"/>
              <w:autoSpaceDE w:val="0"/>
              <w:autoSpaceDN w:val="0"/>
              <w:adjustRightInd w:val="0"/>
              <w:ind w:left="0"/>
              <w:rPr>
                <w:rFonts w:asciiTheme="minorHAnsi" w:hAnsiTheme="minorHAnsi" w:cstheme="minorHAnsi"/>
                <w:szCs w:val="24"/>
              </w:rPr>
            </w:pPr>
            <w:proofErr w:type="spellStart"/>
            <w:r w:rsidRPr="00DD5E6E">
              <w:rPr>
                <w:rFonts w:asciiTheme="minorHAnsi" w:hAnsiTheme="minorHAnsi" w:cstheme="minorHAnsi"/>
                <w:szCs w:val="24"/>
              </w:rPr>
              <w:t>Donderdag</w:t>
            </w:r>
            <w:proofErr w:type="spellEnd"/>
            <w:r w:rsidRPr="00DD5E6E">
              <w:rPr>
                <w:rFonts w:asciiTheme="minorHAnsi" w:hAnsiTheme="minorHAnsi" w:cstheme="minorHAnsi"/>
                <w:szCs w:val="24"/>
              </w:rPr>
              <w:t xml:space="preserve"> </w:t>
            </w:r>
          </w:p>
        </w:tc>
        <w:tc>
          <w:tcPr>
            <w:tcW w:w="2070" w:type="dxa"/>
          </w:tcPr>
          <w:p w:rsidRPr="00DD5E6E" w:rsidR="00CC58DE" w:rsidP="00CA277F" w:rsidRDefault="00CC58DE" w14:paraId="62944B9B" w14:textId="77777777">
            <w:pPr>
              <w:pStyle w:val="ListParagraph"/>
              <w:autoSpaceDE w:val="0"/>
              <w:autoSpaceDN w:val="0"/>
              <w:adjustRightInd w:val="0"/>
              <w:ind w:left="0"/>
              <w:rPr>
                <w:rFonts w:asciiTheme="minorHAnsi" w:hAnsiTheme="minorHAnsi" w:cstheme="minorHAnsi"/>
                <w:szCs w:val="24"/>
              </w:rPr>
            </w:pPr>
            <w:r w:rsidRPr="00DD5E6E">
              <w:rPr>
                <w:rFonts w:asciiTheme="minorHAnsi" w:hAnsiTheme="minorHAnsi" w:cstheme="minorHAnsi"/>
                <w:szCs w:val="24"/>
              </w:rPr>
              <w:t xml:space="preserve">08.45 – 14.45 </w:t>
            </w:r>
            <w:proofErr w:type="spellStart"/>
            <w:r w:rsidRPr="00DD5E6E">
              <w:rPr>
                <w:rFonts w:asciiTheme="minorHAnsi" w:hAnsiTheme="minorHAnsi" w:cstheme="minorHAnsi"/>
                <w:szCs w:val="24"/>
              </w:rPr>
              <w:t>uur</w:t>
            </w:r>
            <w:proofErr w:type="spellEnd"/>
          </w:p>
        </w:tc>
      </w:tr>
      <w:tr w:rsidRPr="00DD5E6E" w:rsidR="00CC58DE" w:rsidTr="5E72E23F" w14:paraId="17053473" w14:textId="77777777">
        <w:tc>
          <w:tcPr>
            <w:tcW w:w="1865" w:type="dxa"/>
            <w:shd w:val="clear" w:color="auto" w:fill="FBD4B4" w:themeFill="accent6" w:themeFillTint="66"/>
          </w:tcPr>
          <w:p w:rsidRPr="00DD5E6E" w:rsidR="00CC58DE" w:rsidP="00CA277F" w:rsidRDefault="00CC58DE" w14:paraId="2B3E1018" w14:textId="77777777">
            <w:pPr>
              <w:pStyle w:val="ListParagraph"/>
              <w:autoSpaceDE w:val="0"/>
              <w:autoSpaceDN w:val="0"/>
              <w:adjustRightInd w:val="0"/>
              <w:ind w:left="0"/>
              <w:rPr>
                <w:rFonts w:asciiTheme="minorHAnsi" w:hAnsiTheme="minorHAnsi" w:cstheme="minorHAnsi"/>
                <w:szCs w:val="24"/>
              </w:rPr>
            </w:pPr>
            <w:proofErr w:type="spellStart"/>
            <w:r w:rsidRPr="00DD5E6E">
              <w:rPr>
                <w:rFonts w:asciiTheme="minorHAnsi" w:hAnsiTheme="minorHAnsi" w:cstheme="minorHAnsi"/>
                <w:szCs w:val="24"/>
              </w:rPr>
              <w:t>Vrijdag</w:t>
            </w:r>
            <w:proofErr w:type="spellEnd"/>
            <w:r w:rsidRPr="00DD5E6E">
              <w:rPr>
                <w:rFonts w:asciiTheme="minorHAnsi" w:hAnsiTheme="minorHAnsi" w:cstheme="minorHAnsi"/>
                <w:szCs w:val="24"/>
              </w:rPr>
              <w:t xml:space="preserve"> </w:t>
            </w:r>
          </w:p>
        </w:tc>
        <w:tc>
          <w:tcPr>
            <w:tcW w:w="2070" w:type="dxa"/>
            <w:shd w:val="clear" w:color="auto" w:fill="FBD4B4" w:themeFill="accent6" w:themeFillTint="66"/>
          </w:tcPr>
          <w:p w:rsidRPr="00DD5E6E" w:rsidR="00CC58DE" w:rsidP="00CA277F" w:rsidRDefault="00CC58DE" w14:paraId="06FC458F" w14:textId="77777777">
            <w:pPr>
              <w:pStyle w:val="ListParagraph"/>
              <w:autoSpaceDE w:val="0"/>
              <w:autoSpaceDN w:val="0"/>
              <w:adjustRightInd w:val="0"/>
              <w:ind w:left="0"/>
              <w:rPr>
                <w:rFonts w:asciiTheme="minorHAnsi" w:hAnsiTheme="minorHAnsi" w:cstheme="minorHAnsi"/>
                <w:szCs w:val="24"/>
              </w:rPr>
            </w:pPr>
            <w:r w:rsidRPr="00DD5E6E">
              <w:rPr>
                <w:rFonts w:asciiTheme="minorHAnsi" w:hAnsiTheme="minorHAnsi" w:cstheme="minorHAnsi"/>
                <w:szCs w:val="24"/>
              </w:rPr>
              <w:t xml:space="preserve">08.45 – 14.45 </w:t>
            </w:r>
            <w:proofErr w:type="spellStart"/>
            <w:r w:rsidRPr="00DD5E6E">
              <w:rPr>
                <w:rFonts w:asciiTheme="minorHAnsi" w:hAnsiTheme="minorHAnsi" w:cstheme="minorHAnsi"/>
                <w:szCs w:val="24"/>
              </w:rPr>
              <w:t>uur</w:t>
            </w:r>
            <w:proofErr w:type="spellEnd"/>
          </w:p>
        </w:tc>
      </w:tr>
    </w:tbl>
    <w:p w:rsidRPr="00DD5E6E" w:rsidR="00CC58DE" w:rsidP="00CC58DE" w:rsidRDefault="00CC58DE" w14:paraId="3DB9EDC7" w14:textId="77777777">
      <w:pPr>
        <w:autoSpaceDE w:val="0"/>
        <w:autoSpaceDN w:val="0"/>
        <w:adjustRightInd w:val="0"/>
        <w:rPr>
          <w:rFonts w:asciiTheme="minorHAnsi" w:hAnsiTheme="minorHAnsi" w:cstheme="minorHAnsi"/>
          <w:szCs w:val="24"/>
        </w:rPr>
      </w:pPr>
    </w:p>
    <w:tbl>
      <w:tblPr>
        <w:tblStyle w:val="TableGrid"/>
        <w:tblW w:w="3975" w:type="dxa"/>
        <w:tblInd w:w="540" w:type="dxa"/>
        <w:tblLook w:val="04A0" w:firstRow="1" w:lastRow="0" w:firstColumn="1" w:lastColumn="0" w:noHBand="0" w:noVBand="1"/>
      </w:tblPr>
      <w:tblGrid>
        <w:gridCol w:w="1950"/>
        <w:gridCol w:w="2025"/>
      </w:tblGrid>
      <w:tr w:rsidRPr="00DD5E6E" w:rsidR="00CC58DE" w:rsidTr="5E72E23F" w14:paraId="5D8FD534" w14:textId="77777777">
        <w:tc>
          <w:tcPr>
            <w:tcW w:w="3975" w:type="dxa"/>
            <w:gridSpan w:val="2"/>
            <w:shd w:val="clear" w:color="auto" w:fill="FABF8F" w:themeFill="accent6" w:themeFillTint="99"/>
          </w:tcPr>
          <w:p w:rsidRPr="00DD5E6E" w:rsidR="00CC58DE" w:rsidP="00CA277F" w:rsidRDefault="00CC58DE" w14:paraId="20E3C882" w14:textId="77777777">
            <w:pPr>
              <w:pStyle w:val="ListParagraph"/>
              <w:autoSpaceDE w:val="0"/>
              <w:autoSpaceDN w:val="0"/>
              <w:adjustRightInd w:val="0"/>
              <w:ind w:left="0"/>
              <w:jc w:val="center"/>
              <w:rPr>
                <w:rFonts w:asciiTheme="minorHAnsi" w:hAnsiTheme="minorHAnsi" w:cstheme="minorHAnsi"/>
                <w:szCs w:val="24"/>
              </w:rPr>
            </w:pPr>
            <w:proofErr w:type="spellStart"/>
            <w:r w:rsidRPr="00DD5E6E">
              <w:rPr>
                <w:rFonts w:asciiTheme="minorHAnsi" w:hAnsiTheme="minorHAnsi" w:cstheme="minorHAnsi"/>
                <w:szCs w:val="24"/>
              </w:rPr>
              <w:t>Ochtendpauze</w:t>
            </w:r>
            <w:proofErr w:type="spellEnd"/>
            <w:r w:rsidRPr="00DD5E6E">
              <w:rPr>
                <w:rFonts w:asciiTheme="minorHAnsi" w:hAnsiTheme="minorHAnsi" w:cstheme="minorHAnsi"/>
                <w:szCs w:val="24"/>
              </w:rPr>
              <w:t xml:space="preserve"> – </w:t>
            </w:r>
            <w:proofErr w:type="spellStart"/>
            <w:r w:rsidRPr="00DD5E6E">
              <w:rPr>
                <w:rFonts w:asciiTheme="minorHAnsi" w:hAnsiTheme="minorHAnsi" w:cstheme="minorHAnsi"/>
                <w:szCs w:val="24"/>
              </w:rPr>
              <w:t>buiten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spelen</w:t>
            </w:r>
            <w:proofErr w:type="spellEnd"/>
          </w:p>
        </w:tc>
      </w:tr>
      <w:tr w:rsidRPr="00DD5E6E" w:rsidR="00CC58DE" w:rsidTr="5E72E23F" w14:paraId="2E1EC923" w14:textId="77777777">
        <w:tc>
          <w:tcPr>
            <w:tcW w:w="1950" w:type="dxa"/>
            <w:shd w:val="clear" w:color="auto" w:fill="FBD4B4" w:themeFill="accent6" w:themeFillTint="66"/>
          </w:tcPr>
          <w:p w:rsidRPr="00DD5E6E" w:rsidR="00CC58DE" w:rsidP="00CA277F" w:rsidRDefault="00CC58DE" w14:paraId="71F30BA5" w14:textId="5F070C3F">
            <w:pPr>
              <w:pStyle w:val="ListParagraph"/>
              <w:autoSpaceDE w:val="0"/>
              <w:autoSpaceDN w:val="0"/>
              <w:adjustRightInd w:val="0"/>
              <w:ind w:left="0"/>
              <w:rPr>
                <w:rFonts w:asciiTheme="minorHAnsi" w:hAnsiTheme="minorHAnsi" w:cstheme="minorHAnsi"/>
                <w:szCs w:val="24"/>
              </w:rPr>
            </w:pPr>
            <w:proofErr w:type="spellStart"/>
            <w:r w:rsidRPr="00DD5E6E">
              <w:rPr>
                <w:rFonts w:asciiTheme="minorHAnsi" w:hAnsiTheme="minorHAnsi" w:cstheme="minorHAnsi"/>
                <w:szCs w:val="24"/>
              </w:rPr>
              <w:t>Groepen</w:t>
            </w:r>
            <w:proofErr w:type="spellEnd"/>
            <w:r w:rsidRPr="00DD5E6E">
              <w:rPr>
                <w:rFonts w:asciiTheme="minorHAnsi" w:hAnsiTheme="minorHAnsi" w:cstheme="minorHAnsi"/>
                <w:szCs w:val="24"/>
              </w:rPr>
              <w:t xml:space="preserve"> 3, </w:t>
            </w:r>
            <w:r w:rsidR="00413A1A">
              <w:rPr>
                <w:rFonts w:asciiTheme="minorHAnsi" w:hAnsiTheme="minorHAnsi" w:cstheme="minorHAnsi"/>
                <w:szCs w:val="24"/>
              </w:rPr>
              <w:t>4, 5</w:t>
            </w:r>
          </w:p>
        </w:tc>
        <w:tc>
          <w:tcPr>
            <w:tcW w:w="2025" w:type="dxa"/>
            <w:shd w:val="clear" w:color="auto" w:fill="FBD4B4" w:themeFill="accent6" w:themeFillTint="66"/>
          </w:tcPr>
          <w:p w:rsidRPr="00DD5E6E" w:rsidR="00CC58DE" w:rsidP="00CA277F" w:rsidRDefault="00CC58DE" w14:paraId="1412BE64" w14:textId="77777777">
            <w:pPr>
              <w:pStyle w:val="ListParagraph"/>
              <w:autoSpaceDE w:val="0"/>
              <w:autoSpaceDN w:val="0"/>
              <w:adjustRightInd w:val="0"/>
              <w:ind w:left="0"/>
              <w:rPr>
                <w:rFonts w:asciiTheme="minorHAnsi" w:hAnsiTheme="minorHAnsi" w:cstheme="minorHAnsi"/>
                <w:szCs w:val="24"/>
              </w:rPr>
            </w:pPr>
            <w:r w:rsidRPr="00DD5E6E">
              <w:rPr>
                <w:rFonts w:asciiTheme="minorHAnsi" w:hAnsiTheme="minorHAnsi" w:cstheme="minorHAnsi"/>
                <w:szCs w:val="24"/>
              </w:rPr>
              <w:t xml:space="preserve">10.15 – 10.30 </w:t>
            </w:r>
            <w:proofErr w:type="spellStart"/>
            <w:r w:rsidRPr="00DD5E6E">
              <w:rPr>
                <w:rFonts w:asciiTheme="minorHAnsi" w:hAnsiTheme="minorHAnsi" w:cstheme="minorHAnsi"/>
                <w:szCs w:val="24"/>
              </w:rPr>
              <w:t>uur</w:t>
            </w:r>
            <w:proofErr w:type="spellEnd"/>
          </w:p>
        </w:tc>
      </w:tr>
      <w:tr w:rsidRPr="00DD5E6E" w:rsidR="00CC58DE" w:rsidTr="5E72E23F" w14:paraId="0E828D04" w14:textId="77777777">
        <w:tc>
          <w:tcPr>
            <w:tcW w:w="1950" w:type="dxa"/>
          </w:tcPr>
          <w:p w:rsidRPr="00DD5E6E" w:rsidR="00CC58DE" w:rsidP="00CA277F" w:rsidRDefault="00CC58DE" w14:paraId="6E171024" w14:textId="1CDC30D3">
            <w:pPr>
              <w:pStyle w:val="ListParagraph"/>
              <w:autoSpaceDE w:val="0"/>
              <w:autoSpaceDN w:val="0"/>
              <w:adjustRightInd w:val="0"/>
              <w:ind w:left="0"/>
              <w:rPr>
                <w:rFonts w:asciiTheme="minorHAnsi" w:hAnsiTheme="minorHAnsi" w:cstheme="minorHAnsi"/>
                <w:szCs w:val="24"/>
              </w:rPr>
            </w:pPr>
            <w:proofErr w:type="spellStart"/>
            <w:r w:rsidRPr="00DD5E6E">
              <w:rPr>
                <w:rFonts w:asciiTheme="minorHAnsi" w:hAnsiTheme="minorHAnsi" w:cstheme="minorHAnsi"/>
                <w:szCs w:val="24"/>
              </w:rPr>
              <w:t>Groepen</w:t>
            </w:r>
            <w:proofErr w:type="spellEnd"/>
            <w:r w:rsidRPr="00DD5E6E">
              <w:rPr>
                <w:rFonts w:asciiTheme="minorHAnsi" w:hAnsiTheme="minorHAnsi" w:cstheme="minorHAnsi"/>
                <w:szCs w:val="24"/>
              </w:rPr>
              <w:t xml:space="preserve"> </w:t>
            </w:r>
            <w:r w:rsidR="00413A1A">
              <w:rPr>
                <w:rFonts w:asciiTheme="minorHAnsi" w:hAnsiTheme="minorHAnsi" w:cstheme="minorHAnsi"/>
                <w:szCs w:val="24"/>
              </w:rPr>
              <w:t>6, 7, 8</w:t>
            </w:r>
          </w:p>
        </w:tc>
        <w:tc>
          <w:tcPr>
            <w:tcW w:w="2025" w:type="dxa"/>
          </w:tcPr>
          <w:p w:rsidRPr="00DD5E6E" w:rsidR="00CC58DE" w:rsidP="00CA277F" w:rsidRDefault="00CC58DE" w14:paraId="05D31969" w14:textId="18002962">
            <w:pPr>
              <w:pStyle w:val="ListParagraph"/>
              <w:autoSpaceDE w:val="0"/>
              <w:autoSpaceDN w:val="0"/>
              <w:adjustRightInd w:val="0"/>
              <w:ind w:left="0"/>
              <w:rPr>
                <w:rFonts w:asciiTheme="minorHAnsi" w:hAnsiTheme="minorHAnsi" w:cstheme="minorHAnsi"/>
                <w:szCs w:val="24"/>
              </w:rPr>
            </w:pPr>
            <w:r w:rsidRPr="00DD5E6E">
              <w:rPr>
                <w:rFonts w:asciiTheme="minorHAnsi" w:hAnsiTheme="minorHAnsi" w:cstheme="minorHAnsi"/>
                <w:szCs w:val="24"/>
              </w:rPr>
              <w:t>10.3</w:t>
            </w:r>
            <w:r w:rsidR="00413A1A">
              <w:rPr>
                <w:rFonts w:asciiTheme="minorHAnsi" w:hAnsiTheme="minorHAnsi" w:cstheme="minorHAnsi"/>
                <w:szCs w:val="24"/>
              </w:rPr>
              <w:t>5</w:t>
            </w:r>
            <w:r w:rsidRPr="00DD5E6E">
              <w:rPr>
                <w:rFonts w:asciiTheme="minorHAnsi" w:hAnsiTheme="minorHAnsi" w:cstheme="minorHAnsi"/>
                <w:szCs w:val="24"/>
              </w:rPr>
              <w:t xml:space="preserve"> – 10.</w:t>
            </w:r>
            <w:r w:rsidR="00413A1A">
              <w:rPr>
                <w:rFonts w:asciiTheme="minorHAnsi" w:hAnsiTheme="minorHAnsi" w:cstheme="minorHAnsi"/>
                <w:szCs w:val="24"/>
              </w:rPr>
              <w:t>50</w:t>
            </w:r>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uur</w:t>
            </w:r>
            <w:proofErr w:type="spellEnd"/>
          </w:p>
        </w:tc>
      </w:tr>
    </w:tbl>
    <w:p w:rsidR="00CC58DE" w:rsidP="5E72E23F" w:rsidRDefault="094478CA" w14:paraId="2DFCC6D6" w14:textId="1CDF7230">
      <w:pPr>
        <w:autoSpaceDE w:val="0"/>
        <w:autoSpaceDN w:val="0"/>
        <w:adjustRightInd w:val="0"/>
        <w:rPr>
          <w:rFonts w:asciiTheme="minorHAnsi" w:hAnsiTheme="minorHAnsi" w:cstheme="minorBidi"/>
          <w:lang w:val="nl-NL"/>
        </w:rPr>
      </w:pPr>
      <w:r w:rsidRPr="5E72E23F">
        <w:rPr>
          <w:rFonts w:asciiTheme="minorHAnsi" w:hAnsiTheme="minorHAnsi" w:cstheme="minorBidi"/>
          <w:lang w:val="nl-NL"/>
        </w:rPr>
        <w:t xml:space="preserve">        </w:t>
      </w:r>
      <w:r w:rsidRPr="5E72E23F" w:rsidR="00CC58DE">
        <w:rPr>
          <w:rFonts w:asciiTheme="minorHAnsi" w:hAnsiTheme="minorHAnsi" w:cstheme="minorBidi"/>
          <w:lang w:val="nl-NL"/>
        </w:rPr>
        <w:t xml:space="preserve">De groepen 1 en 2 hebben hun eigen </w:t>
      </w:r>
      <w:r w:rsidRPr="5E72E23F" w:rsidR="5DA883D4">
        <w:rPr>
          <w:rFonts w:asciiTheme="minorHAnsi" w:hAnsiTheme="minorHAnsi" w:cstheme="minorBidi"/>
          <w:lang w:val="nl-NL"/>
        </w:rPr>
        <w:t>buitenspeeltijden</w:t>
      </w:r>
      <w:r w:rsidRPr="5E72E23F" w:rsidR="00CC58DE">
        <w:rPr>
          <w:rFonts w:asciiTheme="minorHAnsi" w:hAnsiTheme="minorHAnsi" w:cstheme="minorBidi"/>
          <w:lang w:val="nl-NL"/>
        </w:rPr>
        <w:t>.</w:t>
      </w:r>
    </w:p>
    <w:p w:rsidRPr="00DD5E6E" w:rsidR="00413A1A" w:rsidP="5E72E23F" w:rsidRDefault="00413A1A" w14:paraId="18A0D582" w14:textId="77777777">
      <w:pPr>
        <w:autoSpaceDE w:val="0"/>
        <w:autoSpaceDN w:val="0"/>
        <w:adjustRightInd w:val="0"/>
        <w:rPr>
          <w:rFonts w:asciiTheme="minorHAnsi" w:hAnsiTheme="minorHAnsi" w:cstheme="minorBidi"/>
          <w:lang w:val="nl-NL"/>
        </w:rPr>
      </w:pPr>
    </w:p>
    <w:tbl>
      <w:tblPr>
        <w:tblStyle w:val="TableGrid"/>
        <w:tblW w:w="3965" w:type="dxa"/>
        <w:tblInd w:w="540" w:type="dxa"/>
        <w:tblLook w:val="04A0" w:firstRow="1" w:lastRow="0" w:firstColumn="1" w:lastColumn="0" w:noHBand="0" w:noVBand="1"/>
      </w:tblPr>
      <w:tblGrid>
        <w:gridCol w:w="1935"/>
        <w:gridCol w:w="2030"/>
      </w:tblGrid>
      <w:tr w:rsidRPr="00DD5E6E" w:rsidR="00CC58DE" w:rsidTr="5E72E23F" w14:paraId="16023D13" w14:textId="77777777">
        <w:tc>
          <w:tcPr>
            <w:tcW w:w="3965" w:type="dxa"/>
            <w:gridSpan w:val="2"/>
            <w:shd w:val="clear" w:color="auto" w:fill="FABF8F" w:themeFill="accent6" w:themeFillTint="99"/>
          </w:tcPr>
          <w:p w:rsidRPr="00DD5E6E" w:rsidR="00CC58DE" w:rsidP="00CA277F" w:rsidRDefault="00CC58DE" w14:paraId="5564C5B9" w14:textId="77777777">
            <w:pPr>
              <w:jc w:val="center"/>
              <w:rPr>
                <w:rFonts w:asciiTheme="minorHAnsi" w:hAnsiTheme="minorHAnsi" w:cstheme="minorHAnsi"/>
              </w:rPr>
            </w:pPr>
            <w:proofErr w:type="spellStart"/>
            <w:r w:rsidRPr="00DD5E6E">
              <w:rPr>
                <w:rFonts w:asciiTheme="minorHAnsi" w:hAnsiTheme="minorHAnsi" w:cstheme="minorHAnsi"/>
              </w:rPr>
              <w:t>Middagpauze</w:t>
            </w:r>
            <w:proofErr w:type="spellEnd"/>
            <w:r w:rsidRPr="00DD5E6E">
              <w:rPr>
                <w:rFonts w:asciiTheme="minorHAnsi" w:hAnsiTheme="minorHAnsi" w:cstheme="minorHAnsi"/>
              </w:rPr>
              <w:t xml:space="preserve"> – </w:t>
            </w:r>
            <w:proofErr w:type="spellStart"/>
            <w:r w:rsidRPr="00DD5E6E">
              <w:rPr>
                <w:rFonts w:asciiTheme="minorHAnsi" w:hAnsiTheme="minorHAnsi" w:cstheme="minorHAnsi"/>
              </w:rPr>
              <w:t>buiten</w:t>
            </w:r>
            <w:proofErr w:type="spellEnd"/>
            <w:r w:rsidRPr="00DD5E6E">
              <w:rPr>
                <w:rFonts w:asciiTheme="minorHAnsi" w:hAnsiTheme="minorHAnsi" w:cstheme="minorHAnsi"/>
              </w:rPr>
              <w:t xml:space="preserve"> </w:t>
            </w:r>
            <w:proofErr w:type="spellStart"/>
            <w:r w:rsidRPr="00DD5E6E">
              <w:rPr>
                <w:rFonts w:asciiTheme="minorHAnsi" w:hAnsiTheme="minorHAnsi" w:cstheme="minorHAnsi"/>
              </w:rPr>
              <w:t>spelen</w:t>
            </w:r>
            <w:proofErr w:type="spellEnd"/>
          </w:p>
        </w:tc>
      </w:tr>
      <w:tr w:rsidRPr="00DD5E6E" w:rsidR="00CC58DE" w:rsidTr="5E72E23F" w14:paraId="03D5F3A3" w14:textId="77777777">
        <w:tc>
          <w:tcPr>
            <w:tcW w:w="1935" w:type="dxa"/>
            <w:shd w:val="clear" w:color="auto" w:fill="FBD4B4" w:themeFill="accent6" w:themeFillTint="66"/>
          </w:tcPr>
          <w:p w:rsidRPr="00DD5E6E" w:rsidR="00CC58DE" w:rsidP="00CA277F" w:rsidRDefault="00CC58DE" w14:paraId="6EEDC6D5" w14:textId="77777777">
            <w:pPr>
              <w:rPr>
                <w:rFonts w:asciiTheme="minorHAnsi" w:hAnsiTheme="minorHAnsi" w:cstheme="minorHAnsi"/>
              </w:rPr>
            </w:pPr>
            <w:proofErr w:type="spellStart"/>
            <w:r w:rsidRPr="00DD5E6E">
              <w:rPr>
                <w:rFonts w:asciiTheme="minorHAnsi" w:hAnsiTheme="minorHAnsi" w:cstheme="minorHAnsi"/>
              </w:rPr>
              <w:t>Groepen</w:t>
            </w:r>
            <w:proofErr w:type="spellEnd"/>
            <w:r w:rsidRPr="00DD5E6E">
              <w:rPr>
                <w:rFonts w:asciiTheme="minorHAnsi" w:hAnsiTheme="minorHAnsi" w:cstheme="minorHAnsi"/>
              </w:rPr>
              <w:t xml:space="preserve"> 1 </w:t>
            </w:r>
            <w:proofErr w:type="spellStart"/>
            <w:r w:rsidRPr="00DD5E6E">
              <w:rPr>
                <w:rFonts w:asciiTheme="minorHAnsi" w:hAnsiTheme="minorHAnsi" w:cstheme="minorHAnsi"/>
              </w:rPr>
              <w:t>en</w:t>
            </w:r>
            <w:proofErr w:type="spellEnd"/>
            <w:r w:rsidRPr="00DD5E6E">
              <w:rPr>
                <w:rFonts w:asciiTheme="minorHAnsi" w:hAnsiTheme="minorHAnsi" w:cstheme="minorHAnsi"/>
              </w:rPr>
              <w:t xml:space="preserve"> 2</w:t>
            </w:r>
          </w:p>
        </w:tc>
        <w:tc>
          <w:tcPr>
            <w:tcW w:w="2030" w:type="dxa"/>
            <w:shd w:val="clear" w:color="auto" w:fill="FBD4B4" w:themeFill="accent6" w:themeFillTint="66"/>
          </w:tcPr>
          <w:p w:rsidRPr="00DD5E6E" w:rsidR="00CC58DE" w:rsidP="00CA277F" w:rsidRDefault="00CC58DE" w14:paraId="32F1DDC7" w14:textId="77777777">
            <w:pPr>
              <w:rPr>
                <w:rFonts w:asciiTheme="minorHAnsi" w:hAnsiTheme="minorHAnsi" w:cstheme="minorHAnsi"/>
              </w:rPr>
            </w:pPr>
            <w:r w:rsidRPr="00DD5E6E">
              <w:rPr>
                <w:rFonts w:asciiTheme="minorHAnsi" w:hAnsiTheme="minorHAnsi" w:cstheme="minorHAnsi"/>
              </w:rPr>
              <w:t xml:space="preserve">11.45 – 12.15 </w:t>
            </w:r>
            <w:proofErr w:type="spellStart"/>
            <w:r w:rsidRPr="00DD5E6E">
              <w:rPr>
                <w:rFonts w:asciiTheme="minorHAnsi" w:hAnsiTheme="minorHAnsi" w:cstheme="minorHAnsi"/>
              </w:rPr>
              <w:t>uur</w:t>
            </w:r>
            <w:proofErr w:type="spellEnd"/>
          </w:p>
        </w:tc>
      </w:tr>
      <w:tr w:rsidRPr="00DD5E6E" w:rsidR="00CC58DE" w:rsidTr="5E72E23F" w14:paraId="71ED5135" w14:textId="77777777">
        <w:tc>
          <w:tcPr>
            <w:tcW w:w="1935" w:type="dxa"/>
          </w:tcPr>
          <w:p w:rsidRPr="00DD5E6E" w:rsidR="00CC58DE" w:rsidP="00CA277F" w:rsidRDefault="00CC58DE" w14:paraId="41F06D9C" w14:textId="77777777">
            <w:pPr>
              <w:rPr>
                <w:rFonts w:asciiTheme="minorHAnsi" w:hAnsiTheme="minorHAnsi" w:cstheme="minorHAnsi"/>
              </w:rPr>
            </w:pPr>
            <w:proofErr w:type="spellStart"/>
            <w:r w:rsidRPr="00DD5E6E">
              <w:rPr>
                <w:rFonts w:asciiTheme="minorHAnsi" w:hAnsiTheme="minorHAnsi" w:cstheme="minorHAnsi"/>
              </w:rPr>
              <w:t>Groepen</w:t>
            </w:r>
            <w:proofErr w:type="spellEnd"/>
            <w:r w:rsidRPr="00DD5E6E">
              <w:rPr>
                <w:rFonts w:asciiTheme="minorHAnsi" w:hAnsiTheme="minorHAnsi" w:cstheme="minorHAnsi"/>
              </w:rPr>
              <w:t xml:space="preserve"> 3 t/m 5</w:t>
            </w:r>
          </w:p>
        </w:tc>
        <w:tc>
          <w:tcPr>
            <w:tcW w:w="2030" w:type="dxa"/>
          </w:tcPr>
          <w:p w:rsidRPr="00DD5E6E" w:rsidR="00CC58DE" w:rsidP="00CA277F" w:rsidRDefault="00CC58DE" w14:paraId="3FA9D8C2" w14:textId="77777777">
            <w:pPr>
              <w:rPr>
                <w:rFonts w:asciiTheme="minorHAnsi" w:hAnsiTheme="minorHAnsi" w:cstheme="minorHAnsi"/>
              </w:rPr>
            </w:pPr>
            <w:r w:rsidRPr="00DD5E6E">
              <w:rPr>
                <w:rFonts w:asciiTheme="minorHAnsi" w:hAnsiTheme="minorHAnsi" w:cstheme="minorHAnsi"/>
              </w:rPr>
              <w:t xml:space="preserve">12.15 – 12.45 </w:t>
            </w:r>
            <w:proofErr w:type="spellStart"/>
            <w:r w:rsidRPr="00DD5E6E">
              <w:rPr>
                <w:rFonts w:asciiTheme="minorHAnsi" w:hAnsiTheme="minorHAnsi" w:cstheme="minorHAnsi"/>
              </w:rPr>
              <w:t>uur</w:t>
            </w:r>
            <w:proofErr w:type="spellEnd"/>
          </w:p>
        </w:tc>
      </w:tr>
      <w:tr w:rsidRPr="00DD5E6E" w:rsidR="00CC58DE" w:rsidTr="5E72E23F" w14:paraId="37F17559" w14:textId="77777777">
        <w:tc>
          <w:tcPr>
            <w:tcW w:w="1935" w:type="dxa"/>
            <w:shd w:val="clear" w:color="auto" w:fill="FBD4B4" w:themeFill="accent6" w:themeFillTint="66"/>
          </w:tcPr>
          <w:p w:rsidRPr="00DD5E6E" w:rsidR="00CC58DE" w:rsidP="00CA277F" w:rsidRDefault="00CC58DE" w14:paraId="38514A14" w14:textId="77777777">
            <w:pPr>
              <w:rPr>
                <w:rFonts w:asciiTheme="minorHAnsi" w:hAnsiTheme="minorHAnsi" w:cstheme="minorHAnsi"/>
              </w:rPr>
            </w:pPr>
            <w:proofErr w:type="spellStart"/>
            <w:r w:rsidRPr="00DD5E6E">
              <w:rPr>
                <w:rFonts w:asciiTheme="minorHAnsi" w:hAnsiTheme="minorHAnsi" w:cstheme="minorHAnsi"/>
              </w:rPr>
              <w:t>Groepen</w:t>
            </w:r>
            <w:proofErr w:type="spellEnd"/>
            <w:r w:rsidRPr="00DD5E6E">
              <w:rPr>
                <w:rFonts w:asciiTheme="minorHAnsi" w:hAnsiTheme="minorHAnsi" w:cstheme="minorHAnsi"/>
              </w:rPr>
              <w:t xml:space="preserve"> 6 t/m 8</w:t>
            </w:r>
          </w:p>
        </w:tc>
        <w:tc>
          <w:tcPr>
            <w:tcW w:w="2030" w:type="dxa"/>
            <w:shd w:val="clear" w:color="auto" w:fill="FBD4B4" w:themeFill="accent6" w:themeFillTint="66"/>
          </w:tcPr>
          <w:p w:rsidRPr="00DD5E6E" w:rsidR="00CC58DE" w:rsidP="00CA277F" w:rsidRDefault="00CC58DE" w14:paraId="2193A36E" w14:textId="77777777">
            <w:pPr>
              <w:rPr>
                <w:rFonts w:asciiTheme="minorHAnsi" w:hAnsiTheme="minorHAnsi" w:cstheme="minorHAnsi"/>
              </w:rPr>
            </w:pPr>
            <w:r w:rsidRPr="00DD5E6E">
              <w:rPr>
                <w:rFonts w:asciiTheme="minorHAnsi" w:hAnsiTheme="minorHAnsi" w:cstheme="minorHAnsi"/>
              </w:rPr>
              <w:t xml:space="preserve">12.45 – 13.15 </w:t>
            </w:r>
            <w:proofErr w:type="spellStart"/>
            <w:r w:rsidRPr="00DD5E6E">
              <w:rPr>
                <w:rFonts w:asciiTheme="minorHAnsi" w:hAnsiTheme="minorHAnsi" w:cstheme="minorHAnsi"/>
              </w:rPr>
              <w:t>uur</w:t>
            </w:r>
            <w:proofErr w:type="spellEnd"/>
          </w:p>
        </w:tc>
      </w:tr>
    </w:tbl>
    <w:p w:rsidRPr="00DD5E6E" w:rsidR="00CC58DE" w:rsidP="5E72E23F" w:rsidRDefault="49E1B62B" w14:paraId="452FAEA0" w14:textId="13F632EF">
      <w:pPr>
        <w:autoSpaceDE w:val="0"/>
        <w:autoSpaceDN w:val="0"/>
        <w:adjustRightInd w:val="0"/>
        <w:rPr>
          <w:rFonts w:asciiTheme="minorHAnsi" w:hAnsiTheme="minorHAnsi" w:cstheme="minorBidi"/>
          <w:lang w:val="nl-NL"/>
        </w:rPr>
      </w:pPr>
      <w:r w:rsidRPr="5E72E23F">
        <w:rPr>
          <w:rFonts w:asciiTheme="minorHAnsi" w:hAnsiTheme="minorHAnsi" w:cstheme="minorBidi"/>
          <w:lang w:val="nl-NL"/>
        </w:rPr>
        <w:t xml:space="preserve">         </w:t>
      </w:r>
      <w:r w:rsidRPr="5E72E23F" w:rsidR="00CC58DE">
        <w:rPr>
          <w:rFonts w:asciiTheme="minorHAnsi" w:hAnsiTheme="minorHAnsi" w:cstheme="minorBidi"/>
          <w:lang w:val="nl-NL"/>
        </w:rPr>
        <w:t>De kinderen lunchen ongeveer 15 minuten voor of na de middagpauze.</w:t>
      </w:r>
      <w:r w:rsidRPr="001015DA" w:rsidR="00CC58DE">
        <w:rPr>
          <w:lang w:val="nl-NL"/>
        </w:rPr>
        <w:br/>
      </w:r>
      <w:r w:rsidRPr="5E72E23F" w:rsidR="00CC58DE">
        <w:rPr>
          <w:rFonts w:asciiTheme="minorHAnsi" w:hAnsiTheme="minorHAnsi" w:cstheme="minorBidi"/>
          <w:lang w:val="nl-NL"/>
        </w:rPr>
        <w:t xml:space="preserve"> </w:t>
      </w:r>
    </w:p>
    <w:p w:rsidRPr="00BF269C" w:rsidR="00CC58DE" w:rsidP="00BF269C" w:rsidRDefault="00BF269C" w14:paraId="514AFB0D" w14:textId="22DFD1DB">
      <w:pPr>
        <w:pStyle w:val="Heading3"/>
      </w:pPr>
      <w:bookmarkStart w:name="_Toc75436710" w:id="58"/>
      <w:bookmarkStart w:name="_Toc75436822" w:id="59"/>
      <w:bookmarkStart w:name="_Toc77151205" w:id="60"/>
      <w:bookmarkStart w:name="_Toc77759640" w:id="61"/>
      <w:bookmarkStart w:name="_Toc106785135" w:id="62"/>
      <w:r>
        <w:t xml:space="preserve">5.1.2 </w:t>
      </w:r>
      <w:r w:rsidRPr="00BF269C" w:rsidR="00CC58DE">
        <w:t>Continurooster</w:t>
      </w:r>
      <w:bookmarkEnd w:id="58"/>
      <w:bookmarkEnd w:id="59"/>
      <w:bookmarkEnd w:id="60"/>
      <w:bookmarkEnd w:id="61"/>
      <w:bookmarkEnd w:id="62"/>
    </w:p>
    <w:p w:rsidRPr="00DD5E6E" w:rsidR="00CC58DE" w:rsidP="00CC58DE" w:rsidRDefault="00CC58DE" w14:paraId="448E1423"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r w:rsidRPr="00DD5E6E">
        <w:rPr>
          <w:rFonts w:asciiTheme="minorHAnsi" w:hAnsiTheme="minorHAnsi" w:cstheme="minorHAnsi"/>
          <w:szCs w:val="24"/>
          <w:lang w:val="nl-NL"/>
        </w:rPr>
        <w:t>De school heeft een continurooster. Dit betekent dat alle kinderen op school overblijven. De kinderen spelen tussen de middag een half uur buiten en eten daarvoor of daarna met de leerkracht in de klas. Surveillance wordt uitgevoerd door de leerkrachten en overblijfouders.</w:t>
      </w:r>
    </w:p>
    <w:p w:rsidRPr="00DD5E6E" w:rsidR="00CC58DE" w:rsidP="00CC58DE" w:rsidRDefault="00CC58DE" w14:paraId="19A76A91" w14:textId="3C1E48F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r w:rsidRPr="00DD5E6E">
        <w:rPr>
          <w:rFonts w:asciiTheme="minorHAnsi" w:hAnsiTheme="minorHAnsi" w:cstheme="minorHAnsi"/>
          <w:szCs w:val="24"/>
          <w:lang w:val="nl-NL"/>
        </w:rPr>
        <w:t>De school vraagt voor het continurooster een vrijwillige eigen bijdrage van de ouders. Deze eigen bijdrage wordt ingezet om enkele overblijfouders te bekostigen die de leerkrachten ondersteunen bij het overblijven. Voor schooljaar 202</w:t>
      </w:r>
      <w:r w:rsidR="001B0D2F">
        <w:rPr>
          <w:rFonts w:asciiTheme="minorHAnsi" w:hAnsiTheme="minorHAnsi" w:cstheme="minorHAnsi"/>
          <w:szCs w:val="24"/>
          <w:lang w:val="nl-NL"/>
        </w:rPr>
        <w:t>2</w:t>
      </w:r>
      <w:r w:rsidRPr="00DD5E6E">
        <w:rPr>
          <w:rFonts w:asciiTheme="minorHAnsi" w:hAnsiTheme="minorHAnsi" w:cstheme="minorHAnsi"/>
          <w:szCs w:val="24"/>
          <w:lang w:val="nl-NL"/>
        </w:rPr>
        <w:t>/202</w:t>
      </w:r>
      <w:r w:rsidR="001B0D2F">
        <w:rPr>
          <w:rFonts w:asciiTheme="minorHAnsi" w:hAnsiTheme="minorHAnsi" w:cstheme="minorHAnsi"/>
          <w:szCs w:val="24"/>
          <w:lang w:val="nl-NL"/>
        </w:rPr>
        <w:t>3</w:t>
      </w:r>
      <w:r w:rsidRPr="00DD5E6E">
        <w:rPr>
          <w:rFonts w:asciiTheme="minorHAnsi" w:hAnsiTheme="minorHAnsi" w:cstheme="minorHAnsi"/>
          <w:szCs w:val="24"/>
          <w:lang w:val="nl-NL"/>
        </w:rPr>
        <w:t xml:space="preserve"> is de vrijwillige bijdrage €30,-- per kind.</w:t>
      </w:r>
    </w:p>
    <w:p w:rsidRPr="00DD5E6E" w:rsidR="00CC58DE" w:rsidP="00CC58DE" w:rsidRDefault="00CC58DE" w14:paraId="46B00D13" w14:textId="77777777">
      <w:pPr>
        <w:rPr>
          <w:rFonts w:asciiTheme="minorHAnsi" w:hAnsiTheme="minorHAnsi" w:cstheme="minorHAnsi"/>
          <w:szCs w:val="24"/>
          <w:lang w:val="nl-NL"/>
        </w:rPr>
      </w:pPr>
      <w:r w:rsidRPr="00DD5E6E">
        <w:rPr>
          <w:rFonts w:asciiTheme="minorHAnsi" w:hAnsiTheme="minorHAnsi" w:cstheme="minorHAnsi"/>
          <w:szCs w:val="24"/>
          <w:lang w:val="nl-NL"/>
        </w:rPr>
        <w:t>De betaling voor het continurooster kunt u op twee manieren doen:</w:t>
      </w:r>
    </w:p>
    <w:p w:rsidRPr="00DD5E6E" w:rsidR="00CC58DE" w:rsidP="00CC58DE" w:rsidRDefault="00CC58DE" w14:paraId="6AF267EB" w14:textId="77777777">
      <w:pPr>
        <w:rPr>
          <w:rFonts w:asciiTheme="minorHAnsi" w:hAnsiTheme="minorHAnsi" w:cstheme="minorHAnsi"/>
          <w:szCs w:val="24"/>
          <w:lang w:val="nl-NL"/>
        </w:rPr>
      </w:pPr>
      <w:r w:rsidRPr="00DD5E6E">
        <w:rPr>
          <w:rFonts w:asciiTheme="minorHAnsi" w:hAnsiTheme="minorHAnsi" w:cstheme="minorHAnsi"/>
          <w:szCs w:val="24"/>
          <w:lang w:val="nl-NL"/>
        </w:rPr>
        <w:t>-Via een bank- of giro-overschrijving naar rekeningnummer NL 31 INGB 0000883229 t.n.v. SALTO</w:t>
      </w:r>
      <w:r w:rsidRPr="00DD5E6E">
        <w:rPr>
          <w:rFonts w:asciiTheme="minorHAnsi" w:hAnsiTheme="minorHAnsi" w:cstheme="minorHAnsi"/>
          <w:b/>
          <w:szCs w:val="24"/>
          <w:lang w:val="nl-NL"/>
        </w:rPr>
        <w:t xml:space="preserve"> </w:t>
      </w:r>
      <w:r w:rsidRPr="00DD5E6E">
        <w:rPr>
          <w:rFonts w:asciiTheme="minorHAnsi" w:hAnsiTheme="minorHAnsi" w:cstheme="minorHAnsi"/>
          <w:szCs w:val="24"/>
          <w:lang w:val="nl-NL"/>
        </w:rPr>
        <w:t>inzake de</w:t>
      </w:r>
      <w:r w:rsidRPr="00DD5E6E">
        <w:rPr>
          <w:rFonts w:asciiTheme="minorHAnsi" w:hAnsiTheme="minorHAnsi" w:cstheme="minorHAnsi"/>
          <w:b/>
          <w:szCs w:val="24"/>
          <w:lang w:val="nl-NL"/>
        </w:rPr>
        <w:t xml:space="preserve"> </w:t>
      </w:r>
      <w:r w:rsidRPr="00DD5E6E">
        <w:rPr>
          <w:rFonts w:asciiTheme="minorHAnsi" w:hAnsiTheme="minorHAnsi" w:cstheme="minorHAnsi"/>
          <w:szCs w:val="24"/>
          <w:lang w:val="nl-NL"/>
        </w:rPr>
        <w:t>Opbouw. Bij omschrijving/mededeling de naam van uw kind, groep en betaling continurooster vermelden.</w:t>
      </w:r>
    </w:p>
    <w:p w:rsidRPr="00DD5E6E" w:rsidR="00CC58DE" w:rsidP="00CC58DE" w:rsidRDefault="00CC58DE" w14:paraId="7089904A" w14:textId="77777777">
      <w:pPr>
        <w:rPr>
          <w:rFonts w:asciiTheme="minorHAnsi" w:hAnsiTheme="minorHAnsi" w:cstheme="minorHAnsi"/>
          <w:szCs w:val="24"/>
        </w:rPr>
      </w:pPr>
      <w:r w:rsidRPr="00DD5E6E">
        <w:rPr>
          <w:rFonts w:asciiTheme="minorHAnsi" w:hAnsiTheme="minorHAnsi" w:cstheme="minorHAnsi"/>
          <w:szCs w:val="24"/>
          <w:lang w:val="nl-NL"/>
        </w:rPr>
        <w:t xml:space="preserve">-In een gesloten envelop contant betalen aan de leerkracht van uw kind. </w:t>
      </w:r>
      <w:r w:rsidRPr="00DD5E6E">
        <w:rPr>
          <w:rFonts w:asciiTheme="minorHAnsi" w:hAnsiTheme="minorHAnsi" w:cstheme="minorHAnsi"/>
          <w:szCs w:val="24"/>
        </w:rPr>
        <w:t xml:space="preserve">U </w:t>
      </w:r>
      <w:proofErr w:type="spellStart"/>
      <w:r w:rsidRPr="00DD5E6E">
        <w:rPr>
          <w:rFonts w:asciiTheme="minorHAnsi" w:hAnsiTheme="minorHAnsi" w:cstheme="minorHAnsi"/>
          <w:szCs w:val="24"/>
        </w:rPr>
        <w:t>ontvangt</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hiervan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een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kwitantie</w:t>
      </w:r>
      <w:proofErr w:type="spellEnd"/>
      <w:r w:rsidRPr="00DD5E6E">
        <w:rPr>
          <w:rFonts w:asciiTheme="minorHAnsi" w:hAnsiTheme="minorHAnsi" w:cstheme="minorHAnsi"/>
          <w:szCs w:val="24"/>
        </w:rPr>
        <w:t>.</w:t>
      </w:r>
    </w:p>
    <w:p w:rsidR="00CC58DE" w:rsidP="00CC58DE" w:rsidRDefault="00CC58DE" w14:paraId="687152B4" w14:textId="6719FDA2">
      <w:pPr>
        <w:pStyle w:val="ListParagraph"/>
        <w:autoSpaceDE w:val="0"/>
        <w:autoSpaceDN w:val="0"/>
        <w:adjustRightInd w:val="0"/>
        <w:ind w:left="540"/>
        <w:rPr>
          <w:rFonts w:asciiTheme="minorHAnsi" w:hAnsiTheme="minorHAnsi" w:cstheme="minorHAnsi"/>
          <w:szCs w:val="24"/>
        </w:rPr>
      </w:pPr>
    </w:p>
    <w:p w:rsidRPr="00DD5E6E" w:rsidR="00055106" w:rsidP="00CC58DE" w:rsidRDefault="00055106" w14:paraId="6B241B12" w14:textId="77777777">
      <w:pPr>
        <w:pStyle w:val="ListParagraph"/>
        <w:autoSpaceDE w:val="0"/>
        <w:autoSpaceDN w:val="0"/>
        <w:adjustRightInd w:val="0"/>
        <w:ind w:left="540"/>
        <w:rPr>
          <w:rFonts w:asciiTheme="minorHAnsi" w:hAnsiTheme="minorHAnsi" w:cstheme="minorHAnsi"/>
          <w:szCs w:val="24"/>
        </w:rPr>
      </w:pPr>
    </w:p>
    <w:p w:rsidRPr="00BF269C" w:rsidR="00CC58DE" w:rsidP="00BF269C" w:rsidRDefault="00BF269C" w14:paraId="5E7EABEA" w14:textId="58777C63">
      <w:pPr>
        <w:pStyle w:val="Heading2"/>
      </w:pPr>
      <w:bookmarkStart w:name="_Toc106785136" w:id="63"/>
      <w:r>
        <w:t xml:space="preserve">5.2 </w:t>
      </w:r>
      <w:r w:rsidRPr="00BF269C" w:rsidR="00CC58DE">
        <w:t>Vakantie en vrije dagen</w:t>
      </w:r>
      <w:bookmarkEnd w:id="63"/>
    </w:p>
    <w:tbl>
      <w:tblPr>
        <w:tblW w:w="0" w:type="auto"/>
        <w:tblInd w:w="733" w:type="dxa"/>
        <w:tblCellMar>
          <w:left w:w="0" w:type="dxa"/>
          <w:right w:w="0" w:type="dxa"/>
        </w:tblCellMar>
        <w:tblLook w:val="04A0" w:firstRow="1" w:lastRow="0" w:firstColumn="1" w:lastColumn="0" w:noHBand="0" w:noVBand="1"/>
      </w:tblPr>
      <w:tblGrid>
        <w:gridCol w:w="4103"/>
        <w:gridCol w:w="4105"/>
      </w:tblGrid>
      <w:tr w:rsidRPr="00DD5E6E" w:rsidR="00CC58DE" w:rsidTr="00ED783C" w14:paraId="6540A1C4" w14:textId="77777777">
        <w:trPr>
          <w:trHeight w:val="272"/>
        </w:trPr>
        <w:tc>
          <w:tcPr>
            <w:tcW w:w="8208" w:type="dxa"/>
            <w:gridSpan w:val="2"/>
            <w:tcBorders>
              <w:top w:val="single" w:color="auto" w:sz="8" w:space="0"/>
              <w:left w:val="single" w:color="auto" w:sz="8" w:space="0"/>
              <w:bottom w:val="single" w:color="auto" w:sz="8" w:space="0"/>
              <w:right w:val="single" w:color="auto" w:sz="8" w:space="0"/>
            </w:tcBorders>
            <w:shd w:val="clear" w:color="auto" w:fill="FABF8F" w:themeFill="accent6" w:themeFillTint="99"/>
            <w:tcMar>
              <w:top w:w="0" w:type="dxa"/>
              <w:left w:w="70" w:type="dxa"/>
              <w:bottom w:w="0" w:type="dxa"/>
              <w:right w:w="70" w:type="dxa"/>
            </w:tcMar>
            <w:hideMark/>
          </w:tcPr>
          <w:p w:rsidRPr="00DD5E6E" w:rsidR="00CC58DE" w:rsidP="00CA277F" w:rsidRDefault="00CC58DE" w14:paraId="3C9618C2" w14:textId="77777777">
            <w:pPr>
              <w:jc w:val="center"/>
              <w:rPr>
                <w:rFonts w:asciiTheme="minorHAnsi" w:hAnsiTheme="minorHAnsi" w:cstheme="minorHAnsi"/>
                <w:szCs w:val="24"/>
              </w:rPr>
            </w:pPr>
            <w:proofErr w:type="spellStart"/>
            <w:r w:rsidRPr="00DD5E6E">
              <w:rPr>
                <w:rFonts w:asciiTheme="minorHAnsi" w:hAnsiTheme="minorHAnsi" w:cstheme="minorHAnsi"/>
                <w:szCs w:val="24"/>
              </w:rPr>
              <w:t>Vakantierooster</w:t>
            </w:r>
            <w:proofErr w:type="spellEnd"/>
          </w:p>
        </w:tc>
      </w:tr>
      <w:tr w:rsidRPr="00DD5E6E" w:rsidR="00CC58DE" w:rsidTr="00ED783C" w14:paraId="1B70125E" w14:textId="77777777">
        <w:trPr>
          <w:trHeight w:val="281"/>
        </w:trPr>
        <w:tc>
          <w:tcPr>
            <w:tcW w:w="4103" w:type="dxa"/>
            <w:tcBorders>
              <w:top w:val="single" w:color="auto" w:sz="8" w:space="0"/>
              <w:left w:val="single" w:color="auto" w:sz="8" w:space="0"/>
              <w:bottom w:val="single" w:color="auto" w:sz="8" w:space="0"/>
              <w:right w:val="single" w:color="auto" w:sz="8" w:space="0"/>
            </w:tcBorders>
            <w:shd w:val="clear" w:color="auto" w:fill="FBD4B4" w:themeFill="accent6" w:themeFillTint="66"/>
            <w:tcMar>
              <w:top w:w="0" w:type="dxa"/>
              <w:left w:w="70" w:type="dxa"/>
              <w:bottom w:w="0" w:type="dxa"/>
              <w:right w:w="70" w:type="dxa"/>
            </w:tcMar>
          </w:tcPr>
          <w:p w:rsidRPr="00DD5E6E" w:rsidR="00CC58DE" w:rsidP="00CA277F" w:rsidRDefault="00CC58DE" w14:paraId="7B8ACD7E" w14:textId="77777777">
            <w:pPr>
              <w:rPr>
                <w:rFonts w:asciiTheme="minorHAnsi" w:hAnsiTheme="minorHAnsi" w:cstheme="minorHAnsi"/>
                <w:szCs w:val="24"/>
              </w:rPr>
            </w:pPr>
            <w:proofErr w:type="spellStart"/>
            <w:r w:rsidRPr="00DD5E6E">
              <w:rPr>
                <w:rFonts w:asciiTheme="minorHAnsi" w:hAnsiTheme="minorHAnsi" w:cstheme="minorHAnsi"/>
                <w:szCs w:val="24"/>
              </w:rPr>
              <w:t>Herfstvakantie</w:t>
            </w:r>
            <w:proofErr w:type="spellEnd"/>
          </w:p>
        </w:tc>
        <w:tc>
          <w:tcPr>
            <w:tcW w:w="4105" w:type="dxa"/>
            <w:tcBorders>
              <w:top w:val="single" w:color="auto" w:sz="8" w:space="0"/>
              <w:left w:val="nil"/>
              <w:bottom w:val="single" w:color="auto" w:sz="8" w:space="0"/>
              <w:right w:val="single" w:color="auto" w:sz="8" w:space="0"/>
            </w:tcBorders>
            <w:shd w:val="clear" w:color="auto" w:fill="FBD4B4" w:themeFill="accent6" w:themeFillTint="66"/>
            <w:tcMar>
              <w:top w:w="0" w:type="dxa"/>
              <w:left w:w="70" w:type="dxa"/>
              <w:bottom w:w="0" w:type="dxa"/>
              <w:right w:w="70" w:type="dxa"/>
            </w:tcMar>
          </w:tcPr>
          <w:p w:rsidRPr="000E2935" w:rsidR="00CC58DE" w:rsidP="00CA277F" w:rsidRDefault="00076426" w14:paraId="16FA4D31" w14:textId="269274A6">
            <w:pPr>
              <w:rPr>
                <w:rFonts w:asciiTheme="minorHAnsi" w:hAnsiTheme="minorHAnsi" w:cstheme="minorHAnsi"/>
                <w:szCs w:val="24"/>
              </w:rPr>
            </w:pPr>
            <w:r>
              <w:rPr>
                <w:rFonts w:asciiTheme="minorHAnsi" w:hAnsiTheme="minorHAnsi" w:cstheme="minorHAnsi"/>
                <w:szCs w:val="24"/>
              </w:rPr>
              <w:t>24 t/m 28</w:t>
            </w:r>
            <w:r w:rsidRPr="000E2935" w:rsidR="000E2935">
              <w:rPr>
                <w:rFonts w:asciiTheme="minorHAnsi" w:hAnsiTheme="minorHAnsi" w:cstheme="minorHAnsi"/>
                <w:szCs w:val="24"/>
              </w:rPr>
              <w:t xml:space="preserve"> </w:t>
            </w:r>
            <w:proofErr w:type="spellStart"/>
            <w:r w:rsidRPr="000E2935" w:rsidR="000E2935">
              <w:rPr>
                <w:rFonts w:asciiTheme="minorHAnsi" w:hAnsiTheme="minorHAnsi" w:cstheme="minorHAnsi"/>
                <w:szCs w:val="24"/>
              </w:rPr>
              <w:t>oktober</w:t>
            </w:r>
            <w:proofErr w:type="spellEnd"/>
            <w:r w:rsidRPr="000E2935" w:rsidR="000E2935">
              <w:rPr>
                <w:rFonts w:asciiTheme="minorHAnsi" w:hAnsiTheme="minorHAnsi" w:cstheme="minorHAnsi"/>
                <w:szCs w:val="24"/>
              </w:rPr>
              <w:t xml:space="preserve"> 202</w:t>
            </w:r>
            <w:r>
              <w:rPr>
                <w:rFonts w:asciiTheme="minorHAnsi" w:hAnsiTheme="minorHAnsi" w:cstheme="minorHAnsi"/>
                <w:szCs w:val="24"/>
              </w:rPr>
              <w:t>2</w:t>
            </w:r>
          </w:p>
        </w:tc>
      </w:tr>
      <w:tr w:rsidRPr="00DD5E6E" w:rsidR="00CC58DE" w:rsidTr="00836023" w14:paraId="2944AF1C" w14:textId="77777777">
        <w:trPr>
          <w:trHeight w:val="287"/>
        </w:trPr>
        <w:tc>
          <w:tcPr>
            <w:tcW w:w="4103"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DD5E6E" w:rsidR="00CC58DE" w:rsidP="00CA277F" w:rsidRDefault="00CC58DE" w14:paraId="357D5127" w14:textId="77777777">
            <w:pPr>
              <w:rPr>
                <w:rFonts w:asciiTheme="minorHAnsi" w:hAnsiTheme="minorHAnsi" w:cstheme="minorHAnsi"/>
                <w:szCs w:val="24"/>
              </w:rPr>
            </w:pPr>
            <w:proofErr w:type="spellStart"/>
            <w:r w:rsidRPr="00DD5E6E">
              <w:rPr>
                <w:rFonts w:asciiTheme="minorHAnsi" w:hAnsiTheme="minorHAnsi" w:cstheme="minorHAnsi"/>
                <w:szCs w:val="24"/>
              </w:rPr>
              <w:t>Kerstvakantie</w:t>
            </w:r>
            <w:proofErr w:type="spellEnd"/>
          </w:p>
        </w:tc>
        <w:tc>
          <w:tcPr>
            <w:tcW w:w="4105" w:type="dxa"/>
            <w:tcBorders>
              <w:top w:val="nil"/>
              <w:left w:val="nil"/>
              <w:bottom w:val="single" w:color="auto" w:sz="8" w:space="0"/>
              <w:right w:val="single" w:color="auto" w:sz="8" w:space="0"/>
            </w:tcBorders>
            <w:shd w:val="clear" w:color="auto" w:fill="FFFFFF" w:themeFill="background1"/>
            <w:tcMar>
              <w:top w:w="0" w:type="dxa"/>
              <w:left w:w="70" w:type="dxa"/>
              <w:bottom w:w="0" w:type="dxa"/>
              <w:right w:w="70" w:type="dxa"/>
            </w:tcMar>
          </w:tcPr>
          <w:p w:rsidRPr="00ED783C" w:rsidR="00CC58DE" w:rsidP="00CA277F" w:rsidRDefault="000E2935" w14:paraId="239F1711" w14:textId="4C5641A9">
            <w:pPr>
              <w:rPr>
                <w:rFonts w:asciiTheme="minorHAnsi" w:hAnsiTheme="minorHAnsi" w:cstheme="minorHAnsi"/>
                <w:szCs w:val="24"/>
                <w:lang w:val="de-DE"/>
              </w:rPr>
            </w:pPr>
            <w:r w:rsidRPr="00ED783C">
              <w:rPr>
                <w:rFonts w:asciiTheme="minorHAnsi" w:hAnsiTheme="minorHAnsi" w:cstheme="minorHAnsi"/>
                <w:szCs w:val="24"/>
                <w:lang w:val="de-DE"/>
              </w:rPr>
              <w:t>2</w:t>
            </w:r>
            <w:r w:rsidR="00C9661E">
              <w:rPr>
                <w:rFonts w:asciiTheme="minorHAnsi" w:hAnsiTheme="minorHAnsi" w:cstheme="minorHAnsi"/>
                <w:szCs w:val="24"/>
                <w:lang w:val="de-DE"/>
              </w:rPr>
              <w:t>6</w:t>
            </w:r>
            <w:r w:rsidRPr="00ED783C">
              <w:rPr>
                <w:rFonts w:asciiTheme="minorHAnsi" w:hAnsiTheme="minorHAnsi" w:cstheme="minorHAnsi"/>
                <w:szCs w:val="24"/>
                <w:lang w:val="de-DE"/>
              </w:rPr>
              <w:t xml:space="preserve"> </w:t>
            </w:r>
            <w:proofErr w:type="spellStart"/>
            <w:r w:rsidRPr="00ED783C">
              <w:rPr>
                <w:rFonts w:asciiTheme="minorHAnsi" w:hAnsiTheme="minorHAnsi" w:cstheme="minorHAnsi"/>
                <w:szCs w:val="24"/>
                <w:lang w:val="de-DE"/>
              </w:rPr>
              <w:t>december</w:t>
            </w:r>
            <w:proofErr w:type="spellEnd"/>
            <w:r w:rsidRPr="00ED783C">
              <w:rPr>
                <w:rFonts w:asciiTheme="minorHAnsi" w:hAnsiTheme="minorHAnsi" w:cstheme="minorHAnsi"/>
                <w:szCs w:val="24"/>
                <w:lang w:val="de-DE"/>
              </w:rPr>
              <w:t xml:space="preserve"> </w:t>
            </w:r>
            <w:r w:rsidR="00ED783C">
              <w:rPr>
                <w:rFonts w:asciiTheme="minorHAnsi" w:hAnsiTheme="minorHAnsi" w:cstheme="minorHAnsi"/>
                <w:szCs w:val="24"/>
                <w:lang w:val="de-DE"/>
              </w:rPr>
              <w:t>20</w:t>
            </w:r>
            <w:r w:rsidRPr="00ED783C">
              <w:rPr>
                <w:rFonts w:asciiTheme="minorHAnsi" w:hAnsiTheme="minorHAnsi" w:cstheme="minorHAnsi"/>
                <w:szCs w:val="24"/>
                <w:lang w:val="de-DE"/>
              </w:rPr>
              <w:t>2</w:t>
            </w:r>
            <w:r w:rsidR="00C9661E">
              <w:rPr>
                <w:rFonts w:asciiTheme="minorHAnsi" w:hAnsiTheme="minorHAnsi" w:cstheme="minorHAnsi"/>
                <w:szCs w:val="24"/>
                <w:lang w:val="de-DE"/>
              </w:rPr>
              <w:t>2</w:t>
            </w:r>
            <w:r w:rsidR="00ED783C">
              <w:rPr>
                <w:rFonts w:asciiTheme="minorHAnsi" w:hAnsiTheme="minorHAnsi" w:cstheme="minorHAnsi"/>
                <w:szCs w:val="24"/>
                <w:lang w:val="de-DE"/>
              </w:rPr>
              <w:t xml:space="preserve"> t/m </w:t>
            </w:r>
            <w:r w:rsidR="00C9661E">
              <w:rPr>
                <w:rFonts w:asciiTheme="minorHAnsi" w:hAnsiTheme="minorHAnsi" w:cstheme="minorHAnsi"/>
                <w:szCs w:val="24"/>
                <w:lang w:val="de-DE"/>
              </w:rPr>
              <w:t>6</w:t>
            </w:r>
            <w:r w:rsidR="00ED783C">
              <w:rPr>
                <w:rFonts w:asciiTheme="minorHAnsi" w:hAnsiTheme="minorHAnsi" w:cstheme="minorHAnsi"/>
                <w:szCs w:val="24"/>
                <w:lang w:val="de-DE"/>
              </w:rPr>
              <w:t xml:space="preserve"> </w:t>
            </w:r>
            <w:proofErr w:type="spellStart"/>
            <w:r w:rsidR="00ED783C">
              <w:rPr>
                <w:rFonts w:asciiTheme="minorHAnsi" w:hAnsiTheme="minorHAnsi" w:cstheme="minorHAnsi"/>
                <w:szCs w:val="24"/>
                <w:lang w:val="de-DE"/>
              </w:rPr>
              <w:t>januari</w:t>
            </w:r>
            <w:proofErr w:type="spellEnd"/>
            <w:r w:rsidR="00ED783C">
              <w:rPr>
                <w:rFonts w:asciiTheme="minorHAnsi" w:hAnsiTheme="minorHAnsi" w:cstheme="minorHAnsi"/>
                <w:szCs w:val="24"/>
                <w:lang w:val="de-DE"/>
              </w:rPr>
              <w:t xml:space="preserve"> 202</w:t>
            </w:r>
            <w:r w:rsidR="00C9661E">
              <w:rPr>
                <w:rFonts w:asciiTheme="minorHAnsi" w:hAnsiTheme="minorHAnsi" w:cstheme="minorHAnsi"/>
                <w:szCs w:val="24"/>
                <w:lang w:val="de-DE"/>
              </w:rPr>
              <w:t>3</w:t>
            </w:r>
          </w:p>
        </w:tc>
      </w:tr>
      <w:tr w:rsidRPr="00DD5E6E" w:rsidR="00CC58DE" w:rsidTr="00ED783C" w14:paraId="0D5D4038" w14:textId="77777777">
        <w:trPr>
          <w:trHeight w:val="272"/>
        </w:trPr>
        <w:tc>
          <w:tcPr>
            <w:tcW w:w="4103" w:type="dxa"/>
            <w:tcBorders>
              <w:top w:val="nil"/>
              <w:left w:val="single" w:color="auto" w:sz="8" w:space="0"/>
              <w:bottom w:val="single" w:color="auto" w:sz="8" w:space="0"/>
              <w:right w:val="single" w:color="auto" w:sz="8" w:space="0"/>
            </w:tcBorders>
            <w:shd w:val="clear" w:color="auto" w:fill="FBD4B4" w:themeFill="accent6" w:themeFillTint="66"/>
            <w:tcMar>
              <w:top w:w="0" w:type="dxa"/>
              <w:left w:w="70" w:type="dxa"/>
              <w:bottom w:w="0" w:type="dxa"/>
              <w:right w:w="70" w:type="dxa"/>
            </w:tcMar>
            <w:hideMark/>
          </w:tcPr>
          <w:p w:rsidRPr="00DD5E6E" w:rsidR="00CC58DE" w:rsidP="00CA277F" w:rsidRDefault="00CC58DE" w14:paraId="4AFE8709" w14:textId="77777777">
            <w:pPr>
              <w:rPr>
                <w:rFonts w:asciiTheme="minorHAnsi" w:hAnsiTheme="minorHAnsi" w:cstheme="minorHAnsi"/>
                <w:szCs w:val="24"/>
              </w:rPr>
            </w:pPr>
            <w:proofErr w:type="spellStart"/>
            <w:r w:rsidRPr="00DD5E6E">
              <w:rPr>
                <w:rFonts w:asciiTheme="minorHAnsi" w:hAnsiTheme="minorHAnsi" w:cstheme="minorHAnsi"/>
                <w:szCs w:val="24"/>
              </w:rPr>
              <w:t>Voorjaarsvakantie</w:t>
            </w:r>
            <w:proofErr w:type="spellEnd"/>
          </w:p>
        </w:tc>
        <w:tc>
          <w:tcPr>
            <w:tcW w:w="4105" w:type="dxa"/>
            <w:tcBorders>
              <w:top w:val="nil"/>
              <w:left w:val="nil"/>
              <w:bottom w:val="single" w:color="auto" w:sz="8" w:space="0"/>
              <w:right w:val="single" w:color="auto" w:sz="8" w:space="0"/>
            </w:tcBorders>
            <w:shd w:val="clear" w:color="auto" w:fill="FBD4B4" w:themeFill="accent6" w:themeFillTint="66"/>
            <w:tcMar>
              <w:top w:w="0" w:type="dxa"/>
              <w:left w:w="70" w:type="dxa"/>
              <w:bottom w:w="0" w:type="dxa"/>
              <w:right w:w="70" w:type="dxa"/>
            </w:tcMar>
          </w:tcPr>
          <w:p w:rsidRPr="000E2935" w:rsidR="00CC58DE" w:rsidP="00CA277F" w:rsidRDefault="00ED783C" w14:paraId="218F3126" w14:textId="3F57775D">
            <w:pPr>
              <w:rPr>
                <w:rFonts w:asciiTheme="minorHAnsi" w:hAnsiTheme="minorHAnsi" w:cstheme="minorHAnsi"/>
                <w:szCs w:val="24"/>
              </w:rPr>
            </w:pPr>
            <w:r>
              <w:rPr>
                <w:rFonts w:asciiTheme="minorHAnsi" w:hAnsiTheme="minorHAnsi" w:cstheme="minorHAnsi"/>
                <w:szCs w:val="24"/>
              </w:rPr>
              <w:t>2</w:t>
            </w:r>
            <w:r w:rsidR="00C9661E">
              <w:rPr>
                <w:rFonts w:asciiTheme="minorHAnsi" w:hAnsiTheme="minorHAnsi" w:cstheme="minorHAnsi"/>
                <w:szCs w:val="24"/>
              </w:rPr>
              <w:t>0</w:t>
            </w:r>
            <w:r>
              <w:rPr>
                <w:rFonts w:asciiTheme="minorHAnsi" w:hAnsiTheme="minorHAnsi" w:cstheme="minorHAnsi"/>
                <w:szCs w:val="24"/>
              </w:rPr>
              <w:t xml:space="preserve"> </w:t>
            </w:r>
            <w:proofErr w:type="spellStart"/>
            <w:r>
              <w:rPr>
                <w:rFonts w:asciiTheme="minorHAnsi" w:hAnsiTheme="minorHAnsi" w:cstheme="minorHAnsi"/>
                <w:szCs w:val="24"/>
              </w:rPr>
              <w:t>februari</w:t>
            </w:r>
            <w:proofErr w:type="spellEnd"/>
            <w:r>
              <w:rPr>
                <w:rFonts w:asciiTheme="minorHAnsi" w:hAnsiTheme="minorHAnsi" w:cstheme="minorHAnsi"/>
                <w:szCs w:val="24"/>
              </w:rPr>
              <w:t xml:space="preserve"> 202</w:t>
            </w:r>
            <w:r w:rsidR="00EA1014">
              <w:rPr>
                <w:rFonts w:asciiTheme="minorHAnsi" w:hAnsiTheme="minorHAnsi" w:cstheme="minorHAnsi"/>
                <w:szCs w:val="24"/>
              </w:rPr>
              <w:t>3</w:t>
            </w:r>
            <w:r>
              <w:rPr>
                <w:rFonts w:asciiTheme="minorHAnsi" w:hAnsiTheme="minorHAnsi" w:cstheme="minorHAnsi"/>
                <w:szCs w:val="24"/>
              </w:rPr>
              <w:t xml:space="preserve"> t/m </w:t>
            </w:r>
            <w:r w:rsidR="00EA1014">
              <w:rPr>
                <w:rFonts w:asciiTheme="minorHAnsi" w:hAnsiTheme="minorHAnsi" w:cstheme="minorHAnsi"/>
                <w:szCs w:val="24"/>
              </w:rPr>
              <w:t>2</w:t>
            </w:r>
            <w:r w:rsidR="00836023">
              <w:rPr>
                <w:rFonts w:asciiTheme="minorHAnsi" w:hAnsiTheme="minorHAnsi" w:cstheme="minorHAnsi"/>
                <w:szCs w:val="24"/>
              </w:rPr>
              <w:t xml:space="preserve">4 </w:t>
            </w:r>
            <w:proofErr w:type="spellStart"/>
            <w:r w:rsidR="00EA1014">
              <w:rPr>
                <w:rFonts w:asciiTheme="minorHAnsi" w:hAnsiTheme="minorHAnsi" w:cstheme="minorHAnsi"/>
                <w:szCs w:val="24"/>
              </w:rPr>
              <w:t>februari</w:t>
            </w:r>
            <w:proofErr w:type="spellEnd"/>
            <w:r w:rsidR="00836023">
              <w:rPr>
                <w:rFonts w:asciiTheme="minorHAnsi" w:hAnsiTheme="minorHAnsi" w:cstheme="minorHAnsi"/>
                <w:szCs w:val="24"/>
              </w:rPr>
              <w:t xml:space="preserve"> 202</w:t>
            </w:r>
            <w:r w:rsidR="00EA1014">
              <w:rPr>
                <w:rFonts w:asciiTheme="minorHAnsi" w:hAnsiTheme="minorHAnsi" w:cstheme="minorHAnsi"/>
                <w:szCs w:val="24"/>
              </w:rPr>
              <w:t>3</w:t>
            </w:r>
          </w:p>
        </w:tc>
      </w:tr>
      <w:tr w:rsidRPr="00DD5E6E" w:rsidR="00CC58DE" w:rsidTr="00ED783C" w14:paraId="1F11BCB9" w14:textId="77777777">
        <w:trPr>
          <w:trHeight w:val="281"/>
        </w:trPr>
        <w:tc>
          <w:tcPr>
            <w:tcW w:w="4103"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DD5E6E" w:rsidR="00CC58DE" w:rsidP="00CA277F" w:rsidRDefault="00CC58DE" w14:paraId="4D756DC6" w14:textId="77777777">
            <w:pPr>
              <w:rPr>
                <w:rFonts w:asciiTheme="minorHAnsi" w:hAnsiTheme="minorHAnsi" w:cstheme="minorHAnsi"/>
                <w:szCs w:val="24"/>
              </w:rPr>
            </w:pPr>
            <w:r w:rsidRPr="00DD5E6E">
              <w:rPr>
                <w:rFonts w:asciiTheme="minorHAnsi" w:hAnsiTheme="minorHAnsi" w:cstheme="minorHAnsi"/>
                <w:szCs w:val="24"/>
              </w:rPr>
              <w:t>2</w:t>
            </w:r>
            <w:r w:rsidRPr="00DD5E6E">
              <w:rPr>
                <w:rFonts w:asciiTheme="minorHAnsi" w:hAnsiTheme="minorHAnsi" w:cstheme="minorHAnsi"/>
                <w:szCs w:val="24"/>
                <w:vertAlign w:val="superscript"/>
              </w:rPr>
              <w:t>e</w:t>
            </w:r>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Paasdag</w:t>
            </w:r>
            <w:proofErr w:type="spellEnd"/>
          </w:p>
        </w:tc>
        <w:tc>
          <w:tcPr>
            <w:tcW w:w="4105" w:type="dxa"/>
            <w:tcBorders>
              <w:top w:val="nil"/>
              <w:left w:val="nil"/>
              <w:bottom w:val="single" w:color="auto" w:sz="8" w:space="0"/>
              <w:right w:val="single" w:color="auto" w:sz="8" w:space="0"/>
            </w:tcBorders>
            <w:shd w:val="clear" w:color="auto" w:fill="FFFFFF" w:themeFill="background1"/>
            <w:tcMar>
              <w:top w:w="0" w:type="dxa"/>
              <w:left w:w="70" w:type="dxa"/>
              <w:bottom w:w="0" w:type="dxa"/>
              <w:right w:w="70" w:type="dxa"/>
            </w:tcMar>
          </w:tcPr>
          <w:p w:rsidRPr="000E2935" w:rsidR="00CC58DE" w:rsidP="00CA277F" w:rsidRDefault="00836023" w14:paraId="2D011F12" w14:textId="19F8C8F6">
            <w:pPr>
              <w:rPr>
                <w:rFonts w:asciiTheme="minorHAnsi" w:hAnsiTheme="minorHAnsi" w:cstheme="minorHAnsi"/>
                <w:szCs w:val="24"/>
              </w:rPr>
            </w:pPr>
            <w:r>
              <w:rPr>
                <w:rFonts w:asciiTheme="minorHAnsi" w:hAnsiTheme="minorHAnsi" w:cstheme="minorHAnsi"/>
                <w:szCs w:val="24"/>
              </w:rPr>
              <w:t>1</w:t>
            </w:r>
            <w:r w:rsidR="00EA1014">
              <w:rPr>
                <w:rFonts w:asciiTheme="minorHAnsi" w:hAnsiTheme="minorHAnsi" w:cstheme="minorHAnsi"/>
                <w:szCs w:val="24"/>
              </w:rPr>
              <w:t>0</w:t>
            </w:r>
            <w:r>
              <w:rPr>
                <w:rFonts w:asciiTheme="minorHAnsi" w:hAnsiTheme="minorHAnsi" w:cstheme="minorHAnsi"/>
                <w:szCs w:val="24"/>
              </w:rPr>
              <w:t xml:space="preserve"> </w:t>
            </w:r>
            <w:proofErr w:type="spellStart"/>
            <w:r>
              <w:rPr>
                <w:rFonts w:asciiTheme="minorHAnsi" w:hAnsiTheme="minorHAnsi" w:cstheme="minorHAnsi"/>
                <w:szCs w:val="24"/>
              </w:rPr>
              <w:t>april</w:t>
            </w:r>
            <w:proofErr w:type="spellEnd"/>
            <w:r>
              <w:rPr>
                <w:rFonts w:asciiTheme="minorHAnsi" w:hAnsiTheme="minorHAnsi" w:cstheme="minorHAnsi"/>
                <w:szCs w:val="24"/>
              </w:rPr>
              <w:t xml:space="preserve"> 202</w:t>
            </w:r>
            <w:r w:rsidR="00EA1014">
              <w:rPr>
                <w:rFonts w:asciiTheme="minorHAnsi" w:hAnsiTheme="minorHAnsi" w:cstheme="minorHAnsi"/>
                <w:szCs w:val="24"/>
              </w:rPr>
              <w:t>3</w:t>
            </w:r>
          </w:p>
        </w:tc>
      </w:tr>
      <w:tr w:rsidRPr="00DD5E6E" w:rsidR="00CC58DE" w:rsidTr="004D40C2" w14:paraId="7F453241" w14:textId="77777777">
        <w:trPr>
          <w:trHeight w:val="272"/>
        </w:trPr>
        <w:tc>
          <w:tcPr>
            <w:tcW w:w="4103" w:type="dxa"/>
            <w:tcBorders>
              <w:top w:val="nil"/>
              <w:left w:val="single" w:color="auto" w:sz="8" w:space="0"/>
              <w:bottom w:val="single" w:color="auto" w:sz="8" w:space="0"/>
              <w:right w:val="single" w:color="auto" w:sz="8" w:space="0"/>
            </w:tcBorders>
            <w:shd w:val="clear" w:color="auto" w:fill="FBD4B4" w:themeFill="accent6" w:themeFillTint="66"/>
            <w:tcMar>
              <w:top w:w="0" w:type="dxa"/>
              <w:left w:w="70" w:type="dxa"/>
              <w:bottom w:w="0" w:type="dxa"/>
              <w:right w:w="70" w:type="dxa"/>
            </w:tcMar>
            <w:hideMark/>
          </w:tcPr>
          <w:p w:rsidRPr="00DD5E6E" w:rsidR="00CC58DE" w:rsidP="00CA277F" w:rsidRDefault="00CC58DE" w14:paraId="6A7D2902" w14:textId="77777777">
            <w:pPr>
              <w:rPr>
                <w:rFonts w:asciiTheme="minorHAnsi" w:hAnsiTheme="minorHAnsi" w:cstheme="minorHAnsi"/>
                <w:szCs w:val="24"/>
              </w:rPr>
            </w:pPr>
            <w:proofErr w:type="spellStart"/>
            <w:r w:rsidRPr="00DD5E6E">
              <w:rPr>
                <w:rFonts w:asciiTheme="minorHAnsi" w:hAnsiTheme="minorHAnsi" w:cstheme="minorHAnsi"/>
                <w:szCs w:val="24"/>
              </w:rPr>
              <w:t>Meivakantie</w:t>
            </w:r>
            <w:proofErr w:type="spellEnd"/>
          </w:p>
        </w:tc>
        <w:tc>
          <w:tcPr>
            <w:tcW w:w="4105" w:type="dxa"/>
            <w:tcBorders>
              <w:top w:val="nil"/>
              <w:left w:val="nil"/>
              <w:bottom w:val="single" w:color="auto" w:sz="8" w:space="0"/>
              <w:right w:val="single" w:color="auto" w:sz="8" w:space="0"/>
            </w:tcBorders>
            <w:shd w:val="clear" w:color="auto" w:fill="FBD4B4" w:themeFill="accent6" w:themeFillTint="66"/>
            <w:tcMar>
              <w:top w:w="0" w:type="dxa"/>
              <w:left w:w="70" w:type="dxa"/>
              <w:bottom w:w="0" w:type="dxa"/>
              <w:right w:w="70" w:type="dxa"/>
            </w:tcMar>
          </w:tcPr>
          <w:p w:rsidRPr="000E2935" w:rsidR="00CC58DE" w:rsidP="00CA277F" w:rsidRDefault="00836023" w14:paraId="5E9B1A1A" w14:textId="151DAD09">
            <w:pPr>
              <w:rPr>
                <w:rFonts w:asciiTheme="minorHAnsi" w:hAnsiTheme="minorHAnsi" w:cstheme="minorHAnsi"/>
                <w:szCs w:val="24"/>
              </w:rPr>
            </w:pPr>
            <w:r>
              <w:rPr>
                <w:rFonts w:asciiTheme="minorHAnsi" w:hAnsiTheme="minorHAnsi" w:cstheme="minorHAnsi"/>
                <w:szCs w:val="24"/>
              </w:rPr>
              <w:t>2</w:t>
            </w:r>
            <w:r w:rsidR="00EA1014">
              <w:rPr>
                <w:rFonts w:asciiTheme="minorHAnsi" w:hAnsiTheme="minorHAnsi" w:cstheme="minorHAnsi"/>
                <w:szCs w:val="24"/>
              </w:rPr>
              <w:t>4</w:t>
            </w:r>
            <w:r>
              <w:rPr>
                <w:rFonts w:asciiTheme="minorHAnsi" w:hAnsiTheme="minorHAnsi" w:cstheme="minorHAnsi"/>
                <w:szCs w:val="24"/>
              </w:rPr>
              <w:t xml:space="preserve"> </w:t>
            </w:r>
            <w:proofErr w:type="spellStart"/>
            <w:r>
              <w:rPr>
                <w:rFonts w:asciiTheme="minorHAnsi" w:hAnsiTheme="minorHAnsi" w:cstheme="minorHAnsi"/>
                <w:szCs w:val="24"/>
              </w:rPr>
              <w:t>april</w:t>
            </w:r>
            <w:proofErr w:type="spellEnd"/>
            <w:r>
              <w:rPr>
                <w:rFonts w:asciiTheme="minorHAnsi" w:hAnsiTheme="minorHAnsi" w:cstheme="minorHAnsi"/>
                <w:szCs w:val="24"/>
              </w:rPr>
              <w:t xml:space="preserve"> t/m </w:t>
            </w:r>
            <w:r w:rsidR="00001735">
              <w:rPr>
                <w:rFonts w:asciiTheme="minorHAnsi" w:hAnsiTheme="minorHAnsi" w:cstheme="minorHAnsi"/>
                <w:szCs w:val="24"/>
              </w:rPr>
              <w:t>5</w:t>
            </w:r>
            <w:r w:rsidR="00DD4C55">
              <w:rPr>
                <w:rFonts w:asciiTheme="minorHAnsi" w:hAnsiTheme="minorHAnsi" w:cstheme="minorHAnsi"/>
                <w:szCs w:val="24"/>
              </w:rPr>
              <w:t xml:space="preserve"> </w:t>
            </w:r>
            <w:proofErr w:type="spellStart"/>
            <w:r w:rsidR="00DD4C55">
              <w:rPr>
                <w:rFonts w:asciiTheme="minorHAnsi" w:hAnsiTheme="minorHAnsi" w:cstheme="minorHAnsi"/>
                <w:szCs w:val="24"/>
              </w:rPr>
              <w:t>mei</w:t>
            </w:r>
            <w:proofErr w:type="spellEnd"/>
            <w:r w:rsidR="00DD4C55">
              <w:rPr>
                <w:rFonts w:asciiTheme="minorHAnsi" w:hAnsiTheme="minorHAnsi" w:cstheme="minorHAnsi"/>
                <w:szCs w:val="24"/>
              </w:rPr>
              <w:t xml:space="preserve"> 202</w:t>
            </w:r>
            <w:r w:rsidR="00001735">
              <w:rPr>
                <w:rFonts w:asciiTheme="minorHAnsi" w:hAnsiTheme="minorHAnsi" w:cstheme="minorHAnsi"/>
                <w:szCs w:val="24"/>
              </w:rPr>
              <w:t>3</w:t>
            </w:r>
          </w:p>
        </w:tc>
      </w:tr>
      <w:tr w:rsidRPr="00DD5E6E" w:rsidR="00CC58DE" w:rsidTr="00D40A05" w14:paraId="17162C89" w14:textId="77777777">
        <w:trPr>
          <w:trHeight w:val="281"/>
        </w:trPr>
        <w:tc>
          <w:tcPr>
            <w:tcW w:w="4103" w:type="dxa"/>
            <w:tcBorders>
              <w:top w:val="nil"/>
              <w:left w:val="single" w:color="auto" w:sz="8" w:space="0"/>
              <w:bottom w:val="single" w:color="auto" w:sz="8" w:space="0"/>
              <w:right w:val="single" w:color="auto" w:sz="8" w:space="0"/>
            </w:tcBorders>
            <w:shd w:val="clear" w:color="auto" w:fill="auto"/>
            <w:tcMar>
              <w:top w:w="0" w:type="dxa"/>
              <w:left w:w="70" w:type="dxa"/>
              <w:bottom w:w="0" w:type="dxa"/>
              <w:right w:w="70" w:type="dxa"/>
            </w:tcMar>
          </w:tcPr>
          <w:p w:rsidRPr="00D40A05" w:rsidR="00CC58DE" w:rsidP="00CA277F" w:rsidRDefault="00D40A05" w14:paraId="1CA5ED83" w14:textId="34BFBEC6">
            <w:pPr>
              <w:rPr>
                <w:rFonts w:asciiTheme="minorHAnsi" w:hAnsiTheme="minorHAnsi" w:cstheme="minorHAnsi"/>
                <w:szCs w:val="24"/>
              </w:rPr>
            </w:pPr>
            <w:proofErr w:type="spellStart"/>
            <w:r w:rsidRPr="00D40A05">
              <w:rPr>
                <w:rFonts w:asciiTheme="minorHAnsi" w:hAnsiTheme="minorHAnsi" w:cstheme="minorHAnsi"/>
                <w:szCs w:val="24"/>
              </w:rPr>
              <w:t>H</w:t>
            </w:r>
            <w:r w:rsidRPr="00D40A05">
              <w:rPr>
                <w:rFonts w:asciiTheme="minorHAnsi" w:hAnsiTheme="minorHAnsi" w:cstheme="minorHAnsi"/>
              </w:rPr>
              <w:t>emelvaart</w:t>
            </w:r>
            <w:proofErr w:type="spellEnd"/>
          </w:p>
        </w:tc>
        <w:tc>
          <w:tcPr>
            <w:tcW w:w="4105" w:type="dxa"/>
            <w:tcBorders>
              <w:top w:val="nil"/>
              <w:left w:val="nil"/>
              <w:bottom w:val="single" w:color="auto" w:sz="8" w:space="0"/>
              <w:right w:val="single" w:color="auto" w:sz="8" w:space="0"/>
            </w:tcBorders>
            <w:shd w:val="clear" w:color="auto" w:fill="auto"/>
            <w:tcMar>
              <w:top w:w="0" w:type="dxa"/>
              <w:left w:w="70" w:type="dxa"/>
              <w:bottom w:w="0" w:type="dxa"/>
              <w:right w:w="70" w:type="dxa"/>
            </w:tcMar>
          </w:tcPr>
          <w:p w:rsidRPr="007E68DC" w:rsidR="00CC58DE" w:rsidP="00CA277F" w:rsidRDefault="007E68DC" w14:paraId="249584D9" w14:textId="63C40541">
            <w:pPr>
              <w:rPr>
                <w:rFonts w:asciiTheme="minorHAnsi" w:hAnsiTheme="minorHAnsi" w:cstheme="minorHAnsi"/>
                <w:szCs w:val="24"/>
                <w:lang w:val="fr-FR"/>
              </w:rPr>
            </w:pPr>
            <w:r w:rsidRPr="007E68DC">
              <w:rPr>
                <w:rFonts w:asciiTheme="minorHAnsi" w:hAnsiTheme="minorHAnsi" w:cstheme="minorHAnsi"/>
                <w:szCs w:val="24"/>
                <w:lang w:val="fr-FR"/>
              </w:rPr>
              <w:t>1</w:t>
            </w:r>
            <w:r w:rsidRPr="007E68DC">
              <w:rPr>
                <w:rFonts w:asciiTheme="minorHAnsi" w:hAnsiTheme="minorHAnsi" w:cstheme="minorHAnsi"/>
                <w:lang w:val="fr-FR"/>
              </w:rPr>
              <w:t xml:space="preserve">8 </w:t>
            </w:r>
            <w:proofErr w:type="spellStart"/>
            <w:r w:rsidRPr="007E68DC">
              <w:rPr>
                <w:rFonts w:asciiTheme="minorHAnsi" w:hAnsiTheme="minorHAnsi" w:cstheme="minorHAnsi"/>
                <w:lang w:val="fr-FR"/>
              </w:rPr>
              <w:t>mei</w:t>
            </w:r>
            <w:proofErr w:type="spellEnd"/>
            <w:r w:rsidRPr="007E68DC">
              <w:rPr>
                <w:rFonts w:asciiTheme="minorHAnsi" w:hAnsiTheme="minorHAnsi" w:cstheme="minorHAnsi"/>
                <w:lang w:val="fr-FR"/>
              </w:rPr>
              <w:t xml:space="preserve"> 2023</w:t>
            </w:r>
          </w:p>
        </w:tc>
      </w:tr>
      <w:tr w:rsidRPr="00DD5E6E" w:rsidR="00D40A05" w:rsidTr="00D40A05" w14:paraId="5F3BC1C0" w14:textId="77777777">
        <w:trPr>
          <w:trHeight w:val="272"/>
        </w:trPr>
        <w:tc>
          <w:tcPr>
            <w:tcW w:w="4103" w:type="dxa"/>
            <w:tcBorders>
              <w:top w:val="nil"/>
              <w:left w:val="single" w:color="auto" w:sz="8" w:space="0"/>
              <w:bottom w:val="single" w:color="auto" w:sz="4" w:space="0"/>
              <w:right w:val="single" w:color="auto" w:sz="8" w:space="0"/>
            </w:tcBorders>
            <w:shd w:val="clear" w:color="auto" w:fill="FBD4B4" w:themeFill="accent6" w:themeFillTint="66"/>
            <w:tcMar>
              <w:top w:w="0" w:type="dxa"/>
              <w:left w:w="70" w:type="dxa"/>
              <w:bottom w:w="0" w:type="dxa"/>
              <w:right w:w="70" w:type="dxa"/>
            </w:tcMar>
          </w:tcPr>
          <w:p w:rsidRPr="00DD5E6E" w:rsidR="00D40A05" w:rsidP="00D40A05" w:rsidRDefault="00D40A05" w14:paraId="48B743FC" w14:textId="532258B7">
            <w:pPr>
              <w:rPr>
                <w:rFonts w:asciiTheme="minorHAnsi" w:hAnsiTheme="minorHAnsi" w:cstheme="minorHAnsi"/>
                <w:szCs w:val="24"/>
              </w:rPr>
            </w:pPr>
            <w:r w:rsidRPr="00DD5E6E">
              <w:rPr>
                <w:rFonts w:asciiTheme="minorHAnsi" w:hAnsiTheme="minorHAnsi" w:cstheme="minorHAnsi"/>
                <w:szCs w:val="24"/>
              </w:rPr>
              <w:t>2</w:t>
            </w:r>
            <w:r w:rsidRPr="00DD5E6E">
              <w:rPr>
                <w:rFonts w:asciiTheme="minorHAnsi" w:hAnsiTheme="minorHAnsi" w:cstheme="minorHAnsi"/>
                <w:szCs w:val="24"/>
                <w:vertAlign w:val="superscript"/>
              </w:rPr>
              <w:t>e</w:t>
            </w:r>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Pinksterdag</w:t>
            </w:r>
            <w:proofErr w:type="spellEnd"/>
          </w:p>
        </w:tc>
        <w:tc>
          <w:tcPr>
            <w:tcW w:w="4105" w:type="dxa"/>
            <w:tcBorders>
              <w:top w:val="nil"/>
              <w:left w:val="nil"/>
              <w:bottom w:val="single" w:color="auto" w:sz="4" w:space="0"/>
              <w:right w:val="single" w:color="auto" w:sz="8" w:space="0"/>
            </w:tcBorders>
            <w:shd w:val="clear" w:color="auto" w:fill="FBD4B4" w:themeFill="accent6" w:themeFillTint="66"/>
            <w:tcMar>
              <w:top w:w="0" w:type="dxa"/>
              <w:left w:w="70" w:type="dxa"/>
              <w:bottom w:w="0" w:type="dxa"/>
              <w:right w:w="70" w:type="dxa"/>
            </w:tcMar>
          </w:tcPr>
          <w:p w:rsidRPr="000E2935" w:rsidR="00D40A05" w:rsidP="00D40A05" w:rsidRDefault="00D40A05" w14:paraId="39B7E793" w14:textId="67B245CF">
            <w:pPr>
              <w:rPr>
                <w:rFonts w:asciiTheme="minorHAnsi" w:hAnsiTheme="minorHAnsi" w:cstheme="minorHAnsi"/>
                <w:szCs w:val="24"/>
              </w:rPr>
            </w:pPr>
            <w:r>
              <w:rPr>
                <w:rFonts w:asciiTheme="minorHAnsi" w:hAnsiTheme="minorHAnsi" w:cstheme="minorHAnsi"/>
                <w:szCs w:val="24"/>
                <w:lang w:val="fr-FR"/>
              </w:rPr>
              <w:t xml:space="preserve">29 </w:t>
            </w:r>
            <w:proofErr w:type="spellStart"/>
            <w:r>
              <w:rPr>
                <w:rFonts w:asciiTheme="minorHAnsi" w:hAnsiTheme="minorHAnsi" w:cstheme="minorHAnsi"/>
                <w:szCs w:val="24"/>
                <w:lang w:val="fr-FR"/>
              </w:rPr>
              <w:t>mei</w:t>
            </w:r>
            <w:proofErr w:type="spellEnd"/>
            <w:r>
              <w:rPr>
                <w:rFonts w:asciiTheme="minorHAnsi" w:hAnsiTheme="minorHAnsi" w:cstheme="minorHAnsi"/>
                <w:szCs w:val="24"/>
                <w:lang w:val="fr-FR"/>
              </w:rPr>
              <w:t xml:space="preserve"> 2023</w:t>
            </w:r>
          </w:p>
        </w:tc>
      </w:tr>
      <w:tr w:rsidRPr="00DD5E6E" w:rsidR="00D40A05" w:rsidTr="00D40A05" w14:paraId="5B46CC6C" w14:textId="77777777">
        <w:trPr>
          <w:trHeight w:val="272"/>
        </w:trPr>
        <w:tc>
          <w:tcPr>
            <w:tcW w:w="4103"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tcPr>
          <w:p w:rsidRPr="00DD5E6E" w:rsidR="00D40A05" w:rsidP="00D40A05" w:rsidRDefault="00D40A05" w14:paraId="1284CA4E" w14:textId="3D2D1487">
            <w:pPr>
              <w:rPr>
                <w:rFonts w:asciiTheme="minorHAnsi" w:hAnsiTheme="minorHAnsi" w:cstheme="minorHAnsi"/>
                <w:szCs w:val="24"/>
              </w:rPr>
            </w:pPr>
            <w:r w:rsidRPr="00DD5E6E">
              <w:rPr>
                <w:rFonts w:asciiTheme="minorHAnsi" w:hAnsiTheme="minorHAnsi" w:cstheme="minorHAnsi"/>
                <w:szCs w:val="24"/>
              </w:rPr>
              <w:t xml:space="preserve">Extra </w:t>
            </w:r>
            <w:proofErr w:type="spellStart"/>
            <w:r w:rsidRPr="00DD5E6E">
              <w:rPr>
                <w:rFonts w:asciiTheme="minorHAnsi" w:hAnsiTheme="minorHAnsi" w:cstheme="minorHAnsi"/>
                <w:szCs w:val="24"/>
              </w:rPr>
              <w:t>vakantieweek</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leerlingen</w:t>
            </w:r>
            <w:proofErr w:type="spellEnd"/>
          </w:p>
        </w:tc>
        <w:tc>
          <w:tcPr>
            <w:tcW w:w="4105" w:type="dxa"/>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tcPr>
          <w:p w:rsidRPr="000E2935" w:rsidR="00D40A05" w:rsidP="00D40A05" w:rsidRDefault="00D40A05" w14:paraId="0B51C6DD" w14:textId="05796254">
            <w:pPr>
              <w:rPr>
                <w:rFonts w:asciiTheme="minorHAnsi" w:hAnsiTheme="minorHAnsi" w:cstheme="minorHAnsi"/>
                <w:szCs w:val="24"/>
                <w:lang w:val="fr-FR"/>
              </w:rPr>
            </w:pPr>
            <w:r>
              <w:rPr>
                <w:rFonts w:asciiTheme="minorHAnsi" w:hAnsiTheme="minorHAnsi" w:cstheme="minorHAnsi"/>
                <w:szCs w:val="24"/>
              </w:rPr>
              <w:t xml:space="preserve">12 t/m 16 </w:t>
            </w:r>
            <w:proofErr w:type="spellStart"/>
            <w:r>
              <w:rPr>
                <w:rFonts w:asciiTheme="minorHAnsi" w:hAnsiTheme="minorHAnsi" w:cstheme="minorHAnsi"/>
                <w:szCs w:val="24"/>
              </w:rPr>
              <w:t>juni</w:t>
            </w:r>
            <w:proofErr w:type="spellEnd"/>
            <w:r>
              <w:rPr>
                <w:rFonts w:asciiTheme="minorHAnsi" w:hAnsiTheme="minorHAnsi" w:cstheme="minorHAnsi"/>
                <w:szCs w:val="24"/>
              </w:rPr>
              <w:t xml:space="preserve"> 2023</w:t>
            </w:r>
          </w:p>
        </w:tc>
      </w:tr>
      <w:tr w:rsidRPr="00DD5E6E" w:rsidR="00D40A05" w:rsidTr="00D40A05" w14:paraId="6C427EB4" w14:textId="77777777">
        <w:trPr>
          <w:trHeight w:val="272"/>
        </w:trPr>
        <w:tc>
          <w:tcPr>
            <w:tcW w:w="4103" w:type="dxa"/>
            <w:tcBorders>
              <w:top w:val="single" w:color="auto" w:sz="4" w:space="0"/>
              <w:left w:val="single" w:color="auto" w:sz="4" w:space="0"/>
              <w:bottom w:val="single" w:color="auto" w:sz="4" w:space="0"/>
              <w:right w:val="single" w:color="auto" w:sz="4" w:space="0"/>
            </w:tcBorders>
            <w:shd w:val="clear" w:color="auto" w:fill="FBD4B4" w:themeFill="accent6" w:themeFillTint="66"/>
            <w:tcMar>
              <w:top w:w="0" w:type="dxa"/>
              <w:left w:w="70" w:type="dxa"/>
              <w:bottom w:w="0" w:type="dxa"/>
              <w:right w:w="70" w:type="dxa"/>
            </w:tcMar>
          </w:tcPr>
          <w:p w:rsidRPr="00DD5E6E" w:rsidR="00D40A05" w:rsidP="00D40A05" w:rsidRDefault="00D40A05" w14:paraId="038A4DEB" w14:textId="1CBDD77B">
            <w:pPr>
              <w:rPr>
                <w:rFonts w:asciiTheme="minorHAnsi" w:hAnsiTheme="minorHAnsi" w:cstheme="minorHAnsi"/>
                <w:szCs w:val="24"/>
              </w:rPr>
            </w:pPr>
            <w:proofErr w:type="spellStart"/>
            <w:r w:rsidRPr="00DD5E6E">
              <w:rPr>
                <w:rFonts w:asciiTheme="minorHAnsi" w:hAnsiTheme="minorHAnsi" w:cstheme="minorHAnsi"/>
                <w:szCs w:val="24"/>
              </w:rPr>
              <w:t>Zomervakantie</w:t>
            </w:r>
            <w:proofErr w:type="spellEnd"/>
          </w:p>
        </w:tc>
        <w:tc>
          <w:tcPr>
            <w:tcW w:w="4105" w:type="dxa"/>
            <w:tcBorders>
              <w:top w:val="single" w:color="auto" w:sz="4" w:space="0"/>
              <w:left w:val="single" w:color="auto" w:sz="4" w:space="0"/>
              <w:bottom w:val="single" w:color="auto" w:sz="4" w:space="0"/>
              <w:right w:val="single" w:color="auto" w:sz="4" w:space="0"/>
            </w:tcBorders>
            <w:shd w:val="clear" w:color="auto" w:fill="FBD4B4" w:themeFill="accent6" w:themeFillTint="66"/>
            <w:tcMar>
              <w:top w:w="0" w:type="dxa"/>
              <w:left w:w="70" w:type="dxa"/>
              <w:bottom w:w="0" w:type="dxa"/>
              <w:right w:w="70" w:type="dxa"/>
            </w:tcMar>
          </w:tcPr>
          <w:p w:rsidR="00D40A05" w:rsidP="00D40A05" w:rsidRDefault="00D40A05" w14:paraId="6BDBD9E1" w14:textId="3A004E8B">
            <w:pPr>
              <w:rPr>
                <w:rFonts w:asciiTheme="minorHAnsi" w:hAnsiTheme="minorHAnsi" w:cstheme="minorHAnsi"/>
                <w:szCs w:val="24"/>
                <w:lang w:val="fr-FR"/>
              </w:rPr>
            </w:pPr>
            <w:r>
              <w:rPr>
                <w:rFonts w:asciiTheme="minorHAnsi" w:hAnsiTheme="minorHAnsi" w:cstheme="minorHAnsi"/>
                <w:szCs w:val="24"/>
                <w:lang w:val="fr-FR"/>
              </w:rPr>
              <w:t xml:space="preserve">17 </w:t>
            </w:r>
            <w:proofErr w:type="spellStart"/>
            <w:r>
              <w:rPr>
                <w:rFonts w:asciiTheme="minorHAnsi" w:hAnsiTheme="minorHAnsi" w:cstheme="minorHAnsi"/>
                <w:szCs w:val="24"/>
                <w:lang w:val="fr-FR"/>
              </w:rPr>
              <w:t>juli</w:t>
            </w:r>
            <w:proofErr w:type="spellEnd"/>
            <w:r>
              <w:rPr>
                <w:rFonts w:asciiTheme="minorHAnsi" w:hAnsiTheme="minorHAnsi" w:cstheme="minorHAnsi"/>
                <w:szCs w:val="24"/>
                <w:lang w:val="fr-FR"/>
              </w:rPr>
              <w:t xml:space="preserve"> t/m 25 </w:t>
            </w:r>
            <w:proofErr w:type="spellStart"/>
            <w:r>
              <w:rPr>
                <w:rFonts w:asciiTheme="minorHAnsi" w:hAnsiTheme="minorHAnsi" w:cstheme="minorHAnsi"/>
                <w:szCs w:val="24"/>
                <w:lang w:val="fr-FR"/>
              </w:rPr>
              <w:t>augustus</w:t>
            </w:r>
            <w:proofErr w:type="spellEnd"/>
            <w:r>
              <w:rPr>
                <w:rFonts w:asciiTheme="minorHAnsi" w:hAnsiTheme="minorHAnsi" w:cstheme="minorHAnsi"/>
                <w:szCs w:val="24"/>
                <w:lang w:val="fr-FR"/>
              </w:rPr>
              <w:t xml:space="preserve"> 2023</w:t>
            </w:r>
          </w:p>
        </w:tc>
      </w:tr>
    </w:tbl>
    <w:p w:rsidRPr="00DD5E6E" w:rsidR="00CC58DE" w:rsidP="00CC58DE" w:rsidRDefault="00CC58DE" w14:paraId="461D37A8"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noProof/>
          <w:color w:val="FF0000"/>
          <w:szCs w:val="24"/>
          <w:u w:val="single"/>
        </w:rPr>
      </w:pPr>
    </w:p>
    <w:tbl>
      <w:tblPr>
        <w:tblW w:w="0" w:type="auto"/>
        <w:tblInd w:w="748" w:type="dxa"/>
        <w:tblCellMar>
          <w:left w:w="0" w:type="dxa"/>
          <w:right w:w="0" w:type="dxa"/>
        </w:tblCellMar>
        <w:tblLook w:val="04A0" w:firstRow="1" w:lastRow="0" w:firstColumn="1" w:lastColumn="0" w:noHBand="0" w:noVBand="1"/>
      </w:tblPr>
      <w:tblGrid>
        <w:gridCol w:w="4099"/>
        <w:gridCol w:w="4102"/>
      </w:tblGrid>
      <w:tr w:rsidRPr="00DD5E6E" w:rsidR="00CC58DE" w:rsidTr="3AD97D1D" w14:paraId="437944AD" w14:textId="77777777">
        <w:trPr>
          <w:trHeight w:val="347"/>
        </w:trPr>
        <w:tc>
          <w:tcPr>
            <w:tcW w:w="8201" w:type="dxa"/>
            <w:gridSpan w:val="2"/>
            <w:tcBorders>
              <w:top w:val="single" w:color="auto" w:sz="8" w:space="0"/>
              <w:left w:val="single" w:color="auto" w:sz="8" w:space="0"/>
              <w:bottom w:val="single" w:color="auto" w:sz="8" w:space="0"/>
              <w:right w:val="single" w:color="auto" w:sz="8" w:space="0"/>
            </w:tcBorders>
            <w:shd w:val="clear" w:color="auto" w:fill="FABF8F" w:themeFill="accent6" w:themeFillTint="99"/>
            <w:tcMar>
              <w:top w:w="0" w:type="dxa"/>
              <w:left w:w="70" w:type="dxa"/>
              <w:bottom w:w="0" w:type="dxa"/>
              <w:right w:w="70" w:type="dxa"/>
            </w:tcMar>
            <w:hideMark/>
          </w:tcPr>
          <w:p w:rsidRPr="00DD5E6E" w:rsidR="00CC58DE" w:rsidP="3AD97D1D" w:rsidRDefault="00CC58DE" w14:paraId="69ECFB80" w14:textId="77777777">
            <w:pPr>
              <w:jc w:val="center"/>
              <w:rPr>
                <w:rFonts w:asciiTheme="minorHAnsi" w:hAnsiTheme="minorHAnsi" w:cstheme="minorBidi"/>
              </w:rPr>
            </w:pPr>
            <w:r w:rsidRPr="00AC0561">
              <w:rPr>
                <w:rFonts w:asciiTheme="minorHAnsi" w:hAnsiTheme="minorHAnsi" w:cstheme="minorBidi"/>
              </w:rPr>
              <w:t xml:space="preserve">Vrije </w:t>
            </w:r>
            <w:proofErr w:type="spellStart"/>
            <w:r w:rsidRPr="00AC0561">
              <w:rPr>
                <w:rFonts w:asciiTheme="minorHAnsi" w:hAnsiTheme="minorHAnsi" w:cstheme="minorBidi"/>
              </w:rPr>
              <w:t>dagen</w:t>
            </w:r>
            <w:proofErr w:type="spellEnd"/>
          </w:p>
        </w:tc>
      </w:tr>
      <w:tr w:rsidRPr="00DD5E6E" w:rsidR="00CC58DE" w:rsidTr="00AC0561" w14:paraId="44CD8F04" w14:textId="77777777">
        <w:trPr>
          <w:trHeight w:val="347"/>
        </w:trPr>
        <w:tc>
          <w:tcPr>
            <w:tcW w:w="4099"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DD5E6E" w:rsidR="00CC58DE" w:rsidP="00CA277F" w:rsidRDefault="00AC0561" w14:paraId="55C43D8E" w14:textId="5B2EAAD7">
            <w:pPr>
              <w:rPr>
                <w:rFonts w:asciiTheme="minorHAnsi" w:hAnsiTheme="minorHAnsi" w:cstheme="minorHAnsi"/>
                <w:szCs w:val="24"/>
              </w:rPr>
            </w:pPr>
            <w:proofErr w:type="spellStart"/>
            <w:r>
              <w:rPr>
                <w:rFonts w:asciiTheme="minorHAnsi" w:hAnsiTheme="minorHAnsi" w:cstheme="minorHAnsi"/>
                <w:szCs w:val="24"/>
              </w:rPr>
              <w:t>Studiedag</w:t>
            </w:r>
            <w:proofErr w:type="spellEnd"/>
          </w:p>
        </w:tc>
        <w:tc>
          <w:tcPr>
            <w:tcW w:w="4102" w:type="dxa"/>
            <w:tcBorders>
              <w:top w:val="nil"/>
              <w:left w:val="nil"/>
              <w:bottom w:val="single" w:color="auto" w:sz="8" w:space="0"/>
              <w:right w:val="single" w:color="auto" w:sz="8" w:space="0"/>
            </w:tcBorders>
            <w:shd w:val="clear" w:color="auto" w:fill="FFFFFF" w:themeFill="background1"/>
            <w:tcMar>
              <w:top w:w="0" w:type="dxa"/>
              <w:left w:w="70" w:type="dxa"/>
              <w:bottom w:w="0" w:type="dxa"/>
              <w:right w:w="70" w:type="dxa"/>
            </w:tcMar>
          </w:tcPr>
          <w:p w:rsidRPr="00E3765D" w:rsidR="00CC58DE" w:rsidP="00CA277F" w:rsidRDefault="005751F4" w14:paraId="647A59A2" w14:textId="6BD0D0EF">
            <w:pPr>
              <w:rPr>
                <w:rFonts w:asciiTheme="minorHAnsi" w:hAnsiTheme="minorHAnsi" w:cstheme="minorHAnsi"/>
                <w:szCs w:val="24"/>
                <w:lang w:val="de-DE"/>
              </w:rPr>
            </w:pPr>
            <w:r w:rsidRPr="00E3765D">
              <w:rPr>
                <w:rFonts w:asciiTheme="minorHAnsi" w:hAnsiTheme="minorHAnsi" w:cstheme="minorHAnsi"/>
                <w:szCs w:val="24"/>
                <w:lang w:val="de-DE"/>
              </w:rPr>
              <w:t>2</w:t>
            </w:r>
            <w:r w:rsidRPr="00E3765D">
              <w:rPr>
                <w:rFonts w:asciiTheme="minorHAnsi" w:hAnsiTheme="minorHAnsi" w:cstheme="minorHAnsi"/>
                <w:lang w:val="de-DE"/>
              </w:rPr>
              <w:t xml:space="preserve">3 </w:t>
            </w:r>
            <w:proofErr w:type="spellStart"/>
            <w:r w:rsidRPr="00E3765D">
              <w:rPr>
                <w:rFonts w:asciiTheme="minorHAnsi" w:hAnsiTheme="minorHAnsi" w:cstheme="minorHAnsi"/>
                <w:lang w:val="de-DE"/>
              </w:rPr>
              <w:t>september</w:t>
            </w:r>
            <w:proofErr w:type="spellEnd"/>
            <w:r w:rsidRPr="00E3765D">
              <w:rPr>
                <w:rFonts w:asciiTheme="minorHAnsi" w:hAnsiTheme="minorHAnsi" w:cstheme="minorHAnsi"/>
                <w:lang w:val="de-DE"/>
              </w:rPr>
              <w:t xml:space="preserve"> 2022</w:t>
            </w:r>
          </w:p>
        </w:tc>
      </w:tr>
      <w:tr w:rsidRPr="00DD5E6E" w:rsidR="00AC0561" w:rsidTr="007F5FA9" w14:paraId="6F39F7D4" w14:textId="77777777">
        <w:trPr>
          <w:trHeight w:val="347"/>
        </w:trPr>
        <w:tc>
          <w:tcPr>
            <w:tcW w:w="4099" w:type="dxa"/>
            <w:tcBorders>
              <w:top w:val="nil"/>
              <w:left w:val="single" w:color="auto" w:sz="8" w:space="0"/>
              <w:bottom w:val="single" w:color="auto" w:sz="8" w:space="0"/>
              <w:right w:val="single" w:color="auto" w:sz="8" w:space="0"/>
            </w:tcBorders>
            <w:shd w:val="clear" w:color="auto" w:fill="FBD4B4" w:themeFill="accent6" w:themeFillTint="66"/>
            <w:tcMar>
              <w:top w:w="0" w:type="dxa"/>
              <w:left w:w="70" w:type="dxa"/>
              <w:bottom w:w="0" w:type="dxa"/>
              <w:right w:w="70" w:type="dxa"/>
            </w:tcMar>
          </w:tcPr>
          <w:p w:rsidRPr="00DD5E6E" w:rsidR="00AC0561" w:rsidP="00CA277F" w:rsidRDefault="00AC0561" w14:paraId="0DAF80EC" w14:textId="2F153021">
            <w:pPr>
              <w:rPr>
                <w:rFonts w:asciiTheme="minorHAnsi" w:hAnsiTheme="minorHAnsi" w:cstheme="minorHAnsi"/>
                <w:szCs w:val="24"/>
              </w:rPr>
            </w:pPr>
            <w:proofErr w:type="spellStart"/>
            <w:r w:rsidRPr="00DD5E6E">
              <w:rPr>
                <w:rFonts w:asciiTheme="minorHAnsi" w:hAnsiTheme="minorHAnsi" w:cstheme="minorHAnsi"/>
                <w:szCs w:val="24"/>
              </w:rPr>
              <w:t>Studiedag</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vanaf</w:t>
            </w:r>
            <w:proofErr w:type="spellEnd"/>
            <w:r w:rsidRPr="00DD5E6E">
              <w:rPr>
                <w:rFonts w:asciiTheme="minorHAnsi" w:hAnsiTheme="minorHAnsi" w:cstheme="minorHAnsi"/>
                <w:szCs w:val="24"/>
              </w:rPr>
              <w:t xml:space="preserve"> 12.15 </w:t>
            </w:r>
            <w:proofErr w:type="spellStart"/>
            <w:r w:rsidRPr="00DD5E6E">
              <w:rPr>
                <w:rFonts w:asciiTheme="minorHAnsi" w:hAnsiTheme="minorHAnsi" w:cstheme="minorHAnsi"/>
                <w:szCs w:val="24"/>
              </w:rPr>
              <w:t>uur</w:t>
            </w:r>
            <w:proofErr w:type="spellEnd"/>
            <w:r w:rsidRPr="00DD5E6E">
              <w:rPr>
                <w:rFonts w:asciiTheme="minorHAnsi" w:hAnsiTheme="minorHAnsi" w:cstheme="minorHAnsi"/>
                <w:szCs w:val="24"/>
              </w:rPr>
              <w:t>)</w:t>
            </w:r>
          </w:p>
        </w:tc>
        <w:tc>
          <w:tcPr>
            <w:tcW w:w="4102" w:type="dxa"/>
            <w:tcBorders>
              <w:top w:val="nil"/>
              <w:left w:val="nil"/>
              <w:bottom w:val="single" w:color="auto" w:sz="8" w:space="0"/>
              <w:right w:val="single" w:color="auto" w:sz="8" w:space="0"/>
            </w:tcBorders>
            <w:shd w:val="clear" w:color="auto" w:fill="FBD4B4" w:themeFill="accent6" w:themeFillTint="66"/>
            <w:tcMar>
              <w:top w:w="0" w:type="dxa"/>
              <w:left w:w="70" w:type="dxa"/>
              <w:bottom w:w="0" w:type="dxa"/>
              <w:right w:w="70" w:type="dxa"/>
            </w:tcMar>
          </w:tcPr>
          <w:p w:rsidRPr="00E3765D" w:rsidR="00AC0561" w:rsidP="00CA277F" w:rsidRDefault="00AC0561" w14:paraId="20F196FC" w14:textId="72A0CB0F">
            <w:pPr>
              <w:rPr>
                <w:rFonts w:asciiTheme="minorHAnsi" w:hAnsiTheme="minorHAnsi" w:cstheme="minorHAnsi"/>
                <w:szCs w:val="24"/>
                <w:lang w:val="de-DE"/>
              </w:rPr>
            </w:pPr>
            <w:r w:rsidRPr="00E3765D">
              <w:rPr>
                <w:rFonts w:asciiTheme="minorHAnsi" w:hAnsiTheme="minorHAnsi" w:cstheme="minorHAnsi"/>
                <w:szCs w:val="24"/>
                <w:lang w:val="de-DE"/>
              </w:rPr>
              <w:t>2</w:t>
            </w:r>
            <w:r w:rsidRPr="00E3765D" w:rsidR="004D40C2">
              <w:rPr>
                <w:rFonts w:asciiTheme="minorHAnsi" w:hAnsiTheme="minorHAnsi" w:cstheme="minorHAnsi"/>
                <w:szCs w:val="24"/>
                <w:lang w:val="de-DE"/>
              </w:rPr>
              <w:t>3</w:t>
            </w:r>
            <w:r w:rsidRPr="00E3765D">
              <w:rPr>
                <w:rFonts w:asciiTheme="minorHAnsi" w:hAnsiTheme="minorHAnsi" w:cstheme="minorHAnsi"/>
                <w:szCs w:val="24"/>
                <w:lang w:val="de-DE"/>
              </w:rPr>
              <w:t xml:space="preserve"> </w:t>
            </w:r>
            <w:proofErr w:type="spellStart"/>
            <w:r w:rsidRPr="00E3765D">
              <w:rPr>
                <w:rFonts w:asciiTheme="minorHAnsi" w:hAnsiTheme="minorHAnsi" w:cstheme="minorHAnsi"/>
                <w:szCs w:val="24"/>
                <w:lang w:val="de-DE"/>
              </w:rPr>
              <w:t>december</w:t>
            </w:r>
            <w:proofErr w:type="spellEnd"/>
            <w:r w:rsidRPr="00E3765D" w:rsidR="0069100D">
              <w:rPr>
                <w:rFonts w:asciiTheme="minorHAnsi" w:hAnsiTheme="minorHAnsi" w:cstheme="minorHAnsi"/>
                <w:szCs w:val="24"/>
                <w:lang w:val="de-DE"/>
              </w:rPr>
              <w:t xml:space="preserve"> </w:t>
            </w:r>
            <w:r w:rsidRPr="00E3765D">
              <w:rPr>
                <w:rFonts w:asciiTheme="minorHAnsi" w:hAnsiTheme="minorHAnsi" w:cstheme="minorHAnsi"/>
                <w:szCs w:val="24"/>
                <w:lang w:val="de-DE"/>
              </w:rPr>
              <w:t>202</w:t>
            </w:r>
            <w:r w:rsidRPr="00E3765D" w:rsidR="004D40C2">
              <w:rPr>
                <w:rFonts w:asciiTheme="minorHAnsi" w:hAnsiTheme="minorHAnsi" w:cstheme="minorHAnsi"/>
                <w:szCs w:val="24"/>
                <w:lang w:val="de-DE"/>
              </w:rPr>
              <w:t>2</w:t>
            </w:r>
          </w:p>
        </w:tc>
      </w:tr>
      <w:tr w:rsidRPr="00DD5E6E" w:rsidR="00AC0561" w:rsidTr="00AC0561" w14:paraId="384D16F8" w14:textId="77777777">
        <w:trPr>
          <w:trHeight w:val="347"/>
        </w:trPr>
        <w:tc>
          <w:tcPr>
            <w:tcW w:w="4099" w:type="dxa"/>
            <w:tcBorders>
              <w:top w:val="nil"/>
              <w:left w:val="single" w:color="auto" w:sz="8" w:space="0"/>
              <w:bottom w:val="single" w:color="auto" w:sz="8" w:space="0"/>
              <w:right w:val="single" w:color="auto" w:sz="8" w:space="0"/>
            </w:tcBorders>
            <w:tcMar>
              <w:top w:w="0" w:type="dxa"/>
              <w:left w:w="70" w:type="dxa"/>
              <w:bottom w:w="0" w:type="dxa"/>
              <w:right w:w="70" w:type="dxa"/>
            </w:tcMar>
          </w:tcPr>
          <w:p w:rsidRPr="00DD5E6E" w:rsidR="00AC0561" w:rsidP="00CA277F" w:rsidRDefault="00AC0561" w14:paraId="52A928A7" w14:textId="731FD11D">
            <w:pPr>
              <w:rPr>
                <w:rFonts w:asciiTheme="minorHAnsi" w:hAnsiTheme="minorHAnsi" w:cstheme="minorHAnsi"/>
                <w:szCs w:val="24"/>
              </w:rPr>
            </w:pPr>
            <w:proofErr w:type="spellStart"/>
            <w:r>
              <w:rPr>
                <w:rFonts w:asciiTheme="minorHAnsi" w:hAnsiTheme="minorHAnsi" w:cstheme="minorHAnsi"/>
                <w:szCs w:val="24"/>
              </w:rPr>
              <w:t>Studiedag</w:t>
            </w:r>
            <w:proofErr w:type="spellEnd"/>
          </w:p>
        </w:tc>
        <w:tc>
          <w:tcPr>
            <w:tcW w:w="4102" w:type="dxa"/>
            <w:tcBorders>
              <w:top w:val="nil"/>
              <w:left w:val="nil"/>
              <w:bottom w:val="single" w:color="auto" w:sz="8" w:space="0"/>
              <w:right w:val="single" w:color="auto" w:sz="8" w:space="0"/>
            </w:tcBorders>
            <w:shd w:val="clear" w:color="auto" w:fill="FFFFFF" w:themeFill="background1"/>
            <w:tcMar>
              <w:top w:w="0" w:type="dxa"/>
              <w:left w:w="70" w:type="dxa"/>
              <w:bottom w:w="0" w:type="dxa"/>
              <w:right w:w="70" w:type="dxa"/>
            </w:tcMar>
          </w:tcPr>
          <w:p w:rsidRPr="00E3765D" w:rsidR="00AC0561" w:rsidP="00CA277F" w:rsidRDefault="005751F4" w14:paraId="3E89674F" w14:textId="31B66AC4">
            <w:pPr>
              <w:rPr>
                <w:rFonts w:asciiTheme="minorHAnsi" w:hAnsiTheme="minorHAnsi" w:cstheme="minorHAnsi"/>
                <w:szCs w:val="24"/>
                <w:lang w:val="de-DE"/>
              </w:rPr>
            </w:pPr>
            <w:r w:rsidRPr="00E3765D">
              <w:rPr>
                <w:rFonts w:asciiTheme="minorHAnsi" w:hAnsiTheme="minorHAnsi" w:cstheme="minorHAnsi"/>
                <w:szCs w:val="24"/>
                <w:lang w:val="de-DE"/>
              </w:rPr>
              <w:t xml:space="preserve">30 </w:t>
            </w:r>
            <w:proofErr w:type="spellStart"/>
            <w:r w:rsidRPr="00E3765D">
              <w:rPr>
                <w:rFonts w:asciiTheme="minorHAnsi" w:hAnsiTheme="minorHAnsi" w:cstheme="minorHAnsi"/>
                <w:szCs w:val="24"/>
                <w:lang w:val="de-DE"/>
              </w:rPr>
              <w:t>januari</w:t>
            </w:r>
            <w:proofErr w:type="spellEnd"/>
            <w:r w:rsidRPr="00E3765D">
              <w:rPr>
                <w:rFonts w:asciiTheme="minorHAnsi" w:hAnsiTheme="minorHAnsi" w:cstheme="minorHAnsi"/>
                <w:szCs w:val="24"/>
                <w:lang w:val="de-DE"/>
              </w:rPr>
              <w:t xml:space="preserve"> 2022</w:t>
            </w:r>
          </w:p>
        </w:tc>
      </w:tr>
      <w:tr w:rsidRPr="00DD5E6E" w:rsidR="00AC0561" w:rsidTr="007F5FA9" w14:paraId="38B4FB77" w14:textId="77777777">
        <w:trPr>
          <w:trHeight w:val="347"/>
        </w:trPr>
        <w:tc>
          <w:tcPr>
            <w:tcW w:w="4099" w:type="dxa"/>
            <w:tcBorders>
              <w:top w:val="nil"/>
              <w:left w:val="single" w:color="auto" w:sz="8" w:space="0"/>
              <w:bottom w:val="single" w:color="auto" w:sz="8" w:space="0"/>
              <w:right w:val="single" w:color="auto" w:sz="8" w:space="0"/>
            </w:tcBorders>
            <w:shd w:val="clear" w:color="auto" w:fill="FBD4B4" w:themeFill="accent6" w:themeFillTint="66"/>
            <w:tcMar>
              <w:top w:w="0" w:type="dxa"/>
              <w:left w:w="70" w:type="dxa"/>
              <w:bottom w:w="0" w:type="dxa"/>
              <w:right w:w="70" w:type="dxa"/>
            </w:tcMar>
          </w:tcPr>
          <w:p w:rsidR="00AC0561" w:rsidP="00AC0561" w:rsidRDefault="00AC0561" w14:paraId="13A49B24" w14:textId="5CB70E72">
            <w:pPr>
              <w:rPr>
                <w:rFonts w:asciiTheme="minorHAnsi" w:hAnsiTheme="minorHAnsi" w:cstheme="minorHAnsi"/>
                <w:szCs w:val="24"/>
              </w:rPr>
            </w:pPr>
            <w:proofErr w:type="spellStart"/>
            <w:r w:rsidRPr="00DD5E6E">
              <w:rPr>
                <w:rFonts w:asciiTheme="minorHAnsi" w:hAnsiTheme="minorHAnsi" w:cstheme="minorHAnsi"/>
                <w:szCs w:val="24"/>
              </w:rPr>
              <w:t>Studiedag</w:t>
            </w:r>
            <w:proofErr w:type="spellEnd"/>
            <w:r>
              <w:rPr>
                <w:rFonts w:asciiTheme="minorHAnsi" w:hAnsiTheme="minorHAnsi" w:cstheme="minorHAnsi"/>
                <w:szCs w:val="24"/>
              </w:rPr>
              <w:t xml:space="preserve"> (</w:t>
            </w:r>
            <w:proofErr w:type="spellStart"/>
            <w:r>
              <w:rPr>
                <w:rFonts w:asciiTheme="minorHAnsi" w:hAnsiTheme="minorHAnsi" w:cstheme="minorHAnsi"/>
                <w:szCs w:val="24"/>
              </w:rPr>
              <w:t>vanaf</w:t>
            </w:r>
            <w:proofErr w:type="spellEnd"/>
            <w:r>
              <w:rPr>
                <w:rFonts w:asciiTheme="minorHAnsi" w:hAnsiTheme="minorHAnsi" w:cstheme="minorHAnsi"/>
                <w:szCs w:val="24"/>
              </w:rPr>
              <w:t xml:space="preserve"> 12.15 </w:t>
            </w:r>
            <w:proofErr w:type="spellStart"/>
            <w:r>
              <w:rPr>
                <w:rFonts w:asciiTheme="minorHAnsi" w:hAnsiTheme="minorHAnsi" w:cstheme="minorHAnsi"/>
                <w:szCs w:val="24"/>
              </w:rPr>
              <w:t>uur</w:t>
            </w:r>
            <w:proofErr w:type="spellEnd"/>
            <w:r>
              <w:rPr>
                <w:rFonts w:asciiTheme="minorHAnsi" w:hAnsiTheme="minorHAnsi" w:cstheme="minorHAnsi"/>
                <w:szCs w:val="24"/>
              </w:rPr>
              <w:t>)</w:t>
            </w:r>
          </w:p>
        </w:tc>
        <w:tc>
          <w:tcPr>
            <w:tcW w:w="4102" w:type="dxa"/>
            <w:tcBorders>
              <w:top w:val="nil"/>
              <w:left w:val="nil"/>
              <w:bottom w:val="single" w:color="auto" w:sz="8" w:space="0"/>
              <w:right w:val="single" w:color="auto" w:sz="8" w:space="0"/>
            </w:tcBorders>
            <w:shd w:val="clear" w:color="auto" w:fill="FBD4B4" w:themeFill="accent6" w:themeFillTint="66"/>
            <w:tcMar>
              <w:top w:w="0" w:type="dxa"/>
              <w:left w:w="70" w:type="dxa"/>
              <w:bottom w:w="0" w:type="dxa"/>
              <w:right w:w="70" w:type="dxa"/>
            </w:tcMar>
          </w:tcPr>
          <w:p w:rsidRPr="00E3765D" w:rsidR="00AC0561" w:rsidP="00AC0561" w:rsidRDefault="00866247" w14:paraId="2CE06CA7" w14:textId="2D6EFBA6">
            <w:pPr>
              <w:rPr>
                <w:rFonts w:asciiTheme="minorHAnsi" w:hAnsiTheme="minorHAnsi" w:cstheme="minorHAnsi"/>
                <w:szCs w:val="24"/>
                <w:lang w:val="de-DE"/>
              </w:rPr>
            </w:pPr>
            <w:r w:rsidRPr="00E3765D">
              <w:rPr>
                <w:rFonts w:asciiTheme="minorHAnsi" w:hAnsiTheme="minorHAnsi" w:cstheme="minorHAnsi"/>
                <w:szCs w:val="24"/>
              </w:rPr>
              <w:t>17</w:t>
            </w:r>
            <w:r w:rsidRPr="00E3765D" w:rsidR="00AC0561">
              <w:rPr>
                <w:rFonts w:asciiTheme="minorHAnsi" w:hAnsiTheme="minorHAnsi" w:cstheme="minorHAnsi"/>
                <w:szCs w:val="24"/>
              </w:rPr>
              <w:t xml:space="preserve"> </w:t>
            </w:r>
            <w:proofErr w:type="spellStart"/>
            <w:r w:rsidRPr="00E3765D" w:rsidR="00AC0561">
              <w:rPr>
                <w:rFonts w:asciiTheme="minorHAnsi" w:hAnsiTheme="minorHAnsi" w:cstheme="minorHAnsi"/>
                <w:szCs w:val="24"/>
              </w:rPr>
              <w:t>februari</w:t>
            </w:r>
            <w:proofErr w:type="spellEnd"/>
            <w:r w:rsidRPr="00E3765D" w:rsidR="00AC0561">
              <w:rPr>
                <w:rFonts w:asciiTheme="minorHAnsi" w:hAnsiTheme="minorHAnsi" w:cstheme="minorHAnsi"/>
                <w:szCs w:val="24"/>
              </w:rPr>
              <w:t xml:space="preserve"> 202</w:t>
            </w:r>
            <w:r w:rsidRPr="00E3765D">
              <w:rPr>
                <w:rFonts w:asciiTheme="minorHAnsi" w:hAnsiTheme="minorHAnsi" w:cstheme="minorHAnsi"/>
                <w:szCs w:val="24"/>
              </w:rPr>
              <w:t>3</w:t>
            </w:r>
          </w:p>
        </w:tc>
      </w:tr>
      <w:tr w:rsidRPr="00DD5E6E" w:rsidR="00AC0561" w:rsidTr="00AC0561" w14:paraId="4BF9F057" w14:textId="77777777">
        <w:trPr>
          <w:trHeight w:val="347"/>
        </w:trPr>
        <w:tc>
          <w:tcPr>
            <w:tcW w:w="4099" w:type="dxa"/>
            <w:tcBorders>
              <w:top w:val="nil"/>
              <w:left w:val="single" w:color="auto" w:sz="8" w:space="0"/>
              <w:bottom w:val="single" w:color="auto" w:sz="8" w:space="0"/>
              <w:right w:val="single" w:color="auto" w:sz="8" w:space="0"/>
            </w:tcBorders>
            <w:tcMar>
              <w:top w:w="0" w:type="dxa"/>
              <w:left w:w="70" w:type="dxa"/>
              <w:bottom w:w="0" w:type="dxa"/>
              <w:right w:w="70" w:type="dxa"/>
            </w:tcMar>
          </w:tcPr>
          <w:p w:rsidRPr="00DD5E6E" w:rsidR="00AC0561" w:rsidP="00AC0561" w:rsidRDefault="00400784" w14:paraId="7B90D23B" w14:textId="4CFA0618">
            <w:pPr>
              <w:rPr>
                <w:rFonts w:asciiTheme="minorHAnsi" w:hAnsiTheme="minorHAnsi" w:cstheme="minorHAnsi"/>
                <w:szCs w:val="24"/>
              </w:rPr>
            </w:pPr>
            <w:proofErr w:type="spellStart"/>
            <w:r>
              <w:rPr>
                <w:rFonts w:asciiTheme="minorHAnsi" w:hAnsiTheme="minorHAnsi" w:cstheme="minorHAnsi"/>
                <w:szCs w:val="24"/>
              </w:rPr>
              <w:t>Lesvrije</w:t>
            </w:r>
            <w:proofErr w:type="spellEnd"/>
            <w:r>
              <w:rPr>
                <w:rFonts w:asciiTheme="minorHAnsi" w:hAnsiTheme="minorHAnsi" w:cstheme="minorHAnsi"/>
                <w:szCs w:val="24"/>
              </w:rPr>
              <w:t xml:space="preserve"> </w:t>
            </w:r>
            <w:proofErr w:type="spellStart"/>
            <w:r>
              <w:rPr>
                <w:rFonts w:asciiTheme="minorHAnsi" w:hAnsiTheme="minorHAnsi" w:cstheme="minorHAnsi"/>
                <w:szCs w:val="24"/>
              </w:rPr>
              <w:t>dag</w:t>
            </w:r>
            <w:proofErr w:type="spellEnd"/>
          </w:p>
        </w:tc>
        <w:tc>
          <w:tcPr>
            <w:tcW w:w="4102" w:type="dxa"/>
            <w:tcBorders>
              <w:top w:val="nil"/>
              <w:left w:val="nil"/>
              <w:bottom w:val="single" w:color="auto" w:sz="8" w:space="0"/>
              <w:right w:val="single" w:color="auto" w:sz="8" w:space="0"/>
            </w:tcBorders>
            <w:shd w:val="clear" w:color="auto" w:fill="FFFFFF" w:themeFill="background1"/>
            <w:tcMar>
              <w:top w:w="0" w:type="dxa"/>
              <w:left w:w="70" w:type="dxa"/>
              <w:bottom w:w="0" w:type="dxa"/>
              <w:right w:w="70" w:type="dxa"/>
            </w:tcMar>
          </w:tcPr>
          <w:p w:rsidRPr="00E3765D" w:rsidR="00AC0561" w:rsidP="00AC0561" w:rsidRDefault="00EF0B5C" w14:paraId="7DDE15DE" w14:textId="63947949">
            <w:pPr>
              <w:rPr>
                <w:rFonts w:asciiTheme="minorHAnsi" w:hAnsiTheme="minorHAnsi" w:cstheme="minorHAnsi"/>
                <w:szCs w:val="24"/>
              </w:rPr>
            </w:pPr>
            <w:r w:rsidRPr="00E3765D">
              <w:rPr>
                <w:rFonts w:asciiTheme="minorHAnsi" w:hAnsiTheme="minorHAnsi" w:cstheme="minorHAnsi"/>
                <w:szCs w:val="24"/>
              </w:rPr>
              <w:t xml:space="preserve">19 </w:t>
            </w:r>
            <w:proofErr w:type="spellStart"/>
            <w:r w:rsidRPr="00E3765D">
              <w:rPr>
                <w:rFonts w:asciiTheme="minorHAnsi" w:hAnsiTheme="minorHAnsi" w:cstheme="minorHAnsi"/>
                <w:szCs w:val="24"/>
              </w:rPr>
              <w:t>mei</w:t>
            </w:r>
            <w:proofErr w:type="spellEnd"/>
            <w:r w:rsidRPr="00E3765D">
              <w:rPr>
                <w:rFonts w:asciiTheme="minorHAnsi" w:hAnsiTheme="minorHAnsi" w:cstheme="minorHAnsi"/>
                <w:szCs w:val="24"/>
              </w:rPr>
              <w:t xml:space="preserve"> 2023</w:t>
            </w:r>
          </w:p>
        </w:tc>
      </w:tr>
      <w:tr w:rsidRPr="00DD5E6E" w:rsidR="00CC58DE" w:rsidTr="00AC0561" w14:paraId="59C7B497" w14:textId="77777777">
        <w:trPr>
          <w:trHeight w:val="347"/>
        </w:trPr>
        <w:tc>
          <w:tcPr>
            <w:tcW w:w="4099" w:type="dxa"/>
            <w:tcBorders>
              <w:top w:val="nil"/>
              <w:left w:val="single" w:color="auto" w:sz="8" w:space="0"/>
              <w:bottom w:val="single" w:color="auto" w:sz="8" w:space="0"/>
              <w:right w:val="single" w:color="auto" w:sz="8" w:space="0"/>
            </w:tcBorders>
            <w:shd w:val="clear" w:color="auto" w:fill="FBD4B4" w:themeFill="accent6" w:themeFillTint="66"/>
            <w:tcMar>
              <w:top w:w="0" w:type="dxa"/>
              <w:left w:w="70" w:type="dxa"/>
              <w:bottom w:w="0" w:type="dxa"/>
              <w:right w:w="70" w:type="dxa"/>
            </w:tcMar>
          </w:tcPr>
          <w:p w:rsidRPr="00DD5E6E" w:rsidR="00CC58DE" w:rsidP="00CA277F" w:rsidRDefault="00AC0561" w14:paraId="1CF46D43" w14:textId="5058B831">
            <w:pPr>
              <w:rPr>
                <w:rFonts w:asciiTheme="minorHAnsi" w:hAnsiTheme="minorHAnsi" w:cstheme="minorHAnsi"/>
                <w:szCs w:val="24"/>
              </w:rPr>
            </w:pPr>
            <w:proofErr w:type="spellStart"/>
            <w:r>
              <w:rPr>
                <w:rFonts w:asciiTheme="minorHAnsi" w:hAnsiTheme="minorHAnsi" w:cstheme="minorHAnsi"/>
                <w:szCs w:val="24"/>
              </w:rPr>
              <w:t>Studiedag</w:t>
            </w:r>
            <w:proofErr w:type="spellEnd"/>
            <w:r>
              <w:rPr>
                <w:rFonts w:asciiTheme="minorHAnsi" w:hAnsiTheme="minorHAnsi" w:cstheme="minorHAnsi"/>
                <w:szCs w:val="24"/>
              </w:rPr>
              <w:t xml:space="preserve"> </w:t>
            </w:r>
            <w:r w:rsidR="003A09E6">
              <w:rPr>
                <w:rFonts w:asciiTheme="minorHAnsi" w:hAnsiTheme="minorHAnsi" w:cstheme="minorHAnsi"/>
                <w:szCs w:val="24"/>
              </w:rPr>
              <w:t>(</w:t>
            </w:r>
            <w:proofErr w:type="spellStart"/>
            <w:r w:rsidR="003A09E6">
              <w:rPr>
                <w:rFonts w:asciiTheme="minorHAnsi" w:hAnsiTheme="minorHAnsi" w:cstheme="minorHAnsi"/>
                <w:szCs w:val="24"/>
              </w:rPr>
              <w:t>vanaf</w:t>
            </w:r>
            <w:proofErr w:type="spellEnd"/>
            <w:r w:rsidR="003A09E6">
              <w:rPr>
                <w:rFonts w:asciiTheme="minorHAnsi" w:hAnsiTheme="minorHAnsi" w:cstheme="minorHAnsi"/>
                <w:szCs w:val="24"/>
              </w:rPr>
              <w:t xml:space="preserve"> 12.1</w:t>
            </w:r>
            <w:r w:rsidR="007C7EA4">
              <w:rPr>
                <w:rFonts w:asciiTheme="minorHAnsi" w:hAnsiTheme="minorHAnsi" w:cstheme="minorHAnsi"/>
                <w:szCs w:val="24"/>
              </w:rPr>
              <w:t>5</w:t>
            </w:r>
            <w:r w:rsidR="003A09E6">
              <w:rPr>
                <w:rFonts w:asciiTheme="minorHAnsi" w:hAnsiTheme="minorHAnsi" w:cstheme="minorHAnsi"/>
                <w:szCs w:val="24"/>
              </w:rPr>
              <w:t xml:space="preserve"> </w:t>
            </w:r>
            <w:proofErr w:type="spellStart"/>
            <w:r w:rsidR="003A09E6">
              <w:rPr>
                <w:rFonts w:asciiTheme="minorHAnsi" w:hAnsiTheme="minorHAnsi" w:cstheme="minorHAnsi"/>
                <w:szCs w:val="24"/>
              </w:rPr>
              <w:t>uur</w:t>
            </w:r>
            <w:proofErr w:type="spellEnd"/>
            <w:r w:rsidR="003A09E6">
              <w:rPr>
                <w:rFonts w:asciiTheme="minorHAnsi" w:hAnsiTheme="minorHAnsi" w:cstheme="minorHAnsi"/>
                <w:szCs w:val="24"/>
              </w:rPr>
              <w:t>)</w:t>
            </w:r>
          </w:p>
        </w:tc>
        <w:tc>
          <w:tcPr>
            <w:tcW w:w="4102" w:type="dxa"/>
            <w:tcBorders>
              <w:top w:val="nil"/>
              <w:left w:val="nil"/>
              <w:bottom w:val="single" w:color="auto" w:sz="8" w:space="0"/>
              <w:right w:val="single" w:color="auto" w:sz="8" w:space="0"/>
            </w:tcBorders>
            <w:shd w:val="clear" w:color="auto" w:fill="FBD4B4" w:themeFill="accent6" w:themeFillTint="66"/>
            <w:tcMar>
              <w:top w:w="0" w:type="dxa"/>
              <w:left w:w="70" w:type="dxa"/>
              <w:bottom w:w="0" w:type="dxa"/>
              <w:right w:w="70" w:type="dxa"/>
            </w:tcMar>
          </w:tcPr>
          <w:p w:rsidRPr="00EF0B5C" w:rsidR="00CC58DE" w:rsidP="00CA277F" w:rsidRDefault="00C92736" w14:paraId="681070E3" w14:textId="1853E1C8">
            <w:pPr>
              <w:rPr>
                <w:rFonts w:asciiTheme="minorHAnsi" w:hAnsiTheme="minorHAnsi" w:cstheme="minorHAnsi"/>
                <w:szCs w:val="24"/>
              </w:rPr>
            </w:pPr>
            <w:r w:rsidRPr="00EF0B5C">
              <w:rPr>
                <w:rFonts w:asciiTheme="minorHAnsi" w:hAnsiTheme="minorHAnsi" w:cstheme="minorHAnsi"/>
                <w:szCs w:val="24"/>
              </w:rPr>
              <w:t>14</w:t>
            </w:r>
            <w:r w:rsidRPr="00EF0B5C" w:rsidR="003A09E6">
              <w:rPr>
                <w:rFonts w:asciiTheme="minorHAnsi" w:hAnsiTheme="minorHAnsi" w:cstheme="minorHAnsi"/>
                <w:szCs w:val="24"/>
              </w:rPr>
              <w:t xml:space="preserve"> </w:t>
            </w:r>
            <w:proofErr w:type="spellStart"/>
            <w:r w:rsidRPr="00EF0B5C" w:rsidR="003A09E6">
              <w:rPr>
                <w:rFonts w:asciiTheme="minorHAnsi" w:hAnsiTheme="minorHAnsi" w:cstheme="minorHAnsi"/>
                <w:szCs w:val="24"/>
              </w:rPr>
              <w:t>juli</w:t>
            </w:r>
            <w:proofErr w:type="spellEnd"/>
            <w:r w:rsidRPr="00EF0B5C" w:rsidR="003A09E6">
              <w:rPr>
                <w:rFonts w:asciiTheme="minorHAnsi" w:hAnsiTheme="minorHAnsi" w:cstheme="minorHAnsi"/>
                <w:szCs w:val="24"/>
              </w:rPr>
              <w:t xml:space="preserve"> 202</w:t>
            </w:r>
            <w:r w:rsidRPr="00EF0B5C">
              <w:rPr>
                <w:rFonts w:asciiTheme="minorHAnsi" w:hAnsiTheme="minorHAnsi" w:cstheme="minorHAnsi"/>
                <w:szCs w:val="24"/>
              </w:rPr>
              <w:t>3</w:t>
            </w:r>
            <w:r w:rsidRPr="00EF0B5C" w:rsidR="003A09E6">
              <w:rPr>
                <w:rFonts w:asciiTheme="minorHAnsi" w:hAnsiTheme="minorHAnsi" w:cstheme="minorHAnsi"/>
                <w:szCs w:val="24"/>
              </w:rPr>
              <w:t xml:space="preserve"> (start </w:t>
            </w:r>
            <w:proofErr w:type="spellStart"/>
            <w:r w:rsidRPr="00EF0B5C" w:rsidR="003A09E6">
              <w:rPr>
                <w:rFonts w:asciiTheme="minorHAnsi" w:hAnsiTheme="minorHAnsi" w:cstheme="minorHAnsi"/>
                <w:szCs w:val="24"/>
              </w:rPr>
              <w:t>zomervakantie</w:t>
            </w:r>
            <w:proofErr w:type="spellEnd"/>
            <w:r w:rsidRPr="00EF0B5C" w:rsidR="003A09E6">
              <w:rPr>
                <w:rFonts w:asciiTheme="minorHAnsi" w:hAnsiTheme="minorHAnsi" w:cstheme="minorHAnsi"/>
                <w:szCs w:val="24"/>
              </w:rPr>
              <w:t>)</w:t>
            </w:r>
          </w:p>
        </w:tc>
      </w:tr>
    </w:tbl>
    <w:p w:rsidRPr="00DD5E6E" w:rsidR="00CC58DE" w:rsidP="00CC58DE" w:rsidRDefault="00CC58DE" w14:paraId="5D67F5EC" w14:textId="77777777">
      <w:pPr>
        <w:rPr>
          <w:rFonts w:asciiTheme="minorHAnsi" w:hAnsiTheme="minorHAnsi" w:cstheme="minorHAnsi"/>
          <w:color w:val="00B050"/>
          <w:sz w:val="36"/>
          <w:szCs w:val="36"/>
        </w:rPr>
      </w:pPr>
    </w:p>
    <w:p w:rsidRPr="00BF269C" w:rsidR="00CC58DE" w:rsidP="00BF269C" w:rsidRDefault="00BF269C" w14:paraId="78523C3E" w14:textId="7FD59889">
      <w:pPr>
        <w:pStyle w:val="Heading2"/>
      </w:pPr>
      <w:bookmarkStart w:name="_Toc106785137" w:id="64"/>
      <w:r>
        <w:t xml:space="preserve">5.3 </w:t>
      </w:r>
      <w:r w:rsidRPr="00BF269C" w:rsidR="00CC58DE">
        <w:t>Rapporten en oudergesprekken</w:t>
      </w:r>
      <w:bookmarkEnd w:id="64"/>
    </w:p>
    <w:tbl>
      <w:tblPr>
        <w:tblStyle w:val="TableGrid"/>
        <w:tblW w:w="0" w:type="auto"/>
        <w:tblInd w:w="720" w:type="dxa"/>
        <w:tblLook w:val="04A0" w:firstRow="1" w:lastRow="0" w:firstColumn="1" w:lastColumn="0" w:noHBand="0" w:noVBand="1"/>
      </w:tblPr>
      <w:tblGrid>
        <w:gridCol w:w="2535"/>
        <w:gridCol w:w="4394"/>
      </w:tblGrid>
      <w:tr w:rsidRPr="00DD5E6E" w:rsidR="00007114" w:rsidTr="477C35C7" w14:paraId="48CF67B6" w14:textId="77777777">
        <w:tc>
          <w:tcPr>
            <w:tcW w:w="2535" w:type="dxa"/>
            <w:shd w:val="clear" w:color="auto" w:fill="FBD4B4" w:themeFill="accent6" w:themeFillTint="66"/>
          </w:tcPr>
          <w:p w:rsidRPr="00DD5E6E" w:rsidR="00007114" w:rsidP="477C35C7" w:rsidRDefault="477C35C7" w14:paraId="05DE0ABE" w14:textId="1998155D">
            <w:pPr>
              <w:pStyle w:val="ListParagraph"/>
              <w:ind w:left="0"/>
              <w:rPr>
                <w:rFonts w:asciiTheme="minorHAnsi" w:hAnsiTheme="minorHAnsi" w:cstheme="minorBidi"/>
              </w:rPr>
            </w:pPr>
            <w:r w:rsidRPr="477C35C7">
              <w:rPr>
                <w:rFonts w:asciiTheme="minorHAnsi" w:hAnsiTheme="minorHAnsi" w:cstheme="minorBidi"/>
              </w:rPr>
              <w:t>September</w:t>
            </w:r>
          </w:p>
          <w:p w:rsidRPr="00DD5E6E" w:rsidR="00007114" w:rsidP="00CA277F" w:rsidRDefault="00007114" w14:paraId="324EC403" w14:textId="77777777">
            <w:pPr>
              <w:pStyle w:val="ListParagraph"/>
              <w:ind w:left="0"/>
              <w:rPr>
                <w:rFonts w:asciiTheme="minorHAnsi" w:hAnsiTheme="minorHAnsi" w:cstheme="minorHAnsi"/>
                <w:szCs w:val="24"/>
              </w:rPr>
            </w:pPr>
          </w:p>
        </w:tc>
        <w:tc>
          <w:tcPr>
            <w:tcW w:w="4394" w:type="dxa"/>
            <w:shd w:val="clear" w:color="auto" w:fill="FBD4B4" w:themeFill="accent6" w:themeFillTint="66"/>
          </w:tcPr>
          <w:p w:rsidRPr="00DD5E6E" w:rsidR="00007114" w:rsidP="00CA277F" w:rsidRDefault="00007114" w14:paraId="12C26848" w14:textId="77777777">
            <w:pPr>
              <w:pStyle w:val="ListParagraph"/>
              <w:ind w:left="0"/>
              <w:rPr>
                <w:rFonts w:asciiTheme="minorHAnsi" w:hAnsiTheme="minorHAnsi" w:cstheme="minorHAnsi"/>
                <w:szCs w:val="24"/>
              </w:rPr>
            </w:pPr>
            <w:proofErr w:type="spellStart"/>
            <w:r w:rsidRPr="00DD5E6E">
              <w:rPr>
                <w:rFonts w:asciiTheme="minorHAnsi" w:hAnsiTheme="minorHAnsi" w:cstheme="minorHAnsi"/>
                <w:szCs w:val="24"/>
              </w:rPr>
              <w:t>Luistergesprekken</w:t>
            </w:r>
            <w:proofErr w:type="spellEnd"/>
            <w:r w:rsidRPr="00DD5E6E">
              <w:rPr>
                <w:rFonts w:asciiTheme="minorHAnsi" w:hAnsiTheme="minorHAnsi" w:cstheme="minorHAnsi"/>
                <w:szCs w:val="24"/>
              </w:rPr>
              <w:t xml:space="preserve"> – </w:t>
            </w:r>
            <w:proofErr w:type="spellStart"/>
            <w:r w:rsidRPr="00DD5E6E">
              <w:rPr>
                <w:rFonts w:asciiTheme="minorHAnsi" w:hAnsiTheme="minorHAnsi" w:cstheme="minorHAnsi"/>
                <w:szCs w:val="24"/>
              </w:rPr>
              <w:t>groepen</w:t>
            </w:r>
            <w:proofErr w:type="spellEnd"/>
            <w:r w:rsidRPr="00DD5E6E">
              <w:rPr>
                <w:rFonts w:asciiTheme="minorHAnsi" w:hAnsiTheme="minorHAnsi" w:cstheme="minorHAnsi"/>
                <w:szCs w:val="24"/>
              </w:rPr>
              <w:t xml:space="preserve"> 1 t/m 8</w:t>
            </w:r>
          </w:p>
        </w:tc>
      </w:tr>
      <w:tr w:rsidRPr="00064437" w:rsidR="00007114" w:rsidTr="477C35C7" w14:paraId="0788F73B" w14:textId="77777777">
        <w:tc>
          <w:tcPr>
            <w:tcW w:w="2535" w:type="dxa"/>
          </w:tcPr>
          <w:p w:rsidRPr="00DD5E6E" w:rsidR="00007114" w:rsidP="00CA277F" w:rsidRDefault="00007114" w14:paraId="57CA9D8A" w14:textId="77777777">
            <w:pPr>
              <w:pStyle w:val="ListParagraph"/>
              <w:ind w:left="0"/>
              <w:rPr>
                <w:rFonts w:asciiTheme="minorHAnsi" w:hAnsiTheme="minorHAnsi" w:cstheme="minorHAnsi"/>
                <w:szCs w:val="24"/>
              </w:rPr>
            </w:pPr>
            <w:r w:rsidRPr="00DD5E6E">
              <w:rPr>
                <w:rFonts w:asciiTheme="minorHAnsi" w:hAnsiTheme="minorHAnsi" w:cstheme="minorHAnsi"/>
                <w:szCs w:val="24"/>
              </w:rPr>
              <w:t>November</w:t>
            </w:r>
          </w:p>
        </w:tc>
        <w:tc>
          <w:tcPr>
            <w:tcW w:w="4394" w:type="dxa"/>
          </w:tcPr>
          <w:p w:rsidRPr="00DD5E6E" w:rsidR="00007114" w:rsidP="00CA277F" w:rsidRDefault="00007114" w14:paraId="16741D20" w14:textId="7C3BED33">
            <w:pPr>
              <w:pStyle w:val="ListParagraph"/>
              <w:ind w:left="0"/>
            </w:pPr>
            <w:r w:rsidRPr="477C35C7">
              <w:rPr>
                <w:rFonts w:asciiTheme="minorHAnsi" w:hAnsiTheme="minorHAnsi" w:cstheme="minorBidi"/>
                <w:lang w:val="nl-NL"/>
              </w:rPr>
              <w:t>Oudergesprekken groepen 1 t/m 8</w:t>
            </w:r>
          </w:p>
        </w:tc>
      </w:tr>
      <w:tr w:rsidRPr="0007158F" w:rsidR="00007114" w:rsidTr="477C35C7" w14:paraId="75829E83" w14:textId="77777777">
        <w:tc>
          <w:tcPr>
            <w:tcW w:w="2535" w:type="dxa"/>
            <w:shd w:val="clear" w:color="auto" w:fill="FBD4B4" w:themeFill="accent6" w:themeFillTint="66"/>
          </w:tcPr>
          <w:p w:rsidRPr="00DD5E6E" w:rsidR="00007114" w:rsidP="00CA277F" w:rsidRDefault="00007114" w14:paraId="2C8156B2" w14:textId="77777777">
            <w:pPr>
              <w:pStyle w:val="ListParagraph"/>
              <w:ind w:left="0"/>
              <w:rPr>
                <w:rFonts w:asciiTheme="minorHAnsi" w:hAnsiTheme="minorHAnsi" w:cstheme="minorHAnsi"/>
                <w:szCs w:val="24"/>
              </w:rPr>
            </w:pPr>
            <w:proofErr w:type="spellStart"/>
            <w:r w:rsidRPr="00DD5E6E">
              <w:rPr>
                <w:rFonts w:asciiTheme="minorHAnsi" w:hAnsiTheme="minorHAnsi" w:cstheme="minorHAnsi"/>
                <w:szCs w:val="24"/>
              </w:rPr>
              <w:t>Februari</w:t>
            </w:r>
            <w:proofErr w:type="spellEnd"/>
          </w:p>
          <w:p w:rsidRPr="00DD5E6E" w:rsidR="00007114" w:rsidP="00CA277F" w:rsidRDefault="00007114" w14:paraId="78E7B058" w14:textId="77777777">
            <w:pPr>
              <w:pStyle w:val="ListParagraph"/>
              <w:ind w:left="0"/>
              <w:rPr>
                <w:rFonts w:asciiTheme="minorHAnsi" w:hAnsiTheme="minorHAnsi" w:cstheme="minorHAnsi"/>
                <w:szCs w:val="24"/>
              </w:rPr>
            </w:pPr>
          </w:p>
        </w:tc>
        <w:tc>
          <w:tcPr>
            <w:tcW w:w="4394" w:type="dxa"/>
            <w:shd w:val="clear" w:color="auto" w:fill="FBD4B4" w:themeFill="accent6" w:themeFillTint="66"/>
          </w:tcPr>
          <w:p w:rsidRPr="00CD52E2" w:rsidR="477C35C7" w:rsidP="477C35C7" w:rsidRDefault="477C35C7" w14:paraId="03518824" w14:textId="0E966919">
            <w:pPr>
              <w:pStyle w:val="ListParagraph"/>
              <w:ind w:left="0"/>
              <w:rPr>
                <w:rFonts w:asciiTheme="minorHAnsi" w:hAnsiTheme="minorHAnsi" w:cstheme="minorBidi"/>
                <w:lang w:val="nl-NL"/>
              </w:rPr>
            </w:pPr>
            <w:r w:rsidRPr="00CD52E2">
              <w:rPr>
                <w:rFonts w:asciiTheme="minorHAnsi" w:hAnsiTheme="minorHAnsi" w:cstheme="minorBidi"/>
                <w:lang w:val="nl-NL"/>
              </w:rPr>
              <w:t>Rapportgesprekken groepen 1 t/m 8</w:t>
            </w:r>
          </w:p>
          <w:p w:rsidRPr="00CD52E2" w:rsidR="00007114" w:rsidP="477C35C7" w:rsidRDefault="00007114" w14:paraId="2122CEA6" w14:textId="2FC966F4">
            <w:pPr>
              <w:pStyle w:val="ListParagraph"/>
              <w:ind w:left="0"/>
              <w:rPr>
                <w:rFonts w:asciiTheme="minorHAnsi" w:hAnsiTheme="minorHAnsi" w:cstheme="minorBidi"/>
                <w:lang w:val="nl-NL"/>
              </w:rPr>
            </w:pPr>
            <w:r w:rsidRPr="00CD52E2">
              <w:rPr>
                <w:rFonts w:asciiTheme="minorHAnsi" w:hAnsiTheme="minorHAnsi" w:cstheme="minorBidi"/>
                <w:lang w:val="nl-NL"/>
              </w:rPr>
              <w:t xml:space="preserve">Rapport 1 – groepen 1 t/m 8 </w:t>
            </w:r>
          </w:p>
        </w:tc>
      </w:tr>
      <w:tr w:rsidRPr="00DD5E6E" w:rsidR="00007114" w:rsidTr="477C35C7" w14:paraId="7ABBC10E" w14:textId="77777777">
        <w:tc>
          <w:tcPr>
            <w:tcW w:w="2535" w:type="dxa"/>
          </w:tcPr>
          <w:p w:rsidRPr="00DD5E6E" w:rsidR="00007114" w:rsidP="00CA277F" w:rsidRDefault="00007114" w14:paraId="2F0808B1" w14:textId="77777777">
            <w:pPr>
              <w:pStyle w:val="ListParagraph"/>
              <w:ind w:left="0"/>
              <w:rPr>
                <w:rFonts w:asciiTheme="minorHAnsi" w:hAnsiTheme="minorHAnsi" w:cstheme="minorHAnsi"/>
                <w:szCs w:val="24"/>
              </w:rPr>
            </w:pPr>
            <w:proofErr w:type="spellStart"/>
            <w:r w:rsidRPr="00DD5E6E">
              <w:rPr>
                <w:rFonts w:asciiTheme="minorHAnsi" w:hAnsiTheme="minorHAnsi" w:cstheme="minorHAnsi"/>
                <w:szCs w:val="24"/>
              </w:rPr>
              <w:t>Februari</w:t>
            </w:r>
            <w:proofErr w:type="spellEnd"/>
            <w:r w:rsidRPr="00DD5E6E">
              <w:rPr>
                <w:rFonts w:asciiTheme="minorHAnsi" w:hAnsiTheme="minorHAnsi" w:cstheme="minorHAnsi"/>
                <w:szCs w:val="24"/>
              </w:rPr>
              <w:t xml:space="preserve"> / </w:t>
            </w:r>
            <w:proofErr w:type="spellStart"/>
            <w:r w:rsidRPr="00DD5E6E">
              <w:rPr>
                <w:rFonts w:asciiTheme="minorHAnsi" w:hAnsiTheme="minorHAnsi" w:cstheme="minorHAnsi"/>
                <w:szCs w:val="24"/>
              </w:rPr>
              <w:t>maart</w:t>
            </w:r>
            <w:proofErr w:type="spellEnd"/>
          </w:p>
          <w:p w:rsidRPr="00DD5E6E" w:rsidR="00007114" w:rsidP="00CA277F" w:rsidRDefault="00007114" w14:paraId="624246F0" w14:textId="77777777">
            <w:pPr>
              <w:pStyle w:val="ListParagraph"/>
              <w:ind w:left="0"/>
              <w:rPr>
                <w:rFonts w:asciiTheme="minorHAnsi" w:hAnsiTheme="minorHAnsi" w:cstheme="minorHAnsi"/>
                <w:szCs w:val="24"/>
              </w:rPr>
            </w:pPr>
          </w:p>
        </w:tc>
        <w:tc>
          <w:tcPr>
            <w:tcW w:w="4394" w:type="dxa"/>
          </w:tcPr>
          <w:p w:rsidRPr="00DD5E6E" w:rsidR="00007114" w:rsidP="00CA277F" w:rsidRDefault="00007114" w14:paraId="23A860D2" w14:textId="77777777">
            <w:pPr>
              <w:pStyle w:val="ListParagraph"/>
              <w:ind w:left="0"/>
              <w:rPr>
                <w:rFonts w:asciiTheme="minorHAnsi" w:hAnsiTheme="minorHAnsi" w:cstheme="minorHAnsi"/>
                <w:szCs w:val="24"/>
              </w:rPr>
            </w:pPr>
            <w:proofErr w:type="spellStart"/>
            <w:r w:rsidRPr="00DD5E6E">
              <w:rPr>
                <w:rFonts w:asciiTheme="minorHAnsi" w:hAnsiTheme="minorHAnsi" w:cstheme="minorHAnsi"/>
                <w:szCs w:val="24"/>
              </w:rPr>
              <w:t>Adviesgesprekken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groepen</w:t>
            </w:r>
            <w:proofErr w:type="spellEnd"/>
            <w:r w:rsidRPr="00DD5E6E">
              <w:rPr>
                <w:rFonts w:asciiTheme="minorHAnsi" w:hAnsiTheme="minorHAnsi" w:cstheme="minorHAnsi"/>
                <w:szCs w:val="24"/>
              </w:rPr>
              <w:t xml:space="preserve"> 8</w:t>
            </w:r>
          </w:p>
        </w:tc>
      </w:tr>
      <w:tr w:rsidRPr="00DD5E6E" w:rsidR="00007114" w:rsidTr="477C35C7" w14:paraId="6B6A1532" w14:textId="77777777">
        <w:tc>
          <w:tcPr>
            <w:tcW w:w="2535" w:type="dxa"/>
          </w:tcPr>
          <w:p w:rsidRPr="00DD5E6E" w:rsidR="00007114" w:rsidP="477C35C7" w:rsidRDefault="00007114" w14:paraId="04C0FE05" w14:textId="374574DA">
            <w:pPr>
              <w:pStyle w:val="ListParagraph"/>
              <w:ind w:left="0"/>
              <w:rPr>
                <w:rFonts w:asciiTheme="minorHAnsi" w:hAnsiTheme="minorHAnsi" w:cstheme="minorBidi"/>
              </w:rPr>
            </w:pPr>
            <w:proofErr w:type="spellStart"/>
            <w:r w:rsidRPr="477C35C7">
              <w:rPr>
                <w:rFonts w:asciiTheme="minorHAnsi" w:hAnsiTheme="minorHAnsi" w:cstheme="minorBidi"/>
              </w:rPr>
              <w:t>Juni</w:t>
            </w:r>
            <w:proofErr w:type="spellEnd"/>
            <w:r w:rsidRPr="477C35C7">
              <w:rPr>
                <w:rFonts w:asciiTheme="minorHAnsi" w:hAnsiTheme="minorHAnsi" w:cstheme="minorBidi"/>
              </w:rPr>
              <w:t xml:space="preserve"> / </w:t>
            </w:r>
            <w:proofErr w:type="spellStart"/>
            <w:r w:rsidRPr="477C35C7">
              <w:rPr>
                <w:rFonts w:asciiTheme="minorHAnsi" w:hAnsiTheme="minorHAnsi" w:cstheme="minorBidi"/>
              </w:rPr>
              <w:t>juli</w:t>
            </w:r>
            <w:proofErr w:type="spellEnd"/>
          </w:p>
          <w:p w:rsidRPr="00DD5E6E" w:rsidR="00007114" w:rsidP="00CA277F" w:rsidRDefault="00007114" w14:paraId="7ADDC068" w14:textId="77777777">
            <w:pPr>
              <w:pStyle w:val="ListParagraph"/>
              <w:ind w:left="0"/>
              <w:rPr>
                <w:rFonts w:asciiTheme="minorHAnsi" w:hAnsiTheme="minorHAnsi" w:cstheme="minorHAnsi"/>
                <w:szCs w:val="24"/>
              </w:rPr>
            </w:pPr>
          </w:p>
        </w:tc>
        <w:tc>
          <w:tcPr>
            <w:tcW w:w="4394" w:type="dxa"/>
          </w:tcPr>
          <w:p w:rsidRPr="00DD5E6E" w:rsidR="00007114" w:rsidP="00CA277F" w:rsidRDefault="00007114" w14:paraId="282B57A2" w14:textId="77777777">
            <w:pPr>
              <w:pStyle w:val="ListParagraph"/>
              <w:ind w:left="0"/>
              <w:rPr>
                <w:rFonts w:asciiTheme="minorHAnsi" w:hAnsiTheme="minorHAnsi" w:cstheme="minorHAnsi"/>
                <w:szCs w:val="24"/>
              </w:rPr>
            </w:pPr>
            <w:proofErr w:type="spellStart"/>
            <w:r w:rsidRPr="00DD5E6E">
              <w:rPr>
                <w:rFonts w:asciiTheme="minorHAnsi" w:hAnsiTheme="minorHAnsi" w:cstheme="minorHAnsi"/>
                <w:szCs w:val="24"/>
              </w:rPr>
              <w:t>Pré</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adviesgesprekken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groepen</w:t>
            </w:r>
            <w:proofErr w:type="spellEnd"/>
            <w:r w:rsidRPr="00DD5E6E">
              <w:rPr>
                <w:rFonts w:asciiTheme="minorHAnsi" w:hAnsiTheme="minorHAnsi" w:cstheme="minorHAnsi"/>
                <w:szCs w:val="24"/>
              </w:rPr>
              <w:t xml:space="preserve"> 7</w:t>
            </w:r>
          </w:p>
        </w:tc>
      </w:tr>
      <w:tr w:rsidRPr="00DD5E6E" w:rsidR="00007114" w:rsidTr="477C35C7" w14:paraId="1420BBC2" w14:textId="77777777">
        <w:tc>
          <w:tcPr>
            <w:tcW w:w="2535" w:type="dxa"/>
            <w:shd w:val="clear" w:color="auto" w:fill="FBD4B4" w:themeFill="accent6" w:themeFillTint="66"/>
          </w:tcPr>
          <w:p w:rsidRPr="00DD5E6E" w:rsidR="00007114" w:rsidP="00CA277F" w:rsidRDefault="00007114" w14:paraId="5FBC17DF" w14:textId="77777777">
            <w:pPr>
              <w:pStyle w:val="ListParagraph"/>
              <w:ind w:left="0"/>
              <w:rPr>
                <w:rFonts w:asciiTheme="minorHAnsi" w:hAnsiTheme="minorHAnsi" w:cstheme="minorHAnsi"/>
                <w:szCs w:val="24"/>
              </w:rPr>
            </w:pPr>
            <w:proofErr w:type="spellStart"/>
            <w:r w:rsidRPr="00DD5E6E">
              <w:rPr>
                <w:rFonts w:asciiTheme="minorHAnsi" w:hAnsiTheme="minorHAnsi" w:cstheme="minorHAnsi"/>
                <w:szCs w:val="24"/>
              </w:rPr>
              <w:t>Juli</w:t>
            </w:r>
            <w:proofErr w:type="spellEnd"/>
          </w:p>
          <w:p w:rsidRPr="00DD5E6E" w:rsidR="00007114" w:rsidP="00CA277F" w:rsidRDefault="00007114" w14:paraId="4DECB7D4" w14:textId="77777777">
            <w:pPr>
              <w:pStyle w:val="ListParagraph"/>
              <w:ind w:left="0"/>
              <w:rPr>
                <w:rFonts w:asciiTheme="minorHAnsi" w:hAnsiTheme="minorHAnsi" w:cstheme="minorHAnsi"/>
                <w:szCs w:val="24"/>
              </w:rPr>
            </w:pPr>
          </w:p>
        </w:tc>
        <w:tc>
          <w:tcPr>
            <w:tcW w:w="4394" w:type="dxa"/>
            <w:shd w:val="clear" w:color="auto" w:fill="FBD4B4" w:themeFill="accent6" w:themeFillTint="66"/>
          </w:tcPr>
          <w:p w:rsidRPr="00DD5E6E" w:rsidR="00007114" w:rsidP="477C35C7" w:rsidRDefault="00007114" w14:paraId="0D55167C" w14:textId="03F22365">
            <w:pPr>
              <w:pStyle w:val="ListParagraph"/>
              <w:ind w:left="0"/>
              <w:rPr>
                <w:rFonts w:asciiTheme="minorHAnsi" w:hAnsiTheme="minorHAnsi" w:cstheme="minorBidi"/>
                <w:lang w:val="nl-NL"/>
              </w:rPr>
            </w:pPr>
            <w:r w:rsidRPr="477C35C7">
              <w:rPr>
                <w:rFonts w:asciiTheme="minorHAnsi" w:hAnsiTheme="minorHAnsi" w:cstheme="minorBidi"/>
                <w:lang w:val="nl-NL"/>
              </w:rPr>
              <w:t xml:space="preserve">Facultatieve rapportgesprekken – groepen 1 t/m 8 </w:t>
            </w:r>
          </w:p>
          <w:p w:rsidRPr="00DD5E6E" w:rsidR="00007114" w:rsidP="477C35C7" w:rsidRDefault="00007114" w14:paraId="144C5E0E" w14:textId="0D6FF79C">
            <w:pPr>
              <w:pStyle w:val="ListParagraph"/>
              <w:ind w:left="0"/>
              <w:rPr>
                <w:rFonts w:asciiTheme="minorHAnsi" w:hAnsiTheme="minorHAnsi" w:cstheme="minorBidi"/>
              </w:rPr>
            </w:pPr>
            <w:r w:rsidRPr="477C35C7">
              <w:rPr>
                <w:rFonts w:asciiTheme="minorHAnsi" w:hAnsiTheme="minorHAnsi" w:cstheme="minorBidi"/>
              </w:rPr>
              <w:t xml:space="preserve">Rapport 2 – </w:t>
            </w:r>
            <w:proofErr w:type="spellStart"/>
            <w:r w:rsidRPr="477C35C7">
              <w:rPr>
                <w:rFonts w:asciiTheme="minorHAnsi" w:hAnsiTheme="minorHAnsi" w:cstheme="minorBidi"/>
              </w:rPr>
              <w:t>groepen</w:t>
            </w:r>
            <w:proofErr w:type="spellEnd"/>
            <w:r w:rsidRPr="477C35C7">
              <w:rPr>
                <w:rFonts w:asciiTheme="minorHAnsi" w:hAnsiTheme="minorHAnsi" w:cstheme="minorBidi"/>
              </w:rPr>
              <w:t xml:space="preserve"> 1 t/m 8</w:t>
            </w:r>
          </w:p>
        </w:tc>
      </w:tr>
    </w:tbl>
    <w:p w:rsidR="00CC58DE" w:rsidP="00CC58DE" w:rsidRDefault="00CC58DE" w14:paraId="46CFABE3" w14:textId="4BB0B690">
      <w:pPr>
        <w:pStyle w:val="ListParagraph"/>
        <w:rPr>
          <w:rFonts w:asciiTheme="minorHAnsi" w:hAnsiTheme="minorHAnsi" w:cstheme="minorHAnsi"/>
          <w:szCs w:val="24"/>
        </w:rPr>
      </w:pPr>
    </w:p>
    <w:p w:rsidR="007F5FA9" w:rsidP="00CC58DE" w:rsidRDefault="007F5FA9" w14:paraId="55588A0D" w14:textId="77777777">
      <w:pPr>
        <w:pStyle w:val="ListParagraph"/>
        <w:rPr>
          <w:rFonts w:asciiTheme="minorHAnsi" w:hAnsiTheme="minorHAnsi" w:cstheme="minorHAnsi"/>
          <w:szCs w:val="24"/>
        </w:rPr>
      </w:pPr>
    </w:p>
    <w:p w:rsidRPr="00DD5E6E" w:rsidR="00D75A9D" w:rsidP="00CC58DE" w:rsidRDefault="00D75A9D" w14:paraId="3526C2DA" w14:textId="77777777">
      <w:pPr>
        <w:pStyle w:val="ListParagraph"/>
        <w:rPr>
          <w:rFonts w:asciiTheme="minorHAnsi" w:hAnsiTheme="minorHAnsi" w:cstheme="minorHAnsi"/>
          <w:szCs w:val="24"/>
        </w:rPr>
      </w:pPr>
    </w:p>
    <w:p w:rsidRPr="00DD5E6E" w:rsidR="00CC58DE" w:rsidP="00CC58DE" w:rsidRDefault="00CC58DE" w14:paraId="2801F5F6" w14:textId="77777777">
      <w:pPr>
        <w:pStyle w:val="ListParagraph"/>
        <w:rPr>
          <w:rFonts w:asciiTheme="minorHAnsi" w:hAnsiTheme="minorHAnsi" w:cstheme="minorHAnsi"/>
          <w:color w:val="00B050"/>
        </w:rPr>
      </w:pPr>
    </w:p>
    <w:p w:rsidRPr="00BF269C" w:rsidR="00CC58DE" w:rsidP="00BF269C" w:rsidRDefault="00BF269C" w14:paraId="6E45B7AE" w14:textId="625AF241">
      <w:pPr>
        <w:pStyle w:val="Heading2"/>
      </w:pPr>
      <w:bookmarkStart w:name="_Toc106785138" w:id="65"/>
      <w:r>
        <w:t xml:space="preserve">5.4 </w:t>
      </w:r>
      <w:r w:rsidRPr="00BF269C" w:rsidR="00CC58DE">
        <w:t>Buitenschoolse opvang (BSO)</w:t>
      </w:r>
      <w:bookmarkEnd w:id="65"/>
    </w:p>
    <w:p w:rsidRPr="00DD5E6E" w:rsidR="00CC58DE" w:rsidP="5E72E23F" w:rsidRDefault="00CC58DE" w14:paraId="03A47BD6" w14:textId="0198F18D">
      <w:pPr>
        <w:rPr>
          <w:rFonts w:asciiTheme="minorHAnsi" w:hAnsiTheme="minorHAnsi" w:cstheme="minorBidi"/>
          <w:lang w:val="nl-NL"/>
        </w:rPr>
      </w:pPr>
      <w:r w:rsidRPr="5E72E23F">
        <w:rPr>
          <w:rFonts w:asciiTheme="minorHAnsi" w:hAnsiTheme="minorHAnsi" w:cstheme="minorBidi"/>
          <w:lang w:val="nl-NL"/>
        </w:rPr>
        <w:t xml:space="preserve">Binnen het Spilcentrum de Barrier werken we nauw samen met onze partner </w:t>
      </w:r>
      <w:proofErr w:type="spellStart"/>
      <w:r w:rsidRPr="5E72E23F">
        <w:rPr>
          <w:rFonts w:asciiTheme="minorHAnsi" w:hAnsiTheme="minorHAnsi" w:cstheme="minorBidi"/>
          <w:lang w:val="nl-NL"/>
        </w:rPr>
        <w:t>Dikkie</w:t>
      </w:r>
      <w:proofErr w:type="spellEnd"/>
      <w:r w:rsidRPr="5E72E23F">
        <w:rPr>
          <w:rFonts w:asciiTheme="minorHAnsi" w:hAnsiTheme="minorHAnsi" w:cstheme="minorBidi"/>
          <w:lang w:val="nl-NL"/>
        </w:rPr>
        <w:t xml:space="preserve"> &amp; Dik, die de organisatie van de buitenschoolse opvang voor haar rekening neemt. Daarnaast hebben we afspraken gemaakt met </w:t>
      </w:r>
      <w:proofErr w:type="spellStart"/>
      <w:r w:rsidRPr="5E72E23F">
        <w:rPr>
          <w:rFonts w:asciiTheme="minorHAnsi" w:hAnsiTheme="minorHAnsi" w:cstheme="minorBidi"/>
          <w:lang w:val="nl-NL"/>
        </w:rPr>
        <w:t>BSO’s</w:t>
      </w:r>
      <w:proofErr w:type="spellEnd"/>
      <w:r w:rsidRPr="5E72E23F">
        <w:rPr>
          <w:rFonts w:asciiTheme="minorHAnsi" w:hAnsiTheme="minorHAnsi" w:cstheme="minorBidi"/>
          <w:lang w:val="nl-NL"/>
        </w:rPr>
        <w:t>, van andere organisaties. Het betreft hierbij vooral afspraken van organisatorische aard, zoals afhaalplaatsen en mutaties.</w:t>
      </w:r>
      <w:r w:rsidRPr="001015DA">
        <w:rPr>
          <w:lang w:val="nl-NL"/>
        </w:rPr>
        <w:br/>
      </w:r>
    </w:p>
    <w:p w:rsidRPr="00BF269C" w:rsidR="00CC58DE" w:rsidP="00BF269C" w:rsidRDefault="00BF269C" w14:paraId="582F6A54" w14:textId="17F473FE">
      <w:pPr>
        <w:pStyle w:val="Heading2"/>
      </w:pPr>
      <w:bookmarkStart w:name="_Toc106785139" w:id="66"/>
      <w:r>
        <w:t xml:space="preserve">5.5 </w:t>
      </w:r>
      <w:r w:rsidRPr="00BF269C" w:rsidR="00CC58DE">
        <w:t>Toelating, aanmelden en plaats</w:t>
      </w:r>
      <w:r>
        <w:t>i</w:t>
      </w:r>
      <w:r w:rsidRPr="00BF269C" w:rsidR="00CC58DE">
        <w:t>n</w:t>
      </w:r>
      <w:r>
        <w:t>g</w:t>
      </w:r>
      <w:r w:rsidRPr="00BF269C" w:rsidR="00CC58DE">
        <w:t xml:space="preserve"> leerlingen</w:t>
      </w:r>
      <w:bookmarkEnd w:id="66"/>
    </w:p>
    <w:p w:rsidRPr="00DD5E6E" w:rsidR="00CC58DE" w:rsidP="5E72E23F" w:rsidRDefault="00CC58DE" w14:paraId="0D5D8B47" w14:textId="66519819">
      <w:pPr>
        <w:pStyle w:val="ListParagraph"/>
        <w:ind w:left="0"/>
        <w:rPr>
          <w:rFonts w:asciiTheme="minorHAnsi" w:hAnsiTheme="minorHAnsi" w:cstheme="minorBidi"/>
          <w:lang w:val="nl-NL"/>
        </w:rPr>
      </w:pPr>
      <w:r w:rsidRPr="5E72E23F">
        <w:rPr>
          <w:rFonts w:asciiTheme="minorHAnsi" w:hAnsiTheme="minorHAnsi" w:cstheme="minorBidi"/>
          <w:lang w:val="nl-NL"/>
        </w:rPr>
        <w:t>Indien u overweegt om uw kind aan te melden voor onze school</w:t>
      </w:r>
      <w:r w:rsidRPr="5E72E23F" w:rsidR="7DEE78EF">
        <w:rPr>
          <w:rFonts w:asciiTheme="minorHAnsi" w:hAnsiTheme="minorHAnsi" w:cstheme="minorBidi"/>
          <w:lang w:val="nl-NL"/>
        </w:rPr>
        <w:t>,</w:t>
      </w:r>
      <w:r w:rsidRPr="5E72E23F">
        <w:rPr>
          <w:rFonts w:asciiTheme="minorHAnsi" w:hAnsiTheme="minorHAnsi" w:cstheme="minorBidi"/>
          <w:lang w:val="nl-NL"/>
        </w:rPr>
        <w:t xml:space="preserve"> kunt u een afspraak maken voor een kennismakingsbezoek. Hierin gaan we met u in gesprek over uw kind. Daarnaast informeren we u over de school, het onderwijs en de dagelijkse gang van zaken. Deze afspraken maken wij graag onder schooltijd, zodat wij u de school ‘in bedrijf’ kunnen laten zien. Indien u besluit om uw kind op onze school aan te melden, kunt u een aanmeldingsformulier invullen. Na inlevering van dit formulier ontvangt u een bevestiging van aanmelding. </w:t>
      </w:r>
    </w:p>
    <w:p w:rsidRPr="00DD5E6E" w:rsidR="00CC58DE" w:rsidP="5E72E23F" w:rsidRDefault="00007114" w14:paraId="58B4E5ED" w14:textId="2EE4B965">
      <w:pPr>
        <w:rPr>
          <w:rStyle w:val="Strong"/>
          <w:rFonts w:asciiTheme="minorHAnsi" w:hAnsiTheme="minorHAnsi" w:cstheme="minorBidi"/>
          <w:b w:val="0"/>
          <w:bCs w:val="0"/>
          <w:lang w:val="nl-NL"/>
        </w:rPr>
      </w:pPr>
      <w:r w:rsidRPr="5E72E23F">
        <w:rPr>
          <w:rFonts w:asciiTheme="minorHAnsi" w:hAnsiTheme="minorHAnsi" w:cstheme="minorBidi"/>
          <w:lang w:val="nl-NL"/>
        </w:rPr>
        <w:t>-</w:t>
      </w:r>
      <w:r w:rsidRPr="5E72E23F" w:rsidR="00CC58DE">
        <w:rPr>
          <w:rFonts w:asciiTheme="minorHAnsi" w:hAnsiTheme="minorHAnsi" w:cstheme="minorBidi"/>
          <w:lang w:val="nl-NL"/>
        </w:rPr>
        <w:t xml:space="preserve"> Nieuwe kleuters: Rekening houdend met een aantal factoren (zoals groepsgrootte, verhouding jongste en oudste kleuters, jongens en meisjes, zorg voor de kinderen, </w:t>
      </w:r>
      <w:r w:rsidRPr="5E72E23F" w:rsidR="7B8B2B72">
        <w:rPr>
          <w:rFonts w:asciiTheme="minorHAnsi" w:hAnsiTheme="minorHAnsi" w:cstheme="minorBidi"/>
          <w:lang w:val="nl-NL"/>
        </w:rPr>
        <w:t>e</w:t>
      </w:r>
      <w:r w:rsidRPr="5E72E23F" w:rsidR="762CF952">
        <w:rPr>
          <w:rFonts w:asciiTheme="minorHAnsi" w:hAnsiTheme="minorHAnsi" w:cstheme="minorBidi"/>
          <w:lang w:val="nl-NL"/>
        </w:rPr>
        <w:t>tc</w:t>
      </w:r>
      <w:r w:rsidRPr="5E72E23F" w:rsidR="00CC58DE">
        <w:rPr>
          <w:rFonts w:asciiTheme="minorHAnsi" w:hAnsiTheme="minorHAnsi" w:cstheme="minorBidi"/>
          <w:lang w:val="nl-NL"/>
        </w:rPr>
        <w:t xml:space="preserve">.) plaatst de school een nieuwe kleuter in een kleutergroep. De leerkracht van de groep waarin de kleuter geplaatst wordt, neemt in de maand voorafgaand aan de komst van de kleuter telefonisch contact op met de ouders om verdere afspraken te maken. Direct voorafgaand aan de 4e verjaardag mag uw kind een aantal keer komen kennismaken. Als uw kind bij ons op school komt, gaan wij ervan uit dat uw kind zindelijk is. Mocht uw kind nog niet zindelijk zijn, dan kan uw kind nog niet naar school komen, tenzij er een medische oorzaak is. Dan vragen wij u om dit vooraf te bespreken met de leerkracht. </w:t>
      </w:r>
      <w:r w:rsidRPr="5E72E23F" w:rsidR="00CC58DE">
        <w:rPr>
          <w:rFonts w:eastAsia="Calibri" w:asciiTheme="minorHAnsi" w:hAnsiTheme="minorHAnsi" w:cstheme="minorBidi"/>
          <w:lang w:val="nl-NL"/>
        </w:rPr>
        <w:t>Bij een medische indicatie gaan we met u in gesprek over de mogelijkheden van school.</w:t>
      </w:r>
      <w:r w:rsidRPr="5E72E23F" w:rsidR="00CC58DE">
        <w:rPr>
          <w:rFonts w:asciiTheme="minorHAnsi" w:hAnsiTheme="minorHAnsi" w:cstheme="minorBidi"/>
          <w:lang w:val="nl-NL"/>
        </w:rPr>
        <w:t xml:space="preserve"> Het plaatsen van nieuwe leerlingen in groep 1 is mogelijk tot zes weken voor de zomervakantie.</w:t>
      </w:r>
    </w:p>
    <w:p w:rsidRPr="00DD5E6E" w:rsidR="00CC58DE" w:rsidP="00CC58DE" w:rsidRDefault="00007114" w14:paraId="2EE5ABB6" w14:textId="03CC0E46">
      <w:pPr>
        <w:rPr>
          <w:rFonts w:asciiTheme="minorHAnsi" w:hAnsiTheme="minorHAnsi" w:cstheme="minorBidi"/>
          <w:lang w:val="nl-NL"/>
        </w:rPr>
      </w:pPr>
      <w:r>
        <w:rPr>
          <w:rFonts w:asciiTheme="minorHAnsi" w:hAnsiTheme="minorHAnsi" w:cstheme="minorBidi"/>
          <w:lang w:val="nl-NL"/>
        </w:rPr>
        <w:t>-</w:t>
      </w:r>
      <w:r w:rsidRPr="4AC82844" w:rsidR="00CC58DE">
        <w:rPr>
          <w:rFonts w:asciiTheme="minorHAnsi" w:hAnsiTheme="minorHAnsi" w:cstheme="minorBidi"/>
          <w:lang w:val="nl-NL"/>
        </w:rPr>
        <w:t xml:space="preserve"> Nieuwe kinderen in groep 3 t/m 8: De school plaatst in overleg met de betreffende leerkrachten nieuwe kinderen in een groep. Hierbij wordt rekening gehouden met onder andere groepsgrootte, samenstelling van de groep, eventuele onderwijsbehoeften, etc.</w:t>
      </w:r>
    </w:p>
    <w:p w:rsidRPr="00DD5E6E" w:rsidR="00CC58DE" w:rsidP="00CC58DE" w:rsidRDefault="00CC58DE" w14:paraId="3BF92D33" w14:textId="77777777">
      <w:pPr>
        <w:rPr>
          <w:rFonts w:asciiTheme="minorHAnsi" w:hAnsiTheme="minorHAnsi" w:cstheme="minorHAnsi"/>
          <w:szCs w:val="24"/>
          <w:lang w:val="nl-NL"/>
        </w:rPr>
      </w:pPr>
      <w:r w:rsidRPr="00DD5E6E">
        <w:rPr>
          <w:rFonts w:asciiTheme="minorHAnsi" w:hAnsiTheme="minorHAnsi" w:cstheme="minorHAnsi"/>
          <w:szCs w:val="24"/>
          <w:lang w:val="nl-NL"/>
        </w:rPr>
        <w:t>In het kader van Passend Onderwijs heeft de school zorgplicht voor leerlingen met extra ondersteuningsbehoeften. Dit betekent dat de basisschool waar een kind wordt aangemeld, de plicht heeft om een passende onderwijsplek te vinden indien school zelf niet of onvoldoende kan afstemmen op de ondersteuningsbehoeften van het kind.</w:t>
      </w:r>
    </w:p>
    <w:p w:rsidRPr="00DD5E6E" w:rsidR="00CC58DE" w:rsidP="00CC58DE" w:rsidRDefault="00CC58DE" w14:paraId="6147CD53" w14:textId="59AD651A">
      <w:pPr>
        <w:rPr>
          <w:rFonts w:asciiTheme="minorHAnsi" w:hAnsiTheme="minorHAnsi" w:cstheme="minorHAnsi"/>
          <w:szCs w:val="24"/>
          <w:lang w:val="nl-NL"/>
        </w:rPr>
      </w:pPr>
      <w:r w:rsidRPr="00DD5E6E">
        <w:rPr>
          <w:rFonts w:asciiTheme="minorHAnsi" w:hAnsiTheme="minorHAnsi" w:cstheme="minorHAnsi"/>
          <w:szCs w:val="24"/>
          <w:lang w:val="nl-NL"/>
        </w:rPr>
        <w:t xml:space="preserve">In verband met een goede planning van het schooljaar 2022/2023 is het prettig nieuwe leerlingen aan te melden </w:t>
      </w:r>
      <w:r w:rsidRPr="00DD5E6E">
        <w:rPr>
          <w:rFonts w:asciiTheme="minorHAnsi" w:hAnsiTheme="minorHAnsi" w:cstheme="minorHAnsi"/>
          <w:b/>
          <w:szCs w:val="24"/>
          <w:lang w:val="nl-NL"/>
        </w:rPr>
        <w:t xml:space="preserve">vóór </w:t>
      </w:r>
      <w:r w:rsidRPr="00DD5E6E">
        <w:rPr>
          <w:rFonts w:asciiTheme="minorHAnsi" w:hAnsiTheme="minorHAnsi" w:cstheme="minorHAnsi"/>
          <w:szCs w:val="24"/>
          <w:lang w:val="nl-NL"/>
        </w:rPr>
        <w:t>1 april 2022.</w:t>
      </w:r>
      <w:r w:rsidR="00BF269C">
        <w:rPr>
          <w:rFonts w:asciiTheme="minorHAnsi" w:hAnsiTheme="minorHAnsi" w:cstheme="minorHAnsi"/>
          <w:szCs w:val="24"/>
          <w:lang w:val="nl-NL"/>
        </w:rPr>
        <w:br/>
      </w:r>
    </w:p>
    <w:p w:rsidRPr="00BF269C" w:rsidR="00CC58DE" w:rsidP="00BF269C" w:rsidRDefault="00BF269C" w14:paraId="1A9CD427" w14:textId="053E2618">
      <w:pPr>
        <w:pStyle w:val="Heading2"/>
      </w:pPr>
      <w:bookmarkStart w:name="_Toc106785140" w:id="67"/>
      <w:r>
        <w:t xml:space="preserve">5.6 </w:t>
      </w:r>
      <w:r w:rsidRPr="00BF269C" w:rsidR="00CC58DE">
        <w:t>Leerplicht</w:t>
      </w:r>
      <w:bookmarkEnd w:id="67"/>
    </w:p>
    <w:p w:rsidR="00055106" w:rsidP="3AD97D1D" w:rsidRDefault="00CC58DE" w14:paraId="173C9D1B" w14:textId="38F72F6D">
      <w:pPr>
        <w:rPr>
          <w:rFonts w:asciiTheme="minorHAnsi" w:hAnsiTheme="minorHAnsi" w:cstheme="minorBidi"/>
          <w:i/>
          <w:iCs/>
          <w:lang w:val="nl-NL"/>
        </w:rPr>
      </w:pPr>
      <w:r w:rsidRPr="3AD97D1D">
        <w:rPr>
          <w:rFonts w:asciiTheme="minorHAnsi" w:hAnsiTheme="minorHAnsi" w:cstheme="minorBidi"/>
          <w:lang w:val="nl-NL"/>
        </w:rPr>
        <w:t xml:space="preserve">Als een kind vier jaar is geworden, mag </w:t>
      </w:r>
      <w:r w:rsidRPr="3AD97D1D" w:rsidR="7B8B2B72">
        <w:rPr>
          <w:rFonts w:asciiTheme="minorHAnsi" w:hAnsiTheme="minorHAnsi" w:cstheme="minorBidi"/>
          <w:lang w:val="nl-NL"/>
        </w:rPr>
        <w:t>h</w:t>
      </w:r>
      <w:r w:rsidRPr="3AD97D1D" w:rsidR="02E3AD36">
        <w:rPr>
          <w:rFonts w:asciiTheme="minorHAnsi" w:hAnsiTheme="minorHAnsi" w:cstheme="minorBidi"/>
          <w:lang w:val="nl-NL"/>
        </w:rPr>
        <w:t>ij/zij</w:t>
      </w:r>
      <w:r w:rsidRPr="3AD97D1D" w:rsidR="7B8B2B72">
        <w:rPr>
          <w:rFonts w:asciiTheme="minorHAnsi" w:hAnsiTheme="minorHAnsi" w:cstheme="minorBidi"/>
          <w:lang w:val="nl-NL"/>
        </w:rPr>
        <w:t xml:space="preserve"> </w:t>
      </w:r>
      <w:r w:rsidRPr="3AD97D1D">
        <w:rPr>
          <w:rFonts w:asciiTheme="minorHAnsi" w:hAnsiTheme="minorHAnsi" w:cstheme="minorBidi"/>
          <w:lang w:val="nl-NL"/>
        </w:rPr>
        <w:t>naar de basisschool. Wij verwachten dat alle kinderen</w:t>
      </w:r>
      <w:r w:rsidRPr="3AD97D1D" w:rsidR="026A2FDA">
        <w:rPr>
          <w:rFonts w:asciiTheme="minorHAnsi" w:hAnsiTheme="minorHAnsi" w:cstheme="minorBidi"/>
          <w:lang w:val="nl-NL"/>
        </w:rPr>
        <w:t xml:space="preserve"> </w:t>
      </w:r>
      <w:r w:rsidRPr="3AD97D1D">
        <w:rPr>
          <w:rFonts w:asciiTheme="minorHAnsi" w:hAnsiTheme="minorHAnsi" w:cstheme="minorBidi"/>
          <w:lang w:val="nl-NL"/>
        </w:rPr>
        <w:t xml:space="preserve">meedoen aan het volledige programma van de groep. Tussendoor vrije dagen opnemen is niet gewenst. Op de eerste schooldag van de maand die volgt op de maand waarin het kind vijf jaar is geworden, is </w:t>
      </w:r>
      <w:r w:rsidRPr="3AD97D1D" w:rsidR="3779DB07">
        <w:rPr>
          <w:rFonts w:asciiTheme="minorHAnsi" w:hAnsiTheme="minorHAnsi" w:cstheme="minorBidi"/>
          <w:lang w:val="nl-NL"/>
        </w:rPr>
        <w:t>uw kind</w:t>
      </w:r>
      <w:r w:rsidRPr="3AD97D1D">
        <w:rPr>
          <w:rFonts w:asciiTheme="minorHAnsi" w:hAnsiTheme="minorHAnsi" w:cstheme="minorBidi"/>
          <w:lang w:val="nl-NL"/>
        </w:rPr>
        <w:t xml:space="preserve"> leerplichtig. Vanaf dat moment moet het kind dus de hele week naar school. </w:t>
      </w:r>
    </w:p>
    <w:p w:rsidR="007F5FA9" w:rsidP="00BF269C" w:rsidRDefault="007F5FA9" w14:paraId="1445111F" w14:textId="77777777">
      <w:pPr>
        <w:pStyle w:val="Heading2"/>
      </w:pPr>
    </w:p>
    <w:p w:rsidR="007F5FA9" w:rsidP="00BF269C" w:rsidRDefault="007F5FA9" w14:paraId="1CDCD7D9" w14:textId="77777777">
      <w:pPr>
        <w:pStyle w:val="Heading2"/>
      </w:pPr>
    </w:p>
    <w:p w:rsidRPr="00BF269C" w:rsidR="00CC58DE" w:rsidP="00BF269C" w:rsidRDefault="00BF269C" w14:paraId="0D5DE545" w14:textId="38AE96D2">
      <w:pPr>
        <w:pStyle w:val="Heading2"/>
      </w:pPr>
      <w:r>
        <w:br/>
      </w:r>
      <w:bookmarkStart w:name="_Toc106785141" w:id="68"/>
      <w:r>
        <w:t xml:space="preserve">5.7 </w:t>
      </w:r>
      <w:r w:rsidRPr="00BF269C" w:rsidR="00CC58DE">
        <w:t>Verlof</w:t>
      </w:r>
      <w:bookmarkEnd w:id="68"/>
    </w:p>
    <w:p w:rsidRPr="00DD5E6E" w:rsidR="00CC58DE" w:rsidP="00CC58DE" w:rsidRDefault="00CC58DE" w14:paraId="663138FE" w14:textId="77777777">
      <w:pPr>
        <w:rPr>
          <w:rFonts w:asciiTheme="minorHAnsi" w:hAnsiTheme="minorHAnsi" w:cstheme="minorHAnsi"/>
          <w:b/>
          <w:color w:val="FF0000"/>
          <w:szCs w:val="24"/>
          <w:lang w:val="nl-NL"/>
        </w:rPr>
      </w:pPr>
      <w:r w:rsidRPr="00DD5E6E">
        <w:rPr>
          <w:rFonts w:asciiTheme="minorHAnsi" w:hAnsiTheme="minorHAnsi" w:cstheme="minorHAnsi"/>
          <w:szCs w:val="24"/>
          <w:lang w:val="nl-NL"/>
        </w:rPr>
        <w:t>U dient verlof buiten de reguliere vakanties aan te vragen bij de directeur van de school. U kunt hiervoor een verlofbrief aanvragen. De directeur beoordeelt de aanvraag en de aanvrager krijgt het formulier met of zonder toestemming retour.</w:t>
      </w:r>
    </w:p>
    <w:p w:rsidRPr="00DD5E6E" w:rsidR="00CC58DE" w:rsidP="00CC58DE" w:rsidRDefault="00CC58DE" w14:paraId="09645992" w14:textId="77777777">
      <w:pPr>
        <w:rPr>
          <w:rFonts w:asciiTheme="minorHAnsi" w:hAnsiTheme="minorHAnsi" w:cstheme="minorHAnsi"/>
          <w:szCs w:val="24"/>
          <w:lang w:val="nl-NL"/>
        </w:rPr>
      </w:pPr>
      <w:r w:rsidRPr="00DD5E6E">
        <w:rPr>
          <w:rFonts w:asciiTheme="minorHAnsi" w:hAnsiTheme="minorHAnsi" w:cstheme="minorHAnsi"/>
          <w:szCs w:val="24"/>
          <w:lang w:val="nl-NL"/>
        </w:rPr>
        <w:t>Er zijn verschillende redenen waarvoor u verlof buiten de schoolvakanties kunt aanvragen:</w:t>
      </w:r>
    </w:p>
    <w:p w:rsidRPr="00DD5E6E" w:rsidR="00CC58DE" w:rsidP="004C31ED" w:rsidRDefault="00CC58DE" w14:paraId="69CCDBBA" w14:textId="77777777">
      <w:pPr>
        <w:pStyle w:val="ListParagraph"/>
        <w:widowControl/>
        <w:numPr>
          <w:ilvl w:val="0"/>
          <w:numId w:val="12"/>
        </w:numPr>
        <w:snapToGrid w:val="0"/>
        <w:spacing w:after="200"/>
        <w:rPr>
          <w:rFonts w:asciiTheme="minorHAnsi" w:hAnsiTheme="minorHAnsi" w:cstheme="minorHAnsi"/>
          <w:szCs w:val="24"/>
        </w:rPr>
      </w:pPr>
      <w:proofErr w:type="spellStart"/>
      <w:r w:rsidRPr="00DD5E6E">
        <w:rPr>
          <w:rFonts w:asciiTheme="minorHAnsi" w:hAnsiTheme="minorHAnsi" w:cstheme="minorHAnsi"/>
          <w:szCs w:val="24"/>
        </w:rPr>
        <w:t>Religieuze</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verplichtingen</w:t>
      </w:r>
      <w:proofErr w:type="spellEnd"/>
    </w:p>
    <w:p w:rsidRPr="00EE2E1F" w:rsidR="00CC58DE" w:rsidP="004C31ED" w:rsidRDefault="00CC58DE" w14:paraId="7316566B" w14:textId="3A4CF41E">
      <w:pPr>
        <w:pStyle w:val="ListParagraph"/>
        <w:widowControl/>
        <w:numPr>
          <w:ilvl w:val="0"/>
          <w:numId w:val="12"/>
        </w:numPr>
        <w:snapToGrid w:val="0"/>
        <w:spacing w:after="200"/>
        <w:rPr>
          <w:rFonts w:asciiTheme="minorHAnsi" w:hAnsiTheme="minorHAnsi" w:cstheme="minorHAnsi"/>
          <w:szCs w:val="24"/>
          <w:lang w:val="nl-NL"/>
        </w:rPr>
      </w:pPr>
      <w:r w:rsidRPr="00EE2E1F">
        <w:rPr>
          <w:rFonts w:asciiTheme="minorHAnsi" w:hAnsiTheme="minorHAnsi" w:cstheme="minorHAnsi"/>
          <w:szCs w:val="24"/>
          <w:lang w:val="nl-NL"/>
        </w:rPr>
        <w:t xml:space="preserve">Huwelijken, </w:t>
      </w:r>
      <w:r w:rsidRPr="00EE2E1F" w:rsidR="00F22095">
        <w:rPr>
          <w:rFonts w:asciiTheme="minorHAnsi" w:hAnsiTheme="minorHAnsi" w:cstheme="minorHAnsi"/>
          <w:szCs w:val="24"/>
          <w:lang w:val="nl-NL"/>
        </w:rPr>
        <w:t xml:space="preserve">verhuizingen, </w:t>
      </w:r>
      <w:r w:rsidRPr="00EE2E1F">
        <w:rPr>
          <w:rFonts w:asciiTheme="minorHAnsi" w:hAnsiTheme="minorHAnsi" w:cstheme="minorHAnsi"/>
          <w:szCs w:val="24"/>
          <w:lang w:val="nl-NL"/>
        </w:rPr>
        <w:t>jubilea of uitvaarten</w:t>
      </w:r>
    </w:p>
    <w:p w:rsidRPr="00DD5E6E" w:rsidR="00CC58DE" w:rsidP="004C31ED" w:rsidRDefault="00CC58DE" w14:paraId="3AFE3DA2" w14:textId="77777777">
      <w:pPr>
        <w:pStyle w:val="ListParagraph"/>
        <w:widowControl/>
        <w:numPr>
          <w:ilvl w:val="0"/>
          <w:numId w:val="12"/>
        </w:numPr>
        <w:snapToGrid w:val="0"/>
        <w:spacing w:after="200"/>
        <w:rPr>
          <w:rFonts w:asciiTheme="minorHAnsi" w:hAnsiTheme="minorHAnsi" w:cstheme="minorHAnsi"/>
          <w:szCs w:val="24"/>
        </w:rPr>
      </w:pPr>
      <w:proofErr w:type="spellStart"/>
      <w:r w:rsidRPr="00DD5E6E">
        <w:rPr>
          <w:rFonts w:asciiTheme="minorHAnsi" w:hAnsiTheme="minorHAnsi" w:cstheme="minorHAnsi"/>
          <w:szCs w:val="24"/>
        </w:rPr>
        <w:t>Medische</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omstandigheden</w:t>
      </w:r>
      <w:proofErr w:type="spellEnd"/>
    </w:p>
    <w:p w:rsidRPr="00DD5E6E" w:rsidR="00CC58DE" w:rsidP="004C31ED" w:rsidRDefault="00CC58DE" w14:paraId="468F45F2" w14:textId="77777777">
      <w:pPr>
        <w:pStyle w:val="ListParagraph"/>
        <w:widowControl/>
        <w:numPr>
          <w:ilvl w:val="0"/>
          <w:numId w:val="12"/>
        </w:numPr>
        <w:snapToGrid w:val="0"/>
        <w:spacing w:after="200"/>
        <w:rPr>
          <w:rFonts w:asciiTheme="minorHAnsi" w:hAnsiTheme="minorHAnsi" w:cstheme="minorHAnsi"/>
          <w:szCs w:val="24"/>
        </w:rPr>
      </w:pPr>
      <w:proofErr w:type="spellStart"/>
      <w:r w:rsidRPr="00DD5E6E">
        <w:rPr>
          <w:rFonts w:asciiTheme="minorHAnsi" w:hAnsiTheme="minorHAnsi" w:cstheme="minorHAnsi"/>
          <w:szCs w:val="24"/>
        </w:rPr>
        <w:t>Toptalenten</w:t>
      </w:r>
      <w:proofErr w:type="spellEnd"/>
      <w:r w:rsidRPr="00DD5E6E">
        <w:rPr>
          <w:rFonts w:asciiTheme="minorHAnsi" w:hAnsiTheme="minorHAnsi" w:cstheme="minorHAnsi"/>
          <w:szCs w:val="24"/>
        </w:rPr>
        <w:t xml:space="preserve"> sport </w:t>
      </w:r>
      <w:proofErr w:type="spellStart"/>
      <w:r w:rsidRPr="00DD5E6E">
        <w:rPr>
          <w:rFonts w:asciiTheme="minorHAnsi" w:hAnsiTheme="minorHAnsi" w:cstheme="minorHAnsi"/>
          <w:szCs w:val="24"/>
        </w:rPr>
        <w:t>en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cultuur</w:t>
      </w:r>
      <w:proofErr w:type="spellEnd"/>
    </w:p>
    <w:p w:rsidR="00CC58DE" w:rsidP="004C31ED" w:rsidRDefault="00361E04" w14:paraId="017B2371" w14:textId="52B219A4">
      <w:pPr>
        <w:pStyle w:val="ListParagraph"/>
        <w:widowControl/>
        <w:numPr>
          <w:ilvl w:val="0"/>
          <w:numId w:val="12"/>
        </w:numPr>
        <w:snapToGrid w:val="0"/>
        <w:spacing w:after="200"/>
        <w:rPr>
          <w:rFonts w:asciiTheme="minorHAnsi" w:hAnsiTheme="minorHAnsi" w:cstheme="minorHAnsi"/>
          <w:szCs w:val="24"/>
        </w:rPr>
      </w:pPr>
      <w:r>
        <w:rPr>
          <w:rFonts w:asciiTheme="minorHAnsi" w:hAnsiTheme="minorHAnsi" w:cstheme="minorHAnsi"/>
          <w:szCs w:val="24"/>
        </w:rPr>
        <w:t xml:space="preserve">Extra </w:t>
      </w:r>
      <w:proofErr w:type="spellStart"/>
      <w:r>
        <w:rPr>
          <w:rFonts w:asciiTheme="minorHAnsi" w:hAnsiTheme="minorHAnsi" w:cstheme="minorHAnsi"/>
          <w:szCs w:val="24"/>
        </w:rPr>
        <w:t>v</w:t>
      </w:r>
      <w:r w:rsidRPr="00DD5E6E" w:rsidR="00CC58DE">
        <w:rPr>
          <w:rFonts w:asciiTheme="minorHAnsi" w:hAnsiTheme="minorHAnsi" w:cstheme="minorHAnsi"/>
          <w:szCs w:val="24"/>
        </w:rPr>
        <w:t>akantieverlof</w:t>
      </w:r>
      <w:proofErr w:type="spellEnd"/>
    </w:p>
    <w:p w:rsidRPr="00EE2E1F" w:rsidR="00EE2E1F" w:rsidP="00EE2E1F" w:rsidRDefault="00EE2E1F" w14:paraId="7F6F2BC1" w14:textId="77777777">
      <w:pPr>
        <w:pStyle w:val="NoSpacing"/>
        <w:rPr>
          <w:rFonts w:asciiTheme="minorHAnsi" w:hAnsiTheme="minorHAnsi"/>
          <w:sz w:val="24"/>
        </w:rPr>
      </w:pPr>
      <w:r w:rsidRPr="00EE2E1F">
        <w:rPr>
          <w:rFonts w:asciiTheme="minorHAnsi" w:hAnsiTheme="minorHAnsi"/>
          <w:sz w:val="24"/>
        </w:rPr>
        <w:t>In de verlofaanvraag geeft u aan waarvoor en hoe lang u verlof wilt. Als u documenten heeft om uw verlofaanvraag te onderbouwen, voegt u een kopie toe aan de aanvraag. Denk daarbij aan trouwkaarten, een verklaring van een jeugdarts, enz. De directeur van de school bepaalt of uw verlofaanvraag toegekend of geweigerd wordt.</w:t>
      </w:r>
    </w:p>
    <w:p w:rsidRPr="00EE2E1F" w:rsidR="00EE2E1F" w:rsidP="00EE2E1F" w:rsidRDefault="00EE2E1F" w14:paraId="66EE8252" w14:textId="77777777">
      <w:pPr>
        <w:pStyle w:val="NoSpacing"/>
        <w:rPr>
          <w:rFonts w:asciiTheme="minorHAnsi" w:hAnsiTheme="minorHAnsi"/>
          <w:b/>
          <w:sz w:val="24"/>
        </w:rPr>
      </w:pPr>
      <w:r w:rsidRPr="00EE2E1F">
        <w:rPr>
          <w:rFonts w:asciiTheme="minorHAnsi" w:hAnsiTheme="minorHAnsi"/>
          <w:b/>
          <w:sz w:val="24"/>
        </w:rPr>
        <w:t>Toptalenten sport en cultuur</w:t>
      </w:r>
    </w:p>
    <w:p w:rsidRPr="00EE2E1F" w:rsidR="00EE2E1F" w:rsidP="00EE2E1F" w:rsidRDefault="00EE2E1F" w14:paraId="670A83B1" w14:textId="77777777">
      <w:pPr>
        <w:pStyle w:val="NoSpacing"/>
        <w:rPr>
          <w:rFonts w:asciiTheme="minorHAnsi" w:hAnsiTheme="minorHAnsi"/>
          <w:sz w:val="24"/>
        </w:rPr>
      </w:pPr>
      <w:r w:rsidRPr="00EE2E1F">
        <w:rPr>
          <w:rFonts w:asciiTheme="minorHAnsi" w:hAnsiTheme="minorHAnsi"/>
          <w:sz w:val="24"/>
        </w:rPr>
        <w:t xml:space="preserve">Op hoog niveau presteren als toptalent op het gebied van sport of cultuur, valt soms moeilijk te combineren met school. Als uw kind een status heeft gekregen bij de sportbond of NOC*NSF of op cultureel niveau op het hoogste niveau presteert, kunt u voor maximaal 10 dagen verlof aanvragen bij de directeur van de school. Een aanvraag voor meer dan 10 dagen dient u in bij de leerplichtambtenaar. Deze is te bereiken op het telefoonnummer 14040 of per mail </w:t>
      </w:r>
      <w:hyperlink w:history="1" r:id="rId17">
        <w:r w:rsidRPr="00EE2E1F">
          <w:rPr>
            <w:rStyle w:val="Hyperlink"/>
            <w:rFonts w:cs="Arial" w:asciiTheme="minorHAnsi" w:hAnsiTheme="minorHAnsi"/>
            <w:sz w:val="24"/>
          </w:rPr>
          <w:t>leerplichtplus@eindhoven.nl</w:t>
        </w:r>
      </w:hyperlink>
      <w:r w:rsidRPr="00EE2E1F">
        <w:rPr>
          <w:rFonts w:asciiTheme="minorHAnsi" w:hAnsiTheme="minorHAnsi"/>
          <w:color w:val="333333"/>
          <w:sz w:val="24"/>
        </w:rPr>
        <w:t>.</w:t>
      </w:r>
    </w:p>
    <w:p w:rsidRPr="00EE2E1F" w:rsidR="00EE2E1F" w:rsidP="00EE2E1F" w:rsidRDefault="00EE2E1F" w14:paraId="196AF977" w14:textId="77777777">
      <w:pPr>
        <w:pStyle w:val="NoSpacing"/>
        <w:rPr>
          <w:rFonts w:asciiTheme="minorHAnsi" w:hAnsiTheme="minorHAnsi"/>
          <w:sz w:val="24"/>
        </w:rPr>
      </w:pPr>
      <w:r w:rsidRPr="00EE2E1F">
        <w:rPr>
          <w:rFonts w:asciiTheme="minorHAnsi" w:hAnsiTheme="minorHAnsi"/>
          <w:sz w:val="24"/>
        </w:rPr>
        <w:t>In de aanvraag toont u de noodzaak aan van het verlof en geeft u de momenten en/of data van afwezigheid aan. U levert daarbij ook documenten aan, zoals inschrijving voor evenementen, statusverklaring, etc. ter onderbouwing van uw aanvraag.</w:t>
      </w:r>
    </w:p>
    <w:p w:rsidRPr="00EE2E1F" w:rsidR="00EE2E1F" w:rsidP="00EE2E1F" w:rsidRDefault="00EE2E1F" w14:paraId="37F10DBE" w14:textId="77777777">
      <w:pPr>
        <w:pStyle w:val="NoSpacing"/>
        <w:rPr>
          <w:rFonts w:asciiTheme="minorHAnsi" w:hAnsiTheme="minorHAnsi"/>
          <w:sz w:val="24"/>
        </w:rPr>
      </w:pPr>
      <w:r w:rsidRPr="00EE2E1F">
        <w:rPr>
          <w:rFonts w:asciiTheme="minorHAnsi" w:hAnsiTheme="minorHAnsi"/>
          <w:sz w:val="24"/>
        </w:rPr>
        <w:t>In alle gevallen stelt de school, in overleg met ouders en/of leerling, een inhaalprogramma op. Daarin staat hoe uw kind de lesstof van de gemiste lessen inhaalt. Het verleende verlof kan ingetrokken worden als de schoolprestaties van het kind achteruitgaan of wanneer er op sociaal-emotioneel gebied problemen ontstaan.</w:t>
      </w:r>
    </w:p>
    <w:p w:rsidRPr="00EE2E1F" w:rsidR="00EE2E1F" w:rsidP="00EE2E1F" w:rsidRDefault="00BC7AEC" w14:paraId="35A8FEC0" w14:textId="608731AE">
      <w:pPr>
        <w:pStyle w:val="NoSpacing"/>
        <w:rPr>
          <w:rFonts w:asciiTheme="minorHAnsi" w:hAnsiTheme="minorHAnsi"/>
          <w:b/>
          <w:sz w:val="24"/>
        </w:rPr>
      </w:pPr>
      <w:r>
        <w:rPr>
          <w:rFonts w:asciiTheme="minorHAnsi" w:hAnsiTheme="minorHAnsi"/>
          <w:b/>
          <w:sz w:val="24"/>
        </w:rPr>
        <w:t>Extra v</w:t>
      </w:r>
      <w:r w:rsidRPr="00EE2E1F" w:rsidR="00EE2E1F">
        <w:rPr>
          <w:rFonts w:asciiTheme="minorHAnsi" w:hAnsiTheme="minorHAnsi"/>
          <w:b/>
          <w:sz w:val="24"/>
        </w:rPr>
        <w:t xml:space="preserve">akantieverlof </w:t>
      </w:r>
    </w:p>
    <w:p w:rsidR="00EE2E1F" w:rsidP="00EE2E1F" w:rsidRDefault="00EE2E1F" w14:paraId="36F1966A" w14:textId="4BC7DEBF">
      <w:pPr>
        <w:pStyle w:val="NoSpacing"/>
        <w:rPr>
          <w:rFonts w:asciiTheme="minorHAnsi" w:hAnsiTheme="minorHAnsi"/>
          <w:sz w:val="24"/>
        </w:rPr>
      </w:pPr>
      <w:r w:rsidRPr="00EE2E1F">
        <w:rPr>
          <w:rFonts w:asciiTheme="minorHAnsi" w:hAnsiTheme="minorHAnsi"/>
          <w:sz w:val="24"/>
        </w:rPr>
        <w:t>Als u vanwege het werk alleen buiten de schoolvakanties, vakantie kan opnemen, is het mogelijk om voor uw kind vakantieverlof aan te vragen. Bij het indienen van de aanvraag voegt u een verklaring toe, waaruit de noodzaak van het vakantieverlof blijkt. De school kan maximaal eenmaal per jaar 10 dagen verlof verlenen. Let daarbij op dat de school voor de eerste twee lesweken van het schooljaar geen verlof verleen</w:t>
      </w:r>
      <w:r w:rsidR="0011609F">
        <w:rPr>
          <w:rFonts w:asciiTheme="minorHAnsi" w:hAnsiTheme="minorHAnsi"/>
          <w:sz w:val="24"/>
        </w:rPr>
        <w:t>t</w:t>
      </w:r>
      <w:r w:rsidRPr="00EE2E1F">
        <w:rPr>
          <w:rFonts w:asciiTheme="minorHAnsi" w:hAnsiTheme="minorHAnsi"/>
          <w:sz w:val="24"/>
        </w:rPr>
        <w:t>.</w:t>
      </w:r>
    </w:p>
    <w:p w:rsidRPr="00EE2E1F" w:rsidR="00EE2E1F" w:rsidP="00EE2E1F" w:rsidRDefault="00EE2E1F" w14:paraId="4C5A90DB" w14:textId="77777777">
      <w:pPr>
        <w:pStyle w:val="NoSpacing"/>
        <w:rPr>
          <w:rFonts w:asciiTheme="minorHAnsi" w:hAnsiTheme="minorHAnsi" w:cstheme="minorHAnsi"/>
          <w:sz w:val="24"/>
        </w:rPr>
      </w:pPr>
    </w:p>
    <w:p w:rsidRPr="00BF269C" w:rsidR="00CC58DE" w:rsidP="00BF269C" w:rsidRDefault="00BF269C" w14:paraId="0C8749EC" w14:textId="23DC725E">
      <w:pPr>
        <w:pStyle w:val="Heading2"/>
      </w:pPr>
      <w:bookmarkStart w:name="_Toc106785142" w:id="69"/>
      <w:r>
        <w:t xml:space="preserve">5.8 </w:t>
      </w:r>
      <w:r w:rsidRPr="00BF269C" w:rsidR="00CC58DE">
        <w:t>Ziekte / ongeval / EHBO / medicijnen</w:t>
      </w:r>
      <w:bookmarkEnd w:id="69"/>
      <w:r w:rsidR="00064437">
        <w:t xml:space="preserve"> / COVID-19</w:t>
      </w:r>
    </w:p>
    <w:p w:rsidRPr="00DD5E6E" w:rsidR="00CC58DE" w:rsidP="5E72E23F" w:rsidRDefault="00CC58DE" w14:paraId="3D2BAA4B" w14:textId="61F96DEC">
      <w:pPr>
        <w:rPr>
          <w:rFonts w:asciiTheme="minorHAnsi" w:hAnsiTheme="minorHAnsi" w:cstheme="minorBidi"/>
          <w:lang w:val="nl-NL"/>
        </w:rPr>
      </w:pPr>
      <w:r w:rsidRPr="5E72E23F">
        <w:rPr>
          <w:rFonts w:asciiTheme="minorHAnsi" w:hAnsiTheme="minorHAnsi" w:cstheme="minorBidi"/>
          <w:lang w:val="nl-NL"/>
        </w:rPr>
        <w:t xml:space="preserve">Als uw kind ziek is, wordt verwacht dat u dit zo spoedig mogelijk via het </w:t>
      </w:r>
      <w:r w:rsidRPr="5E72E23F" w:rsidR="00A916E1">
        <w:rPr>
          <w:rFonts w:asciiTheme="minorHAnsi" w:hAnsiTheme="minorHAnsi" w:cstheme="minorBidi"/>
          <w:lang w:val="nl-NL"/>
        </w:rPr>
        <w:t>O</w:t>
      </w:r>
      <w:r w:rsidRPr="5E72E23F">
        <w:rPr>
          <w:rFonts w:asciiTheme="minorHAnsi" w:hAnsiTheme="minorHAnsi" w:cstheme="minorBidi"/>
          <w:lang w:val="nl-NL"/>
        </w:rPr>
        <w:t xml:space="preserve">uderportaal doorgeeft. Dagelijks worden afwezige leerlingen op school geregistreerd. Wanneer een kind niet op school is en geen bericht van de ouders is ontvangen, zullen wij voor 09.30 uur contact met </w:t>
      </w:r>
      <w:r w:rsidRPr="5E72E23F" w:rsidR="3CA433CE">
        <w:rPr>
          <w:rFonts w:asciiTheme="minorHAnsi" w:hAnsiTheme="minorHAnsi" w:cstheme="minorBidi"/>
          <w:lang w:val="nl-NL"/>
        </w:rPr>
        <w:t xml:space="preserve">u </w:t>
      </w:r>
      <w:r w:rsidRPr="5E72E23F">
        <w:rPr>
          <w:rFonts w:asciiTheme="minorHAnsi" w:hAnsiTheme="minorHAnsi" w:cstheme="minorBidi"/>
          <w:lang w:val="nl-NL"/>
        </w:rPr>
        <w:t xml:space="preserve">opnemen en indien van toepassing de leerplichtambtenaar in kennis stellen van ongeoorloofd verzuim. Als blijkt dat uw kind door een ernstige ziekte (thuis of door ziekenhuisverblijf) voor een langere tijd niet naar school kan komen, dan is het van belang dat u dit laat weten. De leerkracht kan dan samen met u bekijken hoe het onderwijs aan uw kind door kan gaan. Hierbij kunnen we gebruik maken van de deskundigheid van een consulent van OZL (Onderwijsondersteuning Zieke Leerlingen). Het is niet alleen onze wettelijke plicht om voor elke leerling te zorgen voor goed onderwijs. Wij vinden het minstens zo belangrijk dat een leerling van onze school, ook als hij ziek is, een goed contact heeft met de klasgenoten en de leerkracht. U kunt informatie hierover vinden op de website van </w:t>
      </w:r>
      <w:proofErr w:type="spellStart"/>
      <w:r w:rsidRPr="5E72E23F">
        <w:rPr>
          <w:rFonts w:asciiTheme="minorHAnsi" w:hAnsiTheme="minorHAnsi" w:cstheme="minorBidi"/>
          <w:lang w:val="nl-NL"/>
        </w:rPr>
        <w:t>Ziezon</w:t>
      </w:r>
      <w:proofErr w:type="spellEnd"/>
      <w:r w:rsidRPr="5E72E23F">
        <w:rPr>
          <w:rFonts w:asciiTheme="minorHAnsi" w:hAnsiTheme="minorHAnsi" w:cstheme="minorBidi"/>
          <w:lang w:val="nl-NL"/>
        </w:rPr>
        <w:t xml:space="preserve">, het landelijk netwerk van ziek zijn en onderwijs: </w:t>
      </w:r>
      <w:hyperlink r:id="rId18">
        <w:r w:rsidRPr="5E72E23F" w:rsidR="7B8B2B72">
          <w:rPr>
            <w:rStyle w:val="Hyperlink"/>
            <w:rFonts w:asciiTheme="minorHAnsi" w:hAnsiTheme="minorHAnsi" w:cstheme="minorBidi"/>
            <w:lang w:val="nl-NL"/>
          </w:rPr>
          <w:t>www.ziezon.nl</w:t>
        </w:r>
      </w:hyperlink>
      <w:r w:rsidRPr="5E72E23F" w:rsidR="7B8B2B72">
        <w:rPr>
          <w:rFonts w:asciiTheme="minorHAnsi" w:hAnsiTheme="minorHAnsi" w:cstheme="minorBidi"/>
          <w:lang w:val="nl-NL"/>
        </w:rPr>
        <w:t xml:space="preserve">  </w:t>
      </w:r>
    </w:p>
    <w:p w:rsidRPr="00DD5E6E" w:rsidR="00CC58DE" w:rsidP="5E72E23F" w:rsidRDefault="00CC58DE" w14:paraId="4F30C4A1" w14:textId="41E23BF3">
      <w:pPr>
        <w:rPr>
          <w:rFonts w:asciiTheme="minorHAnsi" w:hAnsiTheme="minorHAnsi" w:cstheme="minorBidi"/>
          <w:lang w:val="nl-NL"/>
        </w:rPr>
      </w:pPr>
      <w:r w:rsidRPr="5E72E23F">
        <w:rPr>
          <w:rFonts w:asciiTheme="minorHAnsi" w:hAnsiTheme="minorHAnsi" w:cstheme="minorBidi"/>
          <w:lang w:val="nl-NL"/>
        </w:rPr>
        <w:t>Als uw kind onder schooltijd ziek wordt, zullen we altijd proberen u thuis of op het werk te bereiken. Zorgt u er dus voor dat w</w:t>
      </w:r>
      <w:r w:rsidRPr="5E72E23F" w:rsidR="4B952AF7">
        <w:rPr>
          <w:rFonts w:asciiTheme="minorHAnsi" w:hAnsiTheme="minorHAnsi" w:cstheme="minorBidi"/>
          <w:lang w:val="nl-NL"/>
        </w:rPr>
        <w:t>ij</w:t>
      </w:r>
      <w:r w:rsidRPr="5E72E23F">
        <w:rPr>
          <w:rFonts w:asciiTheme="minorHAnsi" w:hAnsiTheme="minorHAnsi" w:cstheme="minorBidi"/>
          <w:lang w:val="nl-NL"/>
        </w:rPr>
        <w:t xml:space="preserve"> uw actuele telefoonnummer(s) bezitten.</w:t>
      </w:r>
    </w:p>
    <w:p w:rsidRPr="00DD5E6E" w:rsidR="00CC58DE" w:rsidP="00CC58DE" w:rsidRDefault="00FC0842" w14:paraId="5FC750FF" w14:textId="65A12888">
      <w:pPr>
        <w:rPr>
          <w:rFonts w:asciiTheme="minorHAnsi" w:hAnsiTheme="minorHAnsi" w:cstheme="minorHAnsi"/>
          <w:szCs w:val="24"/>
          <w:lang w:val="nl-NL"/>
        </w:rPr>
      </w:pPr>
      <w:r>
        <w:rPr>
          <w:rFonts w:asciiTheme="minorHAnsi" w:hAnsiTheme="minorHAnsi" w:cstheme="minorHAnsi"/>
          <w:b/>
          <w:bCs/>
          <w:color w:val="00B050"/>
          <w:szCs w:val="24"/>
          <w:lang w:val="nl-NL"/>
        </w:rPr>
        <w:br/>
      </w:r>
      <w:r w:rsidRPr="00DD5E6E" w:rsidR="00CC58DE">
        <w:rPr>
          <w:rFonts w:asciiTheme="minorHAnsi" w:hAnsiTheme="minorHAnsi" w:cstheme="minorHAnsi"/>
          <w:szCs w:val="24"/>
          <w:lang w:val="nl-NL"/>
        </w:rPr>
        <w:t xml:space="preserve">Mocht er op school met uw kind een ongeluk(je) gebeuren, dan handelen we als volgt: </w:t>
      </w:r>
    </w:p>
    <w:p w:rsidRPr="00DD5E6E" w:rsidR="00CC58DE" w:rsidP="00CC58DE" w:rsidRDefault="00CC58DE" w14:paraId="7C7B21AC" w14:textId="77777777">
      <w:pPr>
        <w:rPr>
          <w:rFonts w:asciiTheme="minorHAnsi" w:hAnsiTheme="minorHAnsi" w:cstheme="minorHAnsi"/>
          <w:szCs w:val="24"/>
          <w:lang w:val="nl-NL"/>
        </w:rPr>
      </w:pPr>
      <w:r w:rsidRPr="00DD5E6E">
        <w:rPr>
          <w:rFonts w:asciiTheme="minorHAnsi" w:hAnsiTheme="minorHAnsi" w:cstheme="minorHAnsi"/>
          <w:szCs w:val="24"/>
          <w:lang w:val="nl-NL"/>
        </w:rPr>
        <w:t xml:space="preserve">- Is het niet ernstig, dan behandelt een van de leerkrachten (met EHBO- of B.H.V.-diploma)   </w:t>
      </w:r>
    </w:p>
    <w:p w:rsidRPr="00DD5E6E" w:rsidR="00CC58DE" w:rsidP="00CC58DE" w:rsidRDefault="00CC58DE" w14:paraId="1AC7B7ED" w14:textId="131A5538">
      <w:pPr>
        <w:rPr>
          <w:rFonts w:asciiTheme="minorHAnsi" w:hAnsiTheme="minorHAnsi" w:cstheme="minorBidi"/>
          <w:lang w:val="nl-NL"/>
        </w:rPr>
      </w:pPr>
      <w:r w:rsidRPr="4AC82844">
        <w:rPr>
          <w:rFonts w:asciiTheme="minorHAnsi" w:hAnsiTheme="minorHAnsi" w:cstheme="minorBidi"/>
          <w:lang w:val="nl-NL"/>
        </w:rPr>
        <w:t xml:space="preserve">  </w:t>
      </w:r>
      <w:r w:rsidRPr="4AC82844" w:rsidR="761EC038">
        <w:rPr>
          <w:rFonts w:asciiTheme="minorHAnsi" w:hAnsiTheme="minorHAnsi" w:cstheme="minorBidi"/>
          <w:lang w:val="nl-NL"/>
        </w:rPr>
        <w:t xml:space="preserve">uw </w:t>
      </w:r>
      <w:r w:rsidRPr="4AC82844">
        <w:rPr>
          <w:rFonts w:asciiTheme="minorHAnsi" w:hAnsiTheme="minorHAnsi" w:cstheme="minorBidi"/>
          <w:lang w:val="nl-NL"/>
        </w:rPr>
        <w:t xml:space="preserve">kind. </w:t>
      </w:r>
    </w:p>
    <w:p w:rsidRPr="00DD5E6E" w:rsidR="00CC58DE" w:rsidP="5E72E23F" w:rsidRDefault="00CC58DE" w14:paraId="7AE7BD0F" w14:textId="065C5662">
      <w:pPr>
        <w:rPr>
          <w:rFonts w:asciiTheme="minorHAnsi" w:hAnsiTheme="minorHAnsi" w:cstheme="minorBidi"/>
          <w:lang w:val="nl-NL"/>
        </w:rPr>
      </w:pPr>
      <w:r w:rsidRPr="5E72E23F">
        <w:rPr>
          <w:rFonts w:asciiTheme="minorHAnsi" w:hAnsiTheme="minorHAnsi" w:cstheme="minorBidi"/>
          <w:lang w:val="nl-NL"/>
        </w:rPr>
        <w:t xml:space="preserve">- Is het ernstiger, dan doen wij het noodzakelijke en </w:t>
      </w:r>
      <w:r w:rsidRPr="5E72E23F" w:rsidR="6F001E59">
        <w:rPr>
          <w:rFonts w:asciiTheme="minorHAnsi" w:hAnsiTheme="minorHAnsi" w:cstheme="minorBidi"/>
          <w:lang w:val="nl-NL"/>
        </w:rPr>
        <w:t>nemen we zo snel mogelijk contact met u op</w:t>
      </w:r>
      <w:r w:rsidRPr="5E72E23F">
        <w:rPr>
          <w:rFonts w:asciiTheme="minorHAnsi" w:hAnsiTheme="minorHAnsi" w:cstheme="minorBidi"/>
          <w:lang w:val="nl-NL"/>
        </w:rPr>
        <w:t xml:space="preserve">. </w:t>
      </w:r>
    </w:p>
    <w:p w:rsidRPr="00DD5E6E" w:rsidR="00CC58DE" w:rsidP="00CC58DE" w:rsidRDefault="00CC58DE" w14:paraId="274CF0F8" w14:textId="77777777">
      <w:pPr>
        <w:rPr>
          <w:rFonts w:asciiTheme="minorHAnsi" w:hAnsiTheme="minorHAnsi" w:cstheme="minorHAnsi"/>
          <w:szCs w:val="24"/>
          <w:lang w:val="nl-NL"/>
        </w:rPr>
      </w:pPr>
      <w:r w:rsidRPr="00DD5E6E">
        <w:rPr>
          <w:rFonts w:asciiTheme="minorHAnsi" w:hAnsiTheme="minorHAnsi" w:cstheme="minorHAnsi"/>
          <w:szCs w:val="24"/>
          <w:lang w:val="nl-NL"/>
        </w:rPr>
        <w:t xml:space="preserve">- Bent u onbereikbaar dan gaan we met uw kind naar een arts, indien nodig naar het  </w:t>
      </w:r>
    </w:p>
    <w:p w:rsidRPr="00DD5E6E" w:rsidR="00CC58DE" w:rsidP="00CC58DE" w:rsidRDefault="00CC58DE" w14:paraId="4DC53222" w14:textId="77777777">
      <w:pPr>
        <w:rPr>
          <w:rFonts w:asciiTheme="minorHAnsi" w:hAnsiTheme="minorHAnsi" w:cstheme="minorHAnsi"/>
          <w:szCs w:val="24"/>
          <w:lang w:val="nl-NL"/>
        </w:rPr>
      </w:pPr>
      <w:r w:rsidRPr="5E72E23F">
        <w:rPr>
          <w:rFonts w:asciiTheme="minorHAnsi" w:hAnsiTheme="minorHAnsi" w:cstheme="minorBidi"/>
          <w:lang w:val="nl-NL"/>
        </w:rPr>
        <w:t xml:space="preserve">   ziekenhuis. </w:t>
      </w:r>
    </w:p>
    <w:p w:rsidRPr="00DD5E6E" w:rsidR="00CC58DE" w:rsidP="00CC58DE" w:rsidRDefault="00CC58DE" w14:paraId="1E6F7267" w14:textId="77777777">
      <w:pPr>
        <w:rPr>
          <w:rFonts w:asciiTheme="minorHAnsi" w:hAnsiTheme="minorHAnsi" w:cstheme="minorHAnsi"/>
          <w:szCs w:val="24"/>
          <w:lang w:val="nl-NL"/>
        </w:rPr>
      </w:pPr>
    </w:p>
    <w:p w:rsidRPr="00064437" w:rsidR="00064437" w:rsidP="00064437" w:rsidRDefault="00CC58DE" w14:paraId="7AF78521" w14:textId="77777777">
      <w:pPr>
        <w:rPr>
          <w:rFonts w:asciiTheme="minorHAnsi" w:hAnsiTheme="minorHAnsi" w:cstheme="minorHAnsi"/>
          <w:snapToGrid/>
          <w:szCs w:val="24"/>
          <w:lang w:val="nl-NL"/>
        </w:rPr>
      </w:pPr>
      <w:r w:rsidRPr="00DD5E6E">
        <w:rPr>
          <w:rFonts w:asciiTheme="minorHAnsi" w:hAnsiTheme="minorHAnsi" w:cstheme="minorHAnsi"/>
          <w:szCs w:val="24"/>
          <w:lang w:val="nl-NL"/>
        </w:rPr>
        <w:t>Leerlingen krijgen soms medicijnen of andere middelen voorgeschreven die zij een aantal malen per dag moeten gebruiken, dus ook tijdens schooluren. Ouders geven school middels een formulier toestemming voor het toedienen van de medicatie.</w:t>
      </w:r>
      <w:r w:rsidR="00064437">
        <w:rPr>
          <w:rFonts w:asciiTheme="minorHAnsi" w:hAnsiTheme="minorHAnsi" w:cstheme="minorHAnsi"/>
          <w:szCs w:val="24"/>
          <w:lang w:val="nl-NL"/>
        </w:rPr>
        <w:br/>
      </w:r>
      <w:r w:rsidR="00064437">
        <w:rPr>
          <w:rFonts w:asciiTheme="minorHAnsi" w:hAnsiTheme="minorHAnsi" w:cstheme="minorHAnsi"/>
          <w:szCs w:val="24"/>
          <w:lang w:val="nl-NL"/>
        </w:rPr>
        <w:br/>
      </w:r>
      <w:r w:rsidRPr="00064437" w:rsidR="00064437">
        <w:rPr>
          <w:rFonts w:asciiTheme="minorHAnsi" w:hAnsiTheme="minorHAnsi" w:cstheme="minorHAnsi"/>
          <w:i/>
          <w:iCs/>
          <w:szCs w:val="24"/>
          <w:lang w:val="nl-NL"/>
        </w:rPr>
        <w:t>COVID-19</w:t>
      </w:r>
    </w:p>
    <w:p w:rsidRPr="00DD5E6E" w:rsidR="00CC58DE" w:rsidP="00CC58DE" w:rsidRDefault="00064437" w14:paraId="3484ACF7" w14:textId="5451AE26">
      <w:pPr>
        <w:rPr>
          <w:rFonts w:asciiTheme="minorHAnsi" w:hAnsiTheme="minorHAnsi" w:cstheme="minorHAnsi"/>
          <w:szCs w:val="24"/>
          <w:lang w:val="nl-NL"/>
        </w:rPr>
      </w:pPr>
      <w:r w:rsidRPr="00064437">
        <w:rPr>
          <w:rFonts w:asciiTheme="minorHAnsi" w:hAnsiTheme="minorHAnsi" w:cstheme="minorHAnsi"/>
          <w:szCs w:val="24"/>
          <w:lang w:val="nl-NL"/>
        </w:rPr>
        <w:t>Het kabinet wil dat kinderen en jongeren naar school kunnen gaan, ook bij een opleving van het coronavirus. Daarom is er een sectorplan geschreven. Hierin staan vier fases met maatregelen waarmee de scholen open kunnen blijven en de besmettingen worden beperkt. Omdat iedere school en locatie weer anders is, gaan scholen zelf draaiboeken maken voor hun eigen context en locatie(s). Het draaiboek per school moet uiterlijk 1 oktober 2022 aan de medezeggenschap worden voorgelegd. Het is hierbij belangrijk dat de school bij een virusopleving en opschaling naar een “zwaarder” scenario goed voorbereid is en snel kan handelen.</w:t>
      </w:r>
      <w:r w:rsidR="00FC0842">
        <w:rPr>
          <w:rFonts w:asciiTheme="minorHAnsi" w:hAnsiTheme="minorHAnsi" w:cstheme="minorHAnsi"/>
          <w:szCs w:val="24"/>
          <w:lang w:val="nl-NL"/>
        </w:rPr>
        <w:br/>
      </w:r>
    </w:p>
    <w:p w:rsidRPr="00DD5E6E" w:rsidR="00CC58DE" w:rsidP="00FC0842" w:rsidRDefault="00FC0842" w14:paraId="60EC4783" w14:textId="63FD91F4">
      <w:pPr>
        <w:pStyle w:val="Heading2"/>
      </w:pPr>
      <w:bookmarkStart w:name="_Toc106785143" w:id="70"/>
      <w:r>
        <w:t xml:space="preserve">5.9 </w:t>
      </w:r>
      <w:r w:rsidRPr="00DD5E6E" w:rsidR="00CC58DE">
        <w:t>Afwezigheid leerkrachten</w:t>
      </w:r>
      <w:bookmarkEnd w:id="70"/>
    </w:p>
    <w:p w:rsidRPr="00DD5E6E" w:rsidR="00CC58DE" w:rsidP="00CC58DE" w:rsidRDefault="00CC58DE" w14:paraId="638046E0" w14:textId="11DEDF7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r w:rsidRPr="00DD5E6E">
        <w:rPr>
          <w:rFonts w:asciiTheme="minorHAnsi" w:hAnsiTheme="minorHAnsi" w:cstheme="minorHAnsi"/>
          <w:szCs w:val="24"/>
          <w:lang w:val="nl-NL"/>
        </w:rPr>
        <w:t>Wanneer leerkrachten afwezig zijn vanwege bijvoorbeeld ziekte, zullen wij altijd alles in het werk stellen om de lessen door te laten gaan, door middel van een vervangende leerkracht. In geval van onvoorziene omstandigheden hebben wij, in samenspraak met de Medezeggenschapsraad (MR), een noodplan geformuleerd waarin met elkaar is afgesproken wat er met de leerlingen gebeurt wanneer geen vervanging beschikbaar is.</w:t>
      </w:r>
    </w:p>
    <w:p w:rsidRPr="00DD5E6E" w:rsidR="006520F5" w:rsidP="00CC58DE" w:rsidRDefault="006520F5" w14:paraId="2E300534"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p>
    <w:p w:rsidRPr="00DD5E6E" w:rsidR="00CC58DE" w:rsidP="00FC0842" w:rsidRDefault="00FC0842" w14:paraId="4B2BFADB" w14:textId="1C0FF49E">
      <w:pPr>
        <w:pStyle w:val="Heading2"/>
      </w:pPr>
      <w:bookmarkStart w:name="_Toc106785144" w:id="71"/>
      <w:r>
        <w:t xml:space="preserve">5.10 </w:t>
      </w:r>
      <w:r w:rsidRPr="00DD5E6E" w:rsidR="00CC58DE">
        <w:t>Verjaardag en traktatie</w:t>
      </w:r>
      <w:bookmarkEnd w:id="71"/>
    </w:p>
    <w:p w:rsidRPr="00DD5E6E" w:rsidR="00CC58DE" w:rsidP="00CC58DE" w:rsidRDefault="00CC58DE" w14:paraId="71438A95" w14:textId="02EA39E8">
      <w:pPr>
        <w:rPr>
          <w:rFonts w:asciiTheme="minorHAnsi" w:hAnsiTheme="minorHAnsi" w:cstheme="minorHAnsi"/>
          <w:szCs w:val="24"/>
          <w:lang w:val="nl-NL"/>
        </w:rPr>
      </w:pPr>
      <w:r w:rsidRPr="00DD5E6E">
        <w:rPr>
          <w:rFonts w:asciiTheme="minorHAnsi" w:hAnsiTheme="minorHAnsi" w:cstheme="minorHAnsi"/>
          <w:szCs w:val="24"/>
          <w:lang w:val="nl-NL"/>
        </w:rPr>
        <w:t>Jarig zijn is een feest! Juist in de klas op school, met als hoogtepunt het trakteren. Kinderen krijgen per schooljaar al gauw 25-30 traktaties. We vragen ouders dan ook om de traktaties klein te houden en gezond te houden. Op internet zijn erg veel leuke ideeën te vinden.</w:t>
      </w:r>
      <w:r w:rsidR="00FC0842">
        <w:rPr>
          <w:rFonts w:asciiTheme="minorHAnsi" w:hAnsiTheme="minorHAnsi" w:cstheme="minorHAnsi"/>
          <w:szCs w:val="24"/>
          <w:lang w:val="nl-NL"/>
        </w:rPr>
        <w:br/>
      </w:r>
    </w:p>
    <w:p w:rsidRPr="00DD5E6E" w:rsidR="00CC58DE" w:rsidP="00FC0842" w:rsidRDefault="00CC58DE" w14:paraId="47286CF7" w14:textId="30F6870E">
      <w:pPr>
        <w:pStyle w:val="Heading2"/>
      </w:pPr>
      <w:bookmarkStart w:name="_Toc106785145" w:id="72"/>
      <w:r w:rsidRPr="00DD5E6E">
        <w:t>5.11</w:t>
      </w:r>
      <w:r w:rsidR="00FC0842">
        <w:t xml:space="preserve"> </w:t>
      </w:r>
      <w:r w:rsidRPr="00DD5E6E">
        <w:t>Gevonden voorwerpen</w:t>
      </w:r>
      <w:bookmarkEnd w:id="72"/>
    </w:p>
    <w:p w:rsidRPr="00DD5E6E" w:rsidR="00CC58DE" w:rsidP="3AD97D1D" w:rsidRDefault="00CC58DE" w14:paraId="74E91CDD" w14:textId="1F3D8B84">
      <w:pPr>
        <w:rPr>
          <w:rFonts w:asciiTheme="minorHAnsi" w:hAnsiTheme="minorHAnsi" w:cstheme="minorBidi"/>
          <w:lang w:val="nl-NL"/>
        </w:rPr>
      </w:pPr>
      <w:r w:rsidRPr="3AD97D1D">
        <w:rPr>
          <w:rFonts w:asciiTheme="minorHAnsi" w:hAnsiTheme="minorHAnsi" w:cstheme="minorBidi"/>
          <w:lang w:val="nl-NL"/>
        </w:rPr>
        <w:t>Deze spullen worden enige tijd bewaard. Als u merkt dat uw kind iets kwijt is</w:t>
      </w:r>
      <w:r w:rsidRPr="3AD97D1D" w:rsidR="00E83CAC">
        <w:rPr>
          <w:rFonts w:asciiTheme="minorHAnsi" w:hAnsiTheme="minorHAnsi" w:cstheme="minorBidi"/>
          <w:lang w:val="nl-NL"/>
        </w:rPr>
        <w:t>,</w:t>
      </w:r>
      <w:r w:rsidRPr="3AD97D1D">
        <w:rPr>
          <w:rFonts w:asciiTheme="minorHAnsi" w:hAnsiTheme="minorHAnsi" w:cstheme="minorBidi"/>
          <w:lang w:val="nl-NL"/>
        </w:rPr>
        <w:t xml:space="preserve"> neem dan contact op met de conciërge. </w:t>
      </w:r>
      <w:r w:rsidRPr="001E2B7E">
        <w:rPr>
          <w:lang w:val="nl-NL"/>
        </w:rPr>
        <w:br/>
      </w:r>
    </w:p>
    <w:p w:rsidRPr="00DD5E6E" w:rsidR="00CC58DE" w:rsidP="00FC0842" w:rsidRDefault="00CC58DE" w14:paraId="2E054206" w14:textId="47546F59">
      <w:pPr>
        <w:pStyle w:val="Heading2"/>
      </w:pPr>
      <w:bookmarkStart w:name="_Toc106785146" w:id="73"/>
      <w:r w:rsidRPr="00DD5E6E">
        <w:t>5.12</w:t>
      </w:r>
      <w:r w:rsidR="00FC0842">
        <w:t xml:space="preserve"> </w:t>
      </w:r>
      <w:r w:rsidRPr="00DD5E6E">
        <w:t>Hoofdluis</w:t>
      </w:r>
      <w:bookmarkEnd w:id="73"/>
    </w:p>
    <w:p w:rsidRPr="00DD5E6E" w:rsidR="00CC58DE" w:rsidP="00CC58DE" w:rsidRDefault="00CC58DE" w14:paraId="1AC29DD9" w14:textId="7A42927F">
      <w:pPr>
        <w:rPr>
          <w:rFonts w:asciiTheme="minorHAnsi" w:hAnsiTheme="minorHAnsi" w:cstheme="minorHAnsi"/>
          <w:color w:val="00B050"/>
          <w:szCs w:val="24"/>
          <w:lang w:val="nl-NL"/>
        </w:rPr>
      </w:pPr>
      <w:r w:rsidRPr="00DD5E6E">
        <w:rPr>
          <w:rFonts w:asciiTheme="minorHAnsi" w:hAnsiTheme="minorHAnsi" w:cstheme="minorHAnsi"/>
          <w:szCs w:val="24"/>
          <w:lang w:val="nl-NL"/>
        </w:rPr>
        <w:t>Helaas komt hoofdluis nog steeds voor, ook op onze school. Wij willen u vragen om, als u bij uw kind hoofdluis constateert, dit aan de leerkracht te melden en zelf adequate maatregelen te nemen (luizenkam en lotion). De leerkracht zal aan alle kinderen van de groep een bericht sturen waarin gemeld wordt dat er hoofdluis bij een van de kinderen in de klas is geconstateerd. Na iedere vakantie zullen er “luizencontroles” uitgevoerd worden. De eerste controle vindt plaats in de 2e week na de zomervakantie. Alle andere controles vinden plaats in de eerste schoolweek n</w:t>
      </w:r>
      <w:r w:rsidR="00634E1A">
        <w:rPr>
          <w:rFonts w:asciiTheme="minorHAnsi" w:hAnsiTheme="minorHAnsi" w:cstheme="minorHAnsi"/>
          <w:szCs w:val="24"/>
          <w:lang w:val="nl-NL"/>
        </w:rPr>
        <w:t>a</w:t>
      </w:r>
      <w:r w:rsidRPr="00DD5E6E">
        <w:rPr>
          <w:rFonts w:asciiTheme="minorHAnsi" w:hAnsiTheme="minorHAnsi" w:cstheme="minorHAnsi"/>
          <w:szCs w:val="24"/>
          <w:lang w:val="nl-NL"/>
        </w:rPr>
        <w:t xml:space="preserve"> de reguliere vakanties.</w:t>
      </w:r>
      <w:r w:rsidR="00FC0842">
        <w:rPr>
          <w:rFonts w:asciiTheme="minorHAnsi" w:hAnsiTheme="minorHAnsi" w:cstheme="minorHAnsi"/>
          <w:szCs w:val="24"/>
          <w:lang w:val="nl-NL"/>
        </w:rPr>
        <w:br/>
      </w:r>
    </w:p>
    <w:p w:rsidRPr="00DD5E6E" w:rsidR="00CC58DE" w:rsidP="00FC0842" w:rsidRDefault="00CC58DE" w14:paraId="372E541E" w14:textId="62339E85">
      <w:pPr>
        <w:pStyle w:val="Heading2"/>
      </w:pPr>
      <w:bookmarkStart w:name="_Toc106785147" w:id="74"/>
      <w:r w:rsidRPr="00DD5E6E">
        <w:t>5.13</w:t>
      </w:r>
      <w:r w:rsidR="00FC0842">
        <w:t xml:space="preserve"> </w:t>
      </w:r>
      <w:r w:rsidRPr="00DD5E6E">
        <w:t>Mobiele telefoons</w:t>
      </w:r>
      <w:bookmarkEnd w:id="74"/>
    </w:p>
    <w:p w:rsidRPr="00DD5E6E" w:rsidR="00CC58DE" w:rsidP="5E72E23F" w:rsidRDefault="00CC58DE" w14:paraId="075DC4EA" w14:textId="18B95592">
      <w:pPr>
        <w:rPr>
          <w:rFonts w:asciiTheme="minorHAnsi" w:hAnsiTheme="minorHAnsi" w:cstheme="minorBidi"/>
          <w:lang w:val="nl-NL"/>
        </w:rPr>
      </w:pPr>
      <w:r w:rsidRPr="5E72E23F">
        <w:rPr>
          <w:rFonts w:asciiTheme="minorHAnsi" w:hAnsiTheme="minorHAnsi" w:cstheme="minorBidi"/>
          <w:lang w:val="nl-NL"/>
        </w:rPr>
        <w:t>Steeds vaker beschikken kinderen van onze school over een mobiele telefoon. Wij beseffen als school dat hier een aantal voordelen aan vast zitten voor u als ouder, zoals bereikbaarheid na schooltijd. Wij hebben echter wel een aantal regels voor het meenemen van mobiele telefoons vastgesteld.</w:t>
      </w:r>
    </w:p>
    <w:p w:rsidRPr="00DD5E6E" w:rsidR="00CC58DE" w:rsidP="00CC58DE" w:rsidRDefault="00CC58DE" w14:paraId="3357F975" w14:textId="33209120">
      <w:pPr>
        <w:rPr>
          <w:rFonts w:asciiTheme="minorHAnsi" w:hAnsiTheme="minorHAnsi" w:cstheme="minorHAnsi"/>
          <w:szCs w:val="24"/>
          <w:lang w:val="nl-NL"/>
        </w:rPr>
      </w:pPr>
      <w:r w:rsidRPr="00DD5E6E">
        <w:rPr>
          <w:rFonts w:asciiTheme="minorHAnsi" w:hAnsiTheme="minorHAnsi" w:cstheme="minorHAnsi"/>
          <w:szCs w:val="24"/>
          <w:lang w:val="nl-NL"/>
        </w:rPr>
        <w:t>-</w:t>
      </w:r>
      <w:r w:rsidR="00BD460D">
        <w:rPr>
          <w:rFonts w:asciiTheme="minorHAnsi" w:hAnsiTheme="minorHAnsi" w:cstheme="minorHAnsi"/>
          <w:szCs w:val="24"/>
          <w:lang w:val="nl-NL"/>
        </w:rPr>
        <w:t xml:space="preserve"> </w:t>
      </w:r>
      <w:r w:rsidRPr="00DD5E6E">
        <w:rPr>
          <w:rFonts w:asciiTheme="minorHAnsi" w:hAnsiTheme="minorHAnsi" w:cstheme="minorHAnsi"/>
          <w:szCs w:val="24"/>
          <w:lang w:val="nl-NL"/>
        </w:rPr>
        <w:t>Op het schoolplein en in de school dienen de telefoons uitgeschakeld te zijn. Wij zijn voor u bereikbaar op het telefoonnummer van de school. In geval van nood kunnen wij altijd contact met u opnemen via de bij ons bekende telefoonnummers.</w:t>
      </w:r>
    </w:p>
    <w:p w:rsidRPr="00DD5E6E" w:rsidR="00CC58DE" w:rsidP="00CC58DE" w:rsidRDefault="00CC58DE" w14:paraId="5109DD09" w14:textId="036C3EE9">
      <w:pPr>
        <w:rPr>
          <w:rFonts w:asciiTheme="minorHAnsi" w:hAnsiTheme="minorHAnsi" w:cstheme="minorHAnsi"/>
          <w:szCs w:val="24"/>
          <w:lang w:val="nl-NL"/>
        </w:rPr>
      </w:pPr>
      <w:r w:rsidRPr="00DD5E6E">
        <w:rPr>
          <w:rFonts w:asciiTheme="minorHAnsi" w:hAnsiTheme="minorHAnsi" w:cstheme="minorHAnsi"/>
          <w:szCs w:val="24"/>
          <w:lang w:val="nl-NL"/>
        </w:rPr>
        <w:t>-</w:t>
      </w:r>
      <w:r w:rsidR="00BD460D">
        <w:rPr>
          <w:rFonts w:asciiTheme="minorHAnsi" w:hAnsiTheme="minorHAnsi" w:cstheme="minorHAnsi"/>
          <w:szCs w:val="24"/>
          <w:lang w:val="nl-NL"/>
        </w:rPr>
        <w:t xml:space="preserve"> </w:t>
      </w:r>
      <w:r w:rsidRPr="00DD5E6E">
        <w:rPr>
          <w:rFonts w:asciiTheme="minorHAnsi" w:hAnsiTheme="minorHAnsi" w:cstheme="minorHAnsi"/>
          <w:szCs w:val="24"/>
          <w:lang w:val="nl-NL"/>
        </w:rPr>
        <w:t>Bij binnenkomst leveren de kinderen op eigen risico hun mobiele telefoons in bij de leerkracht, die deze in de klas bewaart. Na schooltijd kunnen de kinderen hun telefoon weer bij de leerkracht ophalen.</w:t>
      </w:r>
    </w:p>
    <w:p w:rsidRPr="00DD5E6E" w:rsidR="00CC58DE" w:rsidP="00CC58DE" w:rsidRDefault="00CC58DE" w14:paraId="027192D1" w14:textId="6AB632A7">
      <w:pPr>
        <w:rPr>
          <w:rFonts w:asciiTheme="minorHAnsi" w:hAnsiTheme="minorHAnsi" w:cstheme="minorHAnsi"/>
          <w:szCs w:val="24"/>
          <w:lang w:val="nl-NL"/>
        </w:rPr>
      </w:pPr>
      <w:r w:rsidRPr="00DD5E6E">
        <w:rPr>
          <w:rFonts w:asciiTheme="minorHAnsi" w:hAnsiTheme="minorHAnsi" w:cstheme="minorHAnsi"/>
          <w:szCs w:val="24"/>
          <w:lang w:val="nl-NL"/>
        </w:rPr>
        <w:t>-</w:t>
      </w:r>
      <w:r w:rsidR="00BD460D">
        <w:rPr>
          <w:rFonts w:asciiTheme="minorHAnsi" w:hAnsiTheme="minorHAnsi" w:cstheme="minorHAnsi"/>
          <w:szCs w:val="24"/>
          <w:lang w:val="nl-NL"/>
        </w:rPr>
        <w:t xml:space="preserve"> </w:t>
      </w:r>
      <w:r w:rsidRPr="00DD5E6E">
        <w:rPr>
          <w:rFonts w:asciiTheme="minorHAnsi" w:hAnsiTheme="minorHAnsi" w:cstheme="minorHAnsi"/>
          <w:szCs w:val="24"/>
          <w:lang w:val="nl-NL"/>
        </w:rPr>
        <w:t xml:space="preserve">De school kan in geen enkel geval aansprakelijkheid voor schade of verlies van mobiele telefoons aanvaarden. </w:t>
      </w:r>
    </w:p>
    <w:p w:rsidRPr="00DD5E6E" w:rsidR="00CC58DE" w:rsidP="00CC58DE" w:rsidRDefault="00CC58DE" w14:paraId="5A1A08A8" w14:textId="77777777">
      <w:pPr>
        <w:rPr>
          <w:rFonts w:asciiTheme="minorHAnsi" w:hAnsiTheme="minorHAnsi" w:cstheme="minorHAnsi"/>
          <w:szCs w:val="24"/>
          <w:lang w:val="nl-NL"/>
        </w:rPr>
      </w:pPr>
      <w:r w:rsidRPr="00DD5E6E">
        <w:rPr>
          <w:rFonts w:asciiTheme="minorHAnsi" w:hAnsiTheme="minorHAnsi" w:cstheme="minorHAnsi"/>
          <w:szCs w:val="24"/>
          <w:lang w:val="nl-NL"/>
        </w:rPr>
        <w:t>Wij adviseren dan ook om mobiele telefoons niet mee naar school te nemen.</w:t>
      </w:r>
    </w:p>
    <w:p w:rsidRPr="00DD5E6E" w:rsidR="00CC58DE" w:rsidP="3AD97D1D" w:rsidRDefault="00FC0842" w14:paraId="33CAFFBC" w14:textId="31948A16">
      <w:pPr>
        <w:pStyle w:val="Heading2"/>
        <w:rPr>
          <w:highlight w:val="yellow"/>
        </w:rPr>
      </w:pPr>
      <w:r>
        <w:br/>
      </w:r>
      <w:bookmarkStart w:name="_Toc106785148" w:id="75"/>
      <w:r w:rsidRPr="008F2512" w:rsidR="00CC58DE">
        <w:t>5.14</w:t>
      </w:r>
      <w:r w:rsidRPr="008F2512">
        <w:t xml:space="preserve"> </w:t>
      </w:r>
      <w:r w:rsidRPr="008F2512" w:rsidR="00CC58DE">
        <w:t>Gymnastiek</w:t>
      </w:r>
      <w:bookmarkEnd w:id="75"/>
    </w:p>
    <w:tbl>
      <w:tblPr>
        <w:tblStyle w:val="TableGrid"/>
        <w:tblW w:w="0" w:type="auto"/>
        <w:tblInd w:w="540" w:type="dxa"/>
        <w:tblLook w:val="04A0" w:firstRow="1" w:lastRow="0" w:firstColumn="1" w:lastColumn="0" w:noHBand="0" w:noVBand="1"/>
      </w:tblPr>
      <w:tblGrid>
        <w:gridCol w:w="1865"/>
        <w:gridCol w:w="3260"/>
      </w:tblGrid>
      <w:tr w:rsidRPr="00DD5E6E" w:rsidR="00CC58DE" w:rsidTr="00CA277F" w14:paraId="553B46A9" w14:textId="77777777">
        <w:tc>
          <w:tcPr>
            <w:tcW w:w="5125" w:type="dxa"/>
            <w:gridSpan w:val="2"/>
            <w:shd w:val="clear" w:color="auto" w:fill="FABF8F" w:themeFill="accent6" w:themeFillTint="99"/>
          </w:tcPr>
          <w:p w:rsidRPr="00DD5E6E" w:rsidR="00CC58DE" w:rsidP="00CA277F" w:rsidRDefault="00CC58DE" w14:paraId="0DC18C97" w14:textId="77777777">
            <w:pPr>
              <w:pStyle w:val="ListParagraph"/>
              <w:autoSpaceDE w:val="0"/>
              <w:autoSpaceDN w:val="0"/>
              <w:adjustRightInd w:val="0"/>
              <w:ind w:left="0"/>
              <w:jc w:val="center"/>
              <w:rPr>
                <w:rFonts w:asciiTheme="minorHAnsi" w:hAnsiTheme="minorHAnsi" w:cstheme="minorHAnsi"/>
                <w:szCs w:val="24"/>
              </w:rPr>
            </w:pPr>
            <w:proofErr w:type="spellStart"/>
            <w:r w:rsidRPr="00DD5E6E">
              <w:rPr>
                <w:rFonts w:asciiTheme="minorHAnsi" w:hAnsiTheme="minorHAnsi" w:cstheme="minorHAnsi"/>
                <w:szCs w:val="24"/>
              </w:rPr>
              <w:t>Gymnastiek</w:t>
            </w:r>
            <w:proofErr w:type="spellEnd"/>
            <w:r w:rsidRPr="00DD5E6E">
              <w:rPr>
                <w:rFonts w:asciiTheme="minorHAnsi" w:hAnsiTheme="minorHAnsi" w:cstheme="minorHAnsi"/>
                <w:szCs w:val="24"/>
              </w:rPr>
              <w:t xml:space="preserve"> – </w:t>
            </w:r>
            <w:proofErr w:type="spellStart"/>
            <w:r w:rsidRPr="00DD5E6E">
              <w:rPr>
                <w:rFonts w:asciiTheme="minorHAnsi" w:hAnsiTheme="minorHAnsi" w:cstheme="minorHAnsi"/>
                <w:szCs w:val="24"/>
              </w:rPr>
              <w:t>groepen</w:t>
            </w:r>
            <w:proofErr w:type="spellEnd"/>
            <w:r w:rsidRPr="00DD5E6E">
              <w:rPr>
                <w:rFonts w:asciiTheme="minorHAnsi" w:hAnsiTheme="minorHAnsi" w:cstheme="minorHAnsi"/>
                <w:szCs w:val="24"/>
              </w:rPr>
              <w:t xml:space="preserve"> 1 t/m 8</w:t>
            </w:r>
          </w:p>
        </w:tc>
      </w:tr>
      <w:tr w:rsidRPr="002E1AF5" w:rsidR="00CC58DE" w:rsidTr="00CA277F" w14:paraId="6A73AB0D" w14:textId="77777777">
        <w:tc>
          <w:tcPr>
            <w:tcW w:w="1865" w:type="dxa"/>
            <w:shd w:val="clear" w:color="auto" w:fill="FBD4B4" w:themeFill="accent6" w:themeFillTint="66"/>
          </w:tcPr>
          <w:p w:rsidRPr="00DD5E6E" w:rsidR="00CC58DE" w:rsidP="00CA277F" w:rsidRDefault="00CC58DE" w14:paraId="5E129803" w14:textId="77777777">
            <w:pPr>
              <w:pStyle w:val="ListParagraph"/>
              <w:autoSpaceDE w:val="0"/>
              <w:autoSpaceDN w:val="0"/>
              <w:adjustRightInd w:val="0"/>
              <w:ind w:left="0"/>
              <w:rPr>
                <w:rFonts w:asciiTheme="minorHAnsi" w:hAnsiTheme="minorHAnsi" w:cstheme="minorHAnsi"/>
                <w:szCs w:val="24"/>
              </w:rPr>
            </w:pPr>
            <w:proofErr w:type="spellStart"/>
            <w:r w:rsidRPr="00DD5E6E">
              <w:rPr>
                <w:rFonts w:asciiTheme="minorHAnsi" w:hAnsiTheme="minorHAnsi" w:cstheme="minorHAnsi"/>
                <w:szCs w:val="24"/>
              </w:rPr>
              <w:t>Maandag</w:t>
            </w:r>
            <w:proofErr w:type="spellEnd"/>
            <w:r w:rsidRPr="00DD5E6E">
              <w:rPr>
                <w:rFonts w:asciiTheme="minorHAnsi" w:hAnsiTheme="minorHAnsi" w:cstheme="minorHAnsi"/>
                <w:szCs w:val="24"/>
              </w:rPr>
              <w:t xml:space="preserve"> </w:t>
            </w:r>
          </w:p>
        </w:tc>
        <w:tc>
          <w:tcPr>
            <w:tcW w:w="3260" w:type="dxa"/>
            <w:shd w:val="clear" w:color="auto" w:fill="FBD4B4" w:themeFill="accent6" w:themeFillTint="66"/>
          </w:tcPr>
          <w:p w:rsidRPr="002E1AF5" w:rsidR="00CC58DE" w:rsidP="00CA277F" w:rsidRDefault="00EF3357" w14:paraId="66FBF1AF" w14:textId="2B8A147D">
            <w:pPr>
              <w:pStyle w:val="ListParagraph"/>
              <w:autoSpaceDE w:val="0"/>
              <w:autoSpaceDN w:val="0"/>
              <w:adjustRightInd w:val="0"/>
              <w:ind w:left="0"/>
              <w:rPr>
                <w:rFonts w:asciiTheme="minorHAnsi" w:hAnsiTheme="minorHAnsi" w:cstheme="minorHAnsi"/>
                <w:szCs w:val="24"/>
              </w:rPr>
            </w:pPr>
            <w:r w:rsidRPr="002E1AF5">
              <w:rPr>
                <w:rFonts w:asciiTheme="minorHAnsi" w:hAnsiTheme="minorHAnsi" w:cstheme="minorHAnsi"/>
                <w:szCs w:val="24"/>
              </w:rPr>
              <w:t xml:space="preserve">1-2a, 1-2b, 1-2, 1-2d, </w:t>
            </w:r>
            <w:r w:rsidRPr="002E1AF5" w:rsidR="00E04914">
              <w:rPr>
                <w:rFonts w:asciiTheme="minorHAnsi" w:hAnsiTheme="minorHAnsi" w:cstheme="minorHAnsi"/>
                <w:szCs w:val="24"/>
              </w:rPr>
              <w:t xml:space="preserve">5a, 6a, </w:t>
            </w:r>
            <w:r w:rsidRPr="002E1AF5" w:rsidR="00D02EC8">
              <w:rPr>
                <w:rFonts w:asciiTheme="minorHAnsi" w:hAnsiTheme="minorHAnsi" w:cstheme="minorHAnsi"/>
                <w:szCs w:val="24"/>
              </w:rPr>
              <w:t>6b, 7a, 7b</w:t>
            </w:r>
            <w:r w:rsidRPr="002E1AF5" w:rsidR="00B265DB">
              <w:rPr>
                <w:rFonts w:asciiTheme="minorHAnsi" w:hAnsiTheme="minorHAnsi" w:cstheme="minorHAnsi"/>
                <w:szCs w:val="24"/>
              </w:rPr>
              <w:t xml:space="preserve"> </w:t>
            </w:r>
            <w:proofErr w:type="spellStart"/>
            <w:r w:rsidRPr="002E1AF5" w:rsidR="00B265DB">
              <w:rPr>
                <w:rFonts w:asciiTheme="minorHAnsi" w:hAnsiTheme="minorHAnsi" w:cstheme="minorHAnsi"/>
                <w:szCs w:val="24"/>
              </w:rPr>
              <w:t>en</w:t>
            </w:r>
            <w:proofErr w:type="spellEnd"/>
            <w:r w:rsidRPr="002E1AF5" w:rsidR="00B265DB">
              <w:rPr>
                <w:rFonts w:asciiTheme="minorHAnsi" w:hAnsiTheme="minorHAnsi" w:cstheme="minorHAnsi"/>
                <w:szCs w:val="24"/>
              </w:rPr>
              <w:t xml:space="preserve"> 8b</w:t>
            </w:r>
          </w:p>
        </w:tc>
      </w:tr>
      <w:tr w:rsidRPr="00DD5E6E" w:rsidR="00CC58DE" w:rsidTr="00CA277F" w14:paraId="4374AA8A" w14:textId="77777777">
        <w:tc>
          <w:tcPr>
            <w:tcW w:w="1865" w:type="dxa"/>
          </w:tcPr>
          <w:p w:rsidRPr="00DD5E6E" w:rsidR="00CC58DE" w:rsidP="00CA277F" w:rsidRDefault="00CC58DE" w14:paraId="727601D0" w14:textId="77777777">
            <w:pPr>
              <w:pStyle w:val="ListParagraph"/>
              <w:autoSpaceDE w:val="0"/>
              <w:autoSpaceDN w:val="0"/>
              <w:adjustRightInd w:val="0"/>
              <w:ind w:left="0"/>
              <w:rPr>
                <w:rFonts w:asciiTheme="minorHAnsi" w:hAnsiTheme="minorHAnsi" w:cstheme="minorHAnsi"/>
                <w:szCs w:val="24"/>
              </w:rPr>
            </w:pPr>
            <w:proofErr w:type="spellStart"/>
            <w:r w:rsidRPr="00DD5E6E">
              <w:rPr>
                <w:rFonts w:asciiTheme="minorHAnsi" w:hAnsiTheme="minorHAnsi" w:cstheme="minorHAnsi"/>
                <w:szCs w:val="24"/>
              </w:rPr>
              <w:t>Dinsdag</w:t>
            </w:r>
            <w:proofErr w:type="spellEnd"/>
            <w:r w:rsidRPr="00DD5E6E">
              <w:rPr>
                <w:rFonts w:asciiTheme="minorHAnsi" w:hAnsiTheme="minorHAnsi" w:cstheme="minorHAnsi"/>
                <w:szCs w:val="24"/>
              </w:rPr>
              <w:t xml:space="preserve"> </w:t>
            </w:r>
          </w:p>
        </w:tc>
        <w:tc>
          <w:tcPr>
            <w:tcW w:w="3260" w:type="dxa"/>
          </w:tcPr>
          <w:p w:rsidRPr="00DD5E6E" w:rsidR="00CC58DE" w:rsidP="00CA277F" w:rsidRDefault="00C2571A" w14:paraId="34307E93" w14:textId="29BABF7F">
            <w:pPr>
              <w:pStyle w:val="ListParagraph"/>
              <w:autoSpaceDE w:val="0"/>
              <w:autoSpaceDN w:val="0"/>
              <w:adjustRightInd w:val="0"/>
              <w:ind w:left="0"/>
              <w:rPr>
                <w:rFonts w:asciiTheme="minorHAnsi" w:hAnsiTheme="minorHAnsi" w:cstheme="minorHAnsi"/>
                <w:szCs w:val="24"/>
              </w:rPr>
            </w:pPr>
            <w:r>
              <w:rPr>
                <w:rFonts w:asciiTheme="minorHAnsi" w:hAnsiTheme="minorHAnsi" w:cstheme="minorHAnsi"/>
                <w:szCs w:val="24"/>
              </w:rPr>
              <w:t xml:space="preserve">4a, 4b, 5b, </w:t>
            </w:r>
            <w:r w:rsidR="00EF3357">
              <w:rPr>
                <w:rFonts w:asciiTheme="minorHAnsi" w:hAnsiTheme="minorHAnsi" w:cstheme="minorHAnsi"/>
                <w:szCs w:val="24"/>
              </w:rPr>
              <w:t>8a</w:t>
            </w:r>
          </w:p>
        </w:tc>
      </w:tr>
      <w:tr w:rsidRPr="00DD5E6E" w:rsidR="00CC58DE" w:rsidTr="00CA277F" w14:paraId="1B54B8CF" w14:textId="77777777">
        <w:tc>
          <w:tcPr>
            <w:tcW w:w="1865" w:type="dxa"/>
            <w:shd w:val="clear" w:color="auto" w:fill="FBD4B4" w:themeFill="accent6" w:themeFillTint="66"/>
          </w:tcPr>
          <w:p w:rsidRPr="00DD5E6E" w:rsidR="00CC58DE" w:rsidP="00CA277F" w:rsidRDefault="00CC58DE" w14:paraId="6DBF4181" w14:textId="77777777">
            <w:pPr>
              <w:pStyle w:val="ListParagraph"/>
              <w:autoSpaceDE w:val="0"/>
              <w:autoSpaceDN w:val="0"/>
              <w:adjustRightInd w:val="0"/>
              <w:ind w:left="0"/>
              <w:rPr>
                <w:rFonts w:asciiTheme="minorHAnsi" w:hAnsiTheme="minorHAnsi" w:cstheme="minorHAnsi"/>
                <w:szCs w:val="24"/>
              </w:rPr>
            </w:pPr>
            <w:proofErr w:type="spellStart"/>
            <w:r w:rsidRPr="00DD5E6E">
              <w:rPr>
                <w:rFonts w:asciiTheme="minorHAnsi" w:hAnsiTheme="minorHAnsi" w:cstheme="minorHAnsi"/>
                <w:szCs w:val="24"/>
              </w:rPr>
              <w:t>Woensdag</w:t>
            </w:r>
            <w:proofErr w:type="spellEnd"/>
            <w:r w:rsidRPr="00DD5E6E">
              <w:rPr>
                <w:rFonts w:asciiTheme="minorHAnsi" w:hAnsiTheme="minorHAnsi" w:cstheme="minorHAnsi"/>
                <w:szCs w:val="24"/>
              </w:rPr>
              <w:t xml:space="preserve"> </w:t>
            </w:r>
          </w:p>
        </w:tc>
        <w:tc>
          <w:tcPr>
            <w:tcW w:w="3260" w:type="dxa"/>
            <w:shd w:val="clear" w:color="auto" w:fill="FBD4B4" w:themeFill="accent6" w:themeFillTint="66"/>
          </w:tcPr>
          <w:p w:rsidRPr="00DD5E6E" w:rsidR="00CC58DE" w:rsidP="00CA277F" w:rsidRDefault="00EF3357" w14:paraId="5D40D5BE" w14:textId="1F42C97F">
            <w:pPr>
              <w:pStyle w:val="ListParagraph"/>
              <w:autoSpaceDE w:val="0"/>
              <w:autoSpaceDN w:val="0"/>
              <w:adjustRightInd w:val="0"/>
              <w:ind w:left="0"/>
              <w:rPr>
                <w:rFonts w:asciiTheme="minorHAnsi" w:hAnsiTheme="minorHAnsi" w:cstheme="minorHAnsi"/>
                <w:szCs w:val="24"/>
              </w:rPr>
            </w:pPr>
            <w:r>
              <w:rPr>
                <w:rFonts w:asciiTheme="minorHAnsi" w:hAnsiTheme="minorHAnsi" w:cstheme="minorHAnsi"/>
                <w:szCs w:val="24"/>
              </w:rPr>
              <w:t>1-2a, 1-2b, 1-2</w:t>
            </w:r>
            <w:r w:rsidR="00B25E19">
              <w:rPr>
                <w:rFonts w:asciiTheme="minorHAnsi" w:hAnsiTheme="minorHAnsi" w:cstheme="minorHAnsi"/>
                <w:szCs w:val="24"/>
              </w:rPr>
              <w:t>c</w:t>
            </w:r>
            <w:r>
              <w:rPr>
                <w:rFonts w:asciiTheme="minorHAnsi" w:hAnsiTheme="minorHAnsi" w:cstheme="minorHAnsi"/>
                <w:szCs w:val="24"/>
              </w:rPr>
              <w:t xml:space="preserve"> </w:t>
            </w:r>
            <w:proofErr w:type="spellStart"/>
            <w:r>
              <w:rPr>
                <w:rFonts w:asciiTheme="minorHAnsi" w:hAnsiTheme="minorHAnsi" w:cstheme="minorHAnsi"/>
                <w:szCs w:val="24"/>
              </w:rPr>
              <w:t>en</w:t>
            </w:r>
            <w:proofErr w:type="spellEnd"/>
            <w:r>
              <w:rPr>
                <w:rFonts w:asciiTheme="minorHAnsi" w:hAnsiTheme="minorHAnsi" w:cstheme="minorHAnsi"/>
                <w:szCs w:val="24"/>
              </w:rPr>
              <w:t xml:space="preserve"> 1-2d</w:t>
            </w:r>
          </w:p>
        </w:tc>
      </w:tr>
      <w:tr w:rsidRPr="00DD5E6E" w:rsidR="00CC58DE" w:rsidTr="00CA277F" w14:paraId="002D144E" w14:textId="77777777">
        <w:tc>
          <w:tcPr>
            <w:tcW w:w="1865" w:type="dxa"/>
          </w:tcPr>
          <w:p w:rsidRPr="00DD5E6E" w:rsidR="00CC58DE" w:rsidP="00CA277F" w:rsidRDefault="00CC58DE" w14:paraId="1C42AE6D" w14:textId="77777777">
            <w:pPr>
              <w:pStyle w:val="ListParagraph"/>
              <w:autoSpaceDE w:val="0"/>
              <w:autoSpaceDN w:val="0"/>
              <w:adjustRightInd w:val="0"/>
              <w:ind w:left="0"/>
              <w:rPr>
                <w:rFonts w:asciiTheme="minorHAnsi" w:hAnsiTheme="minorHAnsi" w:cstheme="minorHAnsi"/>
                <w:szCs w:val="24"/>
              </w:rPr>
            </w:pPr>
            <w:proofErr w:type="spellStart"/>
            <w:r w:rsidRPr="00DD5E6E">
              <w:rPr>
                <w:rFonts w:asciiTheme="minorHAnsi" w:hAnsiTheme="minorHAnsi" w:cstheme="minorHAnsi"/>
                <w:szCs w:val="24"/>
              </w:rPr>
              <w:t>Donderdag</w:t>
            </w:r>
            <w:proofErr w:type="spellEnd"/>
            <w:r w:rsidRPr="00DD5E6E">
              <w:rPr>
                <w:rFonts w:asciiTheme="minorHAnsi" w:hAnsiTheme="minorHAnsi" w:cstheme="minorHAnsi"/>
                <w:szCs w:val="24"/>
              </w:rPr>
              <w:t xml:space="preserve"> </w:t>
            </w:r>
          </w:p>
        </w:tc>
        <w:tc>
          <w:tcPr>
            <w:tcW w:w="3260" w:type="dxa"/>
          </w:tcPr>
          <w:p w:rsidRPr="00DD5E6E" w:rsidR="00CC58DE" w:rsidP="00CA277F" w:rsidRDefault="002E1AF5" w14:paraId="452A3B2D" w14:textId="06513B61">
            <w:pPr>
              <w:pStyle w:val="ListParagraph"/>
              <w:autoSpaceDE w:val="0"/>
              <w:autoSpaceDN w:val="0"/>
              <w:adjustRightInd w:val="0"/>
              <w:ind w:left="0"/>
              <w:rPr>
                <w:rFonts w:asciiTheme="minorHAnsi" w:hAnsiTheme="minorHAnsi" w:cstheme="minorBidi"/>
              </w:rPr>
            </w:pPr>
            <w:r>
              <w:rPr>
                <w:rFonts w:asciiTheme="minorHAnsi" w:hAnsiTheme="minorHAnsi" w:cstheme="minorBidi"/>
              </w:rPr>
              <w:t>3a, 3b, 4a, 4b, 5</w:t>
            </w:r>
            <w:r w:rsidR="00220DC7">
              <w:rPr>
                <w:rFonts w:asciiTheme="minorHAnsi" w:hAnsiTheme="minorHAnsi" w:cstheme="minorBidi"/>
              </w:rPr>
              <w:t xml:space="preserve">b </w:t>
            </w:r>
            <w:proofErr w:type="spellStart"/>
            <w:r w:rsidR="00220DC7">
              <w:rPr>
                <w:rFonts w:asciiTheme="minorHAnsi" w:hAnsiTheme="minorHAnsi" w:cstheme="minorBidi"/>
              </w:rPr>
              <w:t>en</w:t>
            </w:r>
            <w:proofErr w:type="spellEnd"/>
            <w:r w:rsidR="00220DC7">
              <w:rPr>
                <w:rFonts w:asciiTheme="minorHAnsi" w:hAnsiTheme="minorHAnsi" w:cstheme="minorBidi"/>
              </w:rPr>
              <w:t xml:space="preserve"> 8a</w:t>
            </w:r>
          </w:p>
        </w:tc>
      </w:tr>
      <w:tr w:rsidRPr="00DD5E6E" w:rsidR="00CC58DE" w:rsidTr="00CA277F" w14:paraId="7266C168" w14:textId="77777777">
        <w:tc>
          <w:tcPr>
            <w:tcW w:w="1865" w:type="dxa"/>
            <w:shd w:val="clear" w:color="auto" w:fill="FBD4B4" w:themeFill="accent6" w:themeFillTint="66"/>
          </w:tcPr>
          <w:p w:rsidRPr="00DD5E6E" w:rsidR="00CC58DE" w:rsidP="00CA277F" w:rsidRDefault="00CC58DE" w14:paraId="5C70977A" w14:textId="77777777">
            <w:pPr>
              <w:pStyle w:val="ListParagraph"/>
              <w:autoSpaceDE w:val="0"/>
              <w:autoSpaceDN w:val="0"/>
              <w:adjustRightInd w:val="0"/>
              <w:ind w:left="0"/>
              <w:rPr>
                <w:rFonts w:asciiTheme="minorHAnsi" w:hAnsiTheme="minorHAnsi" w:cstheme="minorHAnsi"/>
                <w:szCs w:val="24"/>
              </w:rPr>
            </w:pPr>
            <w:proofErr w:type="spellStart"/>
            <w:r w:rsidRPr="00DD5E6E">
              <w:rPr>
                <w:rFonts w:asciiTheme="minorHAnsi" w:hAnsiTheme="minorHAnsi" w:cstheme="minorHAnsi"/>
                <w:szCs w:val="24"/>
              </w:rPr>
              <w:t>Vrijdag</w:t>
            </w:r>
            <w:proofErr w:type="spellEnd"/>
            <w:r w:rsidRPr="00DD5E6E">
              <w:rPr>
                <w:rFonts w:asciiTheme="minorHAnsi" w:hAnsiTheme="minorHAnsi" w:cstheme="minorHAnsi"/>
                <w:szCs w:val="24"/>
              </w:rPr>
              <w:t xml:space="preserve"> </w:t>
            </w:r>
          </w:p>
        </w:tc>
        <w:tc>
          <w:tcPr>
            <w:tcW w:w="3260" w:type="dxa"/>
            <w:shd w:val="clear" w:color="auto" w:fill="FBD4B4" w:themeFill="accent6" w:themeFillTint="66"/>
          </w:tcPr>
          <w:p w:rsidRPr="00DD5E6E" w:rsidR="00CC58DE" w:rsidP="00CA277F" w:rsidRDefault="000130C2" w14:paraId="6670046D" w14:textId="41A79747">
            <w:pPr>
              <w:pStyle w:val="ListParagraph"/>
              <w:autoSpaceDE w:val="0"/>
              <w:autoSpaceDN w:val="0"/>
              <w:adjustRightInd w:val="0"/>
              <w:ind w:left="0"/>
              <w:rPr>
                <w:rFonts w:asciiTheme="minorHAnsi" w:hAnsiTheme="minorHAnsi" w:cstheme="minorBidi"/>
              </w:rPr>
            </w:pPr>
            <w:r>
              <w:rPr>
                <w:rFonts w:asciiTheme="minorHAnsi" w:hAnsiTheme="minorHAnsi" w:cstheme="minorBidi"/>
              </w:rPr>
              <w:t xml:space="preserve">5a, 6a, 6b, </w:t>
            </w:r>
            <w:r w:rsidR="00680536">
              <w:rPr>
                <w:rFonts w:asciiTheme="minorHAnsi" w:hAnsiTheme="minorHAnsi" w:cstheme="minorBidi"/>
              </w:rPr>
              <w:t>7a, 7b</w:t>
            </w:r>
            <w:r w:rsidR="00C212C5">
              <w:rPr>
                <w:rFonts w:asciiTheme="minorHAnsi" w:hAnsiTheme="minorHAnsi" w:cstheme="minorBidi"/>
              </w:rPr>
              <w:t xml:space="preserve"> </w:t>
            </w:r>
            <w:proofErr w:type="spellStart"/>
            <w:r w:rsidR="00C212C5">
              <w:rPr>
                <w:rFonts w:asciiTheme="minorHAnsi" w:hAnsiTheme="minorHAnsi" w:cstheme="minorBidi"/>
              </w:rPr>
              <w:t>en</w:t>
            </w:r>
            <w:proofErr w:type="spellEnd"/>
            <w:r w:rsidR="00C212C5">
              <w:rPr>
                <w:rFonts w:asciiTheme="minorHAnsi" w:hAnsiTheme="minorHAnsi" w:cstheme="minorBidi"/>
              </w:rPr>
              <w:t xml:space="preserve"> 8b</w:t>
            </w:r>
          </w:p>
        </w:tc>
      </w:tr>
    </w:tbl>
    <w:p w:rsidRPr="00DD5E6E" w:rsidR="00CC58DE" w:rsidP="5E72E23F" w:rsidRDefault="00CC58DE" w14:paraId="5DAA043A" w14:textId="1556C971">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4"/>
          <w:lang w:val="nl-NL"/>
        </w:rPr>
      </w:pPr>
    </w:p>
    <w:p w:rsidRPr="00DD5E6E" w:rsidR="00CC58DE" w:rsidP="00CC58DE" w:rsidRDefault="00CC58DE" w14:paraId="5E70FDB5"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r w:rsidRPr="5E72E23F">
        <w:rPr>
          <w:rFonts w:asciiTheme="minorHAnsi" w:hAnsiTheme="minorHAnsi" w:cstheme="minorBidi"/>
          <w:lang w:val="nl-NL"/>
        </w:rPr>
        <w:t xml:space="preserve">De kinderen van de groepen 3 t/m 8 gymmen in passende gymkleding, bestaande uit een turnpakje of een broekje met een shirt. Gymschoenen (geen buitentrimschoenen) zijn verplicht. Wanneer een kind niet met gymnastiek kan meedoen, stuurt de ouder hierover een bericht via het Ouderportaal naar de leerkracht. </w:t>
      </w:r>
    </w:p>
    <w:p w:rsidRPr="00DD5E6E" w:rsidR="00CC58DE" w:rsidP="5E72E23F" w:rsidRDefault="00CC58DE" w14:paraId="412F1891" w14:textId="15241716">
      <w:pPr>
        <w:rPr>
          <w:rFonts w:asciiTheme="minorHAnsi" w:hAnsiTheme="minorHAnsi" w:cstheme="minorBidi"/>
          <w:lang w:val="nl-NL"/>
        </w:rPr>
      </w:pPr>
      <w:r w:rsidRPr="5E72E23F">
        <w:rPr>
          <w:rFonts w:asciiTheme="minorHAnsi" w:hAnsiTheme="minorHAnsi" w:cstheme="minorBidi"/>
          <w:lang w:val="nl-NL"/>
        </w:rPr>
        <w:t xml:space="preserve">Voor de kinderen van groep 1/2 zijn gymschoenen </w:t>
      </w:r>
      <w:r w:rsidRPr="5E72E23F">
        <w:rPr>
          <w:rFonts w:asciiTheme="minorHAnsi" w:hAnsiTheme="minorHAnsi" w:cstheme="minorBidi"/>
          <w:u w:val="single"/>
          <w:lang w:val="nl-NL"/>
        </w:rPr>
        <w:t>voorzien van naam</w:t>
      </w:r>
      <w:r w:rsidRPr="5E72E23F">
        <w:rPr>
          <w:rFonts w:asciiTheme="minorHAnsi" w:hAnsiTheme="minorHAnsi" w:cstheme="minorBidi"/>
          <w:lang w:val="nl-NL"/>
        </w:rPr>
        <w:t xml:space="preserve"> verplicht. De schoenen (geen zwarte zolen) worden op school bewaard in een tas (geen plastic) die ook is voorzien van de naam.</w:t>
      </w:r>
    </w:p>
    <w:p w:rsidRPr="00DD5E6E" w:rsidR="00CC58DE" w:rsidP="00CC58DE" w:rsidRDefault="00CC58DE" w14:paraId="46CE3AE8" w14:textId="77777777">
      <w:pPr>
        <w:rPr>
          <w:rFonts w:asciiTheme="minorHAnsi" w:hAnsiTheme="minorHAnsi" w:cstheme="minorHAnsi"/>
          <w:lang w:val="nl-NL"/>
        </w:rPr>
      </w:pPr>
    </w:p>
    <w:p w:rsidRPr="00DD5E6E" w:rsidR="00CC58DE" w:rsidP="00783303" w:rsidRDefault="00CC58DE" w14:paraId="70B6B404" w14:textId="1089799B">
      <w:pPr>
        <w:pStyle w:val="Heading2"/>
      </w:pPr>
      <w:bookmarkStart w:name="_Toc106785149" w:id="76"/>
      <w:r w:rsidRPr="00DD5E6E">
        <w:t>5.15</w:t>
      </w:r>
      <w:r w:rsidR="00783303">
        <w:t xml:space="preserve"> </w:t>
      </w:r>
      <w:r w:rsidRPr="00DD5E6E">
        <w:t>Schorsing en verwijdering</w:t>
      </w:r>
      <w:bookmarkEnd w:id="76"/>
    </w:p>
    <w:p w:rsidRPr="00CD52E2" w:rsidR="00CC58DE" w:rsidP="00CD52E2" w:rsidRDefault="00CC58DE" w14:paraId="1B1601D0" w14:textId="0E0A102D">
      <w:pPr>
        <w:rPr>
          <w:rFonts w:asciiTheme="minorHAnsi" w:hAnsiTheme="minorHAnsi" w:cstheme="minorBidi"/>
          <w:lang w:val="nl-NL"/>
        </w:rPr>
      </w:pPr>
      <w:r w:rsidRPr="5E72E23F">
        <w:rPr>
          <w:rFonts w:asciiTheme="minorHAnsi" w:hAnsiTheme="minorHAnsi" w:cstheme="minorBidi"/>
          <w:lang w:val="nl-NL"/>
        </w:rPr>
        <w:t>Als</w:t>
      </w:r>
      <w:r w:rsidRPr="5E72E23F" w:rsidR="48E625B8">
        <w:rPr>
          <w:rFonts w:asciiTheme="minorHAnsi" w:hAnsiTheme="minorHAnsi" w:cstheme="minorBidi"/>
          <w:lang w:val="nl-NL"/>
        </w:rPr>
        <w:t xml:space="preserve"> </w:t>
      </w:r>
      <w:r w:rsidR="00684271">
        <w:rPr>
          <w:rFonts w:asciiTheme="minorHAnsi" w:hAnsiTheme="minorHAnsi" w:cstheme="minorBidi"/>
          <w:lang w:val="nl-NL"/>
        </w:rPr>
        <w:t>u of uw kind</w:t>
      </w:r>
      <w:r w:rsidRPr="5E72E23F">
        <w:rPr>
          <w:rFonts w:asciiTheme="minorHAnsi" w:hAnsiTheme="minorHAnsi" w:cstheme="minorBidi"/>
          <w:lang w:val="nl-NL"/>
        </w:rPr>
        <w:t xml:space="preserve"> in of rond de school de gedragsregels van school ernstig overtreedt of als er sprake is van gedrag dat de veiligheid van de kinderen, de ouders en/of het personeel van de school in gevaar brengt, maken wij dit gedrag direct bespreekbaar. In sommige gevallen kan het gedrag aanleiding zijn om een kind te schorsen of te verwijderen van de school. Bij de uitvoering van deze maatregelen volgt SALTO een procedure. Deze is beschreven in de regeling ‘Toelaten, Schorsen en Verwijderen’ en staat gepubliceerd op de website van SALTO (</w:t>
      </w:r>
      <w:hyperlink r:id="rId19">
        <w:r w:rsidRPr="5E72E23F">
          <w:rPr>
            <w:rStyle w:val="Hyperlink"/>
            <w:rFonts w:asciiTheme="minorHAnsi" w:hAnsiTheme="minorHAnsi" w:cstheme="minorBidi"/>
            <w:lang w:val="nl-NL"/>
          </w:rPr>
          <w:t>https://www.salto-eindhoven.nl/nl/ouders/regelingen</w:t>
        </w:r>
      </w:hyperlink>
      <w:r w:rsidRPr="5E72E23F">
        <w:rPr>
          <w:rFonts w:asciiTheme="minorHAnsi" w:hAnsiTheme="minorHAnsi" w:cstheme="minorBidi"/>
          <w:lang w:val="nl-NL"/>
        </w:rPr>
        <w:t>).</w:t>
      </w:r>
    </w:p>
    <w:p w:rsidRPr="00DD5E6E" w:rsidR="009B3E74" w:rsidP="00E457B1" w:rsidRDefault="009B3E74" w14:paraId="21C41A77" w14:textId="5A99EA43">
      <w:pPr>
        <w:pStyle w:val="Heading1"/>
        <w:rPr>
          <w:rFonts w:eastAsia="Calibri"/>
        </w:rPr>
      </w:pPr>
      <w:bookmarkStart w:name="_Toc106785150" w:id="77"/>
      <w:r w:rsidRPr="00DD5E6E">
        <w:rPr>
          <w:rFonts w:eastAsia="Calibri"/>
        </w:rPr>
        <w:t>Hoofdstuk 6 Zorg voor de leerling</w:t>
      </w:r>
      <w:bookmarkEnd w:id="77"/>
    </w:p>
    <w:p w:rsidR="00783303" w:rsidP="00783303" w:rsidRDefault="009B3E74" w14:paraId="721B6F67" w14:textId="393A33F2">
      <w:pPr>
        <w:pStyle w:val="Heading2"/>
        <w:rPr>
          <w:rFonts w:eastAsia="Calibri"/>
          <w:color w:val="000000" w:themeColor="text1"/>
          <w:szCs w:val="24"/>
        </w:rPr>
      </w:pPr>
      <w:r w:rsidRPr="00DD5E6E">
        <w:br/>
      </w:r>
      <w:bookmarkStart w:name="_Toc106785151" w:id="78"/>
      <w:r w:rsidRPr="00DD5E6E">
        <w:rPr>
          <w:rFonts w:eastAsia="Calibri"/>
        </w:rPr>
        <w:t>6.1 Passend onderwijs</w:t>
      </w:r>
      <w:bookmarkEnd w:id="78"/>
    </w:p>
    <w:p w:rsidRPr="00333034" w:rsidR="00333034" w:rsidP="00333034" w:rsidRDefault="00333034" w14:paraId="4D512A6F" w14:textId="77777777">
      <w:pPr>
        <w:pStyle w:val="NoSpacing"/>
        <w:rPr>
          <w:rFonts w:asciiTheme="minorHAnsi" w:hAnsiTheme="minorHAnsi" w:cstheme="minorHAnsi"/>
          <w:sz w:val="24"/>
        </w:rPr>
      </w:pPr>
      <w:r w:rsidRPr="00333034">
        <w:rPr>
          <w:rFonts w:asciiTheme="minorHAnsi" w:hAnsiTheme="minorHAnsi" w:cstheme="minorHAnsi"/>
          <w:sz w:val="24"/>
        </w:rPr>
        <w:t xml:space="preserve">Alle speciale en reguliere basisscholen uit Eindhoven, Best en Son &amp; Breugel horen bij het samenwerkingsverband Eindhoven e.o., zie </w:t>
      </w:r>
      <w:hyperlink w:history="1" r:id="rId20">
        <w:r w:rsidRPr="00333034">
          <w:rPr>
            <w:rStyle w:val="Hyperlink"/>
            <w:rFonts w:asciiTheme="minorHAnsi" w:hAnsiTheme="minorHAnsi" w:cstheme="minorHAnsi"/>
            <w:sz w:val="24"/>
          </w:rPr>
          <w:t>www.po-eindhoven.nl</w:t>
        </w:r>
      </w:hyperlink>
      <w:r w:rsidRPr="00333034">
        <w:rPr>
          <w:rFonts w:asciiTheme="minorHAnsi" w:hAnsiTheme="minorHAnsi" w:cstheme="minorHAnsi"/>
          <w:sz w:val="24"/>
        </w:rPr>
        <w:t>. De gezamenlijke opdracht is om aan alle kinderen uit deze gebieden op de voor hen meest passende plaats onderwijs te bieden. Het liefst zo thuisnabij mogelijk.</w:t>
      </w:r>
    </w:p>
    <w:p w:rsidR="00333034" w:rsidP="00333034" w:rsidRDefault="00333034" w14:paraId="24A13325" w14:textId="77777777">
      <w:pPr>
        <w:pStyle w:val="NoSpacing"/>
        <w:rPr>
          <w:rFonts w:asciiTheme="minorHAnsi" w:hAnsiTheme="minorHAnsi" w:cstheme="minorHAnsi"/>
          <w:sz w:val="24"/>
        </w:rPr>
      </w:pPr>
    </w:p>
    <w:p w:rsidRPr="00333034" w:rsidR="00333034" w:rsidP="00333034" w:rsidRDefault="00333034" w14:paraId="3DD5CCB3" w14:textId="1EBF1BFB">
      <w:pPr>
        <w:pStyle w:val="NoSpacing"/>
        <w:rPr>
          <w:rFonts w:asciiTheme="minorHAnsi" w:hAnsiTheme="minorHAnsi" w:cstheme="minorHAnsi"/>
          <w:sz w:val="24"/>
        </w:rPr>
      </w:pPr>
      <w:r w:rsidRPr="00333034">
        <w:rPr>
          <w:rFonts w:asciiTheme="minorHAnsi" w:hAnsiTheme="minorHAnsi" w:cstheme="minorHAnsi"/>
          <w:sz w:val="24"/>
        </w:rPr>
        <w:t>Als u uw kind schriftelijk aanmeldt op de school, onderzoeken wij of onze school de meest passende onderwijsplek is voor uw kind. Dat doen wij door met u te praten over de kenmerken en de behoeften van uw kind. Ook vragen wij informatie op bij de kinderopvang of bij de huidige school waar uw kind op zit.</w:t>
      </w:r>
    </w:p>
    <w:p w:rsidR="00E72FE8" w:rsidP="00333034" w:rsidRDefault="00E72FE8" w14:paraId="2677833F" w14:textId="77777777">
      <w:pPr>
        <w:pStyle w:val="NoSpacing"/>
        <w:rPr>
          <w:rFonts w:asciiTheme="minorHAnsi" w:hAnsiTheme="minorHAnsi" w:cstheme="minorHAnsi"/>
          <w:sz w:val="24"/>
        </w:rPr>
      </w:pPr>
    </w:p>
    <w:p w:rsidR="00333034" w:rsidP="00333034" w:rsidRDefault="00333034" w14:paraId="3C5D89C2" w14:textId="1B45EF3C">
      <w:pPr>
        <w:pStyle w:val="NoSpacing"/>
        <w:rPr>
          <w:rFonts w:asciiTheme="minorHAnsi" w:hAnsiTheme="minorHAnsi" w:cstheme="minorHAnsi"/>
          <w:sz w:val="24"/>
        </w:rPr>
      </w:pPr>
      <w:r w:rsidRPr="00333034">
        <w:rPr>
          <w:rFonts w:asciiTheme="minorHAnsi" w:hAnsiTheme="minorHAnsi" w:cstheme="minorHAnsi"/>
          <w:sz w:val="24"/>
        </w:rPr>
        <w:t>Vanaf het moment dat uw kind op school zit, zijn wij ervoor verantwoordelijk om het onderwijs zoveel als mogelijk aan te laten sluiten bij de onderwijsbehoeften van uw kind. Dat doen wij vanuit een stevige basisondersteuning. Enkele kinderen hebben behoefte aan meer ondersteuning.</w:t>
      </w:r>
      <w:r w:rsidR="00176EE5">
        <w:rPr>
          <w:rFonts w:asciiTheme="minorHAnsi" w:hAnsiTheme="minorHAnsi" w:cstheme="minorHAnsi"/>
          <w:sz w:val="24"/>
        </w:rPr>
        <w:t xml:space="preserve"> </w:t>
      </w:r>
      <w:r w:rsidRPr="00CC2E53" w:rsidR="00176EE5">
        <w:rPr>
          <w:rFonts w:asciiTheme="minorHAnsi" w:hAnsiTheme="minorHAnsi"/>
          <w:sz w:val="24"/>
        </w:rPr>
        <w:t>Onze ondersteuningsmogelijkheden staan in het</w:t>
      </w:r>
      <w:r w:rsidR="00CC2E53">
        <w:rPr>
          <w:rFonts w:asciiTheme="minorHAnsi" w:hAnsiTheme="minorHAnsi"/>
          <w:sz w:val="24"/>
        </w:rPr>
        <w:t xml:space="preserve"> </w:t>
      </w:r>
      <w:proofErr w:type="spellStart"/>
      <w:r w:rsidRPr="00CC2E53" w:rsidR="00176EE5">
        <w:rPr>
          <w:rFonts w:asciiTheme="minorHAnsi" w:hAnsiTheme="minorHAnsi"/>
          <w:sz w:val="24"/>
        </w:rPr>
        <w:t>schoolondersteuningsprofiel</w:t>
      </w:r>
      <w:proofErr w:type="spellEnd"/>
      <w:r w:rsidRPr="00CC2E53" w:rsidR="00176EE5">
        <w:rPr>
          <w:rFonts w:asciiTheme="minorHAnsi" w:hAnsiTheme="minorHAnsi"/>
          <w:sz w:val="24"/>
        </w:rPr>
        <w:t xml:space="preserve"> (SOP). Deze vindt u op de website van onze school.</w:t>
      </w:r>
    </w:p>
    <w:p w:rsidRPr="00333034" w:rsidR="00CC2E53" w:rsidP="00333034" w:rsidRDefault="00CC2E53" w14:paraId="0A51B84C" w14:textId="77777777">
      <w:pPr>
        <w:pStyle w:val="NoSpacing"/>
        <w:rPr>
          <w:rFonts w:asciiTheme="minorHAnsi" w:hAnsiTheme="minorHAnsi" w:cstheme="minorHAnsi"/>
          <w:sz w:val="24"/>
        </w:rPr>
      </w:pPr>
    </w:p>
    <w:p w:rsidRPr="00333034" w:rsidR="00333034" w:rsidP="00333034" w:rsidRDefault="00333034" w14:paraId="6B7AAAB8" w14:textId="77777777">
      <w:pPr>
        <w:pStyle w:val="NoSpacing"/>
        <w:rPr>
          <w:rFonts w:asciiTheme="minorHAnsi" w:hAnsiTheme="minorHAnsi" w:cstheme="minorHAnsi"/>
          <w:sz w:val="24"/>
        </w:rPr>
      </w:pPr>
      <w:r w:rsidRPr="00333034">
        <w:rPr>
          <w:rFonts w:asciiTheme="minorHAnsi" w:hAnsiTheme="minorHAnsi" w:cstheme="minorHAnsi"/>
          <w:sz w:val="24"/>
        </w:rPr>
        <w:t>Soms blijkt dat de school niet aan de onderwijsbehoeften van een kind kan voldoen. In dit geval gaan we met de verzorgers/ouders het gesprek aan. Samen met u onderzoeken we welke school beter bij uw kind aansluit. Daarbij kijken we niet alleen naar speciale (basis)scholen, maar ook naar de mogelijkheden van andere basisscholen. Tijdens de zoektocht naar de meest passende school kunnen we advies vragen aan externen zoals de SALTO-expertisedienst of de coördinator passend onderwijs van SALTO. U kan zelf ook advies vragen aan de coördinator passend onderwijs van SALTO. De coördinator passend onderwijs is te bereiken via de contactgegevens van SALTO.</w:t>
      </w:r>
    </w:p>
    <w:p w:rsidRPr="00333034" w:rsidR="00597839" w:rsidP="00333034" w:rsidRDefault="00333034" w14:paraId="49F91435" w14:textId="5BF44D7A">
      <w:pPr>
        <w:pStyle w:val="NoSpacing"/>
        <w:rPr>
          <w:rFonts w:eastAsia="Calibri" w:asciiTheme="minorHAnsi" w:hAnsiTheme="minorHAnsi" w:cstheme="minorHAnsi"/>
          <w:color w:val="000000" w:themeColor="text1"/>
          <w:sz w:val="24"/>
        </w:rPr>
      </w:pPr>
      <w:r w:rsidRPr="00333034">
        <w:rPr>
          <w:rFonts w:asciiTheme="minorHAnsi" w:hAnsiTheme="minorHAnsi" w:cstheme="minorHAnsi"/>
          <w:sz w:val="24"/>
        </w:rPr>
        <w:t>Als een kind overstapt naar een school voor speciaal (basis)onderwijs wordt een vaste procedure gevolgd. Alle stappen die hiervoor noodzakelijk zijn, bespreken wij met u, zodat de overstap naar de speciale school zo soepel mogelijk gaat</w:t>
      </w:r>
    </w:p>
    <w:p w:rsidR="00783303" w:rsidP="5E72E23F" w:rsidRDefault="009B3E74" w14:paraId="35B6A54E" w14:textId="5EFA78CC">
      <w:pPr>
        <w:rPr>
          <w:rFonts w:eastAsia="Calibri" w:asciiTheme="minorHAnsi" w:hAnsiTheme="minorHAnsi" w:cstheme="minorBidi"/>
          <w:color w:val="000000" w:themeColor="text1"/>
          <w:lang w:val="nl-NL"/>
        </w:rPr>
      </w:pPr>
      <w:r w:rsidRPr="5E72E23F">
        <w:rPr>
          <w:rFonts w:eastAsia="Calibri" w:asciiTheme="minorHAnsi" w:hAnsiTheme="minorHAnsi" w:cstheme="minorBidi"/>
          <w:color w:val="000000" w:themeColor="text1"/>
          <w:lang w:val="nl-NL"/>
        </w:rPr>
        <w:t>Vorig schooljaar zijn 3 leerlingen van onze school overgestapt naar het speciaal (basis)onderwijs.</w:t>
      </w:r>
    </w:p>
    <w:p w:rsidRPr="00DD5E6E" w:rsidR="009B3E74" w:rsidP="00783303" w:rsidRDefault="009B3E74" w14:paraId="160818CE" w14:textId="7CDD295A">
      <w:pPr>
        <w:pStyle w:val="Heading2"/>
      </w:pPr>
      <w:r>
        <w:br/>
      </w:r>
      <w:bookmarkStart w:name="_Toc106785152" w:id="79"/>
      <w:r w:rsidRPr="5E72E23F">
        <w:rPr>
          <w:rFonts w:eastAsia="Calibri"/>
        </w:rPr>
        <w:t xml:space="preserve">6.2 Het volgen van </w:t>
      </w:r>
      <w:r w:rsidRPr="5E72E23F" w:rsidR="008B45CF">
        <w:rPr>
          <w:rFonts w:eastAsia="Calibri"/>
        </w:rPr>
        <w:t>de ontwikkeling</w:t>
      </w:r>
      <w:bookmarkEnd w:id="79"/>
      <w:r w:rsidRPr="5E72E23F">
        <w:rPr>
          <w:rFonts w:eastAsia="Calibri"/>
        </w:rPr>
        <w:t xml:space="preserve"> </w:t>
      </w:r>
    </w:p>
    <w:p w:rsidRPr="00DD5E6E" w:rsidR="009B3E74" w:rsidP="009B3E74" w:rsidRDefault="009B3E74" w14:paraId="4FAC61FD" w14:textId="77777777">
      <w:pPr>
        <w:rPr>
          <w:rFonts w:eastAsia="Calibri" w:asciiTheme="minorHAnsi" w:hAnsiTheme="minorHAnsi" w:cstheme="minorHAnsi"/>
          <w:b/>
          <w:bCs/>
          <w:color w:val="00B050"/>
          <w:szCs w:val="24"/>
          <w:lang w:val="nl-NL"/>
        </w:rPr>
      </w:pPr>
      <w:r w:rsidRPr="00DD5E6E">
        <w:rPr>
          <w:rFonts w:eastAsia="Calibri" w:asciiTheme="minorHAnsi" w:hAnsiTheme="minorHAnsi" w:cstheme="minorHAnsi"/>
          <w:b/>
          <w:bCs/>
          <w:color w:val="00B050"/>
          <w:szCs w:val="24"/>
          <w:lang w:val="nl-NL"/>
        </w:rPr>
        <w:t>Groep 1-2</w:t>
      </w:r>
    </w:p>
    <w:p w:rsidR="009B3E74" w:rsidP="3AD97D1D" w:rsidRDefault="009B3E74" w14:paraId="2535B39B" w14:textId="41E49ED3">
      <w:pPr>
        <w:rPr>
          <w:rFonts w:asciiTheme="minorHAnsi" w:hAnsiTheme="minorHAnsi" w:cstheme="minorBidi"/>
          <w:color w:val="000000" w:themeColor="text1"/>
          <w:lang w:val="nl-NL"/>
        </w:rPr>
      </w:pPr>
      <w:r w:rsidRPr="3AD97D1D">
        <w:rPr>
          <w:rFonts w:eastAsia="Calibri" w:asciiTheme="minorHAnsi" w:hAnsiTheme="minorHAnsi" w:cstheme="minorBidi"/>
          <w:color w:val="000000" w:themeColor="text1"/>
          <w:lang w:val="nl-NL"/>
        </w:rPr>
        <w:t xml:space="preserve">In de kleutergroepen speelt het observeren met behulp van het observatiesysteem “KIJK!” een belangrijke rol. De ontwikkeling van de kinderen wordt gevolgd met behulp van ontwikkelingslijnen t.o.v. hun leeftijd. Hiermee wordt zowel de cognitieve als sociaal-emotionele als motorische ontwikkeling gevolgd. </w:t>
      </w:r>
    </w:p>
    <w:p w:rsidR="009B3E74" w:rsidP="3AD97D1D" w:rsidRDefault="009B3E74" w14:paraId="233807DF" w14:textId="0D7670B3">
      <w:pPr>
        <w:rPr>
          <w:rFonts w:asciiTheme="minorHAnsi" w:hAnsiTheme="minorHAnsi" w:cstheme="minorBidi"/>
          <w:color w:val="000000" w:themeColor="text1"/>
          <w:lang w:val="nl-NL"/>
        </w:rPr>
      </w:pPr>
      <w:r w:rsidRPr="001E2B7E">
        <w:rPr>
          <w:lang w:val="nl-NL"/>
        </w:rPr>
        <w:br/>
      </w:r>
      <w:r w:rsidRPr="3AD97D1D">
        <w:rPr>
          <w:rFonts w:eastAsia="Calibri" w:asciiTheme="minorHAnsi" w:hAnsiTheme="minorHAnsi" w:cstheme="minorBidi"/>
          <w:b/>
          <w:bCs/>
          <w:color w:val="00B050"/>
          <w:lang w:val="nl-NL"/>
        </w:rPr>
        <w:t xml:space="preserve">Groep 3 t/m 8 </w:t>
      </w:r>
      <w:r w:rsidRPr="001E2B7E">
        <w:rPr>
          <w:lang w:val="nl-NL"/>
        </w:rPr>
        <w:br/>
      </w:r>
      <w:r w:rsidRPr="3AD97D1D">
        <w:rPr>
          <w:rFonts w:asciiTheme="minorHAnsi" w:hAnsiTheme="minorHAnsi" w:cstheme="minorBidi"/>
          <w:color w:val="000000" w:themeColor="text1"/>
          <w:lang w:val="nl-NL"/>
        </w:rPr>
        <w:t xml:space="preserve">De cognitieve ontwikkeling wordt gevolgd door observaties en formatieve en </w:t>
      </w:r>
      <w:proofErr w:type="spellStart"/>
      <w:r w:rsidRPr="3AD97D1D">
        <w:rPr>
          <w:rFonts w:asciiTheme="minorHAnsi" w:hAnsiTheme="minorHAnsi" w:cstheme="minorBidi"/>
          <w:color w:val="000000" w:themeColor="text1"/>
          <w:lang w:val="nl-NL"/>
        </w:rPr>
        <w:t>summatieve</w:t>
      </w:r>
      <w:proofErr w:type="spellEnd"/>
      <w:r w:rsidRPr="3AD97D1D">
        <w:rPr>
          <w:rFonts w:asciiTheme="minorHAnsi" w:hAnsiTheme="minorHAnsi" w:cstheme="minorBidi"/>
          <w:color w:val="000000" w:themeColor="text1"/>
          <w:lang w:val="nl-NL"/>
        </w:rPr>
        <w:t xml:space="preserve"> toetsen. Een voorbeeld van formatieve toetsen zijn groepsopdrachten, presentaties en projecten, die beoordeeld worden. Een voorbeeld van </w:t>
      </w:r>
      <w:proofErr w:type="spellStart"/>
      <w:r w:rsidRPr="3AD97D1D">
        <w:rPr>
          <w:rFonts w:asciiTheme="minorHAnsi" w:hAnsiTheme="minorHAnsi" w:cstheme="minorBidi"/>
          <w:color w:val="000000" w:themeColor="text1"/>
          <w:lang w:val="nl-NL"/>
        </w:rPr>
        <w:t>summatieve</w:t>
      </w:r>
      <w:proofErr w:type="spellEnd"/>
      <w:r w:rsidRPr="3AD97D1D">
        <w:rPr>
          <w:rFonts w:asciiTheme="minorHAnsi" w:hAnsiTheme="minorHAnsi" w:cstheme="minorBidi"/>
          <w:color w:val="000000" w:themeColor="text1"/>
          <w:lang w:val="nl-NL"/>
        </w:rPr>
        <w:t xml:space="preserve"> toetsen op onze school zijn de methode-gebonden toetsen en de Cito toetsen. Cito biedt een totaalpakket aan toetsen voor de basisvaardigheden (lezen, spelling, rekenen). De resultaten worden per kind vastgelegd in een dossier, waarmee de ontwikkeling gedurende de hele schoolperiode gevolgd kan worden. Middels de rapporten en oudergesprekken krijgt u zicht op de meest recente ontwikkeling van uw kind. </w:t>
      </w:r>
    </w:p>
    <w:p w:rsidR="00F51037" w:rsidP="009B3E74" w:rsidRDefault="00F51037" w14:paraId="4504C024" w14:textId="624BFCBE">
      <w:pPr>
        <w:rPr>
          <w:rFonts w:asciiTheme="minorHAnsi" w:hAnsiTheme="minorHAnsi" w:cstheme="minorBidi"/>
          <w:color w:val="000000" w:themeColor="text1"/>
          <w:lang w:val="nl-NL"/>
        </w:rPr>
      </w:pPr>
    </w:p>
    <w:p w:rsidRPr="001951AD" w:rsidR="00F51037" w:rsidP="5E72E23F" w:rsidRDefault="00F51037" w14:paraId="7FD4B06E" w14:textId="13F82518">
      <w:pPr>
        <w:rPr>
          <w:b/>
          <w:bCs/>
          <w:color w:val="00B050"/>
          <w:szCs w:val="24"/>
          <w:lang w:val="nl-NL"/>
        </w:rPr>
      </w:pPr>
      <w:r w:rsidRPr="5E72E23F">
        <w:rPr>
          <w:rFonts w:asciiTheme="minorHAnsi" w:hAnsiTheme="minorHAnsi" w:cstheme="minorBidi"/>
          <w:b/>
          <w:bCs/>
          <w:color w:val="00B050"/>
          <w:lang w:val="nl-NL"/>
        </w:rPr>
        <w:t>Doubleren en versnellen</w:t>
      </w:r>
    </w:p>
    <w:p w:rsidRPr="001951AD" w:rsidR="00F51037" w:rsidP="5E72E23F" w:rsidRDefault="00F51037" w14:paraId="27895306" w14:textId="1970DDE4">
      <w:pPr>
        <w:rPr>
          <w:rFonts w:eastAsia="Symbol" w:asciiTheme="minorHAnsi" w:hAnsiTheme="minorHAnsi" w:cstheme="minorBidi"/>
          <w:lang w:val="nl-NL"/>
        </w:rPr>
      </w:pPr>
      <w:r w:rsidRPr="5E72E23F">
        <w:rPr>
          <w:rFonts w:asciiTheme="minorHAnsi" w:hAnsiTheme="minorHAnsi" w:cstheme="minorBidi"/>
          <w:lang w:val="nl-NL"/>
        </w:rPr>
        <w:t xml:space="preserve">De visie van de school is dat we proberen de doorgaande ontwikkelingslijn van </w:t>
      </w:r>
      <w:r w:rsidRPr="5E72E23F" w:rsidR="09642CEC">
        <w:rPr>
          <w:rFonts w:asciiTheme="minorHAnsi" w:hAnsiTheme="minorHAnsi" w:cstheme="minorBidi"/>
          <w:lang w:val="nl-NL"/>
        </w:rPr>
        <w:t>uw</w:t>
      </w:r>
      <w:r w:rsidRPr="5E72E23F">
        <w:rPr>
          <w:rFonts w:asciiTheme="minorHAnsi" w:hAnsiTheme="minorHAnsi" w:cstheme="minorBidi"/>
          <w:lang w:val="nl-NL"/>
        </w:rPr>
        <w:t xml:space="preserve"> kind zo goed mogelijk te continueren. Als we de inschatting maken dat het voor een leerling beter is om de leertijd te verlengen of te verkorten dan nemen we dat besluit in overleg met</w:t>
      </w:r>
      <w:r w:rsidRPr="5E72E23F" w:rsidR="531E5E9D">
        <w:rPr>
          <w:rFonts w:asciiTheme="minorHAnsi" w:hAnsiTheme="minorHAnsi" w:cstheme="minorBidi"/>
          <w:lang w:val="nl-NL"/>
        </w:rPr>
        <w:t xml:space="preserve"> ouders</w:t>
      </w:r>
      <w:r w:rsidRPr="5E72E23F">
        <w:rPr>
          <w:rFonts w:asciiTheme="minorHAnsi" w:hAnsiTheme="minorHAnsi" w:cstheme="minorBidi"/>
          <w:lang w:val="nl-NL"/>
        </w:rPr>
        <w:t xml:space="preserve">. We nemen hierbij de volgende uitgangspunten in acht: </w:t>
      </w:r>
      <w:r w:rsidRPr="5E72E23F">
        <w:rPr>
          <w:rFonts w:eastAsia="Symbol" w:asciiTheme="minorHAnsi" w:hAnsiTheme="minorHAnsi" w:cstheme="minorBidi"/>
          <w:lang w:val="nl-NL"/>
        </w:rPr>
        <w:t xml:space="preserve"> </w:t>
      </w:r>
    </w:p>
    <w:p w:rsidRPr="001951AD" w:rsidR="00F51037" w:rsidP="5E72E23F" w:rsidRDefault="0D148DB3" w14:paraId="0F1511F5" w14:textId="5E142E61">
      <w:pPr>
        <w:rPr>
          <w:rFonts w:asciiTheme="minorHAnsi" w:hAnsiTheme="minorHAnsi" w:cstheme="minorBidi"/>
          <w:lang w:val="nl-NL"/>
        </w:rPr>
      </w:pPr>
      <w:r w:rsidRPr="5E72E23F">
        <w:rPr>
          <w:rFonts w:asciiTheme="minorHAnsi" w:hAnsiTheme="minorHAnsi" w:cstheme="minorBidi"/>
          <w:lang w:val="nl-NL"/>
        </w:rPr>
        <w:t xml:space="preserve">- </w:t>
      </w:r>
      <w:r w:rsidRPr="5E72E23F" w:rsidR="00F51037">
        <w:rPr>
          <w:rFonts w:asciiTheme="minorHAnsi" w:hAnsiTheme="minorHAnsi" w:cstheme="minorBidi"/>
          <w:lang w:val="nl-NL"/>
        </w:rPr>
        <w:t xml:space="preserve">Doubleren of versnellen is de verantwoordelijkheid van de directie en intern begeleider; </w:t>
      </w:r>
      <w:r w:rsidRPr="5E72E23F" w:rsidR="2DB9B843">
        <w:rPr>
          <w:rFonts w:asciiTheme="minorHAnsi" w:hAnsiTheme="minorHAnsi" w:cstheme="minorBidi"/>
          <w:lang w:val="nl-NL"/>
        </w:rPr>
        <w:t>-</w:t>
      </w:r>
      <w:r w:rsidRPr="5E72E23F" w:rsidR="00F51037">
        <w:rPr>
          <w:rFonts w:eastAsia="Symbol" w:asciiTheme="minorHAnsi" w:hAnsiTheme="minorHAnsi" w:cstheme="minorBidi"/>
          <w:lang w:val="nl-NL"/>
        </w:rPr>
        <w:t xml:space="preserve"> </w:t>
      </w:r>
      <w:r w:rsidRPr="5E72E23F" w:rsidR="00F51037">
        <w:rPr>
          <w:rFonts w:asciiTheme="minorHAnsi" w:hAnsiTheme="minorHAnsi" w:cstheme="minorBidi"/>
          <w:lang w:val="nl-NL"/>
        </w:rPr>
        <w:t>Voorafgaande aan doubleren of versnellen is er sprake geweest van nadrukkelijke extra ondersteuning, welke is beschreven in het groepsplan of individueel hulpplan;</w:t>
      </w:r>
    </w:p>
    <w:p w:rsidRPr="001951AD" w:rsidR="00F51037" w:rsidP="5E72E23F" w:rsidRDefault="0825BF78" w14:paraId="50CF22AF" w14:textId="61B6E4DC">
      <w:pPr>
        <w:rPr>
          <w:szCs w:val="24"/>
          <w:lang w:val="nl-NL"/>
        </w:rPr>
      </w:pPr>
      <w:r w:rsidRPr="5E72E23F">
        <w:rPr>
          <w:rFonts w:asciiTheme="minorHAnsi" w:hAnsiTheme="minorHAnsi" w:cstheme="minorBidi"/>
          <w:lang w:val="nl-NL"/>
        </w:rPr>
        <w:t xml:space="preserve">- </w:t>
      </w:r>
      <w:r w:rsidRPr="5E72E23F" w:rsidR="00F51037">
        <w:rPr>
          <w:rFonts w:asciiTheme="minorHAnsi" w:hAnsiTheme="minorHAnsi" w:cstheme="minorBidi"/>
          <w:lang w:val="nl-NL"/>
        </w:rPr>
        <w:t>Doubleren of versnellen heeft alleen zin als we verwachten dat het een kind helpt te kunnen groeien in zijn of haar ontwikkeling;</w:t>
      </w:r>
    </w:p>
    <w:p w:rsidRPr="001951AD" w:rsidR="00F51037" w:rsidP="5E72E23F" w:rsidRDefault="6BE2CE29" w14:paraId="776FD721" w14:textId="3821003F">
      <w:pPr>
        <w:rPr>
          <w:color w:val="000000" w:themeColor="text1"/>
          <w:szCs w:val="24"/>
          <w:lang w:val="nl-NL"/>
        </w:rPr>
      </w:pPr>
      <w:r w:rsidRPr="5E72E23F">
        <w:rPr>
          <w:rFonts w:asciiTheme="minorHAnsi" w:hAnsiTheme="minorHAnsi" w:cstheme="minorBidi"/>
          <w:lang w:val="nl-NL"/>
        </w:rPr>
        <w:t xml:space="preserve">- </w:t>
      </w:r>
      <w:r w:rsidRPr="5E72E23F" w:rsidR="00F51037">
        <w:rPr>
          <w:rFonts w:asciiTheme="minorHAnsi" w:hAnsiTheme="minorHAnsi" w:cstheme="minorBidi"/>
          <w:lang w:val="nl-NL"/>
        </w:rPr>
        <w:t>Na zorgvuldig overleg met de ouders beslist de school over de plaatsing van leerlingen in de groepen</w:t>
      </w:r>
      <w:r w:rsidRPr="5E72E23F" w:rsidR="001951AD">
        <w:rPr>
          <w:rFonts w:asciiTheme="minorHAnsi" w:hAnsiTheme="minorHAnsi" w:cstheme="minorBidi"/>
          <w:lang w:val="nl-NL"/>
        </w:rPr>
        <w:t>.</w:t>
      </w:r>
    </w:p>
    <w:p w:rsidRPr="00DD5E6E" w:rsidR="008B45CF" w:rsidP="009B3E74" w:rsidRDefault="008B45CF" w14:paraId="1D143208" w14:textId="6854A640">
      <w:pPr>
        <w:rPr>
          <w:rFonts w:asciiTheme="minorHAnsi" w:hAnsiTheme="minorHAnsi" w:cstheme="minorHAnsi"/>
          <w:color w:val="000000"/>
          <w:szCs w:val="24"/>
          <w:lang w:val="nl-NL"/>
        </w:rPr>
      </w:pPr>
    </w:p>
    <w:p w:rsidR="002B376F" w:rsidP="002B376F" w:rsidRDefault="009B3E74" w14:paraId="4A054C38" w14:textId="77777777">
      <w:pPr>
        <w:pStyle w:val="Heading2"/>
        <w:rPr>
          <w:rFonts w:eastAsia="Calibri"/>
        </w:rPr>
      </w:pPr>
      <w:bookmarkStart w:name="_Toc106785153" w:id="80"/>
      <w:r w:rsidRPr="5E72E23F">
        <w:rPr>
          <w:rFonts w:eastAsia="Calibri"/>
        </w:rPr>
        <w:t>6.3 Extra begeleiding</w:t>
      </w:r>
      <w:bookmarkEnd w:id="80"/>
      <w:r w:rsidRPr="5E72E23F">
        <w:rPr>
          <w:rFonts w:eastAsia="Calibri"/>
        </w:rPr>
        <w:t xml:space="preserve"> </w:t>
      </w:r>
    </w:p>
    <w:p w:rsidRPr="00DD5E6E" w:rsidR="009B3E74" w:rsidP="002B376F" w:rsidRDefault="00CD1C4C" w14:paraId="10BC2F3D" w14:textId="429E3287">
      <w:pPr>
        <w:pStyle w:val="Heading3"/>
        <w:rPr>
          <w:rFonts w:eastAsia="Calibri"/>
          <w:sz w:val="36"/>
          <w:szCs w:val="36"/>
        </w:rPr>
      </w:pPr>
      <w:r>
        <w:rPr>
          <w:rFonts w:eastAsia="Calibri"/>
        </w:rPr>
        <w:br/>
      </w:r>
      <w:bookmarkStart w:name="_Toc106785154" w:id="81"/>
      <w:r w:rsidRPr="00E94418" w:rsidR="009B3E74">
        <w:rPr>
          <w:rFonts w:eastAsia="Calibri"/>
        </w:rPr>
        <w:t xml:space="preserve">6.3.1 Kangoeroegroep </w:t>
      </w:r>
      <w:r w:rsidRPr="00E94418" w:rsidR="0075273D">
        <w:rPr>
          <w:rFonts w:eastAsia="Calibri"/>
        </w:rPr>
        <w:t>/ onderzoeksgroep</w:t>
      </w:r>
      <w:bookmarkEnd w:id="81"/>
      <w:r w:rsidRPr="5E72E23F" w:rsidR="0075273D">
        <w:rPr>
          <w:rFonts w:eastAsia="Calibri"/>
        </w:rPr>
        <w:t xml:space="preserve"> </w:t>
      </w:r>
      <w:bookmarkStart w:name="_Toc75436729" w:id="82"/>
      <w:bookmarkStart w:name="_Toc75436841" w:id="83"/>
      <w:bookmarkEnd w:id="82"/>
      <w:bookmarkEnd w:id="83"/>
    </w:p>
    <w:p w:rsidRPr="00DD5E6E" w:rsidR="009B3E74" w:rsidP="009B3E74" w:rsidRDefault="009B3E74" w14:paraId="1E6D029E" w14:textId="77777777">
      <w:pPr>
        <w:rPr>
          <w:rFonts w:eastAsia="Calibri" w:asciiTheme="minorHAnsi" w:hAnsiTheme="minorHAnsi" w:cstheme="minorHAnsi"/>
          <w:color w:val="000000" w:themeColor="text1"/>
          <w:szCs w:val="24"/>
          <w:lang w:val="nl-NL"/>
        </w:rPr>
      </w:pPr>
      <w:r w:rsidRPr="00DD5E6E">
        <w:rPr>
          <w:rFonts w:eastAsia="Calibri" w:asciiTheme="minorHAnsi" w:hAnsiTheme="minorHAnsi" w:cstheme="minorHAnsi"/>
          <w:color w:val="000000" w:themeColor="text1"/>
          <w:szCs w:val="24"/>
          <w:lang w:val="nl-NL"/>
        </w:rPr>
        <w:t xml:space="preserve">De Kangoeroegroep is voor kinderen met een cognitieve ontwikkelingsvoorsprong of leerlingen die (hoog)begaafd zijn. </w:t>
      </w:r>
    </w:p>
    <w:p w:rsidRPr="00DD5E6E" w:rsidR="009B3E74" w:rsidP="009B3E74" w:rsidRDefault="009B3E74" w14:paraId="570A1780" w14:textId="4C380E3E">
      <w:pPr>
        <w:rPr>
          <w:rFonts w:eastAsia="Calibri" w:asciiTheme="minorHAnsi" w:hAnsiTheme="minorHAnsi" w:cstheme="minorHAnsi"/>
          <w:color w:val="000000" w:themeColor="text1"/>
          <w:szCs w:val="24"/>
          <w:lang w:val="nl-NL"/>
        </w:rPr>
      </w:pPr>
      <w:r w:rsidRPr="00DD5E6E">
        <w:rPr>
          <w:rFonts w:eastAsia="Calibri" w:asciiTheme="minorHAnsi" w:hAnsiTheme="minorHAnsi" w:cstheme="minorHAnsi"/>
          <w:color w:val="000000" w:themeColor="text1"/>
          <w:szCs w:val="24"/>
          <w:lang w:val="nl-NL"/>
        </w:rPr>
        <w:t>Leerlingen vanaf groep 2 gaan wekelijks naar de Kangoeroegroep</w:t>
      </w:r>
      <w:r w:rsidR="000D5D91">
        <w:rPr>
          <w:rFonts w:eastAsia="Calibri" w:asciiTheme="minorHAnsi" w:hAnsiTheme="minorHAnsi" w:cstheme="minorHAnsi"/>
          <w:color w:val="000000" w:themeColor="text1"/>
          <w:szCs w:val="24"/>
          <w:lang w:val="nl-NL"/>
        </w:rPr>
        <w:t xml:space="preserve"> of onderzoeksgroep</w:t>
      </w:r>
      <w:r w:rsidRPr="00DD5E6E">
        <w:rPr>
          <w:rFonts w:eastAsia="Calibri" w:asciiTheme="minorHAnsi" w:hAnsiTheme="minorHAnsi" w:cstheme="minorHAnsi"/>
          <w:color w:val="000000" w:themeColor="text1"/>
          <w:szCs w:val="24"/>
          <w:lang w:val="nl-NL"/>
        </w:rPr>
        <w:t>. Daarnaast wordt er in de klas gewerkt met verdiepende en verrijkende opdrachten en/of materialen.</w:t>
      </w:r>
    </w:p>
    <w:p w:rsidR="009B3E74" w:rsidP="3AD97D1D" w:rsidRDefault="009B3E74" w14:paraId="39347ADE" w14:textId="7ABEA81E">
      <w:pPr>
        <w:rPr>
          <w:rFonts w:eastAsia="Calibri" w:asciiTheme="minorHAnsi" w:hAnsiTheme="minorHAnsi" w:cstheme="minorBidi"/>
          <w:color w:val="000000" w:themeColor="text1"/>
          <w:lang w:val="nl-NL"/>
        </w:rPr>
      </w:pPr>
      <w:r w:rsidRPr="3AD97D1D">
        <w:rPr>
          <w:rFonts w:eastAsia="Calibri" w:asciiTheme="minorHAnsi" w:hAnsiTheme="minorHAnsi" w:cstheme="minorBidi"/>
          <w:color w:val="000000" w:themeColor="text1"/>
          <w:lang w:val="nl-NL"/>
        </w:rPr>
        <w:t xml:space="preserve">Voor een uitgebreidere beschrijving over signalering, diagnostisering en werkwijze Kangoeroegroep </w:t>
      </w:r>
      <w:r w:rsidRPr="3AD97D1D" w:rsidR="000D5D91">
        <w:rPr>
          <w:rFonts w:eastAsia="Calibri" w:asciiTheme="minorHAnsi" w:hAnsiTheme="minorHAnsi" w:cstheme="minorBidi"/>
          <w:color w:val="000000" w:themeColor="text1"/>
          <w:lang w:val="nl-NL"/>
        </w:rPr>
        <w:t xml:space="preserve">/ onderzoeksgroep </w:t>
      </w:r>
      <w:r w:rsidRPr="3AD97D1D">
        <w:rPr>
          <w:rFonts w:eastAsia="Calibri" w:asciiTheme="minorHAnsi" w:hAnsiTheme="minorHAnsi" w:cstheme="minorBidi"/>
          <w:color w:val="000000" w:themeColor="text1"/>
          <w:lang w:val="nl-NL"/>
        </w:rPr>
        <w:t>verwijzen we naar het protocol (hoog)begaafdheid.</w:t>
      </w:r>
    </w:p>
    <w:p w:rsidRPr="00DD5E6E" w:rsidR="008B45CF" w:rsidP="009B3E74" w:rsidRDefault="008B45CF" w14:paraId="41B0AE1F" w14:textId="77777777">
      <w:pPr>
        <w:rPr>
          <w:rFonts w:eastAsia="Calibri" w:asciiTheme="minorHAnsi" w:hAnsiTheme="minorHAnsi" w:cstheme="minorHAnsi"/>
          <w:color w:val="000000" w:themeColor="text1"/>
          <w:szCs w:val="24"/>
          <w:highlight w:val="yellow"/>
          <w:lang w:val="nl-NL"/>
        </w:rPr>
      </w:pPr>
    </w:p>
    <w:p w:rsidRPr="00DD5E6E" w:rsidR="009B3E74" w:rsidP="008B45CF" w:rsidRDefault="009B3E74" w14:paraId="2D5A69AC" w14:textId="77777777">
      <w:pPr>
        <w:pStyle w:val="Heading3"/>
        <w:rPr>
          <w:rFonts w:eastAsia="Calibri"/>
        </w:rPr>
      </w:pPr>
      <w:bookmarkStart w:name="_Toc75436730" w:id="84"/>
      <w:bookmarkStart w:name="_Toc75436842" w:id="85"/>
      <w:bookmarkStart w:name="_Toc77151224" w:id="86"/>
      <w:bookmarkStart w:name="_Toc77759659" w:id="87"/>
      <w:bookmarkStart w:name="_Toc106785155" w:id="88"/>
      <w:r w:rsidRPr="00DD5E6E">
        <w:rPr>
          <w:rFonts w:eastAsia="Calibri"/>
        </w:rPr>
        <w:t>6.3.2 Taalschakelklas</w:t>
      </w:r>
      <w:bookmarkEnd w:id="84"/>
      <w:bookmarkEnd w:id="85"/>
      <w:bookmarkEnd w:id="86"/>
      <w:bookmarkEnd w:id="87"/>
      <w:bookmarkEnd w:id="88"/>
      <w:r w:rsidRPr="00DD5E6E">
        <w:rPr>
          <w:rFonts w:eastAsia="Calibri"/>
        </w:rPr>
        <w:t xml:space="preserve"> </w:t>
      </w:r>
    </w:p>
    <w:p w:rsidRPr="00DD5E6E" w:rsidR="008B45CF" w:rsidP="5E72E23F" w:rsidRDefault="009B3E74" w14:paraId="600431A6" w14:textId="17A29F14">
      <w:pPr>
        <w:rPr>
          <w:rFonts w:eastAsia="Calibri" w:asciiTheme="minorHAnsi" w:hAnsiTheme="minorHAnsi" w:cstheme="minorBidi"/>
          <w:color w:val="000000" w:themeColor="text1"/>
          <w:lang w:val="nl-NL"/>
        </w:rPr>
      </w:pPr>
      <w:r w:rsidRPr="5E72E23F">
        <w:rPr>
          <w:rFonts w:eastAsia="Calibri" w:asciiTheme="minorHAnsi" w:hAnsiTheme="minorHAnsi" w:cstheme="minorBidi"/>
          <w:color w:val="000000" w:themeColor="text1"/>
          <w:lang w:val="nl-NL"/>
        </w:rPr>
        <w:t>Om kinderen van groep 1-2 met een achterstand</w:t>
      </w:r>
      <w:r w:rsidRPr="5E72E23F" w:rsidR="0075273D">
        <w:rPr>
          <w:rFonts w:eastAsia="Calibri" w:asciiTheme="minorHAnsi" w:hAnsiTheme="minorHAnsi" w:cstheme="minorBidi"/>
          <w:color w:val="000000" w:themeColor="text1"/>
          <w:lang w:val="nl-NL"/>
        </w:rPr>
        <w:t xml:space="preserve"> in de Nederlandse taal</w:t>
      </w:r>
      <w:r w:rsidRPr="5E72E23F">
        <w:rPr>
          <w:rFonts w:eastAsia="Calibri" w:asciiTheme="minorHAnsi" w:hAnsiTheme="minorHAnsi" w:cstheme="minorBidi"/>
          <w:color w:val="000000" w:themeColor="text1"/>
          <w:lang w:val="nl-NL"/>
        </w:rPr>
        <w:t xml:space="preserve"> te helpen</w:t>
      </w:r>
      <w:r w:rsidRPr="5E72E23F" w:rsidR="000D5D91">
        <w:rPr>
          <w:rFonts w:eastAsia="Calibri" w:asciiTheme="minorHAnsi" w:hAnsiTheme="minorHAnsi" w:cstheme="minorBidi"/>
          <w:color w:val="000000" w:themeColor="text1"/>
          <w:lang w:val="nl-NL"/>
        </w:rPr>
        <w:t xml:space="preserve"> bij </w:t>
      </w:r>
      <w:r w:rsidRPr="5E72E23F">
        <w:rPr>
          <w:rFonts w:eastAsia="Calibri" w:asciiTheme="minorHAnsi" w:hAnsiTheme="minorHAnsi" w:cstheme="minorBidi"/>
          <w:color w:val="000000" w:themeColor="text1"/>
          <w:lang w:val="nl-NL"/>
        </w:rPr>
        <w:t>hun</w:t>
      </w:r>
      <w:r w:rsidRPr="5E72E23F" w:rsidR="000D5D91">
        <w:rPr>
          <w:rFonts w:eastAsia="Calibri" w:asciiTheme="minorHAnsi" w:hAnsiTheme="minorHAnsi" w:cstheme="minorBidi"/>
          <w:color w:val="000000" w:themeColor="text1"/>
          <w:lang w:val="nl-NL"/>
        </w:rPr>
        <w:t xml:space="preserve"> Nederlandse </w:t>
      </w:r>
      <w:r w:rsidRPr="5E72E23F">
        <w:rPr>
          <w:rFonts w:eastAsia="Calibri" w:asciiTheme="minorHAnsi" w:hAnsiTheme="minorHAnsi" w:cstheme="minorBidi"/>
          <w:color w:val="000000" w:themeColor="text1"/>
          <w:lang w:val="nl-NL"/>
        </w:rPr>
        <w:t xml:space="preserve">taalontwikkeling werken we met een taalschakelklas. Dagelijks wordt er door de leerkracht in de groep gewerkt met een groepje kinderen aan woordenschat. </w:t>
      </w:r>
    </w:p>
    <w:p w:rsidR="5E72E23F" w:rsidP="5E72E23F" w:rsidRDefault="5E72E23F" w14:paraId="73014A8E" w14:textId="15F45BEA">
      <w:pPr>
        <w:rPr>
          <w:color w:val="000000" w:themeColor="text1"/>
          <w:szCs w:val="24"/>
          <w:lang w:val="nl-NL"/>
        </w:rPr>
      </w:pPr>
    </w:p>
    <w:p w:rsidRPr="00DD5E6E" w:rsidR="009B3E74" w:rsidP="008B45CF" w:rsidRDefault="009B3E74" w14:paraId="621E83F7" w14:textId="77777777">
      <w:pPr>
        <w:pStyle w:val="Heading3"/>
        <w:rPr>
          <w:rFonts w:eastAsia="Calibri"/>
        </w:rPr>
      </w:pPr>
      <w:bookmarkStart w:name="_Toc75436731" w:id="89"/>
      <w:bookmarkStart w:name="_Toc75436843" w:id="90"/>
      <w:bookmarkStart w:name="_Toc77151225" w:id="91"/>
      <w:bookmarkStart w:name="_Toc77759660" w:id="92"/>
      <w:bookmarkStart w:name="_Toc106785156" w:id="93"/>
      <w:r w:rsidRPr="00DD5E6E">
        <w:rPr>
          <w:rFonts w:eastAsia="Calibri"/>
        </w:rPr>
        <w:t>6.3.3 Samen thuis in taal</w:t>
      </w:r>
      <w:bookmarkEnd w:id="89"/>
      <w:bookmarkEnd w:id="90"/>
      <w:bookmarkEnd w:id="91"/>
      <w:bookmarkEnd w:id="92"/>
      <w:bookmarkEnd w:id="93"/>
      <w:r w:rsidRPr="00DD5E6E">
        <w:rPr>
          <w:rFonts w:eastAsia="Calibri"/>
        </w:rPr>
        <w:t xml:space="preserve"> </w:t>
      </w:r>
    </w:p>
    <w:p w:rsidRPr="00DD5E6E" w:rsidR="009B3E74" w:rsidP="009B3E74" w:rsidRDefault="009B3E74" w14:paraId="47B99397" w14:textId="77777777">
      <w:pPr>
        <w:rPr>
          <w:rFonts w:eastAsia="Calibri" w:asciiTheme="minorHAnsi" w:hAnsiTheme="minorHAnsi" w:cstheme="minorHAnsi"/>
          <w:color w:val="000000" w:themeColor="text1"/>
          <w:szCs w:val="24"/>
          <w:lang w:val="nl-NL"/>
        </w:rPr>
      </w:pPr>
      <w:r w:rsidRPr="00DD5E6E">
        <w:rPr>
          <w:rFonts w:eastAsia="Calibri" w:asciiTheme="minorHAnsi" w:hAnsiTheme="minorHAnsi" w:cstheme="minorHAnsi"/>
          <w:color w:val="000000" w:themeColor="text1"/>
          <w:szCs w:val="24"/>
          <w:lang w:val="nl-NL"/>
        </w:rPr>
        <w:t>Samen Thuis in Taal is een project dat de taalontwikkeling van kinderen stimuleert en ouders hierbij betrekt en ondersteunt. Op de Opbouw werkt een team vrijwilligers van Samen Thuis in Taal. Vrijwilligers die wekelijks 1,5 uur op een vast tijdstip op vaste momenten lezen en taalspelletjes doen met kinderen in de leeftijd van 2 jaar t/m 8 jaar. Bij kinderen die extra taalondersteuning nodig hebben, kan er vervolgens ook thuis voorgelezen worden. De ouders worden op deze manier in de positieve spiraal van taalplezier meegenomen.</w:t>
      </w:r>
    </w:p>
    <w:p w:rsidR="008B45CF" w:rsidP="008B45CF" w:rsidRDefault="009B3E74" w14:paraId="16217391" w14:textId="7BF1A586">
      <w:pPr>
        <w:pStyle w:val="Heading2"/>
      </w:pPr>
      <w:r w:rsidRPr="00DD5E6E">
        <w:br/>
      </w:r>
      <w:bookmarkStart w:name="_Toc106785157" w:id="94"/>
      <w:r w:rsidRPr="00DD5E6E">
        <w:t>6.4 Expertisedienst</w:t>
      </w:r>
      <w:bookmarkEnd w:id="94"/>
    </w:p>
    <w:p w:rsidRPr="00DD5E6E" w:rsidR="009B3E74" w:rsidP="009B3E74" w:rsidRDefault="009B3E74" w14:paraId="355FECA3" w14:textId="18D7493D">
      <w:pPr>
        <w:rPr>
          <w:rFonts w:eastAsia="Calibri" w:asciiTheme="minorHAnsi" w:hAnsiTheme="minorHAnsi" w:cstheme="minorHAnsi"/>
          <w:color w:val="000000" w:themeColor="text1"/>
          <w:szCs w:val="24"/>
          <w:lang w:val="nl-NL"/>
        </w:rPr>
      </w:pPr>
      <w:r w:rsidRPr="00DD5E6E">
        <w:rPr>
          <w:rFonts w:asciiTheme="minorHAnsi" w:hAnsiTheme="minorHAnsi" w:cstheme="minorHAnsi"/>
          <w:lang w:val="nl-NL"/>
        </w:rPr>
        <w:t>Schoolbesturen hebben sinds 2014 zorgplicht. Dat betekent dat scholen er zorg voor moeten dragen dat leerlingen die extra ondersteuning nodig hebben een passende onderwijsplek krijgen. Om dit voor ieder kind zo goed mogelijk te realiseren, is hoogwaardige, gespecialiseerde expertise nodig. Door krachten te bundelen en onze experts met elkaar te verbinden, is SALTO een eigen, interne expertisedienst gestart.</w:t>
      </w:r>
    </w:p>
    <w:p w:rsidR="00211C16" w:rsidP="3AD97D1D" w:rsidRDefault="009B3E74" w14:paraId="00F290AA" w14:textId="4A4718C2">
      <w:pPr>
        <w:rPr>
          <w:rFonts w:asciiTheme="minorHAnsi" w:hAnsiTheme="minorHAnsi" w:cstheme="minorBidi"/>
          <w:lang w:val="nl-NL"/>
        </w:rPr>
      </w:pPr>
      <w:r w:rsidRPr="3AD97D1D">
        <w:rPr>
          <w:rFonts w:asciiTheme="minorHAnsi" w:hAnsiTheme="minorHAnsi" w:cstheme="minorBidi"/>
          <w:lang w:val="nl-NL"/>
        </w:rPr>
        <w:t xml:space="preserve">Onze </w:t>
      </w:r>
      <w:r w:rsidRPr="3AD97D1D" w:rsidR="39B67BF0">
        <w:rPr>
          <w:rFonts w:asciiTheme="minorHAnsi" w:hAnsiTheme="minorHAnsi" w:cstheme="minorBidi"/>
          <w:lang w:val="nl-NL"/>
        </w:rPr>
        <w:t>e</w:t>
      </w:r>
      <w:r w:rsidRPr="3AD97D1D">
        <w:rPr>
          <w:rFonts w:asciiTheme="minorHAnsi" w:hAnsiTheme="minorHAnsi" w:cstheme="minorBidi"/>
          <w:lang w:val="nl-NL"/>
        </w:rPr>
        <w:t xml:space="preserve">xpertisedienst ondersteunt alle SALTO-scholen bij de ontwikkeling op het gebied van Passend onderwijs. </w:t>
      </w:r>
    </w:p>
    <w:p w:rsidR="00D07CED" w:rsidP="009B3E74" w:rsidRDefault="00D07CED" w14:paraId="17BB20A7" w14:textId="77777777">
      <w:pPr>
        <w:rPr>
          <w:rFonts w:asciiTheme="minorHAnsi" w:hAnsiTheme="minorHAnsi" w:cstheme="minorHAnsi"/>
          <w:lang w:val="nl-NL"/>
        </w:rPr>
      </w:pPr>
    </w:p>
    <w:p w:rsidRPr="00DD5E6E" w:rsidR="009B3E74" w:rsidP="009B3E74" w:rsidRDefault="009B3E74" w14:paraId="3C05E874" w14:textId="554373B7">
      <w:pPr>
        <w:rPr>
          <w:rFonts w:asciiTheme="minorHAnsi" w:hAnsiTheme="minorHAnsi" w:cstheme="minorHAnsi"/>
          <w:lang w:val="nl-NL"/>
        </w:rPr>
      </w:pPr>
      <w:r w:rsidRPr="00DD5E6E">
        <w:rPr>
          <w:rFonts w:asciiTheme="minorHAnsi" w:hAnsiTheme="minorHAnsi" w:cstheme="minorHAnsi"/>
          <w:lang w:val="nl-NL"/>
        </w:rPr>
        <w:t>Samen kunnen we leerlingen waarbij niet alles vanzelfsprekend gaat, optimaal begeleiden bij een volgende stap in hun ontwikkeling. We stimuleren leerlingen om eigenaar van hun leerproces te zijn en we bieden ze ruimte om dit te ontwikkelen. Omdat het gaat om een eigen dienst is de hulp snel, direct en efficiënt gericht op de ondersteuningsbehoefte van de school.</w:t>
      </w:r>
    </w:p>
    <w:p w:rsidRPr="00DD5E6E" w:rsidR="009B3E74" w:rsidP="3AD97D1D" w:rsidRDefault="009B3E74" w14:paraId="49B38FAB" w14:textId="75E48C44">
      <w:pPr>
        <w:spacing w:line="270" w:lineRule="exact"/>
        <w:rPr>
          <w:rFonts w:eastAsia="Calibri" w:asciiTheme="minorHAnsi" w:hAnsiTheme="minorHAnsi" w:cstheme="minorBidi"/>
          <w:lang w:val="nl-NL"/>
        </w:rPr>
      </w:pPr>
      <w:r w:rsidRPr="3AD97D1D">
        <w:rPr>
          <w:rFonts w:eastAsia="Calibri" w:asciiTheme="minorHAnsi" w:hAnsiTheme="minorHAnsi" w:cstheme="minorBidi"/>
          <w:color w:val="050505"/>
          <w:lang w:val="nl-NL"/>
        </w:rPr>
        <w:t xml:space="preserve">De </w:t>
      </w:r>
      <w:r w:rsidRPr="3AD97D1D" w:rsidR="35B90614">
        <w:rPr>
          <w:rFonts w:eastAsia="Calibri" w:asciiTheme="minorHAnsi" w:hAnsiTheme="minorHAnsi" w:cstheme="minorBidi"/>
          <w:color w:val="050505"/>
          <w:lang w:val="nl-NL"/>
        </w:rPr>
        <w:t>e</w:t>
      </w:r>
      <w:r w:rsidRPr="3AD97D1D">
        <w:rPr>
          <w:rFonts w:eastAsia="Calibri" w:asciiTheme="minorHAnsi" w:hAnsiTheme="minorHAnsi" w:cstheme="minorBidi"/>
          <w:color w:val="050505"/>
          <w:lang w:val="nl-NL"/>
        </w:rPr>
        <w:t xml:space="preserve">xpertisedienst stemt haar werkwijze en aanbod af op de vragen van de SALTO-scholen. Hierdoor sluit de ondersteuning en begeleiding zo goed mogelijk aan bij de ontwikkeling van de leerling, de groep en de school. Precies wat de bedoeling van Passend onderwijs is! (Bron: </w:t>
      </w:r>
      <w:hyperlink r:id="rId21">
        <w:r w:rsidRPr="3AD97D1D">
          <w:rPr>
            <w:rStyle w:val="Hyperlink"/>
            <w:rFonts w:eastAsia="Calibri" w:asciiTheme="minorHAnsi" w:hAnsiTheme="minorHAnsi" w:cstheme="minorBidi"/>
            <w:lang w:val="nl-NL"/>
          </w:rPr>
          <w:t>https://www.salto-eindhoven.nl/onderwijs/expertisedienst/</w:t>
        </w:r>
      </w:hyperlink>
      <w:r w:rsidRPr="3AD97D1D">
        <w:rPr>
          <w:rFonts w:eastAsia="Calibri" w:asciiTheme="minorHAnsi" w:hAnsiTheme="minorHAnsi" w:cstheme="minorBidi"/>
          <w:lang w:val="nl-NL"/>
        </w:rPr>
        <w:t>)</w:t>
      </w:r>
    </w:p>
    <w:p w:rsidRPr="00DD5E6E" w:rsidR="009B3E74" w:rsidP="008B45CF" w:rsidRDefault="009B3E74" w14:paraId="089B71AF" w14:textId="2D2E71B5">
      <w:pPr>
        <w:pStyle w:val="Heading2"/>
        <w:rPr>
          <w:rFonts w:eastAsia="Calibri"/>
          <w:color w:val="000000" w:themeColor="text1"/>
          <w:szCs w:val="24"/>
          <w:highlight w:val="yellow"/>
        </w:rPr>
      </w:pPr>
      <w:r w:rsidRPr="00DD5E6E">
        <w:br/>
      </w:r>
      <w:bookmarkStart w:name="_Toc106785158" w:id="95"/>
      <w:r w:rsidRPr="00680684">
        <w:rPr>
          <w:rFonts w:eastAsia="Calibri"/>
        </w:rPr>
        <w:t>6.5 Overgang naar het voortgezet onderwijs</w:t>
      </w:r>
      <w:bookmarkEnd w:id="95"/>
    </w:p>
    <w:p w:rsidRPr="005E4ED1" w:rsidR="009B3E74" w:rsidP="009B3E74" w:rsidRDefault="009B3E74" w14:paraId="4E6502E4" w14:textId="234460E5">
      <w:pPr>
        <w:rPr>
          <w:rFonts w:eastAsia="Calibri" w:asciiTheme="minorHAnsi" w:hAnsiTheme="minorHAnsi" w:cstheme="minorHAnsi"/>
          <w:color w:val="000000" w:themeColor="text1"/>
          <w:szCs w:val="24"/>
          <w:lang w:val="nl-NL"/>
        </w:rPr>
      </w:pPr>
      <w:r w:rsidRPr="005E4ED1">
        <w:rPr>
          <w:rFonts w:eastAsia="Calibri" w:asciiTheme="minorHAnsi" w:hAnsiTheme="minorHAnsi" w:cstheme="minorHAnsi"/>
          <w:color w:val="000000" w:themeColor="text1"/>
          <w:szCs w:val="24"/>
          <w:lang w:val="nl-NL"/>
        </w:rPr>
        <w:t xml:space="preserve">Eind groep 7 wordt n.a.v. het CITO-LOVS </w:t>
      </w:r>
      <w:r w:rsidR="00EC1391">
        <w:rPr>
          <w:rFonts w:eastAsia="Calibri" w:asciiTheme="minorHAnsi" w:hAnsiTheme="minorHAnsi" w:cstheme="minorHAnsi"/>
          <w:color w:val="000000" w:themeColor="text1"/>
          <w:szCs w:val="24"/>
          <w:lang w:val="nl-NL"/>
        </w:rPr>
        <w:t xml:space="preserve">en overige gegevens </w:t>
      </w:r>
      <w:r w:rsidRPr="005E4ED1">
        <w:rPr>
          <w:rFonts w:eastAsia="Calibri" w:asciiTheme="minorHAnsi" w:hAnsiTheme="minorHAnsi" w:cstheme="minorHAnsi"/>
          <w:color w:val="000000" w:themeColor="text1"/>
          <w:szCs w:val="24"/>
          <w:lang w:val="nl-NL"/>
        </w:rPr>
        <w:t>een voorlopig advies geformuleerd.</w:t>
      </w:r>
    </w:p>
    <w:p w:rsidRPr="005E4ED1" w:rsidR="009B3E74" w:rsidP="3AD97D1D" w:rsidRDefault="009B3E74" w14:paraId="142CC723" w14:textId="68E31980">
      <w:pPr>
        <w:rPr>
          <w:rFonts w:eastAsia="Calibri" w:asciiTheme="minorHAnsi" w:hAnsiTheme="minorHAnsi" w:cstheme="minorBidi"/>
          <w:color w:val="000000" w:themeColor="text1"/>
          <w:lang w:val="nl-NL"/>
        </w:rPr>
      </w:pPr>
      <w:r w:rsidRPr="3AD97D1D">
        <w:rPr>
          <w:rFonts w:eastAsia="Calibri" w:asciiTheme="minorHAnsi" w:hAnsiTheme="minorHAnsi" w:cstheme="minorBidi"/>
          <w:color w:val="000000" w:themeColor="text1"/>
          <w:lang w:val="nl-NL"/>
        </w:rPr>
        <w:t>In groep 8 wordt de NIO</w:t>
      </w:r>
      <w:r w:rsidRPr="3AD97D1D" w:rsidR="00680684">
        <w:rPr>
          <w:rFonts w:eastAsia="Calibri" w:asciiTheme="minorHAnsi" w:hAnsiTheme="minorHAnsi" w:cstheme="minorBidi"/>
          <w:color w:val="000000" w:themeColor="text1"/>
          <w:lang w:val="nl-NL"/>
        </w:rPr>
        <w:t xml:space="preserve"> afgenomen bij alle leerlingen. De </w:t>
      </w:r>
      <w:proofErr w:type="spellStart"/>
      <w:r w:rsidRPr="3AD97D1D" w:rsidR="00680684">
        <w:rPr>
          <w:rFonts w:eastAsia="Calibri" w:asciiTheme="minorHAnsi" w:hAnsiTheme="minorHAnsi" w:cstheme="minorBidi"/>
          <w:color w:val="000000" w:themeColor="text1"/>
          <w:lang w:val="nl-NL"/>
        </w:rPr>
        <w:t>toetsresultaten</w:t>
      </w:r>
      <w:proofErr w:type="spellEnd"/>
      <w:r w:rsidRPr="3AD97D1D" w:rsidR="00680684">
        <w:rPr>
          <w:rFonts w:eastAsia="Calibri" w:asciiTheme="minorHAnsi" w:hAnsiTheme="minorHAnsi" w:cstheme="minorBidi"/>
          <w:color w:val="000000" w:themeColor="text1"/>
          <w:lang w:val="nl-NL"/>
        </w:rPr>
        <w:t xml:space="preserve"> worden met de Intern Begeleider, de groepsleerkracht(en) en de directeur besproken. </w:t>
      </w:r>
      <w:r w:rsidRPr="3AD97D1D" w:rsidR="005E4ED1">
        <w:rPr>
          <w:rFonts w:eastAsia="Calibri" w:asciiTheme="minorHAnsi" w:hAnsiTheme="minorHAnsi" w:cstheme="minorBidi"/>
          <w:color w:val="000000" w:themeColor="text1"/>
          <w:lang w:val="nl-NL"/>
        </w:rPr>
        <w:t>Met</w:t>
      </w:r>
      <w:r w:rsidRPr="3AD97D1D" w:rsidR="61396865">
        <w:rPr>
          <w:rFonts w:eastAsia="Calibri" w:asciiTheme="minorHAnsi" w:hAnsiTheme="minorHAnsi" w:cstheme="minorBidi"/>
          <w:color w:val="000000" w:themeColor="text1"/>
          <w:lang w:val="nl-NL"/>
        </w:rPr>
        <w:t xml:space="preserve"> </w:t>
      </w:r>
      <w:r w:rsidRPr="3AD97D1D" w:rsidR="005E4ED1">
        <w:rPr>
          <w:rFonts w:eastAsia="Calibri" w:asciiTheme="minorHAnsi" w:hAnsiTheme="minorHAnsi" w:cstheme="minorBidi"/>
          <w:color w:val="000000" w:themeColor="text1"/>
          <w:lang w:val="nl-NL"/>
        </w:rPr>
        <w:t>de gegevens uit CITO LOVS + leerrendementen</w:t>
      </w:r>
      <w:r w:rsidRPr="3AD97D1D" w:rsidR="00BB2A72">
        <w:rPr>
          <w:rFonts w:eastAsia="Calibri" w:asciiTheme="minorHAnsi" w:hAnsiTheme="minorHAnsi" w:cstheme="minorBidi"/>
          <w:color w:val="000000" w:themeColor="text1"/>
          <w:lang w:val="nl-NL"/>
        </w:rPr>
        <w:t xml:space="preserve"> en een individuele beoordeling van </w:t>
      </w:r>
      <w:r w:rsidRPr="3AD97D1D" w:rsidR="5098E7A5">
        <w:rPr>
          <w:rFonts w:eastAsia="Calibri" w:asciiTheme="minorHAnsi" w:hAnsiTheme="minorHAnsi" w:cstheme="minorBidi"/>
          <w:color w:val="000000" w:themeColor="text1"/>
          <w:lang w:val="nl-NL"/>
        </w:rPr>
        <w:t>uw</w:t>
      </w:r>
      <w:r w:rsidRPr="3AD97D1D" w:rsidR="00BB2A72">
        <w:rPr>
          <w:rFonts w:eastAsia="Calibri" w:asciiTheme="minorHAnsi" w:hAnsiTheme="minorHAnsi" w:cstheme="minorBidi"/>
          <w:color w:val="000000" w:themeColor="text1"/>
          <w:lang w:val="nl-NL"/>
        </w:rPr>
        <w:t xml:space="preserve"> kind door de groepsleerkracht wordt uiteindelijk een definitief schoolverlatersadvies aan </w:t>
      </w:r>
      <w:r w:rsidRPr="3AD97D1D" w:rsidR="1E2CDCC2">
        <w:rPr>
          <w:rFonts w:eastAsia="Calibri" w:asciiTheme="minorHAnsi" w:hAnsiTheme="minorHAnsi" w:cstheme="minorBidi"/>
          <w:color w:val="000000" w:themeColor="text1"/>
          <w:lang w:val="nl-NL"/>
        </w:rPr>
        <w:t>u</w:t>
      </w:r>
      <w:r w:rsidRPr="3AD97D1D" w:rsidR="00BB2A72">
        <w:rPr>
          <w:rFonts w:eastAsia="Calibri" w:asciiTheme="minorHAnsi" w:hAnsiTheme="minorHAnsi" w:cstheme="minorBidi"/>
          <w:color w:val="000000" w:themeColor="text1"/>
          <w:lang w:val="nl-NL"/>
        </w:rPr>
        <w:t xml:space="preserve"> gegeven.</w:t>
      </w:r>
      <w:r w:rsidRPr="3AD97D1D" w:rsidR="005E4ED1">
        <w:rPr>
          <w:rFonts w:eastAsia="Calibri" w:asciiTheme="minorHAnsi" w:hAnsiTheme="minorHAnsi" w:cstheme="minorBidi"/>
          <w:color w:val="000000" w:themeColor="text1"/>
          <w:lang w:val="nl-NL"/>
        </w:rPr>
        <w:t xml:space="preserve"> </w:t>
      </w:r>
      <w:r w:rsidRPr="3AD97D1D" w:rsidR="00F20BFF">
        <w:rPr>
          <w:rFonts w:eastAsia="Calibri" w:asciiTheme="minorHAnsi" w:hAnsiTheme="minorHAnsi" w:cstheme="minorBidi"/>
          <w:color w:val="000000" w:themeColor="text1"/>
          <w:lang w:val="nl-NL"/>
        </w:rPr>
        <w:t xml:space="preserve">In de loop van het schooljaar wordt </w:t>
      </w:r>
      <w:r w:rsidRPr="3AD97D1D" w:rsidR="554CA4FE">
        <w:rPr>
          <w:rFonts w:eastAsia="Calibri" w:asciiTheme="minorHAnsi" w:hAnsiTheme="minorHAnsi" w:cstheme="minorBidi"/>
          <w:color w:val="000000" w:themeColor="text1"/>
          <w:lang w:val="nl-NL"/>
        </w:rPr>
        <w:t>de</w:t>
      </w:r>
      <w:r w:rsidRPr="3AD97D1D" w:rsidR="42BD89C8">
        <w:rPr>
          <w:rFonts w:eastAsia="Calibri" w:asciiTheme="minorHAnsi" w:hAnsiTheme="minorHAnsi" w:cstheme="minorBidi"/>
          <w:color w:val="000000" w:themeColor="text1"/>
          <w:lang w:val="nl-NL"/>
        </w:rPr>
        <w:t xml:space="preserve"> </w:t>
      </w:r>
      <w:r w:rsidRPr="3AD97D1D" w:rsidR="00F20BFF">
        <w:rPr>
          <w:rFonts w:eastAsia="Calibri" w:asciiTheme="minorHAnsi" w:hAnsiTheme="minorHAnsi" w:cstheme="minorBidi"/>
          <w:color w:val="000000" w:themeColor="text1"/>
          <w:lang w:val="nl-NL"/>
        </w:rPr>
        <w:t xml:space="preserve">IEP eindtoets door alle leerlingen uit groep 8 gemaakt. Leerlingen die specifieke ondersteuning behoeven in het </w:t>
      </w:r>
      <w:r w:rsidRPr="3AD97D1D" w:rsidR="00E67767">
        <w:rPr>
          <w:rFonts w:eastAsia="Calibri" w:asciiTheme="minorHAnsi" w:hAnsiTheme="minorHAnsi" w:cstheme="minorBidi"/>
          <w:color w:val="000000" w:themeColor="text1"/>
          <w:lang w:val="nl-NL"/>
        </w:rPr>
        <w:t>v</w:t>
      </w:r>
      <w:r w:rsidRPr="3AD97D1D" w:rsidR="00F20BFF">
        <w:rPr>
          <w:rFonts w:eastAsia="Calibri" w:asciiTheme="minorHAnsi" w:hAnsiTheme="minorHAnsi" w:cstheme="minorBidi"/>
          <w:color w:val="000000" w:themeColor="text1"/>
          <w:lang w:val="nl-NL"/>
        </w:rPr>
        <w:t xml:space="preserve">oortgezet </w:t>
      </w:r>
      <w:r w:rsidRPr="3AD97D1D" w:rsidR="00310ABD">
        <w:rPr>
          <w:rFonts w:eastAsia="Calibri" w:asciiTheme="minorHAnsi" w:hAnsiTheme="minorHAnsi" w:cstheme="minorBidi"/>
          <w:color w:val="000000" w:themeColor="text1"/>
          <w:lang w:val="nl-NL"/>
        </w:rPr>
        <w:t>o</w:t>
      </w:r>
      <w:r w:rsidRPr="3AD97D1D" w:rsidR="00F20BFF">
        <w:rPr>
          <w:rFonts w:eastAsia="Calibri" w:asciiTheme="minorHAnsi" w:hAnsiTheme="minorHAnsi" w:cstheme="minorBidi"/>
          <w:color w:val="000000" w:themeColor="text1"/>
          <w:lang w:val="nl-NL"/>
        </w:rPr>
        <w:t xml:space="preserve">nderwijs worden in een vroeg stadium geselecteerd en besproken. </w:t>
      </w:r>
    </w:p>
    <w:p w:rsidRPr="005E4ED1" w:rsidR="009B3E74" w:rsidP="009B3E74" w:rsidRDefault="009B3E74" w14:paraId="14E0492F" w14:textId="77777777">
      <w:pPr>
        <w:rPr>
          <w:rFonts w:eastAsia="Calibri" w:asciiTheme="minorHAnsi" w:hAnsiTheme="minorHAnsi" w:cstheme="minorHAnsi"/>
          <w:color w:val="000000" w:themeColor="text1"/>
          <w:szCs w:val="24"/>
          <w:lang w:val="nl-NL"/>
        </w:rPr>
      </w:pPr>
      <w:r w:rsidRPr="005E4ED1">
        <w:rPr>
          <w:rFonts w:eastAsia="Calibri" w:asciiTheme="minorHAnsi" w:hAnsiTheme="minorHAnsi" w:cstheme="minorHAnsi"/>
          <w:color w:val="000000" w:themeColor="text1"/>
          <w:szCs w:val="24"/>
          <w:lang w:val="nl-NL"/>
        </w:rPr>
        <w:t>Door middel van een informatieavond in september en tijdens de rapportageavond in november krijgen de ouders van de leerlingen van groep 7 en 8 informatie over het voortgezet onderwijs, de schoolkeuze en alle zaken die daarmee te maken hebben.</w:t>
      </w:r>
    </w:p>
    <w:p w:rsidRPr="00DD5E6E" w:rsidR="009B3E74" w:rsidP="5E72E23F" w:rsidRDefault="009B3E74" w14:paraId="7B643DC7" w14:textId="438C7139">
      <w:pPr>
        <w:rPr>
          <w:rFonts w:eastAsia="Calibri" w:asciiTheme="minorHAnsi" w:hAnsiTheme="minorHAnsi" w:cstheme="minorBidi"/>
          <w:color w:val="000000" w:themeColor="text1"/>
          <w:lang w:val="nl-NL"/>
        </w:rPr>
      </w:pPr>
      <w:r w:rsidRPr="5E72E23F">
        <w:rPr>
          <w:rFonts w:eastAsia="Calibri" w:asciiTheme="minorHAnsi" w:hAnsiTheme="minorHAnsi" w:cstheme="minorBidi"/>
          <w:color w:val="000000" w:themeColor="text1"/>
          <w:lang w:val="nl-NL"/>
        </w:rPr>
        <w:t>In de klas wordt op groepsniveau speciale aandacht besteed aan het keuzeproces. Met de kinderen worden enkele scholen voor voortgezet onderwijs bezocht. Tijdens de open dagen kunt u</w:t>
      </w:r>
      <w:r w:rsidRPr="5E72E23F" w:rsidR="38238C2F">
        <w:rPr>
          <w:rFonts w:eastAsia="Calibri" w:asciiTheme="minorHAnsi" w:hAnsiTheme="minorHAnsi" w:cstheme="minorBidi"/>
          <w:color w:val="000000" w:themeColor="text1"/>
          <w:lang w:val="nl-NL"/>
        </w:rPr>
        <w:t>z</w:t>
      </w:r>
      <w:r w:rsidRPr="5E72E23F">
        <w:rPr>
          <w:rFonts w:eastAsia="Calibri" w:asciiTheme="minorHAnsi" w:hAnsiTheme="minorHAnsi" w:cstheme="minorBidi"/>
          <w:color w:val="000000" w:themeColor="text1"/>
          <w:lang w:val="nl-NL"/>
        </w:rPr>
        <w:t xml:space="preserve">elf met uw kind de scholen voor voortgezet onderwijs bezoeken. </w:t>
      </w:r>
      <w:r w:rsidRPr="5E72E23F" w:rsidR="18FEC322">
        <w:rPr>
          <w:rFonts w:eastAsia="Calibri" w:asciiTheme="minorHAnsi" w:hAnsiTheme="minorHAnsi" w:cstheme="minorBidi"/>
          <w:color w:val="000000" w:themeColor="text1"/>
          <w:lang w:val="nl-NL"/>
        </w:rPr>
        <w:t>U</w:t>
      </w:r>
      <w:r w:rsidRPr="5E72E23F">
        <w:rPr>
          <w:rFonts w:eastAsia="Calibri" w:asciiTheme="minorHAnsi" w:hAnsiTheme="minorHAnsi" w:cstheme="minorBidi"/>
          <w:color w:val="000000" w:themeColor="text1"/>
          <w:lang w:val="nl-NL"/>
        </w:rPr>
        <w:t xml:space="preserve"> meld</w:t>
      </w:r>
      <w:r w:rsidRPr="5E72E23F" w:rsidR="71481267">
        <w:rPr>
          <w:rFonts w:eastAsia="Calibri" w:asciiTheme="minorHAnsi" w:hAnsiTheme="minorHAnsi" w:cstheme="minorBidi"/>
          <w:color w:val="000000" w:themeColor="text1"/>
          <w:lang w:val="nl-NL"/>
        </w:rPr>
        <w:t>t</w:t>
      </w:r>
      <w:r w:rsidRPr="5E72E23F">
        <w:rPr>
          <w:rFonts w:eastAsia="Calibri" w:asciiTheme="minorHAnsi" w:hAnsiTheme="minorHAnsi" w:cstheme="minorBidi"/>
          <w:color w:val="000000" w:themeColor="text1"/>
          <w:lang w:val="nl-NL"/>
        </w:rPr>
        <w:t xml:space="preserve"> </w:t>
      </w:r>
      <w:r w:rsidRPr="5E72E23F" w:rsidR="2B2E4219">
        <w:rPr>
          <w:rFonts w:eastAsia="Calibri" w:asciiTheme="minorHAnsi" w:hAnsiTheme="minorHAnsi" w:cstheme="minorBidi"/>
          <w:color w:val="000000" w:themeColor="text1"/>
          <w:lang w:val="nl-NL"/>
        </w:rPr>
        <w:t>uw</w:t>
      </w:r>
      <w:r w:rsidRPr="5E72E23F">
        <w:rPr>
          <w:rFonts w:eastAsia="Calibri" w:asciiTheme="minorHAnsi" w:hAnsiTheme="minorHAnsi" w:cstheme="minorBidi"/>
          <w:color w:val="000000" w:themeColor="text1"/>
          <w:lang w:val="nl-NL"/>
        </w:rPr>
        <w:t xml:space="preserve"> kind zelf aan op de</w:t>
      </w:r>
      <w:r w:rsidRPr="5E72E23F" w:rsidR="4D0C5112">
        <w:rPr>
          <w:rFonts w:eastAsia="Calibri" w:asciiTheme="minorHAnsi" w:hAnsiTheme="minorHAnsi" w:cstheme="minorBidi"/>
          <w:color w:val="000000" w:themeColor="text1"/>
          <w:lang w:val="nl-NL"/>
        </w:rPr>
        <w:t xml:space="preserve"> door u zelfgekozen</w:t>
      </w:r>
      <w:r w:rsidRPr="5E72E23F">
        <w:rPr>
          <w:rFonts w:eastAsia="Calibri" w:asciiTheme="minorHAnsi" w:hAnsiTheme="minorHAnsi" w:cstheme="minorBidi"/>
          <w:color w:val="000000" w:themeColor="text1"/>
          <w:lang w:val="nl-NL"/>
        </w:rPr>
        <w:t xml:space="preserve"> school voor voortgezet onderwijs. </w:t>
      </w:r>
    </w:p>
    <w:p w:rsidRPr="00DD5E6E" w:rsidR="009B3E74" w:rsidP="009B3E74" w:rsidRDefault="009B3E74" w14:paraId="4FA2F3DA" w14:textId="77777777">
      <w:pPr>
        <w:rPr>
          <w:rFonts w:eastAsia="Calibri" w:asciiTheme="minorHAnsi" w:hAnsiTheme="minorHAnsi" w:cstheme="minorHAnsi"/>
          <w:color w:val="000000" w:themeColor="text1"/>
          <w:szCs w:val="24"/>
          <w:lang w:val="nl-NL"/>
        </w:rPr>
      </w:pPr>
    </w:p>
    <w:p w:rsidR="008B45CF" w:rsidP="008B45CF" w:rsidRDefault="009B3E74" w14:paraId="046AB25E" w14:textId="385DA72C">
      <w:pPr>
        <w:pStyle w:val="Heading2"/>
        <w:rPr>
          <w:rFonts w:eastAsia="Calibri"/>
        </w:rPr>
      </w:pPr>
      <w:bookmarkStart w:name="_Toc106785159" w:id="96"/>
      <w:r w:rsidRPr="00DD5E6E">
        <w:rPr>
          <w:rFonts w:eastAsia="Calibri"/>
        </w:rPr>
        <w:t>6.6 W</w:t>
      </w:r>
      <w:r w:rsidR="009B43EB">
        <w:rPr>
          <w:rFonts w:eastAsia="Calibri"/>
        </w:rPr>
        <w:t>IJ</w:t>
      </w:r>
      <w:r w:rsidRPr="00DD5E6E">
        <w:rPr>
          <w:rFonts w:eastAsia="Calibri"/>
        </w:rPr>
        <w:t xml:space="preserve"> Eindhoven</w:t>
      </w:r>
      <w:bookmarkEnd w:id="96"/>
    </w:p>
    <w:p w:rsidR="004E07D4" w:rsidP="5E72E23F" w:rsidRDefault="009B3E74" w14:paraId="41E7640F" w14:textId="77777777">
      <w:pPr>
        <w:rPr>
          <w:rFonts w:eastAsia="Calibri" w:asciiTheme="minorHAnsi" w:hAnsiTheme="minorHAnsi" w:cstheme="minorBidi"/>
          <w:color w:val="000000" w:themeColor="text1"/>
          <w:lang w:val="nl-NL"/>
        </w:rPr>
      </w:pPr>
      <w:r w:rsidRPr="5E72E23F">
        <w:rPr>
          <w:rFonts w:eastAsia="Calibri" w:asciiTheme="minorHAnsi" w:hAnsiTheme="minorHAnsi" w:cstheme="minorBidi"/>
          <w:color w:val="000000" w:themeColor="text1"/>
          <w:lang w:val="nl-NL"/>
        </w:rPr>
        <w:t>Als ouder</w:t>
      </w:r>
      <w:r w:rsidRPr="5E72E23F" w:rsidR="2C5EC3AB">
        <w:rPr>
          <w:rFonts w:eastAsia="Calibri" w:asciiTheme="minorHAnsi" w:hAnsiTheme="minorHAnsi" w:cstheme="minorBidi"/>
          <w:color w:val="000000" w:themeColor="text1"/>
          <w:lang w:val="nl-NL"/>
        </w:rPr>
        <w:t xml:space="preserve"> </w:t>
      </w:r>
      <w:r w:rsidRPr="5E72E23F">
        <w:rPr>
          <w:rFonts w:eastAsia="Calibri" w:asciiTheme="minorHAnsi" w:hAnsiTheme="minorHAnsi" w:cstheme="minorBidi"/>
          <w:color w:val="000000" w:themeColor="text1"/>
          <w:lang w:val="nl-NL"/>
        </w:rPr>
        <w:t>wilt u natuurlijk dat het met uw kind</w:t>
      </w:r>
      <w:r w:rsidRPr="5E72E23F" w:rsidR="43CB4DAD">
        <w:rPr>
          <w:rFonts w:eastAsia="Calibri" w:asciiTheme="minorHAnsi" w:hAnsiTheme="minorHAnsi" w:cstheme="minorBidi"/>
          <w:color w:val="000000" w:themeColor="text1"/>
          <w:lang w:val="nl-NL"/>
        </w:rPr>
        <w:t xml:space="preserve"> </w:t>
      </w:r>
      <w:r w:rsidRPr="5E72E23F">
        <w:rPr>
          <w:rFonts w:eastAsia="Calibri" w:asciiTheme="minorHAnsi" w:hAnsiTheme="minorHAnsi" w:cstheme="minorBidi"/>
          <w:color w:val="000000" w:themeColor="text1"/>
          <w:lang w:val="nl-NL"/>
        </w:rPr>
        <w:t>goed gaat op school. En gelukkig is dit meestal ook zo. Maar toch kan het gebeuren dat het met uw kind</w:t>
      </w:r>
      <w:r w:rsidRPr="5E72E23F" w:rsidR="3D88EEAD">
        <w:rPr>
          <w:rFonts w:eastAsia="Calibri" w:asciiTheme="minorHAnsi" w:hAnsiTheme="minorHAnsi" w:cstheme="minorBidi"/>
          <w:color w:val="000000" w:themeColor="text1"/>
          <w:lang w:val="nl-NL"/>
        </w:rPr>
        <w:t xml:space="preserve"> </w:t>
      </w:r>
      <w:r w:rsidRPr="5E72E23F">
        <w:rPr>
          <w:rFonts w:eastAsia="Calibri" w:asciiTheme="minorHAnsi" w:hAnsiTheme="minorHAnsi" w:cstheme="minorBidi"/>
          <w:color w:val="000000" w:themeColor="text1"/>
          <w:lang w:val="nl-NL"/>
        </w:rPr>
        <w:t>op school wat minder goed gaat. Heeft dat met leren te maken, dan kunt u daar met de leerkracht(en) van uw kind</w:t>
      </w:r>
      <w:r w:rsidRPr="5E72E23F" w:rsidR="355C369B">
        <w:rPr>
          <w:rFonts w:eastAsia="Calibri" w:asciiTheme="minorHAnsi" w:hAnsiTheme="minorHAnsi" w:cstheme="minorBidi"/>
          <w:color w:val="000000" w:themeColor="text1"/>
          <w:lang w:val="nl-NL"/>
        </w:rPr>
        <w:t xml:space="preserve"> </w:t>
      </w:r>
      <w:r w:rsidRPr="5E72E23F">
        <w:rPr>
          <w:rFonts w:eastAsia="Calibri" w:asciiTheme="minorHAnsi" w:hAnsiTheme="minorHAnsi" w:cstheme="minorBidi"/>
          <w:color w:val="000000" w:themeColor="text1"/>
          <w:lang w:val="nl-NL"/>
        </w:rPr>
        <w:t>over praten. Maar er kan ook iets anders aan de hand zijn. Bijvoorbeeld dat uw kind vaak bij ruzies is betrokken. Dat het niet zo goed luistert. Of niet goed in zijn/haar vel zit. Hiervoor zijn medewerkers van WIJ Eindhoven aan school verbonden. Dat zijn professionele ondersteuners die samen met u bespreken wat er nodig is om uw kind te helpen. Daarbij bekijken ze eerst wat u zelf kan doen</w:t>
      </w:r>
      <w:r w:rsidRPr="5E72E23F" w:rsidR="533F2F56">
        <w:rPr>
          <w:rFonts w:eastAsia="Calibri" w:asciiTheme="minorHAnsi" w:hAnsiTheme="minorHAnsi" w:cstheme="minorBidi"/>
          <w:color w:val="000000" w:themeColor="text1"/>
          <w:lang w:val="nl-NL"/>
        </w:rPr>
        <w:t xml:space="preserve"> e</w:t>
      </w:r>
      <w:r w:rsidRPr="5E72E23F" w:rsidR="59F7F48E">
        <w:rPr>
          <w:rFonts w:eastAsia="Calibri" w:asciiTheme="minorHAnsi" w:hAnsiTheme="minorHAnsi" w:cstheme="minorBidi"/>
          <w:color w:val="000000" w:themeColor="text1"/>
          <w:lang w:val="nl-NL"/>
        </w:rPr>
        <w:t>n</w:t>
      </w:r>
      <w:r w:rsidRPr="5E72E23F">
        <w:rPr>
          <w:rFonts w:eastAsia="Calibri" w:asciiTheme="minorHAnsi" w:hAnsiTheme="minorHAnsi" w:cstheme="minorBidi"/>
          <w:color w:val="000000" w:themeColor="text1"/>
          <w:lang w:val="nl-NL"/>
        </w:rPr>
        <w:t xml:space="preserve"> of familie, vrienden, buren u daarbij misschien kunnen helpen. Lukt het niet om op deze manier een oplossing te vinden voor uw kind? Dan bekijken de ondersteuners van WIJ Eindhoven samen met u en uw kind wat de verdere stappen zijn. Susanne </w:t>
      </w:r>
      <w:proofErr w:type="spellStart"/>
      <w:r w:rsidRPr="5E72E23F">
        <w:rPr>
          <w:rFonts w:eastAsia="Calibri" w:asciiTheme="minorHAnsi" w:hAnsiTheme="minorHAnsi" w:cstheme="minorBidi"/>
          <w:color w:val="000000" w:themeColor="text1"/>
          <w:lang w:val="nl-NL"/>
        </w:rPr>
        <w:t>Verhallen</w:t>
      </w:r>
      <w:proofErr w:type="spellEnd"/>
      <w:r w:rsidRPr="5E72E23F">
        <w:rPr>
          <w:rFonts w:eastAsia="Calibri" w:asciiTheme="minorHAnsi" w:hAnsiTheme="minorHAnsi" w:cstheme="minorBidi"/>
          <w:color w:val="000000" w:themeColor="text1"/>
          <w:lang w:val="nl-NL"/>
        </w:rPr>
        <w:t xml:space="preserve"> (team Woensel Zuidwest) en </w:t>
      </w:r>
      <w:r w:rsidRPr="5E72E23F" w:rsidR="00EC1391">
        <w:rPr>
          <w:rFonts w:eastAsia="Calibri" w:asciiTheme="minorHAnsi" w:hAnsiTheme="minorHAnsi" w:cstheme="minorBidi"/>
          <w:color w:val="000000" w:themeColor="text1"/>
          <w:lang w:val="nl-NL"/>
        </w:rPr>
        <w:t>Sonja Kuiten</w:t>
      </w:r>
      <w:r w:rsidRPr="5E72E23F">
        <w:rPr>
          <w:rFonts w:eastAsia="Calibri" w:asciiTheme="minorHAnsi" w:hAnsiTheme="minorHAnsi" w:cstheme="minorBidi"/>
          <w:color w:val="000000" w:themeColor="text1"/>
          <w:lang w:val="nl-NL"/>
        </w:rPr>
        <w:t xml:space="preserve"> (Woensel Noord Ontginningen) zijn medewerkers bij het WIJ Eindhoven-team en als eerste aanspreekpunt aan Spilcentrum de Barrier verbonden. Op bepaalde momenten zijn zij op school aanwezig. Dan kunt u ook met hen praten en uw vragen stellen. Mocht daaruit blijken dat u gebaat zou zijn bij ondersteuning door een medewerker van WIJ Eindhoven, dan komt uw aanmelding binnen bij het WIJ Eindhoven-team. </w:t>
      </w:r>
    </w:p>
    <w:p w:rsidR="004E1FF5" w:rsidP="5E72E23F" w:rsidRDefault="009B3E74" w14:paraId="6ADC06EE" w14:textId="707B3684">
      <w:pPr>
        <w:rPr>
          <w:rFonts w:asciiTheme="minorHAnsi" w:hAnsiTheme="minorHAnsi" w:cstheme="minorBidi"/>
          <w:lang w:val="nl-NL"/>
        </w:rPr>
      </w:pPr>
      <w:r w:rsidRPr="5E72E23F">
        <w:rPr>
          <w:rFonts w:eastAsia="Calibri" w:asciiTheme="minorHAnsi" w:hAnsiTheme="minorHAnsi" w:cstheme="minorBidi"/>
          <w:color w:val="000000" w:themeColor="text1"/>
          <w:lang w:val="nl-NL"/>
        </w:rPr>
        <w:t>Een medewerker zal bij u thuis komen om te luisteren naar uw vragen en om samen met u te bekijken welke ondersteuning u nodig heeft. Als u vindt dat u ondersteuning nodig heeft, maak er dan gerust gebruik van!</w:t>
      </w:r>
    </w:p>
    <w:p w:rsidR="004E1FF5" w:rsidP="004E1FF5" w:rsidRDefault="009B3E74" w14:paraId="196A3C83" w14:textId="6C0E7DDB">
      <w:pPr>
        <w:pStyle w:val="Heading2"/>
        <w:rPr>
          <w:rFonts w:eastAsia="Calibri"/>
        </w:rPr>
      </w:pPr>
      <w:r w:rsidRPr="00DD5E6E">
        <w:br/>
      </w:r>
      <w:bookmarkStart w:name="_Toc106785160" w:id="97"/>
      <w:r w:rsidRPr="00DD5E6E">
        <w:rPr>
          <w:rFonts w:eastAsia="Calibri"/>
        </w:rPr>
        <w:t xml:space="preserve">6.7 </w:t>
      </w:r>
      <w:proofErr w:type="spellStart"/>
      <w:r w:rsidRPr="00DD5E6E">
        <w:rPr>
          <w:rFonts w:eastAsia="Calibri"/>
        </w:rPr>
        <w:t>Lumens</w:t>
      </w:r>
      <w:bookmarkEnd w:id="97"/>
      <w:proofErr w:type="spellEnd"/>
    </w:p>
    <w:p w:rsidRPr="00DD5E6E" w:rsidR="009B3E74" w:rsidP="009B3E74" w:rsidRDefault="009B3E74" w14:paraId="3971D613" w14:textId="42520728">
      <w:pPr>
        <w:rPr>
          <w:rFonts w:eastAsia="Calibri" w:asciiTheme="minorHAnsi" w:hAnsiTheme="minorHAnsi" w:cstheme="minorHAnsi"/>
          <w:color w:val="000000" w:themeColor="text1"/>
          <w:szCs w:val="24"/>
          <w:lang w:val="nl-NL"/>
        </w:rPr>
      </w:pPr>
      <w:r w:rsidRPr="00DD5E6E">
        <w:rPr>
          <w:rFonts w:eastAsia="Calibri" w:asciiTheme="minorHAnsi" w:hAnsiTheme="minorHAnsi" w:cstheme="minorHAnsi"/>
          <w:color w:val="000000" w:themeColor="text1"/>
          <w:szCs w:val="24"/>
          <w:lang w:val="nl-NL"/>
        </w:rPr>
        <w:t>Pedagogische ondersteuning is bedoeld voor ouders met kinderen in de leeftijd van 0 tot 6 jaar.</w:t>
      </w:r>
    </w:p>
    <w:p w:rsidRPr="00DD5E6E" w:rsidR="009B3E74" w:rsidP="5E72E23F" w:rsidRDefault="3F2F9CD0" w14:paraId="5F2E759C" w14:textId="5799C6BD">
      <w:pPr>
        <w:rPr>
          <w:rFonts w:eastAsia="Calibri" w:asciiTheme="minorHAnsi" w:hAnsiTheme="minorHAnsi" w:cstheme="minorBidi"/>
          <w:color w:val="000000" w:themeColor="text1"/>
          <w:lang w:val="nl-NL"/>
        </w:rPr>
      </w:pPr>
      <w:r w:rsidRPr="5E72E23F">
        <w:rPr>
          <w:rFonts w:eastAsia="Calibri" w:asciiTheme="minorHAnsi" w:hAnsiTheme="minorHAnsi" w:cstheme="minorBidi"/>
          <w:color w:val="000000" w:themeColor="text1"/>
          <w:lang w:val="nl-NL"/>
        </w:rPr>
        <w:t xml:space="preserve">U </w:t>
      </w:r>
      <w:r w:rsidRPr="5E72E23F" w:rsidR="009B3E74">
        <w:rPr>
          <w:rFonts w:eastAsia="Calibri" w:asciiTheme="minorHAnsi" w:hAnsiTheme="minorHAnsi" w:cstheme="minorBidi"/>
          <w:color w:val="000000" w:themeColor="text1"/>
          <w:lang w:val="nl-NL"/>
        </w:rPr>
        <w:t>spe</w:t>
      </w:r>
      <w:r w:rsidRPr="5E72E23F" w:rsidR="4A3869E5">
        <w:rPr>
          <w:rFonts w:eastAsia="Calibri" w:asciiTheme="minorHAnsi" w:hAnsiTheme="minorHAnsi" w:cstheme="minorBidi"/>
          <w:color w:val="000000" w:themeColor="text1"/>
          <w:lang w:val="nl-NL"/>
        </w:rPr>
        <w:t>elt</w:t>
      </w:r>
      <w:r w:rsidRPr="5E72E23F" w:rsidR="009B3E74">
        <w:rPr>
          <w:rFonts w:eastAsia="Calibri" w:asciiTheme="minorHAnsi" w:hAnsiTheme="minorHAnsi" w:cstheme="minorBidi"/>
          <w:color w:val="000000" w:themeColor="text1"/>
          <w:lang w:val="nl-NL"/>
        </w:rPr>
        <w:t xml:space="preserve"> de belangrijkste rol in de ontwikkeling van </w:t>
      </w:r>
      <w:r w:rsidRPr="5E72E23F" w:rsidR="47CF670D">
        <w:rPr>
          <w:rFonts w:eastAsia="Calibri" w:asciiTheme="minorHAnsi" w:hAnsiTheme="minorHAnsi" w:cstheme="minorBidi"/>
          <w:color w:val="000000" w:themeColor="text1"/>
          <w:lang w:val="nl-NL"/>
        </w:rPr>
        <w:t>uw</w:t>
      </w:r>
      <w:r w:rsidRPr="5E72E23F" w:rsidR="009B3E74">
        <w:rPr>
          <w:rFonts w:eastAsia="Calibri" w:asciiTheme="minorHAnsi" w:hAnsiTheme="minorHAnsi" w:cstheme="minorBidi"/>
          <w:color w:val="000000" w:themeColor="text1"/>
          <w:lang w:val="nl-NL"/>
        </w:rPr>
        <w:t xml:space="preserve"> kind. Door de manier waarop </w:t>
      </w:r>
      <w:r w:rsidRPr="5E72E23F" w:rsidR="5CEC7BC2">
        <w:rPr>
          <w:rFonts w:eastAsia="Calibri" w:asciiTheme="minorHAnsi" w:hAnsiTheme="minorHAnsi" w:cstheme="minorBidi"/>
          <w:color w:val="000000" w:themeColor="text1"/>
          <w:lang w:val="nl-NL"/>
        </w:rPr>
        <w:t>u</w:t>
      </w:r>
      <w:r w:rsidRPr="5E72E23F" w:rsidR="009B3E74">
        <w:rPr>
          <w:rFonts w:eastAsia="Calibri" w:asciiTheme="minorHAnsi" w:hAnsiTheme="minorHAnsi" w:cstheme="minorBidi"/>
          <w:color w:val="000000" w:themeColor="text1"/>
          <w:lang w:val="nl-NL"/>
        </w:rPr>
        <w:t xml:space="preserve"> met </w:t>
      </w:r>
      <w:r w:rsidRPr="5E72E23F" w:rsidR="69611E55">
        <w:rPr>
          <w:rFonts w:eastAsia="Calibri" w:asciiTheme="minorHAnsi" w:hAnsiTheme="minorHAnsi" w:cstheme="minorBidi"/>
          <w:color w:val="000000" w:themeColor="text1"/>
          <w:lang w:val="nl-NL"/>
        </w:rPr>
        <w:t>uw</w:t>
      </w:r>
      <w:r w:rsidRPr="5E72E23F" w:rsidR="009B3E74">
        <w:rPr>
          <w:rFonts w:eastAsia="Calibri" w:asciiTheme="minorHAnsi" w:hAnsiTheme="minorHAnsi" w:cstheme="minorBidi"/>
          <w:color w:val="000000" w:themeColor="text1"/>
          <w:lang w:val="nl-NL"/>
        </w:rPr>
        <w:t xml:space="preserve"> kind praat en speelt zal het veel leren. Maar misschien lukt het niet altijd om uw kind in zijn ontwikkeling goed te ondersteunen, bijvoorbeeld in de opvoeding of omdat de Nederlandse taal nog niet voldoende beheerst wordt.</w:t>
      </w:r>
    </w:p>
    <w:p w:rsidRPr="00DD5E6E" w:rsidR="009B3E74" w:rsidP="5E72E23F" w:rsidRDefault="009B3E74" w14:paraId="1462D24B" w14:textId="03088B21">
      <w:pPr>
        <w:rPr>
          <w:rFonts w:eastAsia="Calibri" w:asciiTheme="minorHAnsi" w:hAnsiTheme="minorHAnsi" w:cstheme="minorBidi"/>
          <w:color w:val="000000" w:themeColor="text1"/>
          <w:lang w:val="nl-NL"/>
        </w:rPr>
      </w:pPr>
      <w:r w:rsidRPr="5E72E23F">
        <w:rPr>
          <w:rFonts w:eastAsia="Calibri" w:asciiTheme="minorHAnsi" w:hAnsiTheme="minorHAnsi" w:cstheme="minorBidi"/>
          <w:color w:val="000000" w:themeColor="text1"/>
          <w:lang w:val="nl-NL"/>
        </w:rPr>
        <w:t>Mocht u een helpende hand kunnen gebruiken bij de ondersteuning van uw kind</w:t>
      </w:r>
      <w:r w:rsidRPr="5E72E23F" w:rsidR="00B61C72">
        <w:rPr>
          <w:rFonts w:eastAsia="Calibri" w:asciiTheme="minorHAnsi" w:hAnsiTheme="minorHAnsi" w:cstheme="minorBidi"/>
          <w:color w:val="000000" w:themeColor="text1"/>
          <w:lang w:val="nl-NL"/>
        </w:rPr>
        <w:t>,</w:t>
      </w:r>
      <w:r w:rsidRPr="5E72E23F">
        <w:rPr>
          <w:rFonts w:eastAsia="Calibri" w:asciiTheme="minorHAnsi" w:hAnsiTheme="minorHAnsi" w:cstheme="minorBidi"/>
          <w:color w:val="000000" w:themeColor="text1"/>
          <w:lang w:val="nl-NL"/>
        </w:rPr>
        <w:t xml:space="preserve"> dan komt de pedagogisch ondersteuner op huisbezoek om u hierbij te helpen. Zij kijkt wat er nodig is en samen wordt er een plan op maat gemaakt.</w:t>
      </w:r>
    </w:p>
    <w:p w:rsidRPr="00DD5E6E" w:rsidR="009B3E74" w:rsidP="5E72E23F" w:rsidRDefault="009B3E74" w14:paraId="2E2A3AF3" w14:textId="39554478">
      <w:pPr>
        <w:rPr>
          <w:rFonts w:eastAsia="Calibri" w:asciiTheme="minorHAnsi" w:hAnsiTheme="minorHAnsi" w:cstheme="minorBidi"/>
          <w:color w:val="000000" w:themeColor="text1"/>
          <w:lang w:val="nl-NL"/>
        </w:rPr>
      </w:pPr>
      <w:r w:rsidRPr="5E72E23F">
        <w:rPr>
          <w:rFonts w:eastAsia="Calibri" w:asciiTheme="minorHAnsi" w:hAnsiTheme="minorHAnsi" w:cstheme="minorBidi"/>
          <w:color w:val="000000" w:themeColor="text1"/>
          <w:lang w:val="nl-NL"/>
        </w:rPr>
        <w:t xml:space="preserve">Op basis van dit plan dat speciaal afgestemd wordt op de situatie, gaat </w:t>
      </w:r>
      <w:r w:rsidRPr="5E72E23F" w:rsidR="5F602873">
        <w:rPr>
          <w:rFonts w:eastAsia="Calibri" w:asciiTheme="minorHAnsi" w:hAnsiTheme="minorHAnsi" w:cstheme="minorBidi"/>
          <w:color w:val="000000" w:themeColor="text1"/>
          <w:lang w:val="nl-NL"/>
        </w:rPr>
        <w:t xml:space="preserve">u </w:t>
      </w:r>
      <w:r w:rsidRPr="5E72E23F">
        <w:rPr>
          <w:rFonts w:eastAsia="Calibri" w:asciiTheme="minorHAnsi" w:hAnsiTheme="minorHAnsi" w:cstheme="minorBidi"/>
          <w:color w:val="000000" w:themeColor="text1"/>
          <w:lang w:val="nl-NL"/>
        </w:rPr>
        <w:t xml:space="preserve">samen </w:t>
      </w:r>
      <w:r w:rsidRPr="5E72E23F" w:rsidR="59F7F48E">
        <w:rPr>
          <w:rFonts w:eastAsia="Calibri" w:asciiTheme="minorHAnsi" w:hAnsiTheme="minorHAnsi" w:cstheme="minorBidi"/>
          <w:color w:val="000000" w:themeColor="text1"/>
          <w:lang w:val="nl-NL"/>
        </w:rPr>
        <w:t>met</w:t>
      </w:r>
      <w:r w:rsidRPr="5E72E23F">
        <w:rPr>
          <w:rFonts w:eastAsia="Calibri" w:asciiTheme="minorHAnsi" w:hAnsiTheme="minorHAnsi" w:cstheme="minorBidi"/>
          <w:color w:val="000000" w:themeColor="text1"/>
          <w:lang w:val="nl-NL"/>
        </w:rPr>
        <w:t xml:space="preserve"> </w:t>
      </w:r>
      <w:r w:rsidRPr="5E72E23F" w:rsidR="797941AC">
        <w:rPr>
          <w:rFonts w:eastAsia="Calibri" w:asciiTheme="minorHAnsi" w:hAnsiTheme="minorHAnsi" w:cstheme="minorBidi"/>
          <w:color w:val="000000" w:themeColor="text1"/>
          <w:lang w:val="nl-NL"/>
        </w:rPr>
        <w:t>uw</w:t>
      </w:r>
      <w:r w:rsidRPr="5E72E23F">
        <w:rPr>
          <w:rFonts w:eastAsia="Calibri" w:asciiTheme="minorHAnsi" w:hAnsiTheme="minorHAnsi" w:cstheme="minorBidi"/>
          <w:color w:val="000000" w:themeColor="text1"/>
          <w:lang w:val="nl-NL"/>
        </w:rPr>
        <w:t xml:space="preserve"> kind thuis aan de slag en wordt er spelenderwijs gewerkt aan zijn of haar ontwikkeling. De pedagogisch ondersteuner begeleidt hierbij</w:t>
      </w:r>
      <w:r w:rsidRPr="5E72E23F" w:rsidR="38976D26">
        <w:rPr>
          <w:rFonts w:eastAsia="Calibri" w:asciiTheme="minorHAnsi" w:hAnsiTheme="minorHAnsi" w:cstheme="minorBidi"/>
          <w:color w:val="000000" w:themeColor="text1"/>
          <w:lang w:val="nl-NL"/>
        </w:rPr>
        <w:t>.</w:t>
      </w:r>
      <w:r w:rsidRPr="5E72E23F">
        <w:rPr>
          <w:rFonts w:eastAsia="Calibri" w:asciiTheme="minorHAnsi" w:hAnsiTheme="minorHAnsi" w:cstheme="minorBidi"/>
          <w:color w:val="000000" w:themeColor="text1"/>
          <w:lang w:val="nl-NL"/>
        </w:rPr>
        <w:t xml:space="preserve"> </w:t>
      </w:r>
      <w:r w:rsidRPr="5E72E23F" w:rsidR="561EA3BC">
        <w:rPr>
          <w:rFonts w:eastAsia="Calibri" w:asciiTheme="minorHAnsi" w:hAnsiTheme="minorHAnsi" w:cstheme="minorBidi"/>
          <w:color w:val="000000" w:themeColor="text1"/>
          <w:lang w:val="nl-NL"/>
        </w:rPr>
        <w:t>U</w:t>
      </w:r>
      <w:r w:rsidRPr="5E72E23F">
        <w:rPr>
          <w:rFonts w:eastAsia="Calibri" w:asciiTheme="minorHAnsi" w:hAnsiTheme="minorHAnsi" w:cstheme="minorBidi"/>
          <w:color w:val="000000" w:themeColor="text1"/>
          <w:lang w:val="nl-NL"/>
        </w:rPr>
        <w:t xml:space="preserve"> le</w:t>
      </w:r>
      <w:r w:rsidRPr="5E72E23F" w:rsidR="4AEE1C50">
        <w:rPr>
          <w:rFonts w:eastAsia="Calibri" w:asciiTheme="minorHAnsi" w:hAnsiTheme="minorHAnsi" w:cstheme="minorBidi"/>
          <w:color w:val="000000" w:themeColor="text1"/>
          <w:lang w:val="nl-NL"/>
        </w:rPr>
        <w:t>ert</w:t>
      </w:r>
      <w:r w:rsidRPr="5E72E23F">
        <w:rPr>
          <w:rFonts w:eastAsia="Calibri" w:asciiTheme="minorHAnsi" w:hAnsiTheme="minorHAnsi" w:cstheme="minorBidi"/>
          <w:color w:val="000000" w:themeColor="text1"/>
          <w:lang w:val="nl-NL"/>
        </w:rPr>
        <w:t xml:space="preserve"> tijdens dit traject juist hoe </w:t>
      </w:r>
      <w:r w:rsidRPr="5E72E23F" w:rsidR="1EA08AA0">
        <w:rPr>
          <w:rFonts w:eastAsia="Calibri" w:asciiTheme="minorHAnsi" w:hAnsiTheme="minorHAnsi" w:cstheme="minorBidi"/>
          <w:color w:val="000000" w:themeColor="text1"/>
          <w:lang w:val="nl-NL"/>
        </w:rPr>
        <w:t>u</w:t>
      </w:r>
      <w:r w:rsidRPr="5E72E23F">
        <w:rPr>
          <w:rFonts w:eastAsia="Calibri" w:asciiTheme="minorHAnsi" w:hAnsiTheme="minorHAnsi" w:cstheme="minorBidi"/>
          <w:color w:val="000000" w:themeColor="text1"/>
          <w:lang w:val="nl-NL"/>
        </w:rPr>
        <w:t xml:space="preserve"> z</w:t>
      </w:r>
      <w:r w:rsidRPr="5E72E23F" w:rsidR="196733F4">
        <w:rPr>
          <w:rFonts w:eastAsia="Calibri" w:asciiTheme="minorHAnsi" w:hAnsiTheme="minorHAnsi" w:cstheme="minorBidi"/>
          <w:color w:val="000000" w:themeColor="text1"/>
          <w:lang w:val="nl-NL"/>
        </w:rPr>
        <w:t>e</w:t>
      </w:r>
      <w:r w:rsidRPr="5E72E23F">
        <w:rPr>
          <w:rFonts w:eastAsia="Calibri" w:asciiTheme="minorHAnsi" w:hAnsiTheme="minorHAnsi" w:cstheme="minorBidi"/>
          <w:color w:val="000000" w:themeColor="text1"/>
          <w:lang w:val="nl-NL"/>
        </w:rPr>
        <w:t xml:space="preserve">lf </w:t>
      </w:r>
      <w:r w:rsidRPr="5E72E23F" w:rsidR="0091E7FD">
        <w:rPr>
          <w:rFonts w:eastAsia="Calibri" w:asciiTheme="minorHAnsi" w:hAnsiTheme="minorHAnsi" w:cstheme="minorBidi"/>
          <w:color w:val="000000" w:themeColor="text1"/>
          <w:lang w:val="nl-NL"/>
        </w:rPr>
        <w:t>uw</w:t>
      </w:r>
      <w:r w:rsidRPr="5E72E23F">
        <w:rPr>
          <w:rFonts w:eastAsia="Calibri" w:asciiTheme="minorHAnsi" w:hAnsiTheme="minorHAnsi" w:cstheme="minorBidi"/>
          <w:color w:val="000000" w:themeColor="text1"/>
          <w:lang w:val="nl-NL"/>
        </w:rPr>
        <w:t xml:space="preserve"> kind </w:t>
      </w:r>
      <w:r w:rsidRPr="5E72E23F" w:rsidR="59F7F48E">
        <w:rPr>
          <w:rFonts w:eastAsia="Calibri" w:asciiTheme="minorHAnsi" w:hAnsiTheme="minorHAnsi" w:cstheme="minorBidi"/>
          <w:color w:val="000000" w:themeColor="text1"/>
          <w:lang w:val="nl-NL"/>
        </w:rPr>
        <w:t>k</w:t>
      </w:r>
      <w:r w:rsidRPr="5E72E23F" w:rsidR="375882F7">
        <w:rPr>
          <w:rFonts w:eastAsia="Calibri" w:asciiTheme="minorHAnsi" w:hAnsiTheme="minorHAnsi" w:cstheme="minorBidi"/>
          <w:color w:val="000000" w:themeColor="text1"/>
          <w:lang w:val="nl-NL"/>
        </w:rPr>
        <w:t>an</w:t>
      </w:r>
      <w:r w:rsidRPr="5E72E23F">
        <w:rPr>
          <w:rFonts w:eastAsia="Calibri" w:asciiTheme="minorHAnsi" w:hAnsiTheme="minorHAnsi" w:cstheme="minorBidi"/>
          <w:color w:val="000000" w:themeColor="text1"/>
          <w:lang w:val="nl-NL"/>
        </w:rPr>
        <w:t xml:space="preserve"> ondersteunen en stimuleren. In het plan maken we maximaal gebruik van de materialen die uw kind op school al gebruikt. Ook stemmen we af met organisaties en mensen waarmee uw kind al te maken heeft.</w:t>
      </w:r>
    </w:p>
    <w:p w:rsidRPr="00DD5E6E" w:rsidR="009B3E74" w:rsidP="004E1FF5" w:rsidRDefault="009B3E74" w14:paraId="25243C7E" w14:textId="51696AE4">
      <w:pPr>
        <w:pStyle w:val="Heading2"/>
      </w:pPr>
      <w:r w:rsidRPr="00DD5E6E">
        <w:br/>
      </w:r>
      <w:bookmarkStart w:name="_Toc106785161" w:id="98"/>
      <w:r w:rsidRPr="00DD5E6E">
        <w:rPr>
          <w:rFonts w:eastAsia="Calibri"/>
        </w:rPr>
        <w:t>6.8 Jeugdgezondheidszorg</w:t>
      </w:r>
      <w:bookmarkEnd w:id="98"/>
    </w:p>
    <w:p w:rsidRPr="00376127" w:rsidR="009B3E74" w:rsidP="009B3E74" w:rsidRDefault="009B3E74" w14:paraId="7A317ACC" w14:textId="59660243">
      <w:pPr>
        <w:pStyle w:val="Default"/>
        <w:rPr>
          <w:rFonts w:asciiTheme="minorHAnsi" w:hAnsiTheme="minorHAnsi" w:cstheme="minorHAnsi"/>
          <w:b/>
          <w:bCs/>
          <w:color w:val="00B050"/>
        </w:rPr>
      </w:pPr>
      <w:r w:rsidRPr="00376127">
        <w:rPr>
          <w:rFonts w:asciiTheme="minorHAnsi" w:hAnsiTheme="minorHAnsi" w:cstheme="minorHAnsi"/>
          <w:b/>
          <w:bCs/>
          <w:color w:val="00B050"/>
        </w:rPr>
        <w:t xml:space="preserve">Gezonde kinderen </w:t>
      </w:r>
    </w:p>
    <w:p w:rsidRPr="00DD5E6E" w:rsidR="009B3E74" w:rsidP="009B3E74" w:rsidRDefault="009B3E74" w14:paraId="5740D9D2" w14:textId="77777777">
      <w:pPr>
        <w:pStyle w:val="Default"/>
        <w:rPr>
          <w:rFonts w:asciiTheme="minorHAnsi" w:hAnsiTheme="minorHAnsi" w:cstheme="minorHAnsi"/>
          <w:i/>
          <w:iCs/>
        </w:rPr>
      </w:pPr>
      <w:r w:rsidRPr="00DD5E6E">
        <w:rPr>
          <w:rFonts w:asciiTheme="minorHAnsi" w:hAnsiTheme="minorHAnsi" w:cstheme="minorHAnsi"/>
          <w:i/>
          <w:iCs/>
        </w:rPr>
        <w:t xml:space="preserve">Wat kan Jeugdgezondheidszorg betekenen voor u en uw kind? </w:t>
      </w:r>
    </w:p>
    <w:p w:rsidRPr="008C189D" w:rsidR="009B3E74" w:rsidP="008C189D" w:rsidRDefault="008C189D" w14:paraId="6DF134EA" w14:textId="11A7D3ED">
      <w:pPr>
        <w:rPr>
          <w:rFonts w:asciiTheme="minorHAnsi" w:hAnsiTheme="minorHAnsi" w:cstheme="minorHAnsi"/>
          <w:bCs/>
          <w:szCs w:val="18"/>
          <w:lang w:val="nl-NL"/>
        </w:rPr>
      </w:pPr>
      <w:r w:rsidRPr="008C189D">
        <w:rPr>
          <w:rFonts w:asciiTheme="minorHAnsi" w:hAnsiTheme="minorHAnsi" w:cstheme="minorHAnsi"/>
          <w:bCs/>
          <w:szCs w:val="18"/>
          <w:lang w:val="nl-NL"/>
        </w:rPr>
        <w:t xml:space="preserve">Gezond en veilig (op)groeien gaat bij de meeste kinderen vanzelf.  Als ouder of verzorger ga je voor het beste voor je kind, zodat het kan opgroeien in een veilige en stimulerende omgeving. Kinderen op de basisschool ontwikkelen zich razendsnel. Dat roept ook wel eens twijfels, vragen of zorgen op. Dan kan Jeugdgezondheidzorg (JGZ) helpen. </w:t>
      </w:r>
    </w:p>
    <w:p w:rsidRPr="00376127" w:rsidR="009B3E74" w:rsidP="009B3E74" w:rsidRDefault="009B3E74" w14:paraId="5987D6DD" w14:textId="2014DDF4">
      <w:pPr>
        <w:pStyle w:val="Default"/>
        <w:rPr>
          <w:rFonts w:asciiTheme="minorHAnsi" w:hAnsiTheme="minorHAnsi" w:cstheme="minorHAnsi"/>
          <w:b/>
          <w:bCs/>
          <w:color w:val="00B050"/>
        </w:rPr>
      </w:pPr>
      <w:r w:rsidRPr="00DD5E6E">
        <w:rPr>
          <w:rFonts w:asciiTheme="minorHAnsi" w:hAnsiTheme="minorHAnsi" w:cstheme="minorHAnsi"/>
          <w:i/>
          <w:iCs/>
        </w:rPr>
        <w:br/>
      </w:r>
      <w:r w:rsidRPr="00376127">
        <w:rPr>
          <w:rFonts w:asciiTheme="minorHAnsi" w:hAnsiTheme="minorHAnsi" w:cstheme="minorHAnsi"/>
          <w:b/>
          <w:bCs/>
          <w:color w:val="00B050"/>
        </w:rPr>
        <w:t xml:space="preserve">Jeugdgezondheidszorg </w:t>
      </w:r>
    </w:p>
    <w:p w:rsidRPr="001E4A8B" w:rsidR="001E4A8B" w:rsidP="001E4A8B" w:rsidRDefault="001E4A8B" w14:paraId="1D60FEA4" w14:textId="77777777">
      <w:pPr>
        <w:rPr>
          <w:rFonts w:asciiTheme="minorHAnsi" w:hAnsiTheme="minorHAnsi" w:cstheme="minorHAnsi"/>
          <w:szCs w:val="18"/>
          <w:lang w:val="nl-NL"/>
        </w:rPr>
      </w:pPr>
      <w:r w:rsidRPr="001E4A8B">
        <w:rPr>
          <w:rStyle w:val="Strong"/>
          <w:rFonts w:asciiTheme="minorHAnsi" w:hAnsiTheme="minorHAnsi" w:cstheme="minorHAnsi"/>
          <w:b w:val="0"/>
          <w:bCs w:val="0"/>
          <w:szCs w:val="18"/>
          <w:lang w:val="nl-NL"/>
        </w:rPr>
        <w:t>Onze school werkt samen met het team Jeugdgezondheidszorg (JGZ) van de GGD Brabant-Zuidoost. Dit</w:t>
      </w:r>
      <w:r w:rsidRPr="001E4A8B">
        <w:rPr>
          <w:rStyle w:val="Strong"/>
          <w:rFonts w:asciiTheme="minorHAnsi" w:hAnsiTheme="minorHAnsi" w:cstheme="minorHAnsi"/>
          <w:szCs w:val="18"/>
          <w:lang w:val="nl-NL"/>
        </w:rPr>
        <w:t xml:space="preserve">  </w:t>
      </w:r>
      <w:r w:rsidRPr="001E4A8B">
        <w:rPr>
          <w:rFonts w:asciiTheme="minorHAnsi" w:hAnsiTheme="minorHAnsi" w:cstheme="minorHAnsi"/>
          <w:szCs w:val="18"/>
          <w:lang w:val="nl-NL"/>
        </w:rPr>
        <w:t xml:space="preserve">team bestaat uit een jeugdarts, jeugdverpleegkundige, assistent en een medewerker gezondheidsbevordering. Jeugdgezondheidszorg is er voor alle kinderen en hun ouders: vanaf de geboorte tot 18 jaar.  </w:t>
      </w:r>
    </w:p>
    <w:p w:rsidRPr="00DD5E6E" w:rsidR="009B3E74" w:rsidP="5E72E23F" w:rsidRDefault="009B3E74" w14:paraId="15BB2752" w14:textId="38D8D7F5">
      <w:pPr>
        <w:pStyle w:val="Default"/>
        <w:rPr>
          <w:rFonts w:asciiTheme="minorHAnsi" w:hAnsiTheme="minorHAnsi" w:cstheme="minorBidi"/>
          <w:b/>
          <w:bCs/>
          <w:color w:val="00B050"/>
        </w:rPr>
      </w:pPr>
      <w:r>
        <w:br/>
      </w:r>
      <w:r w:rsidRPr="5E72E23F">
        <w:rPr>
          <w:rFonts w:asciiTheme="minorHAnsi" w:hAnsiTheme="minorHAnsi" w:cstheme="minorBidi"/>
          <w:b/>
          <w:bCs/>
          <w:color w:val="00B050"/>
        </w:rPr>
        <w:t xml:space="preserve">Wat kan het team voor u en uw kind betekenen? </w:t>
      </w:r>
    </w:p>
    <w:p w:rsidRPr="006E7CB0" w:rsidR="006E7CB0" w:rsidP="006E7CB0" w:rsidRDefault="00EB2F31" w14:paraId="504BB31A" w14:textId="237B68D0">
      <w:pPr>
        <w:rPr>
          <w:rFonts w:asciiTheme="minorHAnsi" w:hAnsiTheme="minorHAnsi" w:cstheme="minorHAnsi"/>
          <w:szCs w:val="18"/>
          <w:lang w:val="nl-NL"/>
        </w:rPr>
      </w:pPr>
      <w:r>
        <w:rPr>
          <w:rFonts w:asciiTheme="minorHAnsi" w:hAnsiTheme="minorHAnsi" w:cstheme="minorHAnsi"/>
          <w:i/>
          <w:iCs/>
          <w:szCs w:val="18"/>
          <w:lang w:val="nl-NL"/>
        </w:rPr>
        <w:t>Gezondheidsonderzoek</w:t>
      </w:r>
      <w:r>
        <w:rPr>
          <w:rFonts w:asciiTheme="minorHAnsi" w:hAnsiTheme="minorHAnsi" w:cstheme="minorHAnsi"/>
          <w:szCs w:val="18"/>
          <w:lang w:val="nl-NL"/>
        </w:rPr>
        <w:br/>
      </w:r>
      <w:r w:rsidRPr="006E7CB0" w:rsidR="006E7CB0">
        <w:rPr>
          <w:rFonts w:asciiTheme="minorHAnsi" w:hAnsiTheme="minorHAnsi" w:cstheme="minorHAnsi"/>
          <w:szCs w:val="18"/>
          <w:lang w:val="nl-NL"/>
        </w:rPr>
        <w:t xml:space="preserve">Zit je kind in groep 2 of 7? Dan ontvang je een uitnodiging voor een gezondheidsonderzoek. Tijdens dit onderzoek kijken de medewerkers van het team JGZ naar de lichamelijke, psychische en sociale ontwikkeling van je kind. Je kunt hierbij denken aan groei, gewicht, leefstijl, spraak en taal, maar ook aan gedrag en schoolverzuim. Misschien heb je zelf vragen? Tijdens het onderzoek kun je die stellen. </w:t>
      </w:r>
    </w:p>
    <w:p w:rsidR="007C72F9" w:rsidP="009B3E74" w:rsidRDefault="007C72F9" w14:paraId="68E22305" w14:textId="7A35C2A1">
      <w:pPr>
        <w:rPr>
          <w:rFonts w:asciiTheme="minorHAnsi" w:hAnsiTheme="minorHAnsi" w:cstheme="minorHAnsi"/>
          <w:szCs w:val="24"/>
          <w:lang w:val="nl-NL"/>
        </w:rPr>
      </w:pPr>
    </w:p>
    <w:tbl>
      <w:tblPr>
        <w:tblStyle w:val="TableGrid"/>
        <w:tblW w:w="0" w:type="auto"/>
        <w:tblLook w:val="04A0" w:firstRow="1" w:lastRow="0" w:firstColumn="1" w:lastColumn="0" w:noHBand="0" w:noVBand="1"/>
      </w:tblPr>
      <w:tblGrid>
        <w:gridCol w:w="9061"/>
      </w:tblGrid>
      <w:tr w:rsidRPr="00DD5E6E" w:rsidR="009B3E74" w:rsidTr="000C0834" w14:paraId="486518DA" w14:textId="77777777">
        <w:tc>
          <w:tcPr>
            <w:tcW w:w="9061" w:type="dxa"/>
          </w:tcPr>
          <w:p w:rsidRPr="00DD5E6E" w:rsidR="009B3E74" w:rsidP="00CA277F" w:rsidRDefault="009B3E74" w14:paraId="7C7B759F" w14:textId="77777777">
            <w:pPr>
              <w:pStyle w:val="Default"/>
              <w:rPr>
                <w:rFonts w:asciiTheme="minorHAnsi" w:hAnsiTheme="minorHAnsi" w:cstheme="minorHAnsi"/>
              </w:rPr>
            </w:pPr>
            <w:r w:rsidRPr="00DD5E6E">
              <w:rPr>
                <w:rFonts w:asciiTheme="minorHAnsi" w:hAnsiTheme="minorHAnsi" w:cstheme="minorHAnsi"/>
                <w:b/>
                <w:bCs/>
              </w:rPr>
              <w:t xml:space="preserve">Even praten…. </w:t>
            </w:r>
          </w:p>
          <w:p w:rsidRPr="00DD5E6E" w:rsidR="009B3E74" w:rsidP="00CA277F" w:rsidRDefault="009B3E74" w14:paraId="275C61C7" w14:textId="77777777">
            <w:pPr>
              <w:pStyle w:val="Default"/>
              <w:rPr>
                <w:rFonts w:asciiTheme="minorHAnsi" w:hAnsiTheme="minorHAnsi" w:cstheme="minorHAnsi"/>
              </w:rPr>
            </w:pPr>
            <w:r w:rsidRPr="00DD5E6E">
              <w:rPr>
                <w:rFonts w:asciiTheme="minorHAnsi" w:hAnsiTheme="minorHAnsi" w:cstheme="minorHAnsi"/>
              </w:rPr>
              <w:t xml:space="preserve">Mijn dochter in groep 3 is nog niet helemaal zindelijk. Mijn zoon van 9 vindt het moeilijk om met andere kinderen samen te spelen. Zijn die driftbuien van mijn kind normaal en hoe kan ik daar het best mee omgaan? Een lastige eter aan tafel….. </w:t>
            </w:r>
          </w:p>
          <w:p w:rsidRPr="00DD5E6E" w:rsidR="009B3E74" w:rsidP="00CA277F" w:rsidRDefault="009B3E74" w14:paraId="1E1FE371" w14:textId="77777777">
            <w:pPr>
              <w:rPr>
                <w:rFonts w:asciiTheme="minorHAnsi" w:hAnsiTheme="minorHAnsi" w:cstheme="minorHAnsi"/>
                <w:szCs w:val="24"/>
              </w:rPr>
            </w:pPr>
            <w:r w:rsidRPr="00DD5E6E">
              <w:rPr>
                <w:rFonts w:asciiTheme="minorHAnsi" w:hAnsiTheme="minorHAnsi" w:cstheme="minorHAnsi"/>
                <w:szCs w:val="24"/>
                <w:lang w:val="nl-NL"/>
              </w:rPr>
              <w:t xml:space="preserve">Voor dit soort vragen kunt u altijd terecht bij het team JGZ. Praten met een deskundige biedt vaak nieuwe inzichten en helpt u verder. Zij bieden een luisterend oor, geven hulp en advies en informatie die helpt. </w:t>
            </w:r>
            <w:r w:rsidRPr="00DD5E6E">
              <w:rPr>
                <w:rFonts w:asciiTheme="minorHAnsi" w:hAnsiTheme="minorHAnsi" w:cstheme="minorHAnsi"/>
                <w:szCs w:val="24"/>
              </w:rPr>
              <w:t xml:space="preserve">Als het </w:t>
            </w:r>
            <w:proofErr w:type="spellStart"/>
            <w:r w:rsidRPr="00DD5E6E">
              <w:rPr>
                <w:rFonts w:asciiTheme="minorHAnsi" w:hAnsiTheme="minorHAnsi" w:cstheme="minorHAnsi"/>
                <w:szCs w:val="24"/>
              </w:rPr>
              <w:t>nodig</w:t>
            </w:r>
            <w:proofErr w:type="spellEnd"/>
            <w:r w:rsidRPr="00DD5E6E">
              <w:rPr>
                <w:rFonts w:asciiTheme="minorHAnsi" w:hAnsiTheme="minorHAnsi" w:cstheme="minorHAnsi"/>
                <w:szCs w:val="24"/>
              </w:rPr>
              <w:t xml:space="preserve"> is </w:t>
            </w:r>
            <w:proofErr w:type="spellStart"/>
            <w:r w:rsidRPr="00DD5E6E">
              <w:rPr>
                <w:rFonts w:asciiTheme="minorHAnsi" w:hAnsiTheme="minorHAnsi" w:cstheme="minorHAnsi"/>
                <w:szCs w:val="24"/>
              </w:rPr>
              <w:t>verwijzen</w:t>
            </w:r>
            <w:proofErr w:type="spellEnd"/>
            <w:r w:rsidRPr="00DD5E6E">
              <w:rPr>
                <w:rFonts w:asciiTheme="minorHAnsi" w:hAnsiTheme="minorHAnsi" w:cstheme="minorHAnsi"/>
                <w:szCs w:val="24"/>
              </w:rPr>
              <w:t xml:space="preserve"> </w:t>
            </w:r>
            <w:proofErr w:type="spellStart"/>
            <w:r w:rsidRPr="00DD5E6E">
              <w:rPr>
                <w:rFonts w:asciiTheme="minorHAnsi" w:hAnsiTheme="minorHAnsi" w:cstheme="minorHAnsi"/>
                <w:szCs w:val="24"/>
              </w:rPr>
              <w:t>ze</w:t>
            </w:r>
            <w:proofErr w:type="spellEnd"/>
            <w:r w:rsidRPr="00DD5E6E">
              <w:rPr>
                <w:rFonts w:asciiTheme="minorHAnsi" w:hAnsiTheme="minorHAnsi" w:cstheme="minorHAnsi"/>
                <w:szCs w:val="24"/>
              </w:rPr>
              <w:t xml:space="preserve"> door.</w:t>
            </w:r>
          </w:p>
        </w:tc>
      </w:tr>
    </w:tbl>
    <w:p w:rsidRPr="00DD5E6E" w:rsidR="009B3E74" w:rsidP="009B3E74" w:rsidRDefault="009B3E74" w14:paraId="697742E0" w14:textId="77777777">
      <w:pPr>
        <w:pStyle w:val="Default"/>
        <w:rPr>
          <w:rFonts w:asciiTheme="minorHAnsi" w:hAnsiTheme="minorHAnsi" w:cstheme="minorHAnsi"/>
        </w:rPr>
      </w:pPr>
    </w:p>
    <w:p w:rsidRPr="00E03572" w:rsidR="000C0834" w:rsidP="000C0834" w:rsidRDefault="000C0834" w14:paraId="734587EF" w14:textId="77777777">
      <w:pPr>
        <w:rPr>
          <w:rFonts w:asciiTheme="minorHAnsi" w:hAnsiTheme="minorHAnsi" w:cstheme="minorHAnsi"/>
          <w:b/>
          <w:bCs/>
          <w:color w:val="00B050"/>
          <w:szCs w:val="18"/>
          <w:lang w:val="nl-NL"/>
        </w:rPr>
      </w:pPr>
      <w:bookmarkStart w:name="_Hlk100561231" w:id="99"/>
      <w:r w:rsidRPr="00E03572">
        <w:rPr>
          <w:rFonts w:asciiTheme="minorHAnsi" w:hAnsiTheme="minorHAnsi" w:cstheme="minorHAnsi"/>
          <w:b/>
          <w:bCs/>
          <w:color w:val="00B050"/>
          <w:szCs w:val="18"/>
          <w:lang w:val="nl-NL"/>
        </w:rPr>
        <w:t>Zorgteam</w:t>
      </w:r>
    </w:p>
    <w:p w:rsidRPr="00E03572" w:rsidR="000C0834" w:rsidP="000C0834" w:rsidRDefault="000C0834" w14:paraId="4D7CDC7A" w14:textId="77777777">
      <w:pPr>
        <w:rPr>
          <w:rFonts w:asciiTheme="minorHAnsi" w:hAnsiTheme="minorHAnsi" w:cstheme="minorHAnsi"/>
          <w:szCs w:val="18"/>
          <w:lang w:val="nl-NL"/>
        </w:rPr>
      </w:pPr>
      <w:r w:rsidRPr="00E03572">
        <w:rPr>
          <w:rFonts w:asciiTheme="minorHAnsi" w:hAnsiTheme="minorHAnsi" w:cstheme="minorHAnsi"/>
          <w:lang w:val="nl-NL"/>
        </w:rPr>
        <w:t xml:space="preserve">JGZ </w:t>
      </w:r>
      <w:r w:rsidRPr="00E03572">
        <w:rPr>
          <w:rFonts w:asciiTheme="minorHAnsi" w:hAnsiTheme="minorHAnsi" w:cstheme="minorHAnsi"/>
          <w:szCs w:val="18"/>
          <w:lang w:val="nl-NL"/>
        </w:rPr>
        <w:t xml:space="preserve">neemt ook deel aan de zorgstructuur van de school, zij sluiten aan bij de </w:t>
      </w:r>
      <w:proofErr w:type="spellStart"/>
      <w:r w:rsidRPr="00E03572">
        <w:rPr>
          <w:rFonts w:asciiTheme="minorHAnsi" w:hAnsiTheme="minorHAnsi" w:cstheme="minorHAnsi"/>
          <w:szCs w:val="18"/>
          <w:lang w:val="nl-NL"/>
        </w:rPr>
        <w:t>zorgoverleggen</w:t>
      </w:r>
      <w:proofErr w:type="spellEnd"/>
      <w:r w:rsidRPr="00E03572">
        <w:rPr>
          <w:rFonts w:asciiTheme="minorHAnsi" w:hAnsiTheme="minorHAnsi" w:cstheme="minorHAnsi"/>
          <w:szCs w:val="18"/>
          <w:lang w:val="nl-NL"/>
        </w:rPr>
        <w:t xml:space="preserve"> van de school. </w:t>
      </w:r>
      <w:bookmarkEnd w:id="99"/>
    </w:p>
    <w:p w:rsidRPr="00DD5E6E" w:rsidR="000C0834" w:rsidP="000C0834" w:rsidRDefault="000C0834" w14:paraId="4A230983" w14:textId="77777777">
      <w:pPr>
        <w:rPr>
          <w:rFonts w:asciiTheme="minorHAnsi" w:hAnsiTheme="minorHAnsi" w:cstheme="minorHAnsi"/>
          <w:szCs w:val="24"/>
          <w:lang w:val="nl-NL"/>
        </w:rPr>
      </w:pPr>
    </w:p>
    <w:p w:rsidRPr="00DD5E6E" w:rsidR="009B3E74" w:rsidP="5E72E23F" w:rsidRDefault="009B3E74" w14:paraId="1F4D89DB" w14:textId="77777777">
      <w:pPr>
        <w:pStyle w:val="Default"/>
        <w:rPr>
          <w:rFonts w:asciiTheme="minorHAnsi" w:hAnsiTheme="minorHAnsi" w:cstheme="minorBidi"/>
          <w:color w:val="00B050"/>
        </w:rPr>
      </w:pPr>
      <w:r w:rsidRPr="5E72E23F">
        <w:rPr>
          <w:rFonts w:asciiTheme="minorHAnsi" w:hAnsiTheme="minorHAnsi" w:cstheme="minorBidi"/>
          <w:b/>
          <w:bCs/>
          <w:color w:val="00B050"/>
        </w:rPr>
        <w:t>Extra informatie</w:t>
      </w:r>
      <w:r w:rsidRPr="5E72E23F">
        <w:rPr>
          <w:rFonts w:asciiTheme="minorHAnsi" w:hAnsiTheme="minorHAnsi" w:cstheme="minorBidi"/>
          <w:color w:val="00B050"/>
        </w:rPr>
        <w:t xml:space="preserve"> </w:t>
      </w:r>
    </w:p>
    <w:p w:rsidRPr="00684FF3" w:rsidR="00684FF3" w:rsidP="00684FF3" w:rsidRDefault="00684FF3" w14:paraId="0AB798F0" w14:textId="77777777">
      <w:pPr>
        <w:rPr>
          <w:rFonts w:asciiTheme="minorHAnsi" w:hAnsiTheme="minorHAnsi" w:cstheme="minorHAnsi"/>
          <w:szCs w:val="24"/>
          <w:lang w:val="nl-NL"/>
        </w:rPr>
      </w:pPr>
      <w:r w:rsidRPr="00684FF3">
        <w:rPr>
          <w:rFonts w:asciiTheme="minorHAnsi" w:hAnsiTheme="minorHAnsi" w:cstheme="minorHAnsi"/>
          <w:szCs w:val="24"/>
          <w:lang w:val="nl-NL"/>
        </w:rPr>
        <w:t xml:space="preserve">Betrouwbare en actuele informatie over opgroeien en opvoeden vind je op de website </w:t>
      </w:r>
      <w:hyperlink w:history="1" r:id="rId22">
        <w:r w:rsidRPr="00684FF3">
          <w:rPr>
            <w:rStyle w:val="Hyperlink"/>
            <w:rFonts w:asciiTheme="minorHAnsi" w:hAnsiTheme="minorHAnsi" w:cstheme="minorHAnsi"/>
            <w:szCs w:val="24"/>
            <w:lang w:val="nl-NL"/>
          </w:rPr>
          <w:t>www.opvoeden.nl</w:t>
        </w:r>
      </w:hyperlink>
      <w:r w:rsidRPr="00684FF3">
        <w:rPr>
          <w:rFonts w:asciiTheme="minorHAnsi" w:hAnsiTheme="minorHAnsi" w:cstheme="minorHAnsi"/>
          <w:szCs w:val="24"/>
          <w:lang w:val="nl-NL"/>
        </w:rPr>
        <w:t xml:space="preserve"> Deze informatie is ontwikkeld door </w:t>
      </w:r>
      <w:hyperlink w:history="1" r:id="rId23">
        <w:r w:rsidRPr="00684FF3">
          <w:rPr>
            <w:rStyle w:val="Hyperlink"/>
            <w:rFonts w:asciiTheme="minorHAnsi" w:hAnsiTheme="minorHAnsi" w:cstheme="minorHAnsi"/>
            <w:szCs w:val="24"/>
            <w:lang w:val="nl-NL"/>
          </w:rPr>
          <w:t>Opvoedinformatie Nederland</w:t>
        </w:r>
      </w:hyperlink>
      <w:r w:rsidRPr="00684FF3">
        <w:rPr>
          <w:rFonts w:asciiTheme="minorHAnsi" w:hAnsiTheme="minorHAnsi" w:cstheme="minorHAnsi"/>
          <w:szCs w:val="24"/>
          <w:lang w:val="nl-NL"/>
        </w:rPr>
        <w:t xml:space="preserve"> in samenwerking met wetenschappers en deskundigen uit de praktijk en is getoetst door ouders. </w:t>
      </w:r>
    </w:p>
    <w:p w:rsidRPr="00684FF3" w:rsidR="00684FF3" w:rsidP="00684FF3" w:rsidRDefault="00684FF3" w14:paraId="4072DA7F" w14:textId="77777777">
      <w:pPr>
        <w:shd w:val="clear" w:color="auto" w:fill="FFFFFF"/>
        <w:rPr>
          <w:rFonts w:asciiTheme="minorHAnsi" w:hAnsiTheme="minorHAnsi" w:cstheme="minorHAnsi"/>
          <w:color w:val="1D1D1F"/>
          <w:spacing w:val="-1"/>
          <w:szCs w:val="24"/>
          <w:lang w:val="nl-NL"/>
        </w:rPr>
      </w:pPr>
      <w:r w:rsidRPr="00684FF3">
        <w:rPr>
          <w:rFonts w:asciiTheme="minorHAnsi" w:hAnsiTheme="minorHAnsi" w:cstheme="minorHAnsi"/>
          <w:color w:val="1D1D1F"/>
          <w:spacing w:val="-1"/>
          <w:szCs w:val="24"/>
          <w:lang w:val="nl-NL"/>
        </w:rPr>
        <w:t xml:space="preserve">Je vindt deze informatie ook in de gratis </w:t>
      </w:r>
      <w:hyperlink w:history="1" r:id="rId24">
        <w:proofErr w:type="spellStart"/>
        <w:r w:rsidRPr="00684FF3">
          <w:rPr>
            <w:rStyle w:val="Hyperlink"/>
            <w:rFonts w:asciiTheme="minorHAnsi" w:hAnsiTheme="minorHAnsi" w:cstheme="minorHAnsi"/>
            <w:spacing w:val="-1"/>
            <w:szCs w:val="24"/>
            <w:lang w:val="nl-NL"/>
          </w:rPr>
          <w:t>GroeiGids</w:t>
        </w:r>
        <w:proofErr w:type="spellEnd"/>
        <w:r w:rsidRPr="00684FF3">
          <w:rPr>
            <w:rStyle w:val="Hyperlink"/>
            <w:rFonts w:asciiTheme="minorHAnsi" w:hAnsiTheme="minorHAnsi" w:cstheme="minorHAnsi"/>
            <w:spacing w:val="-1"/>
            <w:szCs w:val="24"/>
            <w:lang w:val="nl-NL"/>
          </w:rPr>
          <w:t xml:space="preserve"> app</w:t>
        </w:r>
      </w:hyperlink>
      <w:r w:rsidRPr="00684FF3">
        <w:rPr>
          <w:rFonts w:asciiTheme="minorHAnsi" w:hAnsiTheme="minorHAnsi" w:cstheme="minorHAnsi"/>
          <w:color w:val="1D1D1F"/>
          <w:spacing w:val="-1"/>
          <w:szCs w:val="24"/>
          <w:lang w:val="nl-NL"/>
        </w:rPr>
        <w:t xml:space="preserve">. Met deze app volg je de groei en ontwikkeling van je kind in groeicurves, ontvang je automatisch berichten met info en tips en je kunt een eigen groeipad aanmaken met bijzondere momenten. </w:t>
      </w:r>
    </w:p>
    <w:p w:rsidRPr="00DD5E6E" w:rsidR="007C72F9" w:rsidP="009B3E74" w:rsidRDefault="007C72F9" w14:paraId="642D29C5" w14:textId="77777777">
      <w:pPr>
        <w:rPr>
          <w:rFonts w:asciiTheme="minorHAnsi" w:hAnsiTheme="minorHAnsi" w:cstheme="minorHAnsi"/>
          <w:szCs w:val="24"/>
          <w:lang w:val="nl-NL"/>
        </w:rPr>
      </w:pPr>
    </w:p>
    <w:p w:rsidRPr="00DD5E6E" w:rsidR="009B3E74" w:rsidP="5E72E23F" w:rsidRDefault="00C42E01" w14:paraId="36DD60FA" w14:textId="1C258F81">
      <w:pPr>
        <w:pStyle w:val="Default"/>
        <w:rPr>
          <w:rFonts w:asciiTheme="minorHAnsi" w:hAnsiTheme="minorHAnsi" w:cstheme="minorBidi"/>
          <w:b/>
          <w:bCs/>
          <w:color w:val="00B050"/>
        </w:rPr>
      </w:pPr>
      <w:r>
        <w:rPr>
          <w:rFonts w:asciiTheme="minorHAnsi" w:hAnsiTheme="minorHAnsi" w:cstheme="minorBidi"/>
          <w:b/>
          <w:bCs/>
          <w:color w:val="00B050"/>
        </w:rPr>
        <w:t>Vaccinaties</w:t>
      </w:r>
    </w:p>
    <w:p w:rsidRPr="00C42E01" w:rsidR="00C42E01" w:rsidP="00C42E01" w:rsidRDefault="00C42E01" w14:paraId="6DECB95E" w14:textId="77777777">
      <w:pPr>
        <w:rPr>
          <w:rFonts w:asciiTheme="minorHAnsi" w:hAnsiTheme="minorHAnsi" w:cstheme="minorHAnsi"/>
          <w:lang w:val="nl-NL"/>
        </w:rPr>
      </w:pPr>
      <w:r w:rsidRPr="00C42E01">
        <w:rPr>
          <w:rFonts w:asciiTheme="minorHAnsi" w:hAnsiTheme="minorHAnsi" w:cstheme="minorHAnsi"/>
          <w:lang w:val="nl-NL"/>
        </w:rPr>
        <w:t xml:space="preserve">Alle kinderen in Nederland hebben recht op vaccinaties tegen 12 ernstige infectieziekten. Dat is geregeld in het landelijke Rijksvaccinatieprogramma (RVP). Vanaf de leeftijd van 9 jaar krijgen alle meisjes en jongens een uitnodiging  voor de groepsvaccinaties BMR/DTP (9 jaar), HPV (10 jaar) en Meningokokken ACWY (14 jaar). De GGD voert deze vaccinaties uit. Zij doen dat jaarlijks in het voor- en najaar en op verschillende locaties in de regio. Is jouw kind aan de beurt? Dan krijg je automatisch een uitnodiging van het RIVM. Meer informatie op </w:t>
      </w:r>
      <w:hyperlink w:history="1" r:id="rId25">
        <w:r w:rsidRPr="00C42E01">
          <w:rPr>
            <w:rStyle w:val="Hyperlink"/>
            <w:rFonts w:asciiTheme="minorHAnsi" w:hAnsiTheme="minorHAnsi" w:cstheme="minorHAnsi"/>
            <w:lang w:val="nl-NL"/>
          </w:rPr>
          <w:t>www.ggdbzo.nl/groepsvaccinaties-rvp</w:t>
        </w:r>
      </w:hyperlink>
      <w:r w:rsidRPr="00C42E01">
        <w:rPr>
          <w:rFonts w:asciiTheme="minorHAnsi" w:hAnsiTheme="minorHAnsi" w:cstheme="minorHAnsi"/>
          <w:lang w:val="nl-NL"/>
        </w:rPr>
        <w:t xml:space="preserve">  of </w:t>
      </w:r>
      <w:hyperlink w:history="1" r:id="rId26">
        <w:r w:rsidRPr="00C42E01">
          <w:rPr>
            <w:rStyle w:val="Hyperlink"/>
            <w:rFonts w:asciiTheme="minorHAnsi" w:hAnsiTheme="minorHAnsi" w:cstheme="minorHAnsi"/>
            <w:lang w:val="nl-NL"/>
          </w:rPr>
          <w:t>www.rijksvaccinatieprogramma.nl</w:t>
        </w:r>
      </w:hyperlink>
      <w:r w:rsidRPr="00C42E01">
        <w:rPr>
          <w:rFonts w:asciiTheme="minorHAnsi" w:hAnsiTheme="minorHAnsi" w:cstheme="minorHAnsi"/>
          <w:lang w:val="nl-NL"/>
        </w:rPr>
        <w:t>.</w:t>
      </w:r>
    </w:p>
    <w:p w:rsidRPr="00C42E01" w:rsidR="009B3E74" w:rsidP="009B3E74" w:rsidRDefault="009B3E74" w14:paraId="276D468E" w14:textId="3D4CBB22">
      <w:pPr>
        <w:pStyle w:val="Default"/>
        <w:rPr>
          <w:rFonts w:asciiTheme="minorHAnsi" w:hAnsiTheme="minorHAnsi" w:cstheme="minorHAnsi"/>
          <w:b/>
          <w:bCs/>
          <w:color w:val="00B050"/>
        </w:rPr>
      </w:pPr>
    </w:p>
    <w:p w:rsidRPr="00844691" w:rsidR="00844691" w:rsidP="00844691" w:rsidRDefault="00844691" w14:paraId="083C6805" w14:textId="77777777">
      <w:pPr>
        <w:rPr>
          <w:rFonts w:asciiTheme="minorHAnsi" w:hAnsiTheme="minorHAnsi" w:cstheme="minorHAnsi"/>
          <w:b/>
          <w:color w:val="00B050"/>
          <w:szCs w:val="24"/>
          <w:lang w:val="nl-NL"/>
        </w:rPr>
      </w:pPr>
      <w:r w:rsidRPr="00844691">
        <w:rPr>
          <w:rFonts w:asciiTheme="minorHAnsi" w:hAnsiTheme="minorHAnsi" w:cstheme="minorHAnsi"/>
          <w:b/>
          <w:color w:val="00B050"/>
          <w:szCs w:val="24"/>
          <w:lang w:val="nl-NL"/>
        </w:rPr>
        <w:t>Altijd welkom</w:t>
      </w:r>
    </w:p>
    <w:p w:rsidRPr="00844691" w:rsidR="00844691" w:rsidP="00844691" w:rsidRDefault="00844691" w14:paraId="106F312E" w14:textId="77777777">
      <w:pPr>
        <w:rPr>
          <w:rFonts w:asciiTheme="minorHAnsi" w:hAnsiTheme="minorHAnsi" w:cstheme="minorHAnsi"/>
          <w:szCs w:val="24"/>
        </w:rPr>
      </w:pPr>
      <w:r w:rsidRPr="00844691">
        <w:rPr>
          <w:rFonts w:asciiTheme="minorHAnsi" w:hAnsiTheme="minorHAnsi" w:cstheme="minorHAnsi"/>
          <w:szCs w:val="24"/>
          <w:lang w:val="nl-NL"/>
        </w:rPr>
        <w:t xml:space="preserve">Heb je vragen of wil je een afspraak maken voor een gezondheidsonderzoek of gesprek? </w:t>
      </w:r>
      <w:r w:rsidRPr="00844691">
        <w:rPr>
          <w:rFonts w:asciiTheme="minorHAnsi" w:hAnsiTheme="minorHAnsi" w:cstheme="minorHAnsi"/>
          <w:szCs w:val="24"/>
        </w:rPr>
        <w:t xml:space="preserve">Je </w:t>
      </w:r>
      <w:proofErr w:type="spellStart"/>
      <w:r w:rsidRPr="00844691">
        <w:rPr>
          <w:rFonts w:asciiTheme="minorHAnsi" w:hAnsiTheme="minorHAnsi" w:cstheme="minorHAnsi"/>
          <w:szCs w:val="24"/>
        </w:rPr>
        <w:t>kunt</w:t>
      </w:r>
      <w:proofErr w:type="spellEnd"/>
      <w:r w:rsidRPr="00844691">
        <w:rPr>
          <w:rFonts w:asciiTheme="minorHAnsi" w:hAnsiTheme="minorHAnsi" w:cstheme="minorHAnsi"/>
          <w:szCs w:val="24"/>
        </w:rPr>
        <w:t xml:space="preserve"> contact </w:t>
      </w:r>
      <w:proofErr w:type="spellStart"/>
      <w:r w:rsidRPr="00844691">
        <w:rPr>
          <w:rFonts w:asciiTheme="minorHAnsi" w:hAnsiTheme="minorHAnsi" w:cstheme="minorHAnsi"/>
          <w:szCs w:val="24"/>
        </w:rPr>
        <w:t>opnemen</w:t>
      </w:r>
      <w:proofErr w:type="spellEnd"/>
      <w:r w:rsidRPr="00844691">
        <w:rPr>
          <w:rFonts w:asciiTheme="minorHAnsi" w:hAnsiTheme="minorHAnsi" w:cstheme="minorHAnsi"/>
          <w:szCs w:val="24"/>
        </w:rPr>
        <w:t xml:space="preserve"> met </w:t>
      </w:r>
      <w:proofErr w:type="spellStart"/>
      <w:r w:rsidRPr="00844691">
        <w:rPr>
          <w:rFonts w:asciiTheme="minorHAnsi" w:hAnsiTheme="minorHAnsi" w:cstheme="minorHAnsi"/>
          <w:szCs w:val="24"/>
        </w:rPr>
        <w:t>het</w:t>
      </w:r>
      <w:proofErr w:type="spellEnd"/>
      <w:r w:rsidRPr="00844691">
        <w:rPr>
          <w:rFonts w:asciiTheme="minorHAnsi" w:hAnsiTheme="minorHAnsi" w:cstheme="minorHAnsi"/>
          <w:szCs w:val="24"/>
        </w:rPr>
        <w:t xml:space="preserve"> team </w:t>
      </w:r>
      <w:proofErr w:type="spellStart"/>
      <w:r w:rsidRPr="00844691">
        <w:rPr>
          <w:rFonts w:asciiTheme="minorHAnsi" w:hAnsiTheme="minorHAnsi" w:cstheme="minorHAnsi"/>
          <w:szCs w:val="24"/>
        </w:rPr>
        <w:t>Jeugdgezondheidszorg</w:t>
      </w:r>
      <w:proofErr w:type="spellEnd"/>
      <w:r w:rsidRPr="00844691">
        <w:rPr>
          <w:rFonts w:asciiTheme="minorHAnsi" w:hAnsiTheme="minorHAnsi" w:cstheme="minorHAnsi"/>
          <w:szCs w:val="24"/>
        </w:rPr>
        <w:t xml:space="preserve">. </w:t>
      </w:r>
    </w:p>
    <w:p w:rsidRPr="00844691" w:rsidR="00844691" w:rsidP="00CD52E2" w:rsidRDefault="00844691" w14:paraId="14BE6F61" w14:textId="77777777">
      <w:pPr>
        <w:pStyle w:val="ListParagraph"/>
        <w:widowControl/>
        <w:numPr>
          <w:ilvl w:val="0"/>
          <w:numId w:val="26"/>
        </w:numPr>
        <w:rPr>
          <w:rFonts w:asciiTheme="minorHAnsi" w:hAnsiTheme="minorHAnsi" w:cstheme="minorHAnsi"/>
          <w:szCs w:val="24"/>
          <w:lang w:val="nl-NL"/>
        </w:rPr>
      </w:pPr>
      <w:r w:rsidRPr="00844691">
        <w:rPr>
          <w:rFonts w:asciiTheme="minorHAnsi" w:hAnsiTheme="minorHAnsi" w:cstheme="minorHAnsi"/>
          <w:szCs w:val="24"/>
          <w:lang w:val="nl-NL"/>
        </w:rPr>
        <w:t xml:space="preserve">Kijk op de website </w:t>
      </w:r>
      <w:hyperlink w:history="1" r:id="rId27">
        <w:r w:rsidRPr="00844691">
          <w:rPr>
            <w:rStyle w:val="Hyperlink"/>
            <w:rFonts w:asciiTheme="minorHAnsi" w:hAnsiTheme="minorHAnsi" w:cstheme="minorHAnsi"/>
            <w:szCs w:val="24"/>
            <w:lang w:val="nl-NL"/>
          </w:rPr>
          <w:t>www.ggdbzo.nl/mijn-kind</w:t>
        </w:r>
      </w:hyperlink>
      <w:r w:rsidRPr="00844691">
        <w:rPr>
          <w:rFonts w:asciiTheme="minorHAnsi" w:hAnsiTheme="minorHAnsi" w:cstheme="minorHAnsi"/>
          <w:szCs w:val="24"/>
          <w:lang w:val="nl-NL"/>
        </w:rPr>
        <w:t xml:space="preserve"> </w:t>
      </w:r>
    </w:p>
    <w:p w:rsidRPr="00844691" w:rsidR="00844691" w:rsidP="00CD52E2" w:rsidRDefault="00844691" w14:paraId="68C3A285" w14:textId="77777777">
      <w:pPr>
        <w:pStyle w:val="ListParagraph"/>
        <w:widowControl/>
        <w:numPr>
          <w:ilvl w:val="0"/>
          <w:numId w:val="26"/>
        </w:numPr>
        <w:rPr>
          <w:rFonts w:asciiTheme="minorHAnsi" w:hAnsiTheme="minorHAnsi" w:cstheme="minorHAnsi"/>
          <w:szCs w:val="24"/>
          <w:lang w:val="nl-NL"/>
        </w:rPr>
      </w:pPr>
      <w:r w:rsidRPr="00844691">
        <w:rPr>
          <w:rFonts w:asciiTheme="minorHAnsi" w:hAnsiTheme="minorHAnsi" w:cstheme="minorHAnsi"/>
          <w:szCs w:val="24"/>
          <w:lang w:val="nl-NL"/>
        </w:rPr>
        <w:t xml:space="preserve">Log in met je </w:t>
      </w:r>
      <w:proofErr w:type="spellStart"/>
      <w:r w:rsidRPr="00844691">
        <w:rPr>
          <w:rFonts w:asciiTheme="minorHAnsi" w:hAnsiTheme="minorHAnsi" w:cstheme="minorHAnsi"/>
          <w:szCs w:val="24"/>
          <w:lang w:val="nl-NL"/>
        </w:rPr>
        <w:t>DigiD</w:t>
      </w:r>
      <w:proofErr w:type="spellEnd"/>
      <w:r w:rsidRPr="00844691">
        <w:rPr>
          <w:rFonts w:asciiTheme="minorHAnsi" w:hAnsiTheme="minorHAnsi" w:cstheme="minorHAnsi"/>
          <w:szCs w:val="24"/>
          <w:lang w:val="nl-NL"/>
        </w:rPr>
        <w:t xml:space="preserve"> op het JGZ-portaal: </w:t>
      </w:r>
      <w:hyperlink w:history="1" r:id="rId28">
        <w:r w:rsidRPr="00844691">
          <w:rPr>
            <w:rStyle w:val="Hyperlink"/>
            <w:rFonts w:asciiTheme="minorHAnsi" w:hAnsiTheme="minorHAnsi" w:cstheme="minorHAnsi"/>
            <w:szCs w:val="24"/>
            <w:lang w:val="nl-NL"/>
          </w:rPr>
          <w:t>https://jgzportaal.ggdbzo.nl</w:t>
        </w:r>
      </w:hyperlink>
      <w:r w:rsidRPr="00844691">
        <w:rPr>
          <w:rFonts w:asciiTheme="minorHAnsi" w:hAnsiTheme="minorHAnsi" w:cstheme="minorHAnsi"/>
          <w:szCs w:val="24"/>
          <w:lang w:val="nl-NL"/>
        </w:rPr>
        <w:t xml:space="preserve">. Hier heb je 24/7 online toegang tot gegevens van je kind t/m 11 jaar en kun je je vragen stellen. </w:t>
      </w:r>
    </w:p>
    <w:p w:rsidRPr="00844691" w:rsidR="00844691" w:rsidP="00CD52E2" w:rsidRDefault="00844691" w14:paraId="343EB0B1" w14:textId="77777777">
      <w:pPr>
        <w:pStyle w:val="ListParagraph"/>
        <w:widowControl/>
        <w:numPr>
          <w:ilvl w:val="0"/>
          <w:numId w:val="25"/>
        </w:numPr>
        <w:rPr>
          <w:rFonts w:asciiTheme="minorHAnsi" w:hAnsiTheme="minorHAnsi" w:cstheme="minorHAnsi"/>
          <w:szCs w:val="24"/>
          <w:lang w:val="nl-NL"/>
        </w:rPr>
      </w:pPr>
      <w:r w:rsidRPr="00844691">
        <w:rPr>
          <w:rFonts w:asciiTheme="minorHAnsi" w:hAnsiTheme="minorHAnsi" w:cstheme="minorHAnsi"/>
          <w:szCs w:val="24"/>
          <w:lang w:val="nl-NL"/>
        </w:rPr>
        <w:t>Bel je liever? Dat kan via 088 0031 414 op maandag t/m vrijdag tussen 8.30 en 17.00 uur.</w:t>
      </w:r>
    </w:p>
    <w:p w:rsidRPr="00BF471B" w:rsidR="009B3E74" w:rsidP="009B3E74" w:rsidRDefault="00844691" w14:paraId="61A17D50" w14:textId="2C9183B5">
      <w:pPr>
        <w:pStyle w:val="Default"/>
        <w:rPr>
          <w:rFonts w:asciiTheme="minorHAnsi" w:hAnsiTheme="minorHAnsi" w:cstheme="minorHAnsi"/>
          <w:b/>
          <w:bCs/>
          <w:color w:val="00B050"/>
        </w:rPr>
      </w:pPr>
      <w:r w:rsidRPr="00844691">
        <w:rPr>
          <w:rFonts w:asciiTheme="minorHAnsi" w:hAnsiTheme="minorHAnsi" w:cstheme="minorHAnsi"/>
          <w:b/>
          <w:bCs/>
          <w:color w:val="00B050"/>
        </w:rPr>
        <w:br/>
      </w:r>
      <w:r w:rsidRPr="00BF471B" w:rsidR="009B3E74">
        <w:rPr>
          <w:rFonts w:asciiTheme="minorHAnsi" w:hAnsiTheme="minorHAnsi" w:cstheme="minorHAnsi"/>
          <w:b/>
          <w:bCs/>
          <w:color w:val="00B050"/>
        </w:rPr>
        <w:t xml:space="preserve">De GGD doet meer </w:t>
      </w:r>
    </w:p>
    <w:p w:rsidRPr="00CD52E2" w:rsidR="00177AC0" w:rsidP="00CD52E2" w:rsidRDefault="00177AC0" w14:paraId="675FADE8" w14:textId="53BB416B">
      <w:pPr>
        <w:pStyle w:val="ListParagraph"/>
        <w:widowControl/>
        <w:numPr>
          <w:ilvl w:val="0"/>
          <w:numId w:val="27"/>
        </w:numPr>
        <w:ind w:left="284" w:hanging="284"/>
        <w:rPr>
          <w:rFonts w:asciiTheme="minorHAnsi" w:hAnsiTheme="minorHAnsi" w:cstheme="minorHAnsi"/>
          <w:szCs w:val="24"/>
          <w:lang w:val="nl-NL"/>
        </w:rPr>
      </w:pPr>
      <w:r w:rsidRPr="00CD52E2">
        <w:rPr>
          <w:rFonts w:asciiTheme="minorHAnsi" w:hAnsiTheme="minorHAnsi" w:cstheme="minorHAnsi"/>
          <w:szCs w:val="24"/>
          <w:lang w:val="nl-NL"/>
        </w:rPr>
        <w:t xml:space="preserve">De GGD helpt scholen bij projecten over bijvoorbeeld overgewicht, genotmiddelen, pesten en seksualiteit.  </w:t>
      </w:r>
    </w:p>
    <w:p w:rsidRPr="00CD52E2" w:rsidR="00177AC0" w:rsidP="00CD52E2" w:rsidRDefault="00177AC0" w14:paraId="5C9F8BB9" w14:textId="77777777">
      <w:pPr>
        <w:pStyle w:val="ListParagraph"/>
        <w:widowControl/>
        <w:numPr>
          <w:ilvl w:val="0"/>
          <w:numId w:val="27"/>
        </w:numPr>
        <w:ind w:left="284" w:hanging="284"/>
        <w:rPr>
          <w:rFonts w:asciiTheme="minorHAnsi" w:hAnsiTheme="minorHAnsi" w:cstheme="minorHAnsi"/>
          <w:szCs w:val="24"/>
          <w:lang w:val="nl-NL"/>
        </w:rPr>
      </w:pPr>
      <w:r w:rsidRPr="00CD52E2">
        <w:rPr>
          <w:rFonts w:asciiTheme="minorHAnsi" w:hAnsiTheme="minorHAnsi" w:cstheme="minorHAnsi"/>
          <w:szCs w:val="24"/>
          <w:lang w:val="nl-NL"/>
        </w:rPr>
        <w:t>GGD-medewerkers verzorgen voorlichtingsbijeenkomsten en cursussen voor ouders, scholen en kinderen.</w:t>
      </w:r>
    </w:p>
    <w:p w:rsidRPr="00CD52E2" w:rsidR="00177AC0" w:rsidP="00CD52E2" w:rsidRDefault="00177AC0" w14:paraId="6FC02E5E" w14:textId="77777777">
      <w:pPr>
        <w:pStyle w:val="ListParagraph"/>
        <w:widowControl/>
        <w:numPr>
          <w:ilvl w:val="0"/>
          <w:numId w:val="27"/>
        </w:numPr>
        <w:ind w:left="284" w:hanging="284"/>
        <w:rPr>
          <w:rFonts w:asciiTheme="minorHAnsi" w:hAnsiTheme="minorHAnsi" w:cstheme="minorHAnsi"/>
          <w:szCs w:val="24"/>
          <w:lang w:val="nl-NL"/>
        </w:rPr>
      </w:pPr>
      <w:r w:rsidRPr="00CD52E2">
        <w:rPr>
          <w:rFonts w:asciiTheme="minorHAnsi" w:hAnsiTheme="minorHAnsi" w:cstheme="minorHAnsi"/>
          <w:szCs w:val="24"/>
          <w:lang w:val="nl-NL"/>
        </w:rPr>
        <w:t xml:space="preserve">Elke 4 jaar doet de GGD een groot onderzoek naar de gezondheid van alle kinderen van 0 t/m 11 jaar en van 12 t/m 17 jaar. Met de resultaten uit deze onderzoeken kunnen onder andere gemeenten en scholen hun beleid en activiteiten ontwikkelen. </w:t>
      </w:r>
    </w:p>
    <w:p w:rsidRPr="00CD52E2" w:rsidR="00177AC0" w:rsidP="00CD52E2" w:rsidRDefault="00177AC0" w14:paraId="3ABFB726" w14:textId="77777777">
      <w:pPr>
        <w:pStyle w:val="ListParagraph"/>
        <w:widowControl/>
        <w:numPr>
          <w:ilvl w:val="0"/>
          <w:numId w:val="27"/>
        </w:numPr>
        <w:ind w:left="284" w:hanging="284"/>
        <w:rPr>
          <w:rFonts w:asciiTheme="minorHAnsi" w:hAnsiTheme="minorHAnsi" w:cstheme="minorHAnsi"/>
          <w:szCs w:val="24"/>
          <w:lang w:val="nl-NL"/>
        </w:rPr>
      </w:pPr>
      <w:r w:rsidRPr="00CD52E2">
        <w:rPr>
          <w:rFonts w:asciiTheme="minorHAnsi" w:hAnsiTheme="minorHAnsi" w:cstheme="minorHAnsi"/>
          <w:szCs w:val="24"/>
          <w:lang w:val="nl-NL"/>
        </w:rPr>
        <w:t xml:space="preserve">De GGD houdt zich bezig met het </w:t>
      </w:r>
      <w:hyperlink w:history="1" r:id="rId29">
        <w:r w:rsidRPr="00CD52E2">
          <w:rPr>
            <w:rStyle w:val="Hyperlink"/>
            <w:rFonts w:asciiTheme="minorHAnsi" w:hAnsiTheme="minorHAnsi" w:cstheme="minorHAnsi"/>
            <w:szCs w:val="24"/>
            <w:lang w:val="nl-NL"/>
          </w:rPr>
          <w:t>voorkomen, bestrijden en opsporen van infectieziekten.</w:t>
        </w:r>
      </w:hyperlink>
    </w:p>
    <w:p w:rsidRPr="00CD52E2" w:rsidR="00177AC0" w:rsidP="00CD52E2" w:rsidRDefault="00177AC0" w14:paraId="67E1EEF7" w14:textId="77777777">
      <w:pPr>
        <w:pStyle w:val="ListParagraph"/>
        <w:widowControl/>
        <w:numPr>
          <w:ilvl w:val="0"/>
          <w:numId w:val="27"/>
        </w:numPr>
        <w:ind w:left="284" w:hanging="284"/>
        <w:rPr>
          <w:rFonts w:asciiTheme="minorHAnsi" w:hAnsiTheme="minorHAnsi" w:cstheme="minorHAnsi"/>
          <w:szCs w:val="24"/>
          <w:lang w:val="nl-NL"/>
        </w:rPr>
      </w:pPr>
      <w:r w:rsidRPr="00CD52E2">
        <w:rPr>
          <w:rFonts w:asciiTheme="minorHAnsi" w:hAnsiTheme="minorHAnsi" w:cstheme="minorHAnsi"/>
          <w:szCs w:val="24"/>
          <w:lang w:val="nl-NL"/>
        </w:rPr>
        <w:t xml:space="preserve">Meer weten? Lees alle informatie op </w:t>
      </w:r>
      <w:hyperlink w:history="1" r:id="rId30">
        <w:r w:rsidRPr="00CD52E2">
          <w:rPr>
            <w:rStyle w:val="Hyperlink"/>
            <w:rFonts w:asciiTheme="minorHAnsi" w:hAnsiTheme="minorHAnsi" w:cstheme="minorHAnsi"/>
            <w:szCs w:val="24"/>
            <w:lang w:val="nl-NL"/>
          </w:rPr>
          <w:t>www.ggdbzo.nl/mijn-kind</w:t>
        </w:r>
      </w:hyperlink>
      <w:r w:rsidRPr="00CD52E2">
        <w:rPr>
          <w:rFonts w:asciiTheme="minorHAnsi" w:hAnsiTheme="minorHAnsi" w:cstheme="minorHAnsi"/>
          <w:szCs w:val="24"/>
          <w:lang w:val="nl-NL"/>
        </w:rPr>
        <w:t xml:space="preserve"> </w:t>
      </w:r>
    </w:p>
    <w:p w:rsidRPr="00DD5E6E" w:rsidR="00E94418" w:rsidP="009B3E74" w:rsidRDefault="00E94418" w14:paraId="22736200" w14:textId="77777777">
      <w:pPr>
        <w:rPr>
          <w:rFonts w:eastAsia="Calibri" w:asciiTheme="minorHAnsi" w:hAnsiTheme="minorHAnsi" w:cstheme="minorHAnsi"/>
          <w:szCs w:val="24"/>
          <w:lang w:val="nl-NL"/>
        </w:rPr>
      </w:pPr>
    </w:p>
    <w:p w:rsidRPr="00BF471B" w:rsidR="009B3E74" w:rsidP="009B3E74" w:rsidRDefault="009B3E74" w14:paraId="158C5598" w14:textId="77777777">
      <w:pPr>
        <w:rPr>
          <w:rFonts w:eastAsia="Calibri" w:asciiTheme="minorHAnsi" w:hAnsiTheme="minorHAnsi" w:cstheme="minorHAnsi"/>
          <w:b/>
          <w:bCs/>
          <w:color w:val="00B050"/>
          <w:szCs w:val="24"/>
          <w:lang w:val="nl-NL"/>
        </w:rPr>
      </w:pPr>
      <w:proofErr w:type="spellStart"/>
      <w:r w:rsidRPr="00BF471B">
        <w:rPr>
          <w:rFonts w:eastAsia="Calibri" w:asciiTheme="minorHAnsi" w:hAnsiTheme="minorHAnsi" w:cstheme="minorHAnsi"/>
          <w:b/>
          <w:bCs/>
          <w:color w:val="00B050"/>
          <w:szCs w:val="24"/>
          <w:lang w:val="nl-NL"/>
        </w:rPr>
        <w:t>Breedspilzorgteam</w:t>
      </w:r>
      <w:proofErr w:type="spellEnd"/>
      <w:r w:rsidRPr="00BF471B">
        <w:rPr>
          <w:rFonts w:eastAsia="Calibri" w:asciiTheme="minorHAnsi" w:hAnsiTheme="minorHAnsi" w:cstheme="minorHAnsi"/>
          <w:b/>
          <w:bCs/>
          <w:color w:val="00B050"/>
          <w:szCs w:val="24"/>
          <w:lang w:val="nl-NL"/>
        </w:rPr>
        <w:t xml:space="preserve"> (BSZT)</w:t>
      </w:r>
    </w:p>
    <w:p w:rsidRPr="00DD5E6E" w:rsidR="009B3E74" w:rsidP="5E72E23F" w:rsidRDefault="009B3E74" w14:paraId="43BC5D58" w14:textId="3874D8B1">
      <w:pPr>
        <w:rPr>
          <w:rFonts w:eastAsia="Calibri" w:asciiTheme="minorHAnsi" w:hAnsiTheme="minorHAnsi" w:cstheme="minorBidi"/>
          <w:color w:val="000000" w:themeColor="text1"/>
          <w:lang w:val="nl-NL"/>
        </w:rPr>
      </w:pPr>
      <w:r w:rsidRPr="5E72E23F">
        <w:rPr>
          <w:rFonts w:eastAsia="Calibri" w:asciiTheme="minorHAnsi" w:hAnsiTheme="minorHAnsi" w:cstheme="minorBidi"/>
          <w:color w:val="000000" w:themeColor="text1"/>
          <w:lang w:val="nl-NL"/>
        </w:rPr>
        <w:t xml:space="preserve">In ons Spilcentrum werken we nauw samen met de generalisten vanuit WIJ Eindhoven, Kinderopvang </w:t>
      </w:r>
      <w:proofErr w:type="spellStart"/>
      <w:r w:rsidRPr="5E72E23F">
        <w:rPr>
          <w:rFonts w:eastAsia="Calibri" w:asciiTheme="minorHAnsi" w:hAnsiTheme="minorHAnsi" w:cstheme="minorBidi"/>
          <w:color w:val="000000" w:themeColor="text1"/>
          <w:lang w:val="nl-NL"/>
        </w:rPr>
        <w:t>Dikkie</w:t>
      </w:r>
      <w:proofErr w:type="spellEnd"/>
      <w:r w:rsidRPr="5E72E23F">
        <w:rPr>
          <w:rFonts w:eastAsia="Calibri" w:asciiTheme="minorHAnsi" w:hAnsiTheme="minorHAnsi" w:cstheme="minorBidi"/>
          <w:color w:val="000000" w:themeColor="text1"/>
          <w:lang w:val="nl-NL"/>
        </w:rPr>
        <w:t xml:space="preserve"> &amp; Dik en de GGD. Vier keer per jaar vindt er overleg plaats tussen een afvaardiging van deze instanties in het </w:t>
      </w:r>
      <w:proofErr w:type="spellStart"/>
      <w:r w:rsidRPr="5E72E23F">
        <w:rPr>
          <w:rFonts w:eastAsia="Calibri" w:asciiTheme="minorHAnsi" w:hAnsiTheme="minorHAnsi" w:cstheme="minorBidi"/>
          <w:color w:val="000000" w:themeColor="text1"/>
          <w:lang w:val="nl-NL"/>
        </w:rPr>
        <w:t>breedspilzorgteam</w:t>
      </w:r>
      <w:proofErr w:type="spellEnd"/>
      <w:r w:rsidRPr="5E72E23F">
        <w:rPr>
          <w:rFonts w:eastAsia="Calibri" w:asciiTheme="minorHAnsi" w:hAnsiTheme="minorHAnsi" w:cstheme="minorBidi"/>
          <w:color w:val="000000" w:themeColor="text1"/>
          <w:lang w:val="nl-NL"/>
        </w:rPr>
        <w:t xml:space="preserve"> (BSZT). Indien het wenselijk is dat de ontwikkeling van </w:t>
      </w:r>
      <w:r w:rsidRPr="5E72E23F" w:rsidR="592538CF">
        <w:rPr>
          <w:rFonts w:eastAsia="Calibri" w:asciiTheme="minorHAnsi" w:hAnsiTheme="minorHAnsi" w:cstheme="minorBidi"/>
          <w:color w:val="000000" w:themeColor="text1"/>
          <w:lang w:val="nl-NL"/>
        </w:rPr>
        <w:t>uw</w:t>
      </w:r>
      <w:r w:rsidRPr="5E72E23F">
        <w:rPr>
          <w:rFonts w:eastAsia="Calibri" w:asciiTheme="minorHAnsi" w:hAnsiTheme="minorHAnsi" w:cstheme="minorBidi"/>
          <w:color w:val="000000" w:themeColor="text1"/>
          <w:lang w:val="nl-NL"/>
        </w:rPr>
        <w:t xml:space="preserve"> kind besproken wordt in het BSZT dan word</w:t>
      </w:r>
      <w:r w:rsidRPr="5E72E23F" w:rsidR="5109A0B4">
        <w:rPr>
          <w:rFonts w:eastAsia="Calibri" w:asciiTheme="minorHAnsi" w:hAnsiTheme="minorHAnsi" w:cstheme="minorBidi"/>
          <w:color w:val="000000" w:themeColor="text1"/>
          <w:lang w:val="nl-NL"/>
        </w:rPr>
        <w:t>t u</w:t>
      </w:r>
      <w:r w:rsidRPr="5E72E23F">
        <w:rPr>
          <w:rFonts w:eastAsia="Calibri" w:asciiTheme="minorHAnsi" w:hAnsiTheme="minorHAnsi" w:cstheme="minorBidi"/>
          <w:color w:val="000000" w:themeColor="text1"/>
          <w:lang w:val="nl-NL"/>
        </w:rPr>
        <w:t xml:space="preserve"> hierover geïnformeerd en de uitkomst wordt na het overleg</w:t>
      </w:r>
      <w:r w:rsidRPr="5E72E23F" w:rsidR="2A1DE6F7">
        <w:rPr>
          <w:rFonts w:eastAsia="Calibri" w:asciiTheme="minorHAnsi" w:hAnsiTheme="minorHAnsi" w:cstheme="minorBidi"/>
          <w:color w:val="000000" w:themeColor="text1"/>
          <w:lang w:val="nl-NL"/>
        </w:rPr>
        <w:t xml:space="preserve"> met u</w:t>
      </w:r>
      <w:r w:rsidRPr="5E72E23F">
        <w:rPr>
          <w:rFonts w:eastAsia="Calibri" w:asciiTheme="minorHAnsi" w:hAnsiTheme="minorHAnsi" w:cstheme="minorBidi"/>
          <w:color w:val="000000" w:themeColor="text1"/>
          <w:lang w:val="nl-NL"/>
        </w:rPr>
        <w:t xml:space="preserve"> besproken. </w:t>
      </w:r>
    </w:p>
    <w:p w:rsidR="005B5D31" w:rsidP="004E1FF5" w:rsidRDefault="005B5D31" w14:paraId="64C90ED5" w14:textId="77777777">
      <w:pPr>
        <w:pStyle w:val="Heading2"/>
        <w:rPr>
          <w:szCs w:val="24"/>
        </w:rPr>
      </w:pPr>
    </w:p>
    <w:p w:rsidR="004E1FF5" w:rsidP="004E1FF5" w:rsidRDefault="009B3E74" w14:paraId="58A87558" w14:textId="6D5C55C9">
      <w:pPr>
        <w:pStyle w:val="Heading2"/>
        <w:rPr>
          <w:rFonts w:eastAsia="Calibri"/>
          <w:szCs w:val="24"/>
        </w:rPr>
      </w:pPr>
      <w:r w:rsidRPr="00DD5E6E">
        <w:rPr>
          <w:szCs w:val="24"/>
        </w:rPr>
        <w:br/>
      </w:r>
      <w:bookmarkStart w:name="_Toc106785162" w:id="100"/>
      <w:r w:rsidRPr="00DD5E6E">
        <w:rPr>
          <w:rFonts w:eastAsia="Calibri"/>
        </w:rPr>
        <w:t>6.9 Meldcode huiselijk geweld</w:t>
      </w:r>
      <w:r w:rsidR="00091161">
        <w:rPr>
          <w:rFonts w:eastAsia="Calibri"/>
        </w:rPr>
        <w:t xml:space="preserve"> en meldplicht seksueel misbruik</w:t>
      </w:r>
      <w:bookmarkEnd w:id="100"/>
    </w:p>
    <w:p w:rsidR="00A735BF" w:rsidP="00A735BF" w:rsidRDefault="00A735BF" w14:paraId="6D0F2FB9" w14:textId="77777777">
      <w:pPr>
        <w:pStyle w:val="NoSpacing"/>
        <w:rPr>
          <w:rFonts w:asciiTheme="minorHAnsi" w:hAnsiTheme="minorHAnsi"/>
          <w:sz w:val="24"/>
        </w:rPr>
      </w:pPr>
      <w:r w:rsidRPr="00A735BF">
        <w:rPr>
          <w:rFonts w:asciiTheme="minorHAnsi" w:hAnsiTheme="minorHAnsi"/>
          <w:sz w:val="24"/>
        </w:rPr>
        <w:t>Een veilige leer- en werkomgeving is van groot belang. Daar zijn we samen verantwoordelijk voor. Alle medewerkers van basisscholen kennen de meldcode huiselijk geweld &amp; kindermishandeling en passen deze toe. Dit betekent dat als de school signalen heeft dat er mogelijk sprake is van huiselijk geweld of kindermishandeling er een vaststaand proces met vijf stappen wordt gevolgd.</w:t>
      </w:r>
    </w:p>
    <w:p w:rsidRPr="00A735BF" w:rsidR="00A735BF" w:rsidP="00A735BF" w:rsidRDefault="00A735BF" w14:paraId="0789163E" w14:textId="77777777">
      <w:pPr>
        <w:pStyle w:val="NoSpacing"/>
        <w:rPr>
          <w:rFonts w:asciiTheme="minorHAnsi" w:hAnsiTheme="minorHAnsi"/>
          <w:sz w:val="24"/>
        </w:rPr>
      </w:pPr>
    </w:p>
    <w:p w:rsidRPr="00A735BF" w:rsidR="00A735BF" w:rsidP="00A735BF" w:rsidRDefault="00A735BF" w14:paraId="7AA6B507" w14:textId="26D728FB">
      <w:pPr>
        <w:pStyle w:val="NoSpacing"/>
        <w:rPr>
          <w:rFonts w:asciiTheme="minorHAnsi" w:hAnsiTheme="minorHAnsi"/>
          <w:sz w:val="24"/>
        </w:rPr>
      </w:pPr>
      <w:r w:rsidRPr="00A735BF">
        <w:rPr>
          <w:rFonts w:asciiTheme="minorHAnsi" w:hAnsiTheme="minorHAnsi"/>
          <w:sz w:val="24"/>
        </w:rPr>
        <w:t>Bij een vermoeden van seksuele intimidatie, seksueel grensoverschrijdend gedrag of seksueel misbruik door een SALTO-medewerker, hebben de school en het schoolbestuur een meld- en overlegplicht met de vertrouwensinspecteur van de onderwijsinspectie. Heeft u een vermoeden van seksuele intimidatie, grensoverschrijdend gedrag of misbruik? Bespreek het met de directe</w:t>
      </w:r>
      <w:r w:rsidR="009C5427">
        <w:rPr>
          <w:rFonts w:asciiTheme="minorHAnsi" w:hAnsiTheme="minorHAnsi"/>
          <w:sz w:val="24"/>
        </w:rPr>
        <w:t>u</w:t>
      </w:r>
      <w:r w:rsidRPr="00A735BF">
        <w:rPr>
          <w:rFonts w:asciiTheme="minorHAnsi" w:hAnsiTheme="minorHAnsi"/>
          <w:sz w:val="24"/>
        </w:rPr>
        <w:t xml:space="preserve">r van de school. De directeur luistert naar uw zorgen. Op basis van dit gesprek worden passende vervolgacties uitgezet. </w:t>
      </w:r>
    </w:p>
    <w:p w:rsidR="00281C8C" w:rsidP="00A735BF" w:rsidRDefault="00281C8C" w14:paraId="61BFEA7C" w14:textId="77777777">
      <w:pPr>
        <w:pStyle w:val="NoSpacing"/>
        <w:rPr>
          <w:rFonts w:asciiTheme="minorHAnsi" w:hAnsiTheme="minorHAnsi"/>
          <w:sz w:val="24"/>
        </w:rPr>
      </w:pPr>
    </w:p>
    <w:p w:rsidRPr="00A735BF" w:rsidR="00A735BF" w:rsidP="00A735BF" w:rsidRDefault="00A735BF" w14:paraId="687BD23D" w14:textId="548A893E">
      <w:pPr>
        <w:pStyle w:val="NoSpacing"/>
        <w:rPr>
          <w:rFonts w:asciiTheme="minorHAnsi" w:hAnsiTheme="minorHAnsi"/>
          <w:sz w:val="24"/>
        </w:rPr>
      </w:pPr>
      <w:r w:rsidRPr="00A735BF">
        <w:rPr>
          <w:rFonts w:asciiTheme="minorHAnsi" w:hAnsiTheme="minorHAnsi"/>
          <w:sz w:val="24"/>
        </w:rPr>
        <w:t xml:space="preserve">Meer informatie over de meldcode en de meldplicht vindt u op </w:t>
      </w:r>
      <w:hyperlink w:history="1" r:id="rId31">
        <w:r w:rsidRPr="00A735BF">
          <w:rPr>
            <w:rStyle w:val="Hyperlink"/>
            <w:rFonts w:asciiTheme="minorHAnsi" w:hAnsiTheme="minorHAnsi"/>
            <w:sz w:val="24"/>
          </w:rPr>
          <w:t>https://www.schoolenveiligheid.nl/po-vo/kennisbank/meldcode-huiselijk-geweld-en-kindermishandeling/</w:t>
        </w:r>
      </w:hyperlink>
      <w:r w:rsidRPr="00A735BF">
        <w:rPr>
          <w:rFonts w:asciiTheme="minorHAnsi" w:hAnsiTheme="minorHAnsi"/>
          <w:sz w:val="24"/>
        </w:rPr>
        <w:t>. Vragen hierover kunt u onder andere stellen aan de interne vertrouwenspersoon op school.</w:t>
      </w:r>
    </w:p>
    <w:p w:rsidRPr="00DD5E6E" w:rsidR="009B3E74" w:rsidP="009B3E74" w:rsidRDefault="009B3E74" w14:paraId="72460F39" w14:textId="77777777">
      <w:pPr>
        <w:rPr>
          <w:rFonts w:eastAsia="Calibri" w:asciiTheme="minorHAnsi" w:hAnsiTheme="minorHAnsi" w:cstheme="minorHAnsi"/>
          <w:szCs w:val="24"/>
          <w:lang w:val="nl-NL"/>
        </w:rPr>
      </w:pPr>
    </w:p>
    <w:p w:rsidRPr="00923A2E" w:rsidR="009B3E74" w:rsidRDefault="009B3E74" w14:paraId="41206828" w14:textId="27AE7D28">
      <w:pPr>
        <w:widowControl/>
        <w:rPr>
          <w:rFonts w:asciiTheme="minorHAnsi" w:hAnsiTheme="minorHAnsi" w:cstheme="minorHAnsi"/>
          <w:lang w:val="nl-NL"/>
        </w:rPr>
      </w:pPr>
      <w:r w:rsidRPr="00923A2E">
        <w:rPr>
          <w:rFonts w:asciiTheme="minorHAnsi" w:hAnsiTheme="minorHAnsi" w:cstheme="minorHAnsi"/>
          <w:lang w:val="nl-NL"/>
        </w:rPr>
        <w:br w:type="page"/>
      </w:r>
    </w:p>
    <w:p w:rsidRPr="00DD5E6E" w:rsidR="007B3937" w:rsidP="00E457B1" w:rsidRDefault="007B3937" w14:paraId="009AD503" w14:textId="4678635D">
      <w:pPr>
        <w:pStyle w:val="Heading1"/>
      </w:pPr>
      <w:bookmarkStart w:name="_Toc106785163" w:id="101"/>
      <w:r w:rsidRPr="00DD5E6E">
        <w:t>Hoofdstuk 7 Ons team</w:t>
      </w:r>
      <w:bookmarkEnd w:id="101"/>
    </w:p>
    <w:p w:rsidRPr="005F18D9" w:rsidR="007B3937" w:rsidP="3AD97D1D" w:rsidRDefault="004E1FF5" w14:paraId="4EEA8431" w14:textId="2D798D54">
      <w:pPr>
        <w:pStyle w:val="Heading2"/>
      </w:pPr>
      <w:bookmarkStart w:name="_Toc106785164" w:id="102"/>
      <w:r w:rsidRPr="005F18D9">
        <w:t xml:space="preserve">7.1 </w:t>
      </w:r>
      <w:r w:rsidRPr="005F18D9" w:rsidR="007B3937">
        <w:t>Leerkrachten</w:t>
      </w:r>
      <w:bookmarkEnd w:id="102"/>
      <w:r w:rsidRPr="005F18D9" w:rsidR="007B3937">
        <w:t xml:space="preserve"> </w:t>
      </w:r>
    </w:p>
    <w:tbl>
      <w:tblPr>
        <w:tblStyle w:val="TableGrid"/>
        <w:tblW w:w="0" w:type="auto"/>
        <w:tblLook w:val="04A0" w:firstRow="1" w:lastRow="0" w:firstColumn="1" w:lastColumn="0" w:noHBand="0" w:noVBand="1"/>
      </w:tblPr>
      <w:tblGrid>
        <w:gridCol w:w="9016"/>
      </w:tblGrid>
      <w:tr w:rsidRPr="0007158F" w:rsidR="007B3937" w:rsidTr="5E72E23F" w14:paraId="2F4A9766" w14:textId="77777777">
        <w:tc>
          <w:tcPr>
            <w:tcW w:w="9016" w:type="dxa"/>
            <w:shd w:val="clear" w:color="auto" w:fill="FBD4B4" w:themeFill="accent6" w:themeFillTint="66"/>
          </w:tcPr>
          <w:p w:rsidRPr="00D10DA9" w:rsidR="007B3937" w:rsidP="00CA277F" w:rsidRDefault="007B3937" w14:paraId="15DE3D2C" w14:textId="1DF8E69C">
            <w:pPr>
              <w:rPr>
                <w:rFonts w:asciiTheme="minorHAnsi" w:hAnsiTheme="minorHAnsi" w:cstheme="minorHAnsi"/>
                <w:szCs w:val="24"/>
                <w:lang w:val="nl-NL"/>
              </w:rPr>
            </w:pPr>
            <w:r w:rsidRPr="00D10DA9">
              <w:rPr>
                <w:rFonts w:asciiTheme="minorHAnsi" w:hAnsiTheme="minorHAnsi" w:cstheme="minorHAnsi"/>
                <w:szCs w:val="24"/>
                <w:lang w:val="nl-NL"/>
              </w:rPr>
              <w:t xml:space="preserve">groep 1/2A: </w:t>
            </w:r>
            <w:r w:rsidR="00760235">
              <w:rPr>
                <w:rFonts w:asciiTheme="minorHAnsi" w:hAnsiTheme="minorHAnsi" w:cstheme="minorHAnsi"/>
                <w:szCs w:val="24"/>
                <w:lang w:val="nl-NL"/>
              </w:rPr>
              <w:t>Amy van den Aker</w:t>
            </w:r>
            <w:r w:rsidR="00D05EA7">
              <w:rPr>
                <w:rFonts w:asciiTheme="minorHAnsi" w:hAnsiTheme="minorHAnsi" w:cstheme="minorHAnsi"/>
                <w:szCs w:val="24"/>
                <w:lang w:val="nl-NL"/>
              </w:rPr>
              <w:t xml:space="preserve"> / Vacature</w:t>
            </w:r>
          </w:p>
          <w:p w:rsidRPr="00DD5E6E" w:rsidR="007B3937" w:rsidP="00CA277F" w:rsidRDefault="007B3937" w14:paraId="09DD791C" w14:textId="5144520D">
            <w:pPr>
              <w:rPr>
                <w:rFonts w:asciiTheme="minorHAnsi" w:hAnsiTheme="minorHAnsi" w:cstheme="minorHAnsi"/>
                <w:szCs w:val="24"/>
                <w:lang w:val="nl-NL"/>
              </w:rPr>
            </w:pPr>
            <w:r w:rsidRPr="00DD5E6E">
              <w:rPr>
                <w:rFonts w:asciiTheme="minorHAnsi" w:hAnsiTheme="minorHAnsi" w:cstheme="minorHAnsi"/>
                <w:szCs w:val="24"/>
                <w:lang w:val="nl-NL"/>
              </w:rPr>
              <w:t xml:space="preserve">groep 1/2B: </w:t>
            </w:r>
            <w:r w:rsidR="00760235">
              <w:rPr>
                <w:rFonts w:asciiTheme="minorHAnsi" w:hAnsiTheme="minorHAnsi" w:cstheme="minorHAnsi"/>
                <w:szCs w:val="24"/>
                <w:lang w:val="nl-NL"/>
              </w:rPr>
              <w:t>Ellen Bosscha</w:t>
            </w:r>
            <w:r w:rsidR="00233487">
              <w:rPr>
                <w:rFonts w:asciiTheme="minorHAnsi" w:hAnsiTheme="minorHAnsi" w:cstheme="minorHAnsi"/>
                <w:szCs w:val="24"/>
                <w:lang w:val="nl-NL"/>
              </w:rPr>
              <w:t>art</w:t>
            </w:r>
            <w:r w:rsidR="00760235">
              <w:rPr>
                <w:rFonts w:asciiTheme="minorHAnsi" w:hAnsiTheme="minorHAnsi" w:cstheme="minorHAnsi"/>
                <w:szCs w:val="24"/>
                <w:lang w:val="nl-NL"/>
              </w:rPr>
              <w:t xml:space="preserve"> </w:t>
            </w:r>
            <w:r w:rsidR="00CB7BBD">
              <w:rPr>
                <w:rFonts w:asciiTheme="minorHAnsi" w:hAnsiTheme="minorHAnsi" w:cstheme="minorHAnsi"/>
                <w:szCs w:val="24"/>
                <w:lang w:val="nl-NL"/>
              </w:rPr>
              <w:t>&amp;</w:t>
            </w:r>
            <w:r w:rsidR="00760235">
              <w:rPr>
                <w:rFonts w:asciiTheme="minorHAnsi" w:hAnsiTheme="minorHAnsi" w:cstheme="minorHAnsi"/>
                <w:szCs w:val="24"/>
                <w:lang w:val="nl-NL"/>
              </w:rPr>
              <w:t xml:space="preserve"> Jeska Bakermans</w:t>
            </w:r>
          </w:p>
          <w:p w:rsidRPr="00DD5E6E" w:rsidR="007B3937" w:rsidP="00CA277F" w:rsidRDefault="007B3937" w14:paraId="107BDC86" w14:textId="613B4D9A">
            <w:pPr>
              <w:rPr>
                <w:rFonts w:asciiTheme="minorHAnsi" w:hAnsiTheme="minorHAnsi" w:cstheme="minorHAnsi"/>
                <w:szCs w:val="24"/>
                <w:lang w:val="nl-NL"/>
              </w:rPr>
            </w:pPr>
            <w:r w:rsidRPr="00DD5E6E">
              <w:rPr>
                <w:rFonts w:asciiTheme="minorHAnsi" w:hAnsiTheme="minorHAnsi" w:cstheme="minorHAnsi"/>
                <w:szCs w:val="24"/>
                <w:lang w:val="nl-NL"/>
              </w:rPr>
              <w:t xml:space="preserve">groep 1/2C: </w:t>
            </w:r>
            <w:r w:rsidR="00760235">
              <w:rPr>
                <w:rFonts w:asciiTheme="minorHAnsi" w:hAnsiTheme="minorHAnsi" w:cstheme="minorHAnsi"/>
                <w:szCs w:val="24"/>
                <w:lang w:val="nl-NL"/>
              </w:rPr>
              <w:t>José Klaassen</w:t>
            </w:r>
          </w:p>
          <w:p w:rsidRPr="00DD5E6E" w:rsidR="007B3937" w:rsidP="00CA277F" w:rsidRDefault="007B3937" w14:paraId="7AC7C0BD" w14:textId="11F5D965">
            <w:pPr>
              <w:rPr>
                <w:rFonts w:asciiTheme="minorHAnsi" w:hAnsiTheme="minorHAnsi" w:cstheme="minorHAnsi"/>
                <w:szCs w:val="24"/>
                <w:lang w:val="nl-NL"/>
              </w:rPr>
            </w:pPr>
            <w:r w:rsidRPr="00DD5E6E">
              <w:rPr>
                <w:rFonts w:asciiTheme="minorHAnsi" w:hAnsiTheme="minorHAnsi" w:cstheme="minorHAnsi"/>
                <w:szCs w:val="24"/>
                <w:lang w:val="nl-NL"/>
              </w:rPr>
              <w:t xml:space="preserve">groep 1/2D: </w:t>
            </w:r>
            <w:r w:rsidR="00760235">
              <w:rPr>
                <w:rFonts w:asciiTheme="minorHAnsi" w:hAnsiTheme="minorHAnsi" w:cstheme="minorHAnsi"/>
                <w:szCs w:val="24"/>
                <w:lang w:val="nl-NL"/>
              </w:rPr>
              <w:t>Michelle Dekker</w:t>
            </w:r>
          </w:p>
          <w:p w:rsidRPr="00DD5E6E" w:rsidR="007B3937" w:rsidP="00CA277F" w:rsidRDefault="007B3937" w14:paraId="5C3A1E7A" w14:textId="11FB4154">
            <w:pPr>
              <w:rPr>
                <w:rFonts w:asciiTheme="minorHAnsi" w:hAnsiTheme="minorHAnsi" w:cstheme="minorHAnsi"/>
                <w:szCs w:val="24"/>
                <w:lang w:val="nl-NL"/>
              </w:rPr>
            </w:pPr>
            <w:r w:rsidRPr="00DD5E6E">
              <w:rPr>
                <w:rFonts w:asciiTheme="minorHAnsi" w:hAnsiTheme="minorHAnsi" w:cstheme="minorHAnsi"/>
                <w:szCs w:val="24"/>
                <w:lang w:val="nl-NL"/>
              </w:rPr>
              <w:t xml:space="preserve">groep 3A: </w:t>
            </w:r>
            <w:r w:rsidR="00233487">
              <w:rPr>
                <w:rFonts w:asciiTheme="minorHAnsi" w:hAnsiTheme="minorHAnsi" w:cstheme="minorHAnsi"/>
                <w:szCs w:val="24"/>
                <w:lang w:val="nl-NL"/>
              </w:rPr>
              <w:t xml:space="preserve">Marjolein Roos – Weenink </w:t>
            </w:r>
            <w:r w:rsidR="00CB7BBD">
              <w:rPr>
                <w:rFonts w:asciiTheme="minorHAnsi" w:hAnsiTheme="minorHAnsi" w:cstheme="minorHAnsi"/>
                <w:szCs w:val="24"/>
                <w:lang w:val="nl-NL"/>
              </w:rPr>
              <w:t>&amp;</w:t>
            </w:r>
            <w:r w:rsidR="00233487">
              <w:rPr>
                <w:rFonts w:asciiTheme="minorHAnsi" w:hAnsiTheme="minorHAnsi" w:cstheme="minorHAnsi"/>
                <w:szCs w:val="24"/>
                <w:lang w:val="nl-NL"/>
              </w:rPr>
              <w:t xml:space="preserve"> Melanie Pengel</w:t>
            </w:r>
          </w:p>
          <w:p w:rsidRPr="00173896" w:rsidR="007B3937" w:rsidP="5E72E23F" w:rsidRDefault="007B3937" w14:paraId="3CB00610" w14:textId="51A0A2C1">
            <w:pPr>
              <w:rPr>
                <w:rFonts w:asciiTheme="minorHAnsi" w:hAnsiTheme="minorHAnsi" w:cstheme="minorBidi"/>
                <w:lang w:val="nl-NL"/>
              </w:rPr>
            </w:pPr>
            <w:r w:rsidRPr="00173896">
              <w:rPr>
                <w:rFonts w:asciiTheme="minorHAnsi" w:hAnsiTheme="minorHAnsi" w:cstheme="minorBidi"/>
                <w:lang w:val="nl-NL"/>
              </w:rPr>
              <w:t xml:space="preserve">groep 3B: </w:t>
            </w:r>
            <w:r w:rsidRPr="00173896" w:rsidR="00173896">
              <w:rPr>
                <w:rFonts w:asciiTheme="minorHAnsi" w:hAnsiTheme="minorHAnsi" w:cstheme="minorBidi"/>
                <w:lang w:val="nl-NL"/>
              </w:rPr>
              <w:t xml:space="preserve">Fadi Vos </w:t>
            </w:r>
            <w:r w:rsidR="00CB7BBD">
              <w:rPr>
                <w:rFonts w:asciiTheme="minorHAnsi" w:hAnsiTheme="minorHAnsi" w:cstheme="minorBidi"/>
                <w:lang w:val="nl-NL"/>
              </w:rPr>
              <w:t>&amp;</w:t>
            </w:r>
            <w:r w:rsidRPr="00173896" w:rsidR="00173896">
              <w:rPr>
                <w:rFonts w:asciiTheme="minorHAnsi" w:hAnsiTheme="minorHAnsi" w:cstheme="minorBidi"/>
                <w:lang w:val="nl-NL"/>
              </w:rPr>
              <w:t xml:space="preserve"> Mirte van</w:t>
            </w:r>
            <w:r w:rsidR="00173896">
              <w:rPr>
                <w:rFonts w:asciiTheme="minorHAnsi" w:hAnsiTheme="minorHAnsi" w:cstheme="minorBidi"/>
                <w:lang w:val="nl-NL"/>
              </w:rPr>
              <w:t xml:space="preserve"> Dijk</w:t>
            </w:r>
          </w:p>
          <w:p w:rsidRPr="00584D0D" w:rsidR="007B3937" w:rsidP="5E72E23F" w:rsidRDefault="007B3937" w14:paraId="47E56230" w14:textId="56FB2EF4">
            <w:pPr>
              <w:rPr>
                <w:rFonts w:asciiTheme="minorHAnsi" w:hAnsiTheme="minorHAnsi" w:cstheme="minorBidi"/>
                <w:lang w:val="nl-NL"/>
              </w:rPr>
            </w:pPr>
            <w:r w:rsidRPr="00584D0D">
              <w:rPr>
                <w:rFonts w:asciiTheme="minorHAnsi" w:hAnsiTheme="minorHAnsi" w:cstheme="minorBidi"/>
                <w:lang w:val="nl-NL"/>
              </w:rPr>
              <w:t xml:space="preserve">groep 4A: </w:t>
            </w:r>
            <w:r w:rsidRPr="00584D0D" w:rsidR="00CB7BBD">
              <w:rPr>
                <w:rFonts w:asciiTheme="minorHAnsi" w:hAnsiTheme="minorHAnsi" w:cstheme="minorBidi"/>
                <w:lang w:val="nl-NL"/>
              </w:rPr>
              <w:t xml:space="preserve">Dyane Oldenzeel </w:t>
            </w:r>
            <w:r w:rsidRPr="00584D0D" w:rsidR="00584D0D">
              <w:rPr>
                <w:rFonts w:asciiTheme="minorHAnsi" w:hAnsiTheme="minorHAnsi" w:cstheme="minorBidi"/>
                <w:lang w:val="nl-NL"/>
              </w:rPr>
              <w:t>–</w:t>
            </w:r>
            <w:r w:rsidRPr="00584D0D" w:rsidR="00CB7BBD">
              <w:rPr>
                <w:rFonts w:asciiTheme="minorHAnsi" w:hAnsiTheme="minorHAnsi" w:cstheme="minorBidi"/>
                <w:lang w:val="nl-NL"/>
              </w:rPr>
              <w:t xml:space="preserve"> Hanneke</w:t>
            </w:r>
            <w:r w:rsidRPr="00584D0D" w:rsidR="00584D0D">
              <w:rPr>
                <w:rFonts w:asciiTheme="minorHAnsi" w:hAnsiTheme="minorHAnsi" w:cstheme="minorBidi"/>
                <w:lang w:val="nl-NL"/>
              </w:rPr>
              <w:t xml:space="preserve"> Boge</w:t>
            </w:r>
            <w:r w:rsidR="00584D0D">
              <w:rPr>
                <w:rFonts w:asciiTheme="minorHAnsi" w:hAnsiTheme="minorHAnsi" w:cstheme="minorBidi"/>
                <w:lang w:val="nl-NL"/>
              </w:rPr>
              <w:t>rs</w:t>
            </w:r>
          </w:p>
          <w:p w:rsidRPr="00DD5E6E" w:rsidR="007B3937" w:rsidP="5E72E23F" w:rsidRDefault="007B3937" w14:paraId="45F4A520" w14:textId="657570F8">
            <w:pPr>
              <w:rPr>
                <w:rFonts w:asciiTheme="minorHAnsi" w:hAnsiTheme="minorHAnsi" w:cstheme="minorBidi"/>
                <w:lang w:val="nl-NL"/>
              </w:rPr>
            </w:pPr>
            <w:r w:rsidRPr="5E72E23F">
              <w:rPr>
                <w:rFonts w:asciiTheme="minorHAnsi" w:hAnsiTheme="minorHAnsi" w:cstheme="minorBidi"/>
                <w:lang w:val="nl-NL"/>
              </w:rPr>
              <w:t xml:space="preserve">groep 4B: </w:t>
            </w:r>
            <w:r w:rsidR="00584D0D">
              <w:rPr>
                <w:rFonts w:asciiTheme="minorHAnsi" w:hAnsiTheme="minorHAnsi" w:cstheme="minorHAnsi"/>
                <w:szCs w:val="24"/>
                <w:lang w:val="nl-NL"/>
              </w:rPr>
              <w:t>Melanie Pengel &amp; Bulent Tuter</w:t>
            </w:r>
          </w:p>
          <w:p w:rsidRPr="00584D0D" w:rsidR="007B3937" w:rsidP="5E72E23F" w:rsidRDefault="007B3937" w14:paraId="556FA6B9" w14:textId="6C76D5A9">
            <w:pPr>
              <w:rPr>
                <w:rFonts w:asciiTheme="minorHAnsi" w:hAnsiTheme="minorHAnsi" w:cstheme="minorBidi"/>
                <w:lang w:val="nl-NL"/>
              </w:rPr>
            </w:pPr>
            <w:r w:rsidRPr="00584D0D">
              <w:rPr>
                <w:rFonts w:asciiTheme="minorHAnsi" w:hAnsiTheme="minorHAnsi" w:cstheme="minorBidi"/>
                <w:lang w:val="nl-NL"/>
              </w:rPr>
              <w:t xml:space="preserve">groep 5A: </w:t>
            </w:r>
            <w:r w:rsidRPr="00584D0D" w:rsidR="00584D0D">
              <w:rPr>
                <w:rFonts w:asciiTheme="minorHAnsi" w:hAnsiTheme="minorHAnsi" w:cstheme="minorBidi"/>
                <w:lang w:val="nl-NL"/>
              </w:rPr>
              <w:t>José Veldwijk &amp; Rien Meulman</w:t>
            </w:r>
          </w:p>
          <w:p w:rsidRPr="00A12743" w:rsidR="007B3937" w:rsidP="00CA277F" w:rsidRDefault="007B3937" w14:paraId="375BE8D7" w14:textId="0BE91776">
            <w:pPr>
              <w:rPr>
                <w:rFonts w:asciiTheme="minorHAnsi" w:hAnsiTheme="minorHAnsi" w:cstheme="minorHAnsi"/>
                <w:szCs w:val="24"/>
                <w:lang w:val="nl-NL"/>
              </w:rPr>
            </w:pPr>
            <w:r w:rsidRPr="00A12743">
              <w:rPr>
                <w:rFonts w:asciiTheme="minorHAnsi" w:hAnsiTheme="minorHAnsi" w:cstheme="minorHAnsi"/>
                <w:szCs w:val="24"/>
                <w:lang w:val="nl-NL"/>
              </w:rPr>
              <w:t xml:space="preserve">groep 5B: </w:t>
            </w:r>
            <w:r w:rsidRPr="00A12743" w:rsidR="00584D0D">
              <w:rPr>
                <w:rFonts w:asciiTheme="minorHAnsi" w:hAnsiTheme="minorHAnsi" w:cstheme="minorHAnsi"/>
                <w:szCs w:val="24"/>
                <w:lang w:val="nl-NL"/>
              </w:rPr>
              <w:t xml:space="preserve">Silvie </w:t>
            </w:r>
            <w:r w:rsidRPr="00A12743" w:rsidR="00A12743">
              <w:rPr>
                <w:rFonts w:asciiTheme="minorHAnsi" w:hAnsiTheme="minorHAnsi" w:cstheme="minorHAnsi"/>
                <w:szCs w:val="24"/>
                <w:lang w:val="nl-NL"/>
              </w:rPr>
              <w:t>Kühnen &amp; Margo Vinken</w:t>
            </w:r>
          </w:p>
          <w:p w:rsidRPr="00DD5E6E" w:rsidR="007B3937" w:rsidP="5E72E23F" w:rsidRDefault="007B3937" w14:paraId="5C004D94" w14:textId="7D895977">
            <w:pPr>
              <w:rPr>
                <w:rFonts w:asciiTheme="minorHAnsi" w:hAnsiTheme="minorHAnsi" w:cstheme="minorBidi"/>
                <w:lang w:val="nl-NL"/>
              </w:rPr>
            </w:pPr>
            <w:r w:rsidRPr="5E72E23F">
              <w:rPr>
                <w:rFonts w:asciiTheme="minorHAnsi" w:hAnsiTheme="minorHAnsi" w:cstheme="minorBidi"/>
                <w:lang w:val="nl-NL"/>
              </w:rPr>
              <w:t xml:space="preserve">groep 6A: </w:t>
            </w:r>
            <w:r w:rsidR="00A12743">
              <w:rPr>
                <w:rFonts w:asciiTheme="minorHAnsi" w:hAnsiTheme="minorHAnsi" w:cstheme="minorBidi"/>
                <w:lang w:val="nl-NL"/>
              </w:rPr>
              <w:t>Jaklien Koole &amp; Tamara</w:t>
            </w:r>
            <w:r w:rsidR="0075371F">
              <w:rPr>
                <w:rFonts w:asciiTheme="minorHAnsi" w:hAnsiTheme="minorHAnsi" w:cstheme="minorBidi"/>
                <w:lang w:val="nl-NL"/>
              </w:rPr>
              <w:t xml:space="preserve"> Tijink</w:t>
            </w:r>
          </w:p>
          <w:p w:rsidRPr="00DD5E6E" w:rsidR="007B3937" w:rsidP="5E72E23F" w:rsidRDefault="007B3937" w14:paraId="12AD1FEE" w14:textId="6C951F3A">
            <w:pPr>
              <w:rPr>
                <w:rFonts w:asciiTheme="minorHAnsi" w:hAnsiTheme="minorHAnsi" w:cstheme="minorBidi"/>
                <w:lang w:val="nl-NL"/>
              </w:rPr>
            </w:pPr>
            <w:r w:rsidRPr="5E72E23F">
              <w:rPr>
                <w:rFonts w:asciiTheme="minorHAnsi" w:hAnsiTheme="minorHAnsi" w:cstheme="minorBidi"/>
                <w:lang w:val="nl-NL"/>
              </w:rPr>
              <w:t xml:space="preserve">groep 6B: </w:t>
            </w:r>
            <w:r w:rsidR="0075371F">
              <w:rPr>
                <w:rFonts w:asciiTheme="minorHAnsi" w:hAnsiTheme="minorHAnsi" w:cstheme="minorBidi"/>
                <w:lang w:val="nl-NL"/>
              </w:rPr>
              <w:t xml:space="preserve">Kim Klaus &amp; </w:t>
            </w:r>
            <w:r w:rsidR="00750D90">
              <w:rPr>
                <w:rFonts w:asciiTheme="minorHAnsi" w:hAnsiTheme="minorHAnsi" w:cstheme="minorBidi"/>
                <w:lang w:val="nl-NL"/>
              </w:rPr>
              <w:t>Jaklien Koole</w:t>
            </w:r>
          </w:p>
          <w:p w:rsidRPr="00750D90" w:rsidR="007B3937" w:rsidP="00CA277F" w:rsidRDefault="007B3937" w14:paraId="16AE95ED" w14:textId="1AE85A8C">
            <w:pPr>
              <w:rPr>
                <w:rFonts w:asciiTheme="minorHAnsi" w:hAnsiTheme="minorHAnsi" w:cstheme="minorHAnsi"/>
                <w:szCs w:val="24"/>
                <w:lang w:val="nl-NL"/>
              </w:rPr>
            </w:pPr>
            <w:r w:rsidRPr="00750D90">
              <w:rPr>
                <w:rFonts w:asciiTheme="minorHAnsi" w:hAnsiTheme="minorHAnsi" w:cstheme="minorHAnsi"/>
                <w:szCs w:val="24"/>
                <w:lang w:val="nl-NL"/>
              </w:rPr>
              <w:t xml:space="preserve">groep 7A: </w:t>
            </w:r>
            <w:r w:rsidRPr="00750D90" w:rsidR="00750D90">
              <w:rPr>
                <w:rFonts w:asciiTheme="minorHAnsi" w:hAnsiTheme="minorHAnsi" w:cstheme="minorHAnsi"/>
                <w:szCs w:val="24"/>
                <w:lang w:val="nl-NL"/>
              </w:rPr>
              <w:t>Rien Meulman &amp; Frank Bosman</w:t>
            </w:r>
          </w:p>
          <w:p w:rsidRPr="00DD5E6E" w:rsidR="007B3937" w:rsidP="00CA277F" w:rsidRDefault="007B3937" w14:paraId="42BA5BDF" w14:textId="6CC98D72">
            <w:pPr>
              <w:rPr>
                <w:rFonts w:asciiTheme="minorHAnsi" w:hAnsiTheme="minorHAnsi" w:cstheme="minorHAnsi"/>
                <w:szCs w:val="24"/>
                <w:lang w:val="nl-NL"/>
              </w:rPr>
            </w:pPr>
            <w:r w:rsidRPr="00DD5E6E">
              <w:rPr>
                <w:rFonts w:asciiTheme="minorHAnsi" w:hAnsiTheme="minorHAnsi" w:cstheme="minorHAnsi"/>
                <w:szCs w:val="24"/>
                <w:lang w:val="nl-NL"/>
              </w:rPr>
              <w:t xml:space="preserve">groep 7B: </w:t>
            </w:r>
            <w:r w:rsidR="00750D90">
              <w:rPr>
                <w:rFonts w:asciiTheme="minorHAnsi" w:hAnsiTheme="minorHAnsi" w:cstheme="minorHAnsi"/>
                <w:szCs w:val="24"/>
                <w:lang w:val="nl-NL"/>
              </w:rPr>
              <w:t xml:space="preserve">Deveny </w:t>
            </w:r>
            <w:r w:rsidR="002A7592">
              <w:rPr>
                <w:rFonts w:asciiTheme="minorHAnsi" w:hAnsiTheme="minorHAnsi" w:cstheme="minorHAnsi"/>
                <w:szCs w:val="24"/>
                <w:lang w:val="nl-NL"/>
              </w:rPr>
              <w:t>Gilsing</w:t>
            </w:r>
          </w:p>
          <w:p w:rsidRPr="00BC7AEC" w:rsidR="007B3937" w:rsidP="00CA277F" w:rsidRDefault="007B3937" w14:paraId="02634B63" w14:textId="0E7C9942">
            <w:pPr>
              <w:rPr>
                <w:rFonts w:asciiTheme="minorHAnsi" w:hAnsiTheme="minorHAnsi" w:cstheme="minorHAnsi"/>
                <w:szCs w:val="24"/>
                <w:lang w:val="nl-NL"/>
              </w:rPr>
            </w:pPr>
            <w:r w:rsidRPr="00BC7AEC">
              <w:rPr>
                <w:rFonts w:asciiTheme="minorHAnsi" w:hAnsiTheme="minorHAnsi" w:cstheme="minorHAnsi"/>
                <w:szCs w:val="24"/>
                <w:lang w:val="nl-NL"/>
              </w:rPr>
              <w:t xml:space="preserve">groep 8A: </w:t>
            </w:r>
            <w:r w:rsidRPr="00BC7AEC" w:rsidR="002A7592">
              <w:rPr>
                <w:rFonts w:asciiTheme="minorHAnsi" w:hAnsiTheme="minorHAnsi" w:cstheme="minorHAnsi"/>
                <w:szCs w:val="24"/>
                <w:lang w:val="nl-NL"/>
              </w:rPr>
              <w:t>Aline Valckx &amp; Rien Meulman</w:t>
            </w:r>
          </w:p>
          <w:p w:rsidRPr="00DD5E6E" w:rsidR="007B3937" w:rsidP="00CA277F" w:rsidRDefault="007B3937" w14:paraId="364FD27B" w14:textId="386E5A1A">
            <w:pPr>
              <w:rPr>
                <w:rFonts w:asciiTheme="minorHAnsi" w:hAnsiTheme="minorHAnsi" w:cstheme="minorHAnsi"/>
                <w:szCs w:val="24"/>
                <w:lang w:val="nl-NL"/>
              </w:rPr>
            </w:pPr>
            <w:r w:rsidRPr="00DD5E6E">
              <w:rPr>
                <w:rFonts w:asciiTheme="minorHAnsi" w:hAnsiTheme="minorHAnsi" w:cstheme="minorHAnsi"/>
                <w:szCs w:val="24"/>
                <w:lang w:val="nl-NL"/>
              </w:rPr>
              <w:t xml:space="preserve">groep 8B: </w:t>
            </w:r>
            <w:r w:rsidR="002A7592">
              <w:rPr>
                <w:rFonts w:asciiTheme="minorHAnsi" w:hAnsiTheme="minorHAnsi" w:cstheme="minorHAnsi"/>
                <w:szCs w:val="24"/>
                <w:lang w:val="nl-NL"/>
              </w:rPr>
              <w:t>Ellen de Rui</w:t>
            </w:r>
            <w:r w:rsidR="000E2798">
              <w:rPr>
                <w:rFonts w:asciiTheme="minorHAnsi" w:hAnsiTheme="minorHAnsi" w:cstheme="minorHAnsi"/>
                <w:szCs w:val="24"/>
                <w:lang w:val="nl-NL"/>
              </w:rPr>
              <w:t>j</w:t>
            </w:r>
            <w:r w:rsidR="002A7592">
              <w:rPr>
                <w:rFonts w:asciiTheme="minorHAnsi" w:hAnsiTheme="minorHAnsi" w:cstheme="minorHAnsi"/>
                <w:szCs w:val="24"/>
                <w:lang w:val="nl-NL"/>
              </w:rPr>
              <w:t>ter &amp; Marjan Verleg</w:t>
            </w:r>
          </w:p>
        </w:tc>
      </w:tr>
    </w:tbl>
    <w:p w:rsidRPr="00DD5E6E" w:rsidR="007B3937" w:rsidP="007B3937" w:rsidRDefault="007B3937" w14:paraId="5B9EDEF2" w14:textId="77777777">
      <w:pPr>
        <w:pStyle w:val="NormalWeb"/>
        <w:rPr>
          <w:rFonts w:asciiTheme="minorHAnsi" w:hAnsiTheme="minorHAnsi" w:cstheme="minorHAnsi"/>
          <w:color w:val="000000"/>
        </w:rPr>
      </w:pPr>
      <w:r w:rsidRPr="00DD5E6E">
        <w:rPr>
          <w:rFonts w:asciiTheme="minorHAnsi" w:hAnsiTheme="minorHAnsi" w:cstheme="minorHAnsi"/>
          <w:color w:val="000000"/>
        </w:rPr>
        <w:t>De teamleden besteden veel tijd aan samenwerking en overleg. Leerkrachten helpen elkaar om hun les te verbeteren, onder het motto: de Opbouw is goed, maar het kan altijd beter.</w:t>
      </w:r>
    </w:p>
    <w:p w:rsidRPr="00DD5E6E" w:rsidR="007B3937" w:rsidP="007B3937" w:rsidRDefault="007B3937" w14:paraId="78DBE146" w14:textId="77777777">
      <w:pPr>
        <w:pStyle w:val="NormalWeb"/>
        <w:rPr>
          <w:rFonts w:asciiTheme="minorHAnsi" w:hAnsiTheme="minorHAnsi" w:cstheme="minorHAnsi"/>
          <w:color w:val="000000"/>
        </w:rPr>
      </w:pPr>
      <w:r w:rsidRPr="00DD5E6E">
        <w:rPr>
          <w:rFonts w:asciiTheme="minorHAnsi" w:hAnsiTheme="minorHAnsi" w:cstheme="minorHAnsi"/>
          <w:color w:val="000000"/>
        </w:rPr>
        <w:t>Jaarlijks wordt ook geld uitgetrokken voor nascholing waarmee de leerkrachten cursussen/opleidingen volgen om op de hoogte te blijven en zich verder te bekwamen in hun vak.</w:t>
      </w:r>
    </w:p>
    <w:p w:rsidRPr="004E1FF5" w:rsidR="007B3937" w:rsidP="004E1FF5" w:rsidRDefault="004E1FF5" w14:paraId="265E21D5" w14:textId="134960AA">
      <w:pPr>
        <w:pStyle w:val="Heading2"/>
      </w:pPr>
      <w:bookmarkStart w:name="_Toc106785165" w:id="103"/>
      <w:r>
        <w:t xml:space="preserve">7.2 </w:t>
      </w:r>
      <w:r w:rsidRPr="004E1FF5" w:rsidR="007B3937">
        <w:t>Schoolleiding</w:t>
      </w:r>
      <w:bookmarkEnd w:id="103"/>
    </w:p>
    <w:tbl>
      <w:tblPr>
        <w:tblStyle w:val="TableGrid"/>
        <w:tblW w:w="0" w:type="auto"/>
        <w:tblLook w:val="04A0" w:firstRow="1" w:lastRow="0" w:firstColumn="1" w:lastColumn="0" w:noHBand="0" w:noVBand="1"/>
      </w:tblPr>
      <w:tblGrid>
        <w:gridCol w:w="9016"/>
      </w:tblGrid>
      <w:tr w:rsidRPr="00DD5E6E" w:rsidR="007B3937" w:rsidTr="00CA277F" w14:paraId="2022E3D2" w14:textId="77777777">
        <w:tc>
          <w:tcPr>
            <w:tcW w:w="9016" w:type="dxa"/>
            <w:shd w:val="clear" w:color="auto" w:fill="FBD4B4" w:themeFill="accent6" w:themeFillTint="66"/>
          </w:tcPr>
          <w:p w:rsidRPr="00DD5E6E" w:rsidR="007B3937" w:rsidP="00CA277F" w:rsidRDefault="007B3937" w14:paraId="0444B556" w14:textId="77777777">
            <w:pPr>
              <w:rPr>
                <w:rFonts w:asciiTheme="minorHAnsi" w:hAnsiTheme="minorHAnsi" w:cstheme="minorHAnsi"/>
                <w:szCs w:val="24"/>
              </w:rPr>
            </w:pPr>
          </w:p>
          <w:p w:rsidRPr="00DD5E6E" w:rsidR="007B3937" w:rsidP="00CA277F" w:rsidRDefault="007B3937" w14:paraId="5AED4642" w14:textId="77777777">
            <w:pPr>
              <w:rPr>
                <w:rFonts w:asciiTheme="minorHAnsi" w:hAnsiTheme="minorHAnsi" w:cstheme="minorHAnsi"/>
                <w:szCs w:val="24"/>
              </w:rPr>
            </w:pPr>
            <w:r w:rsidRPr="00DD5E6E">
              <w:rPr>
                <w:rFonts w:asciiTheme="minorHAnsi" w:hAnsiTheme="minorHAnsi" w:cstheme="minorHAnsi"/>
                <w:szCs w:val="24"/>
              </w:rPr>
              <w:t>Directeur: Harry Voss</w:t>
            </w:r>
          </w:p>
          <w:p w:rsidRPr="00DD5E6E" w:rsidR="007B3937" w:rsidP="00CA277F" w:rsidRDefault="007B3937" w14:paraId="5BAD3DA6" w14:textId="77777777">
            <w:pPr>
              <w:rPr>
                <w:rFonts w:asciiTheme="minorHAnsi" w:hAnsiTheme="minorHAnsi" w:cstheme="minorHAnsi"/>
                <w:szCs w:val="24"/>
              </w:rPr>
            </w:pPr>
          </w:p>
        </w:tc>
      </w:tr>
    </w:tbl>
    <w:p w:rsidRPr="00DD5E6E" w:rsidR="007B3937" w:rsidP="007B3937" w:rsidRDefault="007B3937" w14:paraId="758AB2F2" w14:textId="77777777">
      <w:pPr>
        <w:rPr>
          <w:rFonts w:asciiTheme="minorHAnsi" w:hAnsiTheme="minorHAnsi" w:cstheme="minorHAnsi"/>
          <w:color w:val="00B050"/>
          <w:sz w:val="36"/>
          <w:szCs w:val="36"/>
        </w:rPr>
      </w:pPr>
    </w:p>
    <w:p w:rsidRPr="004E1FF5" w:rsidR="007B3937" w:rsidP="004E1FF5" w:rsidRDefault="004E1FF5" w14:paraId="64FFEEF0" w14:textId="343B4A91">
      <w:pPr>
        <w:pStyle w:val="Heading2"/>
      </w:pPr>
      <w:bookmarkStart w:name="_Toc106785166" w:id="104"/>
      <w:r>
        <w:t xml:space="preserve">7.3 </w:t>
      </w:r>
      <w:r w:rsidRPr="004E1FF5" w:rsidR="007B3937">
        <w:t>Interne begeleiding</w:t>
      </w:r>
      <w:bookmarkEnd w:id="104"/>
    </w:p>
    <w:tbl>
      <w:tblPr>
        <w:tblStyle w:val="TableGrid"/>
        <w:tblW w:w="0" w:type="auto"/>
        <w:tblLook w:val="04A0" w:firstRow="1" w:lastRow="0" w:firstColumn="1" w:lastColumn="0" w:noHBand="0" w:noVBand="1"/>
      </w:tblPr>
      <w:tblGrid>
        <w:gridCol w:w="9016"/>
      </w:tblGrid>
      <w:tr w:rsidRPr="00DA7508" w:rsidR="007B3937" w:rsidTr="00CA277F" w14:paraId="7133FD7C" w14:textId="77777777">
        <w:tc>
          <w:tcPr>
            <w:tcW w:w="9016" w:type="dxa"/>
            <w:shd w:val="clear" w:color="auto" w:fill="FBD4B4" w:themeFill="accent6" w:themeFillTint="66"/>
          </w:tcPr>
          <w:p w:rsidRPr="00791CB6" w:rsidR="007B3937" w:rsidP="00CA277F" w:rsidRDefault="007B3937" w14:paraId="497E654C" w14:textId="77777777">
            <w:pPr>
              <w:rPr>
                <w:rFonts w:asciiTheme="minorHAnsi" w:hAnsiTheme="minorHAnsi" w:cstheme="minorHAnsi"/>
                <w:szCs w:val="24"/>
                <w:lang w:val="de-DE"/>
              </w:rPr>
            </w:pPr>
          </w:p>
          <w:p w:rsidRPr="00791CB6" w:rsidR="007B3937" w:rsidP="00CA277F" w:rsidRDefault="007B3937" w14:paraId="1100F4F8" w14:textId="78E3EA2D">
            <w:pPr>
              <w:rPr>
                <w:rFonts w:asciiTheme="minorHAnsi" w:hAnsiTheme="minorHAnsi" w:cstheme="minorHAnsi"/>
                <w:szCs w:val="24"/>
                <w:lang w:val="de-DE"/>
              </w:rPr>
            </w:pPr>
            <w:r w:rsidRPr="00791CB6">
              <w:rPr>
                <w:rFonts w:asciiTheme="minorHAnsi" w:hAnsiTheme="minorHAnsi" w:cstheme="minorHAnsi"/>
                <w:szCs w:val="24"/>
                <w:lang w:val="de-DE"/>
              </w:rPr>
              <w:t xml:space="preserve">Intern </w:t>
            </w:r>
            <w:proofErr w:type="spellStart"/>
            <w:r w:rsidRPr="00791CB6">
              <w:rPr>
                <w:rFonts w:asciiTheme="minorHAnsi" w:hAnsiTheme="minorHAnsi" w:cstheme="minorHAnsi"/>
                <w:szCs w:val="24"/>
                <w:lang w:val="de-DE"/>
              </w:rPr>
              <w:t>begeleider</w:t>
            </w:r>
            <w:proofErr w:type="spellEnd"/>
            <w:r w:rsidRPr="00791CB6">
              <w:rPr>
                <w:rFonts w:asciiTheme="minorHAnsi" w:hAnsiTheme="minorHAnsi" w:cstheme="minorHAnsi"/>
                <w:szCs w:val="24"/>
                <w:lang w:val="de-DE"/>
              </w:rPr>
              <w:t xml:space="preserve"> </w:t>
            </w:r>
            <w:proofErr w:type="spellStart"/>
            <w:r w:rsidRPr="00791CB6" w:rsidR="006E3370">
              <w:rPr>
                <w:rFonts w:asciiTheme="minorHAnsi" w:hAnsiTheme="minorHAnsi" w:cstheme="minorHAnsi"/>
                <w:szCs w:val="24"/>
                <w:lang w:val="de-DE"/>
              </w:rPr>
              <w:t>groepen</w:t>
            </w:r>
            <w:proofErr w:type="spellEnd"/>
            <w:r w:rsidRPr="00791CB6" w:rsidR="006E3370">
              <w:rPr>
                <w:rFonts w:asciiTheme="minorHAnsi" w:hAnsiTheme="minorHAnsi" w:cstheme="minorHAnsi"/>
                <w:szCs w:val="24"/>
                <w:lang w:val="de-DE"/>
              </w:rPr>
              <w:t xml:space="preserve"> 1 t/m 3</w:t>
            </w:r>
            <w:r w:rsidRPr="00791CB6">
              <w:rPr>
                <w:rFonts w:asciiTheme="minorHAnsi" w:hAnsiTheme="minorHAnsi" w:cstheme="minorHAnsi"/>
                <w:szCs w:val="24"/>
                <w:lang w:val="de-DE"/>
              </w:rPr>
              <w:t xml:space="preserve">: </w:t>
            </w:r>
            <w:r w:rsidRPr="00791CB6" w:rsidR="00791CB6">
              <w:rPr>
                <w:rFonts w:asciiTheme="minorHAnsi" w:hAnsiTheme="minorHAnsi" w:cstheme="minorHAnsi"/>
                <w:szCs w:val="24"/>
                <w:lang w:val="de-DE"/>
              </w:rPr>
              <w:t>Annusk</w:t>
            </w:r>
            <w:r w:rsidR="00791CB6">
              <w:rPr>
                <w:rFonts w:asciiTheme="minorHAnsi" w:hAnsiTheme="minorHAnsi" w:cstheme="minorHAnsi"/>
                <w:szCs w:val="24"/>
                <w:lang w:val="de-DE"/>
              </w:rPr>
              <w:t>a Senden</w:t>
            </w:r>
          </w:p>
          <w:p w:rsidRPr="00DD5E6E" w:rsidR="007B3937" w:rsidP="00CA277F" w:rsidRDefault="007B3937" w14:paraId="6CC29832" w14:textId="4B41D8AE">
            <w:pPr>
              <w:rPr>
                <w:rFonts w:asciiTheme="minorHAnsi" w:hAnsiTheme="minorHAnsi" w:cstheme="minorBidi"/>
                <w:lang w:val="nl-NL"/>
              </w:rPr>
            </w:pPr>
            <w:r w:rsidRPr="6CFB47FF">
              <w:rPr>
                <w:rFonts w:asciiTheme="minorHAnsi" w:hAnsiTheme="minorHAnsi" w:cstheme="minorBidi"/>
                <w:lang w:val="nl-NL"/>
              </w:rPr>
              <w:t xml:space="preserve">Intern begeleider </w:t>
            </w:r>
            <w:r w:rsidR="006E3370">
              <w:rPr>
                <w:rFonts w:asciiTheme="minorHAnsi" w:hAnsiTheme="minorHAnsi" w:cstheme="minorBidi"/>
                <w:lang w:val="nl-NL"/>
              </w:rPr>
              <w:t>groepen 4 t/m 8</w:t>
            </w:r>
            <w:r w:rsidRPr="6CFB47FF">
              <w:rPr>
                <w:rFonts w:asciiTheme="minorHAnsi" w:hAnsiTheme="minorHAnsi" w:cstheme="minorBidi"/>
                <w:lang w:val="nl-NL"/>
              </w:rPr>
              <w:t>: Nini van Etten</w:t>
            </w:r>
          </w:p>
          <w:p w:rsidRPr="00DD5E6E" w:rsidR="007B3937" w:rsidP="00CA277F" w:rsidRDefault="007B3937" w14:paraId="0055A8A9" w14:textId="77777777">
            <w:pPr>
              <w:rPr>
                <w:rFonts w:asciiTheme="minorHAnsi" w:hAnsiTheme="minorHAnsi" w:cstheme="minorHAnsi"/>
                <w:szCs w:val="24"/>
                <w:lang w:val="nl-NL"/>
              </w:rPr>
            </w:pPr>
          </w:p>
        </w:tc>
      </w:tr>
    </w:tbl>
    <w:p w:rsidRPr="00DD5E6E" w:rsidR="007B3937" w:rsidP="007B3937" w:rsidRDefault="007B3937" w14:paraId="2A3FF4B8" w14:textId="77777777">
      <w:pPr>
        <w:rPr>
          <w:rFonts w:asciiTheme="minorHAnsi" w:hAnsiTheme="minorHAnsi" w:cstheme="minorHAnsi"/>
          <w:color w:val="00B050"/>
          <w:sz w:val="36"/>
          <w:szCs w:val="36"/>
          <w:lang w:val="nl-NL"/>
        </w:rPr>
      </w:pPr>
    </w:p>
    <w:p w:rsidRPr="004E1FF5" w:rsidR="007B3937" w:rsidP="004E1FF5" w:rsidRDefault="004E1FF5" w14:paraId="729BF628" w14:textId="21AF439C">
      <w:pPr>
        <w:pStyle w:val="Heading2"/>
      </w:pPr>
      <w:bookmarkStart w:name="_Toc106785167" w:id="105"/>
      <w:r>
        <w:t xml:space="preserve">7.4 </w:t>
      </w:r>
      <w:r w:rsidRPr="004E1FF5" w:rsidR="007B3937">
        <w:t>Onderwijs ondersteunend personeel</w:t>
      </w:r>
      <w:bookmarkEnd w:id="105"/>
    </w:p>
    <w:tbl>
      <w:tblPr>
        <w:tblStyle w:val="TableGrid"/>
        <w:tblW w:w="0" w:type="auto"/>
        <w:tblLook w:val="04A0" w:firstRow="1" w:lastRow="0" w:firstColumn="1" w:lastColumn="0" w:noHBand="0" w:noVBand="1"/>
      </w:tblPr>
      <w:tblGrid>
        <w:gridCol w:w="9016"/>
      </w:tblGrid>
      <w:tr w:rsidRPr="001E2B7E" w:rsidR="007B3937" w:rsidTr="00CA277F" w14:paraId="3CA725E1" w14:textId="77777777">
        <w:tc>
          <w:tcPr>
            <w:tcW w:w="9016" w:type="dxa"/>
            <w:shd w:val="clear" w:color="auto" w:fill="FBD4B4" w:themeFill="accent6" w:themeFillTint="66"/>
          </w:tcPr>
          <w:p w:rsidRPr="004E1FF5" w:rsidR="007B3937" w:rsidP="00CA277F" w:rsidRDefault="007B3937" w14:paraId="643F4907" w14:textId="53616CC8">
            <w:pPr>
              <w:rPr>
                <w:rFonts w:asciiTheme="minorHAnsi" w:hAnsiTheme="minorHAnsi" w:cstheme="minorHAnsi"/>
                <w:szCs w:val="24"/>
                <w:lang w:val="nl-NL"/>
              </w:rPr>
            </w:pPr>
            <w:r w:rsidRPr="004E1FF5">
              <w:rPr>
                <w:rFonts w:asciiTheme="minorHAnsi" w:hAnsiTheme="minorHAnsi" w:cstheme="minorHAnsi"/>
                <w:szCs w:val="24"/>
                <w:lang w:val="nl-NL"/>
              </w:rPr>
              <w:t>Onderwijsassistent: Marja Noordhoek</w:t>
            </w:r>
            <w:r w:rsidR="00B87063">
              <w:rPr>
                <w:rFonts w:asciiTheme="minorHAnsi" w:hAnsiTheme="minorHAnsi" w:cstheme="minorHAnsi"/>
                <w:szCs w:val="24"/>
                <w:lang w:val="nl-NL"/>
              </w:rPr>
              <w:t>, Stephan</w:t>
            </w:r>
            <w:r w:rsidR="00263953">
              <w:rPr>
                <w:rFonts w:asciiTheme="minorHAnsi" w:hAnsiTheme="minorHAnsi" w:cstheme="minorHAnsi"/>
                <w:szCs w:val="24"/>
                <w:lang w:val="nl-NL"/>
              </w:rPr>
              <w:t>ie</w:t>
            </w:r>
            <w:r w:rsidR="00B87063">
              <w:rPr>
                <w:rFonts w:asciiTheme="minorHAnsi" w:hAnsiTheme="minorHAnsi" w:cstheme="minorHAnsi"/>
                <w:szCs w:val="24"/>
                <w:lang w:val="nl-NL"/>
              </w:rPr>
              <w:t xml:space="preserve"> Bijnen, Cindy </w:t>
            </w:r>
            <w:proofErr w:type="spellStart"/>
            <w:r w:rsidR="00B87063">
              <w:rPr>
                <w:rFonts w:asciiTheme="minorHAnsi" w:hAnsiTheme="minorHAnsi" w:cstheme="minorHAnsi"/>
                <w:szCs w:val="24"/>
                <w:lang w:val="nl-NL"/>
              </w:rPr>
              <w:t>Baatsen</w:t>
            </w:r>
            <w:proofErr w:type="spellEnd"/>
            <w:r w:rsidR="0048132C">
              <w:rPr>
                <w:rFonts w:asciiTheme="minorHAnsi" w:hAnsiTheme="minorHAnsi" w:cstheme="minorHAnsi"/>
                <w:szCs w:val="24"/>
                <w:lang w:val="nl-NL"/>
              </w:rPr>
              <w:t xml:space="preserve"> &amp;</w:t>
            </w:r>
            <w:r w:rsidR="008D3E28">
              <w:rPr>
                <w:rFonts w:asciiTheme="minorHAnsi" w:hAnsiTheme="minorHAnsi" w:cstheme="minorHAnsi"/>
                <w:szCs w:val="24"/>
                <w:lang w:val="nl-NL"/>
              </w:rPr>
              <w:t xml:space="preserve"> Richelle van Eerden</w:t>
            </w:r>
          </w:p>
          <w:p w:rsidRPr="004E1FF5" w:rsidR="007B3937" w:rsidP="00CA277F" w:rsidRDefault="007B3937" w14:paraId="6AE16BFB" w14:textId="77777777">
            <w:pPr>
              <w:rPr>
                <w:rFonts w:asciiTheme="minorHAnsi" w:hAnsiTheme="minorHAnsi" w:cstheme="minorHAnsi"/>
                <w:szCs w:val="24"/>
                <w:lang w:val="nl-NL"/>
              </w:rPr>
            </w:pPr>
            <w:proofErr w:type="spellStart"/>
            <w:r w:rsidRPr="004E1FF5">
              <w:rPr>
                <w:rFonts w:asciiTheme="minorHAnsi" w:hAnsiTheme="minorHAnsi" w:cstheme="minorHAnsi"/>
                <w:szCs w:val="24"/>
                <w:lang w:val="nl-NL"/>
              </w:rPr>
              <w:t>Schoolassistent</w:t>
            </w:r>
            <w:proofErr w:type="spellEnd"/>
            <w:r w:rsidRPr="004E1FF5">
              <w:rPr>
                <w:rFonts w:asciiTheme="minorHAnsi" w:hAnsiTheme="minorHAnsi" w:cstheme="minorHAnsi"/>
                <w:szCs w:val="24"/>
                <w:lang w:val="nl-NL"/>
              </w:rPr>
              <w:t>: Marc van den Heuvel</w:t>
            </w:r>
          </w:p>
          <w:p w:rsidRPr="004E1FF5" w:rsidR="007B3937" w:rsidP="00CA277F" w:rsidRDefault="007B3937" w14:paraId="64F85F3D" w14:textId="77777777">
            <w:pPr>
              <w:rPr>
                <w:rFonts w:asciiTheme="minorHAnsi" w:hAnsiTheme="minorHAnsi" w:cstheme="minorHAnsi"/>
                <w:szCs w:val="24"/>
                <w:lang w:val="nl-NL"/>
              </w:rPr>
            </w:pPr>
            <w:r w:rsidRPr="004E1FF5">
              <w:rPr>
                <w:rFonts w:asciiTheme="minorHAnsi" w:hAnsiTheme="minorHAnsi" w:cstheme="minorHAnsi"/>
                <w:szCs w:val="24"/>
                <w:lang w:val="nl-NL"/>
              </w:rPr>
              <w:t>Administratieve ondersteuning: Marian Wijn</w:t>
            </w:r>
          </w:p>
          <w:p w:rsidRPr="004E1FF5" w:rsidR="007B3937" w:rsidP="00CA277F" w:rsidRDefault="007B3937" w14:paraId="276A8619" w14:textId="77777777">
            <w:pPr>
              <w:rPr>
                <w:rFonts w:asciiTheme="minorHAnsi" w:hAnsiTheme="minorHAnsi" w:cstheme="minorHAnsi"/>
                <w:color w:val="00B050"/>
                <w:sz w:val="36"/>
                <w:szCs w:val="36"/>
                <w:lang w:val="nl-NL"/>
              </w:rPr>
            </w:pPr>
            <w:r w:rsidRPr="004E1FF5">
              <w:rPr>
                <w:rFonts w:asciiTheme="minorHAnsi" w:hAnsiTheme="minorHAnsi" w:cstheme="minorHAnsi"/>
                <w:szCs w:val="24"/>
                <w:lang w:val="nl-NL"/>
              </w:rPr>
              <w:t>Schoolschoonmaak: Schoonmaakbedrijf CARE</w:t>
            </w:r>
          </w:p>
        </w:tc>
      </w:tr>
    </w:tbl>
    <w:p w:rsidRPr="004E1FF5" w:rsidR="007B3937" w:rsidP="007B3937" w:rsidRDefault="007B3937" w14:paraId="7364F670" w14:textId="77777777">
      <w:pPr>
        <w:rPr>
          <w:rFonts w:asciiTheme="minorHAnsi" w:hAnsiTheme="minorHAnsi" w:cstheme="minorHAnsi"/>
          <w:color w:val="00B050"/>
          <w:sz w:val="36"/>
          <w:szCs w:val="36"/>
          <w:lang w:val="nl-NL"/>
        </w:rPr>
      </w:pPr>
    </w:p>
    <w:p w:rsidRPr="004E1FF5" w:rsidR="007B3937" w:rsidP="004E1FF5" w:rsidRDefault="004E1FF5" w14:paraId="034F0E64" w14:textId="713F2CAF">
      <w:pPr>
        <w:pStyle w:val="Heading2"/>
      </w:pPr>
      <w:bookmarkStart w:name="_Toc106785168" w:id="106"/>
      <w:r>
        <w:t xml:space="preserve">7.5 </w:t>
      </w:r>
      <w:r w:rsidRPr="004E1FF5" w:rsidR="007B3937">
        <w:t>Specialisten</w:t>
      </w:r>
      <w:bookmarkEnd w:id="106"/>
    </w:p>
    <w:tbl>
      <w:tblPr>
        <w:tblStyle w:val="TableGrid"/>
        <w:tblW w:w="0" w:type="auto"/>
        <w:tblLook w:val="04A0" w:firstRow="1" w:lastRow="0" w:firstColumn="1" w:lastColumn="0" w:noHBand="0" w:noVBand="1"/>
      </w:tblPr>
      <w:tblGrid>
        <w:gridCol w:w="9016"/>
      </w:tblGrid>
      <w:tr w:rsidRPr="001412E4" w:rsidR="007B3937" w:rsidTr="3AD97D1D" w14:paraId="237EDB1A" w14:textId="77777777">
        <w:tc>
          <w:tcPr>
            <w:tcW w:w="9016" w:type="dxa"/>
            <w:shd w:val="clear" w:color="auto" w:fill="FBD4B4" w:themeFill="accent6" w:themeFillTint="66"/>
          </w:tcPr>
          <w:p w:rsidRPr="00DD5E6E" w:rsidR="007B3937" w:rsidP="3AD97D1D" w:rsidRDefault="007B3937" w14:paraId="0AE7D4CB" w14:textId="47407D2C">
            <w:pPr>
              <w:rPr>
                <w:rFonts w:asciiTheme="minorHAnsi" w:hAnsiTheme="minorHAnsi" w:cstheme="minorBidi"/>
                <w:highlight w:val="yellow"/>
                <w:lang w:val="nl-NL"/>
              </w:rPr>
            </w:pPr>
            <w:r w:rsidRPr="005F18D9">
              <w:rPr>
                <w:rFonts w:asciiTheme="minorHAnsi" w:hAnsiTheme="minorHAnsi" w:cstheme="minorBidi"/>
                <w:lang w:val="nl-NL"/>
              </w:rPr>
              <w:t>Coördinator meer- en hoogbegaafdheid:</w:t>
            </w:r>
            <w:r w:rsidRPr="3AD97D1D">
              <w:rPr>
                <w:rFonts w:asciiTheme="minorHAnsi" w:hAnsiTheme="minorHAnsi" w:cstheme="minorBidi"/>
                <w:lang w:val="nl-NL"/>
              </w:rPr>
              <w:t xml:space="preserve"> </w:t>
            </w:r>
            <w:r w:rsidR="005F18D9">
              <w:rPr>
                <w:rFonts w:asciiTheme="minorHAnsi" w:hAnsiTheme="minorHAnsi" w:cstheme="minorBidi"/>
                <w:lang w:val="nl-NL"/>
              </w:rPr>
              <w:t>Mirte van Dijk</w:t>
            </w:r>
          </w:p>
          <w:p w:rsidRPr="00DD5E6E" w:rsidR="007B3937" w:rsidP="5E72E23F" w:rsidRDefault="007B3937" w14:paraId="7ADB27A4" w14:textId="64BC42C2">
            <w:pPr>
              <w:rPr>
                <w:rFonts w:asciiTheme="minorHAnsi" w:hAnsiTheme="minorHAnsi" w:cstheme="minorBidi"/>
                <w:lang w:val="nl-NL"/>
              </w:rPr>
            </w:pPr>
            <w:r w:rsidRPr="5E72E23F">
              <w:rPr>
                <w:rFonts w:asciiTheme="minorHAnsi" w:hAnsiTheme="minorHAnsi" w:cstheme="minorBidi"/>
                <w:lang w:val="nl-NL"/>
              </w:rPr>
              <w:t>Coördinator ICT : José Veldwijk/</w:t>
            </w:r>
            <w:r w:rsidRPr="5E72E23F" w:rsidR="25061373">
              <w:rPr>
                <w:rFonts w:asciiTheme="minorHAnsi" w:hAnsiTheme="minorHAnsi" w:cstheme="minorBidi"/>
                <w:lang w:val="nl-NL"/>
              </w:rPr>
              <w:t xml:space="preserve"> </w:t>
            </w:r>
            <w:r w:rsidRPr="5E72E23F">
              <w:rPr>
                <w:rFonts w:asciiTheme="minorHAnsi" w:hAnsiTheme="minorHAnsi" w:cstheme="minorBidi"/>
                <w:lang w:val="nl-NL"/>
              </w:rPr>
              <w:t>Ellen de Ruijter</w:t>
            </w:r>
          </w:p>
          <w:p w:rsidRPr="00DD5E6E" w:rsidR="007B3937" w:rsidP="00CA277F" w:rsidRDefault="007B3937" w14:paraId="448CC2BE" w14:textId="1F94D1AA">
            <w:pPr>
              <w:rPr>
                <w:rFonts w:asciiTheme="minorHAnsi" w:hAnsiTheme="minorHAnsi" w:cstheme="minorHAnsi"/>
                <w:szCs w:val="24"/>
                <w:lang w:val="nl-NL"/>
              </w:rPr>
            </w:pPr>
            <w:r w:rsidRPr="00DD5E6E">
              <w:rPr>
                <w:rFonts w:asciiTheme="minorHAnsi" w:hAnsiTheme="minorHAnsi" w:cstheme="minorHAnsi"/>
                <w:szCs w:val="24"/>
                <w:lang w:val="nl-NL"/>
              </w:rPr>
              <w:t xml:space="preserve">Coördinator taal/lezen: </w:t>
            </w:r>
            <w:r w:rsidR="008D3E28">
              <w:rPr>
                <w:rFonts w:asciiTheme="minorHAnsi" w:hAnsiTheme="minorHAnsi" w:cstheme="minorHAnsi"/>
                <w:szCs w:val="24"/>
                <w:lang w:val="nl-NL"/>
              </w:rPr>
              <w:t>Mirte van Dijk</w:t>
            </w:r>
          </w:p>
          <w:p w:rsidRPr="00DD5E6E" w:rsidR="007B3937" w:rsidP="00CA277F" w:rsidRDefault="007B3937" w14:paraId="6717CD9C" w14:textId="77777777">
            <w:pPr>
              <w:rPr>
                <w:rFonts w:asciiTheme="minorHAnsi" w:hAnsiTheme="minorHAnsi" w:cstheme="minorHAnsi"/>
                <w:szCs w:val="24"/>
                <w:lang w:val="nl-NL"/>
              </w:rPr>
            </w:pPr>
            <w:r w:rsidRPr="00DD5E6E">
              <w:rPr>
                <w:rFonts w:asciiTheme="minorHAnsi" w:hAnsiTheme="minorHAnsi" w:cstheme="minorHAnsi"/>
                <w:szCs w:val="24"/>
                <w:lang w:val="nl-NL"/>
              </w:rPr>
              <w:t>Coördinator rekenen: Marjan Verleg</w:t>
            </w:r>
          </w:p>
          <w:p w:rsidRPr="00DD5E6E" w:rsidR="007B3937" w:rsidP="00CA277F" w:rsidRDefault="007B3937" w14:paraId="1737CAAB" w14:textId="59E5435B">
            <w:pPr>
              <w:rPr>
                <w:rFonts w:asciiTheme="minorHAnsi" w:hAnsiTheme="minorHAnsi" w:cstheme="minorHAnsi"/>
                <w:szCs w:val="24"/>
                <w:lang w:val="nl-NL"/>
              </w:rPr>
            </w:pPr>
            <w:r w:rsidRPr="00DD5E6E">
              <w:rPr>
                <w:rFonts w:asciiTheme="minorHAnsi" w:hAnsiTheme="minorHAnsi" w:cstheme="minorHAnsi"/>
                <w:szCs w:val="24"/>
                <w:lang w:val="nl-NL"/>
              </w:rPr>
              <w:t xml:space="preserve">Coördinator VVE: </w:t>
            </w:r>
            <w:r w:rsidR="00D20D74">
              <w:rPr>
                <w:rFonts w:asciiTheme="minorHAnsi" w:hAnsiTheme="minorHAnsi" w:cstheme="minorHAnsi"/>
                <w:szCs w:val="24"/>
                <w:lang w:val="nl-NL"/>
              </w:rPr>
              <w:t>Imke Harmsen</w:t>
            </w:r>
          </w:p>
          <w:p w:rsidRPr="00DD5E6E" w:rsidR="007B3937" w:rsidP="00CA277F" w:rsidRDefault="007B3937" w14:paraId="5266B24D" w14:textId="77777777">
            <w:pPr>
              <w:rPr>
                <w:rFonts w:asciiTheme="minorHAnsi" w:hAnsiTheme="minorHAnsi" w:cstheme="minorHAnsi"/>
                <w:szCs w:val="24"/>
                <w:lang w:val="nl-NL"/>
              </w:rPr>
            </w:pPr>
            <w:r w:rsidRPr="00DD5E6E">
              <w:rPr>
                <w:rFonts w:asciiTheme="minorHAnsi" w:hAnsiTheme="minorHAnsi" w:cstheme="minorHAnsi"/>
                <w:szCs w:val="24"/>
                <w:lang w:val="nl-NL"/>
              </w:rPr>
              <w:t>Gedragsspecialist: Hanneke Bogers</w:t>
            </w:r>
          </w:p>
          <w:p w:rsidRPr="00DD5E6E" w:rsidR="007B3937" w:rsidP="00CA277F" w:rsidRDefault="007B3937" w14:paraId="48D305F2" w14:textId="20A31964">
            <w:pPr>
              <w:rPr>
                <w:rFonts w:asciiTheme="minorHAnsi" w:hAnsiTheme="minorHAnsi" w:cstheme="minorHAnsi"/>
                <w:szCs w:val="24"/>
                <w:lang w:val="nl-NL"/>
              </w:rPr>
            </w:pPr>
            <w:r w:rsidRPr="00DD5E6E">
              <w:rPr>
                <w:rFonts w:asciiTheme="minorHAnsi" w:hAnsiTheme="minorHAnsi" w:cstheme="minorHAnsi"/>
                <w:szCs w:val="24"/>
                <w:lang w:val="nl-NL"/>
              </w:rPr>
              <w:t xml:space="preserve">Bouwleider onderbouw (groep 1 t/m 2): </w:t>
            </w:r>
            <w:r w:rsidR="000F5999">
              <w:rPr>
                <w:rFonts w:asciiTheme="minorHAnsi" w:hAnsiTheme="minorHAnsi" w:cstheme="minorHAnsi"/>
                <w:szCs w:val="24"/>
                <w:lang w:val="nl-NL"/>
              </w:rPr>
              <w:t>Imke Harmsen</w:t>
            </w:r>
          </w:p>
          <w:p w:rsidRPr="00DD5E6E" w:rsidR="007B3937" w:rsidP="00CA277F" w:rsidRDefault="007B3937" w14:paraId="6297E3D0" w14:textId="77777777">
            <w:pPr>
              <w:rPr>
                <w:rFonts w:asciiTheme="minorHAnsi" w:hAnsiTheme="minorHAnsi" w:cstheme="minorHAnsi"/>
                <w:szCs w:val="24"/>
                <w:lang w:val="nl-NL"/>
              </w:rPr>
            </w:pPr>
            <w:r w:rsidRPr="00DD5E6E">
              <w:rPr>
                <w:rFonts w:asciiTheme="minorHAnsi" w:hAnsiTheme="minorHAnsi" w:cstheme="minorHAnsi"/>
                <w:szCs w:val="24"/>
                <w:lang w:val="nl-NL"/>
              </w:rPr>
              <w:t>Bouwleider bovenbouw (groep 3 t/m 8): Marjan Verleg</w:t>
            </w:r>
          </w:p>
          <w:p w:rsidRPr="00DD5E6E" w:rsidR="007B3937" w:rsidP="00CA277F" w:rsidRDefault="007B3937" w14:paraId="780B86AA" w14:textId="77777777">
            <w:pPr>
              <w:rPr>
                <w:rFonts w:asciiTheme="minorHAnsi" w:hAnsiTheme="minorHAnsi" w:cstheme="minorHAnsi"/>
                <w:szCs w:val="24"/>
                <w:lang w:val="nl-NL"/>
              </w:rPr>
            </w:pPr>
            <w:r w:rsidRPr="00DD5E6E">
              <w:rPr>
                <w:rFonts w:asciiTheme="minorHAnsi" w:hAnsiTheme="minorHAnsi" w:cstheme="minorHAnsi"/>
                <w:szCs w:val="24"/>
                <w:lang w:val="nl-NL"/>
              </w:rPr>
              <w:t>Coördinatie pestbeleid: Nini van Etten</w:t>
            </w:r>
          </w:p>
          <w:p w:rsidRPr="00DD5E6E" w:rsidR="007B3937" w:rsidP="3AD97D1D" w:rsidRDefault="007B3937" w14:paraId="6D3A1B5F" w14:textId="4F18629A">
            <w:pPr>
              <w:rPr>
                <w:rFonts w:asciiTheme="minorHAnsi" w:hAnsiTheme="minorHAnsi" w:cstheme="minorBidi"/>
                <w:highlight w:val="yellow"/>
                <w:lang w:val="nl-NL"/>
              </w:rPr>
            </w:pPr>
            <w:r w:rsidRPr="005F18D9">
              <w:rPr>
                <w:rFonts w:asciiTheme="minorHAnsi" w:hAnsiTheme="minorHAnsi" w:cstheme="minorBidi"/>
                <w:lang w:val="nl-NL"/>
              </w:rPr>
              <w:t>Basisschoolcoach:</w:t>
            </w:r>
            <w:r w:rsidRPr="3AD97D1D">
              <w:rPr>
                <w:rFonts w:asciiTheme="minorHAnsi" w:hAnsiTheme="minorHAnsi" w:cstheme="minorBidi"/>
                <w:lang w:val="nl-NL"/>
              </w:rPr>
              <w:t xml:space="preserve"> </w:t>
            </w:r>
            <w:r w:rsidR="005F18D9">
              <w:rPr>
                <w:rFonts w:asciiTheme="minorHAnsi" w:hAnsiTheme="minorHAnsi" w:cstheme="minorBidi"/>
                <w:lang w:val="nl-NL"/>
              </w:rPr>
              <w:t>Aline Valckx</w:t>
            </w:r>
          </w:p>
          <w:p w:rsidRPr="00DD5E6E" w:rsidR="007B3937" w:rsidP="00CA277F" w:rsidRDefault="007B3937" w14:paraId="6938EFD7" w14:textId="39BB2B80">
            <w:pPr>
              <w:rPr>
                <w:rFonts w:asciiTheme="minorHAnsi" w:hAnsiTheme="minorHAnsi" w:cstheme="minorHAnsi"/>
                <w:szCs w:val="24"/>
                <w:lang w:val="nl-NL"/>
              </w:rPr>
            </w:pPr>
            <w:r w:rsidRPr="00DD5E6E">
              <w:rPr>
                <w:rFonts w:asciiTheme="minorHAnsi" w:hAnsiTheme="minorHAnsi" w:cstheme="minorHAnsi"/>
                <w:szCs w:val="24"/>
                <w:lang w:val="nl-NL"/>
              </w:rPr>
              <w:t xml:space="preserve">Medewerkers </w:t>
            </w:r>
            <w:proofErr w:type="spellStart"/>
            <w:r w:rsidRPr="00DD5E6E">
              <w:rPr>
                <w:rFonts w:asciiTheme="minorHAnsi" w:hAnsiTheme="minorHAnsi" w:cstheme="minorHAnsi"/>
                <w:szCs w:val="24"/>
                <w:lang w:val="nl-NL"/>
              </w:rPr>
              <w:t>WIJEindhoven</w:t>
            </w:r>
            <w:proofErr w:type="spellEnd"/>
            <w:r w:rsidRPr="00DD5E6E">
              <w:rPr>
                <w:rFonts w:asciiTheme="minorHAnsi" w:hAnsiTheme="minorHAnsi" w:cstheme="minorHAnsi"/>
                <w:szCs w:val="24"/>
                <w:lang w:val="nl-NL"/>
              </w:rPr>
              <w:t xml:space="preserve">: Susanne </w:t>
            </w:r>
            <w:proofErr w:type="spellStart"/>
            <w:r w:rsidRPr="00DD5E6E">
              <w:rPr>
                <w:rFonts w:asciiTheme="minorHAnsi" w:hAnsiTheme="minorHAnsi" w:cstheme="minorHAnsi"/>
                <w:szCs w:val="24"/>
                <w:lang w:val="nl-NL"/>
              </w:rPr>
              <w:t>Verhallen</w:t>
            </w:r>
            <w:proofErr w:type="spellEnd"/>
            <w:r w:rsidR="00A77E39">
              <w:rPr>
                <w:rFonts w:asciiTheme="minorHAnsi" w:hAnsiTheme="minorHAnsi" w:cstheme="minorHAnsi"/>
                <w:szCs w:val="24"/>
                <w:lang w:val="nl-NL"/>
              </w:rPr>
              <w:t xml:space="preserve"> / Sandra </w:t>
            </w:r>
            <w:proofErr w:type="spellStart"/>
            <w:r w:rsidR="00A77E39">
              <w:rPr>
                <w:rFonts w:asciiTheme="minorHAnsi" w:hAnsiTheme="minorHAnsi" w:cstheme="minorHAnsi"/>
                <w:szCs w:val="24"/>
                <w:lang w:val="nl-NL"/>
              </w:rPr>
              <w:t>Bullens</w:t>
            </w:r>
            <w:proofErr w:type="spellEnd"/>
          </w:p>
          <w:p w:rsidRPr="001412E4" w:rsidR="007B3937" w:rsidP="00CA277F" w:rsidRDefault="007B3937" w14:paraId="6B59761C" w14:textId="318B88F9">
            <w:pPr>
              <w:rPr>
                <w:rFonts w:asciiTheme="minorHAnsi" w:hAnsiTheme="minorHAnsi" w:cstheme="minorHAnsi"/>
                <w:szCs w:val="24"/>
                <w:lang w:val="fr-FR"/>
              </w:rPr>
            </w:pPr>
            <w:proofErr w:type="spellStart"/>
            <w:r w:rsidRPr="001412E4">
              <w:rPr>
                <w:rFonts w:asciiTheme="minorHAnsi" w:hAnsiTheme="minorHAnsi" w:cstheme="minorHAnsi"/>
                <w:szCs w:val="24"/>
                <w:lang w:val="fr-FR"/>
              </w:rPr>
              <w:t>Gymdocent</w:t>
            </w:r>
            <w:proofErr w:type="spellEnd"/>
            <w:r w:rsidRPr="001412E4">
              <w:rPr>
                <w:rFonts w:asciiTheme="minorHAnsi" w:hAnsiTheme="minorHAnsi" w:cstheme="minorHAnsi"/>
                <w:szCs w:val="24"/>
                <w:lang w:val="fr-FR"/>
              </w:rPr>
              <w:t xml:space="preserve">: </w:t>
            </w:r>
            <w:r w:rsidRPr="001412E4" w:rsidR="001412E4">
              <w:rPr>
                <w:rFonts w:asciiTheme="minorHAnsi" w:hAnsiTheme="minorHAnsi" w:cstheme="minorHAnsi"/>
                <w:szCs w:val="24"/>
                <w:lang w:val="fr-FR"/>
              </w:rPr>
              <w:t>Lara</w:t>
            </w:r>
            <w:r w:rsidR="00157469">
              <w:rPr>
                <w:rFonts w:asciiTheme="minorHAnsi" w:hAnsiTheme="minorHAnsi" w:cstheme="minorHAnsi"/>
                <w:szCs w:val="24"/>
                <w:lang w:val="fr-FR"/>
              </w:rPr>
              <w:t xml:space="preserve"> </w:t>
            </w:r>
            <w:proofErr w:type="spellStart"/>
            <w:r w:rsidR="00157469">
              <w:rPr>
                <w:rFonts w:asciiTheme="minorHAnsi" w:hAnsiTheme="minorHAnsi" w:cstheme="minorHAnsi"/>
                <w:szCs w:val="24"/>
                <w:lang w:val="fr-FR"/>
              </w:rPr>
              <w:t>Heijboer</w:t>
            </w:r>
            <w:proofErr w:type="spellEnd"/>
          </w:p>
          <w:p w:rsidRPr="001412E4" w:rsidR="001B34FA" w:rsidP="00CA277F" w:rsidRDefault="001B34FA" w14:paraId="4855ED56" w14:textId="52BCCF7D">
            <w:pPr>
              <w:rPr>
                <w:rFonts w:asciiTheme="minorHAnsi" w:hAnsiTheme="minorHAnsi" w:cstheme="minorHAnsi"/>
                <w:color w:val="00B050"/>
                <w:sz w:val="36"/>
                <w:szCs w:val="36"/>
                <w:lang w:val="fr-FR"/>
              </w:rPr>
            </w:pPr>
            <w:r w:rsidRPr="001412E4">
              <w:rPr>
                <w:rFonts w:asciiTheme="minorHAnsi" w:hAnsiTheme="minorHAnsi" w:cstheme="minorHAnsi"/>
                <w:szCs w:val="36"/>
                <w:lang w:val="fr-FR"/>
              </w:rPr>
              <w:t xml:space="preserve">HVO </w:t>
            </w:r>
            <w:proofErr w:type="spellStart"/>
            <w:r w:rsidRPr="001412E4">
              <w:rPr>
                <w:rFonts w:asciiTheme="minorHAnsi" w:hAnsiTheme="minorHAnsi" w:cstheme="minorHAnsi"/>
                <w:szCs w:val="36"/>
                <w:lang w:val="fr-FR"/>
              </w:rPr>
              <w:t>docent</w:t>
            </w:r>
            <w:proofErr w:type="spellEnd"/>
            <w:r w:rsidRPr="001412E4">
              <w:rPr>
                <w:rFonts w:asciiTheme="minorHAnsi" w:hAnsiTheme="minorHAnsi" w:cstheme="minorHAnsi"/>
                <w:szCs w:val="36"/>
                <w:lang w:val="fr-FR"/>
              </w:rPr>
              <w:t xml:space="preserve">: </w:t>
            </w:r>
            <w:proofErr w:type="spellStart"/>
            <w:r w:rsidRPr="001412E4" w:rsidR="000E431D">
              <w:rPr>
                <w:rFonts w:asciiTheme="minorHAnsi" w:hAnsiTheme="minorHAnsi" w:cstheme="minorHAnsi"/>
                <w:szCs w:val="36"/>
                <w:lang w:val="fr-FR"/>
              </w:rPr>
              <w:t>Agnes</w:t>
            </w:r>
            <w:proofErr w:type="spellEnd"/>
            <w:r w:rsidRPr="001412E4" w:rsidR="001128F3">
              <w:rPr>
                <w:rFonts w:asciiTheme="minorHAnsi" w:hAnsiTheme="minorHAnsi" w:cstheme="minorHAnsi"/>
                <w:szCs w:val="36"/>
                <w:lang w:val="fr-FR"/>
              </w:rPr>
              <w:t xml:space="preserve"> </w:t>
            </w:r>
            <w:proofErr w:type="spellStart"/>
            <w:r w:rsidRPr="001412E4" w:rsidR="001128F3">
              <w:rPr>
                <w:rFonts w:asciiTheme="minorHAnsi" w:hAnsiTheme="minorHAnsi" w:cstheme="minorHAnsi"/>
                <w:szCs w:val="36"/>
                <w:lang w:val="fr-FR"/>
              </w:rPr>
              <w:t>Lindhout</w:t>
            </w:r>
            <w:proofErr w:type="spellEnd"/>
          </w:p>
        </w:tc>
      </w:tr>
    </w:tbl>
    <w:p w:rsidRPr="001412E4" w:rsidR="007B3937" w:rsidP="007B3937" w:rsidRDefault="007B3937" w14:paraId="54A84CA3" w14:textId="77777777">
      <w:pPr>
        <w:rPr>
          <w:rFonts w:asciiTheme="minorHAnsi" w:hAnsiTheme="minorHAnsi" w:cstheme="minorHAnsi"/>
          <w:color w:val="00B050"/>
          <w:sz w:val="36"/>
          <w:szCs w:val="36"/>
          <w:lang w:val="fr-FR"/>
        </w:rPr>
      </w:pPr>
    </w:p>
    <w:p w:rsidRPr="004E1FF5" w:rsidR="007B3937" w:rsidP="004E1FF5" w:rsidRDefault="004E1FF5" w14:paraId="5790DB09" w14:textId="608620E9">
      <w:pPr>
        <w:pStyle w:val="Heading2"/>
      </w:pPr>
      <w:bookmarkStart w:name="_Toc106785169" w:id="107"/>
      <w:r>
        <w:t xml:space="preserve">7.6 </w:t>
      </w:r>
      <w:r w:rsidRPr="004E1FF5" w:rsidR="007B3937">
        <w:t>Studenten</w:t>
      </w:r>
      <w:bookmarkEnd w:id="107"/>
    </w:p>
    <w:p w:rsidRPr="00DD5E6E" w:rsidR="007B3937" w:rsidP="007B3937" w:rsidRDefault="007B3937" w14:paraId="6B2FCF98" w14:textId="77777777">
      <w:pPr>
        <w:rPr>
          <w:rFonts w:asciiTheme="minorHAnsi" w:hAnsiTheme="minorHAnsi" w:cstheme="minorHAnsi"/>
          <w:szCs w:val="24"/>
          <w:lang w:val="nl-NL"/>
        </w:rPr>
      </w:pPr>
      <w:r w:rsidRPr="00DD5E6E">
        <w:rPr>
          <w:rFonts w:asciiTheme="minorHAnsi" w:hAnsiTheme="minorHAnsi" w:cstheme="minorHAnsi"/>
          <w:szCs w:val="24"/>
          <w:lang w:val="nl-NL"/>
        </w:rPr>
        <w:t xml:space="preserve">Basisschool de Opbouw is een opleidingsschool, een zogenaamde POS-school (Partnerschap Opleiden in de School). We trekken hierin samen op met </w:t>
      </w:r>
      <w:proofErr w:type="spellStart"/>
      <w:r w:rsidRPr="00DD5E6E">
        <w:rPr>
          <w:rFonts w:asciiTheme="minorHAnsi" w:hAnsiTheme="minorHAnsi" w:cstheme="minorHAnsi"/>
          <w:szCs w:val="24"/>
          <w:lang w:val="nl-NL"/>
        </w:rPr>
        <w:t>Fontys</w:t>
      </w:r>
      <w:proofErr w:type="spellEnd"/>
      <w:r w:rsidRPr="00DD5E6E">
        <w:rPr>
          <w:rFonts w:asciiTheme="minorHAnsi" w:hAnsiTheme="minorHAnsi" w:cstheme="minorHAnsi"/>
          <w:szCs w:val="24"/>
          <w:lang w:val="nl-NL"/>
        </w:rPr>
        <w:t xml:space="preserve"> Hogeschool Kind en Educatie. Een leerkracht neemt de rol van basisschoolcoach op zich en ondersteunt de mentoren op school. Daarnaast onderhoudt zij de contacten met de opleidingen en doet ze groepsbezoeken en intervisies met studenten. Vanuit verschillende opleidingsinstituten zijn ook het komende schooljaar weer studenten aan de Opbouw verbonden. Allereerst zijn dat studenten van </w:t>
      </w:r>
      <w:proofErr w:type="spellStart"/>
      <w:r w:rsidRPr="00DD5E6E">
        <w:rPr>
          <w:rFonts w:asciiTheme="minorHAnsi" w:hAnsiTheme="minorHAnsi" w:cstheme="minorHAnsi"/>
          <w:szCs w:val="24"/>
          <w:lang w:val="nl-NL"/>
        </w:rPr>
        <w:t>Fontys</w:t>
      </w:r>
      <w:proofErr w:type="spellEnd"/>
      <w:r w:rsidRPr="00DD5E6E">
        <w:rPr>
          <w:rFonts w:asciiTheme="minorHAnsi" w:hAnsiTheme="minorHAnsi" w:cstheme="minorHAnsi"/>
          <w:szCs w:val="24"/>
          <w:lang w:val="nl-NL"/>
        </w:rPr>
        <w:t xml:space="preserve"> PABO Eindhoven. Studenten uit de eerste opleidingsjaren worden begeleid door leerkrachten van de school. Vierdejaars studenten mogen zelfstandig de verantwoordelijkheid voor een klas dragen, waarbij de eindverantwoordelijkheid bij de leerkracht van de school blijft liggen. Deze studenten zijn “</w:t>
      </w:r>
      <w:proofErr w:type="spellStart"/>
      <w:r w:rsidRPr="00DD5E6E">
        <w:rPr>
          <w:rFonts w:asciiTheme="minorHAnsi" w:hAnsiTheme="minorHAnsi" w:cstheme="minorHAnsi"/>
          <w:szCs w:val="24"/>
          <w:lang w:val="nl-NL"/>
        </w:rPr>
        <w:t>afstudeerbekwaam</w:t>
      </w:r>
      <w:proofErr w:type="spellEnd"/>
      <w:r w:rsidRPr="00DD5E6E">
        <w:rPr>
          <w:rFonts w:asciiTheme="minorHAnsi" w:hAnsiTheme="minorHAnsi" w:cstheme="minorHAnsi"/>
          <w:szCs w:val="24"/>
          <w:lang w:val="nl-NL"/>
        </w:rPr>
        <w:t xml:space="preserve">” en het is de bedoeling dat zij alle activiteiten die een leerkracht verricht, mede verrichten. Dat wil zeggen: zelfstandig lessen geven, deelnemen aan werkgroepen of commissies van de school, hulpplannen mede opstellen, oudergesprekken voeren, etc. Daarnaast hebben we studenten van de </w:t>
      </w:r>
      <w:proofErr w:type="spellStart"/>
      <w:r w:rsidRPr="00DD5E6E">
        <w:rPr>
          <w:rFonts w:asciiTheme="minorHAnsi" w:hAnsiTheme="minorHAnsi" w:cstheme="minorHAnsi"/>
          <w:szCs w:val="24"/>
          <w:lang w:val="nl-NL"/>
        </w:rPr>
        <w:t>ROC’s</w:t>
      </w:r>
      <w:proofErr w:type="spellEnd"/>
      <w:r w:rsidRPr="00DD5E6E">
        <w:rPr>
          <w:rFonts w:asciiTheme="minorHAnsi" w:hAnsiTheme="minorHAnsi" w:cstheme="minorHAnsi"/>
          <w:szCs w:val="24"/>
          <w:lang w:val="nl-NL"/>
        </w:rPr>
        <w:t xml:space="preserve">: de Regionale </w:t>
      </w:r>
      <w:proofErr w:type="spellStart"/>
      <w:r w:rsidRPr="00DD5E6E">
        <w:rPr>
          <w:rFonts w:asciiTheme="minorHAnsi" w:hAnsiTheme="minorHAnsi" w:cstheme="minorHAnsi"/>
          <w:szCs w:val="24"/>
          <w:lang w:val="nl-NL"/>
        </w:rPr>
        <w:t>Opleidings</w:t>
      </w:r>
      <w:proofErr w:type="spellEnd"/>
      <w:r w:rsidRPr="00DD5E6E">
        <w:rPr>
          <w:rFonts w:asciiTheme="minorHAnsi" w:hAnsiTheme="minorHAnsi" w:cstheme="minorHAnsi"/>
          <w:szCs w:val="24"/>
          <w:lang w:val="nl-NL"/>
        </w:rPr>
        <w:t xml:space="preserve"> Centra. Van verschillende studierichtingen zijn studenten op onze school aanwezig: </w:t>
      </w:r>
    </w:p>
    <w:p w:rsidRPr="00DD5E6E" w:rsidR="007B3937" w:rsidP="007B3937" w:rsidRDefault="007B3937" w14:paraId="243BE691" w14:textId="77777777">
      <w:pPr>
        <w:rPr>
          <w:rFonts w:asciiTheme="minorHAnsi" w:hAnsiTheme="minorHAnsi" w:cstheme="minorHAnsi"/>
          <w:szCs w:val="24"/>
          <w:lang w:val="nl-NL"/>
        </w:rPr>
      </w:pPr>
      <w:r w:rsidRPr="00DD5E6E">
        <w:rPr>
          <w:rFonts w:asciiTheme="minorHAnsi" w:hAnsiTheme="minorHAnsi" w:cstheme="minorHAnsi"/>
          <w:szCs w:val="24"/>
          <w:lang w:val="nl-NL"/>
        </w:rPr>
        <w:t xml:space="preserve">- Onderwijsassistent: deze studenten leren leerkrachten te ondersteunen bij alle activiteiten in en om de klas. </w:t>
      </w:r>
    </w:p>
    <w:p w:rsidRPr="00DD5E6E" w:rsidR="007B3937" w:rsidP="007B3937" w:rsidRDefault="007B3937" w14:paraId="29091554" w14:textId="77777777">
      <w:pPr>
        <w:rPr>
          <w:rFonts w:asciiTheme="minorHAnsi" w:hAnsiTheme="minorHAnsi" w:cstheme="minorHAnsi"/>
          <w:szCs w:val="24"/>
          <w:lang w:val="nl-NL"/>
        </w:rPr>
      </w:pPr>
      <w:r w:rsidRPr="00DD5E6E">
        <w:rPr>
          <w:rFonts w:asciiTheme="minorHAnsi" w:hAnsiTheme="minorHAnsi" w:cstheme="minorHAnsi"/>
          <w:szCs w:val="24"/>
          <w:lang w:val="nl-NL"/>
        </w:rPr>
        <w:t xml:space="preserve">- Welzijn en sport: deze studenten leren gymlessen en andere bewegingsactiviteiten te verrichten aan een aantal groepen van de school. </w:t>
      </w:r>
    </w:p>
    <w:p w:rsidRPr="00DD5E6E" w:rsidR="007B3937" w:rsidP="007B3937" w:rsidRDefault="007B3937" w14:paraId="5C840A63" w14:textId="77777777">
      <w:pPr>
        <w:rPr>
          <w:rFonts w:asciiTheme="minorHAnsi" w:hAnsiTheme="minorHAnsi" w:cstheme="minorHAnsi"/>
          <w:szCs w:val="24"/>
          <w:lang w:val="nl-NL"/>
        </w:rPr>
      </w:pPr>
      <w:r w:rsidRPr="00DD5E6E">
        <w:rPr>
          <w:rFonts w:asciiTheme="minorHAnsi" w:hAnsiTheme="minorHAnsi" w:cstheme="minorHAnsi"/>
          <w:szCs w:val="24"/>
          <w:lang w:val="nl-NL"/>
        </w:rPr>
        <w:t>- Oud-leerlingen uit het voortgezet onderwijs bieden wij de mogelijkheid om hun maatschappelijke- of snuffelstage op onze school uit te voeren.</w:t>
      </w:r>
    </w:p>
    <w:p w:rsidRPr="00DD5E6E" w:rsidR="00DD5E6E" w:rsidRDefault="00DD5E6E" w14:paraId="6C042EC9" w14:textId="63E2C604">
      <w:pPr>
        <w:widowControl/>
        <w:rPr>
          <w:rFonts w:asciiTheme="minorHAnsi" w:hAnsiTheme="minorHAnsi" w:cstheme="minorHAnsi"/>
          <w:lang w:val="nl-NL"/>
        </w:rPr>
      </w:pPr>
      <w:r w:rsidRPr="00DD5E6E">
        <w:rPr>
          <w:rFonts w:asciiTheme="minorHAnsi" w:hAnsiTheme="minorHAnsi" w:cstheme="minorHAnsi"/>
          <w:lang w:val="nl-NL"/>
        </w:rPr>
        <w:br w:type="page"/>
      </w:r>
    </w:p>
    <w:p w:rsidRPr="00DD5E6E" w:rsidR="00DD5E6E" w:rsidP="00E457B1" w:rsidRDefault="00DD5E6E" w14:paraId="0680EFC9" w14:textId="034CB681">
      <w:pPr>
        <w:pStyle w:val="Heading1"/>
      </w:pPr>
      <w:bookmarkStart w:name="_Toc106785170" w:id="108"/>
      <w:r w:rsidRPr="00DD5E6E">
        <w:t>Hoofdstuk 8 Ouders en school</w:t>
      </w:r>
      <w:bookmarkEnd w:id="108"/>
      <w:r w:rsidRPr="00DD5E6E">
        <w:t xml:space="preserve"> </w:t>
      </w:r>
    </w:p>
    <w:p w:rsidRPr="004E1FF5" w:rsidR="00DD5E6E" w:rsidP="004E1FF5" w:rsidRDefault="004E1FF5" w14:paraId="1B7BA6EC" w14:textId="0C79611D">
      <w:pPr>
        <w:pStyle w:val="Heading2"/>
      </w:pPr>
      <w:bookmarkStart w:name="_Toc106785171" w:id="109"/>
      <w:r>
        <w:t xml:space="preserve">8.1 </w:t>
      </w:r>
      <w:r w:rsidRPr="004E1FF5" w:rsidR="00DD5E6E">
        <w:t>Informeren van ouders</w:t>
      </w:r>
      <w:bookmarkEnd w:id="109"/>
    </w:p>
    <w:p w:rsidRPr="004E1FF5" w:rsidR="00DD5E6E" w:rsidP="004E1FF5" w:rsidRDefault="00DD5E6E" w14:paraId="71BF6859" w14:textId="0C1D6D0C">
      <w:pPr>
        <w:pStyle w:val="Heading3"/>
      </w:pPr>
      <w:bookmarkStart w:name="_Toc75436747" w:id="110"/>
      <w:bookmarkStart w:name="_Toc75436859" w:id="111"/>
      <w:bookmarkStart w:name="_Toc77151241" w:id="112"/>
      <w:bookmarkStart w:name="_Toc77759676" w:id="113"/>
      <w:bookmarkStart w:name="_Toc106785172" w:id="114"/>
      <w:r w:rsidRPr="004E1FF5">
        <w:t xml:space="preserve">8.1.1 Contact met de leerkrachten </w:t>
      </w:r>
      <w:r w:rsidRPr="004E1FF5">
        <w:softHyphen/>
      </w:r>
      <w:r w:rsidRPr="004E1FF5">
        <w:softHyphen/>
      </w:r>
      <w:bookmarkEnd w:id="110"/>
      <w:bookmarkEnd w:id="111"/>
      <w:bookmarkEnd w:id="112"/>
      <w:bookmarkEnd w:id="113"/>
      <w:bookmarkEnd w:id="114"/>
    </w:p>
    <w:p w:rsidRPr="00DD5E6E" w:rsidR="00DD5E6E" w:rsidP="00DD5E6E" w:rsidRDefault="480C9671" w14:paraId="57131C83" w14:textId="6EC86A40">
      <w:pPr>
        <w:rPr>
          <w:rFonts w:asciiTheme="minorHAnsi" w:hAnsiTheme="minorHAnsi" w:cstheme="minorBidi"/>
          <w:lang w:val="nl-NL"/>
        </w:rPr>
      </w:pPr>
      <w:r w:rsidRPr="4AC82844">
        <w:rPr>
          <w:rFonts w:asciiTheme="minorHAnsi" w:hAnsiTheme="minorHAnsi" w:cstheme="minorBidi"/>
          <w:lang w:val="nl-NL"/>
        </w:rPr>
        <w:t>Indien u</w:t>
      </w:r>
      <w:r w:rsidRPr="4AC82844" w:rsidR="00DD5E6E">
        <w:rPr>
          <w:rFonts w:asciiTheme="minorHAnsi" w:hAnsiTheme="minorHAnsi" w:cstheme="minorBidi"/>
          <w:lang w:val="nl-NL"/>
        </w:rPr>
        <w:t xml:space="preserve"> iets </w:t>
      </w:r>
      <w:r w:rsidRPr="4AC82844">
        <w:rPr>
          <w:rFonts w:asciiTheme="minorHAnsi" w:hAnsiTheme="minorHAnsi" w:cstheme="minorBidi"/>
          <w:lang w:val="nl-NL"/>
        </w:rPr>
        <w:t xml:space="preserve">wilt </w:t>
      </w:r>
      <w:r w:rsidRPr="4AC82844" w:rsidR="00DD5E6E">
        <w:rPr>
          <w:rFonts w:asciiTheme="minorHAnsi" w:hAnsiTheme="minorHAnsi" w:cstheme="minorBidi"/>
          <w:lang w:val="nl-NL"/>
        </w:rPr>
        <w:t xml:space="preserve">bespreken met </w:t>
      </w:r>
      <w:r w:rsidRPr="4AC82844">
        <w:rPr>
          <w:rFonts w:asciiTheme="minorHAnsi" w:hAnsiTheme="minorHAnsi" w:cstheme="minorBidi"/>
          <w:lang w:val="nl-NL"/>
        </w:rPr>
        <w:t>een</w:t>
      </w:r>
      <w:r w:rsidRPr="4AC82844" w:rsidR="00DD5E6E">
        <w:rPr>
          <w:rFonts w:asciiTheme="minorHAnsi" w:hAnsiTheme="minorHAnsi" w:cstheme="minorBidi"/>
          <w:lang w:val="nl-NL"/>
        </w:rPr>
        <w:t xml:space="preserve"> leerkracht</w:t>
      </w:r>
      <w:r w:rsidRPr="4AC82844">
        <w:rPr>
          <w:rFonts w:asciiTheme="minorHAnsi" w:hAnsiTheme="minorHAnsi" w:cstheme="minorBidi"/>
          <w:lang w:val="nl-NL"/>
        </w:rPr>
        <w:t xml:space="preserve"> dan heeft het de voorkeur</w:t>
      </w:r>
      <w:r w:rsidRPr="4AC82844" w:rsidR="00DD5E6E">
        <w:rPr>
          <w:rFonts w:asciiTheme="minorHAnsi" w:hAnsiTheme="minorHAnsi" w:cstheme="minorBidi"/>
          <w:lang w:val="nl-NL"/>
        </w:rPr>
        <w:t xml:space="preserve"> een afspraak hiervoor </w:t>
      </w:r>
      <w:r w:rsidRPr="4AC82844">
        <w:rPr>
          <w:rFonts w:asciiTheme="minorHAnsi" w:hAnsiTheme="minorHAnsi" w:cstheme="minorBidi"/>
          <w:lang w:val="nl-NL"/>
        </w:rPr>
        <w:t xml:space="preserve">te </w:t>
      </w:r>
      <w:r w:rsidRPr="4AC82844" w:rsidR="00DD5E6E">
        <w:rPr>
          <w:rFonts w:asciiTheme="minorHAnsi" w:hAnsiTheme="minorHAnsi" w:cstheme="minorBidi"/>
          <w:lang w:val="nl-NL"/>
        </w:rPr>
        <w:t>maken</w:t>
      </w:r>
      <w:r w:rsidRPr="4AC82844" w:rsidR="4DD886AB">
        <w:rPr>
          <w:rFonts w:asciiTheme="minorHAnsi" w:hAnsiTheme="minorHAnsi" w:cstheme="minorBidi"/>
          <w:lang w:val="nl-NL"/>
        </w:rPr>
        <w:t>.</w:t>
      </w:r>
      <w:r w:rsidRPr="4AC82844" w:rsidR="275F090A">
        <w:rPr>
          <w:rFonts w:asciiTheme="minorHAnsi" w:hAnsiTheme="minorHAnsi" w:cstheme="minorBidi"/>
          <w:lang w:val="nl-NL"/>
        </w:rPr>
        <w:t xml:space="preserve"> De leerkracht maakt dan tijd voor u vrij.</w:t>
      </w:r>
      <w:r w:rsidRPr="4AC82844" w:rsidR="00DD5E6E">
        <w:rPr>
          <w:rFonts w:asciiTheme="minorHAnsi" w:hAnsiTheme="minorHAnsi" w:cstheme="minorBidi"/>
          <w:lang w:val="nl-NL"/>
        </w:rPr>
        <w:t xml:space="preserve"> Er zijn ook diverse ouder- en informatieavonden.</w:t>
      </w:r>
    </w:p>
    <w:p w:rsidRPr="00DD5E6E" w:rsidR="00DD5E6E" w:rsidP="00DD5E6E" w:rsidRDefault="00DD5E6E" w14:paraId="1339A2F0" w14:textId="364CF783">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r w:rsidRPr="00DD5E6E">
        <w:rPr>
          <w:rFonts w:asciiTheme="minorHAnsi" w:hAnsiTheme="minorHAnsi" w:cstheme="minorHAnsi"/>
          <w:szCs w:val="24"/>
          <w:lang w:val="nl-NL"/>
        </w:rPr>
        <w:t>Neem</w:t>
      </w:r>
      <w:r w:rsidR="00043E88">
        <w:rPr>
          <w:rFonts w:asciiTheme="minorHAnsi" w:hAnsiTheme="minorHAnsi" w:cstheme="minorHAnsi"/>
          <w:szCs w:val="24"/>
          <w:lang w:val="nl-NL"/>
        </w:rPr>
        <w:t xml:space="preserve"> ook</w:t>
      </w:r>
      <w:r w:rsidRPr="00DD5E6E">
        <w:rPr>
          <w:rFonts w:asciiTheme="minorHAnsi" w:hAnsiTheme="minorHAnsi" w:cstheme="minorHAnsi"/>
          <w:szCs w:val="24"/>
          <w:lang w:val="nl-NL"/>
        </w:rPr>
        <w:t xml:space="preserve"> contact op met de school wanneer er onduide</w:t>
      </w:r>
      <w:r w:rsidRPr="00DD5E6E">
        <w:rPr>
          <w:rFonts w:asciiTheme="minorHAnsi" w:hAnsiTheme="minorHAnsi" w:cstheme="minorHAnsi"/>
          <w:szCs w:val="24"/>
          <w:lang w:val="nl-NL"/>
        </w:rPr>
        <w:softHyphen/>
        <w:t>lijkheden zijn. Bespreek uw vragen met de leerkrachten, dan zijn ze wellicht het snelst beantwoord en kunnen eventuele misverstan</w:t>
      </w:r>
      <w:r w:rsidRPr="00DD5E6E">
        <w:rPr>
          <w:rFonts w:asciiTheme="minorHAnsi" w:hAnsiTheme="minorHAnsi" w:cstheme="minorHAnsi"/>
          <w:szCs w:val="24"/>
          <w:lang w:val="nl-NL"/>
        </w:rPr>
        <w:softHyphen/>
        <w:t>den worden voor</w:t>
      </w:r>
      <w:r w:rsidRPr="00DD5E6E">
        <w:rPr>
          <w:rFonts w:asciiTheme="minorHAnsi" w:hAnsiTheme="minorHAnsi" w:cstheme="minorHAnsi"/>
          <w:szCs w:val="24"/>
          <w:lang w:val="nl-NL"/>
        </w:rPr>
        <w:softHyphen/>
        <w:t>ko</w:t>
      </w:r>
      <w:r w:rsidRPr="00DD5E6E">
        <w:rPr>
          <w:rFonts w:asciiTheme="minorHAnsi" w:hAnsiTheme="minorHAnsi" w:cstheme="minorHAnsi"/>
          <w:szCs w:val="24"/>
          <w:lang w:val="nl-NL"/>
        </w:rPr>
        <w:softHyphen/>
        <w:t>men.</w:t>
      </w:r>
    </w:p>
    <w:p w:rsidRPr="00DD5E6E" w:rsidR="00DD5E6E" w:rsidP="00DD5E6E" w:rsidRDefault="00DD5E6E" w14:paraId="252C8065" w14:textId="7777777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p>
    <w:p w:rsidRPr="00DD5E6E" w:rsidR="00DD5E6E" w:rsidP="004E1FF5" w:rsidRDefault="00DD5E6E" w14:paraId="374666CD" w14:textId="2DD2A7DB">
      <w:pPr>
        <w:pStyle w:val="Heading3"/>
      </w:pPr>
      <w:bookmarkStart w:name="_Toc75436748" w:id="115"/>
      <w:bookmarkStart w:name="_Toc75436860" w:id="116"/>
      <w:bookmarkStart w:name="_Toc77151242" w:id="117"/>
      <w:bookmarkStart w:name="_Toc77759677" w:id="118"/>
      <w:bookmarkStart w:name="_Toc106785173" w:id="119"/>
      <w:r w:rsidRPr="00DD5E6E">
        <w:t xml:space="preserve">8.1.2 Informatieverstrekking aan </w:t>
      </w:r>
      <w:r w:rsidR="00E10B75">
        <w:t xml:space="preserve">en door </w:t>
      </w:r>
      <w:r w:rsidRPr="00DD5E6E">
        <w:t>ouders</w:t>
      </w:r>
      <w:bookmarkEnd w:id="115"/>
      <w:bookmarkEnd w:id="116"/>
      <w:bookmarkEnd w:id="117"/>
      <w:bookmarkEnd w:id="118"/>
      <w:bookmarkEnd w:id="119"/>
    </w:p>
    <w:p w:rsidRPr="00F14547" w:rsidR="00F14547" w:rsidP="00F14547" w:rsidRDefault="00F14547" w14:paraId="061AC52B" w14:textId="77777777">
      <w:pPr>
        <w:pStyle w:val="NoSpacing"/>
        <w:rPr>
          <w:rFonts w:asciiTheme="minorHAnsi" w:hAnsiTheme="minorHAnsi"/>
          <w:sz w:val="24"/>
        </w:rPr>
      </w:pPr>
      <w:r w:rsidRPr="00F14547">
        <w:rPr>
          <w:rFonts w:asciiTheme="minorHAnsi" w:hAnsiTheme="minorHAnsi"/>
          <w:sz w:val="24"/>
        </w:rPr>
        <w:t xml:space="preserve">Om goed samen te werken en het beste te doen voor uw kind, is het delen van informatie belangrijk. De school informeert u daarom over </w:t>
      </w:r>
      <w:r w:rsidRPr="00F14547">
        <w:rPr>
          <w:rFonts w:asciiTheme="minorHAnsi" w:hAnsiTheme="minorHAnsi"/>
          <w:color w:val="000000"/>
          <w:sz w:val="24"/>
        </w:rPr>
        <w:t xml:space="preserve">zaken, zoals: rapporten, nieuwsbrieven, voortgangsrapportages, de schoolgids, ouderavonden en </w:t>
      </w:r>
      <w:r w:rsidRPr="00F14547">
        <w:rPr>
          <w:rFonts w:asciiTheme="minorHAnsi" w:hAnsiTheme="minorHAnsi"/>
          <w:sz w:val="24"/>
        </w:rPr>
        <w:t>verzoeken om toestemming voor gegevensuitwisseling, onderzoek of begeleiding. Wij verwachten van u dat u ons tijdig en naar waarheid informeert over belangrijke ontwikkelingen die van invloed kunnen zijn op uw kind. Ook wijzigingen van adresgegevens en/of telefoonnummers horen we graag op tijd van u.</w:t>
      </w:r>
    </w:p>
    <w:p w:rsidRPr="00F14547" w:rsidR="00F14547" w:rsidP="00F14547" w:rsidRDefault="00F14547" w14:paraId="4C0ABCFD" w14:textId="77777777">
      <w:pPr>
        <w:pStyle w:val="NoSpacing"/>
        <w:rPr>
          <w:rFonts w:asciiTheme="minorHAnsi" w:hAnsiTheme="minorHAnsi"/>
          <w:sz w:val="24"/>
        </w:rPr>
      </w:pPr>
      <w:r w:rsidRPr="00F14547">
        <w:rPr>
          <w:rFonts w:asciiTheme="minorHAnsi" w:hAnsiTheme="minorHAnsi"/>
          <w:sz w:val="24"/>
        </w:rPr>
        <w:t>In geval van echtscheiding informeert u de school over wie het ouderlijk gezag heeft. U geeft de school een kopie van documenten van de rechtbank, waarin dit staat aangegeven. De school informeert gescheiden ouders zo veel als mogelijk gezamenlijk en op een gelijk tijdstip. Heeft u alleen het ouderlijk gezag over uw kind? Dan informeren wij alleen u. Wij verwachten dat de ouder met ouderlijk gezag de informatie van de school doorgeeft aan de ouder die niet met het ouderlijk gezag belast is. In geval van voogdijschap vindt de informatieverstrekking aan de gezinsvoogd op dezelfde manier plaats als aan ouders met ouderlijk gezag.</w:t>
      </w:r>
    </w:p>
    <w:p w:rsidRPr="00F14547" w:rsidR="00F14547" w:rsidP="00F14547" w:rsidRDefault="00F14547" w14:paraId="530122DB" w14:textId="77777777">
      <w:pPr>
        <w:pStyle w:val="NoSpacing"/>
        <w:rPr>
          <w:rFonts w:asciiTheme="minorHAnsi" w:hAnsiTheme="minorHAnsi"/>
          <w:sz w:val="24"/>
        </w:rPr>
      </w:pPr>
      <w:r w:rsidRPr="00F14547">
        <w:rPr>
          <w:rFonts w:asciiTheme="minorHAnsi" w:hAnsiTheme="minorHAnsi"/>
          <w:sz w:val="24"/>
        </w:rPr>
        <w:t>Als een ouder zonder ouderlijk gezag informatie van de school wil over de ontwikkeling van zijn/haar kind, kan dit aangeven worden bij de directeur. De directeur bepaalt of en welke informatie gegeven wordt.</w:t>
      </w:r>
    </w:p>
    <w:p w:rsidRPr="00F14547" w:rsidR="00F14547" w:rsidP="00F14547" w:rsidRDefault="00F14547" w14:paraId="6DA30971" w14:textId="77777777">
      <w:pPr>
        <w:pStyle w:val="NoSpacing"/>
        <w:rPr>
          <w:rFonts w:asciiTheme="minorHAnsi" w:hAnsiTheme="minorHAnsi"/>
          <w:sz w:val="24"/>
        </w:rPr>
      </w:pPr>
      <w:r w:rsidRPr="00F14547">
        <w:rPr>
          <w:rFonts w:asciiTheme="minorHAnsi" w:hAnsiTheme="minorHAnsi"/>
          <w:sz w:val="24"/>
        </w:rPr>
        <w:t>Aan externe partijen geven we informatie door als u hiervoor toestemming geeft of als het een noodzakelijk belang van uw kind is. Bij deze gesprekken vinden we het fijn als u er zelf ook bij bent.</w:t>
      </w:r>
    </w:p>
    <w:p w:rsidR="00DD5E6E" w:rsidP="00F14547" w:rsidRDefault="00F14547" w14:paraId="6BD0C75C" w14:textId="22AE24BF">
      <w:pPr>
        <w:pStyle w:val="NoSpacing"/>
        <w:rPr>
          <w:rFonts w:asciiTheme="minorHAnsi" w:hAnsiTheme="minorHAnsi"/>
          <w:sz w:val="24"/>
        </w:rPr>
      </w:pPr>
      <w:r w:rsidRPr="00F14547">
        <w:rPr>
          <w:rFonts w:asciiTheme="minorHAnsi" w:hAnsiTheme="minorHAnsi"/>
          <w:sz w:val="24"/>
        </w:rPr>
        <w:t>Meer informatie vindt u in het SALTO-protocol ‘Informatieverstrekking aan (gescheiden) ouders’. Deze vindt u op de website van SALTO (</w:t>
      </w:r>
      <w:hyperlink w:history="1" r:id="rId32">
        <w:r w:rsidRPr="00F14547">
          <w:rPr>
            <w:rStyle w:val="Hyperlink"/>
            <w:rFonts w:cs="Arial" w:asciiTheme="minorHAnsi" w:hAnsiTheme="minorHAnsi"/>
            <w:sz w:val="24"/>
          </w:rPr>
          <w:t>https://www.salto-eindhoven.nl/nl/ouders/regelingen</w:t>
        </w:r>
      </w:hyperlink>
      <w:r w:rsidRPr="00F14547">
        <w:rPr>
          <w:rFonts w:asciiTheme="minorHAnsi" w:hAnsiTheme="minorHAnsi"/>
          <w:sz w:val="24"/>
        </w:rPr>
        <w:t>).</w:t>
      </w:r>
    </w:p>
    <w:p w:rsidRPr="00F14547" w:rsidR="0052668E" w:rsidP="00F14547" w:rsidRDefault="0052668E" w14:paraId="2FA6011F" w14:textId="77777777">
      <w:pPr>
        <w:pStyle w:val="NoSpacing"/>
        <w:rPr>
          <w:rFonts w:asciiTheme="minorHAnsi" w:hAnsiTheme="minorHAnsi" w:cstheme="minorHAnsi"/>
          <w:sz w:val="24"/>
        </w:rPr>
      </w:pPr>
    </w:p>
    <w:p w:rsidRPr="008F3CF7" w:rsidR="00DD5E6E" w:rsidP="004E1FF5" w:rsidRDefault="004E1FF5" w14:paraId="437D0F74" w14:textId="61629D0B">
      <w:pPr>
        <w:rPr>
          <w:rFonts w:asciiTheme="minorHAnsi" w:hAnsiTheme="minorHAnsi" w:cstheme="minorHAnsi"/>
          <w:b/>
          <w:color w:val="00B050"/>
          <w:szCs w:val="24"/>
          <w:lang w:val="nl-NL"/>
        </w:rPr>
      </w:pPr>
      <w:r w:rsidRPr="008F3CF7">
        <w:rPr>
          <w:rFonts w:asciiTheme="minorHAnsi" w:hAnsiTheme="minorHAnsi" w:cstheme="minorHAnsi"/>
          <w:b/>
          <w:bCs/>
          <w:color w:val="00B050"/>
          <w:szCs w:val="24"/>
          <w:lang w:val="nl-NL"/>
        </w:rPr>
        <w:t xml:space="preserve">8.1.3 </w:t>
      </w:r>
      <w:r w:rsidRPr="008F3CF7" w:rsidR="00DD5E6E">
        <w:rPr>
          <w:rFonts w:asciiTheme="minorHAnsi" w:hAnsiTheme="minorHAnsi" w:cstheme="minorHAnsi"/>
          <w:b/>
          <w:bCs/>
          <w:color w:val="00B050"/>
          <w:szCs w:val="24"/>
          <w:lang w:val="nl-NL"/>
        </w:rPr>
        <w:t>Luistergesprekken</w:t>
      </w:r>
    </w:p>
    <w:p w:rsidRPr="00DD5E6E" w:rsidR="00DD5E6E" w:rsidP="3AD97D1D" w:rsidRDefault="00DD5E6E" w14:paraId="2FC6B8DF" w14:textId="6AEA0BA4">
      <w:pPr>
        <w:rPr>
          <w:rFonts w:asciiTheme="minorHAnsi" w:hAnsiTheme="minorHAnsi" w:cstheme="minorBidi"/>
          <w:lang w:val="nl-NL"/>
        </w:rPr>
      </w:pPr>
      <w:r w:rsidRPr="3AD97D1D">
        <w:rPr>
          <w:rFonts w:asciiTheme="minorHAnsi" w:hAnsiTheme="minorHAnsi" w:cstheme="minorBidi"/>
          <w:lang w:val="nl-NL"/>
        </w:rPr>
        <w:t xml:space="preserve">Het doel van deze gesprekken is om zoveel mogelijk informatie te verzamelen, waarmee wij het lesaanbod optimaal kunnen afstemmen op de behoeften van uw kind. De kernvraag tijdens deze gesprekken is: “Wat heeft uw kind nodig om goed tot leren te kunnen komen?” Zoals het woord al zegt, is het tijdens deze gesprekken vooral belangrijk dat wij luisteren naar u als ouder. We stellen het op prijs als u de vragenlijst </w:t>
      </w:r>
      <w:r w:rsidRPr="3AD97D1D" w:rsidR="008042BD">
        <w:rPr>
          <w:rFonts w:asciiTheme="minorHAnsi" w:hAnsiTheme="minorHAnsi" w:cstheme="minorBidi"/>
          <w:lang w:val="nl-NL"/>
        </w:rPr>
        <w:t>vooraf</w:t>
      </w:r>
      <w:r w:rsidRPr="3AD97D1D">
        <w:rPr>
          <w:rFonts w:asciiTheme="minorHAnsi" w:hAnsiTheme="minorHAnsi" w:cstheme="minorBidi"/>
          <w:lang w:val="nl-NL"/>
        </w:rPr>
        <w:t xml:space="preserve"> thuis invult </w:t>
      </w:r>
      <w:r w:rsidRPr="3AD97D1D" w:rsidR="005A1366">
        <w:rPr>
          <w:rFonts w:asciiTheme="minorHAnsi" w:hAnsiTheme="minorHAnsi" w:cstheme="minorBidi"/>
          <w:lang w:val="nl-NL"/>
        </w:rPr>
        <w:t>via het Ouderportaal</w:t>
      </w:r>
      <w:r w:rsidRPr="3AD97D1D">
        <w:rPr>
          <w:rFonts w:asciiTheme="minorHAnsi" w:hAnsiTheme="minorHAnsi" w:cstheme="minorBidi"/>
          <w:lang w:val="nl-NL"/>
        </w:rPr>
        <w:t xml:space="preserve">. Tijdens </w:t>
      </w:r>
      <w:r w:rsidRPr="3AD97D1D" w:rsidR="2066D7E7">
        <w:rPr>
          <w:rFonts w:asciiTheme="minorHAnsi" w:hAnsiTheme="minorHAnsi" w:cstheme="minorBidi"/>
          <w:lang w:val="nl-NL"/>
        </w:rPr>
        <w:t>dit</w:t>
      </w:r>
      <w:r w:rsidRPr="3AD97D1D">
        <w:rPr>
          <w:rFonts w:asciiTheme="minorHAnsi" w:hAnsiTheme="minorHAnsi" w:cstheme="minorBidi"/>
          <w:lang w:val="nl-NL"/>
        </w:rPr>
        <w:t xml:space="preserve"> 10-minuten gesprek is het dus niet de leerkracht die aan u vertelt hoe het gaat met uw kind, maar u wordt uitgenodigd aan de leerkracht te vertellen hoe het met uw kind gaat. </w:t>
      </w:r>
    </w:p>
    <w:p w:rsidRPr="00DD5E6E" w:rsidR="00DD5E6E" w:rsidP="00DD5E6E" w:rsidRDefault="00DD5E6E" w14:paraId="75AF13C8" w14:textId="77777777">
      <w:pPr>
        <w:rPr>
          <w:rFonts w:asciiTheme="minorHAnsi" w:hAnsiTheme="minorHAnsi" w:cstheme="minorHAnsi"/>
          <w:szCs w:val="24"/>
          <w:shd w:val="clear" w:color="auto" w:fill="FFFFFF"/>
          <w:lang w:val="nl-NL"/>
        </w:rPr>
      </w:pPr>
      <w:r w:rsidRPr="00DD5E6E">
        <w:rPr>
          <w:rFonts w:asciiTheme="minorHAnsi" w:hAnsiTheme="minorHAnsi" w:cstheme="minorHAnsi"/>
          <w:szCs w:val="24"/>
          <w:shd w:val="clear" w:color="auto" w:fill="FFFFFF"/>
          <w:lang w:val="nl-NL"/>
        </w:rPr>
        <w:t>Er is uiteraard wel een overdracht geweest van de ene naar de andere leerkracht, maar de leerkrachten hebben uw kind(eren) nog maar kort in de groep. Voor ons is uw informatie “gratis advies”! Het is ook goed om wederzijdse verwachtingen goed af te stemmen, dat voorkomt frustraties en teleurstellingen. De luistergesprekken staan gepland in de derde schoolweek.</w:t>
      </w:r>
    </w:p>
    <w:p w:rsidRPr="00DD5E6E" w:rsidR="00DD5E6E" w:rsidP="00DD5E6E" w:rsidRDefault="00DD5E6E" w14:paraId="5896D884" w14:textId="38D2FF06">
      <w:pPr>
        <w:rPr>
          <w:rFonts w:asciiTheme="minorHAnsi" w:hAnsiTheme="minorHAnsi" w:cstheme="minorHAnsi"/>
          <w:szCs w:val="24"/>
          <w:lang w:val="nl-NL"/>
        </w:rPr>
      </w:pPr>
      <w:r w:rsidRPr="00DD5E6E">
        <w:rPr>
          <w:rFonts w:asciiTheme="minorHAnsi" w:hAnsiTheme="minorHAnsi" w:cstheme="minorHAnsi"/>
          <w:szCs w:val="24"/>
          <w:lang w:val="nl-NL"/>
        </w:rPr>
        <w:t xml:space="preserve">Praktische informatie over de groep van uw kind, ontvangt u via een brief via het </w:t>
      </w:r>
      <w:r w:rsidR="00DB0294">
        <w:rPr>
          <w:rFonts w:asciiTheme="minorHAnsi" w:hAnsiTheme="minorHAnsi" w:cstheme="minorHAnsi"/>
          <w:szCs w:val="24"/>
          <w:lang w:val="nl-NL"/>
        </w:rPr>
        <w:t>O</w:t>
      </w:r>
      <w:r w:rsidRPr="00DD5E6E">
        <w:rPr>
          <w:rFonts w:asciiTheme="minorHAnsi" w:hAnsiTheme="minorHAnsi" w:cstheme="minorHAnsi"/>
          <w:szCs w:val="24"/>
          <w:lang w:val="nl-NL"/>
        </w:rPr>
        <w:t>uderportaal aan het begin van het schooljaar.</w:t>
      </w:r>
    </w:p>
    <w:p w:rsidRPr="00DD5E6E" w:rsidR="00DD5E6E" w:rsidP="00DD5E6E" w:rsidRDefault="00DD5E6E" w14:paraId="2DFD1958" w14:textId="77777777">
      <w:pPr>
        <w:rPr>
          <w:rFonts w:asciiTheme="minorHAnsi" w:hAnsiTheme="minorHAnsi" w:cstheme="minorHAnsi"/>
          <w:szCs w:val="24"/>
          <w:lang w:val="nl-NL"/>
        </w:rPr>
      </w:pPr>
    </w:p>
    <w:p w:rsidRPr="008F3CF7" w:rsidR="00DD5E6E" w:rsidP="004E1FF5" w:rsidRDefault="004E1FF5" w14:paraId="2ACC735A" w14:textId="09FDD912">
      <w:pPr>
        <w:widowControl/>
        <w:spacing w:after="160" w:line="259" w:lineRule="auto"/>
        <w:rPr>
          <w:rFonts w:asciiTheme="minorHAnsi" w:hAnsiTheme="minorHAnsi" w:cstheme="minorHAnsi"/>
          <w:b/>
          <w:color w:val="00B050"/>
          <w:szCs w:val="24"/>
          <w:lang w:val="nl-NL"/>
        </w:rPr>
      </w:pPr>
      <w:r w:rsidRPr="008F3CF7">
        <w:rPr>
          <w:rFonts w:asciiTheme="minorHAnsi" w:hAnsiTheme="minorHAnsi" w:cstheme="minorHAnsi"/>
          <w:b/>
          <w:color w:val="00B050"/>
          <w:szCs w:val="24"/>
          <w:lang w:val="nl-NL"/>
        </w:rPr>
        <w:t xml:space="preserve">8.1.4 </w:t>
      </w:r>
      <w:r w:rsidRPr="008F3CF7" w:rsidR="00DD5E6E">
        <w:rPr>
          <w:rFonts w:asciiTheme="minorHAnsi" w:hAnsiTheme="minorHAnsi" w:cstheme="minorHAnsi"/>
          <w:b/>
          <w:color w:val="00B050"/>
          <w:szCs w:val="24"/>
          <w:lang w:val="nl-NL"/>
        </w:rPr>
        <w:t>Ouderportaal</w:t>
      </w:r>
    </w:p>
    <w:p w:rsidR="00DD5E6E" w:rsidP="3AD97D1D" w:rsidRDefault="00DD5E6E" w14:paraId="0071FE5E" w14:textId="36864C67">
      <w:pPr>
        <w:rPr>
          <w:rFonts w:asciiTheme="minorHAnsi" w:hAnsiTheme="minorHAnsi" w:cstheme="minorBidi"/>
          <w:lang w:val="nl-NL"/>
        </w:rPr>
      </w:pPr>
      <w:r w:rsidRPr="3AD97D1D">
        <w:rPr>
          <w:rFonts w:asciiTheme="minorHAnsi" w:hAnsiTheme="minorHAnsi" w:cstheme="minorBidi"/>
          <w:lang w:val="nl-NL"/>
        </w:rPr>
        <w:t>Via de app ‘Ouderportaal’ wordt</w:t>
      </w:r>
      <w:r w:rsidRPr="3AD97D1D" w:rsidR="1A8473A5">
        <w:rPr>
          <w:rFonts w:asciiTheme="minorHAnsi" w:hAnsiTheme="minorHAnsi" w:cstheme="minorBidi"/>
          <w:lang w:val="nl-NL"/>
        </w:rPr>
        <w:t xml:space="preserve"> zo veel mogelijk</w:t>
      </w:r>
      <w:r w:rsidRPr="3AD97D1D">
        <w:rPr>
          <w:rFonts w:asciiTheme="minorHAnsi" w:hAnsiTheme="minorHAnsi" w:cstheme="minorBidi"/>
          <w:lang w:val="nl-NL"/>
        </w:rPr>
        <w:t xml:space="preserve"> gecommuniceerd. Wanneer uw kind nieuw bij ons op school komt, ontvangt u informatie en toegang tot deze app. Het is wenselijk dat beide ouders toegang hebben tot de app.</w:t>
      </w:r>
    </w:p>
    <w:p w:rsidRPr="00DD5E6E" w:rsidR="009357CA" w:rsidP="00DD5E6E" w:rsidRDefault="009357CA" w14:paraId="0CAE24BB" w14:textId="77777777">
      <w:pPr>
        <w:rPr>
          <w:rFonts w:asciiTheme="minorHAnsi" w:hAnsiTheme="minorHAnsi" w:cstheme="minorBidi"/>
          <w:lang w:val="nl-NL"/>
        </w:rPr>
      </w:pPr>
    </w:p>
    <w:p w:rsidRPr="00DD5E6E" w:rsidR="00DD5E6E" w:rsidP="00DD5E6E" w:rsidRDefault="00DD5E6E" w14:paraId="3038183E" w14:textId="77777777">
      <w:pPr>
        <w:rPr>
          <w:rFonts w:asciiTheme="minorHAnsi" w:hAnsiTheme="minorHAnsi" w:cstheme="minorHAnsi"/>
          <w:bCs/>
          <w:szCs w:val="24"/>
          <w:lang w:val="nl-NL"/>
        </w:rPr>
      </w:pPr>
      <w:r w:rsidRPr="00DD5E6E">
        <w:rPr>
          <w:rFonts w:asciiTheme="minorHAnsi" w:hAnsiTheme="minorHAnsi" w:cstheme="minorHAnsi"/>
          <w:bCs/>
          <w:szCs w:val="24"/>
          <w:lang w:val="nl-NL"/>
        </w:rPr>
        <w:t xml:space="preserve">Welke opties gebruiken wij? </w:t>
      </w:r>
    </w:p>
    <w:p w:rsidRPr="00DD5E6E" w:rsidR="00DD5E6E" w:rsidP="3AD97D1D" w:rsidRDefault="00DD5E6E" w14:paraId="7306CFEC" w14:textId="77777777">
      <w:pPr>
        <w:rPr>
          <w:rFonts w:asciiTheme="minorHAnsi" w:hAnsiTheme="minorHAnsi" w:cstheme="minorBidi"/>
          <w:lang w:val="nl-NL"/>
        </w:rPr>
      </w:pPr>
      <w:r w:rsidRPr="00DD5E6E">
        <w:rPr>
          <w:rFonts w:asciiTheme="minorHAnsi" w:hAnsiTheme="minorHAnsi" w:cstheme="minorHAnsi"/>
          <w:bCs/>
          <w:noProof/>
          <w:szCs w:val="24"/>
        </w:rPr>
        <w:drawing>
          <wp:inline distT="0" distB="0" distL="0" distR="0" wp14:anchorId="7F565B34" wp14:editId="2EF5E3FC">
            <wp:extent cx="304800" cy="2857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 r="94709" b="3640"/>
                    <a:stretch/>
                  </pic:blipFill>
                  <pic:spPr bwMode="auto">
                    <a:xfrm>
                      <a:off x="0" y="0"/>
                      <a:ext cx="304800" cy="285750"/>
                    </a:xfrm>
                    <a:prstGeom prst="rect">
                      <a:avLst/>
                    </a:prstGeom>
                    <a:ln>
                      <a:noFill/>
                    </a:ln>
                    <a:extLst>
                      <a:ext uri="{53640926-AAD7-44D8-BBD7-CCE9431645EC}">
                        <a14:shadowObscured xmlns:a14="http://schemas.microsoft.com/office/drawing/2010/main"/>
                      </a:ext>
                    </a:extLst>
                  </pic:spPr>
                </pic:pic>
              </a:graphicData>
            </a:graphic>
          </wp:inline>
        </w:drawing>
      </w:r>
      <w:r w:rsidRPr="3AD97D1D">
        <w:rPr>
          <w:rFonts w:asciiTheme="minorHAnsi" w:hAnsiTheme="minorHAnsi" w:cstheme="minorBidi"/>
          <w:lang w:val="nl-NL"/>
        </w:rPr>
        <w:t xml:space="preserve">De gesprekkenplanner – Wanneer de leerkracht deze functie openzet kunt u via deze knop zelf inschrijven voor een oudergesprek.  </w:t>
      </w:r>
    </w:p>
    <w:p w:rsidRPr="00DD5E6E" w:rsidR="00DD5E6E" w:rsidP="00DD5E6E" w:rsidRDefault="00DD5E6E" w14:paraId="67638E6D" w14:textId="77777777">
      <w:pPr>
        <w:rPr>
          <w:rFonts w:asciiTheme="minorHAnsi" w:hAnsiTheme="minorHAnsi" w:cstheme="minorHAnsi"/>
          <w:bCs/>
          <w:szCs w:val="24"/>
          <w:lang w:val="nl-NL"/>
        </w:rPr>
      </w:pPr>
      <w:r w:rsidRPr="00DD5E6E">
        <w:rPr>
          <w:rFonts w:asciiTheme="minorHAnsi" w:hAnsiTheme="minorHAnsi" w:cstheme="minorHAnsi"/>
          <w:bCs/>
          <w:noProof/>
          <w:szCs w:val="24"/>
        </w:rPr>
        <w:drawing>
          <wp:inline distT="0" distB="0" distL="0" distR="0" wp14:anchorId="2A380B65" wp14:editId="4319FB28">
            <wp:extent cx="323850" cy="32512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5622" t="-9635" r="88757" b="-1"/>
                    <a:stretch/>
                  </pic:blipFill>
                  <pic:spPr bwMode="auto">
                    <a:xfrm>
                      <a:off x="0" y="0"/>
                      <a:ext cx="323850" cy="325120"/>
                    </a:xfrm>
                    <a:prstGeom prst="rect">
                      <a:avLst/>
                    </a:prstGeom>
                    <a:ln>
                      <a:noFill/>
                    </a:ln>
                    <a:extLst>
                      <a:ext uri="{53640926-AAD7-44D8-BBD7-CCE9431645EC}">
                        <a14:shadowObscured xmlns:a14="http://schemas.microsoft.com/office/drawing/2010/main"/>
                      </a:ext>
                    </a:extLst>
                  </pic:spPr>
                </pic:pic>
              </a:graphicData>
            </a:graphic>
          </wp:inline>
        </w:drawing>
      </w:r>
      <w:r w:rsidRPr="5E72E23F">
        <w:rPr>
          <w:rFonts w:asciiTheme="minorHAnsi" w:hAnsiTheme="minorHAnsi" w:cstheme="minorBidi"/>
          <w:lang w:val="nl-NL"/>
        </w:rPr>
        <w:t xml:space="preserve"> Absent melden – U kunt uw kind via deze functie absent melden. Dit kan voor een </w:t>
      </w:r>
      <w:proofErr w:type="spellStart"/>
      <w:r w:rsidRPr="5E72E23F">
        <w:rPr>
          <w:rFonts w:asciiTheme="minorHAnsi" w:hAnsiTheme="minorHAnsi" w:cstheme="minorBidi"/>
          <w:lang w:val="nl-NL"/>
        </w:rPr>
        <w:t>kortdurige</w:t>
      </w:r>
      <w:proofErr w:type="spellEnd"/>
      <w:r w:rsidRPr="5E72E23F">
        <w:rPr>
          <w:rFonts w:asciiTheme="minorHAnsi" w:hAnsiTheme="minorHAnsi" w:cstheme="minorBidi"/>
          <w:lang w:val="nl-NL"/>
        </w:rPr>
        <w:t xml:space="preserve"> absentie zoals de huisarts, maar ook voor het ziekmelden van uw kind. U ontvangt van de leerkracht een ‘goedkeuring’ hier op.</w:t>
      </w:r>
    </w:p>
    <w:p w:rsidRPr="00DD5E6E" w:rsidR="00DD5E6E" w:rsidP="00DD5E6E" w:rsidRDefault="00DD5E6E" w14:paraId="715BCD3A" w14:textId="77777777">
      <w:pPr>
        <w:rPr>
          <w:rFonts w:asciiTheme="minorHAnsi" w:hAnsiTheme="minorHAnsi" w:cstheme="minorHAnsi"/>
          <w:bCs/>
          <w:szCs w:val="24"/>
          <w:lang w:val="nl-NL"/>
        </w:rPr>
      </w:pPr>
      <w:r w:rsidRPr="5E72E23F">
        <w:rPr>
          <w:rFonts w:asciiTheme="minorHAnsi" w:hAnsiTheme="minorHAnsi" w:cstheme="minorBidi"/>
          <w:lang w:val="nl-NL"/>
        </w:rPr>
        <w:t xml:space="preserve"> </w:t>
      </w:r>
      <w:r w:rsidRPr="00DD5E6E">
        <w:rPr>
          <w:rFonts w:asciiTheme="minorHAnsi" w:hAnsiTheme="minorHAnsi" w:cstheme="minorHAnsi"/>
          <w:bCs/>
          <w:noProof/>
          <w:szCs w:val="24"/>
        </w:rPr>
        <w:drawing>
          <wp:inline distT="0" distB="0" distL="0" distR="0" wp14:anchorId="56C502B9" wp14:editId="5F066133">
            <wp:extent cx="276225" cy="315595"/>
            <wp:effectExtent l="0" t="0" r="9525"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24140" t="-6424" r="71065"/>
                    <a:stretch/>
                  </pic:blipFill>
                  <pic:spPr bwMode="auto">
                    <a:xfrm>
                      <a:off x="0" y="0"/>
                      <a:ext cx="276225" cy="315595"/>
                    </a:xfrm>
                    <a:prstGeom prst="rect">
                      <a:avLst/>
                    </a:prstGeom>
                    <a:ln>
                      <a:noFill/>
                    </a:ln>
                    <a:extLst>
                      <a:ext uri="{53640926-AAD7-44D8-BBD7-CCE9431645EC}">
                        <a14:shadowObscured xmlns:a14="http://schemas.microsoft.com/office/drawing/2010/main"/>
                      </a:ext>
                    </a:extLst>
                  </pic:spPr>
                </pic:pic>
              </a:graphicData>
            </a:graphic>
          </wp:inline>
        </w:drawing>
      </w:r>
      <w:r w:rsidRPr="5E72E23F">
        <w:rPr>
          <w:rFonts w:asciiTheme="minorHAnsi" w:hAnsiTheme="minorHAnsi" w:cstheme="minorBidi"/>
          <w:lang w:val="nl-NL"/>
        </w:rPr>
        <w:t xml:space="preserve"> Intekenen – Wanneer de leerkracht deze functie open zet kunt u uzelf opgeven voor het meehelpen van een activiteit.</w:t>
      </w:r>
    </w:p>
    <w:p w:rsidRPr="00DD5E6E" w:rsidR="00DD5E6E" w:rsidP="00DD5E6E" w:rsidRDefault="00DD5E6E" w14:paraId="69DD1DE8" w14:textId="77777777">
      <w:pPr>
        <w:rPr>
          <w:rFonts w:asciiTheme="minorHAnsi" w:hAnsiTheme="minorHAnsi" w:cstheme="minorHAnsi"/>
          <w:bCs/>
          <w:szCs w:val="24"/>
          <w:lang w:val="nl-NL"/>
        </w:rPr>
      </w:pPr>
      <w:r w:rsidRPr="00DD5E6E">
        <w:rPr>
          <w:rFonts w:asciiTheme="minorHAnsi" w:hAnsiTheme="minorHAnsi" w:cstheme="minorHAnsi"/>
          <w:bCs/>
          <w:noProof/>
          <w:szCs w:val="24"/>
        </w:rPr>
        <w:drawing>
          <wp:inline distT="0" distB="0" distL="0" distR="0" wp14:anchorId="12CBD43F" wp14:editId="309A2BE3">
            <wp:extent cx="304800" cy="315595"/>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54729" t="-6424" r="39980"/>
                    <a:stretch/>
                  </pic:blipFill>
                  <pic:spPr bwMode="auto">
                    <a:xfrm>
                      <a:off x="0" y="0"/>
                      <a:ext cx="304800" cy="315595"/>
                    </a:xfrm>
                    <a:prstGeom prst="rect">
                      <a:avLst/>
                    </a:prstGeom>
                    <a:ln>
                      <a:noFill/>
                    </a:ln>
                    <a:extLst>
                      <a:ext uri="{53640926-AAD7-44D8-BBD7-CCE9431645EC}">
                        <a14:shadowObscured xmlns:a14="http://schemas.microsoft.com/office/drawing/2010/main"/>
                      </a:ext>
                    </a:extLst>
                  </pic:spPr>
                </pic:pic>
              </a:graphicData>
            </a:graphic>
          </wp:inline>
        </w:drawing>
      </w:r>
      <w:r w:rsidRPr="5E72E23F">
        <w:rPr>
          <w:rFonts w:asciiTheme="minorHAnsi" w:hAnsiTheme="minorHAnsi" w:cstheme="minorBidi"/>
          <w:lang w:val="nl-NL"/>
        </w:rPr>
        <w:t xml:space="preserve"> Schoolagenda – bij deze functie ziet u alle uitstapjes e.d. van uw kind. U kunt deze functie synchroniseren naar uw eigen online agenda.</w:t>
      </w:r>
    </w:p>
    <w:p w:rsidRPr="00DD5E6E" w:rsidR="00DD5E6E" w:rsidP="00DD5E6E" w:rsidRDefault="00DD5E6E" w14:paraId="62D14697" w14:textId="77777777">
      <w:pPr>
        <w:rPr>
          <w:rFonts w:asciiTheme="minorHAnsi" w:hAnsiTheme="minorHAnsi" w:cstheme="minorHAnsi"/>
          <w:bCs/>
          <w:szCs w:val="24"/>
          <w:lang w:val="nl-NL"/>
        </w:rPr>
      </w:pPr>
      <w:r w:rsidRPr="00DD5E6E">
        <w:rPr>
          <w:rFonts w:asciiTheme="minorHAnsi" w:hAnsiTheme="minorHAnsi" w:cstheme="minorHAnsi"/>
          <w:bCs/>
          <w:noProof/>
          <w:szCs w:val="24"/>
        </w:rPr>
        <w:drawing>
          <wp:inline distT="0" distB="0" distL="0" distR="0" wp14:anchorId="25926361" wp14:editId="7BFB57C0">
            <wp:extent cx="276225" cy="315595"/>
            <wp:effectExtent l="0" t="0" r="9525"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67130" t="-6424" r="28075"/>
                    <a:stretch/>
                  </pic:blipFill>
                  <pic:spPr bwMode="auto">
                    <a:xfrm>
                      <a:off x="0" y="0"/>
                      <a:ext cx="276225" cy="315595"/>
                    </a:xfrm>
                    <a:prstGeom prst="rect">
                      <a:avLst/>
                    </a:prstGeom>
                    <a:ln>
                      <a:noFill/>
                    </a:ln>
                    <a:extLst>
                      <a:ext uri="{53640926-AAD7-44D8-BBD7-CCE9431645EC}">
                        <a14:shadowObscured xmlns:a14="http://schemas.microsoft.com/office/drawing/2010/main"/>
                      </a:ext>
                    </a:extLst>
                  </pic:spPr>
                </pic:pic>
              </a:graphicData>
            </a:graphic>
          </wp:inline>
        </w:drawing>
      </w:r>
      <w:r w:rsidRPr="5E72E23F">
        <w:rPr>
          <w:rFonts w:asciiTheme="minorHAnsi" w:hAnsiTheme="minorHAnsi" w:cstheme="minorBidi"/>
          <w:lang w:val="nl-NL"/>
        </w:rPr>
        <w:t xml:space="preserve"> Nieuws – met enige regelmaat kunt u hier de laatste nieuwsbrief of het Klassennieuws lezen. </w:t>
      </w:r>
    </w:p>
    <w:p w:rsidRPr="00DD5E6E" w:rsidR="00DD5E6E" w:rsidP="00DD5E6E" w:rsidRDefault="00DD5E6E" w14:paraId="118DEB9F" w14:textId="77777777">
      <w:pPr>
        <w:rPr>
          <w:rFonts w:asciiTheme="minorHAnsi" w:hAnsiTheme="minorHAnsi" w:cstheme="minorHAnsi"/>
          <w:bCs/>
          <w:szCs w:val="24"/>
          <w:lang w:val="nl-NL"/>
        </w:rPr>
      </w:pPr>
      <w:r w:rsidRPr="00DD5E6E">
        <w:rPr>
          <w:rFonts w:asciiTheme="minorHAnsi" w:hAnsiTheme="minorHAnsi" w:cstheme="minorHAnsi"/>
          <w:bCs/>
          <w:noProof/>
          <w:szCs w:val="24"/>
        </w:rPr>
        <w:drawing>
          <wp:inline distT="0" distB="0" distL="0" distR="0" wp14:anchorId="746266F2" wp14:editId="7E14380A">
            <wp:extent cx="285750" cy="315595"/>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73082" t="-6424" r="21958"/>
                    <a:stretch/>
                  </pic:blipFill>
                  <pic:spPr bwMode="auto">
                    <a:xfrm>
                      <a:off x="0" y="0"/>
                      <a:ext cx="285750" cy="315595"/>
                    </a:xfrm>
                    <a:prstGeom prst="rect">
                      <a:avLst/>
                    </a:prstGeom>
                    <a:ln>
                      <a:noFill/>
                    </a:ln>
                    <a:extLst>
                      <a:ext uri="{53640926-AAD7-44D8-BBD7-CCE9431645EC}">
                        <a14:shadowObscured xmlns:a14="http://schemas.microsoft.com/office/drawing/2010/main"/>
                      </a:ext>
                    </a:extLst>
                  </pic:spPr>
                </pic:pic>
              </a:graphicData>
            </a:graphic>
          </wp:inline>
        </w:drawing>
      </w:r>
      <w:r w:rsidRPr="5E72E23F">
        <w:rPr>
          <w:rFonts w:asciiTheme="minorHAnsi" w:hAnsiTheme="minorHAnsi" w:cstheme="minorBidi"/>
          <w:lang w:val="nl-NL"/>
        </w:rPr>
        <w:t xml:space="preserve"> Fotoalbums – Wanneer de leerkracht van uw kind een foto plaatst kunt u deze foto’s hier bekijken. Deze foto’s zijn alleen zichtbaar voor de ouders van de klas. U kunt zelf aangeven of u toestemming geeft om uw kind op de foto te laten gaan. Dit kunt u ten alle tijden wijzigen. </w:t>
      </w:r>
    </w:p>
    <w:p w:rsidRPr="00DD5E6E" w:rsidR="00DD5E6E" w:rsidP="00DD5E6E" w:rsidRDefault="00DD5E6E" w14:paraId="0C94E14C" w14:textId="77777777">
      <w:pPr>
        <w:rPr>
          <w:rFonts w:asciiTheme="minorHAnsi" w:hAnsiTheme="minorHAnsi" w:cstheme="minorHAnsi"/>
          <w:bCs/>
          <w:szCs w:val="24"/>
          <w:lang w:val="nl-NL"/>
        </w:rPr>
      </w:pPr>
      <w:r w:rsidRPr="00DD5E6E">
        <w:rPr>
          <w:rFonts w:asciiTheme="minorHAnsi" w:hAnsiTheme="minorHAnsi" w:cstheme="minorHAnsi"/>
          <w:bCs/>
          <w:noProof/>
          <w:szCs w:val="24"/>
        </w:rPr>
        <w:drawing>
          <wp:inline distT="0" distB="0" distL="0" distR="0" wp14:anchorId="68B6C7A6" wp14:editId="47161A6C">
            <wp:extent cx="304800" cy="315595"/>
            <wp:effectExtent l="0" t="0" r="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82176" t="-6424" r="12533"/>
                    <a:stretch/>
                  </pic:blipFill>
                  <pic:spPr bwMode="auto">
                    <a:xfrm>
                      <a:off x="0" y="0"/>
                      <a:ext cx="304800" cy="315595"/>
                    </a:xfrm>
                    <a:prstGeom prst="rect">
                      <a:avLst/>
                    </a:prstGeom>
                    <a:ln>
                      <a:noFill/>
                    </a:ln>
                    <a:extLst>
                      <a:ext uri="{53640926-AAD7-44D8-BBD7-CCE9431645EC}">
                        <a14:shadowObscured xmlns:a14="http://schemas.microsoft.com/office/drawing/2010/main"/>
                      </a:ext>
                    </a:extLst>
                  </pic:spPr>
                </pic:pic>
              </a:graphicData>
            </a:graphic>
          </wp:inline>
        </w:drawing>
      </w:r>
      <w:r w:rsidRPr="5E72E23F">
        <w:rPr>
          <w:rFonts w:asciiTheme="minorHAnsi" w:hAnsiTheme="minorHAnsi" w:cstheme="minorBidi"/>
          <w:lang w:val="nl-NL"/>
        </w:rPr>
        <w:t xml:space="preserve"> Berichten – U kunt via deze functie de leerkracht(en) een bericht sturen. U kunt hierbij ook een ‘berichtengroep’ aanmaken om beide leerkrachten op de hoogte te stellen. </w:t>
      </w:r>
    </w:p>
    <w:p w:rsidRPr="00DD5E6E" w:rsidR="00DD5E6E" w:rsidP="004E1FF5" w:rsidRDefault="004B0D41" w14:paraId="4693CC5E" w14:textId="3984DB3D">
      <w:pPr>
        <w:pStyle w:val="Heading3"/>
      </w:pPr>
      <w:bookmarkStart w:name="_Toc75436749" w:id="120"/>
      <w:bookmarkStart w:name="_Toc75436861" w:id="121"/>
      <w:r>
        <w:br/>
      </w:r>
      <w:bookmarkStart w:name="_Toc77151243" w:id="122"/>
      <w:bookmarkStart w:name="_Toc77759678" w:id="123"/>
      <w:bookmarkStart w:name="_Toc106785174" w:id="124"/>
      <w:r w:rsidRPr="00DD5E6E" w:rsidR="00DD5E6E">
        <w:t>8.1.5 Rapportage naar ouders</w:t>
      </w:r>
      <w:bookmarkEnd w:id="120"/>
      <w:bookmarkEnd w:id="121"/>
      <w:bookmarkEnd w:id="122"/>
      <w:bookmarkEnd w:id="123"/>
      <w:bookmarkEnd w:id="124"/>
    </w:p>
    <w:p w:rsidRPr="00DD5E6E" w:rsidR="00DD5E6E" w:rsidP="5E72E23F" w:rsidRDefault="00DD5E6E" w14:paraId="2F140EFC" w14:textId="56C7BC97">
      <w:pPr>
        <w:rPr>
          <w:rFonts w:asciiTheme="minorHAnsi" w:hAnsiTheme="minorHAnsi" w:cstheme="minorBidi"/>
          <w:lang w:val="nl-NL"/>
        </w:rPr>
      </w:pPr>
      <w:r w:rsidRPr="5E72E23F">
        <w:rPr>
          <w:rFonts w:asciiTheme="minorHAnsi" w:hAnsiTheme="minorHAnsi" w:cstheme="minorBidi"/>
          <w:lang w:val="nl-NL"/>
        </w:rPr>
        <w:t xml:space="preserve">Communicatie met de ouders over de ontwikkeling en de prestaties van de leerlingen is van wezenlijk belang. Drie keer per schooljaar wordt er over de ontwikkeling van </w:t>
      </w:r>
      <w:r w:rsidRPr="5E72E23F" w:rsidR="7368555D">
        <w:rPr>
          <w:rFonts w:asciiTheme="minorHAnsi" w:hAnsiTheme="minorHAnsi" w:cstheme="minorBidi"/>
          <w:lang w:val="nl-NL"/>
        </w:rPr>
        <w:t>uw</w:t>
      </w:r>
      <w:r w:rsidRPr="5E72E23F">
        <w:rPr>
          <w:rFonts w:asciiTheme="minorHAnsi" w:hAnsiTheme="minorHAnsi" w:cstheme="minorBidi"/>
          <w:lang w:val="nl-NL"/>
        </w:rPr>
        <w:t xml:space="preserve"> kind schriftelijk en</w:t>
      </w:r>
      <w:r w:rsidRPr="5E72E23F" w:rsidR="005029F6">
        <w:rPr>
          <w:rFonts w:asciiTheme="minorHAnsi" w:hAnsiTheme="minorHAnsi" w:cstheme="minorBidi"/>
          <w:lang w:val="nl-NL"/>
        </w:rPr>
        <w:t>/of</w:t>
      </w:r>
      <w:r w:rsidRPr="5E72E23F">
        <w:rPr>
          <w:rFonts w:asciiTheme="minorHAnsi" w:hAnsiTheme="minorHAnsi" w:cstheme="minorBidi"/>
          <w:lang w:val="nl-NL"/>
        </w:rPr>
        <w:t xml:space="preserve"> mondeling gerapporteerd aan </w:t>
      </w:r>
      <w:r w:rsidRPr="5E72E23F" w:rsidR="7556832F">
        <w:rPr>
          <w:rFonts w:asciiTheme="minorHAnsi" w:hAnsiTheme="minorHAnsi" w:cstheme="minorBidi"/>
          <w:lang w:val="nl-NL"/>
        </w:rPr>
        <w:t>u</w:t>
      </w:r>
      <w:r w:rsidRPr="5E72E23F">
        <w:rPr>
          <w:rFonts w:asciiTheme="minorHAnsi" w:hAnsiTheme="minorHAnsi" w:cstheme="minorBidi"/>
          <w:lang w:val="nl-NL"/>
        </w:rPr>
        <w:t xml:space="preserve">. </w:t>
      </w:r>
    </w:p>
    <w:p w:rsidRPr="00DD5E6E" w:rsidR="00DD5E6E" w:rsidP="5E72E23F" w:rsidRDefault="00DD5E6E" w14:paraId="2F8FB569" w14:textId="7F88651A">
      <w:pPr>
        <w:rPr>
          <w:rFonts w:asciiTheme="minorHAnsi" w:hAnsiTheme="minorHAnsi" w:cstheme="minorBidi"/>
          <w:lang w:val="nl-NL"/>
        </w:rPr>
      </w:pPr>
      <w:r w:rsidRPr="5E72E23F">
        <w:rPr>
          <w:rFonts w:asciiTheme="minorHAnsi" w:hAnsiTheme="minorHAnsi" w:cstheme="minorBidi"/>
          <w:lang w:val="nl-NL"/>
        </w:rPr>
        <w:t xml:space="preserve">Als er tussentijds stagnatie in de (leer)ontwikkeling plaatsvindt, neemt de leerkracht contact </w:t>
      </w:r>
      <w:r w:rsidRPr="5E72E23F" w:rsidR="15DCB62D">
        <w:rPr>
          <w:rFonts w:asciiTheme="minorHAnsi" w:hAnsiTheme="minorHAnsi" w:cstheme="minorBidi"/>
          <w:lang w:val="nl-NL"/>
        </w:rPr>
        <w:t>met u op</w:t>
      </w:r>
      <w:r w:rsidRPr="5E72E23F">
        <w:rPr>
          <w:rFonts w:asciiTheme="minorHAnsi" w:hAnsiTheme="minorHAnsi" w:cstheme="minorBidi"/>
          <w:lang w:val="nl-NL"/>
        </w:rPr>
        <w:t xml:space="preserve">. </w:t>
      </w:r>
    </w:p>
    <w:p w:rsidRPr="00DD5E6E" w:rsidR="00DD5E6E" w:rsidP="00DD5E6E" w:rsidRDefault="00DD5E6E" w14:paraId="372F4B25" w14:textId="77777777">
      <w:pPr>
        <w:rPr>
          <w:rFonts w:asciiTheme="minorHAnsi" w:hAnsiTheme="minorHAnsi" w:cstheme="minorHAnsi"/>
          <w:szCs w:val="24"/>
          <w:lang w:val="nl-NL"/>
        </w:rPr>
      </w:pPr>
    </w:p>
    <w:p w:rsidRPr="004E1FF5" w:rsidR="00DD5E6E" w:rsidP="004E1FF5" w:rsidRDefault="004E1FF5" w14:paraId="2C62A7A7" w14:textId="34685E98">
      <w:pPr>
        <w:pStyle w:val="Heading2"/>
      </w:pPr>
      <w:bookmarkStart w:name="_Toc106785175" w:id="125"/>
      <w:r>
        <w:t xml:space="preserve">8.2 </w:t>
      </w:r>
      <w:r w:rsidRPr="004E1FF5" w:rsidR="00DD5E6E">
        <w:t>Ouderhulp</w:t>
      </w:r>
      <w:bookmarkEnd w:id="125"/>
    </w:p>
    <w:p w:rsidRPr="00DD5E6E" w:rsidR="00DD5E6E" w:rsidP="00DD5E6E" w:rsidRDefault="00DD5E6E" w14:paraId="5FC68A02" w14:textId="77777777">
      <w:pPr>
        <w:rPr>
          <w:rFonts w:asciiTheme="minorHAnsi" w:hAnsiTheme="minorHAnsi" w:cstheme="minorHAnsi"/>
          <w:szCs w:val="24"/>
          <w:lang w:val="nl-NL"/>
        </w:rPr>
      </w:pPr>
      <w:r w:rsidRPr="00DD5E6E">
        <w:rPr>
          <w:rFonts w:asciiTheme="minorHAnsi" w:hAnsiTheme="minorHAnsi" w:cstheme="minorHAnsi"/>
          <w:szCs w:val="24"/>
          <w:lang w:val="nl-NL"/>
        </w:rPr>
        <w:t>Er zijn op onze school veel activiteiten waar de leerkrachten graag ouders bij betrekken, ook bij het onderwijsleerproces. Activiteiten die een betere ontplooiing van de kinderen bevorderen en bijdragen aan een beter functioneren van het onderwijs.</w:t>
      </w:r>
    </w:p>
    <w:p w:rsidRPr="00DD5E6E" w:rsidR="00DD5E6E" w:rsidP="5E72E23F" w:rsidRDefault="00DD5E6E" w14:paraId="5EA94E7C" w14:textId="02AB8D84">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Bidi"/>
          <w:lang w:val="nl-NL"/>
        </w:rPr>
      </w:pPr>
      <w:r w:rsidRPr="5E72E23F">
        <w:rPr>
          <w:rFonts w:asciiTheme="minorHAnsi" w:hAnsiTheme="minorHAnsi" w:cstheme="minorBidi"/>
          <w:lang w:val="nl-NL"/>
        </w:rPr>
        <w:t xml:space="preserve">Wij verwachten dat </w:t>
      </w:r>
      <w:r w:rsidRPr="5E72E23F" w:rsidR="0944150D">
        <w:rPr>
          <w:rFonts w:asciiTheme="minorHAnsi" w:hAnsiTheme="minorHAnsi" w:cstheme="minorBidi"/>
          <w:lang w:val="nl-NL"/>
        </w:rPr>
        <w:t xml:space="preserve">u </w:t>
      </w:r>
      <w:r w:rsidRPr="5E72E23F">
        <w:rPr>
          <w:rFonts w:asciiTheme="minorHAnsi" w:hAnsiTheme="minorHAnsi" w:cstheme="minorBidi"/>
          <w:lang w:val="nl-NL"/>
        </w:rPr>
        <w:t xml:space="preserve">het belang van ouderhulp </w:t>
      </w:r>
      <w:r w:rsidRPr="5E72E23F" w:rsidR="2A8D367B">
        <w:rPr>
          <w:rFonts w:asciiTheme="minorHAnsi" w:hAnsiTheme="minorHAnsi" w:cstheme="minorBidi"/>
          <w:lang w:val="nl-NL"/>
        </w:rPr>
        <w:t>inziet</w:t>
      </w:r>
      <w:r w:rsidRPr="5E72E23F">
        <w:rPr>
          <w:rFonts w:asciiTheme="minorHAnsi" w:hAnsiTheme="minorHAnsi" w:cstheme="minorBidi"/>
          <w:lang w:val="nl-NL"/>
        </w:rPr>
        <w:t xml:space="preserve"> en zoveel mogelijk wil helpen waar nodig is. Alleen bij genoeg inschrijvingen kan een activiteit doorgaan. </w:t>
      </w:r>
    </w:p>
    <w:p w:rsidRPr="00DD5E6E" w:rsidR="00DD5E6E" w:rsidP="00DD5E6E" w:rsidRDefault="00DD5E6E" w14:paraId="2034CA22" w14:textId="5A239B98">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r w:rsidRPr="00DD5E6E">
        <w:rPr>
          <w:rFonts w:asciiTheme="minorHAnsi" w:hAnsiTheme="minorHAnsi" w:cstheme="minorHAnsi"/>
          <w:szCs w:val="24"/>
          <w:lang w:val="nl-NL"/>
        </w:rPr>
        <w:t xml:space="preserve">U meldt zich aan met het ouderhulpformulier dat u aan het begin van het schooljaar via het </w:t>
      </w:r>
      <w:r w:rsidR="00426DC6">
        <w:rPr>
          <w:rFonts w:asciiTheme="minorHAnsi" w:hAnsiTheme="minorHAnsi" w:cstheme="minorHAnsi"/>
          <w:szCs w:val="24"/>
          <w:lang w:val="nl-NL"/>
        </w:rPr>
        <w:t>O</w:t>
      </w:r>
      <w:r w:rsidRPr="00DD5E6E">
        <w:rPr>
          <w:rFonts w:asciiTheme="minorHAnsi" w:hAnsiTheme="minorHAnsi" w:cstheme="minorHAnsi"/>
          <w:szCs w:val="24"/>
          <w:lang w:val="nl-NL"/>
        </w:rPr>
        <w:t>uderportaal krijgt toegestuurd.</w:t>
      </w:r>
    </w:p>
    <w:p w:rsidRPr="00DD5E6E" w:rsidR="00DD5E6E" w:rsidP="3AD97D1D" w:rsidRDefault="00DD5E6E" w14:paraId="243B4116" w14:textId="13EB5141">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Bidi"/>
          <w:lang w:val="nl-NL"/>
        </w:rPr>
      </w:pPr>
      <w:r w:rsidRPr="3AD97D1D">
        <w:rPr>
          <w:rFonts w:asciiTheme="minorHAnsi" w:hAnsiTheme="minorHAnsi" w:cstheme="minorBidi"/>
          <w:lang w:val="nl-NL"/>
        </w:rPr>
        <w:t xml:space="preserve">In het belang van de kinderen en de organisatie van de activiteit is het noodzakelijk dat </w:t>
      </w:r>
      <w:r w:rsidRPr="3AD97D1D" w:rsidR="26B73AB5">
        <w:rPr>
          <w:rFonts w:asciiTheme="minorHAnsi" w:hAnsiTheme="minorHAnsi" w:cstheme="minorBidi"/>
          <w:lang w:val="nl-NL"/>
        </w:rPr>
        <w:t>u</w:t>
      </w:r>
      <w:r w:rsidRPr="3AD97D1D">
        <w:rPr>
          <w:rFonts w:asciiTheme="minorHAnsi" w:hAnsiTheme="minorHAnsi" w:cstheme="minorBidi"/>
          <w:lang w:val="nl-NL"/>
        </w:rPr>
        <w:t xml:space="preserve"> </w:t>
      </w:r>
      <w:r w:rsidRPr="3AD97D1D" w:rsidR="12D6DA16">
        <w:rPr>
          <w:rFonts w:asciiTheme="minorHAnsi" w:hAnsiTheme="minorHAnsi" w:cstheme="minorBidi"/>
          <w:lang w:val="nl-NL"/>
        </w:rPr>
        <w:t>uw</w:t>
      </w:r>
      <w:r w:rsidRPr="3AD97D1D">
        <w:rPr>
          <w:rFonts w:asciiTheme="minorHAnsi" w:hAnsiTheme="minorHAnsi" w:cstheme="minorBidi"/>
          <w:lang w:val="nl-NL"/>
        </w:rPr>
        <w:t xml:space="preserve"> toezegging waarma</w:t>
      </w:r>
      <w:r w:rsidRPr="3AD97D1D" w:rsidR="0A2E5210">
        <w:rPr>
          <w:rFonts w:asciiTheme="minorHAnsi" w:hAnsiTheme="minorHAnsi" w:cstheme="minorBidi"/>
          <w:lang w:val="nl-NL"/>
        </w:rPr>
        <w:t>akt</w:t>
      </w:r>
      <w:r w:rsidRPr="3AD97D1D">
        <w:rPr>
          <w:rFonts w:asciiTheme="minorHAnsi" w:hAnsiTheme="minorHAnsi" w:cstheme="minorBidi"/>
          <w:lang w:val="nl-NL"/>
        </w:rPr>
        <w:t>, zodat</w:t>
      </w:r>
      <w:r w:rsidRPr="3AD97D1D" w:rsidR="611FA2F5">
        <w:rPr>
          <w:rFonts w:asciiTheme="minorHAnsi" w:hAnsiTheme="minorHAnsi" w:cstheme="minorBidi"/>
          <w:lang w:val="nl-NL"/>
        </w:rPr>
        <w:t xml:space="preserve"> de activiteit ook echt door kan gaan</w:t>
      </w:r>
      <w:r w:rsidRPr="3AD97D1D">
        <w:rPr>
          <w:rFonts w:asciiTheme="minorHAnsi" w:hAnsiTheme="minorHAnsi" w:cstheme="minorBidi"/>
          <w:lang w:val="nl-NL"/>
        </w:rPr>
        <w:t>. De leerkracht blijft te</w:t>
      </w:r>
      <w:r w:rsidRPr="3AD97D1D" w:rsidR="00426DC6">
        <w:rPr>
          <w:rFonts w:asciiTheme="minorHAnsi" w:hAnsiTheme="minorHAnsi" w:cstheme="minorBidi"/>
          <w:lang w:val="nl-NL"/>
        </w:rPr>
        <w:t>n</w:t>
      </w:r>
      <w:r w:rsidRPr="3AD97D1D">
        <w:rPr>
          <w:rFonts w:asciiTheme="minorHAnsi" w:hAnsiTheme="minorHAnsi" w:cstheme="minorBidi"/>
          <w:lang w:val="nl-NL"/>
        </w:rPr>
        <w:t xml:space="preserve"> allen tijde verantwoordelijk voor de gang van zaken in de klas. Graag willen wij nogmaals benadrukken dat informatie over kinderen vertrouwelijk is en </w:t>
      </w:r>
      <w:r w:rsidRPr="3AD97D1D" w:rsidR="36FCC1F5">
        <w:rPr>
          <w:rFonts w:asciiTheme="minorHAnsi" w:hAnsiTheme="minorHAnsi" w:cstheme="minorBidi"/>
          <w:lang w:val="nl-NL"/>
        </w:rPr>
        <w:t>er</w:t>
      </w:r>
      <w:r w:rsidRPr="3AD97D1D" w:rsidR="001E67CC">
        <w:rPr>
          <w:rFonts w:asciiTheme="minorHAnsi" w:hAnsiTheme="minorHAnsi" w:cstheme="minorBidi"/>
          <w:lang w:val="nl-NL"/>
        </w:rPr>
        <w:t xml:space="preserve"> </w:t>
      </w:r>
      <w:r w:rsidRPr="3AD97D1D">
        <w:rPr>
          <w:rFonts w:asciiTheme="minorHAnsi" w:hAnsiTheme="minorHAnsi" w:cstheme="minorBidi"/>
          <w:lang w:val="nl-NL"/>
        </w:rPr>
        <w:t xml:space="preserve">zorgvuldig </w:t>
      </w:r>
      <w:r w:rsidRPr="3AD97D1D" w:rsidR="001E67CC">
        <w:rPr>
          <w:rFonts w:asciiTheme="minorHAnsi" w:hAnsiTheme="minorHAnsi" w:cstheme="minorBidi"/>
          <w:lang w:val="nl-NL"/>
        </w:rPr>
        <w:t xml:space="preserve">mee </w:t>
      </w:r>
      <w:r w:rsidRPr="3AD97D1D">
        <w:rPr>
          <w:rFonts w:asciiTheme="minorHAnsi" w:hAnsiTheme="minorHAnsi" w:cstheme="minorBidi"/>
          <w:lang w:val="nl-NL"/>
        </w:rPr>
        <w:t>om gegaan moet worden.</w:t>
      </w:r>
    </w:p>
    <w:p w:rsidRPr="004E1FF5" w:rsidR="00DD5E6E" w:rsidP="004E1FF5" w:rsidRDefault="004B0D41" w14:paraId="103CAE74" w14:textId="0A6F9C93">
      <w:pPr>
        <w:pStyle w:val="Heading2"/>
      </w:pPr>
      <w:r>
        <w:br/>
      </w:r>
      <w:bookmarkStart w:name="_Toc106785176" w:id="126"/>
      <w:r w:rsidR="004E1FF5">
        <w:t xml:space="preserve">8.3 </w:t>
      </w:r>
      <w:r w:rsidRPr="004E1FF5" w:rsidR="00DD5E6E">
        <w:t>Ouderbijdrage</w:t>
      </w:r>
      <w:bookmarkEnd w:id="126"/>
    </w:p>
    <w:p w:rsidRPr="00DD5E6E" w:rsidR="00DD5E6E" w:rsidP="00DD5E6E" w:rsidRDefault="00DD5E6E" w14:paraId="02FD5A3B" w14:textId="77777777">
      <w:pPr>
        <w:autoSpaceDE w:val="0"/>
        <w:autoSpaceDN w:val="0"/>
        <w:adjustRightInd w:val="0"/>
        <w:rPr>
          <w:rFonts w:asciiTheme="minorHAnsi" w:hAnsiTheme="minorHAnsi" w:cstheme="minorHAnsi"/>
          <w:szCs w:val="24"/>
          <w:lang w:val="nl-NL"/>
        </w:rPr>
      </w:pPr>
      <w:r w:rsidRPr="00DD5E6E">
        <w:rPr>
          <w:rFonts w:asciiTheme="minorHAnsi" w:hAnsiTheme="minorHAnsi" w:cstheme="minorHAnsi"/>
          <w:szCs w:val="24"/>
          <w:lang w:val="nl-NL"/>
        </w:rPr>
        <w:t>De ouderbijdrage (€ 40,--) wordt geïnd in twee termijnen van € 20,--. Aan het begin van het schooljaar en in januari ontvangt u daarvoor een brief. U kunt de ouderbijdrage betalen:</w:t>
      </w:r>
    </w:p>
    <w:p w:rsidRPr="00DD5E6E" w:rsidR="00DD5E6E" w:rsidP="00DD5E6E" w:rsidRDefault="00DD5E6E" w14:paraId="4C7B44DA" w14:textId="77777777">
      <w:pPr>
        <w:autoSpaceDE w:val="0"/>
        <w:autoSpaceDN w:val="0"/>
        <w:adjustRightInd w:val="0"/>
        <w:rPr>
          <w:rFonts w:asciiTheme="minorHAnsi" w:hAnsiTheme="minorHAnsi" w:cstheme="minorHAnsi"/>
          <w:szCs w:val="24"/>
          <w:lang w:val="nl-NL"/>
        </w:rPr>
      </w:pPr>
      <w:r w:rsidRPr="00DD5E6E">
        <w:rPr>
          <w:rFonts w:asciiTheme="minorHAnsi" w:hAnsiTheme="minorHAnsi" w:cstheme="minorHAnsi"/>
          <w:szCs w:val="24"/>
          <w:lang w:val="nl-NL"/>
        </w:rPr>
        <w:t xml:space="preserve">• Via een </w:t>
      </w:r>
      <w:r w:rsidRPr="00DD5E6E">
        <w:rPr>
          <w:rFonts w:asciiTheme="minorHAnsi" w:hAnsiTheme="minorHAnsi" w:cstheme="minorHAnsi"/>
          <w:b/>
          <w:szCs w:val="24"/>
          <w:lang w:val="nl-NL"/>
        </w:rPr>
        <w:t xml:space="preserve">bank- of giro-overschrijving </w:t>
      </w:r>
      <w:r w:rsidRPr="00DD5E6E">
        <w:rPr>
          <w:rFonts w:asciiTheme="minorHAnsi" w:hAnsiTheme="minorHAnsi" w:cstheme="minorHAnsi"/>
          <w:szCs w:val="24"/>
          <w:lang w:val="nl-NL"/>
        </w:rPr>
        <w:t>naar bankrekening NL 76 INGB 0005365080</w:t>
      </w:r>
    </w:p>
    <w:p w:rsidRPr="00DD5E6E" w:rsidR="00DD5E6E" w:rsidP="00DD5E6E" w:rsidRDefault="00DD5E6E" w14:paraId="300D3A9D" w14:textId="77777777">
      <w:pPr>
        <w:autoSpaceDE w:val="0"/>
        <w:autoSpaceDN w:val="0"/>
        <w:adjustRightInd w:val="0"/>
        <w:rPr>
          <w:rFonts w:asciiTheme="minorHAnsi" w:hAnsiTheme="minorHAnsi" w:cstheme="minorHAnsi"/>
          <w:szCs w:val="24"/>
          <w:lang w:val="nl-NL"/>
        </w:rPr>
      </w:pPr>
      <w:r w:rsidRPr="00DD5E6E">
        <w:rPr>
          <w:rFonts w:asciiTheme="minorHAnsi" w:hAnsiTheme="minorHAnsi" w:cstheme="minorHAnsi"/>
          <w:szCs w:val="24"/>
          <w:lang w:val="nl-NL"/>
        </w:rPr>
        <w:t>t.n.v. Ouderraad SALTO-basisschool de Opbouw, Eindhoven.</w:t>
      </w:r>
    </w:p>
    <w:p w:rsidRPr="00DD5E6E" w:rsidR="00DD5E6E" w:rsidP="00DD5E6E" w:rsidRDefault="00DD5E6E" w14:paraId="068E543B" w14:textId="77777777">
      <w:pPr>
        <w:autoSpaceDE w:val="0"/>
        <w:autoSpaceDN w:val="0"/>
        <w:adjustRightInd w:val="0"/>
        <w:rPr>
          <w:rFonts w:asciiTheme="minorHAnsi" w:hAnsiTheme="minorHAnsi" w:cstheme="minorHAnsi"/>
          <w:szCs w:val="24"/>
          <w:u w:val="single"/>
          <w:lang w:val="nl-NL"/>
        </w:rPr>
      </w:pPr>
      <w:r w:rsidRPr="00DD5E6E">
        <w:rPr>
          <w:rFonts w:asciiTheme="minorHAnsi" w:hAnsiTheme="minorHAnsi" w:cstheme="minorHAnsi"/>
          <w:szCs w:val="24"/>
          <w:u w:val="single"/>
          <w:lang w:val="nl-NL"/>
        </w:rPr>
        <w:t>Bij omschrijving/mededelingen vermelden: naam van het kind en leerjaar.</w:t>
      </w:r>
    </w:p>
    <w:p w:rsidRPr="00DD5E6E" w:rsidR="00DD5E6E" w:rsidP="00DD5E6E" w:rsidRDefault="00DD5E6E" w14:paraId="1D4221F2" w14:textId="77777777">
      <w:pPr>
        <w:autoSpaceDE w:val="0"/>
        <w:autoSpaceDN w:val="0"/>
        <w:adjustRightInd w:val="0"/>
        <w:rPr>
          <w:rFonts w:asciiTheme="minorHAnsi" w:hAnsiTheme="minorHAnsi" w:cstheme="minorHAnsi"/>
          <w:szCs w:val="24"/>
          <w:lang w:val="nl-NL"/>
        </w:rPr>
      </w:pPr>
      <w:r w:rsidRPr="00DD5E6E">
        <w:rPr>
          <w:rFonts w:asciiTheme="minorHAnsi" w:hAnsiTheme="minorHAnsi" w:cstheme="minorHAnsi"/>
          <w:szCs w:val="24"/>
          <w:lang w:val="nl-NL"/>
        </w:rPr>
        <w:t>Dit is voor de ouderraad de prettigste manier van betalen.</w:t>
      </w:r>
    </w:p>
    <w:p w:rsidRPr="00DD5E6E" w:rsidR="00DD5E6E" w:rsidP="00DD5E6E" w:rsidRDefault="00DD5E6E" w14:paraId="0D1CF179" w14:textId="77777777">
      <w:pPr>
        <w:autoSpaceDE w:val="0"/>
        <w:autoSpaceDN w:val="0"/>
        <w:adjustRightInd w:val="0"/>
        <w:rPr>
          <w:rFonts w:asciiTheme="minorHAnsi" w:hAnsiTheme="minorHAnsi" w:cstheme="minorHAnsi"/>
          <w:szCs w:val="24"/>
          <w:lang w:val="nl-NL"/>
        </w:rPr>
      </w:pPr>
      <w:r w:rsidRPr="00DD5E6E">
        <w:rPr>
          <w:rFonts w:asciiTheme="minorHAnsi" w:hAnsiTheme="minorHAnsi" w:cstheme="minorHAnsi"/>
          <w:szCs w:val="24"/>
          <w:lang w:val="nl-NL"/>
        </w:rPr>
        <w:t xml:space="preserve">• Door het geld </w:t>
      </w:r>
      <w:r w:rsidRPr="00DD5E6E">
        <w:rPr>
          <w:rFonts w:asciiTheme="minorHAnsi" w:hAnsiTheme="minorHAnsi" w:cstheme="minorHAnsi"/>
          <w:b/>
          <w:szCs w:val="24"/>
          <w:lang w:val="nl-NL"/>
        </w:rPr>
        <w:t xml:space="preserve">contant </w:t>
      </w:r>
      <w:r w:rsidRPr="00DD5E6E">
        <w:rPr>
          <w:rFonts w:asciiTheme="minorHAnsi" w:hAnsiTheme="minorHAnsi" w:cstheme="minorHAnsi"/>
          <w:szCs w:val="24"/>
          <w:lang w:val="nl-NL"/>
        </w:rPr>
        <w:t xml:space="preserve">te overhandigen aan de groepsleerkracht van uw kind(eren) in een gesloten envelop met vermelding van de naam van het kind en het leerjaar. </w:t>
      </w:r>
    </w:p>
    <w:p w:rsidR="00DD5E6E" w:rsidP="00DD5E6E" w:rsidRDefault="00DD5E6E" w14:paraId="2A68570C" w14:textId="480AE40B">
      <w:pPr>
        <w:autoSpaceDE w:val="0"/>
        <w:autoSpaceDN w:val="0"/>
        <w:adjustRightInd w:val="0"/>
        <w:rPr>
          <w:rFonts w:asciiTheme="minorHAnsi" w:hAnsiTheme="minorHAnsi" w:cstheme="minorHAnsi"/>
          <w:szCs w:val="24"/>
          <w:lang w:val="nl-NL"/>
        </w:rPr>
      </w:pPr>
      <w:r w:rsidRPr="00DD5E6E">
        <w:rPr>
          <w:rFonts w:asciiTheme="minorHAnsi" w:hAnsiTheme="minorHAnsi" w:cstheme="minorHAnsi"/>
          <w:szCs w:val="24"/>
          <w:lang w:val="nl-NL"/>
        </w:rPr>
        <w:t>De ouderbijdrage is vrijwillig, maar wij rekenen erop dat alle ouders hun bijdrage leveren, zodat de activiteiten die niet door de overheid worden bekostigd toch doorgang kunnen vinden. Dit zijn activiteiten zoals: het schoolopeningsfeest, de Sinterklaaspresentjes, de kerstviering, de sportdag, de natuuractiviteiten, carnaval, de schoolreis en het schoolkamp.</w:t>
      </w:r>
    </w:p>
    <w:p w:rsidRPr="00DD5E6E" w:rsidR="00DD5E6E" w:rsidP="00DD5E6E" w:rsidRDefault="008535F8" w14:paraId="5B332F65" w14:textId="75738B2F">
      <w:pPr>
        <w:autoSpaceDE w:val="0"/>
        <w:autoSpaceDN w:val="0"/>
        <w:adjustRightInd w:val="0"/>
        <w:rPr>
          <w:rFonts w:asciiTheme="minorHAnsi" w:hAnsiTheme="minorHAnsi" w:cstheme="minorHAnsi"/>
          <w:szCs w:val="24"/>
          <w:lang w:val="nl-NL"/>
        </w:rPr>
      </w:pPr>
      <w:r w:rsidRPr="00AE1A36">
        <w:rPr>
          <w:rFonts w:asciiTheme="minorHAnsi" w:hAnsiTheme="minorHAnsi" w:cstheme="minorHAnsi"/>
          <w:lang w:val="nl-NL"/>
        </w:rPr>
        <w:t>Kinderen worden niet uitgesloten van activiteiten als de ouderbijdrage niet betaald is.</w:t>
      </w:r>
      <w:r w:rsidR="004B0D41">
        <w:rPr>
          <w:rFonts w:asciiTheme="minorHAnsi" w:hAnsiTheme="minorHAnsi" w:cstheme="minorHAnsi"/>
          <w:szCs w:val="24"/>
          <w:lang w:val="nl-NL"/>
        </w:rPr>
        <w:br/>
      </w:r>
    </w:p>
    <w:p w:rsidRPr="00801FC5" w:rsidR="00801FC5" w:rsidP="000E0CDD" w:rsidRDefault="00DD5E6E" w14:paraId="0AFC9F4B" w14:textId="5E264F29">
      <w:pPr>
        <w:pStyle w:val="Heading3"/>
        <w:rPr>
          <w:rFonts w:eastAsiaTheme="minorEastAsia"/>
        </w:rPr>
      </w:pPr>
      <w:bookmarkStart w:name="_Toc75436752" w:id="127"/>
      <w:bookmarkStart w:name="_Toc75436864" w:id="128"/>
      <w:bookmarkStart w:name="_Toc77151246" w:id="129"/>
      <w:bookmarkStart w:name="_Toc77759681" w:id="130"/>
      <w:bookmarkStart w:name="_Toc106785177" w:id="131"/>
      <w:r w:rsidRPr="00DD5E6E">
        <w:rPr>
          <w:rFonts w:eastAsiaTheme="minorEastAsia"/>
        </w:rPr>
        <w:t>8.3.1.Stichting leergeld</w:t>
      </w:r>
      <w:bookmarkEnd w:id="127"/>
      <w:bookmarkEnd w:id="128"/>
      <w:bookmarkEnd w:id="129"/>
      <w:bookmarkEnd w:id="130"/>
      <w:bookmarkEnd w:id="131"/>
      <w:r w:rsidRPr="00DD5E6E">
        <w:rPr>
          <w:rFonts w:eastAsiaTheme="minorEastAsia"/>
        </w:rPr>
        <w:t xml:space="preserve"> </w:t>
      </w:r>
    </w:p>
    <w:p w:rsidRPr="00801FC5" w:rsidR="5E72E23F" w:rsidP="00801FC5" w:rsidRDefault="00DD5E6E" w14:paraId="4490F6F1" w14:textId="75103CE2">
      <w:pPr>
        <w:rPr>
          <w:rFonts w:asciiTheme="minorHAnsi" w:hAnsiTheme="minorHAnsi" w:eastAsiaTheme="minorEastAsia"/>
          <w:b/>
          <w:lang w:val="nl-NL"/>
        </w:rPr>
      </w:pPr>
      <w:r w:rsidRPr="00801FC5">
        <w:rPr>
          <w:rFonts w:asciiTheme="minorHAnsi" w:hAnsiTheme="minorHAnsi" w:eastAsiaTheme="minorEastAsia"/>
          <w:lang w:val="nl-NL"/>
        </w:rPr>
        <w:t xml:space="preserve">Stichting Leergeld kan ouders met (tijdelijke) beperkte financiële middelen ondersteunen zodat hun kind toch kan deelnemen aan activiteiten. Denk bijvoorbeeld aan een sport, dans of muziekles. Stichting Leergeld </w:t>
      </w:r>
      <w:r w:rsidRPr="00801FC5" w:rsidR="00F665BE">
        <w:rPr>
          <w:rFonts w:asciiTheme="minorHAnsi" w:hAnsiTheme="minorHAnsi" w:eastAsiaTheme="minorEastAsia"/>
          <w:lang w:val="nl-NL"/>
        </w:rPr>
        <w:t xml:space="preserve">kan </w:t>
      </w:r>
      <w:r w:rsidRPr="00801FC5">
        <w:rPr>
          <w:rFonts w:asciiTheme="minorHAnsi" w:hAnsiTheme="minorHAnsi" w:eastAsiaTheme="minorEastAsia"/>
          <w:lang w:val="nl-NL"/>
        </w:rPr>
        <w:t xml:space="preserve">indien nodig </w:t>
      </w:r>
      <w:r w:rsidRPr="00801FC5" w:rsidR="00F665BE">
        <w:rPr>
          <w:rFonts w:asciiTheme="minorHAnsi" w:hAnsiTheme="minorHAnsi" w:eastAsiaTheme="minorEastAsia"/>
          <w:lang w:val="nl-NL"/>
        </w:rPr>
        <w:t>ook</w:t>
      </w:r>
      <w:r w:rsidRPr="00801FC5">
        <w:rPr>
          <w:rFonts w:asciiTheme="minorHAnsi" w:hAnsiTheme="minorHAnsi" w:eastAsiaTheme="minorEastAsia"/>
          <w:lang w:val="nl-NL"/>
        </w:rPr>
        <w:t xml:space="preserve"> helpen bij schoolkosten</w:t>
      </w:r>
      <w:r w:rsidRPr="00801FC5" w:rsidR="00985F30">
        <w:rPr>
          <w:rFonts w:asciiTheme="minorHAnsi" w:hAnsiTheme="minorHAnsi" w:eastAsiaTheme="minorEastAsia"/>
          <w:lang w:val="nl-NL"/>
        </w:rPr>
        <w:t xml:space="preserve"> (geen ouderbijdrage)</w:t>
      </w:r>
      <w:r w:rsidRPr="00801FC5">
        <w:rPr>
          <w:rFonts w:asciiTheme="minorHAnsi" w:hAnsiTheme="minorHAnsi" w:eastAsiaTheme="minorEastAsia"/>
          <w:lang w:val="nl-NL"/>
        </w:rPr>
        <w:t>, een fiets of een computer. Voor het aanvragen van financiële ondersteuning kunnen ouders zich melden bij Stichting Leergeld</w:t>
      </w:r>
      <w:r w:rsidRPr="00801FC5" w:rsidR="00A163DA">
        <w:rPr>
          <w:rFonts w:asciiTheme="minorHAnsi" w:hAnsiTheme="minorHAnsi" w:eastAsiaTheme="minorEastAsia"/>
          <w:lang w:val="nl-NL"/>
        </w:rPr>
        <w:t>.</w:t>
      </w:r>
      <w:r w:rsidRPr="00801FC5">
        <w:rPr>
          <w:rFonts w:asciiTheme="minorHAnsi" w:hAnsiTheme="minorHAnsi" w:eastAsiaTheme="minorEastAsia"/>
          <w:lang w:val="nl-NL"/>
        </w:rPr>
        <w:t xml:space="preserve"> </w:t>
      </w:r>
    </w:p>
    <w:p w:rsidRPr="000E0CDD" w:rsidR="000E0CDD" w:rsidP="000E0CDD" w:rsidRDefault="000E0CDD" w14:paraId="0FDC9F41" w14:textId="77777777">
      <w:pPr>
        <w:rPr>
          <w:rFonts w:eastAsiaTheme="minorEastAsia"/>
          <w:lang w:val="nl-NL"/>
        </w:rPr>
      </w:pPr>
    </w:p>
    <w:p w:rsidRPr="004E1FF5" w:rsidR="00DD5E6E" w:rsidP="004E1FF5" w:rsidRDefault="004E1FF5" w14:paraId="39C2C165" w14:textId="08F3FAA4">
      <w:pPr>
        <w:pStyle w:val="Heading2"/>
      </w:pPr>
      <w:bookmarkStart w:name="_Toc106785178" w:id="132"/>
      <w:r>
        <w:t xml:space="preserve">8.4 </w:t>
      </w:r>
      <w:r w:rsidRPr="004E1FF5" w:rsidR="00DD5E6E">
        <w:t>Medezeggenschapsraad (MR/GMR)</w:t>
      </w:r>
      <w:bookmarkEnd w:id="132"/>
    </w:p>
    <w:p w:rsidRPr="00DD5E6E" w:rsidR="00DD5E6E" w:rsidP="00DD5E6E" w:rsidRDefault="00DD5E6E" w14:paraId="7F820E23" w14:textId="72798398">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r w:rsidRPr="00DD5E6E">
        <w:rPr>
          <w:rFonts w:asciiTheme="minorHAnsi" w:hAnsiTheme="minorHAnsi" w:cstheme="minorHAnsi"/>
          <w:szCs w:val="24"/>
          <w:lang w:val="nl-NL"/>
        </w:rPr>
        <w:t>Een goed contact met de ouders staat op SALTO-basisschool de Opbouw hoog in het vaandel. Ouders mogen hun stem laten horen, meepraten en meedenken over aangelegenheden die van belang zijn voor de school.</w:t>
      </w:r>
    </w:p>
    <w:p w:rsidRPr="00DD5E6E" w:rsidR="00DD5E6E" w:rsidP="00DD5E6E" w:rsidRDefault="00DD5E6E" w14:paraId="3B655BBC" w14:textId="09AAEF6B">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r w:rsidRPr="00DD5E6E">
        <w:rPr>
          <w:rFonts w:asciiTheme="minorHAnsi" w:hAnsiTheme="minorHAnsi" w:cstheme="minorHAnsi"/>
          <w:szCs w:val="24"/>
          <w:lang w:val="nl-NL"/>
        </w:rPr>
        <w:t>Dit kan als lid van de ouderraad</w:t>
      </w:r>
      <w:r w:rsidR="00264C0C">
        <w:rPr>
          <w:rFonts w:asciiTheme="minorHAnsi" w:hAnsiTheme="minorHAnsi" w:cstheme="minorHAnsi"/>
          <w:szCs w:val="24"/>
          <w:lang w:val="nl-NL"/>
        </w:rPr>
        <w:t xml:space="preserve"> (zie 8.5)</w:t>
      </w:r>
      <w:r w:rsidRPr="00DD5E6E">
        <w:rPr>
          <w:rFonts w:asciiTheme="minorHAnsi" w:hAnsiTheme="minorHAnsi" w:cstheme="minorHAnsi"/>
          <w:szCs w:val="24"/>
          <w:lang w:val="nl-NL"/>
        </w:rPr>
        <w:t xml:space="preserve"> of de medezeggenschapsraad.</w:t>
      </w:r>
    </w:p>
    <w:p w:rsidRPr="00DD5E6E" w:rsidR="008916B2" w:rsidP="00DD5E6E" w:rsidRDefault="008916B2" w14:paraId="16CE74B6" w14:textId="77777777">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p>
    <w:p w:rsidRPr="00DD5E6E" w:rsidR="00DD5E6E" w:rsidP="00DD5E6E" w:rsidRDefault="00DD5E6E" w14:paraId="6D781C2D" w14:textId="3F69DE23">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r w:rsidRPr="00DD5E6E">
        <w:rPr>
          <w:rFonts w:asciiTheme="minorHAnsi" w:hAnsiTheme="minorHAnsi" w:cstheme="minorHAnsi"/>
          <w:szCs w:val="24"/>
          <w:lang w:val="nl-NL"/>
        </w:rPr>
        <w:t xml:space="preserve">Samen met drie leerkrachten vormen drie ouders een soort ondernemingsraad. De directeur is afgevaardigde namens het bevoegd gezag. Zij bespreken allerlei zaken die met het onderwijs samenhangen. </w:t>
      </w:r>
      <w:r w:rsidR="00DC0A9B">
        <w:rPr>
          <w:rFonts w:asciiTheme="minorHAnsi" w:hAnsiTheme="minorHAnsi" w:cstheme="minorHAnsi"/>
          <w:szCs w:val="24"/>
          <w:lang w:val="nl-NL"/>
        </w:rPr>
        <w:t xml:space="preserve">De MR </w:t>
      </w:r>
      <w:r w:rsidR="00CB2E29">
        <w:rPr>
          <w:rFonts w:asciiTheme="minorHAnsi" w:hAnsiTheme="minorHAnsi" w:cstheme="minorHAnsi"/>
          <w:szCs w:val="24"/>
          <w:lang w:val="nl-NL"/>
        </w:rPr>
        <w:t>geeft advies of moet instemmen bij sommige wijzigingen in het schoolbeleid.</w:t>
      </w:r>
    </w:p>
    <w:p w:rsidR="00DD5E6E" w:rsidP="00DD5E6E" w:rsidRDefault="00DD5E6E" w14:paraId="5FDE5E9C" w14:textId="17903D9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r w:rsidRPr="3AD97D1D">
        <w:rPr>
          <w:rFonts w:asciiTheme="minorHAnsi" w:hAnsiTheme="minorHAnsi" w:cstheme="minorBidi"/>
          <w:lang w:val="nl-NL"/>
        </w:rPr>
        <w:t xml:space="preserve">Belangrijke gespreksonderwerpen zijn o.a. de schoolgids, het schoolplan en de klassenindeling. De medezeggenschapsraad vergadert gemiddeld </w:t>
      </w:r>
      <w:r w:rsidRPr="3AD97D1D" w:rsidR="00016FB7">
        <w:rPr>
          <w:rFonts w:asciiTheme="minorHAnsi" w:hAnsiTheme="minorHAnsi" w:cstheme="minorBidi"/>
          <w:lang w:val="nl-NL"/>
        </w:rPr>
        <w:t>tien keer</w:t>
      </w:r>
      <w:r w:rsidRPr="3AD97D1D">
        <w:rPr>
          <w:rFonts w:asciiTheme="minorHAnsi" w:hAnsiTheme="minorHAnsi" w:cstheme="minorBidi"/>
          <w:lang w:val="nl-NL"/>
        </w:rPr>
        <w:t xml:space="preserve"> per jaar. Data zijn te vinden op de schoolkalender. Als u lid wilt worden van de medezeggenschapsraad, kunt u zich kandidaat stellen. Voor informatie over de medezeggenschapsraad kunt u terecht bij de secretaris</w:t>
      </w:r>
      <w:r w:rsidRPr="3AD97D1D" w:rsidR="00E04DCB">
        <w:rPr>
          <w:rFonts w:asciiTheme="minorHAnsi" w:hAnsiTheme="minorHAnsi" w:cstheme="minorBidi"/>
          <w:lang w:val="nl-NL"/>
        </w:rPr>
        <w:t>/voorzitter</w:t>
      </w:r>
      <w:r w:rsidRPr="3AD97D1D">
        <w:rPr>
          <w:rFonts w:asciiTheme="minorHAnsi" w:hAnsiTheme="minorHAnsi" w:cstheme="minorBidi"/>
          <w:lang w:val="nl-NL"/>
        </w:rPr>
        <w:t xml:space="preserve"> van de medezeggenschapsraad via </w:t>
      </w:r>
      <w:hyperlink r:id="rId34">
        <w:r w:rsidRPr="3AD97D1D" w:rsidR="00E04DCB">
          <w:rPr>
            <w:rStyle w:val="Hyperlink"/>
            <w:rFonts w:asciiTheme="minorHAnsi" w:hAnsiTheme="minorHAnsi" w:cstheme="minorBidi"/>
            <w:lang w:val="nl-NL"/>
          </w:rPr>
          <w:t>opbouw_mr@salto-eindhoven.nl</w:t>
        </w:r>
      </w:hyperlink>
      <w:r w:rsidRPr="3AD97D1D">
        <w:rPr>
          <w:rFonts w:asciiTheme="minorHAnsi" w:hAnsiTheme="minorHAnsi" w:cstheme="minorBidi"/>
          <w:lang w:val="nl-NL"/>
        </w:rPr>
        <w:t xml:space="preserve"> </w:t>
      </w:r>
    </w:p>
    <w:p w:rsidR="3AD97D1D" w:rsidP="3AD97D1D" w:rsidRDefault="3AD97D1D" w14:paraId="03659CF2" w14:textId="7696F1F1">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szCs w:val="24"/>
          <w:lang w:val="nl-NL"/>
        </w:rPr>
      </w:pPr>
    </w:p>
    <w:p w:rsidR="1138266F" w:rsidP="3AD97D1D" w:rsidRDefault="1138266F" w14:paraId="5A455D38" w14:textId="57177202">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Bidi"/>
          <w:szCs w:val="24"/>
          <w:lang w:val="nl-NL"/>
        </w:rPr>
      </w:pPr>
      <w:r w:rsidRPr="3AD97D1D">
        <w:rPr>
          <w:rFonts w:asciiTheme="minorHAnsi" w:hAnsiTheme="minorHAnsi" w:cstheme="minorBidi"/>
          <w:szCs w:val="24"/>
          <w:lang w:val="nl-NL"/>
        </w:rPr>
        <w:t>De GMR is vergelijkbaar met de MR, maar spreekt over zaken die meerdere scholen binnen SALTO aangaan. De GMR kan bereikt worden via de secretaris: gmr@salto-eindhoven.nl</w:t>
      </w:r>
    </w:p>
    <w:p w:rsidR="004E1FF5" w:rsidP="00DD5E6E" w:rsidRDefault="004E1FF5" w14:paraId="7C132FC1" w14:textId="0EEB6170">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p>
    <w:p w:rsidRPr="004E1FF5" w:rsidR="00E04DCB" w:rsidP="00DD5E6E" w:rsidRDefault="00E04DCB" w14:paraId="06FD3E2F" w14:textId="77777777">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heme="minorHAnsi" w:hAnsiTheme="minorHAnsi" w:cstheme="minorHAnsi"/>
          <w:szCs w:val="24"/>
          <w:lang w:val="nl-NL"/>
        </w:rPr>
      </w:pPr>
    </w:p>
    <w:p w:rsidRPr="004E1FF5" w:rsidR="00DD5E6E" w:rsidP="004E1FF5" w:rsidRDefault="004E1FF5" w14:paraId="70E07DA8" w14:textId="0FE00391">
      <w:pPr>
        <w:pStyle w:val="Heading2"/>
      </w:pPr>
      <w:bookmarkStart w:name="_Toc106785179" w:id="133"/>
      <w:r>
        <w:t xml:space="preserve">8.5 </w:t>
      </w:r>
      <w:r w:rsidRPr="004E1FF5" w:rsidR="00DD5E6E">
        <w:t>Ouderraad</w:t>
      </w:r>
      <w:bookmarkEnd w:id="133"/>
    </w:p>
    <w:p w:rsidRPr="00DD5E6E" w:rsidR="00DD5E6E" w:rsidP="00DD5E6E" w:rsidRDefault="00DD5E6E" w14:paraId="6F4180F4" w14:textId="77777777">
      <w:pPr>
        <w:pStyle w:val="ListParagraph"/>
        <w:autoSpaceDE w:val="0"/>
        <w:autoSpaceDN w:val="0"/>
        <w:adjustRightInd w:val="0"/>
        <w:ind w:left="0"/>
        <w:rPr>
          <w:rFonts w:asciiTheme="minorHAnsi" w:hAnsiTheme="minorHAnsi" w:cstheme="minorHAnsi"/>
          <w:szCs w:val="24"/>
          <w:lang w:val="nl-NL"/>
        </w:rPr>
      </w:pPr>
      <w:r w:rsidRPr="00DD5E6E">
        <w:rPr>
          <w:rFonts w:asciiTheme="minorHAnsi" w:hAnsiTheme="minorHAnsi" w:cstheme="minorHAnsi"/>
          <w:szCs w:val="24"/>
          <w:lang w:val="nl-NL"/>
        </w:rPr>
        <w:t>De ouderraad behartigt de belangen van de ouders en wordt gevormd door ouders die betrokken zijn bij de school. De ouderraad wordt aangevuld door een lid van het lerarenteam van de school, in dit geval de directeur van de school. De ouderraad van SALTO-basisschool de Opbouw is ondergebracht in een stichting en ingeschreven bij de Kamer van Koophandel.</w:t>
      </w:r>
    </w:p>
    <w:p w:rsidRPr="00DD5E6E" w:rsidR="00DD5E6E" w:rsidP="00DD5E6E" w:rsidRDefault="00DD5E6E" w14:paraId="3EFCF246" w14:textId="77777777">
      <w:pPr>
        <w:pStyle w:val="ListParagraph"/>
        <w:autoSpaceDE w:val="0"/>
        <w:autoSpaceDN w:val="0"/>
        <w:adjustRightInd w:val="0"/>
        <w:ind w:left="0"/>
        <w:rPr>
          <w:rFonts w:asciiTheme="minorHAnsi" w:hAnsiTheme="minorHAnsi" w:cstheme="minorHAnsi"/>
          <w:szCs w:val="24"/>
          <w:lang w:val="nl-NL"/>
        </w:rPr>
      </w:pPr>
      <w:r w:rsidRPr="00DD5E6E">
        <w:rPr>
          <w:rFonts w:asciiTheme="minorHAnsi" w:hAnsiTheme="minorHAnsi" w:cstheme="minorHAnsi"/>
          <w:szCs w:val="24"/>
          <w:lang w:val="nl-NL"/>
        </w:rPr>
        <w:t xml:space="preserve">In en rond de school zijn een aantal (ouder)commissies actief. Activiteiten van deze commissies worden tijdens de vergadering besproken. Dit kan zeer direct omdat een aantal leden van de ouderraad ook lid zijn van die deelcommissies. De samenstelling van de ouderraad beperkt zich niet tot ouders, die ook actief zijn  in andere commissies. Alle ouders die mee willen denken en praten over de school zijn van harte welkom. </w:t>
      </w:r>
    </w:p>
    <w:p w:rsidRPr="00DD5E6E" w:rsidR="00DD5E6E" w:rsidP="00DD5E6E" w:rsidRDefault="00DD5E6E" w14:paraId="08E734FC" w14:textId="677EE350">
      <w:pPr>
        <w:autoSpaceDE w:val="0"/>
        <w:autoSpaceDN w:val="0"/>
        <w:adjustRightInd w:val="0"/>
        <w:rPr>
          <w:rFonts w:asciiTheme="minorHAnsi" w:hAnsiTheme="minorHAnsi" w:cstheme="minorHAnsi"/>
          <w:szCs w:val="24"/>
          <w:lang w:val="nl-NL"/>
        </w:rPr>
      </w:pPr>
      <w:r w:rsidRPr="00DD5E6E">
        <w:rPr>
          <w:rFonts w:asciiTheme="minorHAnsi" w:hAnsiTheme="minorHAnsi" w:cstheme="minorHAnsi"/>
          <w:szCs w:val="24"/>
          <w:lang w:val="nl-NL"/>
        </w:rPr>
        <w:t xml:space="preserve">De ouderraad vergadert minstens </w:t>
      </w:r>
      <w:r w:rsidR="0015357F">
        <w:rPr>
          <w:rFonts w:asciiTheme="minorHAnsi" w:hAnsiTheme="minorHAnsi" w:cstheme="minorHAnsi"/>
          <w:szCs w:val="24"/>
          <w:lang w:val="nl-NL"/>
        </w:rPr>
        <w:t>zeven keer</w:t>
      </w:r>
      <w:r w:rsidRPr="00DD5E6E">
        <w:rPr>
          <w:rFonts w:asciiTheme="minorHAnsi" w:hAnsiTheme="minorHAnsi" w:cstheme="minorHAnsi"/>
          <w:szCs w:val="24"/>
          <w:lang w:val="nl-NL"/>
        </w:rPr>
        <w:t xml:space="preserve"> per jaar op maandagavond. Deze vergaderingen zijn openbaar en toegankelijk voor alle ouders. Op de kalender kunt u vinden wanneer ze plaatsvinden. Voor informatie over de ouderraad kunt u terecht bij de voorzitter van de ouderraad via </w:t>
      </w:r>
      <w:hyperlink r:id="rId35">
        <w:r w:rsidRPr="00DD5E6E">
          <w:rPr>
            <w:rStyle w:val="Hyperlink"/>
            <w:rFonts w:asciiTheme="minorHAnsi" w:hAnsiTheme="minorHAnsi" w:cstheme="minorHAnsi"/>
            <w:szCs w:val="24"/>
            <w:lang w:val="nl-NL"/>
          </w:rPr>
          <w:t>opbouw_or@salto-eindhoven.nl</w:t>
        </w:r>
      </w:hyperlink>
      <w:r w:rsidRPr="00DD5E6E">
        <w:rPr>
          <w:rFonts w:asciiTheme="minorHAnsi" w:hAnsiTheme="minorHAnsi" w:cstheme="minorHAnsi"/>
          <w:szCs w:val="24"/>
          <w:lang w:val="nl-NL"/>
        </w:rPr>
        <w:t>. De notulen van de vergadering kunt u ook via dit e-mailadres opvragen of na verloop van tijd op de website van de school vinden.</w:t>
      </w:r>
    </w:p>
    <w:p w:rsidRPr="00DD5E6E" w:rsidR="00DD5E6E" w:rsidP="00DD5E6E" w:rsidRDefault="00DD5E6E" w14:paraId="28E85AF3" w14:textId="77777777">
      <w:pPr>
        <w:pStyle w:val="ListParagraph"/>
        <w:rPr>
          <w:rFonts w:asciiTheme="minorHAnsi" w:hAnsiTheme="minorHAnsi" w:cstheme="minorHAnsi"/>
          <w:color w:val="00B050"/>
          <w:sz w:val="36"/>
          <w:szCs w:val="36"/>
          <w:lang w:val="nl-NL"/>
        </w:rPr>
      </w:pPr>
    </w:p>
    <w:p w:rsidRPr="004E1FF5" w:rsidR="00DD5E6E" w:rsidP="005140E7" w:rsidRDefault="004E1FF5" w14:paraId="74F5E6FA" w14:textId="4FCB43D8">
      <w:pPr>
        <w:pStyle w:val="Heading2"/>
      </w:pPr>
      <w:bookmarkStart w:name="_Toc106785180" w:id="134"/>
      <w:r>
        <w:t>8.6 K</w:t>
      </w:r>
      <w:r w:rsidRPr="004E1FF5" w:rsidR="00DD5E6E">
        <w:t>lachten</w:t>
      </w:r>
      <w:r w:rsidR="0052379B">
        <w:t xml:space="preserve"> op een school van SALTO? Wat kunt u doen?</w:t>
      </w:r>
      <w:bookmarkEnd w:id="134"/>
    </w:p>
    <w:p w:rsidRPr="00C145B9" w:rsidR="00C145B9" w:rsidP="2B0A2B97" w:rsidRDefault="00C145B9" w14:paraId="7FA0416B" w14:textId="77777777">
      <w:pPr>
        <w:pStyle w:val="NoSpacing"/>
        <w:rPr>
          <w:rFonts w:asciiTheme="minorHAnsi" w:hAnsiTheme="minorHAnsi" w:eastAsiaTheme="minorEastAsia" w:cstheme="minorBidi"/>
          <w:sz w:val="24"/>
        </w:rPr>
      </w:pPr>
      <w:r w:rsidRPr="2B0A2B97">
        <w:rPr>
          <w:rFonts w:asciiTheme="minorHAnsi" w:hAnsiTheme="minorHAnsi" w:eastAsiaTheme="minorEastAsia" w:cstheme="minorBidi"/>
          <w:sz w:val="24"/>
        </w:rPr>
        <w:t>U als ouder en wij als school willen samen het beste doen voor de kinderen. Maar wat is precies het beste voor uw kind en op welke manier bereiken we dat? Daarover hebben we soms een verschil van mening. Bij een meningsverschil gaan we in gesprek.</w:t>
      </w:r>
    </w:p>
    <w:p w:rsidRPr="00C145B9" w:rsidR="00C145B9" w:rsidP="00742879" w:rsidRDefault="00C145B9" w14:paraId="41FAA88C" w14:textId="77777777">
      <w:pPr>
        <w:pStyle w:val="NoSpacing"/>
      </w:pPr>
    </w:p>
    <w:p w:rsidRPr="00C145B9" w:rsidR="00C145B9" w:rsidP="2B0A2B97" w:rsidRDefault="00C145B9" w14:paraId="4820D44E" w14:textId="77777777">
      <w:pPr>
        <w:pStyle w:val="NoSpacing"/>
        <w:rPr>
          <w:rFonts w:asciiTheme="minorHAnsi" w:hAnsiTheme="minorHAnsi" w:eastAsiaTheme="minorEastAsia" w:cstheme="minorBidi"/>
          <w:b/>
          <w:bCs/>
          <w:sz w:val="24"/>
        </w:rPr>
      </w:pPr>
      <w:r w:rsidRPr="2B0A2B97">
        <w:rPr>
          <w:rFonts w:asciiTheme="minorHAnsi" w:hAnsiTheme="minorHAnsi" w:eastAsiaTheme="minorEastAsia" w:cstheme="minorBidi"/>
          <w:b/>
          <w:bCs/>
          <w:sz w:val="24"/>
        </w:rPr>
        <w:t>Het gesprek aangaan</w:t>
      </w:r>
    </w:p>
    <w:p w:rsidRPr="00C145B9" w:rsidR="00C145B9" w:rsidP="2B0A2B97" w:rsidRDefault="00C145B9" w14:paraId="2E7D9F2F" w14:textId="30AF31DD">
      <w:pPr>
        <w:pStyle w:val="NoSpacing"/>
        <w:rPr>
          <w:rFonts w:asciiTheme="minorHAnsi" w:hAnsiTheme="minorHAnsi" w:eastAsiaTheme="minorEastAsia" w:cstheme="minorBidi"/>
          <w:sz w:val="24"/>
        </w:rPr>
      </w:pPr>
      <w:r w:rsidRPr="2B0A2B97">
        <w:rPr>
          <w:rFonts w:asciiTheme="minorHAnsi" w:hAnsiTheme="minorHAnsi" w:eastAsiaTheme="minorEastAsia" w:cstheme="minorBidi"/>
          <w:sz w:val="24"/>
        </w:rPr>
        <w:t xml:space="preserve">Het voeren van gesprekken en het vinden van een oplossing is niet altijd makkelijk. De gesprekken vragen inspanningen van ouders én van de school. Het belangrijkste is dat: we naar elkaar luisteren, openstaan voor elkaars mening, we rustig blijven en duidelijk communiceren. Soms zijn er meerdere gesprekken nodig om er samen uit te komen. </w:t>
      </w:r>
    </w:p>
    <w:p w:rsidRPr="00C145B9" w:rsidR="00C145B9" w:rsidP="2B0A2B97" w:rsidRDefault="00C145B9" w14:paraId="2450A8AA" w14:textId="77777777">
      <w:pPr>
        <w:pStyle w:val="NoSpacing"/>
        <w:rPr>
          <w:rFonts w:asciiTheme="minorHAnsi" w:hAnsiTheme="minorHAnsi" w:eastAsiaTheme="minorEastAsia" w:cstheme="minorBidi"/>
          <w:sz w:val="24"/>
        </w:rPr>
      </w:pPr>
    </w:p>
    <w:p w:rsidRPr="00C145B9" w:rsidR="00C145B9" w:rsidP="2B0A2B97" w:rsidRDefault="00C145B9" w14:paraId="45634C63" w14:textId="77777777">
      <w:pPr>
        <w:pStyle w:val="NoSpacing"/>
        <w:rPr>
          <w:rFonts w:asciiTheme="minorHAnsi" w:hAnsiTheme="minorHAnsi" w:eastAsiaTheme="minorEastAsia" w:cstheme="minorBidi"/>
          <w:b/>
          <w:bCs/>
          <w:sz w:val="24"/>
        </w:rPr>
      </w:pPr>
      <w:r w:rsidRPr="2B0A2B97">
        <w:rPr>
          <w:rFonts w:asciiTheme="minorHAnsi" w:hAnsiTheme="minorHAnsi" w:eastAsiaTheme="minorEastAsia" w:cstheme="minorBidi"/>
          <w:b/>
          <w:bCs/>
          <w:sz w:val="24"/>
        </w:rPr>
        <w:t>De te zetten stappen</w:t>
      </w:r>
    </w:p>
    <w:p w:rsidR="00130C8D" w:rsidP="2B0A2B97" w:rsidRDefault="00C145B9" w14:paraId="03A71413" w14:textId="77777777">
      <w:pPr>
        <w:pStyle w:val="NoSpacing"/>
        <w:rPr>
          <w:rFonts w:asciiTheme="minorHAnsi" w:hAnsiTheme="minorHAnsi" w:eastAsiaTheme="minorEastAsia" w:cstheme="minorBidi"/>
          <w:sz w:val="24"/>
        </w:rPr>
      </w:pPr>
      <w:r w:rsidRPr="2B0A2B97">
        <w:rPr>
          <w:rFonts w:asciiTheme="minorHAnsi" w:hAnsiTheme="minorHAnsi" w:eastAsiaTheme="minorEastAsia" w:cstheme="minorBidi"/>
          <w:sz w:val="24"/>
        </w:rPr>
        <w:t>Ondanks de inspanningen kan een meningsverschil soms uitgroeien tot grotere onvrede of een klacht. Dan zijn verdere stappen nodig. In de bijlage vindt u een stroomschema, waarin de stappen uitgewerkt staan.</w:t>
      </w:r>
    </w:p>
    <w:p w:rsidR="2B0A2B97" w:rsidP="2B0A2B97" w:rsidRDefault="2B0A2B97" w14:paraId="44B2AF21" w14:textId="71332D99">
      <w:pPr>
        <w:pStyle w:val="NoSpacing"/>
        <w:rPr>
          <w:rFonts w:asciiTheme="minorHAnsi" w:hAnsiTheme="minorHAnsi"/>
          <w:b/>
          <w:bCs/>
          <w:sz w:val="24"/>
        </w:rPr>
      </w:pPr>
    </w:p>
    <w:p w:rsidRPr="00130C8D" w:rsidR="00C145B9" w:rsidP="00130C8D" w:rsidRDefault="00C145B9" w14:paraId="5E44F46D" w14:textId="2C6040EA">
      <w:pPr>
        <w:pStyle w:val="NoSpacing"/>
        <w:rPr>
          <w:rFonts w:asciiTheme="minorHAnsi" w:hAnsiTheme="minorHAnsi"/>
          <w:sz w:val="24"/>
        </w:rPr>
      </w:pPr>
      <w:r w:rsidRPr="00130C8D">
        <w:rPr>
          <w:rFonts w:asciiTheme="minorHAnsi" w:hAnsiTheme="minorHAnsi"/>
          <w:b/>
          <w:bCs/>
          <w:sz w:val="24"/>
        </w:rPr>
        <w:t>Ondersteuning op school</w:t>
      </w:r>
      <w:r w:rsidRPr="00130C8D">
        <w:rPr>
          <w:rFonts w:asciiTheme="minorHAnsi" w:hAnsiTheme="minorHAnsi"/>
          <w:b/>
          <w:bCs/>
          <w:sz w:val="24"/>
        </w:rPr>
        <w:br/>
      </w:r>
      <w:r w:rsidRPr="00130C8D">
        <w:rPr>
          <w:rFonts w:asciiTheme="minorHAnsi" w:hAnsiTheme="minorHAnsi"/>
          <w:sz w:val="24"/>
        </w:rPr>
        <w:t>Op en rond de school zijn mensen die u kunnen helpen om de goede stappen te zetten als u ontevreden bent of als u zorgen hebt. Dit zijn:</w:t>
      </w:r>
    </w:p>
    <w:p w:rsidRPr="00130C8D" w:rsidR="00C145B9" w:rsidP="00040A35" w:rsidRDefault="00C145B9" w14:paraId="1661DDB4" w14:textId="77777777">
      <w:pPr>
        <w:pStyle w:val="NoSpacing"/>
        <w:numPr>
          <w:ilvl w:val="0"/>
          <w:numId w:val="22"/>
        </w:numPr>
        <w:rPr>
          <w:rFonts w:asciiTheme="minorHAnsi" w:hAnsiTheme="minorHAnsi"/>
          <w:sz w:val="24"/>
        </w:rPr>
      </w:pPr>
      <w:r w:rsidRPr="00130C8D">
        <w:rPr>
          <w:rFonts w:asciiTheme="minorHAnsi" w:hAnsiTheme="minorHAnsi"/>
          <w:sz w:val="24"/>
        </w:rPr>
        <w:t>de interne vertrouwenspersoon: een luisterend oor op school voor ouders en kinderen, meedenkend en advies gevend om het probleem op te lossen;</w:t>
      </w:r>
    </w:p>
    <w:p w:rsidRPr="00130C8D" w:rsidR="00C145B9" w:rsidP="00040A35" w:rsidRDefault="00C145B9" w14:paraId="43830FA4" w14:textId="77777777">
      <w:pPr>
        <w:pStyle w:val="NoSpacing"/>
        <w:numPr>
          <w:ilvl w:val="0"/>
          <w:numId w:val="22"/>
        </w:numPr>
        <w:rPr>
          <w:rFonts w:asciiTheme="minorHAnsi" w:hAnsiTheme="minorHAnsi"/>
          <w:sz w:val="24"/>
        </w:rPr>
      </w:pPr>
      <w:r w:rsidRPr="00130C8D">
        <w:rPr>
          <w:rFonts w:asciiTheme="minorHAnsi" w:hAnsiTheme="minorHAnsi"/>
          <w:sz w:val="24"/>
        </w:rPr>
        <w:t xml:space="preserve">de externe vertrouwenspersoon: voor advies en bijstand voor ouders en personeelsleden bij (seksueel) grensoverschrijdend gedrag en wetsovertredingen; </w:t>
      </w:r>
    </w:p>
    <w:p w:rsidRPr="00130C8D" w:rsidR="00C145B9" w:rsidP="00040A35" w:rsidRDefault="00C145B9" w14:paraId="15FBEAD6" w14:textId="77777777">
      <w:pPr>
        <w:pStyle w:val="NoSpacing"/>
        <w:numPr>
          <w:ilvl w:val="0"/>
          <w:numId w:val="22"/>
        </w:numPr>
        <w:rPr>
          <w:rFonts w:asciiTheme="minorHAnsi" w:hAnsiTheme="minorHAnsi"/>
          <w:sz w:val="24"/>
        </w:rPr>
      </w:pPr>
      <w:r w:rsidRPr="00130C8D">
        <w:rPr>
          <w:rFonts w:asciiTheme="minorHAnsi" w:hAnsiTheme="minorHAnsi"/>
          <w:sz w:val="24"/>
        </w:rPr>
        <w:t>de medezeggenschapsraad: als ouders en personeelsleden vragen of opmerkingen hebben over het schoolbeleid en de schoolorganisatie;</w:t>
      </w:r>
    </w:p>
    <w:p w:rsidRPr="00130C8D" w:rsidR="00C145B9" w:rsidP="00040A35" w:rsidRDefault="00C145B9" w14:paraId="7C6CC890" w14:textId="77777777">
      <w:pPr>
        <w:pStyle w:val="NoSpacing"/>
        <w:numPr>
          <w:ilvl w:val="0"/>
          <w:numId w:val="22"/>
        </w:numPr>
        <w:rPr>
          <w:rFonts w:asciiTheme="minorHAnsi" w:hAnsiTheme="minorHAnsi"/>
          <w:sz w:val="24"/>
        </w:rPr>
      </w:pPr>
      <w:r w:rsidRPr="00130C8D">
        <w:rPr>
          <w:rFonts w:asciiTheme="minorHAnsi" w:hAnsiTheme="minorHAnsi"/>
          <w:sz w:val="24"/>
        </w:rPr>
        <w:t>een mediator: wordt ingezet via de voorzitter college van bestuur als het conflict ervoor zorgt dat er samen niet meer op een gewone manier gecommuniceerd kan worden.</w:t>
      </w:r>
    </w:p>
    <w:p w:rsidRPr="00C145B9" w:rsidR="00C145B9" w:rsidP="00C145B9" w:rsidRDefault="00156910" w14:paraId="74573EAF" w14:textId="4EBDBAF3">
      <w:pPr>
        <w:spacing w:after="160" w:line="312" w:lineRule="auto"/>
        <w:rPr>
          <w:rFonts w:cs="Arial" w:asciiTheme="minorHAnsi" w:hAnsiTheme="minorHAnsi"/>
          <w:szCs w:val="24"/>
          <w:lang w:val="nl-NL"/>
        </w:rPr>
      </w:pPr>
      <w:r>
        <w:rPr>
          <w:rFonts w:cs="Arial" w:asciiTheme="minorHAnsi" w:hAnsiTheme="minorHAnsi"/>
          <w:szCs w:val="24"/>
          <w:lang w:val="nl-NL"/>
        </w:rPr>
        <w:br/>
      </w:r>
      <w:r w:rsidRPr="00C145B9" w:rsidR="00C145B9">
        <w:rPr>
          <w:rFonts w:cs="Arial" w:asciiTheme="minorHAnsi" w:hAnsiTheme="minorHAnsi"/>
          <w:szCs w:val="24"/>
          <w:lang w:val="nl-NL"/>
        </w:rPr>
        <w:t xml:space="preserve">De contactgegevens vindt u </w:t>
      </w:r>
      <w:r>
        <w:rPr>
          <w:rFonts w:cs="Arial" w:asciiTheme="minorHAnsi" w:hAnsiTheme="minorHAnsi"/>
          <w:szCs w:val="24"/>
          <w:lang w:val="nl-NL"/>
        </w:rPr>
        <w:t>verderop in deze paragraaf en in hoofdstuk 9.</w:t>
      </w:r>
    </w:p>
    <w:p w:rsidRPr="00130C8D" w:rsidR="00C145B9" w:rsidP="00130C8D" w:rsidRDefault="00C145B9" w14:paraId="520CC1E0" w14:textId="77777777">
      <w:pPr>
        <w:pStyle w:val="NoSpacing"/>
        <w:rPr>
          <w:rFonts w:asciiTheme="minorHAnsi" w:hAnsiTheme="minorHAnsi"/>
          <w:sz w:val="24"/>
        </w:rPr>
      </w:pPr>
      <w:r w:rsidRPr="00130C8D">
        <w:rPr>
          <w:rFonts w:asciiTheme="minorHAnsi" w:hAnsiTheme="minorHAnsi"/>
          <w:sz w:val="24"/>
        </w:rPr>
        <w:t>U komt er samen niet uit, wat nu?</w:t>
      </w:r>
    </w:p>
    <w:p w:rsidRPr="00130C8D" w:rsidR="00C145B9" w:rsidP="00130C8D" w:rsidRDefault="00C145B9" w14:paraId="4E76836B" w14:textId="77777777">
      <w:pPr>
        <w:pStyle w:val="NoSpacing"/>
        <w:rPr>
          <w:rFonts w:asciiTheme="minorHAnsi" w:hAnsiTheme="minorHAnsi"/>
          <w:sz w:val="24"/>
        </w:rPr>
      </w:pPr>
      <w:r w:rsidRPr="00130C8D">
        <w:rPr>
          <w:rFonts w:asciiTheme="minorHAnsi" w:hAnsiTheme="minorHAnsi"/>
          <w:sz w:val="24"/>
        </w:rPr>
        <w:t>Komt u er op school, na het voeren van verschillende gesprekken, nog niet uit? Vraag dan advies aan de interne of aan de externe vertrouwenspersoon. Als u een conflict heeft over machtsmisbruik, een misstand of grensoverschrijdend gedrag, dient u een klacht in bij het college van bestuur. U stuurt een mail of een brief naar SALTO of u laat een bericht achter via de button ‘complimenten/ klachten’ op de website van SALTO. Uw mail of bericht wordt ontvangen door de voorzitter college van bestuur. Aan de hand van uw bericht bepaalt de voorzitter college van bestuur wie en op welke manier uw klacht in behandeling wordt genomen.</w:t>
      </w:r>
    </w:p>
    <w:p w:rsidRPr="00130C8D" w:rsidR="00C145B9" w:rsidP="00130C8D" w:rsidRDefault="00C145B9" w14:paraId="339C7FEE" w14:textId="77777777">
      <w:pPr>
        <w:pStyle w:val="NoSpacing"/>
        <w:rPr>
          <w:rFonts w:asciiTheme="minorHAnsi" w:hAnsiTheme="minorHAnsi"/>
          <w:sz w:val="24"/>
        </w:rPr>
      </w:pPr>
    </w:p>
    <w:p w:rsidRPr="00130C8D" w:rsidR="00C145B9" w:rsidP="00130C8D" w:rsidRDefault="00C145B9" w14:paraId="15E4A20F" w14:textId="5A63E825">
      <w:pPr>
        <w:pStyle w:val="NoSpacing"/>
        <w:rPr>
          <w:rFonts w:asciiTheme="minorHAnsi" w:hAnsiTheme="minorHAnsi"/>
          <w:sz w:val="24"/>
        </w:rPr>
      </w:pPr>
      <w:r w:rsidRPr="00130C8D">
        <w:rPr>
          <w:rFonts w:asciiTheme="minorHAnsi" w:hAnsiTheme="minorHAnsi"/>
          <w:sz w:val="24"/>
        </w:rPr>
        <w:t xml:space="preserve">Als het conflict nog blijft bestaan, na het voeren van verschillende gesprekken met de school of met het schoolbestuur, kan u een klacht indienen bij de onafhankelijke </w:t>
      </w:r>
      <w:hyperlink w:history="1" r:id="rId36">
        <w:r w:rsidRPr="00130C8D">
          <w:rPr>
            <w:rStyle w:val="Hyperlink"/>
            <w:rFonts w:cs="Arial" w:asciiTheme="minorHAnsi" w:hAnsiTheme="minorHAnsi"/>
            <w:sz w:val="24"/>
          </w:rPr>
          <w:t>landelijke klachtencommissie</w:t>
        </w:r>
      </w:hyperlink>
      <w:r w:rsidRPr="00130C8D">
        <w:rPr>
          <w:rFonts w:asciiTheme="minorHAnsi" w:hAnsiTheme="minorHAnsi"/>
          <w:sz w:val="24"/>
        </w:rPr>
        <w:t>. Uiteraard hopen we erop dat we het samen nooit zover laten komen</w:t>
      </w:r>
      <w:r w:rsidRPr="00130C8D" w:rsidR="00130C8D">
        <w:rPr>
          <w:rFonts w:asciiTheme="minorHAnsi" w:hAnsiTheme="minorHAnsi"/>
          <w:sz w:val="24"/>
        </w:rPr>
        <w:t>.</w:t>
      </w:r>
    </w:p>
    <w:p w:rsidRPr="00C145B9" w:rsidR="00130C8D" w:rsidP="00C145B9" w:rsidRDefault="00130C8D" w14:paraId="7E833491" w14:textId="77777777">
      <w:pPr>
        <w:spacing w:line="312" w:lineRule="auto"/>
        <w:rPr>
          <w:rFonts w:cs="Arial" w:asciiTheme="minorHAnsi" w:hAnsiTheme="minorHAnsi"/>
          <w:szCs w:val="24"/>
          <w:lang w:val="nl-NL"/>
        </w:rPr>
      </w:pPr>
    </w:p>
    <w:p w:rsidRPr="00040A35" w:rsidR="00C145B9" w:rsidP="00040A35" w:rsidRDefault="00C145B9" w14:paraId="0211CCFD" w14:textId="783B4D16">
      <w:pPr>
        <w:pStyle w:val="NoSpacing"/>
        <w:rPr>
          <w:rFonts w:asciiTheme="minorHAnsi" w:hAnsiTheme="minorHAnsi"/>
          <w:sz w:val="24"/>
        </w:rPr>
      </w:pPr>
      <w:r w:rsidRPr="00040A35">
        <w:rPr>
          <w:rFonts w:asciiTheme="minorHAnsi" w:hAnsiTheme="minorHAnsi"/>
          <w:sz w:val="24"/>
        </w:rPr>
        <w:t>Tips voor ouders en school</w:t>
      </w:r>
    </w:p>
    <w:p w:rsidRPr="00F86D8C" w:rsidR="00C145B9" w:rsidP="00040A35" w:rsidRDefault="00C145B9" w14:paraId="7FF1B9FB" w14:textId="77777777">
      <w:pPr>
        <w:pStyle w:val="NoSpacing"/>
        <w:rPr>
          <w:rFonts w:asciiTheme="minorHAnsi" w:hAnsiTheme="minorHAnsi"/>
          <w:b/>
          <w:bCs/>
          <w:sz w:val="24"/>
        </w:rPr>
      </w:pPr>
      <w:r w:rsidRPr="00F86D8C">
        <w:rPr>
          <w:rFonts w:asciiTheme="minorHAnsi" w:hAnsiTheme="minorHAnsi"/>
          <w:b/>
          <w:bCs/>
          <w:sz w:val="24"/>
        </w:rPr>
        <w:t>Voorkom dat het probleem erger wordt</w:t>
      </w:r>
    </w:p>
    <w:p w:rsidRPr="00040A35" w:rsidR="00C145B9" w:rsidP="00040A35" w:rsidRDefault="00C145B9" w14:paraId="7778DB9A" w14:textId="77777777">
      <w:pPr>
        <w:pStyle w:val="NoSpacing"/>
        <w:rPr>
          <w:rFonts w:asciiTheme="minorHAnsi" w:hAnsiTheme="minorHAnsi"/>
          <w:sz w:val="24"/>
        </w:rPr>
      </w:pPr>
      <w:r w:rsidRPr="00040A35">
        <w:rPr>
          <w:rFonts w:asciiTheme="minorHAnsi" w:hAnsiTheme="minorHAnsi"/>
          <w:sz w:val="24"/>
        </w:rPr>
        <w:t>Een gesprek voeren over een probleem is niet altijd makkelijk. Toch is het belangrijk om snel het gesprek aan te gaan als u ergens tegen aan loopt of ergens mee zit. Laat ‘iets kleins’ niet groter worden.</w:t>
      </w:r>
    </w:p>
    <w:p w:rsidRPr="00040A35" w:rsidR="00C145B9" w:rsidP="00040A35" w:rsidRDefault="00C145B9" w14:paraId="728D98CE" w14:textId="77777777">
      <w:pPr>
        <w:pStyle w:val="NoSpacing"/>
        <w:rPr>
          <w:rFonts w:asciiTheme="minorHAnsi" w:hAnsiTheme="minorHAnsi"/>
          <w:sz w:val="24"/>
        </w:rPr>
      </w:pPr>
    </w:p>
    <w:p w:rsidRPr="00F86D8C" w:rsidR="00C145B9" w:rsidP="00040A35" w:rsidRDefault="00C145B9" w14:paraId="3D2C0C66" w14:textId="77777777">
      <w:pPr>
        <w:pStyle w:val="NoSpacing"/>
        <w:rPr>
          <w:rFonts w:asciiTheme="minorHAnsi" w:hAnsiTheme="minorHAnsi"/>
          <w:b/>
          <w:bCs/>
          <w:sz w:val="24"/>
        </w:rPr>
      </w:pPr>
      <w:r w:rsidRPr="00F86D8C">
        <w:rPr>
          <w:rFonts w:asciiTheme="minorHAnsi" w:hAnsiTheme="minorHAnsi"/>
          <w:b/>
          <w:bCs/>
          <w:sz w:val="24"/>
        </w:rPr>
        <w:t xml:space="preserve">Spreek de juiste persoon aan </w:t>
      </w:r>
    </w:p>
    <w:p w:rsidRPr="00040A35" w:rsidR="00C145B9" w:rsidP="00040A35" w:rsidRDefault="00C145B9" w14:paraId="5DE47EBE" w14:textId="77777777">
      <w:pPr>
        <w:pStyle w:val="NoSpacing"/>
        <w:rPr>
          <w:rFonts w:asciiTheme="minorHAnsi" w:hAnsiTheme="minorHAnsi"/>
          <w:sz w:val="24"/>
        </w:rPr>
      </w:pPr>
      <w:r w:rsidRPr="00040A35">
        <w:rPr>
          <w:rFonts w:asciiTheme="minorHAnsi" w:hAnsiTheme="minorHAnsi"/>
          <w:sz w:val="24"/>
        </w:rPr>
        <w:t>Bespreek een probleem het liefst meteen met de persoon waar de klacht over gaat of waar het probleem speelt. Ouders die een klacht hebben, kunnen daarvoor meestal het beste terecht bij de leerkracht van hun kind. Twijfelt u met wie of hoe u het gesprek moet voeren? Bespreek het dan met de interne vertrouwenspersoon.</w:t>
      </w:r>
      <w:r w:rsidRPr="00040A35">
        <w:rPr>
          <w:rFonts w:asciiTheme="minorHAnsi" w:hAnsiTheme="minorHAnsi"/>
          <w:sz w:val="24"/>
        </w:rPr>
        <w:br/>
      </w:r>
    </w:p>
    <w:p w:rsidRPr="00F86D8C" w:rsidR="00C145B9" w:rsidP="00040A35" w:rsidRDefault="00C145B9" w14:paraId="21DF2920" w14:textId="77777777">
      <w:pPr>
        <w:pStyle w:val="NoSpacing"/>
        <w:rPr>
          <w:rFonts w:asciiTheme="minorHAnsi" w:hAnsiTheme="minorHAnsi"/>
          <w:b/>
          <w:bCs/>
          <w:sz w:val="24"/>
        </w:rPr>
      </w:pPr>
      <w:r w:rsidRPr="00F86D8C">
        <w:rPr>
          <w:rFonts w:asciiTheme="minorHAnsi" w:hAnsiTheme="minorHAnsi"/>
          <w:b/>
          <w:bCs/>
          <w:sz w:val="24"/>
        </w:rPr>
        <w:t xml:space="preserve">Neem de tijd </w:t>
      </w:r>
    </w:p>
    <w:p w:rsidRPr="00040A35" w:rsidR="00C145B9" w:rsidP="00040A35" w:rsidRDefault="00C145B9" w14:paraId="09396BE6" w14:textId="77777777">
      <w:pPr>
        <w:pStyle w:val="NoSpacing"/>
        <w:rPr>
          <w:rFonts w:asciiTheme="minorHAnsi" w:hAnsiTheme="minorHAnsi"/>
          <w:sz w:val="24"/>
        </w:rPr>
      </w:pPr>
      <w:r w:rsidRPr="00040A35">
        <w:rPr>
          <w:rFonts w:asciiTheme="minorHAnsi" w:hAnsiTheme="minorHAnsi"/>
          <w:sz w:val="24"/>
        </w:rPr>
        <w:t>Bespreek een probleem niet ‘even tussendoor’. Maak een afspraak met de betreffende persoon en let erop dat er voldoende tijd is om standpunten toe te lichten.</w:t>
      </w:r>
    </w:p>
    <w:p w:rsidRPr="00040A35" w:rsidR="00C145B9" w:rsidP="00040A35" w:rsidRDefault="00C145B9" w14:paraId="7AECFDAA" w14:textId="77777777">
      <w:pPr>
        <w:pStyle w:val="NoSpacing"/>
        <w:rPr>
          <w:rFonts w:asciiTheme="minorHAnsi" w:hAnsiTheme="minorHAnsi"/>
          <w:sz w:val="24"/>
        </w:rPr>
      </w:pPr>
    </w:p>
    <w:p w:rsidRPr="00F86D8C" w:rsidR="00C145B9" w:rsidP="00040A35" w:rsidRDefault="00C145B9" w14:paraId="70CC5BEA" w14:textId="77777777">
      <w:pPr>
        <w:pStyle w:val="NoSpacing"/>
        <w:rPr>
          <w:rFonts w:asciiTheme="minorHAnsi" w:hAnsiTheme="minorHAnsi"/>
          <w:b/>
          <w:bCs/>
          <w:sz w:val="24"/>
        </w:rPr>
      </w:pPr>
      <w:r w:rsidRPr="00F86D8C">
        <w:rPr>
          <w:rFonts w:asciiTheme="minorHAnsi" w:hAnsiTheme="minorHAnsi"/>
          <w:b/>
          <w:bCs/>
          <w:sz w:val="24"/>
        </w:rPr>
        <w:t>Bereid het gesprek voor</w:t>
      </w:r>
    </w:p>
    <w:p w:rsidRPr="00040A35" w:rsidR="00C145B9" w:rsidP="00040A35" w:rsidRDefault="00C145B9" w14:paraId="6AEF1545" w14:textId="77777777">
      <w:pPr>
        <w:pStyle w:val="NoSpacing"/>
        <w:rPr>
          <w:rFonts w:asciiTheme="minorHAnsi" w:hAnsiTheme="minorHAnsi"/>
          <w:sz w:val="24"/>
        </w:rPr>
      </w:pPr>
      <w:r w:rsidRPr="00040A35">
        <w:rPr>
          <w:rFonts w:asciiTheme="minorHAnsi" w:hAnsiTheme="minorHAnsi"/>
          <w:sz w:val="24"/>
        </w:rPr>
        <w:t>Bedenk, voordat het gesprek plaatsvindt, wat u wilt bespreken en welke oplossingsmogelijkheden u zelf ziet. Als het u helpt, kan u uw voorbereiding opschrijven en deze aantekeningen ter ondersteuning bij het gesprek meenemen. Op die manier kan u tijdens het gesprek terugkijken of u alles heeft besproken wat u wilde bespreken.</w:t>
      </w:r>
      <w:r w:rsidRPr="00040A35">
        <w:rPr>
          <w:rFonts w:asciiTheme="minorHAnsi" w:hAnsiTheme="minorHAnsi"/>
          <w:sz w:val="24"/>
        </w:rPr>
        <w:br/>
      </w:r>
    </w:p>
    <w:p w:rsidRPr="00F86D8C" w:rsidR="00C145B9" w:rsidP="00040A35" w:rsidRDefault="00C145B9" w14:paraId="710FDC3E" w14:textId="77777777">
      <w:pPr>
        <w:pStyle w:val="NoSpacing"/>
        <w:rPr>
          <w:rFonts w:asciiTheme="minorHAnsi" w:hAnsiTheme="minorHAnsi"/>
          <w:b/>
          <w:bCs/>
          <w:sz w:val="24"/>
        </w:rPr>
      </w:pPr>
      <w:r w:rsidRPr="00F86D8C">
        <w:rPr>
          <w:rFonts w:asciiTheme="minorHAnsi" w:hAnsiTheme="minorHAnsi"/>
          <w:b/>
          <w:bCs/>
          <w:sz w:val="24"/>
        </w:rPr>
        <w:t xml:space="preserve">Voorwaarden voor een goed gesprek </w:t>
      </w:r>
    </w:p>
    <w:p w:rsidRPr="00040A35" w:rsidR="00C145B9" w:rsidP="00F86D8C" w:rsidRDefault="00C145B9" w14:paraId="0881312F" w14:textId="77777777">
      <w:pPr>
        <w:pStyle w:val="NoSpacing"/>
        <w:numPr>
          <w:ilvl w:val="0"/>
          <w:numId w:val="23"/>
        </w:numPr>
        <w:rPr>
          <w:rFonts w:asciiTheme="minorHAnsi" w:hAnsiTheme="minorHAnsi"/>
          <w:sz w:val="24"/>
        </w:rPr>
      </w:pPr>
      <w:r w:rsidRPr="00040A35">
        <w:rPr>
          <w:rFonts w:asciiTheme="minorHAnsi" w:hAnsiTheme="minorHAnsi"/>
          <w:sz w:val="24"/>
        </w:rPr>
        <w:t>Neem de ander serieus en probeer u in de standpunten van de ander te verplaatsen.</w:t>
      </w:r>
    </w:p>
    <w:p w:rsidRPr="00040A35" w:rsidR="00C145B9" w:rsidP="00F86D8C" w:rsidRDefault="00C145B9" w14:paraId="5F4898E3" w14:textId="77777777">
      <w:pPr>
        <w:pStyle w:val="NoSpacing"/>
        <w:numPr>
          <w:ilvl w:val="0"/>
          <w:numId w:val="23"/>
        </w:numPr>
        <w:rPr>
          <w:rFonts w:asciiTheme="minorHAnsi" w:hAnsiTheme="minorHAnsi"/>
          <w:sz w:val="24"/>
        </w:rPr>
      </w:pPr>
      <w:r w:rsidRPr="00040A35">
        <w:rPr>
          <w:rFonts w:asciiTheme="minorHAnsi" w:hAnsiTheme="minorHAnsi"/>
          <w:sz w:val="24"/>
        </w:rPr>
        <w:t>Laat elkaar uitpraten en reageer niet meteen vanuit emotie.</w:t>
      </w:r>
    </w:p>
    <w:p w:rsidRPr="00040A35" w:rsidR="00C145B9" w:rsidP="00F86D8C" w:rsidRDefault="00C145B9" w14:paraId="7F1E1ADF" w14:textId="77777777">
      <w:pPr>
        <w:pStyle w:val="NoSpacing"/>
        <w:numPr>
          <w:ilvl w:val="0"/>
          <w:numId w:val="23"/>
        </w:numPr>
        <w:rPr>
          <w:rFonts w:asciiTheme="minorHAnsi" w:hAnsiTheme="minorHAnsi"/>
          <w:sz w:val="24"/>
        </w:rPr>
      </w:pPr>
      <w:r w:rsidRPr="00040A35">
        <w:rPr>
          <w:rFonts w:asciiTheme="minorHAnsi" w:hAnsiTheme="minorHAnsi"/>
          <w:sz w:val="24"/>
        </w:rPr>
        <w:t>Blijf eerlijk en duidelijk, zonder de ander aan te vallen of zelf in de verdediging te schieten.</w:t>
      </w:r>
    </w:p>
    <w:p w:rsidRPr="00040A35" w:rsidR="00C145B9" w:rsidP="00F86D8C" w:rsidRDefault="00C145B9" w14:paraId="40F9D81F" w14:textId="77777777">
      <w:pPr>
        <w:pStyle w:val="NoSpacing"/>
        <w:numPr>
          <w:ilvl w:val="0"/>
          <w:numId w:val="23"/>
        </w:numPr>
        <w:rPr>
          <w:rFonts w:asciiTheme="minorHAnsi" w:hAnsiTheme="minorHAnsi"/>
          <w:sz w:val="24"/>
        </w:rPr>
      </w:pPr>
      <w:r w:rsidRPr="00040A35">
        <w:rPr>
          <w:rFonts w:asciiTheme="minorHAnsi" w:hAnsiTheme="minorHAnsi"/>
          <w:sz w:val="24"/>
        </w:rPr>
        <w:t>Vraag eventueel iemand anders bij het gesprek. Iemand die iets verder van het probleem af staat.</w:t>
      </w:r>
    </w:p>
    <w:p w:rsidRPr="00040A35" w:rsidR="00C145B9" w:rsidP="00F86D8C" w:rsidRDefault="00C145B9" w14:paraId="4BE4E185" w14:textId="77777777">
      <w:pPr>
        <w:pStyle w:val="NoSpacing"/>
        <w:numPr>
          <w:ilvl w:val="0"/>
          <w:numId w:val="23"/>
        </w:numPr>
        <w:rPr>
          <w:rFonts w:asciiTheme="minorHAnsi" w:hAnsiTheme="minorHAnsi"/>
          <w:sz w:val="24"/>
        </w:rPr>
      </w:pPr>
      <w:r w:rsidRPr="00040A35">
        <w:rPr>
          <w:rFonts w:asciiTheme="minorHAnsi" w:hAnsiTheme="minorHAnsi"/>
          <w:sz w:val="24"/>
        </w:rPr>
        <w:t>Streef samen naar een oplossing waar alle betrokkenen achter staan.</w:t>
      </w:r>
    </w:p>
    <w:p w:rsidRPr="00040A35" w:rsidR="00C145B9" w:rsidP="00F86D8C" w:rsidRDefault="00C145B9" w14:paraId="26AC975D" w14:textId="77777777">
      <w:pPr>
        <w:pStyle w:val="NoSpacing"/>
        <w:numPr>
          <w:ilvl w:val="0"/>
          <w:numId w:val="23"/>
        </w:numPr>
        <w:rPr>
          <w:rFonts w:asciiTheme="minorHAnsi" w:hAnsiTheme="minorHAnsi"/>
          <w:sz w:val="24"/>
        </w:rPr>
      </w:pPr>
      <w:r w:rsidRPr="00040A35">
        <w:rPr>
          <w:rFonts w:asciiTheme="minorHAnsi" w:hAnsiTheme="minorHAnsi"/>
          <w:sz w:val="24"/>
        </w:rPr>
        <w:t>Houdt het belang van het kind in het oog.</w:t>
      </w:r>
      <w:r w:rsidRPr="00040A35">
        <w:rPr>
          <w:rFonts w:asciiTheme="minorHAnsi" w:hAnsiTheme="minorHAnsi"/>
          <w:sz w:val="24"/>
        </w:rPr>
        <w:br/>
      </w:r>
    </w:p>
    <w:p w:rsidRPr="00EB3CEB" w:rsidR="00C145B9" w:rsidP="00040A35" w:rsidRDefault="00C145B9" w14:paraId="4637A1C7" w14:textId="77777777">
      <w:pPr>
        <w:pStyle w:val="NoSpacing"/>
        <w:rPr>
          <w:rFonts w:asciiTheme="minorHAnsi" w:hAnsiTheme="minorHAnsi"/>
          <w:b/>
          <w:bCs/>
          <w:sz w:val="24"/>
        </w:rPr>
      </w:pPr>
      <w:r w:rsidRPr="00EB3CEB">
        <w:rPr>
          <w:rFonts w:asciiTheme="minorHAnsi" w:hAnsiTheme="minorHAnsi"/>
          <w:b/>
          <w:bCs/>
          <w:sz w:val="24"/>
        </w:rPr>
        <w:t xml:space="preserve">Welke afspraken zijn er gemaakt? </w:t>
      </w:r>
    </w:p>
    <w:p w:rsidRPr="00040A35" w:rsidR="00C145B9" w:rsidP="00040A35" w:rsidRDefault="00C145B9" w14:paraId="5F4624B6" w14:textId="77777777">
      <w:pPr>
        <w:pStyle w:val="NoSpacing"/>
        <w:rPr>
          <w:rFonts w:asciiTheme="minorHAnsi" w:hAnsiTheme="minorHAnsi"/>
          <w:sz w:val="24"/>
        </w:rPr>
      </w:pPr>
      <w:r w:rsidRPr="00040A35">
        <w:rPr>
          <w:rFonts w:asciiTheme="minorHAnsi" w:hAnsiTheme="minorHAnsi"/>
          <w:sz w:val="24"/>
        </w:rPr>
        <w:t>Het is handig om na afloop het gesprek en de gemaakte afspraken in een verslag vast te leggen. Zo zorg je er samen voor dat er geen misverstanden ontstaan en kan je nog een keer nalezen wat er besproken is. Soms helpt het om de afspraken samen te ondertekenen.</w:t>
      </w:r>
    </w:p>
    <w:p w:rsidRPr="006D73BA" w:rsidR="00124D95" w:rsidP="00040A35" w:rsidRDefault="00124D95" w14:paraId="6CF4D718" w14:textId="77777777">
      <w:pPr>
        <w:pStyle w:val="NoSpacing"/>
        <w:rPr>
          <w:rFonts w:asciiTheme="minorHAnsi" w:hAnsiTheme="minorHAnsi"/>
          <w:b/>
          <w:bCs/>
          <w:sz w:val="24"/>
        </w:rPr>
      </w:pPr>
    </w:p>
    <w:p w:rsidRPr="006D73BA" w:rsidR="00C145B9" w:rsidP="00124D95" w:rsidRDefault="00C145B9" w14:paraId="606C8B05" w14:textId="1ECB0112">
      <w:pPr>
        <w:pStyle w:val="NoSpacing"/>
        <w:rPr>
          <w:rFonts w:asciiTheme="minorHAnsi" w:hAnsiTheme="minorHAnsi"/>
          <w:b/>
          <w:bCs/>
          <w:sz w:val="24"/>
        </w:rPr>
      </w:pPr>
      <w:r w:rsidRPr="006D73BA">
        <w:rPr>
          <w:rFonts w:asciiTheme="minorHAnsi" w:hAnsiTheme="minorHAnsi"/>
          <w:b/>
          <w:bCs/>
          <w:sz w:val="24"/>
        </w:rPr>
        <w:t>Contactgegevens bij klachten</w:t>
      </w:r>
    </w:p>
    <w:p w:rsidRPr="00124D95" w:rsidR="00C145B9" w:rsidP="00124D95" w:rsidRDefault="00C145B9" w14:paraId="3F1E1D4D" w14:textId="77777777">
      <w:pPr>
        <w:pStyle w:val="NoSpacing"/>
        <w:rPr>
          <w:rFonts w:cs="Arial" w:asciiTheme="minorHAnsi" w:hAnsiTheme="minorHAnsi"/>
          <w:b/>
          <w:bCs/>
          <w:sz w:val="24"/>
        </w:rPr>
      </w:pPr>
      <w:r w:rsidRPr="00124D95">
        <w:rPr>
          <w:rFonts w:cs="Arial" w:asciiTheme="minorHAnsi" w:hAnsiTheme="minorHAnsi"/>
          <w:b/>
          <w:bCs/>
          <w:sz w:val="24"/>
        </w:rPr>
        <w:br/>
      </w:r>
      <w:r w:rsidRPr="00124D95">
        <w:rPr>
          <w:rFonts w:cs="Arial" w:asciiTheme="minorHAnsi" w:hAnsiTheme="minorHAnsi"/>
          <w:b/>
          <w:bCs/>
          <w:sz w:val="24"/>
        </w:rPr>
        <w:t xml:space="preserve">Interne vertrouwenspersoon </w:t>
      </w:r>
    </w:p>
    <w:p w:rsidRPr="00124D95" w:rsidR="00C145B9" w:rsidP="00124D95" w:rsidRDefault="00C145B9" w14:paraId="0156EEB0" w14:textId="672C7095">
      <w:pPr>
        <w:pStyle w:val="NoSpacing"/>
        <w:rPr>
          <w:rFonts w:cs="Arial" w:asciiTheme="minorHAnsi" w:hAnsiTheme="minorHAnsi"/>
          <w:sz w:val="24"/>
        </w:rPr>
      </w:pPr>
      <w:r w:rsidRPr="00124D95">
        <w:rPr>
          <w:rFonts w:cs="Arial" w:asciiTheme="minorHAnsi" w:hAnsiTheme="minorHAnsi"/>
          <w:sz w:val="24"/>
        </w:rPr>
        <w:t>De interne vertrouwensperso</w:t>
      </w:r>
      <w:r w:rsidR="0007158F">
        <w:rPr>
          <w:rFonts w:cs="Arial" w:asciiTheme="minorHAnsi" w:hAnsiTheme="minorHAnsi"/>
          <w:sz w:val="24"/>
        </w:rPr>
        <w:t>nen</w:t>
      </w:r>
      <w:r w:rsidRPr="00124D95">
        <w:rPr>
          <w:rFonts w:cs="Arial" w:asciiTheme="minorHAnsi" w:hAnsiTheme="minorHAnsi"/>
          <w:sz w:val="24"/>
        </w:rPr>
        <w:t xml:space="preserve"> op onze school</w:t>
      </w:r>
      <w:r w:rsidR="0007158F">
        <w:rPr>
          <w:rFonts w:cs="Arial" w:asciiTheme="minorHAnsi" w:hAnsiTheme="minorHAnsi"/>
          <w:sz w:val="24"/>
        </w:rPr>
        <w:t xml:space="preserve"> zijn</w:t>
      </w:r>
      <w:r w:rsidRPr="00124D95">
        <w:rPr>
          <w:rFonts w:cs="Arial" w:asciiTheme="minorHAnsi" w:hAnsiTheme="minorHAnsi"/>
          <w:sz w:val="24"/>
        </w:rPr>
        <w:t xml:space="preserve">: </w:t>
      </w:r>
      <w:r w:rsidRPr="0007536B" w:rsidR="00577F73">
        <w:rPr>
          <w:rFonts w:cs="Arial" w:asciiTheme="minorHAnsi" w:hAnsiTheme="minorHAnsi"/>
          <w:sz w:val="24"/>
        </w:rPr>
        <w:t>Nini van Etten</w:t>
      </w:r>
      <w:r w:rsidR="0007158F">
        <w:rPr>
          <w:rFonts w:cs="Arial" w:asciiTheme="minorHAnsi" w:hAnsiTheme="minorHAnsi"/>
          <w:sz w:val="24"/>
        </w:rPr>
        <w:t xml:space="preserve"> en B</w:t>
      </w:r>
      <w:r w:rsidR="0099675D">
        <w:rPr>
          <w:rFonts w:cs="Arial" w:asciiTheme="minorHAnsi" w:hAnsiTheme="minorHAnsi"/>
          <w:sz w:val="24"/>
        </w:rPr>
        <w:t>ulent Tuter</w:t>
      </w:r>
      <w:r w:rsidRPr="00124D95">
        <w:rPr>
          <w:rFonts w:cs="Arial" w:asciiTheme="minorHAnsi" w:hAnsiTheme="minorHAnsi"/>
          <w:sz w:val="24"/>
        </w:rPr>
        <w:t xml:space="preserve">. Per mail is de interne vertrouwenspersoon bereikbaar op </w:t>
      </w:r>
      <w:r w:rsidR="0099675D">
        <w:rPr>
          <w:rFonts w:cs="Arial" w:asciiTheme="minorHAnsi" w:hAnsiTheme="minorHAnsi"/>
          <w:sz w:val="24"/>
        </w:rPr>
        <w:t>de volgende</w:t>
      </w:r>
      <w:r w:rsidRPr="00124D95">
        <w:rPr>
          <w:rFonts w:cs="Arial" w:asciiTheme="minorHAnsi" w:hAnsiTheme="minorHAnsi"/>
          <w:sz w:val="24"/>
        </w:rPr>
        <w:t xml:space="preserve"> mailadres</w:t>
      </w:r>
      <w:r w:rsidR="0099675D">
        <w:rPr>
          <w:rFonts w:cs="Arial" w:asciiTheme="minorHAnsi" w:hAnsiTheme="minorHAnsi"/>
          <w:sz w:val="24"/>
        </w:rPr>
        <w:t>sen</w:t>
      </w:r>
      <w:r w:rsidRPr="00124D95">
        <w:rPr>
          <w:rFonts w:cs="Arial" w:asciiTheme="minorHAnsi" w:hAnsiTheme="minorHAnsi"/>
          <w:sz w:val="24"/>
        </w:rPr>
        <w:t xml:space="preserve">: </w:t>
      </w:r>
      <w:hyperlink w:history="1" r:id="rId37">
        <w:r w:rsidRPr="007126A6" w:rsidR="003C1BE5">
          <w:rPr>
            <w:rStyle w:val="Hyperlink"/>
            <w:rFonts w:cs="Arial" w:asciiTheme="minorHAnsi" w:hAnsiTheme="minorHAnsi"/>
            <w:sz w:val="24"/>
          </w:rPr>
          <w:t>nini.vanetten@salto-eindhoven.nl</w:t>
        </w:r>
      </w:hyperlink>
      <w:r w:rsidR="003C1BE5">
        <w:rPr>
          <w:rFonts w:cs="Arial" w:asciiTheme="minorHAnsi" w:hAnsiTheme="minorHAnsi"/>
          <w:sz w:val="24"/>
        </w:rPr>
        <w:t xml:space="preserve"> </w:t>
      </w:r>
      <w:r w:rsidR="0099675D">
        <w:rPr>
          <w:rFonts w:cs="Arial" w:asciiTheme="minorHAnsi" w:hAnsiTheme="minorHAnsi"/>
          <w:sz w:val="24"/>
        </w:rPr>
        <w:t xml:space="preserve">en </w:t>
      </w:r>
      <w:hyperlink w:history="1" r:id="rId38">
        <w:r w:rsidRPr="009D0EB9" w:rsidR="0099675D">
          <w:rPr>
            <w:rStyle w:val="Hyperlink"/>
            <w:rFonts w:cs="Arial" w:asciiTheme="minorHAnsi" w:hAnsiTheme="minorHAnsi"/>
            <w:sz w:val="24"/>
          </w:rPr>
          <w:t>bulent.tuter@salto-eindhoven.nl</w:t>
        </w:r>
      </w:hyperlink>
      <w:r w:rsidR="0099675D">
        <w:rPr>
          <w:rFonts w:cs="Arial" w:asciiTheme="minorHAnsi" w:hAnsiTheme="minorHAnsi"/>
          <w:sz w:val="24"/>
        </w:rPr>
        <w:t xml:space="preserve"> </w:t>
      </w:r>
    </w:p>
    <w:p w:rsidRPr="00124D95" w:rsidR="00C145B9" w:rsidP="00124D95" w:rsidRDefault="00C145B9" w14:paraId="7F0F95FF" w14:textId="77777777">
      <w:pPr>
        <w:pStyle w:val="NoSpacing"/>
        <w:rPr>
          <w:rFonts w:cs="Arial" w:asciiTheme="minorHAnsi" w:hAnsiTheme="minorHAnsi"/>
          <w:b/>
          <w:bCs/>
          <w:sz w:val="24"/>
          <w:u w:val="single"/>
        </w:rPr>
      </w:pPr>
    </w:p>
    <w:p w:rsidRPr="00124D95" w:rsidR="00C145B9" w:rsidP="00124D95" w:rsidRDefault="00C145B9" w14:paraId="13FA6375" w14:textId="77777777">
      <w:pPr>
        <w:pStyle w:val="NoSpacing"/>
        <w:rPr>
          <w:rFonts w:cs="Arial" w:asciiTheme="minorHAnsi" w:hAnsiTheme="minorHAnsi"/>
          <w:b/>
          <w:bCs/>
          <w:sz w:val="24"/>
        </w:rPr>
      </w:pPr>
      <w:r w:rsidRPr="00124D95">
        <w:rPr>
          <w:rFonts w:cs="Arial" w:asciiTheme="minorHAnsi" w:hAnsiTheme="minorHAnsi"/>
          <w:b/>
          <w:bCs/>
          <w:sz w:val="24"/>
        </w:rPr>
        <w:t>De externe vertrouwenspersonen</w:t>
      </w:r>
    </w:p>
    <w:p w:rsidRPr="00124D95" w:rsidR="00C145B9" w:rsidP="00124D95" w:rsidRDefault="00C145B9" w14:paraId="07C63C46" w14:textId="77777777">
      <w:pPr>
        <w:pStyle w:val="NoSpacing"/>
        <w:rPr>
          <w:rFonts w:cs="Arial" w:asciiTheme="minorHAnsi" w:hAnsiTheme="minorHAnsi"/>
          <w:sz w:val="24"/>
        </w:rPr>
      </w:pPr>
      <w:r w:rsidRPr="00124D95">
        <w:rPr>
          <w:rFonts w:cs="Arial" w:asciiTheme="minorHAnsi" w:hAnsiTheme="minorHAnsi"/>
          <w:sz w:val="24"/>
        </w:rPr>
        <w:t xml:space="preserve">SALTO is aangesloten bij vertrouwenswerk.nl. Informatie vindt u op </w:t>
      </w:r>
      <w:hyperlink w:history="1" r:id="rId39">
        <w:r w:rsidRPr="00124D95">
          <w:rPr>
            <w:rStyle w:val="Hyperlink"/>
            <w:rFonts w:cs="Arial" w:asciiTheme="minorHAnsi" w:hAnsiTheme="minorHAnsi"/>
            <w:sz w:val="24"/>
          </w:rPr>
          <w:t>www.vertrouwenswerk.nl</w:t>
        </w:r>
      </w:hyperlink>
      <w:r w:rsidRPr="00124D95">
        <w:rPr>
          <w:rFonts w:cs="Arial" w:asciiTheme="minorHAnsi" w:hAnsiTheme="minorHAnsi"/>
          <w:sz w:val="24"/>
        </w:rPr>
        <w:t>. De rechtstreekse contactgegevens van de externe vertrouwenspersonen zijn:</w:t>
      </w:r>
    </w:p>
    <w:p w:rsidRPr="00124D95" w:rsidR="00C145B9" w:rsidP="00124D95" w:rsidRDefault="00C145B9" w14:paraId="5B0308D1" w14:textId="77777777">
      <w:pPr>
        <w:pStyle w:val="NoSpacing"/>
        <w:rPr>
          <w:rFonts w:cs="Arial" w:asciiTheme="minorHAnsi" w:hAnsiTheme="minorHAnsi"/>
          <w:sz w:val="24"/>
        </w:rPr>
      </w:pPr>
    </w:p>
    <w:p w:rsidRPr="00124D95" w:rsidR="00C145B9" w:rsidP="006D73BA" w:rsidRDefault="00C145B9" w14:paraId="1E762D65" w14:textId="77777777">
      <w:pPr>
        <w:pStyle w:val="NoSpacing"/>
        <w:numPr>
          <w:ilvl w:val="0"/>
          <w:numId w:val="24"/>
        </w:numPr>
        <w:rPr>
          <w:rFonts w:cs="Arial" w:asciiTheme="minorHAnsi" w:hAnsiTheme="minorHAnsi"/>
          <w:sz w:val="24"/>
        </w:rPr>
      </w:pPr>
      <w:r w:rsidRPr="00124D95">
        <w:rPr>
          <w:rFonts w:cs="Arial" w:asciiTheme="minorHAnsi" w:hAnsiTheme="minorHAnsi"/>
          <w:sz w:val="24"/>
        </w:rPr>
        <w:t xml:space="preserve">Annelies de Waal (06-33646887, </w:t>
      </w:r>
      <w:hyperlink w:history="1" r:id="rId40">
        <w:r w:rsidRPr="00124D95">
          <w:rPr>
            <w:rStyle w:val="Hyperlink"/>
            <w:rFonts w:cs="Arial" w:asciiTheme="minorHAnsi" w:hAnsiTheme="minorHAnsi"/>
            <w:sz w:val="24"/>
          </w:rPr>
          <w:t>anneliesdewaal@vertrouwenswerk.nl</w:t>
        </w:r>
      </w:hyperlink>
      <w:r w:rsidRPr="00124D95">
        <w:rPr>
          <w:rFonts w:cs="Arial" w:asciiTheme="minorHAnsi" w:hAnsiTheme="minorHAnsi"/>
          <w:sz w:val="24"/>
        </w:rPr>
        <w:t xml:space="preserve">) </w:t>
      </w:r>
    </w:p>
    <w:p w:rsidRPr="00124D95" w:rsidR="00C145B9" w:rsidP="006D73BA" w:rsidRDefault="00C145B9" w14:paraId="36B82BA5" w14:textId="77777777">
      <w:pPr>
        <w:pStyle w:val="NoSpacing"/>
        <w:numPr>
          <w:ilvl w:val="0"/>
          <w:numId w:val="24"/>
        </w:numPr>
        <w:rPr>
          <w:rFonts w:cs="Arial" w:asciiTheme="minorHAnsi" w:hAnsiTheme="minorHAnsi"/>
          <w:sz w:val="24"/>
        </w:rPr>
      </w:pPr>
      <w:r w:rsidRPr="00124D95">
        <w:rPr>
          <w:rFonts w:cs="Arial" w:asciiTheme="minorHAnsi" w:hAnsiTheme="minorHAnsi"/>
          <w:sz w:val="24"/>
        </w:rPr>
        <w:t>Roy Ploegmakers (</w:t>
      </w:r>
      <w:hyperlink w:tgtFrame="_blank" w:tooltip="Call 0633646887 via 3CX" w:history="1" r:id="rId41">
        <w:r w:rsidRPr="00124D95">
          <w:rPr>
            <w:rFonts w:cs="Arial" w:asciiTheme="minorHAnsi" w:hAnsiTheme="minorHAnsi"/>
            <w:sz w:val="24"/>
          </w:rPr>
          <w:t>06-48088774</w:t>
        </w:r>
      </w:hyperlink>
      <w:r w:rsidRPr="00124D95">
        <w:rPr>
          <w:rFonts w:cs="Arial" w:asciiTheme="minorHAnsi" w:hAnsiTheme="minorHAnsi"/>
          <w:sz w:val="24"/>
        </w:rPr>
        <w:t xml:space="preserve">, </w:t>
      </w:r>
      <w:hyperlink w:history="1" r:id="rId42">
        <w:r w:rsidRPr="00124D95">
          <w:rPr>
            <w:rStyle w:val="Hyperlink"/>
            <w:rFonts w:cs="Arial" w:asciiTheme="minorHAnsi" w:hAnsiTheme="minorHAnsi"/>
            <w:sz w:val="24"/>
          </w:rPr>
          <w:t>royploegmakers@vertrouwenswerk.nl</w:t>
        </w:r>
      </w:hyperlink>
      <w:r w:rsidRPr="00124D95">
        <w:rPr>
          <w:rStyle w:val="Hyperlink"/>
          <w:rFonts w:cs="Arial" w:asciiTheme="minorHAnsi" w:hAnsiTheme="minorHAnsi"/>
          <w:sz w:val="24"/>
          <w:lang w:val="en-US"/>
        </w:rPr>
        <w:t>)</w:t>
      </w:r>
      <w:r w:rsidRPr="00124D95">
        <w:rPr>
          <w:rFonts w:cs="Arial" w:asciiTheme="minorHAnsi" w:hAnsiTheme="minorHAnsi"/>
          <w:sz w:val="24"/>
        </w:rPr>
        <w:t xml:space="preserve"> </w:t>
      </w:r>
    </w:p>
    <w:p w:rsidR="006D73BA" w:rsidP="00124D95" w:rsidRDefault="006D73BA" w14:paraId="54ED6824" w14:textId="77777777">
      <w:pPr>
        <w:pStyle w:val="NoSpacing"/>
        <w:rPr>
          <w:rFonts w:cs="Arial" w:asciiTheme="minorHAnsi" w:hAnsiTheme="minorHAnsi"/>
          <w:b/>
          <w:bCs/>
          <w:sz w:val="24"/>
          <w:lang w:val="en-US"/>
        </w:rPr>
      </w:pPr>
    </w:p>
    <w:p w:rsidRPr="00124D95" w:rsidR="00C145B9" w:rsidP="00124D95" w:rsidRDefault="00C145B9" w14:paraId="526F3C5F" w14:textId="2CABC691">
      <w:pPr>
        <w:pStyle w:val="NoSpacing"/>
        <w:rPr>
          <w:rFonts w:cs="Arial" w:asciiTheme="minorHAnsi" w:hAnsiTheme="minorHAnsi"/>
          <w:b/>
          <w:bCs/>
          <w:sz w:val="24"/>
          <w:lang w:val="en-US"/>
        </w:rPr>
      </w:pPr>
      <w:r w:rsidRPr="00124D95">
        <w:rPr>
          <w:rFonts w:cs="Arial" w:asciiTheme="minorHAnsi" w:hAnsiTheme="minorHAnsi"/>
          <w:b/>
          <w:bCs/>
          <w:sz w:val="24"/>
          <w:lang w:val="en-US"/>
        </w:rPr>
        <w:t xml:space="preserve">Het </w:t>
      </w:r>
      <w:proofErr w:type="spellStart"/>
      <w:r w:rsidRPr="00124D95">
        <w:rPr>
          <w:rFonts w:cs="Arial" w:asciiTheme="minorHAnsi" w:hAnsiTheme="minorHAnsi"/>
          <w:b/>
          <w:bCs/>
          <w:sz w:val="24"/>
          <w:lang w:val="en-US"/>
        </w:rPr>
        <w:t>schoolbestuur</w:t>
      </w:r>
      <w:proofErr w:type="spellEnd"/>
    </w:p>
    <w:p w:rsidRPr="00124D95" w:rsidR="00C145B9" w:rsidP="00124D95" w:rsidRDefault="00C145B9" w14:paraId="106BE3C7" w14:textId="77777777">
      <w:pPr>
        <w:pStyle w:val="NoSpacing"/>
        <w:rPr>
          <w:rFonts w:cs="Arial" w:asciiTheme="minorHAnsi" w:hAnsiTheme="minorHAnsi"/>
          <w:sz w:val="24"/>
          <w:lang w:val="en-US"/>
        </w:rPr>
      </w:pPr>
      <w:r w:rsidRPr="00124D95">
        <w:rPr>
          <w:rFonts w:cs="Arial" w:asciiTheme="minorHAnsi" w:hAnsiTheme="minorHAnsi"/>
          <w:sz w:val="24"/>
          <w:lang w:val="en-US"/>
        </w:rPr>
        <w:t>SALTO</w:t>
      </w:r>
    </w:p>
    <w:p w:rsidRPr="00124D95" w:rsidR="00C145B9" w:rsidP="00124D95" w:rsidRDefault="00C145B9" w14:paraId="160E05EA" w14:textId="77777777">
      <w:pPr>
        <w:pStyle w:val="NoSpacing"/>
        <w:rPr>
          <w:rFonts w:cs="Arial" w:asciiTheme="minorHAnsi" w:hAnsiTheme="minorHAnsi"/>
          <w:sz w:val="24"/>
        </w:rPr>
      </w:pPr>
      <w:r w:rsidRPr="00124D95">
        <w:rPr>
          <w:rFonts w:cs="Arial" w:asciiTheme="minorHAnsi" w:hAnsiTheme="minorHAnsi"/>
          <w:sz w:val="24"/>
        </w:rPr>
        <w:t>t.a.v. de voorzitter college van bestuur</w:t>
      </w:r>
    </w:p>
    <w:p w:rsidRPr="00124D95" w:rsidR="00C145B9" w:rsidP="00124D95" w:rsidRDefault="00C145B9" w14:paraId="33059376" w14:textId="77777777">
      <w:pPr>
        <w:pStyle w:val="NoSpacing"/>
        <w:rPr>
          <w:rFonts w:cs="Arial" w:asciiTheme="minorHAnsi" w:hAnsiTheme="minorHAnsi"/>
          <w:sz w:val="24"/>
        </w:rPr>
      </w:pPr>
      <w:r w:rsidRPr="00124D95">
        <w:rPr>
          <w:rFonts w:cs="Arial" w:asciiTheme="minorHAnsi" w:hAnsiTheme="minorHAnsi"/>
          <w:sz w:val="24"/>
        </w:rPr>
        <w:t>Odysseuslaan 2</w:t>
      </w:r>
    </w:p>
    <w:p w:rsidRPr="00124D95" w:rsidR="00C145B9" w:rsidP="00124D95" w:rsidRDefault="00C145B9" w14:paraId="77F6EB35" w14:textId="77777777">
      <w:pPr>
        <w:pStyle w:val="NoSpacing"/>
        <w:rPr>
          <w:rFonts w:cs="Arial" w:asciiTheme="minorHAnsi" w:hAnsiTheme="minorHAnsi"/>
          <w:sz w:val="24"/>
        </w:rPr>
      </w:pPr>
      <w:r w:rsidRPr="00124D95">
        <w:rPr>
          <w:rFonts w:cs="Arial" w:asciiTheme="minorHAnsi" w:hAnsiTheme="minorHAnsi"/>
          <w:sz w:val="24"/>
        </w:rPr>
        <w:t>5631JM Eindhoven</w:t>
      </w:r>
    </w:p>
    <w:p w:rsidRPr="00124D95" w:rsidR="00C145B9" w:rsidP="00124D95" w:rsidRDefault="00C145B9" w14:paraId="56AA4C2F" w14:textId="77777777">
      <w:pPr>
        <w:pStyle w:val="NoSpacing"/>
        <w:rPr>
          <w:rFonts w:cs="Arial" w:asciiTheme="minorHAnsi" w:hAnsiTheme="minorHAnsi"/>
          <w:sz w:val="24"/>
        </w:rPr>
      </w:pPr>
      <w:r w:rsidRPr="00124D95">
        <w:rPr>
          <w:rFonts w:cs="Arial" w:asciiTheme="minorHAnsi" w:hAnsiTheme="minorHAnsi"/>
          <w:sz w:val="24"/>
        </w:rPr>
        <w:t xml:space="preserve">E: </w:t>
      </w:r>
      <w:hyperlink w:history="1" r:id="rId43">
        <w:r w:rsidRPr="00124D95">
          <w:rPr>
            <w:rStyle w:val="Hyperlink"/>
            <w:rFonts w:cs="Arial" w:asciiTheme="minorHAnsi" w:hAnsiTheme="minorHAnsi"/>
            <w:sz w:val="24"/>
          </w:rPr>
          <w:t>ivp@salto-eindhoven.nl</w:t>
        </w:r>
      </w:hyperlink>
      <w:r w:rsidRPr="00124D95">
        <w:rPr>
          <w:rFonts w:cs="Arial" w:asciiTheme="minorHAnsi" w:hAnsiTheme="minorHAnsi"/>
          <w:sz w:val="24"/>
        </w:rPr>
        <w:t xml:space="preserve"> </w:t>
      </w:r>
    </w:p>
    <w:p w:rsidRPr="00124D95" w:rsidR="00C145B9" w:rsidP="00124D95" w:rsidRDefault="00C145B9" w14:paraId="5E3991B2" w14:textId="77777777">
      <w:pPr>
        <w:pStyle w:val="NoSpacing"/>
        <w:rPr>
          <w:rFonts w:cs="Arial" w:asciiTheme="minorHAnsi" w:hAnsiTheme="minorHAnsi"/>
          <w:sz w:val="24"/>
        </w:rPr>
      </w:pPr>
      <w:r w:rsidRPr="00124D95">
        <w:rPr>
          <w:rFonts w:cs="Arial" w:asciiTheme="minorHAnsi" w:hAnsiTheme="minorHAnsi"/>
          <w:sz w:val="24"/>
        </w:rPr>
        <w:t>T: 040-2606710</w:t>
      </w:r>
    </w:p>
    <w:p w:rsidR="006A01D5" w:rsidP="00124D95" w:rsidRDefault="00C145B9" w14:paraId="11DD7F91" w14:textId="77777777">
      <w:pPr>
        <w:pStyle w:val="NoSpacing"/>
        <w:rPr>
          <w:rFonts w:cs="Arial" w:asciiTheme="minorHAnsi" w:hAnsiTheme="minorHAnsi"/>
          <w:b/>
          <w:bCs/>
          <w:sz w:val="24"/>
        </w:rPr>
      </w:pPr>
      <w:r w:rsidRPr="00124D95">
        <w:rPr>
          <w:rFonts w:cs="Arial" w:asciiTheme="minorHAnsi" w:hAnsiTheme="minorHAnsi"/>
          <w:b/>
          <w:bCs/>
          <w:sz w:val="24"/>
          <w:u w:val="single"/>
        </w:rPr>
        <w:br/>
      </w:r>
    </w:p>
    <w:p w:rsidRPr="00124D95" w:rsidR="00C145B9" w:rsidP="00124D95" w:rsidRDefault="00C145B9" w14:paraId="619745B5" w14:textId="7A6BBA78">
      <w:pPr>
        <w:pStyle w:val="NoSpacing"/>
        <w:rPr>
          <w:rFonts w:cs="Arial" w:asciiTheme="minorHAnsi" w:hAnsiTheme="minorHAnsi"/>
          <w:b/>
          <w:bCs/>
          <w:sz w:val="24"/>
        </w:rPr>
      </w:pPr>
      <w:r w:rsidRPr="00124D95">
        <w:rPr>
          <w:rFonts w:cs="Arial" w:asciiTheme="minorHAnsi" w:hAnsiTheme="minorHAnsi"/>
          <w:b/>
          <w:bCs/>
          <w:sz w:val="24"/>
        </w:rPr>
        <w:t>De landelijke klachtencommissie en de geschillencommissie passend onderwijs</w:t>
      </w:r>
    </w:p>
    <w:p w:rsidRPr="00124D95" w:rsidR="00C145B9" w:rsidP="00124D95" w:rsidRDefault="00C145B9" w14:paraId="035A2E1D" w14:textId="77777777">
      <w:pPr>
        <w:pStyle w:val="NoSpacing"/>
        <w:rPr>
          <w:rFonts w:cs="Arial" w:asciiTheme="minorHAnsi" w:hAnsiTheme="minorHAnsi"/>
          <w:sz w:val="24"/>
        </w:rPr>
      </w:pPr>
      <w:r w:rsidRPr="00124D95">
        <w:rPr>
          <w:rFonts w:cs="Arial" w:asciiTheme="minorHAnsi" w:hAnsiTheme="minorHAnsi"/>
          <w:sz w:val="24"/>
        </w:rPr>
        <w:t>Stichting Onderwijsgeschillen</w:t>
      </w:r>
    </w:p>
    <w:p w:rsidRPr="00124D95" w:rsidR="00C145B9" w:rsidP="00124D95" w:rsidRDefault="00C145B9" w14:paraId="35A7BD97" w14:textId="77777777">
      <w:pPr>
        <w:pStyle w:val="NoSpacing"/>
        <w:rPr>
          <w:rFonts w:cs="Arial" w:asciiTheme="minorHAnsi" w:hAnsiTheme="minorHAnsi"/>
          <w:sz w:val="24"/>
        </w:rPr>
      </w:pPr>
      <w:r w:rsidRPr="00124D95">
        <w:rPr>
          <w:rFonts w:cs="Arial" w:asciiTheme="minorHAnsi" w:hAnsiTheme="minorHAnsi"/>
          <w:sz w:val="24"/>
        </w:rPr>
        <w:t>Zwarte Woud 2</w:t>
      </w:r>
    </w:p>
    <w:p w:rsidRPr="00124D95" w:rsidR="00C145B9" w:rsidP="00124D95" w:rsidRDefault="00C145B9" w14:paraId="7F212663" w14:textId="77777777">
      <w:pPr>
        <w:pStyle w:val="NoSpacing"/>
        <w:rPr>
          <w:rFonts w:cs="Arial" w:asciiTheme="minorHAnsi" w:hAnsiTheme="minorHAnsi"/>
          <w:sz w:val="24"/>
        </w:rPr>
      </w:pPr>
      <w:r w:rsidRPr="00124D95">
        <w:rPr>
          <w:rFonts w:cs="Arial" w:asciiTheme="minorHAnsi" w:hAnsiTheme="minorHAnsi"/>
          <w:sz w:val="24"/>
        </w:rPr>
        <w:t>Postbus 85191</w:t>
      </w:r>
    </w:p>
    <w:p w:rsidRPr="00375B5C" w:rsidR="00C145B9" w:rsidP="00124D95" w:rsidRDefault="00C145B9" w14:paraId="35CAB0AE" w14:textId="77777777">
      <w:pPr>
        <w:pStyle w:val="NoSpacing"/>
        <w:rPr>
          <w:rFonts w:cs="Arial" w:asciiTheme="minorHAnsi" w:hAnsiTheme="minorHAnsi"/>
          <w:sz w:val="24"/>
          <w:lang w:val="de-DE"/>
        </w:rPr>
      </w:pPr>
      <w:r w:rsidRPr="00375B5C">
        <w:rPr>
          <w:rFonts w:cs="Arial" w:asciiTheme="minorHAnsi" w:hAnsiTheme="minorHAnsi"/>
          <w:sz w:val="24"/>
          <w:lang w:val="de-DE"/>
        </w:rPr>
        <w:t>3508 AD Utrecht</w:t>
      </w:r>
    </w:p>
    <w:p w:rsidRPr="00375B5C" w:rsidR="00C145B9" w:rsidP="00124D95" w:rsidRDefault="00C145B9" w14:paraId="3BE8E1D9" w14:textId="77777777">
      <w:pPr>
        <w:pStyle w:val="NoSpacing"/>
        <w:rPr>
          <w:rFonts w:cs="Arial" w:asciiTheme="minorHAnsi" w:hAnsiTheme="minorHAnsi"/>
          <w:sz w:val="24"/>
          <w:lang w:val="de-DE"/>
        </w:rPr>
      </w:pPr>
      <w:r w:rsidRPr="00375B5C">
        <w:rPr>
          <w:rFonts w:cs="Arial" w:asciiTheme="minorHAnsi" w:hAnsiTheme="minorHAnsi"/>
          <w:sz w:val="24"/>
          <w:lang w:val="de-DE"/>
        </w:rPr>
        <w:t>T: 030 2809590</w:t>
      </w:r>
    </w:p>
    <w:p w:rsidRPr="00375B5C" w:rsidR="00C145B9" w:rsidP="00124D95" w:rsidRDefault="00C145B9" w14:paraId="702D051D" w14:textId="77777777">
      <w:pPr>
        <w:pStyle w:val="NoSpacing"/>
        <w:rPr>
          <w:rFonts w:cs="Arial" w:asciiTheme="minorHAnsi" w:hAnsiTheme="minorHAnsi"/>
          <w:sz w:val="24"/>
          <w:lang w:val="de-DE"/>
        </w:rPr>
      </w:pPr>
      <w:r w:rsidRPr="00375B5C">
        <w:rPr>
          <w:rFonts w:cs="Arial" w:asciiTheme="minorHAnsi" w:hAnsiTheme="minorHAnsi"/>
          <w:sz w:val="24"/>
          <w:lang w:val="de-DE"/>
        </w:rPr>
        <w:t xml:space="preserve">W: </w:t>
      </w:r>
      <w:hyperlink w:history="1" r:id="rId44">
        <w:r w:rsidRPr="00375B5C">
          <w:rPr>
            <w:rStyle w:val="Hyperlink"/>
            <w:rFonts w:cs="Arial" w:asciiTheme="minorHAnsi" w:hAnsiTheme="minorHAnsi"/>
            <w:sz w:val="24"/>
            <w:lang w:val="de-DE"/>
          </w:rPr>
          <w:t>www.onderwijsgeschillen.nl</w:t>
        </w:r>
      </w:hyperlink>
      <w:r w:rsidRPr="00375B5C">
        <w:rPr>
          <w:rFonts w:cs="Arial" w:asciiTheme="minorHAnsi" w:hAnsiTheme="minorHAnsi"/>
          <w:sz w:val="24"/>
          <w:lang w:val="de-DE"/>
        </w:rPr>
        <w:t xml:space="preserve"> </w:t>
      </w:r>
    </w:p>
    <w:p w:rsidRPr="00375B5C" w:rsidR="00C145B9" w:rsidP="00124D95" w:rsidRDefault="00C145B9" w14:paraId="0A2A2E16" w14:textId="77777777">
      <w:pPr>
        <w:pStyle w:val="NoSpacing"/>
        <w:rPr>
          <w:rFonts w:cs="Arial" w:asciiTheme="minorHAnsi" w:hAnsiTheme="minorHAnsi"/>
          <w:sz w:val="24"/>
          <w:lang w:val="de-DE"/>
        </w:rPr>
      </w:pPr>
    </w:p>
    <w:p w:rsidRPr="00124D95" w:rsidR="00C145B9" w:rsidP="00124D95" w:rsidRDefault="00C145B9" w14:paraId="0F36C1E9" w14:textId="77777777">
      <w:pPr>
        <w:pStyle w:val="NoSpacing"/>
        <w:rPr>
          <w:rFonts w:cs="Arial" w:asciiTheme="minorHAnsi" w:hAnsiTheme="minorHAnsi"/>
          <w:b/>
          <w:bCs/>
          <w:sz w:val="24"/>
        </w:rPr>
      </w:pPr>
      <w:r w:rsidRPr="00124D95">
        <w:rPr>
          <w:rFonts w:cs="Arial" w:asciiTheme="minorHAnsi" w:hAnsiTheme="minorHAnsi"/>
          <w:b/>
          <w:bCs/>
          <w:sz w:val="24"/>
        </w:rPr>
        <w:t>Rechtbank Oost-Brabant</w:t>
      </w:r>
    </w:p>
    <w:p w:rsidRPr="00124D95" w:rsidR="00C145B9" w:rsidP="00124D95" w:rsidRDefault="00C145B9" w14:paraId="42B9B8CC" w14:textId="77777777">
      <w:pPr>
        <w:pStyle w:val="NoSpacing"/>
        <w:rPr>
          <w:rFonts w:cs="Arial" w:asciiTheme="minorHAnsi" w:hAnsiTheme="minorHAnsi"/>
          <w:sz w:val="24"/>
        </w:rPr>
      </w:pPr>
      <w:r w:rsidRPr="00124D95">
        <w:rPr>
          <w:rFonts w:cs="Arial" w:asciiTheme="minorHAnsi" w:hAnsiTheme="minorHAnsi"/>
          <w:sz w:val="24"/>
        </w:rPr>
        <w:t>Postbus 70584</w:t>
      </w:r>
    </w:p>
    <w:p w:rsidRPr="00124D95" w:rsidR="00C145B9" w:rsidP="00124D95" w:rsidRDefault="00C145B9" w14:paraId="69F349F1" w14:textId="77777777">
      <w:pPr>
        <w:pStyle w:val="NoSpacing"/>
        <w:rPr>
          <w:rFonts w:cs="Arial" w:asciiTheme="minorHAnsi" w:hAnsiTheme="minorHAnsi"/>
          <w:sz w:val="24"/>
        </w:rPr>
      </w:pPr>
      <w:r w:rsidRPr="00124D95">
        <w:rPr>
          <w:rFonts w:cs="Arial" w:asciiTheme="minorHAnsi" w:hAnsiTheme="minorHAnsi"/>
          <w:sz w:val="24"/>
        </w:rPr>
        <w:t xml:space="preserve">5201CZ ’s-Hertogenbosch, </w:t>
      </w:r>
    </w:p>
    <w:p w:rsidRPr="00124D95" w:rsidR="00C145B9" w:rsidP="00124D95" w:rsidRDefault="00C145B9" w14:paraId="3568889B" w14:textId="77777777">
      <w:pPr>
        <w:pStyle w:val="NoSpacing"/>
        <w:rPr>
          <w:rFonts w:cs="Arial" w:asciiTheme="minorHAnsi" w:hAnsiTheme="minorHAnsi"/>
          <w:sz w:val="24"/>
        </w:rPr>
      </w:pPr>
      <w:r w:rsidRPr="00124D95">
        <w:rPr>
          <w:rFonts w:cs="Arial" w:asciiTheme="minorHAnsi" w:hAnsiTheme="minorHAnsi"/>
          <w:sz w:val="24"/>
        </w:rPr>
        <w:t xml:space="preserve">W: </w:t>
      </w:r>
      <w:hyperlink w:history="1" r:id="rId45">
        <w:r w:rsidRPr="00124D95">
          <w:rPr>
            <w:rStyle w:val="Hyperlink"/>
            <w:rFonts w:cs="Arial" w:asciiTheme="minorHAnsi" w:hAnsiTheme="minorHAnsi"/>
            <w:sz w:val="24"/>
          </w:rPr>
          <w:t>www.rechtspraak.nl</w:t>
        </w:r>
      </w:hyperlink>
      <w:r w:rsidRPr="00124D95">
        <w:rPr>
          <w:rFonts w:cs="Arial" w:asciiTheme="minorHAnsi" w:hAnsiTheme="minorHAnsi"/>
          <w:sz w:val="24"/>
        </w:rPr>
        <w:t xml:space="preserve"> </w:t>
      </w:r>
    </w:p>
    <w:p w:rsidR="006A01D5" w:rsidP="006A01D5" w:rsidRDefault="006A01D5" w14:paraId="7D262698" w14:textId="77777777">
      <w:pPr>
        <w:pStyle w:val="NoSpacing"/>
        <w:rPr>
          <w:rFonts w:cs="Arial" w:asciiTheme="minorHAnsi" w:hAnsiTheme="minorHAnsi"/>
          <w:b/>
          <w:bCs/>
          <w:sz w:val="24"/>
        </w:rPr>
      </w:pPr>
    </w:p>
    <w:p w:rsidR="006A01D5" w:rsidP="006A01D5" w:rsidRDefault="006A01D5" w14:paraId="0E269C4B" w14:textId="77777777">
      <w:pPr>
        <w:pStyle w:val="NoSpacing"/>
        <w:rPr>
          <w:rFonts w:cs="Arial" w:asciiTheme="minorHAnsi" w:hAnsiTheme="minorHAnsi"/>
          <w:b/>
          <w:bCs/>
          <w:sz w:val="24"/>
        </w:rPr>
      </w:pPr>
    </w:p>
    <w:p w:rsidR="006A01D5" w:rsidP="006A01D5" w:rsidRDefault="006A01D5" w14:paraId="0483B987" w14:textId="77777777">
      <w:pPr>
        <w:pStyle w:val="NoSpacing"/>
        <w:rPr>
          <w:rFonts w:cs="Arial" w:asciiTheme="minorHAnsi" w:hAnsiTheme="minorHAnsi"/>
          <w:b/>
          <w:bCs/>
          <w:sz w:val="24"/>
        </w:rPr>
      </w:pPr>
    </w:p>
    <w:p w:rsidR="006A01D5" w:rsidP="006A01D5" w:rsidRDefault="006A01D5" w14:paraId="2927D11D" w14:textId="77777777">
      <w:pPr>
        <w:pStyle w:val="NoSpacing"/>
        <w:rPr>
          <w:rFonts w:cs="Arial" w:asciiTheme="minorHAnsi" w:hAnsiTheme="minorHAnsi"/>
          <w:b/>
          <w:bCs/>
          <w:sz w:val="24"/>
        </w:rPr>
      </w:pPr>
    </w:p>
    <w:p w:rsidR="006A01D5" w:rsidP="006A01D5" w:rsidRDefault="006A01D5" w14:paraId="208A8C3E" w14:textId="77777777">
      <w:pPr>
        <w:pStyle w:val="NoSpacing"/>
        <w:rPr>
          <w:rFonts w:cs="Arial" w:asciiTheme="minorHAnsi" w:hAnsiTheme="minorHAnsi"/>
          <w:b/>
          <w:bCs/>
          <w:sz w:val="24"/>
        </w:rPr>
      </w:pPr>
    </w:p>
    <w:p w:rsidR="006A01D5" w:rsidP="006A01D5" w:rsidRDefault="006A01D5" w14:paraId="00EA77C7" w14:textId="77777777">
      <w:pPr>
        <w:pStyle w:val="NoSpacing"/>
        <w:rPr>
          <w:rFonts w:cs="Arial" w:asciiTheme="minorHAnsi" w:hAnsiTheme="minorHAnsi"/>
          <w:b/>
          <w:bCs/>
          <w:sz w:val="24"/>
        </w:rPr>
      </w:pPr>
    </w:p>
    <w:p w:rsidR="006A01D5" w:rsidP="006A01D5" w:rsidRDefault="006A01D5" w14:paraId="64EE0FFF" w14:textId="77777777">
      <w:pPr>
        <w:pStyle w:val="NoSpacing"/>
        <w:rPr>
          <w:rFonts w:cs="Arial" w:asciiTheme="minorHAnsi" w:hAnsiTheme="minorHAnsi"/>
          <w:b/>
          <w:bCs/>
          <w:sz w:val="24"/>
        </w:rPr>
      </w:pPr>
    </w:p>
    <w:p w:rsidR="006A01D5" w:rsidP="006A01D5" w:rsidRDefault="006A01D5" w14:paraId="43983F04" w14:textId="77777777">
      <w:pPr>
        <w:pStyle w:val="NoSpacing"/>
        <w:rPr>
          <w:rFonts w:cs="Arial" w:asciiTheme="minorHAnsi" w:hAnsiTheme="minorHAnsi"/>
          <w:b/>
          <w:bCs/>
          <w:sz w:val="24"/>
        </w:rPr>
      </w:pPr>
    </w:p>
    <w:p w:rsidR="006A01D5" w:rsidP="006A01D5" w:rsidRDefault="006A01D5" w14:paraId="686CA92A" w14:textId="77777777">
      <w:pPr>
        <w:pStyle w:val="NoSpacing"/>
        <w:rPr>
          <w:rFonts w:cs="Arial" w:asciiTheme="minorHAnsi" w:hAnsiTheme="minorHAnsi"/>
          <w:b/>
          <w:bCs/>
          <w:sz w:val="24"/>
        </w:rPr>
      </w:pPr>
    </w:p>
    <w:p w:rsidR="006A01D5" w:rsidP="006A01D5" w:rsidRDefault="006A01D5" w14:paraId="1A9D98F3" w14:textId="77777777">
      <w:pPr>
        <w:pStyle w:val="NoSpacing"/>
        <w:rPr>
          <w:rFonts w:cs="Arial" w:asciiTheme="minorHAnsi" w:hAnsiTheme="minorHAnsi"/>
          <w:b/>
          <w:bCs/>
          <w:sz w:val="24"/>
        </w:rPr>
      </w:pPr>
    </w:p>
    <w:p w:rsidR="006A01D5" w:rsidP="006A01D5" w:rsidRDefault="006A01D5" w14:paraId="6D1880B9" w14:textId="77777777">
      <w:pPr>
        <w:pStyle w:val="NoSpacing"/>
        <w:rPr>
          <w:rFonts w:cs="Arial" w:asciiTheme="minorHAnsi" w:hAnsiTheme="minorHAnsi"/>
          <w:b/>
          <w:bCs/>
          <w:sz w:val="24"/>
        </w:rPr>
      </w:pPr>
    </w:p>
    <w:p w:rsidR="006A01D5" w:rsidP="006A01D5" w:rsidRDefault="006A01D5" w14:paraId="40CCFD7A" w14:textId="77777777">
      <w:pPr>
        <w:pStyle w:val="NoSpacing"/>
        <w:rPr>
          <w:rFonts w:cs="Arial" w:asciiTheme="minorHAnsi" w:hAnsiTheme="minorHAnsi"/>
          <w:b/>
          <w:bCs/>
          <w:sz w:val="24"/>
        </w:rPr>
      </w:pPr>
    </w:p>
    <w:p w:rsidR="006A01D5" w:rsidP="006A01D5" w:rsidRDefault="006A01D5" w14:paraId="114EFCDE" w14:textId="77777777">
      <w:pPr>
        <w:pStyle w:val="NoSpacing"/>
        <w:rPr>
          <w:rFonts w:cs="Arial" w:asciiTheme="minorHAnsi" w:hAnsiTheme="minorHAnsi"/>
          <w:b/>
          <w:bCs/>
          <w:sz w:val="24"/>
        </w:rPr>
      </w:pPr>
    </w:p>
    <w:p w:rsidR="006A01D5" w:rsidP="006A01D5" w:rsidRDefault="006A01D5" w14:paraId="3B595221" w14:textId="77777777">
      <w:pPr>
        <w:pStyle w:val="NoSpacing"/>
        <w:rPr>
          <w:rFonts w:cs="Arial" w:asciiTheme="minorHAnsi" w:hAnsiTheme="minorHAnsi"/>
          <w:b/>
          <w:bCs/>
          <w:sz w:val="24"/>
        </w:rPr>
      </w:pPr>
    </w:p>
    <w:p w:rsidR="006A01D5" w:rsidP="006A01D5" w:rsidRDefault="006A01D5" w14:paraId="4E035117" w14:textId="77777777">
      <w:pPr>
        <w:pStyle w:val="NoSpacing"/>
        <w:rPr>
          <w:rFonts w:cs="Arial" w:asciiTheme="minorHAnsi" w:hAnsiTheme="minorHAnsi"/>
          <w:b/>
          <w:bCs/>
          <w:sz w:val="24"/>
        </w:rPr>
      </w:pPr>
    </w:p>
    <w:p w:rsidR="006A01D5" w:rsidP="006A01D5" w:rsidRDefault="006A01D5" w14:paraId="00A0A2F5" w14:textId="77777777">
      <w:pPr>
        <w:pStyle w:val="NoSpacing"/>
        <w:rPr>
          <w:rFonts w:cs="Arial" w:asciiTheme="minorHAnsi" w:hAnsiTheme="minorHAnsi"/>
          <w:b/>
          <w:bCs/>
          <w:sz w:val="24"/>
        </w:rPr>
      </w:pPr>
    </w:p>
    <w:p w:rsidR="006A01D5" w:rsidP="006A01D5" w:rsidRDefault="006A01D5" w14:paraId="44A1FEB4" w14:textId="77777777">
      <w:pPr>
        <w:pStyle w:val="NoSpacing"/>
        <w:rPr>
          <w:rFonts w:cs="Arial" w:asciiTheme="minorHAnsi" w:hAnsiTheme="minorHAnsi"/>
          <w:b/>
          <w:bCs/>
          <w:sz w:val="24"/>
        </w:rPr>
      </w:pPr>
    </w:p>
    <w:p w:rsidR="006A01D5" w:rsidP="006A01D5" w:rsidRDefault="006A01D5" w14:paraId="5EE7D5F7" w14:textId="77777777">
      <w:pPr>
        <w:pStyle w:val="NoSpacing"/>
        <w:rPr>
          <w:rFonts w:cs="Arial" w:asciiTheme="minorHAnsi" w:hAnsiTheme="minorHAnsi"/>
          <w:b/>
          <w:bCs/>
          <w:sz w:val="24"/>
        </w:rPr>
      </w:pPr>
    </w:p>
    <w:p w:rsidR="006A01D5" w:rsidP="006A01D5" w:rsidRDefault="006A01D5" w14:paraId="7DA8126D" w14:textId="77777777">
      <w:pPr>
        <w:pStyle w:val="NoSpacing"/>
        <w:rPr>
          <w:rFonts w:cs="Arial" w:asciiTheme="minorHAnsi" w:hAnsiTheme="minorHAnsi"/>
          <w:b/>
          <w:bCs/>
          <w:sz w:val="24"/>
        </w:rPr>
      </w:pPr>
    </w:p>
    <w:p w:rsidR="006A01D5" w:rsidP="006A01D5" w:rsidRDefault="006A01D5" w14:paraId="7CD10049" w14:textId="77777777">
      <w:pPr>
        <w:pStyle w:val="NoSpacing"/>
        <w:rPr>
          <w:rFonts w:cs="Arial" w:asciiTheme="minorHAnsi" w:hAnsiTheme="minorHAnsi"/>
          <w:b/>
          <w:bCs/>
          <w:sz w:val="24"/>
        </w:rPr>
      </w:pPr>
    </w:p>
    <w:p w:rsidR="006A01D5" w:rsidP="006A01D5" w:rsidRDefault="006A01D5" w14:paraId="4A4980EC" w14:textId="77777777">
      <w:pPr>
        <w:pStyle w:val="NoSpacing"/>
        <w:rPr>
          <w:rFonts w:cs="Arial" w:asciiTheme="minorHAnsi" w:hAnsiTheme="minorHAnsi"/>
          <w:b/>
          <w:bCs/>
          <w:sz w:val="24"/>
        </w:rPr>
      </w:pPr>
    </w:p>
    <w:p w:rsidR="006A01D5" w:rsidP="006A01D5" w:rsidRDefault="006A01D5" w14:paraId="3A095F75" w14:textId="77777777">
      <w:pPr>
        <w:pStyle w:val="NoSpacing"/>
        <w:rPr>
          <w:rFonts w:cs="Arial" w:asciiTheme="minorHAnsi" w:hAnsiTheme="minorHAnsi"/>
          <w:b/>
          <w:bCs/>
          <w:sz w:val="24"/>
        </w:rPr>
      </w:pPr>
    </w:p>
    <w:p w:rsidR="006A01D5" w:rsidP="006A01D5" w:rsidRDefault="006A01D5" w14:paraId="51F82317" w14:textId="77777777">
      <w:pPr>
        <w:pStyle w:val="NoSpacing"/>
        <w:rPr>
          <w:rFonts w:cs="Arial" w:asciiTheme="minorHAnsi" w:hAnsiTheme="minorHAnsi"/>
          <w:b/>
          <w:bCs/>
          <w:sz w:val="24"/>
        </w:rPr>
      </w:pPr>
    </w:p>
    <w:p w:rsidR="006A01D5" w:rsidP="006A01D5" w:rsidRDefault="006A01D5" w14:paraId="08D5259A" w14:textId="77777777">
      <w:pPr>
        <w:pStyle w:val="NoSpacing"/>
        <w:rPr>
          <w:rFonts w:cs="Arial" w:asciiTheme="minorHAnsi" w:hAnsiTheme="minorHAnsi"/>
          <w:b/>
          <w:bCs/>
          <w:sz w:val="24"/>
        </w:rPr>
      </w:pPr>
    </w:p>
    <w:p w:rsidR="006A01D5" w:rsidP="006A01D5" w:rsidRDefault="006A01D5" w14:paraId="2F81DFB0" w14:textId="77777777">
      <w:pPr>
        <w:pStyle w:val="NoSpacing"/>
        <w:rPr>
          <w:rFonts w:cs="Arial" w:asciiTheme="minorHAnsi" w:hAnsiTheme="minorHAnsi"/>
          <w:b/>
          <w:bCs/>
          <w:sz w:val="24"/>
        </w:rPr>
      </w:pPr>
    </w:p>
    <w:p w:rsidR="006A01D5" w:rsidP="006A01D5" w:rsidRDefault="006A01D5" w14:paraId="5ABAAD1E" w14:textId="77777777">
      <w:pPr>
        <w:pStyle w:val="NoSpacing"/>
        <w:rPr>
          <w:rFonts w:cs="Arial" w:asciiTheme="minorHAnsi" w:hAnsiTheme="minorHAnsi"/>
          <w:b/>
          <w:bCs/>
          <w:sz w:val="24"/>
        </w:rPr>
      </w:pPr>
    </w:p>
    <w:p w:rsidR="006A01D5" w:rsidP="006A01D5" w:rsidRDefault="006A01D5" w14:paraId="2868C7F3" w14:textId="77777777">
      <w:pPr>
        <w:pStyle w:val="NoSpacing"/>
        <w:rPr>
          <w:rFonts w:cs="Arial" w:asciiTheme="minorHAnsi" w:hAnsiTheme="minorHAnsi"/>
          <w:b/>
          <w:bCs/>
          <w:sz w:val="24"/>
        </w:rPr>
      </w:pPr>
    </w:p>
    <w:p w:rsidR="006A01D5" w:rsidP="006A01D5" w:rsidRDefault="006A01D5" w14:paraId="58051D2D" w14:textId="77777777">
      <w:pPr>
        <w:pStyle w:val="NoSpacing"/>
        <w:rPr>
          <w:rFonts w:cs="Arial" w:asciiTheme="minorHAnsi" w:hAnsiTheme="minorHAnsi"/>
          <w:b/>
          <w:bCs/>
          <w:sz w:val="24"/>
        </w:rPr>
      </w:pPr>
    </w:p>
    <w:p w:rsidR="006A01D5" w:rsidP="006A01D5" w:rsidRDefault="006A01D5" w14:paraId="60AA6F09" w14:textId="77777777">
      <w:pPr>
        <w:pStyle w:val="NoSpacing"/>
        <w:rPr>
          <w:rFonts w:cs="Arial" w:asciiTheme="minorHAnsi" w:hAnsiTheme="minorHAnsi"/>
          <w:b/>
          <w:bCs/>
          <w:sz w:val="24"/>
        </w:rPr>
      </w:pPr>
    </w:p>
    <w:p w:rsidR="006A01D5" w:rsidP="006A01D5" w:rsidRDefault="006A01D5" w14:paraId="1A35BC4E" w14:textId="77777777">
      <w:pPr>
        <w:pStyle w:val="NoSpacing"/>
        <w:rPr>
          <w:rFonts w:cs="Arial" w:asciiTheme="minorHAnsi" w:hAnsiTheme="minorHAnsi"/>
          <w:b/>
          <w:bCs/>
          <w:sz w:val="24"/>
        </w:rPr>
      </w:pPr>
    </w:p>
    <w:p w:rsidR="006A01D5" w:rsidP="006A01D5" w:rsidRDefault="006A01D5" w14:paraId="18AD6E18" w14:textId="77777777">
      <w:pPr>
        <w:pStyle w:val="NoSpacing"/>
        <w:rPr>
          <w:rFonts w:cs="Arial" w:asciiTheme="minorHAnsi" w:hAnsiTheme="minorHAnsi"/>
          <w:b/>
          <w:bCs/>
          <w:sz w:val="24"/>
        </w:rPr>
      </w:pPr>
    </w:p>
    <w:p w:rsidR="00697E25" w:rsidRDefault="00697E25" w14:paraId="6AB44C4C" w14:textId="77777777">
      <w:pPr>
        <w:widowControl/>
        <w:rPr>
          <w:rFonts w:cs="Arial" w:asciiTheme="minorHAnsi" w:hAnsiTheme="minorHAnsi"/>
          <w:b/>
          <w:bCs/>
          <w:snapToGrid/>
          <w:szCs w:val="24"/>
          <w:lang w:val="nl-NL"/>
        </w:rPr>
      </w:pPr>
      <w:r w:rsidRPr="00CD52E2">
        <w:rPr>
          <w:rFonts w:cs="Arial" w:asciiTheme="minorHAnsi" w:hAnsiTheme="minorHAnsi"/>
          <w:b/>
          <w:bCs/>
          <w:lang w:val="nl-NL"/>
        </w:rPr>
        <w:br w:type="page"/>
      </w:r>
    </w:p>
    <w:p w:rsidRPr="00C145B9" w:rsidR="00C145B9" w:rsidP="006A01D5" w:rsidRDefault="00C145B9" w14:paraId="5268DA9A" w14:textId="4C18B3BE">
      <w:pPr>
        <w:pStyle w:val="NoSpacing"/>
        <w:rPr>
          <w:rFonts w:cs="Arial" w:asciiTheme="minorHAnsi" w:hAnsiTheme="minorHAnsi"/>
          <w:b/>
          <w:bCs/>
          <w:sz w:val="24"/>
        </w:rPr>
      </w:pPr>
      <w:r w:rsidRPr="00C145B9">
        <w:rPr>
          <w:rFonts w:cs="Arial" w:asciiTheme="minorHAnsi" w:hAnsiTheme="minorHAnsi"/>
          <w:b/>
          <w:bCs/>
          <w:sz w:val="24"/>
        </w:rPr>
        <w:t>Stroomschema voor ouders</w:t>
      </w:r>
      <w:r w:rsidR="001A2EE5">
        <w:rPr>
          <w:rFonts w:cs="Arial" w:asciiTheme="minorHAnsi" w:hAnsiTheme="minorHAnsi"/>
          <w:b/>
          <w:bCs/>
          <w:sz w:val="24"/>
        </w:rPr>
        <w:t xml:space="preserve"> bij klachten op school</w:t>
      </w:r>
    </w:p>
    <w:p w:rsidRPr="00C145B9" w:rsidR="00C145B9" w:rsidP="00C145B9" w:rsidRDefault="00C145B9" w14:paraId="1B97397D" w14:textId="77777777">
      <w:pPr>
        <w:rPr>
          <w:rFonts w:cs="Arial" w:asciiTheme="minorHAnsi" w:hAnsiTheme="minorHAnsi"/>
          <w:b/>
          <w:bCs/>
          <w:szCs w:val="24"/>
        </w:rPr>
      </w:pPr>
      <w:r w:rsidRPr="00C145B9">
        <w:rPr>
          <w:rFonts w:asciiTheme="minorHAnsi" w:hAnsiTheme="minorHAnsi"/>
          <w:noProof/>
          <w:szCs w:val="24"/>
        </w:rPr>
        <w:drawing>
          <wp:inline distT="0" distB="0" distL="0" distR="0" wp14:anchorId="084082F2" wp14:editId="2DEC319E">
            <wp:extent cx="5846791" cy="8077200"/>
            <wp:effectExtent l="0" t="0" r="190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850248" cy="8081976"/>
                    </a:xfrm>
                    <a:prstGeom prst="rect">
                      <a:avLst/>
                    </a:prstGeom>
                  </pic:spPr>
                </pic:pic>
              </a:graphicData>
            </a:graphic>
          </wp:inline>
        </w:drawing>
      </w:r>
    </w:p>
    <w:p w:rsidRPr="001A2EE5" w:rsidR="00C145B9" w:rsidP="006A01D5" w:rsidRDefault="00C145B9" w14:paraId="7AE05812" w14:textId="7865DE28">
      <w:pPr>
        <w:rPr>
          <w:rFonts w:cs="Arial" w:asciiTheme="minorHAnsi" w:hAnsiTheme="minorHAnsi"/>
          <w:b/>
          <w:szCs w:val="24"/>
          <w:lang w:val="nl-NL"/>
        </w:rPr>
      </w:pPr>
      <w:r w:rsidRPr="001A2EE5">
        <w:rPr>
          <w:rFonts w:cs="Arial" w:asciiTheme="minorHAnsi" w:hAnsiTheme="minorHAnsi"/>
          <w:b/>
          <w:szCs w:val="24"/>
          <w:lang w:val="nl-NL"/>
        </w:rPr>
        <w:br w:type="page"/>
      </w:r>
      <w:r w:rsidRPr="001A2EE5">
        <w:rPr>
          <w:rFonts w:cs="Arial" w:asciiTheme="minorHAnsi" w:hAnsiTheme="minorHAnsi"/>
          <w:b/>
          <w:bCs/>
          <w:szCs w:val="24"/>
          <w:lang w:val="nl-NL"/>
        </w:rPr>
        <w:t>Stroomschema voor leerlingen</w:t>
      </w:r>
      <w:r w:rsidRPr="001A2EE5" w:rsidR="001A2EE5">
        <w:rPr>
          <w:rFonts w:cs="Arial" w:asciiTheme="minorHAnsi" w:hAnsiTheme="minorHAnsi"/>
          <w:b/>
          <w:bCs/>
          <w:szCs w:val="24"/>
          <w:lang w:val="nl-NL"/>
        </w:rPr>
        <w:t xml:space="preserve"> bij k</w:t>
      </w:r>
      <w:r w:rsidR="001A2EE5">
        <w:rPr>
          <w:rFonts w:cs="Arial" w:asciiTheme="minorHAnsi" w:hAnsiTheme="minorHAnsi"/>
          <w:b/>
          <w:bCs/>
          <w:szCs w:val="24"/>
          <w:lang w:val="nl-NL"/>
        </w:rPr>
        <w:t>lachten op school</w:t>
      </w:r>
    </w:p>
    <w:p w:rsidRPr="00C145B9" w:rsidR="00C145B9" w:rsidP="00C145B9" w:rsidRDefault="00C145B9" w14:paraId="0B9FB070" w14:textId="77777777">
      <w:pPr>
        <w:rPr>
          <w:rFonts w:cs="Arial" w:asciiTheme="minorHAnsi" w:hAnsiTheme="minorHAnsi"/>
          <w:b/>
          <w:szCs w:val="24"/>
        </w:rPr>
      </w:pPr>
      <w:r w:rsidRPr="00C145B9">
        <w:rPr>
          <w:rFonts w:asciiTheme="minorHAnsi" w:hAnsiTheme="minorHAnsi"/>
          <w:noProof/>
          <w:szCs w:val="24"/>
        </w:rPr>
        <w:drawing>
          <wp:inline distT="0" distB="0" distL="0" distR="0" wp14:anchorId="59383A9C" wp14:editId="5D2D660F">
            <wp:extent cx="4572000" cy="39687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579021" cy="3974795"/>
                    </a:xfrm>
                    <a:prstGeom prst="rect">
                      <a:avLst/>
                    </a:prstGeom>
                  </pic:spPr>
                </pic:pic>
              </a:graphicData>
            </a:graphic>
          </wp:inline>
        </w:drawing>
      </w:r>
    </w:p>
    <w:p w:rsidRPr="004E1FF5" w:rsidR="00DD5E6E" w:rsidP="005140E7" w:rsidRDefault="004E1FF5" w14:paraId="739685B3" w14:textId="24142A13">
      <w:pPr>
        <w:pStyle w:val="Heading2"/>
      </w:pPr>
      <w:r w:rsidRPr="00C145B9">
        <w:rPr>
          <w:rFonts w:asciiTheme="minorHAnsi" w:hAnsiTheme="minorHAnsi"/>
          <w:sz w:val="24"/>
          <w:szCs w:val="24"/>
        </w:rPr>
        <w:br/>
      </w:r>
      <w:bookmarkStart w:name="_Toc106785181" w:id="135"/>
      <w:r>
        <w:t xml:space="preserve">8.7 </w:t>
      </w:r>
      <w:r w:rsidRPr="004E1FF5" w:rsidR="00DD5E6E">
        <w:t>Sponsoring en reclame</w:t>
      </w:r>
      <w:bookmarkEnd w:id="135"/>
    </w:p>
    <w:p w:rsidRPr="00343F0B" w:rsidR="00343F0B" w:rsidP="00343F0B" w:rsidRDefault="00343F0B" w14:paraId="79DE9254" w14:textId="77777777">
      <w:pPr>
        <w:pStyle w:val="NoSpacing"/>
        <w:rPr>
          <w:rFonts w:asciiTheme="minorHAnsi" w:hAnsiTheme="minorHAnsi"/>
          <w:sz w:val="24"/>
        </w:rPr>
      </w:pPr>
      <w:r w:rsidRPr="00343F0B">
        <w:rPr>
          <w:rFonts w:asciiTheme="minorHAnsi" w:hAnsiTheme="minorHAnsi"/>
          <w:sz w:val="24"/>
        </w:rPr>
        <w:t>Als de school giften of extra geld buiten de ouderbijdrage ontvangt, wordt dit sponsoring genoemd. Voor de start van de sponsoractie wordt bekend gemaakt wat het doel is van de actie en waaraan het geld wordt besteed. Zo kan u zelf bepalen of en met welk bedrag u bijdraagt aan de sponsoractie.</w:t>
      </w:r>
    </w:p>
    <w:p w:rsidRPr="00343F0B" w:rsidR="00343F0B" w:rsidP="00343F0B" w:rsidRDefault="00343F0B" w14:paraId="6AA0A3A3" w14:textId="77777777">
      <w:pPr>
        <w:pStyle w:val="NoSpacing"/>
        <w:rPr>
          <w:rFonts w:asciiTheme="minorHAnsi" w:hAnsiTheme="minorHAnsi"/>
          <w:sz w:val="24"/>
        </w:rPr>
      </w:pPr>
      <w:r w:rsidRPr="00343F0B">
        <w:rPr>
          <w:rFonts w:asciiTheme="minorHAnsi" w:hAnsiTheme="minorHAnsi"/>
          <w:sz w:val="24"/>
        </w:rPr>
        <w:t>Er zijn landelijke regels voor als u zelf of als uw bedrijf, de school wil sponsoren. Bent u dit van plan, spreek dan met de directeur van de school hierover. In het schoolplan en op de website van SALTO staat meer informatie.</w:t>
      </w:r>
    </w:p>
    <w:p w:rsidRPr="00923A2E" w:rsidR="004E1FF5" w:rsidP="004E1FF5" w:rsidRDefault="004E1FF5" w14:paraId="7B6C95ED" w14:textId="77777777">
      <w:pPr>
        <w:widowControl/>
        <w:spacing w:after="160" w:line="259" w:lineRule="auto"/>
        <w:rPr>
          <w:rFonts w:asciiTheme="minorHAnsi" w:hAnsiTheme="minorHAnsi" w:cstheme="minorHAnsi"/>
          <w:color w:val="00B050"/>
          <w:sz w:val="12"/>
          <w:szCs w:val="12"/>
          <w:lang w:val="nl-NL"/>
        </w:rPr>
      </w:pPr>
    </w:p>
    <w:p w:rsidRPr="00375B5C" w:rsidR="00DD5E6E" w:rsidP="005140E7" w:rsidRDefault="004E1FF5" w14:paraId="152FCA37" w14:textId="2857C911">
      <w:pPr>
        <w:pStyle w:val="Heading2"/>
      </w:pPr>
      <w:bookmarkStart w:name="_Toc106785182" w:id="136"/>
      <w:r w:rsidRPr="00375B5C">
        <w:t xml:space="preserve">8.8 </w:t>
      </w:r>
      <w:r w:rsidRPr="00375B5C" w:rsidR="00DD5E6E">
        <w:t xml:space="preserve">Privacy statement (internet en </w:t>
      </w:r>
      <w:proofErr w:type="spellStart"/>
      <w:r w:rsidRPr="00375B5C" w:rsidR="00DD5E6E">
        <w:t>social</w:t>
      </w:r>
      <w:proofErr w:type="spellEnd"/>
      <w:r w:rsidRPr="00375B5C" w:rsidR="00DD5E6E">
        <w:t xml:space="preserve"> media</w:t>
      </w:r>
      <w:r w:rsidRPr="00375B5C" w:rsidR="00A74ACF">
        <w:t xml:space="preserve">, </w:t>
      </w:r>
      <w:r w:rsidRPr="00375B5C" w:rsidR="00BC39BF">
        <w:t>foto’s en video’s</w:t>
      </w:r>
      <w:r w:rsidRPr="00375B5C" w:rsidR="00DD5E6E">
        <w:t>)</w:t>
      </w:r>
      <w:bookmarkEnd w:id="136"/>
    </w:p>
    <w:p w:rsidRPr="00DD5E6E" w:rsidR="00DD5E6E" w:rsidP="00DD5E6E" w:rsidRDefault="00DD5E6E" w14:paraId="656D5CBF" w14:textId="77777777">
      <w:pPr>
        <w:rPr>
          <w:rFonts w:asciiTheme="minorHAnsi" w:hAnsiTheme="minorHAnsi" w:eastAsiaTheme="minorEastAsia" w:cstheme="minorHAnsi"/>
          <w:szCs w:val="24"/>
          <w:lang w:val="nl-NL"/>
        </w:rPr>
      </w:pPr>
      <w:r w:rsidRPr="00DD5E6E">
        <w:rPr>
          <w:rFonts w:asciiTheme="minorHAnsi" w:hAnsiTheme="minorHAnsi" w:cstheme="minorHAnsi"/>
          <w:szCs w:val="24"/>
          <w:lang w:val="nl-NL"/>
        </w:rPr>
        <w:t xml:space="preserve">Op school gaan we bewust om met sociale media. Daarom hebben we een aantal afspraken gemaakt. Deze staan in het protocol </w:t>
      </w:r>
      <w:hyperlink w:history="1" r:id="rId48">
        <w:r w:rsidRPr="00DD5E6E">
          <w:rPr>
            <w:rStyle w:val="Hyperlink"/>
            <w:rFonts w:asciiTheme="minorHAnsi" w:hAnsiTheme="minorHAnsi" w:cstheme="minorHAnsi"/>
            <w:szCs w:val="24"/>
            <w:lang w:val="nl-NL"/>
          </w:rPr>
          <w:t>Internet &amp; Sociale Media</w:t>
        </w:r>
      </w:hyperlink>
      <w:r w:rsidRPr="00DD5E6E">
        <w:rPr>
          <w:rFonts w:asciiTheme="minorHAnsi" w:hAnsiTheme="minorHAnsi" w:cstheme="minorHAnsi"/>
          <w:szCs w:val="24"/>
          <w:lang w:val="nl-NL"/>
        </w:rPr>
        <w:t>. Ook gelden natuurlijk de schoolregels en de normale omgangsvormen bij het gebruik van internet, mail en sociale media.</w:t>
      </w:r>
    </w:p>
    <w:p w:rsidR="00DD5E6E" w:rsidP="00DD5E6E" w:rsidRDefault="00DD5E6E" w14:paraId="2F8BF124" w14:textId="77777777">
      <w:pPr>
        <w:rPr>
          <w:rFonts w:asciiTheme="minorHAnsi" w:hAnsiTheme="minorHAnsi" w:cstheme="minorHAnsi"/>
          <w:szCs w:val="24"/>
          <w:lang w:val="nl-NL"/>
        </w:rPr>
      </w:pPr>
      <w:r w:rsidRPr="00DD5E6E">
        <w:rPr>
          <w:rFonts w:asciiTheme="minorHAnsi" w:hAnsiTheme="minorHAnsi" w:cstheme="minorHAnsi"/>
          <w:szCs w:val="24"/>
          <w:lang w:val="nl-NL"/>
        </w:rPr>
        <w:t>Als u merkt dat het protocol niet wordt nageleefd, dan kunt u hiervan melding maken bij de leerkracht en/of het managementteam van de school. Samen bespreken we hoe de situatie opgelost kan worden. Indien nodig neemt de school passende maatregelen.</w:t>
      </w:r>
    </w:p>
    <w:p w:rsidR="00DB5AF9" w:rsidP="00C031F4" w:rsidRDefault="00DB5AF9" w14:paraId="6E316AFE" w14:textId="77777777">
      <w:pPr>
        <w:pStyle w:val="NoSpacing"/>
        <w:rPr>
          <w:rFonts w:asciiTheme="minorHAnsi" w:hAnsiTheme="minorHAnsi"/>
          <w:sz w:val="24"/>
        </w:rPr>
      </w:pPr>
    </w:p>
    <w:p w:rsidRPr="00C031F4" w:rsidR="00C031F4" w:rsidP="00C031F4" w:rsidRDefault="00C031F4" w14:paraId="7C1B62A8" w14:textId="4E780A56">
      <w:pPr>
        <w:pStyle w:val="NoSpacing"/>
        <w:rPr>
          <w:rFonts w:asciiTheme="minorHAnsi" w:hAnsiTheme="minorHAnsi"/>
          <w:sz w:val="24"/>
        </w:rPr>
      </w:pPr>
      <w:r w:rsidRPr="00C031F4">
        <w:rPr>
          <w:rFonts w:asciiTheme="minorHAnsi" w:hAnsiTheme="minorHAnsi"/>
          <w:sz w:val="24"/>
        </w:rPr>
        <w:t xml:space="preserve">Ook thuis heeft u invloed op de manier waarop uw kind omgaat met sociale media en internet. Pesterijen vinden tegenwoordig veel plaats via </w:t>
      </w:r>
      <w:proofErr w:type="spellStart"/>
      <w:r w:rsidRPr="00C031F4">
        <w:rPr>
          <w:rFonts w:asciiTheme="minorHAnsi" w:hAnsiTheme="minorHAnsi"/>
          <w:sz w:val="24"/>
        </w:rPr>
        <w:t>Whats</w:t>
      </w:r>
      <w:proofErr w:type="spellEnd"/>
      <w:r w:rsidRPr="00C031F4">
        <w:rPr>
          <w:rFonts w:asciiTheme="minorHAnsi" w:hAnsiTheme="minorHAnsi"/>
          <w:sz w:val="24"/>
        </w:rPr>
        <w:t xml:space="preserve"> App, Instagram en andere media waar uw kind gebruik van kan maken. Spreek daarom regelmatig met uw kind over het gebruik van deze media en de manier waarop je er het beste mee om kan gaan.</w:t>
      </w:r>
    </w:p>
    <w:p w:rsidR="00EA4FC3" w:rsidP="004C188D" w:rsidRDefault="00EA4FC3" w14:paraId="0FE7B0DB" w14:textId="77777777">
      <w:pPr>
        <w:pStyle w:val="NoSpacing"/>
        <w:rPr>
          <w:rFonts w:asciiTheme="minorHAnsi" w:hAnsiTheme="minorHAnsi"/>
          <w:sz w:val="24"/>
        </w:rPr>
      </w:pPr>
    </w:p>
    <w:p w:rsidRPr="004C188D" w:rsidR="004C188D" w:rsidP="004C188D" w:rsidRDefault="004C188D" w14:paraId="788D5186" w14:textId="29788734">
      <w:pPr>
        <w:pStyle w:val="NoSpacing"/>
        <w:rPr>
          <w:rFonts w:asciiTheme="minorHAnsi" w:hAnsiTheme="minorHAnsi"/>
          <w:sz w:val="24"/>
        </w:rPr>
      </w:pPr>
      <w:r w:rsidRPr="004C188D">
        <w:rPr>
          <w:rFonts w:asciiTheme="minorHAnsi" w:hAnsiTheme="minorHAnsi"/>
          <w:sz w:val="24"/>
        </w:rPr>
        <w:t>Om goed onderwijs te geven en activiteiten te organiseren, verwerkt de school gegevens van u en van uw kind. Denk hierbij aan contactgegevens, schoolresultaten, de voortgang van het onderwijs, gegevens over de ouderbijdrage, etc. In het ‘Privacyreglement Leerlingengegevens’ van SALTO staat beschreven op welke manier de school omgaat met deze gegevens. Ook staat hierin wie, welke gegevens op welke manier mag inzien en aan welke andere organisaties, onder welke voorwaarden, onze school gegevens van uw kind verstrekt.</w:t>
      </w:r>
    </w:p>
    <w:p w:rsidR="00EA4FC3" w:rsidP="004C188D" w:rsidRDefault="00EA4FC3" w14:paraId="191FCA10" w14:textId="77777777">
      <w:pPr>
        <w:pStyle w:val="NoSpacing"/>
        <w:rPr>
          <w:rFonts w:asciiTheme="minorHAnsi" w:hAnsiTheme="minorHAnsi"/>
          <w:sz w:val="24"/>
        </w:rPr>
      </w:pPr>
    </w:p>
    <w:p w:rsidRPr="004C188D" w:rsidR="004C188D" w:rsidP="004C188D" w:rsidRDefault="004C188D" w14:paraId="607D7A9D" w14:textId="467888AA">
      <w:pPr>
        <w:pStyle w:val="NoSpacing"/>
        <w:rPr>
          <w:rFonts w:asciiTheme="minorHAnsi" w:hAnsiTheme="minorHAnsi"/>
          <w:sz w:val="24"/>
        </w:rPr>
      </w:pPr>
      <w:r w:rsidRPr="004C188D">
        <w:rPr>
          <w:rFonts w:asciiTheme="minorHAnsi" w:hAnsiTheme="minorHAnsi"/>
          <w:sz w:val="24"/>
        </w:rPr>
        <w:t xml:space="preserve">De school slaat gegevens per leerling op in een </w:t>
      </w:r>
      <w:proofErr w:type="spellStart"/>
      <w:r w:rsidRPr="004C188D">
        <w:rPr>
          <w:rFonts w:asciiTheme="minorHAnsi" w:hAnsiTheme="minorHAnsi"/>
          <w:sz w:val="24"/>
        </w:rPr>
        <w:t>leerlingdossier</w:t>
      </w:r>
      <w:proofErr w:type="spellEnd"/>
      <w:r w:rsidRPr="004C188D">
        <w:rPr>
          <w:rFonts w:asciiTheme="minorHAnsi" w:hAnsiTheme="minorHAnsi"/>
          <w:sz w:val="24"/>
        </w:rPr>
        <w:t xml:space="preserve">. Wij gebruiken hiervoor het systeem </w:t>
      </w:r>
      <w:proofErr w:type="spellStart"/>
      <w:r w:rsidRPr="004C188D">
        <w:rPr>
          <w:rFonts w:asciiTheme="minorHAnsi" w:hAnsiTheme="minorHAnsi"/>
          <w:sz w:val="24"/>
        </w:rPr>
        <w:t>ParnasSys</w:t>
      </w:r>
      <w:proofErr w:type="spellEnd"/>
      <w:r w:rsidRPr="004C188D">
        <w:rPr>
          <w:rFonts w:asciiTheme="minorHAnsi" w:hAnsiTheme="minorHAnsi"/>
          <w:sz w:val="24"/>
        </w:rPr>
        <w:t xml:space="preserve">. U hebt als ouder recht op inzage in het </w:t>
      </w:r>
      <w:proofErr w:type="spellStart"/>
      <w:r w:rsidRPr="004C188D">
        <w:rPr>
          <w:rFonts w:asciiTheme="minorHAnsi" w:hAnsiTheme="minorHAnsi"/>
          <w:sz w:val="24"/>
        </w:rPr>
        <w:t>leerlingdossier</w:t>
      </w:r>
      <w:proofErr w:type="spellEnd"/>
      <w:r w:rsidRPr="004C188D">
        <w:rPr>
          <w:rFonts w:asciiTheme="minorHAnsi" w:hAnsiTheme="minorHAnsi"/>
          <w:sz w:val="24"/>
        </w:rPr>
        <w:t xml:space="preserve"> van uw kind. Als u dit wilt, vraagt u aan de directeur van de school om inzage in het </w:t>
      </w:r>
      <w:proofErr w:type="spellStart"/>
      <w:r w:rsidRPr="004C188D">
        <w:rPr>
          <w:rFonts w:asciiTheme="minorHAnsi" w:hAnsiTheme="minorHAnsi"/>
          <w:sz w:val="24"/>
        </w:rPr>
        <w:t>leerlingdossier</w:t>
      </w:r>
      <w:proofErr w:type="spellEnd"/>
      <w:r w:rsidRPr="004C188D">
        <w:rPr>
          <w:rFonts w:asciiTheme="minorHAnsi" w:hAnsiTheme="minorHAnsi"/>
          <w:sz w:val="24"/>
        </w:rPr>
        <w:t xml:space="preserve"> van uw kind. In samenspraak met de directeur wordt bepaald op welke manier u het dossier in kan zien. Een voorbeeld hiervan is een papieren uitdraai van het dossier of een inzage in de digitale applicatie. Wanneer u verbetering, aanvulling, verwijdering of afscherming van de gegevens van uw kind wenst, geeft u dit samen met de redenen waarom u dit wilt aan bij de directeur. Het Privacyreglement staat op de website van SALTO (</w:t>
      </w:r>
      <w:hyperlink w:history="1" r:id="rId49">
        <w:r w:rsidRPr="004C188D">
          <w:rPr>
            <w:rStyle w:val="Hyperlink"/>
            <w:rFonts w:asciiTheme="minorHAnsi" w:hAnsiTheme="minorHAnsi"/>
            <w:sz w:val="24"/>
          </w:rPr>
          <w:t>https://www.salto-eindhoven.nl/nl/ouders/privacy</w:t>
        </w:r>
      </w:hyperlink>
      <w:r w:rsidRPr="004C188D">
        <w:rPr>
          <w:rFonts w:asciiTheme="minorHAnsi" w:hAnsiTheme="minorHAnsi"/>
          <w:sz w:val="24"/>
        </w:rPr>
        <w:t xml:space="preserve">). </w:t>
      </w:r>
    </w:p>
    <w:p w:rsidRPr="00DD5E6E" w:rsidR="00F80D5A" w:rsidP="00DD5E6E" w:rsidRDefault="00F80D5A" w14:paraId="777ED4C7" w14:textId="77777777">
      <w:pPr>
        <w:rPr>
          <w:rFonts w:asciiTheme="minorHAnsi" w:hAnsiTheme="minorHAnsi" w:cstheme="minorHAnsi"/>
          <w:szCs w:val="24"/>
          <w:lang w:val="nl-NL"/>
        </w:rPr>
      </w:pPr>
    </w:p>
    <w:p w:rsidRPr="00DD5E6E" w:rsidR="00DD5E6E" w:rsidP="00DD5E6E" w:rsidRDefault="00DD5E6E" w14:paraId="4231D5F9" w14:textId="3F1FD4B7">
      <w:pPr>
        <w:rPr>
          <w:rFonts w:asciiTheme="minorHAnsi" w:hAnsiTheme="minorHAnsi" w:eastAsiaTheme="minorEastAsia" w:cstheme="minorHAnsi"/>
          <w:szCs w:val="24"/>
          <w:lang w:val="nl-NL"/>
        </w:rPr>
      </w:pPr>
      <w:r w:rsidRPr="00DD5E6E">
        <w:rPr>
          <w:rFonts w:asciiTheme="minorHAnsi" w:hAnsiTheme="minorHAnsi" w:cstheme="minorHAnsi"/>
          <w:szCs w:val="24"/>
          <w:lang w:val="nl-NL"/>
        </w:rPr>
        <w:t xml:space="preserve">Bij aanmelding van uw kind hebt u op het aanmeldformulier aangegeven of u toestemming geeft voor het door de school maken en/of verspreiden van foto’s of video’s. Het gaat daarbij om </w:t>
      </w:r>
      <w:r w:rsidR="00CC0472">
        <w:rPr>
          <w:rFonts w:asciiTheme="minorHAnsi" w:hAnsiTheme="minorHAnsi" w:cstheme="minorHAnsi"/>
          <w:szCs w:val="24"/>
          <w:lang w:val="nl-NL"/>
        </w:rPr>
        <w:t xml:space="preserve">bijvoorbeeld </w:t>
      </w:r>
      <w:r w:rsidRPr="00DD5E6E">
        <w:rPr>
          <w:rFonts w:asciiTheme="minorHAnsi" w:hAnsiTheme="minorHAnsi" w:cstheme="minorHAnsi"/>
          <w:szCs w:val="24"/>
          <w:lang w:val="nl-NL"/>
        </w:rPr>
        <w:t xml:space="preserve">de schoolfotograaf </w:t>
      </w:r>
      <w:r w:rsidR="00CC0472">
        <w:rPr>
          <w:rFonts w:asciiTheme="minorHAnsi" w:hAnsiTheme="minorHAnsi" w:cstheme="minorHAnsi"/>
          <w:szCs w:val="24"/>
          <w:lang w:val="nl-NL"/>
        </w:rPr>
        <w:t>en het plaatsen van foto’s en/of video</w:t>
      </w:r>
      <w:r w:rsidR="00CE1289">
        <w:rPr>
          <w:rFonts w:asciiTheme="minorHAnsi" w:hAnsiTheme="minorHAnsi" w:cstheme="minorHAnsi"/>
          <w:szCs w:val="24"/>
          <w:lang w:val="nl-NL"/>
        </w:rPr>
        <w:t>’</w:t>
      </w:r>
      <w:r w:rsidR="00CC0472">
        <w:rPr>
          <w:rFonts w:asciiTheme="minorHAnsi" w:hAnsiTheme="minorHAnsi" w:cstheme="minorHAnsi"/>
          <w:szCs w:val="24"/>
          <w:lang w:val="nl-NL"/>
        </w:rPr>
        <w:t xml:space="preserve">s </w:t>
      </w:r>
      <w:r w:rsidR="00CE1289">
        <w:rPr>
          <w:rFonts w:asciiTheme="minorHAnsi" w:hAnsiTheme="minorHAnsi" w:cstheme="minorHAnsi"/>
          <w:szCs w:val="24"/>
          <w:lang w:val="nl-NL"/>
        </w:rPr>
        <w:t xml:space="preserve">op de website van de school, in de nieuwsbrief, schoolgids en op </w:t>
      </w:r>
      <w:r w:rsidR="001B5114">
        <w:rPr>
          <w:rFonts w:asciiTheme="minorHAnsi" w:hAnsiTheme="minorHAnsi" w:cstheme="minorHAnsi"/>
          <w:szCs w:val="24"/>
          <w:lang w:val="nl-NL"/>
        </w:rPr>
        <w:t>andere sociale media.</w:t>
      </w:r>
      <w:r w:rsidRPr="00DD5E6E">
        <w:rPr>
          <w:rFonts w:asciiTheme="minorHAnsi" w:hAnsiTheme="minorHAnsi" w:eastAsiaTheme="minorEastAsia" w:cstheme="minorHAnsi"/>
          <w:szCs w:val="24"/>
          <w:lang w:val="nl-NL"/>
        </w:rPr>
        <w:t xml:space="preserve"> </w:t>
      </w:r>
    </w:p>
    <w:p w:rsidR="009357CA" w:rsidP="00DD5E6E" w:rsidRDefault="00DD5E6E" w14:paraId="0CF0E0F7" w14:textId="77777777">
      <w:pPr>
        <w:rPr>
          <w:rFonts w:asciiTheme="minorHAnsi" w:hAnsiTheme="minorHAnsi" w:eastAsiaTheme="minorEastAsia" w:cstheme="minorHAnsi"/>
          <w:szCs w:val="24"/>
          <w:lang w:val="nl-NL"/>
        </w:rPr>
      </w:pPr>
      <w:r w:rsidRPr="00DD5E6E">
        <w:rPr>
          <w:rFonts w:asciiTheme="minorHAnsi" w:hAnsiTheme="minorHAnsi" w:eastAsiaTheme="minorEastAsia" w:cstheme="minorHAnsi"/>
          <w:szCs w:val="24"/>
          <w:lang w:val="nl-NL"/>
        </w:rPr>
        <w:t xml:space="preserve">Bij het aanmaken van uw account in het Ouderportaal, vult u de ‘toestemmingsverklaring gebruik persoonsgegevens’ in. </w:t>
      </w:r>
    </w:p>
    <w:p w:rsidR="00561084" w:rsidP="00DD5E6E" w:rsidRDefault="00561084" w14:paraId="7E45EE2F" w14:textId="77777777">
      <w:pPr>
        <w:rPr>
          <w:rFonts w:asciiTheme="minorHAnsi" w:hAnsiTheme="minorHAnsi" w:eastAsiaTheme="minorEastAsia" w:cstheme="minorHAnsi"/>
          <w:szCs w:val="24"/>
          <w:lang w:val="nl-NL"/>
        </w:rPr>
      </w:pPr>
    </w:p>
    <w:p w:rsidRPr="009A2CC3" w:rsidR="00561084" w:rsidP="009A2CC3" w:rsidRDefault="00561084" w14:paraId="73697167" w14:textId="77777777">
      <w:pPr>
        <w:pStyle w:val="NoSpacing"/>
        <w:rPr>
          <w:rFonts w:asciiTheme="minorHAnsi" w:hAnsiTheme="minorHAnsi" w:eastAsiaTheme="minorEastAsia"/>
          <w:sz w:val="24"/>
        </w:rPr>
      </w:pPr>
      <w:r w:rsidRPr="009A2CC3">
        <w:rPr>
          <w:rFonts w:asciiTheme="minorHAnsi" w:hAnsiTheme="minorHAnsi"/>
          <w:sz w:val="24"/>
        </w:rPr>
        <w:t>De keuze die u toen heeft gemaakt, kan u op elk moment wijzigen door aan de directeur van de school door te geven wat u wilt wijzigen en waarom u dit wilt. Als</w:t>
      </w:r>
      <w:r w:rsidRPr="009A2CC3">
        <w:rPr>
          <w:rFonts w:asciiTheme="minorHAnsi" w:hAnsiTheme="minorHAnsi" w:eastAsiaTheme="minorEastAsia"/>
          <w:sz w:val="24"/>
        </w:rPr>
        <w:t xml:space="preserve"> de school foto’s of video’s van uw kind heeft geplaatst waar u het niet mee eens bent, meldt u dit ook bij de directeur. Samen vindt u een oplossing waar u zich wel in kan vinden.</w:t>
      </w:r>
    </w:p>
    <w:p w:rsidR="00561084" w:rsidP="00DD5E6E" w:rsidRDefault="00561084" w14:paraId="417CFFAD" w14:textId="77777777">
      <w:pPr>
        <w:rPr>
          <w:rFonts w:asciiTheme="minorHAnsi" w:hAnsiTheme="minorHAnsi" w:eastAsiaTheme="minorEastAsia" w:cstheme="minorHAnsi"/>
          <w:szCs w:val="24"/>
          <w:lang w:val="nl-NL"/>
        </w:rPr>
      </w:pPr>
    </w:p>
    <w:p w:rsidR="00426C96" w:rsidP="00DD5E6E" w:rsidRDefault="00DD5E6E" w14:paraId="6F32028B" w14:textId="00749351">
      <w:pPr>
        <w:rPr>
          <w:rFonts w:asciiTheme="minorHAnsi" w:hAnsiTheme="minorHAnsi" w:eastAsiaTheme="minorEastAsia" w:cstheme="minorHAnsi"/>
          <w:szCs w:val="24"/>
          <w:lang w:val="nl-NL"/>
        </w:rPr>
      </w:pPr>
      <w:r w:rsidRPr="00DD5E6E">
        <w:rPr>
          <w:rFonts w:asciiTheme="minorHAnsi" w:hAnsiTheme="minorHAnsi" w:eastAsiaTheme="minorEastAsia" w:cstheme="minorHAnsi"/>
          <w:szCs w:val="24"/>
          <w:lang w:val="nl-NL"/>
        </w:rPr>
        <w:t xml:space="preserve">Sommige ouders/verzorgers geven geen toestemming voor het maken of verspreiden van foto’s of video’s waarop hun kind te zien is. </w:t>
      </w:r>
    </w:p>
    <w:p w:rsidRPr="00DD5E6E" w:rsidR="00DD5E6E" w:rsidP="00DD5E6E" w:rsidRDefault="00DD5E6E" w14:paraId="1D2551D4" w14:textId="2C8B185A">
      <w:pPr>
        <w:rPr>
          <w:rFonts w:asciiTheme="minorHAnsi" w:hAnsiTheme="minorHAnsi" w:cstheme="minorHAnsi"/>
          <w:szCs w:val="24"/>
          <w:lang w:val="nl-NL"/>
        </w:rPr>
      </w:pPr>
      <w:r w:rsidRPr="00DD5E6E">
        <w:rPr>
          <w:rFonts w:asciiTheme="minorHAnsi" w:hAnsiTheme="minorHAnsi" w:eastAsiaTheme="minorEastAsia" w:cstheme="minorHAnsi"/>
          <w:szCs w:val="24"/>
          <w:lang w:val="nl-NL"/>
        </w:rPr>
        <w:t>Daarom vragen we aan ouders/verzorgers om geen foto’s of filmpjes te maken van schoolse activiteiten van andere kinderen.</w:t>
      </w:r>
    </w:p>
    <w:p w:rsidR="00B852A6" w:rsidP="00DD5E6E" w:rsidRDefault="00B852A6" w14:paraId="728B0704" w14:textId="77777777">
      <w:pPr>
        <w:rPr>
          <w:rFonts w:asciiTheme="minorHAnsi" w:hAnsiTheme="minorHAnsi" w:eastAsiaTheme="minorEastAsia" w:cstheme="minorHAnsi"/>
          <w:szCs w:val="24"/>
          <w:lang w:val="nl-NL"/>
        </w:rPr>
      </w:pPr>
    </w:p>
    <w:p w:rsidRPr="00DD5E6E" w:rsidR="00DD5E6E" w:rsidP="00DD5E6E" w:rsidRDefault="00DD5E6E" w14:paraId="3BC0E378" w14:textId="3DBF64CE">
      <w:pPr>
        <w:rPr>
          <w:rFonts w:asciiTheme="minorHAnsi" w:hAnsiTheme="minorHAnsi" w:eastAsiaTheme="minorEastAsia" w:cstheme="minorHAnsi"/>
          <w:szCs w:val="24"/>
          <w:lang w:val="nl-NL"/>
        </w:rPr>
      </w:pPr>
      <w:r w:rsidRPr="00DD5E6E">
        <w:rPr>
          <w:rFonts w:asciiTheme="minorHAnsi" w:hAnsiTheme="minorHAnsi" w:eastAsiaTheme="minorEastAsia" w:cstheme="minorHAnsi"/>
          <w:szCs w:val="24"/>
          <w:lang w:val="nl-NL"/>
        </w:rPr>
        <w:t>Als wij op andere momenten foto’s of video’s la</w:t>
      </w:r>
      <w:r w:rsidR="00DD7355">
        <w:rPr>
          <w:rFonts w:asciiTheme="minorHAnsi" w:hAnsiTheme="minorHAnsi" w:eastAsiaTheme="minorEastAsia" w:cstheme="minorHAnsi"/>
          <w:szCs w:val="24"/>
          <w:lang w:val="nl-NL"/>
        </w:rPr>
        <w:t>ten</w:t>
      </w:r>
      <w:r w:rsidRPr="00DD5E6E">
        <w:rPr>
          <w:rFonts w:asciiTheme="minorHAnsi" w:hAnsiTheme="minorHAnsi" w:eastAsiaTheme="minorEastAsia" w:cstheme="minorHAnsi"/>
          <w:szCs w:val="24"/>
          <w:lang w:val="nl-NL"/>
        </w:rPr>
        <w:t xml:space="preserve"> maken, informeren we u hierover en vragen we aan u toestemming als dat nodig is. Meer informatie over hoe wij omgaan met foto’s en video’s kunt u lezen in het SALTO-protocol “Foto’s en Video’s” dat op de website van SALTO te vinden is (</w:t>
      </w:r>
      <w:hyperlink w:history="1" r:id="rId50">
        <w:r w:rsidRPr="00DD5E6E">
          <w:rPr>
            <w:rStyle w:val="Hyperlink"/>
            <w:rFonts w:asciiTheme="minorHAnsi" w:hAnsiTheme="minorHAnsi" w:cstheme="minorHAnsi"/>
            <w:szCs w:val="24"/>
            <w:lang w:val="nl-NL"/>
          </w:rPr>
          <w:t>https://www.salto-eindhoven.nl/nl/ouders/regelingen</w:t>
        </w:r>
      </w:hyperlink>
      <w:r w:rsidRPr="00DD5E6E">
        <w:rPr>
          <w:rFonts w:asciiTheme="minorHAnsi" w:hAnsiTheme="minorHAnsi" w:cstheme="minorHAnsi"/>
          <w:szCs w:val="24"/>
          <w:lang w:val="nl-NL"/>
        </w:rPr>
        <w:t>)</w:t>
      </w:r>
      <w:r w:rsidRPr="00DD5E6E">
        <w:rPr>
          <w:rFonts w:asciiTheme="minorHAnsi" w:hAnsiTheme="minorHAnsi" w:eastAsiaTheme="minorEastAsia" w:cstheme="minorHAnsi"/>
          <w:szCs w:val="24"/>
          <w:lang w:val="nl-NL"/>
        </w:rPr>
        <w:t>.</w:t>
      </w:r>
    </w:p>
    <w:p w:rsidRPr="00DD5E6E" w:rsidR="00DD5E6E" w:rsidP="00DD5E6E" w:rsidRDefault="00DD5E6E" w14:paraId="71E347EF" w14:textId="77777777">
      <w:pPr>
        <w:rPr>
          <w:rFonts w:asciiTheme="minorHAnsi" w:hAnsiTheme="minorHAnsi" w:eastAsiaTheme="minorEastAsia" w:cstheme="minorHAnsi"/>
          <w:lang w:val="nl-NL"/>
        </w:rPr>
      </w:pPr>
    </w:p>
    <w:p w:rsidRPr="004E1FF5" w:rsidR="00DD5E6E" w:rsidP="004E1FF5" w:rsidRDefault="004E1FF5" w14:paraId="411CFC32" w14:textId="32E34D2F">
      <w:pPr>
        <w:pStyle w:val="Heading2"/>
      </w:pPr>
      <w:bookmarkStart w:name="_Toc106785184" w:id="137"/>
      <w:r>
        <w:t>8.</w:t>
      </w:r>
      <w:r w:rsidR="002243FB">
        <w:t>9</w:t>
      </w:r>
      <w:r>
        <w:t xml:space="preserve"> </w:t>
      </w:r>
      <w:r w:rsidR="00613FD5">
        <w:t>Schoolv</w:t>
      </w:r>
      <w:r w:rsidRPr="004E1FF5" w:rsidR="00DD5E6E">
        <w:t>erzekeringen</w:t>
      </w:r>
      <w:bookmarkEnd w:id="137"/>
    </w:p>
    <w:p w:rsidRPr="00B271DA" w:rsidR="00B271DA" w:rsidP="00B271DA" w:rsidRDefault="00B271DA" w14:paraId="73CF344C" w14:textId="77777777">
      <w:pPr>
        <w:pStyle w:val="NoSpacing"/>
        <w:rPr>
          <w:rFonts w:asciiTheme="minorHAnsi" w:hAnsiTheme="minorHAnsi"/>
          <w:sz w:val="24"/>
        </w:rPr>
      </w:pPr>
      <w:r w:rsidRPr="00B271DA">
        <w:rPr>
          <w:rFonts w:asciiTheme="minorHAnsi" w:hAnsiTheme="minorHAnsi"/>
          <w:sz w:val="24"/>
        </w:rPr>
        <w:t>SALTO heeft een ongevallen- en aansprakelijkheidsverzekering. Hierdoor zijn alle betrokkenen (leerlingen, personeel, vrijwilligers) tijdens schoolactiviteiten verzekerd. Wel raden we u aan om zelf een aansprakelijkheidsverzekering af te sluiten, want u bent zelf aansprakelijk voor schade die uw kind op school veroorzaakt.</w:t>
      </w:r>
    </w:p>
    <w:p w:rsidRPr="00B271DA" w:rsidR="00B271DA" w:rsidP="00B271DA" w:rsidRDefault="00B271DA" w14:paraId="6F162F4F" w14:textId="77777777">
      <w:pPr>
        <w:pStyle w:val="NoSpacing"/>
        <w:rPr>
          <w:rFonts w:asciiTheme="minorHAnsi" w:hAnsiTheme="minorHAnsi"/>
          <w:sz w:val="24"/>
        </w:rPr>
      </w:pPr>
      <w:r w:rsidRPr="00B271DA">
        <w:rPr>
          <w:rFonts w:asciiTheme="minorHAnsi" w:hAnsiTheme="minorHAnsi"/>
          <w:sz w:val="24"/>
        </w:rPr>
        <w:t xml:space="preserve">De schadeverzekering van SALTO wordt pas aangesproken als uw eigen verzekering geen dekking biedt én de schade is gekomen door de schuld van de school. Een voorbeeld waarbij de verzekering de schade </w:t>
      </w:r>
      <w:r w:rsidRPr="00B271DA">
        <w:rPr>
          <w:rFonts w:asciiTheme="minorHAnsi" w:hAnsiTheme="minorHAnsi"/>
          <w:i/>
          <w:sz w:val="24"/>
        </w:rPr>
        <w:t xml:space="preserve">niet </w:t>
      </w:r>
      <w:r w:rsidRPr="00B271DA">
        <w:rPr>
          <w:rFonts w:asciiTheme="minorHAnsi" w:hAnsiTheme="minorHAnsi"/>
          <w:sz w:val="24"/>
        </w:rPr>
        <w:t>uitkeert, is wanneer tijdens de gymles of het buitenspelen de bril van uw kind kapot is gegaan.</w:t>
      </w:r>
    </w:p>
    <w:p w:rsidRPr="00B271DA" w:rsidR="00B271DA" w:rsidP="00B271DA" w:rsidRDefault="00B271DA" w14:paraId="4121D286" w14:textId="77777777">
      <w:pPr>
        <w:pStyle w:val="NoSpacing"/>
        <w:rPr>
          <w:rFonts w:asciiTheme="minorHAnsi" w:hAnsiTheme="minorHAnsi"/>
          <w:sz w:val="24"/>
        </w:rPr>
      </w:pPr>
      <w:r w:rsidRPr="00B271DA">
        <w:rPr>
          <w:rFonts w:asciiTheme="minorHAnsi" w:hAnsiTheme="minorHAnsi"/>
          <w:sz w:val="24"/>
        </w:rPr>
        <w:t>Heeft u vragen over de verzekeringen van de school of over schade? Ga dan het gesprek aan met de directeur.</w:t>
      </w:r>
    </w:p>
    <w:p w:rsidRPr="00B271DA" w:rsidR="00426C96" w:rsidP="00B271DA" w:rsidRDefault="00426C96" w14:paraId="31B46429" w14:textId="77777777">
      <w:pPr>
        <w:rPr>
          <w:rFonts w:asciiTheme="minorHAnsi" w:hAnsiTheme="minorHAnsi" w:cstheme="minorHAnsi"/>
          <w:lang w:val="nl-NL"/>
        </w:rPr>
      </w:pPr>
    </w:p>
    <w:p w:rsidRPr="004E1FF5" w:rsidR="00DD5E6E" w:rsidP="004E1FF5" w:rsidRDefault="004E1FF5" w14:paraId="482BCC4A" w14:textId="1D13915D">
      <w:pPr>
        <w:pStyle w:val="Heading2"/>
      </w:pPr>
      <w:bookmarkStart w:name="_Toc106785185" w:id="138"/>
      <w:r>
        <w:t>8.1</w:t>
      </w:r>
      <w:r w:rsidR="002243FB">
        <w:t>0</w:t>
      </w:r>
      <w:r>
        <w:t xml:space="preserve"> </w:t>
      </w:r>
      <w:r w:rsidRPr="004E1FF5" w:rsidR="00DD5E6E">
        <w:t>Vervoer</w:t>
      </w:r>
      <w:bookmarkEnd w:id="138"/>
    </w:p>
    <w:p w:rsidRPr="00DD5E6E" w:rsidR="00DD5E6E" w:rsidP="00DD5E6E" w:rsidRDefault="00DD5E6E" w14:paraId="534919B0" w14:textId="77777777">
      <w:pPr>
        <w:rPr>
          <w:rFonts w:asciiTheme="minorHAnsi" w:hAnsiTheme="minorHAnsi" w:cstheme="minorHAnsi"/>
          <w:color w:val="00B050"/>
          <w:szCs w:val="24"/>
          <w:lang w:val="nl-NL"/>
        </w:rPr>
      </w:pPr>
      <w:r w:rsidRPr="00DD5E6E">
        <w:rPr>
          <w:rFonts w:asciiTheme="minorHAnsi" w:hAnsiTheme="minorHAnsi" w:cstheme="minorHAnsi"/>
          <w:szCs w:val="24"/>
          <w:lang w:val="nl-NL"/>
        </w:rPr>
        <w:t xml:space="preserve">Om bij het vervoer van de kinderen problemen met de verzekeringsmaatschappij te voorkomen, hanteren wij de volgende afspraken: </w:t>
      </w:r>
    </w:p>
    <w:p w:rsidRPr="00DD5E6E" w:rsidR="00DD5E6E" w:rsidP="004C31ED" w:rsidRDefault="00DD5E6E" w14:paraId="366B4782" w14:textId="77777777">
      <w:pPr>
        <w:pStyle w:val="ListParagraph"/>
        <w:widowControl/>
        <w:numPr>
          <w:ilvl w:val="0"/>
          <w:numId w:val="15"/>
        </w:numPr>
        <w:spacing w:after="160" w:line="259" w:lineRule="auto"/>
        <w:rPr>
          <w:rFonts w:asciiTheme="minorHAnsi" w:hAnsiTheme="minorHAnsi" w:eastAsiaTheme="minorEastAsia" w:cstheme="minorHAnsi"/>
          <w:szCs w:val="24"/>
          <w:lang w:val="nl-NL"/>
        </w:rPr>
      </w:pPr>
      <w:r w:rsidRPr="00DD5E6E">
        <w:rPr>
          <w:rFonts w:asciiTheme="minorHAnsi" w:hAnsiTheme="minorHAnsi" w:cstheme="minorHAnsi"/>
          <w:szCs w:val="24"/>
          <w:lang w:val="nl-NL"/>
        </w:rPr>
        <w:t xml:space="preserve">Daar waar de school zorgdraagt voor het busvervoer zullen we ons steeds houden aan de voorschriften ter zake, dus niet meer kinderen in een bus dan er zitplaatsen zijn. </w:t>
      </w:r>
    </w:p>
    <w:p w:rsidRPr="00DD5E6E" w:rsidR="00DD5E6E" w:rsidP="004C31ED" w:rsidRDefault="00DD5E6E" w14:paraId="4CA32682" w14:textId="77777777">
      <w:pPr>
        <w:pStyle w:val="ListParagraph"/>
        <w:widowControl/>
        <w:numPr>
          <w:ilvl w:val="0"/>
          <w:numId w:val="15"/>
        </w:numPr>
        <w:spacing w:after="160" w:line="259" w:lineRule="auto"/>
        <w:rPr>
          <w:rFonts w:asciiTheme="minorHAnsi" w:hAnsiTheme="minorHAnsi" w:cstheme="minorHAnsi"/>
          <w:szCs w:val="24"/>
          <w:lang w:val="nl-NL"/>
        </w:rPr>
      </w:pPr>
      <w:r w:rsidRPr="00DD5E6E">
        <w:rPr>
          <w:rFonts w:asciiTheme="minorHAnsi" w:hAnsiTheme="minorHAnsi" w:cstheme="minorHAnsi"/>
          <w:szCs w:val="24"/>
          <w:lang w:val="nl-NL"/>
        </w:rPr>
        <w:t xml:space="preserve">Busvervoer door een andere organisatie (b.v. Centrum voor de Kunsten) vindt alleen plaats als dit gebeurt volgens de regels van de Wet Personenvervoer en de verzekeringsmaatschappij van de busonderneming. </w:t>
      </w:r>
    </w:p>
    <w:p w:rsidRPr="006A7242" w:rsidR="00DD5E6E" w:rsidP="006A7242" w:rsidRDefault="00DD5E6E" w14:paraId="3DEBD9D2" w14:textId="33DE5722">
      <w:pPr>
        <w:pStyle w:val="ListParagraph"/>
        <w:widowControl/>
        <w:numPr>
          <w:ilvl w:val="0"/>
          <w:numId w:val="15"/>
        </w:numPr>
        <w:spacing w:after="160" w:line="259" w:lineRule="auto"/>
        <w:rPr>
          <w:rFonts w:asciiTheme="minorHAnsi" w:hAnsiTheme="minorHAnsi" w:cstheme="minorHAnsi"/>
          <w:szCs w:val="24"/>
          <w:lang w:val="nl-NL"/>
        </w:rPr>
      </w:pPr>
      <w:r w:rsidRPr="00DD5E6E">
        <w:rPr>
          <w:rFonts w:asciiTheme="minorHAnsi" w:hAnsiTheme="minorHAnsi" w:cstheme="minorHAnsi"/>
          <w:szCs w:val="24"/>
          <w:lang w:val="nl-NL"/>
        </w:rPr>
        <w:t xml:space="preserve">Bij autovervoer door ouders hanteren wij de regels zoals die vanaf 1 maart 2006 gelden: voor kinderen kleiner dan 1,35 m een goedgekeurd kinderzitje of een </w:t>
      </w:r>
      <w:proofErr w:type="spellStart"/>
      <w:r w:rsidRPr="00DD5E6E">
        <w:rPr>
          <w:rFonts w:asciiTheme="minorHAnsi" w:hAnsiTheme="minorHAnsi" w:cstheme="minorHAnsi"/>
          <w:szCs w:val="24"/>
          <w:lang w:val="nl-NL"/>
        </w:rPr>
        <w:t>stoelverhoger</w:t>
      </w:r>
      <w:proofErr w:type="spellEnd"/>
      <w:r w:rsidRPr="00DD5E6E">
        <w:rPr>
          <w:rFonts w:asciiTheme="minorHAnsi" w:hAnsiTheme="minorHAnsi" w:cstheme="minorHAnsi"/>
          <w:szCs w:val="24"/>
          <w:lang w:val="nl-NL"/>
        </w:rPr>
        <w:t xml:space="preserve">; voor kinderen groter dan 1,35 m een autogordel en zo nodig een kinderzitje of </w:t>
      </w:r>
      <w:proofErr w:type="spellStart"/>
      <w:r w:rsidRPr="00DD5E6E">
        <w:rPr>
          <w:rFonts w:asciiTheme="minorHAnsi" w:hAnsiTheme="minorHAnsi" w:cstheme="minorHAnsi"/>
          <w:szCs w:val="24"/>
          <w:lang w:val="nl-NL"/>
        </w:rPr>
        <w:t>stoelverhoger</w:t>
      </w:r>
      <w:proofErr w:type="spellEnd"/>
      <w:r w:rsidRPr="00DD5E6E">
        <w:rPr>
          <w:rFonts w:asciiTheme="minorHAnsi" w:hAnsiTheme="minorHAnsi" w:cstheme="minorHAnsi"/>
          <w:szCs w:val="24"/>
          <w:lang w:val="nl-NL"/>
        </w:rPr>
        <w:t>. Het is wettelijk toegestaan om kinderen kleiner dan 1</w:t>
      </w:r>
      <w:r w:rsidR="00502E61">
        <w:rPr>
          <w:rFonts w:asciiTheme="minorHAnsi" w:hAnsiTheme="minorHAnsi" w:cstheme="minorHAnsi"/>
          <w:szCs w:val="24"/>
          <w:lang w:val="nl-NL"/>
        </w:rPr>
        <w:t>,</w:t>
      </w:r>
      <w:r w:rsidRPr="00DD5E6E">
        <w:rPr>
          <w:rFonts w:asciiTheme="minorHAnsi" w:hAnsiTheme="minorHAnsi" w:cstheme="minorHAnsi"/>
          <w:szCs w:val="24"/>
          <w:lang w:val="nl-NL"/>
        </w:rPr>
        <w:t>35</w:t>
      </w:r>
      <w:r w:rsidR="00502E61">
        <w:rPr>
          <w:rFonts w:asciiTheme="minorHAnsi" w:hAnsiTheme="minorHAnsi" w:cstheme="minorHAnsi"/>
          <w:szCs w:val="24"/>
          <w:lang w:val="nl-NL"/>
        </w:rPr>
        <w:t xml:space="preserve"> </w:t>
      </w:r>
      <w:r w:rsidRPr="00DD5E6E">
        <w:rPr>
          <w:rFonts w:asciiTheme="minorHAnsi" w:hAnsiTheme="minorHAnsi" w:cstheme="minorHAnsi"/>
          <w:szCs w:val="24"/>
          <w:lang w:val="nl-NL"/>
        </w:rPr>
        <w:t xml:space="preserve">m incidenteel te vervoeren op de achterbank in een gordel maar zonder kinderzitje of </w:t>
      </w:r>
      <w:proofErr w:type="spellStart"/>
      <w:r w:rsidRPr="00DD5E6E">
        <w:rPr>
          <w:rFonts w:asciiTheme="minorHAnsi" w:hAnsiTheme="minorHAnsi" w:cstheme="minorHAnsi"/>
          <w:szCs w:val="24"/>
          <w:lang w:val="nl-NL"/>
        </w:rPr>
        <w:t>stoelverhoger</w:t>
      </w:r>
      <w:proofErr w:type="spellEnd"/>
      <w:r w:rsidRPr="00DD5E6E">
        <w:rPr>
          <w:rFonts w:asciiTheme="minorHAnsi" w:hAnsiTheme="minorHAnsi" w:cstheme="minorHAnsi"/>
          <w:szCs w:val="24"/>
          <w:lang w:val="nl-NL"/>
        </w:rPr>
        <w:t xml:space="preserve">. In principe zullen we proberen dit te vermijden, maar in uitzonderlijke gevallen kan het gebeuren dat uw kind alleen in een gordel op de achterbank zit. Als u dit beslist wilt voorkomen, vragen wij u om bij uitstapjes vanuit school zelf te zorgen voor een kinderzitje of </w:t>
      </w:r>
      <w:proofErr w:type="spellStart"/>
      <w:r w:rsidRPr="00DD5E6E">
        <w:rPr>
          <w:rFonts w:asciiTheme="minorHAnsi" w:hAnsiTheme="minorHAnsi" w:cstheme="minorHAnsi"/>
          <w:szCs w:val="24"/>
          <w:lang w:val="nl-NL"/>
        </w:rPr>
        <w:t>stoelverhoger</w:t>
      </w:r>
      <w:proofErr w:type="spellEnd"/>
      <w:r w:rsidRPr="00DD5E6E">
        <w:rPr>
          <w:rFonts w:asciiTheme="minorHAnsi" w:hAnsiTheme="minorHAnsi" w:cstheme="minorHAnsi"/>
          <w:szCs w:val="24"/>
          <w:lang w:val="nl-NL"/>
        </w:rPr>
        <w:t xml:space="preserve">. Voor verdere informatie verwijzen we naar </w:t>
      </w:r>
      <w:r w:rsidRPr="00DD5E6E">
        <w:rPr>
          <w:rFonts w:asciiTheme="minorHAnsi" w:hAnsiTheme="minorHAnsi" w:cstheme="minorHAnsi"/>
          <w:color w:val="0070C0"/>
          <w:szCs w:val="24"/>
          <w:lang w:val="nl-NL"/>
        </w:rPr>
        <w:t xml:space="preserve">www.anwb.nl/auto/themas/kinderen-in-deauto/kinderzitje-de-regels </w:t>
      </w:r>
    </w:p>
    <w:p w:rsidRPr="004E1FF5" w:rsidR="00DD5E6E" w:rsidP="004E1FF5" w:rsidRDefault="004E1FF5" w14:paraId="1C10155F" w14:textId="60766872">
      <w:pPr>
        <w:pStyle w:val="Heading2"/>
      </w:pPr>
      <w:bookmarkStart w:name="_Toc106785186" w:id="139"/>
      <w:r>
        <w:t>8.1</w:t>
      </w:r>
      <w:r w:rsidR="002243FB">
        <w:t>1</w:t>
      </w:r>
      <w:r>
        <w:t xml:space="preserve"> </w:t>
      </w:r>
      <w:r w:rsidRPr="004E1FF5" w:rsidR="00DD5E6E">
        <w:t>Goede doelen</w:t>
      </w:r>
      <w:bookmarkEnd w:id="139"/>
    </w:p>
    <w:p w:rsidRPr="00DD5E6E" w:rsidR="00DD5E6E" w:rsidP="00DD5E6E" w:rsidRDefault="00DD5E6E" w14:paraId="3010AD50" w14:textId="77777777">
      <w:pPr>
        <w:rPr>
          <w:rFonts w:asciiTheme="minorHAnsi" w:hAnsiTheme="minorHAnsi" w:cstheme="minorHAnsi"/>
          <w:color w:val="00B050"/>
          <w:szCs w:val="24"/>
          <w:lang w:val="nl-NL"/>
        </w:rPr>
      </w:pPr>
      <w:r w:rsidRPr="00DD5E6E">
        <w:rPr>
          <w:rFonts w:asciiTheme="minorHAnsi" w:hAnsiTheme="minorHAnsi" w:cstheme="minorHAnsi"/>
          <w:szCs w:val="24"/>
          <w:lang w:val="nl-NL"/>
        </w:rPr>
        <w:t>Tweejaarlijks worden er op onze school, zowel door onszelf als in samenwerking met externe instanties, acties georganiseerd voor een goed doel. Het kan voorkomen dat een organisatie, die zich inspant voor een specifiek goed doel, uitgenodigd wordt bij ons op school. Zij kunnen dan bijvoorbeeld gastlessen geven waarin zij de kinderen duidelijk maken waarom zij zich inzetten voor dat doel. Ook kunnen er acties georganiseerd worden waarvan de opbrengst specifiek ten goede komt aan de kinderen van onze school. Een werkgroep goede doelen zal in overleg met directie en team bepalen aan welke acties de school deelneemt of haar medewerking toezegt. Indien u een bepaald voorstel heeft, neemt u dan contact op met de werkgroep goede doelen. Via de directie kunt u met de werkgroep in contact komen.</w:t>
      </w:r>
    </w:p>
    <w:p w:rsidRPr="004E1FF5" w:rsidR="00DD5E6E" w:rsidP="004E1FF5" w:rsidRDefault="004E1FF5" w14:paraId="0AD59AB3" w14:textId="28C24CAC">
      <w:pPr>
        <w:pStyle w:val="Heading2"/>
      </w:pPr>
      <w:r>
        <w:br/>
      </w:r>
      <w:bookmarkStart w:name="_Toc106785187" w:id="140"/>
      <w:r>
        <w:t>8.1</w:t>
      </w:r>
      <w:r w:rsidR="002243FB">
        <w:t>2</w:t>
      </w:r>
      <w:r>
        <w:t xml:space="preserve"> </w:t>
      </w:r>
      <w:r w:rsidRPr="004E1FF5" w:rsidR="00DD5E6E">
        <w:t>Financiële ondersteuning</w:t>
      </w:r>
      <w:bookmarkEnd w:id="140"/>
    </w:p>
    <w:p w:rsidR="00953FB4" w:rsidP="009357CA" w:rsidRDefault="00DD5E6E" w14:paraId="7E4DF061" w14:textId="55D6087A">
      <w:pPr>
        <w:rPr>
          <w:rFonts w:asciiTheme="minorHAnsi" w:hAnsiTheme="minorHAnsi" w:cstheme="minorHAnsi"/>
          <w:szCs w:val="24"/>
          <w:lang w:val="nl-NL"/>
        </w:rPr>
      </w:pPr>
      <w:r w:rsidRPr="00DD5E6E">
        <w:rPr>
          <w:rFonts w:asciiTheme="minorHAnsi" w:hAnsiTheme="minorHAnsi" w:cstheme="minorHAnsi"/>
          <w:szCs w:val="24"/>
          <w:lang w:val="nl-NL"/>
        </w:rPr>
        <w:t xml:space="preserve">Wij vinden het belangrijk dat alle kinderen kunnen meedoen aan activiteiten, sportclubs, muziekverenigingen en voldoende spullen hebben om goed mee te kunnen doen op school. Er zijn verschillende mogelijkheden om een steuntje in de rug aan te vragen, zodat ook uw kind mee kan doen. Informatie hierover vindt u op </w:t>
      </w:r>
      <w:hyperlink w:history="1" r:id="rId51">
        <w:r w:rsidRPr="00DD5E6E">
          <w:rPr>
            <w:rStyle w:val="Hyperlink"/>
            <w:rFonts w:asciiTheme="minorHAnsi" w:hAnsiTheme="minorHAnsi" w:cstheme="minorHAnsi"/>
            <w:szCs w:val="24"/>
            <w:lang w:val="nl-NL"/>
          </w:rPr>
          <w:t>https://www.eindhoven.nl/inkomen-zorg-en-onderwijs/inkomen/inkomensondersteuning/regelingen-voor-kinderen</w:t>
        </w:r>
      </w:hyperlink>
      <w:r w:rsidRPr="00DD5E6E">
        <w:rPr>
          <w:rStyle w:val="Hyperlink"/>
          <w:rFonts w:asciiTheme="minorHAnsi" w:hAnsiTheme="minorHAnsi" w:cstheme="minorHAnsi"/>
          <w:szCs w:val="24"/>
          <w:lang w:val="nl-NL"/>
        </w:rPr>
        <w:t xml:space="preserve">, </w:t>
      </w:r>
      <w:hyperlink w:history="1" r:id="rId52">
        <w:r w:rsidRPr="00DD5E6E">
          <w:rPr>
            <w:rStyle w:val="Hyperlink"/>
            <w:rFonts w:asciiTheme="minorHAnsi" w:hAnsiTheme="minorHAnsi" w:cstheme="minorHAnsi"/>
            <w:szCs w:val="24"/>
            <w:lang w:val="nl-NL"/>
          </w:rPr>
          <w:t>https://www.leergeld.nl/eindhoven/</w:t>
        </w:r>
      </w:hyperlink>
      <w:r w:rsidRPr="00DD5E6E">
        <w:rPr>
          <w:rFonts w:asciiTheme="minorHAnsi" w:hAnsiTheme="minorHAnsi" w:cstheme="minorHAnsi"/>
          <w:szCs w:val="24"/>
          <w:lang w:val="nl-NL"/>
        </w:rPr>
        <w:t xml:space="preserve"> en </w:t>
      </w:r>
      <w:hyperlink w:history="1" r:id="rId53">
        <w:r w:rsidRPr="00DD5E6E">
          <w:rPr>
            <w:rStyle w:val="Hyperlink"/>
            <w:rFonts w:asciiTheme="minorHAnsi" w:hAnsiTheme="minorHAnsi" w:cstheme="minorHAnsi"/>
            <w:szCs w:val="24"/>
            <w:lang w:val="nl-NL"/>
          </w:rPr>
          <w:t>https://www.samenvoorallekinderen.nl/</w:t>
        </w:r>
      </w:hyperlink>
      <w:r w:rsidRPr="00DD5E6E">
        <w:rPr>
          <w:rFonts w:asciiTheme="minorHAnsi" w:hAnsiTheme="minorHAnsi" w:cstheme="minorHAnsi"/>
          <w:szCs w:val="24"/>
          <w:lang w:val="nl-NL"/>
        </w:rPr>
        <w:t>. Op deze websites kan u online een aanvraagformulier invullen. Als u vragen heeft, kan u deze stellen aan de intern begeleider van de school of de contactpersoon van WIJ-Eindhoven. Als u het fijn vindt, kunnen zij u helpen om een aanvraag in te dienen.</w:t>
      </w:r>
      <w:r w:rsidR="00953FB4">
        <w:rPr>
          <w:rFonts w:asciiTheme="minorHAnsi" w:hAnsiTheme="minorHAnsi" w:cstheme="minorHAnsi"/>
          <w:szCs w:val="24"/>
          <w:lang w:val="nl-NL"/>
        </w:rPr>
        <w:br w:type="page"/>
      </w:r>
    </w:p>
    <w:p w:rsidR="00953FB4" w:rsidP="00953FB4" w:rsidRDefault="00953FB4" w14:paraId="390887EF" w14:textId="2D834E2A">
      <w:pPr>
        <w:pStyle w:val="Heading1"/>
      </w:pPr>
      <w:bookmarkStart w:name="_Toc106785188" w:id="141"/>
      <w:r>
        <w:t xml:space="preserve">Hoofdstuk 9 </w:t>
      </w:r>
      <w:r w:rsidR="0009312B">
        <w:t>Adressen en telefoonnummers</w:t>
      </w:r>
      <w:bookmarkEnd w:id="141"/>
    </w:p>
    <w:p w:rsidR="0091081E" w:rsidRDefault="0091081E" w14:paraId="6BF27738" w14:textId="77777777">
      <w:pPr>
        <w:widowControl/>
        <w:rPr>
          <w:lang w:val="nl-NL"/>
        </w:rPr>
      </w:pPr>
    </w:p>
    <w:p w:rsidR="00915424" w:rsidRDefault="00915424" w14:paraId="5C3CCAFC" w14:textId="5F5419E9">
      <w:pPr>
        <w:widowControl/>
        <w:rPr>
          <w:rFonts w:asciiTheme="minorHAnsi" w:hAnsiTheme="minorHAnsi" w:cstheme="minorHAnsi"/>
          <w:color w:val="00B050"/>
          <w:lang w:val="nl-NL"/>
        </w:rPr>
      </w:pPr>
      <w:r>
        <w:rPr>
          <w:rFonts w:asciiTheme="minorHAnsi" w:hAnsiTheme="minorHAnsi" w:cstheme="minorHAnsi"/>
          <w:color w:val="00B050"/>
          <w:lang w:val="nl-NL"/>
        </w:rPr>
        <w:t>S</w:t>
      </w:r>
      <w:r w:rsidR="00B3213D">
        <w:rPr>
          <w:rFonts w:asciiTheme="minorHAnsi" w:hAnsiTheme="minorHAnsi" w:cstheme="minorHAnsi"/>
          <w:color w:val="00B050"/>
          <w:lang w:val="nl-NL"/>
        </w:rPr>
        <w:t>ALTO</w:t>
      </w:r>
      <w:r w:rsidR="00151FDD">
        <w:rPr>
          <w:rFonts w:asciiTheme="minorHAnsi" w:hAnsiTheme="minorHAnsi" w:cstheme="minorHAnsi"/>
          <w:color w:val="00B050"/>
          <w:lang w:val="nl-NL"/>
        </w:rPr>
        <w:t>-basisschool</w:t>
      </w:r>
      <w:r>
        <w:rPr>
          <w:rFonts w:asciiTheme="minorHAnsi" w:hAnsiTheme="minorHAnsi" w:cstheme="minorHAnsi"/>
          <w:color w:val="00B050"/>
          <w:lang w:val="nl-NL"/>
        </w:rPr>
        <w:t xml:space="preserve"> de Opbouw</w:t>
      </w:r>
    </w:p>
    <w:p w:rsidRPr="001E2B7E" w:rsidR="00915424" w:rsidRDefault="00915424" w14:paraId="234825D5" w14:textId="705989B6">
      <w:pPr>
        <w:widowControl/>
        <w:rPr>
          <w:rFonts w:asciiTheme="minorHAnsi" w:hAnsiTheme="minorHAnsi" w:cstheme="minorHAnsi"/>
          <w:lang w:val="nl-NL"/>
        </w:rPr>
      </w:pPr>
      <w:r w:rsidRPr="001E2B7E">
        <w:rPr>
          <w:rFonts w:asciiTheme="minorHAnsi" w:hAnsiTheme="minorHAnsi" w:cstheme="minorHAnsi"/>
          <w:lang w:val="nl-NL"/>
        </w:rPr>
        <w:t>Pieter</w:t>
      </w:r>
      <w:r w:rsidRPr="001E2B7E" w:rsidR="00151FDD">
        <w:rPr>
          <w:rFonts w:asciiTheme="minorHAnsi" w:hAnsiTheme="minorHAnsi" w:cstheme="minorHAnsi"/>
          <w:lang w:val="nl-NL"/>
        </w:rPr>
        <w:t xml:space="preserve"> P</w:t>
      </w:r>
      <w:r w:rsidRPr="001E2B7E">
        <w:rPr>
          <w:rFonts w:asciiTheme="minorHAnsi" w:hAnsiTheme="minorHAnsi" w:cstheme="minorHAnsi"/>
          <w:lang w:val="nl-NL"/>
        </w:rPr>
        <w:t>oststraat 13a</w:t>
      </w:r>
    </w:p>
    <w:p w:rsidRPr="001E2B7E" w:rsidR="00915424" w:rsidRDefault="00915424" w14:paraId="042D592F" w14:textId="7B8BA4D8">
      <w:pPr>
        <w:widowControl/>
        <w:rPr>
          <w:rFonts w:asciiTheme="minorHAnsi" w:hAnsiTheme="minorHAnsi" w:cstheme="minorHAnsi"/>
          <w:lang w:val="nl-NL"/>
        </w:rPr>
      </w:pPr>
      <w:r w:rsidRPr="001E2B7E">
        <w:rPr>
          <w:rFonts w:asciiTheme="minorHAnsi" w:hAnsiTheme="minorHAnsi" w:cstheme="minorHAnsi"/>
          <w:lang w:val="nl-NL"/>
        </w:rPr>
        <w:t>5624 BE Eindhoven</w:t>
      </w:r>
    </w:p>
    <w:p w:rsidRPr="001E2B7E" w:rsidR="00915424" w:rsidRDefault="00915424" w14:paraId="373FF2AC" w14:textId="17EEFD50">
      <w:pPr>
        <w:widowControl/>
        <w:rPr>
          <w:rFonts w:asciiTheme="minorHAnsi" w:hAnsiTheme="minorHAnsi" w:cstheme="minorHAnsi"/>
          <w:lang w:val="nl-NL"/>
        </w:rPr>
      </w:pPr>
      <w:r w:rsidRPr="001E2B7E">
        <w:rPr>
          <w:rFonts w:asciiTheme="minorHAnsi" w:hAnsiTheme="minorHAnsi" w:cstheme="minorHAnsi"/>
          <w:lang w:val="nl-NL"/>
        </w:rPr>
        <w:t>040-2441242</w:t>
      </w:r>
    </w:p>
    <w:p w:rsidRPr="001E2B7E" w:rsidR="003C7E0B" w:rsidRDefault="003C1BE5" w14:paraId="2FB0ABC3" w14:textId="09E01E31">
      <w:pPr>
        <w:widowControl/>
        <w:rPr>
          <w:rFonts w:asciiTheme="minorHAnsi" w:hAnsiTheme="minorHAnsi" w:cstheme="minorHAnsi"/>
          <w:color w:val="002060"/>
          <w:u w:val="single"/>
          <w:lang w:val="nl-NL"/>
        </w:rPr>
      </w:pPr>
      <w:hyperlink w:history="1" r:id="rId54">
        <w:r w:rsidRPr="001E2B7E" w:rsidR="004F283D">
          <w:rPr>
            <w:rStyle w:val="Hyperlink"/>
            <w:rFonts w:asciiTheme="minorHAnsi" w:hAnsiTheme="minorHAnsi" w:cstheme="minorHAnsi"/>
            <w:lang w:val="nl-NL"/>
          </w:rPr>
          <w:t>www.bs-opbouw.nl</w:t>
        </w:r>
      </w:hyperlink>
      <w:r w:rsidRPr="001E2B7E" w:rsidR="004F283D">
        <w:rPr>
          <w:rFonts w:asciiTheme="minorHAnsi" w:hAnsiTheme="minorHAnsi" w:cstheme="minorHAnsi"/>
          <w:color w:val="002060"/>
          <w:u w:val="single"/>
          <w:lang w:val="nl-NL"/>
        </w:rPr>
        <w:t xml:space="preserve"> </w:t>
      </w:r>
    </w:p>
    <w:p w:rsidRPr="001E2B7E" w:rsidR="003C7E0B" w:rsidRDefault="003C7E0B" w14:paraId="20AD56CC" w14:textId="77777777">
      <w:pPr>
        <w:widowControl/>
        <w:rPr>
          <w:rFonts w:asciiTheme="minorHAnsi" w:hAnsiTheme="minorHAnsi" w:cstheme="minorHAnsi"/>
          <w:color w:val="00B050"/>
          <w:lang w:val="nl-NL"/>
        </w:rPr>
      </w:pPr>
    </w:p>
    <w:p w:rsidRPr="001E2B7E" w:rsidR="0091081E" w:rsidRDefault="0091081E" w14:paraId="09B142D9" w14:textId="23440981">
      <w:pPr>
        <w:widowControl/>
        <w:rPr>
          <w:rFonts w:asciiTheme="minorHAnsi" w:hAnsiTheme="minorHAnsi" w:cstheme="minorHAnsi"/>
          <w:color w:val="00B050"/>
          <w:lang w:val="nl-NL"/>
        </w:rPr>
      </w:pPr>
      <w:proofErr w:type="spellStart"/>
      <w:r w:rsidRPr="001E2B7E">
        <w:rPr>
          <w:rFonts w:asciiTheme="minorHAnsi" w:hAnsiTheme="minorHAnsi" w:cstheme="minorHAnsi"/>
          <w:color w:val="00B050"/>
          <w:lang w:val="nl-NL"/>
        </w:rPr>
        <w:t>Bestuursbureau</w:t>
      </w:r>
      <w:proofErr w:type="spellEnd"/>
    </w:p>
    <w:p w:rsidRPr="0091081E" w:rsidR="0091081E" w:rsidP="0091081E" w:rsidRDefault="0091081E" w14:paraId="705E2EDC" w14:textId="77777777">
      <w:pPr>
        <w:pStyle w:val="ListParagraph"/>
        <w:ind w:left="0"/>
        <w:rPr>
          <w:rFonts w:asciiTheme="minorHAnsi" w:hAnsiTheme="minorHAnsi" w:cstheme="minorHAnsi"/>
          <w:szCs w:val="24"/>
          <w:lang w:val="nl-NL"/>
        </w:rPr>
      </w:pPr>
      <w:r w:rsidRPr="0091081E">
        <w:rPr>
          <w:rFonts w:asciiTheme="minorHAnsi" w:hAnsiTheme="minorHAnsi" w:cstheme="minorHAnsi"/>
          <w:szCs w:val="24"/>
          <w:lang w:val="nl-NL"/>
        </w:rPr>
        <w:t>Odysseuslaan 2</w:t>
      </w:r>
    </w:p>
    <w:p w:rsidRPr="0091081E" w:rsidR="0091081E" w:rsidP="0091081E" w:rsidRDefault="0091081E" w14:paraId="68389851" w14:textId="77777777">
      <w:pPr>
        <w:pStyle w:val="ListParagraph"/>
        <w:ind w:left="0"/>
        <w:rPr>
          <w:rFonts w:asciiTheme="minorHAnsi" w:hAnsiTheme="minorHAnsi" w:cstheme="minorHAnsi"/>
          <w:szCs w:val="24"/>
          <w:lang w:val="nl-NL"/>
        </w:rPr>
      </w:pPr>
      <w:r w:rsidRPr="0091081E">
        <w:rPr>
          <w:rFonts w:asciiTheme="minorHAnsi" w:hAnsiTheme="minorHAnsi" w:cstheme="minorHAnsi"/>
          <w:szCs w:val="24"/>
          <w:lang w:val="nl-NL"/>
        </w:rPr>
        <w:t>5631 JM te Eindhoven</w:t>
      </w:r>
    </w:p>
    <w:p w:rsidRPr="0091081E" w:rsidR="0091081E" w:rsidP="0091081E" w:rsidRDefault="0091081E" w14:paraId="5E3858EE" w14:textId="77777777">
      <w:pPr>
        <w:pStyle w:val="ListParagraph"/>
        <w:ind w:left="0"/>
        <w:rPr>
          <w:rFonts w:asciiTheme="minorHAnsi" w:hAnsiTheme="minorHAnsi" w:cstheme="minorHAnsi"/>
          <w:szCs w:val="24"/>
          <w:lang w:val="nl-NL"/>
        </w:rPr>
      </w:pPr>
      <w:r w:rsidRPr="0091081E">
        <w:rPr>
          <w:rFonts w:asciiTheme="minorHAnsi" w:hAnsiTheme="minorHAnsi" w:cstheme="minorHAnsi"/>
          <w:szCs w:val="24"/>
          <w:lang w:val="nl-NL"/>
        </w:rPr>
        <w:t>040- 2606710</w:t>
      </w:r>
    </w:p>
    <w:p w:rsidRPr="001E2B7E" w:rsidR="001D5CA4" w:rsidP="001D5CA4" w:rsidRDefault="001B2471" w14:paraId="503DF207" w14:textId="77777777">
      <w:pPr>
        <w:widowControl/>
        <w:rPr>
          <w:rFonts w:asciiTheme="minorHAnsi" w:hAnsiTheme="minorHAnsi" w:cstheme="minorHAnsi"/>
          <w:szCs w:val="24"/>
          <w:lang w:val="nl-NL"/>
        </w:rPr>
      </w:pPr>
      <w:hyperlink w:history="1" r:id="rId55">
        <w:r w:rsidRPr="001E2B7E" w:rsidR="001D5CA4">
          <w:rPr>
            <w:rStyle w:val="Hyperlink"/>
            <w:rFonts w:asciiTheme="minorHAnsi" w:hAnsiTheme="minorHAnsi" w:cstheme="minorHAnsi"/>
            <w:szCs w:val="24"/>
            <w:lang w:val="nl-NL"/>
          </w:rPr>
          <w:t>www.salto-eindhoven.nl</w:t>
        </w:r>
      </w:hyperlink>
    </w:p>
    <w:p w:rsidR="00CB3142" w:rsidRDefault="00CB3142" w14:paraId="2F51EA6C" w14:textId="77777777">
      <w:pPr>
        <w:widowControl/>
        <w:rPr>
          <w:lang w:val="nl-NL"/>
        </w:rPr>
      </w:pPr>
    </w:p>
    <w:p w:rsidR="00CB3142" w:rsidRDefault="00CB3142" w14:paraId="3FD260BF" w14:textId="60E84D9D">
      <w:pPr>
        <w:widowControl/>
        <w:rPr>
          <w:rFonts w:asciiTheme="minorHAnsi" w:hAnsiTheme="minorHAnsi" w:cstheme="minorHAnsi"/>
          <w:color w:val="00B050"/>
          <w:lang w:val="nl-NL"/>
        </w:rPr>
      </w:pPr>
      <w:r w:rsidRPr="00CB3142">
        <w:rPr>
          <w:rFonts w:asciiTheme="minorHAnsi" w:hAnsiTheme="minorHAnsi" w:cstheme="minorHAnsi"/>
          <w:color w:val="00B050"/>
          <w:lang w:val="nl-NL"/>
        </w:rPr>
        <w:t>Wij Eindhoven</w:t>
      </w:r>
    </w:p>
    <w:p w:rsidRPr="00CB3142" w:rsidR="006517B6" w:rsidRDefault="006517B6" w14:paraId="4AF65B73" w14:textId="681F1554">
      <w:pPr>
        <w:widowControl/>
        <w:rPr>
          <w:rFonts w:asciiTheme="minorHAnsi" w:hAnsiTheme="minorHAnsi" w:cstheme="minorHAnsi"/>
          <w:color w:val="00B050"/>
          <w:lang w:val="nl-NL"/>
        </w:rPr>
      </w:pPr>
      <w:r w:rsidRPr="5E72E23F">
        <w:rPr>
          <w:rFonts w:eastAsia="Calibri" w:asciiTheme="minorHAnsi" w:hAnsiTheme="minorHAnsi" w:cstheme="minorBidi"/>
          <w:color w:val="000000" w:themeColor="text1"/>
          <w:lang w:val="nl-NL"/>
        </w:rPr>
        <w:t>040-2388998</w:t>
      </w:r>
    </w:p>
    <w:p w:rsidRPr="00B3213D" w:rsidR="00AE031C" w:rsidRDefault="001B2471" w14:paraId="69C32BAD" w14:textId="77777777">
      <w:pPr>
        <w:widowControl/>
        <w:rPr>
          <w:rFonts w:eastAsia="Calibri" w:asciiTheme="minorHAnsi" w:hAnsiTheme="minorHAnsi" w:cstheme="minorBidi"/>
          <w:color w:val="000000" w:themeColor="text1"/>
          <w:lang w:val="nl-NL"/>
        </w:rPr>
      </w:pPr>
      <w:hyperlink r:id="rId56">
        <w:r w:rsidRPr="00B3213D" w:rsidR="00CB3142">
          <w:rPr>
            <w:rStyle w:val="Hyperlink"/>
            <w:rFonts w:eastAsia="Calibri" w:asciiTheme="minorHAnsi" w:hAnsiTheme="minorHAnsi" w:cstheme="minorBidi"/>
            <w:lang w:val="nl-NL"/>
          </w:rPr>
          <w:t>woenselzuidwest@wijeindhoven.nl</w:t>
        </w:r>
      </w:hyperlink>
      <w:r w:rsidRPr="00B3213D" w:rsidR="00CB3142">
        <w:rPr>
          <w:rFonts w:eastAsia="Calibri" w:asciiTheme="minorHAnsi" w:hAnsiTheme="minorHAnsi" w:cstheme="minorBidi"/>
          <w:color w:val="000000" w:themeColor="text1"/>
          <w:lang w:val="nl-NL"/>
        </w:rPr>
        <w:t xml:space="preserve"> of </w:t>
      </w:r>
      <w:hyperlink r:id="rId57">
        <w:r w:rsidRPr="00B3213D" w:rsidR="00AE031C">
          <w:rPr>
            <w:rStyle w:val="Hyperlink"/>
            <w:rFonts w:asciiTheme="minorHAnsi" w:hAnsiTheme="minorHAnsi" w:cstheme="minorBidi"/>
            <w:lang w:val="nl-NL"/>
          </w:rPr>
          <w:t>woenselontginning@wijeindhoven.nl</w:t>
        </w:r>
      </w:hyperlink>
      <w:r w:rsidRPr="00B3213D" w:rsidR="00AE031C">
        <w:rPr>
          <w:rFonts w:eastAsia="Calibri" w:asciiTheme="minorHAnsi" w:hAnsiTheme="minorHAnsi" w:cstheme="minorBidi"/>
          <w:color w:val="000000" w:themeColor="text1"/>
          <w:lang w:val="nl-NL"/>
        </w:rPr>
        <w:t xml:space="preserve">. </w:t>
      </w:r>
    </w:p>
    <w:p w:rsidR="00E1722E" w:rsidP="00E1722E" w:rsidRDefault="00E1722E" w14:paraId="48B9AA30" w14:textId="77777777">
      <w:pPr>
        <w:pStyle w:val="Default"/>
        <w:rPr>
          <w:rFonts w:asciiTheme="minorHAnsi" w:hAnsiTheme="minorHAnsi" w:cstheme="minorHAnsi"/>
        </w:rPr>
      </w:pPr>
    </w:p>
    <w:p w:rsidRPr="00F110CB" w:rsidR="00E1722E" w:rsidP="00F110CB" w:rsidRDefault="00F110CB" w14:paraId="085C4E62" w14:textId="59658A92">
      <w:pPr>
        <w:pStyle w:val="Default"/>
        <w:rPr>
          <w:rFonts w:asciiTheme="minorHAnsi" w:hAnsiTheme="minorHAnsi" w:cstheme="minorHAnsi"/>
          <w:color w:val="00B050"/>
        </w:rPr>
      </w:pPr>
      <w:r>
        <w:rPr>
          <w:rFonts w:asciiTheme="minorHAnsi" w:hAnsiTheme="minorHAnsi" w:cstheme="minorHAnsi"/>
          <w:color w:val="00B050"/>
        </w:rPr>
        <w:t>Team Jeugdgezondheidszorg</w:t>
      </w:r>
      <w:r w:rsidRPr="00DD5E6E" w:rsidR="00E1722E">
        <w:rPr>
          <w:rFonts w:asciiTheme="minorHAnsi" w:hAnsiTheme="minorHAnsi" w:cstheme="minorHAnsi"/>
        </w:rPr>
        <w:br/>
      </w:r>
      <w:hyperlink w:history="1" r:id="rId58">
        <w:r w:rsidRPr="0081115D" w:rsidR="00E1722E">
          <w:rPr>
            <w:rStyle w:val="Hyperlink"/>
            <w:rFonts w:asciiTheme="minorHAnsi" w:hAnsiTheme="minorHAnsi" w:cstheme="minorHAnsi"/>
          </w:rPr>
          <w:t>www.ggdbzo.nl/ouders</w:t>
        </w:r>
      </w:hyperlink>
      <w:r w:rsidRPr="00DD5E6E" w:rsidR="00E1722E">
        <w:rPr>
          <w:rFonts w:asciiTheme="minorHAnsi" w:hAnsiTheme="minorHAnsi" w:cstheme="minorHAnsi"/>
        </w:rPr>
        <w:t xml:space="preserve"> </w:t>
      </w:r>
      <w:r>
        <w:rPr>
          <w:rFonts w:asciiTheme="minorHAnsi" w:hAnsiTheme="minorHAnsi" w:cstheme="minorHAnsi"/>
        </w:rPr>
        <w:t>(</w:t>
      </w:r>
      <w:r w:rsidRPr="00DD5E6E" w:rsidR="00E1722E">
        <w:rPr>
          <w:rFonts w:asciiTheme="minorHAnsi" w:hAnsiTheme="minorHAnsi" w:cstheme="minorHAnsi"/>
        </w:rPr>
        <w:t>klik op de button “Ik heb een vraag”</w:t>
      </w:r>
      <w:r>
        <w:rPr>
          <w:rFonts w:asciiTheme="minorHAnsi" w:hAnsiTheme="minorHAnsi" w:cstheme="minorHAnsi"/>
        </w:rPr>
        <w:t>)</w:t>
      </w:r>
      <w:r w:rsidRPr="00DD5E6E" w:rsidR="00E1722E">
        <w:rPr>
          <w:rFonts w:asciiTheme="minorHAnsi" w:hAnsiTheme="minorHAnsi" w:cstheme="minorHAnsi"/>
        </w:rPr>
        <w:t xml:space="preserve"> </w:t>
      </w:r>
      <w:r w:rsidRPr="00DD5E6E" w:rsidR="00E1722E">
        <w:rPr>
          <w:rFonts w:asciiTheme="minorHAnsi" w:hAnsiTheme="minorHAnsi" w:cstheme="minorHAnsi"/>
        </w:rPr>
        <w:br/>
      </w:r>
      <w:r w:rsidRPr="00DD5E6E" w:rsidR="00E1722E">
        <w:rPr>
          <w:rFonts w:asciiTheme="minorHAnsi" w:hAnsiTheme="minorHAnsi" w:cstheme="minorHAnsi"/>
        </w:rPr>
        <w:t xml:space="preserve">GGD Brabant-Zuidoost via: </w:t>
      </w:r>
      <w:r w:rsidRPr="00DD5E6E" w:rsidR="00E1722E">
        <w:rPr>
          <w:rFonts w:asciiTheme="minorHAnsi" w:hAnsiTheme="minorHAnsi" w:cstheme="minorHAnsi"/>
          <w:i/>
          <w:iCs/>
        </w:rPr>
        <w:t xml:space="preserve">088 0031 414 </w:t>
      </w:r>
      <w:r w:rsidRPr="00DD5E6E" w:rsidR="00E1722E">
        <w:rPr>
          <w:rFonts w:asciiTheme="minorHAnsi" w:hAnsiTheme="minorHAnsi" w:cstheme="minorHAnsi"/>
        </w:rPr>
        <w:t xml:space="preserve">op maandag t/m vrijdag tussen 8.30 en 17.00 uur. </w:t>
      </w:r>
    </w:p>
    <w:p w:rsidR="00684325" w:rsidP="00892742" w:rsidRDefault="00684325" w14:paraId="6450B784" w14:textId="77777777">
      <w:pPr>
        <w:widowControl/>
        <w:rPr>
          <w:lang w:val="nl-NL"/>
        </w:rPr>
      </w:pPr>
    </w:p>
    <w:p w:rsidR="00684325" w:rsidP="00892742" w:rsidRDefault="00684325" w14:paraId="793DBF31" w14:textId="77777777">
      <w:pPr>
        <w:widowControl/>
        <w:rPr>
          <w:rFonts w:asciiTheme="minorHAnsi" w:hAnsiTheme="minorHAnsi" w:cstheme="minorHAnsi"/>
          <w:color w:val="00B050"/>
          <w:lang w:val="nl-NL"/>
        </w:rPr>
      </w:pPr>
      <w:r w:rsidRPr="00684325">
        <w:rPr>
          <w:rFonts w:asciiTheme="minorHAnsi" w:hAnsiTheme="minorHAnsi" w:cstheme="minorHAnsi"/>
          <w:color w:val="00B050"/>
          <w:lang w:val="nl-NL"/>
        </w:rPr>
        <w:t>Ve</w:t>
      </w:r>
      <w:r>
        <w:rPr>
          <w:rFonts w:asciiTheme="minorHAnsi" w:hAnsiTheme="minorHAnsi" w:cstheme="minorHAnsi"/>
          <w:color w:val="00B050"/>
          <w:lang w:val="nl-NL"/>
        </w:rPr>
        <w:t>r</w:t>
      </w:r>
      <w:r w:rsidRPr="00684325">
        <w:rPr>
          <w:rFonts w:asciiTheme="minorHAnsi" w:hAnsiTheme="minorHAnsi" w:cstheme="minorHAnsi"/>
          <w:color w:val="00B050"/>
          <w:lang w:val="nl-NL"/>
        </w:rPr>
        <w:t>trouwenspersoon</w:t>
      </w:r>
      <w:r>
        <w:rPr>
          <w:rFonts w:asciiTheme="minorHAnsi" w:hAnsiTheme="minorHAnsi" w:cstheme="minorHAnsi"/>
          <w:color w:val="00B050"/>
          <w:lang w:val="nl-NL"/>
        </w:rPr>
        <w:t>:</w:t>
      </w:r>
    </w:p>
    <w:p w:rsidRPr="007C0AE3" w:rsidR="00A163DA" w:rsidP="00892742" w:rsidRDefault="007C0AE3" w14:paraId="287FB728" w14:textId="7B5C36EE">
      <w:pPr>
        <w:widowControl/>
        <w:rPr>
          <w:rFonts w:asciiTheme="minorHAnsi" w:hAnsiTheme="minorHAnsi" w:cstheme="minorHAnsi"/>
          <w:lang w:val="nl-NL"/>
        </w:rPr>
      </w:pPr>
      <w:r w:rsidRPr="007C0AE3">
        <w:rPr>
          <w:rFonts w:asciiTheme="minorHAnsi" w:hAnsiTheme="minorHAnsi" w:cstheme="minorHAnsi"/>
          <w:lang w:val="nl-NL"/>
        </w:rPr>
        <w:t>Nini van Ette</w:t>
      </w:r>
      <w:r>
        <w:rPr>
          <w:rFonts w:asciiTheme="minorHAnsi" w:hAnsiTheme="minorHAnsi" w:cstheme="minorHAnsi"/>
          <w:lang w:val="nl-NL"/>
        </w:rPr>
        <w:t>n</w:t>
      </w:r>
      <w:r w:rsidRPr="007C0AE3" w:rsidR="00684325">
        <w:rPr>
          <w:rFonts w:asciiTheme="minorHAnsi" w:hAnsiTheme="minorHAnsi" w:cstheme="minorHAnsi"/>
          <w:lang w:val="nl-NL"/>
        </w:rPr>
        <w:t xml:space="preserve"> (</w:t>
      </w:r>
      <w:hyperlink w:history="1" r:id="rId59">
        <w:r w:rsidRPr="001067CD">
          <w:rPr>
            <w:rStyle w:val="Hyperlink"/>
            <w:rFonts w:asciiTheme="minorHAnsi" w:hAnsiTheme="minorHAnsi" w:cstheme="minorHAnsi"/>
            <w:lang w:val="nl-NL"/>
          </w:rPr>
          <w:t>nini.vanetten@salto-eindhoven.nl</w:t>
        </w:r>
      </w:hyperlink>
      <w:r w:rsidRPr="007C0AE3" w:rsidR="00866D6E">
        <w:rPr>
          <w:rFonts w:asciiTheme="minorHAnsi" w:hAnsiTheme="minorHAnsi" w:cstheme="minorHAnsi"/>
          <w:lang w:val="nl-NL"/>
        </w:rPr>
        <w:t>)</w:t>
      </w:r>
      <w:r w:rsidR="00E568C8">
        <w:rPr>
          <w:rFonts w:asciiTheme="minorHAnsi" w:hAnsiTheme="minorHAnsi" w:cstheme="minorHAnsi"/>
          <w:lang w:val="nl-NL"/>
        </w:rPr>
        <w:br/>
      </w:r>
      <w:r w:rsidR="00E568C8">
        <w:rPr>
          <w:rFonts w:asciiTheme="minorHAnsi" w:hAnsiTheme="minorHAnsi" w:cstheme="minorHAnsi"/>
          <w:lang w:val="nl-NL"/>
        </w:rPr>
        <w:t>Bulent Tuter (</w:t>
      </w:r>
      <w:hyperlink w:history="1" r:id="rId60">
        <w:r w:rsidRPr="00E568C8" w:rsidR="00E568C8">
          <w:rPr>
            <w:rStyle w:val="Hyperlink"/>
            <w:rFonts w:asciiTheme="minorHAnsi" w:hAnsiTheme="minorHAnsi" w:cstheme="minorHAnsi"/>
            <w:lang w:val="nl-NL"/>
          </w:rPr>
          <w:t>bulent.tuter@salto-eindhoven.nl</w:t>
        </w:r>
      </w:hyperlink>
      <w:r w:rsidR="00E568C8">
        <w:rPr>
          <w:rFonts w:asciiTheme="minorHAnsi" w:hAnsiTheme="minorHAnsi" w:cstheme="minorHAnsi"/>
          <w:lang w:val="nl-NL"/>
        </w:rPr>
        <w:t>)</w:t>
      </w:r>
    </w:p>
    <w:p w:rsidRPr="007C0AE3" w:rsidR="007B12BB" w:rsidP="00892742" w:rsidRDefault="007B12BB" w14:paraId="77CD18CC" w14:textId="77777777">
      <w:pPr>
        <w:widowControl/>
        <w:rPr>
          <w:rFonts w:asciiTheme="minorHAnsi" w:hAnsiTheme="minorHAnsi" w:cstheme="minorHAnsi"/>
          <w:lang w:val="nl-NL"/>
        </w:rPr>
      </w:pPr>
    </w:p>
    <w:p w:rsidRPr="007B12BB" w:rsidR="007B12BB" w:rsidP="00892742" w:rsidRDefault="007B12BB" w14:paraId="628EC823" w14:textId="7F444FAB">
      <w:pPr>
        <w:widowControl/>
        <w:rPr>
          <w:rFonts w:asciiTheme="minorHAnsi" w:hAnsiTheme="minorHAnsi" w:cstheme="minorHAnsi"/>
          <w:color w:val="00B050"/>
          <w:lang w:val="nl-NL"/>
        </w:rPr>
      </w:pPr>
      <w:r w:rsidRPr="007B12BB">
        <w:rPr>
          <w:rFonts w:asciiTheme="minorHAnsi" w:hAnsiTheme="minorHAnsi" w:cstheme="minorHAnsi"/>
          <w:color w:val="00B050"/>
          <w:lang w:val="nl-NL"/>
        </w:rPr>
        <w:t>Externe vertrouwenspersoon</w:t>
      </w:r>
    </w:p>
    <w:p w:rsidR="007B12BB" w:rsidP="00892742" w:rsidRDefault="001B2471" w14:paraId="7AB14FE0" w14:textId="739E4FA9">
      <w:pPr>
        <w:widowControl/>
        <w:rPr>
          <w:rFonts w:asciiTheme="minorHAnsi" w:hAnsiTheme="minorHAnsi" w:cstheme="minorHAnsi"/>
          <w:lang w:val="nl-NL"/>
        </w:rPr>
      </w:pPr>
      <w:hyperlink r:id="rId61">
        <w:r w:rsidRPr="00FE3064" w:rsidR="007B12BB">
          <w:rPr>
            <w:rStyle w:val="Hyperlink"/>
            <w:rFonts w:eastAsia="Arial" w:asciiTheme="minorHAnsi" w:hAnsiTheme="minorHAnsi" w:cstheme="minorHAnsi"/>
            <w:szCs w:val="24"/>
            <w:lang w:val="nl-NL"/>
          </w:rPr>
          <w:t>a</w:t>
        </w:r>
        <w:r w:rsidRPr="00FE3064" w:rsidR="007B12BB">
          <w:rPr>
            <w:rStyle w:val="Hyperlink"/>
            <w:rFonts w:asciiTheme="minorHAnsi" w:hAnsiTheme="minorHAnsi" w:eastAsiaTheme="minorEastAsia" w:cstheme="minorHAnsi"/>
            <w:szCs w:val="24"/>
            <w:lang w:val="nl-NL"/>
          </w:rPr>
          <w:t>n</w:t>
        </w:r>
        <w:r w:rsidRPr="00DD5E6E" w:rsidR="007B12BB">
          <w:rPr>
            <w:rStyle w:val="Hyperlink"/>
            <w:rFonts w:asciiTheme="minorHAnsi" w:hAnsiTheme="minorHAnsi" w:eastAsiaTheme="minorEastAsia" w:cstheme="minorHAnsi"/>
            <w:szCs w:val="24"/>
            <w:lang w:val="nl-NL"/>
          </w:rPr>
          <w:t>neliesdewaal@vertrouwenswerk.nl</w:t>
        </w:r>
      </w:hyperlink>
      <w:r w:rsidRPr="00DD5E6E" w:rsidR="007B12BB">
        <w:rPr>
          <w:rFonts w:asciiTheme="minorHAnsi" w:hAnsiTheme="minorHAnsi" w:eastAsiaTheme="minorEastAsia" w:cstheme="minorHAnsi"/>
          <w:color w:val="000000" w:themeColor="text1"/>
          <w:szCs w:val="24"/>
          <w:lang w:val="nl-NL"/>
        </w:rPr>
        <w:t xml:space="preserve"> tel. 06 3364 6887 </w:t>
      </w:r>
      <w:hyperlink w:history="1" r:id="rId62">
        <w:r w:rsidRPr="00484EAA" w:rsidR="007B12BB">
          <w:rPr>
            <w:rStyle w:val="Hyperlink"/>
            <w:rFonts w:asciiTheme="minorHAnsi" w:hAnsiTheme="minorHAnsi" w:eastAsiaTheme="minorEastAsia" w:cstheme="minorHAnsi"/>
            <w:szCs w:val="24"/>
            <w:lang w:val="nl-NL"/>
          </w:rPr>
          <w:t>royploegmakers@vertrouwenswerk.nl</w:t>
        </w:r>
      </w:hyperlink>
      <w:r w:rsidRPr="00DD5E6E" w:rsidR="007B12BB">
        <w:rPr>
          <w:rFonts w:asciiTheme="minorHAnsi" w:hAnsiTheme="minorHAnsi" w:eastAsiaTheme="minorEastAsia" w:cstheme="minorHAnsi"/>
          <w:color w:val="000000" w:themeColor="text1"/>
          <w:szCs w:val="24"/>
          <w:lang w:val="nl-NL"/>
        </w:rPr>
        <w:t xml:space="preserve"> tel. 06 4808 8774</w:t>
      </w:r>
      <w:r w:rsidRPr="00DD5E6E" w:rsidR="007B12BB">
        <w:rPr>
          <w:rFonts w:asciiTheme="minorHAnsi" w:hAnsiTheme="minorHAnsi" w:cstheme="minorHAnsi"/>
          <w:szCs w:val="24"/>
          <w:lang w:val="nl-NL"/>
        </w:rPr>
        <w:t>.</w:t>
      </w:r>
    </w:p>
    <w:p w:rsidR="00A163DA" w:rsidP="00892742" w:rsidRDefault="00A163DA" w14:paraId="05764EB3" w14:textId="77777777">
      <w:pPr>
        <w:widowControl/>
        <w:rPr>
          <w:rFonts w:asciiTheme="minorHAnsi" w:hAnsiTheme="minorHAnsi" w:cstheme="minorHAnsi"/>
          <w:lang w:val="nl-NL"/>
        </w:rPr>
      </w:pPr>
    </w:p>
    <w:p w:rsidR="00A163DA" w:rsidP="00A163DA" w:rsidRDefault="00A163DA" w14:paraId="00544E43" w14:textId="77777777">
      <w:pPr>
        <w:widowControl/>
        <w:rPr>
          <w:rFonts w:asciiTheme="minorHAnsi" w:hAnsiTheme="minorHAnsi" w:cstheme="minorHAnsi"/>
          <w:color w:val="00B050"/>
          <w:lang w:val="nl-NL"/>
        </w:rPr>
      </w:pPr>
      <w:r w:rsidRPr="00A163DA">
        <w:rPr>
          <w:rFonts w:asciiTheme="minorHAnsi" w:hAnsiTheme="minorHAnsi" w:cstheme="minorHAnsi"/>
          <w:color w:val="00B050"/>
          <w:lang w:val="nl-NL"/>
        </w:rPr>
        <w:t>Stichting leergeld</w:t>
      </w:r>
    </w:p>
    <w:p w:rsidR="00A10475" w:rsidP="00A163DA" w:rsidRDefault="00A163DA" w14:paraId="0D575F39" w14:textId="77777777">
      <w:pPr>
        <w:widowControl/>
        <w:rPr>
          <w:rFonts w:asciiTheme="minorHAnsi" w:hAnsiTheme="minorHAnsi" w:eastAsiaTheme="minorEastAsia" w:cstheme="minorBidi"/>
          <w:lang w:val="nl-NL"/>
        </w:rPr>
      </w:pPr>
      <w:r w:rsidRPr="00A163DA">
        <w:rPr>
          <w:rFonts w:asciiTheme="minorHAnsi" w:hAnsiTheme="minorHAnsi" w:eastAsiaTheme="minorEastAsia" w:cstheme="minorBidi"/>
          <w:lang w:val="nl-NL"/>
        </w:rPr>
        <w:t xml:space="preserve">Eindhoven Doctor Cuyperslaan 64 5623 BB Eindhoven </w:t>
      </w:r>
    </w:p>
    <w:p w:rsidR="00A10475" w:rsidP="00A163DA" w:rsidRDefault="00A163DA" w14:paraId="74A21AE8" w14:textId="1534F79E">
      <w:pPr>
        <w:widowControl/>
        <w:rPr>
          <w:rFonts w:asciiTheme="minorHAnsi" w:hAnsiTheme="minorHAnsi" w:eastAsiaTheme="minorEastAsia" w:cstheme="minorBidi"/>
          <w:lang w:val="nl-NL"/>
        </w:rPr>
      </w:pPr>
      <w:r w:rsidRPr="00A163DA">
        <w:rPr>
          <w:rFonts w:asciiTheme="minorHAnsi" w:hAnsiTheme="minorHAnsi" w:eastAsiaTheme="minorEastAsia" w:cstheme="minorBidi"/>
          <w:lang w:val="nl-NL"/>
        </w:rPr>
        <w:t xml:space="preserve">040 - 213 11 41 </w:t>
      </w:r>
      <w:r w:rsidR="00A10475">
        <w:rPr>
          <w:rFonts w:asciiTheme="minorHAnsi" w:hAnsiTheme="minorHAnsi" w:eastAsiaTheme="minorEastAsia" w:cstheme="minorBidi"/>
          <w:lang w:val="nl-NL"/>
        </w:rPr>
        <w:t>t</w:t>
      </w:r>
      <w:r w:rsidRPr="00A163DA">
        <w:rPr>
          <w:rFonts w:asciiTheme="minorHAnsi" w:hAnsiTheme="minorHAnsi" w:eastAsiaTheme="minorEastAsia" w:cstheme="minorBidi"/>
          <w:lang w:val="nl-NL"/>
        </w:rPr>
        <w:t xml:space="preserve">elefonische bereikbaarheid: maandag t/m donderdag van 9.00 uur tot 12.00 uur </w:t>
      </w:r>
    </w:p>
    <w:p w:rsidR="00A163DA" w:rsidP="00A163DA" w:rsidRDefault="00A163DA" w14:paraId="33160209" w14:textId="0F1D3B6C">
      <w:pPr>
        <w:widowControl/>
        <w:rPr>
          <w:rFonts w:asciiTheme="minorHAnsi" w:hAnsiTheme="minorHAnsi" w:eastAsiaTheme="minorEastAsia" w:cstheme="minorBidi"/>
        </w:rPr>
      </w:pPr>
      <w:r w:rsidRPr="00A10475">
        <w:rPr>
          <w:rFonts w:asciiTheme="minorHAnsi" w:hAnsiTheme="minorHAnsi" w:eastAsiaTheme="minorEastAsia" w:cstheme="minorBidi"/>
        </w:rPr>
        <w:t xml:space="preserve">info@leergeldeindhoven.nl </w:t>
      </w:r>
      <w:r w:rsidRPr="00A10475" w:rsidR="00A10475">
        <w:rPr>
          <w:rFonts w:asciiTheme="minorHAnsi" w:hAnsiTheme="minorHAnsi" w:eastAsiaTheme="minorEastAsia" w:cstheme="minorBidi"/>
        </w:rPr>
        <w:t xml:space="preserve">of </w:t>
      </w:r>
      <w:hyperlink w:history="1" r:id="rId63">
        <w:r w:rsidRPr="00484EAA" w:rsidR="00A10475">
          <w:rPr>
            <w:rStyle w:val="Hyperlink"/>
            <w:rFonts w:asciiTheme="minorHAnsi" w:hAnsiTheme="minorHAnsi" w:eastAsiaTheme="minorEastAsia" w:cstheme="minorBidi"/>
          </w:rPr>
          <w:t>www.leergeld.nl/eindhoven</w:t>
        </w:r>
      </w:hyperlink>
      <w:r w:rsidRPr="00A10475">
        <w:rPr>
          <w:rFonts w:asciiTheme="minorHAnsi" w:hAnsiTheme="minorHAnsi" w:eastAsiaTheme="minorEastAsia" w:cstheme="minorBidi"/>
        </w:rPr>
        <w:t>.</w:t>
      </w:r>
    </w:p>
    <w:p w:rsidR="00F32032" w:rsidP="00A163DA" w:rsidRDefault="00F32032" w14:paraId="6F7D608B" w14:textId="37EDAB2F">
      <w:pPr>
        <w:widowControl/>
        <w:rPr>
          <w:rFonts w:asciiTheme="minorHAnsi" w:hAnsiTheme="minorHAnsi" w:eastAsiaTheme="minorEastAsia" w:cstheme="minorBidi"/>
        </w:rPr>
      </w:pPr>
    </w:p>
    <w:p w:rsidRPr="00B3213D" w:rsidR="00F32032" w:rsidP="00A163DA" w:rsidRDefault="00F32032" w14:paraId="33CCF920" w14:textId="3C77297A">
      <w:pPr>
        <w:widowControl/>
        <w:rPr>
          <w:rFonts w:asciiTheme="minorHAnsi" w:hAnsiTheme="minorHAnsi" w:eastAsiaTheme="minorEastAsia" w:cstheme="minorBidi"/>
          <w:color w:val="00B050"/>
          <w:lang w:val="nl-NL"/>
        </w:rPr>
      </w:pPr>
      <w:r w:rsidRPr="00B3213D">
        <w:rPr>
          <w:rFonts w:asciiTheme="minorHAnsi" w:hAnsiTheme="minorHAnsi" w:eastAsiaTheme="minorEastAsia" w:cstheme="minorBidi"/>
          <w:color w:val="00B050"/>
          <w:lang w:val="nl-NL"/>
        </w:rPr>
        <w:t>Klachten</w:t>
      </w:r>
    </w:p>
    <w:p w:rsidR="00D55176" w:rsidP="00A163DA" w:rsidRDefault="00F32032" w14:paraId="4112D8B6" w14:textId="77777777">
      <w:pPr>
        <w:widowControl/>
        <w:rPr>
          <w:rFonts w:asciiTheme="minorHAnsi" w:hAnsiTheme="minorHAnsi" w:cstheme="minorHAnsi"/>
          <w:szCs w:val="24"/>
          <w:lang w:val="nl-NL"/>
        </w:rPr>
      </w:pPr>
      <w:r w:rsidRPr="00DD5E6E">
        <w:rPr>
          <w:rFonts w:asciiTheme="minorHAnsi" w:hAnsiTheme="minorHAnsi" w:cstheme="minorHAnsi"/>
          <w:szCs w:val="24"/>
          <w:lang w:val="nl-NL"/>
        </w:rPr>
        <w:t xml:space="preserve">SALTO, Odysseuslaan 2, 5631JM, Eindhoven. </w:t>
      </w:r>
    </w:p>
    <w:p w:rsidRPr="00D55176" w:rsidR="00F32032" w:rsidP="00A163DA" w:rsidRDefault="00F32032" w14:paraId="427EF314" w14:textId="355CB830">
      <w:pPr>
        <w:widowControl/>
        <w:rPr>
          <w:rFonts w:asciiTheme="minorHAnsi" w:hAnsiTheme="minorHAnsi" w:cstheme="minorHAnsi"/>
          <w:szCs w:val="24"/>
          <w:lang w:val="nl-NL"/>
        </w:rPr>
      </w:pPr>
      <w:r w:rsidRPr="00DD5E6E">
        <w:rPr>
          <w:rFonts w:asciiTheme="minorHAnsi" w:hAnsiTheme="minorHAnsi" w:cstheme="minorHAnsi"/>
          <w:szCs w:val="24"/>
          <w:lang w:val="nl-NL"/>
        </w:rPr>
        <w:t>040-2606710.</w:t>
      </w:r>
    </w:p>
    <w:p w:rsidRPr="007B12BB" w:rsidR="000A5467" w:rsidP="007B12BB" w:rsidRDefault="000A5467" w14:paraId="0DD38423" w14:textId="494B843A">
      <w:pPr>
        <w:widowControl/>
        <w:rPr>
          <w:rFonts w:asciiTheme="minorHAnsi" w:hAnsiTheme="minorHAnsi" w:cstheme="minorHAnsi"/>
          <w:b/>
          <w:color w:val="00B050"/>
          <w:sz w:val="44"/>
          <w:lang w:val="nl-NL"/>
        </w:rPr>
      </w:pPr>
    </w:p>
    <w:sectPr w:rsidRPr="007B12BB" w:rsidR="000A5467" w:rsidSect="004C7EFF">
      <w:footerReference w:type="even" r:id="rId64"/>
      <w:footerReference w:type="default" r:id="rId65"/>
      <w:endnotePr>
        <w:numFmt w:val="decimal"/>
      </w:endnotePr>
      <w:type w:val="continuous"/>
      <w:pgSz w:w="11905" w:h="16837" w:orient="portrait"/>
      <w:pgMar w:top="1417" w:right="1417" w:bottom="1417" w:left="1417" w:header="1417" w:footer="1417" w:gutter="0"/>
      <w:cols w:equalWidth="0" w:space="708">
        <w:col w:w="9071"/>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471" w:rsidRDefault="001B2471" w14:paraId="2678C10B" w14:textId="77777777">
      <w:r>
        <w:separator/>
      </w:r>
    </w:p>
  </w:endnote>
  <w:endnote w:type="continuationSeparator" w:id="0">
    <w:p w:rsidR="001B2471" w:rsidRDefault="001B2471" w14:paraId="6CE8B9D5" w14:textId="77777777">
      <w:r>
        <w:continuationSeparator/>
      </w:r>
    </w:p>
  </w:endnote>
  <w:endnote w:type="continuationNotice" w:id="1">
    <w:p w:rsidR="001B2471" w:rsidRDefault="001B2471" w14:paraId="7B2CC4E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Bk BT">
    <w:altName w:val="Tahoma"/>
    <w:panose1 w:val="00000000000000000000"/>
    <w:charset w:val="00"/>
    <w:family w:val="swiss"/>
    <w:notTrueType/>
    <w:pitch w:val="variable"/>
    <w:sig w:usb0="00000003" w:usb1="00000000" w:usb2="00000000" w:usb3="00000000" w:csb0="00000001" w:csb1="00000000"/>
  </w:font>
  <w:font w:name="Gotham 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77F" w:rsidRDefault="00CA277F" w14:paraId="5304FED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77F" w:rsidRDefault="00CA277F" w14:paraId="01B1FE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40E7" w:rsidR="00CA277F" w:rsidRDefault="00CA277F" w14:paraId="3E196E64" w14:textId="281D8D9A">
    <w:pPr>
      <w:pStyle w:val="Header"/>
      <w:tabs>
        <w:tab w:val="clear" w:pos="4536"/>
        <w:tab w:val="clear" w:pos="9072"/>
      </w:tabs>
      <w:spacing w:line="240" w:lineRule="exact"/>
      <w:rPr>
        <w:rFonts w:asciiTheme="minorHAnsi" w:hAnsiTheme="minorHAnsi" w:cstheme="minorHAnsi"/>
        <w:i/>
        <w:iCs/>
        <w:sz w:val="20"/>
        <w:lang w:val="nl-NL"/>
      </w:rPr>
    </w:pPr>
    <w:r w:rsidRPr="005140E7">
      <w:rPr>
        <w:rFonts w:asciiTheme="minorHAnsi" w:hAnsiTheme="minorHAnsi" w:cstheme="minorHAnsi"/>
        <w:i/>
        <w:iCs/>
        <w:sz w:val="20"/>
        <w:lang w:val="nl-NL"/>
      </w:rPr>
      <w:t xml:space="preserve">schoolgids </w:t>
    </w:r>
    <w:r w:rsidRPr="005140E7">
      <w:rPr>
        <w:rFonts w:asciiTheme="minorHAnsi" w:hAnsiTheme="minorHAnsi" w:cstheme="minorHAnsi"/>
        <w:bCs/>
        <w:i/>
        <w:iCs/>
        <w:sz w:val="20"/>
        <w:lang w:val="nl-NL"/>
      </w:rPr>
      <w:t>SALTO-</w:t>
    </w:r>
    <w:r w:rsidRPr="005140E7">
      <w:rPr>
        <w:rFonts w:asciiTheme="minorHAnsi" w:hAnsiTheme="minorHAnsi" w:cstheme="minorHAnsi"/>
        <w:i/>
        <w:iCs/>
        <w:sz w:val="20"/>
        <w:lang w:val="nl-NL"/>
      </w:rPr>
      <w:t xml:space="preserve">school de </w:t>
    </w:r>
    <w:r w:rsidR="005D54AB">
      <w:rPr>
        <w:rFonts w:asciiTheme="minorHAnsi" w:hAnsiTheme="minorHAnsi" w:cstheme="minorHAnsi"/>
        <w:i/>
        <w:iCs/>
        <w:sz w:val="20"/>
        <w:lang w:val="nl-NL"/>
      </w:rPr>
      <w:t>O</w:t>
    </w:r>
    <w:r w:rsidRPr="005140E7">
      <w:rPr>
        <w:rFonts w:asciiTheme="minorHAnsi" w:hAnsiTheme="minorHAnsi" w:cstheme="minorHAnsi"/>
        <w:i/>
        <w:iCs/>
        <w:sz w:val="20"/>
        <w:lang w:val="nl-NL"/>
      </w:rPr>
      <w:t xml:space="preserve">pbouw                                                            </w:t>
    </w:r>
    <w:r w:rsidR="005140E7">
      <w:rPr>
        <w:rFonts w:asciiTheme="minorHAnsi" w:hAnsiTheme="minorHAnsi" w:cstheme="minorHAnsi"/>
        <w:i/>
        <w:iCs/>
        <w:sz w:val="20"/>
        <w:lang w:val="nl-NL"/>
      </w:rPr>
      <w:tab/>
    </w:r>
    <w:r w:rsidRPr="005140E7">
      <w:rPr>
        <w:rFonts w:asciiTheme="minorHAnsi" w:hAnsiTheme="minorHAnsi" w:cstheme="minorHAnsi"/>
        <w:i/>
        <w:iCs/>
        <w:sz w:val="20"/>
        <w:lang w:val="nl-NL"/>
      </w:rPr>
      <w:t>internet: www.bs-opbouw.nl</w:t>
    </w:r>
  </w:p>
  <w:p w:rsidRPr="005140E7" w:rsidR="00CA277F" w:rsidRDefault="00CA277F" w14:paraId="70ACCDE3" w14:textId="77777777">
    <w:pPr>
      <w:framePr w:wrap="around" w:hAnchor="margin" w:vAnchor="text" w:xAlign="center" w:y="1"/>
      <w:jc w:val="center"/>
      <w:rPr>
        <w:rFonts w:asciiTheme="minorHAnsi" w:hAnsiTheme="minorHAnsi" w:cstheme="minorHAnsi"/>
        <w:sz w:val="20"/>
        <w:lang w:val="it-IT"/>
      </w:rPr>
    </w:pPr>
    <w:r w:rsidRPr="005140E7">
      <w:rPr>
        <w:rFonts w:asciiTheme="minorHAnsi" w:hAnsiTheme="minorHAnsi" w:cstheme="minorHAnsi"/>
        <w:sz w:val="20"/>
      </w:rPr>
      <w:fldChar w:fldCharType="begin"/>
    </w:r>
    <w:r w:rsidRPr="005140E7">
      <w:rPr>
        <w:rFonts w:asciiTheme="minorHAnsi" w:hAnsiTheme="minorHAnsi" w:cstheme="minorHAnsi"/>
        <w:sz w:val="20"/>
        <w:lang w:val="it-IT"/>
      </w:rPr>
      <w:instrText xml:space="preserve">PAGE </w:instrText>
    </w:r>
    <w:r w:rsidRPr="005140E7">
      <w:rPr>
        <w:rFonts w:asciiTheme="minorHAnsi" w:hAnsiTheme="minorHAnsi" w:cstheme="minorHAnsi"/>
        <w:sz w:val="20"/>
      </w:rPr>
      <w:fldChar w:fldCharType="separate"/>
    </w:r>
    <w:r w:rsidRPr="005140E7">
      <w:rPr>
        <w:rFonts w:asciiTheme="minorHAnsi" w:hAnsiTheme="minorHAnsi" w:cstheme="minorHAnsi"/>
        <w:noProof/>
        <w:sz w:val="20"/>
        <w:lang w:val="it-IT"/>
      </w:rPr>
      <w:t>24</w:t>
    </w:r>
    <w:r w:rsidRPr="005140E7">
      <w:rPr>
        <w:rFonts w:asciiTheme="minorHAnsi" w:hAnsiTheme="minorHAnsi" w:cstheme="minorHAnsi"/>
        <w:sz w:val="20"/>
      </w:rPr>
      <w:fldChar w:fldCharType="end"/>
    </w:r>
  </w:p>
  <w:p w:rsidRPr="005140E7" w:rsidR="00CA277F" w:rsidP="005140E7" w:rsidRDefault="00CA277F" w14:paraId="30637C52" w14:textId="1A29005D">
    <w:pPr>
      <w:ind w:left="5040" w:right="23" w:firstLine="720"/>
      <w:rPr>
        <w:rFonts w:asciiTheme="minorHAnsi" w:hAnsiTheme="minorHAnsi" w:cstheme="minorHAnsi"/>
        <w:i/>
        <w:iCs/>
        <w:sz w:val="20"/>
        <w:lang w:val="it-IT"/>
      </w:rPr>
    </w:pPr>
    <w:r w:rsidRPr="005140E7">
      <w:rPr>
        <w:rFonts w:asciiTheme="minorHAnsi" w:hAnsiTheme="minorHAnsi" w:cstheme="minorHAnsi"/>
        <w:i/>
        <w:iCs/>
        <w:sz w:val="20"/>
        <w:lang w:val="it-IT"/>
      </w:rPr>
      <w:t>e-mail: opbouw@salto-eindhoven.nl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471" w:rsidRDefault="001B2471" w14:paraId="49B0071F" w14:textId="77777777">
      <w:r>
        <w:separator/>
      </w:r>
    </w:p>
  </w:footnote>
  <w:footnote w:type="continuationSeparator" w:id="0">
    <w:p w:rsidR="001B2471" w:rsidRDefault="001B2471" w14:paraId="12729B73" w14:textId="77777777">
      <w:r>
        <w:continuationSeparator/>
      </w:r>
    </w:p>
  </w:footnote>
  <w:footnote w:type="continuationNotice" w:id="1">
    <w:p w:rsidR="001B2471" w:rsidRDefault="001B2471" w14:paraId="236825F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440782"/>
    <w:lvl w:ilvl="0">
      <w:start w:val="1"/>
      <w:numFmt w:val="bullet"/>
      <w:pStyle w:val="ListBullet2"/>
      <w:lvlText w:val=""/>
      <w:lvlJc w:val="left"/>
      <w:pPr>
        <w:tabs>
          <w:tab w:val="num" w:pos="643"/>
        </w:tabs>
        <w:ind w:left="643" w:hanging="360"/>
      </w:pPr>
      <w:rPr>
        <w:rFonts w:hint="default" w:ascii="Symbol" w:hAnsi="Symbol"/>
      </w:rPr>
    </w:lvl>
  </w:abstractNum>
  <w:abstractNum w:abstractNumId="1" w15:restartNumberingAfterBreak="0">
    <w:nsid w:val="FFFFFF89"/>
    <w:multiLevelType w:val="singleLevel"/>
    <w:tmpl w:val="821270FE"/>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C4A1728"/>
    <w:multiLevelType w:val="hybridMultilevel"/>
    <w:tmpl w:val="47A4C49A"/>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F7D6E29"/>
    <w:multiLevelType w:val="hybridMultilevel"/>
    <w:tmpl w:val="D96A3E02"/>
    <w:lvl w:ilvl="0" w:tplc="4834868E">
      <w:start w:val="1"/>
      <w:numFmt w:val="bullet"/>
      <w:lvlText w:val=""/>
      <w:lvlJc w:val="left"/>
      <w:pPr>
        <w:ind w:left="720" w:hanging="360"/>
      </w:pPr>
      <w:rPr>
        <w:rFonts w:hint="default" w:ascii="Symbol" w:hAnsi="Symbol"/>
      </w:rPr>
    </w:lvl>
    <w:lvl w:ilvl="1" w:tplc="772E90DA">
      <w:start w:val="1"/>
      <w:numFmt w:val="bullet"/>
      <w:lvlText w:val="o"/>
      <w:lvlJc w:val="left"/>
      <w:pPr>
        <w:ind w:left="1440" w:hanging="360"/>
      </w:pPr>
      <w:rPr>
        <w:rFonts w:hint="default" w:ascii="Courier New" w:hAnsi="Courier New"/>
      </w:rPr>
    </w:lvl>
    <w:lvl w:ilvl="2" w:tplc="A3C0717E">
      <w:start w:val="1"/>
      <w:numFmt w:val="bullet"/>
      <w:lvlText w:val=""/>
      <w:lvlJc w:val="left"/>
      <w:pPr>
        <w:ind w:left="2160" w:hanging="360"/>
      </w:pPr>
      <w:rPr>
        <w:rFonts w:hint="default" w:ascii="Wingdings" w:hAnsi="Wingdings"/>
      </w:rPr>
    </w:lvl>
    <w:lvl w:ilvl="3" w:tplc="549E84E8">
      <w:start w:val="1"/>
      <w:numFmt w:val="bullet"/>
      <w:lvlText w:val=""/>
      <w:lvlJc w:val="left"/>
      <w:pPr>
        <w:ind w:left="2880" w:hanging="360"/>
      </w:pPr>
      <w:rPr>
        <w:rFonts w:hint="default" w:ascii="Symbol" w:hAnsi="Symbol"/>
      </w:rPr>
    </w:lvl>
    <w:lvl w:ilvl="4" w:tplc="5950E324">
      <w:start w:val="1"/>
      <w:numFmt w:val="bullet"/>
      <w:lvlText w:val="o"/>
      <w:lvlJc w:val="left"/>
      <w:pPr>
        <w:ind w:left="3600" w:hanging="360"/>
      </w:pPr>
      <w:rPr>
        <w:rFonts w:hint="default" w:ascii="Courier New" w:hAnsi="Courier New"/>
      </w:rPr>
    </w:lvl>
    <w:lvl w:ilvl="5" w:tplc="8E54ADC2">
      <w:start w:val="1"/>
      <w:numFmt w:val="bullet"/>
      <w:lvlText w:val=""/>
      <w:lvlJc w:val="left"/>
      <w:pPr>
        <w:ind w:left="4320" w:hanging="360"/>
      </w:pPr>
      <w:rPr>
        <w:rFonts w:hint="default" w:ascii="Wingdings" w:hAnsi="Wingdings"/>
      </w:rPr>
    </w:lvl>
    <w:lvl w:ilvl="6" w:tplc="9EB63C5A">
      <w:start w:val="1"/>
      <w:numFmt w:val="bullet"/>
      <w:lvlText w:val=""/>
      <w:lvlJc w:val="left"/>
      <w:pPr>
        <w:ind w:left="5040" w:hanging="360"/>
      </w:pPr>
      <w:rPr>
        <w:rFonts w:hint="default" w:ascii="Symbol" w:hAnsi="Symbol"/>
      </w:rPr>
    </w:lvl>
    <w:lvl w:ilvl="7" w:tplc="C728C6C0">
      <w:start w:val="1"/>
      <w:numFmt w:val="bullet"/>
      <w:lvlText w:val="o"/>
      <w:lvlJc w:val="left"/>
      <w:pPr>
        <w:ind w:left="5760" w:hanging="360"/>
      </w:pPr>
      <w:rPr>
        <w:rFonts w:hint="default" w:ascii="Courier New" w:hAnsi="Courier New"/>
      </w:rPr>
    </w:lvl>
    <w:lvl w:ilvl="8" w:tplc="47645F1A">
      <w:start w:val="1"/>
      <w:numFmt w:val="bullet"/>
      <w:lvlText w:val=""/>
      <w:lvlJc w:val="left"/>
      <w:pPr>
        <w:ind w:left="6480" w:hanging="360"/>
      </w:pPr>
      <w:rPr>
        <w:rFonts w:hint="default" w:ascii="Wingdings" w:hAnsi="Wingdings"/>
      </w:rPr>
    </w:lvl>
  </w:abstractNum>
  <w:abstractNum w:abstractNumId="4" w15:restartNumberingAfterBreak="0">
    <w:nsid w:val="1A112C8D"/>
    <w:multiLevelType w:val="hybridMultilevel"/>
    <w:tmpl w:val="A126D98E"/>
    <w:lvl w:ilvl="0" w:tplc="D4DC864A">
      <w:start w:val="1"/>
      <w:numFmt w:val="bullet"/>
      <w:lvlText w:val="-"/>
      <w:lvlJc w:val="left"/>
      <w:pPr>
        <w:ind w:left="720" w:hanging="360"/>
      </w:pPr>
      <w:rPr>
        <w:rFonts w:hint="default" w:ascii="Calibri" w:hAnsi="Calibri"/>
      </w:rPr>
    </w:lvl>
    <w:lvl w:ilvl="1" w:tplc="4C2A7980">
      <w:start w:val="1"/>
      <w:numFmt w:val="bullet"/>
      <w:lvlText w:val="o"/>
      <w:lvlJc w:val="left"/>
      <w:pPr>
        <w:ind w:left="1440" w:hanging="360"/>
      </w:pPr>
      <w:rPr>
        <w:rFonts w:hint="default" w:ascii="Courier New" w:hAnsi="Courier New"/>
      </w:rPr>
    </w:lvl>
    <w:lvl w:ilvl="2" w:tplc="C0FC381A">
      <w:start w:val="1"/>
      <w:numFmt w:val="bullet"/>
      <w:lvlText w:val=""/>
      <w:lvlJc w:val="left"/>
      <w:pPr>
        <w:ind w:left="2160" w:hanging="360"/>
      </w:pPr>
      <w:rPr>
        <w:rFonts w:hint="default" w:ascii="Wingdings" w:hAnsi="Wingdings"/>
      </w:rPr>
    </w:lvl>
    <w:lvl w:ilvl="3" w:tplc="C3E005B4">
      <w:start w:val="1"/>
      <w:numFmt w:val="bullet"/>
      <w:lvlText w:val=""/>
      <w:lvlJc w:val="left"/>
      <w:pPr>
        <w:ind w:left="2880" w:hanging="360"/>
      </w:pPr>
      <w:rPr>
        <w:rFonts w:hint="default" w:ascii="Symbol" w:hAnsi="Symbol"/>
      </w:rPr>
    </w:lvl>
    <w:lvl w:ilvl="4" w:tplc="38A2237E">
      <w:start w:val="1"/>
      <w:numFmt w:val="bullet"/>
      <w:lvlText w:val="o"/>
      <w:lvlJc w:val="left"/>
      <w:pPr>
        <w:ind w:left="3600" w:hanging="360"/>
      </w:pPr>
      <w:rPr>
        <w:rFonts w:hint="default" w:ascii="Courier New" w:hAnsi="Courier New"/>
      </w:rPr>
    </w:lvl>
    <w:lvl w:ilvl="5" w:tplc="0604FFF4">
      <w:start w:val="1"/>
      <w:numFmt w:val="bullet"/>
      <w:lvlText w:val=""/>
      <w:lvlJc w:val="left"/>
      <w:pPr>
        <w:ind w:left="4320" w:hanging="360"/>
      </w:pPr>
      <w:rPr>
        <w:rFonts w:hint="default" w:ascii="Wingdings" w:hAnsi="Wingdings"/>
      </w:rPr>
    </w:lvl>
    <w:lvl w:ilvl="6" w:tplc="EEC0EDC0">
      <w:start w:val="1"/>
      <w:numFmt w:val="bullet"/>
      <w:lvlText w:val=""/>
      <w:lvlJc w:val="left"/>
      <w:pPr>
        <w:ind w:left="5040" w:hanging="360"/>
      </w:pPr>
      <w:rPr>
        <w:rFonts w:hint="default" w:ascii="Symbol" w:hAnsi="Symbol"/>
      </w:rPr>
    </w:lvl>
    <w:lvl w:ilvl="7" w:tplc="A268FBBA">
      <w:start w:val="1"/>
      <w:numFmt w:val="bullet"/>
      <w:lvlText w:val="o"/>
      <w:lvlJc w:val="left"/>
      <w:pPr>
        <w:ind w:left="5760" w:hanging="360"/>
      </w:pPr>
      <w:rPr>
        <w:rFonts w:hint="default" w:ascii="Courier New" w:hAnsi="Courier New"/>
      </w:rPr>
    </w:lvl>
    <w:lvl w:ilvl="8" w:tplc="9AD0887A">
      <w:start w:val="1"/>
      <w:numFmt w:val="bullet"/>
      <w:lvlText w:val=""/>
      <w:lvlJc w:val="left"/>
      <w:pPr>
        <w:ind w:left="6480" w:hanging="360"/>
      </w:pPr>
      <w:rPr>
        <w:rFonts w:hint="default" w:ascii="Wingdings" w:hAnsi="Wingdings"/>
      </w:rPr>
    </w:lvl>
  </w:abstractNum>
  <w:abstractNum w:abstractNumId="5" w15:restartNumberingAfterBreak="0">
    <w:nsid w:val="1B3F033F"/>
    <w:multiLevelType w:val="hybridMultilevel"/>
    <w:tmpl w:val="80408730"/>
    <w:lvl w:ilvl="0" w:tplc="D63EBE76">
      <w:start w:val="1"/>
      <w:numFmt w:val="bullet"/>
      <w:lvlText w:val="-"/>
      <w:lvlJc w:val="left"/>
      <w:pPr>
        <w:ind w:left="720" w:hanging="360"/>
      </w:pPr>
      <w:rPr>
        <w:rFonts w:hint="default" w:ascii="Calibri" w:hAnsi="Calibri"/>
      </w:rPr>
    </w:lvl>
    <w:lvl w:ilvl="1" w:tplc="648CD4E6">
      <w:start w:val="1"/>
      <w:numFmt w:val="bullet"/>
      <w:lvlText w:val="o"/>
      <w:lvlJc w:val="left"/>
      <w:pPr>
        <w:ind w:left="1440" w:hanging="360"/>
      </w:pPr>
      <w:rPr>
        <w:rFonts w:hint="default" w:ascii="Courier New" w:hAnsi="Courier New"/>
      </w:rPr>
    </w:lvl>
    <w:lvl w:ilvl="2" w:tplc="1B2CE844">
      <w:start w:val="1"/>
      <w:numFmt w:val="bullet"/>
      <w:lvlText w:val=""/>
      <w:lvlJc w:val="left"/>
      <w:pPr>
        <w:ind w:left="2160" w:hanging="360"/>
      </w:pPr>
      <w:rPr>
        <w:rFonts w:hint="default" w:ascii="Wingdings" w:hAnsi="Wingdings"/>
      </w:rPr>
    </w:lvl>
    <w:lvl w:ilvl="3" w:tplc="3EF0FF6E">
      <w:start w:val="1"/>
      <w:numFmt w:val="bullet"/>
      <w:lvlText w:val=""/>
      <w:lvlJc w:val="left"/>
      <w:pPr>
        <w:ind w:left="2880" w:hanging="360"/>
      </w:pPr>
      <w:rPr>
        <w:rFonts w:hint="default" w:ascii="Symbol" w:hAnsi="Symbol"/>
      </w:rPr>
    </w:lvl>
    <w:lvl w:ilvl="4" w:tplc="A2C0145C">
      <w:start w:val="1"/>
      <w:numFmt w:val="bullet"/>
      <w:lvlText w:val="o"/>
      <w:lvlJc w:val="left"/>
      <w:pPr>
        <w:ind w:left="3600" w:hanging="360"/>
      </w:pPr>
      <w:rPr>
        <w:rFonts w:hint="default" w:ascii="Courier New" w:hAnsi="Courier New"/>
      </w:rPr>
    </w:lvl>
    <w:lvl w:ilvl="5" w:tplc="92E85BBA">
      <w:start w:val="1"/>
      <w:numFmt w:val="bullet"/>
      <w:lvlText w:val=""/>
      <w:lvlJc w:val="left"/>
      <w:pPr>
        <w:ind w:left="4320" w:hanging="360"/>
      </w:pPr>
      <w:rPr>
        <w:rFonts w:hint="default" w:ascii="Wingdings" w:hAnsi="Wingdings"/>
      </w:rPr>
    </w:lvl>
    <w:lvl w:ilvl="6" w:tplc="46023C6A">
      <w:start w:val="1"/>
      <w:numFmt w:val="bullet"/>
      <w:lvlText w:val=""/>
      <w:lvlJc w:val="left"/>
      <w:pPr>
        <w:ind w:left="5040" w:hanging="360"/>
      </w:pPr>
      <w:rPr>
        <w:rFonts w:hint="default" w:ascii="Symbol" w:hAnsi="Symbol"/>
      </w:rPr>
    </w:lvl>
    <w:lvl w:ilvl="7" w:tplc="08527F46">
      <w:start w:val="1"/>
      <w:numFmt w:val="bullet"/>
      <w:lvlText w:val="o"/>
      <w:lvlJc w:val="left"/>
      <w:pPr>
        <w:ind w:left="5760" w:hanging="360"/>
      </w:pPr>
      <w:rPr>
        <w:rFonts w:hint="default" w:ascii="Courier New" w:hAnsi="Courier New"/>
      </w:rPr>
    </w:lvl>
    <w:lvl w:ilvl="8" w:tplc="0B4007A6">
      <w:start w:val="1"/>
      <w:numFmt w:val="bullet"/>
      <w:lvlText w:val=""/>
      <w:lvlJc w:val="left"/>
      <w:pPr>
        <w:ind w:left="6480" w:hanging="360"/>
      </w:pPr>
      <w:rPr>
        <w:rFonts w:hint="default" w:ascii="Wingdings" w:hAnsi="Wingdings"/>
      </w:rPr>
    </w:lvl>
  </w:abstractNum>
  <w:abstractNum w:abstractNumId="6" w15:restartNumberingAfterBreak="0">
    <w:nsid w:val="282A1A08"/>
    <w:multiLevelType w:val="hybridMultilevel"/>
    <w:tmpl w:val="97F038C2"/>
    <w:lvl w:ilvl="0" w:tplc="E0C6B2B4">
      <w:start w:val="1"/>
      <w:numFmt w:val="bullet"/>
      <w:lvlText w:val="-"/>
      <w:lvlJc w:val="left"/>
      <w:pPr>
        <w:ind w:left="360" w:hanging="360"/>
      </w:pPr>
      <w:rPr>
        <w:rFonts w:hint="default" w:ascii="Calibri" w:hAnsi="Calibri"/>
      </w:rPr>
    </w:lvl>
    <w:lvl w:ilvl="1" w:tplc="2BF0F8BA">
      <w:start w:val="1"/>
      <w:numFmt w:val="bullet"/>
      <w:lvlText w:val="o"/>
      <w:lvlJc w:val="left"/>
      <w:pPr>
        <w:ind w:left="1080" w:hanging="360"/>
      </w:pPr>
      <w:rPr>
        <w:rFonts w:hint="default" w:ascii="Courier New" w:hAnsi="Courier New"/>
      </w:rPr>
    </w:lvl>
    <w:lvl w:ilvl="2" w:tplc="888CD120">
      <w:start w:val="1"/>
      <w:numFmt w:val="bullet"/>
      <w:lvlText w:val=""/>
      <w:lvlJc w:val="left"/>
      <w:pPr>
        <w:ind w:left="1800" w:hanging="360"/>
      </w:pPr>
      <w:rPr>
        <w:rFonts w:hint="default" w:ascii="Wingdings" w:hAnsi="Wingdings"/>
      </w:rPr>
    </w:lvl>
    <w:lvl w:ilvl="3" w:tplc="5428D760">
      <w:start w:val="1"/>
      <w:numFmt w:val="bullet"/>
      <w:lvlText w:val=""/>
      <w:lvlJc w:val="left"/>
      <w:pPr>
        <w:ind w:left="2520" w:hanging="360"/>
      </w:pPr>
      <w:rPr>
        <w:rFonts w:hint="default" w:ascii="Symbol" w:hAnsi="Symbol"/>
      </w:rPr>
    </w:lvl>
    <w:lvl w:ilvl="4" w:tplc="0FF6C028">
      <w:start w:val="1"/>
      <w:numFmt w:val="bullet"/>
      <w:lvlText w:val="o"/>
      <w:lvlJc w:val="left"/>
      <w:pPr>
        <w:ind w:left="3240" w:hanging="360"/>
      </w:pPr>
      <w:rPr>
        <w:rFonts w:hint="default" w:ascii="Courier New" w:hAnsi="Courier New"/>
      </w:rPr>
    </w:lvl>
    <w:lvl w:ilvl="5" w:tplc="46DCC36C">
      <w:start w:val="1"/>
      <w:numFmt w:val="bullet"/>
      <w:lvlText w:val=""/>
      <w:lvlJc w:val="left"/>
      <w:pPr>
        <w:ind w:left="3960" w:hanging="360"/>
      </w:pPr>
      <w:rPr>
        <w:rFonts w:hint="default" w:ascii="Wingdings" w:hAnsi="Wingdings"/>
      </w:rPr>
    </w:lvl>
    <w:lvl w:ilvl="6" w:tplc="C2A4C20A">
      <w:start w:val="1"/>
      <w:numFmt w:val="bullet"/>
      <w:lvlText w:val=""/>
      <w:lvlJc w:val="left"/>
      <w:pPr>
        <w:ind w:left="4680" w:hanging="360"/>
      </w:pPr>
      <w:rPr>
        <w:rFonts w:hint="default" w:ascii="Symbol" w:hAnsi="Symbol"/>
      </w:rPr>
    </w:lvl>
    <w:lvl w:ilvl="7" w:tplc="810ABBD2">
      <w:start w:val="1"/>
      <w:numFmt w:val="bullet"/>
      <w:lvlText w:val="o"/>
      <w:lvlJc w:val="left"/>
      <w:pPr>
        <w:ind w:left="5400" w:hanging="360"/>
      </w:pPr>
      <w:rPr>
        <w:rFonts w:hint="default" w:ascii="Courier New" w:hAnsi="Courier New"/>
      </w:rPr>
    </w:lvl>
    <w:lvl w:ilvl="8" w:tplc="E0EA33D6">
      <w:start w:val="1"/>
      <w:numFmt w:val="bullet"/>
      <w:lvlText w:val=""/>
      <w:lvlJc w:val="left"/>
      <w:pPr>
        <w:ind w:left="6120" w:hanging="360"/>
      </w:pPr>
      <w:rPr>
        <w:rFonts w:hint="default" w:ascii="Wingdings" w:hAnsi="Wingdings"/>
      </w:rPr>
    </w:lvl>
  </w:abstractNum>
  <w:abstractNum w:abstractNumId="7" w15:restartNumberingAfterBreak="0">
    <w:nsid w:val="283A0415"/>
    <w:multiLevelType w:val="hybridMultilevel"/>
    <w:tmpl w:val="31064406"/>
    <w:lvl w:ilvl="0" w:tplc="75165662">
      <w:start w:val="1"/>
      <w:numFmt w:val="bullet"/>
      <w:lvlText w:val=""/>
      <w:lvlJc w:val="left"/>
      <w:pPr>
        <w:tabs>
          <w:tab w:val="num" w:pos="720"/>
        </w:tabs>
        <w:ind w:left="720" w:hanging="360"/>
      </w:pPr>
      <w:rPr>
        <w:rFonts w:hint="default" w:ascii="Symbol" w:hAnsi="Symbol"/>
        <w:color w:val="000000" w:themeColor="text1"/>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BCD25DD"/>
    <w:multiLevelType w:val="hybridMultilevel"/>
    <w:tmpl w:val="75F4898A"/>
    <w:lvl w:ilvl="0" w:tplc="E41EF8AA">
      <w:start w:val="1"/>
      <w:numFmt w:val="bullet"/>
      <w:lvlText w:val="-"/>
      <w:lvlJc w:val="left"/>
      <w:pPr>
        <w:ind w:left="720" w:hanging="360"/>
      </w:pPr>
      <w:rPr>
        <w:rFonts w:hint="default" w:ascii="Calibri" w:hAnsi="Calibri"/>
      </w:rPr>
    </w:lvl>
    <w:lvl w:ilvl="1" w:tplc="33327872">
      <w:start w:val="1"/>
      <w:numFmt w:val="bullet"/>
      <w:lvlText w:val="o"/>
      <w:lvlJc w:val="left"/>
      <w:pPr>
        <w:ind w:left="1440" w:hanging="360"/>
      </w:pPr>
      <w:rPr>
        <w:rFonts w:hint="default" w:ascii="Courier New" w:hAnsi="Courier New"/>
      </w:rPr>
    </w:lvl>
    <w:lvl w:ilvl="2" w:tplc="0CBAA4CC">
      <w:start w:val="1"/>
      <w:numFmt w:val="bullet"/>
      <w:lvlText w:val=""/>
      <w:lvlJc w:val="left"/>
      <w:pPr>
        <w:ind w:left="2160" w:hanging="360"/>
      </w:pPr>
      <w:rPr>
        <w:rFonts w:hint="default" w:ascii="Wingdings" w:hAnsi="Wingdings"/>
      </w:rPr>
    </w:lvl>
    <w:lvl w:ilvl="3" w:tplc="92DCA8CC">
      <w:start w:val="1"/>
      <w:numFmt w:val="bullet"/>
      <w:lvlText w:val=""/>
      <w:lvlJc w:val="left"/>
      <w:pPr>
        <w:ind w:left="2880" w:hanging="360"/>
      </w:pPr>
      <w:rPr>
        <w:rFonts w:hint="default" w:ascii="Symbol" w:hAnsi="Symbol"/>
      </w:rPr>
    </w:lvl>
    <w:lvl w:ilvl="4" w:tplc="38D4679A">
      <w:start w:val="1"/>
      <w:numFmt w:val="bullet"/>
      <w:lvlText w:val="o"/>
      <w:lvlJc w:val="left"/>
      <w:pPr>
        <w:ind w:left="3600" w:hanging="360"/>
      </w:pPr>
      <w:rPr>
        <w:rFonts w:hint="default" w:ascii="Courier New" w:hAnsi="Courier New"/>
      </w:rPr>
    </w:lvl>
    <w:lvl w:ilvl="5" w:tplc="EC90EA76">
      <w:start w:val="1"/>
      <w:numFmt w:val="bullet"/>
      <w:lvlText w:val=""/>
      <w:lvlJc w:val="left"/>
      <w:pPr>
        <w:ind w:left="4320" w:hanging="360"/>
      </w:pPr>
      <w:rPr>
        <w:rFonts w:hint="default" w:ascii="Wingdings" w:hAnsi="Wingdings"/>
      </w:rPr>
    </w:lvl>
    <w:lvl w:ilvl="6" w:tplc="5EFC7186">
      <w:start w:val="1"/>
      <w:numFmt w:val="bullet"/>
      <w:lvlText w:val=""/>
      <w:lvlJc w:val="left"/>
      <w:pPr>
        <w:ind w:left="5040" w:hanging="360"/>
      </w:pPr>
      <w:rPr>
        <w:rFonts w:hint="default" w:ascii="Symbol" w:hAnsi="Symbol"/>
      </w:rPr>
    </w:lvl>
    <w:lvl w:ilvl="7" w:tplc="93B6365C">
      <w:start w:val="1"/>
      <w:numFmt w:val="bullet"/>
      <w:lvlText w:val="o"/>
      <w:lvlJc w:val="left"/>
      <w:pPr>
        <w:ind w:left="5760" w:hanging="360"/>
      </w:pPr>
      <w:rPr>
        <w:rFonts w:hint="default" w:ascii="Courier New" w:hAnsi="Courier New"/>
      </w:rPr>
    </w:lvl>
    <w:lvl w:ilvl="8" w:tplc="C472018E">
      <w:start w:val="1"/>
      <w:numFmt w:val="bullet"/>
      <w:lvlText w:val=""/>
      <w:lvlJc w:val="left"/>
      <w:pPr>
        <w:ind w:left="6480" w:hanging="360"/>
      </w:pPr>
      <w:rPr>
        <w:rFonts w:hint="default" w:ascii="Wingdings" w:hAnsi="Wingdings"/>
      </w:rPr>
    </w:lvl>
  </w:abstractNum>
  <w:abstractNum w:abstractNumId="9" w15:restartNumberingAfterBreak="0">
    <w:nsid w:val="2FF741A9"/>
    <w:multiLevelType w:val="hybridMultilevel"/>
    <w:tmpl w:val="874E356E"/>
    <w:lvl w:ilvl="0" w:tplc="04130011">
      <w:start w:val="1"/>
      <w:numFmt w:val="decimal"/>
      <w:lvlText w:val="%1)"/>
      <w:lvlJc w:val="left"/>
      <w:pPr>
        <w:ind w:left="720" w:hanging="360"/>
      </w:pPr>
    </w:lvl>
    <w:lvl w:ilvl="1" w:tplc="0846E25E">
      <w:start w:val="6"/>
      <w:numFmt w:val="bullet"/>
      <w:lvlText w:val="-"/>
      <w:lvlJc w:val="left"/>
      <w:pPr>
        <w:ind w:left="1440" w:hanging="360"/>
      </w:pPr>
      <w:rPr>
        <w:rFonts w:hint="default" w:ascii="Arial" w:hAnsi="Arial" w:cs="Arial" w:eastAsiaTheme="minorHAns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E25BD9"/>
    <w:multiLevelType w:val="hybridMultilevel"/>
    <w:tmpl w:val="C8BC5A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41157B8D"/>
    <w:multiLevelType w:val="multilevel"/>
    <w:tmpl w:val="235C08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59D5CAD"/>
    <w:multiLevelType w:val="hybridMultilevel"/>
    <w:tmpl w:val="1B226E7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5EC3126"/>
    <w:multiLevelType w:val="hybridMultilevel"/>
    <w:tmpl w:val="7FAC83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AF2692C"/>
    <w:multiLevelType w:val="hybridMultilevel"/>
    <w:tmpl w:val="15D4A7EC"/>
    <w:lvl w:ilvl="0" w:tplc="A8F2F4D8">
      <w:start w:val="1"/>
      <w:numFmt w:val="bullet"/>
      <w:lvlText w:val="-"/>
      <w:lvlJc w:val="left"/>
      <w:pPr>
        <w:ind w:left="360" w:hanging="360"/>
      </w:pPr>
      <w:rPr>
        <w:rFonts w:hint="default" w:ascii="Calibri" w:hAnsi="Calibri"/>
      </w:rPr>
    </w:lvl>
    <w:lvl w:ilvl="1" w:tplc="A6C0B97A">
      <w:start w:val="1"/>
      <w:numFmt w:val="bullet"/>
      <w:lvlText w:val="o"/>
      <w:lvlJc w:val="left"/>
      <w:pPr>
        <w:ind w:left="1080" w:hanging="360"/>
      </w:pPr>
      <w:rPr>
        <w:rFonts w:hint="default" w:ascii="Courier New" w:hAnsi="Courier New"/>
      </w:rPr>
    </w:lvl>
    <w:lvl w:ilvl="2" w:tplc="0152F6EC">
      <w:start w:val="1"/>
      <w:numFmt w:val="bullet"/>
      <w:lvlText w:val=""/>
      <w:lvlJc w:val="left"/>
      <w:pPr>
        <w:ind w:left="1800" w:hanging="360"/>
      </w:pPr>
      <w:rPr>
        <w:rFonts w:hint="default" w:ascii="Wingdings" w:hAnsi="Wingdings"/>
      </w:rPr>
    </w:lvl>
    <w:lvl w:ilvl="3" w:tplc="51F4683C">
      <w:start w:val="1"/>
      <w:numFmt w:val="bullet"/>
      <w:lvlText w:val=""/>
      <w:lvlJc w:val="left"/>
      <w:pPr>
        <w:ind w:left="2520" w:hanging="360"/>
      </w:pPr>
      <w:rPr>
        <w:rFonts w:hint="default" w:ascii="Symbol" w:hAnsi="Symbol"/>
      </w:rPr>
    </w:lvl>
    <w:lvl w:ilvl="4" w:tplc="1D048AD2">
      <w:start w:val="1"/>
      <w:numFmt w:val="bullet"/>
      <w:lvlText w:val="o"/>
      <w:lvlJc w:val="left"/>
      <w:pPr>
        <w:ind w:left="3240" w:hanging="360"/>
      </w:pPr>
      <w:rPr>
        <w:rFonts w:hint="default" w:ascii="Courier New" w:hAnsi="Courier New"/>
      </w:rPr>
    </w:lvl>
    <w:lvl w:ilvl="5" w:tplc="38F20840">
      <w:start w:val="1"/>
      <w:numFmt w:val="bullet"/>
      <w:lvlText w:val=""/>
      <w:lvlJc w:val="left"/>
      <w:pPr>
        <w:ind w:left="3960" w:hanging="360"/>
      </w:pPr>
      <w:rPr>
        <w:rFonts w:hint="default" w:ascii="Wingdings" w:hAnsi="Wingdings"/>
      </w:rPr>
    </w:lvl>
    <w:lvl w:ilvl="6" w:tplc="DD6E4F94">
      <w:start w:val="1"/>
      <w:numFmt w:val="bullet"/>
      <w:lvlText w:val=""/>
      <w:lvlJc w:val="left"/>
      <w:pPr>
        <w:ind w:left="4680" w:hanging="360"/>
      </w:pPr>
      <w:rPr>
        <w:rFonts w:hint="default" w:ascii="Symbol" w:hAnsi="Symbol"/>
      </w:rPr>
    </w:lvl>
    <w:lvl w:ilvl="7" w:tplc="75466816">
      <w:start w:val="1"/>
      <w:numFmt w:val="bullet"/>
      <w:lvlText w:val="o"/>
      <w:lvlJc w:val="left"/>
      <w:pPr>
        <w:ind w:left="5400" w:hanging="360"/>
      </w:pPr>
      <w:rPr>
        <w:rFonts w:hint="default" w:ascii="Courier New" w:hAnsi="Courier New"/>
      </w:rPr>
    </w:lvl>
    <w:lvl w:ilvl="8" w:tplc="98C67050">
      <w:start w:val="1"/>
      <w:numFmt w:val="bullet"/>
      <w:lvlText w:val=""/>
      <w:lvlJc w:val="left"/>
      <w:pPr>
        <w:ind w:left="6120" w:hanging="360"/>
      </w:pPr>
      <w:rPr>
        <w:rFonts w:hint="default" w:ascii="Wingdings" w:hAnsi="Wingdings"/>
      </w:rPr>
    </w:lvl>
  </w:abstractNum>
  <w:abstractNum w:abstractNumId="15" w15:restartNumberingAfterBreak="0">
    <w:nsid w:val="4EFA162B"/>
    <w:multiLevelType w:val="hybridMultilevel"/>
    <w:tmpl w:val="410A86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4A4605D"/>
    <w:multiLevelType w:val="hybridMultilevel"/>
    <w:tmpl w:val="26B66DA2"/>
    <w:lvl w:ilvl="0" w:tplc="549C4BFE">
      <w:start w:val="1"/>
      <w:numFmt w:val="bullet"/>
      <w:lvlText w:val="-"/>
      <w:lvlJc w:val="left"/>
      <w:pPr>
        <w:ind w:left="720" w:hanging="360"/>
      </w:pPr>
      <w:rPr>
        <w:rFonts w:hint="default" w:ascii="Calibri" w:hAnsi="Calibri"/>
      </w:rPr>
    </w:lvl>
    <w:lvl w:ilvl="1" w:tplc="AD82DBFC">
      <w:start w:val="1"/>
      <w:numFmt w:val="bullet"/>
      <w:lvlText w:val="o"/>
      <w:lvlJc w:val="left"/>
      <w:pPr>
        <w:ind w:left="1440" w:hanging="360"/>
      </w:pPr>
      <w:rPr>
        <w:rFonts w:hint="default" w:ascii="Courier New" w:hAnsi="Courier New"/>
      </w:rPr>
    </w:lvl>
    <w:lvl w:ilvl="2" w:tplc="02781D20">
      <w:start w:val="1"/>
      <w:numFmt w:val="bullet"/>
      <w:lvlText w:val=""/>
      <w:lvlJc w:val="left"/>
      <w:pPr>
        <w:ind w:left="2160" w:hanging="360"/>
      </w:pPr>
      <w:rPr>
        <w:rFonts w:hint="default" w:ascii="Wingdings" w:hAnsi="Wingdings"/>
      </w:rPr>
    </w:lvl>
    <w:lvl w:ilvl="3" w:tplc="DBC0D142">
      <w:start w:val="1"/>
      <w:numFmt w:val="bullet"/>
      <w:lvlText w:val=""/>
      <w:lvlJc w:val="left"/>
      <w:pPr>
        <w:ind w:left="2880" w:hanging="360"/>
      </w:pPr>
      <w:rPr>
        <w:rFonts w:hint="default" w:ascii="Symbol" w:hAnsi="Symbol"/>
      </w:rPr>
    </w:lvl>
    <w:lvl w:ilvl="4" w:tplc="4C3C18CC">
      <w:start w:val="1"/>
      <w:numFmt w:val="bullet"/>
      <w:lvlText w:val="o"/>
      <w:lvlJc w:val="left"/>
      <w:pPr>
        <w:ind w:left="3600" w:hanging="360"/>
      </w:pPr>
      <w:rPr>
        <w:rFonts w:hint="default" w:ascii="Courier New" w:hAnsi="Courier New"/>
      </w:rPr>
    </w:lvl>
    <w:lvl w:ilvl="5" w:tplc="B6DC9870">
      <w:start w:val="1"/>
      <w:numFmt w:val="bullet"/>
      <w:lvlText w:val=""/>
      <w:lvlJc w:val="left"/>
      <w:pPr>
        <w:ind w:left="4320" w:hanging="360"/>
      </w:pPr>
      <w:rPr>
        <w:rFonts w:hint="default" w:ascii="Wingdings" w:hAnsi="Wingdings"/>
      </w:rPr>
    </w:lvl>
    <w:lvl w:ilvl="6" w:tplc="AE32645C">
      <w:start w:val="1"/>
      <w:numFmt w:val="bullet"/>
      <w:lvlText w:val=""/>
      <w:lvlJc w:val="left"/>
      <w:pPr>
        <w:ind w:left="5040" w:hanging="360"/>
      </w:pPr>
      <w:rPr>
        <w:rFonts w:hint="default" w:ascii="Symbol" w:hAnsi="Symbol"/>
      </w:rPr>
    </w:lvl>
    <w:lvl w:ilvl="7" w:tplc="7A2C8104">
      <w:start w:val="1"/>
      <w:numFmt w:val="bullet"/>
      <w:lvlText w:val="o"/>
      <w:lvlJc w:val="left"/>
      <w:pPr>
        <w:ind w:left="5760" w:hanging="360"/>
      </w:pPr>
      <w:rPr>
        <w:rFonts w:hint="default" w:ascii="Courier New" w:hAnsi="Courier New"/>
      </w:rPr>
    </w:lvl>
    <w:lvl w:ilvl="8" w:tplc="1A86FD3A">
      <w:start w:val="1"/>
      <w:numFmt w:val="bullet"/>
      <w:lvlText w:val=""/>
      <w:lvlJc w:val="left"/>
      <w:pPr>
        <w:ind w:left="6480" w:hanging="360"/>
      </w:pPr>
      <w:rPr>
        <w:rFonts w:hint="default" w:ascii="Wingdings" w:hAnsi="Wingdings"/>
      </w:rPr>
    </w:lvl>
  </w:abstractNum>
  <w:abstractNum w:abstractNumId="17" w15:restartNumberingAfterBreak="0">
    <w:nsid w:val="55FA1BF5"/>
    <w:multiLevelType w:val="hybridMultilevel"/>
    <w:tmpl w:val="58CAB374"/>
    <w:lvl w:ilvl="0" w:tplc="EAC29490">
      <w:start w:val="1"/>
      <w:numFmt w:val="bullet"/>
      <w:lvlText w:val="-"/>
      <w:lvlJc w:val="left"/>
      <w:pPr>
        <w:ind w:left="720" w:hanging="360"/>
      </w:pPr>
      <w:rPr>
        <w:rFonts w:hint="default" w:ascii="Calibri" w:hAnsi="Calibri"/>
      </w:rPr>
    </w:lvl>
    <w:lvl w:ilvl="1" w:tplc="BCA6E0C8">
      <w:start w:val="1"/>
      <w:numFmt w:val="bullet"/>
      <w:lvlText w:val="o"/>
      <w:lvlJc w:val="left"/>
      <w:pPr>
        <w:ind w:left="1440" w:hanging="360"/>
      </w:pPr>
      <w:rPr>
        <w:rFonts w:hint="default" w:ascii="Courier New" w:hAnsi="Courier New"/>
      </w:rPr>
    </w:lvl>
    <w:lvl w:ilvl="2" w:tplc="E1948E24">
      <w:start w:val="1"/>
      <w:numFmt w:val="bullet"/>
      <w:lvlText w:val=""/>
      <w:lvlJc w:val="left"/>
      <w:pPr>
        <w:ind w:left="2160" w:hanging="360"/>
      </w:pPr>
      <w:rPr>
        <w:rFonts w:hint="default" w:ascii="Wingdings" w:hAnsi="Wingdings"/>
      </w:rPr>
    </w:lvl>
    <w:lvl w:ilvl="3" w:tplc="9AF057DE">
      <w:start w:val="1"/>
      <w:numFmt w:val="bullet"/>
      <w:lvlText w:val=""/>
      <w:lvlJc w:val="left"/>
      <w:pPr>
        <w:ind w:left="2880" w:hanging="360"/>
      </w:pPr>
      <w:rPr>
        <w:rFonts w:hint="default" w:ascii="Symbol" w:hAnsi="Symbol"/>
      </w:rPr>
    </w:lvl>
    <w:lvl w:ilvl="4" w:tplc="65A4DD10">
      <w:start w:val="1"/>
      <w:numFmt w:val="bullet"/>
      <w:lvlText w:val="o"/>
      <w:lvlJc w:val="left"/>
      <w:pPr>
        <w:ind w:left="3600" w:hanging="360"/>
      </w:pPr>
      <w:rPr>
        <w:rFonts w:hint="default" w:ascii="Courier New" w:hAnsi="Courier New"/>
      </w:rPr>
    </w:lvl>
    <w:lvl w:ilvl="5" w:tplc="614E81D6">
      <w:start w:val="1"/>
      <w:numFmt w:val="bullet"/>
      <w:lvlText w:val=""/>
      <w:lvlJc w:val="left"/>
      <w:pPr>
        <w:ind w:left="4320" w:hanging="360"/>
      </w:pPr>
      <w:rPr>
        <w:rFonts w:hint="default" w:ascii="Wingdings" w:hAnsi="Wingdings"/>
      </w:rPr>
    </w:lvl>
    <w:lvl w:ilvl="6" w:tplc="804C5B3C">
      <w:start w:val="1"/>
      <w:numFmt w:val="bullet"/>
      <w:lvlText w:val=""/>
      <w:lvlJc w:val="left"/>
      <w:pPr>
        <w:ind w:left="5040" w:hanging="360"/>
      </w:pPr>
      <w:rPr>
        <w:rFonts w:hint="default" w:ascii="Symbol" w:hAnsi="Symbol"/>
      </w:rPr>
    </w:lvl>
    <w:lvl w:ilvl="7" w:tplc="7D6864C0">
      <w:start w:val="1"/>
      <w:numFmt w:val="bullet"/>
      <w:lvlText w:val="o"/>
      <w:lvlJc w:val="left"/>
      <w:pPr>
        <w:ind w:left="5760" w:hanging="360"/>
      </w:pPr>
      <w:rPr>
        <w:rFonts w:hint="default" w:ascii="Courier New" w:hAnsi="Courier New"/>
      </w:rPr>
    </w:lvl>
    <w:lvl w:ilvl="8" w:tplc="71007854">
      <w:start w:val="1"/>
      <w:numFmt w:val="bullet"/>
      <w:lvlText w:val=""/>
      <w:lvlJc w:val="left"/>
      <w:pPr>
        <w:ind w:left="6480" w:hanging="360"/>
      </w:pPr>
      <w:rPr>
        <w:rFonts w:hint="default" w:ascii="Wingdings" w:hAnsi="Wingdings"/>
      </w:rPr>
    </w:lvl>
  </w:abstractNum>
  <w:abstractNum w:abstractNumId="18" w15:restartNumberingAfterBreak="0">
    <w:nsid w:val="56065E84"/>
    <w:multiLevelType w:val="hybridMultilevel"/>
    <w:tmpl w:val="91527032"/>
    <w:lvl w:ilvl="0" w:tplc="74E624F0">
      <w:start w:val="1"/>
      <w:numFmt w:val="bullet"/>
      <w:lvlText w:val=""/>
      <w:lvlJc w:val="left"/>
      <w:pPr>
        <w:ind w:left="720" w:hanging="360"/>
      </w:pPr>
      <w:rPr>
        <w:rFonts w:hint="default" w:ascii="Symbol" w:hAnsi="Symbol"/>
      </w:rPr>
    </w:lvl>
    <w:lvl w:ilvl="1" w:tplc="735636CC" w:tentative="1">
      <w:start w:val="1"/>
      <w:numFmt w:val="bullet"/>
      <w:lvlText w:val="o"/>
      <w:lvlJc w:val="left"/>
      <w:pPr>
        <w:ind w:left="1440" w:hanging="360"/>
      </w:pPr>
      <w:rPr>
        <w:rFonts w:hint="default" w:ascii="Courier New" w:hAnsi="Courier New" w:cs="Courier New"/>
      </w:rPr>
    </w:lvl>
    <w:lvl w:ilvl="2" w:tplc="7E889352" w:tentative="1">
      <w:start w:val="1"/>
      <w:numFmt w:val="bullet"/>
      <w:lvlText w:val=""/>
      <w:lvlJc w:val="left"/>
      <w:pPr>
        <w:ind w:left="2160" w:hanging="360"/>
      </w:pPr>
      <w:rPr>
        <w:rFonts w:hint="default" w:ascii="Wingdings" w:hAnsi="Wingdings"/>
      </w:rPr>
    </w:lvl>
    <w:lvl w:ilvl="3" w:tplc="5A42FB02" w:tentative="1">
      <w:start w:val="1"/>
      <w:numFmt w:val="bullet"/>
      <w:lvlText w:val=""/>
      <w:lvlJc w:val="left"/>
      <w:pPr>
        <w:ind w:left="2880" w:hanging="360"/>
      </w:pPr>
      <w:rPr>
        <w:rFonts w:hint="default" w:ascii="Symbol" w:hAnsi="Symbol"/>
      </w:rPr>
    </w:lvl>
    <w:lvl w:ilvl="4" w:tplc="311EB75A" w:tentative="1">
      <w:start w:val="1"/>
      <w:numFmt w:val="bullet"/>
      <w:lvlText w:val="o"/>
      <w:lvlJc w:val="left"/>
      <w:pPr>
        <w:ind w:left="3600" w:hanging="360"/>
      </w:pPr>
      <w:rPr>
        <w:rFonts w:hint="default" w:ascii="Courier New" w:hAnsi="Courier New" w:cs="Courier New"/>
      </w:rPr>
    </w:lvl>
    <w:lvl w:ilvl="5" w:tplc="98EE5C22" w:tentative="1">
      <w:start w:val="1"/>
      <w:numFmt w:val="bullet"/>
      <w:lvlText w:val=""/>
      <w:lvlJc w:val="left"/>
      <w:pPr>
        <w:ind w:left="4320" w:hanging="360"/>
      </w:pPr>
      <w:rPr>
        <w:rFonts w:hint="default" w:ascii="Wingdings" w:hAnsi="Wingdings"/>
      </w:rPr>
    </w:lvl>
    <w:lvl w:ilvl="6" w:tplc="EBDABC6C" w:tentative="1">
      <w:start w:val="1"/>
      <w:numFmt w:val="bullet"/>
      <w:lvlText w:val=""/>
      <w:lvlJc w:val="left"/>
      <w:pPr>
        <w:ind w:left="5040" w:hanging="360"/>
      </w:pPr>
      <w:rPr>
        <w:rFonts w:hint="default" w:ascii="Symbol" w:hAnsi="Symbol"/>
      </w:rPr>
    </w:lvl>
    <w:lvl w:ilvl="7" w:tplc="0F7A3512" w:tentative="1">
      <w:start w:val="1"/>
      <w:numFmt w:val="bullet"/>
      <w:lvlText w:val="o"/>
      <w:lvlJc w:val="left"/>
      <w:pPr>
        <w:ind w:left="5760" w:hanging="360"/>
      </w:pPr>
      <w:rPr>
        <w:rFonts w:hint="default" w:ascii="Courier New" w:hAnsi="Courier New" w:cs="Courier New"/>
      </w:rPr>
    </w:lvl>
    <w:lvl w:ilvl="8" w:tplc="444C86D6" w:tentative="1">
      <w:start w:val="1"/>
      <w:numFmt w:val="bullet"/>
      <w:lvlText w:val=""/>
      <w:lvlJc w:val="left"/>
      <w:pPr>
        <w:ind w:left="6480" w:hanging="360"/>
      </w:pPr>
      <w:rPr>
        <w:rFonts w:hint="default" w:ascii="Wingdings" w:hAnsi="Wingdings"/>
      </w:rPr>
    </w:lvl>
  </w:abstractNum>
  <w:abstractNum w:abstractNumId="19" w15:restartNumberingAfterBreak="0">
    <w:nsid w:val="59B96678"/>
    <w:multiLevelType w:val="hybridMultilevel"/>
    <w:tmpl w:val="80CC87D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D2B127E"/>
    <w:multiLevelType w:val="hybridMultilevel"/>
    <w:tmpl w:val="219EED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5D623C01"/>
    <w:multiLevelType w:val="hybridMultilevel"/>
    <w:tmpl w:val="526E9F00"/>
    <w:lvl w:ilvl="0" w:tplc="C1E8624C">
      <w:start w:val="1"/>
      <w:numFmt w:val="bullet"/>
      <w:lvlText w:val=""/>
      <w:lvlJc w:val="left"/>
      <w:pPr>
        <w:ind w:left="720" w:hanging="360"/>
      </w:pPr>
      <w:rPr>
        <w:rFonts w:hint="default" w:ascii="Symbol" w:hAnsi="Symbol"/>
      </w:rPr>
    </w:lvl>
    <w:lvl w:ilvl="1" w:tplc="7A602A94" w:tentative="1">
      <w:start w:val="1"/>
      <w:numFmt w:val="bullet"/>
      <w:lvlText w:val="o"/>
      <w:lvlJc w:val="left"/>
      <w:pPr>
        <w:ind w:left="1440" w:hanging="360"/>
      </w:pPr>
      <w:rPr>
        <w:rFonts w:hint="default" w:ascii="Courier New" w:hAnsi="Courier New" w:cs="Courier New"/>
      </w:rPr>
    </w:lvl>
    <w:lvl w:ilvl="2" w:tplc="F6C0D3DC" w:tentative="1">
      <w:start w:val="1"/>
      <w:numFmt w:val="bullet"/>
      <w:lvlText w:val=""/>
      <w:lvlJc w:val="left"/>
      <w:pPr>
        <w:ind w:left="2160" w:hanging="360"/>
      </w:pPr>
      <w:rPr>
        <w:rFonts w:hint="default" w:ascii="Wingdings" w:hAnsi="Wingdings"/>
      </w:rPr>
    </w:lvl>
    <w:lvl w:ilvl="3" w:tplc="19321C88" w:tentative="1">
      <w:start w:val="1"/>
      <w:numFmt w:val="bullet"/>
      <w:lvlText w:val=""/>
      <w:lvlJc w:val="left"/>
      <w:pPr>
        <w:ind w:left="2880" w:hanging="360"/>
      </w:pPr>
      <w:rPr>
        <w:rFonts w:hint="default" w:ascii="Symbol" w:hAnsi="Symbol"/>
      </w:rPr>
    </w:lvl>
    <w:lvl w:ilvl="4" w:tplc="F98E5B52" w:tentative="1">
      <w:start w:val="1"/>
      <w:numFmt w:val="bullet"/>
      <w:lvlText w:val="o"/>
      <w:lvlJc w:val="left"/>
      <w:pPr>
        <w:ind w:left="3600" w:hanging="360"/>
      </w:pPr>
      <w:rPr>
        <w:rFonts w:hint="default" w:ascii="Courier New" w:hAnsi="Courier New" w:cs="Courier New"/>
      </w:rPr>
    </w:lvl>
    <w:lvl w:ilvl="5" w:tplc="BAE2DF30" w:tentative="1">
      <w:start w:val="1"/>
      <w:numFmt w:val="bullet"/>
      <w:lvlText w:val=""/>
      <w:lvlJc w:val="left"/>
      <w:pPr>
        <w:ind w:left="4320" w:hanging="360"/>
      </w:pPr>
      <w:rPr>
        <w:rFonts w:hint="default" w:ascii="Wingdings" w:hAnsi="Wingdings"/>
      </w:rPr>
    </w:lvl>
    <w:lvl w:ilvl="6" w:tplc="F0E2A860" w:tentative="1">
      <w:start w:val="1"/>
      <w:numFmt w:val="bullet"/>
      <w:lvlText w:val=""/>
      <w:lvlJc w:val="left"/>
      <w:pPr>
        <w:ind w:left="5040" w:hanging="360"/>
      </w:pPr>
      <w:rPr>
        <w:rFonts w:hint="default" w:ascii="Symbol" w:hAnsi="Symbol"/>
      </w:rPr>
    </w:lvl>
    <w:lvl w:ilvl="7" w:tplc="0BF03F16" w:tentative="1">
      <w:start w:val="1"/>
      <w:numFmt w:val="bullet"/>
      <w:lvlText w:val="o"/>
      <w:lvlJc w:val="left"/>
      <w:pPr>
        <w:ind w:left="5760" w:hanging="360"/>
      </w:pPr>
      <w:rPr>
        <w:rFonts w:hint="default" w:ascii="Courier New" w:hAnsi="Courier New" w:cs="Courier New"/>
      </w:rPr>
    </w:lvl>
    <w:lvl w:ilvl="8" w:tplc="A5623A30" w:tentative="1">
      <w:start w:val="1"/>
      <w:numFmt w:val="bullet"/>
      <w:lvlText w:val=""/>
      <w:lvlJc w:val="left"/>
      <w:pPr>
        <w:ind w:left="6480" w:hanging="360"/>
      </w:pPr>
      <w:rPr>
        <w:rFonts w:hint="default" w:ascii="Wingdings" w:hAnsi="Wingdings"/>
      </w:rPr>
    </w:lvl>
  </w:abstractNum>
  <w:abstractNum w:abstractNumId="22" w15:restartNumberingAfterBreak="0">
    <w:nsid w:val="6BA73382"/>
    <w:multiLevelType w:val="hybridMultilevel"/>
    <w:tmpl w:val="6B9238D6"/>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3" w15:restartNumberingAfterBreak="0">
    <w:nsid w:val="6BD62CC9"/>
    <w:multiLevelType w:val="hybridMultilevel"/>
    <w:tmpl w:val="4D18F53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709C56B9"/>
    <w:multiLevelType w:val="hybridMultilevel"/>
    <w:tmpl w:val="9E7809D8"/>
    <w:lvl w:ilvl="0" w:tplc="13BA42A2">
      <w:start w:val="1"/>
      <w:numFmt w:val="bullet"/>
      <w:lvlText w:val="-"/>
      <w:lvlJc w:val="left"/>
      <w:pPr>
        <w:ind w:left="720" w:hanging="360"/>
      </w:pPr>
      <w:rPr>
        <w:rFonts w:hint="default" w:ascii="Calibri" w:hAnsi="Calibri"/>
      </w:rPr>
    </w:lvl>
    <w:lvl w:ilvl="1" w:tplc="C21EA2C0">
      <w:start w:val="1"/>
      <w:numFmt w:val="bullet"/>
      <w:lvlText w:val="o"/>
      <w:lvlJc w:val="left"/>
      <w:pPr>
        <w:ind w:left="1440" w:hanging="360"/>
      </w:pPr>
      <w:rPr>
        <w:rFonts w:hint="default" w:ascii="Courier New" w:hAnsi="Courier New"/>
      </w:rPr>
    </w:lvl>
    <w:lvl w:ilvl="2" w:tplc="3286B2A6">
      <w:start w:val="1"/>
      <w:numFmt w:val="bullet"/>
      <w:lvlText w:val=""/>
      <w:lvlJc w:val="left"/>
      <w:pPr>
        <w:ind w:left="2160" w:hanging="360"/>
      </w:pPr>
      <w:rPr>
        <w:rFonts w:hint="default" w:ascii="Wingdings" w:hAnsi="Wingdings"/>
      </w:rPr>
    </w:lvl>
    <w:lvl w:ilvl="3" w:tplc="1D9671F6">
      <w:start w:val="1"/>
      <w:numFmt w:val="bullet"/>
      <w:lvlText w:val=""/>
      <w:lvlJc w:val="left"/>
      <w:pPr>
        <w:ind w:left="2880" w:hanging="360"/>
      </w:pPr>
      <w:rPr>
        <w:rFonts w:hint="default" w:ascii="Symbol" w:hAnsi="Symbol"/>
      </w:rPr>
    </w:lvl>
    <w:lvl w:ilvl="4" w:tplc="6568D3A0">
      <w:start w:val="1"/>
      <w:numFmt w:val="bullet"/>
      <w:lvlText w:val="o"/>
      <w:lvlJc w:val="left"/>
      <w:pPr>
        <w:ind w:left="3600" w:hanging="360"/>
      </w:pPr>
      <w:rPr>
        <w:rFonts w:hint="default" w:ascii="Courier New" w:hAnsi="Courier New"/>
      </w:rPr>
    </w:lvl>
    <w:lvl w:ilvl="5" w:tplc="5BDA2C02">
      <w:start w:val="1"/>
      <w:numFmt w:val="bullet"/>
      <w:lvlText w:val=""/>
      <w:lvlJc w:val="left"/>
      <w:pPr>
        <w:ind w:left="4320" w:hanging="360"/>
      </w:pPr>
      <w:rPr>
        <w:rFonts w:hint="default" w:ascii="Wingdings" w:hAnsi="Wingdings"/>
      </w:rPr>
    </w:lvl>
    <w:lvl w:ilvl="6" w:tplc="BA22367E">
      <w:start w:val="1"/>
      <w:numFmt w:val="bullet"/>
      <w:lvlText w:val=""/>
      <w:lvlJc w:val="left"/>
      <w:pPr>
        <w:ind w:left="5040" w:hanging="360"/>
      </w:pPr>
      <w:rPr>
        <w:rFonts w:hint="default" w:ascii="Symbol" w:hAnsi="Symbol"/>
      </w:rPr>
    </w:lvl>
    <w:lvl w:ilvl="7" w:tplc="D452CA32">
      <w:start w:val="1"/>
      <w:numFmt w:val="bullet"/>
      <w:lvlText w:val="o"/>
      <w:lvlJc w:val="left"/>
      <w:pPr>
        <w:ind w:left="5760" w:hanging="360"/>
      </w:pPr>
      <w:rPr>
        <w:rFonts w:hint="default" w:ascii="Courier New" w:hAnsi="Courier New"/>
      </w:rPr>
    </w:lvl>
    <w:lvl w:ilvl="8" w:tplc="7C1A84C2">
      <w:start w:val="1"/>
      <w:numFmt w:val="bullet"/>
      <w:lvlText w:val=""/>
      <w:lvlJc w:val="left"/>
      <w:pPr>
        <w:ind w:left="6480" w:hanging="360"/>
      </w:pPr>
      <w:rPr>
        <w:rFonts w:hint="default" w:ascii="Wingdings" w:hAnsi="Wingdings"/>
      </w:rPr>
    </w:lvl>
  </w:abstractNum>
  <w:abstractNum w:abstractNumId="25" w15:restartNumberingAfterBreak="0">
    <w:nsid w:val="78ED745D"/>
    <w:multiLevelType w:val="hybridMultilevel"/>
    <w:tmpl w:val="D19A7E96"/>
    <w:lvl w:ilvl="0" w:tplc="1C80CACC">
      <w:start w:val="1"/>
      <w:numFmt w:val="bullet"/>
      <w:lvlText w:val=""/>
      <w:lvlJc w:val="left"/>
      <w:pPr>
        <w:ind w:left="720" w:hanging="360"/>
      </w:pPr>
      <w:rPr>
        <w:rFonts w:hint="default" w:ascii="Symbol" w:hAnsi="Symbol"/>
      </w:rPr>
    </w:lvl>
    <w:lvl w:ilvl="1" w:tplc="7892FE9C" w:tentative="1">
      <w:start w:val="1"/>
      <w:numFmt w:val="bullet"/>
      <w:lvlText w:val="o"/>
      <w:lvlJc w:val="left"/>
      <w:pPr>
        <w:ind w:left="1440" w:hanging="360"/>
      </w:pPr>
      <w:rPr>
        <w:rFonts w:hint="default" w:ascii="Courier New" w:hAnsi="Courier New" w:cs="Courier New"/>
      </w:rPr>
    </w:lvl>
    <w:lvl w:ilvl="2" w:tplc="43BCD40A" w:tentative="1">
      <w:start w:val="1"/>
      <w:numFmt w:val="bullet"/>
      <w:lvlText w:val=""/>
      <w:lvlJc w:val="left"/>
      <w:pPr>
        <w:ind w:left="2160" w:hanging="360"/>
      </w:pPr>
      <w:rPr>
        <w:rFonts w:hint="default" w:ascii="Wingdings" w:hAnsi="Wingdings"/>
      </w:rPr>
    </w:lvl>
    <w:lvl w:ilvl="3" w:tplc="0FC67DF0" w:tentative="1">
      <w:start w:val="1"/>
      <w:numFmt w:val="bullet"/>
      <w:lvlText w:val=""/>
      <w:lvlJc w:val="left"/>
      <w:pPr>
        <w:ind w:left="2880" w:hanging="360"/>
      </w:pPr>
      <w:rPr>
        <w:rFonts w:hint="default" w:ascii="Symbol" w:hAnsi="Symbol"/>
      </w:rPr>
    </w:lvl>
    <w:lvl w:ilvl="4" w:tplc="0416FC56" w:tentative="1">
      <w:start w:val="1"/>
      <w:numFmt w:val="bullet"/>
      <w:lvlText w:val="o"/>
      <w:lvlJc w:val="left"/>
      <w:pPr>
        <w:ind w:left="3600" w:hanging="360"/>
      </w:pPr>
      <w:rPr>
        <w:rFonts w:hint="default" w:ascii="Courier New" w:hAnsi="Courier New" w:cs="Courier New"/>
      </w:rPr>
    </w:lvl>
    <w:lvl w:ilvl="5" w:tplc="021C453C" w:tentative="1">
      <w:start w:val="1"/>
      <w:numFmt w:val="bullet"/>
      <w:lvlText w:val=""/>
      <w:lvlJc w:val="left"/>
      <w:pPr>
        <w:ind w:left="4320" w:hanging="360"/>
      </w:pPr>
      <w:rPr>
        <w:rFonts w:hint="default" w:ascii="Wingdings" w:hAnsi="Wingdings"/>
      </w:rPr>
    </w:lvl>
    <w:lvl w:ilvl="6" w:tplc="9738D01C" w:tentative="1">
      <w:start w:val="1"/>
      <w:numFmt w:val="bullet"/>
      <w:lvlText w:val=""/>
      <w:lvlJc w:val="left"/>
      <w:pPr>
        <w:ind w:left="5040" w:hanging="360"/>
      </w:pPr>
      <w:rPr>
        <w:rFonts w:hint="default" w:ascii="Symbol" w:hAnsi="Symbol"/>
      </w:rPr>
    </w:lvl>
    <w:lvl w:ilvl="7" w:tplc="7932EA70" w:tentative="1">
      <w:start w:val="1"/>
      <w:numFmt w:val="bullet"/>
      <w:lvlText w:val="o"/>
      <w:lvlJc w:val="left"/>
      <w:pPr>
        <w:ind w:left="5760" w:hanging="360"/>
      </w:pPr>
      <w:rPr>
        <w:rFonts w:hint="default" w:ascii="Courier New" w:hAnsi="Courier New" w:cs="Courier New"/>
      </w:rPr>
    </w:lvl>
    <w:lvl w:ilvl="8" w:tplc="9250A3AC" w:tentative="1">
      <w:start w:val="1"/>
      <w:numFmt w:val="bullet"/>
      <w:lvlText w:val=""/>
      <w:lvlJc w:val="left"/>
      <w:pPr>
        <w:ind w:left="6480" w:hanging="360"/>
      </w:pPr>
      <w:rPr>
        <w:rFonts w:hint="default" w:ascii="Wingdings" w:hAnsi="Wingdings"/>
      </w:rPr>
    </w:lvl>
  </w:abstractNum>
  <w:abstractNum w:abstractNumId="26" w15:restartNumberingAfterBreak="0">
    <w:nsid w:val="7CD54AF7"/>
    <w:multiLevelType w:val="hybridMultilevel"/>
    <w:tmpl w:val="44861776"/>
    <w:lvl w:ilvl="0" w:tplc="571EA062">
      <w:start w:val="1"/>
      <w:numFmt w:val="bullet"/>
      <w:lvlText w:val="-"/>
      <w:lvlJc w:val="left"/>
      <w:pPr>
        <w:ind w:left="720" w:hanging="360"/>
      </w:pPr>
      <w:rPr>
        <w:rFonts w:hint="default" w:ascii="Calibri" w:hAnsi="Calibri"/>
      </w:rPr>
    </w:lvl>
    <w:lvl w:ilvl="1" w:tplc="604241CC">
      <w:start w:val="1"/>
      <w:numFmt w:val="bullet"/>
      <w:lvlText w:val="o"/>
      <w:lvlJc w:val="left"/>
      <w:pPr>
        <w:ind w:left="1440" w:hanging="360"/>
      </w:pPr>
      <w:rPr>
        <w:rFonts w:hint="default" w:ascii="Courier New" w:hAnsi="Courier New"/>
      </w:rPr>
    </w:lvl>
    <w:lvl w:ilvl="2" w:tplc="C428EC30">
      <w:start w:val="1"/>
      <w:numFmt w:val="bullet"/>
      <w:lvlText w:val=""/>
      <w:lvlJc w:val="left"/>
      <w:pPr>
        <w:ind w:left="2160" w:hanging="360"/>
      </w:pPr>
      <w:rPr>
        <w:rFonts w:hint="default" w:ascii="Wingdings" w:hAnsi="Wingdings"/>
      </w:rPr>
    </w:lvl>
    <w:lvl w:ilvl="3" w:tplc="A0C2D2E2">
      <w:start w:val="1"/>
      <w:numFmt w:val="bullet"/>
      <w:lvlText w:val=""/>
      <w:lvlJc w:val="left"/>
      <w:pPr>
        <w:ind w:left="2880" w:hanging="360"/>
      </w:pPr>
      <w:rPr>
        <w:rFonts w:hint="default" w:ascii="Symbol" w:hAnsi="Symbol"/>
      </w:rPr>
    </w:lvl>
    <w:lvl w:ilvl="4" w:tplc="E20ECB42">
      <w:start w:val="1"/>
      <w:numFmt w:val="bullet"/>
      <w:lvlText w:val="o"/>
      <w:lvlJc w:val="left"/>
      <w:pPr>
        <w:ind w:left="3600" w:hanging="360"/>
      </w:pPr>
      <w:rPr>
        <w:rFonts w:hint="default" w:ascii="Courier New" w:hAnsi="Courier New"/>
      </w:rPr>
    </w:lvl>
    <w:lvl w:ilvl="5" w:tplc="5852DE08">
      <w:start w:val="1"/>
      <w:numFmt w:val="bullet"/>
      <w:lvlText w:val=""/>
      <w:lvlJc w:val="left"/>
      <w:pPr>
        <w:ind w:left="4320" w:hanging="360"/>
      </w:pPr>
      <w:rPr>
        <w:rFonts w:hint="default" w:ascii="Wingdings" w:hAnsi="Wingdings"/>
      </w:rPr>
    </w:lvl>
    <w:lvl w:ilvl="6" w:tplc="84542EC4">
      <w:start w:val="1"/>
      <w:numFmt w:val="bullet"/>
      <w:lvlText w:val=""/>
      <w:lvlJc w:val="left"/>
      <w:pPr>
        <w:ind w:left="5040" w:hanging="360"/>
      </w:pPr>
      <w:rPr>
        <w:rFonts w:hint="default" w:ascii="Symbol" w:hAnsi="Symbol"/>
      </w:rPr>
    </w:lvl>
    <w:lvl w:ilvl="7" w:tplc="A0BCB2F6">
      <w:start w:val="1"/>
      <w:numFmt w:val="bullet"/>
      <w:lvlText w:val="o"/>
      <w:lvlJc w:val="left"/>
      <w:pPr>
        <w:ind w:left="5760" w:hanging="360"/>
      </w:pPr>
      <w:rPr>
        <w:rFonts w:hint="default" w:ascii="Courier New" w:hAnsi="Courier New"/>
      </w:rPr>
    </w:lvl>
    <w:lvl w:ilvl="8" w:tplc="14AA0FD2">
      <w:start w:val="1"/>
      <w:numFmt w:val="bullet"/>
      <w:lvlText w:val=""/>
      <w:lvlJc w:val="left"/>
      <w:pPr>
        <w:ind w:left="6480" w:hanging="360"/>
      </w:pPr>
      <w:rPr>
        <w:rFonts w:hint="default" w:ascii="Wingdings" w:hAnsi="Wingdings"/>
      </w:rPr>
    </w:lvl>
  </w:abstractNum>
  <w:num w:numId="1" w16cid:durableId="2007125177">
    <w:abstractNumId w:val="24"/>
  </w:num>
  <w:num w:numId="2" w16cid:durableId="520096057">
    <w:abstractNumId w:val="16"/>
  </w:num>
  <w:num w:numId="3" w16cid:durableId="1894384339">
    <w:abstractNumId w:val="4"/>
  </w:num>
  <w:num w:numId="4" w16cid:durableId="2069916390">
    <w:abstractNumId w:val="8"/>
  </w:num>
  <w:num w:numId="5" w16cid:durableId="969820984">
    <w:abstractNumId w:val="26"/>
  </w:num>
  <w:num w:numId="6" w16cid:durableId="1648509804">
    <w:abstractNumId w:val="5"/>
  </w:num>
  <w:num w:numId="7" w16cid:durableId="1020157625">
    <w:abstractNumId w:val="17"/>
  </w:num>
  <w:num w:numId="8" w16cid:durableId="536544835">
    <w:abstractNumId w:val="14"/>
  </w:num>
  <w:num w:numId="9" w16cid:durableId="1434397650">
    <w:abstractNumId w:val="6"/>
  </w:num>
  <w:num w:numId="10" w16cid:durableId="1580214728">
    <w:abstractNumId w:val="3"/>
  </w:num>
  <w:num w:numId="11" w16cid:durableId="651638568">
    <w:abstractNumId w:val="7"/>
  </w:num>
  <w:num w:numId="12" w16cid:durableId="823664249">
    <w:abstractNumId w:val="2"/>
  </w:num>
  <w:num w:numId="13" w16cid:durableId="1302691077">
    <w:abstractNumId w:val="1"/>
  </w:num>
  <w:num w:numId="14" w16cid:durableId="202987250">
    <w:abstractNumId w:val="0"/>
  </w:num>
  <w:num w:numId="15" w16cid:durableId="1214537216">
    <w:abstractNumId w:val="15"/>
  </w:num>
  <w:num w:numId="16" w16cid:durableId="2037460733">
    <w:abstractNumId w:val="11"/>
  </w:num>
  <w:num w:numId="17" w16cid:durableId="1545826724">
    <w:abstractNumId w:val="10"/>
  </w:num>
  <w:num w:numId="18" w16cid:durableId="1811629212">
    <w:abstractNumId w:val="13"/>
  </w:num>
  <w:num w:numId="19" w16cid:durableId="1734742063">
    <w:abstractNumId w:val="9"/>
  </w:num>
  <w:num w:numId="20" w16cid:durableId="42607535">
    <w:abstractNumId w:val="22"/>
  </w:num>
  <w:num w:numId="21" w16cid:durableId="798307722">
    <w:abstractNumId w:val="20"/>
  </w:num>
  <w:num w:numId="22" w16cid:durableId="1042900992">
    <w:abstractNumId w:val="12"/>
  </w:num>
  <w:num w:numId="23" w16cid:durableId="551691961">
    <w:abstractNumId w:val="19"/>
  </w:num>
  <w:num w:numId="24" w16cid:durableId="959188327">
    <w:abstractNumId w:val="23"/>
  </w:num>
  <w:num w:numId="25" w16cid:durableId="1368798866">
    <w:abstractNumId w:val="18"/>
  </w:num>
  <w:num w:numId="26" w16cid:durableId="1338649843">
    <w:abstractNumId w:val="25"/>
  </w:num>
  <w:num w:numId="27" w16cid:durableId="557861662">
    <w:abstractNumId w:val="21"/>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bordersDoNotSurroundHeader/>
  <w:bordersDoNotSurroundFooter/>
  <w:hideSpellingErrors/>
  <w:activeWritingStyle w:lang="nl-NL" w:vendorID="1" w:dllVersion="51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67"/>
    <w:rsid w:val="00001735"/>
    <w:rsid w:val="000029BD"/>
    <w:rsid w:val="00002D56"/>
    <w:rsid w:val="00003134"/>
    <w:rsid w:val="00003973"/>
    <w:rsid w:val="000055CE"/>
    <w:rsid w:val="000063D5"/>
    <w:rsid w:val="00006DC6"/>
    <w:rsid w:val="00006EB4"/>
    <w:rsid w:val="00007114"/>
    <w:rsid w:val="000111D6"/>
    <w:rsid w:val="000130C2"/>
    <w:rsid w:val="0001349B"/>
    <w:rsid w:val="00014F1C"/>
    <w:rsid w:val="000154EA"/>
    <w:rsid w:val="0001557B"/>
    <w:rsid w:val="00016FB7"/>
    <w:rsid w:val="000177E6"/>
    <w:rsid w:val="00021077"/>
    <w:rsid w:val="00021D3D"/>
    <w:rsid w:val="00022803"/>
    <w:rsid w:val="00024C1F"/>
    <w:rsid w:val="000252EA"/>
    <w:rsid w:val="00025966"/>
    <w:rsid w:val="00026DBD"/>
    <w:rsid w:val="00027560"/>
    <w:rsid w:val="00027A0F"/>
    <w:rsid w:val="000300ED"/>
    <w:rsid w:val="000312AB"/>
    <w:rsid w:val="0003438B"/>
    <w:rsid w:val="000349F2"/>
    <w:rsid w:val="00034C60"/>
    <w:rsid w:val="000370B2"/>
    <w:rsid w:val="000407F1"/>
    <w:rsid w:val="000409D9"/>
    <w:rsid w:val="00040A35"/>
    <w:rsid w:val="0004298A"/>
    <w:rsid w:val="0004387A"/>
    <w:rsid w:val="00043E88"/>
    <w:rsid w:val="00045102"/>
    <w:rsid w:val="0004557E"/>
    <w:rsid w:val="00047FD1"/>
    <w:rsid w:val="00051180"/>
    <w:rsid w:val="00051296"/>
    <w:rsid w:val="000515AA"/>
    <w:rsid w:val="000529D6"/>
    <w:rsid w:val="00055106"/>
    <w:rsid w:val="00055AE9"/>
    <w:rsid w:val="00061DEA"/>
    <w:rsid w:val="00062180"/>
    <w:rsid w:val="00062507"/>
    <w:rsid w:val="00063411"/>
    <w:rsid w:val="00064437"/>
    <w:rsid w:val="000653DE"/>
    <w:rsid w:val="000655A9"/>
    <w:rsid w:val="00070904"/>
    <w:rsid w:val="0007158F"/>
    <w:rsid w:val="00073FEF"/>
    <w:rsid w:val="0007536B"/>
    <w:rsid w:val="00075AF8"/>
    <w:rsid w:val="00076426"/>
    <w:rsid w:val="000809C8"/>
    <w:rsid w:val="00080A7C"/>
    <w:rsid w:val="000827AC"/>
    <w:rsid w:val="00085EC1"/>
    <w:rsid w:val="000877D8"/>
    <w:rsid w:val="00090BCE"/>
    <w:rsid w:val="00090D46"/>
    <w:rsid w:val="00091161"/>
    <w:rsid w:val="00092578"/>
    <w:rsid w:val="00092FA2"/>
    <w:rsid w:val="0009312B"/>
    <w:rsid w:val="00094110"/>
    <w:rsid w:val="00097A20"/>
    <w:rsid w:val="000A1748"/>
    <w:rsid w:val="000A2D77"/>
    <w:rsid w:val="000A37C8"/>
    <w:rsid w:val="000A5467"/>
    <w:rsid w:val="000B190D"/>
    <w:rsid w:val="000B23F8"/>
    <w:rsid w:val="000B2AEF"/>
    <w:rsid w:val="000B2D81"/>
    <w:rsid w:val="000B33D2"/>
    <w:rsid w:val="000B429E"/>
    <w:rsid w:val="000B61D3"/>
    <w:rsid w:val="000B7921"/>
    <w:rsid w:val="000C0834"/>
    <w:rsid w:val="000C3A07"/>
    <w:rsid w:val="000C3B1D"/>
    <w:rsid w:val="000C4126"/>
    <w:rsid w:val="000C4C97"/>
    <w:rsid w:val="000C67FF"/>
    <w:rsid w:val="000C798F"/>
    <w:rsid w:val="000C7F21"/>
    <w:rsid w:val="000D0126"/>
    <w:rsid w:val="000D1469"/>
    <w:rsid w:val="000D18FC"/>
    <w:rsid w:val="000D5D91"/>
    <w:rsid w:val="000D5FAF"/>
    <w:rsid w:val="000D6AE9"/>
    <w:rsid w:val="000E0CDD"/>
    <w:rsid w:val="000E1B55"/>
    <w:rsid w:val="000E2798"/>
    <w:rsid w:val="000E2935"/>
    <w:rsid w:val="000E431D"/>
    <w:rsid w:val="000E44B6"/>
    <w:rsid w:val="000E5A3E"/>
    <w:rsid w:val="000E7B4E"/>
    <w:rsid w:val="000E7FBE"/>
    <w:rsid w:val="000F043E"/>
    <w:rsid w:val="000F11AB"/>
    <w:rsid w:val="000F3E4F"/>
    <w:rsid w:val="000F5999"/>
    <w:rsid w:val="000F7431"/>
    <w:rsid w:val="000F7C7E"/>
    <w:rsid w:val="001012AA"/>
    <w:rsid w:val="001015DA"/>
    <w:rsid w:val="00102280"/>
    <w:rsid w:val="00102FB2"/>
    <w:rsid w:val="0010383C"/>
    <w:rsid w:val="001042DC"/>
    <w:rsid w:val="00105570"/>
    <w:rsid w:val="00105AF2"/>
    <w:rsid w:val="00105B6C"/>
    <w:rsid w:val="0011071C"/>
    <w:rsid w:val="00110B3B"/>
    <w:rsid w:val="001128F3"/>
    <w:rsid w:val="001130EE"/>
    <w:rsid w:val="00113E00"/>
    <w:rsid w:val="00113F2A"/>
    <w:rsid w:val="00114B5E"/>
    <w:rsid w:val="00115502"/>
    <w:rsid w:val="0011609F"/>
    <w:rsid w:val="00116FE5"/>
    <w:rsid w:val="00120452"/>
    <w:rsid w:val="00121AC8"/>
    <w:rsid w:val="001232D1"/>
    <w:rsid w:val="00124695"/>
    <w:rsid w:val="00124D95"/>
    <w:rsid w:val="00124DAC"/>
    <w:rsid w:val="001266F7"/>
    <w:rsid w:val="00126BA4"/>
    <w:rsid w:val="00126D2C"/>
    <w:rsid w:val="00130231"/>
    <w:rsid w:val="00130C8D"/>
    <w:rsid w:val="00132068"/>
    <w:rsid w:val="0013293B"/>
    <w:rsid w:val="00132DEC"/>
    <w:rsid w:val="001359F6"/>
    <w:rsid w:val="001370E3"/>
    <w:rsid w:val="00137CF2"/>
    <w:rsid w:val="00137DCA"/>
    <w:rsid w:val="00140DC2"/>
    <w:rsid w:val="001412E4"/>
    <w:rsid w:val="001419ED"/>
    <w:rsid w:val="001442C6"/>
    <w:rsid w:val="00146952"/>
    <w:rsid w:val="00147CEB"/>
    <w:rsid w:val="001501C6"/>
    <w:rsid w:val="00150620"/>
    <w:rsid w:val="001513A0"/>
    <w:rsid w:val="00151C22"/>
    <w:rsid w:val="00151FDD"/>
    <w:rsid w:val="00152EE9"/>
    <w:rsid w:val="0015357F"/>
    <w:rsid w:val="00153A61"/>
    <w:rsid w:val="0015501D"/>
    <w:rsid w:val="00156910"/>
    <w:rsid w:val="00156A4F"/>
    <w:rsid w:val="00157469"/>
    <w:rsid w:val="001618BA"/>
    <w:rsid w:val="00161ED4"/>
    <w:rsid w:val="00164A0D"/>
    <w:rsid w:val="001655DB"/>
    <w:rsid w:val="00166AFF"/>
    <w:rsid w:val="001700C3"/>
    <w:rsid w:val="001717ED"/>
    <w:rsid w:val="00171FC6"/>
    <w:rsid w:val="001726CD"/>
    <w:rsid w:val="00173896"/>
    <w:rsid w:val="00175AFB"/>
    <w:rsid w:val="0017615F"/>
    <w:rsid w:val="00176EE5"/>
    <w:rsid w:val="00177AC0"/>
    <w:rsid w:val="0018213C"/>
    <w:rsid w:val="00182380"/>
    <w:rsid w:val="00182534"/>
    <w:rsid w:val="00184AA3"/>
    <w:rsid w:val="001857D8"/>
    <w:rsid w:val="00185E1E"/>
    <w:rsid w:val="00187760"/>
    <w:rsid w:val="0019043C"/>
    <w:rsid w:val="001910EA"/>
    <w:rsid w:val="00191A88"/>
    <w:rsid w:val="001930A8"/>
    <w:rsid w:val="00193BD4"/>
    <w:rsid w:val="00194BFF"/>
    <w:rsid w:val="00194F30"/>
    <w:rsid w:val="001951AD"/>
    <w:rsid w:val="001959B5"/>
    <w:rsid w:val="00196589"/>
    <w:rsid w:val="001968F9"/>
    <w:rsid w:val="00196959"/>
    <w:rsid w:val="001A1689"/>
    <w:rsid w:val="001A2EE5"/>
    <w:rsid w:val="001A301F"/>
    <w:rsid w:val="001A3F9C"/>
    <w:rsid w:val="001A5815"/>
    <w:rsid w:val="001B0D2F"/>
    <w:rsid w:val="001B2471"/>
    <w:rsid w:val="001B34FA"/>
    <w:rsid w:val="001B3778"/>
    <w:rsid w:val="001B5114"/>
    <w:rsid w:val="001C165E"/>
    <w:rsid w:val="001C1AC4"/>
    <w:rsid w:val="001C51EB"/>
    <w:rsid w:val="001C7B4F"/>
    <w:rsid w:val="001D3F45"/>
    <w:rsid w:val="001D4D80"/>
    <w:rsid w:val="001D5CA4"/>
    <w:rsid w:val="001D6AA3"/>
    <w:rsid w:val="001E1287"/>
    <w:rsid w:val="001E1F09"/>
    <w:rsid w:val="001E2B7E"/>
    <w:rsid w:val="001E4A8B"/>
    <w:rsid w:val="001E67CC"/>
    <w:rsid w:val="001E6AF1"/>
    <w:rsid w:val="001E76F3"/>
    <w:rsid w:val="001F03FA"/>
    <w:rsid w:val="001F0796"/>
    <w:rsid w:val="001F2647"/>
    <w:rsid w:val="001F29F8"/>
    <w:rsid w:val="001F50CD"/>
    <w:rsid w:val="001F6A28"/>
    <w:rsid w:val="001F7A20"/>
    <w:rsid w:val="00201302"/>
    <w:rsid w:val="00203C39"/>
    <w:rsid w:val="00206120"/>
    <w:rsid w:val="00211C16"/>
    <w:rsid w:val="00214BDD"/>
    <w:rsid w:val="00215EE2"/>
    <w:rsid w:val="002170B1"/>
    <w:rsid w:val="0021770B"/>
    <w:rsid w:val="00220DC7"/>
    <w:rsid w:val="00222EAC"/>
    <w:rsid w:val="002243FB"/>
    <w:rsid w:val="0022783B"/>
    <w:rsid w:val="00230B64"/>
    <w:rsid w:val="002316D2"/>
    <w:rsid w:val="00231F06"/>
    <w:rsid w:val="00233377"/>
    <w:rsid w:val="00233487"/>
    <w:rsid w:val="00235765"/>
    <w:rsid w:val="00235D9E"/>
    <w:rsid w:val="0023602A"/>
    <w:rsid w:val="002375DD"/>
    <w:rsid w:val="00242E56"/>
    <w:rsid w:val="002435BA"/>
    <w:rsid w:val="00243B10"/>
    <w:rsid w:val="00246432"/>
    <w:rsid w:val="002535D6"/>
    <w:rsid w:val="00254980"/>
    <w:rsid w:val="002573CF"/>
    <w:rsid w:val="002618EF"/>
    <w:rsid w:val="00263614"/>
    <w:rsid w:val="00263953"/>
    <w:rsid w:val="00264C0C"/>
    <w:rsid w:val="00271191"/>
    <w:rsid w:val="00272610"/>
    <w:rsid w:val="0027275C"/>
    <w:rsid w:val="00272DE8"/>
    <w:rsid w:val="00272E64"/>
    <w:rsid w:val="00274603"/>
    <w:rsid w:val="00281C8C"/>
    <w:rsid w:val="00284F04"/>
    <w:rsid w:val="00286B20"/>
    <w:rsid w:val="002871BD"/>
    <w:rsid w:val="002878CD"/>
    <w:rsid w:val="0029164E"/>
    <w:rsid w:val="00291A94"/>
    <w:rsid w:val="002930B5"/>
    <w:rsid w:val="00293CC7"/>
    <w:rsid w:val="002964EE"/>
    <w:rsid w:val="002A2BEA"/>
    <w:rsid w:val="002A470F"/>
    <w:rsid w:val="002A567A"/>
    <w:rsid w:val="002A7592"/>
    <w:rsid w:val="002A77A3"/>
    <w:rsid w:val="002B15EA"/>
    <w:rsid w:val="002B1622"/>
    <w:rsid w:val="002B35B0"/>
    <w:rsid w:val="002B376F"/>
    <w:rsid w:val="002B37D7"/>
    <w:rsid w:val="002B412F"/>
    <w:rsid w:val="002B5FD9"/>
    <w:rsid w:val="002B679A"/>
    <w:rsid w:val="002B6C4B"/>
    <w:rsid w:val="002C23EF"/>
    <w:rsid w:val="002C509D"/>
    <w:rsid w:val="002C7BC3"/>
    <w:rsid w:val="002D0723"/>
    <w:rsid w:val="002D3615"/>
    <w:rsid w:val="002D3F3C"/>
    <w:rsid w:val="002D4184"/>
    <w:rsid w:val="002D7878"/>
    <w:rsid w:val="002E1AF5"/>
    <w:rsid w:val="002E2AB1"/>
    <w:rsid w:val="002E603D"/>
    <w:rsid w:val="002E77B6"/>
    <w:rsid w:val="002E7E0B"/>
    <w:rsid w:val="002E7E80"/>
    <w:rsid w:val="002F3F0B"/>
    <w:rsid w:val="002F4E8B"/>
    <w:rsid w:val="002F5CC4"/>
    <w:rsid w:val="003000DC"/>
    <w:rsid w:val="0030111B"/>
    <w:rsid w:val="00301CF4"/>
    <w:rsid w:val="00304240"/>
    <w:rsid w:val="0030596C"/>
    <w:rsid w:val="00305E95"/>
    <w:rsid w:val="00310A95"/>
    <w:rsid w:val="00310ABD"/>
    <w:rsid w:val="00310F78"/>
    <w:rsid w:val="00311733"/>
    <w:rsid w:val="00311D86"/>
    <w:rsid w:val="00313A79"/>
    <w:rsid w:val="003153EE"/>
    <w:rsid w:val="0031583A"/>
    <w:rsid w:val="00317EE8"/>
    <w:rsid w:val="00317F94"/>
    <w:rsid w:val="003205D3"/>
    <w:rsid w:val="00322C23"/>
    <w:rsid w:val="003237A2"/>
    <w:rsid w:val="00326F22"/>
    <w:rsid w:val="00327B5D"/>
    <w:rsid w:val="00330A92"/>
    <w:rsid w:val="00333034"/>
    <w:rsid w:val="0033344B"/>
    <w:rsid w:val="00334A68"/>
    <w:rsid w:val="00340A7D"/>
    <w:rsid w:val="00343F0B"/>
    <w:rsid w:val="00344591"/>
    <w:rsid w:val="003464C9"/>
    <w:rsid w:val="0035291A"/>
    <w:rsid w:val="00352C00"/>
    <w:rsid w:val="00356E55"/>
    <w:rsid w:val="003615D6"/>
    <w:rsid w:val="00361E04"/>
    <w:rsid w:val="00362FBD"/>
    <w:rsid w:val="00363E35"/>
    <w:rsid w:val="00364E0B"/>
    <w:rsid w:val="003657FC"/>
    <w:rsid w:val="00370980"/>
    <w:rsid w:val="003722F0"/>
    <w:rsid w:val="00374294"/>
    <w:rsid w:val="00375B5C"/>
    <w:rsid w:val="00376127"/>
    <w:rsid w:val="00380FDD"/>
    <w:rsid w:val="00381364"/>
    <w:rsid w:val="00382663"/>
    <w:rsid w:val="00383BBC"/>
    <w:rsid w:val="0038412B"/>
    <w:rsid w:val="00385AAB"/>
    <w:rsid w:val="00390200"/>
    <w:rsid w:val="00391113"/>
    <w:rsid w:val="00393311"/>
    <w:rsid w:val="00395255"/>
    <w:rsid w:val="00395BB5"/>
    <w:rsid w:val="003A09E6"/>
    <w:rsid w:val="003A4B57"/>
    <w:rsid w:val="003B02C8"/>
    <w:rsid w:val="003B3021"/>
    <w:rsid w:val="003B3DFB"/>
    <w:rsid w:val="003B4097"/>
    <w:rsid w:val="003B5573"/>
    <w:rsid w:val="003B7029"/>
    <w:rsid w:val="003B7C84"/>
    <w:rsid w:val="003C1BE5"/>
    <w:rsid w:val="003C1BF8"/>
    <w:rsid w:val="003C4A37"/>
    <w:rsid w:val="003C4D04"/>
    <w:rsid w:val="003C68F4"/>
    <w:rsid w:val="003C6D05"/>
    <w:rsid w:val="003C7E0B"/>
    <w:rsid w:val="003C7EAB"/>
    <w:rsid w:val="003D070C"/>
    <w:rsid w:val="003D1ED9"/>
    <w:rsid w:val="003D4FF3"/>
    <w:rsid w:val="003D555B"/>
    <w:rsid w:val="003D6E4B"/>
    <w:rsid w:val="003D704F"/>
    <w:rsid w:val="003E000D"/>
    <w:rsid w:val="003E17C3"/>
    <w:rsid w:val="003E2C17"/>
    <w:rsid w:val="003E3A04"/>
    <w:rsid w:val="003F09D2"/>
    <w:rsid w:val="003F1920"/>
    <w:rsid w:val="003F551A"/>
    <w:rsid w:val="003F6BF7"/>
    <w:rsid w:val="003F6D46"/>
    <w:rsid w:val="003F7838"/>
    <w:rsid w:val="003F7AD5"/>
    <w:rsid w:val="00400540"/>
    <w:rsid w:val="00400784"/>
    <w:rsid w:val="00401C1E"/>
    <w:rsid w:val="00401D22"/>
    <w:rsid w:val="00403B6A"/>
    <w:rsid w:val="00404619"/>
    <w:rsid w:val="00404F0E"/>
    <w:rsid w:val="0040526B"/>
    <w:rsid w:val="004055BF"/>
    <w:rsid w:val="0040744D"/>
    <w:rsid w:val="00410EEE"/>
    <w:rsid w:val="004129F9"/>
    <w:rsid w:val="00413A1A"/>
    <w:rsid w:val="00414107"/>
    <w:rsid w:val="00414261"/>
    <w:rsid w:val="00420A3B"/>
    <w:rsid w:val="00422117"/>
    <w:rsid w:val="00424606"/>
    <w:rsid w:val="00426C96"/>
    <w:rsid w:val="00426DC6"/>
    <w:rsid w:val="00427217"/>
    <w:rsid w:val="0043033D"/>
    <w:rsid w:val="0043110B"/>
    <w:rsid w:val="00431BBF"/>
    <w:rsid w:val="00433EDA"/>
    <w:rsid w:val="00434226"/>
    <w:rsid w:val="0043590C"/>
    <w:rsid w:val="00435A69"/>
    <w:rsid w:val="00437597"/>
    <w:rsid w:val="00442EC2"/>
    <w:rsid w:val="0044413C"/>
    <w:rsid w:val="004464F7"/>
    <w:rsid w:val="00446AAE"/>
    <w:rsid w:val="004470D3"/>
    <w:rsid w:val="00450457"/>
    <w:rsid w:val="00451F91"/>
    <w:rsid w:val="004525A9"/>
    <w:rsid w:val="0045265F"/>
    <w:rsid w:val="00452C5C"/>
    <w:rsid w:val="004601D7"/>
    <w:rsid w:val="00461D11"/>
    <w:rsid w:val="004626D1"/>
    <w:rsid w:val="004660E3"/>
    <w:rsid w:val="00467BB4"/>
    <w:rsid w:val="00467FA9"/>
    <w:rsid w:val="0047092B"/>
    <w:rsid w:val="0047339B"/>
    <w:rsid w:val="00473F49"/>
    <w:rsid w:val="004742ED"/>
    <w:rsid w:val="00475752"/>
    <w:rsid w:val="0048132C"/>
    <w:rsid w:val="00482FCF"/>
    <w:rsid w:val="0048303F"/>
    <w:rsid w:val="004865CB"/>
    <w:rsid w:val="00487316"/>
    <w:rsid w:val="00490B3A"/>
    <w:rsid w:val="00491024"/>
    <w:rsid w:val="004933BF"/>
    <w:rsid w:val="00496C71"/>
    <w:rsid w:val="004A157B"/>
    <w:rsid w:val="004A24BD"/>
    <w:rsid w:val="004A328E"/>
    <w:rsid w:val="004A4FA8"/>
    <w:rsid w:val="004A6ECF"/>
    <w:rsid w:val="004A71FD"/>
    <w:rsid w:val="004A7E27"/>
    <w:rsid w:val="004B0D41"/>
    <w:rsid w:val="004B594F"/>
    <w:rsid w:val="004B67EB"/>
    <w:rsid w:val="004B6C83"/>
    <w:rsid w:val="004B7FBF"/>
    <w:rsid w:val="004C188D"/>
    <w:rsid w:val="004C1E52"/>
    <w:rsid w:val="004C27DE"/>
    <w:rsid w:val="004C31ED"/>
    <w:rsid w:val="004C3745"/>
    <w:rsid w:val="004C3B35"/>
    <w:rsid w:val="004C4E9E"/>
    <w:rsid w:val="004C5FAC"/>
    <w:rsid w:val="004C67F7"/>
    <w:rsid w:val="004C6A6A"/>
    <w:rsid w:val="004C7EFF"/>
    <w:rsid w:val="004D152E"/>
    <w:rsid w:val="004D273D"/>
    <w:rsid w:val="004D40C2"/>
    <w:rsid w:val="004D490A"/>
    <w:rsid w:val="004D69A9"/>
    <w:rsid w:val="004D6A88"/>
    <w:rsid w:val="004D7C7F"/>
    <w:rsid w:val="004E07D4"/>
    <w:rsid w:val="004E0F2F"/>
    <w:rsid w:val="004E1FF5"/>
    <w:rsid w:val="004F283D"/>
    <w:rsid w:val="004F2ACD"/>
    <w:rsid w:val="004F2ECC"/>
    <w:rsid w:val="005029F6"/>
    <w:rsid w:val="00502E61"/>
    <w:rsid w:val="00503EBF"/>
    <w:rsid w:val="005042A1"/>
    <w:rsid w:val="00504C05"/>
    <w:rsid w:val="00512D5C"/>
    <w:rsid w:val="00513116"/>
    <w:rsid w:val="005140E7"/>
    <w:rsid w:val="00515F75"/>
    <w:rsid w:val="00521AA9"/>
    <w:rsid w:val="005228E2"/>
    <w:rsid w:val="0052379B"/>
    <w:rsid w:val="005242A8"/>
    <w:rsid w:val="005244B1"/>
    <w:rsid w:val="00525014"/>
    <w:rsid w:val="00525FE4"/>
    <w:rsid w:val="00526232"/>
    <w:rsid w:val="0052668E"/>
    <w:rsid w:val="00526A91"/>
    <w:rsid w:val="00527C7F"/>
    <w:rsid w:val="005304F1"/>
    <w:rsid w:val="00532F16"/>
    <w:rsid w:val="0053438A"/>
    <w:rsid w:val="005372AF"/>
    <w:rsid w:val="0053757E"/>
    <w:rsid w:val="00540DCA"/>
    <w:rsid w:val="005422DF"/>
    <w:rsid w:val="005423F6"/>
    <w:rsid w:val="00542751"/>
    <w:rsid w:val="00542F9B"/>
    <w:rsid w:val="00550B54"/>
    <w:rsid w:val="005523DE"/>
    <w:rsid w:val="00553A54"/>
    <w:rsid w:val="00555E59"/>
    <w:rsid w:val="0055756A"/>
    <w:rsid w:val="0056017D"/>
    <w:rsid w:val="00561084"/>
    <w:rsid w:val="00562A73"/>
    <w:rsid w:val="00570776"/>
    <w:rsid w:val="00571298"/>
    <w:rsid w:val="00574282"/>
    <w:rsid w:val="005751F4"/>
    <w:rsid w:val="005767EA"/>
    <w:rsid w:val="00577F73"/>
    <w:rsid w:val="00581081"/>
    <w:rsid w:val="005822B6"/>
    <w:rsid w:val="005824B9"/>
    <w:rsid w:val="005834A0"/>
    <w:rsid w:val="00584D0D"/>
    <w:rsid w:val="00586AA5"/>
    <w:rsid w:val="005915BC"/>
    <w:rsid w:val="00591DEB"/>
    <w:rsid w:val="00594D10"/>
    <w:rsid w:val="00597839"/>
    <w:rsid w:val="005A1366"/>
    <w:rsid w:val="005A1E6C"/>
    <w:rsid w:val="005A37DE"/>
    <w:rsid w:val="005A7752"/>
    <w:rsid w:val="005B1479"/>
    <w:rsid w:val="005B2608"/>
    <w:rsid w:val="005B27D9"/>
    <w:rsid w:val="005B48E4"/>
    <w:rsid w:val="005B5D31"/>
    <w:rsid w:val="005B6C0F"/>
    <w:rsid w:val="005B7A6C"/>
    <w:rsid w:val="005D0EF7"/>
    <w:rsid w:val="005D54AB"/>
    <w:rsid w:val="005D5D85"/>
    <w:rsid w:val="005D622B"/>
    <w:rsid w:val="005D6F4D"/>
    <w:rsid w:val="005D7624"/>
    <w:rsid w:val="005E037E"/>
    <w:rsid w:val="005E41EE"/>
    <w:rsid w:val="005E49B5"/>
    <w:rsid w:val="005E4ED1"/>
    <w:rsid w:val="005E6CA7"/>
    <w:rsid w:val="005E7781"/>
    <w:rsid w:val="005F15CA"/>
    <w:rsid w:val="005F18D9"/>
    <w:rsid w:val="005F1F32"/>
    <w:rsid w:val="005F26C7"/>
    <w:rsid w:val="005F407F"/>
    <w:rsid w:val="005F4B22"/>
    <w:rsid w:val="005F5BDE"/>
    <w:rsid w:val="005F6D07"/>
    <w:rsid w:val="00601783"/>
    <w:rsid w:val="006019E7"/>
    <w:rsid w:val="00603941"/>
    <w:rsid w:val="00604735"/>
    <w:rsid w:val="00605C43"/>
    <w:rsid w:val="00607CFA"/>
    <w:rsid w:val="006111A4"/>
    <w:rsid w:val="00613FD5"/>
    <w:rsid w:val="0061430A"/>
    <w:rsid w:val="00614B04"/>
    <w:rsid w:val="00620156"/>
    <w:rsid w:val="006207BF"/>
    <w:rsid w:val="00620CC3"/>
    <w:rsid w:val="00623494"/>
    <w:rsid w:val="006240FD"/>
    <w:rsid w:val="006259CD"/>
    <w:rsid w:val="00626BDA"/>
    <w:rsid w:val="006277DB"/>
    <w:rsid w:val="00631222"/>
    <w:rsid w:val="0063346A"/>
    <w:rsid w:val="00633911"/>
    <w:rsid w:val="00634B31"/>
    <w:rsid w:val="00634E1A"/>
    <w:rsid w:val="00637280"/>
    <w:rsid w:val="00637F5C"/>
    <w:rsid w:val="00641184"/>
    <w:rsid w:val="006425B6"/>
    <w:rsid w:val="00642AFA"/>
    <w:rsid w:val="00644DE2"/>
    <w:rsid w:val="006517B6"/>
    <w:rsid w:val="00652067"/>
    <w:rsid w:val="006520F5"/>
    <w:rsid w:val="00652198"/>
    <w:rsid w:val="006611B5"/>
    <w:rsid w:val="0066431B"/>
    <w:rsid w:val="00665272"/>
    <w:rsid w:val="00665C9B"/>
    <w:rsid w:val="00667BF4"/>
    <w:rsid w:val="006706CB"/>
    <w:rsid w:val="00670DDD"/>
    <w:rsid w:val="00674450"/>
    <w:rsid w:val="00675BF5"/>
    <w:rsid w:val="006760F0"/>
    <w:rsid w:val="00676EB5"/>
    <w:rsid w:val="00677B16"/>
    <w:rsid w:val="00680536"/>
    <w:rsid w:val="00680684"/>
    <w:rsid w:val="0068192A"/>
    <w:rsid w:val="00682826"/>
    <w:rsid w:val="006837BD"/>
    <w:rsid w:val="00684271"/>
    <w:rsid w:val="00684325"/>
    <w:rsid w:val="00684568"/>
    <w:rsid w:val="006847C1"/>
    <w:rsid w:val="00684FF3"/>
    <w:rsid w:val="0068521D"/>
    <w:rsid w:val="0069100D"/>
    <w:rsid w:val="00691024"/>
    <w:rsid w:val="00691726"/>
    <w:rsid w:val="0069289A"/>
    <w:rsid w:val="00693029"/>
    <w:rsid w:val="0069387A"/>
    <w:rsid w:val="00697C97"/>
    <w:rsid w:val="00697D1E"/>
    <w:rsid w:val="00697E25"/>
    <w:rsid w:val="006A01D5"/>
    <w:rsid w:val="006A7242"/>
    <w:rsid w:val="006A772D"/>
    <w:rsid w:val="006B03A8"/>
    <w:rsid w:val="006B4E0F"/>
    <w:rsid w:val="006B53C3"/>
    <w:rsid w:val="006B5464"/>
    <w:rsid w:val="006B6027"/>
    <w:rsid w:val="006C0550"/>
    <w:rsid w:val="006C154F"/>
    <w:rsid w:val="006D0D9A"/>
    <w:rsid w:val="006D0E38"/>
    <w:rsid w:val="006D160B"/>
    <w:rsid w:val="006D1F26"/>
    <w:rsid w:val="006D370D"/>
    <w:rsid w:val="006D430D"/>
    <w:rsid w:val="006D49C4"/>
    <w:rsid w:val="006D73BA"/>
    <w:rsid w:val="006E2155"/>
    <w:rsid w:val="006E25FE"/>
    <w:rsid w:val="006E2D1D"/>
    <w:rsid w:val="006E3370"/>
    <w:rsid w:val="006E39A9"/>
    <w:rsid w:val="006E3E67"/>
    <w:rsid w:val="006E45CA"/>
    <w:rsid w:val="006E7CB0"/>
    <w:rsid w:val="006F3C82"/>
    <w:rsid w:val="006F42E7"/>
    <w:rsid w:val="00702C9F"/>
    <w:rsid w:val="00706FE4"/>
    <w:rsid w:val="00707217"/>
    <w:rsid w:val="007137BC"/>
    <w:rsid w:val="00713917"/>
    <w:rsid w:val="00714A9E"/>
    <w:rsid w:val="007158D6"/>
    <w:rsid w:val="00720011"/>
    <w:rsid w:val="00721FC3"/>
    <w:rsid w:val="007221B9"/>
    <w:rsid w:val="007238A5"/>
    <w:rsid w:val="00724668"/>
    <w:rsid w:val="00724BAD"/>
    <w:rsid w:val="007254D4"/>
    <w:rsid w:val="00725C0C"/>
    <w:rsid w:val="00727512"/>
    <w:rsid w:val="00730696"/>
    <w:rsid w:val="00730AD8"/>
    <w:rsid w:val="00731339"/>
    <w:rsid w:val="0073190A"/>
    <w:rsid w:val="00732CC2"/>
    <w:rsid w:val="0073458E"/>
    <w:rsid w:val="00736C34"/>
    <w:rsid w:val="00736D91"/>
    <w:rsid w:val="00737196"/>
    <w:rsid w:val="00737674"/>
    <w:rsid w:val="00740338"/>
    <w:rsid w:val="00742412"/>
    <w:rsid w:val="00742879"/>
    <w:rsid w:val="0074403B"/>
    <w:rsid w:val="00744C75"/>
    <w:rsid w:val="00746E09"/>
    <w:rsid w:val="007475F2"/>
    <w:rsid w:val="00750766"/>
    <w:rsid w:val="00750D90"/>
    <w:rsid w:val="0075273D"/>
    <w:rsid w:val="00752744"/>
    <w:rsid w:val="0075371F"/>
    <w:rsid w:val="007568B5"/>
    <w:rsid w:val="007573DC"/>
    <w:rsid w:val="00757523"/>
    <w:rsid w:val="00757A31"/>
    <w:rsid w:val="00760235"/>
    <w:rsid w:val="00760D63"/>
    <w:rsid w:val="0076746D"/>
    <w:rsid w:val="00771874"/>
    <w:rsid w:val="007724F8"/>
    <w:rsid w:val="007731C0"/>
    <w:rsid w:val="00773413"/>
    <w:rsid w:val="00774416"/>
    <w:rsid w:val="00775CC0"/>
    <w:rsid w:val="00776B86"/>
    <w:rsid w:val="007811DF"/>
    <w:rsid w:val="007822F6"/>
    <w:rsid w:val="00783303"/>
    <w:rsid w:val="007834E9"/>
    <w:rsid w:val="00786DF9"/>
    <w:rsid w:val="007901F3"/>
    <w:rsid w:val="00791CB6"/>
    <w:rsid w:val="00792E9A"/>
    <w:rsid w:val="00794158"/>
    <w:rsid w:val="00795025"/>
    <w:rsid w:val="00795519"/>
    <w:rsid w:val="00796310"/>
    <w:rsid w:val="007A2ABD"/>
    <w:rsid w:val="007A3DCB"/>
    <w:rsid w:val="007B0C5B"/>
    <w:rsid w:val="007B12BB"/>
    <w:rsid w:val="007B3797"/>
    <w:rsid w:val="007B3937"/>
    <w:rsid w:val="007B53B4"/>
    <w:rsid w:val="007B6221"/>
    <w:rsid w:val="007B73BA"/>
    <w:rsid w:val="007C0AE3"/>
    <w:rsid w:val="007C3EA3"/>
    <w:rsid w:val="007C497F"/>
    <w:rsid w:val="007C5AA6"/>
    <w:rsid w:val="007C613C"/>
    <w:rsid w:val="007C6ED8"/>
    <w:rsid w:val="007C7190"/>
    <w:rsid w:val="007C72F9"/>
    <w:rsid w:val="007C7EA4"/>
    <w:rsid w:val="007D3E03"/>
    <w:rsid w:val="007D4F5C"/>
    <w:rsid w:val="007E069A"/>
    <w:rsid w:val="007E0E81"/>
    <w:rsid w:val="007E1EBC"/>
    <w:rsid w:val="007E41C7"/>
    <w:rsid w:val="007E5BB3"/>
    <w:rsid w:val="007E68DC"/>
    <w:rsid w:val="007E71B2"/>
    <w:rsid w:val="007F1666"/>
    <w:rsid w:val="007F3E87"/>
    <w:rsid w:val="007F52C4"/>
    <w:rsid w:val="007F5B39"/>
    <w:rsid w:val="007F5FA9"/>
    <w:rsid w:val="007F70D7"/>
    <w:rsid w:val="007F7135"/>
    <w:rsid w:val="008015C8"/>
    <w:rsid w:val="008015DE"/>
    <w:rsid w:val="00801FC5"/>
    <w:rsid w:val="00802066"/>
    <w:rsid w:val="00803416"/>
    <w:rsid w:val="008042BD"/>
    <w:rsid w:val="008056BB"/>
    <w:rsid w:val="0081010F"/>
    <w:rsid w:val="008101B8"/>
    <w:rsid w:val="008107B2"/>
    <w:rsid w:val="00810A2E"/>
    <w:rsid w:val="008120D7"/>
    <w:rsid w:val="00813D9B"/>
    <w:rsid w:val="00817029"/>
    <w:rsid w:val="00817099"/>
    <w:rsid w:val="00821353"/>
    <w:rsid w:val="008232E1"/>
    <w:rsid w:val="00823480"/>
    <w:rsid w:val="00825520"/>
    <w:rsid w:val="00825E54"/>
    <w:rsid w:val="00826046"/>
    <w:rsid w:val="00826CE6"/>
    <w:rsid w:val="008270D0"/>
    <w:rsid w:val="00833FAC"/>
    <w:rsid w:val="00834FD1"/>
    <w:rsid w:val="00836023"/>
    <w:rsid w:val="00840C3F"/>
    <w:rsid w:val="00840DED"/>
    <w:rsid w:val="0084267F"/>
    <w:rsid w:val="00844691"/>
    <w:rsid w:val="00845172"/>
    <w:rsid w:val="008465E4"/>
    <w:rsid w:val="008515A1"/>
    <w:rsid w:val="00853368"/>
    <w:rsid w:val="008535F8"/>
    <w:rsid w:val="0085372B"/>
    <w:rsid w:val="00853925"/>
    <w:rsid w:val="0085468C"/>
    <w:rsid w:val="008546B5"/>
    <w:rsid w:val="00856F71"/>
    <w:rsid w:val="00860400"/>
    <w:rsid w:val="00861A61"/>
    <w:rsid w:val="008628E9"/>
    <w:rsid w:val="008629BD"/>
    <w:rsid w:val="00863632"/>
    <w:rsid w:val="008649E0"/>
    <w:rsid w:val="00866247"/>
    <w:rsid w:val="008663C1"/>
    <w:rsid w:val="00866685"/>
    <w:rsid w:val="008668AC"/>
    <w:rsid w:val="00866D6E"/>
    <w:rsid w:val="008701E3"/>
    <w:rsid w:val="00870DEF"/>
    <w:rsid w:val="008737B5"/>
    <w:rsid w:val="00873D81"/>
    <w:rsid w:val="00874985"/>
    <w:rsid w:val="00874999"/>
    <w:rsid w:val="0088384F"/>
    <w:rsid w:val="00884134"/>
    <w:rsid w:val="00884B98"/>
    <w:rsid w:val="008851F0"/>
    <w:rsid w:val="008868BA"/>
    <w:rsid w:val="00887B38"/>
    <w:rsid w:val="00890476"/>
    <w:rsid w:val="0089103D"/>
    <w:rsid w:val="008916B2"/>
    <w:rsid w:val="00892742"/>
    <w:rsid w:val="008935F1"/>
    <w:rsid w:val="00893970"/>
    <w:rsid w:val="00894885"/>
    <w:rsid w:val="00895490"/>
    <w:rsid w:val="008A0352"/>
    <w:rsid w:val="008A1457"/>
    <w:rsid w:val="008A287E"/>
    <w:rsid w:val="008A2B05"/>
    <w:rsid w:val="008A5668"/>
    <w:rsid w:val="008A68E6"/>
    <w:rsid w:val="008B2521"/>
    <w:rsid w:val="008B2842"/>
    <w:rsid w:val="008B2A4E"/>
    <w:rsid w:val="008B45CF"/>
    <w:rsid w:val="008B479D"/>
    <w:rsid w:val="008B4EF4"/>
    <w:rsid w:val="008B7CB5"/>
    <w:rsid w:val="008C09E7"/>
    <w:rsid w:val="008C0D85"/>
    <w:rsid w:val="008C189D"/>
    <w:rsid w:val="008C1EA2"/>
    <w:rsid w:val="008C273B"/>
    <w:rsid w:val="008C2D9A"/>
    <w:rsid w:val="008C2F16"/>
    <w:rsid w:val="008C3E32"/>
    <w:rsid w:val="008C420C"/>
    <w:rsid w:val="008C75D3"/>
    <w:rsid w:val="008D1007"/>
    <w:rsid w:val="008D1033"/>
    <w:rsid w:val="008D24A3"/>
    <w:rsid w:val="008D3330"/>
    <w:rsid w:val="008D3E28"/>
    <w:rsid w:val="008D4C95"/>
    <w:rsid w:val="008D6F0E"/>
    <w:rsid w:val="008D727E"/>
    <w:rsid w:val="008E00E3"/>
    <w:rsid w:val="008E0F4F"/>
    <w:rsid w:val="008E10EF"/>
    <w:rsid w:val="008E4319"/>
    <w:rsid w:val="008E4BF8"/>
    <w:rsid w:val="008F0AE3"/>
    <w:rsid w:val="008F2512"/>
    <w:rsid w:val="008F3CF7"/>
    <w:rsid w:val="008F3F3C"/>
    <w:rsid w:val="008F484F"/>
    <w:rsid w:val="008F4D03"/>
    <w:rsid w:val="00901982"/>
    <w:rsid w:val="009037DB"/>
    <w:rsid w:val="00907B06"/>
    <w:rsid w:val="009103D0"/>
    <w:rsid w:val="0091081E"/>
    <w:rsid w:val="00910B32"/>
    <w:rsid w:val="00910C4B"/>
    <w:rsid w:val="0091226C"/>
    <w:rsid w:val="00912CDC"/>
    <w:rsid w:val="00913156"/>
    <w:rsid w:val="00913E54"/>
    <w:rsid w:val="00915424"/>
    <w:rsid w:val="00916AC2"/>
    <w:rsid w:val="0091E7FD"/>
    <w:rsid w:val="00922ECF"/>
    <w:rsid w:val="00923A2E"/>
    <w:rsid w:val="00923C9D"/>
    <w:rsid w:val="00925E4A"/>
    <w:rsid w:val="00926438"/>
    <w:rsid w:val="009271DD"/>
    <w:rsid w:val="00933D28"/>
    <w:rsid w:val="009349F3"/>
    <w:rsid w:val="0093553C"/>
    <w:rsid w:val="009357CA"/>
    <w:rsid w:val="0093733E"/>
    <w:rsid w:val="00940DE6"/>
    <w:rsid w:val="009410BD"/>
    <w:rsid w:val="00942B5C"/>
    <w:rsid w:val="00942F33"/>
    <w:rsid w:val="00943CBF"/>
    <w:rsid w:val="009442BD"/>
    <w:rsid w:val="0094551C"/>
    <w:rsid w:val="00945EF7"/>
    <w:rsid w:val="00946001"/>
    <w:rsid w:val="00946589"/>
    <w:rsid w:val="00947403"/>
    <w:rsid w:val="009474F5"/>
    <w:rsid w:val="009479DD"/>
    <w:rsid w:val="009511CA"/>
    <w:rsid w:val="009514A0"/>
    <w:rsid w:val="00953FB4"/>
    <w:rsid w:val="00954A70"/>
    <w:rsid w:val="00956B9F"/>
    <w:rsid w:val="009574DC"/>
    <w:rsid w:val="00957B97"/>
    <w:rsid w:val="00960314"/>
    <w:rsid w:val="00960E08"/>
    <w:rsid w:val="0096231C"/>
    <w:rsid w:val="00962F63"/>
    <w:rsid w:val="00964D52"/>
    <w:rsid w:val="00967C39"/>
    <w:rsid w:val="00976046"/>
    <w:rsid w:val="009772A7"/>
    <w:rsid w:val="00977700"/>
    <w:rsid w:val="00977B6E"/>
    <w:rsid w:val="00977D14"/>
    <w:rsid w:val="009815C5"/>
    <w:rsid w:val="00984756"/>
    <w:rsid w:val="00985F30"/>
    <w:rsid w:val="009864C0"/>
    <w:rsid w:val="00987A28"/>
    <w:rsid w:val="0099482E"/>
    <w:rsid w:val="0099675D"/>
    <w:rsid w:val="009A055E"/>
    <w:rsid w:val="009A2C14"/>
    <w:rsid w:val="009A2CC3"/>
    <w:rsid w:val="009A4206"/>
    <w:rsid w:val="009A7AE8"/>
    <w:rsid w:val="009A7B8F"/>
    <w:rsid w:val="009B141B"/>
    <w:rsid w:val="009B264C"/>
    <w:rsid w:val="009B3215"/>
    <w:rsid w:val="009B3E74"/>
    <w:rsid w:val="009B43EB"/>
    <w:rsid w:val="009C057B"/>
    <w:rsid w:val="009C1C61"/>
    <w:rsid w:val="009C5427"/>
    <w:rsid w:val="009D15CE"/>
    <w:rsid w:val="009D38AF"/>
    <w:rsid w:val="009D5682"/>
    <w:rsid w:val="009D64ED"/>
    <w:rsid w:val="009E3281"/>
    <w:rsid w:val="009E7D35"/>
    <w:rsid w:val="009F0A48"/>
    <w:rsid w:val="009F18B6"/>
    <w:rsid w:val="009F2184"/>
    <w:rsid w:val="009F35B3"/>
    <w:rsid w:val="009F35E6"/>
    <w:rsid w:val="009F3612"/>
    <w:rsid w:val="009F499A"/>
    <w:rsid w:val="009F49CA"/>
    <w:rsid w:val="009F60E3"/>
    <w:rsid w:val="00A042F7"/>
    <w:rsid w:val="00A06E65"/>
    <w:rsid w:val="00A10475"/>
    <w:rsid w:val="00A10C27"/>
    <w:rsid w:val="00A12743"/>
    <w:rsid w:val="00A13A69"/>
    <w:rsid w:val="00A163DA"/>
    <w:rsid w:val="00A174E4"/>
    <w:rsid w:val="00A20EF3"/>
    <w:rsid w:val="00A21CA8"/>
    <w:rsid w:val="00A22E0E"/>
    <w:rsid w:val="00A23833"/>
    <w:rsid w:val="00A242E6"/>
    <w:rsid w:val="00A24474"/>
    <w:rsid w:val="00A2612E"/>
    <w:rsid w:val="00A278AD"/>
    <w:rsid w:val="00A30702"/>
    <w:rsid w:val="00A33085"/>
    <w:rsid w:val="00A34369"/>
    <w:rsid w:val="00A35D1A"/>
    <w:rsid w:val="00A3752C"/>
    <w:rsid w:val="00A37E5C"/>
    <w:rsid w:val="00A4625D"/>
    <w:rsid w:val="00A46BB6"/>
    <w:rsid w:val="00A47C20"/>
    <w:rsid w:val="00A500A1"/>
    <w:rsid w:val="00A5177F"/>
    <w:rsid w:val="00A520B2"/>
    <w:rsid w:val="00A57FDE"/>
    <w:rsid w:val="00A60272"/>
    <w:rsid w:val="00A629AF"/>
    <w:rsid w:val="00A63EE4"/>
    <w:rsid w:val="00A65760"/>
    <w:rsid w:val="00A71269"/>
    <w:rsid w:val="00A735BF"/>
    <w:rsid w:val="00A74ACF"/>
    <w:rsid w:val="00A77E39"/>
    <w:rsid w:val="00A83FF8"/>
    <w:rsid w:val="00A846BE"/>
    <w:rsid w:val="00A85892"/>
    <w:rsid w:val="00A86A69"/>
    <w:rsid w:val="00A916E1"/>
    <w:rsid w:val="00A92B4D"/>
    <w:rsid w:val="00A964AD"/>
    <w:rsid w:val="00AA1958"/>
    <w:rsid w:val="00AA1F0E"/>
    <w:rsid w:val="00AA5C7A"/>
    <w:rsid w:val="00AA6907"/>
    <w:rsid w:val="00AA6EA7"/>
    <w:rsid w:val="00AB0695"/>
    <w:rsid w:val="00AB0C9B"/>
    <w:rsid w:val="00AB24C2"/>
    <w:rsid w:val="00AB2CD0"/>
    <w:rsid w:val="00AB3D32"/>
    <w:rsid w:val="00AB4834"/>
    <w:rsid w:val="00AB5F9F"/>
    <w:rsid w:val="00AB6DEF"/>
    <w:rsid w:val="00AC0003"/>
    <w:rsid w:val="00AC0561"/>
    <w:rsid w:val="00AC060A"/>
    <w:rsid w:val="00AC096B"/>
    <w:rsid w:val="00AC1358"/>
    <w:rsid w:val="00AC6310"/>
    <w:rsid w:val="00AD1B08"/>
    <w:rsid w:val="00AD275B"/>
    <w:rsid w:val="00AD383A"/>
    <w:rsid w:val="00AD4D3C"/>
    <w:rsid w:val="00AD781D"/>
    <w:rsid w:val="00AE031C"/>
    <w:rsid w:val="00AE3822"/>
    <w:rsid w:val="00AE3B12"/>
    <w:rsid w:val="00AE52D6"/>
    <w:rsid w:val="00AE54D8"/>
    <w:rsid w:val="00AF2A02"/>
    <w:rsid w:val="00B007F4"/>
    <w:rsid w:val="00B021DC"/>
    <w:rsid w:val="00B04266"/>
    <w:rsid w:val="00B04550"/>
    <w:rsid w:val="00B10F78"/>
    <w:rsid w:val="00B12593"/>
    <w:rsid w:val="00B147BC"/>
    <w:rsid w:val="00B14AAC"/>
    <w:rsid w:val="00B16942"/>
    <w:rsid w:val="00B20ECF"/>
    <w:rsid w:val="00B21353"/>
    <w:rsid w:val="00B2537B"/>
    <w:rsid w:val="00B25E19"/>
    <w:rsid w:val="00B265DB"/>
    <w:rsid w:val="00B271DA"/>
    <w:rsid w:val="00B27828"/>
    <w:rsid w:val="00B30A55"/>
    <w:rsid w:val="00B31A31"/>
    <w:rsid w:val="00B3213D"/>
    <w:rsid w:val="00B34BE0"/>
    <w:rsid w:val="00B404BE"/>
    <w:rsid w:val="00B40519"/>
    <w:rsid w:val="00B40702"/>
    <w:rsid w:val="00B42325"/>
    <w:rsid w:val="00B46416"/>
    <w:rsid w:val="00B47F0E"/>
    <w:rsid w:val="00B503FE"/>
    <w:rsid w:val="00B513FB"/>
    <w:rsid w:val="00B52B8A"/>
    <w:rsid w:val="00B54BF5"/>
    <w:rsid w:val="00B55B79"/>
    <w:rsid w:val="00B5621B"/>
    <w:rsid w:val="00B56E22"/>
    <w:rsid w:val="00B61C72"/>
    <w:rsid w:val="00B634C3"/>
    <w:rsid w:val="00B64994"/>
    <w:rsid w:val="00B65DE2"/>
    <w:rsid w:val="00B7312C"/>
    <w:rsid w:val="00B732FB"/>
    <w:rsid w:val="00B73A49"/>
    <w:rsid w:val="00B75782"/>
    <w:rsid w:val="00B75C1D"/>
    <w:rsid w:val="00B811FD"/>
    <w:rsid w:val="00B83844"/>
    <w:rsid w:val="00B852A6"/>
    <w:rsid w:val="00B85DF2"/>
    <w:rsid w:val="00B87063"/>
    <w:rsid w:val="00B9097F"/>
    <w:rsid w:val="00B91687"/>
    <w:rsid w:val="00B924F4"/>
    <w:rsid w:val="00B92C3D"/>
    <w:rsid w:val="00B9384E"/>
    <w:rsid w:val="00B971E1"/>
    <w:rsid w:val="00B97483"/>
    <w:rsid w:val="00B977EB"/>
    <w:rsid w:val="00BA3E47"/>
    <w:rsid w:val="00BA3F54"/>
    <w:rsid w:val="00BA4399"/>
    <w:rsid w:val="00BA4AD6"/>
    <w:rsid w:val="00BA5B4D"/>
    <w:rsid w:val="00BB0F30"/>
    <w:rsid w:val="00BB1B80"/>
    <w:rsid w:val="00BB2A72"/>
    <w:rsid w:val="00BB3E54"/>
    <w:rsid w:val="00BB65AB"/>
    <w:rsid w:val="00BC2C1D"/>
    <w:rsid w:val="00BC33ED"/>
    <w:rsid w:val="00BC39BF"/>
    <w:rsid w:val="00BC7AEC"/>
    <w:rsid w:val="00BD087F"/>
    <w:rsid w:val="00BD12D2"/>
    <w:rsid w:val="00BD2B91"/>
    <w:rsid w:val="00BD2C24"/>
    <w:rsid w:val="00BD460D"/>
    <w:rsid w:val="00BD55ED"/>
    <w:rsid w:val="00BD588D"/>
    <w:rsid w:val="00BD7C23"/>
    <w:rsid w:val="00BE16A4"/>
    <w:rsid w:val="00BE1FDB"/>
    <w:rsid w:val="00BE61CC"/>
    <w:rsid w:val="00BE7581"/>
    <w:rsid w:val="00BF2357"/>
    <w:rsid w:val="00BF269C"/>
    <w:rsid w:val="00BF27F0"/>
    <w:rsid w:val="00BF471B"/>
    <w:rsid w:val="00BF6984"/>
    <w:rsid w:val="00BF7121"/>
    <w:rsid w:val="00BF7ECE"/>
    <w:rsid w:val="00C00E39"/>
    <w:rsid w:val="00C01388"/>
    <w:rsid w:val="00C031F4"/>
    <w:rsid w:val="00C107AA"/>
    <w:rsid w:val="00C11480"/>
    <w:rsid w:val="00C12124"/>
    <w:rsid w:val="00C12368"/>
    <w:rsid w:val="00C13263"/>
    <w:rsid w:val="00C13F3F"/>
    <w:rsid w:val="00C145B9"/>
    <w:rsid w:val="00C15AD1"/>
    <w:rsid w:val="00C15EDD"/>
    <w:rsid w:val="00C178F0"/>
    <w:rsid w:val="00C212C5"/>
    <w:rsid w:val="00C2132D"/>
    <w:rsid w:val="00C2251F"/>
    <w:rsid w:val="00C227B4"/>
    <w:rsid w:val="00C22899"/>
    <w:rsid w:val="00C22960"/>
    <w:rsid w:val="00C2571A"/>
    <w:rsid w:val="00C26E31"/>
    <w:rsid w:val="00C27A76"/>
    <w:rsid w:val="00C31CFD"/>
    <w:rsid w:val="00C33642"/>
    <w:rsid w:val="00C33FCC"/>
    <w:rsid w:val="00C35332"/>
    <w:rsid w:val="00C355B7"/>
    <w:rsid w:val="00C4184E"/>
    <w:rsid w:val="00C42580"/>
    <w:rsid w:val="00C428A8"/>
    <w:rsid w:val="00C42E01"/>
    <w:rsid w:val="00C43264"/>
    <w:rsid w:val="00C47DA9"/>
    <w:rsid w:val="00C50322"/>
    <w:rsid w:val="00C510E2"/>
    <w:rsid w:val="00C57E2A"/>
    <w:rsid w:val="00C608EC"/>
    <w:rsid w:val="00C60F33"/>
    <w:rsid w:val="00C62B80"/>
    <w:rsid w:val="00C638E7"/>
    <w:rsid w:val="00C63A4F"/>
    <w:rsid w:val="00C6404C"/>
    <w:rsid w:val="00C65F7A"/>
    <w:rsid w:val="00C679B4"/>
    <w:rsid w:val="00C71778"/>
    <w:rsid w:val="00C728A1"/>
    <w:rsid w:val="00C72F1B"/>
    <w:rsid w:val="00C73287"/>
    <w:rsid w:val="00C7493F"/>
    <w:rsid w:val="00C74A5C"/>
    <w:rsid w:val="00C76946"/>
    <w:rsid w:val="00C77252"/>
    <w:rsid w:val="00C8404A"/>
    <w:rsid w:val="00C86ED8"/>
    <w:rsid w:val="00C8751D"/>
    <w:rsid w:val="00C87BD3"/>
    <w:rsid w:val="00C92736"/>
    <w:rsid w:val="00C92E36"/>
    <w:rsid w:val="00C93AC4"/>
    <w:rsid w:val="00C94E09"/>
    <w:rsid w:val="00C9661E"/>
    <w:rsid w:val="00C971B4"/>
    <w:rsid w:val="00CA277F"/>
    <w:rsid w:val="00CA2DAC"/>
    <w:rsid w:val="00CA4CC7"/>
    <w:rsid w:val="00CA6435"/>
    <w:rsid w:val="00CA6F2E"/>
    <w:rsid w:val="00CA71FF"/>
    <w:rsid w:val="00CB0FBE"/>
    <w:rsid w:val="00CB1644"/>
    <w:rsid w:val="00CB1E36"/>
    <w:rsid w:val="00CB2CBC"/>
    <w:rsid w:val="00CB2E29"/>
    <w:rsid w:val="00CB3142"/>
    <w:rsid w:val="00CB36B1"/>
    <w:rsid w:val="00CB4045"/>
    <w:rsid w:val="00CB52B1"/>
    <w:rsid w:val="00CB6106"/>
    <w:rsid w:val="00CB7BBD"/>
    <w:rsid w:val="00CC0472"/>
    <w:rsid w:val="00CC080A"/>
    <w:rsid w:val="00CC13DB"/>
    <w:rsid w:val="00CC1BD5"/>
    <w:rsid w:val="00CC27E5"/>
    <w:rsid w:val="00CC2E53"/>
    <w:rsid w:val="00CC3B55"/>
    <w:rsid w:val="00CC4726"/>
    <w:rsid w:val="00CC58DE"/>
    <w:rsid w:val="00CC7207"/>
    <w:rsid w:val="00CC7845"/>
    <w:rsid w:val="00CD1127"/>
    <w:rsid w:val="00CD1627"/>
    <w:rsid w:val="00CD1C4C"/>
    <w:rsid w:val="00CD1DB2"/>
    <w:rsid w:val="00CD52E2"/>
    <w:rsid w:val="00CD7973"/>
    <w:rsid w:val="00CE0D83"/>
    <w:rsid w:val="00CE1289"/>
    <w:rsid w:val="00CE4F5F"/>
    <w:rsid w:val="00CE6575"/>
    <w:rsid w:val="00CE7154"/>
    <w:rsid w:val="00CE7AF4"/>
    <w:rsid w:val="00CE7E01"/>
    <w:rsid w:val="00CF59FE"/>
    <w:rsid w:val="00D007E2"/>
    <w:rsid w:val="00D02812"/>
    <w:rsid w:val="00D02987"/>
    <w:rsid w:val="00D02EC8"/>
    <w:rsid w:val="00D0449A"/>
    <w:rsid w:val="00D04A3B"/>
    <w:rsid w:val="00D05EA7"/>
    <w:rsid w:val="00D0730D"/>
    <w:rsid w:val="00D07CED"/>
    <w:rsid w:val="00D10DA9"/>
    <w:rsid w:val="00D10FEB"/>
    <w:rsid w:val="00D13E59"/>
    <w:rsid w:val="00D14685"/>
    <w:rsid w:val="00D15233"/>
    <w:rsid w:val="00D15D5F"/>
    <w:rsid w:val="00D15E4E"/>
    <w:rsid w:val="00D20D74"/>
    <w:rsid w:val="00D20F63"/>
    <w:rsid w:val="00D212BE"/>
    <w:rsid w:val="00D2133F"/>
    <w:rsid w:val="00D22EB7"/>
    <w:rsid w:val="00D2397A"/>
    <w:rsid w:val="00D268C3"/>
    <w:rsid w:val="00D2769D"/>
    <w:rsid w:val="00D31C5F"/>
    <w:rsid w:val="00D3557A"/>
    <w:rsid w:val="00D35939"/>
    <w:rsid w:val="00D35B49"/>
    <w:rsid w:val="00D3673E"/>
    <w:rsid w:val="00D374D2"/>
    <w:rsid w:val="00D40A05"/>
    <w:rsid w:val="00D40E39"/>
    <w:rsid w:val="00D418B7"/>
    <w:rsid w:val="00D41B02"/>
    <w:rsid w:val="00D4255E"/>
    <w:rsid w:val="00D428B3"/>
    <w:rsid w:val="00D42D3B"/>
    <w:rsid w:val="00D545B3"/>
    <w:rsid w:val="00D55176"/>
    <w:rsid w:val="00D56942"/>
    <w:rsid w:val="00D57F9E"/>
    <w:rsid w:val="00D63BB7"/>
    <w:rsid w:val="00D63BFF"/>
    <w:rsid w:val="00D63D74"/>
    <w:rsid w:val="00D71981"/>
    <w:rsid w:val="00D7288B"/>
    <w:rsid w:val="00D74F73"/>
    <w:rsid w:val="00D75A9D"/>
    <w:rsid w:val="00D86BD6"/>
    <w:rsid w:val="00D90F35"/>
    <w:rsid w:val="00D91500"/>
    <w:rsid w:val="00D939EB"/>
    <w:rsid w:val="00D94547"/>
    <w:rsid w:val="00D9477A"/>
    <w:rsid w:val="00D95901"/>
    <w:rsid w:val="00D96CC2"/>
    <w:rsid w:val="00DA36C6"/>
    <w:rsid w:val="00DA3773"/>
    <w:rsid w:val="00DA4A86"/>
    <w:rsid w:val="00DA64CE"/>
    <w:rsid w:val="00DA7175"/>
    <w:rsid w:val="00DA7508"/>
    <w:rsid w:val="00DB0294"/>
    <w:rsid w:val="00DB2A5F"/>
    <w:rsid w:val="00DB5AF9"/>
    <w:rsid w:val="00DB686E"/>
    <w:rsid w:val="00DB7C51"/>
    <w:rsid w:val="00DC0A9B"/>
    <w:rsid w:val="00DC0EC8"/>
    <w:rsid w:val="00DC2509"/>
    <w:rsid w:val="00DC2996"/>
    <w:rsid w:val="00DC2D86"/>
    <w:rsid w:val="00DC36B4"/>
    <w:rsid w:val="00DC3B62"/>
    <w:rsid w:val="00DC3DF7"/>
    <w:rsid w:val="00DC4B9B"/>
    <w:rsid w:val="00DC4F5A"/>
    <w:rsid w:val="00DC50A3"/>
    <w:rsid w:val="00DC6132"/>
    <w:rsid w:val="00DC62E9"/>
    <w:rsid w:val="00DD2139"/>
    <w:rsid w:val="00DD26EA"/>
    <w:rsid w:val="00DD326D"/>
    <w:rsid w:val="00DD39C0"/>
    <w:rsid w:val="00DD4C55"/>
    <w:rsid w:val="00DD54AD"/>
    <w:rsid w:val="00DD5E6E"/>
    <w:rsid w:val="00DD7355"/>
    <w:rsid w:val="00DD7410"/>
    <w:rsid w:val="00DE2AD6"/>
    <w:rsid w:val="00DE5F12"/>
    <w:rsid w:val="00DE6021"/>
    <w:rsid w:val="00DE72FB"/>
    <w:rsid w:val="00DF06E9"/>
    <w:rsid w:val="00DF1179"/>
    <w:rsid w:val="00DF203B"/>
    <w:rsid w:val="00DF2EFF"/>
    <w:rsid w:val="00DF3A41"/>
    <w:rsid w:val="00DF55B3"/>
    <w:rsid w:val="00DF5D4A"/>
    <w:rsid w:val="00DF6B16"/>
    <w:rsid w:val="00DF740A"/>
    <w:rsid w:val="00E00498"/>
    <w:rsid w:val="00E030BE"/>
    <w:rsid w:val="00E03572"/>
    <w:rsid w:val="00E03DF7"/>
    <w:rsid w:val="00E04914"/>
    <w:rsid w:val="00E04DCB"/>
    <w:rsid w:val="00E1009D"/>
    <w:rsid w:val="00E10287"/>
    <w:rsid w:val="00E108F1"/>
    <w:rsid w:val="00E10B75"/>
    <w:rsid w:val="00E1169F"/>
    <w:rsid w:val="00E12759"/>
    <w:rsid w:val="00E13EC9"/>
    <w:rsid w:val="00E14004"/>
    <w:rsid w:val="00E14B48"/>
    <w:rsid w:val="00E1722E"/>
    <w:rsid w:val="00E204BB"/>
    <w:rsid w:val="00E20F57"/>
    <w:rsid w:val="00E21A83"/>
    <w:rsid w:val="00E21C0D"/>
    <w:rsid w:val="00E21F38"/>
    <w:rsid w:val="00E2253F"/>
    <w:rsid w:val="00E2438A"/>
    <w:rsid w:val="00E25020"/>
    <w:rsid w:val="00E277D9"/>
    <w:rsid w:val="00E30564"/>
    <w:rsid w:val="00E3109B"/>
    <w:rsid w:val="00E31F3C"/>
    <w:rsid w:val="00E3765D"/>
    <w:rsid w:val="00E40AD2"/>
    <w:rsid w:val="00E41CA4"/>
    <w:rsid w:val="00E43731"/>
    <w:rsid w:val="00E457B1"/>
    <w:rsid w:val="00E46A32"/>
    <w:rsid w:val="00E5234A"/>
    <w:rsid w:val="00E52570"/>
    <w:rsid w:val="00E5398C"/>
    <w:rsid w:val="00E53FFC"/>
    <w:rsid w:val="00E568C8"/>
    <w:rsid w:val="00E56DEF"/>
    <w:rsid w:val="00E57361"/>
    <w:rsid w:val="00E620DE"/>
    <w:rsid w:val="00E62801"/>
    <w:rsid w:val="00E62DBE"/>
    <w:rsid w:val="00E63C50"/>
    <w:rsid w:val="00E6419A"/>
    <w:rsid w:val="00E64404"/>
    <w:rsid w:val="00E64CED"/>
    <w:rsid w:val="00E650C9"/>
    <w:rsid w:val="00E66B2B"/>
    <w:rsid w:val="00E67767"/>
    <w:rsid w:val="00E72FE8"/>
    <w:rsid w:val="00E740A6"/>
    <w:rsid w:val="00E7569A"/>
    <w:rsid w:val="00E8019A"/>
    <w:rsid w:val="00E80714"/>
    <w:rsid w:val="00E81631"/>
    <w:rsid w:val="00E8231F"/>
    <w:rsid w:val="00E8261C"/>
    <w:rsid w:val="00E83BE3"/>
    <w:rsid w:val="00E83CAC"/>
    <w:rsid w:val="00E84262"/>
    <w:rsid w:val="00E85EFC"/>
    <w:rsid w:val="00E914E2"/>
    <w:rsid w:val="00E92758"/>
    <w:rsid w:val="00E94418"/>
    <w:rsid w:val="00E95B21"/>
    <w:rsid w:val="00E9792B"/>
    <w:rsid w:val="00EA0660"/>
    <w:rsid w:val="00EA0CD9"/>
    <w:rsid w:val="00EA1014"/>
    <w:rsid w:val="00EA1528"/>
    <w:rsid w:val="00EA17F6"/>
    <w:rsid w:val="00EA4395"/>
    <w:rsid w:val="00EA47DB"/>
    <w:rsid w:val="00EA4BAF"/>
    <w:rsid w:val="00EA4E22"/>
    <w:rsid w:val="00EA4FC3"/>
    <w:rsid w:val="00EA5415"/>
    <w:rsid w:val="00EA663E"/>
    <w:rsid w:val="00EA7992"/>
    <w:rsid w:val="00EB00D9"/>
    <w:rsid w:val="00EB064C"/>
    <w:rsid w:val="00EB21D1"/>
    <w:rsid w:val="00EB2468"/>
    <w:rsid w:val="00EB2F31"/>
    <w:rsid w:val="00EB3CEB"/>
    <w:rsid w:val="00EB4A0C"/>
    <w:rsid w:val="00EB6EFB"/>
    <w:rsid w:val="00EB72A6"/>
    <w:rsid w:val="00EC0102"/>
    <w:rsid w:val="00EC1391"/>
    <w:rsid w:val="00EC221A"/>
    <w:rsid w:val="00EC5693"/>
    <w:rsid w:val="00EC6178"/>
    <w:rsid w:val="00ED0A9D"/>
    <w:rsid w:val="00ED161A"/>
    <w:rsid w:val="00ED1D27"/>
    <w:rsid w:val="00ED42B9"/>
    <w:rsid w:val="00ED4C61"/>
    <w:rsid w:val="00ED5152"/>
    <w:rsid w:val="00ED5F31"/>
    <w:rsid w:val="00ED783C"/>
    <w:rsid w:val="00EE08D6"/>
    <w:rsid w:val="00EE2E1F"/>
    <w:rsid w:val="00EE44C4"/>
    <w:rsid w:val="00EE6087"/>
    <w:rsid w:val="00EE6458"/>
    <w:rsid w:val="00EE72B8"/>
    <w:rsid w:val="00EF0B5C"/>
    <w:rsid w:val="00EF2867"/>
    <w:rsid w:val="00EF3357"/>
    <w:rsid w:val="00EF3673"/>
    <w:rsid w:val="00EF3E9B"/>
    <w:rsid w:val="00EF6899"/>
    <w:rsid w:val="00F01A54"/>
    <w:rsid w:val="00F04937"/>
    <w:rsid w:val="00F05746"/>
    <w:rsid w:val="00F06A59"/>
    <w:rsid w:val="00F110CB"/>
    <w:rsid w:val="00F11753"/>
    <w:rsid w:val="00F11BD7"/>
    <w:rsid w:val="00F12DEE"/>
    <w:rsid w:val="00F13A70"/>
    <w:rsid w:val="00F14547"/>
    <w:rsid w:val="00F14F4A"/>
    <w:rsid w:val="00F15F8F"/>
    <w:rsid w:val="00F20BFF"/>
    <w:rsid w:val="00F22095"/>
    <w:rsid w:val="00F238B9"/>
    <w:rsid w:val="00F249A0"/>
    <w:rsid w:val="00F24E73"/>
    <w:rsid w:val="00F27A3F"/>
    <w:rsid w:val="00F30FD4"/>
    <w:rsid w:val="00F3142B"/>
    <w:rsid w:val="00F32032"/>
    <w:rsid w:val="00F372E7"/>
    <w:rsid w:val="00F3776A"/>
    <w:rsid w:val="00F435C7"/>
    <w:rsid w:val="00F437AD"/>
    <w:rsid w:val="00F440B9"/>
    <w:rsid w:val="00F44A4A"/>
    <w:rsid w:val="00F44FC0"/>
    <w:rsid w:val="00F45740"/>
    <w:rsid w:val="00F51037"/>
    <w:rsid w:val="00F510A8"/>
    <w:rsid w:val="00F528FB"/>
    <w:rsid w:val="00F54740"/>
    <w:rsid w:val="00F54764"/>
    <w:rsid w:val="00F54F38"/>
    <w:rsid w:val="00F554B6"/>
    <w:rsid w:val="00F55C7D"/>
    <w:rsid w:val="00F60384"/>
    <w:rsid w:val="00F6185C"/>
    <w:rsid w:val="00F61C5B"/>
    <w:rsid w:val="00F6224E"/>
    <w:rsid w:val="00F64DBD"/>
    <w:rsid w:val="00F660CC"/>
    <w:rsid w:val="00F665BE"/>
    <w:rsid w:val="00F679B0"/>
    <w:rsid w:val="00F67E6B"/>
    <w:rsid w:val="00F714E0"/>
    <w:rsid w:val="00F72A09"/>
    <w:rsid w:val="00F73ACB"/>
    <w:rsid w:val="00F75C44"/>
    <w:rsid w:val="00F768C2"/>
    <w:rsid w:val="00F802B4"/>
    <w:rsid w:val="00F80426"/>
    <w:rsid w:val="00F80D5A"/>
    <w:rsid w:val="00F826FD"/>
    <w:rsid w:val="00F85BF9"/>
    <w:rsid w:val="00F85E1A"/>
    <w:rsid w:val="00F86D8C"/>
    <w:rsid w:val="00F913F3"/>
    <w:rsid w:val="00F91AD8"/>
    <w:rsid w:val="00F9386A"/>
    <w:rsid w:val="00F942AC"/>
    <w:rsid w:val="00F96149"/>
    <w:rsid w:val="00F96AA1"/>
    <w:rsid w:val="00FA0E16"/>
    <w:rsid w:val="00FA2EE4"/>
    <w:rsid w:val="00FA39CC"/>
    <w:rsid w:val="00FA50AF"/>
    <w:rsid w:val="00FA54A4"/>
    <w:rsid w:val="00FA5FDF"/>
    <w:rsid w:val="00FA7F4F"/>
    <w:rsid w:val="00FB1043"/>
    <w:rsid w:val="00FB2F9F"/>
    <w:rsid w:val="00FB4054"/>
    <w:rsid w:val="00FB52F8"/>
    <w:rsid w:val="00FB7D93"/>
    <w:rsid w:val="00FC0842"/>
    <w:rsid w:val="00FC1202"/>
    <w:rsid w:val="00FC307C"/>
    <w:rsid w:val="00FC6DE5"/>
    <w:rsid w:val="00FC7AB0"/>
    <w:rsid w:val="00FD1C97"/>
    <w:rsid w:val="00FD2403"/>
    <w:rsid w:val="00FD490C"/>
    <w:rsid w:val="00FD4C67"/>
    <w:rsid w:val="00FD5676"/>
    <w:rsid w:val="00FD6441"/>
    <w:rsid w:val="00FE0B5A"/>
    <w:rsid w:val="00FE1A23"/>
    <w:rsid w:val="00FE3064"/>
    <w:rsid w:val="00FE3959"/>
    <w:rsid w:val="00FE45DE"/>
    <w:rsid w:val="00FE5100"/>
    <w:rsid w:val="00FE631F"/>
    <w:rsid w:val="00FE702D"/>
    <w:rsid w:val="00FE7202"/>
    <w:rsid w:val="00FE775B"/>
    <w:rsid w:val="00FF0DE6"/>
    <w:rsid w:val="00FF1ED7"/>
    <w:rsid w:val="00FF2104"/>
    <w:rsid w:val="00FF22E0"/>
    <w:rsid w:val="00FF78F2"/>
    <w:rsid w:val="021E0FDF"/>
    <w:rsid w:val="023C17B7"/>
    <w:rsid w:val="026A2FDA"/>
    <w:rsid w:val="02A28835"/>
    <w:rsid w:val="02AC7283"/>
    <w:rsid w:val="02D51994"/>
    <w:rsid w:val="02E3AD36"/>
    <w:rsid w:val="0307BFE5"/>
    <w:rsid w:val="036B5B8B"/>
    <w:rsid w:val="03D72D20"/>
    <w:rsid w:val="03DBFE71"/>
    <w:rsid w:val="03F1E45B"/>
    <w:rsid w:val="0489EE2C"/>
    <w:rsid w:val="048F7A41"/>
    <w:rsid w:val="04DF5A5A"/>
    <w:rsid w:val="05262369"/>
    <w:rsid w:val="053C05D7"/>
    <w:rsid w:val="05EA9CAA"/>
    <w:rsid w:val="061888E4"/>
    <w:rsid w:val="06BDA268"/>
    <w:rsid w:val="06F91E27"/>
    <w:rsid w:val="073BC5B5"/>
    <w:rsid w:val="07405A56"/>
    <w:rsid w:val="077EAB5B"/>
    <w:rsid w:val="07C067A4"/>
    <w:rsid w:val="07CB992B"/>
    <w:rsid w:val="07DA86C8"/>
    <w:rsid w:val="07F3AF25"/>
    <w:rsid w:val="0825BF78"/>
    <w:rsid w:val="0828A74D"/>
    <w:rsid w:val="08384072"/>
    <w:rsid w:val="08514F7F"/>
    <w:rsid w:val="0873A699"/>
    <w:rsid w:val="0944150D"/>
    <w:rsid w:val="094478CA"/>
    <w:rsid w:val="0963E191"/>
    <w:rsid w:val="09642CEC"/>
    <w:rsid w:val="09B714A0"/>
    <w:rsid w:val="09CC21A4"/>
    <w:rsid w:val="09D0A729"/>
    <w:rsid w:val="09E06417"/>
    <w:rsid w:val="0A0FFB82"/>
    <w:rsid w:val="0A2E5210"/>
    <w:rsid w:val="0AC46497"/>
    <w:rsid w:val="0B06DE13"/>
    <w:rsid w:val="0BF637AA"/>
    <w:rsid w:val="0C73C6AE"/>
    <w:rsid w:val="0C8E3288"/>
    <w:rsid w:val="0C99AF9B"/>
    <w:rsid w:val="0CC6B794"/>
    <w:rsid w:val="0D148DB3"/>
    <w:rsid w:val="0D19F80F"/>
    <w:rsid w:val="0D4234ED"/>
    <w:rsid w:val="0D7C650D"/>
    <w:rsid w:val="0D92080B"/>
    <w:rsid w:val="0DDA91FA"/>
    <w:rsid w:val="0E643E3E"/>
    <w:rsid w:val="0EC90718"/>
    <w:rsid w:val="0EEBBCB7"/>
    <w:rsid w:val="0F0B3E08"/>
    <w:rsid w:val="0F18356E"/>
    <w:rsid w:val="0FC1793D"/>
    <w:rsid w:val="0FEBC550"/>
    <w:rsid w:val="10B5B028"/>
    <w:rsid w:val="10D95BA0"/>
    <w:rsid w:val="10E10AC2"/>
    <w:rsid w:val="1138266F"/>
    <w:rsid w:val="11611795"/>
    <w:rsid w:val="1185ADD1"/>
    <w:rsid w:val="118FAF88"/>
    <w:rsid w:val="11DF22B8"/>
    <w:rsid w:val="12D6DA16"/>
    <w:rsid w:val="137AF319"/>
    <w:rsid w:val="13AA2BB3"/>
    <w:rsid w:val="13B17671"/>
    <w:rsid w:val="13E72057"/>
    <w:rsid w:val="13FB1F4E"/>
    <w:rsid w:val="140C76F6"/>
    <w:rsid w:val="146A6067"/>
    <w:rsid w:val="14A2AF8D"/>
    <w:rsid w:val="14B34D0D"/>
    <w:rsid w:val="14F65C35"/>
    <w:rsid w:val="1520B475"/>
    <w:rsid w:val="155E0FA7"/>
    <w:rsid w:val="1570AB1B"/>
    <w:rsid w:val="15A30F38"/>
    <w:rsid w:val="15DCB62D"/>
    <w:rsid w:val="16631249"/>
    <w:rsid w:val="16820F9B"/>
    <w:rsid w:val="16DCBF2B"/>
    <w:rsid w:val="16F2190B"/>
    <w:rsid w:val="173E6FE5"/>
    <w:rsid w:val="173EDF99"/>
    <w:rsid w:val="1758948B"/>
    <w:rsid w:val="182CAD44"/>
    <w:rsid w:val="1839558F"/>
    <w:rsid w:val="1876DA69"/>
    <w:rsid w:val="18AF237F"/>
    <w:rsid w:val="18FEC322"/>
    <w:rsid w:val="191C2927"/>
    <w:rsid w:val="193237B0"/>
    <w:rsid w:val="19661606"/>
    <w:rsid w:val="196733F4"/>
    <w:rsid w:val="19AFF179"/>
    <w:rsid w:val="19B5BA6E"/>
    <w:rsid w:val="19B8A695"/>
    <w:rsid w:val="1A0FE1C5"/>
    <w:rsid w:val="1A5BEAE2"/>
    <w:rsid w:val="1A8473A5"/>
    <w:rsid w:val="1AEB4F6F"/>
    <w:rsid w:val="1B31D991"/>
    <w:rsid w:val="1B70F651"/>
    <w:rsid w:val="1B87C558"/>
    <w:rsid w:val="1BDA79C5"/>
    <w:rsid w:val="1C236689"/>
    <w:rsid w:val="1C24A065"/>
    <w:rsid w:val="1C4F22C1"/>
    <w:rsid w:val="1C87EAA8"/>
    <w:rsid w:val="1CD3B85D"/>
    <w:rsid w:val="1CDBADAB"/>
    <w:rsid w:val="1CDCC368"/>
    <w:rsid w:val="1D34B6A6"/>
    <w:rsid w:val="1D4C00AF"/>
    <w:rsid w:val="1E2CDCC2"/>
    <w:rsid w:val="1E37574D"/>
    <w:rsid w:val="1EA08AA0"/>
    <w:rsid w:val="1ED29F3D"/>
    <w:rsid w:val="1EDFE38A"/>
    <w:rsid w:val="1F16B2C0"/>
    <w:rsid w:val="2031F7CE"/>
    <w:rsid w:val="2066D7E7"/>
    <w:rsid w:val="206E6F9E"/>
    <w:rsid w:val="207D653E"/>
    <w:rsid w:val="20996759"/>
    <w:rsid w:val="20E67AED"/>
    <w:rsid w:val="20EB2CCF"/>
    <w:rsid w:val="2115CD5E"/>
    <w:rsid w:val="21334769"/>
    <w:rsid w:val="218E0123"/>
    <w:rsid w:val="21A2D732"/>
    <w:rsid w:val="21C9F58A"/>
    <w:rsid w:val="21F91BAB"/>
    <w:rsid w:val="238B0C10"/>
    <w:rsid w:val="238FEBB9"/>
    <w:rsid w:val="2398483B"/>
    <w:rsid w:val="24FEB03A"/>
    <w:rsid w:val="25061373"/>
    <w:rsid w:val="253C3514"/>
    <w:rsid w:val="25CEA077"/>
    <w:rsid w:val="2642E801"/>
    <w:rsid w:val="26B73AB5"/>
    <w:rsid w:val="26ECDA98"/>
    <w:rsid w:val="27459891"/>
    <w:rsid w:val="275F090A"/>
    <w:rsid w:val="27689EE5"/>
    <w:rsid w:val="27A41916"/>
    <w:rsid w:val="27BAC24B"/>
    <w:rsid w:val="27DA48E8"/>
    <w:rsid w:val="27DEB862"/>
    <w:rsid w:val="28934158"/>
    <w:rsid w:val="28AA1534"/>
    <w:rsid w:val="29991308"/>
    <w:rsid w:val="29D4252E"/>
    <w:rsid w:val="29DEECF3"/>
    <w:rsid w:val="2A1DE6F7"/>
    <w:rsid w:val="2A4FD010"/>
    <w:rsid w:val="2A6AC3BB"/>
    <w:rsid w:val="2A79AF0B"/>
    <w:rsid w:val="2A8D367B"/>
    <w:rsid w:val="2AB28902"/>
    <w:rsid w:val="2ADA8E56"/>
    <w:rsid w:val="2B0A2B97"/>
    <w:rsid w:val="2B2E4219"/>
    <w:rsid w:val="2B8D0639"/>
    <w:rsid w:val="2BCD951B"/>
    <w:rsid w:val="2BEA1E7E"/>
    <w:rsid w:val="2C41F913"/>
    <w:rsid w:val="2C5EC3AB"/>
    <w:rsid w:val="2C80B459"/>
    <w:rsid w:val="2C8D94D1"/>
    <w:rsid w:val="2CD2A4A2"/>
    <w:rsid w:val="2D0CCCA7"/>
    <w:rsid w:val="2D8FDFA5"/>
    <w:rsid w:val="2DB4929A"/>
    <w:rsid w:val="2DB9B843"/>
    <w:rsid w:val="2DDBD141"/>
    <w:rsid w:val="2E41CC59"/>
    <w:rsid w:val="2E46B390"/>
    <w:rsid w:val="2EAE70E7"/>
    <w:rsid w:val="2EF0B08D"/>
    <w:rsid w:val="2F10C804"/>
    <w:rsid w:val="2F7421F7"/>
    <w:rsid w:val="2FA97BFB"/>
    <w:rsid w:val="2FF29FDC"/>
    <w:rsid w:val="300A2A10"/>
    <w:rsid w:val="30843AE8"/>
    <w:rsid w:val="30DCAEE1"/>
    <w:rsid w:val="30E116F7"/>
    <w:rsid w:val="30ED0C70"/>
    <w:rsid w:val="312BD437"/>
    <w:rsid w:val="314B8A58"/>
    <w:rsid w:val="316FE1A9"/>
    <w:rsid w:val="316FEB0B"/>
    <w:rsid w:val="31B70D09"/>
    <w:rsid w:val="31CE5AD5"/>
    <w:rsid w:val="3222FF12"/>
    <w:rsid w:val="323796F1"/>
    <w:rsid w:val="329BB47C"/>
    <w:rsid w:val="32A92E4A"/>
    <w:rsid w:val="32CFAC73"/>
    <w:rsid w:val="32D96317"/>
    <w:rsid w:val="33C9811D"/>
    <w:rsid w:val="341E4B79"/>
    <w:rsid w:val="341EC43C"/>
    <w:rsid w:val="34294C1D"/>
    <w:rsid w:val="3447931A"/>
    <w:rsid w:val="348A20A4"/>
    <w:rsid w:val="34AAA4E0"/>
    <w:rsid w:val="34B5E657"/>
    <w:rsid w:val="354930F3"/>
    <w:rsid w:val="355C369B"/>
    <w:rsid w:val="35A256BE"/>
    <w:rsid w:val="35B90614"/>
    <w:rsid w:val="3649507B"/>
    <w:rsid w:val="36B3AEED"/>
    <w:rsid w:val="36DA2EC5"/>
    <w:rsid w:val="36FCC1F5"/>
    <w:rsid w:val="3728DAA9"/>
    <w:rsid w:val="375882F7"/>
    <w:rsid w:val="3779DB07"/>
    <w:rsid w:val="38238C2F"/>
    <w:rsid w:val="384E7897"/>
    <w:rsid w:val="38976D26"/>
    <w:rsid w:val="389A2B4B"/>
    <w:rsid w:val="38BB7F72"/>
    <w:rsid w:val="39270F5C"/>
    <w:rsid w:val="3965934E"/>
    <w:rsid w:val="39B67BF0"/>
    <w:rsid w:val="3A19E853"/>
    <w:rsid w:val="3A28A214"/>
    <w:rsid w:val="3A991371"/>
    <w:rsid w:val="3AAD1268"/>
    <w:rsid w:val="3AD97D1D"/>
    <w:rsid w:val="3AF58598"/>
    <w:rsid w:val="3BA96E80"/>
    <w:rsid w:val="3C1922CC"/>
    <w:rsid w:val="3C33ECFC"/>
    <w:rsid w:val="3C431AC9"/>
    <w:rsid w:val="3C45617E"/>
    <w:rsid w:val="3CA433CE"/>
    <w:rsid w:val="3CAA4223"/>
    <w:rsid w:val="3CB16F50"/>
    <w:rsid w:val="3CBE8E79"/>
    <w:rsid w:val="3D0E7887"/>
    <w:rsid w:val="3D88EEAD"/>
    <w:rsid w:val="3DCECAA0"/>
    <w:rsid w:val="3DE131DF"/>
    <w:rsid w:val="3E2DBDD2"/>
    <w:rsid w:val="3E5DC81E"/>
    <w:rsid w:val="3E66D7CC"/>
    <w:rsid w:val="3E9C1853"/>
    <w:rsid w:val="3EC4C7F6"/>
    <w:rsid w:val="3EFE038A"/>
    <w:rsid w:val="3F26932A"/>
    <w:rsid w:val="3F2F9CD0"/>
    <w:rsid w:val="3FBCD8C8"/>
    <w:rsid w:val="3FE54FDC"/>
    <w:rsid w:val="40583860"/>
    <w:rsid w:val="408FBC2C"/>
    <w:rsid w:val="409D6D23"/>
    <w:rsid w:val="40F467E2"/>
    <w:rsid w:val="40F90B7B"/>
    <w:rsid w:val="412002FE"/>
    <w:rsid w:val="42070D34"/>
    <w:rsid w:val="421C29C9"/>
    <w:rsid w:val="421FA10F"/>
    <w:rsid w:val="423CD455"/>
    <w:rsid w:val="42BD89C8"/>
    <w:rsid w:val="42CE6695"/>
    <w:rsid w:val="43041632"/>
    <w:rsid w:val="4354398D"/>
    <w:rsid w:val="43CB4DAD"/>
    <w:rsid w:val="43E1A9DE"/>
    <w:rsid w:val="441F3B8E"/>
    <w:rsid w:val="44337919"/>
    <w:rsid w:val="44492B70"/>
    <w:rsid w:val="4462DAB3"/>
    <w:rsid w:val="4469C203"/>
    <w:rsid w:val="4474CDF1"/>
    <w:rsid w:val="4491615E"/>
    <w:rsid w:val="44A44A14"/>
    <w:rsid w:val="44A8FC00"/>
    <w:rsid w:val="45612117"/>
    <w:rsid w:val="45969E28"/>
    <w:rsid w:val="459CBEF3"/>
    <w:rsid w:val="45AC239A"/>
    <w:rsid w:val="46031242"/>
    <w:rsid w:val="46079635"/>
    <w:rsid w:val="4630DD84"/>
    <w:rsid w:val="4633CE27"/>
    <w:rsid w:val="46E7C52E"/>
    <w:rsid w:val="4761AF88"/>
    <w:rsid w:val="477C35C7"/>
    <w:rsid w:val="479648FE"/>
    <w:rsid w:val="47AD82E9"/>
    <w:rsid w:val="47CF670D"/>
    <w:rsid w:val="480C9671"/>
    <w:rsid w:val="4818FD07"/>
    <w:rsid w:val="48E625B8"/>
    <w:rsid w:val="493C1A61"/>
    <w:rsid w:val="493C35B5"/>
    <w:rsid w:val="495A2F59"/>
    <w:rsid w:val="496E456A"/>
    <w:rsid w:val="498242C8"/>
    <w:rsid w:val="49C559C6"/>
    <w:rsid w:val="49CC8056"/>
    <w:rsid w:val="49E1B62B"/>
    <w:rsid w:val="4A296C11"/>
    <w:rsid w:val="4A3869E5"/>
    <w:rsid w:val="4A41E4FC"/>
    <w:rsid w:val="4A83F1B1"/>
    <w:rsid w:val="4A894201"/>
    <w:rsid w:val="4A989513"/>
    <w:rsid w:val="4AC82844"/>
    <w:rsid w:val="4AEE1C50"/>
    <w:rsid w:val="4B3165E1"/>
    <w:rsid w:val="4B5194E7"/>
    <w:rsid w:val="4B77A986"/>
    <w:rsid w:val="4B84DFE7"/>
    <w:rsid w:val="4B86737E"/>
    <w:rsid w:val="4B952AF7"/>
    <w:rsid w:val="4BACA25F"/>
    <w:rsid w:val="4C048F4A"/>
    <w:rsid w:val="4C159F5A"/>
    <w:rsid w:val="4C3E0A50"/>
    <w:rsid w:val="4C5F83DF"/>
    <w:rsid w:val="4CDCA0F1"/>
    <w:rsid w:val="4D0C5112"/>
    <w:rsid w:val="4D1379E7"/>
    <w:rsid w:val="4DD886AB"/>
    <w:rsid w:val="4E1983B0"/>
    <w:rsid w:val="4E24604B"/>
    <w:rsid w:val="4E46B377"/>
    <w:rsid w:val="4E6FA881"/>
    <w:rsid w:val="4E70D1CD"/>
    <w:rsid w:val="4EB9FC57"/>
    <w:rsid w:val="4EC1F545"/>
    <w:rsid w:val="4ECD237A"/>
    <w:rsid w:val="4F123A09"/>
    <w:rsid w:val="4F5B46A5"/>
    <w:rsid w:val="4F6E0B0A"/>
    <w:rsid w:val="4FB46230"/>
    <w:rsid w:val="4FDE6A5A"/>
    <w:rsid w:val="50136DEF"/>
    <w:rsid w:val="504F6765"/>
    <w:rsid w:val="5088250D"/>
    <w:rsid w:val="5098E7A5"/>
    <w:rsid w:val="50BF13ED"/>
    <w:rsid w:val="5109A0B4"/>
    <w:rsid w:val="51E225AD"/>
    <w:rsid w:val="523554FB"/>
    <w:rsid w:val="5292E767"/>
    <w:rsid w:val="52C20CCD"/>
    <w:rsid w:val="52D3F556"/>
    <w:rsid w:val="53148FD8"/>
    <w:rsid w:val="531E5E9D"/>
    <w:rsid w:val="531E6BD1"/>
    <w:rsid w:val="533F2F56"/>
    <w:rsid w:val="534170B6"/>
    <w:rsid w:val="53D20F03"/>
    <w:rsid w:val="540DFCEF"/>
    <w:rsid w:val="544F6E90"/>
    <w:rsid w:val="544F72A1"/>
    <w:rsid w:val="54520CC3"/>
    <w:rsid w:val="54A3D367"/>
    <w:rsid w:val="554CA4FE"/>
    <w:rsid w:val="55C7284B"/>
    <w:rsid w:val="55D4A16E"/>
    <w:rsid w:val="55E1E7EA"/>
    <w:rsid w:val="560FA656"/>
    <w:rsid w:val="561EA3BC"/>
    <w:rsid w:val="564A9A76"/>
    <w:rsid w:val="56E0BF66"/>
    <w:rsid w:val="571283A9"/>
    <w:rsid w:val="575910A3"/>
    <w:rsid w:val="579C1D15"/>
    <w:rsid w:val="5808D9FD"/>
    <w:rsid w:val="581E1003"/>
    <w:rsid w:val="5823F0DF"/>
    <w:rsid w:val="586A8C0B"/>
    <w:rsid w:val="58A02FBB"/>
    <w:rsid w:val="58E01C6E"/>
    <w:rsid w:val="58F6678F"/>
    <w:rsid w:val="592538CF"/>
    <w:rsid w:val="5939F3CB"/>
    <w:rsid w:val="594932A0"/>
    <w:rsid w:val="599DD8AB"/>
    <w:rsid w:val="59F7F48E"/>
    <w:rsid w:val="5A3C001C"/>
    <w:rsid w:val="5A63B16F"/>
    <w:rsid w:val="5A795B17"/>
    <w:rsid w:val="5B14110A"/>
    <w:rsid w:val="5B37CE5B"/>
    <w:rsid w:val="5B3B417D"/>
    <w:rsid w:val="5B4AD41C"/>
    <w:rsid w:val="5B5EAF96"/>
    <w:rsid w:val="5B7424EF"/>
    <w:rsid w:val="5B7F3787"/>
    <w:rsid w:val="5BDBC78D"/>
    <w:rsid w:val="5BF6F77C"/>
    <w:rsid w:val="5C35A8E8"/>
    <w:rsid w:val="5C3E2CEB"/>
    <w:rsid w:val="5CD21F35"/>
    <w:rsid w:val="5CDB500F"/>
    <w:rsid w:val="5CEC7BC2"/>
    <w:rsid w:val="5D6E4BBC"/>
    <w:rsid w:val="5D83590F"/>
    <w:rsid w:val="5D87BCFD"/>
    <w:rsid w:val="5DA883D4"/>
    <w:rsid w:val="5DDFE2B1"/>
    <w:rsid w:val="5E625EEF"/>
    <w:rsid w:val="5E72E23F"/>
    <w:rsid w:val="5E8F79CB"/>
    <w:rsid w:val="5EA3D45F"/>
    <w:rsid w:val="5EDC35AB"/>
    <w:rsid w:val="5F4B9BE6"/>
    <w:rsid w:val="5F602873"/>
    <w:rsid w:val="5FC36343"/>
    <w:rsid w:val="601A395E"/>
    <w:rsid w:val="606425FF"/>
    <w:rsid w:val="60AB9237"/>
    <w:rsid w:val="60C38BA4"/>
    <w:rsid w:val="611FA2F5"/>
    <w:rsid w:val="6133EC7E"/>
    <w:rsid w:val="61396865"/>
    <w:rsid w:val="619D2A8F"/>
    <w:rsid w:val="61CADA97"/>
    <w:rsid w:val="61D53D44"/>
    <w:rsid w:val="62842178"/>
    <w:rsid w:val="63713168"/>
    <w:rsid w:val="64417BB4"/>
    <w:rsid w:val="648543B3"/>
    <w:rsid w:val="6487D948"/>
    <w:rsid w:val="64F5D00C"/>
    <w:rsid w:val="651428C4"/>
    <w:rsid w:val="653E4E52"/>
    <w:rsid w:val="65B0E323"/>
    <w:rsid w:val="65C05A7A"/>
    <w:rsid w:val="65D0F40D"/>
    <w:rsid w:val="660E80DE"/>
    <w:rsid w:val="6619EC1E"/>
    <w:rsid w:val="666BBD2E"/>
    <w:rsid w:val="66A2668F"/>
    <w:rsid w:val="66A77E84"/>
    <w:rsid w:val="66AFF925"/>
    <w:rsid w:val="66C1293E"/>
    <w:rsid w:val="67A5D504"/>
    <w:rsid w:val="680C6B9F"/>
    <w:rsid w:val="69493F6C"/>
    <w:rsid w:val="694D261C"/>
    <w:rsid w:val="69611E55"/>
    <w:rsid w:val="6962CB91"/>
    <w:rsid w:val="69E24674"/>
    <w:rsid w:val="69F3CDC5"/>
    <w:rsid w:val="6A822766"/>
    <w:rsid w:val="6AF71ACC"/>
    <w:rsid w:val="6B087DDC"/>
    <w:rsid w:val="6B92CF0F"/>
    <w:rsid w:val="6B9FB9D3"/>
    <w:rsid w:val="6BAEC4E2"/>
    <w:rsid w:val="6BD0BEC8"/>
    <w:rsid w:val="6BD846AC"/>
    <w:rsid w:val="6BE2CE29"/>
    <w:rsid w:val="6C0216F3"/>
    <w:rsid w:val="6C30F2F8"/>
    <w:rsid w:val="6C4A1E04"/>
    <w:rsid w:val="6C97CE2B"/>
    <w:rsid w:val="6CDD5E9C"/>
    <w:rsid w:val="6CFB47FF"/>
    <w:rsid w:val="6E7CC65C"/>
    <w:rsid w:val="6E9DB4C8"/>
    <w:rsid w:val="6EA43896"/>
    <w:rsid w:val="6F001E59"/>
    <w:rsid w:val="6F10E18B"/>
    <w:rsid w:val="6F867C75"/>
    <w:rsid w:val="704AB39C"/>
    <w:rsid w:val="705EC8F1"/>
    <w:rsid w:val="7079D094"/>
    <w:rsid w:val="710B2A2A"/>
    <w:rsid w:val="713E4656"/>
    <w:rsid w:val="713F119C"/>
    <w:rsid w:val="71481267"/>
    <w:rsid w:val="71B3B71F"/>
    <w:rsid w:val="71BBA672"/>
    <w:rsid w:val="71E653C4"/>
    <w:rsid w:val="727410EE"/>
    <w:rsid w:val="7275A93E"/>
    <w:rsid w:val="7285B525"/>
    <w:rsid w:val="72BBA5AE"/>
    <w:rsid w:val="733BC771"/>
    <w:rsid w:val="73548BA4"/>
    <w:rsid w:val="7368555D"/>
    <w:rsid w:val="73E7CB55"/>
    <w:rsid w:val="73FA85B3"/>
    <w:rsid w:val="7470E779"/>
    <w:rsid w:val="74A0036B"/>
    <w:rsid w:val="74D59925"/>
    <w:rsid w:val="7502C456"/>
    <w:rsid w:val="751C7195"/>
    <w:rsid w:val="754477E4"/>
    <w:rsid w:val="7556832F"/>
    <w:rsid w:val="760818AF"/>
    <w:rsid w:val="761EC038"/>
    <w:rsid w:val="762CF952"/>
    <w:rsid w:val="772C89AF"/>
    <w:rsid w:val="776FC851"/>
    <w:rsid w:val="7772F0B5"/>
    <w:rsid w:val="7795B7E8"/>
    <w:rsid w:val="77F91555"/>
    <w:rsid w:val="7801317C"/>
    <w:rsid w:val="7816C577"/>
    <w:rsid w:val="78BC6F29"/>
    <w:rsid w:val="78EC8826"/>
    <w:rsid w:val="797941AC"/>
    <w:rsid w:val="79E209D8"/>
    <w:rsid w:val="79EF8C42"/>
    <w:rsid w:val="7A48FE43"/>
    <w:rsid w:val="7A68FFEB"/>
    <w:rsid w:val="7AA50B33"/>
    <w:rsid w:val="7AB6F355"/>
    <w:rsid w:val="7AEA9617"/>
    <w:rsid w:val="7B8B2B72"/>
    <w:rsid w:val="7B952390"/>
    <w:rsid w:val="7BB87D52"/>
    <w:rsid w:val="7BE28A72"/>
    <w:rsid w:val="7C2FECB1"/>
    <w:rsid w:val="7C4EB81C"/>
    <w:rsid w:val="7CA12980"/>
    <w:rsid w:val="7CD5AED3"/>
    <w:rsid w:val="7CF777F6"/>
    <w:rsid w:val="7D16CE2B"/>
    <w:rsid w:val="7D6D28F2"/>
    <w:rsid w:val="7D92A4AB"/>
    <w:rsid w:val="7D9BCB33"/>
    <w:rsid w:val="7DB6C395"/>
    <w:rsid w:val="7DEE78EF"/>
    <w:rsid w:val="7E189CDF"/>
    <w:rsid w:val="7E4DE934"/>
    <w:rsid w:val="7E54300C"/>
    <w:rsid w:val="7E6EC883"/>
    <w:rsid w:val="7E86FCE7"/>
    <w:rsid w:val="7ED88E44"/>
    <w:rsid w:val="7F2E750C"/>
    <w:rsid w:val="7F498696"/>
    <w:rsid w:val="7F9170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A1CD3"/>
  <w15:docId w15:val="{D9C41E7D-0DF0-4766-9A2C-D2D8650E18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C7EFF"/>
    <w:pPr>
      <w:widowControl w:val="0"/>
    </w:pPr>
    <w:rPr>
      <w:rFonts w:ascii="Courier" w:hAnsi="Courier"/>
      <w:snapToGrid w:val="0"/>
      <w:sz w:val="24"/>
      <w:lang w:val="en-US"/>
    </w:rPr>
  </w:style>
  <w:style w:type="paragraph" w:styleId="Heading1">
    <w:name w:val="heading 1"/>
    <w:basedOn w:val="Normal"/>
    <w:next w:val="Normal"/>
    <w:qFormat/>
    <w:rsid w:val="00E457B1"/>
    <w:pPr>
      <w:keepNext/>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outlineLvl w:val="0"/>
    </w:pPr>
    <w:rPr>
      <w:rFonts w:ascii="Calibri" w:hAnsi="Calibri"/>
      <w:b/>
      <w:color w:val="00B050"/>
      <w:sz w:val="44"/>
      <w:lang w:val="nl-NL"/>
    </w:rPr>
  </w:style>
  <w:style w:type="paragraph" w:styleId="Heading2">
    <w:name w:val="heading 2"/>
    <w:basedOn w:val="Normal"/>
    <w:next w:val="Normal"/>
    <w:qFormat/>
    <w:rsid w:val="00E457B1"/>
    <w:pPr>
      <w:keepNext/>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1"/>
    </w:pPr>
    <w:rPr>
      <w:rFonts w:ascii="Calibri" w:hAnsi="Calibri"/>
      <w:b/>
      <w:color w:val="00B050"/>
      <w:sz w:val="28"/>
      <w:lang w:val="nl-NL"/>
    </w:rPr>
  </w:style>
  <w:style w:type="paragraph" w:styleId="Heading3">
    <w:name w:val="heading 3"/>
    <w:basedOn w:val="Normal"/>
    <w:next w:val="Normal"/>
    <w:qFormat/>
    <w:rsid w:val="00C31CFD"/>
    <w:pPr>
      <w:keepNext/>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2"/>
    </w:pPr>
    <w:rPr>
      <w:rFonts w:ascii="Calibri" w:hAnsi="Calibri"/>
      <w:b/>
      <w:color w:val="00B050"/>
      <w:lang w:val="nl-NL"/>
    </w:rPr>
  </w:style>
  <w:style w:type="paragraph" w:styleId="Heading4">
    <w:name w:val="heading 4"/>
    <w:basedOn w:val="Normal"/>
    <w:next w:val="Normal"/>
    <w:qFormat/>
    <w:rsid w:val="004C7EFF"/>
    <w:pPr>
      <w:keepNext/>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3"/>
    </w:pPr>
    <w:rPr>
      <w:rFonts w:ascii="Times New Roman" w:hAnsi="Times New Roman"/>
      <w:bCs/>
      <w:sz w:val="28"/>
      <w:u w:val="single"/>
      <w:lang w:val="nl-NL"/>
    </w:rPr>
  </w:style>
  <w:style w:type="paragraph" w:styleId="Heading5">
    <w:name w:val="heading 5"/>
    <w:basedOn w:val="Normal"/>
    <w:next w:val="Normal"/>
    <w:qFormat/>
    <w:rsid w:val="004C7EFF"/>
    <w:pPr>
      <w:keepNext/>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4"/>
    </w:pPr>
    <w:rPr>
      <w:rFonts w:ascii="Times New Roman" w:hAnsi="Times New Roman"/>
      <w:sz w:val="44"/>
      <w:u w:val="single"/>
      <w:lang w:val="nl-NL"/>
    </w:rPr>
  </w:style>
  <w:style w:type="paragraph" w:styleId="Heading6">
    <w:name w:val="heading 6"/>
    <w:basedOn w:val="Normal"/>
    <w:next w:val="Normal"/>
    <w:qFormat/>
    <w:rsid w:val="004C7EFF"/>
    <w:pPr>
      <w:keepNext/>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5"/>
    </w:pPr>
    <w:rPr>
      <w:rFonts w:ascii="Times New Roman" w:hAnsi="Times New Roman"/>
      <w:sz w:val="44"/>
      <w:lang w:val="nl-NL"/>
    </w:rPr>
  </w:style>
  <w:style w:type="paragraph" w:styleId="Heading7">
    <w:name w:val="heading 7"/>
    <w:basedOn w:val="Normal"/>
    <w:next w:val="Normal"/>
    <w:qFormat/>
    <w:rsid w:val="004C7EFF"/>
    <w:pPr>
      <w:spacing w:before="240" w:after="60"/>
      <w:outlineLvl w:val="6"/>
    </w:pPr>
    <w:rPr>
      <w:rFonts w:ascii="Times New Roman" w:hAnsi="Times New Roman"/>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rsid w:val="004C7EFF"/>
  </w:style>
  <w:style w:type="paragraph" w:styleId="Inhopg11" w:customStyle="1">
    <w:name w:val="Inhopg 11"/>
    <w:basedOn w:val="Normal"/>
    <w:rsid w:val="004C7EFF"/>
    <w:pPr>
      <w:ind w:left="565" w:hanging="567"/>
    </w:pPr>
  </w:style>
  <w:style w:type="paragraph" w:styleId="BodyText">
    <w:name w:val="Body Text"/>
    <w:basedOn w:val="Normal"/>
    <w:rsid w:val="004C7EF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pPr>
    <w:rPr>
      <w:rFonts w:ascii="Times New Roman" w:hAnsi="Times New Roman"/>
      <w:sz w:val="120"/>
      <w:lang w:val="nl-NL"/>
    </w:rPr>
  </w:style>
  <w:style w:type="paragraph" w:styleId="BodyText2">
    <w:name w:val="Body Text 2"/>
    <w:basedOn w:val="Normal"/>
    <w:rsid w:val="004C7EFF"/>
    <w:rPr>
      <w:rFonts w:ascii="Times New Roman" w:hAnsi="Times New Roman"/>
      <w:b/>
    </w:rPr>
  </w:style>
  <w:style w:type="paragraph" w:styleId="Header">
    <w:name w:val="header"/>
    <w:basedOn w:val="Normal"/>
    <w:rsid w:val="004C7EFF"/>
    <w:pPr>
      <w:tabs>
        <w:tab w:val="center" w:pos="4536"/>
        <w:tab w:val="right" w:pos="9072"/>
      </w:tabs>
    </w:pPr>
  </w:style>
  <w:style w:type="paragraph" w:styleId="Footer">
    <w:name w:val="footer"/>
    <w:basedOn w:val="Normal"/>
    <w:rsid w:val="004C7EFF"/>
    <w:pPr>
      <w:tabs>
        <w:tab w:val="center" w:pos="4536"/>
        <w:tab w:val="right" w:pos="9072"/>
      </w:tabs>
    </w:pPr>
  </w:style>
  <w:style w:type="character" w:styleId="CommentReference">
    <w:name w:val="annotation reference"/>
    <w:basedOn w:val="DefaultParagraphFont"/>
    <w:uiPriority w:val="99"/>
    <w:semiHidden/>
    <w:rsid w:val="004C7EFF"/>
    <w:rPr>
      <w:sz w:val="16"/>
      <w:szCs w:val="16"/>
    </w:rPr>
  </w:style>
  <w:style w:type="paragraph" w:styleId="CommentText">
    <w:name w:val="annotation text"/>
    <w:basedOn w:val="Normal"/>
    <w:link w:val="CommentTextChar"/>
    <w:uiPriority w:val="99"/>
    <w:rsid w:val="004C7EFF"/>
    <w:rPr>
      <w:sz w:val="20"/>
    </w:rPr>
  </w:style>
  <w:style w:type="character" w:styleId="Hyperlink">
    <w:name w:val="Hyperlink"/>
    <w:basedOn w:val="DefaultParagraphFont"/>
    <w:uiPriority w:val="99"/>
    <w:rsid w:val="004C7EFF"/>
    <w:rPr>
      <w:color w:val="0000FF"/>
      <w:u w:val="single"/>
    </w:rPr>
  </w:style>
  <w:style w:type="paragraph" w:styleId="BodyText3">
    <w:name w:val="Body Text 3"/>
    <w:basedOn w:val="Normal"/>
    <w:rsid w:val="004C7EF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pPr>
    <w:rPr>
      <w:rFonts w:ascii="Times New Roman" w:hAnsi="Times New Roman"/>
      <w:color w:val="008000"/>
      <w:lang w:val="nl-NL"/>
    </w:rPr>
  </w:style>
  <w:style w:type="character" w:styleId="PageNumber">
    <w:name w:val="page number"/>
    <w:basedOn w:val="DefaultParagraphFont"/>
    <w:rsid w:val="004C7EFF"/>
  </w:style>
  <w:style w:type="character" w:styleId="FollowedHyperlink">
    <w:name w:val="FollowedHyperlink"/>
    <w:basedOn w:val="DefaultParagraphFont"/>
    <w:rsid w:val="004C7EFF"/>
    <w:rPr>
      <w:color w:val="800080"/>
      <w:u w:val="single"/>
    </w:rPr>
  </w:style>
  <w:style w:type="paragraph" w:styleId="BodyTextIndent2">
    <w:name w:val="Body Text Indent 2"/>
    <w:basedOn w:val="Normal"/>
    <w:rsid w:val="004C7EFF"/>
    <w:pPr>
      <w:widowControl/>
      <w:spacing w:after="120" w:line="480" w:lineRule="auto"/>
      <w:ind w:left="283"/>
    </w:pPr>
    <w:rPr>
      <w:rFonts w:ascii="Comic Sans MS" w:hAnsi="Comic Sans MS"/>
      <w:snapToGrid/>
      <w:sz w:val="20"/>
      <w:lang w:val="nl-NL"/>
    </w:rPr>
  </w:style>
  <w:style w:type="paragraph" w:styleId="List">
    <w:name w:val="List"/>
    <w:basedOn w:val="Normal"/>
    <w:rsid w:val="004C7EFF"/>
    <w:pPr>
      <w:ind w:left="283" w:hanging="283"/>
    </w:pPr>
  </w:style>
  <w:style w:type="paragraph" w:styleId="ListBullet">
    <w:name w:val="List Bullet"/>
    <w:basedOn w:val="Normal"/>
    <w:autoRedefine/>
    <w:rsid w:val="004C7EFF"/>
    <w:pPr>
      <w:numPr>
        <w:numId w:val="13"/>
      </w:numPr>
    </w:pPr>
  </w:style>
  <w:style w:type="paragraph" w:styleId="ListBullet2">
    <w:name w:val="List Bullet 2"/>
    <w:basedOn w:val="Normal"/>
    <w:autoRedefine/>
    <w:rsid w:val="004C7EFF"/>
    <w:pPr>
      <w:numPr>
        <w:numId w:val="14"/>
      </w:numPr>
    </w:pPr>
  </w:style>
  <w:style w:type="paragraph" w:styleId="ListContinue">
    <w:name w:val="List Continue"/>
    <w:basedOn w:val="Normal"/>
    <w:rsid w:val="004C7EFF"/>
    <w:pPr>
      <w:spacing w:after="120"/>
      <w:ind w:left="283"/>
    </w:pPr>
  </w:style>
  <w:style w:type="table" w:styleId="TableGrid">
    <w:name w:val="Table Grid"/>
    <w:basedOn w:val="TableNormal"/>
    <w:uiPriority w:val="39"/>
    <w:rsid w:val="0006250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6019E7"/>
    <w:rPr>
      <w:rFonts w:ascii="Tahoma" w:hAnsi="Tahoma" w:cs="Tahoma"/>
      <w:sz w:val="16"/>
      <w:szCs w:val="16"/>
    </w:rPr>
  </w:style>
  <w:style w:type="character" w:styleId="BalloonTextChar" w:customStyle="1">
    <w:name w:val="Balloon Text Char"/>
    <w:basedOn w:val="DefaultParagraphFont"/>
    <w:link w:val="BalloonText"/>
    <w:rsid w:val="006019E7"/>
    <w:rPr>
      <w:rFonts w:ascii="Tahoma" w:hAnsi="Tahoma" w:cs="Tahoma"/>
      <w:snapToGrid w:val="0"/>
      <w:sz w:val="16"/>
      <w:szCs w:val="16"/>
      <w:lang w:val="en-US"/>
    </w:rPr>
  </w:style>
  <w:style w:type="paragraph" w:styleId="ListParagraph">
    <w:name w:val="List Paragraph"/>
    <w:basedOn w:val="Normal"/>
    <w:uiPriority w:val="34"/>
    <w:qFormat/>
    <w:rsid w:val="006019E7"/>
    <w:pPr>
      <w:ind w:left="720"/>
      <w:contextualSpacing/>
    </w:pPr>
  </w:style>
  <w:style w:type="paragraph" w:styleId="Default" w:customStyle="1">
    <w:name w:val="Default"/>
    <w:rsid w:val="002C509D"/>
    <w:pPr>
      <w:autoSpaceDE w:val="0"/>
      <w:autoSpaceDN w:val="0"/>
      <w:adjustRightInd w:val="0"/>
    </w:pPr>
    <w:rPr>
      <w:rFonts w:ascii="Verdana" w:hAnsi="Verdana" w:cs="Verdana"/>
      <w:color w:val="000000"/>
      <w:sz w:val="24"/>
      <w:szCs w:val="24"/>
    </w:rPr>
  </w:style>
  <w:style w:type="paragraph" w:styleId="Lijstalinea1" w:customStyle="1">
    <w:name w:val="Lijstalinea1"/>
    <w:basedOn w:val="Normal"/>
    <w:rsid w:val="000877D8"/>
    <w:pPr>
      <w:widowControl/>
      <w:ind w:left="708"/>
    </w:pPr>
    <w:rPr>
      <w:rFonts w:ascii="Futura Bk BT" w:hAnsi="Futura Bk BT" w:eastAsia="Calibri"/>
      <w:snapToGrid/>
      <w:sz w:val="22"/>
      <w:lang w:val="nl-NL"/>
    </w:rPr>
  </w:style>
  <w:style w:type="paragraph" w:styleId="NormalWeb">
    <w:name w:val="Normal (Web)"/>
    <w:basedOn w:val="Normal"/>
    <w:uiPriority w:val="99"/>
    <w:rsid w:val="000877D8"/>
    <w:pPr>
      <w:widowControl/>
      <w:spacing w:before="100" w:beforeAutospacing="1" w:after="100" w:afterAutospacing="1"/>
    </w:pPr>
    <w:rPr>
      <w:rFonts w:ascii="Times New Roman" w:hAnsi="Times New Roman" w:eastAsia="Calibri"/>
      <w:snapToGrid/>
      <w:szCs w:val="24"/>
      <w:lang w:val="nl-NL"/>
    </w:rPr>
  </w:style>
  <w:style w:type="character" w:styleId="Strong">
    <w:name w:val="Strong"/>
    <w:basedOn w:val="DefaultParagraphFont"/>
    <w:uiPriority w:val="22"/>
    <w:qFormat/>
    <w:rsid w:val="002E2AB1"/>
    <w:rPr>
      <w:b/>
      <w:bCs/>
    </w:rPr>
  </w:style>
  <w:style w:type="character" w:styleId="apple-converted-space" w:customStyle="1">
    <w:name w:val="apple-converted-space"/>
    <w:basedOn w:val="DefaultParagraphFont"/>
    <w:rsid w:val="00E43731"/>
  </w:style>
  <w:style w:type="character" w:styleId="Emphasis">
    <w:name w:val="Emphasis"/>
    <w:basedOn w:val="DefaultParagraphFont"/>
    <w:uiPriority w:val="20"/>
    <w:qFormat/>
    <w:rsid w:val="00E43731"/>
    <w:rPr>
      <w:i/>
      <w:iCs/>
    </w:rPr>
  </w:style>
  <w:style w:type="paragraph" w:styleId="NoSpacing">
    <w:name w:val="No Spacing"/>
    <w:uiPriority w:val="1"/>
    <w:qFormat/>
    <w:rsid w:val="00467BB4"/>
    <w:rPr>
      <w:rFonts w:ascii="Tahoma" w:hAnsi="Tahoma"/>
      <w:sz w:val="22"/>
      <w:szCs w:val="24"/>
    </w:rPr>
  </w:style>
  <w:style w:type="paragraph" w:styleId="FootnoteText">
    <w:name w:val="footnote text"/>
    <w:basedOn w:val="Normal"/>
    <w:link w:val="FootnoteTextChar"/>
    <w:rsid w:val="002B37D7"/>
    <w:pPr>
      <w:widowControl/>
    </w:pPr>
    <w:rPr>
      <w:rFonts w:ascii="Tahoma" w:hAnsi="Tahoma"/>
      <w:snapToGrid/>
      <w:sz w:val="20"/>
      <w:lang w:val="nl-NL"/>
    </w:rPr>
  </w:style>
  <w:style w:type="character" w:styleId="FootnoteTextChar" w:customStyle="1">
    <w:name w:val="Footnote Text Char"/>
    <w:basedOn w:val="DefaultParagraphFont"/>
    <w:link w:val="FootnoteText"/>
    <w:rsid w:val="002B37D7"/>
    <w:rPr>
      <w:rFonts w:ascii="Tahoma" w:hAnsi="Tahoma"/>
    </w:rPr>
  </w:style>
  <w:style w:type="paragraph" w:styleId="Pa0" w:customStyle="1">
    <w:name w:val="Pa0"/>
    <w:basedOn w:val="Normal"/>
    <w:uiPriority w:val="99"/>
    <w:rsid w:val="00121AC8"/>
    <w:pPr>
      <w:widowControl/>
      <w:autoSpaceDE w:val="0"/>
      <w:autoSpaceDN w:val="0"/>
      <w:spacing w:line="241" w:lineRule="atLeast"/>
    </w:pPr>
    <w:rPr>
      <w:rFonts w:ascii="Gotham Bold" w:hAnsi="Gotham Bold" w:eastAsiaTheme="minorHAnsi"/>
      <w:snapToGrid/>
      <w:szCs w:val="24"/>
      <w:lang w:val="nl-NL"/>
    </w:rPr>
  </w:style>
  <w:style w:type="character" w:styleId="A0" w:customStyle="1">
    <w:name w:val="A0"/>
    <w:basedOn w:val="DefaultParagraphFont"/>
    <w:uiPriority w:val="99"/>
    <w:rsid w:val="00121AC8"/>
    <w:rPr>
      <w:rFonts w:hint="default" w:ascii="Gotham Bold" w:hAnsi="Gotham Bold"/>
      <w:color w:val="000000"/>
    </w:rPr>
  </w:style>
  <w:style w:type="character" w:styleId="UnresolvedMention">
    <w:name w:val="Unresolved Mention"/>
    <w:basedOn w:val="DefaultParagraphFont"/>
    <w:uiPriority w:val="99"/>
    <w:semiHidden/>
    <w:unhideWhenUsed/>
    <w:rsid w:val="00677B16"/>
    <w:rPr>
      <w:color w:val="605E5C"/>
      <w:shd w:val="clear" w:color="auto" w:fill="E1DFDD"/>
    </w:rPr>
  </w:style>
  <w:style w:type="paragraph" w:styleId="CommentSubject">
    <w:name w:val="annotation subject"/>
    <w:basedOn w:val="CommentText"/>
    <w:next w:val="CommentText"/>
    <w:link w:val="CommentSubjectChar"/>
    <w:semiHidden/>
    <w:unhideWhenUsed/>
    <w:rsid w:val="008701E3"/>
    <w:rPr>
      <w:b/>
      <w:bCs/>
    </w:rPr>
  </w:style>
  <w:style w:type="character" w:styleId="CommentTextChar" w:customStyle="1">
    <w:name w:val="Comment Text Char"/>
    <w:basedOn w:val="DefaultParagraphFont"/>
    <w:link w:val="CommentText"/>
    <w:uiPriority w:val="99"/>
    <w:rsid w:val="008701E3"/>
    <w:rPr>
      <w:rFonts w:ascii="Courier" w:hAnsi="Courier"/>
      <w:snapToGrid w:val="0"/>
      <w:lang w:val="en-US"/>
    </w:rPr>
  </w:style>
  <w:style w:type="character" w:styleId="CommentSubjectChar" w:customStyle="1">
    <w:name w:val="Comment Subject Char"/>
    <w:basedOn w:val="CommentTextChar"/>
    <w:link w:val="CommentSubject"/>
    <w:semiHidden/>
    <w:rsid w:val="008701E3"/>
    <w:rPr>
      <w:rFonts w:ascii="Courier" w:hAnsi="Courier"/>
      <w:b/>
      <w:bCs/>
      <w:snapToGrid w:val="0"/>
      <w:lang w:val="en-US"/>
    </w:rPr>
  </w:style>
  <w:style w:type="paragraph" w:styleId="TOCHeading">
    <w:name w:val="TOC Heading"/>
    <w:basedOn w:val="Heading1"/>
    <w:next w:val="Normal"/>
    <w:uiPriority w:val="39"/>
    <w:unhideWhenUsed/>
    <w:qFormat/>
    <w:rsid w:val="008F3CF7"/>
    <w:pPr>
      <w:keepLines/>
      <w:widowControl/>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before="240" w:line="259" w:lineRule="auto"/>
      <w:jc w:val="left"/>
      <w:outlineLvl w:val="9"/>
    </w:pPr>
    <w:rPr>
      <w:rFonts w:asciiTheme="majorHAnsi" w:hAnsiTheme="majorHAnsi" w:eastAsiaTheme="majorEastAsia" w:cstheme="majorBidi"/>
      <w:b w:val="0"/>
      <w:snapToGrid/>
      <w:color w:val="365F91" w:themeColor="accent1" w:themeShade="BF"/>
      <w:sz w:val="32"/>
      <w:szCs w:val="32"/>
    </w:rPr>
  </w:style>
  <w:style w:type="paragraph" w:styleId="TOC1">
    <w:name w:val="toc 1"/>
    <w:basedOn w:val="Normal"/>
    <w:next w:val="Normal"/>
    <w:autoRedefine/>
    <w:uiPriority w:val="39"/>
    <w:unhideWhenUsed/>
    <w:rsid w:val="008F3CF7"/>
    <w:pPr>
      <w:spacing w:after="100"/>
    </w:pPr>
  </w:style>
  <w:style w:type="paragraph" w:styleId="TOC2">
    <w:name w:val="toc 2"/>
    <w:basedOn w:val="Normal"/>
    <w:next w:val="Normal"/>
    <w:autoRedefine/>
    <w:uiPriority w:val="39"/>
    <w:unhideWhenUsed/>
    <w:rsid w:val="008F3CF7"/>
    <w:pPr>
      <w:spacing w:after="100"/>
      <w:ind w:left="240"/>
    </w:pPr>
  </w:style>
  <w:style w:type="paragraph" w:styleId="TOC3">
    <w:name w:val="toc 3"/>
    <w:basedOn w:val="Normal"/>
    <w:next w:val="Normal"/>
    <w:autoRedefine/>
    <w:uiPriority w:val="39"/>
    <w:unhideWhenUsed/>
    <w:rsid w:val="008F3CF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7842">
      <w:bodyDiv w:val="1"/>
      <w:marLeft w:val="0"/>
      <w:marRight w:val="0"/>
      <w:marTop w:val="0"/>
      <w:marBottom w:val="0"/>
      <w:divBdr>
        <w:top w:val="none" w:sz="0" w:space="0" w:color="auto"/>
        <w:left w:val="none" w:sz="0" w:space="0" w:color="auto"/>
        <w:bottom w:val="none" w:sz="0" w:space="0" w:color="auto"/>
        <w:right w:val="none" w:sz="0" w:space="0" w:color="auto"/>
      </w:divBdr>
    </w:div>
    <w:div w:id="178931992">
      <w:bodyDiv w:val="1"/>
      <w:marLeft w:val="0"/>
      <w:marRight w:val="0"/>
      <w:marTop w:val="0"/>
      <w:marBottom w:val="0"/>
      <w:divBdr>
        <w:top w:val="none" w:sz="0" w:space="0" w:color="auto"/>
        <w:left w:val="none" w:sz="0" w:space="0" w:color="auto"/>
        <w:bottom w:val="none" w:sz="0" w:space="0" w:color="auto"/>
        <w:right w:val="none" w:sz="0" w:space="0" w:color="auto"/>
      </w:divBdr>
    </w:div>
    <w:div w:id="286082928">
      <w:bodyDiv w:val="1"/>
      <w:marLeft w:val="0"/>
      <w:marRight w:val="0"/>
      <w:marTop w:val="0"/>
      <w:marBottom w:val="0"/>
      <w:divBdr>
        <w:top w:val="none" w:sz="0" w:space="0" w:color="auto"/>
        <w:left w:val="none" w:sz="0" w:space="0" w:color="auto"/>
        <w:bottom w:val="none" w:sz="0" w:space="0" w:color="auto"/>
        <w:right w:val="none" w:sz="0" w:space="0" w:color="auto"/>
      </w:divBdr>
    </w:div>
    <w:div w:id="381713882">
      <w:bodyDiv w:val="1"/>
      <w:marLeft w:val="0"/>
      <w:marRight w:val="0"/>
      <w:marTop w:val="0"/>
      <w:marBottom w:val="0"/>
      <w:divBdr>
        <w:top w:val="none" w:sz="0" w:space="0" w:color="auto"/>
        <w:left w:val="none" w:sz="0" w:space="0" w:color="auto"/>
        <w:bottom w:val="none" w:sz="0" w:space="0" w:color="auto"/>
        <w:right w:val="none" w:sz="0" w:space="0" w:color="auto"/>
      </w:divBdr>
    </w:div>
    <w:div w:id="485165864">
      <w:bodyDiv w:val="1"/>
      <w:marLeft w:val="0"/>
      <w:marRight w:val="0"/>
      <w:marTop w:val="0"/>
      <w:marBottom w:val="0"/>
      <w:divBdr>
        <w:top w:val="none" w:sz="0" w:space="0" w:color="auto"/>
        <w:left w:val="none" w:sz="0" w:space="0" w:color="auto"/>
        <w:bottom w:val="none" w:sz="0" w:space="0" w:color="auto"/>
        <w:right w:val="none" w:sz="0" w:space="0" w:color="auto"/>
      </w:divBdr>
    </w:div>
    <w:div w:id="572159869">
      <w:bodyDiv w:val="1"/>
      <w:marLeft w:val="0"/>
      <w:marRight w:val="0"/>
      <w:marTop w:val="0"/>
      <w:marBottom w:val="0"/>
      <w:divBdr>
        <w:top w:val="none" w:sz="0" w:space="0" w:color="auto"/>
        <w:left w:val="none" w:sz="0" w:space="0" w:color="auto"/>
        <w:bottom w:val="none" w:sz="0" w:space="0" w:color="auto"/>
        <w:right w:val="none" w:sz="0" w:space="0" w:color="auto"/>
      </w:divBdr>
    </w:div>
    <w:div w:id="698824020">
      <w:bodyDiv w:val="1"/>
      <w:marLeft w:val="0"/>
      <w:marRight w:val="0"/>
      <w:marTop w:val="0"/>
      <w:marBottom w:val="0"/>
      <w:divBdr>
        <w:top w:val="none" w:sz="0" w:space="0" w:color="auto"/>
        <w:left w:val="none" w:sz="0" w:space="0" w:color="auto"/>
        <w:bottom w:val="none" w:sz="0" w:space="0" w:color="auto"/>
        <w:right w:val="none" w:sz="0" w:space="0" w:color="auto"/>
      </w:divBdr>
      <w:divsChild>
        <w:div w:id="515078263">
          <w:marLeft w:val="0"/>
          <w:marRight w:val="0"/>
          <w:marTop w:val="0"/>
          <w:marBottom w:val="0"/>
          <w:divBdr>
            <w:top w:val="none" w:sz="0" w:space="0" w:color="auto"/>
            <w:left w:val="none" w:sz="0" w:space="0" w:color="auto"/>
            <w:bottom w:val="none" w:sz="0" w:space="0" w:color="auto"/>
            <w:right w:val="none" w:sz="0" w:space="0" w:color="auto"/>
          </w:divBdr>
          <w:divsChild>
            <w:div w:id="1548296055">
              <w:marLeft w:val="1575"/>
              <w:marRight w:val="0"/>
              <w:marTop w:val="0"/>
              <w:marBottom w:val="0"/>
              <w:divBdr>
                <w:top w:val="none" w:sz="0" w:space="0" w:color="auto"/>
                <w:left w:val="none" w:sz="0" w:space="0" w:color="auto"/>
                <w:bottom w:val="none" w:sz="0" w:space="0" w:color="auto"/>
                <w:right w:val="none" w:sz="0" w:space="0" w:color="auto"/>
              </w:divBdr>
              <w:divsChild>
                <w:div w:id="549539010">
                  <w:marLeft w:val="0"/>
                  <w:marRight w:val="150"/>
                  <w:marTop w:val="840"/>
                  <w:marBottom w:val="0"/>
                  <w:divBdr>
                    <w:top w:val="none" w:sz="0" w:space="0" w:color="auto"/>
                    <w:left w:val="none" w:sz="0" w:space="0" w:color="auto"/>
                    <w:bottom w:val="none" w:sz="0" w:space="0" w:color="auto"/>
                    <w:right w:val="none" w:sz="0" w:space="0" w:color="auto"/>
                  </w:divBdr>
                  <w:divsChild>
                    <w:div w:id="4027224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86703786">
      <w:bodyDiv w:val="1"/>
      <w:marLeft w:val="0"/>
      <w:marRight w:val="0"/>
      <w:marTop w:val="0"/>
      <w:marBottom w:val="0"/>
      <w:divBdr>
        <w:top w:val="none" w:sz="0" w:space="0" w:color="auto"/>
        <w:left w:val="none" w:sz="0" w:space="0" w:color="auto"/>
        <w:bottom w:val="none" w:sz="0" w:space="0" w:color="auto"/>
        <w:right w:val="none" w:sz="0" w:space="0" w:color="auto"/>
      </w:divBdr>
    </w:div>
    <w:div w:id="901872928">
      <w:bodyDiv w:val="1"/>
      <w:marLeft w:val="0"/>
      <w:marRight w:val="0"/>
      <w:marTop w:val="0"/>
      <w:marBottom w:val="0"/>
      <w:divBdr>
        <w:top w:val="none" w:sz="0" w:space="0" w:color="auto"/>
        <w:left w:val="none" w:sz="0" w:space="0" w:color="auto"/>
        <w:bottom w:val="none" w:sz="0" w:space="0" w:color="auto"/>
        <w:right w:val="none" w:sz="0" w:space="0" w:color="auto"/>
      </w:divBdr>
    </w:div>
    <w:div w:id="1110079394">
      <w:bodyDiv w:val="1"/>
      <w:marLeft w:val="0"/>
      <w:marRight w:val="0"/>
      <w:marTop w:val="0"/>
      <w:marBottom w:val="0"/>
      <w:divBdr>
        <w:top w:val="none" w:sz="0" w:space="0" w:color="auto"/>
        <w:left w:val="none" w:sz="0" w:space="0" w:color="auto"/>
        <w:bottom w:val="none" w:sz="0" w:space="0" w:color="auto"/>
        <w:right w:val="none" w:sz="0" w:space="0" w:color="auto"/>
      </w:divBdr>
    </w:div>
    <w:div w:id="1299921515">
      <w:bodyDiv w:val="1"/>
      <w:marLeft w:val="0"/>
      <w:marRight w:val="0"/>
      <w:marTop w:val="0"/>
      <w:marBottom w:val="0"/>
      <w:divBdr>
        <w:top w:val="none" w:sz="0" w:space="0" w:color="auto"/>
        <w:left w:val="none" w:sz="0" w:space="0" w:color="auto"/>
        <w:bottom w:val="none" w:sz="0" w:space="0" w:color="auto"/>
        <w:right w:val="none" w:sz="0" w:space="0" w:color="auto"/>
      </w:divBdr>
    </w:div>
    <w:div w:id="1468935786">
      <w:bodyDiv w:val="1"/>
      <w:marLeft w:val="0"/>
      <w:marRight w:val="0"/>
      <w:marTop w:val="0"/>
      <w:marBottom w:val="0"/>
      <w:divBdr>
        <w:top w:val="none" w:sz="0" w:space="0" w:color="auto"/>
        <w:left w:val="none" w:sz="0" w:space="0" w:color="auto"/>
        <w:bottom w:val="none" w:sz="0" w:space="0" w:color="auto"/>
        <w:right w:val="none" w:sz="0" w:space="0" w:color="auto"/>
      </w:divBdr>
      <w:divsChild>
        <w:div w:id="23481421">
          <w:marLeft w:val="150"/>
          <w:marRight w:val="150"/>
          <w:marTop w:val="195"/>
          <w:marBottom w:val="0"/>
          <w:divBdr>
            <w:top w:val="none" w:sz="0" w:space="0" w:color="auto"/>
            <w:left w:val="none" w:sz="0" w:space="0" w:color="auto"/>
            <w:bottom w:val="none" w:sz="0" w:space="0" w:color="auto"/>
            <w:right w:val="none" w:sz="0" w:space="0" w:color="auto"/>
          </w:divBdr>
          <w:divsChild>
            <w:div w:id="18807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4998">
      <w:bodyDiv w:val="1"/>
      <w:marLeft w:val="0"/>
      <w:marRight w:val="0"/>
      <w:marTop w:val="0"/>
      <w:marBottom w:val="0"/>
      <w:divBdr>
        <w:top w:val="none" w:sz="0" w:space="0" w:color="auto"/>
        <w:left w:val="none" w:sz="0" w:space="0" w:color="auto"/>
        <w:bottom w:val="none" w:sz="0" w:space="0" w:color="auto"/>
        <w:right w:val="none" w:sz="0" w:space="0" w:color="auto"/>
      </w:divBdr>
      <w:divsChild>
        <w:div w:id="960262118">
          <w:marLeft w:val="0"/>
          <w:marRight w:val="0"/>
          <w:marTop w:val="0"/>
          <w:marBottom w:val="0"/>
          <w:divBdr>
            <w:top w:val="none" w:sz="0" w:space="0" w:color="auto"/>
            <w:left w:val="none" w:sz="0" w:space="0" w:color="auto"/>
            <w:bottom w:val="none" w:sz="0" w:space="0" w:color="auto"/>
            <w:right w:val="none" w:sz="0" w:space="0" w:color="auto"/>
          </w:divBdr>
          <w:divsChild>
            <w:div w:id="2127113461">
              <w:marLeft w:val="0"/>
              <w:marRight w:val="0"/>
              <w:marTop w:val="0"/>
              <w:marBottom w:val="0"/>
              <w:divBdr>
                <w:top w:val="none" w:sz="0" w:space="0" w:color="auto"/>
                <w:left w:val="none" w:sz="0" w:space="0" w:color="auto"/>
                <w:bottom w:val="none" w:sz="0" w:space="0" w:color="auto"/>
                <w:right w:val="none" w:sz="0" w:space="0" w:color="auto"/>
              </w:divBdr>
              <w:divsChild>
                <w:div w:id="6494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gdbzo.iprova.nl/management/hyperlinkloader.aspx?hyperlinkid=07ca79ba-bee3-42a7-a8d2-ac722bfa07eb" TargetMode="External" Id="rId26" /><Relationship Type="http://schemas.openxmlformats.org/officeDocument/2006/relationships/hyperlink" Target="https://www.salto-eindhoven.nl/onderwijs/expertisedienst/" TargetMode="External" Id="rId21" /><Relationship Type="http://schemas.openxmlformats.org/officeDocument/2006/relationships/hyperlink" Target="mailto:opbouw_mr@salto-eindhoven.nl" TargetMode="External" Id="rId34" /><Relationship Type="http://schemas.openxmlformats.org/officeDocument/2006/relationships/hyperlink" Target="mailto:royploegmakers@vertrouwenswerk.nl" TargetMode="External" Id="rId42" /><Relationship Type="http://schemas.openxmlformats.org/officeDocument/2006/relationships/image" Target="media/image5.png" Id="rId47" /><Relationship Type="http://schemas.openxmlformats.org/officeDocument/2006/relationships/hyperlink" Target="https://www.salto-eindhoven.nl/nl/ouders/regelingen" TargetMode="External" Id="rId50" /><Relationship Type="http://schemas.openxmlformats.org/officeDocument/2006/relationships/hyperlink" Target="http://www.salto-eindhoven.nl" TargetMode="External" Id="rId55" /><Relationship Type="http://schemas.openxmlformats.org/officeDocument/2006/relationships/hyperlink" Target="http://www.leergeld.nl/eindhoven" TargetMode="Externa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gezondeschool.nl" TargetMode="External" Id="rId16" /><Relationship Type="http://schemas.openxmlformats.org/officeDocument/2006/relationships/hyperlink" Target="https://ggdbzo.iprova.nl/management/hyperlinkloader.aspx?hyperlinkid=82b35799-39c1-46a3-8ed7-cc462a546df7" TargetMode="External" Id="rId29" /><Relationship Type="http://schemas.openxmlformats.org/officeDocument/2006/relationships/image" Target="media/image1.jpeg" Id="rId11" /><Relationship Type="http://schemas.openxmlformats.org/officeDocument/2006/relationships/hyperlink" Target="https://ggdbzo.iprova.nl/management/hyperlinkloader.aspx?hyperlinkid=175903a3-3d0e-49ee-9e74-83d088151c6a" TargetMode="External" Id="rId24" /><Relationship Type="http://schemas.openxmlformats.org/officeDocument/2006/relationships/hyperlink" Target="https://www.salto-eindhoven.nl/nl/ouders/regelingen" TargetMode="External" Id="rId32" /><Relationship Type="http://schemas.openxmlformats.org/officeDocument/2006/relationships/hyperlink" Target="mailto:nini.vanetten@salto-eindhoven.nl" TargetMode="External" Id="rId37" /><Relationship Type="http://schemas.openxmlformats.org/officeDocument/2006/relationships/hyperlink" Target="mailto:anneliesdewaal@vertrouwenswerk.nl" TargetMode="External" Id="rId40" /><Relationship Type="http://schemas.openxmlformats.org/officeDocument/2006/relationships/hyperlink" Target="http://www.rechtspraak.nl" TargetMode="External" Id="rId45" /><Relationship Type="http://schemas.openxmlformats.org/officeDocument/2006/relationships/hyperlink" Target="https://www.samenvoorallekinderen.nl/" TargetMode="External" Id="rId53" /><Relationship Type="http://schemas.openxmlformats.org/officeDocument/2006/relationships/hyperlink" Target="http://www.ggdbzo.nl/ouders" TargetMode="External" Id="rId58" /><Relationship Type="http://schemas.openxmlformats.org/officeDocument/2006/relationships/fontTable" Target="fontTable.xml" Id="rId66" /><Relationship Type="http://schemas.openxmlformats.org/officeDocument/2006/relationships/numbering" Target="numbering.xml" Id="rId5" /><Relationship Type="http://schemas.openxmlformats.org/officeDocument/2006/relationships/hyperlink" Target="mailto:anneliesdewaal@vertrouwenswerk.nl" TargetMode="External" Id="rId61" /><Relationship Type="http://schemas.openxmlformats.org/officeDocument/2006/relationships/hyperlink" Target="https://www.salto-eindhoven.nl/nl/ouders/regelingen" TargetMode="External" Id="rId19" /><Relationship Type="http://schemas.openxmlformats.org/officeDocument/2006/relationships/hyperlink" Target="https://www.vormingsonderwijs.nl/partner/humanistisch-vormingsonderwijs/" TargetMode="External" Id="rId14" /><Relationship Type="http://schemas.openxmlformats.org/officeDocument/2006/relationships/hyperlink" Target="https://ggdbzo.iprova.nl/management/hyperlinkloader.aspx?hyperlinkid=be7bff0c-158f-4217-af02-2a3a40a7bfd1" TargetMode="External" Id="rId22" /><Relationship Type="http://schemas.openxmlformats.org/officeDocument/2006/relationships/hyperlink" Target="https://ggdbzo.iprova.nl/management/hyperlinkloader.aspx?hyperlinkid=a6989aea-49d5-49cc-b161-3ebe5dc50080" TargetMode="External" Id="rId27" /><Relationship Type="http://schemas.openxmlformats.org/officeDocument/2006/relationships/hyperlink" Target="https://ggdbzo.iprova.nl/management/hyperlinkloader.aspx?hyperlinkid=c287b498-cea1-4381-a729-28baae527873" TargetMode="External" Id="rId30" /><Relationship Type="http://schemas.openxmlformats.org/officeDocument/2006/relationships/hyperlink" Target="mailto:opbouw_or@salto-eindhoven.nl" TargetMode="External" Id="rId35" /><Relationship Type="http://schemas.openxmlformats.org/officeDocument/2006/relationships/hyperlink" Target="mailto:ivp@salto-eindhoven.nl" TargetMode="External" Id="rId43" /><Relationship Type="http://schemas.openxmlformats.org/officeDocument/2006/relationships/hyperlink" Target="https://www.salto-eindhoven.nl/ouders/privacy/" TargetMode="External" Id="rId48" /><Relationship Type="http://schemas.openxmlformats.org/officeDocument/2006/relationships/hyperlink" Target="mailto:woenselzuidwest@wijeindhoven.nl" TargetMode="External" Id="rId56" /><Relationship Type="http://schemas.openxmlformats.org/officeDocument/2006/relationships/footer" Target="footer1.xml" Id="rId64" /><Relationship Type="http://schemas.openxmlformats.org/officeDocument/2006/relationships/webSettings" Target="webSettings.xml" Id="rId8" /><Relationship Type="http://schemas.openxmlformats.org/officeDocument/2006/relationships/hyperlink" Target="https://www.eindhoven.nl/inkomen-zorg-en-onderwijs/inkomen/inkomensondersteuning/regelingen-voor-kinderen" TargetMode="External" Id="rId51"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hyperlink" Target="mailto:leerplichtplus@eindhoven.nl" TargetMode="External" Id="rId17" /><Relationship Type="http://schemas.openxmlformats.org/officeDocument/2006/relationships/hyperlink" Target="https://ggdbzo.iprova.nl/management/hyperlinkloader.aspx?hyperlinkid=a7329a2c-bc07-4066-af39-d7210ef161dd" TargetMode="External" Id="rId25" /><Relationship Type="http://schemas.openxmlformats.org/officeDocument/2006/relationships/image" Target="media/image3.png" Id="rId33" /><Relationship Type="http://schemas.openxmlformats.org/officeDocument/2006/relationships/hyperlink" Target="mailto:bulent.tuter@salto-eindhoven.nl" TargetMode="External" Id="rId38" /><Relationship Type="http://schemas.openxmlformats.org/officeDocument/2006/relationships/image" Target="media/image4.png" Id="rId46" /><Relationship Type="http://schemas.openxmlformats.org/officeDocument/2006/relationships/hyperlink" Target="mailto:nini.vanetten@salto-eindhoven.nl" TargetMode="External" Id="rId59" /><Relationship Type="http://schemas.openxmlformats.org/officeDocument/2006/relationships/theme" Target="theme/theme1.xml" Id="rId67" /><Relationship Type="http://schemas.openxmlformats.org/officeDocument/2006/relationships/hyperlink" Target="http://www.po-eindhoven.nl" TargetMode="External" Id="rId20" /><Relationship Type="http://schemas.openxmlformats.org/officeDocument/2006/relationships/hyperlink" Target="https://vertrouwenswerk.nl/over-ons" TargetMode="External" Id="rId41" /><Relationship Type="http://schemas.openxmlformats.org/officeDocument/2006/relationships/hyperlink" Target="http://www.bs-opbouw.nl" TargetMode="External" Id="rId54" /><Relationship Type="http://schemas.openxmlformats.org/officeDocument/2006/relationships/hyperlink" Target="mailto:royploegmakers@vertrouwenswerk.nl" TargetMode="Externa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hart" Target="charts/chart1.xml" Id="rId15" /><Relationship Type="http://schemas.openxmlformats.org/officeDocument/2006/relationships/hyperlink" Target="https://ggdbzo.iprova.nl/management/hyperlinkloader.aspx?hyperlinkid=17808c62-dc46-4821-a5bc-9d6d2e1cf287" TargetMode="External" Id="rId23" /><Relationship Type="http://schemas.openxmlformats.org/officeDocument/2006/relationships/hyperlink" Target="https://ggdbzo.iprova.nl/management/hyperlinkloader.aspx?hyperlinkid=f278f9bb-6e97-4d1c-84d7-1856e799e016" TargetMode="External" Id="rId28" /><Relationship Type="http://schemas.openxmlformats.org/officeDocument/2006/relationships/hyperlink" Target="https://www.onderwijsgeschillen.nl/commissie/landelijke-klachtencommissie-onderwijs-lkc" TargetMode="External" Id="rId36" /><Relationship Type="http://schemas.openxmlformats.org/officeDocument/2006/relationships/hyperlink" Target="https://www.salto-eindhoven.nl/nl/ouders/privacy" TargetMode="External" Id="rId49" /><Relationship Type="http://schemas.openxmlformats.org/officeDocument/2006/relationships/hyperlink" Target="mailto:woenselontginning@wijeindhoven.nl" TargetMode="External" Id="rId57" /><Relationship Type="http://schemas.openxmlformats.org/officeDocument/2006/relationships/endnotes" Target="endnotes.xml" Id="rId10" /><Relationship Type="http://schemas.openxmlformats.org/officeDocument/2006/relationships/hyperlink" Target="https://www.schoolenveiligheid.nl/po-vo/kennisbank/meldcode-huiselijk-geweld-en-kindermishandeling/" TargetMode="External" Id="rId31" /><Relationship Type="http://schemas.openxmlformats.org/officeDocument/2006/relationships/hyperlink" Target="http://www.onderwijsgeschillen.nl" TargetMode="External" Id="rId44" /><Relationship Type="http://schemas.openxmlformats.org/officeDocument/2006/relationships/hyperlink" Target="https://www.leergeld.nl/eindhoven/" TargetMode="External" Id="rId52" /><Relationship Type="http://schemas.openxmlformats.org/officeDocument/2006/relationships/hyperlink" Target="bulent.tuter@salto-eindhoven.nl" TargetMode="External" Id="rId60" /><Relationship Type="http://schemas.openxmlformats.org/officeDocument/2006/relationships/footer" Target="footer2.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scholenopdekaart.nl" TargetMode="External" Id="rId13" /><Relationship Type="http://schemas.openxmlformats.org/officeDocument/2006/relationships/hyperlink" Target="http://www.ziezon.nl" TargetMode="External" Id="rId18" /><Relationship Type="http://schemas.openxmlformats.org/officeDocument/2006/relationships/hyperlink" Target="http://www.vertrouwenswerk.nl" TargetMode="External" Id="rId39" /><Relationship Type="http://schemas.openxmlformats.org/officeDocument/2006/relationships/glossaryDocument" Target="glossary/document.xml" Id="R23b8f0c320884b2c"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solidFill>
                  <a:schemeClr val="accent6"/>
                </a:solidFill>
              </a:rPr>
              <a:t>Leerlingenaantallen op peildatum</a:t>
            </a:r>
          </a:p>
        </c:rich>
      </c:tx>
      <c:layout>
        <c:manualLayout>
          <c:xMode val="edge"/>
          <c:yMode val="edge"/>
          <c:x val="0.20473370516185471"/>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Blad1!$B$1</c:f>
              <c:strCache>
                <c:ptCount val="1"/>
                <c:pt idx="0">
                  <c:v>Reeks 1</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Blad1!$A$2:$A$6</c:f>
              <c:strCache>
                <c:ptCount val="5"/>
                <c:pt idx="0">
                  <c:v>okt. 2017</c:v>
                </c:pt>
                <c:pt idx="1">
                  <c:v>okt. 2018</c:v>
                </c:pt>
                <c:pt idx="2">
                  <c:v>okt. 2019</c:v>
                </c:pt>
                <c:pt idx="3">
                  <c:v>okt. 2020</c:v>
                </c:pt>
                <c:pt idx="4">
                  <c:v>feb. 2022</c:v>
                </c:pt>
              </c:strCache>
            </c:strRef>
          </c:cat>
          <c:val>
            <c:numRef>
              <c:f>Blad1!$B$2:$B$6</c:f>
              <c:numCache>
                <c:formatCode>General</c:formatCode>
                <c:ptCount val="5"/>
                <c:pt idx="0">
                  <c:v>339</c:v>
                </c:pt>
                <c:pt idx="1">
                  <c:v>329</c:v>
                </c:pt>
                <c:pt idx="2">
                  <c:v>336</c:v>
                </c:pt>
                <c:pt idx="3">
                  <c:v>345</c:v>
                </c:pt>
                <c:pt idx="4">
                  <c:v>329</c:v>
                </c:pt>
              </c:numCache>
            </c:numRef>
          </c:val>
          <c:smooth val="0"/>
          <c:extLst>
            <c:ext xmlns:c16="http://schemas.microsoft.com/office/drawing/2014/chart" uri="{C3380CC4-5D6E-409C-BE32-E72D297353CC}">
              <c16:uniqueId val="{00000000-95EC-43EF-9AD3-F56424FFD8D2}"/>
            </c:ext>
          </c:extLst>
        </c:ser>
        <c:ser>
          <c:idx val="1"/>
          <c:order val="1"/>
          <c:tx>
            <c:strRef>
              <c:f>Blad1!$C$1</c:f>
              <c:strCache>
                <c:ptCount val="1"/>
                <c:pt idx="0">
                  <c:v>Kolom1</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Blad1!$A$2:$A$6</c:f>
              <c:strCache>
                <c:ptCount val="5"/>
                <c:pt idx="0">
                  <c:v>okt. 2017</c:v>
                </c:pt>
                <c:pt idx="1">
                  <c:v>okt. 2018</c:v>
                </c:pt>
                <c:pt idx="2">
                  <c:v>okt. 2019</c:v>
                </c:pt>
                <c:pt idx="3">
                  <c:v>okt. 2020</c:v>
                </c:pt>
                <c:pt idx="4">
                  <c:v>feb. 2022</c:v>
                </c:pt>
              </c:strCache>
            </c:strRef>
          </c:cat>
          <c:val>
            <c:numRef>
              <c:f>Blad1!$C$2:$C$6</c:f>
              <c:numCache>
                <c:formatCode>General</c:formatCode>
                <c:ptCount val="5"/>
              </c:numCache>
            </c:numRef>
          </c:val>
          <c:smooth val="0"/>
          <c:extLst>
            <c:ext xmlns:c16="http://schemas.microsoft.com/office/drawing/2014/chart" uri="{C3380CC4-5D6E-409C-BE32-E72D297353CC}">
              <c16:uniqueId val="{00000001-95EC-43EF-9AD3-F56424FFD8D2}"/>
            </c:ext>
          </c:extLst>
        </c:ser>
        <c:ser>
          <c:idx val="2"/>
          <c:order val="2"/>
          <c:tx>
            <c:strRef>
              <c:f>Blad1!$D$1</c:f>
              <c:strCache>
                <c:ptCount val="1"/>
                <c:pt idx="0">
                  <c:v>Kolom2</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Blad1!$A$2:$A$6</c:f>
              <c:strCache>
                <c:ptCount val="5"/>
                <c:pt idx="0">
                  <c:v>okt. 2017</c:v>
                </c:pt>
                <c:pt idx="1">
                  <c:v>okt. 2018</c:v>
                </c:pt>
                <c:pt idx="2">
                  <c:v>okt. 2019</c:v>
                </c:pt>
                <c:pt idx="3">
                  <c:v>okt. 2020</c:v>
                </c:pt>
                <c:pt idx="4">
                  <c:v>feb. 2022</c:v>
                </c:pt>
              </c:strCache>
            </c:strRef>
          </c:cat>
          <c:val>
            <c:numRef>
              <c:f>Blad1!$D$2:$D$6</c:f>
              <c:numCache>
                <c:formatCode>General</c:formatCode>
                <c:ptCount val="5"/>
              </c:numCache>
            </c:numRef>
          </c:val>
          <c:smooth val="0"/>
          <c:extLst>
            <c:ext xmlns:c16="http://schemas.microsoft.com/office/drawing/2014/chart" uri="{C3380CC4-5D6E-409C-BE32-E72D297353CC}">
              <c16:uniqueId val="{00000002-95EC-43EF-9AD3-F56424FFD8D2}"/>
            </c:ext>
          </c:extLst>
        </c:ser>
        <c:dLbls>
          <c:dLblPos val="t"/>
          <c:showLegendKey val="0"/>
          <c:showVal val="1"/>
          <c:showCatName val="0"/>
          <c:showSerName val="0"/>
          <c:showPercent val="0"/>
          <c:showBubbleSize val="0"/>
        </c:dLbls>
        <c:smooth val="0"/>
        <c:axId val="507264440"/>
        <c:axId val="507264112"/>
      </c:lineChart>
      <c:catAx>
        <c:axId val="507264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peildatum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64112"/>
        <c:crosses val="autoZero"/>
        <c:auto val="1"/>
        <c:lblAlgn val="ctr"/>
        <c:lblOffset val="100"/>
        <c:noMultiLvlLbl val="0"/>
      </c:catAx>
      <c:valAx>
        <c:axId val="507264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Leerlingenaantal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64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8cc461-f318-4513-ae94-76c7641aaafd}"/>
      </w:docPartPr>
      <w:docPartBody>
        <w:p w14:paraId="18964209">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421CB1DA94B4CB85BDC95AF284440" ma:contentTypeVersion="11" ma:contentTypeDescription="Een nieuw document maken." ma:contentTypeScope="" ma:versionID="f7f4d176519641d72e3c450c5937b75d">
  <xsd:schema xmlns:xsd="http://www.w3.org/2001/XMLSchema" xmlns:xs="http://www.w3.org/2001/XMLSchema" xmlns:p="http://schemas.microsoft.com/office/2006/metadata/properties" xmlns:ns2="dbf37b67-5500-445d-9b40-81de4e79a191" xmlns:ns3="17bfda1a-8fee-4e6a-9cbc-548e892f3ace" targetNamespace="http://schemas.microsoft.com/office/2006/metadata/properties" ma:root="true" ma:fieldsID="0ce9ecdc7b4d6047944974f1e79cb142" ns2:_="" ns3:_="">
    <xsd:import namespace="dbf37b67-5500-445d-9b40-81de4e79a191"/>
    <xsd:import namespace="17bfda1a-8fee-4e6a-9cbc-548e892f3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37b67-5500-445d-9b40-81de4e79a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fda1a-8fee-4e6a-9cbc-548e892f3ac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7bfda1a-8fee-4e6a-9cbc-548e892f3ace">
      <UserInfo>
        <DisplayName>Amy van den Aker</DisplayName>
        <AccountId>89</AccountId>
        <AccountType/>
      </UserInfo>
      <UserInfo>
        <DisplayName>Jaklien Koole</DisplayName>
        <AccountId>272</AccountId>
        <AccountType/>
      </UserInfo>
      <UserInfo>
        <DisplayName>Margot Vinken</DisplayName>
        <AccountId>141</AccountId>
        <AccountType/>
      </UserInfo>
      <UserInfo>
        <DisplayName>Jeska  Bakermans</DisplayName>
        <AccountId>99</AccountId>
        <AccountType/>
      </UserInfo>
      <UserInfo>
        <DisplayName>José  Klaassen</DisplayName>
        <AccountId>95</AccountId>
        <AccountType/>
      </UserInfo>
      <UserInfo>
        <DisplayName>Michelle  Dekker</DisplayName>
        <AccountId>147</AccountId>
        <AccountType/>
      </UserInfo>
      <UserInfo>
        <DisplayName>Marjolein Roos-Weenink</DisplayName>
        <AccountId>83</AccountId>
        <AccountType/>
      </UserInfo>
      <UserInfo>
        <DisplayName>Linda de Ruijter</DisplayName>
        <AccountId>80</AccountId>
        <AccountType/>
      </UserInfo>
      <UserInfo>
        <DisplayName>Fadi  Vos</DisplayName>
        <AccountId>75</AccountId>
        <AccountType/>
      </UserInfo>
      <UserInfo>
        <DisplayName>Veronique van Sante</DisplayName>
        <AccountId>144</AccountId>
        <AccountType/>
      </UserInfo>
      <UserInfo>
        <DisplayName>Denise van Thiel</DisplayName>
        <AccountId>76</AccountId>
        <AccountType/>
      </UserInfo>
      <UserInfo>
        <DisplayName>Hanneke  Bogers</DisplayName>
        <AccountId>87</AccountId>
        <AccountType/>
      </UserInfo>
      <UserInfo>
        <DisplayName>Dyane  Oldenzeel</DisplayName>
        <AccountId>108</AccountId>
        <AccountType/>
      </UserInfo>
      <UserInfo>
        <DisplayName>Bulent  Tuter</DisplayName>
        <AccountId>109</AccountId>
        <AccountType/>
      </UserInfo>
      <UserInfo>
        <DisplayName>Rien  Meulman</DisplayName>
        <AccountId>98</AccountId>
        <AccountType/>
      </UserInfo>
      <UserInfo>
        <DisplayName>José  Veldwijk</DisplayName>
        <AccountId>73</AccountId>
        <AccountType/>
      </UserInfo>
      <UserInfo>
        <DisplayName>Silvie  Kühnen</DisplayName>
        <AccountId>79</AccountId>
        <AccountType/>
      </UserInfo>
      <UserInfo>
        <DisplayName>Tamara  Tijink</DisplayName>
        <AccountId>81</AccountId>
        <AccountType/>
      </UserInfo>
      <UserInfo>
        <DisplayName>Joyce  Deeben</DisplayName>
        <AccountId>93</AccountId>
        <AccountType/>
      </UserInfo>
      <UserInfo>
        <DisplayName>Kim  Klaus</DisplayName>
        <AccountId>94</AccountId>
        <AccountType/>
      </UserInfo>
      <UserInfo>
        <DisplayName>Katja van der  Heijden</DisplayName>
        <AccountId>82</AccountId>
        <AccountType/>
      </UserInfo>
      <UserInfo>
        <DisplayName>Frank Bosman</DisplayName>
        <AccountId>96</AccountId>
        <AccountType/>
      </UserInfo>
      <UserInfo>
        <DisplayName>Mirte van Dijk</DisplayName>
        <AccountId>74</AccountId>
        <AccountType/>
      </UserInfo>
      <UserInfo>
        <DisplayName>Aline  Valckx</DisplayName>
        <AccountId>77</AccountId>
        <AccountType/>
      </UserInfo>
      <UserInfo>
        <DisplayName>Ellen de Ruijter</DisplayName>
        <AccountId>86</AccountId>
        <AccountType/>
      </UserInfo>
      <UserInfo>
        <DisplayName>Marjan Verleg</DisplayName>
        <AccountId>84</AccountId>
        <AccountType/>
      </UserInfo>
      <UserInfo>
        <DisplayName>Nini van Etten</DisplayName>
        <AccountId>71</AccountId>
        <AccountType/>
      </UserInfo>
      <UserInfo>
        <DisplayName>Annuska  Senden</DisplayName>
        <AccountId>85</AccountId>
        <AccountType/>
      </UserInfo>
      <UserInfo>
        <DisplayName>Imke Harmsen</DisplayName>
        <AccountId>72</AccountId>
        <AccountType/>
      </UserInfo>
      <UserInfo>
        <DisplayName>Marja Noordhoek</DisplayName>
        <AccountId>107</AccountId>
        <AccountType/>
      </UserInfo>
      <UserInfo>
        <DisplayName>Endymion Stassen</DisplayName>
        <AccountId>161</AccountId>
        <AccountType/>
      </UserInfo>
      <UserInfo>
        <DisplayName>Stephanie Bijnen</DisplayName>
        <AccountId>342</AccountId>
        <AccountType/>
      </UserInfo>
      <UserInfo>
        <DisplayName>Harry Voss</DisplayName>
        <AccountId>70</AccountId>
        <AccountType/>
      </UserInfo>
    </SharedWithUsers>
  </documentManagement>
</p:properties>
</file>

<file path=customXml/itemProps1.xml><?xml version="1.0" encoding="utf-8"?>
<ds:datastoreItem xmlns:ds="http://schemas.openxmlformats.org/officeDocument/2006/customXml" ds:itemID="{AA87609C-8DEE-4D54-AEA3-45D66EAF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37b67-5500-445d-9b40-81de4e79a191"/>
    <ds:schemaRef ds:uri="17bfda1a-8fee-4e6a-9cbc-548e892f3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8DAC2-C864-45BB-995F-F90F0CD51879}">
  <ds:schemaRefs>
    <ds:schemaRef ds:uri="http://schemas.microsoft.com/sharepoint/v3/contenttype/forms"/>
  </ds:schemaRefs>
</ds:datastoreItem>
</file>

<file path=customXml/itemProps3.xml><?xml version="1.0" encoding="utf-8"?>
<ds:datastoreItem xmlns:ds="http://schemas.openxmlformats.org/officeDocument/2006/customXml" ds:itemID="{099616D9-67E9-46C6-93C2-AB664787440E}">
  <ds:schemaRefs>
    <ds:schemaRef ds:uri="http://schemas.openxmlformats.org/officeDocument/2006/bibliography"/>
  </ds:schemaRefs>
</ds:datastoreItem>
</file>

<file path=customXml/itemProps4.xml><?xml version="1.0" encoding="utf-8"?>
<ds:datastoreItem xmlns:ds="http://schemas.openxmlformats.org/officeDocument/2006/customXml" ds:itemID="{A005CADA-2FF9-47D1-BDED-3DEC8653FD5D}">
  <ds:schemaRefs>
    <ds:schemaRef ds:uri="http://schemas.microsoft.com/office/2006/metadata/properties"/>
    <ds:schemaRef ds:uri="http://schemas.microsoft.com/office/infopath/2007/PartnerControls"/>
    <ds:schemaRef ds:uri="17bfda1a-8fee-4e6a-9cbc-548e892f3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Systeembeheer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SCHOOLGIDS</dc:title>
  <dc:subject/>
  <dc:creator>Amy van den Aker</dc:creator>
  <keywords/>
  <lastModifiedBy>Imke  Harmsen</lastModifiedBy>
  <revision>15</revision>
  <lastPrinted>2021-09-02T23:19:00.0000000Z</lastPrinted>
  <dcterms:created xsi:type="dcterms:W3CDTF">2022-07-20T15:47:00.0000000Z</dcterms:created>
  <dcterms:modified xsi:type="dcterms:W3CDTF">2022-10-05T10:19:46.1605978Z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0x010100F41421CB1DA94B4CB85BDC95AF284440</vt:lpwstr>
  </property>
  <property fmtid="{D5CDD505-2E9C-101B-9397-08002B2CF9AE}" pid="3" name="Order">
    <vt:r8>4986400</vt:r8>
  </property>
  <property fmtid="{D5CDD505-2E9C-101B-9397-08002B2CF9AE}" pid="4" name="MediaServiceImageTags">
    <vt:lpwstr/>
  </property>
</Properties>
</file>