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48" w:rsidRDefault="005B4AAE">
      <w:bookmarkStart w:id="0" w:name="_GoBack"/>
      <w:bookmarkEnd w:id="0"/>
      <w:r>
        <w:t>Oudertevredenheidspeiling januari 2017</w:t>
      </w:r>
    </w:p>
    <w:p w:rsidR="005B4AAE" w:rsidRDefault="005B4AAE"/>
    <w:p w:rsidR="005B4AAE" w:rsidRDefault="005B4AAE" w:rsidP="005B4AAE">
      <w:r>
        <w:t xml:space="preserve">In april 2018 werd de tevredenheidspeiling gehouden onder de ouders. We gebruikten de vragenlijst vanuit ons </w:t>
      </w:r>
      <w:proofErr w:type="spellStart"/>
      <w:r>
        <w:t>leerlingadministratiesysteem</w:t>
      </w:r>
      <w:proofErr w:type="spellEnd"/>
      <w:r>
        <w:t xml:space="preserve"> </w:t>
      </w:r>
      <w:proofErr w:type="spellStart"/>
      <w:r>
        <w:t>Parnassys</w:t>
      </w:r>
      <w:proofErr w:type="spellEnd"/>
      <w:r>
        <w:t>. Er waren 120 respondenten.</w:t>
      </w:r>
    </w:p>
    <w:p w:rsidR="005B4AAE" w:rsidRDefault="005B4AAE" w:rsidP="005B4AAE">
      <w:r>
        <w:t xml:space="preserve">Hieronder staan de onderzochte hoofdrubrieken met de algemene score er achter op een </w:t>
      </w:r>
      <w:proofErr w:type="spellStart"/>
      <w:r>
        <w:t>vierpuntsschaal</w:t>
      </w:r>
      <w:proofErr w:type="spellEnd"/>
      <w:r>
        <w:t>.</w:t>
      </w:r>
    </w:p>
    <w:p w:rsidR="005B4AAE" w:rsidRDefault="005B4AAE" w:rsidP="005B4AAE">
      <w:r>
        <w:t>Leefklimaat in de groep</w:t>
      </w:r>
      <w:r>
        <w:tab/>
      </w:r>
      <w:r>
        <w:tab/>
      </w:r>
      <w:r>
        <w:tab/>
        <w:t>3.6</w:t>
      </w:r>
      <w:r>
        <w:br/>
        <w:t>Leerklimaat in de groep</w:t>
      </w:r>
      <w:r>
        <w:tab/>
      </w:r>
      <w:r>
        <w:tab/>
      </w:r>
      <w:r>
        <w:tab/>
        <w:t>3.5</w:t>
      </w:r>
      <w:r>
        <w:br/>
        <w:t>Afstemming</w:t>
      </w:r>
      <w:r>
        <w:tab/>
      </w:r>
      <w:r>
        <w:tab/>
      </w:r>
      <w:r>
        <w:tab/>
      </w:r>
      <w:r>
        <w:tab/>
        <w:t>3.4</w:t>
      </w:r>
      <w:r>
        <w:br/>
        <w:t>Leerstofaanbod</w:t>
      </w:r>
      <w:r>
        <w:tab/>
      </w:r>
      <w:r>
        <w:tab/>
      </w:r>
      <w:r>
        <w:tab/>
      </w:r>
      <w:r>
        <w:tab/>
        <w:t>3.4</w:t>
      </w:r>
      <w:r>
        <w:br/>
        <w:t>Onderwijstijd</w:t>
      </w:r>
      <w:r>
        <w:tab/>
      </w:r>
      <w:r>
        <w:tab/>
      </w:r>
      <w:r>
        <w:tab/>
      </w:r>
      <w:r>
        <w:tab/>
        <w:t>3.9</w:t>
      </w:r>
      <w:r>
        <w:br/>
        <w:t>Leerling ondersteuning</w:t>
      </w:r>
      <w:r>
        <w:tab/>
      </w:r>
      <w:r>
        <w:tab/>
      </w:r>
      <w:r>
        <w:tab/>
        <w:t>3.2</w:t>
      </w:r>
      <w:r>
        <w:br/>
        <w:t>Leefklimaat op school</w:t>
      </w:r>
      <w:r>
        <w:tab/>
      </w:r>
      <w:r>
        <w:tab/>
      </w:r>
      <w:r>
        <w:tab/>
        <w:t>3.2</w:t>
      </w:r>
      <w:r>
        <w:br/>
        <w:t>Cultuur</w:t>
      </w:r>
      <w:r>
        <w:tab/>
      </w:r>
      <w:r>
        <w:tab/>
      </w:r>
      <w:r>
        <w:tab/>
      </w:r>
      <w:r>
        <w:tab/>
      </w:r>
      <w:r>
        <w:tab/>
        <w:t>3.5</w:t>
      </w:r>
      <w:r>
        <w:br/>
        <w:t>Informeren</w:t>
      </w:r>
      <w:r>
        <w:tab/>
      </w:r>
      <w:r>
        <w:tab/>
      </w:r>
      <w:r>
        <w:tab/>
      </w:r>
      <w:r>
        <w:tab/>
        <w:t>3.3</w:t>
      </w:r>
      <w:r>
        <w:br/>
        <w:t>Personeel</w:t>
      </w:r>
      <w:r>
        <w:tab/>
      </w:r>
      <w:r>
        <w:tab/>
      </w:r>
      <w:r>
        <w:tab/>
      </w:r>
      <w:r>
        <w:tab/>
        <w:t>3.6</w:t>
      </w:r>
      <w:r>
        <w:br/>
        <w:t>Huisvesting en voorzieningen</w:t>
      </w:r>
      <w:r>
        <w:tab/>
      </w:r>
      <w:r>
        <w:tab/>
        <w:t>3.1</w:t>
      </w:r>
      <w:r>
        <w:br/>
        <w:t>Presentatie</w:t>
      </w:r>
      <w:r>
        <w:tab/>
      </w:r>
      <w:r>
        <w:tab/>
      </w:r>
      <w:r>
        <w:tab/>
      </w:r>
      <w:r>
        <w:tab/>
        <w:t>3.6</w:t>
      </w:r>
      <w:r>
        <w:br/>
        <w:t>Resultaten</w:t>
      </w:r>
      <w:r>
        <w:tab/>
      </w:r>
      <w:r>
        <w:tab/>
      </w:r>
      <w:r>
        <w:tab/>
      </w:r>
      <w:r>
        <w:tab/>
        <w:t>3.6</w:t>
      </w:r>
    </w:p>
    <w:p w:rsidR="005B4AAE" w:rsidRDefault="00676A6E" w:rsidP="005B4AAE">
      <w:r>
        <w:t>We waren tevreden en blij m</w:t>
      </w:r>
      <w:r w:rsidR="005B4AAE">
        <w:t>et deze uitslag. T.a.v. de huisvesting</w:t>
      </w:r>
      <w:r>
        <w:t xml:space="preserve"> zijn er al jaren gesprekken met de gemeente Soest. We hopen dat er een oplossing komt voor het ruimtegebrek dat er nu is volgens de normen van VNG (340m2).</w:t>
      </w:r>
    </w:p>
    <w:p w:rsidR="005B4AAE" w:rsidRDefault="005B4AAE" w:rsidP="005B4AAE">
      <w:r>
        <w:t>Koos Bezemer</w:t>
      </w:r>
    </w:p>
    <w:p w:rsidR="005B4AAE" w:rsidRDefault="00676A6E" w:rsidP="005B4AAE">
      <w:r>
        <w:t>Februari 2018</w:t>
      </w:r>
    </w:p>
    <w:p w:rsidR="005B4AAE" w:rsidRDefault="005B4AAE"/>
    <w:sectPr w:rsidR="005B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E"/>
    <w:rsid w:val="00087748"/>
    <w:rsid w:val="005B4AAE"/>
    <w:rsid w:val="00676A6E"/>
    <w:rsid w:val="006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20DF-8A56-40EF-B6AF-D36BB54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Directie</cp:lastModifiedBy>
  <cp:revision>2</cp:revision>
  <dcterms:created xsi:type="dcterms:W3CDTF">2018-09-25T12:46:00Z</dcterms:created>
  <dcterms:modified xsi:type="dcterms:W3CDTF">2018-09-25T12:46:00Z</dcterms:modified>
</cp:coreProperties>
</file>