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51F4" w14:textId="77777777" w:rsidR="00C70186" w:rsidRPr="001821D6" w:rsidRDefault="00C70186" w:rsidP="00C70186"/>
    <w:p w14:paraId="5945DBF9" w14:textId="77777777" w:rsidR="00C70186" w:rsidRPr="001821D6" w:rsidRDefault="00C70186" w:rsidP="00C70186"/>
    <w:p w14:paraId="6814D398" w14:textId="77777777" w:rsidR="00C70186" w:rsidRDefault="00C70186" w:rsidP="00C70186"/>
    <w:p w14:paraId="02065CE4" w14:textId="77777777" w:rsidR="00C70186" w:rsidRDefault="00C70186" w:rsidP="00C70186"/>
    <w:p w14:paraId="4926552B" w14:textId="77777777" w:rsidR="00C70186" w:rsidRDefault="00C70186" w:rsidP="00C70186"/>
    <w:p w14:paraId="5E9E3142" w14:textId="77777777" w:rsidR="00C70186" w:rsidRDefault="00C70186" w:rsidP="00C70186"/>
    <w:p w14:paraId="75D48B43" w14:textId="77777777" w:rsidR="00C70186" w:rsidRDefault="00C70186" w:rsidP="00C70186"/>
    <w:p w14:paraId="75EF84D2" w14:textId="77777777" w:rsidR="00C70186" w:rsidRPr="001821D6" w:rsidRDefault="00C70186" w:rsidP="00C70186"/>
    <w:p w14:paraId="00C75352" w14:textId="77777777" w:rsidR="00C70186" w:rsidRPr="001821D6" w:rsidRDefault="00C70186" w:rsidP="00C70186"/>
    <w:p w14:paraId="79D41AF8" w14:textId="77777777" w:rsidR="00C70186" w:rsidRDefault="00C70186" w:rsidP="00C70186">
      <w:pPr>
        <w:pStyle w:val="Titel"/>
      </w:pPr>
    </w:p>
    <w:p w14:paraId="591BA669" w14:textId="77777777" w:rsidR="00C70186" w:rsidRDefault="00C70186" w:rsidP="00C70186">
      <w:pPr>
        <w:pStyle w:val="Titel"/>
      </w:pPr>
    </w:p>
    <w:p w14:paraId="14CBFB5D" w14:textId="77777777" w:rsidR="00C70186" w:rsidRDefault="00C70186" w:rsidP="00C70186">
      <w:pPr>
        <w:pStyle w:val="Titel"/>
      </w:pPr>
      <w:r>
        <w:rPr>
          <w:noProof/>
          <w:lang w:eastAsia="nl-NL"/>
        </w:rPr>
        <w:drawing>
          <wp:inline distT="0" distB="0" distL="0" distR="0" wp14:anchorId="28A63C11" wp14:editId="0C5B33AB">
            <wp:extent cx="5395595" cy="12998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8baan - creatief in ler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5595" cy="1299845"/>
                    </a:xfrm>
                    <a:prstGeom prst="rect">
                      <a:avLst/>
                    </a:prstGeom>
                  </pic:spPr>
                </pic:pic>
              </a:graphicData>
            </a:graphic>
          </wp:inline>
        </w:drawing>
      </w:r>
    </w:p>
    <w:p w14:paraId="7076E3DE" w14:textId="77777777" w:rsidR="00C70186" w:rsidRDefault="00C70186" w:rsidP="00C70186">
      <w:pPr>
        <w:pStyle w:val="Titel"/>
      </w:pPr>
    </w:p>
    <w:p w14:paraId="1C10A79F" w14:textId="77777777" w:rsidR="00C70186" w:rsidRDefault="00C70186" w:rsidP="00C70186">
      <w:pPr>
        <w:pStyle w:val="Titel"/>
      </w:pPr>
    </w:p>
    <w:p w14:paraId="45FB4EDC" w14:textId="77777777" w:rsidR="00C70186" w:rsidRDefault="00C70186" w:rsidP="00077258">
      <w:pPr>
        <w:pStyle w:val="Titel"/>
        <w:jc w:val="center"/>
      </w:pPr>
    </w:p>
    <w:p w14:paraId="550D2E6E" w14:textId="77777777" w:rsidR="00C70186" w:rsidRDefault="00C70186" w:rsidP="00C70186">
      <w:pPr>
        <w:pStyle w:val="Titel"/>
      </w:pPr>
    </w:p>
    <w:p w14:paraId="75BB0A00" w14:textId="77777777" w:rsidR="00C70186" w:rsidRDefault="00C70186" w:rsidP="00C70186">
      <w:pPr>
        <w:pStyle w:val="Titel"/>
      </w:pPr>
    </w:p>
    <w:p w14:paraId="237B8C40" w14:textId="77777777" w:rsidR="00C70186" w:rsidRDefault="00C70186" w:rsidP="00C70186">
      <w:pPr>
        <w:pStyle w:val="Titel"/>
      </w:pPr>
    </w:p>
    <w:p w14:paraId="55C03C9B" w14:textId="77777777" w:rsidR="00C70186" w:rsidRDefault="00C70186" w:rsidP="00C70186">
      <w:pPr>
        <w:pStyle w:val="Titel"/>
      </w:pPr>
      <w:r>
        <w:t xml:space="preserve">            </w:t>
      </w:r>
      <w:r w:rsidRPr="000412E8">
        <w:t xml:space="preserve">Protocol </w:t>
      </w:r>
      <w:r>
        <w:t>Meldcode</w:t>
      </w:r>
    </w:p>
    <w:p w14:paraId="4AE1D97B" w14:textId="77777777" w:rsidR="00C70186" w:rsidRPr="000412E8" w:rsidRDefault="00C70186" w:rsidP="00C70186">
      <w:pPr>
        <w:pStyle w:val="Ondertitel"/>
      </w:pPr>
      <w:r>
        <w:t xml:space="preserve">                                         Meldcode</w:t>
      </w:r>
      <w:r w:rsidRPr="000412E8">
        <w:t xml:space="preserve"> met afwegingskader</w:t>
      </w:r>
    </w:p>
    <w:p w14:paraId="55610EFC" w14:textId="77777777" w:rsidR="00C70186" w:rsidRDefault="00C70186" w:rsidP="00C70186"/>
    <w:p w14:paraId="0788C872" w14:textId="77777777" w:rsidR="00C70186" w:rsidRDefault="00C70186" w:rsidP="00C70186"/>
    <w:p w14:paraId="257E6A4C" w14:textId="77777777" w:rsidR="00C70186" w:rsidRDefault="00C70186" w:rsidP="00C70186"/>
    <w:p w14:paraId="2163323F" w14:textId="77777777" w:rsidR="00C70186" w:rsidRPr="00E911CD" w:rsidRDefault="00C70186" w:rsidP="00C70186">
      <w:pPr>
        <w:sectPr w:rsidR="00C70186" w:rsidRPr="00E911CD" w:rsidSect="00CE3734">
          <w:footerReference w:type="even" r:id="rId11"/>
          <w:footerReference w:type="default" r:id="rId12"/>
          <w:pgSz w:w="11900" w:h="16840"/>
          <w:pgMar w:top="851" w:right="1418" w:bottom="1418" w:left="1985" w:header="709" w:footer="709" w:gutter="0"/>
          <w:pgNumType w:start="1"/>
          <w:cols w:space="708"/>
        </w:sectPr>
      </w:pPr>
    </w:p>
    <w:p w14:paraId="758B6882" w14:textId="77777777" w:rsidR="00C70186" w:rsidRDefault="00C70186" w:rsidP="00C70186">
      <w:pPr>
        <w:pStyle w:val="Kop1"/>
      </w:pPr>
      <w:r>
        <w:lastRenderedPageBreak/>
        <w:t>Verbeterde Meldcode met afwegingskader</w:t>
      </w:r>
    </w:p>
    <w:p w14:paraId="00354A54" w14:textId="77777777" w:rsidR="00C70186" w:rsidRDefault="00C70186" w:rsidP="00C7018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Nadruk"/>
        </w:rPr>
        <w:t>afwegingskader</w:t>
      </w:r>
      <w:r>
        <w:t xml:space="preserve"> opgenomen. Het afwegingskader bestaat uit vijf vragen.</w:t>
      </w:r>
    </w:p>
    <w:p w14:paraId="177118D0" w14:textId="77777777" w:rsidR="00C70186" w:rsidRDefault="00C70186" w:rsidP="00C70186">
      <w:r>
        <w:t xml:space="preserve">In de verbeterde Meldcode is ook de </w:t>
      </w:r>
      <w:r w:rsidRPr="00655D82">
        <w:rPr>
          <w:rStyle w:val="Nadruk"/>
        </w:rPr>
        <w:t>participatie van kinderen</w:t>
      </w:r>
      <w:r>
        <w:t xml:space="preserve"> opgenomen. Het gaat hierbij om negen </w:t>
      </w:r>
      <w:r w:rsidRPr="00374D1F">
        <w:rPr>
          <w:rStyle w:val="Nadruk"/>
        </w:rPr>
        <w:t>actiepunten</w:t>
      </w:r>
      <w:r>
        <w:t>, en in stap 3 is het gesprek met het kind toegevoegd.</w:t>
      </w:r>
    </w:p>
    <w:p w14:paraId="68D1A20D" w14:textId="77777777" w:rsidR="00C70186" w:rsidRDefault="00C70186" w:rsidP="00C70186"/>
    <w:p w14:paraId="4D42C7A9" w14:textId="77777777" w:rsidR="00C70186" w:rsidRPr="000412E8" w:rsidRDefault="00C70186" w:rsidP="00C70186">
      <w:pPr>
        <w:pStyle w:val="Kop1"/>
      </w:pPr>
      <w:r>
        <w:t>De Meldcode</w:t>
      </w:r>
    </w:p>
    <w:p w14:paraId="15F282E0" w14:textId="77777777" w:rsidR="00C70186" w:rsidRDefault="00C70186" w:rsidP="00C70186">
      <w:r>
        <w:t xml:space="preserve">De Meldcode is gebaseerd op drie pijlers: </w:t>
      </w:r>
      <w:r w:rsidRPr="00655D82">
        <w:rPr>
          <w:rStyle w:val="Nadruk"/>
        </w:rPr>
        <w:t>Meldnormen</w:t>
      </w:r>
      <w:r>
        <w:t xml:space="preserve">, </w:t>
      </w:r>
      <w:r w:rsidRPr="00655D82">
        <w:rPr>
          <w:rStyle w:val="Nadruk"/>
        </w:rPr>
        <w:t>Situaties van Onveiligheid</w:t>
      </w:r>
      <w:r>
        <w:rPr>
          <w:rStyle w:val="Nadruk"/>
        </w:rPr>
        <w:t xml:space="preserve"> </w:t>
      </w:r>
      <w:r w:rsidRPr="005774A4">
        <w:t>en de</w:t>
      </w:r>
      <w:r w:rsidRPr="00C5553F">
        <w:rPr>
          <w:rStyle w:val="Nadruk"/>
        </w:rPr>
        <w:t xml:space="preserve"> Afwegingsvragen</w:t>
      </w:r>
      <w:r>
        <w:t>.</w:t>
      </w:r>
    </w:p>
    <w:p w14:paraId="1393951C" w14:textId="77777777" w:rsidR="00C70186" w:rsidRDefault="00C70186" w:rsidP="00C70186"/>
    <w:p w14:paraId="1FCBFC76" w14:textId="77777777" w:rsidR="00C70186" w:rsidRPr="000412E8" w:rsidRDefault="00C70186" w:rsidP="00C70186">
      <w:pPr>
        <w:pStyle w:val="Kop2"/>
      </w:pPr>
      <w:r w:rsidRPr="000412E8">
        <w:t>Meldnormen: in welke situaties moeten beroepskrachten melden?</w:t>
      </w:r>
    </w:p>
    <w:p w14:paraId="6FA0F190" w14:textId="77777777" w:rsidR="00C70186" w:rsidRDefault="00C70186" w:rsidP="00C70186">
      <w:r w:rsidRPr="000412E8">
        <w:t xml:space="preserve">Beroepskrachten </w:t>
      </w:r>
      <w:r w:rsidRPr="00A629D0">
        <w:rPr>
          <w:rStyle w:val="Nadruk"/>
        </w:rPr>
        <w:t>moeten</w:t>
      </w:r>
      <w:r w:rsidRPr="000412E8">
        <w:t xml:space="preserve"> een melding doen bij Veilig Thuis in de volgende situaties:</w:t>
      </w:r>
    </w:p>
    <w:p w14:paraId="0C601215" w14:textId="77777777" w:rsidR="00C70186" w:rsidRPr="000412E8" w:rsidRDefault="00C70186" w:rsidP="00C70186"/>
    <w:p w14:paraId="5CA27157" w14:textId="77777777" w:rsidR="00C70186" w:rsidRPr="00D3685E" w:rsidRDefault="00C70186" w:rsidP="00C70186">
      <w:pPr>
        <w:pStyle w:val="Lijstnummering"/>
      </w:pPr>
      <w:r w:rsidRPr="00D3685E">
        <w:t xml:space="preserve">In </w:t>
      </w:r>
      <w:r w:rsidRPr="00D3685E">
        <w:rPr>
          <w:rStyle w:val="Zwaar"/>
        </w:rPr>
        <w:t>alle</w:t>
      </w:r>
      <w:r w:rsidRPr="00D3685E">
        <w:t xml:space="preserve"> gevallen van acute onveiligheid en/of structurele onveiligheid en </w:t>
      </w:r>
      <w:proofErr w:type="spellStart"/>
      <w:r w:rsidRPr="00D3685E">
        <w:t>disclosure</w:t>
      </w:r>
      <w:proofErr w:type="spellEnd"/>
      <w:r w:rsidRPr="00D3685E">
        <w:t>.</w:t>
      </w:r>
    </w:p>
    <w:p w14:paraId="5EE2FBE8" w14:textId="77777777" w:rsidR="00C70186" w:rsidRPr="00D3685E" w:rsidRDefault="00C70186" w:rsidP="00C70186">
      <w:pPr>
        <w:pStyle w:val="Lijstnummering"/>
      </w:pPr>
      <w:r w:rsidRPr="00D3685E">
        <w:t xml:space="preserve">In alle </w:t>
      </w:r>
      <w:r w:rsidRPr="00D3685E">
        <w:rPr>
          <w:rStyle w:val="Zwaar"/>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44E6E34D" w14:textId="77777777" w:rsidR="00C70186" w:rsidRPr="00D3685E" w:rsidRDefault="00C70186" w:rsidP="00C70186">
      <w:pPr>
        <w:pStyle w:val="Lijstnummering"/>
      </w:pPr>
      <w:r w:rsidRPr="00D3685E">
        <w:t>Wanneer een beroepskracht die hulp biedt of organiseert om betrokkenen te beschermen tegen het risico op huiselijk geweld en/of kindermishandeling constateert dat de onveiligheid niet stopt of zich herhaalt.</w:t>
      </w:r>
    </w:p>
    <w:p w14:paraId="68AAC9A7" w14:textId="77777777" w:rsidR="00C70186" w:rsidRPr="00677057" w:rsidRDefault="00C70186" w:rsidP="00C70186"/>
    <w:p w14:paraId="7B06ECD9" w14:textId="77777777" w:rsidR="00C70186" w:rsidRPr="000412E8" w:rsidRDefault="00C70186" w:rsidP="00C70186">
      <w:pPr>
        <w:pStyle w:val="Kop2"/>
      </w:pPr>
      <w:r w:rsidRPr="000412E8">
        <w:t xml:space="preserve">Situaties van onveiligheid </w:t>
      </w:r>
    </w:p>
    <w:p w14:paraId="53B93139" w14:textId="77777777" w:rsidR="00C70186" w:rsidRDefault="00C70186" w:rsidP="00C70186">
      <w:r w:rsidRPr="000412E8">
        <w:t xml:space="preserve">In </w:t>
      </w:r>
      <w:r>
        <w:t>het</w:t>
      </w:r>
      <w:r w:rsidRPr="000412E8">
        <w:t xml:space="preserve"> afwegingskader zijn er situaties vastgelegd waarin de beroepskracht </w:t>
      </w:r>
      <w:r w:rsidRPr="003366FE">
        <w:rPr>
          <w:rStyle w:val="Nadruk"/>
        </w:rPr>
        <w:t>altijd</w:t>
      </w:r>
      <w:r w:rsidRPr="000412E8">
        <w:t xml:space="preserve"> moet melden bij Veilig Thuis. Dit zijn situaties </w:t>
      </w:r>
      <w:r>
        <w:t>waarbij er sprake is van:</w:t>
      </w:r>
    </w:p>
    <w:p w14:paraId="02A2433C" w14:textId="77777777" w:rsidR="00C70186" w:rsidRPr="000412E8" w:rsidRDefault="00C70186" w:rsidP="00C70186"/>
    <w:p w14:paraId="25F9FB03" w14:textId="77777777" w:rsidR="00C70186" w:rsidRPr="00A629D0" w:rsidRDefault="00C70186" w:rsidP="00C70186">
      <w:pPr>
        <w:pStyle w:val="Lijstopsomteken"/>
      </w:pPr>
      <w:r w:rsidRPr="00A629D0">
        <w:t>Acute onveiligheid</w:t>
      </w:r>
      <w:r>
        <w:t xml:space="preserve"> </w:t>
      </w:r>
    </w:p>
    <w:p w14:paraId="021F6E00" w14:textId="77777777" w:rsidR="00C70186" w:rsidRPr="00A629D0" w:rsidRDefault="00C70186" w:rsidP="00C70186">
      <w:pPr>
        <w:pStyle w:val="Lijstopsomteken"/>
      </w:pPr>
      <w:r w:rsidRPr="00A629D0">
        <w:t>Structurele onveiligheid</w:t>
      </w:r>
      <w:r>
        <w:t xml:space="preserve"> </w:t>
      </w:r>
    </w:p>
    <w:p w14:paraId="0ACB9A32" w14:textId="77777777" w:rsidR="00C70186" w:rsidRPr="00A629D0" w:rsidRDefault="00C70186" w:rsidP="00C70186">
      <w:pPr>
        <w:pStyle w:val="Lijstopsomteken"/>
      </w:pPr>
      <w:proofErr w:type="spellStart"/>
      <w:r w:rsidRPr="00A629D0">
        <w:t>Disclosure</w:t>
      </w:r>
      <w:proofErr w:type="spellEnd"/>
      <w:r w:rsidRPr="00A629D0">
        <w:t xml:space="preserve"> (d.w.z. kind/volwassene geeft zelf aan slachtoffer te zijn van mishandeling /verwaarlozing)</w:t>
      </w:r>
    </w:p>
    <w:p w14:paraId="3FE71961" w14:textId="77777777" w:rsidR="00C70186" w:rsidRPr="000412E8" w:rsidRDefault="00C70186" w:rsidP="00C70186"/>
    <w:p w14:paraId="1FC564F7" w14:textId="77777777" w:rsidR="00CE3734" w:rsidRDefault="00CE3734" w:rsidP="00C70186">
      <w:pPr>
        <w:pStyle w:val="Kop3"/>
      </w:pPr>
    </w:p>
    <w:p w14:paraId="72BF0DE7" w14:textId="77777777" w:rsidR="00CE3734" w:rsidRDefault="00CE3734" w:rsidP="00CE3734"/>
    <w:p w14:paraId="26853D46" w14:textId="77777777" w:rsidR="00CE3734" w:rsidRDefault="00CE3734" w:rsidP="00CE3734"/>
    <w:p w14:paraId="608C5EB3" w14:textId="77777777" w:rsidR="00CE3734" w:rsidRDefault="00CE3734" w:rsidP="00CE3734"/>
    <w:p w14:paraId="0419E2AE" w14:textId="77777777" w:rsidR="00CE3734" w:rsidRDefault="00CE3734" w:rsidP="00CE3734"/>
    <w:p w14:paraId="7019E508" w14:textId="77777777" w:rsidR="00CE3734" w:rsidRPr="00CE3734" w:rsidRDefault="00CE3734" w:rsidP="00CE3734"/>
    <w:p w14:paraId="2C744A1C" w14:textId="77777777" w:rsidR="00C70186" w:rsidRDefault="00C70186" w:rsidP="00C70186">
      <w:pPr>
        <w:pStyle w:val="Kop3"/>
      </w:pPr>
      <w:r w:rsidRPr="000412E8">
        <w:lastRenderedPageBreak/>
        <w:t>Acute onveiligheid</w:t>
      </w:r>
    </w:p>
    <w:p w14:paraId="044BE4B9" w14:textId="77777777" w:rsidR="00C70186" w:rsidRPr="000412E8" w:rsidRDefault="00C70186" w:rsidP="00C70186">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Nadruk"/>
        </w:rPr>
        <w:t>af</w:t>
      </w:r>
      <w:r w:rsidRPr="000412E8">
        <w:t xml:space="preserve">wezigheid van de meest basale verzorging (waaronder eten, drinken, kleding en onderdak) maar bijvoorbeeld ook om het onnodig toedienen of juist nalaten van toedienen van medicijnen. </w:t>
      </w:r>
    </w:p>
    <w:p w14:paraId="6E924ACC" w14:textId="77777777" w:rsidR="00C70186" w:rsidRDefault="00C70186" w:rsidP="00C70186">
      <w:pPr>
        <w:pStyle w:val="Kop3"/>
      </w:pPr>
    </w:p>
    <w:p w14:paraId="7D4C59C9" w14:textId="77777777" w:rsidR="00C70186" w:rsidRDefault="00C70186" w:rsidP="00C70186">
      <w:pPr>
        <w:pStyle w:val="Kop3"/>
      </w:pPr>
      <w:r w:rsidRPr="000412E8">
        <w:t xml:space="preserve">Structurele </w:t>
      </w:r>
      <w:r w:rsidRPr="00E911CD">
        <w:t>onveiligheid</w:t>
      </w:r>
    </w:p>
    <w:p w14:paraId="751D6096" w14:textId="77777777" w:rsidR="00C70186" w:rsidRPr="000412E8" w:rsidRDefault="00C70186" w:rsidP="00C70186">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14:paraId="030F6257" w14:textId="77777777" w:rsidR="00C70186" w:rsidRPr="000412E8" w:rsidRDefault="00C70186" w:rsidP="00C70186"/>
    <w:p w14:paraId="003C6339" w14:textId="77777777" w:rsidR="00C70186" w:rsidRDefault="00C70186" w:rsidP="00C70186">
      <w:pPr>
        <w:pStyle w:val="Kop3"/>
      </w:pPr>
      <w:proofErr w:type="spellStart"/>
      <w:r w:rsidRPr="000412E8">
        <w:t>Disclosure</w:t>
      </w:r>
      <w:proofErr w:type="spellEnd"/>
    </w:p>
    <w:p w14:paraId="27B73D5B" w14:textId="77777777" w:rsidR="00C70186" w:rsidRPr="000412E8" w:rsidRDefault="00C70186" w:rsidP="00C70186">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proofErr w:type="spellStart"/>
      <w:r w:rsidRPr="00797BE3">
        <w:rPr>
          <w:rStyle w:val="Nadruk"/>
        </w:rPr>
        <w:t>disclosure</w:t>
      </w:r>
      <w:proofErr w:type="spellEnd"/>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14:paraId="3BB986A6" w14:textId="77777777" w:rsidR="00C70186" w:rsidRPr="000412E8" w:rsidRDefault="00C70186" w:rsidP="00C70186"/>
    <w:p w14:paraId="576F5988" w14:textId="77777777" w:rsidR="00C70186" w:rsidRDefault="00C70186" w:rsidP="00C70186">
      <w:r w:rsidRPr="009944FB">
        <w:t xml:space="preserve">Voorbeelden van acute, structurele onveiligheid en </w:t>
      </w:r>
      <w:proofErr w:type="spellStart"/>
      <w:r w:rsidRPr="009944FB">
        <w:t>disclosure</w:t>
      </w:r>
      <w:proofErr w:type="spellEnd"/>
      <w:r w:rsidRPr="009944FB">
        <w:t xml:space="preserve"> voor deze beroepspraktijk zijn te vinden in </w:t>
      </w:r>
      <w:r>
        <w:t>de bijlage(n)</w:t>
      </w:r>
      <w:r w:rsidRPr="009944FB">
        <w:t>.</w:t>
      </w:r>
    </w:p>
    <w:p w14:paraId="65CA9E54" w14:textId="77777777" w:rsidR="00C70186" w:rsidRDefault="00C70186" w:rsidP="00C70186"/>
    <w:p w14:paraId="2928FA3F" w14:textId="77777777" w:rsidR="00CE3734" w:rsidRDefault="00CE3734" w:rsidP="00C70186"/>
    <w:p w14:paraId="241514C9" w14:textId="77777777" w:rsidR="00CE3734" w:rsidRDefault="00CE3734" w:rsidP="00C70186"/>
    <w:p w14:paraId="57CB2AF3" w14:textId="77777777" w:rsidR="00CE3734" w:rsidRDefault="00CE3734" w:rsidP="00C70186"/>
    <w:p w14:paraId="283B9481" w14:textId="77777777" w:rsidR="00C70186" w:rsidRDefault="00C70186" w:rsidP="00C70186">
      <w:pPr>
        <w:pStyle w:val="Kop2"/>
      </w:pPr>
      <w:r>
        <w:t>Afwegingsvragen</w:t>
      </w:r>
    </w:p>
    <w:p w14:paraId="10BCE5BE" w14:textId="77777777" w:rsidR="00C70186" w:rsidRDefault="00C70186" w:rsidP="00C70186">
      <w:r>
        <w:t xml:space="preserve">Het </w:t>
      </w:r>
      <w:r w:rsidRPr="005774A4">
        <w:rPr>
          <w:rStyle w:val="Nadruk"/>
        </w:rPr>
        <w:t>afwegingskader</w:t>
      </w:r>
      <w:r>
        <w:t xml:space="preserve"> (toe te passen in stap 4), bevat de vijf </w:t>
      </w:r>
      <w:r w:rsidRPr="00BF1997">
        <w:rPr>
          <w:rStyle w:val="Nadruk"/>
        </w:rPr>
        <w:t>afwegingsvragen</w:t>
      </w:r>
      <w:r>
        <w:t xml:space="preserve"> waarmee beroepskrachten bij de twee beslissingen, die in stap 5 van de meldcode moeten worden genomen, worden ondersteund.</w:t>
      </w:r>
    </w:p>
    <w:p w14:paraId="39C66B70" w14:textId="77777777" w:rsidR="00CE3734" w:rsidRDefault="00CE3734" w:rsidP="00C70186"/>
    <w:p w14:paraId="0C14711F" w14:textId="77777777" w:rsidR="00CE3734" w:rsidRDefault="00CE3734" w:rsidP="00C70186"/>
    <w:p w14:paraId="0744660A" w14:textId="77777777" w:rsidR="00CE3734" w:rsidRDefault="00CE3734" w:rsidP="00C70186"/>
    <w:p w14:paraId="660B54D0" w14:textId="77777777" w:rsidR="00CE3734" w:rsidRDefault="00CE3734" w:rsidP="00C70186"/>
    <w:p w14:paraId="5BC19ED4" w14:textId="77777777" w:rsidR="00CE3734" w:rsidRDefault="00CE3734" w:rsidP="00C70186"/>
    <w:p w14:paraId="2DF7211B" w14:textId="77777777" w:rsidR="00CE3734" w:rsidRDefault="00CE3734" w:rsidP="00C70186"/>
    <w:p w14:paraId="7CBDC679" w14:textId="77777777" w:rsidR="00CE3734" w:rsidRDefault="00CE3734" w:rsidP="00C70186"/>
    <w:p w14:paraId="1773FC9B" w14:textId="77777777" w:rsidR="00CE3734" w:rsidRDefault="00CE3734" w:rsidP="00C70186"/>
    <w:p w14:paraId="57AE8878" w14:textId="77777777" w:rsidR="00CE3734" w:rsidRDefault="00CE3734" w:rsidP="00C70186"/>
    <w:p w14:paraId="5DB64C58" w14:textId="77777777" w:rsidR="00CE3734" w:rsidRDefault="00CE3734" w:rsidP="00C70186"/>
    <w:p w14:paraId="359BA343" w14:textId="77777777" w:rsidR="00C70186" w:rsidRPr="000412E8" w:rsidRDefault="00CE3734" w:rsidP="00C70186">
      <w:pPr>
        <w:pStyle w:val="Kop1"/>
      </w:pPr>
      <w:r>
        <w:lastRenderedPageBreak/>
        <w:t>O</w:t>
      </w:r>
      <w:r w:rsidR="00C70186">
        <w:t>verzicht wettelijk verplichte s</w:t>
      </w:r>
      <w:r w:rsidR="00C70186" w:rsidRPr="000412E8">
        <w:t>tappen</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C70186" w14:paraId="7B14B7FD" w14:textId="77777777" w:rsidTr="00CE3734">
        <w:trPr>
          <w:trHeight w:val="35"/>
        </w:trPr>
        <w:tc>
          <w:tcPr>
            <w:tcW w:w="3529" w:type="dxa"/>
            <w:tcBorders>
              <w:top w:val="single" w:sz="12" w:space="0" w:color="4F81BD"/>
              <w:left w:val="single" w:sz="12" w:space="0" w:color="4F81BD"/>
              <w:bottom w:val="nil"/>
              <w:right w:val="single" w:sz="12" w:space="0" w:color="4F81BD"/>
            </w:tcBorders>
            <w:shd w:val="clear" w:color="auto" w:fill="5B9BD5" w:themeFill="accent1"/>
            <w:tcMar>
              <w:top w:w="0" w:type="dxa"/>
              <w:left w:w="0" w:type="dxa"/>
              <w:bottom w:w="0" w:type="dxa"/>
              <w:right w:w="0" w:type="dxa"/>
            </w:tcMar>
            <w:vAlign w:val="center"/>
          </w:tcPr>
          <w:p w14:paraId="2ED30C45" w14:textId="77777777" w:rsidR="00C70186" w:rsidRPr="00611826" w:rsidRDefault="00C70186" w:rsidP="00CE3734">
            <w:pPr>
              <w:pStyle w:val="Stappenkop"/>
            </w:pPr>
            <w:proofErr w:type="spellStart"/>
            <w:r w:rsidRPr="00611826">
              <w:t>Stap</w:t>
            </w:r>
            <w:proofErr w:type="spellEnd"/>
            <w:r w:rsidRPr="00611826">
              <w:t xml:space="preserve"> 1</w:t>
            </w:r>
          </w:p>
        </w:tc>
        <w:tc>
          <w:tcPr>
            <w:tcW w:w="4976" w:type="dxa"/>
            <w:vMerge w:val="restart"/>
            <w:tcBorders>
              <w:top w:val="nil"/>
              <w:left w:val="single" w:sz="12" w:space="0" w:color="4F81BD"/>
              <w:right w:val="nil"/>
            </w:tcBorders>
            <w:tcMar>
              <w:top w:w="0" w:type="dxa"/>
              <w:left w:w="198" w:type="dxa"/>
              <w:bottom w:w="0" w:type="dxa"/>
            </w:tcMar>
          </w:tcPr>
          <w:p w14:paraId="718A7F1E" w14:textId="77777777" w:rsidR="00C70186" w:rsidRPr="00B035B4" w:rsidRDefault="00C70186" w:rsidP="00CE3734">
            <w:pPr>
              <w:pStyle w:val="Lijstopsomteken"/>
              <w:rPr>
                <w:b/>
              </w:rPr>
            </w:pPr>
            <w:proofErr w:type="spellStart"/>
            <w:r w:rsidRPr="00B035B4">
              <w:t>Observeer</w:t>
            </w:r>
            <w:proofErr w:type="spellEnd"/>
            <w:r w:rsidRPr="00B035B4">
              <w:t xml:space="preserve"> (</w:t>
            </w:r>
            <w:proofErr w:type="spellStart"/>
            <w:r w:rsidRPr="00B035B4">
              <w:t>actie</w:t>
            </w:r>
            <w:proofErr w:type="spellEnd"/>
            <w:r w:rsidRPr="00B035B4">
              <w:t xml:space="preserve"> </w:t>
            </w:r>
            <w:proofErr w:type="spellStart"/>
            <w:r w:rsidRPr="00B035B4">
              <w:t>leerkracht</w:t>
            </w:r>
            <w:proofErr w:type="spellEnd"/>
            <w:r w:rsidRPr="00B035B4">
              <w:t>)</w:t>
            </w:r>
          </w:p>
          <w:p w14:paraId="693B89BF" w14:textId="77777777" w:rsidR="00C70186" w:rsidRPr="00AE08E2" w:rsidRDefault="00C70186" w:rsidP="00CE3734">
            <w:pPr>
              <w:pStyle w:val="Lijstopsomteken"/>
              <w:rPr>
                <w:b/>
                <w:lang w:val="nl-NL"/>
              </w:rPr>
            </w:pPr>
            <w:r w:rsidRPr="00AE08E2">
              <w:rPr>
                <w:lang w:val="nl-NL"/>
              </w:rPr>
              <w:t>Signalen in kaart brengen (actie leerkracht)</w:t>
            </w:r>
          </w:p>
          <w:p w14:paraId="2C205B4D" w14:textId="77777777" w:rsidR="00C70186" w:rsidRPr="00AE08E2" w:rsidRDefault="00C70186" w:rsidP="00CE3734">
            <w:pPr>
              <w:pStyle w:val="Lijstopsomteken"/>
              <w:rPr>
                <w:b/>
                <w:lang w:val="nl-NL"/>
              </w:rPr>
            </w:pPr>
            <w:proofErr w:type="spellStart"/>
            <w:r w:rsidRPr="00AE08E2">
              <w:rPr>
                <w:lang w:val="nl-NL"/>
              </w:rPr>
              <w:t>Kindcheck</w:t>
            </w:r>
            <w:proofErr w:type="spellEnd"/>
            <w:r w:rsidRPr="00AE08E2">
              <w:rPr>
                <w:lang w:val="nl-NL"/>
              </w:rPr>
              <w:t>: gesprek met ouders: delen van de zorg (actie leerkracht)</w:t>
            </w:r>
          </w:p>
          <w:p w14:paraId="705B5690" w14:textId="77777777" w:rsidR="00C70186" w:rsidRPr="00AE08E2" w:rsidRDefault="00C70186" w:rsidP="00CE3734">
            <w:pPr>
              <w:pStyle w:val="Lijstopsomteken"/>
              <w:rPr>
                <w:lang w:val="nl-NL"/>
              </w:rPr>
            </w:pPr>
            <w:r w:rsidRPr="00AE08E2">
              <w:rPr>
                <w:lang w:val="nl-NL"/>
              </w:rPr>
              <w:t xml:space="preserve">Notitie in digitaal </w:t>
            </w:r>
            <w:proofErr w:type="spellStart"/>
            <w:r w:rsidRPr="00AE08E2">
              <w:rPr>
                <w:lang w:val="nl-NL"/>
              </w:rPr>
              <w:t>lln</w:t>
            </w:r>
            <w:proofErr w:type="spellEnd"/>
            <w:r w:rsidRPr="00AE08E2">
              <w:rPr>
                <w:lang w:val="nl-NL"/>
              </w:rPr>
              <w:t xml:space="preserve"> dossier (</w:t>
            </w:r>
            <w:r w:rsidRPr="00AE08E2">
              <w:rPr>
                <w:sz w:val="16"/>
                <w:szCs w:val="16"/>
                <w:lang w:val="nl-NL"/>
              </w:rPr>
              <w:t xml:space="preserve">blad  meldcode) </w:t>
            </w:r>
            <w:r w:rsidRPr="00AE08E2">
              <w:rPr>
                <w:lang w:val="nl-NL"/>
              </w:rPr>
              <w:t>(actie leerkracht)</w:t>
            </w:r>
          </w:p>
        </w:tc>
      </w:tr>
      <w:tr w:rsidR="00C70186" w14:paraId="20786BE7" w14:textId="77777777" w:rsidTr="00CE3734">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64E3517B" w14:textId="77777777" w:rsidR="00C70186" w:rsidRDefault="00C70186" w:rsidP="00CE3734">
            <w:pPr>
              <w:pStyle w:val="Lijstopsomteken"/>
            </w:pPr>
            <w:r>
              <w:t xml:space="preserve">In </w:t>
            </w:r>
            <w:proofErr w:type="spellStart"/>
            <w:r>
              <w:t>kaart</w:t>
            </w:r>
            <w:proofErr w:type="spellEnd"/>
            <w:r>
              <w:t xml:space="preserve"> </w:t>
            </w:r>
            <w:proofErr w:type="spellStart"/>
            <w:r>
              <w:t>brengen</w:t>
            </w:r>
            <w:proofErr w:type="spellEnd"/>
            <w:r>
              <w:t xml:space="preserve"> van </w:t>
            </w:r>
            <w:proofErr w:type="spellStart"/>
            <w:r>
              <w:t>signalen</w:t>
            </w:r>
            <w:proofErr w:type="spellEnd"/>
          </w:p>
          <w:p w14:paraId="7FB9BD29" w14:textId="77777777" w:rsidR="00C70186" w:rsidRDefault="00C70186" w:rsidP="00CE3734">
            <w:pPr>
              <w:pStyle w:val="Voetnoottekst"/>
            </w:pPr>
          </w:p>
          <w:p w14:paraId="139ADA2A" w14:textId="77777777" w:rsidR="00C70186" w:rsidRPr="003C415D" w:rsidRDefault="00C70186" w:rsidP="00CE3734">
            <w:pPr>
              <w:pStyle w:val="Voetnoottekst"/>
            </w:pPr>
            <w:proofErr w:type="spellStart"/>
            <w:r w:rsidRPr="008D379E">
              <w:t>Kindcheck</w:t>
            </w:r>
            <w:proofErr w:type="spellEnd"/>
          </w:p>
        </w:tc>
        <w:tc>
          <w:tcPr>
            <w:tcW w:w="4976" w:type="dxa"/>
            <w:vMerge/>
            <w:tcBorders>
              <w:left w:val="single" w:sz="12" w:space="0" w:color="4F81BD"/>
              <w:bottom w:val="nil"/>
              <w:right w:val="nil"/>
            </w:tcBorders>
            <w:tcMar>
              <w:top w:w="0" w:type="dxa"/>
              <w:left w:w="198" w:type="dxa"/>
              <w:bottom w:w="0" w:type="dxa"/>
            </w:tcMar>
          </w:tcPr>
          <w:p w14:paraId="36B031EF" w14:textId="77777777" w:rsidR="00C70186" w:rsidRPr="008D379E" w:rsidRDefault="00C70186" w:rsidP="00CE3734">
            <w:pPr>
              <w:spacing w:line="240" w:lineRule="auto"/>
              <w:rPr>
                <w:noProof/>
              </w:rPr>
            </w:pPr>
          </w:p>
        </w:tc>
      </w:tr>
      <w:tr w:rsidR="00C70186" w14:paraId="29553216" w14:textId="77777777" w:rsidTr="00CE3734">
        <w:tc>
          <w:tcPr>
            <w:tcW w:w="3529" w:type="dxa"/>
            <w:tcBorders>
              <w:top w:val="single" w:sz="12" w:space="0" w:color="4F81BD"/>
              <w:left w:val="nil"/>
              <w:bottom w:val="single" w:sz="12" w:space="0" w:color="4F81BD"/>
              <w:right w:val="nil"/>
            </w:tcBorders>
            <w:tcMar>
              <w:top w:w="0" w:type="dxa"/>
              <w:left w:w="113" w:type="dxa"/>
              <w:bottom w:w="0" w:type="dxa"/>
            </w:tcMar>
          </w:tcPr>
          <w:p w14:paraId="46D03ABC" w14:textId="77777777" w:rsidR="00C70186" w:rsidRPr="00DF0BBE" w:rsidRDefault="00C70186" w:rsidP="00CE3734">
            <w:pPr>
              <w:spacing w:line="240" w:lineRule="auto"/>
              <w:jc w:val="center"/>
              <w:rPr>
                <w:sz w:val="6"/>
              </w:rPr>
            </w:pPr>
            <w:r>
              <w:rPr>
                <w:noProof/>
                <w:lang w:eastAsia="nl-NL"/>
              </w:rPr>
              <mc:AlternateContent>
                <mc:Choice Requires="wps">
                  <w:drawing>
                    <wp:inline distT="0" distB="0" distL="0" distR="0" wp14:anchorId="21D9D248" wp14:editId="3C64DF9C">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5F0390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hms35oACAAB4BQAA&#10;DgAAAAAAAAAAAAAAAAAuAgAAZHJzL2Uyb0RvYy54bWxQSwECLQAUAAYACAAAACEAiu5/XtgAAAAD&#10;AQAADwAAAAAAAAAAAAAAAADaBAAAZHJzL2Rvd25yZXYueG1sUEsFBgAAAAAEAAQA8wAAAN8FAAAA&#10;AA==&#10;" fillcolor="#5b9bd5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3D6A1284" w14:textId="77777777" w:rsidR="00C70186" w:rsidRDefault="00C70186" w:rsidP="00CE3734">
            <w:pPr>
              <w:spacing w:line="240" w:lineRule="auto"/>
            </w:pPr>
          </w:p>
        </w:tc>
      </w:tr>
      <w:tr w:rsidR="00C70186" w14:paraId="1015279A" w14:textId="77777777" w:rsidTr="00CE3734">
        <w:trPr>
          <w:trHeight w:val="35"/>
        </w:trPr>
        <w:tc>
          <w:tcPr>
            <w:tcW w:w="3529" w:type="dxa"/>
            <w:tcBorders>
              <w:top w:val="single" w:sz="12" w:space="0" w:color="4F81BD"/>
              <w:left w:val="single" w:sz="12" w:space="0" w:color="4F81BD"/>
              <w:bottom w:val="nil"/>
              <w:right w:val="single" w:sz="12" w:space="0" w:color="4F81BD"/>
            </w:tcBorders>
            <w:shd w:val="clear" w:color="auto" w:fill="5B9BD5" w:themeFill="accent1"/>
            <w:tcMar>
              <w:left w:w="113" w:type="dxa"/>
              <w:bottom w:w="0" w:type="dxa"/>
            </w:tcMar>
            <w:vAlign w:val="center"/>
          </w:tcPr>
          <w:p w14:paraId="446F518E" w14:textId="77777777" w:rsidR="00C70186" w:rsidRPr="00611826" w:rsidRDefault="00C70186" w:rsidP="00CE3734">
            <w:pPr>
              <w:pStyle w:val="Stappenkop"/>
            </w:pPr>
            <w:proofErr w:type="spellStart"/>
            <w:r w:rsidRPr="00611826">
              <w:t>Stap</w:t>
            </w:r>
            <w:proofErr w:type="spellEnd"/>
            <w:r w:rsidRPr="00611826">
              <w:t xml:space="preserve"> 2</w:t>
            </w:r>
          </w:p>
        </w:tc>
        <w:tc>
          <w:tcPr>
            <w:tcW w:w="4976" w:type="dxa"/>
            <w:vMerge w:val="restart"/>
            <w:tcBorders>
              <w:top w:val="nil"/>
              <w:left w:val="single" w:sz="12" w:space="0" w:color="4F81BD"/>
              <w:right w:val="nil"/>
            </w:tcBorders>
            <w:tcMar>
              <w:left w:w="198" w:type="dxa"/>
            </w:tcMar>
          </w:tcPr>
          <w:p w14:paraId="7D988D13" w14:textId="77777777" w:rsidR="00C70186" w:rsidRPr="00AE08E2" w:rsidRDefault="00C70186" w:rsidP="00CE3734">
            <w:pPr>
              <w:spacing w:line="240" w:lineRule="auto"/>
              <w:rPr>
                <w:lang w:val="nl-NL"/>
              </w:rPr>
            </w:pPr>
            <w:r w:rsidRPr="00AE08E2">
              <w:rPr>
                <w:lang w:val="nl-NL"/>
              </w:rPr>
              <w:t>• Consulteer een collega, de directeur of de  AF-er of externe collega’s.</w:t>
            </w:r>
          </w:p>
          <w:p w14:paraId="6068FF99" w14:textId="77777777" w:rsidR="00C70186" w:rsidRPr="00AE08E2" w:rsidRDefault="00C70186" w:rsidP="00CE3734">
            <w:pPr>
              <w:spacing w:line="240" w:lineRule="auto"/>
              <w:rPr>
                <w:lang w:val="nl-NL"/>
              </w:rPr>
            </w:pPr>
            <w:r w:rsidRPr="00AE08E2">
              <w:rPr>
                <w:lang w:val="nl-NL"/>
              </w:rPr>
              <w:t>• Overleg met jeugdarts, sociaal verpleegkundige of  bijv. leerplichtambtenaar (actie AF)</w:t>
            </w:r>
          </w:p>
          <w:p w14:paraId="3722676D" w14:textId="77777777" w:rsidR="00C70186" w:rsidRDefault="00C70186" w:rsidP="00CE3734">
            <w:pPr>
              <w:spacing w:line="240" w:lineRule="auto"/>
            </w:pPr>
            <w:r w:rsidRPr="00AE08E2">
              <w:rPr>
                <w:lang w:val="nl-NL"/>
              </w:rPr>
              <w:t xml:space="preserve">• Bij twijfel altijd Veilig Thuis raadplegen. </w:t>
            </w:r>
            <w:r>
              <w:t>(</w:t>
            </w:r>
            <w:proofErr w:type="spellStart"/>
            <w:r>
              <w:t>actie</w:t>
            </w:r>
            <w:proofErr w:type="spellEnd"/>
            <w:r>
              <w:t xml:space="preserve"> AF)</w:t>
            </w:r>
          </w:p>
          <w:p w14:paraId="3DE68814" w14:textId="77777777" w:rsidR="00C70186" w:rsidRPr="00AE08E2" w:rsidRDefault="00C70186" w:rsidP="00CE3734">
            <w:pPr>
              <w:pStyle w:val="Lijstalinea"/>
              <w:numPr>
                <w:ilvl w:val="0"/>
                <w:numId w:val="3"/>
              </w:numPr>
              <w:spacing w:line="240" w:lineRule="auto"/>
              <w:rPr>
                <w:lang w:val="nl-NL"/>
              </w:rPr>
            </w:pPr>
            <w:r w:rsidRPr="00AE08E2">
              <w:rPr>
                <w:lang w:val="nl-NL"/>
              </w:rPr>
              <w:t xml:space="preserve">Notitie in digitaal </w:t>
            </w:r>
            <w:proofErr w:type="spellStart"/>
            <w:r w:rsidRPr="00AE08E2">
              <w:rPr>
                <w:lang w:val="nl-NL"/>
              </w:rPr>
              <w:t>lln</w:t>
            </w:r>
            <w:proofErr w:type="spellEnd"/>
            <w:r w:rsidRPr="00AE08E2">
              <w:rPr>
                <w:lang w:val="nl-NL"/>
              </w:rPr>
              <w:t xml:space="preserve"> dossier (</w:t>
            </w:r>
            <w:r w:rsidRPr="00AE08E2">
              <w:rPr>
                <w:sz w:val="16"/>
                <w:szCs w:val="16"/>
                <w:lang w:val="nl-NL"/>
              </w:rPr>
              <w:t xml:space="preserve">blad  meldcode) </w:t>
            </w:r>
            <w:r w:rsidRPr="00AE08E2">
              <w:rPr>
                <w:lang w:val="nl-NL"/>
              </w:rPr>
              <w:t>(actie AF)</w:t>
            </w:r>
          </w:p>
          <w:p w14:paraId="4FFF4C0B" w14:textId="77777777" w:rsidR="00C70186" w:rsidRPr="00AE08E2" w:rsidRDefault="00C70186" w:rsidP="00CE3734">
            <w:pPr>
              <w:spacing w:line="240" w:lineRule="auto"/>
              <w:rPr>
                <w:lang w:val="nl-NL"/>
              </w:rPr>
            </w:pPr>
            <w:r w:rsidRPr="00AE08E2">
              <w:rPr>
                <w:lang w:val="nl-NL"/>
              </w:rPr>
              <w:t xml:space="preserve">• Overweeg een registratie in de Verwijsindex (actie AF) </w:t>
            </w:r>
          </w:p>
        </w:tc>
      </w:tr>
      <w:tr w:rsidR="00C70186" w14:paraId="5E687864" w14:textId="77777777" w:rsidTr="00CE3734">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169CFE1D" w14:textId="77777777" w:rsidR="00C70186" w:rsidRDefault="00C70186" w:rsidP="00CE3734">
            <w:pPr>
              <w:pStyle w:val="Lijstopsomteken"/>
            </w:pPr>
            <w:proofErr w:type="spellStart"/>
            <w:r w:rsidRPr="008D379E">
              <w:t>Collegiale</w:t>
            </w:r>
            <w:proofErr w:type="spellEnd"/>
            <w:r w:rsidRPr="008D379E">
              <w:t xml:space="preserve"> </w:t>
            </w:r>
            <w:proofErr w:type="spellStart"/>
            <w:r w:rsidRPr="008D379E">
              <w:t>consultatie</w:t>
            </w:r>
            <w:proofErr w:type="spellEnd"/>
          </w:p>
          <w:p w14:paraId="1FCD56BC" w14:textId="77777777" w:rsidR="00C70186" w:rsidRDefault="00C70186" w:rsidP="00CE3734">
            <w:pPr>
              <w:pStyle w:val="Voetnoottekst"/>
            </w:pPr>
          </w:p>
          <w:p w14:paraId="2385269E" w14:textId="77777777" w:rsidR="00C70186" w:rsidRPr="00AE08E2" w:rsidRDefault="00C70186" w:rsidP="00CE3734">
            <w:pPr>
              <w:pStyle w:val="Voetnoottekst"/>
              <w:rPr>
                <w:lang w:val="nl-NL"/>
              </w:rPr>
            </w:pPr>
            <w:r w:rsidRPr="00AE08E2">
              <w:rPr>
                <w:lang w:val="nl-NL"/>
              </w:rPr>
              <w:t>Bij twijfel: Veilig Thuis (anoniem)</w:t>
            </w:r>
          </w:p>
          <w:p w14:paraId="46273757" w14:textId="77777777" w:rsidR="00C70186" w:rsidRPr="003B7615" w:rsidRDefault="00C70186" w:rsidP="00CE3734">
            <w:pPr>
              <w:pStyle w:val="Voetnoottekst"/>
            </w:pPr>
            <w:proofErr w:type="spellStart"/>
            <w:r w:rsidRPr="008D379E">
              <w:t>Bij</w:t>
            </w:r>
            <w:proofErr w:type="spellEnd"/>
            <w:r w:rsidRPr="008D379E">
              <w:t xml:space="preserve"> </w:t>
            </w:r>
            <w:proofErr w:type="spellStart"/>
            <w:r w:rsidRPr="008D379E">
              <w:t>twijfel</w:t>
            </w:r>
            <w:proofErr w:type="spellEnd"/>
            <w:r w:rsidRPr="008D379E">
              <w:t xml:space="preserve">: </w:t>
            </w:r>
            <w:proofErr w:type="spellStart"/>
            <w:r w:rsidRPr="008D379E">
              <w:t>letseldeskundige</w:t>
            </w:r>
            <w:proofErr w:type="spellEnd"/>
          </w:p>
        </w:tc>
        <w:tc>
          <w:tcPr>
            <w:tcW w:w="4976" w:type="dxa"/>
            <w:vMerge/>
            <w:tcBorders>
              <w:left w:val="single" w:sz="12" w:space="0" w:color="4F81BD"/>
              <w:bottom w:val="nil"/>
              <w:right w:val="nil"/>
            </w:tcBorders>
            <w:tcMar>
              <w:left w:w="198" w:type="dxa"/>
            </w:tcMar>
          </w:tcPr>
          <w:p w14:paraId="6982EA6E" w14:textId="77777777" w:rsidR="00C70186" w:rsidRPr="008D379E" w:rsidRDefault="00C70186" w:rsidP="00CE3734">
            <w:pPr>
              <w:spacing w:line="240" w:lineRule="auto"/>
              <w:rPr>
                <w:noProof/>
              </w:rPr>
            </w:pPr>
          </w:p>
        </w:tc>
      </w:tr>
      <w:tr w:rsidR="00C70186" w14:paraId="477262CF" w14:textId="77777777" w:rsidTr="00CE3734">
        <w:trPr>
          <w:trHeight w:val="170"/>
        </w:trPr>
        <w:tc>
          <w:tcPr>
            <w:tcW w:w="3529" w:type="dxa"/>
            <w:tcBorders>
              <w:top w:val="single" w:sz="12" w:space="0" w:color="4F81BD"/>
              <w:left w:val="nil"/>
              <w:bottom w:val="single" w:sz="12" w:space="0" w:color="5B9BD5" w:themeColor="accent1"/>
              <w:right w:val="nil"/>
            </w:tcBorders>
            <w:tcMar>
              <w:top w:w="0" w:type="dxa"/>
              <w:left w:w="113" w:type="dxa"/>
              <w:bottom w:w="0" w:type="dxa"/>
            </w:tcMar>
          </w:tcPr>
          <w:p w14:paraId="68DF8CE3" w14:textId="77777777" w:rsidR="00C70186" w:rsidRPr="00DF0BBE" w:rsidRDefault="00C70186" w:rsidP="00CE3734">
            <w:pPr>
              <w:spacing w:line="240" w:lineRule="auto"/>
              <w:jc w:val="center"/>
              <w:rPr>
                <w:sz w:val="6"/>
                <w:szCs w:val="6"/>
              </w:rPr>
            </w:pPr>
            <w:r w:rsidRPr="00DF0BBE">
              <w:rPr>
                <w:noProof/>
                <w:sz w:val="6"/>
                <w:szCs w:val="6"/>
                <w:lang w:eastAsia="nl-NL"/>
              </w:rPr>
              <mc:AlternateContent>
                <mc:Choice Requires="wps">
                  <w:drawing>
                    <wp:inline distT="0" distB="0" distL="0" distR="0" wp14:anchorId="04E33A25" wp14:editId="1C3A4215">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BF93D1"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Jsq0IACAAB4BQAA&#10;DgAAAAAAAAAAAAAAAAAuAgAAZHJzL2Uyb0RvYy54bWxQSwECLQAUAAYACAAAACEAiu5/XtgAAAAD&#10;AQAADwAAAAAAAAAAAAAAAADaBAAAZHJzL2Rvd25yZXYueG1sUEsFBgAAAAAEAAQA8wAAAN8FAAAA&#10;AA==&#10;" fillcolor="#5b9bd5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632CC444" w14:textId="77777777" w:rsidR="00C70186" w:rsidRDefault="00C70186" w:rsidP="00CE3734">
            <w:pPr>
              <w:spacing w:line="240" w:lineRule="auto"/>
            </w:pPr>
          </w:p>
        </w:tc>
      </w:tr>
      <w:tr w:rsidR="00C70186" w14:paraId="12BA79C6" w14:textId="77777777" w:rsidTr="00CE3734">
        <w:trPr>
          <w:trHeight w:val="35"/>
        </w:trPr>
        <w:tc>
          <w:tcPr>
            <w:tcW w:w="3529" w:type="dxa"/>
            <w:tcBorders>
              <w:top w:val="single" w:sz="12" w:space="0" w:color="5B9BD5" w:themeColor="accent1"/>
              <w:left w:val="single" w:sz="12" w:space="0" w:color="4F81BD"/>
              <w:bottom w:val="nil"/>
              <w:right w:val="single" w:sz="12" w:space="0" w:color="4F81BD"/>
            </w:tcBorders>
            <w:shd w:val="clear" w:color="auto" w:fill="5B9BD5" w:themeFill="accent1"/>
            <w:tcMar>
              <w:left w:w="0" w:type="dxa"/>
              <w:bottom w:w="0" w:type="dxa"/>
            </w:tcMar>
            <w:vAlign w:val="center"/>
          </w:tcPr>
          <w:p w14:paraId="0A456D94" w14:textId="77777777" w:rsidR="00C70186" w:rsidRPr="00611826" w:rsidRDefault="00C70186" w:rsidP="00CE3734">
            <w:pPr>
              <w:pStyle w:val="Stappenkop"/>
            </w:pPr>
            <w:proofErr w:type="spellStart"/>
            <w:r w:rsidRPr="00611826">
              <w:t>Stap</w:t>
            </w:r>
            <w:proofErr w:type="spellEnd"/>
            <w:r w:rsidRPr="00611826">
              <w:t xml:space="preserve"> 3</w:t>
            </w:r>
          </w:p>
        </w:tc>
        <w:tc>
          <w:tcPr>
            <w:tcW w:w="4976" w:type="dxa"/>
            <w:vMerge w:val="restart"/>
            <w:tcBorders>
              <w:top w:val="nil"/>
              <w:left w:val="single" w:sz="12" w:space="0" w:color="4F81BD"/>
              <w:right w:val="nil"/>
            </w:tcBorders>
            <w:tcMar>
              <w:left w:w="198" w:type="dxa"/>
            </w:tcMar>
          </w:tcPr>
          <w:p w14:paraId="24897A18" w14:textId="77777777" w:rsidR="00C70186" w:rsidRPr="00AE08E2" w:rsidRDefault="00C70186" w:rsidP="00CE3734">
            <w:pPr>
              <w:pStyle w:val="Lijstopsomteken"/>
              <w:rPr>
                <w:lang w:val="nl-NL"/>
              </w:rPr>
            </w:pPr>
            <w:r w:rsidRPr="00AE08E2">
              <w:rPr>
                <w:lang w:val="nl-NL"/>
              </w:rPr>
              <w:t>Gesprek met de ouder (en kind): delen van de zorg (actie AF)</w:t>
            </w:r>
          </w:p>
          <w:p w14:paraId="491DAE74" w14:textId="77777777" w:rsidR="00C70186" w:rsidRPr="00AE08E2" w:rsidRDefault="00C70186" w:rsidP="00CE3734">
            <w:pPr>
              <w:pStyle w:val="Lijstopsomteken"/>
              <w:rPr>
                <w:lang w:val="nl-NL"/>
              </w:rPr>
            </w:pPr>
            <w:r w:rsidRPr="00AE08E2">
              <w:rPr>
                <w:lang w:val="nl-NL"/>
              </w:rPr>
              <w:t xml:space="preserve">Notitie in digitaal </w:t>
            </w:r>
            <w:proofErr w:type="spellStart"/>
            <w:r w:rsidRPr="00AE08E2">
              <w:rPr>
                <w:lang w:val="nl-NL"/>
              </w:rPr>
              <w:t>lln</w:t>
            </w:r>
            <w:proofErr w:type="spellEnd"/>
            <w:r w:rsidRPr="00AE08E2">
              <w:rPr>
                <w:lang w:val="nl-NL"/>
              </w:rPr>
              <w:t xml:space="preserve"> dossier (blad  meldcode) (actie AF)</w:t>
            </w:r>
          </w:p>
        </w:tc>
      </w:tr>
      <w:tr w:rsidR="00C70186" w14:paraId="69BF2297" w14:textId="77777777" w:rsidTr="00CE3734">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16DE6E69" w14:textId="77777777" w:rsidR="00C70186" w:rsidRPr="00AE08E2" w:rsidRDefault="00C70186" w:rsidP="00CE3734">
            <w:pPr>
              <w:pStyle w:val="Lijstopsomteken"/>
              <w:rPr>
                <w:lang w:val="nl-NL"/>
              </w:rPr>
            </w:pPr>
            <w:r w:rsidRPr="00AE08E2">
              <w:rPr>
                <w:lang w:val="nl-NL"/>
              </w:rPr>
              <w:t>Gesprek met betrokkene(n) en</w:t>
            </w:r>
            <w:r w:rsidRPr="00AE08E2">
              <w:rPr>
                <w:lang w:val="nl-NL"/>
              </w:rPr>
              <w:br/>
              <w:t>(indien van toepassing) kind</w:t>
            </w:r>
          </w:p>
        </w:tc>
        <w:tc>
          <w:tcPr>
            <w:tcW w:w="4976" w:type="dxa"/>
            <w:vMerge/>
            <w:tcBorders>
              <w:left w:val="single" w:sz="12" w:space="0" w:color="4F81BD"/>
              <w:bottom w:val="nil"/>
              <w:right w:val="nil"/>
            </w:tcBorders>
            <w:tcMar>
              <w:left w:w="198" w:type="dxa"/>
            </w:tcMar>
          </w:tcPr>
          <w:p w14:paraId="6E3E5E93" w14:textId="77777777" w:rsidR="00C70186" w:rsidRPr="00AE08E2" w:rsidRDefault="00C70186" w:rsidP="00CE3734">
            <w:pPr>
              <w:spacing w:line="240" w:lineRule="auto"/>
              <w:rPr>
                <w:noProof/>
                <w:lang w:val="nl-NL"/>
              </w:rPr>
            </w:pPr>
          </w:p>
        </w:tc>
      </w:tr>
      <w:tr w:rsidR="00C70186" w14:paraId="387929D2" w14:textId="77777777" w:rsidTr="00CE3734">
        <w:trPr>
          <w:trHeight w:val="188"/>
        </w:trPr>
        <w:tc>
          <w:tcPr>
            <w:tcW w:w="3529" w:type="dxa"/>
            <w:tcBorders>
              <w:top w:val="single" w:sz="12" w:space="0" w:color="4F81BD"/>
              <w:left w:val="nil"/>
              <w:bottom w:val="single" w:sz="12" w:space="0" w:color="5B9BD5" w:themeColor="accent1"/>
              <w:right w:val="nil"/>
            </w:tcBorders>
            <w:tcMar>
              <w:top w:w="0" w:type="dxa"/>
              <w:left w:w="113" w:type="dxa"/>
              <w:bottom w:w="0" w:type="dxa"/>
            </w:tcMar>
          </w:tcPr>
          <w:p w14:paraId="649ED7FD" w14:textId="77777777" w:rsidR="00C70186" w:rsidRPr="00DF0BBE" w:rsidRDefault="00C70186" w:rsidP="00CE3734">
            <w:pPr>
              <w:spacing w:line="240" w:lineRule="auto"/>
              <w:jc w:val="center"/>
              <w:rPr>
                <w:sz w:val="6"/>
                <w:szCs w:val="6"/>
              </w:rPr>
            </w:pPr>
            <w:r w:rsidRPr="00DF0BBE">
              <w:rPr>
                <w:noProof/>
                <w:sz w:val="6"/>
                <w:szCs w:val="6"/>
                <w:lang w:eastAsia="nl-NL"/>
              </w:rPr>
              <mc:AlternateContent>
                <mc:Choice Requires="wps">
                  <w:drawing>
                    <wp:inline distT="0" distB="0" distL="0" distR="0" wp14:anchorId="0205F2A7" wp14:editId="393AAE09">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4075C4"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" fillcolor="#5b9bd5 [3204]" stroked="f">
                      <w10:anchorlock/>
                    </v:shape>
                  </w:pict>
                </mc:Fallback>
              </mc:AlternateContent>
            </w:r>
          </w:p>
        </w:tc>
        <w:tc>
          <w:tcPr>
            <w:tcW w:w="4976" w:type="dxa"/>
            <w:tcBorders>
              <w:top w:val="nil"/>
              <w:left w:val="nil"/>
              <w:bottom w:val="nil"/>
              <w:right w:val="nil"/>
            </w:tcBorders>
            <w:tcMar>
              <w:top w:w="0" w:type="dxa"/>
              <w:left w:w="198" w:type="dxa"/>
              <w:bottom w:w="0" w:type="dxa"/>
            </w:tcMar>
          </w:tcPr>
          <w:p w14:paraId="3CD0FCA5" w14:textId="77777777" w:rsidR="00C70186" w:rsidRPr="00DF0BBE" w:rsidRDefault="00C70186" w:rsidP="00CE3734">
            <w:pPr>
              <w:spacing w:line="240" w:lineRule="auto"/>
              <w:rPr>
                <w:sz w:val="6"/>
                <w:szCs w:val="6"/>
              </w:rPr>
            </w:pPr>
          </w:p>
        </w:tc>
      </w:tr>
      <w:tr w:rsidR="00C70186" w14:paraId="197BA4EB" w14:textId="77777777" w:rsidTr="00CE3734">
        <w:trPr>
          <w:trHeight w:val="229"/>
        </w:trPr>
        <w:tc>
          <w:tcPr>
            <w:tcW w:w="3529" w:type="dxa"/>
            <w:tcBorders>
              <w:top w:val="single" w:sz="12" w:space="0" w:color="5B9BD5" w:themeColor="accent1"/>
              <w:left w:val="single" w:sz="12" w:space="0" w:color="4F81BD"/>
              <w:bottom w:val="nil"/>
              <w:right w:val="single" w:sz="12" w:space="0" w:color="4F81BD"/>
            </w:tcBorders>
            <w:shd w:val="clear" w:color="auto" w:fill="5B9BD5" w:themeFill="accent1"/>
            <w:tcMar>
              <w:left w:w="0" w:type="dxa"/>
              <w:bottom w:w="0" w:type="dxa"/>
            </w:tcMar>
            <w:vAlign w:val="center"/>
          </w:tcPr>
          <w:p w14:paraId="1B463C00" w14:textId="77777777" w:rsidR="00C70186" w:rsidRPr="00611826" w:rsidRDefault="00C70186" w:rsidP="00CE3734">
            <w:pPr>
              <w:pStyle w:val="Stappenkop"/>
            </w:pPr>
            <w:proofErr w:type="spellStart"/>
            <w:r w:rsidRPr="00611826">
              <w:t>Stap</w:t>
            </w:r>
            <w:proofErr w:type="spellEnd"/>
            <w:r w:rsidRPr="00611826">
              <w:t xml:space="preserve"> 4</w:t>
            </w:r>
          </w:p>
        </w:tc>
        <w:tc>
          <w:tcPr>
            <w:tcW w:w="4976" w:type="dxa"/>
            <w:vMerge w:val="restart"/>
            <w:tcBorders>
              <w:top w:val="nil"/>
              <w:left w:val="single" w:sz="12" w:space="0" w:color="4F81BD"/>
              <w:right w:val="nil"/>
            </w:tcBorders>
            <w:tcMar>
              <w:left w:w="198" w:type="dxa"/>
            </w:tcMar>
          </w:tcPr>
          <w:p w14:paraId="70789640" w14:textId="77777777" w:rsidR="00C70186" w:rsidRPr="00AE08E2" w:rsidRDefault="00C70186" w:rsidP="00CE3734">
            <w:pPr>
              <w:pStyle w:val="Lijstopsomteken"/>
              <w:spacing w:line="240" w:lineRule="auto"/>
              <w:rPr>
                <w:lang w:val="nl-NL"/>
              </w:rPr>
            </w:pPr>
            <w:r w:rsidRPr="00AE08E2">
              <w:rPr>
                <w:lang w:val="nl-NL"/>
              </w:rPr>
              <w:t>Uitvoering van de risicotaxatie en/of de beoordeling van de veiligheidssituatie, en de 5 vragen van het afwegingskader beantwoorden (actie AF)</w:t>
            </w:r>
          </w:p>
          <w:p w14:paraId="5D2915AD" w14:textId="77777777" w:rsidR="00C70186" w:rsidRPr="00AE08E2" w:rsidRDefault="00C70186" w:rsidP="00CE3734">
            <w:pPr>
              <w:pStyle w:val="Lijstopsomteken"/>
              <w:spacing w:line="240" w:lineRule="auto"/>
              <w:rPr>
                <w:lang w:val="nl-NL"/>
              </w:rPr>
            </w:pPr>
            <w:r w:rsidRPr="00AE08E2">
              <w:rPr>
                <w:lang w:val="nl-NL"/>
              </w:rPr>
              <w:t>bij twijfel contact opnemen met Veilig Thuis (actie AF)</w:t>
            </w:r>
          </w:p>
          <w:p w14:paraId="0C317494" w14:textId="77777777" w:rsidR="00C70186" w:rsidRPr="00AE08E2" w:rsidRDefault="00C70186" w:rsidP="00CE3734">
            <w:pPr>
              <w:pStyle w:val="Lijstopsomteken"/>
              <w:spacing w:line="240" w:lineRule="auto"/>
              <w:rPr>
                <w:lang w:val="nl-NL"/>
              </w:rPr>
            </w:pPr>
            <w:r w:rsidRPr="00AE08E2">
              <w:rPr>
                <w:lang w:val="nl-NL"/>
              </w:rPr>
              <w:t>beslissen over wel/niet naar stap 5 (actie AF)</w:t>
            </w:r>
          </w:p>
          <w:p w14:paraId="6052065D" w14:textId="77777777" w:rsidR="00C70186" w:rsidRPr="00AE08E2" w:rsidRDefault="00C70186" w:rsidP="00CE3734">
            <w:pPr>
              <w:pStyle w:val="Lijstopsomteken"/>
              <w:spacing w:line="240" w:lineRule="auto"/>
              <w:rPr>
                <w:lang w:val="nl-NL"/>
              </w:rPr>
            </w:pPr>
            <w:r w:rsidRPr="00AE08E2">
              <w:rPr>
                <w:lang w:val="nl-NL"/>
              </w:rPr>
              <w:t>bij doorgaan naar stap 5, de melding doen, en de melding met de betrokkenen bespreken (actie AF</w:t>
            </w:r>
          </w:p>
          <w:p w14:paraId="45CB0B41" w14:textId="77777777" w:rsidR="00C70186" w:rsidRDefault="00C70186" w:rsidP="00CE3734">
            <w:pPr>
              <w:pStyle w:val="Lijstopsomteken"/>
              <w:spacing w:line="240" w:lineRule="auto"/>
            </w:pPr>
            <w:proofErr w:type="spellStart"/>
            <w:r>
              <w:t>d</w:t>
            </w:r>
            <w:r w:rsidRPr="008D379E">
              <w:t>ocumenteert</w:t>
            </w:r>
            <w:proofErr w:type="spellEnd"/>
          </w:p>
        </w:tc>
      </w:tr>
      <w:tr w:rsidR="00C70186" w14:paraId="780BD761" w14:textId="77777777" w:rsidTr="00CE3734">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377278DA" w14:textId="77777777" w:rsidR="00C70186" w:rsidRPr="00AE08E2" w:rsidRDefault="00C70186" w:rsidP="00CE3734">
            <w:pPr>
              <w:pStyle w:val="Lijstopsomteken"/>
              <w:rPr>
                <w:lang w:val="nl-NL"/>
              </w:rPr>
            </w:pPr>
            <w:r w:rsidRPr="00AE08E2">
              <w:rPr>
                <w:lang w:val="nl-NL"/>
              </w:rPr>
              <w:t>Wegen van geweld en/of kindermishandeling</w:t>
            </w:r>
          </w:p>
          <w:p w14:paraId="3D9326DA" w14:textId="77777777" w:rsidR="00C70186" w:rsidRPr="00AE08E2" w:rsidRDefault="00C70186" w:rsidP="00CE3734">
            <w:pPr>
              <w:pStyle w:val="Voetnoottekst"/>
              <w:rPr>
                <w:lang w:val="nl-NL"/>
              </w:rPr>
            </w:pPr>
          </w:p>
          <w:p w14:paraId="51464300" w14:textId="77777777" w:rsidR="00C70186" w:rsidRPr="00AE08E2" w:rsidRDefault="00C70186" w:rsidP="00CE3734">
            <w:pPr>
              <w:pStyle w:val="Voetnoottekst"/>
              <w:rPr>
                <w:lang w:val="nl-NL"/>
              </w:rPr>
            </w:pPr>
            <w:r w:rsidRPr="00AE08E2">
              <w:rPr>
                <w:lang w:val="nl-NL"/>
              </w:rPr>
              <w:t>Gebruik het afwegingskader</w:t>
            </w:r>
          </w:p>
          <w:p w14:paraId="0F852D9F" w14:textId="77777777" w:rsidR="00C70186" w:rsidRPr="00AE08E2" w:rsidRDefault="00C70186" w:rsidP="00CE3734">
            <w:pPr>
              <w:pStyle w:val="Voetnoottekst"/>
              <w:rPr>
                <w:lang w:val="nl-NL"/>
              </w:rPr>
            </w:pPr>
            <w:r w:rsidRPr="00AE08E2">
              <w:rPr>
                <w:lang w:val="nl-NL"/>
              </w:rPr>
              <w:t>Bij twijfel: altijd Veilig Thuis</w:t>
            </w:r>
          </w:p>
        </w:tc>
        <w:tc>
          <w:tcPr>
            <w:tcW w:w="4976" w:type="dxa"/>
            <w:vMerge/>
            <w:tcBorders>
              <w:left w:val="single" w:sz="12" w:space="0" w:color="4F81BD"/>
              <w:bottom w:val="nil"/>
              <w:right w:val="nil"/>
            </w:tcBorders>
            <w:tcMar>
              <w:left w:w="198" w:type="dxa"/>
            </w:tcMar>
          </w:tcPr>
          <w:p w14:paraId="0333DF58" w14:textId="77777777" w:rsidR="00C70186" w:rsidRPr="00AE08E2" w:rsidRDefault="00C70186" w:rsidP="00CE3734">
            <w:pPr>
              <w:spacing w:line="240" w:lineRule="auto"/>
              <w:rPr>
                <w:noProof/>
                <w:lang w:val="nl-NL"/>
              </w:rPr>
            </w:pPr>
          </w:p>
        </w:tc>
      </w:tr>
      <w:tr w:rsidR="00C70186" w14:paraId="5B9AF45C" w14:textId="77777777" w:rsidTr="00CE3734">
        <w:tc>
          <w:tcPr>
            <w:tcW w:w="3529" w:type="dxa"/>
            <w:tcBorders>
              <w:top w:val="single" w:sz="12" w:space="0" w:color="4F81BD"/>
              <w:left w:val="nil"/>
              <w:bottom w:val="dotted" w:sz="18" w:space="0" w:color="5B9BD5" w:themeColor="accent1"/>
              <w:right w:val="nil"/>
            </w:tcBorders>
            <w:tcMar>
              <w:top w:w="0" w:type="dxa"/>
              <w:left w:w="113" w:type="dxa"/>
              <w:bottom w:w="0" w:type="dxa"/>
            </w:tcMar>
          </w:tcPr>
          <w:p w14:paraId="7952AF14" w14:textId="77777777" w:rsidR="00C70186" w:rsidRPr="00DF0BBE" w:rsidRDefault="00C70186" w:rsidP="00CE3734">
            <w:pPr>
              <w:spacing w:line="240" w:lineRule="auto"/>
              <w:jc w:val="center"/>
              <w:rPr>
                <w:sz w:val="6"/>
                <w:szCs w:val="6"/>
              </w:rPr>
            </w:pPr>
            <w:r w:rsidRPr="00DF0BBE">
              <w:rPr>
                <w:noProof/>
                <w:sz w:val="6"/>
                <w:szCs w:val="6"/>
                <w:lang w:eastAsia="nl-NL"/>
              </w:rPr>
              <mc:AlternateContent>
                <mc:Choice Requires="wps">
                  <w:drawing>
                    <wp:inline distT="0" distB="0" distL="0" distR="0" wp14:anchorId="1B33600C" wp14:editId="1CF86F7F">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E529B5"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4w6S4YACAAB4BQAA&#10;DgAAAAAAAAAAAAAAAAAuAgAAZHJzL2Uyb0RvYy54bWxQSwECLQAUAAYACAAAACEAiu5/XtgAAAAD&#10;AQAADwAAAAAAAAAAAAAAAADaBAAAZHJzL2Rvd25yZXYueG1sUEsFBgAAAAAEAAQA8wAAAN8FAAAA&#10;AA==&#10;" fillcolor="#5b9bd5 [3204]" stroked="f">
                      <w10:anchorlock/>
                    </v:shape>
                  </w:pict>
                </mc:Fallback>
              </mc:AlternateContent>
            </w:r>
          </w:p>
        </w:tc>
        <w:tc>
          <w:tcPr>
            <w:tcW w:w="4976" w:type="dxa"/>
            <w:tcBorders>
              <w:top w:val="nil"/>
              <w:left w:val="nil"/>
              <w:bottom w:val="dotted" w:sz="18" w:space="0" w:color="5B9BD5"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70186" w14:paraId="2EEF4B72" w14:textId="77777777" w:rsidTr="00CE3734">
              <w:trPr>
                <w:trHeight w:val="421"/>
              </w:trPr>
              <w:tc>
                <w:tcPr>
                  <w:tcW w:w="4641" w:type="dxa"/>
                </w:tcPr>
                <w:p w14:paraId="7413995C" w14:textId="77777777" w:rsidR="00C70186" w:rsidRDefault="00C70186" w:rsidP="00CE3734">
                  <w:pPr>
                    <w:pStyle w:val="Voetnoottekst"/>
                  </w:pPr>
                </w:p>
              </w:tc>
            </w:tr>
          </w:tbl>
          <w:p w14:paraId="2D2E12FB" w14:textId="77777777" w:rsidR="00C70186" w:rsidRPr="006047AF" w:rsidRDefault="00C70186" w:rsidP="00CE3734">
            <w:pPr>
              <w:spacing w:line="240" w:lineRule="auto"/>
            </w:pPr>
          </w:p>
        </w:tc>
      </w:tr>
      <w:tr w:rsidR="00C70186" w14:paraId="29D1C9F9" w14:textId="77777777" w:rsidTr="00CE3734">
        <w:tc>
          <w:tcPr>
            <w:tcW w:w="8505" w:type="dxa"/>
            <w:gridSpan w:val="2"/>
            <w:tcBorders>
              <w:top w:val="dotted" w:sz="18" w:space="0" w:color="5B9BD5" w:themeColor="accent1"/>
              <w:left w:val="dotted" w:sz="18" w:space="0" w:color="5B9BD5" w:themeColor="accent1"/>
              <w:bottom w:val="dotted" w:sz="18" w:space="0" w:color="5B9BD5" w:themeColor="accent1"/>
              <w:right w:val="dotted" w:sz="18" w:space="0" w:color="5B9BD5"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C70186" w14:paraId="2B91FE74" w14:textId="77777777" w:rsidTr="00CE3734">
              <w:trPr>
                <w:trHeight w:val="231"/>
              </w:trPr>
              <w:tc>
                <w:tcPr>
                  <w:tcW w:w="3402" w:type="dxa"/>
                  <w:tcBorders>
                    <w:top w:val="single" w:sz="12" w:space="0" w:color="4F81BD"/>
                    <w:left w:val="single" w:sz="12" w:space="0" w:color="4F81BD"/>
                    <w:bottom w:val="nil"/>
                    <w:right w:val="single" w:sz="12" w:space="0" w:color="4F81BD"/>
                  </w:tcBorders>
                  <w:shd w:val="clear" w:color="auto" w:fill="5B9BD5" w:themeFill="accent1"/>
                  <w:tcMar>
                    <w:left w:w="0" w:type="dxa"/>
                    <w:right w:w="0" w:type="dxa"/>
                  </w:tcMar>
                  <w:vAlign w:val="center"/>
                </w:tcPr>
                <w:p w14:paraId="629D4AB5" w14:textId="77777777" w:rsidR="00C70186" w:rsidRPr="00611826" w:rsidRDefault="00C70186" w:rsidP="00CE3734">
                  <w:pPr>
                    <w:pStyle w:val="Stappenkop"/>
                  </w:pPr>
                  <w:proofErr w:type="spellStart"/>
                  <w:r w:rsidRPr="00611826">
                    <w:t>Stap</w:t>
                  </w:r>
                  <w:proofErr w:type="spellEnd"/>
                  <w:r w:rsidRPr="00611826">
                    <w:t xml:space="preserve"> 5</w:t>
                  </w:r>
                </w:p>
              </w:tc>
              <w:tc>
                <w:tcPr>
                  <w:tcW w:w="4959" w:type="dxa"/>
                  <w:vMerge w:val="restart"/>
                  <w:tcBorders>
                    <w:top w:val="nil"/>
                    <w:left w:val="single" w:sz="12" w:space="0" w:color="4F81BD"/>
                    <w:right w:val="nil"/>
                  </w:tcBorders>
                  <w:tcMar>
                    <w:left w:w="170" w:type="dxa"/>
                    <w:right w:w="0" w:type="dxa"/>
                  </w:tcMar>
                </w:tcPr>
                <w:p w14:paraId="4747E110" w14:textId="77777777" w:rsidR="00C70186" w:rsidRPr="00AE08E2" w:rsidRDefault="00C70186" w:rsidP="00CE3734">
                  <w:pPr>
                    <w:pStyle w:val="Lijstopsomteken"/>
                    <w:spacing w:line="240" w:lineRule="auto"/>
                    <w:rPr>
                      <w:lang w:val="nl-NL"/>
                    </w:rPr>
                  </w:pPr>
                  <w:r w:rsidRPr="00AE08E2">
                    <w:rPr>
                      <w:lang w:val="nl-NL"/>
                    </w:rPr>
                    <w:t>de vervolgstappen documenteren (actie AF)</w:t>
                  </w:r>
                </w:p>
              </w:tc>
            </w:tr>
            <w:tr w:rsidR="00C70186" w14:paraId="1E3627BB" w14:textId="77777777" w:rsidTr="00CE3734">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1ADB613D" w14:textId="77777777" w:rsidR="00C70186" w:rsidRPr="003B7615" w:rsidRDefault="00C70186" w:rsidP="00CE3734">
                  <w:pPr>
                    <w:pStyle w:val="Lijstopsomteken"/>
                  </w:pPr>
                  <w:proofErr w:type="spellStart"/>
                  <w:r w:rsidRPr="008D379E">
                    <w:t>Beslissen</w:t>
                  </w:r>
                  <w:proofErr w:type="spellEnd"/>
                  <w:r w:rsidRPr="008D379E">
                    <w:t xml:space="preserve"> met </w:t>
                  </w:r>
                  <w:proofErr w:type="spellStart"/>
                  <w:r w:rsidRPr="008D379E">
                    <w:t>Veilig</w:t>
                  </w:r>
                  <w:proofErr w:type="spellEnd"/>
                  <w:r w:rsidRPr="008D379E">
                    <w:t xml:space="preserve"> </w:t>
                  </w:r>
                  <w:proofErr w:type="spellStart"/>
                  <w:r w:rsidRPr="008D379E">
                    <w:t>Thuis</w:t>
                  </w:r>
                  <w:proofErr w:type="spellEnd"/>
                </w:p>
              </w:tc>
              <w:tc>
                <w:tcPr>
                  <w:tcW w:w="4959" w:type="dxa"/>
                  <w:vMerge/>
                  <w:tcBorders>
                    <w:left w:val="single" w:sz="12" w:space="0" w:color="4F81BD"/>
                    <w:bottom w:val="nil"/>
                    <w:right w:val="nil"/>
                  </w:tcBorders>
                  <w:tcMar>
                    <w:left w:w="170" w:type="dxa"/>
                    <w:right w:w="0" w:type="dxa"/>
                  </w:tcMar>
                </w:tcPr>
                <w:p w14:paraId="6D2E245E" w14:textId="77777777" w:rsidR="00C70186" w:rsidRPr="008D379E" w:rsidRDefault="00C70186" w:rsidP="00CE3734">
                  <w:pPr>
                    <w:spacing w:line="240" w:lineRule="auto"/>
                    <w:rPr>
                      <w:noProof/>
                    </w:rPr>
                  </w:pPr>
                </w:p>
              </w:tc>
            </w:tr>
            <w:tr w:rsidR="00C70186" w14:paraId="6B116842" w14:textId="77777777" w:rsidTr="00CE3734">
              <w:tc>
                <w:tcPr>
                  <w:tcW w:w="3402" w:type="dxa"/>
                  <w:tcBorders>
                    <w:top w:val="single" w:sz="12" w:space="0" w:color="4F81BD"/>
                    <w:left w:val="nil"/>
                    <w:bottom w:val="single" w:sz="12" w:space="0" w:color="4F81BD"/>
                    <w:right w:val="nil"/>
                  </w:tcBorders>
                </w:tcPr>
                <w:p w14:paraId="1E9EF4E5" w14:textId="77777777" w:rsidR="00C70186" w:rsidRPr="00DF0BBE" w:rsidRDefault="00C70186" w:rsidP="00CE3734">
                  <w:pPr>
                    <w:spacing w:line="240" w:lineRule="auto"/>
                    <w:jc w:val="center"/>
                    <w:rPr>
                      <w:sz w:val="6"/>
                      <w:szCs w:val="6"/>
                    </w:rPr>
                  </w:pPr>
                  <w:r w:rsidRPr="00DF0BBE">
                    <w:rPr>
                      <w:noProof/>
                      <w:sz w:val="6"/>
                      <w:szCs w:val="6"/>
                      <w:lang w:eastAsia="nl-NL"/>
                    </w:rPr>
                    <mc:AlternateContent>
                      <mc:Choice Requires="wps">
                        <w:drawing>
                          <wp:inline distT="0" distB="0" distL="0" distR="0" wp14:anchorId="01DA2B64" wp14:editId="29BF3D0C">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B47634"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mkp7UoACAAB4BQAA&#10;DgAAAAAAAAAAAAAAAAAuAgAAZHJzL2Uyb0RvYy54bWxQSwECLQAUAAYACAAAACEAiu5/XtgAAAAD&#10;AQAADwAAAAAAAAAAAAAAAADaBAAAZHJzL2Rvd25yZXYueG1sUEsFBgAAAAAEAAQA8wAAAN8FAAAA&#10;AA==&#10;" fillcolor="#5b9bd5 [3204]" stroked="f">
                            <w10:anchorlock/>
                          </v:shape>
                        </w:pict>
                      </mc:Fallback>
                    </mc:AlternateContent>
                  </w:r>
                </w:p>
              </w:tc>
              <w:tc>
                <w:tcPr>
                  <w:tcW w:w="4959" w:type="dxa"/>
                  <w:tcBorders>
                    <w:top w:val="nil"/>
                    <w:left w:val="nil"/>
                    <w:bottom w:val="nil"/>
                    <w:right w:val="nil"/>
                  </w:tcBorders>
                  <w:tcMar>
                    <w:left w:w="170" w:type="dxa"/>
                    <w:right w:w="0" w:type="dxa"/>
                  </w:tcMar>
                </w:tcPr>
                <w:p w14:paraId="5325C55D" w14:textId="77777777" w:rsidR="00C70186" w:rsidRPr="00DF0BBE" w:rsidRDefault="00C70186" w:rsidP="00CE3734">
                  <w:pPr>
                    <w:spacing w:line="240" w:lineRule="auto"/>
                    <w:rPr>
                      <w:sz w:val="6"/>
                      <w:szCs w:val="6"/>
                    </w:rPr>
                  </w:pPr>
                </w:p>
              </w:tc>
            </w:tr>
            <w:tr w:rsidR="00C70186" w14:paraId="067205A2" w14:textId="77777777" w:rsidTr="00CE3734">
              <w:trPr>
                <w:trHeight w:val="28"/>
              </w:trPr>
              <w:tc>
                <w:tcPr>
                  <w:tcW w:w="3402" w:type="dxa"/>
                  <w:tcBorders>
                    <w:top w:val="single" w:sz="12" w:space="0" w:color="4F81BD"/>
                    <w:left w:val="single" w:sz="12" w:space="0" w:color="4F81BD"/>
                    <w:bottom w:val="nil"/>
                    <w:right w:val="single" w:sz="12" w:space="0" w:color="4F81BD"/>
                  </w:tcBorders>
                  <w:shd w:val="clear" w:color="auto" w:fill="5B9BD5" w:themeFill="accent1"/>
                  <w:tcMar>
                    <w:left w:w="0" w:type="dxa"/>
                    <w:right w:w="0" w:type="dxa"/>
                  </w:tcMar>
                  <w:vAlign w:val="center"/>
                </w:tcPr>
                <w:p w14:paraId="15D9A643" w14:textId="77777777" w:rsidR="00C70186" w:rsidRPr="00611826" w:rsidRDefault="00C70186" w:rsidP="00CE3734">
                  <w:pPr>
                    <w:pStyle w:val="Stappenkop"/>
                  </w:pPr>
                  <w:proofErr w:type="spellStart"/>
                  <w:r w:rsidRPr="00611826">
                    <w:t>Afweging</w:t>
                  </w:r>
                  <w:proofErr w:type="spellEnd"/>
                  <w:r w:rsidRPr="00611826">
                    <w:t xml:space="preserve"> 1</w:t>
                  </w:r>
                </w:p>
              </w:tc>
              <w:tc>
                <w:tcPr>
                  <w:tcW w:w="4959" w:type="dxa"/>
                  <w:vMerge w:val="restart"/>
                  <w:tcBorders>
                    <w:top w:val="nil"/>
                    <w:left w:val="single" w:sz="12" w:space="0" w:color="4F81BD"/>
                    <w:right w:val="nil"/>
                  </w:tcBorders>
                  <w:tcMar>
                    <w:left w:w="170" w:type="dxa"/>
                    <w:right w:w="0" w:type="dxa"/>
                  </w:tcMar>
                </w:tcPr>
                <w:p w14:paraId="59CC1C99" w14:textId="77777777" w:rsidR="00C70186" w:rsidRPr="00AE08E2" w:rsidRDefault="00C70186" w:rsidP="00CE3734">
                  <w:pPr>
                    <w:pStyle w:val="Lijstopsomteken"/>
                    <w:rPr>
                      <w:lang w:val="nl-NL"/>
                    </w:rPr>
                  </w:pPr>
                  <w:r w:rsidRPr="00AE08E2">
                    <w:rPr>
                      <w:lang w:val="nl-NL"/>
                    </w:rPr>
                    <w:t>de vervolgstappen documenteren (actie AF)</w:t>
                  </w:r>
                </w:p>
              </w:tc>
            </w:tr>
            <w:tr w:rsidR="00C70186" w14:paraId="1C1A0221" w14:textId="77777777" w:rsidTr="00CE3734">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5F4EC87A" w14:textId="77777777" w:rsidR="00C70186" w:rsidRDefault="00C70186" w:rsidP="00CE3734">
                  <w:pPr>
                    <w:pStyle w:val="Lijstopsomteken"/>
                  </w:pPr>
                  <w:r>
                    <w:t xml:space="preserve">Is </w:t>
                  </w:r>
                  <w:proofErr w:type="spellStart"/>
                  <w:r>
                    <w:t>melden</w:t>
                  </w:r>
                  <w:proofErr w:type="spellEnd"/>
                  <w:r>
                    <w:t xml:space="preserve"> </w:t>
                  </w:r>
                  <w:proofErr w:type="spellStart"/>
                  <w:r>
                    <w:t>noodzakelijk</w:t>
                  </w:r>
                  <w:proofErr w:type="spellEnd"/>
                  <w:r>
                    <w:t>?</w:t>
                  </w:r>
                </w:p>
                <w:p w14:paraId="6C6DEC19" w14:textId="77777777" w:rsidR="00C70186" w:rsidRDefault="00C70186" w:rsidP="00CE3734">
                  <w:pPr>
                    <w:pStyle w:val="Voetnoottekst"/>
                  </w:pPr>
                </w:p>
                <w:p w14:paraId="50077DFB" w14:textId="77777777" w:rsidR="00C70186" w:rsidRPr="00AE08E2" w:rsidRDefault="00C70186" w:rsidP="00CE3734">
                  <w:pPr>
                    <w:pStyle w:val="Voetnoottekst"/>
                    <w:rPr>
                      <w:lang w:val="nl-NL"/>
                    </w:rPr>
                  </w:pPr>
                  <w:r w:rsidRPr="00AE08E2">
                    <w:rPr>
                      <w:lang w:val="nl-NL"/>
                    </w:rPr>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14:paraId="4A78EC9C" w14:textId="77777777" w:rsidR="00C70186" w:rsidRPr="00AE08E2" w:rsidRDefault="00C70186" w:rsidP="00CE3734">
                  <w:pPr>
                    <w:spacing w:line="240" w:lineRule="auto"/>
                    <w:rPr>
                      <w:noProof/>
                      <w:lang w:val="nl-NL"/>
                    </w:rPr>
                  </w:pPr>
                </w:p>
              </w:tc>
            </w:tr>
            <w:tr w:rsidR="00C70186" w14:paraId="7C72F396" w14:textId="77777777" w:rsidTr="00CE3734">
              <w:tc>
                <w:tcPr>
                  <w:tcW w:w="3402" w:type="dxa"/>
                  <w:tcBorders>
                    <w:top w:val="single" w:sz="12" w:space="0" w:color="4F81BD"/>
                    <w:left w:val="nil"/>
                    <w:bottom w:val="single" w:sz="12" w:space="0" w:color="4F81BD"/>
                    <w:right w:val="nil"/>
                  </w:tcBorders>
                </w:tcPr>
                <w:p w14:paraId="2CD05D38" w14:textId="77777777" w:rsidR="00C70186" w:rsidRPr="00DF0BBE" w:rsidRDefault="00C70186" w:rsidP="00CE3734">
                  <w:pPr>
                    <w:spacing w:line="240" w:lineRule="auto"/>
                    <w:jc w:val="center"/>
                    <w:rPr>
                      <w:sz w:val="6"/>
                      <w:szCs w:val="6"/>
                    </w:rPr>
                  </w:pPr>
                  <w:r w:rsidRPr="00DF0BBE">
                    <w:rPr>
                      <w:noProof/>
                      <w:sz w:val="6"/>
                      <w:szCs w:val="6"/>
                      <w:lang w:eastAsia="nl-NL"/>
                    </w:rPr>
                    <mc:AlternateContent>
                      <mc:Choice Requires="wps">
                        <w:drawing>
                          <wp:inline distT="0" distB="0" distL="0" distR="0" wp14:anchorId="2895C529" wp14:editId="14B99189">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CC58A56"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FFpdCIACAAB4BQAA&#10;DgAAAAAAAAAAAAAAAAAuAgAAZHJzL2Uyb0RvYy54bWxQSwECLQAUAAYACAAAACEAiu5/XtgAAAAD&#10;AQAADwAAAAAAAAAAAAAAAADaBAAAZHJzL2Rvd25yZXYueG1sUEsFBgAAAAAEAAQA8wAAAN8FAAAA&#10;AA==&#10;" fillcolor="#5b9bd5 [3204]" stroked="f">
                            <w10:anchorlock/>
                          </v:shape>
                        </w:pict>
                      </mc:Fallback>
                    </mc:AlternateContent>
                  </w:r>
                </w:p>
              </w:tc>
              <w:tc>
                <w:tcPr>
                  <w:tcW w:w="4959" w:type="dxa"/>
                  <w:tcBorders>
                    <w:top w:val="nil"/>
                    <w:left w:val="nil"/>
                    <w:bottom w:val="nil"/>
                    <w:right w:val="nil"/>
                  </w:tcBorders>
                  <w:tcMar>
                    <w:left w:w="170" w:type="dxa"/>
                    <w:right w:w="0" w:type="dxa"/>
                  </w:tcMar>
                </w:tcPr>
                <w:p w14:paraId="5094EDC8" w14:textId="77777777" w:rsidR="00C70186" w:rsidRPr="00DF0BBE" w:rsidRDefault="00C70186" w:rsidP="00CE3734">
                  <w:pPr>
                    <w:spacing w:line="240" w:lineRule="auto"/>
                    <w:rPr>
                      <w:sz w:val="6"/>
                      <w:szCs w:val="6"/>
                    </w:rPr>
                  </w:pPr>
                </w:p>
              </w:tc>
            </w:tr>
            <w:tr w:rsidR="00C70186" w14:paraId="7E4BA2B8" w14:textId="77777777" w:rsidTr="00CE3734">
              <w:trPr>
                <w:trHeight w:val="123"/>
              </w:trPr>
              <w:tc>
                <w:tcPr>
                  <w:tcW w:w="3402" w:type="dxa"/>
                  <w:tcBorders>
                    <w:top w:val="single" w:sz="12" w:space="0" w:color="4F81BD"/>
                    <w:left w:val="single" w:sz="12" w:space="0" w:color="4F81BD"/>
                    <w:bottom w:val="nil"/>
                    <w:right w:val="single" w:sz="12" w:space="0" w:color="4F81BD"/>
                  </w:tcBorders>
                  <w:shd w:val="clear" w:color="auto" w:fill="5B9BD5" w:themeFill="accent1"/>
                  <w:tcMar>
                    <w:left w:w="0" w:type="dxa"/>
                    <w:right w:w="0" w:type="dxa"/>
                  </w:tcMar>
                  <w:vAlign w:val="center"/>
                </w:tcPr>
                <w:p w14:paraId="60F7AAD7" w14:textId="77777777" w:rsidR="00C70186" w:rsidRPr="00611826" w:rsidRDefault="00C70186" w:rsidP="00CE3734">
                  <w:pPr>
                    <w:pStyle w:val="Stappenkop"/>
                  </w:pPr>
                  <w:proofErr w:type="spellStart"/>
                  <w:r w:rsidRPr="00611826">
                    <w:t>Afweging</w:t>
                  </w:r>
                  <w:proofErr w:type="spellEnd"/>
                  <w:r w:rsidRPr="00611826">
                    <w:t xml:space="preserve"> 2</w:t>
                  </w:r>
                </w:p>
              </w:tc>
              <w:tc>
                <w:tcPr>
                  <w:tcW w:w="4959" w:type="dxa"/>
                  <w:vMerge w:val="restart"/>
                  <w:tcBorders>
                    <w:top w:val="nil"/>
                    <w:left w:val="single" w:sz="12" w:space="0" w:color="4F81BD"/>
                    <w:right w:val="nil"/>
                  </w:tcBorders>
                  <w:tcMar>
                    <w:left w:w="170" w:type="dxa"/>
                    <w:right w:w="0" w:type="dxa"/>
                  </w:tcMar>
                </w:tcPr>
                <w:p w14:paraId="1861E2EF" w14:textId="77777777" w:rsidR="00C70186" w:rsidRPr="00AE08E2" w:rsidRDefault="00C70186" w:rsidP="00CE3734">
                  <w:pPr>
                    <w:pStyle w:val="Lijstopsomteken"/>
                    <w:rPr>
                      <w:lang w:val="nl-NL"/>
                    </w:rPr>
                  </w:pPr>
                  <w:r w:rsidRPr="00AE08E2">
                    <w:rPr>
                      <w:lang w:val="nl-NL"/>
                    </w:rPr>
                    <w:t>de vervolgstappen documenteren (actie AF)</w:t>
                  </w:r>
                </w:p>
              </w:tc>
            </w:tr>
            <w:tr w:rsidR="00C70186" w14:paraId="3963D6F0" w14:textId="77777777" w:rsidTr="00CE3734">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14:paraId="36AE5A04" w14:textId="77777777" w:rsidR="00C70186" w:rsidRPr="003B7615" w:rsidRDefault="00C70186" w:rsidP="00CE3734">
                  <w:pPr>
                    <w:pStyle w:val="Lijstopsomteken"/>
                  </w:pPr>
                  <w:r>
                    <w:t xml:space="preserve">Is </w:t>
                  </w:r>
                  <w:proofErr w:type="spellStart"/>
                  <w:r>
                    <w:t>hulpverlening</w:t>
                  </w:r>
                  <w:proofErr w:type="spellEnd"/>
                  <w:r>
                    <w:t xml:space="preserve"> (</w:t>
                  </w:r>
                  <w:proofErr w:type="spellStart"/>
                  <w:r>
                    <w:t>ook</w:t>
                  </w:r>
                  <w:proofErr w:type="spellEnd"/>
                  <w:r>
                    <w:t xml:space="preserve">) </w:t>
                  </w:r>
                  <w:proofErr w:type="spellStart"/>
                  <w:r>
                    <w:t>mogelijk</w:t>
                  </w:r>
                  <w:proofErr w:type="spellEnd"/>
                  <w:r>
                    <w:t>?</w:t>
                  </w:r>
                </w:p>
              </w:tc>
              <w:tc>
                <w:tcPr>
                  <w:tcW w:w="4959" w:type="dxa"/>
                  <w:vMerge/>
                  <w:tcBorders>
                    <w:left w:val="single" w:sz="12" w:space="0" w:color="4F81BD"/>
                    <w:bottom w:val="nil"/>
                    <w:right w:val="nil"/>
                  </w:tcBorders>
                  <w:tcMar>
                    <w:left w:w="170" w:type="dxa"/>
                    <w:right w:w="0" w:type="dxa"/>
                  </w:tcMar>
                </w:tcPr>
                <w:p w14:paraId="59C017F4" w14:textId="77777777" w:rsidR="00C70186" w:rsidRPr="008D379E" w:rsidRDefault="00C70186" w:rsidP="00CE3734">
                  <w:pPr>
                    <w:spacing w:line="240" w:lineRule="auto"/>
                    <w:rPr>
                      <w:noProof/>
                    </w:rPr>
                  </w:pPr>
                </w:p>
              </w:tc>
            </w:tr>
          </w:tbl>
          <w:p w14:paraId="46399339" w14:textId="77777777" w:rsidR="00C70186" w:rsidRPr="00A03B01" w:rsidRDefault="00C70186" w:rsidP="00CE3734">
            <w:pPr>
              <w:spacing w:line="240" w:lineRule="auto"/>
            </w:pPr>
          </w:p>
        </w:tc>
      </w:tr>
    </w:tbl>
    <w:p w14:paraId="703E2E3F" w14:textId="77777777" w:rsidR="00C70186" w:rsidRDefault="00C70186" w:rsidP="00C70186">
      <w:pPr>
        <w:sectPr w:rsidR="00C70186" w:rsidSect="00CE3734">
          <w:pgSz w:w="11900" w:h="16840"/>
          <w:pgMar w:top="1418" w:right="1418" w:bottom="1418" w:left="1985" w:header="709" w:footer="709" w:gutter="0"/>
          <w:cols w:space="708"/>
        </w:sectPr>
      </w:pPr>
    </w:p>
    <w:p w14:paraId="1C810A18" w14:textId="77777777" w:rsidR="00C70186" w:rsidRPr="000412E8" w:rsidRDefault="00C70186" w:rsidP="00C70186">
      <w:pPr>
        <w:pStyle w:val="Kop1"/>
      </w:pPr>
      <w:r w:rsidRPr="00A629D0">
        <w:lastRenderedPageBreak/>
        <w:t>Omschrijving</w:t>
      </w:r>
      <w:r>
        <w:t xml:space="preserve"> van de stappen</w:t>
      </w:r>
    </w:p>
    <w:p w14:paraId="1D6D0114" w14:textId="77777777" w:rsidR="00C70186" w:rsidRPr="000412E8" w:rsidRDefault="00C70186" w:rsidP="00C70186">
      <w:r w:rsidRPr="000412E8">
        <w:t>Beschrijf hier hoe de stappen in uw organisatie worden gezet.</w:t>
      </w:r>
    </w:p>
    <w:p w14:paraId="79CF253E" w14:textId="77777777" w:rsidR="00C70186" w:rsidRPr="000412E8" w:rsidRDefault="00C70186" w:rsidP="00C70186"/>
    <w:p w14:paraId="1AD4B895" w14:textId="77777777" w:rsidR="00C70186" w:rsidRDefault="00C70186" w:rsidP="00C70186">
      <w:pPr>
        <w:pStyle w:val="Kop2"/>
        <w:rPr>
          <w:b w:val="0"/>
        </w:rPr>
      </w:pPr>
      <w:r w:rsidRPr="000412E8">
        <w:t>Stap 1</w:t>
      </w:r>
      <w:r>
        <w:t xml:space="preserve">: </w:t>
      </w:r>
      <w:r w:rsidRPr="00A629D0">
        <w:rPr>
          <w:b w:val="0"/>
        </w:rPr>
        <w:t>In kaart brengen van signalen</w:t>
      </w:r>
    </w:p>
    <w:p w14:paraId="6DB9E5BF" w14:textId="77777777" w:rsidR="00C70186" w:rsidRPr="00703E46" w:rsidRDefault="00C70186" w:rsidP="00C70186">
      <w:pPr>
        <w:rPr>
          <w:rFonts w:cs="Arial"/>
          <w:b/>
          <w:szCs w:val="20"/>
        </w:rPr>
      </w:pPr>
      <w:r w:rsidRPr="00703E46">
        <w:rPr>
          <w:rFonts w:cs="Arial"/>
          <w:b/>
          <w:szCs w:val="20"/>
        </w:rPr>
        <w:t>Breng de signalen die een vermoeden van huiselijk geweld of kindermishandeling bevestigen of ontkrachten in kaart en leg deze vast</w:t>
      </w:r>
      <w:r>
        <w:rPr>
          <w:rFonts w:cs="Arial"/>
          <w:b/>
          <w:szCs w:val="20"/>
        </w:rPr>
        <w:t xml:space="preserve"> in </w:t>
      </w:r>
      <w:proofErr w:type="spellStart"/>
      <w:r>
        <w:rPr>
          <w:rFonts w:cs="Arial"/>
          <w:b/>
          <w:szCs w:val="20"/>
        </w:rPr>
        <w:t>Parnassys</w:t>
      </w:r>
      <w:proofErr w:type="spellEnd"/>
      <w:r>
        <w:rPr>
          <w:rFonts w:cs="Arial"/>
          <w:b/>
          <w:szCs w:val="20"/>
        </w:rPr>
        <w:t xml:space="preserve"> (hiervoor is een sjabloon meldcode gemaakt)</w:t>
      </w:r>
      <w:r w:rsidRPr="00703E46">
        <w:rPr>
          <w:rFonts w:cs="Arial"/>
          <w:b/>
          <w:szCs w:val="20"/>
        </w:rPr>
        <w:t>.</w:t>
      </w:r>
      <w:r>
        <w:rPr>
          <w:rFonts w:cs="Arial"/>
          <w:b/>
          <w:szCs w:val="20"/>
        </w:rPr>
        <w:t xml:space="preserve"> In de regel wordt dit door de leerkracht gedaan.</w:t>
      </w:r>
    </w:p>
    <w:p w14:paraId="0FAFC461" w14:textId="77777777" w:rsidR="00C70186" w:rsidRPr="00703E46" w:rsidRDefault="00C70186" w:rsidP="00C70186">
      <w:pPr>
        <w:rPr>
          <w:rFonts w:cs="Arial"/>
          <w:b/>
          <w:szCs w:val="20"/>
        </w:rPr>
      </w:pPr>
      <w:r w:rsidRPr="00703E46">
        <w:rPr>
          <w:rFonts w:cs="Arial"/>
          <w:b/>
          <w:szCs w:val="20"/>
        </w:rPr>
        <w:t>Leg ook de contacten over de signalen vast, evenals de stappen die worden gezet en de besluiten die worden genomen.</w:t>
      </w:r>
    </w:p>
    <w:p w14:paraId="650D779B" w14:textId="77777777" w:rsidR="00C70186" w:rsidRPr="00703E46" w:rsidRDefault="00C70186" w:rsidP="00C70186">
      <w:pPr>
        <w:rPr>
          <w:rFonts w:cs="Arial"/>
          <w:bCs/>
          <w:szCs w:val="20"/>
        </w:rPr>
      </w:pPr>
    </w:p>
    <w:p w14:paraId="50B26241" w14:textId="77777777" w:rsidR="00C70186" w:rsidRPr="00703E46" w:rsidRDefault="00C70186" w:rsidP="00C70186">
      <w:pPr>
        <w:rPr>
          <w:rFonts w:cs="Arial"/>
          <w:bCs/>
          <w:szCs w:val="20"/>
        </w:rPr>
      </w:pPr>
      <w:r w:rsidRPr="00703E46">
        <w:rPr>
          <w:rFonts w:cs="Arial"/>
          <w:bCs/>
          <w:szCs w:val="20"/>
        </w:rPr>
        <w:t xml:space="preserve">Bij </w:t>
      </w:r>
      <w:proofErr w:type="spellStart"/>
      <w:r w:rsidRPr="00703E46">
        <w:rPr>
          <w:rFonts w:cs="Arial"/>
          <w:bCs/>
          <w:szCs w:val="20"/>
        </w:rPr>
        <w:t>vroegsignalering</w:t>
      </w:r>
      <w:proofErr w:type="spellEnd"/>
      <w:r w:rsidRPr="00703E46">
        <w:rPr>
          <w:rFonts w:cs="Arial"/>
          <w:bCs/>
          <w:szCs w:val="20"/>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Maak bij het signaleren van huiselijk geweld of kindermishandeling gebruik van het </w:t>
      </w:r>
      <w:proofErr w:type="spellStart"/>
      <w:r w:rsidRPr="00703E46">
        <w:rPr>
          <w:rFonts w:cs="Arial"/>
          <w:bCs/>
          <w:szCs w:val="20"/>
        </w:rPr>
        <w:t>vroegsignaleringsinstrument</w:t>
      </w:r>
      <w:proofErr w:type="spellEnd"/>
      <w:r w:rsidRPr="00703E46">
        <w:rPr>
          <w:rFonts w:cs="Arial"/>
          <w:bCs/>
          <w:szCs w:val="20"/>
        </w:rPr>
        <w:t xml:space="preserve"> van </w:t>
      </w:r>
      <w:r>
        <w:rPr>
          <w:rFonts w:cs="Arial"/>
          <w:bCs/>
          <w:szCs w:val="20"/>
        </w:rPr>
        <w:t>de</w:t>
      </w:r>
      <w:r w:rsidRPr="00703E46">
        <w:rPr>
          <w:rFonts w:cs="Arial"/>
          <w:bCs/>
          <w:szCs w:val="20"/>
        </w:rPr>
        <w:t xml:space="preserve"> school.</w:t>
      </w:r>
    </w:p>
    <w:p w14:paraId="6670357F" w14:textId="77777777" w:rsidR="00C70186" w:rsidRPr="00703E46" w:rsidRDefault="00C70186" w:rsidP="00C70186">
      <w:pPr>
        <w:rPr>
          <w:rFonts w:cs="Arial"/>
          <w:bCs/>
          <w:szCs w:val="20"/>
        </w:rPr>
      </w:pPr>
    </w:p>
    <w:p w14:paraId="79C139D3" w14:textId="77777777" w:rsidR="00C70186" w:rsidRPr="00703E46" w:rsidRDefault="00C70186" w:rsidP="00C70186">
      <w:pPr>
        <w:rPr>
          <w:rFonts w:cs="Arial"/>
          <w:bCs/>
          <w:szCs w:val="20"/>
        </w:rPr>
      </w:pPr>
      <w:r w:rsidRPr="00703E46">
        <w:rPr>
          <w:rFonts w:cs="Arial"/>
          <w:bCs/>
          <w:szCs w:val="20"/>
        </w:rPr>
        <w:t>In deze fase observeert u de leerling in de klas en eventueel daarbuiten (bijvoorbeeld tijdens een huisbezoek) waardoor u de signalen in kaart kunt brengen.</w:t>
      </w:r>
    </w:p>
    <w:p w14:paraId="04D45B0D" w14:textId="77777777" w:rsidR="00C70186" w:rsidRPr="00703E46" w:rsidRDefault="00C70186" w:rsidP="00C70186">
      <w:pPr>
        <w:rPr>
          <w:rFonts w:cs="Arial"/>
          <w:bCs/>
          <w:szCs w:val="20"/>
        </w:rPr>
      </w:pPr>
    </w:p>
    <w:p w14:paraId="61B5BDE3" w14:textId="77777777" w:rsidR="00C70186" w:rsidRPr="00703E46" w:rsidRDefault="00C70186" w:rsidP="00C70186">
      <w:pPr>
        <w:rPr>
          <w:rFonts w:cs="Arial"/>
          <w:bCs/>
          <w:szCs w:val="20"/>
        </w:rPr>
      </w:pPr>
      <w:r>
        <w:rPr>
          <w:rFonts w:cs="Arial"/>
          <w:bCs/>
          <w:szCs w:val="20"/>
        </w:rPr>
        <w:t xml:space="preserve">De </w:t>
      </w:r>
      <w:proofErr w:type="spellStart"/>
      <w:r>
        <w:rPr>
          <w:rFonts w:cs="Arial"/>
          <w:bCs/>
          <w:szCs w:val="20"/>
        </w:rPr>
        <w:t>kindcheck</w:t>
      </w:r>
      <w:proofErr w:type="spellEnd"/>
      <w:r>
        <w:rPr>
          <w:rFonts w:cs="Arial"/>
          <w:bCs/>
          <w:szCs w:val="20"/>
        </w:rPr>
        <w:t xml:space="preserve">: </w:t>
      </w:r>
      <w:r w:rsidRPr="00703E46">
        <w:rPr>
          <w:rFonts w:cs="Arial"/>
          <w:bCs/>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r>
        <w:rPr>
          <w:rFonts w:cs="Arial"/>
          <w:bCs/>
          <w:szCs w:val="20"/>
        </w:rPr>
        <w:t xml:space="preserve"> </w:t>
      </w:r>
      <w:r w:rsidRPr="00703E46">
        <w:rPr>
          <w:rFonts w:cs="Arial"/>
          <w:bCs/>
          <w:szCs w:val="20"/>
        </w:rPr>
        <w:t>Daarnaast observeert u de ouder en het kind tijdens overige contactmomenten. U verzamelt alle signalen waardoor u duidelijker krijgt of er zorgen zijn en welke zorgen dit zijn.</w:t>
      </w:r>
      <w:r>
        <w:rPr>
          <w:rFonts w:cs="Arial"/>
          <w:bCs/>
          <w:szCs w:val="20"/>
        </w:rPr>
        <w:t xml:space="preserve"> Als er zorgen zijn wordt dit met de ouders besproken.</w:t>
      </w:r>
    </w:p>
    <w:p w14:paraId="1442A833" w14:textId="77777777" w:rsidR="00C70186" w:rsidRPr="00703E46" w:rsidRDefault="00C70186" w:rsidP="00C70186">
      <w:pPr>
        <w:rPr>
          <w:rFonts w:cs="Arial"/>
          <w:bCs/>
          <w:iCs/>
          <w:szCs w:val="20"/>
        </w:rPr>
      </w:pPr>
    </w:p>
    <w:p w14:paraId="5C3B743B" w14:textId="77777777" w:rsidR="00C70186" w:rsidRPr="00703E46" w:rsidRDefault="00C70186" w:rsidP="00C70186">
      <w:pPr>
        <w:rPr>
          <w:rFonts w:cs="Arial"/>
          <w:bCs/>
          <w:iCs/>
          <w:szCs w:val="20"/>
        </w:rPr>
      </w:pPr>
      <w:r w:rsidRPr="00703E46">
        <w:rPr>
          <w:rFonts w:cs="Arial"/>
          <w:bCs/>
          <w:iCs/>
          <w:szCs w:val="20"/>
        </w:rPr>
        <w:t xml:space="preserve">Alle gegevens die te maken hebben met het signaleren en handelen legt u </w:t>
      </w:r>
      <w:r>
        <w:rPr>
          <w:rFonts w:cs="Arial"/>
          <w:bCs/>
          <w:iCs/>
          <w:szCs w:val="20"/>
        </w:rPr>
        <w:t xml:space="preserve">als leerkracht </w:t>
      </w:r>
      <w:r w:rsidRPr="00703E46">
        <w:rPr>
          <w:rFonts w:cs="Arial"/>
          <w:bCs/>
          <w:iCs/>
          <w:szCs w:val="20"/>
        </w:rPr>
        <w:t>schriftelijk vast</w:t>
      </w:r>
      <w:r w:rsidRPr="00B742DD">
        <w:rPr>
          <w:rFonts w:cs="Arial"/>
          <w:bCs/>
          <w:iCs/>
          <w:szCs w:val="20"/>
        </w:rPr>
        <w:t xml:space="preserve"> </w:t>
      </w:r>
      <w:r>
        <w:rPr>
          <w:rFonts w:cs="Arial"/>
          <w:bCs/>
          <w:iCs/>
          <w:szCs w:val="20"/>
        </w:rPr>
        <w:t xml:space="preserve">in </w:t>
      </w:r>
      <w:proofErr w:type="spellStart"/>
      <w:r>
        <w:rPr>
          <w:rFonts w:cs="Arial"/>
          <w:bCs/>
          <w:iCs/>
          <w:szCs w:val="20"/>
        </w:rPr>
        <w:t>Parnassys</w:t>
      </w:r>
      <w:proofErr w:type="spellEnd"/>
      <w:r>
        <w:rPr>
          <w:rFonts w:cs="Arial"/>
          <w:bCs/>
          <w:iCs/>
          <w:szCs w:val="20"/>
        </w:rPr>
        <w:t>, in het dossier van de leerling met het ‘sjabloon meldcode’</w:t>
      </w:r>
      <w:r w:rsidRPr="00703E46">
        <w:rPr>
          <w:rFonts w:cs="Arial"/>
          <w:bCs/>
          <w:iCs/>
          <w:szCs w:val="20"/>
        </w:rPr>
        <w:t>.  Gespreksverslagen kunt u door betrokkenen laten ondertekenen. Hierdoor</w:t>
      </w:r>
      <w:r>
        <w:rPr>
          <w:rFonts w:cs="Arial"/>
          <w:bCs/>
          <w:iCs/>
          <w:szCs w:val="20"/>
        </w:rPr>
        <w:t xml:space="preserve"> kunt u later bij de inspectie </w:t>
      </w:r>
      <w:r w:rsidRPr="00703E46">
        <w:rPr>
          <w:rFonts w:cs="Arial"/>
          <w:bCs/>
          <w:iCs/>
          <w:szCs w:val="20"/>
        </w:rPr>
        <w:t>van het onderwijs verantwoording afleggen indien dit wordt gevraagd. U kunt dit vastleggen in het leerlingendossier.</w:t>
      </w:r>
    </w:p>
    <w:p w14:paraId="6FE6F51D" w14:textId="77777777" w:rsidR="00C70186" w:rsidRPr="00703E46" w:rsidRDefault="00C70186" w:rsidP="00C70186">
      <w:pPr>
        <w:rPr>
          <w:rFonts w:cs="Arial"/>
          <w:bCs/>
          <w:iCs/>
          <w:szCs w:val="20"/>
        </w:rPr>
      </w:pPr>
    </w:p>
    <w:p w14:paraId="0A565924" w14:textId="77777777" w:rsidR="00C70186" w:rsidRPr="006C35D0" w:rsidRDefault="00C70186" w:rsidP="00C70186">
      <w:pPr>
        <w:rPr>
          <w:rFonts w:cs="Arial"/>
          <w:bCs/>
          <w:iCs/>
          <w:color w:val="FF0000"/>
          <w:szCs w:val="20"/>
        </w:rPr>
      </w:pPr>
      <w:r w:rsidRPr="00703E46">
        <w:rPr>
          <w:rFonts w:cs="Arial"/>
          <w:bCs/>
          <w:iCs/>
          <w:szCs w:val="20"/>
        </w:rPr>
        <w:t>Indien de signalen duiden op kindermishandeling gepleegd door een medewerker van de school dan dient dit onmiddellijk gemeld te worden bij het schoolbestuur</w:t>
      </w:r>
      <w:r>
        <w:rPr>
          <w:rFonts w:cs="Arial"/>
          <w:bCs/>
          <w:iCs/>
          <w:szCs w:val="20"/>
        </w:rPr>
        <w:t>.</w:t>
      </w:r>
      <w:r w:rsidRPr="00703E46">
        <w:rPr>
          <w:rFonts w:cs="Arial"/>
          <w:bCs/>
          <w:iCs/>
          <w:szCs w:val="20"/>
        </w:rPr>
        <w:t xml:space="preserve"> </w:t>
      </w:r>
      <w:r>
        <w:rPr>
          <w:rFonts w:cs="Arial"/>
          <w:bCs/>
          <w:iCs/>
          <w:szCs w:val="20"/>
        </w:rPr>
        <w:br/>
      </w:r>
    </w:p>
    <w:p w14:paraId="2DA67A71" w14:textId="77777777" w:rsidR="00C70186" w:rsidRPr="00703E46" w:rsidRDefault="00C70186" w:rsidP="00C70186">
      <w:pPr>
        <w:spacing w:line="280" w:lineRule="atLeast"/>
        <w:rPr>
          <w:rFonts w:cs="Arial"/>
          <w:bCs/>
          <w:iCs/>
        </w:rPr>
      </w:pPr>
      <w:r w:rsidRPr="00703E46">
        <w:rPr>
          <w:rFonts w:cs="Arial"/>
          <w:bCs/>
          <w:iCs/>
        </w:rPr>
        <w:t xml:space="preserve">In geval van een vermoeden van </w:t>
      </w:r>
      <w:r>
        <w:rPr>
          <w:rFonts w:cs="Arial"/>
          <w:bCs/>
          <w:iCs/>
        </w:rPr>
        <w:t xml:space="preserve">seksueel misbruik, </w:t>
      </w:r>
      <w:r w:rsidRPr="00703E46">
        <w:rPr>
          <w:rFonts w:cs="Arial"/>
          <w:bCs/>
          <w:iCs/>
        </w:rPr>
        <w:t xml:space="preserve">(voorgenomen) vrouwelijke genitale verminking (meisjesbesnijdenis) of </w:t>
      </w:r>
      <w:proofErr w:type="spellStart"/>
      <w:r w:rsidRPr="00703E46">
        <w:rPr>
          <w:rFonts w:cs="Arial"/>
          <w:bCs/>
          <w:iCs/>
        </w:rPr>
        <w:t>eergerelateerd</w:t>
      </w:r>
      <w:proofErr w:type="spellEnd"/>
      <w:r w:rsidRPr="00703E46">
        <w:rPr>
          <w:rFonts w:cs="Arial"/>
          <w:bCs/>
          <w:iCs/>
        </w:rPr>
        <w:t xml:space="preserve"> geweld neemt u met spoed contact op met </w:t>
      </w:r>
      <w:r>
        <w:rPr>
          <w:rFonts w:cs="Arial"/>
          <w:bCs/>
          <w:iCs/>
        </w:rPr>
        <w:t>Veilig Thuis</w:t>
      </w:r>
      <w:r w:rsidRPr="00703E46">
        <w:rPr>
          <w:rFonts w:cs="Arial"/>
          <w:bCs/>
          <w:iCs/>
        </w:rPr>
        <w:t>.</w:t>
      </w:r>
    </w:p>
    <w:p w14:paraId="66B41C03" w14:textId="77777777" w:rsidR="00C70186" w:rsidRPr="006C35D0" w:rsidRDefault="00C70186" w:rsidP="00C70186">
      <w:pPr>
        <w:rPr>
          <w:rFonts w:cs="Arial"/>
          <w:bCs/>
          <w:iCs/>
          <w:color w:val="FF0000"/>
          <w:szCs w:val="20"/>
        </w:rPr>
      </w:pPr>
    </w:p>
    <w:p w14:paraId="26A38C90" w14:textId="77777777" w:rsidR="00C70186" w:rsidRDefault="00C70186" w:rsidP="00C70186">
      <w:pPr>
        <w:rPr>
          <w:rFonts w:cs="Arial"/>
          <w:bCs/>
          <w:iCs/>
          <w:szCs w:val="20"/>
        </w:rPr>
      </w:pPr>
    </w:p>
    <w:p w14:paraId="6B54323F" w14:textId="77777777" w:rsidR="00C70186" w:rsidRDefault="00C70186" w:rsidP="00C70186">
      <w:pPr>
        <w:pStyle w:val="Lijstopsomteken"/>
        <w:numPr>
          <w:ilvl w:val="0"/>
          <w:numId w:val="0"/>
        </w:numPr>
      </w:pPr>
    </w:p>
    <w:p w14:paraId="18189519" w14:textId="77777777" w:rsidR="00C70186" w:rsidRPr="00677057" w:rsidRDefault="00C70186" w:rsidP="00C70186"/>
    <w:p w14:paraId="021C9D74" w14:textId="77777777" w:rsidR="00C70186" w:rsidRDefault="00C70186" w:rsidP="00C70186">
      <w:pPr>
        <w:pStyle w:val="Kop2"/>
        <w:rPr>
          <w:b w:val="0"/>
        </w:rPr>
      </w:pPr>
      <w:r w:rsidRPr="000412E8">
        <w:lastRenderedPageBreak/>
        <w:t>Stap 2</w:t>
      </w:r>
      <w:r>
        <w:t xml:space="preserve">: </w:t>
      </w:r>
      <w:r w:rsidRPr="00A629D0">
        <w:rPr>
          <w:b w:val="0"/>
        </w:rPr>
        <w:t>Collegiale consultatie</w:t>
      </w:r>
    </w:p>
    <w:p w14:paraId="1ED1158D" w14:textId="77777777" w:rsidR="00C70186" w:rsidRPr="00703E46" w:rsidRDefault="00C70186" w:rsidP="00C70186">
      <w:pPr>
        <w:tabs>
          <w:tab w:val="left" w:pos="1260"/>
        </w:tabs>
        <w:rPr>
          <w:rFonts w:cs="Arial"/>
          <w:b/>
          <w:bCs/>
          <w:szCs w:val="22"/>
        </w:rPr>
      </w:pPr>
      <w:r w:rsidRPr="00703E46">
        <w:rPr>
          <w:rFonts w:cs="Arial"/>
          <w:b/>
          <w:bCs/>
          <w:szCs w:val="22"/>
        </w:rPr>
        <w:t xml:space="preserve">Bespreek de signalen met een </w:t>
      </w:r>
      <w:r>
        <w:rPr>
          <w:rFonts w:cs="Arial"/>
          <w:b/>
          <w:bCs/>
          <w:szCs w:val="22"/>
        </w:rPr>
        <w:t>(</w:t>
      </w:r>
      <w:r w:rsidRPr="00703E46">
        <w:rPr>
          <w:rFonts w:cs="Arial"/>
          <w:b/>
          <w:bCs/>
          <w:szCs w:val="22"/>
        </w:rPr>
        <w:t>deskundige</w:t>
      </w:r>
      <w:r>
        <w:rPr>
          <w:rFonts w:cs="Arial"/>
          <w:b/>
          <w:bCs/>
          <w:szCs w:val="22"/>
        </w:rPr>
        <w:t>)</w:t>
      </w:r>
      <w:r w:rsidRPr="00703E46">
        <w:rPr>
          <w:rFonts w:cs="Arial"/>
          <w:b/>
          <w:bCs/>
          <w:szCs w:val="22"/>
        </w:rPr>
        <w:t xml:space="preserve"> collega. Vraag </w:t>
      </w:r>
      <w:r>
        <w:rPr>
          <w:rFonts w:cs="Arial"/>
          <w:b/>
          <w:bCs/>
          <w:szCs w:val="22"/>
        </w:rPr>
        <w:t>bij twijfel</w:t>
      </w:r>
      <w:r w:rsidRPr="00703E46">
        <w:rPr>
          <w:rFonts w:cs="Arial"/>
          <w:b/>
          <w:bCs/>
          <w:szCs w:val="22"/>
        </w:rPr>
        <w:t xml:space="preserve"> advies aan </w:t>
      </w:r>
      <w:r>
        <w:rPr>
          <w:rFonts w:cs="Arial"/>
          <w:b/>
          <w:bCs/>
          <w:szCs w:val="22"/>
        </w:rPr>
        <w:t>Veilig Thuis of een letseldeskundige</w:t>
      </w:r>
    </w:p>
    <w:p w14:paraId="563494B8" w14:textId="77777777" w:rsidR="00C70186" w:rsidRPr="00703E46" w:rsidRDefault="00C70186" w:rsidP="00C70186">
      <w:pPr>
        <w:tabs>
          <w:tab w:val="left" w:pos="1260"/>
        </w:tabs>
        <w:spacing w:line="240" w:lineRule="auto"/>
        <w:rPr>
          <w:rFonts w:cs="Arial"/>
          <w:bCs/>
        </w:rPr>
      </w:pPr>
    </w:p>
    <w:p w14:paraId="3A3A4729" w14:textId="77777777" w:rsidR="00C70186" w:rsidRPr="00703E46" w:rsidRDefault="00C70186" w:rsidP="00C70186">
      <w:pPr>
        <w:tabs>
          <w:tab w:val="left" w:pos="2700"/>
        </w:tabs>
        <w:rPr>
          <w:rFonts w:cs="Arial"/>
          <w:bCs/>
        </w:rPr>
      </w:pPr>
      <w:r w:rsidRPr="00703E46">
        <w:rPr>
          <w:rFonts w:cs="Arial"/>
          <w:bCs/>
        </w:rPr>
        <w:t xml:space="preserve">Consultatie is - afhankelijk van de interne afspraken van de organisatie - mogelijk met de volgende collega’s: de intern begeleider, de directie, de </w:t>
      </w:r>
      <w:proofErr w:type="spellStart"/>
      <w:r w:rsidRPr="00703E46">
        <w:rPr>
          <w:rFonts w:cs="Arial"/>
          <w:bCs/>
        </w:rPr>
        <w:t>aandachtsfunctionaris</w:t>
      </w:r>
      <w:proofErr w:type="spellEnd"/>
      <w:r w:rsidRPr="00703E46">
        <w:rPr>
          <w:rFonts w:cs="Arial"/>
          <w:bCs/>
        </w:rPr>
        <w:t xml:space="preserve"> kindermishandeling, een collega uit dezelfde klas en/of de jeugdverpleegkundige of jeugdarts. </w:t>
      </w:r>
      <w:r>
        <w:rPr>
          <w:rFonts w:cs="Arial"/>
          <w:bCs/>
        </w:rPr>
        <w:t>O</w:t>
      </w:r>
      <w:r w:rsidRPr="00703E46">
        <w:rPr>
          <w:rFonts w:cs="Arial"/>
          <w:bCs/>
        </w:rPr>
        <w:t xml:space="preserve">ok </w:t>
      </w:r>
      <w:r>
        <w:rPr>
          <w:rFonts w:cs="Arial"/>
          <w:bCs/>
        </w:rPr>
        <w:t xml:space="preserve">is het </w:t>
      </w:r>
      <w:r w:rsidRPr="00703E46">
        <w:rPr>
          <w:rFonts w:cs="Arial"/>
          <w:bCs/>
        </w:rPr>
        <w:t xml:space="preserve">mogelijk om de leerling in </w:t>
      </w:r>
      <w:r>
        <w:rPr>
          <w:rFonts w:cs="Arial"/>
          <w:bCs/>
        </w:rPr>
        <w:t xml:space="preserve">het Wijkteam </w:t>
      </w:r>
      <w:r w:rsidRPr="00703E46">
        <w:rPr>
          <w:rFonts w:cs="Arial"/>
          <w:bCs/>
        </w:rPr>
        <w:t xml:space="preserve">te bespreken. Welke mogelijkheden qua consultatie en opvoedondersteuning mogelijk is, is afhankelijk van de expertise en functies die </w:t>
      </w:r>
      <w:r>
        <w:rPr>
          <w:rFonts w:cs="Arial"/>
          <w:bCs/>
        </w:rPr>
        <w:t xml:space="preserve">het Wijkteam </w:t>
      </w:r>
      <w:r w:rsidRPr="00703E46">
        <w:rPr>
          <w:rFonts w:cs="Arial"/>
          <w:bCs/>
        </w:rPr>
        <w:t>in uw gemeente heeft.</w:t>
      </w:r>
      <w:r>
        <w:rPr>
          <w:rFonts w:cs="Arial"/>
          <w:bCs/>
        </w:rPr>
        <w:t xml:space="preserve"> Documentatie van gemaakte stappen en afspraken in het volgsysteem worden in deze fase door de AF-er uitgevoerd, in samenspreek met de leerkracht.  </w:t>
      </w:r>
    </w:p>
    <w:p w14:paraId="68C8D472" w14:textId="77777777" w:rsidR="00C70186" w:rsidRPr="00703E46" w:rsidRDefault="00C70186" w:rsidP="00C70186">
      <w:pPr>
        <w:tabs>
          <w:tab w:val="left" w:pos="2700"/>
        </w:tabs>
        <w:spacing w:line="240" w:lineRule="auto"/>
        <w:rPr>
          <w:rFonts w:cs="Arial"/>
          <w:bCs/>
        </w:rPr>
      </w:pPr>
    </w:p>
    <w:p w14:paraId="7B8B1079" w14:textId="77777777" w:rsidR="00C70186" w:rsidRPr="00703E46" w:rsidRDefault="00C70186" w:rsidP="00C70186">
      <w:pPr>
        <w:tabs>
          <w:tab w:val="left" w:pos="2700"/>
        </w:tabs>
        <w:rPr>
          <w:rFonts w:cs="Arial"/>
          <w:bCs/>
        </w:rPr>
      </w:pPr>
      <w:r w:rsidRPr="00703E46">
        <w:rPr>
          <w:rFonts w:cs="Arial"/>
          <w:bCs/>
        </w:rPr>
        <w:t xml:space="preserve">Om de leerling ‘open’ (niet anoniem) te bespreken in het </w:t>
      </w:r>
      <w:r>
        <w:rPr>
          <w:rFonts w:cs="Arial"/>
          <w:bCs/>
        </w:rPr>
        <w:t xml:space="preserve">Wijkteam </w:t>
      </w:r>
      <w:r w:rsidRPr="00703E46">
        <w:rPr>
          <w:rFonts w:cs="Arial"/>
          <w:bCs/>
        </w:rPr>
        <w:t xml:space="preserve">en met andere externe deskundigen is </w:t>
      </w:r>
      <w:r>
        <w:rPr>
          <w:rFonts w:cs="Arial"/>
          <w:bCs/>
        </w:rPr>
        <w:t>(</w:t>
      </w:r>
      <w:r w:rsidRPr="00703E46">
        <w:rPr>
          <w:rFonts w:cs="Arial"/>
          <w:bCs/>
        </w:rPr>
        <w:t>schriftelijke</w:t>
      </w:r>
      <w:r>
        <w:rPr>
          <w:rFonts w:cs="Arial"/>
          <w:bCs/>
        </w:rPr>
        <w:t xml:space="preserve">) </w:t>
      </w:r>
      <w:r w:rsidRPr="00703E46">
        <w:rPr>
          <w:rFonts w:cs="Arial"/>
          <w:bCs/>
        </w:rPr>
        <w:t xml:space="preserve"> toestemming van de ouder vereist. Indien u in het contact transparant en integer bent, is de kans groot dat over deze zaken een open gesprek mogelijk is. In de meeste gevallen wordt toestemming door de ouder gegeven. Ook kunt u advies krijgen van </w:t>
      </w:r>
      <w:r>
        <w:rPr>
          <w:rFonts w:cs="Arial"/>
          <w:bCs/>
        </w:rPr>
        <w:t>Veilig Thuis</w:t>
      </w:r>
      <w:r w:rsidRPr="00703E46">
        <w:rPr>
          <w:rFonts w:cs="Arial"/>
          <w:bCs/>
        </w:rPr>
        <w:t xml:space="preserve"> of het </w:t>
      </w:r>
      <w:r>
        <w:rPr>
          <w:rFonts w:cs="Arial"/>
          <w:bCs/>
        </w:rPr>
        <w:t>Wijkteam</w:t>
      </w:r>
      <w:r w:rsidRPr="00703E46">
        <w:rPr>
          <w:rFonts w:cs="Arial"/>
          <w:bCs/>
        </w:rPr>
        <w:t xml:space="preserve"> over het in gesprek gaan met de ouder.</w:t>
      </w:r>
    </w:p>
    <w:p w14:paraId="2103E3DA" w14:textId="77777777" w:rsidR="00C70186" w:rsidRPr="00703E46" w:rsidRDefault="00C70186" w:rsidP="00C70186">
      <w:pPr>
        <w:tabs>
          <w:tab w:val="left" w:pos="2700"/>
        </w:tabs>
        <w:rPr>
          <w:rFonts w:cs="Arial"/>
          <w:bCs/>
        </w:rPr>
      </w:pPr>
      <w:r w:rsidRPr="00703E46">
        <w:rPr>
          <w:rFonts w:cs="Arial"/>
          <w:bCs/>
        </w:rPr>
        <w:t xml:space="preserve">Indien de ouder weigert, is dit een zorgelijk signaal en moet het worden meegenomen in de weging </w:t>
      </w:r>
    </w:p>
    <w:p w14:paraId="2D48D945" w14:textId="77777777" w:rsidR="00C70186" w:rsidRPr="00703E46" w:rsidRDefault="00C70186" w:rsidP="00C70186">
      <w:pPr>
        <w:tabs>
          <w:tab w:val="left" w:pos="2700"/>
        </w:tabs>
        <w:rPr>
          <w:rFonts w:cs="Arial"/>
          <w:bCs/>
        </w:rPr>
      </w:pPr>
      <w:r w:rsidRPr="00703E46">
        <w:rPr>
          <w:rFonts w:cs="Arial"/>
          <w:bCs/>
        </w:rPr>
        <w:t>(stap 4). De leerling kan overigens anoniem worden besproken wanneer de ouder geen toestemming heeft gegeven, maar dit verdient niet de voorkeur vanwege de eventuele vervolgacties.</w:t>
      </w:r>
    </w:p>
    <w:p w14:paraId="5EC3F2F2" w14:textId="77777777" w:rsidR="00C70186" w:rsidRPr="00703E46" w:rsidRDefault="00C70186" w:rsidP="00C70186">
      <w:pPr>
        <w:tabs>
          <w:tab w:val="left" w:pos="2700"/>
        </w:tabs>
        <w:spacing w:line="240" w:lineRule="auto"/>
        <w:rPr>
          <w:rFonts w:cs="Arial"/>
          <w:bCs/>
        </w:rPr>
      </w:pPr>
    </w:p>
    <w:p w14:paraId="1E4C27AD" w14:textId="77777777" w:rsidR="00C70186" w:rsidRDefault="00C70186" w:rsidP="00C70186">
      <w:pPr>
        <w:tabs>
          <w:tab w:val="left" w:pos="2700"/>
        </w:tabs>
        <w:rPr>
          <w:rFonts w:cs="Arial"/>
          <w:bCs/>
        </w:rPr>
      </w:pPr>
      <w:r w:rsidRPr="00703E46">
        <w:rPr>
          <w:rFonts w:cs="Arial"/>
          <w:bCs/>
        </w:rPr>
        <w:t xml:space="preserve">Indien u ook maar enige twijfel heeft over de oorzaak van de situatie en/of eventuele mogelijke onveiligheid bij de leerling, moet u advies vragen bij het </w:t>
      </w:r>
      <w:r>
        <w:rPr>
          <w:rFonts w:cs="Arial"/>
          <w:bCs/>
        </w:rPr>
        <w:t>Veilig Thuis</w:t>
      </w:r>
      <w:r w:rsidRPr="00703E46">
        <w:rPr>
          <w:rFonts w:cs="Arial"/>
          <w:bCs/>
        </w:rPr>
        <w:t xml:space="preserve">. Het </w:t>
      </w:r>
      <w:r>
        <w:rPr>
          <w:rFonts w:cs="Arial"/>
          <w:bCs/>
        </w:rPr>
        <w:t>Veilig Thuis</w:t>
      </w:r>
      <w:r w:rsidRPr="00703E46">
        <w:rPr>
          <w:rFonts w:cs="Arial"/>
          <w:bCs/>
        </w:rPr>
        <w:t xml:space="preserve"> kan een eerste weging maken of het terecht is dat u zich zorgen maakt over deze situatie en of er mogelijk sprake kan zijn van kindermishandeling of huiselijk geweld. Zorgvuldig handelen vereist dat u nagaat of u advies moet vragen bij het </w:t>
      </w:r>
      <w:r>
        <w:rPr>
          <w:rFonts w:cs="Arial"/>
          <w:bCs/>
        </w:rPr>
        <w:t>Veilig Thuis</w:t>
      </w:r>
      <w:r w:rsidRPr="00703E46">
        <w:rPr>
          <w:rFonts w:cs="Arial"/>
          <w:bCs/>
        </w:rPr>
        <w:t>.</w:t>
      </w:r>
    </w:p>
    <w:p w14:paraId="6A9AD1B1" w14:textId="77777777" w:rsidR="00C70186" w:rsidRPr="00703E46" w:rsidRDefault="00C70186" w:rsidP="00C70186">
      <w:pPr>
        <w:tabs>
          <w:tab w:val="left" w:pos="2700"/>
        </w:tabs>
        <w:rPr>
          <w:rFonts w:cs="Arial"/>
          <w:bCs/>
        </w:rPr>
      </w:pPr>
      <w:r>
        <w:rPr>
          <w:rFonts w:cs="Arial"/>
          <w:bCs/>
        </w:rPr>
        <w:t xml:space="preserve">Voor letselduiding wordt een letseldeskundige geconsulteerd. Hiervoor wordt ook contact gezocht met Veilig Thuis, waar vertrouwensartsen werken, voor advies. </w:t>
      </w:r>
    </w:p>
    <w:p w14:paraId="506B55D5" w14:textId="77777777" w:rsidR="00C70186" w:rsidRPr="00703E46" w:rsidRDefault="00C70186" w:rsidP="00C70186">
      <w:pPr>
        <w:tabs>
          <w:tab w:val="left" w:pos="2700"/>
        </w:tabs>
        <w:spacing w:line="240" w:lineRule="auto"/>
        <w:rPr>
          <w:rFonts w:cs="Arial"/>
          <w:bCs/>
        </w:rPr>
      </w:pPr>
    </w:p>
    <w:p w14:paraId="40C8A0C0" w14:textId="77777777" w:rsidR="00C70186" w:rsidRPr="00A47CDD" w:rsidRDefault="00C70186" w:rsidP="00C70186">
      <w:pPr>
        <w:tabs>
          <w:tab w:val="left" w:pos="2700"/>
        </w:tabs>
        <w:rPr>
          <w:rFonts w:cs="Arial"/>
          <w:bCs/>
          <w:szCs w:val="20"/>
        </w:rPr>
      </w:pPr>
      <w:r w:rsidRPr="00A47CDD">
        <w:rPr>
          <w:rFonts w:cs="Arial"/>
          <w:bCs/>
          <w:szCs w:val="20"/>
        </w:rPr>
        <w:t xml:space="preserve">Voor het bespreken in het </w:t>
      </w:r>
      <w:r>
        <w:rPr>
          <w:rFonts w:cs="Arial"/>
          <w:bCs/>
          <w:szCs w:val="20"/>
        </w:rPr>
        <w:t>Wijkteam</w:t>
      </w:r>
      <w:r w:rsidRPr="00A47CDD">
        <w:rPr>
          <w:rFonts w:cs="Arial"/>
          <w:bCs/>
          <w:szCs w:val="20"/>
        </w:rPr>
        <w:t xml:space="preserve"> wordt een intakegesprek met ouder en/of leerkracht door </w:t>
      </w:r>
      <w:r>
        <w:rPr>
          <w:rFonts w:cs="Arial"/>
          <w:bCs/>
          <w:szCs w:val="20"/>
        </w:rPr>
        <w:t>de schoolcontactpersoon</w:t>
      </w:r>
      <w:r w:rsidRPr="00A47CDD">
        <w:rPr>
          <w:rFonts w:cs="Arial"/>
          <w:bCs/>
          <w:szCs w:val="20"/>
        </w:rPr>
        <w:t xml:space="preserve"> of een ander lid van het </w:t>
      </w:r>
      <w:r>
        <w:rPr>
          <w:rFonts w:cs="Arial"/>
          <w:bCs/>
          <w:szCs w:val="20"/>
        </w:rPr>
        <w:t>Wijkteam</w:t>
      </w:r>
      <w:r w:rsidRPr="00A47CDD">
        <w:rPr>
          <w:rFonts w:cs="Arial"/>
          <w:bCs/>
          <w:szCs w:val="20"/>
        </w:rPr>
        <w:t xml:space="preserve"> gevoerd. Door de ouder continu te betrekken en in overleg te treden, is de kans groter dat de ouder gemotiveerd is om de situatie te verbeteren en/of hulp te aanvaarden.</w:t>
      </w:r>
    </w:p>
    <w:p w14:paraId="6BCBAD74" w14:textId="77777777" w:rsidR="00C70186" w:rsidRDefault="00C70186" w:rsidP="00C70186">
      <w:pPr>
        <w:autoSpaceDE w:val="0"/>
        <w:autoSpaceDN w:val="0"/>
        <w:adjustRightInd w:val="0"/>
        <w:spacing w:line="276" w:lineRule="auto"/>
        <w:rPr>
          <w:rFonts w:cs="Arial"/>
          <w:color w:val="1A181C"/>
          <w:szCs w:val="20"/>
        </w:rPr>
      </w:pPr>
      <w:r w:rsidRPr="00A47CDD">
        <w:rPr>
          <w:rFonts w:cs="Arial"/>
          <w:color w:val="1A181C"/>
          <w:szCs w:val="20"/>
        </w:rPr>
        <w:t xml:space="preserve">In die gevallen waarin er behoefte bestaat aan meer duidelijkheid over (aard en oorzaak van) van letsel kan  een </w:t>
      </w:r>
      <w:r>
        <w:rPr>
          <w:rFonts w:cs="Arial"/>
          <w:color w:val="1A181C"/>
          <w:szCs w:val="20"/>
        </w:rPr>
        <w:t>Veilig Thuis vertrouw</w:t>
      </w:r>
      <w:r w:rsidRPr="00A47CDD">
        <w:rPr>
          <w:rFonts w:cs="Arial"/>
          <w:color w:val="1A181C"/>
          <w:szCs w:val="20"/>
        </w:rPr>
        <w:t>e</w:t>
      </w:r>
      <w:r>
        <w:rPr>
          <w:rFonts w:cs="Arial"/>
          <w:color w:val="1A181C"/>
          <w:szCs w:val="20"/>
        </w:rPr>
        <w:t>n</w:t>
      </w:r>
      <w:r w:rsidRPr="00A47CDD">
        <w:rPr>
          <w:rFonts w:cs="Arial"/>
          <w:color w:val="1A181C"/>
          <w:szCs w:val="20"/>
        </w:rPr>
        <w:t>sarts of een forensisch geneeskundige om advies worden gevraagd.</w:t>
      </w:r>
    </w:p>
    <w:p w14:paraId="7FCA34D2" w14:textId="77777777" w:rsidR="00C70186" w:rsidRDefault="00C70186" w:rsidP="00C70186">
      <w:pPr>
        <w:autoSpaceDE w:val="0"/>
        <w:autoSpaceDN w:val="0"/>
        <w:adjustRightInd w:val="0"/>
        <w:spacing w:line="276" w:lineRule="auto"/>
        <w:rPr>
          <w:rFonts w:cs="Arial"/>
          <w:color w:val="1A181C"/>
          <w:szCs w:val="20"/>
        </w:rPr>
      </w:pPr>
    </w:p>
    <w:p w14:paraId="0B595BE5" w14:textId="77777777" w:rsidR="00C70186" w:rsidRDefault="00C70186" w:rsidP="00C70186">
      <w:pPr>
        <w:autoSpaceDE w:val="0"/>
        <w:autoSpaceDN w:val="0"/>
        <w:adjustRightInd w:val="0"/>
        <w:spacing w:line="276" w:lineRule="auto"/>
        <w:rPr>
          <w:rFonts w:cs="Arial"/>
          <w:color w:val="1A181C"/>
          <w:szCs w:val="20"/>
        </w:rPr>
      </w:pPr>
      <w:r>
        <w:rPr>
          <w:rFonts w:cs="Arial"/>
          <w:color w:val="1A181C"/>
          <w:szCs w:val="20"/>
        </w:rPr>
        <w:t xml:space="preserve">De betrokken AF-er overweegt in deze fase ook of een melding wordt gedaan in de Verwijsindex. </w:t>
      </w:r>
    </w:p>
    <w:p w14:paraId="7E27208D" w14:textId="77777777" w:rsidR="00C70186" w:rsidRDefault="00C70186" w:rsidP="00C70186">
      <w:pPr>
        <w:autoSpaceDE w:val="0"/>
        <w:autoSpaceDN w:val="0"/>
        <w:adjustRightInd w:val="0"/>
        <w:spacing w:line="276" w:lineRule="auto"/>
        <w:rPr>
          <w:rFonts w:cs="Arial"/>
          <w:color w:val="1A181C"/>
          <w:szCs w:val="20"/>
        </w:rPr>
      </w:pPr>
    </w:p>
    <w:p w14:paraId="3E18C28D" w14:textId="77777777" w:rsidR="00C70186" w:rsidRPr="00703E46" w:rsidRDefault="00C70186" w:rsidP="00C70186">
      <w:pPr>
        <w:tabs>
          <w:tab w:val="left" w:pos="1260"/>
        </w:tabs>
        <w:rPr>
          <w:rFonts w:cs="Arial"/>
          <w:b/>
          <w:bCs/>
        </w:rPr>
      </w:pPr>
      <w:r w:rsidRPr="00703E46">
        <w:rPr>
          <w:rFonts w:cs="Arial"/>
          <w:b/>
          <w:bCs/>
        </w:rPr>
        <w:t>Noodsituaties</w:t>
      </w:r>
    </w:p>
    <w:p w14:paraId="56EC627A" w14:textId="77777777" w:rsidR="00C70186" w:rsidRPr="00703E46" w:rsidRDefault="00C70186" w:rsidP="00C70186">
      <w:pPr>
        <w:tabs>
          <w:tab w:val="left" w:pos="1260"/>
        </w:tabs>
        <w:rPr>
          <w:rFonts w:cs="Arial"/>
          <w:bCs/>
        </w:rPr>
      </w:pPr>
      <w:r w:rsidRPr="00703E46">
        <w:rPr>
          <w:rFonts w:cs="Arial"/>
          <w:bCs/>
        </w:rPr>
        <w:t xml:space="preserve">Bij signalen die wijzen op acuut en zodanig ernstig geweld dat de leerling of een gezinslid daartegen onmiddellijk moet worden beschermd, kunt u meteen advies vragen aan </w:t>
      </w:r>
      <w:r>
        <w:rPr>
          <w:rFonts w:cs="Arial"/>
          <w:bCs/>
        </w:rPr>
        <w:t>Veilig Thuis</w:t>
      </w:r>
      <w:r w:rsidRPr="00703E46">
        <w:rPr>
          <w:rFonts w:cs="Arial"/>
          <w:bCs/>
        </w:rPr>
        <w:t xml:space="preserve">. Komt men daar, op basis van de signalen, tot het oordeel dat onmiddellijke actie is geboden, dan kunt u zo nodig in hetzelfde gesprek een melding doen zodat op korte termijn de noodzakelijke acties in gang kunnen worden gezet. </w:t>
      </w:r>
    </w:p>
    <w:p w14:paraId="458AD88F" w14:textId="77777777" w:rsidR="00C70186" w:rsidRDefault="00C70186" w:rsidP="00C70186">
      <w:pPr>
        <w:tabs>
          <w:tab w:val="left" w:pos="1260"/>
        </w:tabs>
        <w:rPr>
          <w:rFonts w:cs="Arial"/>
          <w:bCs/>
        </w:rPr>
      </w:pPr>
      <w:r w:rsidRPr="00703E46">
        <w:rPr>
          <w:rFonts w:cs="Arial"/>
          <w:bCs/>
        </w:rPr>
        <w:lastRenderedPageBreak/>
        <w:t xml:space="preserve">In noodsituaties kunt u overigens ook contact zoeken met de crisisdienst van het Bureau Jeugdzorg en/of de politie vragen om hulp te bieden. </w:t>
      </w:r>
    </w:p>
    <w:p w14:paraId="7AA2B18C" w14:textId="77777777" w:rsidR="00C70186" w:rsidRDefault="00C70186" w:rsidP="00C70186">
      <w:pPr>
        <w:tabs>
          <w:tab w:val="left" w:pos="1260"/>
        </w:tabs>
        <w:rPr>
          <w:rFonts w:cs="Arial"/>
          <w:bCs/>
        </w:rPr>
      </w:pPr>
    </w:p>
    <w:p w14:paraId="4E8252A0" w14:textId="77777777" w:rsidR="00C70186" w:rsidRPr="00703E46" w:rsidRDefault="00C70186" w:rsidP="00C70186">
      <w:pPr>
        <w:tabs>
          <w:tab w:val="left" w:pos="1260"/>
        </w:tabs>
        <w:rPr>
          <w:rFonts w:cs="Arial"/>
          <w:bCs/>
        </w:rPr>
      </w:pPr>
    </w:p>
    <w:p w14:paraId="78A8AD3F" w14:textId="77777777" w:rsidR="00C70186" w:rsidRDefault="00C70186" w:rsidP="00C70186">
      <w:pPr>
        <w:pStyle w:val="Kop2"/>
        <w:rPr>
          <w:b w:val="0"/>
        </w:rPr>
      </w:pPr>
      <w:r w:rsidRPr="000412E8">
        <w:t>Stap 3</w:t>
      </w:r>
      <w:r>
        <w:t xml:space="preserve">: </w:t>
      </w:r>
      <w:r w:rsidRPr="00A629D0">
        <w:rPr>
          <w:b w:val="0"/>
        </w:rPr>
        <w:t>Gesprek met betrokkene</w:t>
      </w:r>
      <w:r>
        <w:rPr>
          <w:b w:val="0"/>
        </w:rPr>
        <w:t>(n)</w:t>
      </w:r>
      <w:r w:rsidRPr="00A629D0">
        <w:rPr>
          <w:b w:val="0"/>
        </w:rPr>
        <w:t xml:space="preserve"> en kind</w:t>
      </w:r>
    </w:p>
    <w:p w14:paraId="7A0B4404" w14:textId="77777777" w:rsidR="00C70186" w:rsidRPr="00703E46" w:rsidRDefault="00C70186" w:rsidP="00C70186">
      <w:pPr>
        <w:tabs>
          <w:tab w:val="left" w:pos="1260"/>
        </w:tabs>
        <w:rPr>
          <w:rFonts w:cs="Arial"/>
          <w:b/>
          <w:szCs w:val="20"/>
        </w:rPr>
      </w:pPr>
      <w:r>
        <w:rPr>
          <w:rFonts w:cs="Arial"/>
          <w:b/>
          <w:szCs w:val="20"/>
        </w:rPr>
        <w:t>De AF-er b</w:t>
      </w:r>
      <w:r w:rsidRPr="00703E46">
        <w:rPr>
          <w:rFonts w:cs="Arial"/>
          <w:b/>
          <w:szCs w:val="20"/>
        </w:rPr>
        <w:t>espreek</w:t>
      </w:r>
      <w:r>
        <w:rPr>
          <w:rFonts w:cs="Arial"/>
          <w:b/>
          <w:szCs w:val="20"/>
        </w:rPr>
        <w:t>t</w:t>
      </w:r>
      <w:r w:rsidRPr="00703E46">
        <w:rPr>
          <w:rFonts w:cs="Arial"/>
          <w:b/>
          <w:szCs w:val="20"/>
        </w:rPr>
        <w:t xml:space="preserve"> de signalen met de ouder</w:t>
      </w:r>
      <w:r>
        <w:rPr>
          <w:rFonts w:cs="Arial"/>
          <w:b/>
          <w:szCs w:val="20"/>
        </w:rPr>
        <w:t xml:space="preserve"> en waar mogelijk met het betrokken kind</w:t>
      </w:r>
      <w:r w:rsidRPr="00703E46">
        <w:rPr>
          <w:rFonts w:cs="Arial"/>
          <w:b/>
          <w:szCs w:val="20"/>
        </w:rPr>
        <w:t>.</w:t>
      </w:r>
    </w:p>
    <w:p w14:paraId="1D3D50A8" w14:textId="77777777" w:rsidR="00C70186" w:rsidRDefault="00C70186" w:rsidP="00C70186">
      <w:pPr>
        <w:tabs>
          <w:tab w:val="left" w:pos="1260"/>
        </w:tabs>
        <w:rPr>
          <w:rFonts w:cs="Arial"/>
          <w:b/>
          <w:iCs/>
          <w:szCs w:val="22"/>
        </w:rPr>
      </w:pPr>
      <w:r w:rsidRPr="00703E46">
        <w:rPr>
          <w:rFonts w:cs="Arial"/>
          <w:b/>
          <w:iCs/>
          <w:szCs w:val="22"/>
        </w:rPr>
        <w:t>Hebt u ondersteuning nodig bij het voorbereide</w:t>
      </w:r>
      <w:r>
        <w:rPr>
          <w:rFonts w:cs="Arial"/>
          <w:b/>
          <w:iCs/>
          <w:szCs w:val="22"/>
        </w:rPr>
        <w:t>n of het voeren van het gesprek</w:t>
      </w:r>
      <w:r w:rsidRPr="00703E46">
        <w:rPr>
          <w:rFonts w:cs="Arial"/>
          <w:b/>
          <w:iCs/>
          <w:szCs w:val="22"/>
        </w:rPr>
        <w:t xml:space="preserve">, raadpleeg dan een deskundige collega en/of </w:t>
      </w:r>
      <w:r>
        <w:rPr>
          <w:rFonts w:cs="Arial"/>
          <w:b/>
          <w:iCs/>
          <w:szCs w:val="22"/>
        </w:rPr>
        <w:t>Veilig Thuis</w:t>
      </w:r>
      <w:r w:rsidRPr="00703E46">
        <w:rPr>
          <w:rFonts w:cs="Arial"/>
          <w:b/>
          <w:iCs/>
          <w:szCs w:val="22"/>
        </w:rPr>
        <w:t>.</w:t>
      </w:r>
    </w:p>
    <w:p w14:paraId="544BF29B" w14:textId="77777777" w:rsidR="00C70186" w:rsidRPr="00703E46" w:rsidRDefault="00C70186" w:rsidP="00C70186">
      <w:pPr>
        <w:tabs>
          <w:tab w:val="left" w:pos="1260"/>
        </w:tabs>
        <w:rPr>
          <w:rFonts w:cs="Arial"/>
          <w:b/>
          <w:iCs/>
          <w:szCs w:val="22"/>
        </w:rPr>
      </w:pPr>
      <w:r>
        <w:rPr>
          <w:rFonts w:cs="Arial"/>
          <w:b/>
          <w:iCs/>
          <w:szCs w:val="22"/>
        </w:rPr>
        <w:t>Overweeg registratie in de Verwijsindex</w:t>
      </w:r>
    </w:p>
    <w:p w14:paraId="00A6F948" w14:textId="77777777" w:rsidR="00C70186" w:rsidRPr="00703E46" w:rsidRDefault="00C70186" w:rsidP="00C70186">
      <w:pPr>
        <w:tabs>
          <w:tab w:val="left" w:pos="1260"/>
        </w:tabs>
        <w:rPr>
          <w:rFonts w:cs="Arial"/>
          <w:bCs/>
          <w:i/>
          <w:iCs/>
          <w:szCs w:val="20"/>
        </w:rPr>
      </w:pPr>
    </w:p>
    <w:p w14:paraId="20B5F1E3" w14:textId="77777777" w:rsidR="00C70186" w:rsidRPr="00703E46" w:rsidRDefault="00C70186" w:rsidP="00C70186">
      <w:pPr>
        <w:numPr>
          <w:ilvl w:val="0"/>
          <w:numId w:val="4"/>
        </w:numPr>
        <w:tabs>
          <w:tab w:val="left" w:pos="1260"/>
        </w:tabs>
        <w:spacing w:line="280" w:lineRule="atLeast"/>
        <w:rPr>
          <w:rFonts w:cs="Arial"/>
          <w:bCs/>
          <w:iCs/>
          <w:szCs w:val="20"/>
        </w:rPr>
      </w:pPr>
      <w:r w:rsidRPr="00703E46">
        <w:rPr>
          <w:rFonts w:cs="Arial"/>
          <w:bCs/>
          <w:iCs/>
          <w:szCs w:val="20"/>
        </w:rPr>
        <w:t>Leg de ouder</w:t>
      </w:r>
      <w:r>
        <w:rPr>
          <w:rFonts w:cs="Arial"/>
          <w:bCs/>
          <w:iCs/>
          <w:szCs w:val="20"/>
        </w:rPr>
        <w:t>/kind</w:t>
      </w:r>
      <w:r w:rsidRPr="00703E46">
        <w:rPr>
          <w:rFonts w:cs="Arial"/>
          <w:bCs/>
          <w:iCs/>
          <w:szCs w:val="20"/>
        </w:rPr>
        <w:t xml:space="preserve"> het doel uit van het gesprek.</w:t>
      </w:r>
    </w:p>
    <w:p w14:paraId="7F0D43D0" w14:textId="77777777" w:rsidR="00C70186" w:rsidRPr="00703E46" w:rsidRDefault="00C70186" w:rsidP="00C70186">
      <w:pPr>
        <w:numPr>
          <w:ilvl w:val="0"/>
          <w:numId w:val="4"/>
        </w:numPr>
        <w:tabs>
          <w:tab w:val="left" w:pos="1260"/>
        </w:tabs>
        <w:spacing w:line="280" w:lineRule="atLeast"/>
        <w:rPr>
          <w:rFonts w:cs="Arial"/>
          <w:bCs/>
          <w:iCs/>
          <w:szCs w:val="20"/>
        </w:rPr>
      </w:pPr>
      <w:r w:rsidRPr="00703E46">
        <w:rPr>
          <w:rFonts w:cs="Arial"/>
          <w:bCs/>
          <w:iCs/>
          <w:szCs w:val="20"/>
        </w:rPr>
        <w:t>Beschrijf de feiten die u hebt vastgesteld en de waarnemingen</w:t>
      </w:r>
      <w:r>
        <w:rPr>
          <w:rFonts w:cs="Arial"/>
          <w:bCs/>
          <w:iCs/>
          <w:szCs w:val="20"/>
        </w:rPr>
        <w:t xml:space="preserve"> </w:t>
      </w:r>
      <w:r w:rsidRPr="00703E46">
        <w:rPr>
          <w:rFonts w:cs="Arial"/>
          <w:bCs/>
          <w:iCs/>
          <w:szCs w:val="20"/>
        </w:rPr>
        <w:t>die u hebt gedaan.</w:t>
      </w:r>
    </w:p>
    <w:p w14:paraId="3AEF90AA" w14:textId="77777777" w:rsidR="00C70186" w:rsidRPr="00703E46" w:rsidRDefault="00C70186" w:rsidP="00C70186">
      <w:pPr>
        <w:numPr>
          <w:ilvl w:val="0"/>
          <w:numId w:val="4"/>
        </w:numPr>
        <w:spacing w:line="280" w:lineRule="atLeast"/>
        <w:rPr>
          <w:rFonts w:cs="Arial"/>
          <w:bCs/>
          <w:iCs/>
        </w:rPr>
      </w:pPr>
      <w:r w:rsidRPr="00703E46">
        <w:rPr>
          <w:rFonts w:cs="Arial"/>
          <w:bCs/>
          <w:iCs/>
        </w:rPr>
        <w:t>Nodig de ouder uit om een reactie hierop te geven.</w:t>
      </w:r>
    </w:p>
    <w:p w14:paraId="138DA300" w14:textId="77777777" w:rsidR="00C70186" w:rsidRPr="00703E46" w:rsidRDefault="00C70186" w:rsidP="00C70186">
      <w:pPr>
        <w:numPr>
          <w:ilvl w:val="0"/>
          <w:numId w:val="4"/>
        </w:numPr>
        <w:spacing w:line="280" w:lineRule="atLeast"/>
        <w:rPr>
          <w:rFonts w:cs="Arial"/>
          <w:bCs/>
          <w:iCs/>
        </w:rPr>
      </w:pPr>
      <w:r w:rsidRPr="00703E46">
        <w:rPr>
          <w:rFonts w:cs="Arial"/>
          <w:bCs/>
          <w:iCs/>
        </w:rPr>
        <w:t xml:space="preserve">Kom pas na deze reactie zo nodig en zo mogelijk met een interpretatie van hetgeen u hebt gezien, gehoord en waargenomen. In geval van een vermoeden van </w:t>
      </w:r>
      <w:r>
        <w:rPr>
          <w:rFonts w:cs="Arial"/>
          <w:bCs/>
          <w:iCs/>
        </w:rPr>
        <w:t xml:space="preserve">seksueel misbruik, </w:t>
      </w:r>
      <w:r w:rsidRPr="00703E46">
        <w:rPr>
          <w:rFonts w:cs="Arial"/>
          <w:bCs/>
          <w:iCs/>
        </w:rPr>
        <w:t xml:space="preserve">(voorgenomen) vrouwelijke genitale verminking (meisjesbesnijdenis) of </w:t>
      </w:r>
      <w:proofErr w:type="spellStart"/>
      <w:r w:rsidRPr="00703E46">
        <w:rPr>
          <w:rFonts w:cs="Arial"/>
          <w:bCs/>
          <w:iCs/>
        </w:rPr>
        <w:t>eergerelateerd</w:t>
      </w:r>
      <w:proofErr w:type="spellEnd"/>
      <w:r w:rsidRPr="00703E46">
        <w:rPr>
          <w:rFonts w:cs="Arial"/>
          <w:bCs/>
          <w:iCs/>
        </w:rPr>
        <w:t xml:space="preserve"> geweld neemt u </w:t>
      </w:r>
      <w:r>
        <w:rPr>
          <w:rFonts w:cs="Arial"/>
          <w:bCs/>
          <w:iCs/>
        </w:rPr>
        <w:t xml:space="preserve">vóórafgaand aan het gesprek </w:t>
      </w:r>
      <w:r w:rsidRPr="00703E46">
        <w:rPr>
          <w:rFonts w:cs="Arial"/>
          <w:bCs/>
          <w:iCs/>
        </w:rPr>
        <w:t xml:space="preserve">met spoed contact op met </w:t>
      </w:r>
      <w:r>
        <w:rPr>
          <w:rFonts w:cs="Arial"/>
          <w:bCs/>
          <w:iCs/>
        </w:rPr>
        <w:t>Veilig Thuis</w:t>
      </w:r>
      <w:r w:rsidRPr="00703E46">
        <w:rPr>
          <w:rFonts w:cs="Arial"/>
          <w:bCs/>
          <w:iCs/>
        </w:rPr>
        <w:t>.</w:t>
      </w:r>
    </w:p>
    <w:p w14:paraId="3BB2F74A" w14:textId="77777777" w:rsidR="00C70186" w:rsidRPr="00703E46" w:rsidRDefault="00C70186" w:rsidP="00C70186">
      <w:pPr>
        <w:numPr>
          <w:ilvl w:val="0"/>
          <w:numId w:val="4"/>
        </w:numPr>
        <w:spacing w:line="280" w:lineRule="atLeast"/>
        <w:rPr>
          <w:rFonts w:cs="Arial"/>
          <w:bCs/>
          <w:iCs/>
        </w:rPr>
      </w:pPr>
      <w:r>
        <w:rPr>
          <w:rFonts w:cs="Arial"/>
          <w:bCs/>
          <w:iCs/>
        </w:rPr>
        <w:t>Leg</w:t>
      </w:r>
      <w:r w:rsidRPr="00703E46">
        <w:rPr>
          <w:rFonts w:cs="Arial"/>
          <w:bCs/>
          <w:iCs/>
        </w:rPr>
        <w:t xml:space="preserve"> het gesprek vast en laat het indien mogelijk ondertekenen door alle betrokkenen.</w:t>
      </w:r>
    </w:p>
    <w:p w14:paraId="5BC5A5E0" w14:textId="77777777" w:rsidR="00C70186" w:rsidRPr="00703E46" w:rsidRDefault="00C70186" w:rsidP="00C70186">
      <w:pPr>
        <w:tabs>
          <w:tab w:val="left" w:pos="2700"/>
        </w:tabs>
        <w:rPr>
          <w:rFonts w:cs="Arial"/>
          <w:bCs/>
        </w:rPr>
      </w:pPr>
    </w:p>
    <w:p w14:paraId="487973F7" w14:textId="77777777" w:rsidR="00C70186" w:rsidRPr="00703E46" w:rsidRDefault="00C70186" w:rsidP="00C70186">
      <w:pPr>
        <w:tabs>
          <w:tab w:val="left" w:pos="1260"/>
          <w:tab w:val="left" w:pos="2700"/>
        </w:tabs>
        <w:rPr>
          <w:rFonts w:cs="Arial"/>
          <w:bCs/>
        </w:rPr>
      </w:pPr>
      <w:r w:rsidRPr="00703E46">
        <w:rPr>
          <w:rFonts w:cs="Arial"/>
          <w:bCs/>
          <w:szCs w:val="2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w:t>
      </w:r>
      <w:r>
        <w:rPr>
          <w:rFonts w:cs="Arial"/>
          <w:bCs/>
          <w:szCs w:val="20"/>
        </w:rPr>
        <w:t xml:space="preserve">ing en vraag door over leerling </w:t>
      </w:r>
      <w:r w:rsidRPr="00703E46">
        <w:rPr>
          <w:rFonts w:cs="Arial"/>
          <w:bCs/>
          <w:szCs w:val="20"/>
        </w:rPr>
        <w:t>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703E46" w:rsidDel="009D5A0B">
        <w:rPr>
          <w:rFonts w:cs="Arial"/>
          <w:bCs/>
          <w:szCs w:val="20"/>
        </w:rPr>
        <w:t xml:space="preserve"> </w:t>
      </w:r>
    </w:p>
    <w:p w14:paraId="7662B2A7" w14:textId="77777777" w:rsidR="00C70186" w:rsidRPr="00703E46" w:rsidRDefault="00C70186" w:rsidP="00C70186">
      <w:pPr>
        <w:tabs>
          <w:tab w:val="left" w:pos="1260"/>
          <w:tab w:val="left" w:pos="2700"/>
        </w:tabs>
        <w:rPr>
          <w:rFonts w:cs="Arial"/>
          <w:bCs/>
        </w:rPr>
      </w:pPr>
      <w:r w:rsidRPr="00703E46">
        <w:rPr>
          <w:rFonts w:cs="Arial"/>
          <w:bCs/>
        </w:rPr>
        <w:t>Breng de ouder na overleg met anderen op de hoogte. Informeer en wissel tijdens deze contacten continue uit over de ontwikkeling van de leerling en de zorgen die u hebt. Indien een handelingsplan wordt ingezet voor de leerling, bespreek dit met de ouder. Bespreek ook tussentijds en na afloop de resultaten van het handelingsplan.</w:t>
      </w:r>
    </w:p>
    <w:p w14:paraId="436CAE66" w14:textId="77777777" w:rsidR="00C70186" w:rsidRPr="00703E46" w:rsidRDefault="00C70186" w:rsidP="00C70186">
      <w:pPr>
        <w:tabs>
          <w:tab w:val="left" w:pos="1260"/>
          <w:tab w:val="left" w:pos="2700"/>
        </w:tabs>
        <w:rPr>
          <w:rFonts w:cs="Arial"/>
          <w:bCs/>
          <w:szCs w:val="20"/>
        </w:rPr>
      </w:pPr>
    </w:p>
    <w:p w14:paraId="3B6B511A" w14:textId="77777777" w:rsidR="00C70186" w:rsidRPr="00703E46" w:rsidRDefault="00C70186" w:rsidP="00C70186">
      <w:pPr>
        <w:tabs>
          <w:tab w:val="left" w:pos="1260"/>
          <w:tab w:val="left" w:pos="2700"/>
        </w:tabs>
        <w:rPr>
          <w:rFonts w:cs="Arial"/>
          <w:bCs/>
          <w:szCs w:val="20"/>
        </w:rPr>
      </w:pPr>
      <w:r w:rsidRPr="00703E46">
        <w:rPr>
          <w:rFonts w:cs="Arial"/>
          <w:bCs/>
          <w:szCs w:val="20"/>
        </w:rPr>
        <w:t>Indien de ouder de zorgen herkent</w:t>
      </w:r>
      <w:r>
        <w:rPr>
          <w:rFonts w:cs="Arial"/>
          <w:bCs/>
          <w:szCs w:val="20"/>
        </w:rPr>
        <w:t>,</w:t>
      </w:r>
      <w:r w:rsidRPr="00703E46">
        <w:rPr>
          <w:rFonts w:cs="Arial"/>
          <w:bCs/>
          <w:szCs w:val="20"/>
        </w:rPr>
        <w:t xml:space="preserve"> kan een begin worden gemaakt met het onderzoeken van kansen en oplossingen. Daarnaast kunnen handelingsadviezen worden uitgewisseld voor in de klas en thuis.</w:t>
      </w:r>
    </w:p>
    <w:p w14:paraId="1F132851" w14:textId="77777777" w:rsidR="00C70186" w:rsidRPr="00703E46" w:rsidRDefault="00C70186" w:rsidP="00C70186">
      <w:pPr>
        <w:tabs>
          <w:tab w:val="left" w:pos="1260"/>
          <w:tab w:val="left" w:pos="2700"/>
        </w:tabs>
        <w:rPr>
          <w:rFonts w:cs="Arial"/>
          <w:bCs/>
          <w:szCs w:val="20"/>
        </w:rPr>
      </w:pPr>
    </w:p>
    <w:p w14:paraId="3CFE650C" w14:textId="77777777" w:rsidR="00C70186" w:rsidRPr="00703E46" w:rsidRDefault="00C70186" w:rsidP="00C70186">
      <w:pPr>
        <w:tabs>
          <w:tab w:val="left" w:pos="1260"/>
          <w:tab w:val="left" w:pos="2700"/>
        </w:tabs>
        <w:rPr>
          <w:rFonts w:cs="Arial"/>
          <w:bCs/>
          <w:szCs w:val="20"/>
        </w:rPr>
      </w:pPr>
      <w:r w:rsidRPr="00703E46">
        <w:rPr>
          <w:rFonts w:cs="Arial"/>
          <w:bCs/>
          <w:szCs w:val="20"/>
        </w:rPr>
        <w:t>Indien tijdens het gesprek met de ouder blijkt dat de</w:t>
      </w:r>
      <w:r>
        <w:rPr>
          <w:rFonts w:cs="Arial"/>
          <w:bCs/>
          <w:szCs w:val="20"/>
        </w:rPr>
        <w:t xml:space="preserve"> zorgen een andere oorzaak hebben</w:t>
      </w:r>
      <w:r w:rsidRPr="00703E46">
        <w:rPr>
          <w:rFonts w:cs="Arial"/>
          <w:bCs/>
          <w:szCs w:val="20"/>
        </w:rPr>
        <w:t>, kunt u dit traject afsluiten. U kunt de leerling en de ouder binnen de interne en externe zorgstructuur van de school verder begeleiden.</w:t>
      </w:r>
    </w:p>
    <w:p w14:paraId="06774AFD" w14:textId="77777777" w:rsidR="00C70186" w:rsidRPr="00703E46" w:rsidRDefault="00C70186" w:rsidP="00C70186">
      <w:pPr>
        <w:tabs>
          <w:tab w:val="left" w:pos="1260"/>
          <w:tab w:val="left" w:pos="2700"/>
        </w:tabs>
        <w:rPr>
          <w:rFonts w:cs="Arial"/>
          <w:bCs/>
          <w:szCs w:val="20"/>
        </w:rPr>
      </w:pPr>
    </w:p>
    <w:p w14:paraId="29848648" w14:textId="77777777" w:rsidR="00C70186" w:rsidRPr="00703E46" w:rsidRDefault="00C70186" w:rsidP="00C70186">
      <w:pPr>
        <w:tabs>
          <w:tab w:val="left" w:pos="1260"/>
        </w:tabs>
        <w:rPr>
          <w:rFonts w:cs="Arial"/>
          <w:bCs/>
          <w:iCs/>
          <w:szCs w:val="20"/>
        </w:rPr>
      </w:pPr>
      <w:r>
        <w:rPr>
          <w:rFonts w:cs="Arial"/>
          <w:bCs/>
          <w:iCs/>
          <w:szCs w:val="20"/>
        </w:rPr>
        <w:t xml:space="preserve">Een gesprek met de ouder of het </w:t>
      </w:r>
      <w:r w:rsidRPr="00703E46">
        <w:rPr>
          <w:rFonts w:cs="Arial"/>
          <w:bCs/>
          <w:iCs/>
          <w:szCs w:val="20"/>
        </w:rPr>
        <w:t xml:space="preserve">doen van een melding bij </w:t>
      </w:r>
      <w:r>
        <w:rPr>
          <w:rFonts w:cs="Arial"/>
          <w:bCs/>
          <w:iCs/>
          <w:szCs w:val="20"/>
        </w:rPr>
        <w:t>Veilig Thuis</w:t>
      </w:r>
      <w:r w:rsidRPr="00703E46">
        <w:rPr>
          <w:rFonts w:cs="Arial"/>
          <w:bCs/>
          <w:iCs/>
          <w:szCs w:val="20"/>
        </w:rPr>
        <w:t xml:space="preserve"> zonder dat de signalen zijn besproken met de ouder, is alleen mogelijk als:</w:t>
      </w:r>
    </w:p>
    <w:p w14:paraId="5C203EBD" w14:textId="77777777" w:rsidR="00C70186" w:rsidRPr="00703E46" w:rsidRDefault="00C70186" w:rsidP="00C70186">
      <w:pPr>
        <w:numPr>
          <w:ilvl w:val="0"/>
          <w:numId w:val="5"/>
        </w:numPr>
        <w:tabs>
          <w:tab w:val="clear" w:pos="360"/>
          <w:tab w:val="left" w:pos="1260"/>
        </w:tabs>
        <w:spacing w:line="280" w:lineRule="atLeast"/>
        <w:ind w:hanging="218"/>
        <w:rPr>
          <w:rFonts w:cs="Arial"/>
          <w:bCs/>
          <w:iCs/>
          <w:szCs w:val="20"/>
        </w:rPr>
      </w:pPr>
      <w:r w:rsidRPr="00703E46">
        <w:rPr>
          <w:rFonts w:cs="Arial"/>
          <w:bCs/>
          <w:iCs/>
          <w:szCs w:val="20"/>
        </w:rPr>
        <w:t xml:space="preserve">de veiligheid van de ouder, </w:t>
      </w:r>
      <w:r>
        <w:rPr>
          <w:rFonts w:cs="Arial"/>
          <w:bCs/>
          <w:iCs/>
          <w:szCs w:val="20"/>
        </w:rPr>
        <w:t xml:space="preserve">het kind, </w:t>
      </w:r>
      <w:r w:rsidRPr="00703E46">
        <w:rPr>
          <w:rFonts w:cs="Arial"/>
          <w:bCs/>
          <w:iCs/>
          <w:szCs w:val="20"/>
        </w:rPr>
        <w:t xml:space="preserve">die van u zelf, of die van een ander in het geding is; of </w:t>
      </w:r>
    </w:p>
    <w:p w14:paraId="5C13B68B" w14:textId="77777777" w:rsidR="00C70186" w:rsidRDefault="00C70186" w:rsidP="00C70186">
      <w:pPr>
        <w:numPr>
          <w:ilvl w:val="0"/>
          <w:numId w:val="5"/>
        </w:numPr>
        <w:tabs>
          <w:tab w:val="clear" w:pos="360"/>
          <w:tab w:val="left" w:pos="1260"/>
        </w:tabs>
        <w:spacing w:line="280" w:lineRule="atLeast"/>
        <w:ind w:hanging="218"/>
        <w:rPr>
          <w:rFonts w:cs="Arial"/>
          <w:bCs/>
          <w:iCs/>
          <w:szCs w:val="20"/>
        </w:rPr>
      </w:pPr>
      <w:r w:rsidRPr="00703E46">
        <w:rPr>
          <w:rFonts w:cs="Arial"/>
          <w:bCs/>
          <w:iCs/>
          <w:szCs w:val="20"/>
        </w:rPr>
        <w:t>als u goede redenen hebt om te veronderstellen dat de ouder door dit gesprek het contact met u zal verbreken en de school zal verlaten.</w:t>
      </w:r>
    </w:p>
    <w:p w14:paraId="7B4EE32F" w14:textId="77777777" w:rsidR="00C70186" w:rsidRPr="00703E46" w:rsidRDefault="00C70186" w:rsidP="00C70186">
      <w:pPr>
        <w:tabs>
          <w:tab w:val="left" w:pos="1260"/>
        </w:tabs>
        <w:spacing w:line="280" w:lineRule="atLeast"/>
        <w:ind w:left="142"/>
        <w:rPr>
          <w:rFonts w:cs="Arial"/>
          <w:bCs/>
          <w:iCs/>
          <w:szCs w:val="20"/>
        </w:rPr>
      </w:pPr>
    </w:p>
    <w:p w14:paraId="1C6E8979" w14:textId="77777777" w:rsidR="00C70186" w:rsidRPr="00703E46" w:rsidRDefault="00C70186" w:rsidP="00C70186">
      <w:pPr>
        <w:tabs>
          <w:tab w:val="left" w:pos="1260"/>
        </w:tabs>
        <w:rPr>
          <w:rFonts w:cs="Arial"/>
          <w:bCs/>
          <w:iCs/>
          <w:szCs w:val="20"/>
        </w:rPr>
      </w:pPr>
      <w:r w:rsidRPr="00703E46">
        <w:rPr>
          <w:rFonts w:cs="Arial"/>
          <w:bCs/>
          <w:iCs/>
          <w:szCs w:val="20"/>
        </w:rPr>
        <w:lastRenderedPageBreak/>
        <w:t xml:space="preserve">Bij het vragen van advies aan </w:t>
      </w:r>
      <w:r>
        <w:rPr>
          <w:rFonts w:cs="Arial"/>
          <w:bCs/>
          <w:iCs/>
          <w:szCs w:val="20"/>
        </w:rPr>
        <w:t>Veilig Thuis</w:t>
      </w:r>
      <w:r w:rsidRPr="00703E46">
        <w:rPr>
          <w:rFonts w:cs="Arial"/>
          <w:bCs/>
          <w:iCs/>
          <w:szCs w:val="20"/>
        </w:rPr>
        <w:t xml:space="preserve"> geldt dit niet, advies vragen mag altijd anoniem.</w:t>
      </w:r>
    </w:p>
    <w:p w14:paraId="579CA320" w14:textId="77777777" w:rsidR="00C70186" w:rsidRPr="00B20019" w:rsidRDefault="00C70186" w:rsidP="00C70186">
      <w:pPr>
        <w:tabs>
          <w:tab w:val="left" w:pos="1260"/>
        </w:tabs>
        <w:rPr>
          <w:rFonts w:cs="Arial"/>
          <w:bCs/>
          <w:szCs w:val="20"/>
        </w:rPr>
      </w:pPr>
    </w:p>
    <w:p w14:paraId="2F2AD6FF" w14:textId="77777777" w:rsidR="00C70186" w:rsidRDefault="00C70186" w:rsidP="00C70186">
      <w:pPr>
        <w:rPr>
          <w:rFonts w:cs="Arial"/>
          <w:color w:val="1A181C"/>
          <w:szCs w:val="20"/>
        </w:rPr>
      </w:pPr>
      <w:r w:rsidRPr="00C53D0E">
        <w:rPr>
          <w:rFonts w:cs="Arial"/>
          <w:color w:val="1A181C"/>
          <w:szCs w:val="20"/>
        </w:rPr>
        <w:t>Overweeg bij het zetten van stap 3 of het noodzakelijk is om, gelet op de bedreiging van de ontwikkeling van de jeugdige(n), ook een melding te doen</w:t>
      </w:r>
      <w:r>
        <w:rPr>
          <w:rFonts w:cs="Arial"/>
          <w:color w:val="1A181C"/>
          <w:szCs w:val="20"/>
        </w:rPr>
        <w:t xml:space="preserve"> </w:t>
      </w:r>
      <w:r w:rsidRPr="00C53D0E">
        <w:rPr>
          <w:rFonts w:cs="Arial"/>
          <w:color w:val="1A181C"/>
          <w:szCs w:val="20"/>
        </w:rPr>
        <w:t xml:space="preserve"> in de verwijsindex risicojongeren</w:t>
      </w:r>
      <w:r>
        <w:rPr>
          <w:rFonts w:cs="Arial"/>
          <w:color w:val="1A181C"/>
          <w:szCs w:val="20"/>
        </w:rPr>
        <w:t>.</w:t>
      </w:r>
    </w:p>
    <w:p w14:paraId="1986BC59" w14:textId="77777777" w:rsidR="00C70186" w:rsidRPr="00677057" w:rsidRDefault="00C70186" w:rsidP="00C70186"/>
    <w:p w14:paraId="60F44F4A" w14:textId="77777777" w:rsidR="00C70186" w:rsidRDefault="00C70186" w:rsidP="00C70186">
      <w:pPr>
        <w:pStyle w:val="Kop2"/>
        <w:rPr>
          <w:b w:val="0"/>
        </w:rPr>
      </w:pPr>
      <w:r w:rsidRPr="000412E8">
        <w:t>Stap 4</w:t>
      </w:r>
      <w:r>
        <w:t xml:space="preserve">: </w:t>
      </w:r>
      <w:r>
        <w:rPr>
          <w:b w:val="0"/>
        </w:rPr>
        <w:t>Wegen van geweld en/of kindermishandeling</w:t>
      </w:r>
    </w:p>
    <w:p w14:paraId="1792A320" w14:textId="77777777" w:rsidR="00C70186" w:rsidRDefault="00C70186" w:rsidP="00C70186">
      <w:pPr>
        <w:numPr>
          <w:ilvl w:val="0"/>
          <w:numId w:val="6"/>
        </w:numPr>
        <w:tabs>
          <w:tab w:val="left" w:pos="1260"/>
        </w:tabs>
        <w:spacing w:line="280" w:lineRule="atLeast"/>
        <w:rPr>
          <w:rFonts w:cs="Arial"/>
          <w:b/>
          <w:bCs/>
          <w:szCs w:val="22"/>
        </w:rPr>
      </w:pPr>
      <w:r>
        <w:rPr>
          <w:rFonts w:cs="Arial"/>
          <w:b/>
          <w:bCs/>
          <w:szCs w:val="22"/>
        </w:rPr>
        <w:t xml:space="preserve">De AF-er beoordeelt de veiligheidssituatie, in samenspraak met de leerkracht,  </w:t>
      </w:r>
      <w:r w:rsidRPr="00703E46">
        <w:rPr>
          <w:rFonts w:cs="Arial"/>
          <w:b/>
          <w:bCs/>
          <w:szCs w:val="22"/>
        </w:rPr>
        <w:t>op basis van de signalen, het ingewonnen advies en het gesprek met de ouder</w:t>
      </w:r>
      <w:r>
        <w:rPr>
          <w:rFonts w:cs="Arial"/>
          <w:b/>
          <w:bCs/>
          <w:szCs w:val="22"/>
        </w:rPr>
        <w:t xml:space="preserve">  en/of het kind. Tevens wordt door de AF-er de 5 vragen van afwegingskader beantwoordt. Neem bij twijfel verplicht contact met op Veilig Thuis.  </w:t>
      </w:r>
    </w:p>
    <w:p w14:paraId="6F88C2E9" w14:textId="77777777" w:rsidR="00C70186" w:rsidRDefault="00C70186" w:rsidP="00C70186">
      <w:pPr>
        <w:tabs>
          <w:tab w:val="left" w:pos="1260"/>
        </w:tabs>
        <w:rPr>
          <w:rFonts w:cs="Arial"/>
          <w:b/>
          <w:bCs/>
          <w:szCs w:val="22"/>
        </w:rPr>
      </w:pPr>
    </w:p>
    <w:p w14:paraId="6CAA5F00" w14:textId="77777777" w:rsidR="00C70186" w:rsidRPr="00690635" w:rsidRDefault="00C70186" w:rsidP="00C70186">
      <w:pPr>
        <w:numPr>
          <w:ilvl w:val="0"/>
          <w:numId w:val="6"/>
        </w:numPr>
        <w:tabs>
          <w:tab w:val="left" w:pos="1260"/>
        </w:tabs>
        <w:spacing w:line="280" w:lineRule="atLeast"/>
        <w:rPr>
          <w:rFonts w:cs="Arial"/>
          <w:bCs/>
          <w:szCs w:val="22"/>
        </w:rPr>
      </w:pPr>
      <w:r>
        <w:rPr>
          <w:rFonts w:cs="Arial"/>
          <w:bCs/>
          <w:szCs w:val="22"/>
        </w:rPr>
        <w:t xml:space="preserve"> </w:t>
      </w:r>
      <w:r w:rsidRPr="00690635">
        <w:rPr>
          <w:rFonts w:cs="Arial"/>
          <w:bCs/>
          <w:szCs w:val="22"/>
        </w:rPr>
        <w:t>Schat het risico in op grond van de volgende drie basisvragen</w:t>
      </w:r>
    </w:p>
    <w:p w14:paraId="5F0B74AA" w14:textId="77777777" w:rsidR="00C70186" w:rsidRPr="00690635" w:rsidRDefault="00C70186" w:rsidP="00C70186">
      <w:pPr>
        <w:pStyle w:val="Lijstalinea"/>
        <w:numPr>
          <w:ilvl w:val="0"/>
          <w:numId w:val="7"/>
        </w:numPr>
        <w:tabs>
          <w:tab w:val="left" w:pos="1260"/>
        </w:tabs>
        <w:spacing w:line="280" w:lineRule="atLeast"/>
        <w:rPr>
          <w:rFonts w:cs="Arial"/>
          <w:bCs/>
          <w:szCs w:val="22"/>
        </w:rPr>
      </w:pPr>
      <w:r w:rsidRPr="00690635">
        <w:rPr>
          <w:rFonts w:cs="Arial"/>
          <w:bCs/>
          <w:szCs w:val="22"/>
        </w:rPr>
        <w:t>Is er direct fysiek gevaar?</w:t>
      </w:r>
    </w:p>
    <w:p w14:paraId="55878CBA" w14:textId="77777777" w:rsidR="00C70186" w:rsidRPr="00690635" w:rsidRDefault="00C70186" w:rsidP="00C70186">
      <w:pPr>
        <w:pStyle w:val="Lijstalinea"/>
        <w:numPr>
          <w:ilvl w:val="0"/>
          <w:numId w:val="7"/>
        </w:numPr>
        <w:tabs>
          <w:tab w:val="left" w:pos="1260"/>
        </w:tabs>
        <w:spacing w:line="280" w:lineRule="atLeast"/>
        <w:rPr>
          <w:rFonts w:cs="Arial"/>
          <w:bCs/>
          <w:szCs w:val="22"/>
        </w:rPr>
      </w:pPr>
      <w:r w:rsidRPr="00690635">
        <w:rPr>
          <w:rFonts w:cs="Arial"/>
          <w:bCs/>
          <w:szCs w:val="22"/>
        </w:rPr>
        <w:t>Belemmert de opvoedingssituatie een veilige en gezonde ontwikkeling van het kind?</w:t>
      </w:r>
    </w:p>
    <w:p w14:paraId="4C2E95C9" w14:textId="77777777" w:rsidR="00C70186" w:rsidRPr="002948C4" w:rsidRDefault="00C70186" w:rsidP="00C70186">
      <w:pPr>
        <w:pStyle w:val="Lijstalinea"/>
        <w:numPr>
          <w:ilvl w:val="0"/>
          <w:numId w:val="7"/>
        </w:numPr>
        <w:tabs>
          <w:tab w:val="left" w:pos="1260"/>
        </w:tabs>
        <w:spacing w:line="280" w:lineRule="atLeast"/>
        <w:rPr>
          <w:rFonts w:cs="Arial"/>
          <w:i/>
          <w:sz w:val="22"/>
          <w:szCs w:val="22"/>
        </w:rPr>
      </w:pPr>
      <w:r w:rsidRPr="002948C4">
        <w:rPr>
          <w:rFonts w:cs="Arial"/>
          <w:bCs/>
          <w:szCs w:val="22"/>
        </w:rPr>
        <w:t xml:space="preserve">Zijn er risico’s voor de veiligheid van het kind in de nabije toekomst? </w:t>
      </w:r>
      <w:r>
        <w:rPr>
          <w:rFonts w:cs="Arial"/>
          <w:bCs/>
          <w:szCs w:val="22"/>
        </w:rPr>
        <w:br/>
      </w:r>
    </w:p>
    <w:p w14:paraId="32350E2C" w14:textId="77777777" w:rsidR="00C70186" w:rsidRPr="0022038F" w:rsidRDefault="00C70186" w:rsidP="00C70186">
      <w:pPr>
        <w:pStyle w:val="Lijstalinea"/>
        <w:numPr>
          <w:ilvl w:val="0"/>
          <w:numId w:val="8"/>
        </w:numPr>
        <w:tabs>
          <w:tab w:val="left" w:pos="1260"/>
        </w:tabs>
        <w:spacing w:line="280" w:lineRule="atLeast"/>
        <w:rPr>
          <w:rFonts w:cs="Arial"/>
          <w:bCs/>
          <w:iCs/>
        </w:rPr>
      </w:pPr>
      <w:r>
        <w:rPr>
          <w:rFonts w:cs="Arial"/>
          <w:bCs/>
          <w:iCs/>
        </w:rPr>
        <w:t xml:space="preserve"> </w:t>
      </w:r>
      <w:r w:rsidRPr="0022038F">
        <w:rPr>
          <w:rFonts w:cs="Arial"/>
          <w:bCs/>
          <w:iCs/>
        </w:rPr>
        <w:t xml:space="preserve">Binnen het basisonderwijs wordt geen gebruik gemaakt van een risicotaxatie-instrument. </w:t>
      </w:r>
    </w:p>
    <w:p w14:paraId="386D72C5" w14:textId="77777777" w:rsidR="00C70186" w:rsidRPr="00703E46" w:rsidRDefault="00C70186" w:rsidP="00C70186">
      <w:pPr>
        <w:tabs>
          <w:tab w:val="left" w:pos="1260"/>
        </w:tabs>
        <w:ind w:left="360"/>
        <w:rPr>
          <w:rFonts w:cs="Arial"/>
          <w:bCs/>
          <w:iCs/>
        </w:rPr>
      </w:pPr>
    </w:p>
    <w:p w14:paraId="59D8BFAA" w14:textId="77777777" w:rsidR="00C70186" w:rsidRPr="00BF1086" w:rsidRDefault="00C70186" w:rsidP="00C70186">
      <w:pPr>
        <w:numPr>
          <w:ilvl w:val="0"/>
          <w:numId w:val="6"/>
        </w:numPr>
        <w:tabs>
          <w:tab w:val="left" w:pos="1260"/>
        </w:tabs>
        <w:spacing w:line="280" w:lineRule="atLeast"/>
        <w:rPr>
          <w:rFonts w:cs="Arial"/>
          <w:bCs/>
          <w:i/>
          <w:iCs/>
          <w:sz w:val="22"/>
        </w:rPr>
      </w:pPr>
      <w:r>
        <w:rPr>
          <w:rFonts w:cs="Arial"/>
          <w:szCs w:val="22"/>
        </w:rPr>
        <w:t xml:space="preserve"> </w:t>
      </w:r>
      <w:r w:rsidRPr="00D63D36">
        <w:rPr>
          <w:rFonts w:cs="Arial"/>
          <w:szCs w:val="22"/>
        </w:rPr>
        <w:t xml:space="preserve">Neem bij twijfel </w:t>
      </w:r>
      <w:r>
        <w:rPr>
          <w:rFonts w:cs="Arial"/>
          <w:szCs w:val="22"/>
        </w:rPr>
        <w:t>verplicht</w:t>
      </w:r>
      <w:r w:rsidRPr="00D63D36">
        <w:rPr>
          <w:rFonts w:cs="Arial"/>
          <w:szCs w:val="22"/>
        </w:rPr>
        <w:t xml:space="preserve"> contact op met  </w:t>
      </w:r>
      <w:r>
        <w:rPr>
          <w:rFonts w:cs="Arial"/>
          <w:szCs w:val="22"/>
        </w:rPr>
        <w:t>Veilig Thuis.</w:t>
      </w:r>
      <w:r>
        <w:rPr>
          <w:rFonts w:cs="Arial"/>
          <w:szCs w:val="22"/>
        </w:rPr>
        <w:br/>
      </w:r>
    </w:p>
    <w:p w14:paraId="6B3DBD43" w14:textId="77777777" w:rsidR="00C70186" w:rsidRPr="00AB64B6" w:rsidRDefault="00C70186" w:rsidP="00C70186">
      <w:pPr>
        <w:numPr>
          <w:ilvl w:val="0"/>
          <w:numId w:val="6"/>
        </w:numPr>
        <w:tabs>
          <w:tab w:val="left" w:pos="1260"/>
        </w:tabs>
        <w:spacing w:line="280" w:lineRule="atLeast"/>
      </w:pPr>
      <w:r w:rsidRPr="00AB64B6">
        <w:rPr>
          <w:rFonts w:cs="Arial"/>
          <w:bCs/>
          <w:szCs w:val="22"/>
        </w:rPr>
        <w:t xml:space="preserve"> Indien er geen zorgen zijn over (een dreiging) van huiselijk geweld of kindermishandeling wordt het doorlopen van de meldcode afgesloten. Deze conclusie wordt uitdrukkelijk vermeld in het digitale dossier van de leerling. </w:t>
      </w:r>
      <w:r>
        <w:rPr>
          <w:rFonts w:cs="Arial"/>
          <w:bCs/>
          <w:szCs w:val="22"/>
        </w:rPr>
        <w:br/>
      </w:r>
    </w:p>
    <w:p w14:paraId="3A92B1BF" w14:textId="77777777" w:rsidR="00C70186" w:rsidRDefault="00C70186" w:rsidP="00C70186">
      <w:pPr>
        <w:numPr>
          <w:ilvl w:val="0"/>
          <w:numId w:val="6"/>
        </w:numPr>
        <w:tabs>
          <w:tab w:val="left" w:pos="1260"/>
        </w:tabs>
        <w:spacing w:line="280" w:lineRule="atLeast"/>
      </w:pPr>
      <w:r>
        <w:t>Verwerk de volgende “Vijf afwegingsvragen” in deze stap, deze zijn verplicht.</w:t>
      </w:r>
    </w:p>
    <w:p w14:paraId="28B9B059" w14:textId="77777777" w:rsidR="00C70186" w:rsidRPr="00677057" w:rsidRDefault="00C70186" w:rsidP="00C70186"/>
    <w:p w14:paraId="76AF1681" w14:textId="77777777" w:rsidR="00C70186" w:rsidRDefault="00C70186" w:rsidP="00C70186">
      <w:pPr>
        <w:pStyle w:val="Kop3"/>
        <w:sectPr w:rsidR="00C70186" w:rsidSect="00CE3734">
          <w:pgSz w:w="11900" w:h="16840"/>
          <w:pgMar w:top="1418" w:right="1418" w:bottom="1418" w:left="1985" w:header="709" w:footer="709" w:gutter="0"/>
          <w:cols w:space="708"/>
        </w:sectPr>
      </w:pPr>
    </w:p>
    <w:p w14:paraId="35FF3A57" w14:textId="77777777" w:rsidR="00C70186" w:rsidRPr="000412E8" w:rsidRDefault="00C70186" w:rsidP="00C70186">
      <w:pPr>
        <w:pStyle w:val="Kop3"/>
      </w:pPr>
      <w:r w:rsidRPr="000412E8">
        <w:lastRenderedPageBreak/>
        <w:t xml:space="preserve">Vijf </w:t>
      </w:r>
      <w:r w:rsidRPr="00677057">
        <w:t>afwegingsvragen</w:t>
      </w:r>
    </w:p>
    <w:p w14:paraId="1B6DEF9A" w14:textId="77777777" w:rsidR="00C70186" w:rsidRPr="00640706" w:rsidRDefault="00C70186" w:rsidP="00C7018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1"/>
        <w:gridCol w:w="386"/>
        <w:gridCol w:w="7550"/>
      </w:tblGrid>
      <w:tr w:rsidR="00C70186" w:rsidRPr="00092C09" w14:paraId="133337A6" w14:textId="77777777" w:rsidTr="00CE3734">
        <w:tc>
          <w:tcPr>
            <w:tcW w:w="567" w:type="dxa"/>
            <w:shd w:val="clear" w:color="auto" w:fill="auto"/>
          </w:tcPr>
          <w:p w14:paraId="638DB22C" w14:textId="77777777" w:rsidR="00C70186" w:rsidRPr="00092C09" w:rsidRDefault="00C70186" w:rsidP="00CE3734"/>
        </w:tc>
        <w:tc>
          <w:tcPr>
            <w:tcW w:w="392" w:type="dxa"/>
            <w:tcMar>
              <w:top w:w="0" w:type="dxa"/>
            </w:tcMar>
          </w:tcPr>
          <w:p w14:paraId="4DF929E9" w14:textId="77777777" w:rsidR="00C70186" w:rsidRPr="00092C09" w:rsidRDefault="00C70186" w:rsidP="00CE3734">
            <w:pPr>
              <w:pStyle w:val="Kop3"/>
            </w:pPr>
            <w:r w:rsidRPr="00092C09">
              <w:t>1</w:t>
            </w:r>
          </w:p>
        </w:tc>
        <w:tc>
          <w:tcPr>
            <w:tcW w:w="7754" w:type="dxa"/>
            <w:shd w:val="clear" w:color="auto" w:fill="auto"/>
          </w:tcPr>
          <w:p w14:paraId="6AC9A702" w14:textId="77777777" w:rsidR="00C70186" w:rsidRPr="003E7AC4" w:rsidRDefault="00C70186" w:rsidP="00CE3734">
            <w:pPr>
              <w:rPr>
                <w:rStyle w:val="Nadruk"/>
              </w:rPr>
            </w:pPr>
            <w:r w:rsidRPr="003E7AC4">
              <w:rPr>
                <w:rStyle w:val="Nadruk"/>
              </w:rPr>
              <w:t xml:space="preserve">Heb ik op basis van de stappen 1 tot en met 4 van de Meldcode een vermoeden van (dreiging van) huiselijk geweld en/of kindermishandeling? </w:t>
            </w:r>
          </w:p>
          <w:p w14:paraId="5518EFFC" w14:textId="77777777" w:rsidR="00C70186" w:rsidRPr="003E7AC4" w:rsidRDefault="00C70186" w:rsidP="00CE3734"/>
          <w:p w14:paraId="38BB84EB" w14:textId="77777777" w:rsidR="00C70186" w:rsidRPr="00092C09" w:rsidRDefault="00C70186" w:rsidP="00CE3734">
            <w:pPr>
              <w:ind w:left="543" w:hanging="543"/>
            </w:pPr>
            <w:r w:rsidRPr="009025B2">
              <w:rPr>
                <w:rStyle w:val="Zwaar"/>
              </w:rPr>
              <w:t>Nee</w:t>
            </w:r>
            <w:r>
              <w:t>:</w:t>
            </w:r>
            <w:r>
              <w:tab/>
            </w:r>
            <w:r w:rsidRPr="00092C09">
              <w:t>Afs</w:t>
            </w:r>
            <w:r>
              <w:t>luiten en vastleggen in dossier.</w:t>
            </w:r>
          </w:p>
          <w:p w14:paraId="0CE6F434" w14:textId="77777777" w:rsidR="00C70186" w:rsidRPr="00092C09" w:rsidRDefault="00C70186" w:rsidP="00CE3734">
            <w:pPr>
              <w:ind w:left="543" w:hanging="543"/>
            </w:pPr>
            <w:r w:rsidRPr="009025B2">
              <w:rPr>
                <w:rStyle w:val="Zwaar"/>
              </w:rPr>
              <w:t>Ja</w:t>
            </w:r>
            <w:r w:rsidRPr="00092C09">
              <w:t xml:space="preserve">: </w:t>
            </w:r>
            <w:r>
              <w:tab/>
            </w:r>
            <w:r w:rsidRPr="00092C09">
              <w:t>Ga verder met afweging 2</w:t>
            </w:r>
            <w:r>
              <w:t>.</w:t>
            </w:r>
          </w:p>
        </w:tc>
      </w:tr>
      <w:tr w:rsidR="00C70186" w:rsidRPr="00092C09" w14:paraId="3720D747" w14:textId="77777777" w:rsidTr="00CE3734">
        <w:trPr>
          <w:trHeight w:val="1134"/>
        </w:trPr>
        <w:tc>
          <w:tcPr>
            <w:tcW w:w="567" w:type="dxa"/>
            <w:tcBorders>
              <w:bottom w:val="single" w:sz="4" w:space="0" w:color="auto"/>
            </w:tcBorders>
            <w:textDirection w:val="btLr"/>
          </w:tcPr>
          <w:p w14:paraId="2EEA9D18" w14:textId="77777777" w:rsidR="00C70186" w:rsidRPr="009025B2" w:rsidRDefault="00C70186" w:rsidP="00CE3734">
            <w:pPr>
              <w:jc w:val="center"/>
              <w:rPr>
                <w:rStyle w:val="Zwaar"/>
              </w:rPr>
            </w:pPr>
            <w:r w:rsidRPr="009025B2">
              <w:rPr>
                <w:rStyle w:val="Zwaar"/>
              </w:rPr>
              <w:t>Meldnorm 1</w:t>
            </w:r>
          </w:p>
        </w:tc>
        <w:tc>
          <w:tcPr>
            <w:tcW w:w="392" w:type="dxa"/>
            <w:tcMar>
              <w:top w:w="0" w:type="dxa"/>
            </w:tcMar>
          </w:tcPr>
          <w:p w14:paraId="799967A0" w14:textId="77777777" w:rsidR="00C70186" w:rsidRPr="00092C09" w:rsidRDefault="00C70186" w:rsidP="00CE3734">
            <w:pPr>
              <w:pStyle w:val="Kop3"/>
            </w:pPr>
            <w:r w:rsidRPr="00092C09">
              <w:t>2</w:t>
            </w:r>
          </w:p>
        </w:tc>
        <w:tc>
          <w:tcPr>
            <w:tcW w:w="7754" w:type="dxa"/>
          </w:tcPr>
          <w:p w14:paraId="0D295106" w14:textId="77777777" w:rsidR="00C70186" w:rsidRPr="003E7AC4" w:rsidRDefault="00C70186" w:rsidP="00CE3734">
            <w:pPr>
              <w:rPr>
                <w:rStyle w:val="Nadruk"/>
              </w:rPr>
            </w:pPr>
            <w:r w:rsidRPr="003E7AC4">
              <w:rPr>
                <w:rStyle w:val="Nadruk"/>
              </w:rPr>
              <w:t>Schat ik op basis van de stappen 1 tot en met 4 van de Meldcode in dat er sprake is van acute onveiligheid en/of structurele onveiligheid?</w:t>
            </w:r>
          </w:p>
          <w:p w14:paraId="05161C3D" w14:textId="77777777" w:rsidR="00C70186" w:rsidRPr="00092C09" w:rsidRDefault="00C70186" w:rsidP="00CE3734">
            <w:pPr>
              <w:ind w:left="543" w:hanging="543"/>
            </w:pPr>
          </w:p>
          <w:p w14:paraId="3C460775" w14:textId="77777777" w:rsidR="00C70186" w:rsidRPr="00092C09" w:rsidRDefault="00C70186" w:rsidP="00CE3734">
            <w:pPr>
              <w:ind w:left="543" w:hanging="543"/>
            </w:pPr>
            <w:r w:rsidRPr="009025B2">
              <w:rPr>
                <w:rStyle w:val="Zwaar"/>
              </w:rPr>
              <w:t>Nee</w:t>
            </w:r>
            <w:r w:rsidRPr="00092C09">
              <w:t>:</w:t>
            </w:r>
            <w:r>
              <w:tab/>
              <w:t>Ga verder met afweging 3.</w:t>
            </w:r>
          </w:p>
          <w:p w14:paraId="6598EF4A" w14:textId="77777777" w:rsidR="00C70186" w:rsidRPr="00092C09" w:rsidRDefault="00C70186" w:rsidP="00CE3734">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p>
        </w:tc>
      </w:tr>
      <w:tr w:rsidR="00C70186" w:rsidRPr="00092C09" w14:paraId="7505CDC2" w14:textId="77777777" w:rsidTr="00CE3734">
        <w:trPr>
          <w:trHeight w:val="1134"/>
        </w:trPr>
        <w:tc>
          <w:tcPr>
            <w:tcW w:w="567" w:type="dxa"/>
            <w:vMerge w:val="restart"/>
            <w:tcBorders>
              <w:top w:val="single" w:sz="4" w:space="0" w:color="auto"/>
              <w:bottom w:val="nil"/>
            </w:tcBorders>
            <w:textDirection w:val="btLr"/>
          </w:tcPr>
          <w:p w14:paraId="01EFA021" w14:textId="77777777" w:rsidR="00C70186" w:rsidRPr="009025B2" w:rsidRDefault="00C70186" w:rsidP="00CE3734">
            <w:pPr>
              <w:jc w:val="center"/>
              <w:rPr>
                <w:rStyle w:val="Zwaar"/>
              </w:rPr>
            </w:pPr>
            <w:r w:rsidRPr="009025B2">
              <w:rPr>
                <w:rStyle w:val="Zwaar"/>
              </w:rPr>
              <w:t>Meldnormen 2 en 3</w:t>
            </w:r>
          </w:p>
        </w:tc>
        <w:tc>
          <w:tcPr>
            <w:tcW w:w="392" w:type="dxa"/>
            <w:tcMar>
              <w:top w:w="0" w:type="dxa"/>
            </w:tcMar>
          </w:tcPr>
          <w:p w14:paraId="60DEC397" w14:textId="77777777" w:rsidR="00C70186" w:rsidRPr="00092C09" w:rsidRDefault="00C70186" w:rsidP="00CE3734">
            <w:pPr>
              <w:pStyle w:val="Kop3"/>
            </w:pPr>
            <w:r>
              <w:t>3</w:t>
            </w:r>
          </w:p>
        </w:tc>
        <w:tc>
          <w:tcPr>
            <w:tcW w:w="7754" w:type="dxa"/>
          </w:tcPr>
          <w:p w14:paraId="5D025B23" w14:textId="77777777" w:rsidR="00C70186" w:rsidRDefault="00C70186" w:rsidP="00CE3734">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14:paraId="3E6F320B" w14:textId="77777777" w:rsidR="00C70186" w:rsidRPr="009025B2" w:rsidRDefault="00C70186" w:rsidP="00CE3734"/>
          <w:p w14:paraId="4ADFB227" w14:textId="77777777" w:rsidR="00C70186" w:rsidRPr="00092C09" w:rsidRDefault="00C70186" w:rsidP="00CE3734">
            <w:pPr>
              <w:ind w:left="543" w:hanging="543"/>
            </w:pPr>
            <w:r w:rsidRPr="009025B2">
              <w:rPr>
                <w:rStyle w:val="Zwaar"/>
              </w:rPr>
              <w:t>Nee</w:t>
            </w:r>
            <w:r w:rsidRPr="00092C09">
              <w:t>:</w:t>
            </w:r>
            <w:r>
              <w:tab/>
              <w:t>Melden bij Veilig Thuis.</w:t>
            </w:r>
          </w:p>
          <w:p w14:paraId="02C25A10" w14:textId="77777777" w:rsidR="00C70186" w:rsidRPr="00092C09" w:rsidRDefault="00C70186" w:rsidP="00CE3734">
            <w:pPr>
              <w:ind w:left="543" w:hanging="543"/>
            </w:pPr>
            <w:r w:rsidRPr="009025B2">
              <w:rPr>
                <w:rStyle w:val="Zwaar"/>
              </w:rPr>
              <w:t>Ja</w:t>
            </w:r>
            <w:r w:rsidRPr="00092C09">
              <w:t>:</w:t>
            </w:r>
            <w:r>
              <w:t xml:space="preserve"> </w:t>
            </w:r>
            <w:r>
              <w:tab/>
            </w:r>
            <w:r w:rsidRPr="00092C09">
              <w:t>Ga verder met afweging 4</w:t>
            </w:r>
            <w:r>
              <w:t>.</w:t>
            </w:r>
          </w:p>
        </w:tc>
      </w:tr>
      <w:tr w:rsidR="00C70186" w:rsidRPr="00092C09" w14:paraId="426E0E96" w14:textId="77777777" w:rsidTr="00CE3734">
        <w:trPr>
          <w:trHeight w:val="1134"/>
        </w:trPr>
        <w:tc>
          <w:tcPr>
            <w:tcW w:w="567" w:type="dxa"/>
            <w:vMerge/>
            <w:tcBorders>
              <w:top w:val="single" w:sz="4" w:space="0" w:color="auto"/>
              <w:bottom w:val="nil"/>
            </w:tcBorders>
            <w:textDirection w:val="btLr"/>
          </w:tcPr>
          <w:p w14:paraId="7AB38349" w14:textId="77777777" w:rsidR="00C70186" w:rsidRPr="00092C09" w:rsidRDefault="00C70186" w:rsidP="00CE3734">
            <w:pPr>
              <w:jc w:val="center"/>
            </w:pPr>
          </w:p>
        </w:tc>
        <w:tc>
          <w:tcPr>
            <w:tcW w:w="392" w:type="dxa"/>
            <w:tcBorders>
              <w:bottom w:val="single" w:sz="4" w:space="0" w:color="auto"/>
            </w:tcBorders>
            <w:tcMar>
              <w:top w:w="0" w:type="dxa"/>
            </w:tcMar>
          </w:tcPr>
          <w:p w14:paraId="53C0895F" w14:textId="77777777" w:rsidR="00C70186" w:rsidRDefault="00C70186" w:rsidP="00CE3734">
            <w:pPr>
              <w:pStyle w:val="Kop3"/>
            </w:pPr>
            <w:r>
              <w:t>4</w:t>
            </w:r>
          </w:p>
        </w:tc>
        <w:tc>
          <w:tcPr>
            <w:tcW w:w="7754" w:type="dxa"/>
            <w:tcBorders>
              <w:bottom w:val="single" w:sz="4" w:space="0" w:color="auto"/>
            </w:tcBorders>
          </w:tcPr>
          <w:p w14:paraId="1C62D31C" w14:textId="77777777" w:rsidR="00C70186" w:rsidRPr="009025B2" w:rsidRDefault="00C70186" w:rsidP="00CE3734">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14:paraId="1649AB99" w14:textId="77777777" w:rsidR="00C70186" w:rsidRPr="00092C09" w:rsidRDefault="00C70186" w:rsidP="00CE3734">
            <w:pPr>
              <w:ind w:left="543" w:hanging="543"/>
            </w:pPr>
          </w:p>
          <w:p w14:paraId="2348B891" w14:textId="77777777" w:rsidR="00C70186" w:rsidRPr="00092C09" w:rsidRDefault="00C70186" w:rsidP="00CE3734">
            <w:pPr>
              <w:ind w:left="543" w:hanging="543"/>
            </w:pPr>
            <w:r w:rsidRPr="009025B2">
              <w:rPr>
                <w:rStyle w:val="Zwaar"/>
              </w:rPr>
              <w:t>Nee</w:t>
            </w:r>
            <w:r w:rsidRPr="00092C09">
              <w:t>:</w:t>
            </w:r>
            <w:r>
              <w:tab/>
            </w:r>
            <w:r w:rsidRPr="00092C09">
              <w:t>Melden bij Veilig Thuis</w:t>
            </w:r>
            <w:r>
              <w:t>.</w:t>
            </w:r>
          </w:p>
          <w:p w14:paraId="37DD5E0E" w14:textId="77777777" w:rsidR="00C70186" w:rsidRPr="00092C09" w:rsidRDefault="00C70186" w:rsidP="00CE3734">
            <w:pPr>
              <w:ind w:left="543" w:hanging="543"/>
            </w:pPr>
            <w:r w:rsidRPr="009025B2">
              <w:rPr>
                <w:rStyle w:val="Zwaar"/>
              </w:rPr>
              <w:t>Ja</w:t>
            </w:r>
            <w:r w:rsidRPr="00092C09">
              <w:t>:</w:t>
            </w:r>
            <w:r>
              <w:tab/>
            </w:r>
            <w:r w:rsidRPr="00092C09">
              <w:t>Hulp bieden of organiseren, ga verder met afweging 5.</w:t>
            </w:r>
          </w:p>
        </w:tc>
      </w:tr>
      <w:tr w:rsidR="00C70186" w:rsidRPr="00092C09" w14:paraId="3BB62476" w14:textId="77777777" w:rsidTr="00CE3734">
        <w:trPr>
          <w:trHeight w:val="1134"/>
        </w:trPr>
        <w:tc>
          <w:tcPr>
            <w:tcW w:w="567" w:type="dxa"/>
            <w:vMerge/>
            <w:tcBorders>
              <w:top w:val="single" w:sz="4" w:space="0" w:color="auto"/>
              <w:bottom w:val="nil"/>
            </w:tcBorders>
            <w:textDirection w:val="btLr"/>
          </w:tcPr>
          <w:p w14:paraId="13325F9F" w14:textId="77777777" w:rsidR="00C70186" w:rsidRPr="00092C09" w:rsidRDefault="00C70186" w:rsidP="00CE3734">
            <w:pPr>
              <w:jc w:val="center"/>
            </w:pPr>
          </w:p>
        </w:tc>
        <w:tc>
          <w:tcPr>
            <w:tcW w:w="392" w:type="dxa"/>
            <w:tcBorders>
              <w:top w:val="single" w:sz="4" w:space="0" w:color="auto"/>
              <w:bottom w:val="nil"/>
            </w:tcBorders>
            <w:tcMar>
              <w:top w:w="0" w:type="dxa"/>
            </w:tcMar>
          </w:tcPr>
          <w:p w14:paraId="0E8B030C" w14:textId="77777777" w:rsidR="00C70186" w:rsidRDefault="00C70186" w:rsidP="00CE3734">
            <w:pPr>
              <w:pStyle w:val="Kop3"/>
            </w:pPr>
            <w:r>
              <w:t>5</w:t>
            </w:r>
          </w:p>
        </w:tc>
        <w:tc>
          <w:tcPr>
            <w:tcW w:w="7754" w:type="dxa"/>
            <w:tcBorders>
              <w:top w:val="single" w:sz="4" w:space="0" w:color="auto"/>
              <w:bottom w:val="nil"/>
            </w:tcBorders>
          </w:tcPr>
          <w:p w14:paraId="0600A440" w14:textId="77777777" w:rsidR="00C70186" w:rsidRPr="00092C09" w:rsidRDefault="00C70186" w:rsidP="00CE3734">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14:paraId="61A9EA43" w14:textId="77777777" w:rsidR="00C70186" w:rsidRPr="00092C09" w:rsidRDefault="00C70186" w:rsidP="00CE3734">
            <w:pPr>
              <w:ind w:left="543" w:hanging="543"/>
            </w:pPr>
          </w:p>
          <w:p w14:paraId="4E8D0353" w14:textId="77777777" w:rsidR="00C70186" w:rsidRPr="00092C09" w:rsidRDefault="00C70186" w:rsidP="00CE3734">
            <w:pPr>
              <w:ind w:left="543" w:hanging="543"/>
            </w:pPr>
            <w:r w:rsidRPr="009025B2">
              <w:rPr>
                <w:rStyle w:val="Zwaar"/>
              </w:rPr>
              <w:t>Nee</w:t>
            </w:r>
            <w:r w:rsidRPr="00092C09">
              <w:t>:</w:t>
            </w:r>
            <w:r>
              <w:tab/>
            </w:r>
            <w:r w:rsidRPr="00092C09">
              <w:t>(Opnieuw) melden bij Veilig Thuis.</w:t>
            </w:r>
          </w:p>
          <w:p w14:paraId="12C57214" w14:textId="77777777" w:rsidR="00C70186" w:rsidRPr="00092C09" w:rsidRDefault="00C70186" w:rsidP="00CE3734">
            <w:pPr>
              <w:ind w:left="543" w:hanging="543"/>
            </w:pPr>
            <w:r w:rsidRPr="009025B2">
              <w:rPr>
                <w:rStyle w:val="Zwaar"/>
              </w:rPr>
              <w:t>Ja</w:t>
            </w:r>
            <w:r>
              <w:t>:</w:t>
            </w:r>
            <w:r>
              <w:tab/>
            </w:r>
            <w:r w:rsidRPr="00092C09">
              <w:t>Hulp opstarten met afspraken over het volgen van</w:t>
            </w:r>
            <w:r>
              <w:t xml:space="preserve"> toekomstige (on)veiligheid met </w:t>
            </w:r>
            <w:r w:rsidRPr="00092C09">
              <w:t>betrokkenen en samenwerkingspartners.</w:t>
            </w:r>
          </w:p>
        </w:tc>
      </w:tr>
    </w:tbl>
    <w:p w14:paraId="55A18960" w14:textId="77777777" w:rsidR="00C70186" w:rsidRPr="00F3207F" w:rsidRDefault="00C70186" w:rsidP="00C70186"/>
    <w:p w14:paraId="311FFECB" w14:textId="77777777" w:rsidR="00C70186" w:rsidRDefault="00C70186" w:rsidP="00C70186">
      <w:pPr>
        <w:pStyle w:val="Kop2"/>
        <w:sectPr w:rsidR="00C70186" w:rsidSect="00CE3734">
          <w:pgSz w:w="11900" w:h="16840"/>
          <w:pgMar w:top="1418" w:right="1418" w:bottom="1418" w:left="1985" w:header="709" w:footer="709" w:gutter="0"/>
          <w:cols w:space="708"/>
        </w:sectPr>
      </w:pPr>
    </w:p>
    <w:p w14:paraId="337E8032" w14:textId="77777777" w:rsidR="00C70186" w:rsidRPr="00677057" w:rsidRDefault="00C70186" w:rsidP="00C70186">
      <w:pPr>
        <w:pStyle w:val="Kop2"/>
        <w:rPr>
          <w:b w:val="0"/>
        </w:rPr>
      </w:pPr>
      <w:r w:rsidRPr="000412E8">
        <w:lastRenderedPageBreak/>
        <w:t>Stap 5</w:t>
      </w:r>
      <w:r>
        <w:t xml:space="preserve">: </w:t>
      </w:r>
      <w:r w:rsidRPr="00677057">
        <w:rPr>
          <w:b w:val="0"/>
        </w:rPr>
        <w:t>Beslissen met Veilig Thuis:</w:t>
      </w:r>
    </w:p>
    <w:p w14:paraId="1708DED3" w14:textId="77777777" w:rsidR="00C70186" w:rsidRPr="00640706" w:rsidRDefault="00C70186" w:rsidP="00C70186"/>
    <w:p w14:paraId="4A590444" w14:textId="77777777" w:rsidR="00C70186" w:rsidRPr="00160D3B" w:rsidRDefault="00C70186" w:rsidP="00C70186">
      <w:pPr>
        <w:spacing w:line="360" w:lineRule="auto"/>
        <w:rPr>
          <w:rStyle w:val="Nadruk"/>
        </w:rPr>
      </w:pPr>
      <w:r w:rsidRPr="00160D3B">
        <w:rPr>
          <w:rStyle w:val="Nadruk"/>
        </w:rPr>
        <w:t>1: Is melden noodzakelijk?</w:t>
      </w:r>
    </w:p>
    <w:p w14:paraId="540586B5" w14:textId="77777777" w:rsidR="00C70186" w:rsidRPr="00160D3B" w:rsidRDefault="00C70186" w:rsidP="00C70186">
      <w:pPr>
        <w:spacing w:line="360" w:lineRule="auto"/>
        <w:rPr>
          <w:rStyle w:val="Nadruk"/>
        </w:rPr>
      </w:pPr>
      <w:r w:rsidRPr="00160D3B">
        <w:rPr>
          <w:rStyle w:val="Nadruk"/>
        </w:rPr>
        <w:t>2: Is hulp inzetten/organiseren (ook) mogelijk?</w:t>
      </w:r>
    </w:p>
    <w:p w14:paraId="730DBE12" w14:textId="77777777" w:rsidR="00C70186" w:rsidRPr="004213E7" w:rsidRDefault="00C70186" w:rsidP="00C70186"/>
    <w:p w14:paraId="71419D17" w14:textId="77777777" w:rsidR="00C70186" w:rsidRDefault="00C70186" w:rsidP="00C7018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14:paraId="7D347290" w14:textId="77777777" w:rsidR="00C70186" w:rsidRPr="0054750F" w:rsidRDefault="00C70186" w:rsidP="00C70186"/>
    <w:p w14:paraId="601BFE37" w14:textId="77777777" w:rsidR="00C70186" w:rsidRPr="009D2D3A" w:rsidRDefault="00C70186" w:rsidP="00C70186">
      <w:pPr>
        <w:tabs>
          <w:tab w:val="left" w:pos="1260"/>
          <w:tab w:val="left" w:pos="2700"/>
        </w:tabs>
        <w:rPr>
          <w:rFonts w:cs="Arial"/>
          <w:bCs/>
        </w:rPr>
      </w:pPr>
      <w:r w:rsidRPr="009D2D3A">
        <w:rPr>
          <w:rFonts w:cs="Arial"/>
          <w:bCs/>
        </w:rPr>
        <w:t xml:space="preserve">Afwegingsvraag 3: De AF-er bespreekt met de ouder de beoordeling van de veiligheidssituatie. En de AF-er bespreekt met de ouder de verder te nemen stappen voor geadviseerde hulpverlening voor de leerling en/of de ouder. </w:t>
      </w:r>
    </w:p>
    <w:p w14:paraId="2CF46038" w14:textId="77777777" w:rsidR="00C70186" w:rsidRDefault="00C70186" w:rsidP="00C70186">
      <w:pPr>
        <w:tabs>
          <w:tab w:val="left" w:pos="1260"/>
          <w:tab w:val="left" w:pos="2700"/>
        </w:tabs>
      </w:pPr>
      <w:r w:rsidRPr="009D2D3A">
        <w:rPr>
          <w:rFonts w:cs="Arial"/>
          <w:bCs/>
        </w:rPr>
        <w:t>Maak eventueel voor in de klas afspraken over begeleidings- en zorgbehoeften van de leerling. Stel een handelings- of begeleidingsplan op. Deel de uitkomst van deze bespreking met de ouders.</w:t>
      </w:r>
    </w:p>
    <w:p w14:paraId="361C0ED3" w14:textId="77777777" w:rsidR="00C70186" w:rsidRDefault="00C70186" w:rsidP="00C70186"/>
    <w:p w14:paraId="6D717D41" w14:textId="77777777" w:rsidR="00C70186" w:rsidRPr="009D2D3A" w:rsidRDefault="00C70186" w:rsidP="00C70186">
      <w:pPr>
        <w:tabs>
          <w:tab w:val="left" w:pos="1260"/>
          <w:tab w:val="left" w:pos="2700"/>
        </w:tabs>
        <w:rPr>
          <w:rFonts w:cs="Arial"/>
          <w:bCs/>
        </w:rPr>
      </w:pPr>
      <w:r>
        <w:t xml:space="preserve">Afwegingsvraag 4:  Ouders aanvaarden hulp en zijn bereid zich hiervoor in te zetten. </w:t>
      </w:r>
      <w:r w:rsidRPr="009D2D3A">
        <w:rPr>
          <w:rFonts w:cs="Arial"/>
          <w:bCs/>
        </w:rPr>
        <w:t xml:space="preserve">Geef informatie en maak afspraken over de eventuele indicaties die nodig zijn voor verdere hulp. Verwijs de ouder door. </w:t>
      </w:r>
    </w:p>
    <w:p w14:paraId="35DF2731" w14:textId="77777777" w:rsidR="00C70186" w:rsidRDefault="00C70186" w:rsidP="00C70186"/>
    <w:p w14:paraId="4CEF50F3" w14:textId="77777777" w:rsidR="00C70186" w:rsidRDefault="00C70186" w:rsidP="00C70186"/>
    <w:p w14:paraId="1401656E" w14:textId="77777777" w:rsidR="00C70186" w:rsidRDefault="00C70186" w:rsidP="00C70186">
      <w:pPr>
        <w:sectPr w:rsidR="00C70186" w:rsidSect="00CE3734">
          <w:pgSz w:w="11900" w:h="16840"/>
          <w:pgMar w:top="1418" w:right="1418" w:bottom="1418" w:left="1985" w:header="709" w:footer="709" w:gutter="0"/>
          <w:cols w:space="708"/>
        </w:sectPr>
      </w:pPr>
      <w:r>
        <w:t>Afwegingsvraag 5</w:t>
      </w:r>
      <w:r w:rsidRPr="009D2D3A">
        <w:t xml:space="preserve">: </w:t>
      </w:r>
      <w:r>
        <w:t>V</w:t>
      </w:r>
      <w:r w:rsidRPr="009D2D3A">
        <w:rPr>
          <w:rFonts w:cs="Arial"/>
          <w:bCs/>
        </w:rPr>
        <w:t>raag of de ouder is aangekomen bij de hulp.</w:t>
      </w:r>
    </w:p>
    <w:p w14:paraId="149CD6B3" w14:textId="77777777" w:rsidR="00C70186" w:rsidRPr="000412E8" w:rsidRDefault="00C70186" w:rsidP="00C70186">
      <w:pPr>
        <w:pStyle w:val="Kop1"/>
      </w:pPr>
      <w:r w:rsidRPr="000412E8">
        <w:lastRenderedPageBreak/>
        <w:t>Wettelijke verplichtingen</w:t>
      </w:r>
    </w:p>
    <w:p w14:paraId="5FE54B2C" w14:textId="77777777" w:rsidR="00C70186" w:rsidRPr="00AE7F28" w:rsidRDefault="00C70186" w:rsidP="00C70186"/>
    <w:p w14:paraId="7A81AF06" w14:textId="77777777" w:rsidR="00C70186" w:rsidRPr="000412E8" w:rsidRDefault="00C70186" w:rsidP="00C70186">
      <w:pPr>
        <w:pStyle w:val="Kop2"/>
      </w:pPr>
      <w:r w:rsidRPr="000412E8">
        <w:t>Verantwoordelijkheid</w:t>
      </w:r>
    </w:p>
    <w:p w14:paraId="5C24636D" w14:textId="77777777" w:rsidR="00C70186" w:rsidRPr="000412E8" w:rsidRDefault="00C70186" w:rsidP="00C70186">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 zorgcoördinator/</w:t>
      </w:r>
      <w:proofErr w:type="spellStart"/>
      <w:r>
        <w:t>aandachtsfunctionaris</w:t>
      </w:r>
      <w:proofErr w:type="spellEnd"/>
      <w:r w:rsidRPr="000412E8">
        <w:t xml:space="preserve"> van een school. Daarnaast moet de organisatie in de </w:t>
      </w:r>
      <w:r>
        <w:t>Meldcode</w:t>
      </w:r>
      <w:r w:rsidRPr="000412E8">
        <w:t xml:space="preserve"> vastleggen wie eindverantwoordelijk is voor de beslissing om wel of geen melding te doen.</w:t>
      </w:r>
    </w:p>
    <w:p w14:paraId="7B073C50" w14:textId="77777777" w:rsidR="00C70186" w:rsidRDefault="00C70186" w:rsidP="00C70186"/>
    <w:p w14:paraId="5FA1C298" w14:textId="77777777" w:rsidR="00C70186" w:rsidRPr="000412E8" w:rsidRDefault="00C70186" w:rsidP="00C70186">
      <w:pPr>
        <w:pStyle w:val="Kop2"/>
      </w:pPr>
      <w:r>
        <w:t>Vertrouwelijke informatie</w:t>
      </w:r>
    </w:p>
    <w:p w14:paraId="5BB33309" w14:textId="77777777" w:rsidR="00C70186" w:rsidRPr="000412E8" w:rsidRDefault="00C70186" w:rsidP="00C70186">
      <w:r>
        <w:t xml:space="preserve">Notities in het digitale leerlingen dossier zijn alleen toegankelijk voor desbetreffende leerkracht, de directeur, de </w:t>
      </w:r>
      <w:proofErr w:type="spellStart"/>
      <w:r>
        <w:t>IB’er</w:t>
      </w:r>
      <w:proofErr w:type="spellEnd"/>
      <w:r>
        <w:t xml:space="preserve"> en de AF-er. Ouders hebben inzage in het dossier van hun kind, na overleg en in samenzijn met de </w:t>
      </w:r>
      <w:proofErr w:type="spellStart"/>
      <w:r>
        <w:t>IB’er</w:t>
      </w:r>
      <w:proofErr w:type="spellEnd"/>
      <w:r>
        <w:t>, directeur of AF-er.</w:t>
      </w:r>
    </w:p>
    <w:p w14:paraId="04B9B6BE" w14:textId="77777777" w:rsidR="00C70186" w:rsidRPr="000412E8" w:rsidRDefault="00C70186" w:rsidP="00C70186"/>
    <w:p w14:paraId="63A43BA9" w14:textId="77777777" w:rsidR="00C70186" w:rsidRDefault="00C70186" w:rsidP="00C70186">
      <w:pPr>
        <w:pStyle w:val="Kop2"/>
      </w:pPr>
      <w:r w:rsidRPr="00DC665A">
        <w:t>Documenteren</w:t>
      </w:r>
    </w:p>
    <w:p w14:paraId="2E91BBC8" w14:textId="77777777" w:rsidR="00C70186" w:rsidRPr="005F1E2B" w:rsidRDefault="00C70186" w:rsidP="00C70186">
      <w:r>
        <w:t xml:space="preserve">Signalen en gesprekken betreffende de stappen van de meldcode worden op een apart </w:t>
      </w:r>
      <w:r>
        <w:br/>
        <w:t>ontwikkeld notitieblad binnen het digitale volgsysteem genoteerd. Alleen de betrokken leerkracht, de directeur of de AF-er maken notities.</w:t>
      </w:r>
    </w:p>
    <w:p w14:paraId="27DDA506" w14:textId="77777777" w:rsidR="00C70186" w:rsidRPr="000412E8" w:rsidRDefault="00C70186" w:rsidP="00C70186">
      <w:r w:rsidRPr="000412E8">
        <w:tab/>
      </w:r>
    </w:p>
    <w:p w14:paraId="7D10A7F3" w14:textId="77777777" w:rsidR="00C70186" w:rsidRPr="000412E8" w:rsidRDefault="00C70186" w:rsidP="00C70186">
      <w:pPr>
        <w:pStyle w:val="Kop2"/>
      </w:pPr>
      <w:r w:rsidRPr="000412E8">
        <w:t xml:space="preserve">Instructie gebruik </w:t>
      </w:r>
      <w:proofErr w:type="spellStart"/>
      <w:r>
        <w:t>Kindcheck</w:t>
      </w:r>
      <w:proofErr w:type="spellEnd"/>
    </w:p>
    <w:p w14:paraId="03080E24" w14:textId="77777777" w:rsidR="00C70186" w:rsidRPr="000412E8" w:rsidRDefault="00C70186" w:rsidP="00C70186">
      <w:r w:rsidRPr="000412E8">
        <w:t xml:space="preserve">De </w:t>
      </w:r>
      <w:proofErr w:type="spellStart"/>
      <w:r>
        <w:t>Kindcheck</w:t>
      </w:r>
      <w:proofErr w:type="spellEnd"/>
      <w:r w:rsidRPr="000412E8">
        <w:t xml:space="preserve"> is onderdeel van de Wet </w:t>
      </w:r>
      <w:r>
        <w:t>Meldcode</w:t>
      </w:r>
      <w:r w:rsidRPr="000412E8">
        <w:t xml:space="preserve"> huiselijk geweld en kindermishandeling. Doel van de </w:t>
      </w:r>
      <w:proofErr w:type="spellStart"/>
      <w:r>
        <w:t>Kindcheck</w:t>
      </w:r>
      <w:proofErr w:type="spellEnd"/>
      <w:r w:rsidRPr="000412E8">
        <w:t xml:space="preserve"> is om meer kinderen in beeld te brengen die ernstig risico lopen mishandeld of verwaarloosd te worden door de situatie waarin hun ouder(s) verkeert of verkeren. De </w:t>
      </w:r>
      <w:proofErr w:type="spellStart"/>
      <w:r>
        <w:t>Kindcheck</w:t>
      </w:r>
      <w:proofErr w:type="spellEnd"/>
      <w:r w:rsidRPr="000412E8">
        <w:t xml:space="preserve"> vindt plaats in </w:t>
      </w:r>
      <w:r w:rsidRPr="00DC665A">
        <w:rPr>
          <w:rStyle w:val="Zwaar"/>
        </w:rPr>
        <w:t>stap 1 van de Meldcode</w:t>
      </w:r>
      <w:r w:rsidRPr="000412E8">
        <w:t xml:space="preserve">. </w:t>
      </w:r>
    </w:p>
    <w:p w14:paraId="67132E1A" w14:textId="77777777" w:rsidR="00C70186" w:rsidRPr="000412E8" w:rsidRDefault="00C70186" w:rsidP="00C70186"/>
    <w:p w14:paraId="65DC9009" w14:textId="77777777" w:rsidR="00C70186" w:rsidRPr="000412E8" w:rsidRDefault="00C70186" w:rsidP="00C70186">
      <w:r w:rsidRPr="000412E8">
        <w:t xml:space="preserve">De </w:t>
      </w:r>
      <w:proofErr w:type="spellStart"/>
      <w:r>
        <w:t>Kindcheck</w:t>
      </w:r>
      <w:proofErr w:type="spellEnd"/>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w:t>
      </w:r>
      <w:proofErr w:type="spellStart"/>
      <w:r>
        <w:t>Kindcheck</w:t>
      </w:r>
      <w:proofErr w:type="spellEnd"/>
      <w:r>
        <w:t xml:space="preserve"> </w:t>
      </w:r>
      <w:r w:rsidRPr="000412E8">
        <w:t xml:space="preserve">is gericht op </w:t>
      </w:r>
      <w:r>
        <w:t>beroepskrachten</w:t>
      </w:r>
      <w:r w:rsidRPr="000412E8">
        <w:t xml:space="preserve"> die contacten hebben met volwassen cliënten en niet met hun </w:t>
      </w:r>
      <w:r>
        <w:t>(klein-)</w:t>
      </w:r>
      <w:r w:rsidRPr="000412E8">
        <w:t xml:space="preserve">kinderen, en daarom ook niet beschikken over </w:t>
      </w:r>
      <w:proofErr w:type="spellStart"/>
      <w:r w:rsidRPr="000412E8">
        <w:t>kindsignalen</w:t>
      </w:r>
      <w:proofErr w:type="spellEnd"/>
      <w:r w:rsidRPr="000412E8">
        <w:t>.</w:t>
      </w:r>
    </w:p>
    <w:p w14:paraId="598E8C06" w14:textId="77777777" w:rsidR="00C70186" w:rsidRPr="000412E8" w:rsidRDefault="00C70186" w:rsidP="00C70186"/>
    <w:p w14:paraId="4C9EAB74" w14:textId="77777777" w:rsidR="00C70186" w:rsidRPr="000412E8" w:rsidRDefault="00C70186" w:rsidP="00C70186">
      <w:r w:rsidRPr="000412E8">
        <w:t xml:space="preserve">De </w:t>
      </w:r>
      <w:proofErr w:type="spellStart"/>
      <w:r>
        <w:t>Kindcheck</w:t>
      </w:r>
      <w:proofErr w:type="spellEnd"/>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w:t>
      </w:r>
      <w:proofErr w:type="spellStart"/>
      <w:r>
        <w:t>Kindcheck</w:t>
      </w:r>
      <w:proofErr w:type="spellEnd"/>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w:t>
      </w:r>
      <w:proofErr w:type="spellStart"/>
      <w:r>
        <w:t>Kindcheck</w:t>
      </w:r>
      <w:proofErr w:type="spellEnd"/>
      <w:r w:rsidRPr="000412E8">
        <w:t xml:space="preserve"> bijvoorbeeld in geval van een ernstige (chronische) depressie, zware verslaving, (dreigende) huisuitzetting, geweld tussen huisgenoten, suïcidepoging.</w:t>
      </w:r>
    </w:p>
    <w:p w14:paraId="7E2462D8" w14:textId="77777777" w:rsidR="00C70186" w:rsidRPr="000412E8" w:rsidRDefault="00C70186" w:rsidP="00C70186"/>
    <w:p w14:paraId="54F0F346" w14:textId="77777777" w:rsidR="00C70186" w:rsidRPr="000412E8" w:rsidRDefault="00C70186" w:rsidP="00C70186">
      <w:r w:rsidRPr="000412E8">
        <w:t>NB:</w:t>
      </w:r>
    </w:p>
    <w:p w14:paraId="3AB1B98B" w14:textId="77777777" w:rsidR="00C70186" w:rsidRPr="000412E8" w:rsidRDefault="00C70186" w:rsidP="00C70186">
      <w:pPr>
        <w:pStyle w:val="Lijstopsomteken"/>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w:t>
      </w:r>
      <w:proofErr w:type="spellStart"/>
      <w:r>
        <w:t>Kindcheck</w:t>
      </w:r>
      <w:proofErr w:type="spellEnd"/>
      <w:r w:rsidRPr="000412E8">
        <w:t>;</w:t>
      </w:r>
    </w:p>
    <w:p w14:paraId="4F27DFAA" w14:textId="77777777" w:rsidR="00C70186" w:rsidRPr="000412E8" w:rsidRDefault="00C70186" w:rsidP="00C70186">
      <w:pPr>
        <w:pStyle w:val="Lijstopsomteken"/>
      </w:pPr>
      <w:r w:rsidRPr="000412E8">
        <w:t xml:space="preserve">De </w:t>
      </w:r>
      <w:proofErr w:type="spellStart"/>
      <w:r>
        <w:t>Kindcheck</w:t>
      </w:r>
      <w:proofErr w:type="spellEnd"/>
      <w:r w:rsidRPr="000412E8">
        <w:t xml:space="preserve"> geldt ook voor zwangere vrouwen.</w:t>
      </w:r>
    </w:p>
    <w:p w14:paraId="47BC5240" w14:textId="77777777" w:rsidR="00C70186" w:rsidRPr="000412E8" w:rsidRDefault="00C70186" w:rsidP="00C70186"/>
    <w:p w14:paraId="1EAC44C2" w14:textId="77777777" w:rsidR="00C70186" w:rsidRPr="000412E8" w:rsidRDefault="00C70186" w:rsidP="00C70186">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14:paraId="51D68258" w14:textId="77777777" w:rsidR="00C70186" w:rsidRPr="000412E8" w:rsidRDefault="00C70186" w:rsidP="00C70186"/>
    <w:p w14:paraId="2D5348D4" w14:textId="77777777" w:rsidR="00C70186" w:rsidRPr="000412E8" w:rsidRDefault="00C70186" w:rsidP="00C70186">
      <w:pPr>
        <w:pStyle w:val="Kop2"/>
      </w:pPr>
      <w:r w:rsidRPr="000412E8">
        <w:t xml:space="preserve">Deskundigheid </w:t>
      </w:r>
      <w:proofErr w:type="spellStart"/>
      <w:r w:rsidRPr="000412E8">
        <w:t>eergerelateerd</w:t>
      </w:r>
      <w:proofErr w:type="spellEnd"/>
      <w:r w:rsidRPr="000412E8">
        <w:t xml:space="preserve"> geweld/meisjesbesnijdenis</w:t>
      </w:r>
    </w:p>
    <w:p w14:paraId="6F1DC534" w14:textId="77777777" w:rsidR="00C70186" w:rsidRPr="000412E8" w:rsidRDefault="00C70186" w:rsidP="00C70186">
      <w:r w:rsidRPr="000412E8">
        <w:t xml:space="preserve">Er gelden specifieke aandachtspunten als er sprake is van (een vermoeden van) </w:t>
      </w:r>
      <w:proofErr w:type="spellStart"/>
      <w:r w:rsidRPr="000412E8">
        <w:t>eergerelateerd</w:t>
      </w:r>
      <w:proofErr w:type="spellEnd"/>
      <w:r w:rsidRPr="000412E8">
        <w:t xml:space="preserve"> geweld. Zo dient men in deze zaken altijd een deskundige te raadplegen, omdat het collectieve karakter van deze vorm van geweld specifieke expertise vraagt. U kunt een op het gebied van </w:t>
      </w:r>
      <w:proofErr w:type="spellStart"/>
      <w:r w:rsidRPr="000412E8">
        <w:t>eergerelateerd</w:t>
      </w:r>
      <w:proofErr w:type="spellEnd"/>
      <w:r w:rsidRPr="000412E8">
        <w:t xml:space="preserve"> geweld deskundige raadplegen of Veilig Thuis.</w:t>
      </w:r>
    </w:p>
    <w:p w14:paraId="64235413" w14:textId="77777777" w:rsidR="00C70186" w:rsidRPr="000412E8" w:rsidRDefault="00C70186" w:rsidP="00C70186"/>
    <w:p w14:paraId="3A5D443B" w14:textId="77777777" w:rsidR="00C70186" w:rsidRDefault="00C70186" w:rsidP="00C70186">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rsidRPr="000412E8">
        <w:t>aandachtsfunctionaris</w:t>
      </w:r>
      <w:proofErr w:type="spellEnd"/>
      <w:r w:rsidRPr="000412E8">
        <w:t xml:space="preserve"> </w:t>
      </w:r>
      <w:proofErr w:type="spellStart"/>
      <w:r w:rsidRPr="000412E8">
        <w:t>eergerelateerd</w:t>
      </w:r>
      <w:proofErr w:type="spellEnd"/>
      <w:r w:rsidRPr="000412E8">
        <w:t xml:space="preserve"> geweld bij de politie</w:t>
      </w:r>
      <w:r>
        <w:t>,</w:t>
      </w:r>
      <w:r w:rsidRPr="000412E8">
        <w:t xml:space="preserve"> </w:t>
      </w:r>
      <w:r>
        <w:t xml:space="preserve">met een deskundige medewerker van het Wijkteam </w:t>
      </w:r>
      <w:r w:rsidRPr="00CE3734">
        <w:t>Tiel-</w:t>
      </w:r>
      <w:r w:rsidR="00CE3734">
        <w:t>Oo</w:t>
      </w:r>
      <w:r w:rsidRPr="00CE3734">
        <w:t>st</w:t>
      </w:r>
      <w:r>
        <w:t xml:space="preserve"> of met Veilig Thuis.</w:t>
      </w:r>
    </w:p>
    <w:p w14:paraId="270F516B" w14:textId="77777777" w:rsidR="00C70186" w:rsidRPr="000412E8" w:rsidRDefault="00C70186" w:rsidP="00C70186"/>
    <w:p w14:paraId="11B34260" w14:textId="77777777" w:rsidR="00C70186" w:rsidRPr="000412E8" w:rsidRDefault="00C70186" w:rsidP="00C70186">
      <w:pPr>
        <w:pStyle w:val="Kop2"/>
      </w:pPr>
      <w:r w:rsidRPr="000412E8">
        <w:t>Informatie over meldrecht in relatie tot beroepsgeheim</w:t>
      </w:r>
    </w:p>
    <w:p w14:paraId="250621D0" w14:textId="77777777" w:rsidR="00C70186" w:rsidRPr="000412E8" w:rsidRDefault="00C70186" w:rsidP="00C70186">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14:paraId="774BE03B" w14:textId="77777777" w:rsidR="00C70186" w:rsidRPr="000412E8" w:rsidRDefault="00C70186" w:rsidP="00C70186"/>
    <w:p w14:paraId="34E63610" w14:textId="77777777" w:rsidR="00C70186" w:rsidRPr="000412E8" w:rsidRDefault="00C70186" w:rsidP="00C70186">
      <w:pPr>
        <w:pStyle w:val="Kop3"/>
      </w:pPr>
      <w:r w:rsidRPr="00DC665A">
        <w:t>Meldrecht</w:t>
      </w:r>
      <w:r w:rsidRPr="000412E8">
        <w:t> </w:t>
      </w:r>
    </w:p>
    <w:p w14:paraId="7EB4DCC0" w14:textId="77777777" w:rsidR="00C70186" w:rsidRPr="000412E8" w:rsidRDefault="00C70186" w:rsidP="00C70186">
      <w:r w:rsidRPr="000412E8">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rsidRPr="000412E8">
        <w:t>Wmo</w:t>
      </w:r>
      <w:proofErr w:type="spellEnd"/>
      <w:r w:rsidRPr="000412E8">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7B85A2E3" w14:textId="77777777" w:rsidR="00C70186" w:rsidRPr="000412E8" w:rsidRDefault="00C70186" w:rsidP="00C70186">
      <w:r w:rsidRPr="000412E8">
        <w:t>NB: Het wettelijk meldrecht geldt ook als er alleen meerderjarigen bij het huiselijk geweld zijn betrokken.</w:t>
      </w:r>
    </w:p>
    <w:p w14:paraId="50C6E975" w14:textId="77777777" w:rsidR="00C70186" w:rsidRPr="000412E8" w:rsidRDefault="00C70186" w:rsidP="00C70186"/>
    <w:p w14:paraId="79F7053E" w14:textId="77777777" w:rsidR="00C70186" w:rsidRDefault="00C70186" w:rsidP="00C70186">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14:paraId="14911044" w14:textId="77777777" w:rsidR="00C70186" w:rsidRPr="000412E8" w:rsidRDefault="00C70186" w:rsidP="00C70186"/>
    <w:p w14:paraId="1C29B42E" w14:textId="77777777" w:rsidR="00C70186" w:rsidRPr="000412E8" w:rsidRDefault="00C70186" w:rsidP="00C70186">
      <w:pPr>
        <w:pStyle w:val="Kop2"/>
      </w:pPr>
      <w:r w:rsidRPr="000412E8">
        <w:t>Verwijsindex risicojongeren</w:t>
      </w:r>
    </w:p>
    <w:p w14:paraId="06F21A63" w14:textId="77777777" w:rsidR="00C70186" w:rsidRDefault="00C70186" w:rsidP="00C70186">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14:paraId="10EAFAFF" w14:textId="77777777" w:rsidR="00C70186" w:rsidRDefault="00C70186" w:rsidP="00C70186"/>
    <w:p w14:paraId="21ABB080" w14:textId="77777777" w:rsidR="00C70186" w:rsidRPr="00DA5322" w:rsidRDefault="00C70186" w:rsidP="00C70186"/>
    <w:p w14:paraId="529EEA40" w14:textId="77777777" w:rsidR="00C70186" w:rsidRDefault="00C70186" w:rsidP="00C70186">
      <w:pPr>
        <w:pStyle w:val="Kop1"/>
      </w:pPr>
      <w:r w:rsidRPr="000412E8">
        <w:t xml:space="preserve">Participatie </w:t>
      </w:r>
      <w:r>
        <w:t xml:space="preserve">van </w:t>
      </w:r>
      <w:r w:rsidRPr="000412E8">
        <w:t>kinderen</w:t>
      </w:r>
    </w:p>
    <w:p w14:paraId="358D8B97" w14:textId="77777777" w:rsidR="00C70186" w:rsidRDefault="00C70186" w:rsidP="00C70186">
      <w:r>
        <w:t xml:space="preserve">Voor kinderen die mishandeld, verwaarloosd of seksueel misbruikt worden, is het essentieel dat zij gezien en gehoord worden door volwassenen in hun omgeving die (professioneel) betrokken zijn en die zij vertrouwen. </w:t>
      </w:r>
    </w:p>
    <w:p w14:paraId="123100BE" w14:textId="77777777" w:rsidR="00C70186" w:rsidRDefault="00C70186" w:rsidP="00C70186"/>
    <w:p w14:paraId="7CF6272D" w14:textId="77777777" w:rsidR="00C70186" w:rsidRDefault="00C70186" w:rsidP="00C70186">
      <w:r w:rsidRPr="006A277F">
        <w:rPr>
          <w:noProof/>
          <w:lang w:eastAsia="nl-NL"/>
        </w:rPr>
        <mc:AlternateContent>
          <mc:Choice Requires="wps">
            <w:drawing>
              <wp:inline distT="0" distB="0" distL="0" distR="0" wp14:anchorId="2E10EDDE" wp14:editId="5A8220DC">
                <wp:extent cx="136288" cy="136288"/>
                <wp:effectExtent l="0" t="0" r="3810" b="3810"/>
                <wp:docPr id="3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D1FA2AF"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T/jA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" path="m,52057r52058,1l68144,,84230,52058r52058,-1l94172,84230r16087,52058l68144,104114,26029,136288,42116,84230,,52057xe" fillcolor="#70ad47 [3209]" stroked="f" strokeweight=".5pt">
                <v:stroke joinstyle="miter"/>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Om de participatie van kinderen op te nemen in uw protocol zijn de negen opgestelde actiepunten uit de </w:t>
      </w:r>
      <w:r w:rsidRPr="00BA7758">
        <w:rPr>
          <w:rStyle w:val="Nadruk"/>
        </w:rPr>
        <w:t>“Handreiking Participatie van kinderen in de Meldcode huiselijk geweld en kindermishandeling”</w:t>
      </w:r>
      <w:r>
        <w:rPr>
          <w:rStyle w:val="Nadruk"/>
        </w:rPr>
        <w:t xml:space="preserve"> </w:t>
      </w:r>
      <w:r w:rsidRPr="003E645A">
        <w:t>(VWS, 2018)</w:t>
      </w:r>
      <w:r>
        <w:t xml:space="preserve"> omgezet in concrete vragen. </w:t>
      </w:r>
    </w:p>
    <w:p w14:paraId="0A49E55C" w14:textId="77777777" w:rsidR="00C70186" w:rsidRPr="00BA7758" w:rsidRDefault="00C70186" w:rsidP="00C70186"/>
    <w:p w14:paraId="4FF09F36" w14:textId="77777777" w:rsidR="00C70186" w:rsidRPr="00BA7758" w:rsidRDefault="00C70186" w:rsidP="00C70186">
      <w:pPr>
        <w:pStyle w:val="Kop3"/>
      </w:pPr>
      <w:r w:rsidRPr="00BA7758">
        <w:t>1.</w:t>
      </w:r>
      <w:r>
        <w:t xml:space="preserve"> </w:t>
      </w:r>
      <w:r w:rsidRPr="00BA7758">
        <w:t>Termen</w:t>
      </w:r>
    </w:p>
    <w:p w14:paraId="5D18BB93" w14:textId="77777777" w:rsidR="00C70186" w:rsidRDefault="00C70186" w:rsidP="00C70186">
      <w:r w:rsidRPr="006A277F">
        <w:rPr>
          <w:noProof/>
          <w:lang w:eastAsia="nl-NL"/>
        </w:rPr>
        <mc:AlternateContent>
          <mc:Choice Requires="wps">
            <w:drawing>
              <wp:inline distT="0" distB="0" distL="0" distR="0" wp14:anchorId="4D336F23" wp14:editId="493B7C0A">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EF38CBB"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4qjQIAALYFAAAOAAAAZHJzL2Uyb0RvYy54bWysVNtqGzEQfS/0H4Tek/WFhNR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" path="m,52057r52058,1l68144,,84230,52058r52058,-1l94172,84230r16087,52058l68144,104114,26029,136288,42116,84230,,52057xe" fillcolor="#70ad47 [3209]" stroked="f" strokeweight=".5pt">
                <v:stroke joinstyle="miter"/>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I</w:t>
      </w:r>
      <w:r w:rsidRPr="00BA7758">
        <w:t xml:space="preserve">n </w:t>
      </w:r>
      <w:r>
        <w:t>het</w:t>
      </w:r>
      <w:r w:rsidRPr="00BA7758">
        <w:t xml:space="preserve"> protocol wordt gesproken over 'ouder en kind'</w:t>
      </w:r>
      <w:r>
        <w:t xml:space="preserve">. </w:t>
      </w:r>
    </w:p>
    <w:p w14:paraId="18E0D1E4" w14:textId="77777777" w:rsidR="00C70186" w:rsidRPr="00BA7758" w:rsidRDefault="00C70186" w:rsidP="00C70186"/>
    <w:p w14:paraId="03E0E95B" w14:textId="77777777" w:rsidR="00C70186" w:rsidRPr="003E645A" w:rsidRDefault="00C70186" w:rsidP="00C70186">
      <w:pPr>
        <w:pStyle w:val="Kop3"/>
      </w:pPr>
      <w:r w:rsidRPr="003E645A">
        <w:t>2. Informatie over het proces</w:t>
      </w:r>
      <w:r w:rsidRPr="003E645A">
        <w:tab/>
      </w:r>
    </w:p>
    <w:p w14:paraId="6664ED25" w14:textId="77777777" w:rsidR="00C70186" w:rsidRPr="00BA7758" w:rsidRDefault="00C70186" w:rsidP="00C70186">
      <w:r w:rsidRPr="006A277F">
        <w:rPr>
          <w:noProof/>
          <w:lang w:eastAsia="nl-NL"/>
        </w:rPr>
        <mc:AlternateContent>
          <mc:Choice Requires="wps">
            <w:drawing>
              <wp:inline distT="0" distB="0" distL="0" distR="0" wp14:anchorId="0A125BCF" wp14:editId="7D58D54F">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70CD60C"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CJjQ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" path="m,52057r52058,1l68144,,84230,52058r52058,-1l94172,84230r16087,52058l68144,104114,26029,136288,42116,84230,,52057xe" fillcolor="#70ad47 [3209]" stroked="f" strokeweight=".5pt">
                <v:stroke joinstyle="miter"/>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De AF-er geeft</w:t>
      </w:r>
      <w:r w:rsidRPr="00BA7758">
        <w:t xml:space="preserve"> informatie aan het kind over:</w:t>
      </w:r>
    </w:p>
    <w:p w14:paraId="48EAA146" w14:textId="77777777" w:rsidR="00C70186" w:rsidRPr="00BA7758" w:rsidRDefault="00C70186" w:rsidP="00C70186">
      <w:pPr>
        <w:pStyle w:val="Lijstopsomteken"/>
      </w:pPr>
      <w:r w:rsidRPr="00BA7758">
        <w:t xml:space="preserve">Wie </w:t>
      </w:r>
      <w:r>
        <w:t>w</w:t>
      </w:r>
      <w:r w:rsidRPr="00BA7758">
        <w:t>at aan het doen</w:t>
      </w:r>
      <w:r>
        <w:t xml:space="preserve"> is.</w:t>
      </w:r>
    </w:p>
    <w:p w14:paraId="6C39C56E" w14:textId="77777777" w:rsidR="00C70186" w:rsidRPr="00BA7758" w:rsidRDefault="00C70186" w:rsidP="00C70186">
      <w:pPr>
        <w:pStyle w:val="Lijstopsomteken"/>
      </w:pPr>
      <w:r w:rsidRPr="00BA7758">
        <w:t>Waarom diegene dit aan het doen</w:t>
      </w:r>
      <w:r>
        <w:t xml:space="preserve"> is.</w:t>
      </w:r>
    </w:p>
    <w:p w14:paraId="7F580657" w14:textId="77777777" w:rsidR="00C70186" w:rsidRPr="00BA7758" w:rsidRDefault="00C70186" w:rsidP="00C70186">
      <w:pPr>
        <w:pStyle w:val="Lijstopsomteken"/>
      </w:pPr>
      <w:r w:rsidRPr="00BA7758">
        <w:t xml:space="preserve">Wanneer </w:t>
      </w:r>
      <w:r>
        <w:t>d</w:t>
      </w:r>
      <w:r w:rsidRPr="00BA7758">
        <w:t>it</w:t>
      </w:r>
      <w:r>
        <w:t xml:space="preserve"> gebeurt.</w:t>
      </w:r>
    </w:p>
    <w:p w14:paraId="6EF841B2" w14:textId="77777777" w:rsidR="00C70186" w:rsidRPr="00BA7758" w:rsidRDefault="00C70186" w:rsidP="00C70186">
      <w:pPr>
        <w:pStyle w:val="Lijstopsomteken"/>
      </w:pPr>
      <w:r w:rsidRPr="00BA7758">
        <w:t xml:space="preserve">Wat </w:t>
      </w:r>
      <w:r>
        <w:t>d</w:t>
      </w:r>
      <w:r w:rsidRPr="00BA7758">
        <w:t>e zorgen</w:t>
      </w:r>
      <w:r>
        <w:t xml:space="preserve"> zijn.</w:t>
      </w:r>
    </w:p>
    <w:p w14:paraId="44FD40E0" w14:textId="77777777" w:rsidR="00C70186" w:rsidRPr="00BA7758" w:rsidRDefault="00C70186" w:rsidP="00C70186">
      <w:pPr>
        <w:pStyle w:val="Lijstopsomteken"/>
      </w:pPr>
      <w:r w:rsidRPr="00BA7758">
        <w:t xml:space="preserve">Welke besluiten </w:t>
      </w:r>
      <w:r>
        <w:t xml:space="preserve">er </w:t>
      </w:r>
      <w:r w:rsidRPr="00BA7758">
        <w:t>genomen</w:t>
      </w:r>
      <w:r w:rsidRPr="00066E69">
        <w:t xml:space="preserve"> </w:t>
      </w:r>
      <w:r w:rsidRPr="00BA7758">
        <w:t>worden</w:t>
      </w:r>
      <w:r>
        <w:t>, door wie, over wat en wanneer.</w:t>
      </w:r>
    </w:p>
    <w:p w14:paraId="42AEAAEA" w14:textId="77777777" w:rsidR="00C70186" w:rsidRPr="00BA7758" w:rsidRDefault="00C70186" w:rsidP="00C70186">
      <w:pPr>
        <w:pStyle w:val="Lijstopsomteken"/>
      </w:pPr>
      <w:r w:rsidRPr="00BA7758">
        <w:t xml:space="preserve">Wanneer er terugkoppeling </w:t>
      </w:r>
      <w:r>
        <w:t xml:space="preserve">is </w:t>
      </w:r>
      <w:r w:rsidRPr="00BA7758">
        <w:t xml:space="preserve">van </w:t>
      </w:r>
      <w:r>
        <w:t>bijv. Veilig Thuis en waarover.</w:t>
      </w:r>
    </w:p>
    <w:p w14:paraId="41DFAF2B" w14:textId="77777777" w:rsidR="00C70186" w:rsidRPr="00BA7758" w:rsidRDefault="00C70186" w:rsidP="00C70186">
      <w:pPr>
        <w:pStyle w:val="Lijstopsomteken"/>
      </w:pPr>
      <w:r w:rsidRPr="00BA7758">
        <w:t>Mogelijkheden voor het kind voor participatie, meedenken, mening geven</w:t>
      </w:r>
      <w:r>
        <w:t>.</w:t>
      </w:r>
    </w:p>
    <w:p w14:paraId="3D4FEE7F" w14:textId="77777777" w:rsidR="00C70186" w:rsidRPr="00BA7758" w:rsidRDefault="00C70186" w:rsidP="00C70186">
      <w:pPr>
        <w:pStyle w:val="Lijstopsomteken"/>
      </w:pPr>
      <w:r w:rsidRPr="00BA7758">
        <w:t>Recht op klacht of verzet</w:t>
      </w:r>
      <w:r>
        <w:t>.</w:t>
      </w:r>
    </w:p>
    <w:p w14:paraId="3E7D4ADD" w14:textId="77777777" w:rsidR="00C70186" w:rsidRPr="00BA7758" w:rsidRDefault="00C70186" w:rsidP="00C70186"/>
    <w:p w14:paraId="67ADDA1F" w14:textId="77777777" w:rsidR="00C70186" w:rsidRPr="00BA7758" w:rsidRDefault="00C70186" w:rsidP="00C70186">
      <w:pPr>
        <w:pStyle w:val="Kop3"/>
      </w:pPr>
      <w:r>
        <w:t xml:space="preserve">3. </w:t>
      </w:r>
      <w:r w:rsidRPr="00BA7758">
        <w:t xml:space="preserve">Informatie over </w:t>
      </w:r>
      <w:r w:rsidRPr="003E645A">
        <w:t>veilig</w:t>
      </w:r>
      <w:r w:rsidRPr="00BA7758">
        <w:t xml:space="preserve"> opgroeien</w:t>
      </w:r>
      <w:r w:rsidRPr="00BA7758">
        <w:tab/>
      </w:r>
    </w:p>
    <w:p w14:paraId="1395CF4D" w14:textId="77777777" w:rsidR="00C70186" w:rsidRPr="00BA7758" w:rsidRDefault="00C70186" w:rsidP="00C70186">
      <w:r w:rsidRPr="006A277F">
        <w:rPr>
          <w:noProof/>
          <w:lang w:eastAsia="nl-NL"/>
        </w:rPr>
        <mc:AlternateContent>
          <mc:Choice Requires="wps">
            <w:drawing>
              <wp:inline distT="0" distB="0" distL="0" distR="0" wp14:anchorId="53FC31FB" wp14:editId="0D1654CF">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DDEFD81"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kjQ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" path="m,52057r52058,1l68144,,84230,52058r52058,-1l94172,84230r16087,52058l68144,104114,26029,136288,42116,84230,,52057xe" fillcolor="#70ad47 [3209]" stroked="f" strokeweight=".5pt">
                <v:stroke joinstyle="miter"/>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De AF-er </w:t>
      </w:r>
      <w:r w:rsidRPr="00BA7758">
        <w:t>informeert het kind over wat veilig opgroeien is</w:t>
      </w:r>
      <w:r>
        <w:t xml:space="preserve"> en ‘</w:t>
      </w:r>
      <w:proofErr w:type="spellStart"/>
      <w:r>
        <w:t>ontschuldigd</w:t>
      </w:r>
      <w:proofErr w:type="spellEnd"/>
      <w:r>
        <w:t>’ het kind in een 1-op-1 situatie</w:t>
      </w:r>
      <w:r w:rsidRPr="00BA7758">
        <w:t>.</w:t>
      </w:r>
    </w:p>
    <w:p w14:paraId="753E6FFF" w14:textId="77777777" w:rsidR="00C70186" w:rsidRPr="00BA7758" w:rsidRDefault="00C70186" w:rsidP="00C70186"/>
    <w:p w14:paraId="775B7E39" w14:textId="77777777" w:rsidR="00C70186" w:rsidRPr="00BA7758" w:rsidRDefault="00C70186" w:rsidP="00C70186">
      <w:pPr>
        <w:pStyle w:val="Kop3"/>
      </w:pPr>
      <w:r w:rsidRPr="00BA7758">
        <w:t>4. Recht op eigen mening</w:t>
      </w:r>
      <w:r w:rsidRPr="00BA7758">
        <w:tab/>
      </w:r>
    </w:p>
    <w:p w14:paraId="0C0642D4" w14:textId="77777777" w:rsidR="00C70186" w:rsidRPr="00BA7758" w:rsidRDefault="00C70186" w:rsidP="00C70186">
      <w:r w:rsidRPr="006A277F">
        <w:rPr>
          <w:noProof/>
          <w:lang w:eastAsia="nl-NL"/>
        </w:rPr>
        <mc:AlternateContent>
          <mc:Choice Requires="wps">
            <w:drawing>
              <wp:inline distT="0" distB="0" distL="0" distR="0" wp14:anchorId="2CC04EE2" wp14:editId="689F0B17">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1C56CE5"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" path="m,52057r52058,1l68144,,84230,52058r52058,-1l94172,84230r16087,52058l68144,104114,26029,136288,42116,84230,,52057xe" fillcolor="#70ad47 [3209]" stroked="f" strokeweight=".5pt">
                <v:stroke joinstyle="miter"/>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De AF-er informeert</w:t>
      </w:r>
      <w:r w:rsidRPr="00BA7758">
        <w:t xml:space="preserve"> het kind </w:t>
      </w:r>
      <w:r>
        <w:t xml:space="preserve"> in een 1-op-1 gesprek </w:t>
      </w:r>
      <w:r w:rsidRPr="00BA7758">
        <w:t xml:space="preserve">over het recht om betrokken te worden, het recht op een eigen mening te geven en de </w:t>
      </w:r>
      <w:r>
        <w:t>mogelijkheden</w:t>
      </w:r>
      <w:r w:rsidRPr="00BA7758">
        <w:t xml:space="preserve"> daarvan.</w:t>
      </w:r>
    </w:p>
    <w:p w14:paraId="673E64B4" w14:textId="77777777" w:rsidR="00C70186" w:rsidRPr="00BA7758" w:rsidRDefault="00C70186" w:rsidP="00C70186"/>
    <w:p w14:paraId="5FAA353D" w14:textId="77777777" w:rsidR="00C70186" w:rsidRPr="00BA7758" w:rsidRDefault="00C70186" w:rsidP="00C70186">
      <w:pPr>
        <w:pStyle w:val="Kop3"/>
      </w:pPr>
      <w:r w:rsidRPr="00BA7758">
        <w:t>5. Vragen en luisteren naar de visie van het kind</w:t>
      </w:r>
      <w:r w:rsidRPr="00BA7758">
        <w:tab/>
      </w:r>
    </w:p>
    <w:p w14:paraId="1FC95BEC" w14:textId="77777777" w:rsidR="00C70186" w:rsidRPr="00BA7758" w:rsidRDefault="00C70186" w:rsidP="00C70186">
      <w:r w:rsidRPr="006A277F">
        <w:rPr>
          <w:noProof/>
          <w:lang w:eastAsia="nl-NL"/>
        </w:rPr>
        <mc:AlternateContent>
          <mc:Choice Requires="wps">
            <w:drawing>
              <wp:inline distT="0" distB="0" distL="0" distR="0" wp14:anchorId="38796D23" wp14:editId="255CB441">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AFC0C65"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" path="m,52057r52058,1l68144,,84230,52058r52058,-1l94172,84230r16087,52058l68144,104114,26029,136288,42116,84230,,52057xe" fillcolor="#70ad47 [3209]" stroked="f" strokeweight=".5pt">
                <v:stroke joinstyle="miter"/>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De AF-er informeert</w:t>
      </w:r>
      <w:r w:rsidRPr="00BA7758">
        <w:t xml:space="preserve"> het kind informeert en luistert naar de visie van het kind</w:t>
      </w:r>
      <w:r>
        <w:t>.</w:t>
      </w:r>
    </w:p>
    <w:p w14:paraId="0AD842C1" w14:textId="77777777" w:rsidR="00C70186" w:rsidRPr="00BA7758" w:rsidRDefault="00C70186" w:rsidP="00C70186">
      <w:r w:rsidRPr="00BA7758">
        <w:t>Denk hierbij aan:</w:t>
      </w:r>
    </w:p>
    <w:p w14:paraId="2585ADAC" w14:textId="77777777" w:rsidR="00C70186" w:rsidRPr="00BA7758" w:rsidRDefault="00C70186" w:rsidP="00C70186">
      <w:pPr>
        <w:pStyle w:val="Lijstopsomteken"/>
      </w:pPr>
      <w:r w:rsidRPr="00BA7758">
        <w:t>De mening van het kind over bestaande zorgen</w:t>
      </w:r>
      <w:r>
        <w:t>.</w:t>
      </w:r>
    </w:p>
    <w:p w14:paraId="146464DF" w14:textId="77777777" w:rsidR="00C70186" w:rsidRPr="00BA7758" w:rsidRDefault="00C70186" w:rsidP="00C70186">
      <w:pPr>
        <w:pStyle w:val="Lijstopsomteken"/>
      </w:pPr>
      <w:r w:rsidRPr="00BA7758">
        <w:lastRenderedPageBreak/>
        <w:t>De door het kind geopperde oplossingen</w:t>
      </w:r>
      <w:r>
        <w:t>.</w:t>
      </w:r>
    </w:p>
    <w:p w14:paraId="6A7E7A21" w14:textId="77777777" w:rsidR="00C70186" w:rsidRDefault="00C70186" w:rsidP="00C70186">
      <w:pPr>
        <w:pStyle w:val="Lijstopsomteken"/>
      </w:pPr>
      <w:r w:rsidRPr="00BA7758">
        <w:t>De mening over voorgestelde beslissingen</w:t>
      </w:r>
      <w:r>
        <w:t>.</w:t>
      </w:r>
    </w:p>
    <w:p w14:paraId="112029E5" w14:textId="77777777" w:rsidR="00C70186" w:rsidRPr="00BA7758" w:rsidRDefault="00C70186" w:rsidP="00C70186"/>
    <w:p w14:paraId="19F3EADE" w14:textId="77777777" w:rsidR="00C70186" w:rsidRPr="00BA7758" w:rsidRDefault="00C70186" w:rsidP="00C70186">
      <w:pPr>
        <w:pStyle w:val="Kop3"/>
      </w:pPr>
      <w:r w:rsidRPr="00BA7758">
        <w:t>6. De mening van het kind in de besluitvorming</w:t>
      </w:r>
      <w:r w:rsidRPr="00BA7758">
        <w:tab/>
      </w:r>
    </w:p>
    <w:p w14:paraId="3D8614B9" w14:textId="77777777" w:rsidR="00C70186" w:rsidRPr="00BA7758" w:rsidRDefault="00C70186" w:rsidP="00C70186">
      <w:r w:rsidRPr="006A277F">
        <w:rPr>
          <w:noProof/>
          <w:lang w:eastAsia="nl-NL"/>
        </w:rPr>
        <mc:AlternateContent>
          <mc:Choice Requires="wps">
            <w:drawing>
              <wp:inline distT="0" distB="0" distL="0" distR="0" wp14:anchorId="707BE199" wp14:editId="5B8AAF6E">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A85B425"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" path="m,52057r52058,1l68144,,84230,52058r52058,-1l94172,84230r16087,52058l68144,104114,26029,136288,42116,84230,,52057xe" fillcolor="#70ad47 [3209]" stroked="f" strokeweight=".5pt">
                <v:stroke joinstyle="miter"/>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D</w:t>
      </w:r>
      <w:r w:rsidRPr="00BA7758">
        <w:t>e mening van het kind wordt g</w:t>
      </w:r>
      <w:r>
        <w:t>evraagd óver de besluitvorming en deze wordt</w:t>
      </w:r>
      <w:r w:rsidRPr="00BA7758">
        <w:t xml:space="preserve"> meegenomen </w:t>
      </w:r>
      <w:r>
        <w:t>í</w:t>
      </w:r>
      <w:r w:rsidRPr="00BA7758">
        <w:t>n de besluitvorming</w:t>
      </w:r>
      <w:r>
        <w:t>.</w:t>
      </w:r>
    </w:p>
    <w:p w14:paraId="5BD5E163" w14:textId="77777777" w:rsidR="00C70186" w:rsidRPr="00BA7758" w:rsidRDefault="00C70186" w:rsidP="00C70186"/>
    <w:p w14:paraId="3734672F" w14:textId="77777777" w:rsidR="00C70186" w:rsidRPr="00BA7758" w:rsidRDefault="00C70186" w:rsidP="00C70186">
      <w:pPr>
        <w:pStyle w:val="Kop3"/>
      </w:pPr>
      <w:r w:rsidRPr="00BA7758">
        <w:t xml:space="preserve">7. Route bij </w:t>
      </w:r>
      <w:proofErr w:type="spellStart"/>
      <w:r w:rsidRPr="003E645A">
        <w:t>disclosure</w:t>
      </w:r>
      <w:proofErr w:type="spellEnd"/>
      <w:r w:rsidRPr="00BA7758">
        <w:tab/>
      </w:r>
    </w:p>
    <w:p w14:paraId="70675634" w14:textId="77777777" w:rsidR="00C70186" w:rsidRPr="00BA7758" w:rsidRDefault="00C70186" w:rsidP="00C70186">
      <w:r w:rsidRPr="006A277F">
        <w:rPr>
          <w:noProof/>
          <w:lang w:eastAsia="nl-NL"/>
        </w:rPr>
        <mc:AlternateContent>
          <mc:Choice Requires="wps">
            <w:drawing>
              <wp:inline distT="0" distB="0" distL="0" distR="0" wp14:anchorId="7278EABF" wp14:editId="23D28EC9">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C6CE40C"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lkjA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" path="m,52057r52058,1l68144,,84230,52058r52058,-1l94172,84230r16087,52058l68144,104114,26029,136288,42116,84230,,52057xe" fillcolor="#70ad47 [3209]" stroked="f" strokeweight=".5pt">
                <v:stroke joinstyle="miter"/>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I</w:t>
      </w:r>
      <w:r w:rsidRPr="00BA7758">
        <w:t xml:space="preserve">n het geval van </w:t>
      </w:r>
      <w:proofErr w:type="spellStart"/>
      <w:r w:rsidRPr="00BA7758">
        <w:t>disclosure</w:t>
      </w:r>
      <w:proofErr w:type="spellEnd"/>
      <w:r>
        <w:t xml:space="preserve"> </w:t>
      </w:r>
      <w:r w:rsidRPr="00BA7758">
        <w:t xml:space="preserve">bespreekt </w:t>
      </w:r>
      <w:r>
        <w:t xml:space="preserve">de AF-er </w:t>
      </w:r>
      <w:r w:rsidRPr="00BA7758">
        <w:t>met het kind de route</w:t>
      </w:r>
      <w:r>
        <w:t>.</w:t>
      </w:r>
      <w:r w:rsidRPr="00BA7758">
        <w:t xml:space="preserve"> </w:t>
      </w:r>
    </w:p>
    <w:p w14:paraId="47630AD1" w14:textId="77777777" w:rsidR="00C70186" w:rsidRPr="00BA7758" w:rsidRDefault="00C70186" w:rsidP="00C70186">
      <w:r w:rsidRPr="00BA7758">
        <w:t xml:space="preserve">Bijvoorbeeld: direct contact met </w:t>
      </w:r>
      <w:r>
        <w:t>Veilig Thuis</w:t>
      </w:r>
      <w:r w:rsidRPr="00BA7758">
        <w:t xml:space="preserve"> en samen vervolgstappen bepalen.</w:t>
      </w:r>
    </w:p>
    <w:p w14:paraId="3DA2CC91" w14:textId="77777777" w:rsidR="00C70186" w:rsidRPr="00BA7758" w:rsidRDefault="00C70186" w:rsidP="00C70186"/>
    <w:p w14:paraId="298EABF2" w14:textId="77777777" w:rsidR="00C70186" w:rsidRPr="00BA7758" w:rsidRDefault="00C70186" w:rsidP="00C70186">
      <w:pPr>
        <w:pStyle w:val="Kop3"/>
      </w:pPr>
      <w:r w:rsidRPr="00BA7758">
        <w:t xml:space="preserve">8. </w:t>
      </w:r>
      <w:r w:rsidRPr="003E645A">
        <w:t>Steun</w:t>
      </w:r>
      <w:r w:rsidRPr="00BA7758">
        <w:tab/>
      </w:r>
    </w:p>
    <w:p w14:paraId="61673183" w14:textId="77777777" w:rsidR="00C70186" w:rsidRPr="00BA7758" w:rsidRDefault="00C70186" w:rsidP="00C70186">
      <w:r w:rsidRPr="006A277F">
        <w:rPr>
          <w:noProof/>
          <w:lang w:eastAsia="nl-NL"/>
        </w:rPr>
        <mc:AlternateContent>
          <mc:Choice Requires="wps">
            <w:drawing>
              <wp:inline distT="0" distB="0" distL="0" distR="0" wp14:anchorId="5FBC6FFD" wp14:editId="5B2114E0">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BBFF54E"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" path="m,52057r52058,1l68144,,84230,52058r52058,-1l94172,84230r16087,52058l68144,104114,26029,136288,42116,84230,,52057xe" fillcolor="#70ad47 [3209]" stroked="f" strokeweight=".5pt">
                <v:stroke joinstyle="miter"/>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De AF-er biedt </w:t>
      </w:r>
      <w:r w:rsidRPr="00BA7758">
        <w:t>na een overdracht en/of melding st</w:t>
      </w:r>
      <w:r>
        <w:t xml:space="preserve">eun aan het kind. Dit </w:t>
      </w:r>
      <w:r w:rsidRPr="00BA7758">
        <w:t>wordt</w:t>
      </w:r>
      <w:r>
        <w:t xml:space="preserve"> </w:t>
      </w:r>
      <w:r w:rsidRPr="00BA7758">
        <w:t>met het kind besproken</w:t>
      </w:r>
      <w:r>
        <w:t xml:space="preserve">.  Het kind kan aangeven of het ook steun van de leerkracht wil ontvangen. DE AF-er </w:t>
      </w:r>
      <w:r w:rsidRPr="00BA7758">
        <w:t xml:space="preserve"> houdt hierover contact met </w:t>
      </w:r>
      <w:r>
        <w:t>Veilig Thuis</w:t>
      </w:r>
      <w:r w:rsidRPr="00BA7758">
        <w:t xml:space="preserve"> en eventuele (andere) hulpverlening</w:t>
      </w:r>
      <w:r>
        <w:t>.</w:t>
      </w:r>
    </w:p>
    <w:p w14:paraId="4EE35D2F" w14:textId="77777777" w:rsidR="00C70186" w:rsidRPr="00BA7758" w:rsidRDefault="00C70186" w:rsidP="00C70186"/>
    <w:p w14:paraId="037AB1D0" w14:textId="77777777" w:rsidR="00C70186" w:rsidRPr="00BA7758" w:rsidRDefault="00C70186" w:rsidP="00C70186">
      <w:pPr>
        <w:pStyle w:val="Kop3"/>
      </w:pPr>
      <w:r w:rsidRPr="00BA7758">
        <w:t xml:space="preserve">9. Tips voor </w:t>
      </w:r>
      <w:r w:rsidRPr="003E645A">
        <w:t>gesprek</w:t>
      </w:r>
      <w:r w:rsidRPr="00BA7758">
        <w:tab/>
      </w:r>
    </w:p>
    <w:p w14:paraId="150434F5" w14:textId="77777777" w:rsidR="00C70186" w:rsidRDefault="00C70186" w:rsidP="00C70186">
      <w:pPr>
        <w:rPr>
          <w:bCs/>
        </w:rPr>
        <w:sectPr w:rsidR="00C70186" w:rsidSect="00CE3734">
          <w:pgSz w:w="11900" w:h="16840"/>
          <w:pgMar w:top="1418" w:right="1418" w:bottom="1418" w:left="1985" w:header="709" w:footer="709" w:gutter="0"/>
          <w:cols w:space="708"/>
        </w:sectPr>
      </w:pPr>
      <w:r w:rsidRPr="006A277F">
        <w:rPr>
          <w:noProof/>
          <w:lang w:eastAsia="nl-NL"/>
        </w:rPr>
        <mc:AlternateContent>
          <mc:Choice Requires="wps">
            <w:drawing>
              <wp:inline distT="0" distB="0" distL="0" distR="0" wp14:anchorId="1F2AB8A8" wp14:editId="44FAD25B">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C05C9E0"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ogjQIAALYFAAAOAAAAZHJzL2Uyb0RvYy54bWysVNtqGzEQfS/0H4Tek/WlCc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" path="m,52057r52058,1l68144,,84230,52058r52058,-1l94172,84230r16087,52058l68144,104114,26029,136288,42116,84230,,52057xe" fillcolor="#70ad47 [3209]" stroked="f" strokeweight=".5pt">
                <v:stroke joinstyle="miter"/>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Voor het voeren van kwalitatieve gesprekken met kinderen kan gebruik worden gemaakt van het boek ‘Luister je wel naar mij?’ van Martine </w:t>
      </w:r>
      <w:proofErr w:type="spellStart"/>
      <w:r>
        <w:t>Delfos</w:t>
      </w:r>
      <w:proofErr w:type="spellEnd"/>
      <w:r>
        <w:t xml:space="preserve">. Of van de </w:t>
      </w:r>
      <w:r w:rsidRPr="00BA7758">
        <w:rPr>
          <w:rStyle w:val="Nadruk"/>
        </w:rPr>
        <w:t>“Handreiking Participatie van kinderen in de Meldcode huiselijk geweld en kindermishandeling”</w:t>
      </w:r>
      <w:r>
        <w:rPr>
          <w:rStyle w:val="Nadruk"/>
        </w:rPr>
        <w:t xml:space="preserve"> </w:t>
      </w:r>
      <w:r w:rsidRPr="00066E69">
        <w:t>(VWS</w:t>
      </w:r>
      <w:r>
        <w:t>, 2018</w:t>
      </w:r>
      <w:r w:rsidRPr="00066E69">
        <w:t>).</w:t>
      </w:r>
    </w:p>
    <w:p w14:paraId="5D705DEA" w14:textId="77777777" w:rsidR="00C70186" w:rsidRDefault="00C70186" w:rsidP="00C70186">
      <w:pPr>
        <w:pStyle w:val="Kop1"/>
      </w:pPr>
      <w:r w:rsidRPr="000412E8">
        <w:lastRenderedPageBreak/>
        <w:t>Bijlage</w:t>
      </w:r>
      <w:r>
        <w:t>(</w:t>
      </w:r>
      <w:r w:rsidRPr="000412E8">
        <w:t>n</w:t>
      </w:r>
      <w:r>
        <w:t>)</w:t>
      </w:r>
    </w:p>
    <w:p w14:paraId="3ACFBBB7" w14:textId="77777777" w:rsidR="00C70186" w:rsidRPr="000412E8" w:rsidRDefault="00C70186" w:rsidP="00C70186">
      <w:pPr>
        <w:pStyle w:val="Kop2"/>
      </w:pPr>
      <w:r w:rsidRPr="000412E8">
        <w:t xml:space="preserve">Definities en voorbeelden acute, structurele onveiligheid en </w:t>
      </w:r>
      <w:proofErr w:type="spellStart"/>
      <w:r w:rsidRPr="000412E8">
        <w:t>disclosure</w:t>
      </w:r>
      <w:proofErr w:type="spellEnd"/>
    </w:p>
    <w:p w14:paraId="4E612FED" w14:textId="77777777" w:rsidR="00C70186" w:rsidRPr="000412E8" w:rsidRDefault="00C70186" w:rsidP="00C70186">
      <w:r>
        <w:rPr>
          <w:noProof/>
          <w:lang w:eastAsia="nl-NL"/>
        </w:rPr>
        <mc:AlternateContent>
          <mc:Choice Requires="wps">
            <w:drawing>
              <wp:inline distT="0" distB="0" distL="0" distR="0" wp14:anchorId="6564D847" wp14:editId="68CA1939">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FD0DD13" id="5-Point Star 2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dxjQIAALYFAAAOAAAAZHJzL2Uyb0RvYy54bWysVNtqGzEQfS/0H4Tek/WFpM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" path="m,52057r52058,1l68144,,84230,52058r52058,-1l94172,84230r16087,52058l68144,104114,26029,136288,42116,84230,,52057xe" fillcolor="#70ad47 [3209]" stroked="f" strokeweight=".5pt">
                <v:stroke joinstyle="miter"/>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gericht op de praktijk van het onderwijs, bijvoorbeeld: basisonderwijs, voortgezet onderwijs, speciaal onderwijs en leerplicht.</w:t>
      </w:r>
    </w:p>
    <w:p w14:paraId="017865C7" w14:textId="77777777" w:rsidR="00C70186" w:rsidRDefault="00C70186" w:rsidP="00C70186"/>
    <w:p w14:paraId="02E52C22" w14:textId="77777777" w:rsidR="00C70186" w:rsidRPr="000412E8" w:rsidRDefault="00C70186" w:rsidP="00C70186">
      <w:pPr>
        <w:pStyle w:val="Kop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C70186" w:rsidRPr="000412E8" w14:paraId="0534DDCE" w14:textId="77777777" w:rsidTr="00CE3734">
        <w:tc>
          <w:tcPr>
            <w:tcW w:w="1474" w:type="dxa"/>
          </w:tcPr>
          <w:p w14:paraId="2CDAC79B" w14:textId="77777777" w:rsidR="00C70186" w:rsidRPr="000412E8" w:rsidRDefault="00C70186" w:rsidP="00CE3734">
            <w:pPr>
              <w:jc w:val="right"/>
            </w:pPr>
            <w:r w:rsidRPr="000412E8">
              <w:t>Definitie</w:t>
            </w:r>
          </w:p>
        </w:tc>
        <w:tc>
          <w:tcPr>
            <w:tcW w:w="7310" w:type="dxa"/>
          </w:tcPr>
          <w:p w14:paraId="60284D93" w14:textId="77777777" w:rsidR="00C70186" w:rsidRPr="000412E8" w:rsidRDefault="00C70186" w:rsidP="00CE3734">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C70186" w:rsidRPr="000412E8" w14:paraId="179C0564" w14:textId="77777777" w:rsidTr="00CE3734">
        <w:tc>
          <w:tcPr>
            <w:tcW w:w="1474" w:type="dxa"/>
          </w:tcPr>
          <w:p w14:paraId="582DD817" w14:textId="77777777" w:rsidR="00C70186" w:rsidRPr="000412E8" w:rsidRDefault="00C70186" w:rsidP="00CE3734">
            <w:pPr>
              <w:jc w:val="right"/>
            </w:pPr>
            <w:r w:rsidRPr="000412E8">
              <w:t>Toelichting</w:t>
            </w:r>
          </w:p>
        </w:tc>
        <w:tc>
          <w:tcPr>
            <w:tcW w:w="7310" w:type="dxa"/>
          </w:tcPr>
          <w:p w14:paraId="71C7C34B" w14:textId="77777777" w:rsidR="00C70186" w:rsidRPr="000412E8" w:rsidRDefault="00C70186" w:rsidP="00CE3734">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C70186" w:rsidRPr="000412E8" w14:paraId="1D5CCCD7" w14:textId="77777777" w:rsidTr="00CE3734">
        <w:tc>
          <w:tcPr>
            <w:tcW w:w="1474" w:type="dxa"/>
          </w:tcPr>
          <w:p w14:paraId="57878B98" w14:textId="77777777" w:rsidR="00C70186" w:rsidRPr="000412E8" w:rsidRDefault="00C70186" w:rsidP="00CE3734">
            <w:pPr>
              <w:jc w:val="right"/>
            </w:pPr>
            <w:r w:rsidRPr="000412E8">
              <w:t>Voorbeelden</w:t>
            </w:r>
          </w:p>
        </w:tc>
        <w:tc>
          <w:tcPr>
            <w:tcW w:w="7310" w:type="dxa"/>
          </w:tcPr>
          <w:p w14:paraId="06031DE4" w14:textId="77777777" w:rsidR="00C70186" w:rsidRDefault="00C70186" w:rsidP="00CE3734">
            <w:pPr>
              <w:pStyle w:val="Lijstopsomteken"/>
              <w:rPr>
                <w:noProof/>
              </w:rPr>
            </w:pPr>
            <w:r>
              <w:rPr>
                <w:noProof/>
              </w:rPr>
              <w:t>Door geweld toegebrachte verwonding die medische behandeling behoeft.</w:t>
            </w:r>
          </w:p>
          <w:p w14:paraId="409E54DF" w14:textId="77777777" w:rsidR="00C70186" w:rsidRDefault="00C70186" w:rsidP="00CE3734">
            <w:pPr>
              <w:pStyle w:val="Lijstopsomteken"/>
              <w:rPr>
                <w:noProof/>
              </w:rPr>
            </w:pPr>
            <w:r>
              <w:rPr>
                <w:noProof/>
              </w:rPr>
              <w:t>(Ernstig) letsel met een vermoeden dat dit is toegebracht, of een poging daartoe.</w:t>
            </w:r>
          </w:p>
          <w:p w14:paraId="152ACCD3" w14:textId="77777777" w:rsidR="00C70186" w:rsidRDefault="00C70186" w:rsidP="00CE3734">
            <w:pPr>
              <w:pStyle w:val="Lijstopsomteken"/>
              <w:rPr>
                <w:noProof/>
              </w:rPr>
            </w:pPr>
            <w:r>
              <w:rPr>
                <w:noProof/>
              </w:rPr>
              <w:t>Poging tot verwurging.</w:t>
            </w:r>
          </w:p>
          <w:p w14:paraId="26007E04" w14:textId="77777777" w:rsidR="00C70186" w:rsidRDefault="00C70186" w:rsidP="00CE3734">
            <w:pPr>
              <w:pStyle w:val="Lijstopsomteken"/>
              <w:rPr>
                <w:noProof/>
              </w:rPr>
            </w:pPr>
            <w:r>
              <w:rPr>
                <w:noProof/>
              </w:rPr>
              <w:t>Wapengebruik.</w:t>
            </w:r>
          </w:p>
          <w:p w14:paraId="7BEF1E3D" w14:textId="77777777" w:rsidR="00C70186" w:rsidRDefault="00C70186" w:rsidP="00CE3734">
            <w:pPr>
              <w:pStyle w:val="Lijstopsomteken"/>
              <w:rPr>
                <w:noProof/>
              </w:rPr>
            </w:pPr>
            <w:r>
              <w:rPr>
                <w:noProof/>
              </w:rPr>
              <w:t>Geweld tijdens de zwangerschap.</w:t>
            </w:r>
          </w:p>
          <w:p w14:paraId="1F68129B" w14:textId="77777777" w:rsidR="00C70186" w:rsidRDefault="00C70186" w:rsidP="00CE3734">
            <w:pPr>
              <w:pStyle w:val="Lijstopsomteken"/>
              <w:rPr>
                <w:noProof/>
              </w:rPr>
            </w:pPr>
            <w:r>
              <w:rPr>
                <w:noProof/>
              </w:rPr>
              <w:t>(Vermoeden van) seksueel misbruik of seksueel geweld of seksuele exploitatie van kinderen jonger dan 18 jaar.</w:t>
            </w:r>
          </w:p>
          <w:p w14:paraId="769E954E" w14:textId="77777777" w:rsidR="00C70186" w:rsidRDefault="00C70186" w:rsidP="00CE3734">
            <w:pPr>
              <w:pStyle w:val="Lijstopsomteken"/>
              <w:rPr>
                <w:noProof/>
              </w:rPr>
            </w:pPr>
            <w:r>
              <w:rPr>
                <w:noProof/>
              </w:rPr>
              <w:t>Acute bedreiging om zichzelf of een naaste (waaronder (ex)-partner, kinderen of familielid) te doden, ernstig letsel toe te brengen of hun vrijheid te benemen (familiedrama, eerwraak, vrouwelijke genitale verminking).</w:t>
            </w:r>
          </w:p>
          <w:p w14:paraId="3CD2B8BD" w14:textId="77777777" w:rsidR="00C70186" w:rsidRDefault="00C70186" w:rsidP="00CE3734">
            <w:pPr>
              <w:pStyle w:val="Lijstopsomteken"/>
              <w:rPr>
                <w:noProof/>
              </w:rPr>
            </w:pPr>
            <w:r>
              <w:rPr>
                <w:noProof/>
              </w:rPr>
              <w:t>Onthouden van zorg die acuut de gezondheid bedreigt van -9 maanden tot + 100 jaar, waaronder het onthouden van voedsel.</w:t>
            </w:r>
          </w:p>
          <w:p w14:paraId="7B05F79C" w14:textId="77777777" w:rsidR="00C70186" w:rsidRDefault="00C70186" w:rsidP="00CE3734">
            <w:pPr>
              <w:pStyle w:val="Lijstopsomteken"/>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2EF90A6B" w14:textId="77777777" w:rsidR="00C70186" w:rsidRDefault="00C70186" w:rsidP="00CE3734">
            <w:pPr>
              <w:pStyle w:val="Lijstopsomteken"/>
              <w:rPr>
                <w:noProof/>
              </w:rPr>
            </w:pPr>
            <w:r>
              <w:rPr>
                <w:noProof/>
              </w:rPr>
              <w:t>Vrijheidsbeperkende maatregel voor pleger loopt af zonder dat er afdoende veiligheidsmaatregelen genomen zijn.</w:t>
            </w:r>
          </w:p>
          <w:p w14:paraId="23117055" w14:textId="77777777" w:rsidR="00C70186" w:rsidRDefault="00C70186" w:rsidP="00CE3734">
            <w:pPr>
              <w:pStyle w:val="Lijstopsomteken"/>
              <w:rPr>
                <w:noProof/>
              </w:rPr>
            </w:pPr>
            <w:r>
              <w:rPr>
                <w:noProof/>
              </w:rPr>
              <w:t>Acuut onveilige situatie bestaat of zorg dreigt weg te vallen vanwege suïcidepoging, automutilatie, acuut psychiatrisch beeld, intoxicatie door alcohol of drugs.</w:t>
            </w:r>
          </w:p>
          <w:p w14:paraId="6F0F2EF7" w14:textId="77777777" w:rsidR="00C70186" w:rsidRDefault="00C70186" w:rsidP="00CE3734">
            <w:pPr>
              <w:pStyle w:val="Lijstopsomteken"/>
              <w:rPr>
                <w:noProof/>
              </w:rPr>
            </w:pPr>
            <w:r>
              <w:rPr>
                <w:noProof/>
              </w:rPr>
              <w:t>Noodgedwongen vlucht van huis door (dreiging van) huiselijk geweld en/of kindermishandeling.</w:t>
            </w:r>
          </w:p>
          <w:p w14:paraId="34899B83" w14:textId="77777777" w:rsidR="00C70186" w:rsidRDefault="00C70186" w:rsidP="00CE3734">
            <w:pPr>
              <w:pStyle w:val="Lijstopsomteken"/>
              <w:rPr>
                <w:noProof/>
              </w:rPr>
            </w:pPr>
            <w:r>
              <w:rPr>
                <w:noProof/>
              </w:rPr>
              <w:lastRenderedPageBreak/>
              <w:t>Een minderjarig kind dat alleen gelaten wordt in huis zonder toezicht en verzorging van een volwassene.</w:t>
            </w:r>
          </w:p>
          <w:p w14:paraId="1E1FCC14" w14:textId="77777777" w:rsidR="00C70186" w:rsidRDefault="00C70186" w:rsidP="00CE3734">
            <w:pPr>
              <w:pStyle w:val="Lijstopsomteken"/>
              <w:rPr>
                <w:noProof/>
              </w:rPr>
            </w:pPr>
            <w:r>
              <w:rPr>
                <w:noProof/>
              </w:rPr>
              <w:t>Minderjarigen die opgesloten worden in huis en onthouden worden van eten en drinken.</w:t>
            </w:r>
          </w:p>
          <w:p w14:paraId="44E4ECCA" w14:textId="77777777" w:rsidR="00C70186" w:rsidRPr="000412E8" w:rsidRDefault="00C70186" w:rsidP="00CE3734">
            <w:pPr>
              <w:pStyle w:val="Lijstopsomteken"/>
            </w:pPr>
            <w:r>
              <w:rPr>
                <w:noProof/>
              </w:rPr>
              <w:t>Minderjarigen die met een alleenstaande ouder leven, waarbij deze ouder een acute psychose krijgt.</w:t>
            </w:r>
          </w:p>
        </w:tc>
      </w:tr>
    </w:tbl>
    <w:p w14:paraId="0C2B0437" w14:textId="77777777" w:rsidR="00C70186" w:rsidRPr="007B5F0C" w:rsidRDefault="00C70186" w:rsidP="00C70186"/>
    <w:p w14:paraId="694D569E" w14:textId="77777777" w:rsidR="00C70186" w:rsidRPr="000412E8" w:rsidRDefault="00C70186" w:rsidP="00C70186">
      <w:pPr>
        <w:pStyle w:val="Kop3"/>
      </w:pPr>
      <w:r w:rsidRPr="000412E8">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70186" w:rsidRPr="000412E8" w14:paraId="6A5C96BC" w14:textId="77777777" w:rsidTr="00CE3734">
        <w:tc>
          <w:tcPr>
            <w:tcW w:w="1474" w:type="dxa"/>
          </w:tcPr>
          <w:p w14:paraId="5700E4C8" w14:textId="77777777" w:rsidR="00C70186" w:rsidRPr="000412E8" w:rsidRDefault="00C70186" w:rsidP="00CE3734">
            <w:pPr>
              <w:jc w:val="right"/>
            </w:pPr>
            <w:proofErr w:type="spellStart"/>
            <w:r w:rsidRPr="000412E8">
              <w:t>Definitie</w:t>
            </w:r>
            <w:proofErr w:type="spellEnd"/>
          </w:p>
        </w:tc>
        <w:tc>
          <w:tcPr>
            <w:tcW w:w="7203" w:type="dxa"/>
          </w:tcPr>
          <w:p w14:paraId="5855B062" w14:textId="77777777" w:rsidR="00C70186" w:rsidRPr="00AE08E2" w:rsidRDefault="00C70186" w:rsidP="00CE3734">
            <w:pPr>
              <w:rPr>
                <w:lang w:val="nl-NL"/>
              </w:rPr>
            </w:pPr>
            <w:r w:rsidRPr="00AE08E2">
              <w:rPr>
                <w:lang w:val="nl-NL"/>
              </w:rPr>
              <w:t>Er is sprake van herhaling of voortduren van onveilige situaties of van geweld.</w:t>
            </w:r>
          </w:p>
        </w:tc>
      </w:tr>
      <w:tr w:rsidR="00C70186" w:rsidRPr="000412E8" w14:paraId="168D6217" w14:textId="77777777" w:rsidTr="00CE3734">
        <w:tc>
          <w:tcPr>
            <w:tcW w:w="1474" w:type="dxa"/>
          </w:tcPr>
          <w:p w14:paraId="7D0FA327" w14:textId="77777777" w:rsidR="00C70186" w:rsidRPr="000412E8" w:rsidRDefault="00C70186" w:rsidP="00CE3734">
            <w:pPr>
              <w:jc w:val="right"/>
            </w:pPr>
            <w:proofErr w:type="spellStart"/>
            <w:r w:rsidRPr="000412E8">
              <w:t>Toelichting</w:t>
            </w:r>
            <w:proofErr w:type="spellEnd"/>
          </w:p>
        </w:tc>
        <w:tc>
          <w:tcPr>
            <w:tcW w:w="7203" w:type="dxa"/>
          </w:tcPr>
          <w:p w14:paraId="5BF30ED8" w14:textId="77777777" w:rsidR="00C70186" w:rsidRPr="00AE08E2" w:rsidRDefault="00C70186" w:rsidP="00CE3734">
            <w:pPr>
              <w:rPr>
                <w:lang w:val="nl-NL"/>
              </w:rPr>
            </w:pPr>
            <w:r w:rsidRPr="00AE08E2">
              <w:rPr>
                <w:lang w:val="nl-NL"/>
              </w:rPr>
              <w:t xml:space="preserve">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w:t>
            </w:r>
            <w:proofErr w:type="spellStart"/>
            <w:r w:rsidRPr="00AE08E2">
              <w:rPr>
                <w:lang w:val="nl-NL"/>
              </w:rPr>
              <w:t>kindsignalen</w:t>
            </w:r>
            <w:proofErr w:type="spellEnd"/>
            <w:r w:rsidRPr="00AE08E2">
              <w:rPr>
                <w:lang w:val="nl-NL"/>
              </w:rPr>
              <w:t>/signalen van slachtoffers.</w:t>
            </w:r>
          </w:p>
        </w:tc>
      </w:tr>
      <w:tr w:rsidR="00C70186" w:rsidRPr="000412E8" w14:paraId="4142869B" w14:textId="77777777" w:rsidTr="00CE3734">
        <w:trPr>
          <w:trHeight w:val="134"/>
        </w:trPr>
        <w:tc>
          <w:tcPr>
            <w:tcW w:w="1474" w:type="dxa"/>
          </w:tcPr>
          <w:p w14:paraId="48F8DC3B" w14:textId="77777777" w:rsidR="00C70186" w:rsidRPr="000412E8" w:rsidRDefault="00C70186" w:rsidP="00CE3734">
            <w:pPr>
              <w:jc w:val="right"/>
            </w:pPr>
            <w:proofErr w:type="spellStart"/>
            <w:r w:rsidRPr="000412E8">
              <w:t>Voorbeelden</w:t>
            </w:r>
            <w:proofErr w:type="spellEnd"/>
          </w:p>
        </w:tc>
        <w:tc>
          <w:tcPr>
            <w:tcW w:w="7203" w:type="dxa"/>
          </w:tcPr>
          <w:p w14:paraId="0E258F0A" w14:textId="77777777" w:rsidR="00C70186" w:rsidRPr="00AE08E2" w:rsidRDefault="00C70186" w:rsidP="00CE3734">
            <w:pPr>
              <w:pStyle w:val="Lijstopsomteken"/>
              <w:rPr>
                <w:noProof/>
                <w:lang w:val="nl-NL"/>
              </w:rPr>
            </w:pPr>
            <w:r w:rsidRPr="00AE08E2">
              <w:rPr>
                <w:noProof/>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51ED30AC" w14:textId="77777777" w:rsidR="00C70186" w:rsidRPr="00AE08E2" w:rsidRDefault="00C70186" w:rsidP="00CE3734">
            <w:pPr>
              <w:pStyle w:val="Lijstopsomteken"/>
              <w:rPr>
                <w:noProof/>
                <w:lang w:val="nl-NL"/>
              </w:rPr>
            </w:pPr>
            <w:r w:rsidRPr="00AE08E2">
              <w:rPr>
                <w:noProof/>
                <w:lang w:val="nl-NL"/>
              </w:rPr>
              <w:t>Ernstige verwaarlozing die voor jonge opgroeiende kinderen blijvende schade kan veroorzaken.</w:t>
            </w:r>
          </w:p>
          <w:p w14:paraId="13711F9D" w14:textId="77777777" w:rsidR="00C70186" w:rsidRPr="00AE08E2" w:rsidRDefault="00C70186" w:rsidP="00CE3734">
            <w:pPr>
              <w:pStyle w:val="Lijstopsomteken"/>
              <w:rPr>
                <w:noProof/>
                <w:lang w:val="nl-NL"/>
              </w:rPr>
            </w:pPr>
            <w:r w:rsidRPr="00AE08E2">
              <w:rPr>
                <w:noProof/>
                <w:lang w:val="nl-NL"/>
              </w:rPr>
              <w:t>Minderjarigen die een hoog schoolverzuim hebben.</w:t>
            </w:r>
          </w:p>
          <w:p w14:paraId="75D67770" w14:textId="77777777" w:rsidR="00C70186" w:rsidRPr="00AE08E2" w:rsidRDefault="00C70186" w:rsidP="00CE3734">
            <w:pPr>
              <w:pStyle w:val="Lijstopsomteken"/>
              <w:rPr>
                <w:noProof/>
                <w:lang w:val="nl-NL"/>
              </w:rPr>
            </w:pPr>
            <w:r w:rsidRPr="00AE08E2">
              <w:rPr>
                <w:noProof/>
                <w:lang w:val="nl-NL"/>
              </w:rPr>
              <w:t>Minderjarigen die stelselmatig getuige zijn van huiselijk geweld.</w:t>
            </w:r>
          </w:p>
          <w:p w14:paraId="3FB106BD" w14:textId="77777777" w:rsidR="00C70186" w:rsidRPr="00AE08E2" w:rsidRDefault="00C70186" w:rsidP="00CE3734">
            <w:pPr>
              <w:pStyle w:val="Lijstopsomteken"/>
              <w:rPr>
                <w:noProof/>
                <w:lang w:val="nl-NL"/>
              </w:rPr>
            </w:pPr>
            <w:r w:rsidRPr="00AE08E2">
              <w:rPr>
                <w:noProof/>
                <w:lang w:val="nl-NL"/>
              </w:rPr>
              <w:t>Minderjarigen die geregeld fysiek mishandeld worden.</w:t>
            </w:r>
          </w:p>
          <w:p w14:paraId="055C4EAA" w14:textId="77777777" w:rsidR="00C70186" w:rsidRPr="00AE08E2" w:rsidRDefault="00C70186" w:rsidP="00CE3734">
            <w:pPr>
              <w:pStyle w:val="Lijstopsomteken"/>
              <w:rPr>
                <w:lang w:val="nl-NL"/>
              </w:rPr>
            </w:pPr>
            <w:r w:rsidRPr="00AE08E2">
              <w:rPr>
                <w:noProof/>
                <w:lang w:val="nl-NL"/>
              </w:rPr>
              <w:t>Psychische en/of fysieke mishandeling door escalerende vormen van langdurige stalking in partnerrelaties.</w:t>
            </w:r>
          </w:p>
        </w:tc>
      </w:tr>
    </w:tbl>
    <w:p w14:paraId="3032C0A6" w14:textId="77777777" w:rsidR="00C70186" w:rsidRPr="000412E8" w:rsidRDefault="00C70186" w:rsidP="00C70186"/>
    <w:p w14:paraId="26158011" w14:textId="77777777" w:rsidR="00C70186" w:rsidRPr="000412E8" w:rsidRDefault="00C70186" w:rsidP="00C70186">
      <w:pPr>
        <w:pStyle w:val="Kop3"/>
      </w:pPr>
      <w:proofErr w:type="spellStart"/>
      <w:r w:rsidRPr="000412E8">
        <w:t>Disclosure</w:t>
      </w:r>
      <w:proofErr w:type="spellEnd"/>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70186" w:rsidRPr="000412E8" w14:paraId="49114657" w14:textId="77777777" w:rsidTr="00CE3734">
        <w:tc>
          <w:tcPr>
            <w:tcW w:w="1474" w:type="dxa"/>
          </w:tcPr>
          <w:p w14:paraId="21DEC4E6" w14:textId="77777777" w:rsidR="00C70186" w:rsidRPr="000412E8" w:rsidRDefault="00C70186" w:rsidP="00CE3734">
            <w:pPr>
              <w:jc w:val="right"/>
            </w:pPr>
            <w:proofErr w:type="spellStart"/>
            <w:r w:rsidRPr="000412E8">
              <w:t>Definitie</w:t>
            </w:r>
            <w:proofErr w:type="spellEnd"/>
          </w:p>
        </w:tc>
        <w:tc>
          <w:tcPr>
            <w:tcW w:w="7202" w:type="dxa"/>
          </w:tcPr>
          <w:p w14:paraId="7A347249" w14:textId="77777777" w:rsidR="00C70186" w:rsidRPr="00AE08E2" w:rsidRDefault="00C70186" w:rsidP="00CE3734">
            <w:pPr>
              <w:rPr>
                <w:lang w:val="nl-NL"/>
              </w:rPr>
            </w:pPr>
            <w:r w:rsidRPr="00AE08E2">
              <w:rPr>
                <w:lang w:val="nl-NL"/>
              </w:rPr>
              <w:t>Slachtoffers die uit zichzelf een beroepskracht om hulp vragen of zich uiten bij (mogelijk) huiselijk geweld en/of kindermishandeling.</w:t>
            </w:r>
          </w:p>
        </w:tc>
      </w:tr>
      <w:tr w:rsidR="00C70186" w:rsidRPr="000412E8" w14:paraId="3210BBF4" w14:textId="77777777" w:rsidTr="00CE3734">
        <w:tc>
          <w:tcPr>
            <w:tcW w:w="1474" w:type="dxa"/>
          </w:tcPr>
          <w:p w14:paraId="36C46022" w14:textId="77777777" w:rsidR="00C70186" w:rsidRPr="000412E8" w:rsidRDefault="00C70186" w:rsidP="00CE3734">
            <w:pPr>
              <w:jc w:val="right"/>
            </w:pPr>
            <w:proofErr w:type="spellStart"/>
            <w:r w:rsidRPr="000412E8">
              <w:t>Toelichting</w:t>
            </w:r>
            <w:proofErr w:type="spellEnd"/>
          </w:p>
        </w:tc>
        <w:tc>
          <w:tcPr>
            <w:tcW w:w="7202" w:type="dxa"/>
          </w:tcPr>
          <w:p w14:paraId="26A8BABD" w14:textId="77777777" w:rsidR="00C70186" w:rsidRPr="00AE08E2" w:rsidRDefault="00C70186" w:rsidP="00CE3734">
            <w:pPr>
              <w:rPr>
                <w:lang w:val="nl-NL"/>
              </w:rPr>
            </w:pPr>
            <w:r w:rsidRPr="00AE08E2">
              <w:rPr>
                <w:lang w:val="nl-NL"/>
              </w:rPr>
              <w:t>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AE08E2">
              <w:rPr>
                <w:lang w:val="nl-NL"/>
              </w:rPr>
              <w:t>partnerstalking</w:t>
            </w:r>
            <w:proofErr w:type="spellEnd"/>
            <w:r w:rsidRPr="00AE08E2">
              <w:rPr>
                <w:lang w:val="nl-NL"/>
              </w:rPr>
              <w:t xml:space="preserve">, huwelijksdwang, </w:t>
            </w:r>
            <w:proofErr w:type="spellStart"/>
            <w:r w:rsidRPr="00AE08E2">
              <w:rPr>
                <w:lang w:val="nl-NL"/>
              </w:rPr>
              <w:t>eergerelateerd</w:t>
            </w:r>
            <w:proofErr w:type="spellEnd"/>
            <w:r w:rsidRPr="00AE08E2">
              <w:rPr>
                <w:lang w:val="nl-NL"/>
              </w:rPr>
              <w:t xml:space="preserve"> geweld en ouderenmishandeling. Een professionele norm tot melden betekent in dit geval </w:t>
            </w:r>
            <w:r w:rsidRPr="00AE08E2">
              <w:rPr>
                <w:lang w:val="nl-NL"/>
              </w:rPr>
              <w:lastRenderedPageBreak/>
              <w:t>zorgvuldige afstemming over de vervolgacties tussen de beroepskracht, Veilig Thuis en het slachtoffer.</w:t>
            </w:r>
          </w:p>
        </w:tc>
      </w:tr>
      <w:tr w:rsidR="00C70186" w:rsidRPr="000412E8" w14:paraId="78B24D34" w14:textId="77777777" w:rsidTr="00CE3734">
        <w:tc>
          <w:tcPr>
            <w:tcW w:w="1474" w:type="dxa"/>
          </w:tcPr>
          <w:p w14:paraId="47074A92" w14:textId="77777777" w:rsidR="00C70186" w:rsidRPr="000412E8" w:rsidRDefault="00C70186" w:rsidP="00CE3734">
            <w:pPr>
              <w:jc w:val="right"/>
            </w:pPr>
            <w:proofErr w:type="spellStart"/>
            <w:r w:rsidRPr="000412E8">
              <w:lastRenderedPageBreak/>
              <w:t>Voorbeelden</w:t>
            </w:r>
            <w:proofErr w:type="spellEnd"/>
          </w:p>
        </w:tc>
        <w:tc>
          <w:tcPr>
            <w:tcW w:w="7202" w:type="dxa"/>
          </w:tcPr>
          <w:p w14:paraId="7DC48F16" w14:textId="77777777" w:rsidR="00C70186" w:rsidRPr="000412E8" w:rsidRDefault="00C70186" w:rsidP="00CE3734"/>
        </w:tc>
      </w:tr>
    </w:tbl>
    <w:p w14:paraId="6B48BACD" w14:textId="77777777" w:rsidR="00C70186" w:rsidRDefault="00C70186" w:rsidP="00C70186"/>
    <w:p w14:paraId="60332E80" w14:textId="77777777" w:rsidR="00C70186" w:rsidRDefault="00C70186" w:rsidP="00C70186">
      <w:pPr>
        <w:spacing w:line="240" w:lineRule="auto"/>
      </w:pPr>
      <w:r>
        <w:br w:type="page"/>
      </w:r>
    </w:p>
    <w:p w14:paraId="268BD139" w14:textId="77777777" w:rsidR="00C70186" w:rsidRPr="00F97315" w:rsidRDefault="00C70186" w:rsidP="00C70186">
      <w:pPr>
        <w:keepNext/>
        <w:outlineLvl w:val="0"/>
        <w:rPr>
          <w:rFonts w:cs="Arial"/>
          <w:b/>
          <w:bCs/>
          <w:sz w:val="28"/>
        </w:rPr>
      </w:pPr>
      <w:bookmarkStart w:id="0" w:name="_Toc317756439"/>
      <w:r w:rsidRPr="00F97315">
        <w:rPr>
          <w:rFonts w:cs="Arial"/>
          <w:b/>
          <w:bCs/>
          <w:sz w:val="28"/>
        </w:rPr>
        <w:lastRenderedPageBreak/>
        <w:t xml:space="preserve">Sociale kaart van </w:t>
      </w:r>
      <w:r w:rsidRPr="00F97315">
        <w:rPr>
          <w:rFonts w:cs="Arial"/>
          <w:b/>
          <w:bCs/>
          <w:sz w:val="28"/>
          <w:szCs w:val="28"/>
        </w:rPr>
        <w:t>RKBS De</w:t>
      </w:r>
      <w:r w:rsidRPr="00F97315">
        <w:rPr>
          <w:rFonts w:cs="Arial"/>
          <w:b/>
          <w:bCs/>
          <w:szCs w:val="22"/>
        </w:rPr>
        <w:t xml:space="preserve"> </w:t>
      </w:r>
      <w:bookmarkEnd w:id="0"/>
      <w:r>
        <w:rPr>
          <w:rFonts w:cs="Arial"/>
          <w:b/>
          <w:bCs/>
          <w:sz w:val="28"/>
        </w:rPr>
        <w:t>Achtbaan</w:t>
      </w:r>
      <w:r w:rsidRPr="00F97315">
        <w:rPr>
          <w:rFonts w:cs="Arial"/>
          <w:b/>
          <w:bCs/>
          <w:sz w:val="28"/>
        </w:rPr>
        <w:t xml:space="preserve"> </w:t>
      </w:r>
    </w:p>
    <w:p w14:paraId="5CE640B0" w14:textId="77777777" w:rsidR="00C70186" w:rsidRPr="00D7542A" w:rsidRDefault="00C70186" w:rsidP="00C70186">
      <w:pPr>
        <w:widowControl w:val="0"/>
        <w:tabs>
          <w:tab w:val="right" w:pos="9360"/>
        </w:tabs>
        <w:suppressAutoHyphens/>
        <w:rPr>
          <w:rFonts w:cs="Arial"/>
          <w:b/>
          <w:snapToGrid w:val="0"/>
          <w:szCs w:val="20"/>
        </w:rPr>
      </w:pPr>
    </w:p>
    <w:p w14:paraId="084C76A2" w14:textId="77777777" w:rsidR="00C70186" w:rsidRPr="00D7542A" w:rsidRDefault="00C70186" w:rsidP="00C70186">
      <w:pPr>
        <w:widowControl w:val="0"/>
        <w:tabs>
          <w:tab w:val="right" w:pos="9360"/>
        </w:tabs>
        <w:suppressAutoHyphens/>
        <w:rPr>
          <w:rFonts w:cs="Arial"/>
          <w:b/>
          <w:snapToGrid w:val="0"/>
          <w:szCs w:val="20"/>
        </w:rPr>
      </w:pPr>
    </w:p>
    <w:p w14:paraId="786FDE65" w14:textId="77777777" w:rsidR="00C70186" w:rsidRPr="00D7542A" w:rsidRDefault="00C70186" w:rsidP="00C70186">
      <w:pPr>
        <w:widowControl w:val="0"/>
        <w:tabs>
          <w:tab w:val="left" w:pos="1620"/>
          <w:tab w:val="right" w:pos="9360"/>
        </w:tabs>
        <w:suppressAutoHyphens/>
        <w:rPr>
          <w:rFonts w:cs="Arial"/>
          <w:b/>
          <w:snapToGrid w:val="0"/>
          <w:szCs w:val="20"/>
        </w:rPr>
      </w:pPr>
    </w:p>
    <w:p w14:paraId="76B3B5B6" w14:textId="77777777" w:rsidR="00C70186" w:rsidRPr="00D7542A" w:rsidRDefault="00C70186" w:rsidP="00C70186">
      <w:pPr>
        <w:widowControl w:val="0"/>
        <w:tabs>
          <w:tab w:val="left" w:pos="1620"/>
          <w:tab w:val="right" w:pos="9360"/>
        </w:tabs>
        <w:suppressAutoHyphens/>
        <w:rPr>
          <w:rFonts w:cs="Arial"/>
          <w:b/>
          <w:snapToGrid w:val="0"/>
          <w:szCs w:val="20"/>
        </w:rPr>
      </w:pPr>
      <w:r w:rsidRPr="00D7542A">
        <w:rPr>
          <w:rFonts w:cs="Arial"/>
          <w:b/>
          <w:snapToGrid w:val="0"/>
          <w:szCs w:val="20"/>
        </w:rPr>
        <w:t>Organisatie</w:t>
      </w:r>
      <w:r w:rsidRPr="00D7542A">
        <w:rPr>
          <w:rFonts w:cs="Arial"/>
          <w:b/>
          <w:snapToGrid w:val="0"/>
          <w:szCs w:val="20"/>
        </w:rPr>
        <w:tab/>
        <w:t>: Politie alarmnummer (bij noodsituaties)</w:t>
      </w:r>
    </w:p>
    <w:p w14:paraId="674EEC0B" w14:textId="77777777" w:rsidR="00C70186" w:rsidRPr="00D7542A" w:rsidRDefault="00C70186" w:rsidP="00C70186">
      <w:pPr>
        <w:widowControl w:val="0"/>
        <w:tabs>
          <w:tab w:val="left" w:pos="1620"/>
          <w:tab w:val="right" w:pos="9360"/>
        </w:tabs>
        <w:suppressAutoHyphens/>
        <w:rPr>
          <w:rFonts w:cs="Arial"/>
          <w:snapToGrid w:val="0"/>
          <w:szCs w:val="20"/>
        </w:rPr>
      </w:pPr>
      <w:r w:rsidRPr="00D7542A">
        <w:rPr>
          <w:rFonts w:cs="Arial"/>
          <w:snapToGrid w:val="0"/>
          <w:szCs w:val="20"/>
        </w:rPr>
        <w:t>Telefoonnummer</w:t>
      </w:r>
      <w:r w:rsidRPr="00D7542A">
        <w:rPr>
          <w:rFonts w:cs="Arial"/>
          <w:snapToGrid w:val="0"/>
          <w:szCs w:val="20"/>
        </w:rPr>
        <w:tab/>
        <w:t>: 112</w:t>
      </w:r>
    </w:p>
    <w:p w14:paraId="59C2559C" w14:textId="77777777" w:rsidR="00C70186" w:rsidRPr="00D7542A" w:rsidRDefault="00C70186" w:rsidP="00C70186">
      <w:pPr>
        <w:widowControl w:val="0"/>
        <w:tabs>
          <w:tab w:val="left" w:pos="1620"/>
          <w:tab w:val="right" w:pos="9360"/>
        </w:tabs>
        <w:suppressAutoHyphens/>
        <w:rPr>
          <w:rFonts w:cs="Arial"/>
          <w:b/>
          <w:snapToGrid w:val="0"/>
          <w:szCs w:val="20"/>
        </w:rPr>
      </w:pPr>
    </w:p>
    <w:p w14:paraId="0F5B25EE" w14:textId="77777777" w:rsidR="00C70186" w:rsidRPr="00D7542A" w:rsidRDefault="00C70186" w:rsidP="00C70186">
      <w:pPr>
        <w:widowControl w:val="0"/>
        <w:tabs>
          <w:tab w:val="left" w:pos="1620"/>
          <w:tab w:val="right" w:pos="9360"/>
        </w:tabs>
        <w:suppressAutoHyphens/>
        <w:rPr>
          <w:rFonts w:cs="Arial"/>
          <w:b/>
          <w:snapToGrid w:val="0"/>
          <w:szCs w:val="20"/>
        </w:rPr>
      </w:pPr>
      <w:r w:rsidRPr="00D7542A">
        <w:rPr>
          <w:rFonts w:cs="Arial"/>
          <w:b/>
          <w:snapToGrid w:val="0"/>
          <w:szCs w:val="20"/>
        </w:rPr>
        <w:t>Organisatie</w:t>
      </w:r>
      <w:r w:rsidRPr="00D7542A">
        <w:rPr>
          <w:rFonts w:cs="Arial"/>
          <w:b/>
          <w:snapToGrid w:val="0"/>
          <w:szCs w:val="20"/>
        </w:rPr>
        <w:tab/>
        <w:t xml:space="preserve">: Wijkteam </w:t>
      </w:r>
      <w:r w:rsidR="00CE3734">
        <w:rPr>
          <w:rFonts w:cs="Arial"/>
          <w:b/>
          <w:snapToGrid w:val="0"/>
          <w:szCs w:val="20"/>
        </w:rPr>
        <w:t>Tiel-Oost</w:t>
      </w:r>
    </w:p>
    <w:p w14:paraId="36CAD049" w14:textId="77777777" w:rsidR="00C70186" w:rsidRDefault="00C70186" w:rsidP="00C70186">
      <w:pPr>
        <w:widowControl w:val="0"/>
        <w:tabs>
          <w:tab w:val="left" w:pos="1620"/>
          <w:tab w:val="right" w:pos="9360"/>
        </w:tabs>
        <w:suppressAutoHyphens/>
        <w:rPr>
          <w:rFonts w:cs="Arial"/>
          <w:snapToGrid w:val="0"/>
          <w:szCs w:val="20"/>
        </w:rPr>
      </w:pPr>
      <w:r w:rsidRPr="00D7542A">
        <w:rPr>
          <w:rFonts w:cs="Arial"/>
          <w:snapToGrid w:val="0"/>
          <w:szCs w:val="20"/>
        </w:rPr>
        <w:t>Contactpersoon</w:t>
      </w:r>
      <w:r w:rsidRPr="00D7542A">
        <w:rPr>
          <w:rFonts w:cs="Arial"/>
          <w:snapToGrid w:val="0"/>
          <w:szCs w:val="20"/>
        </w:rPr>
        <w:tab/>
        <w:t xml:space="preserve">: </w:t>
      </w:r>
      <w:r w:rsidR="00CE3734">
        <w:rPr>
          <w:rFonts w:cs="Arial"/>
          <w:snapToGrid w:val="0"/>
          <w:szCs w:val="20"/>
        </w:rPr>
        <w:t>Marcia Jansen</w:t>
      </w:r>
    </w:p>
    <w:p w14:paraId="1DA55C89" w14:textId="77777777" w:rsidR="00C70186" w:rsidRPr="00D7542A" w:rsidRDefault="00C70186" w:rsidP="00C70186">
      <w:pPr>
        <w:widowControl w:val="0"/>
        <w:tabs>
          <w:tab w:val="left" w:pos="1620"/>
          <w:tab w:val="right" w:pos="9360"/>
        </w:tabs>
        <w:suppressAutoHyphens/>
        <w:rPr>
          <w:rFonts w:cs="Arial"/>
          <w:snapToGrid w:val="0"/>
          <w:szCs w:val="20"/>
        </w:rPr>
      </w:pPr>
      <w:proofErr w:type="spellStart"/>
      <w:r>
        <w:rPr>
          <w:rFonts w:cs="Arial"/>
          <w:snapToGrid w:val="0"/>
          <w:szCs w:val="20"/>
        </w:rPr>
        <w:t>Eergerelateerd</w:t>
      </w:r>
      <w:proofErr w:type="spellEnd"/>
      <w:r>
        <w:rPr>
          <w:rFonts w:cs="Arial"/>
          <w:snapToGrid w:val="0"/>
          <w:szCs w:val="20"/>
        </w:rPr>
        <w:t xml:space="preserve"> geweld: Margreet Schuurman</w:t>
      </w:r>
    </w:p>
    <w:p w14:paraId="6BDBA957" w14:textId="77777777" w:rsidR="00C70186" w:rsidRPr="00D7542A" w:rsidRDefault="00C70186" w:rsidP="00C70186">
      <w:pPr>
        <w:widowControl w:val="0"/>
        <w:tabs>
          <w:tab w:val="left" w:pos="1620"/>
          <w:tab w:val="right" w:pos="9360"/>
        </w:tabs>
        <w:suppressAutoHyphens/>
        <w:rPr>
          <w:rFonts w:cs="Arial"/>
          <w:snapToGrid w:val="0"/>
          <w:szCs w:val="20"/>
        </w:rPr>
      </w:pPr>
      <w:r w:rsidRPr="00D7542A">
        <w:rPr>
          <w:rFonts w:cs="Arial"/>
          <w:snapToGrid w:val="0"/>
          <w:szCs w:val="20"/>
        </w:rPr>
        <w:t>Adres</w:t>
      </w:r>
      <w:r w:rsidRPr="00D7542A">
        <w:rPr>
          <w:rFonts w:cs="Arial"/>
          <w:snapToGrid w:val="0"/>
          <w:szCs w:val="20"/>
        </w:rPr>
        <w:tab/>
        <w:t xml:space="preserve">: Burgemeester </w:t>
      </w:r>
      <w:proofErr w:type="spellStart"/>
      <w:r w:rsidRPr="00D7542A">
        <w:rPr>
          <w:rFonts w:cs="Arial"/>
          <w:snapToGrid w:val="0"/>
          <w:szCs w:val="20"/>
        </w:rPr>
        <w:t>Schullstraat</w:t>
      </w:r>
      <w:proofErr w:type="spellEnd"/>
      <w:r w:rsidRPr="00D7542A">
        <w:rPr>
          <w:rFonts w:cs="Arial"/>
          <w:snapToGrid w:val="0"/>
          <w:szCs w:val="20"/>
        </w:rPr>
        <w:t xml:space="preserve"> 2 4001 VV Tiel</w:t>
      </w:r>
    </w:p>
    <w:p w14:paraId="64FC69EF" w14:textId="77777777" w:rsidR="00C70186" w:rsidRPr="00D7542A" w:rsidRDefault="00CE3734" w:rsidP="00C70186">
      <w:pPr>
        <w:widowControl w:val="0"/>
        <w:tabs>
          <w:tab w:val="left" w:pos="1620"/>
          <w:tab w:val="right" w:pos="9360"/>
        </w:tabs>
        <w:suppressAutoHyphens/>
        <w:rPr>
          <w:rFonts w:cs="Arial"/>
          <w:snapToGrid w:val="0"/>
          <w:szCs w:val="20"/>
        </w:rPr>
      </w:pPr>
      <w:r>
        <w:rPr>
          <w:rFonts w:cs="Arial"/>
          <w:snapToGrid w:val="0"/>
          <w:szCs w:val="20"/>
        </w:rPr>
        <w:t>Telefoonnummer</w:t>
      </w:r>
      <w:r>
        <w:rPr>
          <w:rFonts w:cs="Arial"/>
          <w:snapToGrid w:val="0"/>
          <w:szCs w:val="20"/>
        </w:rPr>
        <w:tab/>
        <w:t>: 06-23403785</w:t>
      </w:r>
      <w:r w:rsidR="00C70186" w:rsidRPr="00D7542A">
        <w:rPr>
          <w:rFonts w:cs="Arial"/>
          <w:snapToGrid w:val="0"/>
          <w:szCs w:val="20"/>
        </w:rPr>
        <w:t xml:space="preserve"> of </w:t>
      </w:r>
      <w:r>
        <w:rPr>
          <w:rFonts w:cs="Arial"/>
          <w:snapToGrid w:val="0"/>
          <w:szCs w:val="20"/>
        </w:rPr>
        <w:t>088-0017780</w:t>
      </w:r>
    </w:p>
    <w:p w14:paraId="4278F56D" w14:textId="77777777" w:rsidR="00C70186" w:rsidRPr="00D7542A" w:rsidRDefault="00C70186" w:rsidP="00C70186">
      <w:pPr>
        <w:widowControl w:val="0"/>
        <w:tabs>
          <w:tab w:val="left" w:pos="1620"/>
          <w:tab w:val="right" w:pos="9360"/>
        </w:tabs>
        <w:suppressAutoHyphens/>
        <w:rPr>
          <w:rFonts w:cs="Arial"/>
          <w:snapToGrid w:val="0"/>
          <w:szCs w:val="20"/>
        </w:rPr>
      </w:pPr>
      <w:r w:rsidRPr="00D7542A">
        <w:rPr>
          <w:rFonts w:cs="Arial"/>
          <w:snapToGrid w:val="0"/>
          <w:szCs w:val="20"/>
        </w:rPr>
        <w:t>E-mailadres</w:t>
      </w:r>
      <w:r w:rsidRPr="00D7542A">
        <w:rPr>
          <w:rFonts w:cs="Arial"/>
          <w:snapToGrid w:val="0"/>
          <w:szCs w:val="20"/>
        </w:rPr>
        <w:tab/>
        <w:t>: m.</w:t>
      </w:r>
      <w:r w:rsidR="00CE3734">
        <w:rPr>
          <w:rFonts w:cs="Arial"/>
          <w:snapToGrid w:val="0"/>
          <w:szCs w:val="20"/>
        </w:rPr>
        <w:t>jansen</w:t>
      </w:r>
      <w:r w:rsidRPr="00D7542A">
        <w:rPr>
          <w:rFonts w:cs="Arial"/>
          <w:snapToGrid w:val="0"/>
          <w:szCs w:val="20"/>
        </w:rPr>
        <w:t>@</w:t>
      </w:r>
      <w:r w:rsidR="00CE3734">
        <w:rPr>
          <w:rFonts w:cs="Arial"/>
          <w:snapToGrid w:val="0"/>
          <w:szCs w:val="20"/>
        </w:rPr>
        <w:t>mozaiekwelzijn</w:t>
      </w:r>
      <w:r w:rsidRPr="00D7542A">
        <w:rPr>
          <w:rFonts w:cs="Arial"/>
          <w:snapToGrid w:val="0"/>
          <w:szCs w:val="20"/>
        </w:rPr>
        <w:t>.nl</w:t>
      </w:r>
    </w:p>
    <w:p w14:paraId="356C3D40" w14:textId="77777777" w:rsidR="00C70186" w:rsidRPr="001F3AEF" w:rsidRDefault="00C70186" w:rsidP="00C70186">
      <w:pPr>
        <w:widowControl w:val="0"/>
        <w:tabs>
          <w:tab w:val="left" w:pos="1620"/>
          <w:tab w:val="right" w:pos="9360"/>
        </w:tabs>
        <w:suppressAutoHyphens/>
        <w:rPr>
          <w:rFonts w:cs="Arial"/>
          <w:b/>
          <w:snapToGrid w:val="0"/>
          <w:color w:val="FF0000"/>
          <w:szCs w:val="20"/>
        </w:rPr>
      </w:pPr>
    </w:p>
    <w:p w14:paraId="1476943F" w14:textId="77777777" w:rsidR="00C70186" w:rsidRPr="00AD1E37" w:rsidRDefault="00C70186" w:rsidP="00C70186">
      <w:pPr>
        <w:widowControl w:val="0"/>
        <w:tabs>
          <w:tab w:val="left" w:pos="1620"/>
          <w:tab w:val="right" w:pos="9360"/>
        </w:tabs>
        <w:suppressAutoHyphens/>
        <w:rPr>
          <w:rFonts w:cs="Arial"/>
          <w:b/>
          <w:snapToGrid w:val="0"/>
          <w:szCs w:val="20"/>
        </w:rPr>
      </w:pPr>
      <w:r w:rsidRPr="00AD1E37">
        <w:rPr>
          <w:rFonts w:cs="Arial"/>
          <w:b/>
          <w:snapToGrid w:val="0"/>
          <w:szCs w:val="20"/>
        </w:rPr>
        <w:t>Organisatie</w:t>
      </w:r>
      <w:r w:rsidRPr="00AD1E37">
        <w:rPr>
          <w:rFonts w:cs="Arial"/>
          <w:b/>
          <w:snapToGrid w:val="0"/>
          <w:szCs w:val="20"/>
        </w:rPr>
        <w:tab/>
        <w:t>: Jeugdgezondheidszorg GGD</w:t>
      </w:r>
    </w:p>
    <w:p w14:paraId="2422001E" w14:textId="77777777" w:rsidR="00C70186" w:rsidRPr="00AD1E37" w:rsidRDefault="00C70186" w:rsidP="00C70186">
      <w:pPr>
        <w:widowControl w:val="0"/>
        <w:tabs>
          <w:tab w:val="left" w:pos="1620"/>
          <w:tab w:val="right" w:pos="9360"/>
        </w:tabs>
        <w:suppressAutoHyphens/>
        <w:rPr>
          <w:rFonts w:cs="Arial"/>
          <w:snapToGrid w:val="0"/>
          <w:szCs w:val="20"/>
        </w:rPr>
      </w:pPr>
      <w:r w:rsidRPr="00AD1E37">
        <w:rPr>
          <w:rFonts w:cs="Arial"/>
          <w:snapToGrid w:val="0"/>
          <w:szCs w:val="20"/>
        </w:rPr>
        <w:t>Contactpersoon</w:t>
      </w:r>
      <w:r w:rsidRPr="00AD1E37">
        <w:rPr>
          <w:rFonts w:cs="Arial"/>
          <w:snapToGrid w:val="0"/>
          <w:szCs w:val="20"/>
        </w:rPr>
        <w:tab/>
        <w:t xml:space="preserve">: schoolarts: </w:t>
      </w:r>
      <w:r w:rsidR="00CE3734">
        <w:rPr>
          <w:rFonts w:cs="Arial"/>
          <w:snapToGrid w:val="0"/>
          <w:szCs w:val="20"/>
        </w:rPr>
        <w:t xml:space="preserve">Karin Snippe, schoolverpleegkundige: Thomas </w:t>
      </w:r>
      <w:proofErr w:type="spellStart"/>
      <w:r w:rsidR="00CE3734">
        <w:rPr>
          <w:rFonts w:cs="Arial"/>
          <w:snapToGrid w:val="0"/>
          <w:szCs w:val="20"/>
        </w:rPr>
        <w:t>Habrechts</w:t>
      </w:r>
      <w:proofErr w:type="spellEnd"/>
    </w:p>
    <w:p w14:paraId="476B4076" w14:textId="77777777" w:rsidR="00C70186" w:rsidRPr="00AD1E37" w:rsidRDefault="00C70186" w:rsidP="00C70186">
      <w:pPr>
        <w:widowControl w:val="0"/>
        <w:tabs>
          <w:tab w:val="left" w:pos="1620"/>
          <w:tab w:val="right" w:pos="9360"/>
        </w:tabs>
        <w:suppressAutoHyphens/>
        <w:rPr>
          <w:rFonts w:cs="Arial"/>
          <w:snapToGrid w:val="0"/>
          <w:szCs w:val="20"/>
        </w:rPr>
      </w:pPr>
      <w:r w:rsidRPr="00AD1E37">
        <w:rPr>
          <w:rFonts w:cs="Arial"/>
          <w:snapToGrid w:val="0"/>
          <w:szCs w:val="20"/>
        </w:rPr>
        <w:t>Telefoonnummer</w:t>
      </w:r>
      <w:r w:rsidRPr="00AD1E37">
        <w:rPr>
          <w:rFonts w:cs="Arial"/>
          <w:snapToGrid w:val="0"/>
          <w:szCs w:val="20"/>
        </w:rPr>
        <w:tab/>
        <w:t>: 0344-698700</w:t>
      </w:r>
    </w:p>
    <w:p w14:paraId="7894C63B" w14:textId="77777777" w:rsidR="00C70186" w:rsidRPr="00AD1E37" w:rsidRDefault="00C70186" w:rsidP="00C70186">
      <w:pPr>
        <w:widowControl w:val="0"/>
        <w:tabs>
          <w:tab w:val="left" w:pos="1620"/>
          <w:tab w:val="right" w:pos="9360"/>
        </w:tabs>
        <w:suppressAutoHyphens/>
        <w:rPr>
          <w:rFonts w:cs="Arial"/>
          <w:szCs w:val="20"/>
        </w:rPr>
      </w:pPr>
      <w:r w:rsidRPr="00AD1E37">
        <w:rPr>
          <w:rFonts w:cs="Arial"/>
          <w:snapToGrid w:val="0"/>
          <w:szCs w:val="20"/>
        </w:rPr>
        <w:t>E-mailadres</w:t>
      </w:r>
      <w:r w:rsidRPr="00AD1E37">
        <w:rPr>
          <w:rFonts w:cs="Arial"/>
          <w:snapToGrid w:val="0"/>
          <w:szCs w:val="20"/>
        </w:rPr>
        <w:tab/>
        <w:t xml:space="preserve">: </w:t>
      </w:r>
      <w:hyperlink r:id="rId13" w:history="1">
        <w:r w:rsidR="00CE3734" w:rsidRPr="0059449F">
          <w:rPr>
            <w:rStyle w:val="Hyperlink"/>
            <w:rFonts w:cs="Arial"/>
            <w:szCs w:val="20"/>
          </w:rPr>
          <w:t>ksnippe@ggdgelderlandzuid.nl</w:t>
        </w:r>
      </w:hyperlink>
      <w:r w:rsidR="00CE3734">
        <w:rPr>
          <w:rFonts w:cs="Arial"/>
          <w:szCs w:val="20"/>
        </w:rPr>
        <w:t xml:space="preserve"> of </w:t>
      </w:r>
      <w:hyperlink r:id="rId14" w:history="1">
        <w:r w:rsidR="00CE3734" w:rsidRPr="0059449F">
          <w:rPr>
            <w:rStyle w:val="Hyperlink"/>
            <w:rFonts w:cs="Arial"/>
            <w:szCs w:val="20"/>
          </w:rPr>
          <w:t>thabrechts@ggdgelderlandzuid.nl</w:t>
        </w:r>
      </w:hyperlink>
      <w:r w:rsidR="00CE3734">
        <w:rPr>
          <w:rFonts w:cs="Arial"/>
          <w:szCs w:val="20"/>
        </w:rPr>
        <w:t xml:space="preserve"> </w:t>
      </w:r>
    </w:p>
    <w:p w14:paraId="7E85BDB1" w14:textId="77777777" w:rsidR="00C70186" w:rsidRPr="00AD1E37" w:rsidRDefault="00C70186" w:rsidP="00C70186">
      <w:pPr>
        <w:widowControl w:val="0"/>
        <w:tabs>
          <w:tab w:val="left" w:pos="1620"/>
          <w:tab w:val="right" w:pos="9360"/>
        </w:tabs>
        <w:suppressAutoHyphens/>
        <w:rPr>
          <w:rFonts w:cs="Arial"/>
          <w:b/>
          <w:snapToGrid w:val="0"/>
          <w:szCs w:val="20"/>
        </w:rPr>
      </w:pPr>
    </w:p>
    <w:p w14:paraId="6BCB1DAB" w14:textId="77777777" w:rsidR="00C70186" w:rsidRPr="00AD1E37" w:rsidRDefault="00C70186" w:rsidP="00C70186">
      <w:pPr>
        <w:widowControl w:val="0"/>
        <w:tabs>
          <w:tab w:val="left" w:pos="1620"/>
          <w:tab w:val="right" w:pos="9360"/>
        </w:tabs>
        <w:suppressAutoHyphens/>
        <w:rPr>
          <w:rFonts w:cs="Arial"/>
          <w:b/>
          <w:snapToGrid w:val="0"/>
          <w:szCs w:val="20"/>
        </w:rPr>
      </w:pPr>
      <w:r w:rsidRPr="00AD1E37">
        <w:rPr>
          <w:rFonts w:cs="Arial"/>
          <w:b/>
          <w:snapToGrid w:val="0"/>
          <w:szCs w:val="20"/>
        </w:rPr>
        <w:t>Organisatie</w:t>
      </w:r>
      <w:r w:rsidRPr="00AD1E37">
        <w:rPr>
          <w:rFonts w:cs="Arial"/>
          <w:b/>
          <w:snapToGrid w:val="0"/>
          <w:szCs w:val="20"/>
        </w:rPr>
        <w:tab/>
        <w:t>: Veilig Thuis (Advies- en Meldpunt Huiselijk geweld &amp; Kindermishandeling)</w:t>
      </w:r>
    </w:p>
    <w:p w14:paraId="6A3E1863" w14:textId="77777777" w:rsidR="00C70186" w:rsidRPr="00AD1E37" w:rsidRDefault="00C70186" w:rsidP="00C70186">
      <w:pPr>
        <w:widowControl w:val="0"/>
        <w:tabs>
          <w:tab w:val="left" w:pos="1620"/>
          <w:tab w:val="right" w:pos="9360"/>
        </w:tabs>
        <w:suppressAutoHyphens/>
        <w:rPr>
          <w:rFonts w:cs="Arial"/>
          <w:snapToGrid w:val="0"/>
          <w:szCs w:val="20"/>
        </w:rPr>
      </w:pPr>
      <w:r w:rsidRPr="00AD1E37">
        <w:rPr>
          <w:rFonts w:cs="Arial"/>
          <w:snapToGrid w:val="0"/>
          <w:szCs w:val="20"/>
        </w:rPr>
        <w:t>Telefoonnummer</w:t>
      </w:r>
      <w:r w:rsidRPr="00AD1E37">
        <w:rPr>
          <w:rFonts w:cs="Arial"/>
          <w:snapToGrid w:val="0"/>
          <w:szCs w:val="20"/>
        </w:rPr>
        <w:tab/>
        <w:t>: 026-3894945 of 0800-2000</w:t>
      </w:r>
    </w:p>
    <w:p w14:paraId="6B3A8420" w14:textId="77777777" w:rsidR="00C70186" w:rsidRPr="00AD1E37" w:rsidRDefault="00C70186" w:rsidP="00C70186">
      <w:pPr>
        <w:widowControl w:val="0"/>
        <w:tabs>
          <w:tab w:val="left" w:pos="1620"/>
          <w:tab w:val="right" w:pos="9360"/>
        </w:tabs>
        <w:suppressAutoHyphens/>
        <w:rPr>
          <w:rFonts w:cs="Arial"/>
          <w:snapToGrid w:val="0"/>
          <w:szCs w:val="20"/>
        </w:rPr>
      </w:pPr>
      <w:r w:rsidRPr="00AD1E37">
        <w:rPr>
          <w:rFonts w:cs="Arial"/>
          <w:snapToGrid w:val="0"/>
          <w:szCs w:val="20"/>
        </w:rPr>
        <w:t>E-mailadres</w:t>
      </w:r>
      <w:r w:rsidRPr="00AD1E37">
        <w:rPr>
          <w:rFonts w:cs="Arial"/>
          <w:snapToGrid w:val="0"/>
          <w:szCs w:val="20"/>
        </w:rPr>
        <w:tab/>
        <w:t xml:space="preserve">: </w:t>
      </w:r>
    </w:p>
    <w:p w14:paraId="3EEBAA9F" w14:textId="77777777" w:rsidR="00C70186" w:rsidRPr="00AD1E37" w:rsidRDefault="00C70186" w:rsidP="00C70186">
      <w:pPr>
        <w:widowControl w:val="0"/>
        <w:tabs>
          <w:tab w:val="left" w:pos="1620"/>
          <w:tab w:val="right" w:pos="9360"/>
        </w:tabs>
        <w:suppressAutoHyphens/>
        <w:rPr>
          <w:rFonts w:cs="Arial"/>
          <w:b/>
          <w:snapToGrid w:val="0"/>
          <w:szCs w:val="20"/>
        </w:rPr>
      </w:pPr>
    </w:p>
    <w:p w14:paraId="71FD7E49" w14:textId="77777777" w:rsidR="00C70186" w:rsidRPr="00AD1E37" w:rsidRDefault="00C70186" w:rsidP="00C70186">
      <w:pPr>
        <w:widowControl w:val="0"/>
        <w:tabs>
          <w:tab w:val="left" w:pos="1620"/>
          <w:tab w:val="right" w:pos="9360"/>
        </w:tabs>
        <w:suppressAutoHyphens/>
        <w:rPr>
          <w:rFonts w:cs="Arial"/>
          <w:b/>
          <w:snapToGrid w:val="0"/>
          <w:szCs w:val="20"/>
        </w:rPr>
      </w:pPr>
      <w:r w:rsidRPr="00AD1E37">
        <w:rPr>
          <w:rFonts w:cs="Arial"/>
          <w:b/>
          <w:snapToGrid w:val="0"/>
          <w:szCs w:val="20"/>
        </w:rPr>
        <w:t>Organisatie</w:t>
      </w:r>
      <w:r w:rsidRPr="00AD1E37">
        <w:rPr>
          <w:rFonts w:cs="Arial"/>
          <w:b/>
          <w:snapToGrid w:val="0"/>
          <w:szCs w:val="20"/>
        </w:rPr>
        <w:tab/>
        <w:t>: GGZ/Pro Persona  Tiel</w:t>
      </w:r>
    </w:p>
    <w:p w14:paraId="24E29F45" w14:textId="77777777" w:rsidR="00C70186" w:rsidRPr="00AD1E37" w:rsidRDefault="00C70186" w:rsidP="00C70186">
      <w:pPr>
        <w:widowControl w:val="0"/>
        <w:tabs>
          <w:tab w:val="left" w:pos="1620"/>
          <w:tab w:val="right" w:pos="9360"/>
        </w:tabs>
        <w:suppressAutoHyphens/>
        <w:rPr>
          <w:rFonts w:cs="Arial"/>
          <w:snapToGrid w:val="0"/>
          <w:szCs w:val="20"/>
        </w:rPr>
      </w:pPr>
      <w:r w:rsidRPr="00AD1E37">
        <w:rPr>
          <w:rFonts w:cs="Arial"/>
          <w:snapToGrid w:val="0"/>
          <w:szCs w:val="20"/>
        </w:rPr>
        <w:t>Adres</w:t>
      </w:r>
      <w:r w:rsidRPr="00AD1E37">
        <w:rPr>
          <w:rFonts w:cs="Arial"/>
          <w:snapToGrid w:val="0"/>
          <w:szCs w:val="20"/>
        </w:rPr>
        <w:tab/>
        <w:t xml:space="preserve">: </w:t>
      </w:r>
      <w:proofErr w:type="spellStart"/>
      <w:r w:rsidRPr="00AD1E37">
        <w:rPr>
          <w:rFonts w:cs="Arial"/>
          <w:snapToGrid w:val="0"/>
          <w:szCs w:val="20"/>
        </w:rPr>
        <w:t>Siependaallaan</w:t>
      </w:r>
      <w:proofErr w:type="spellEnd"/>
      <w:r w:rsidRPr="00AD1E37">
        <w:rPr>
          <w:rFonts w:cs="Arial"/>
          <w:snapToGrid w:val="0"/>
          <w:szCs w:val="20"/>
        </w:rPr>
        <w:t xml:space="preserve"> 3</w:t>
      </w:r>
    </w:p>
    <w:p w14:paraId="2504F182" w14:textId="77777777" w:rsidR="00C70186" w:rsidRPr="00AD1E37" w:rsidRDefault="00C70186" w:rsidP="00C70186">
      <w:pPr>
        <w:widowControl w:val="0"/>
        <w:tabs>
          <w:tab w:val="left" w:pos="1620"/>
          <w:tab w:val="right" w:pos="9360"/>
        </w:tabs>
        <w:suppressAutoHyphens/>
        <w:rPr>
          <w:rFonts w:cs="Arial"/>
          <w:snapToGrid w:val="0"/>
          <w:szCs w:val="20"/>
        </w:rPr>
      </w:pPr>
      <w:r w:rsidRPr="00AD1E37">
        <w:rPr>
          <w:rFonts w:cs="Arial"/>
          <w:snapToGrid w:val="0"/>
          <w:szCs w:val="20"/>
        </w:rPr>
        <w:t>Telefoonnummer</w:t>
      </w:r>
      <w:r w:rsidRPr="00AD1E37">
        <w:rPr>
          <w:rFonts w:cs="Arial"/>
          <w:snapToGrid w:val="0"/>
          <w:szCs w:val="20"/>
        </w:rPr>
        <w:tab/>
        <w:t>: 0344-656111 of 0344 656741</w:t>
      </w:r>
    </w:p>
    <w:p w14:paraId="49B1E117" w14:textId="77777777" w:rsidR="00C70186" w:rsidRPr="00AD1E37" w:rsidRDefault="00C70186" w:rsidP="00C70186">
      <w:pPr>
        <w:widowControl w:val="0"/>
        <w:tabs>
          <w:tab w:val="left" w:pos="1620"/>
          <w:tab w:val="right" w:pos="9360"/>
        </w:tabs>
        <w:suppressAutoHyphens/>
        <w:rPr>
          <w:rFonts w:cs="Arial"/>
          <w:snapToGrid w:val="0"/>
          <w:szCs w:val="20"/>
        </w:rPr>
      </w:pPr>
      <w:r w:rsidRPr="00AD1E37">
        <w:rPr>
          <w:rFonts w:cs="Arial"/>
          <w:snapToGrid w:val="0"/>
          <w:szCs w:val="20"/>
        </w:rPr>
        <w:t>E-mailadres</w:t>
      </w:r>
      <w:r w:rsidRPr="00AD1E37">
        <w:rPr>
          <w:rFonts w:cs="Arial"/>
          <w:snapToGrid w:val="0"/>
          <w:szCs w:val="20"/>
        </w:rPr>
        <w:tab/>
        <w:t>: www.propersona.nl</w:t>
      </w:r>
    </w:p>
    <w:p w14:paraId="48151987" w14:textId="77777777" w:rsidR="00C70186" w:rsidRPr="001F3AEF" w:rsidRDefault="00C70186" w:rsidP="00C70186">
      <w:pPr>
        <w:widowControl w:val="0"/>
        <w:tabs>
          <w:tab w:val="left" w:pos="1620"/>
          <w:tab w:val="right" w:pos="9360"/>
        </w:tabs>
        <w:suppressAutoHyphens/>
        <w:rPr>
          <w:rFonts w:cs="Arial"/>
          <w:b/>
          <w:snapToGrid w:val="0"/>
          <w:color w:val="FF0000"/>
          <w:szCs w:val="20"/>
        </w:rPr>
      </w:pPr>
    </w:p>
    <w:p w14:paraId="6C8138A4" w14:textId="77777777" w:rsidR="00C70186" w:rsidRPr="001F3AEF" w:rsidRDefault="00C70186" w:rsidP="00C70186">
      <w:pPr>
        <w:widowControl w:val="0"/>
        <w:tabs>
          <w:tab w:val="left" w:pos="1620"/>
          <w:tab w:val="right" w:pos="9360"/>
        </w:tabs>
        <w:suppressAutoHyphens/>
        <w:rPr>
          <w:rFonts w:cs="Arial"/>
          <w:b/>
          <w:snapToGrid w:val="0"/>
          <w:color w:val="FF0000"/>
          <w:szCs w:val="20"/>
        </w:rPr>
      </w:pPr>
    </w:p>
    <w:p w14:paraId="3466DB4C" w14:textId="77777777" w:rsidR="00C70186" w:rsidRPr="005C0A79" w:rsidRDefault="00C70186" w:rsidP="00C70186">
      <w:pPr>
        <w:widowControl w:val="0"/>
        <w:tabs>
          <w:tab w:val="left" w:pos="1620"/>
          <w:tab w:val="right" w:pos="9360"/>
        </w:tabs>
        <w:suppressAutoHyphens/>
        <w:rPr>
          <w:rFonts w:cs="Arial"/>
          <w:b/>
          <w:snapToGrid w:val="0"/>
          <w:szCs w:val="20"/>
        </w:rPr>
      </w:pPr>
      <w:r w:rsidRPr="005C0A79">
        <w:rPr>
          <w:rFonts w:cs="Arial"/>
          <w:b/>
          <w:snapToGrid w:val="0"/>
          <w:szCs w:val="20"/>
        </w:rPr>
        <w:t>Organisatie</w:t>
      </w:r>
      <w:r w:rsidRPr="005C0A79">
        <w:rPr>
          <w:rFonts w:cs="Arial"/>
          <w:b/>
          <w:snapToGrid w:val="0"/>
          <w:szCs w:val="20"/>
        </w:rPr>
        <w:tab/>
        <w:t>: Politie (ook sociale jeugd- zedenzaken)</w:t>
      </w:r>
    </w:p>
    <w:p w14:paraId="68F7C5DA" w14:textId="77777777" w:rsidR="00C70186" w:rsidRPr="005C0A79" w:rsidRDefault="00C70186" w:rsidP="00C70186">
      <w:pPr>
        <w:widowControl w:val="0"/>
        <w:tabs>
          <w:tab w:val="left" w:pos="1620"/>
          <w:tab w:val="right" w:pos="9360"/>
        </w:tabs>
        <w:suppressAutoHyphens/>
        <w:rPr>
          <w:rFonts w:cs="Arial"/>
          <w:snapToGrid w:val="0"/>
          <w:szCs w:val="20"/>
        </w:rPr>
      </w:pPr>
      <w:r w:rsidRPr="005C0A79">
        <w:rPr>
          <w:rFonts w:cs="Arial"/>
          <w:snapToGrid w:val="0"/>
          <w:szCs w:val="20"/>
        </w:rPr>
        <w:t>Co</w:t>
      </w:r>
      <w:r w:rsidR="00CE3734">
        <w:rPr>
          <w:rFonts w:cs="Arial"/>
          <w:snapToGrid w:val="0"/>
          <w:szCs w:val="20"/>
        </w:rPr>
        <w:t>ntactpersoon</w:t>
      </w:r>
      <w:r w:rsidR="00CE3734">
        <w:rPr>
          <w:rFonts w:cs="Arial"/>
          <w:snapToGrid w:val="0"/>
          <w:szCs w:val="20"/>
        </w:rPr>
        <w:tab/>
        <w:t>: wijkagent Tiel-Oo</w:t>
      </w:r>
      <w:r w:rsidRPr="005C0A79">
        <w:rPr>
          <w:rFonts w:cs="Arial"/>
          <w:snapToGrid w:val="0"/>
          <w:szCs w:val="20"/>
        </w:rPr>
        <w:t xml:space="preserve">st </w:t>
      </w:r>
      <w:r w:rsidR="00CE3734">
        <w:rPr>
          <w:rFonts w:cs="Arial"/>
          <w:snapToGrid w:val="0"/>
          <w:szCs w:val="20"/>
        </w:rPr>
        <w:t>Frits Burgers</w:t>
      </w:r>
    </w:p>
    <w:p w14:paraId="046E34D5" w14:textId="77777777" w:rsidR="00C70186" w:rsidRPr="005C0A79" w:rsidRDefault="00C70186" w:rsidP="00C70186">
      <w:pPr>
        <w:widowControl w:val="0"/>
        <w:tabs>
          <w:tab w:val="left" w:pos="1620"/>
          <w:tab w:val="right" w:pos="9360"/>
        </w:tabs>
        <w:suppressAutoHyphens/>
        <w:rPr>
          <w:rFonts w:cs="Arial"/>
          <w:snapToGrid w:val="0"/>
          <w:szCs w:val="20"/>
        </w:rPr>
      </w:pPr>
      <w:r w:rsidRPr="005C0A79">
        <w:rPr>
          <w:rFonts w:cs="Arial"/>
          <w:snapToGrid w:val="0"/>
          <w:szCs w:val="20"/>
        </w:rPr>
        <w:t>Telefoonnummer</w:t>
      </w:r>
      <w:r w:rsidRPr="005C0A79">
        <w:rPr>
          <w:rFonts w:cs="Arial"/>
          <w:snapToGrid w:val="0"/>
          <w:szCs w:val="20"/>
        </w:rPr>
        <w:tab/>
        <w:t>: 0900-8844</w:t>
      </w:r>
    </w:p>
    <w:p w14:paraId="12ED93CB" w14:textId="77777777" w:rsidR="00C70186" w:rsidRPr="001F3AEF" w:rsidRDefault="00C70186" w:rsidP="00C70186">
      <w:pPr>
        <w:widowControl w:val="0"/>
        <w:tabs>
          <w:tab w:val="left" w:pos="1620"/>
          <w:tab w:val="right" w:pos="9360"/>
        </w:tabs>
        <w:suppressAutoHyphens/>
        <w:rPr>
          <w:rFonts w:cs="Arial"/>
          <w:snapToGrid w:val="0"/>
          <w:color w:val="FF0000"/>
          <w:sz w:val="22"/>
          <w:szCs w:val="20"/>
        </w:rPr>
      </w:pPr>
    </w:p>
    <w:p w14:paraId="3F4B8001" w14:textId="77777777" w:rsidR="00C70186" w:rsidRPr="00973F74" w:rsidRDefault="00C70186" w:rsidP="00C70186">
      <w:pPr>
        <w:widowControl w:val="0"/>
        <w:tabs>
          <w:tab w:val="left" w:pos="1620"/>
          <w:tab w:val="right" w:pos="9360"/>
        </w:tabs>
        <w:suppressAutoHyphens/>
        <w:rPr>
          <w:rFonts w:cs="Arial"/>
          <w:b/>
          <w:snapToGrid w:val="0"/>
          <w:szCs w:val="20"/>
        </w:rPr>
      </w:pPr>
      <w:r w:rsidRPr="00973F74">
        <w:rPr>
          <w:rFonts w:cs="Arial"/>
          <w:b/>
          <w:snapToGrid w:val="0"/>
          <w:szCs w:val="20"/>
        </w:rPr>
        <w:t>Organisatie</w:t>
      </w:r>
      <w:r w:rsidRPr="00973F74">
        <w:rPr>
          <w:rFonts w:cs="Arial"/>
          <w:b/>
          <w:snapToGrid w:val="0"/>
          <w:szCs w:val="20"/>
        </w:rPr>
        <w:tab/>
        <w:t>: Leerplichtambtenaar Tiel</w:t>
      </w:r>
    </w:p>
    <w:p w14:paraId="4E7A751D" w14:textId="77777777" w:rsidR="00C70186" w:rsidRPr="00973F74" w:rsidRDefault="00C70186" w:rsidP="00C70186">
      <w:pPr>
        <w:widowControl w:val="0"/>
        <w:tabs>
          <w:tab w:val="left" w:pos="1620"/>
          <w:tab w:val="right" w:pos="9360"/>
        </w:tabs>
        <w:suppressAutoHyphens/>
        <w:rPr>
          <w:rFonts w:cs="Arial"/>
          <w:snapToGrid w:val="0"/>
          <w:szCs w:val="20"/>
        </w:rPr>
      </w:pPr>
      <w:r w:rsidRPr="00973F74">
        <w:rPr>
          <w:rFonts w:cs="Arial"/>
          <w:snapToGrid w:val="0"/>
          <w:szCs w:val="20"/>
        </w:rPr>
        <w:t>Contactpersoon</w:t>
      </w:r>
      <w:r w:rsidRPr="00973F74">
        <w:rPr>
          <w:rFonts w:cs="Arial"/>
          <w:snapToGrid w:val="0"/>
          <w:szCs w:val="20"/>
        </w:rPr>
        <w:tab/>
        <w:t>: Judith van de Boom, Priscilla Peters of Silvia Deniz</w:t>
      </w:r>
    </w:p>
    <w:p w14:paraId="4AEBAFB4" w14:textId="77777777" w:rsidR="00C70186" w:rsidRPr="00973F74" w:rsidRDefault="00C70186" w:rsidP="00C70186">
      <w:pPr>
        <w:widowControl w:val="0"/>
        <w:tabs>
          <w:tab w:val="left" w:pos="1620"/>
          <w:tab w:val="right" w:pos="9360"/>
        </w:tabs>
        <w:suppressAutoHyphens/>
        <w:rPr>
          <w:rFonts w:cs="Arial"/>
          <w:snapToGrid w:val="0"/>
          <w:szCs w:val="20"/>
        </w:rPr>
      </w:pPr>
      <w:r w:rsidRPr="00973F74">
        <w:rPr>
          <w:rFonts w:cs="Arial"/>
          <w:snapToGrid w:val="0"/>
          <w:szCs w:val="20"/>
        </w:rPr>
        <w:t>Adres</w:t>
      </w:r>
      <w:r w:rsidRPr="00973F74">
        <w:rPr>
          <w:rFonts w:cs="Arial"/>
          <w:snapToGrid w:val="0"/>
          <w:szCs w:val="20"/>
        </w:rPr>
        <w:tab/>
        <w:t>: stadhuis, Tiel</w:t>
      </w:r>
    </w:p>
    <w:p w14:paraId="4EC061E2" w14:textId="77777777" w:rsidR="00C70186" w:rsidRPr="00973F74" w:rsidRDefault="00C70186" w:rsidP="00C70186">
      <w:pPr>
        <w:widowControl w:val="0"/>
        <w:tabs>
          <w:tab w:val="left" w:pos="1620"/>
          <w:tab w:val="right" w:pos="9360"/>
        </w:tabs>
        <w:suppressAutoHyphens/>
        <w:rPr>
          <w:rFonts w:cs="Arial"/>
          <w:snapToGrid w:val="0"/>
          <w:szCs w:val="20"/>
        </w:rPr>
      </w:pPr>
      <w:r w:rsidRPr="00973F74">
        <w:rPr>
          <w:rFonts w:cs="Arial"/>
          <w:snapToGrid w:val="0"/>
          <w:szCs w:val="20"/>
        </w:rPr>
        <w:t>Telefoonnummer</w:t>
      </w:r>
      <w:r w:rsidRPr="00973F74">
        <w:rPr>
          <w:rFonts w:cs="Arial"/>
          <w:snapToGrid w:val="0"/>
          <w:szCs w:val="20"/>
        </w:rPr>
        <w:tab/>
        <w:t>: Judith: 06-11629549, Silvia: 06-15179534, Priscilla: 06-11953669</w:t>
      </w:r>
    </w:p>
    <w:p w14:paraId="4577FE9B" w14:textId="77777777" w:rsidR="00C70186" w:rsidRPr="00AE08E2" w:rsidRDefault="00C70186" w:rsidP="00C70186">
      <w:pPr>
        <w:widowControl w:val="0"/>
        <w:tabs>
          <w:tab w:val="left" w:pos="1620"/>
          <w:tab w:val="right" w:pos="9360"/>
        </w:tabs>
        <w:suppressAutoHyphens/>
        <w:rPr>
          <w:rFonts w:cs="Arial"/>
          <w:snapToGrid w:val="0"/>
          <w:szCs w:val="20"/>
          <w:lang w:val="en-US"/>
        </w:rPr>
      </w:pPr>
      <w:r w:rsidRPr="00AE08E2">
        <w:rPr>
          <w:rFonts w:cs="Arial"/>
          <w:snapToGrid w:val="0"/>
          <w:szCs w:val="20"/>
          <w:lang w:val="en-US"/>
        </w:rPr>
        <w:t>E-</w:t>
      </w:r>
      <w:proofErr w:type="spellStart"/>
      <w:r w:rsidRPr="00AE08E2">
        <w:rPr>
          <w:rFonts w:cs="Arial"/>
          <w:snapToGrid w:val="0"/>
          <w:szCs w:val="20"/>
          <w:lang w:val="en-US"/>
        </w:rPr>
        <w:t>mailadres</w:t>
      </w:r>
      <w:proofErr w:type="spellEnd"/>
      <w:r w:rsidRPr="00AE08E2">
        <w:rPr>
          <w:rFonts w:cs="Arial"/>
          <w:snapToGrid w:val="0"/>
          <w:szCs w:val="20"/>
          <w:lang w:val="en-US"/>
        </w:rPr>
        <w:tab/>
        <w:t xml:space="preserve">: </w:t>
      </w:r>
      <w:r w:rsidR="00077258">
        <w:fldChar w:fldCharType="begin"/>
      </w:r>
      <w:r w:rsidR="00077258" w:rsidRPr="00077258">
        <w:rPr>
          <w:lang w:val="en-US"/>
        </w:rPr>
        <w:instrText xml:space="preserve"> HYPERLINK "mailto:jvdboom</w:instrText>
      </w:r>
      <w:r w:rsidR="00077258" w:rsidRPr="00077258">
        <w:rPr>
          <w:lang w:val="en-US"/>
        </w:rPr>
        <w:instrText xml:space="preserve">@tiel.nl" </w:instrText>
      </w:r>
      <w:r w:rsidR="00077258">
        <w:fldChar w:fldCharType="separate"/>
      </w:r>
      <w:r w:rsidRPr="00AE08E2">
        <w:rPr>
          <w:rStyle w:val="Hyperlink"/>
          <w:rFonts w:cs="Arial"/>
          <w:snapToGrid w:val="0"/>
          <w:szCs w:val="20"/>
          <w:lang w:val="en-US"/>
        </w:rPr>
        <w:t>jvdboom@tiel.nl</w:t>
      </w:r>
      <w:r w:rsidR="00077258">
        <w:rPr>
          <w:rStyle w:val="Hyperlink"/>
          <w:rFonts w:cs="Arial"/>
          <w:snapToGrid w:val="0"/>
          <w:szCs w:val="20"/>
          <w:lang w:val="en-US"/>
        </w:rPr>
        <w:fldChar w:fldCharType="end"/>
      </w:r>
      <w:r w:rsidRPr="00AE08E2">
        <w:rPr>
          <w:rFonts w:cs="Arial"/>
          <w:snapToGrid w:val="0"/>
          <w:szCs w:val="20"/>
          <w:lang w:val="en-US"/>
        </w:rPr>
        <w:t xml:space="preserve"> of </w:t>
      </w:r>
      <w:r w:rsidR="00077258">
        <w:fldChar w:fldCharType="begin"/>
      </w:r>
      <w:r w:rsidR="00077258" w:rsidRPr="00077258">
        <w:rPr>
          <w:lang w:val="en-US"/>
        </w:rPr>
        <w:instrText xml:space="preserve"> HYPERLINK "mailto:sdeniz@tiel.nl" </w:instrText>
      </w:r>
      <w:r w:rsidR="00077258">
        <w:fldChar w:fldCharType="separate"/>
      </w:r>
      <w:r w:rsidRPr="00AE08E2">
        <w:rPr>
          <w:rFonts w:cs="Arial"/>
          <w:snapToGrid w:val="0"/>
          <w:szCs w:val="20"/>
          <w:u w:val="single"/>
          <w:lang w:val="en-US"/>
        </w:rPr>
        <w:t>sdeniz@tiel.nl</w:t>
      </w:r>
      <w:r w:rsidR="00077258">
        <w:rPr>
          <w:rFonts w:cs="Arial"/>
          <w:snapToGrid w:val="0"/>
          <w:szCs w:val="20"/>
          <w:u w:val="single"/>
          <w:lang w:val="en-US"/>
        </w:rPr>
        <w:fldChar w:fldCharType="end"/>
      </w:r>
      <w:r w:rsidRPr="00AE08E2">
        <w:rPr>
          <w:rFonts w:cs="Arial"/>
          <w:snapToGrid w:val="0"/>
          <w:szCs w:val="20"/>
          <w:lang w:val="en-US"/>
        </w:rPr>
        <w:t xml:space="preserve"> </w:t>
      </w:r>
    </w:p>
    <w:p w14:paraId="276F628B" w14:textId="77777777" w:rsidR="00C70186" w:rsidRPr="00AE08E2" w:rsidRDefault="00C70186" w:rsidP="00C70186">
      <w:pPr>
        <w:widowControl w:val="0"/>
        <w:tabs>
          <w:tab w:val="left" w:pos="1620"/>
          <w:tab w:val="right" w:pos="9360"/>
        </w:tabs>
        <w:suppressAutoHyphens/>
        <w:rPr>
          <w:rFonts w:cs="Arial"/>
          <w:snapToGrid w:val="0"/>
          <w:sz w:val="22"/>
          <w:szCs w:val="20"/>
          <w:lang w:val="en-US"/>
        </w:rPr>
      </w:pPr>
    </w:p>
    <w:p w14:paraId="772426FD" w14:textId="77777777" w:rsidR="00C70186" w:rsidRPr="00AD1E37" w:rsidRDefault="00C70186" w:rsidP="00C70186">
      <w:pPr>
        <w:widowControl w:val="0"/>
        <w:tabs>
          <w:tab w:val="left" w:pos="1620"/>
          <w:tab w:val="right" w:pos="9360"/>
        </w:tabs>
        <w:suppressAutoHyphens/>
        <w:rPr>
          <w:rFonts w:cs="Arial"/>
          <w:b/>
          <w:snapToGrid w:val="0"/>
          <w:szCs w:val="20"/>
        </w:rPr>
      </w:pPr>
      <w:r w:rsidRPr="00AD1E37">
        <w:rPr>
          <w:rFonts w:cs="Arial"/>
          <w:b/>
          <w:snapToGrid w:val="0"/>
          <w:szCs w:val="20"/>
        </w:rPr>
        <w:t>Organisatie</w:t>
      </w:r>
      <w:r w:rsidRPr="00AD1E37">
        <w:rPr>
          <w:rFonts w:cs="Arial"/>
          <w:b/>
          <w:snapToGrid w:val="0"/>
          <w:szCs w:val="20"/>
        </w:rPr>
        <w:tab/>
        <w:t xml:space="preserve">: Mozaïek welzijnsdiensten, Tiel </w:t>
      </w:r>
    </w:p>
    <w:p w14:paraId="40F8B677" w14:textId="77777777" w:rsidR="00C70186" w:rsidRPr="00AD1E37" w:rsidRDefault="00C70186" w:rsidP="00C70186">
      <w:pPr>
        <w:widowControl w:val="0"/>
        <w:tabs>
          <w:tab w:val="left" w:pos="1620"/>
          <w:tab w:val="right" w:pos="9360"/>
        </w:tabs>
        <w:suppressAutoHyphens/>
        <w:rPr>
          <w:rFonts w:cs="Arial"/>
          <w:snapToGrid w:val="0"/>
          <w:szCs w:val="20"/>
        </w:rPr>
      </w:pPr>
      <w:r w:rsidRPr="00AD1E37">
        <w:rPr>
          <w:rFonts w:cs="Arial"/>
          <w:snapToGrid w:val="0"/>
          <w:szCs w:val="20"/>
        </w:rPr>
        <w:t>Adres</w:t>
      </w:r>
      <w:r w:rsidRPr="00AD1E37">
        <w:rPr>
          <w:rFonts w:cs="Arial"/>
          <w:snapToGrid w:val="0"/>
          <w:szCs w:val="20"/>
        </w:rPr>
        <w:tab/>
        <w:t>: Ambtmanstraat 10, Tiel</w:t>
      </w:r>
    </w:p>
    <w:p w14:paraId="207CC521" w14:textId="77777777" w:rsidR="00C70186" w:rsidRPr="00AD1E37" w:rsidRDefault="00C70186" w:rsidP="00C70186">
      <w:pPr>
        <w:widowControl w:val="0"/>
        <w:tabs>
          <w:tab w:val="left" w:pos="1620"/>
          <w:tab w:val="right" w:pos="9360"/>
        </w:tabs>
        <w:suppressAutoHyphens/>
        <w:rPr>
          <w:rFonts w:cs="Arial"/>
          <w:snapToGrid w:val="0"/>
          <w:szCs w:val="20"/>
        </w:rPr>
      </w:pPr>
      <w:r w:rsidRPr="00AD1E37">
        <w:rPr>
          <w:rFonts w:cs="Arial"/>
          <w:snapToGrid w:val="0"/>
          <w:szCs w:val="20"/>
        </w:rPr>
        <w:t>Telefoonnummer</w:t>
      </w:r>
      <w:r w:rsidRPr="00AD1E37">
        <w:rPr>
          <w:rFonts w:cs="Arial"/>
          <w:snapToGrid w:val="0"/>
          <w:szCs w:val="20"/>
        </w:rPr>
        <w:tab/>
        <w:t>: 0344-611566</w:t>
      </w:r>
    </w:p>
    <w:p w14:paraId="6DA34AEB" w14:textId="77777777" w:rsidR="00C70186" w:rsidRPr="00AD1E37" w:rsidRDefault="00C70186" w:rsidP="00C70186">
      <w:pPr>
        <w:widowControl w:val="0"/>
        <w:tabs>
          <w:tab w:val="left" w:pos="1620"/>
          <w:tab w:val="right" w:pos="9360"/>
        </w:tabs>
        <w:suppressAutoHyphens/>
        <w:rPr>
          <w:rFonts w:cs="Arial"/>
          <w:snapToGrid w:val="0"/>
          <w:szCs w:val="20"/>
        </w:rPr>
      </w:pPr>
      <w:r w:rsidRPr="00AD1E37">
        <w:rPr>
          <w:rFonts w:cs="Arial"/>
          <w:snapToGrid w:val="0"/>
          <w:szCs w:val="20"/>
        </w:rPr>
        <w:t>E-mailadres</w:t>
      </w:r>
      <w:r w:rsidRPr="00AD1E37">
        <w:rPr>
          <w:rFonts w:cs="Arial"/>
          <w:snapToGrid w:val="0"/>
          <w:szCs w:val="20"/>
        </w:rPr>
        <w:tab/>
        <w:t>: www.mozaiekwelzijn.nl</w:t>
      </w:r>
    </w:p>
    <w:p w14:paraId="2C7E0199" w14:textId="77777777" w:rsidR="00C70186" w:rsidRPr="001F3AEF" w:rsidRDefault="00C70186" w:rsidP="00C70186">
      <w:pPr>
        <w:widowControl w:val="0"/>
        <w:tabs>
          <w:tab w:val="left" w:pos="1620"/>
          <w:tab w:val="right" w:pos="9360"/>
        </w:tabs>
        <w:suppressAutoHyphens/>
        <w:rPr>
          <w:rFonts w:cs="Arial"/>
          <w:b/>
          <w:snapToGrid w:val="0"/>
          <w:color w:val="FF0000"/>
          <w:szCs w:val="20"/>
        </w:rPr>
      </w:pPr>
    </w:p>
    <w:p w14:paraId="79101788" w14:textId="77777777" w:rsidR="00C70186" w:rsidRPr="001F3AEF" w:rsidRDefault="00C70186" w:rsidP="00C70186">
      <w:pPr>
        <w:spacing w:after="200" w:line="276" w:lineRule="auto"/>
        <w:rPr>
          <w:color w:val="FF0000"/>
        </w:rPr>
      </w:pPr>
      <w:r w:rsidRPr="001F3AEF">
        <w:rPr>
          <w:color w:val="FF0000"/>
        </w:rPr>
        <w:br w:type="page"/>
      </w:r>
    </w:p>
    <w:p w14:paraId="7963AB26" w14:textId="77777777" w:rsidR="00C70186" w:rsidRPr="00473A6C" w:rsidRDefault="00C70186" w:rsidP="00C70186">
      <w:pPr>
        <w:shd w:val="clear" w:color="auto" w:fill="FFFFFF"/>
        <w:spacing w:after="135" w:line="240" w:lineRule="auto"/>
        <w:rPr>
          <w:rFonts w:cs="Arial"/>
          <w:color w:val="333333"/>
          <w:sz w:val="28"/>
          <w:szCs w:val="28"/>
        </w:rPr>
      </w:pPr>
      <w:r w:rsidRPr="00473A6C">
        <w:rPr>
          <w:rFonts w:cs="Arial"/>
          <w:b/>
          <w:bCs/>
          <w:color w:val="333333"/>
          <w:sz w:val="28"/>
          <w:szCs w:val="28"/>
        </w:rPr>
        <w:lastRenderedPageBreak/>
        <w:t>Signalenlijsten bij vermoedens van kindermishandeling</w:t>
      </w:r>
    </w:p>
    <w:p w14:paraId="7FA9BC9F" w14:textId="77777777" w:rsidR="00C70186" w:rsidRPr="002A2E63" w:rsidRDefault="00C70186" w:rsidP="00C70186">
      <w:pPr>
        <w:shd w:val="clear" w:color="auto" w:fill="FFFFFF"/>
        <w:spacing w:after="135" w:line="240" w:lineRule="auto"/>
        <w:rPr>
          <w:rFonts w:ascii="Helvetica" w:hAnsi="Helvetica"/>
          <w:color w:val="333333"/>
          <w:szCs w:val="20"/>
        </w:rPr>
      </w:pPr>
    </w:p>
    <w:p w14:paraId="2DB62EA7" w14:textId="77777777" w:rsidR="00C70186" w:rsidRPr="002A2E63" w:rsidRDefault="00C70186" w:rsidP="00C70186">
      <w:pPr>
        <w:shd w:val="clear" w:color="auto" w:fill="FFFFFF"/>
        <w:spacing w:after="135" w:line="240" w:lineRule="auto"/>
        <w:rPr>
          <w:rFonts w:ascii="Helvetica" w:hAnsi="Helvetica"/>
          <w:color w:val="333333"/>
          <w:szCs w:val="20"/>
        </w:rPr>
      </w:pPr>
      <w:r w:rsidRPr="002A2E63">
        <w:rPr>
          <w:rFonts w:ascii="Helvetica" w:hAnsi="Helvetica"/>
          <w:color w:val="333333"/>
          <w:szCs w:val="20"/>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 Hoe meer signalen van deze lijst een kind te zien geeft, hoe groter de kans is dat er sprake zou kunnen zijn van kindermishandeling.</w:t>
      </w:r>
    </w:p>
    <w:p w14:paraId="41287F21" w14:textId="77777777" w:rsidR="00C70186" w:rsidRPr="002A2E63" w:rsidRDefault="00C70186" w:rsidP="00C70186">
      <w:pPr>
        <w:shd w:val="clear" w:color="auto" w:fill="FFFFFF"/>
        <w:spacing w:after="135" w:line="240" w:lineRule="auto"/>
        <w:rPr>
          <w:rFonts w:ascii="Helvetica" w:hAnsi="Helvetica"/>
          <w:color w:val="333333"/>
          <w:szCs w:val="20"/>
        </w:rPr>
      </w:pPr>
      <w:r w:rsidRPr="002A2E63">
        <w:rPr>
          <w:rFonts w:ascii="Helvetica" w:hAnsi="Helvetica"/>
          <w:color w:val="333333"/>
          <w:szCs w:val="20"/>
        </w:rPr>
        <w:t>Het is niet de bedoeling om aan de hand van een signalenlijst het ‘bewijs’ te leveren van kindermishandeling. Het is wel mogelijk om een vermoeden van mishandeling meer te onderbouwen naarmate er meer signalen uit deze lijst geconstateerd worden. Een goed beargumenteerd vermoeden is voldoende om in actie te komen!</w:t>
      </w:r>
    </w:p>
    <w:p w14:paraId="49A1F33F" w14:textId="77777777" w:rsidR="00C70186" w:rsidRPr="002A2E63" w:rsidRDefault="00C70186" w:rsidP="00C70186">
      <w:pPr>
        <w:shd w:val="clear" w:color="auto" w:fill="FFFFFF"/>
        <w:spacing w:after="135" w:line="240" w:lineRule="auto"/>
        <w:rPr>
          <w:rFonts w:ascii="Helvetica" w:hAnsi="Helvetica"/>
          <w:color w:val="333333"/>
          <w:szCs w:val="20"/>
        </w:rPr>
      </w:pPr>
      <w:r w:rsidRPr="002A2E63">
        <w:rPr>
          <w:rFonts w:ascii="Helvetica" w:hAnsi="Helvetica"/>
          <w:color w:val="333333"/>
          <w:szCs w:val="20"/>
        </w:rPr>
        <w:t>Wanneer een kind letsel vertoont, overleg dan direct met de JGZ arts. Indien nodig kan deze het letsel beschrijven. Deze gegevens zijn van belang voor een eventueel onderzoek naar kindermishandeling.</w:t>
      </w:r>
    </w:p>
    <w:p w14:paraId="64FDA50E" w14:textId="77777777" w:rsidR="00C70186" w:rsidRPr="002A2E63" w:rsidRDefault="00C70186" w:rsidP="00C70186">
      <w:pPr>
        <w:shd w:val="clear" w:color="auto" w:fill="FFFFFF"/>
        <w:spacing w:after="240" w:line="240" w:lineRule="auto"/>
        <w:rPr>
          <w:rFonts w:ascii="Helvetica" w:hAnsi="Helvetica"/>
          <w:color w:val="333333"/>
          <w:szCs w:val="20"/>
        </w:rPr>
      </w:pPr>
      <w:r w:rsidRPr="002A2E63">
        <w:rPr>
          <w:rFonts w:ascii="Helvetica" w:hAnsi="Helvetica"/>
          <w:color w:val="333333"/>
          <w:szCs w:val="20"/>
        </w:rPr>
        <w:t>Ook informatie over andere kinderen in het gezin wordt betrokken bij de afwegingen.</w:t>
      </w:r>
    </w:p>
    <w:p w14:paraId="71B1FCE0" w14:textId="77777777" w:rsidR="00C70186" w:rsidRPr="002A2E63" w:rsidRDefault="00C70186" w:rsidP="00C70186">
      <w:pPr>
        <w:shd w:val="clear" w:color="auto" w:fill="FFFFFF"/>
        <w:spacing w:after="135" w:line="240" w:lineRule="auto"/>
        <w:rPr>
          <w:rFonts w:ascii="Helvetica" w:hAnsi="Helvetica"/>
          <w:color w:val="333333"/>
          <w:szCs w:val="20"/>
        </w:rPr>
      </w:pPr>
      <w:r w:rsidRPr="002A2E63">
        <w:rPr>
          <w:rFonts w:ascii="Helvetica" w:hAnsi="Helvetica"/>
          <w:b/>
          <w:bCs/>
          <w:color w:val="333333"/>
          <w:szCs w:val="20"/>
        </w:rPr>
        <w:t>Lichamelijke signalen (4-12 jaar)</w:t>
      </w:r>
    </w:p>
    <w:p w14:paraId="543F01B4" w14:textId="77777777" w:rsidR="00C70186" w:rsidRPr="002A2E63" w:rsidRDefault="00C70186" w:rsidP="00C70186">
      <w:pPr>
        <w:numPr>
          <w:ilvl w:val="0"/>
          <w:numId w:val="9"/>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wit gezicht (slaap tekort)</w:t>
      </w:r>
    </w:p>
    <w:p w14:paraId="103138A0" w14:textId="77777777" w:rsidR="00C70186" w:rsidRPr="002A2E63" w:rsidRDefault="00C70186" w:rsidP="00C70186">
      <w:pPr>
        <w:numPr>
          <w:ilvl w:val="0"/>
          <w:numId w:val="9"/>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hoofdpijn, (onder)buikpijn</w:t>
      </w:r>
    </w:p>
    <w:p w14:paraId="4B560A9F" w14:textId="77777777" w:rsidR="00C70186" w:rsidRPr="002A2E63" w:rsidRDefault="00C70186" w:rsidP="00C70186">
      <w:pPr>
        <w:numPr>
          <w:ilvl w:val="0"/>
          <w:numId w:val="9"/>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blauwe plekken</w:t>
      </w:r>
    </w:p>
    <w:p w14:paraId="3EE24DF4" w14:textId="77777777" w:rsidR="00C70186" w:rsidRPr="002A2E63" w:rsidRDefault="00C70186" w:rsidP="00C70186">
      <w:pPr>
        <w:numPr>
          <w:ilvl w:val="0"/>
          <w:numId w:val="9"/>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slecht verzorgd er uit zien</w:t>
      </w:r>
    </w:p>
    <w:p w14:paraId="0AD55B77" w14:textId="77777777" w:rsidR="00C70186" w:rsidRPr="002A2E63" w:rsidRDefault="00C70186" w:rsidP="00C70186">
      <w:pPr>
        <w:numPr>
          <w:ilvl w:val="0"/>
          <w:numId w:val="9"/>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geslachtsziekte</w:t>
      </w:r>
    </w:p>
    <w:p w14:paraId="3622A532" w14:textId="77777777" w:rsidR="00C70186" w:rsidRPr="002A2E63" w:rsidRDefault="00C70186" w:rsidP="00C70186">
      <w:pPr>
        <w:numPr>
          <w:ilvl w:val="0"/>
          <w:numId w:val="9"/>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jeuk of infectie bij vagina en anus</w:t>
      </w:r>
    </w:p>
    <w:p w14:paraId="6A283525" w14:textId="77777777" w:rsidR="00C70186" w:rsidRPr="002A2E63" w:rsidRDefault="00C70186" w:rsidP="00C70186">
      <w:pPr>
        <w:numPr>
          <w:ilvl w:val="0"/>
          <w:numId w:val="9"/>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urineweginfecties</w:t>
      </w:r>
    </w:p>
    <w:p w14:paraId="238BBF4F" w14:textId="77777777" w:rsidR="00C70186" w:rsidRPr="002A2E63" w:rsidRDefault="00C70186" w:rsidP="00C70186">
      <w:pPr>
        <w:numPr>
          <w:ilvl w:val="0"/>
          <w:numId w:val="9"/>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vermageren of dikker worden</w:t>
      </w:r>
    </w:p>
    <w:p w14:paraId="4336FEA2" w14:textId="77777777" w:rsidR="00C70186" w:rsidRPr="002A2E63" w:rsidRDefault="00C70186" w:rsidP="00C70186">
      <w:pPr>
        <w:numPr>
          <w:ilvl w:val="0"/>
          <w:numId w:val="9"/>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pijn in bovenbenen, samengeknepen bovenbenen</w:t>
      </w:r>
    </w:p>
    <w:p w14:paraId="2FD36AE3" w14:textId="77777777" w:rsidR="00C70186" w:rsidRPr="002A2E63" w:rsidRDefault="00C70186" w:rsidP="00C70186">
      <w:pPr>
        <w:numPr>
          <w:ilvl w:val="0"/>
          <w:numId w:val="9"/>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houterige lichaamsbeweging</w:t>
      </w:r>
    </w:p>
    <w:p w14:paraId="5CB85EBB" w14:textId="77777777" w:rsidR="00C70186" w:rsidRPr="002A2E63" w:rsidRDefault="00C70186" w:rsidP="00C70186">
      <w:pPr>
        <w:numPr>
          <w:ilvl w:val="0"/>
          <w:numId w:val="9"/>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niet zindelijk (urine/ontlasting)</w:t>
      </w:r>
    </w:p>
    <w:p w14:paraId="281704BA" w14:textId="77777777" w:rsidR="00C70186" w:rsidRPr="002A2E63" w:rsidRDefault="00C70186" w:rsidP="00C70186">
      <w:pPr>
        <w:numPr>
          <w:ilvl w:val="0"/>
          <w:numId w:val="9"/>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lichamelijk letsel</w:t>
      </w:r>
    </w:p>
    <w:p w14:paraId="161D106A" w14:textId="77777777" w:rsidR="00C70186" w:rsidRPr="002A2E63" w:rsidRDefault="00C70186" w:rsidP="00C70186">
      <w:pPr>
        <w:numPr>
          <w:ilvl w:val="0"/>
          <w:numId w:val="9"/>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achterblijven in taal-, spraak-, motorische, emotionele en/of cognitieve ontwikkeling</w:t>
      </w:r>
    </w:p>
    <w:p w14:paraId="740B78DD" w14:textId="77777777" w:rsidR="00C70186" w:rsidRPr="002A2E63" w:rsidRDefault="00C70186" w:rsidP="00C70186">
      <w:pPr>
        <w:shd w:val="clear" w:color="auto" w:fill="FFFFFF"/>
        <w:spacing w:after="135" w:line="240" w:lineRule="auto"/>
        <w:rPr>
          <w:rFonts w:ascii="Helvetica" w:hAnsi="Helvetica"/>
          <w:color w:val="333333"/>
          <w:szCs w:val="20"/>
        </w:rPr>
      </w:pPr>
      <w:r w:rsidRPr="002A2E63">
        <w:rPr>
          <w:rFonts w:ascii="Helvetica" w:hAnsi="Helvetica"/>
          <w:b/>
          <w:bCs/>
          <w:color w:val="333333"/>
          <w:szCs w:val="20"/>
        </w:rPr>
        <w:t>Gedragssignalen (4-12 jaar)</w:t>
      </w:r>
    </w:p>
    <w:p w14:paraId="7728A5A0"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somber, lusteloos, in zichzelf gekeerd</w:t>
      </w:r>
    </w:p>
    <w:p w14:paraId="6D66E854"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eetproblemen</w:t>
      </w:r>
    </w:p>
    <w:p w14:paraId="1FEBCC70"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slaapstoornissen</w:t>
      </w:r>
    </w:p>
    <w:p w14:paraId="340EAA26"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schrikken bij aangeraakt worden</w:t>
      </w:r>
    </w:p>
    <w:p w14:paraId="31A235E5"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hyperactief</w:t>
      </w:r>
    </w:p>
    <w:p w14:paraId="36FA4D9C"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agressief</w:t>
      </w:r>
    </w:p>
    <w:p w14:paraId="3B803516"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plotselinge gedragsverandering (stiller, extra druk, stoer)</w:t>
      </w:r>
    </w:p>
    <w:p w14:paraId="4081578C"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vastklampen of abnormaal afstand houden</w:t>
      </w:r>
    </w:p>
    <w:p w14:paraId="3D08656F"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isolement tegenover leeftijdgenoten</w:t>
      </w:r>
    </w:p>
    <w:p w14:paraId="0628296C"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zelfvernietigend gedrag (bv. haren uittrekken, praten over dood willen, suïcidepoging)</w:t>
      </w:r>
    </w:p>
    <w:p w14:paraId="4DC9BC65"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geheugen- en concentratiestoornissen</w:t>
      </w:r>
    </w:p>
    <w:p w14:paraId="4F4D5651"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achteruitgang van leerprestaties</w:t>
      </w:r>
    </w:p>
    <w:p w14:paraId="64F54348"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overijverig</w:t>
      </w:r>
    </w:p>
    <w:p w14:paraId="3023038A"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zich aanpassen aan ieders verwachtingen, geen eigen initiatief</w:t>
      </w:r>
    </w:p>
    <w:p w14:paraId="4A4B8B91"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extreem zorgzaam en verantwoordelijk gedrag</w:t>
      </w:r>
    </w:p>
    <w:p w14:paraId="4F3609A0"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verstandelijk reageren, gevoelens niet tonen (ouwelijk gedrag)</w:t>
      </w:r>
    </w:p>
    <w:p w14:paraId="671C11B2"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lastRenderedPageBreak/>
        <w:t>geseksualiseerd (“verleiden”) gedrag, seksueel getint taalgebruik</w:t>
      </w:r>
    </w:p>
    <w:p w14:paraId="3ADFB9F3"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opvallend grote kennis over seksualiteit (niet passend bij de leeftijd)</w:t>
      </w:r>
    </w:p>
    <w:p w14:paraId="33ED626A"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verhalen of dromen over seksueel misbruik, soms in tekeningen</w:t>
      </w:r>
    </w:p>
    <w:p w14:paraId="34E54CC2"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geen spontaan bewegingsspel</w:t>
      </w:r>
    </w:p>
    <w:p w14:paraId="5BBE768E"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moeite met uitkleden voor gymles of niet meedoen met gym</w:t>
      </w:r>
    </w:p>
    <w:p w14:paraId="34D71BC0"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spijbelen, weglopen van huis</w:t>
      </w:r>
    </w:p>
    <w:p w14:paraId="3B505963" w14:textId="77777777" w:rsidR="00C70186" w:rsidRPr="002A2E63" w:rsidRDefault="00C70186" w:rsidP="00C70186">
      <w:pPr>
        <w:numPr>
          <w:ilvl w:val="0"/>
          <w:numId w:val="10"/>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stelen, brandstichting</w:t>
      </w:r>
    </w:p>
    <w:p w14:paraId="1481ED21" w14:textId="77777777" w:rsidR="00C70186" w:rsidRPr="002A2E63" w:rsidRDefault="00C70186" w:rsidP="00C70186">
      <w:pPr>
        <w:shd w:val="clear" w:color="auto" w:fill="FFFFFF"/>
        <w:spacing w:after="135" w:line="240" w:lineRule="auto"/>
        <w:rPr>
          <w:rFonts w:ascii="Helvetica" w:hAnsi="Helvetica"/>
          <w:color w:val="333333"/>
          <w:szCs w:val="20"/>
        </w:rPr>
      </w:pPr>
      <w:r w:rsidRPr="002A2E63">
        <w:rPr>
          <w:rFonts w:ascii="Helvetica" w:hAnsi="Helvetica"/>
          <w:b/>
          <w:bCs/>
          <w:color w:val="333333"/>
          <w:szCs w:val="20"/>
        </w:rPr>
        <w:t>Kenmerken ouders / gezin:</w:t>
      </w:r>
    </w:p>
    <w:p w14:paraId="5772CD60"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ouder troost kind niet bij huilen</w:t>
      </w:r>
    </w:p>
    <w:p w14:paraId="6A3DB32A"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ouder klaagt overmatig over het kind, toont weinig belangstelling</w:t>
      </w:r>
    </w:p>
    <w:p w14:paraId="5C0F438C"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ouder heeft irreële verwachtingen ten aanzien van het kind</w:t>
      </w:r>
    </w:p>
    <w:p w14:paraId="509F4446"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ouder is zelf mishandeld of heeft psychiatrische- of verslavingsproblemen</w:t>
      </w:r>
    </w:p>
    <w:p w14:paraId="090B1949"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ouder gaat steeds naar andere artsen/ziekenhuizen (‘shopping’)</w:t>
      </w:r>
    </w:p>
    <w:p w14:paraId="09D5AF8F"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ouder komt afspraken niet na</w:t>
      </w:r>
    </w:p>
    <w:p w14:paraId="65BCB09A"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kind opeens van school halen</w:t>
      </w:r>
    </w:p>
    <w:p w14:paraId="12CFF1DE"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aangeven het bijna niet meer aan te kunnen</w:t>
      </w:r>
    </w:p>
    <w:p w14:paraId="4E7E9708"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w:t>
      </w:r>
      <w:proofErr w:type="spellStart"/>
      <w:r w:rsidRPr="002A2E63">
        <w:rPr>
          <w:rFonts w:ascii="Helvetica" w:hAnsi="Helvetica"/>
          <w:color w:val="333333"/>
          <w:szCs w:val="20"/>
        </w:rPr>
        <w:t>multi-problem</w:t>
      </w:r>
      <w:proofErr w:type="spellEnd"/>
      <w:r w:rsidRPr="002A2E63">
        <w:rPr>
          <w:rFonts w:ascii="Helvetica" w:hAnsi="Helvetica"/>
          <w:color w:val="333333"/>
          <w:szCs w:val="20"/>
        </w:rPr>
        <w:t>’ gezin</w:t>
      </w:r>
    </w:p>
    <w:p w14:paraId="6974EF63"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ouder die er alleen voorstaat</w:t>
      </w:r>
    </w:p>
    <w:p w14:paraId="46108EDE"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regelmatig wisselende samenstelling van gezin</w:t>
      </w:r>
    </w:p>
    <w:p w14:paraId="0445B5B1"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isolement</w:t>
      </w:r>
    </w:p>
    <w:p w14:paraId="0157EF04"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vaak verhuizen</w:t>
      </w:r>
    </w:p>
    <w:p w14:paraId="25792A45"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proofErr w:type="spellStart"/>
      <w:r w:rsidRPr="002A2E63">
        <w:rPr>
          <w:rFonts w:ascii="Helvetica" w:hAnsi="Helvetica"/>
          <w:color w:val="333333"/>
          <w:szCs w:val="20"/>
        </w:rPr>
        <w:t>sociaal-economische</w:t>
      </w:r>
      <w:proofErr w:type="spellEnd"/>
      <w:r w:rsidRPr="002A2E63">
        <w:rPr>
          <w:rFonts w:ascii="Helvetica" w:hAnsi="Helvetica"/>
          <w:color w:val="333333"/>
          <w:szCs w:val="20"/>
        </w:rPr>
        <w:t xml:space="preserve"> problemen: werkloosheid, slechte behuizing, migratie, etc.</w:t>
      </w:r>
    </w:p>
    <w:p w14:paraId="34576D4A"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veel ziekte in het gezin</w:t>
      </w:r>
    </w:p>
    <w:p w14:paraId="19087528" w14:textId="77777777" w:rsidR="00C70186" w:rsidRPr="002A2E63" w:rsidRDefault="00C70186" w:rsidP="00C70186">
      <w:pPr>
        <w:numPr>
          <w:ilvl w:val="0"/>
          <w:numId w:val="11"/>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geweld wordt gezien als middel om problemen op te lossen</w:t>
      </w:r>
    </w:p>
    <w:p w14:paraId="74834360" w14:textId="77777777" w:rsidR="00C70186" w:rsidRPr="002A2E63" w:rsidRDefault="00C70186" w:rsidP="00C70186">
      <w:pPr>
        <w:shd w:val="clear" w:color="auto" w:fill="FFFFFF"/>
        <w:spacing w:after="135" w:line="240" w:lineRule="auto"/>
        <w:rPr>
          <w:rFonts w:ascii="Helvetica" w:hAnsi="Helvetica"/>
          <w:color w:val="333333"/>
          <w:szCs w:val="20"/>
        </w:rPr>
      </w:pPr>
      <w:r w:rsidRPr="002A2E63">
        <w:rPr>
          <w:rFonts w:ascii="Helvetica" w:hAnsi="Helvetica"/>
          <w:b/>
          <w:bCs/>
          <w:color w:val="333333"/>
          <w:szCs w:val="20"/>
        </w:rPr>
        <w:t>Signalen seksueel misbruik</w:t>
      </w:r>
    </w:p>
    <w:p w14:paraId="6ABCB923" w14:textId="77777777" w:rsidR="00C70186" w:rsidRPr="002A2E63" w:rsidRDefault="00C70186" w:rsidP="00C70186">
      <w:pPr>
        <w:shd w:val="clear" w:color="auto" w:fill="FFFFFF"/>
        <w:spacing w:after="135" w:line="240" w:lineRule="auto"/>
        <w:rPr>
          <w:rFonts w:ascii="Helvetica" w:hAnsi="Helvetica"/>
          <w:color w:val="333333"/>
          <w:szCs w:val="20"/>
        </w:rPr>
      </w:pPr>
      <w:r w:rsidRPr="002A2E63">
        <w:rPr>
          <w:rFonts w:ascii="Helvetica" w:hAnsi="Helvetica"/>
          <w:i/>
          <w:iCs/>
          <w:color w:val="333333"/>
          <w:szCs w:val="20"/>
        </w:rPr>
        <w:t>Lichamelijke signalen:</w:t>
      </w:r>
    </w:p>
    <w:p w14:paraId="651774AA" w14:textId="77777777" w:rsidR="00C70186" w:rsidRPr="002A2E63" w:rsidRDefault="00C70186" w:rsidP="00C70186">
      <w:pPr>
        <w:numPr>
          <w:ilvl w:val="0"/>
          <w:numId w:val="12"/>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verwondingen aan genitaliën</w:t>
      </w:r>
    </w:p>
    <w:p w14:paraId="4FE38EC0" w14:textId="77777777" w:rsidR="00C70186" w:rsidRPr="002A2E63" w:rsidRDefault="00C70186" w:rsidP="00C70186">
      <w:pPr>
        <w:numPr>
          <w:ilvl w:val="0"/>
          <w:numId w:val="12"/>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vaginale infecties en afscheiding</w:t>
      </w:r>
    </w:p>
    <w:p w14:paraId="67E8324A" w14:textId="77777777" w:rsidR="00C70186" w:rsidRPr="002A2E63" w:rsidRDefault="00C70186" w:rsidP="00C70186">
      <w:pPr>
        <w:numPr>
          <w:ilvl w:val="0"/>
          <w:numId w:val="12"/>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jeuk bij vagina </w:t>
      </w:r>
      <w:r w:rsidRPr="002A2E63">
        <w:rPr>
          <w:rFonts w:ascii="Helvetica" w:hAnsi="Helvetica"/>
          <w:i/>
          <w:iCs/>
          <w:color w:val="333333"/>
          <w:szCs w:val="20"/>
        </w:rPr>
        <w:t>en/of</w:t>
      </w:r>
      <w:r>
        <w:rPr>
          <w:rFonts w:ascii="Helvetica" w:hAnsi="Helvetica"/>
          <w:i/>
          <w:iCs/>
          <w:color w:val="333333"/>
          <w:szCs w:val="20"/>
        </w:rPr>
        <w:t xml:space="preserve"> </w:t>
      </w:r>
      <w:r w:rsidRPr="002A2E63">
        <w:rPr>
          <w:rFonts w:ascii="Helvetica" w:hAnsi="Helvetica"/>
          <w:color w:val="333333"/>
          <w:szCs w:val="20"/>
        </w:rPr>
        <w:t>anus</w:t>
      </w:r>
    </w:p>
    <w:p w14:paraId="51DE3938" w14:textId="77777777" w:rsidR="00C70186" w:rsidRPr="002A2E63" w:rsidRDefault="00C70186" w:rsidP="00C70186">
      <w:pPr>
        <w:numPr>
          <w:ilvl w:val="0"/>
          <w:numId w:val="12"/>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problemen bij het plassen</w:t>
      </w:r>
    </w:p>
    <w:p w14:paraId="5545E83E" w14:textId="77777777" w:rsidR="00C70186" w:rsidRPr="002A2E63" w:rsidRDefault="00C70186" w:rsidP="00C70186">
      <w:pPr>
        <w:numPr>
          <w:ilvl w:val="0"/>
          <w:numId w:val="12"/>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recidiverende urineweginfecties</w:t>
      </w:r>
    </w:p>
    <w:p w14:paraId="75EB76A0" w14:textId="77777777" w:rsidR="00C70186" w:rsidRPr="002A2E63" w:rsidRDefault="00C70186" w:rsidP="00C70186">
      <w:pPr>
        <w:numPr>
          <w:ilvl w:val="0"/>
          <w:numId w:val="12"/>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pijn in de bovenbenen</w:t>
      </w:r>
    </w:p>
    <w:p w14:paraId="6532CBBD" w14:textId="77777777" w:rsidR="00C70186" w:rsidRPr="002A2E63" w:rsidRDefault="00C70186" w:rsidP="00C70186">
      <w:pPr>
        <w:numPr>
          <w:ilvl w:val="0"/>
          <w:numId w:val="12"/>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pijn bij lopen </w:t>
      </w:r>
      <w:r w:rsidRPr="002A2E63">
        <w:rPr>
          <w:rFonts w:ascii="Helvetica" w:hAnsi="Helvetica"/>
          <w:i/>
          <w:iCs/>
          <w:color w:val="333333"/>
          <w:szCs w:val="20"/>
        </w:rPr>
        <w:t>en/of</w:t>
      </w:r>
      <w:r>
        <w:rPr>
          <w:rFonts w:ascii="Helvetica" w:hAnsi="Helvetica"/>
          <w:i/>
          <w:iCs/>
          <w:color w:val="333333"/>
          <w:szCs w:val="20"/>
        </w:rPr>
        <w:t xml:space="preserve"> </w:t>
      </w:r>
      <w:r w:rsidRPr="002A2E63">
        <w:rPr>
          <w:rFonts w:ascii="Helvetica" w:hAnsi="Helvetica"/>
          <w:color w:val="333333"/>
          <w:szCs w:val="20"/>
        </w:rPr>
        <w:t>zitten</w:t>
      </w:r>
    </w:p>
    <w:p w14:paraId="68BEF5FD" w14:textId="77777777" w:rsidR="00C70186" w:rsidRPr="002A2E63" w:rsidRDefault="00C70186" w:rsidP="00C70186">
      <w:pPr>
        <w:numPr>
          <w:ilvl w:val="0"/>
          <w:numId w:val="12"/>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seksueel overdraagbare ziekten.</w:t>
      </w:r>
    </w:p>
    <w:p w14:paraId="00EFCD12" w14:textId="77777777" w:rsidR="00C70186" w:rsidRPr="002A2E63" w:rsidRDefault="00C70186" w:rsidP="00C70186">
      <w:pPr>
        <w:shd w:val="clear" w:color="auto" w:fill="FFFFFF"/>
        <w:spacing w:after="135" w:line="240" w:lineRule="auto"/>
        <w:rPr>
          <w:rFonts w:ascii="Helvetica" w:hAnsi="Helvetica"/>
          <w:color w:val="333333"/>
          <w:szCs w:val="20"/>
        </w:rPr>
      </w:pPr>
      <w:r w:rsidRPr="002A2E63">
        <w:rPr>
          <w:rFonts w:ascii="Helvetica" w:hAnsi="Helvetica"/>
          <w:i/>
          <w:iCs/>
          <w:color w:val="333333"/>
          <w:szCs w:val="20"/>
        </w:rPr>
        <w:t>Psychosociale signalen:</w:t>
      </w:r>
    </w:p>
    <w:p w14:paraId="0A9ADD12" w14:textId="77777777" w:rsidR="00C70186" w:rsidRPr="002A2E63" w:rsidRDefault="00C70186" w:rsidP="00C70186">
      <w:pPr>
        <w:numPr>
          <w:ilvl w:val="0"/>
          <w:numId w:val="13"/>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angst voor mannen of vrouwen in het algemeen of voor een man of vrouw in het bijzonder</w:t>
      </w:r>
    </w:p>
    <w:p w14:paraId="721FB17C" w14:textId="77777777" w:rsidR="00C70186" w:rsidRPr="002A2E63" w:rsidRDefault="00C70186" w:rsidP="00C70186">
      <w:pPr>
        <w:numPr>
          <w:ilvl w:val="0"/>
          <w:numId w:val="13"/>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sterk verzorgend gedrag, niet passend bij de leeftijd van de leerling (</w:t>
      </w:r>
      <w:proofErr w:type="spellStart"/>
      <w:r w:rsidRPr="002A2E63">
        <w:rPr>
          <w:rFonts w:ascii="Helvetica" w:hAnsi="Helvetica"/>
          <w:color w:val="333333"/>
          <w:szCs w:val="20"/>
        </w:rPr>
        <w:t>parentificatie</w:t>
      </w:r>
      <w:proofErr w:type="spellEnd"/>
      <w:r w:rsidRPr="002A2E63">
        <w:rPr>
          <w:rFonts w:ascii="Helvetica" w:hAnsi="Helvetica"/>
          <w:color w:val="333333"/>
          <w:szCs w:val="20"/>
        </w:rPr>
        <w:t>).</w:t>
      </w:r>
    </w:p>
    <w:p w14:paraId="44E8E55C" w14:textId="77777777" w:rsidR="00C70186" w:rsidRPr="002A2E63" w:rsidRDefault="00C70186" w:rsidP="00C70186">
      <w:pPr>
        <w:shd w:val="clear" w:color="auto" w:fill="FFFFFF"/>
        <w:spacing w:after="135" w:line="240" w:lineRule="auto"/>
        <w:rPr>
          <w:rFonts w:ascii="Helvetica" w:hAnsi="Helvetica"/>
          <w:color w:val="333333"/>
          <w:szCs w:val="20"/>
        </w:rPr>
      </w:pPr>
      <w:r w:rsidRPr="002A2E63">
        <w:rPr>
          <w:rFonts w:ascii="Helvetica" w:hAnsi="Helvetica"/>
          <w:i/>
          <w:iCs/>
          <w:color w:val="333333"/>
          <w:szCs w:val="20"/>
        </w:rPr>
        <w:t>Afwijkend seksueel gedrag:</w:t>
      </w:r>
    </w:p>
    <w:p w14:paraId="35B3CDAB" w14:textId="77777777" w:rsidR="00C70186" w:rsidRPr="002A2E63" w:rsidRDefault="00C70186" w:rsidP="00C70186">
      <w:pPr>
        <w:numPr>
          <w:ilvl w:val="0"/>
          <w:numId w:val="14"/>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excessief </w:t>
      </w:r>
      <w:r w:rsidRPr="002A2E63">
        <w:rPr>
          <w:rFonts w:ascii="Helvetica" w:hAnsi="Helvetica"/>
          <w:i/>
          <w:iCs/>
          <w:color w:val="333333"/>
          <w:szCs w:val="20"/>
        </w:rPr>
        <w:t>en/of</w:t>
      </w:r>
      <w:r>
        <w:rPr>
          <w:rFonts w:ascii="Helvetica" w:hAnsi="Helvetica"/>
          <w:i/>
          <w:iCs/>
          <w:color w:val="333333"/>
          <w:szCs w:val="20"/>
        </w:rPr>
        <w:t xml:space="preserve"> </w:t>
      </w:r>
      <w:r w:rsidRPr="002A2E63">
        <w:rPr>
          <w:rFonts w:ascii="Helvetica" w:hAnsi="Helvetica"/>
          <w:color w:val="333333"/>
          <w:szCs w:val="20"/>
        </w:rPr>
        <w:t>dwangmatig masturberen</w:t>
      </w:r>
    </w:p>
    <w:p w14:paraId="4DE5EB64" w14:textId="77777777" w:rsidR="00C70186" w:rsidRPr="002A2E63" w:rsidRDefault="00C70186" w:rsidP="00C70186">
      <w:pPr>
        <w:numPr>
          <w:ilvl w:val="0"/>
          <w:numId w:val="14"/>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angst voor lichamelijk contact of juist zoeken van seksueel getint lichamelijk contact</w:t>
      </w:r>
    </w:p>
    <w:p w14:paraId="0884461B" w14:textId="77777777" w:rsidR="00C70186" w:rsidRPr="002A2E63" w:rsidRDefault="00C70186" w:rsidP="00C70186">
      <w:pPr>
        <w:numPr>
          <w:ilvl w:val="0"/>
          <w:numId w:val="14"/>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seksueel agressief en dwingend gedrag ten opzichte van andere kinderen</w:t>
      </w:r>
    </w:p>
    <w:p w14:paraId="55822710" w14:textId="77777777" w:rsidR="00C70186" w:rsidRPr="002A2E63" w:rsidRDefault="00C70186" w:rsidP="00C70186">
      <w:pPr>
        <w:numPr>
          <w:ilvl w:val="0"/>
          <w:numId w:val="14"/>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niet leeftijdsadequaat seksueel spel</w:t>
      </w:r>
    </w:p>
    <w:p w14:paraId="7D2185EC" w14:textId="77777777" w:rsidR="00C70186" w:rsidRPr="002A2E63" w:rsidRDefault="00C70186" w:rsidP="00C70186">
      <w:pPr>
        <w:numPr>
          <w:ilvl w:val="0"/>
          <w:numId w:val="14"/>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 xml:space="preserve">niet </w:t>
      </w:r>
      <w:proofErr w:type="spellStart"/>
      <w:r w:rsidRPr="002A2E63">
        <w:rPr>
          <w:rFonts w:ascii="Helvetica" w:hAnsi="Helvetica"/>
          <w:color w:val="333333"/>
          <w:szCs w:val="20"/>
        </w:rPr>
        <w:t>leeftijdsadequate</w:t>
      </w:r>
      <w:proofErr w:type="spellEnd"/>
      <w:r w:rsidRPr="002A2E63">
        <w:rPr>
          <w:rFonts w:ascii="Helvetica" w:hAnsi="Helvetica"/>
          <w:color w:val="333333"/>
          <w:szCs w:val="20"/>
        </w:rPr>
        <w:t xml:space="preserve"> kennis van seksualiteit</w:t>
      </w:r>
    </w:p>
    <w:p w14:paraId="0A1BAB45" w14:textId="77777777" w:rsidR="00C70186" w:rsidRPr="002A2E63" w:rsidRDefault="00C70186" w:rsidP="00C70186">
      <w:pPr>
        <w:numPr>
          <w:ilvl w:val="0"/>
          <w:numId w:val="14"/>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lastRenderedPageBreak/>
        <w:t>angst voor zwangerschap</w:t>
      </w:r>
    </w:p>
    <w:p w14:paraId="62862558" w14:textId="77777777" w:rsidR="00C70186" w:rsidRPr="002A2E63" w:rsidRDefault="00C70186" w:rsidP="00C70186">
      <w:pPr>
        <w:numPr>
          <w:ilvl w:val="0"/>
          <w:numId w:val="14"/>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angst om zich uit te kleden</w:t>
      </w:r>
    </w:p>
    <w:p w14:paraId="4F539269" w14:textId="77777777" w:rsidR="00C70186" w:rsidRPr="002A2E63" w:rsidRDefault="00C70186" w:rsidP="00C70186">
      <w:pPr>
        <w:numPr>
          <w:ilvl w:val="0"/>
          <w:numId w:val="14"/>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angst om op de rug te liggen</w:t>
      </w:r>
    </w:p>
    <w:p w14:paraId="5424A022" w14:textId="77777777" w:rsidR="00C70186" w:rsidRPr="002A2E63" w:rsidRDefault="00C70186" w:rsidP="00C70186">
      <w:pPr>
        <w:numPr>
          <w:ilvl w:val="0"/>
          <w:numId w:val="14"/>
        </w:numPr>
        <w:shd w:val="clear" w:color="auto" w:fill="FFFFFF"/>
        <w:spacing w:before="100" w:beforeAutospacing="1" w:after="100" w:afterAutospacing="1" w:line="270" w:lineRule="atLeast"/>
        <w:ind w:left="375"/>
        <w:rPr>
          <w:rFonts w:ascii="Helvetica" w:hAnsi="Helvetica"/>
          <w:color w:val="333333"/>
          <w:szCs w:val="20"/>
        </w:rPr>
      </w:pPr>
      <w:r w:rsidRPr="002A2E63">
        <w:rPr>
          <w:rFonts w:ascii="Helvetica" w:hAnsi="Helvetica"/>
          <w:color w:val="333333"/>
          <w:szCs w:val="20"/>
        </w:rPr>
        <w:t>negatief lichaamsbeeld: ontevredenheid over, boosheid op of schaamte voor eigen lichaam</w:t>
      </w:r>
    </w:p>
    <w:p w14:paraId="1C2017F6" w14:textId="77777777" w:rsidR="00C70186" w:rsidRPr="0068128D" w:rsidRDefault="00C70186" w:rsidP="00C70186">
      <w:pPr>
        <w:numPr>
          <w:ilvl w:val="0"/>
          <w:numId w:val="14"/>
        </w:numPr>
        <w:shd w:val="clear" w:color="auto" w:fill="FFFFFF"/>
        <w:spacing w:before="100" w:beforeAutospacing="1" w:after="100" w:afterAutospacing="1" w:line="270" w:lineRule="atLeast"/>
        <w:ind w:left="375"/>
        <w:rPr>
          <w:rFonts w:ascii="Helvetica" w:hAnsi="Helvetica"/>
          <w:szCs w:val="20"/>
        </w:rPr>
      </w:pPr>
      <w:r w:rsidRPr="0068128D">
        <w:rPr>
          <w:rFonts w:ascii="Helvetica" w:hAnsi="Helvetica"/>
          <w:szCs w:val="20"/>
        </w:rPr>
        <w:t>schrikken bij aangeraakt worden</w:t>
      </w:r>
    </w:p>
    <w:p w14:paraId="16440984" w14:textId="77777777" w:rsidR="00C70186" w:rsidRPr="0068128D" w:rsidRDefault="00C70186" w:rsidP="00C70186">
      <w:pPr>
        <w:numPr>
          <w:ilvl w:val="0"/>
          <w:numId w:val="14"/>
        </w:numPr>
        <w:shd w:val="clear" w:color="auto" w:fill="FFFFFF"/>
        <w:spacing w:before="100" w:beforeAutospacing="1" w:after="100" w:afterAutospacing="1" w:line="270" w:lineRule="atLeast"/>
        <w:ind w:left="375"/>
        <w:rPr>
          <w:rFonts w:ascii="Helvetica" w:hAnsi="Helvetica"/>
          <w:szCs w:val="20"/>
        </w:rPr>
      </w:pPr>
      <w:r w:rsidRPr="0068128D">
        <w:rPr>
          <w:rFonts w:ascii="Helvetica" w:hAnsi="Helvetica"/>
          <w:szCs w:val="20"/>
        </w:rPr>
        <w:t>houterige motoriek (onderlichaam 'op slot')</w:t>
      </w:r>
    </w:p>
    <w:p w14:paraId="4B2DDBED" w14:textId="77777777" w:rsidR="00C70186" w:rsidRPr="00473A6C" w:rsidRDefault="00C70186" w:rsidP="00C70186">
      <w:pPr>
        <w:numPr>
          <w:ilvl w:val="0"/>
          <w:numId w:val="14"/>
        </w:numPr>
        <w:shd w:val="clear" w:color="auto" w:fill="FFFFFF"/>
        <w:spacing w:before="100" w:beforeAutospacing="1" w:after="100" w:afterAutospacing="1" w:line="270" w:lineRule="atLeast"/>
        <w:ind w:left="375"/>
      </w:pPr>
      <w:r w:rsidRPr="0068128D">
        <w:rPr>
          <w:rFonts w:ascii="Helvetica" w:hAnsi="Helvetica"/>
          <w:szCs w:val="20"/>
        </w:rPr>
        <w:t>geen plezier in bewegingsspel.</w:t>
      </w:r>
    </w:p>
    <w:p w14:paraId="395AFE2C" w14:textId="77777777" w:rsidR="00C70186" w:rsidRPr="000412E8" w:rsidRDefault="00C70186" w:rsidP="00C70186"/>
    <w:p w14:paraId="72D5A71D" w14:textId="77777777" w:rsidR="00C70186" w:rsidRPr="000412E8" w:rsidRDefault="00C70186" w:rsidP="00C70186"/>
    <w:p w14:paraId="0978E82B" w14:textId="77777777" w:rsidR="00C70186" w:rsidRPr="000412E8" w:rsidRDefault="00C70186" w:rsidP="00C70186"/>
    <w:p w14:paraId="7E6F6AFF" w14:textId="77777777" w:rsidR="00C70186" w:rsidRDefault="00C70186" w:rsidP="00C70186">
      <w:pPr>
        <w:sectPr w:rsidR="00C70186" w:rsidSect="00CE3734">
          <w:pgSz w:w="11900" w:h="16840"/>
          <w:pgMar w:top="1418" w:right="1418" w:bottom="1418" w:left="1985" w:header="709" w:footer="709" w:gutter="0"/>
          <w:cols w:space="708"/>
        </w:sectPr>
      </w:pPr>
    </w:p>
    <w:p w14:paraId="1368AD61" w14:textId="77777777" w:rsidR="00C70186" w:rsidRPr="000412E8" w:rsidRDefault="00C70186" w:rsidP="00C70186"/>
    <w:p w14:paraId="31D015B7" w14:textId="77777777" w:rsidR="00CE3734" w:rsidRDefault="00CE3734"/>
    <w:sectPr w:rsidR="00CE3734" w:rsidSect="00CE3734">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B80D" w14:textId="77777777" w:rsidR="00F75ED1" w:rsidRDefault="00F75ED1" w:rsidP="00C70186">
      <w:pPr>
        <w:spacing w:line="240" w:lineRule="auto"/>
      </w:pPr>
      <w:r>
        <w:separator/>
      </w:r>
    </w:p>
  </w:endnote>
  <w:endnote w:type="continuationSeparator" w:id="0">
    <w:p w14:paraId="63D5C607" w14:textId="77777777" w:rsidR="00F75ED1" w:rsidRDefault="00F75ED1" w:rsidP="00C70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1D82" w14:textId="77777777" w:rsidR="00CE3734" w:rsidRDefault="00CE3734" w:rsidP="00CE373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387FE48" w14:textId="77777777" w:rsidR="00CE3734" w:rsidRDefault="00CE3734" w:rsidP="00CE37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5236" w14:textId="135C0670" w:rsidR="00CE3734" w:rsidRPr="000412E8" w:rsidRDefault="00CE3734" w:rsidP="00CE3734">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005436DC">
      <w:rPr>
        <w:rStyle w:val="Paginanummer"/>
        <w:noProof/>
        <w:sz w:val="20"/>
        <w:szCs w:val="20"/>
      </w:rPr>
      <w:t>1</w:t>
    </w:r>
    <w:r w:rsidRPr="000412E8">
      <w:rPr>
        <w:rStyle w:val="Paginanummer"/>
        <w:sz w:val="20"/>
        <w:szCs w:val="20"/>
      </w:rPr>
      <w:fldChar w:fldCharType="end"/>
    </w:r>
  </w:p>
  <w:p w14:paraId="1B839120" w14:textId="2B22FA88" w:rsidR="00CE3734" w:rsidRPr="000412E8" w:rsidRDefault="00CE3734" w:rsidP="00CE3734">
    <w:pPr>
      <w:pStyle w:val="Voettekst"/>
    </w:pPr>
    <w:r>
      <w:tab/>
      <w:t xml:space="preserve">                                                                             Meldcode De Achtbaan, </w:t>
    </w:r>
    <w:r w:rsidR="00AE08E2">
      <w:t xml:space="preserve">september </w:t>
    </w:r>
    <w:r>
      <w:t>20</w:t>
    </w:r>
    <w:r w:rsidR="00021914">
      <w:t>2</w:t>
    </w:r>
    <w:r w:rsidR="0007725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87D2" w14:textId="77777777" w:rsidR="00F75ED1" w:rsidRDefault="00F75ED1" w:rsidP="00C70186">
      <w:pPr>
        <w:spacing w:line="240" w:lineRule="auto"/>
      </w:pPr>
      <w:r>
        <w:separator/>
      </w:r>
    </w:p>
  </w:footnote>
  <w:footnote w:type="continuationSeparator" w:id="0">
    <w:p w14:paraId="148A9F49" w14:textId="77777777" w:rsidR="00F75ED1" w:rsidRDefault="00F75ED1" w:rsidP="00C701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8"/>
    <w:multiLevelType w:val="singleLevel"/>
    <w:tmpl w:val="1F08CF00"/>
    <w:lvl w:ilvl="0">
      <w:start w:val="1"/>
      <w:numFmt w:val="decimal"/>
      <w:pStyle w:val="Lijstnummering"/>
      <w:lvlText w:val="%1."/>
      <w:lvlJc w:val="left"/>
      <w:pPr>
        <w:tabs>
          <w:tab w:val="num" w:pos="360"/>
        </w:tabs>
        <w:ind w:left="360" w:hanging="360"/>
      </w:pPr>
    </w:lvl>
  </w:abstractNum>
  <w:abstractNum w:abstractNumId="1" w15:restartNumberingAfterBreak="1">
    <w:nsid w:val="FFFFFF89"/>
    <w:multiLevelType w:val="singleLevel"/>
    <w:tmpl w:val="EE0259DE"/>
    <w:lvl w:ilvl="0">
      <w:start w:val="1"/>
      <w:numFmt w:val="bullet"/>
      <w:pStyle w:val="Lijstopsomteken"/>
      <w:lvlText w:val=""/>
      <w:lvlJc w:val="left"/>
      <w:pPr>
        <w:tabs>
          <w:tab w:val="num" w:pos="227"/>
        </w:tabs>
        <w:ind w:left="227" w:hanging="227"/>
      </w:pPr>
      <w:rPr>
        <w:rFonts w:ascii="Symbol" w:hAnsi="Symbol" w:hint="default"/>
      </w:rPr>
    </w:lvl>
  </w:abstractNum>
  <w:abstractNum w:abstractNumId="2" w15:restartNumberingAfterBreak="0">
    <w:nsid w:val="110F2E09"/>
    <w:multiLevelType w:val="multilevel"/>
    <w:tmpl w:val="A918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24D9598B"/>
    <w:multiLevelType w:val="multilevel"/>
    <w:tmpl w:val="EEF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346A7"/>
    <w:multiLevelType w:val="hybridMultilevel"/>
    <w:tmpl w:val="4BE61DB0"/>
    <w:lvl w:ilvl="0" w:tplc="8E049C64">
      <w:start w:val="1"/>
      <w:numFmt w:val="bullet"/>
      <w:lvlText w:val=""/>
      <w:lvlJc w:val="center"/>
      <w:pPr>
        <w:tabs>
          <w:tab w:val="num" w:pos="360"/>
        </w:tabs>
        <w:ind w:left="57" w:hanging="57"/>
      </w:pPr>
      <w:rPr>
        <w:rFonts w:ascii="Symbol" w:hAnsi="Symbol" w:hint="default"/>
        <w:color w:val="000000"/>
      </w:rPr>
    </w:lvl>
    <w:lvl w:ilvl="1" w:tplc="04090003" w:tentative="1">
      <w:start w:val="1"/>
      <w:numFmt w:val="bullet"/>
      <w:lvlText w:val="o"/>
      <w:lvlJc w:val="left"/>
      <w:pPr>
        <w:tabs>
          <w:tab w:val="num" w:pos="5447"/>
        </w:tabs>
        <w:ind w:left="5447" w:hanging="360"/>
      </w:pPr>
      <w:rPr>
        <w:rFonts w:ascii="Courier New" w:hAnsi="Courier New" w:cs="Courier New" w:hint="default"/>
      </w:rPr>
    </w:lvl>
    <w:lvl w:ilvl="2" w:tplc="04090005" w:tentative="1">
      <w:start w:val="1"/>
      <w:numFmt w:val="bullet"/>
      <w:lvlText w:val=""/>
      <w:lvlJc w:val="left"/>
      <w:pPr>
        <w:tabs>
          <w:tab w:val="num" w:pos="6167"/>
        </w:tabs>
        <w:ind w:left="6167" w:hanging="360"/>
      </w:pPr>
      <w:rPr>
        <w:rFonts w:ascii="Wingdings" w:hAnsi="Wingdings" w:hint="default"/>
      </w:rPr>
    </w:lvl>
    <w:lvl w:ilvl="3" w:tplc="04090001" w:tentative="1">
      <w:start w:val="1"/>
      <w:numFmt w:val="bullet"/>
      <w:lvlText w:val=""/>
      <w:lvlJc w:val="left"/>
      <w:pPr>
        <w:tabs>
          <w:tab w:val="num" w:pos="6887"/>
        </w:tabs>
        <w:ind w:left="6887" w:hanging="360"/>
      </w:pPr>
      <w:rPr>
        <w:rFonts w:ascii="Symbol" w:hAnsi="Symbol" w:hint="default"/>
      </w:rPr>
    </w:lvl>
    <w:lvl w:ilvl="4" w:tplc="04090003" w:tentative="1">
      <w:start w:val="1"/>
      <w:numFmt w:val="bullet"/>
      <w:lvlText w:val="o"/>
      <w:lvlJc w:val="left"/>
      <w:pPr>
        <w:tabs>
          <w:tab w:val="num" w:pos="7607"/>
        </w:tabs>
        <w:ind w:left="7607" w:hanging="360"/>
      </w:pPr>
      <w:rPr>
        <w:rFonts w:ascii="Courier New" w:hAnsi="Courier New" w:cs="Courier New" w:hint="default"/>
      </w:rPr>
    </w:lvl>
    <w:lvl w:ilvl="5" w:tplc="04090005" w:tentative="1">
      <w:start w:val="1"/>
      <w:numFmt w:val="bullet"/>
      <w:lvlText w:val=""/>
      <w:lvlJc w:val="left"/>
      <w:pPr>
        <w:tabs>
          <w:tab w:val="num" w:pos="8327"/>
        </w:tabs>
        <w:ind w:left="8327" w:hanging="360"/>
      </w:pPr>
      <w:rPr>
        <w:rFonts w:ascii="Wingdings" w:hAnsi="Wingdings" w:hint="default"/>
      </w:rPr>
    </w:lvl>
    <w:lvl w:ilvl="6" w:tplc="04090001" w:tentative="1">
      <w:start w:val="1"/>
      <w:numFmt w:val="bullet"/>
      <w:lvlText w:val=""/>
      <w:lvlJc w:val="left"/>
      <w:pPr>
        <w:tabs>
          <w:tab w:val="num" w:pos="9047"/>
        </w:tabs>
        <w:ind w:left="9047" w:hanging="360"/>
      </w:pPr>
      <w:rPr>
        <w:rFonts w:ascii="Symbol" w:hAnsi="Symbol" w:hint="default"/>
      </w:rPr>
    </w:lvl>
    <w:lvl w:ilvl="7" w:tplc="04090003" w:tentative="1">
      <w:start w:val="1"/>
      <w:numFmt w:val="bullet"/>
      <w:lvlText w:val="o"/>
      <w:lvlJc w:val="left"/>
      <w:pPr>
        <w:tabs>
          <w:tab w:val="num" w:pos="9767"/>
        </w:tabs>
        <w:ind w:left="9767" w:hanging="360"/>
      </w:pPr>
      <w:rPr>
        <w:rFonts w:ascii="Courier New" w:hAnsi="Courier New" w:cs="Courier New" w:hint="default"/>
      </w:rPr>
    </w:lvl>
    <w:lvl w:ilvl="8" w:tplc="04090005" w:tentative="1">
      <w:start w:val="1"/>
      <w:numFmt w:val="bullet"/>
      <w:lvlText w:val=""/>
      <w:lvlJc w:val="left"/>
      <w:pPr>
        <w:tabs>
          <w:tab w:val="num" w:pos="10487"/>
        </w:tabs>
        <w:ind w:left="10487" w:hanging="360"/>
      </w:pPr>
      <w:rPr>
        <w:rFonts w:ascii="Wingdings" w:hAnsi="Wingdings" w:hint="default"/>
      </w:rPr>
    </w:lvl>
  </w:abstractNum>
  <w:abstractNum w:abstractNumId="6" w15:restartNumberingAfterBreak="0">
    <w:nsid w:val="32ED6336"/>
    <w:multiLevelType w:val="hybridMultilevel"/>
    <w:tmpl w:val="1820E522"/>
    <w:lvl w:ilvl="0" w:tplc="3796E6E6">
      <w:start w:val="1"/>
      <w:numFmt w:val="bullet"/>
      <w:lvlText w:val=""/>
      <w:lvlJc w:val="center"/>
      <w:pPr>
        <w:tabs>
          <w:tab w:val="num" w:pos="360"/>
        </w:tabs>
        <w:ind w:left="57" w:hanging="57"/>
      </w:pPr>
      <w:rPr>
        <w:rFonts w:ascii="Symbol" w:hAnsi="Symbol" w:hint="default"/>
        <w:color w:val="000000"/>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E0435A0"/>
    <w:multiLevelType w:val="hybridMultilevel"/>
    <w:tmpl w:val="5B94AC2C"/>
    <w:lvl w:ilvl="0" w:tplc="4716641E">
      <w:start w:val="1"/>
      <w:numFmt w:val="bullet"/>
      <w:lvlText w:val=""/>
      <w:lvlJc w:val="left"/>
      <w:pPr>
        <w:ind w:left="0" w:firstLine="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8568DE"/>
    <w:multiLevelType w:val="multilevel"/>
    <w:tmpl w:val="BCAE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F2AF0"/>
    <w:multiLevelType w:val="hybridMultilevel"/>
    <w:tmpl w:val="EFCCF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D92764"/>
    <w:multiLevelType w:val="multilevel"/>
    <w:tmpl w:val="DC3C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CD44BEC"/>
    <w:multiLevelType w:val="multilevel"/>
    <w:tmpl w:val="A724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44A0C"/>
    <w:multiLevelType w:val="multilevel"/>
    <w:tmpl w:val="0880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11"/>
  </w:num>
  <w:num w:numId="6">
    <w:abstractNumId w:val="5"/>
  </w:num>
  <w:num w:numId="7">
    <w:abstractNumId w:val="9"/>
  </w:num>
  <w:num w:numId="8">
    <w:abstractNumId w:val="6"/>
  </w:num>
  <w:num w:numId="9">
    <w:abstractNumId w:val="10"/>
  </w:num>
  <w:num w:numId="10">
    <w:abstractNumId w:val="13"/>
  </w:num>
  <w:num w:numId="11">
    <w:abstractNumId w:val="4"/>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86"/>
    <w:rsid w:val="00021914"/>
    <w:rsid w:val="00077258"/>
    <w:rsid w:val="000A792E"/>
    <w:rsid w:val="002162C7"/>
    <w:rsid w:val="005436DC"/>
    <w:rsid w:val="00560D96"/>
    <w:rsid w:val="00AE08E2"/>
    <w:rsid w:val="00B51C78"/>
    <w:rsid w:val="00C70186"/>
    <w:rsid w:val="00CE3734"/>
    <w:rsid w:val="00E62BC6"/>
    <w:rsid w:val="00F60C20"/>
    <w:rsid w:val="00F75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F6F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0186"/>
    <w:pPr>
      <w:spacing w:after="0" w:line="312" w:lineRule="auto"/>
    </w:pPr>
    <w:rPr>
      <w:rFonts w:ascii="Arial" w:hAnsi="Arial"/>
      <w:sz w:val="20"/>
      <w:szCs w:val="24"/>
    </w:rPr>
  </w:style>
  <w:style w:type="paragraph" w:styleId="Kop1">
    <w:name w:val="heading 1"/>
    <w:basedOn w:val="Standaard"/>
    <w:next w:val="Standaard"/>
    <w:link w:val="Kop1Char"/>
    <w:uiPriority w:val="9"/>
    <w:qFormat/>
    <w:rsid w:val="00C70186"/>
    <w:pPr>
      <w:keepNext/>
      <w:keepLines/>
      <w:spacing w:after="200" w:line="240" w:lineRule="auto"/>
      <w:outlineLvl w:val="0"/>
    </w:pPr>
    <w:rPr>
      <w:rFonts w:eastAsiaTheme="majorEastAsia" w:cstheme="majorBidi"/>
      <w:bCs/>
      <w:color w:val="44546A" w:themeColor="text2"/>
      <w:sz w:val="32"/>
      <w:szCs w:val="32"/>
    </w:rPr>
  </w:style>
  <w:style w:type="paragraph" w:styleId="Kop2">
    <w:name w:val="heading 2"/>
    <w:basedOn w:val="Standaard"/>
    <w:next w:val="Standaard"/>
    <w:link w:val="Kop2Char"/>
    <w:uiPriority w:val="9"/>
    <w:unhideWhenUsed/>
    <w:qFormat/>
    <w:rsid w:val="00C70186"/>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C70186"/>
    <w:pPr>
      <w:keepNext/>
      <w:keepLines/>
      <w:spacing w:before="40"/>
      <w:outlineLvl w:val="2"/>
    </w:pPr>
    <w:rPr>
      <w:rFonts w:eastAsiaTheme="majorEastAsia" w:cstheme="majorBidi"/>
      <w:color w:val="44546A" w:themeColor="text2"/>
      <w:sz w:val="24"/>
    </w:rPr>
  </w:style>
  <w:style w:type="paragraph" w:styleId="Kop4">
    <w:name w:val="heading 4"/>
    <w:basedOn w:val="Standaard"/>
    <w:next w:val="Standaard"/>
    <w:link w:val="Kop4Char"/>
    <w:rsid w:val="00C7018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0186"/>
    <w:rPr>
      <w:rFonts w:ascii="Arial" w:eastAsiaTheme="majorEastAsia" w:hAnsi="Arial" w:cstheme="majorBidi"/>
      <w:bCs/>
      <w:color w:val="44546A" w:themeColor="text2"/>
      <w:sz w:val="32"/>
      <w:szCs w:val="32"/>
    </w:rPr>
  </w:style>
  <w:style w:type="character" w:customStyle="1" w:styleId="Kop2Char">
    <w:name w:val="Kop 2 Char"/>
    <w:basedOn w:val="Standaardalinea-lettertype"/>
    <w:link w:val="Kop2"/>
    <w:uiPriority w:val="9"/>
    <w:rsid w:val="00C70186"/>
    <w:rPr>
      <w:rFonts w:ascii="Arial" w:eastAsiaTheme="majorEastAsia" w:hAnsi="Arial" w:cstheme="majorBidi"/>
      <w:b/>
      <w:bCs/>
      <w:color w:val="000000" w:themeColor="text1"/>
      <w:sz w:val="24"/>
      <w:szCs w:val="26"/>
    </w:rPr>
  </w:style>
  <w:style w:type="character" w:customStyle="1" w:styleId="Kop3Char">
    <w:name w:val="Kop 3 Char"/>
    <w:basedOn w:val="Standaardalinea-lettertype"/>
    <w:link w:val="Kop3"/>
    <w:rsid w:val="00C70186"/>
    <w:rPr>
      <w:rFonts w:ascii="Arial" w:eastAsiaTheme="majorEastAsia" w:hAnsi="Arial" w:cstheme="majorBidi"/>
      <w:color w:val="44546A" w:themeColor="text2"/>
      <w:sz w:val="24"/>
      <w:szCs w:val="24"/>
    </w:rPr>
  </w:style>
  <w:style w:type="character" w:customStyle="1" w:styleId="Kop4Char">
    <w:name w:val="Kop 4 Char"/>
    <w:basedOn w:val="Standaardalinea-lettertype"/>
    <w:link w:val="Kop4"/>
    <w:rsid w:val="00C70186"/>
    <w:rPr>
      <w:rFonts w:asciiTheme="majorHAnsi" w:eastAsiaTheme="majorEastAsia" w:hAnsiTheme="majorHAnsi" w:cstheme="majorBidi"/>
      <w:i/>
      <w:iCs/>
      <w:color w:val="2E74B5" w:themeColor="accent1" w:themeShade="BF"/>
      <w:sz w:val="20"/>
      <w:szCs w:val="24"/>
    </w:rPr>
  </w:style>
  <w:style w:type="table" w:styleId="Tabelraster">
    <w:name w:val="Table Grid"/>
    <w:basedOn w:val="Standaardtabel"/>
    <w:uiPriority w:val="59"/>
    <w:rsid w:val="00C70186"/>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qFormat/>
    <w:rsid w:val="00C70186"/>
    <w:pPr>
      <w:ind w:left="720"/>
      <w:contextualSpacing/>
    </w:pPr>
  </w:style>
  <w:style w:type="paragraph" w:styleId="Titel">
    <w:name w:val="Title"/>
    <w:basedOn w:val="Standaard"/>
    <w:next w:val="Standaard"/>
    <w:link w:val="TitelChar"/>
    <w:rsid w:val="00C70186"/>
    <w:pPr>
      <w:spacing w:line="240" w:lineRule="auto"/>
      <w:contextualSpacing/>
    </w:pPr>
    <w:rPr>
      <w:rFonts w:eastAsiaTheme="majorEastAsia" w:cstheme="majorBidi"/>
      <w:color w:val="44546A" w:themeColor="text2"/>
      <w:spacing w:val="-10"/>
      <w:kern w:val="28"/>
      <w:sz w:val="72"/>
      <w:szCs w:val="56"/>
    </w:rPr>
  </w:style>
  <w:style w:type="character" w:customStyle="1" w:styleId="TitelChar">
    <w:name w:val="Titel Char"/>
    <w:basedOn w:val="Standaardalinea-lettertype"/>
    <w:link w:val="Titel"/>
    <w:rsid w:val="00C70186"/>
    <w:rPr>
      <w:rFonts w:ascii="Arial" w:eastAsiaTheme="majorEastAsia" w:hAnsi="Arial" w:cstheme="majorBidi"/>
      <w:color w:val="44546A" w:themeColor="text2"/>
      <w:spacing w:val="-10"/>
      <w:kern w:val="28"/>
      <w:sz w:val="72"/>
      <w:szCs w:val="56"/>
    </w:rPr>
  </w:style>
  <w:style w:type="paragraph" w:styleId="Geenafstand">
    <w:name w:val="No Spacing"/>
    <w:uiPriority w:val="1"/>
    <w:qFormat/>
    <w:rsid w:val="00C70186"/>
    <w:pPr>
      <w:spacing w:after="0" w:line="240" w:lineRule="auto"/>
    </w:pPr>
    <w:rPr>
      <w:rFonts w:ascii="Times New Roman" w:eastAsiaTheme="minorEastAsia" w:hAnsi="Times New Roman"/>
      <w:sz w:val="24"/>
      <w:lang w:eastAsia="nl-NL"/>
    </w:rPr>
  </w:style>
  <w:style w:type="paragraph" w:styleId="Normaalweb">
    <w:name w:val="Normal (Web)"/>
    <w:basedOn w:val="Standaard"/>
    <w:uiPriority w:val="99"/>
    <w:unhideWhenUsed/>
    <w:rsid w:val="00C70186"/>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C70186"/>
    <w:pPr>
      <w:tabs>
        <w:tab w:val="center" w:pos="4536"/>
        <w:tab w:val="right" w:pos="9072"/>
      </w:tabs>
    </w:pPr>
    <w:rPr>
      <w:sz w:val="18"/>
    </w:rPr>
  </w:style>
  <w:style w:type="character" w:customStyle="1" w:styleId="VoettekstChar">
    <w:name w:val="Voettekst Char"/>
    <w:basedOn w:val="Standaardalinea-lettertype"/>
    <w:link w:val="Voettekst"/>
    <w:rsid w:val="00C70186"/>
    <w:rPr>
      <w:rFonts w:ascii="Arial" w:hAnsi="Arial"/>
      <w:sz w:val="18"/>
      <w:szCs w:val="24"/>
    </w:rPr>
  </w:style>
  <w:style w:type="character" w:styleId="Paginanummer">
    <w:name w:val="page number"/>
    <w:basedOn w:val="Standaardalinea-lettertype"/>
    <w:semiHidden/>
    <w:unhideWhenUsed/>
    <w:rsid w:val="00C70186"/>
  </w:style>
  <w:style w:type="paragraph" w:styleId="Koptekst">
    <w:name w:val="header"/>
    <w:basedOn w:val="Standaard"/>
    <w:link w:val="KoptekstChar"/>
    <w:unhideWhenUsed/>
    <w:rsid w:val="00C70186"/>
    <w:pPr>
      <w:tabs>
        <w:tab w:val="center" w:pos="4536"/>
        <w:tab w:val="right" w:pos="9072"/>
      </w:tabs>
    </w:pPr>
  </w:style>
  <w:style w:type="character" w:customStyle="1" w:styleId="KoptekstChar">
    <w:name w:val="Koptekst Char"/>
    <w:basedOn w:val="Standaardalinea-lettertype"/>
    <w:link w:val="Koptekst"/>
    <w:rsid w:val="00C70186"/>
    <w:rPr>
      <w:rFonts w:ascii="Arial" w:hAnsi="Arial"/>
      <w:sz w:val="20"/>
      <w:szCs w:val="24"/>
    </w:rPr>
  </w:style>
  <w:style w:type="character" w:styleId="Titelvanboek">
    <w:name w:val="Book Title"/>
    <w:basedOn w:val="Standaardalinea-lettertype"/>
    <w:rsid w:val="00C70186"/>
    <w:rPr>
      <w:b/>
      <w:bCs/>
      <w:i/>
      <w:iCs/>
      <w:spacing w:val="5"/>
    </w:rPr>
  </w:style>
  <w:style w:type="character" w:styleId="Nadruk">
    <w:name w:val="Emphasis"/>
    <w:basedOn w:val="Standaardalinea-lettertype"/>
    <w:rsid w:val="00C70186"/>
    <w:rPr>
      <w:i/>
      <w:iCs/>
    </w:rPr>
  </w:style>
  <w:style w:type="character" w:styleId="Zwaar">
    <w:name w:val="Strong"/>
    <w:basedOn w:val="Standaardalinea-lettertype"/>
    <w:rsid w:val="00C70186"/>
    <w:rPr>
      <w:b/>
      <w:bCs/>
    </w:rPr>
  </w:style>
  <w:style w:type="paragraph" w:styleId="Voetnoottekst">
    <w:name w:val="footnote text"/>
    <w:basedOn w:val="Standaard"/>
    <w:link w:val="VoetnoottekstChar"/>
    <w:unhideWhenUsed/>
    <w:rsid w:val="00C70186"/>
    <w:pPr>
      <w:spacing w:line="240" w:lineRule="auto"/>
    </w:pPr>
    <w:rPr>
      <w:sz w:val="18"/>
      <w:szCs w:val="20"/>
    </w:rPr>
  </w:style>
  <w:style w:type="character" w:customStyle="1" w:styleId="VoetnoottekstChar">
    <w:name w:val="Voetnoottekst Char"/>
    <w:basedOn w:val="Standaardalinea-lettertype"/>
    <w:link w:val="Voetnoottekst"/>
    <w:rsid w:val="00C70186"/>
    <w:rPr>
      <w:rFonts w:ascii="Arial" w:hAnsi="Arial"/>
      <w:sz w:val="18"/>
      <w:szCs w:val="20"/>
    </w:rPr>
  </w:style>
  <w:style w:type="character" w:styleId="Verwijzingopmerking">
    <w:name w:val="annotation reference"/>
    <w:uiPriority w:val="99"/>
    <w:rsid w:val="00C70186"/>
    <w:rPr>
      <w:sz w:val="16"/>
      <w:szCs w:val="16"/>
    </w:rPr>
  </w:style>
  <w:style w:type="paragraph" w:styleId="Ondertitel">
    <w:name w:val="Subtitle"/>
    <w:basedOn w:val="Standaard"/>
    <w:next w:val="Standaard"/>
    <w:link w:val="OndertitelChar"/>
    <w:rsid w:val="00C70186"/>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C70186"/>
    <w:rPr>
      <w:rFonts w:ascii="Arial" w:eastAsiaTheme="minorEastAsia" w:hAnsi="Arial"/>
      <w:color w:val="A6A6A6" w:themeColor="background1" w:themeShade="A6"/>
      <w:spacing w:val="15"/>
      <w:sz w:val="28"/>
    </w:rPr>
  </w:style>
  <w:style w:type="paragraph" w:styleId="Lijstnummering">
    <w:name w:val="List Number"/>
    <w:basedOn w:val="Standaard"/>
    <w:rsid w:val="00C70186"/>
    <w:pPr>
      <w:numPr>
        <w:numId w:val="1"/>
      </w:numPr>
      <w:spacing w:after="120"/>
      <w:ind w:left="357" w:hanging="357"/>
    </w:pPr>
  </w:style>
  <w:style w:type="paragraph" w:styleId="Lijstopsomteken">
    <w:name w:val="List Bullet"/>
    <w:basedOn w:val="Standaard"/>
    <w:unhideWhenUsed/>
    <w:rsid w:val="00C70186"/>
    <w:pPr>
      <w:numPr>
        <w:numId w:val="2"/>
      </w:numPr>
      <w:contextualSpacing/>
    </w:pPr>
  </w:style>
  <w:style w:type="paragraph" w:styleId="Ballontekst">
    <w:name w:val="Balloon Text"/>
    <w:basedOn w:val="Standaard"/>
    <w:link w:val="BallontekstChar"/>
    <w:semiHidden/>
    <w:unhideWhenUsed/>
    <w:rsid w:val="00C70186"/>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C70186"/>
    <w:rPr>
      <w:rFonts w:ascii="Times New Roman" w:hAnsi="Times New Roman" w:cs="Times New Roman"/>
      <w:sz w:val="18"/>
      <w:szCs w:val="18"/>
    </w:rPr>
  </w:style>
  <w:style w:type="paragraph" w:customStyle="1" w:styleId="Stappenkop">
    <w:name w:val="Stappen_kop"/>
    <w:basedOn w:val="Standaard"/>
    <w:qFormat/>
    <w:rsid w:val="00C70186"/>
    <w:pPr>
      <w:jc w:val="center"/>
    </w:pPr>
    <w:rPr>
      <w:b/>
      <w:color w:val="FFFFFF" w:themeColor="background1"/>
      <w:sz w:val="24"/>
      <w:szCs w:val="22"/>
    </w:rPr>
  </w:style>
  <w:style w:type="character" w:styleId="Hyperlink">
    <w:name w:val="Hyperlink"/>
    <w:basedOn w:val="Standaardalinea-lettertype"/>
    <w:uiPriority w:val="99"/>
    <w:unhideWhenUsed/>
    <w:rsid w:val="00C70186"/>
    <w:rPr>
      <w:color w:val="0563C1" w:themeColor="hyperlink"/>
      <w:u w:val="single"/>
    </w:rPr>
  </w:style>
  <w:style w:type="paragraph" w:styleId="Tekstopmerking">
    <w:name w:val="annotation text"/>
    <w:basedOn w:val="Standaard"/>
    <w:link w:val="TekstopmerkingChar"/>
    <w:semiHidden/>
    <w:unhideWhenUsed/>
    <w:rsid w:val="00C70186"/>
    <w:pPr>
      <w:spacing w:line="240" w:lineRule="auto"/>
    </w:pPr>
    <w:rPr>
      <w:szCs w:val="20"/>
    </w:rPr>
  </w:style>
  <w:style w:type="character" w:customStyle="1" w:styleId="TekstopmerkingChar">
    <w:name w:val="Tekst opmerking Char"/>
    <w:basedOn w:val="Standaardalinea-lettertype"/>
    <w:link w:val="Tekstopmerking"/>
    <w:semiHidden/>
    <w:rsid w:val="00C70186"/>
    <w:rPr>
      <w:rFonts w:ascii="Arial" w:hAnsi="Arial"/>
      <w:sz w:val="20"/>
      <w:szCs w:val="20"/>
    </w:rPr>
  </w:style>
  <w:style w:type="paragraph" w:styleId="Onderwerpvanopmerking">
    <w:name w:val="annotation subject"/>
    <w:basedOn w:val="Tekstopmerking"/>
    <w:next w:val="Tekstopmerking"/>
    <w:link w:val="OnderwerpvanopmerkingChar"/>
    <w:semiHidden/>
    <w:unhideWhenUsed/>
    <w:rsid w:val="00C70186"/>
    <w:rPr>
      <w:b/>
      <w:bCs/>
    </w:rPr>
  </w:style>
  <w:style w:type="character" w:customStyle="1" w:styleId="OnderwerpvanopmerkingChar">
    <w:name w:val="Onderwerp van opmerking Char"/>
    <w:basedOn w:val="TekstopmerkingChar"/>
    <w:link w:val="Onderwerpvanopmerking"/>
    <w:semiHidden/>
    <w:rsid w:val="00C7018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snippe@ggdgelderlandzuid.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habrechts@ggdgelderlandzu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13F4D9E4B2B4AA125A1FAFCA2C2B6" ma:contentTypeVersion="12" ma:contentTypeDescription="Een nieuw document maken." ma:contentTypeScope="" ma:versionID="a7ef74d144d586070df0d502a2c1c28f">
  <xsd:schema xmlns:xsd="http://www.w3.org/2001/XMLSchema" xmlns:xs="http://www.w3.org/2001/XMLSchema" xmlns:p="http://schemas.microsoft.com/office/2006/metadata/properties" xmlns:ns2="23b37815-90f1-4e76-9086-be3c0e7ff39c" xmlns:ns3="efb922dc-91df-4f5e-90c5-79f5c9d80743" targetNamespace="http://schemas.microsoft.com/office/2006/metadata/properties" ma:root="true" ma:fieldsID="7bfa8fd00efe303cd875115cdf0571e5" ns2:_="" ns3:_="">
    <xsd:import namespace="23b37815-90f1-4e76-9086-be3c0e7ff39c"/>
    <xsd:import namespace="efb922dc-91df-4f5e-90c5-79f5c9d807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37815-90f1-4e76-9086-be3c0e7ff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922dc-91df-4f5e-90c5-79f5c9d8074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7262C-67AA-475F-B2A7-ECC019015D57}">
  <ds:schemaRefs>
    <ds:schemaRef ds:uri="http://schemas.microsoft.com/sharepoint/v3/contenttype/forms"/>
  </ds:schemaRefs>
</ds:datastoreItem>
</file>

<file path=customXml/itemProps2.xml><?xml version="1.0" encoding="utf-8"?>
<ds:datastoreItem xmlns:ds="http://schemas.openxmlformats.org/officeDocument/2006/customXml" ds:itemID="{0EBCDE25-61DB-48C8-9733-653289CE7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37815-90f1-4e76-9086-be3c0e7ff39c"/>
    <ds:schemaRef ds:uri="efb922dc-91df-4f5e-90c5-79f5c9d80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E919A-66CF-46B7-A53D-D5A7CB4488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5674</Words>
  <Characters>31209</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2020-09-21T10:57:00Z</dcterms:created>
  <dcterms:modified xsi:type="dcterms:W3CDTF">2022-08-29T08:40:00Z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0x010100FF713F4D9E4B2B4AA125A1FAFCA2C2B6</vt:lpwstr>
  </property>
</Properties>
</file>