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06SN00 CBS de Tarissing</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D9279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D9279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D9279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D9279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D9279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D9279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D9279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lastRenderedPageBreak/>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2"/>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4689580" w:displacedByCustomXml="next"/>
    <w:bookmarkStart w:id="31" w:name="_Toc444689544" w:displacedByCustomXml="next"/>
    <w:bookmarkStart w:id="32"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183002" w:displacedByCustomXml="prev"/>
        <w:bookmarkStart w:id="34" w:name="_Toc353189210" w:displacedByCustomXml="prev"/>
        <w:bookmarkStart w:id="35" w:name="_Toc353189625" w:displacedByCustomXml="prev"/>
        <w:bookmarkStart w:id="36" w:name="_Toc353189928" w:displacedByCustomXml="prev"/>
        <w:bookmarkStart w:id="37" w:name="_Toc353189950" w:displacedByCustomXml="prev"/>
        <w:bookmarkStart w:id="38" w:name="_Toc353190063" w:displacedByCustomXml="prev"/>
        <w:bookmarkStart w:id="39" w:name="_Toc353190464" w:displacedByCustomXml="prev"/>
        <w:bookmarkStart w:id="40" w:name="_Toc353190618" w:displacedByCustomXml="prev"/>
        <w:bookmarkStart w:id="41" w:name="_Toc353528766" w:displacedByCustomXml="prev"/>
        <w:bookmarkStart w:id="42" w:name="_Toc353881037" w:displacedByCustomXml="prev"/>
        <w:bookmarkStart w:id="43" w:name="_Toc35388136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D9279C"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3"/>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4"/>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5"/>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6"/>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7"/>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8"/>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9"/>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1"/>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2"/>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3"/>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4"/>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5"/>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6"/>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7"/>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9"/>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E55414" w:rsidP="00AF0DA5">
            <w:pPr>
              <w:spacing w:line="280" w:lineRule="atLeast"/>
              <w:rPr>
                <w:rFonts w:cs="Arial"/>
                <w:szCs w:val="20"/>
              </w:rPr>
            </w:pPr>
            <w:r>
              <w:rPr>
                <w:rFonts w:cs="Arial"/>
                <w:szCs w:val="20"/>
              </w:rPr>
              <w:t xml:space="preserve">School heeft in zijn algemeenheid de basisondersteuning voldoende tot goed op orde.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Default="00E55414" w:rsidP="00AF0DA5">
            <w:pPr>
              <w:spacing w:line="280" w:lineRule="atLeast"/>
              <w:rPr>
                <w:rFonts w:cs="Arial"/>
                <w:szCs w:val="20"/>
              </w:rPr>
            </w:pPr>
            <w:r>
              <w:rPr>
                <w:rFonts w:cs="Arial"/>
                <w:szCs w:val="20"/>
              </w:rPr>
              <w:t>Ook wij vinden dat dit het geval is. In het bijzonder vinden wij het pedagogisch klimaat opvallen: Kinderen voelen zich veilig. Er heerst een goede sfeer en problemen worden adequaat opgelost.</w:t>
            </w:r>
          </w:p>
          <w:p w:rsidR="00E55414" w:rsidRDefault="00E55414" w:rsidP="00AF0DA5">
            <w:pPr>
              <w:spacing w:line="280" w:lineRule="atLeast"/>
              <w:rPr>
                <w:rFonts w:cs="Arial"/>
                <w:szCs w:val="20"/>
              </w:rPr>
            </w:pPr>
          </w:p>
          <w:p w:rsidR="00E55414" w:rsidRDefault="00E55414" w:rsidP="00AF0DA5">
            <w:pPr>
              <w:spacing w:line="280" w:lineRule="atLeast"/>
              <w:rPr>
                <w:rFonts w:cs="Arial"/>
                <w:szCs w:val="20"/>
              </w:rPr>
            </w:pPr>
            <w:r>
              <w:rPr>
                <w:rFonts w:cs="Arial"/>
                <w:szCs w:val="20"/>
              </w:rPr>
              <w:t>School kan op dit terrein een voorbeeld zijn voor andere scholen.</w:t>
            </w:r>
          </w:p>
          <w:p w:rsidR="00E55414" w:rsidRDefault="00E55414" w:rsidP="00AF0DA5">
            <w:pPr>
              <w:spacing w:line="280" w:lineRule="atLeast"/>
              <w:rPr>
                <w:rFonts w:cs="Arial"/>
                <w:szCs w:val="20"/>
              </w:rPr>
            </w:pPr>
          </w:p>
          <w:p w:rsidR="00790532" w:rsidRDefault="00E55414" w:rsidP="00AF0DA5">
            <w:pPr>
              <w:spacing w:line="280" w:lineRule="atLeast"/>
              <w:rPr>
                <w:rFonts w:cs="Arial"/>
                <w:szCs w:val="20"/>
              </w:rPr>
            </w:pPr>
            <w:r>
              <w:rPr>
                <w:rFonts w:cs="Arial"/>
                <w:szCs w:val="20"/>
              </w:rPr>
              <w:t xml:space="preserve">Het dyscalculiebeleid behoeft aandacht. </w:t>
            </w:r>
            <w:r w:rsidR="00790532">
              <w:rPr>
                <w:rFonts w:cs="Arial"/>
                <w:szCs w:val="20"/>
              </w:rPr>
              <w:t>Beleid: PCBO volgt protocol</w:t>
            </w:r>
            <w:r w:rsidR="00717279">
              <w:rPr>
                <w:rFonts w:cs="Arial"/>
                <w:szCs w:val="20"/>
              </w:rPr>
              <w:t xml:space="preserve"> </w:t>
            </w:r>
            <w:r w:rsidR="00790532">
              <w:rPr>
                <w:rFonts w:cs="Arial"/>
                <w:szCs w:val="20"/>
              </w:rPr>
              <w:t xml:space="preserve"> “Ernstige Reken Wiskunde problemen en Dyscalculie” (Van Gorcum 2011).</w:t>
            </w:r>
          </w:p>
          <w:p w:rsidR="00790532" w:rsidRDefault="00790532" w:rsidP="00AF0DA5">
            <w:pPr>
              <w:spacing w:line="280" w:lineRule="atLeast"/>
              <w:rPr>
                <w:rFonts w:cs="Arial"/>
                <w:szCs w:val="20"/>
              </w:rPr>
            </w:pPr>
            <w:r>
              <w:rPr>
                <w:rFonts w:cs="Arial"/>
                <w:szCs w:val="20"/>
              </w:rPr>
              <w:t xml:space="preserve">Binnen school en PCBO behoeft </w:t>
            </w:r>
            <w:r w:rsidR="00717279">
              <w:rPr>
                <w:rFonts w:cs="Arial"/>
                <w:szCs w:val="20"/>
              </w:rPr>
              <w:t>dit protocol de nodige aandacht, omdat dit niet actief wordt ingezet.</w:t>
            </w:r>
          </w:p>
          <w:p w:rsidR="00790532" w:rsidRDefault="00790532" w:rsidP="00AF0DA5">
            <w:pPr>
              <w:spacing w:line="280" w:lineRule="atLeast"/>
              <w:rPr>
                <w:rFonts w:cs="Arial"/>
                <w:szCs w:val="20"/>
              </w:rPr>
            </w:pPr>
          </w:p>
          <w:p w:rsidR="00E55414" w:rsidRDefault="00E55414" w:rsidP="00AF0DA5">
            <w:pPr>
              <w:spacing w:line="280" w:lineRule="atLeast"/>
              <w:rPr>
                <w:rFonts w:cs="Arial"/>
                <w:szCs w:val="20"/>
              </w:rPr>
            </w:pPr>
          </w:p>
          <w:p w:rsidR="00E55414" w:rsidRDefault="00E55414" w:rsidP="00AF0DA5">
            <w:pPr>
              <w:spacing w:line="280" w:lineRule="atLeast"/>
              <w:rPr>
                <w:rFonts w:cs="Arial"/>
                <w:szCs w:val="20"/>
              </w:rPr>
            </w:pPr>
            <w:r>
              <w:rPr>
                <w:rFonts w:cs="Arial"/>
                <w:szCs w:val="20"/>
              </w:rPr>
              <w:t xml:space="preserve">T.a.v. afstemming en opbrengstgericht werken vindt de school dat er meer ingezet kan worden op de verschillen in de groep: </w:t>
            </w:r>
          </w:p>
          <w:p w:rsidR="003B2304" w:rsidRDefault="003B2304" w:rsidP="00AF0DA5">
            <w:pPr>
              <w:spacing w:line="280" w:lineRule="atLeast"/>
              <w:rPr>
                <w:rFonts w:cs="Arial"/>
                <w:szCs w:val="20"/>
              </w:rPr>
            </w:pPr>
          </w:p>
          <w:p w:rsidR="00E55414" w:rsidRDefault="00E55414" w:rsidP="00AF0DA5">
            <w:pPr>
              <w:spacing w:line="280" w:lineRule="atLeast"/>
              <w:rPr>
                <w:rFonts w:cs="Arial"/>
                <w:szCs w:val="20"/>
              </w:rPr>
            </w:pPr>
            <w:r>
              <w:rPr>
                <w:rFonts w:cs="Arial"/>
                <w:szCs w:val="20"/>
              </w:rPr>
              <w:t>-instructie en verwerking is vaak nog te algemeen</w:t>
            </w:r>
          </w:p>
          <w:p w:rsidR="003B2304" w:rsidRDefault="00E55414" w:rsidP="00AF0DA5">
            <w:pPr>
              <w:spacing w:line="280" w:lineRule="atLeast"/>
              <w:rPr>
                <w:rFonts w:cs="Arial"/>
                <w:szCs w:val="20"/>
              </w:rPr>
            </w:pPr>
            <w:r>
              <w:rPr>
                <w:rFonts w:cs="Arial"/>
                <w:szCs w:val="20"/>
              </w:rPr>
              <w:t>-</w:t>
            </w:r>
            <w:r w:rsidR="003B2304">
              <w:rPr>
                <w:rFonts w:cs="Arial"/>
                <w:szCs w:val="20"/>
              </w:rPr>
              <w:t xml:space="preserve">instructie kan effectiever en meer gericht op de </w:t>
            </w:r>
            <w:r>
              <w:rPr>
                <w:rFonts w:cs="Arial"/>
                <w:szCs w:val="20"/>
              </w:rPr>
              <w:t xml:space="preserve"> </w:t>
            </w:r>
            <w:r w:rsidR="003B2304">
              <w:rPr>
                <w:rFonts w:cs="Arial"/>
                <w:szCs w:val="20"/>
              </w:rPr>
              <w:t>kleine groep en/of het individu</w:t>
            </w:r>
          </w:p>
          <w:p w:rsidR="00E55414" w:rsidRPr="00E70C10" w:rsidRDefault="003B2304" w:rsidP="00AF0DA5">
            <w:pPr>
              <w:spacing w:line="280" w:lineRule="atLeast"/>
              <w:rPr>
                <w:rFonts w:cs="Arial"/>
                <w:szCs w:val="20"/>
              </w:rPr>
            </w:pPr>
            <w:r>
              <w:rPr>
                <w:rFonts w:cs="Arial"/>
                <w:szCs w:val="20"/>
              </w:rPr>
              <w:t>-goed klassenmanagement is in dezen een voorwaarde</w:t>
            </w:r>
            <w:r w:rsidR="00E55414">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lastRenderedPageBreak/>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Default="00765AA4" w:rsidP="00AF0DA5">
            <w:pPr>
              <w:spacing w:line="280" w:lineRule="atLeast"/>
              <w:rPr>
                <w:rFonts w:cs="Arial"/>
                <w:szCs w:val="20"/>
              </w:rPr>
            </w:pPr>
            <w:r>
              <w:rPr>
                <w:rFonts w:cs="Arial"/>
                <w:szCs w:val="20"/>
              </w:rPr>
              <w:t>Regelmatig klassen- en flitsbezoeken door directie en IB, gericht op het didactisch handelen, eigenaarschap van de leerlingen en effectieve instructie.</w:t>
            </w:r>
          </w:p>
          <w:p w:rsidR="00765AA4" w:rsidRDefault="00765AA4" w:rsidP="00AF0DA5">
            <w:pPr>
              <w:spacing w:line="280" w:lineRule="atLeast"/>
              <w:rPr>
                <w:rFonts w:cs="Arial"/>
                <w:szCs w:val="20"/>
              </w:rPr>
            </w:pPr>
            <w:r>
              <w:rPr>
                <w:rFonts w:cs="Arial"/>
                <w:szCs w:val="20"/>
              </w:rPr>
              <w:t>D.m.v. de te maken POP’s werken aan het verbeteren van eigen handelen m. b. t</w:t>
            </w:r>
            <w:r w:rsidR="000B503C">
              <w:rPr>
                <w:rFonts w:cs="Arial"/>
                <w:szCs w:val="20"/>
              </w:rPr>
              <w:t>.</w:t>
            </w:r>
            <w:r>
              <w:rPr>
                <w:rFonts w:cs="Arial"/>
                <w:szCs w:val="20"/>
              </w:rPr>
              <w:t xml:space="preserve"> het klassenmanagement</w:t>
            </w:r>
            <w:r w:rsidR="000B503C">
              <w:rPr>
                <w:rFonts w:cs="Arial"/>
                <w:szCs w:val="20"/>
              </w:rPr>
              <w:t xml:space="preserve"> en het didactisch handelen. (Teambreed).</w:t>
            </w:r>
          </w:p>
          <w:p w:rsidR="00684DC8" w:rsidRDefault="00684DC8" w:rsidP="00AF0DA5">
            <w:pPr>
              <w:spacing w:line="280" w:lineRule="atLeast"/>
              <w:rPr>
                <w:rFonts w:cs="Arial"/>
                <w:szCs w:val="20"/>
              </w:rPr>
            </w:pPr>
          </w:p>
          <w:p w:rsidR="00684DC8" w:rsidRPr="00E70C10" w:rsidRDefault="00684DC8" w:rsidP="00AF0DA5">
            <w:pPr>
              <w:spacing w:line="280" w:lineRule="atLeast"/>
              <w:rPr>
                <w:rFonts w:cs="Arial"/>
                <w:szCs w:val="20"/>
              </w:rPr>
            </w:pPr>
            <w:r>
              <w:rPr>
                <w:rFonts w:cs="Arial"/>
                <w:szCs w:val="20"/>
              </w:rPr>
              <w:t>Dyscalculie: beleid op verenigingsniveau</w:t>
            </w:r>
            <w:r w:rsidR="009B007D">
              <w:rPr>
                <w:rFonts w:cs="Arial"/>
                <w:szCs w:val="20"/>
              </w:rPr>
              <w:t xml:space="preserve"> is aanwezig, maar moet concreet worden gemaakt op verenigings- en schoolniveau.</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Default="00003B7B" w:rsidP="00AF0DA5">
            <w:pPr>
              <w:spacing w:line="280" w:lineRule="atLeast"/>
              <w:rPr>
                <w:rFonts w:cs="Arial"/>
                <w:szCs w:val="20"/>
              </w:rPr>
            </w:pPr>
            <w:r>
              <w:rPr>
                <w:rFonts w:cs="Arial"/>
                <w:szCs w:val="20"/>
              </w:rPr>
              <w:t xml:space="preserve">Wij zien dat binnen de school een redelijk groot aantal aspecten van </w:t>
            </w:r>
            <w:r w:rsidR="00B50637">
              <w:rPr>
                <w:rFonts w:cs="Arial"/>
                <w:szCs w:val="20"/>
              </w:rPr>
              <w:t>d</w:t>
            </w:r>
            <w:r>
              <w:rPr>
                <w:rFonts w:cs="Arial"/>
                <w:szCs w:val="20"/>
              </w:rPr>
              <w:t xml:space="preserve">eskundigheid voor ondersteuning niet aanwezig </w:t>
            </w:r>
            <w:r w:rsidR="00B50637">
              <w:rPr>
                <w:rFonts w:cs="Arial"/>
                <w:szCs w:val="20"/>
              </w:rPr>
              <w:t>is. Dit heeft vooral te maken met de kleinschaligheid van de school.</w:t>
            </w:r>
          </w:p>
          <w:p w:rsidR="00003B7B" w:rsidRDefault="00003B7B" w:rsidP="00AF0DA5">
            <w:pPr>
              <w:spacing w:line="280" w:lineRule="atLeast"/>
              <w:rPr>
                <w:rFonts w:cs="Arial"/>
                <w:szCs w:val="20"/>
              </w:rPr>
            </w:pPr>
          </w:p>
          <w:p w:rsidR="00003B7B" w:rsidRDefault="00CD74F9" w:rsidP="00AF0DA5">
            <w:pPr>
              <w:spacing w:line="280" w:lineRule="atLeast"/>
              <w:rPr>
                <w:rFonts w:cs="Arial"/>
                <w:szCs w:val="20"/>
              </w:rPr>
            </w:pPr>
            <w:r>
              <w:rPr>
                <w:rFonts w:cs="Arial"/>
                <w:szCs w:val="20"/>
              </w:rPr>
              <w:t>Binnen</w:t>
            </w:r>
            <w:r w:rsidR="00003B7B">
              <w:rPr>
                <w:rFonts w:cs="Arial"/>
                <w:szCs w:val="20"/>
              </w:rPr>
              <w:t xml:space="preserve"> het bestuur </w:t>
            </w:r>
            <w:r w:rsidR="00E37BF1">
              <w:rPr>
                <w:rFonts w:cs="Arial"/>
                <w:szCs w:val="20"/>
              </w:rPr>
              <w:t>is</w:t>
            </w:r>
            <w:r w:rsidR="00003B7B">
              <w:rPr>
                <w:rFonts w:cs="Arial"/>
                <w:szCs w:val="20"/>
              </w:rPr>
              <w:t xml:space="preserve"> een aantal aspecten beschikbaar</w:t>
            </w:r>
            <w:r w:rsidR="00C22DF4">
              <w:rPr>
                <w:rFonts w:cs="Arial"/>
                <w:szCs w:val="20"/>
              </w:rPr>
              <w:t xml:space="preserve"> en is de kwaliteit geborgd: Orthopedagogie, vertrouwenszaken en hoogbegaafdheid. </w:t>
            </w:r>
            <w:r w:rsidR="00E37BF1">
              <w:rPr>
                <w:rFonts w:cs="Arial"/>
                <w:szCs w:val="20"/>
              </w:rPr>
              <w:t xml:space="preserve">Een </w:t>
            </w:r>
            <w:r w:rsidR="00C22DF4">
              <w:rPr>
                <w:rFonts w:cs="Arial"/>
                <w:szCs w:val="20"/>
              </w:rPr>
              <w:t xml:space="preserve">aantal aspecten </w:t>
            </w:r>
            <w:r w:rsidR="00717279">
              <w:rPr>
                <w:rFonts w:cs="Arial"/>
                <w:szCs w:val="20"/>
              </w:rPr>
              <w:t>die niet beschikbaar is</w:t>
            </w:r>
            <w:r w:rsidR="00E37BF1">
              <w:rPr>
                <w:rFonts w:cs="Arial"/>
                <w:szCs w:val="20"/>
              </w:rPr>
              <w:t xml:space="preserve"> op de verschillende niveaus, kunnen via andere wegen benaderd worden ( bijv.</w:t>
            </w:r>
            <w:r w:rsidR="00717279">
              <w:rPr>
                <w:rFonts w:cs="Arial"/>
                <w:szCs w:val="20"/>
              </w:rPr>
              <w:t xml:space="preserve"> door de</w:t>
            </w:r>
            <w:r w:rsidR="00E37BF1">
              <w:rPr>
                <w:rFonts w:cs="Arial"/>
                <w:szCs w:val="20"/>
              </w:rPr>
              <w:t xml:space="preserve"> ziektekostenverzekering</w:t>
            </w:r>
            <w:r w:rsidR="00717279">
              <w:rPr>
                <w:rFonts w:cs="Arial"/>
                <w:szCs w:val="20"/>
              </w:rPr>
              <w:t xml:space="preserve"> van</w:t>
            </w:r>
            <w:r w:rsidR="00E37BF1">
              <w:rPr>
                <w:rFonts w:cs="Arial"/>
                <w:szCs w:val="20"/>
              </w:rPr>
              <w:t xml:space="preserve"> ouders).</w:t>
            </w:r>
          </w:p>
          <w:p w:rsidR="00C22DF4" w:rsidRDefault="00C22DF4"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DD0408" w:rsidRPr="00E70C10" w:rsidRDefault="00DD0408"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Default="00423516" w:rsidP="00AF0DA5">
            <w:pPr>
              <w:spacing w:line="280" w:lineRule="atLeast"/>
              <w:rPr>
                <w:rFonts w:cs="Arial"/>
                <w:szCs w:val="20"/>
              </w:rPr>
            </w:pPr>
            <w:r>
              <w:rPr>
                <w:rFonts w:cs="Arial"/>
                <w:szCs w:val="20"/>
              </w:rPr>
              <w:t>Wij vinden dat binnen een kleinere school niet a</w:t>
            </w:r>
            <w:r w:rsidR="00275ADC">
              <w:rPr>
                <w:rFonts w:cs="Arial"/>
                <w:szCs w:val="20"/>
              </w:rPr>
              <w:t>lle vormen v</w:t>
            </w:r>
            <w:r w:rsidR="00717279">
              <w:rPr>
                <w:rFonts w:cs="Arial"/>
                <w:szCs w:val="20"/>
              </w:rPr>
              <w:t>an deskundigheid aanwezig kan</w:t>
            </w:r>
            <w:r w:rsidR="00275ADC">
              <w:rPr>
                <w:rFonts w:cs="Arial"/>
                <w:szCs w:val="20"/>
              </w:rPr>
              <w:t xml:space="preserve"> zijn.</w:t>
            </w:r>
          </w:p>
          <w:p w:rsidR="00275ADC" w:rsidRDefault="00275ADC" w:rsidP="00AF0DA5">
            <w:pPr>
              <w:spacing w:line="280" w:lineRule="atLeast"/>
              <w:rPr>
                <w:rFonts w:cs="Arial"/>
                <w:szCs w:val="20"/>
              </w:rPr>
            </w:pPr>
          </w:p>
          <w:p w:rsidR="00275ADC" w:rsidRDefault="009845E3" w:rsidP="00AF0DA5">
            <w:pPr>
              <w:spacing w:line="280" w:lineRule="atLeast"/>
              <w:rPr>
                <w:rFonts w:cs="Arial"/>
                <w:szCs w:val="20"/>
              </w:rPr>
            </w:pPr>
            <w:r>
              <w:rPr>
                <w:rFonts w:cs="Arial"/>
                <w:szCs w:val="20"/>
              </w:rPr>
              <w:t>Wij vinden</w:t>
            </w:r>
            <w:r w:rsidR="00275ADC">
              <w:rPr>
                <w:rFonts w:cs="Arial"/>
                <w:szCs w:val="20"/>
              </w:rPr>
              <w:t xml:space="preserve"> dat er bij </w:t>
            </w:r>
            <w:r w:rsidR="001D2E10">
              <w:rPr>
                <w:rFonts w:cs="Arial"/>
                <w:szCs w:val="20"/>
              </w:rPr>
              <w:t>d</w:t>
            </w:r>
            <w:r w:rsidR="00275ADC">
              <w:rPr>
                <w:rFonts w:cs="Arial"/>
                <w:szCs w:val="20"/>
              </w:rPr>
              <w:t>eskundigheid voor ondersteuning een beroep kan worden gedaan op de structuur zoals die op dit moment geregeld is.</w:t>
            </w:r>
          </w:p>
          <w:p w:rsidR="00275ADC" w:rsidRDefault="00275ADC" w:rsidP="00AF0DA5">
            <w:pPr>
              <w:spacing w:line="280" w:lineRule="atLeast"/>
              <w:rPr>
                <w:rFonts w:cs="Arial"/>
                <w:szCs w:val="20"/>
              </w:rPr>
            </w:pPr>
          </w:p>
          <w:p w:rsidR="00275ADC" w:rsidRPr="00E70C10" w:rsidRDefault="00275ADC" w:rsidP="00AF0DA5">
            <w:pPr>
              <w:spacing w:line="280" w:lineRule="atLeast"/>
              <w:rPr>
                <w:rFonts w:cs="Arial"/>
                <w:szCs w:val="20"/>
              </w:rPr>
            </w:pPr>
            <w:r>
              <w:rPr>
                <w:rFonts w:cs="Arial"/>
                <w:szCs w:val="20"/>
              </w:rPr>
              <w:t xml:space="preserve">Wij vinden dat niet in alle opzichten ondersteuning aanwezig is en moeten dan een beroep </w:t>
            </w:r>
            <w:r w:rsidR="00717279">
              <w:rPr>
                <w:rFonts w:cs="Arial"/>
                <w:szCs w:val="20"/>
              </w:rPr>
              <w:t xml:space="preserve">kunnen </w:t>
            </w:r>
            <w:r>
              <w:rPr>
                <w:rFonts w:cs="Arial"/>
                <w:szCs w:val="20"/>
              </w:rPr>
              <w:t xml:space="preserve">doen op instanties buiten het bestuur (Zorgverzekering ouders).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Default="00275ADC" w:rsidP="00AF0DA5">
            <w:pPr>
              <w:spacing w:line="280" w:lineRule="atLeast"/>
              <w:rPr>
                <w:rFonts w:cs="Arial"/>
                <w:szCs w:val="20"/>
              </w:rPr>
            </w:pPr>
            <w:r>
              <w:rPr>
                <w:rFonts w:cs="Arial"/>
                <w:szCs w:val="20"/>
              </w:rPr>
              <w:t xml:space="preserve">Wij </w:t>
            </w:r>
            <w:r w:rsidR="00510B2E">
              <w:rPr>
                <w:rFonts w:cs="Arial"/>
                <w:szCs w:val="20"/>
              </w:rPr>
              <w:t>gaan meer</w:t>
            </w:r>
            <w:r w:rsidR="00717279">
              <w:rPr>
                <w:rFonts w:cs="Arial"/>
                <w:szCs w:val="20"/>
              </w:rPr>
              <w:t xml:space="preserve"> gebruik maken van de </w:t>
            </w:r>
            <w:r>
              <w:rPr>
                <w:rFonts w:cs="Arial"/>
                <w:szCs w:val="20"/>
              </w:rPr>
              <w:t>expertise binnen</w:t>
            </w:r>
            <w:r w:rsidR="00717279">
              <w:rPr>
                <w:rFonts w:cs="Arial"/>
                <w:szCs w:val="20"/>
              </w:rPr>
              <w:t xml:space="preserve"> de verschillende scholen van</w:t>
            </w:r>
            <w:r w:rsidR="00510B2E">
              <w:rPr>
                <w:rFonts w:cs="Arial"/>
                <w:szCs w:val="20"/>
              </w:rPr>
              <w:t xml:space="preserve"> PCBO</w:t>
            </w:r>
            <w:r>
              <w:rPr>
                <w:rFonts w:cs="Arial"/>
                <w:szCs w:val="20"/>
              </w:rPr>
              <w:t xml:space="preserve"> </w:t>
            </w:r>
            <w:r w:rsidR="00510B2E">
              <w:rPr>
                <w:rFonts w:cs="Arial"/>
                <w:szCs w:val="20"/>
              </w:rPr>
              <w:t xml:space="preserve">Dantumadeel en in de nabije toekomst </w:t>
            </w:r>
            <w:r w:rsidR="00717279">
              <w:rPr>
                <w:rFonts w:cs="Arial"/>
                <w:szCs w:val="20"/>
              </w:rPr>
              <w:t>ook van een partner-bestuur (bijvoorbeeld Noventa).</w:t>
            </w:r>
          </w:p>
          <w:p w:rsidR="009A3DBD" w:rsidRDefault="009A3DBD" w:rsidP="00AF0DA5">
            <w:pPr>
              <w:spacing w:line="280" w:lineRule="atLeast"/>
              <w:rPr>
                <w:rFonts w:cs="Arial"/>
                <w:szCs w:val="20"/>
              </w:rPr>
            </w:pPr>
          </w:p>
          <w:p w:rsidR="009A3DBD" w:rsidRDefault="009A3DBD"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717279" w:rsidP="00AF0DA5">
            <w:pPr>
              <w:spacing w:line="280" w:lineRule="atLeast"/>
              <w:rPr>
                <w:rFonts w:cs="Arial"/>
                <w:szCs w:val="20"/>
              </w:rPr>
            </w:pPr>
            <w:r>
              <w:rPr>
                <w:rFonts w:cs="Arial"/>
                <w:szCs w:val="20"/>
              </w:rPr>
              <w:t>Wij zien dat de Hoogbegaafdheid-</w:t>
            </w:r>
            <w:r w:rsidR="001310B8">
              <w:rPr>
                <w:rFonts w:cs="Arial"/>
                <w:szCs w:val="20"/>
              </w:rPr>
              <w:t xml:space="preserve">groep goed georganiseerd is op </w:t>
            </w:r>
            <w:r>
              <w:rPr>
                <w:rFonts w:cs="Arial"/>
                <w:szCs w:val="20"/>
              </w:rPr>
              <w:t>school-  en V</w:t>
            </w:r>
            <w:r w:rsidR="0006607F">
              <w:rPr>
                <w:rFonts w:cs="Arial"/>
                <w:szCs w:val="20"/>
              </w:rPr>
              <w:t>erenigingsniveau.</w:t>
            </w:r>
          </w:p>
          <w:p w:rsidR="0006607F" w:rsidRDefault="0006607F" w:rsidP="00AF0DA5">
            <w:pPr>
              <w:spacing w:line="280" w:lineRule="atLeast"/>
              <w:rPr>
                <w:rFonts w:cs="Arial"/>
                <w:szCs w:val="20"/>
              </w:rPr>
            </w:pPr>
            <w:r>
              <w:rPr>
                <w:rFonts w:cs="Arial"/>
                <w:szCs w:val="20"/>
              </w:rPr>
              <w:t xml:space="preserve">Binnen </w:t>
            </w:r>
            <w:r w:rsidR="00717279">
              <w:rPr>
                <w:rFonts w:cs="Arial"/>
                <w:szCs w:val="20"/>
              </w:rPr>
              <w:t>onze kleine organisatie zijn tal</w:t>
            </w:r>
            <w:r>
              <w:rPr>
                <w:rFonts w:cs="Arial"/>
                <w:szCs w:val="20"/>
              </w:rPr>
              <w:t xml:space="preserve"> van ondersteuni</w:t>
            </w:r>
            <w:r w:rsidR="00717279">
              <w:rPr>
                <w:rFonts w:cs="Arial"/>
                <w:szCs w:val="20"/>
              </w:rPr>
              <w:t>ngsvoorzieningen niet aanwezig,</w:t>
            </w:r>
            <w:r>
              <w:rPr>
                <w:rFonts w:cs="Arial"/>
                <w:szCs w:val="20"/>
              </w:rPr>
              <w:t xml:space="preserve">omdat </w:t>
            </w:r>
            <w:r w:rsidR="00717279">
              <w:rPr>
                <w:rFonts w:cs="Arial"/>
                <w:szCs w:val="20"/>
              </w:rPr>
              <w:t>de schaalgrootte onvoldoende is voor een dergelijk voorzieningenniveau.</w:t>
            </w:r>
          </w:p>
          <w:p w:rsidR="0006607F" w:rsidRDefault="0006607F" w:rsidP="00AF0DA5">
            <w:pPr>
              <w:spacing w:line="280" w:lineRule="atLeast"/>
              <w:rPr>
                <w:rFonts w:cs="Arial"/>
                <w:szCs w:val="20"/>
              </w:rPr>
            </w:pPr>
          </w:p>
          <w:p w:rsidR="0006607F" w:rsidRDefault="0006607F" w:rsidP="00AF0DA5">
            <w:pPr>
              <w:spacing w:line="280" w:lineRule="atLeast"/>
              <w:rPr>
                <w:rFonts w:cs="Arial"/>
                <w:szCs w:val="20"/>
              </w:rPr>
            </w:pPr>
          </w:p>
          <w:p w:rsidR="0006607F" w:rsidRDefault="0006607F" w:rsidP="00AF0DA5">
            <w:pPr>
              <w:spacing w:line="280" w:lineRule="atLeast"/>
              <w:rPr>
                <w:rFonts w:cs="Arial"/>
                <w:szCs w:val="20"/>
              </w:rPr>
            </w:pPr>
          </w:p>
          <w:p w:rsidR="0006607F" w:rsidRDefault="0006607F" w:rsidP="00AF0DA5">
            <w:pPr>
              <w:spacing w:line="280" w:lineRule="atLeast"/>
              <w:rPr>
                <w:rFonts w:cs="Arial"/>
                <w:szCs w:val="20"/>
              </w:rPr>
            </w:pPr>
          </w:p>
          <w:p w:rsidR="0006607F" w:rsidRDefault="0006607F" w:rsidP="00AF0DA5">
            <w:pPr>
              <w:spacing w:line="280" w:lineRule="atLeast"/>
              <w:rPr>
                <w:rFonts w:cs="Arial"/>
                <w:szCs w:val="20"/>
              </w:rPr>
            </w:pPr>
          </w:p>
          <w:p w:rsidR="0006607F" w:rsidRPr="00E70C10" w:rsidRDefault="0006607F"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9065B3" w:rsidRPr="00E70C10" w:rsidRDefault="009065B3" w:rsidP="00AF0DA5">
            <w:pPr>
              <w:spacing w:line="280" w:lineRule="atLeast"/>
              <w:rPr>
                <w:rFonts w:cs="Arial"/>
                <w:szCs w:val="20"/>
              </w:rPr>
            </w:pPr>
            <w:r>
              <w:rPr>
                <w:rFonts w:cs="Arial"/>
                <w:szCs w:val="20"/>
              </w:rPr>
              <w:t>Samenwerking zoeken met andere besturen (o.a. Noventa). Kijken hoe we de expertise kunnen delen en uitwisselen. Mogelijk op bepaalde gebieden komen tot een realisatie van bepaalde nieuwe voorzieningen.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962420" w:rsidP="00AF0DA5">
            <w:pPr>
              <w:spacing w:line="280" w:lineRule="atLeast"/>
              <w:rPr>
                <w:rFonts w:cs="Arial"/>
                <w:szCs w:val="20"/>
              </w:rPr>
            </w:pPr>
            <w:r>
              <w:rPr>
                <w:rFonts w:cs="Arial"/>
                <w:szCs w:val="20"/>
              </w:rPr>
              <w:t>Onze school is een modern gebouw (ongeveer 6 jaar oud). Er zijn mogelijkheden voor rolstoelgebruikers en er is een invalidentoilet aanwezig.</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962420" w:rsidP="00AF0DA5">
            <w:pPr>
              <w:spacing w:line="280" w:lineRule="atLeast"/>
              <w:rPr>
                <w:rFonts w:cs="Arial"/>
                <w:szCs w:val="20"/>
              </w:rPr>
            </w:pPr>
            <w:r>
              <w:rPr>
                <w:rFonts w:cs="Arial"/>
                <w:szCs w:val="20"/>
              </w:rPr>
              <w:t xml:space="preserve">Ondanks de moderne school zijn er op bepaalde momenten, wanneer diverse instanties langskomen ( bijv. </w:t>
            </w:r>
            <w:r w:rsidR="00717279">
              <w:rPr>
                <w:rFonts w:cs="Arial"/>
                <w:szCs w:val="20"/>
              </w:rPr>
              <w:t>GGD), niet voldoende ruimtes beschikbaar.</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AB004C" w:rsidP="00AF0DA5">
            <w:pPr>
              <w:spacing w:line="280" w:lineRule="atLeast"/>
              <w:rPr>
                <w:rFonts w:cs="Arial"/>
                <w:szCs w:val="20"/>
              </w:rPr>
            </w:pPr>
            <w:r>
              <w:rPr>
                <w:rFonts w:cs="Arial"/>
                <w:szCs w:val="20"/>
              </w:rPr>
              <w:t>Wij gaan hierin niets wijzigen. Het is niet relevant en betaalbaar om meer ruimtes te creëren.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715BBB" w:rsidP="00AF0DA5">
            <w:pPr>
              <w:spacing w:line="280" w:lineRule="atLeast"/>
              <w:rPr>
                <w:rFonts w:cs="Arial"/>
                <w:szCs w:val="20"/>
              </w:rPr>
            </w:pPr>
            <w:r>
              <w:rPr>
                <w:rFonts w:cs="Arial"/>
                <w:szCs w:val="20"/>
              </w:rPr>
              <w:t>De samenwerking tussen de verschillende ketenpartners is binnen PCBO, de gemeente en de regio voldoende tot goed geregeld.</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D7430C" w:rsidP="00AF0DA5">
            <w:pPr>
              <w:spacing w:line="280" w:lineRule="atLeast"/>
              <w:rPr>
                <w:rFonts w:cs="Arial"/>
                <w:szCs w:val="20"/>
              </w:rPr>
            </w:pPr>
            <w:r>
              <w:rPr>
                <w:rFonts w:cs="Arial"/>
                <w:szCs w:val="20"/>
              </w:rPr>
              <w:t>Zie boven.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D7430C" w:rsidP="00AF0DA5">
            <w:pPr>
              <w:spacing w:line="280" w:lineRule="atLeast"/>
              <w:rPr>
                <w:rFonts w:cs="Arial"/>
                <w:szCs w:val="20"/>
              </w:rPr>
            </w:pPr>
            <w:r>
              <w:rPr>
                <w:rFonts w:cs="Arial"/>
                <w:szCs w:val="20"/>
              </w:rPr>
              <w:t>Alert zijn op een goede  communicatie. Lijnen kort en duidelijk houden tussen de verschillende participanten.</w:t>
            </w:r>
            <w:r w:rsidR="00B70FC0">
              <w:rPr>
                <w:rFonts w:cs="Arial"/>
                <w:szCs w:val="20"/>
              </w:rPr>
              <w:t xml:space="preserve"> Vooral als er </w:t>
            </w:r>
            <w:r w:rsidR="00717279">
              <w:rPr>
                <w:rFonts w:cs="Arial"/>
                <w:szCs w:val="20"/>
              </w:rPr>
              <w:t xml:space="preserve">een </w:t>
            </w:r>
            <w:r w:rsidR="00B70FC0">
              <w:rPr>
                <w:rFonts w:cs="Arial"/>
                <w:szCs w:val="20"/>
              </w:rPr>
              <w:t xml:space="preserve">wisseling van personen, op bepaalde posities en binnen </w:t>
            </w:r>
            <w:r w:rsidR="00717279">
              <w:rPr>
                <w:rFonts w:cs="Arial"/>
                <w:szCs w:val="20"/>
              </w:rPr>
              <w:t xml:space="preserve">bepaalde </w:t>
            </w:r>
            <w:r w:rsidR="00B70FC0">
              <w:rPr>
                <w:rFonts w:cs="Arial"/>
                <w:szCs w:val="20"/>
              </w:rPr>
              <w:t>organisatie</w:t>
            </w:r>
            <w:r w:rsidR="00FB5761">
              <w:rPr>
                <w:rFonts w:cs="Arial"/>
                <w:szCs w:val="20"/>
              </w:rPr>
              <w:t>s</w:t>
            </w:r>
            <w:r w:rsidR="00B70FC0">
              <w:rPr>
                <w:rFonts w:cs="Arial"/>
                <w:szCs w:val="20"/>
              </w:rPr>
              <w:t>, plaatsvindt.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Pr="00F4395E" w:rsidRDefault="003906C5" w:rsidP="00F4395E">
      <w:pPr>
        <w:pStyle w:val="Kopvaninhoudsopgave"/>
        <w:rPr>
          <w:szCs w:val="20"/>
          <w:lang w:val="nl-NL"/>
        </w:rPr>
      </w:pPr>
      <w:r w:rsidRPr="00985E8D">
        <w:rPr>
          <w:szCs w:val="20"/>
          <w:lang w:val="nl-NL"/>
        </w:rPr>
        <w:lastRenderedPageBreak/>
        <w:t xml:space="preserve"> </w:t>
      </w:r>
      <w:bookmarkStart w:id="245" w:name="_Toc444689567"/>
      <w:bookmarkStart w:id="246" w:name="_Toc444689603"/>
      <w:r w:rsidR="00786362" w:rsidRPr="00786362">
        <w:t>6</w:t>
      </w:r>
      <w:r w:rsidR="00786362">
        <w:t>.</w:t>
      </w:r>
      <w:r w:rsidR="00786362"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rsidTr="00E55414">
        <w:tc>
          <w:tcPr>
            <w:tcW w:w="1757" w:type="dxa"/>
            <w:shd w:val="clear" w:color="auto" w:fill="FFFFFF" w:themeFill="background1"/>
          </w:tcPr>
          <w:p w:rsidR="00786362" w:rsidRPr="00E70C10" w:rsidRDefault="00786362" w:rsidP="00E55414">
            <w:pPr>
              <w:spacing w:line="280" w:lineRule="atLeast"/>
              <w:rPr>
                <w:rFonts w:cs="Arial"/>
                <w:szCs w:val="20"/>
              </w:rPr>
            </w:pPr>
            <w:r w:rsidRPr="00E70C10">
              <w:rPr>
                <w:rFonts w:cs="Arial"/>
                <w:szCs w:val="20"/>
              </w:rPr>
              <w:t>Beeldvorming</w:t>
            </w:r>
          </w:p>
          <w:p w:rsidR="00786362" w:rsidRPr="00E70C10" w:rsidRDefault="00786362" w:rsidP="00E55414">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Default="00377EAB" w:rsidP="00E55414">
            <w:pPr>
              <w:spacing w:line="280" w:lineRule="atLeast"/>
              <w:rPr>
                <w:rFonts w:cs="Arial"/>
                <w:szCs w:val="20"/>
              </w:rPr>
            </w:pPr>
            <w:r>
              <w:rPr>
                <w:rFonts w:cs="Arial"/>
                <w:szCs w:val="20"/>
              </w:rPr>
              <w:t>Wij zie</w:t>
            </w:r>
            <w:r w:rsidR="009E7078">
              <w:rPr>
                <w:rFonts w:cs="Arial"/>
                <w:szCs w:val="20"/>
              </w:rPr>
              <w:t>n</w:t>
            </w:r>
            <w:r>
              <w:rPr>
                <w:rFonts w:cs="Arial"/>
                <w:szCs w:val="20"/>
              </w:rPr>
              <w:t xml:space="preserve"> dat er materialen beschikbaar zijn voor meer- en hoogbegaafden.</w:t>
            </w:r>
          </w:p>
          <w:p w:rsidR="00377EAB" w:rsidRPr="00E70C10" w:rsidRDefault="00377EAB" w:rsidP="00E55414">
            <w:pPr>
              <w:spacing w:line="280" w:lineRule="atLeast"/>
              <w:rPr>
                <w:rFonts w:cs="Arial"/>
                <w:szCs w:val="20"/>
              </w:rPr>
            </w:pPr>
            <w:r>
              <w:rPr>
                <w:rFonts w:cs="Arial"/>
                <w:szCs w:val="20"/>
              </w:rPr>
              <w:t>Andere materialen zijn naar tevredenheid beschikbaar. Een aantal onderdelen</w:t>
            </w:r>
            <w:r w:rsidR="00717279">
              <w:rPr>
                <w:rFonts w:cs="Arial"/>
                <w:szCs w:val="20"/>
              </w:rPr>
              <w:t>,</w:t>
            </w:r>
            <w:r>
              <w:rPr>
                <w:rFonts w:cs="Arial"/>
                <w:szCs w:val="20"/>
              </w:rPr>
              <w:t xml:space="preserve"> w</w:t>
            </w:r>
            <w:r w:rsidR="009E7078">
              <w:rPr>
                <w:rFonts w:cs="Arial"/>
                <w:szCs w:val="20"/>
              </w:rPr>
              <w:t>elke</w:t>
            </w:r>
            <w:r>
              <w:rPr>
                <w:rFonts w:cs="Arial"/>
                <w:szCs w:val="20"/>
              </w:rPr>
              <w:t xml:space="preserve"> niet beschikbaar </w:t>
            </w:r>
            <w:r w:rsidR="009E7078">
              <w:rPr>
                <w:rFonts w:cs="Arial"/>
                <w:szCs w:val="20"/>
              </w:rPr>
              <w:t>zijn</w:t>
            </w:r>
            <w:r w:rsidR="00717279">
              <w:rPr>
                <w:rFonts w:cs="Arial"/>
                <w:szCs w:val="20"/>
              </w:rPr>
              <w:t xml:space="preserve">, </w:t>
            </w:r>
            <w:r>
              <w:rPr>
                <w:rFonts w:cs="Arial"/>
                <w:szCs w:val="20"/>
              </w:rPr>
              <w:t xml:space="preserve"> k</w:t>
            </w:r>
            <w:r w:rsidR="00717279">
              <w:rPr>
                <w:rFonts w:cs="Arial"/>
                <w:szCs w:val="20"/>
              </w:rPr>
              <w:t>an</w:t>
            </w:r>
            <w:r>
              <w:rPr>
                <w:rFonts w:cs="Arial"/>
                <w:szCs w:val="20"/>
              </w:rPr>
              <w:t xml:space="preserve"> zo nodig worden geregeld.</w:t>
            </w: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tc>
      </w:tr>
      <w:tr w:rsidR="00786362" w:rsidRPr="00E70C10" w:rsidTr="00E55414">
        <w:tc>
          <w:tcPr>
            <w:tcW w:w="1757" w:type="dxa"/>
            <w:shd w:val="clear" w:color="auto" w:fill="FFFFFF" w:themeFill="background1"/>
          </w:tcPr>
          <w:p w:rsidR="00786362" w:rsidRPr="00E70C10" w:rsidRDefault="00786362" w:rsidP="00E55414">
            <w:pPr>
              <w:spacing w:line="280" w:lineRule="atLeast"/>
              <w:rPr>
                <w:rFonts w:cs="Arial"/>
                <w:szCs w:val="20"/>
              </w:rPr>
            </w:pPr>
            <w:r w:rsidRPr="00E70C10">
              <w:rPr>
                <w:rFonts w:cs="Arial"/>
                <w:szCs w:val="20"/>
              </w:rPr>
              <w:t>Oordeelsvorming</w:t>
            </w:r>
          </w:p>
          <w:p w:rsidR="00786362" w:rsidRPr="00E70C10" w:rsidRDefault="00786362" w:rsidP="00E55414">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377EAB" w:rsidP="00E55414">
            <w:pPr>
              <w:spacing w:line="280" w:lineRule="atLeast"/>
              <w:rPr>
                <w:rFonts w:cs="Arial"/>
                <w:szCs w:val="20"/>
              </w:rPr>
            </w:pPr>
            <w:r>
              <w:rPr>
                <w:rFonts w:cs="Arial"/>
                <w:szCs w:val="20"/>
              </w:rPr>
              <w:t>Wij vinden dat wij voldoende voorzien zijn.</w:t>
            </w: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tc>
      </w:tr>
      <w:tr w:rsidR="00786362" w:rsidRPr="00E70C10" w:rsidTr="00E55414">
        <w:tc>
          <w:tcPr>
            <w:tcW w:w="1757" w:type="dxa"/>
            <w:shd w:val="clear" w:color="auto" w:fill="FFFFFF" w:themeFill="background1"/>
          </w:tcPr>
          <w:p w:rsidR="00786362" w:rsidRPr="00E70C10" w:rsidRDefault="00786362" w:rsidP="00E55414">
            <w:pPr>
              <w:spacing w:line="280" w:lineRule="atLeast"/>
              <w:rPr>
                <w:rFonts w:cs="Arial"/>
                <w:szCs w:val="20"/>
              </w:rPr>
            </w:pPr>
            <w:r w:rsidRPr="00E70C10">
              <w:rPr>
                <w:rFonts w:cs="Arial"/>
                <w:szCs w:val="20"/>
              </w:rPr>
              <w:t>Besluitvorming</w:t>
            </w:r>
          </w:p>
          <w:p w:rsidR="00786362" w:rsidRPr="00E70C10" w:rsidRDefault="00786362" w:rsidP="00E55414">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17279" w:rsidP="00E55414">
            <w:pPr>
              <w:spacing w:line="280" w:lineRule="atLeast"/>
              <w:rPr>
                <w:rFonts w:cs="Arial"/>
                <w:szCs w:val="20"/>
              </w:rPr>
            </w:pPr>
            <w:r>
              <w:rPr>
                <w:rFonts w:cs="Arial"/>
                <w:szCs w:val="20"/>
              </w:rPr>
              <w:t xml:space="preserve">In de toekomst willen wij </w:t>
            </w:r>
            <w:r w:rsidR="00377EAB">
              <w:rPr>
                <w:rFonts w:cs="Arial"/>
                <w:szCs w:val="20"/>
              </w:rPr>
              <w:t xml:space="preserve">ook </w:t>
            </w:r>
            <w:r>
              <w:rPr>
                <w:rFonts w:cs="Arial"/>
                <w:szCs w:val="20"/>
              </w:rPr>
              <w:t>op dit terrein meer gebruik  maken van elkaars expertise binnen de verschillende scholen.</w:t>
            </w:r>
            <w:r w:rsidR="00377EAB">
              <w:rPr>
                <w:rFonts w:cs="Arial"/>
                <w:szCs w:val="20"/>
              </w:rPr>
              <w:t xml:space="preserve"> </w:t>
            </w: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786362" w:rsidRPr="00E70C10" w:rsidTr="00E55414">
        <w:tc>
          <w:tcPr>
            <w:tcW w:w="1757" w:type="dxa"/>
            <w:shd w:val="clear" w:color="auto" w:fill="FFFFFF" w:themeFill="background1"/>
          </w:tcPr>
          <w:p w:rsidR="00786362" w:rsidRPr="00E70C10" w:rsidRDefault="00786362" w:rsidP="00E55414">
            <w:pPr>
              <w:spacing w:line="280" w:lineRule="atLeast"/>
              <w:rPr>
                <w:rFonts w:cs="Arial"/>
                <w:szCs w:val="20"/>
              </w:rPr>
            </w:pPr>
            <w:r w:rsidRPr="00E70C10">
              <w:rPr>
                <w:rFonts w:cs="Arial"/>
                <w:szCs w:val="20"/>
              </w:rPr>
              <w:t>Beeldvorming</w:t>
            </w:r>
          </w:p>
          <w:p w:rsidR="00786362" w:rsidRPr="00E70C10" w:rsidRDefault="00786362" w:rsidP="00E55414">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Default="00972A86" w:rsidP="00E55414">
            <w:pPr>
              <w:spacing w:line="280" w:lineRule="atLeast"/>
              <w:rPr>
                <w:rFonts w:cs="Arial"/>
                <w:szCs w:val="20"/>
              </w:rPr>
            </w:pPr>
            <w:r>
              <w:rPr>
                <w:rFonts w:cs="Arial"/>
                <w:szCs w:val="20"/>
              </w:rPr>
              <w:t>Er</w:t>
            </w:r>
            <w:r w:rsidR="00717279">
              <w:rPr>
                <w:rFonts w:cs="Arial"/>
                <w:szCs w:val="20"/>
              </w:rPr>
              <w:t xml:space="preserve"> is een goed netwerk waarbinnen </w:t>
            </w:r>
            <w:r>
              <w:rPr>
                <w:rFonts w:cs="Arial"/>
                <w:szCs w:val="20"/>
              </w:rPr>
              <w:t>geopereerd wordt.</w:t>
            </w:r>
          </w:p>
          <w:p w:rsidR="003D145E" w:rsidRDefault="003D145E" w:rsidP="00E55414">
            <w:pPr>
              <w:spacing w:line="280" w:lineRule="atLeast"/>
              <w:rPr>
                <w:rFonts w:cs="Arial"/>
                <w:szCs w:val="20"/>
              </w:rPr>
            </w:pPr>
          </w:p>
          <w:p w:rsidR="003D145E" w:rsidRPr="00E70C10" w:rsidRDefault="003D145E" w:rsidP="00E55414">
            <w:pPr>
              <w:spacing w:line="280" w:lineRule="atLeast"/>
              <w:rPr>
                <w:rFonts w:cs="Arial"/>
                <w:szCs w:val="20"/>
              </w:rPr>
            </w:pPr>
            <w:r>
              <w:rPr>
                <w:rFonts w:cs="Arial"/>
                <w:szCs w:val="20"/>
              </w:rPr>
              <w:t>In het kader van passend onderwijs kunnen wij steeds meer leerlingen bedienen en ons aanbod afstemmen op de problema</w:t>
            </w:r>
            <w:r w:rsidR="00A20C02">
              <w:rPr>
                <w:rFonts w:cs="Arial"/>
                <w:szCs w:val="20"/>
              </w:rPr>
              <w:t>tiek. We hebben hierin wel te maken met grenzen van opvang.</w:t>
            </w:r>
            <w:r>
              <w:rPr>
                <w:rFonts w:cs="Arial"/>
                <w:szCs w:val="20"/>
              </w:rPr>
              <w:t xml:space="preserve"> </w:t>
            </w: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tc>
      </w:tr>
      <w:tr w:rsidR="00786362" w:rsidRPr="00E70C10" w:rsidTr="00E55414">
        <w:tc>
          <w:tcPr>
            <w:tcW w:w="1757" w:type="dxa"/>
            <w:shd w:val="clear" w:color="auto" w:fill="FFFFFF" w:themeFill="background1"/>
          </w:tcPr>
          <w:p w:rsidR="00786362" w:rsidRPr="00E70C10" w:rsidRDefault="00786362" w:rsidP="00E55414">
            <w:pPr>
              <w:spacing w:line="280" w:lineRule="atLeast"/>
              <w:rPr>
                <w:rFonts w:cs="Arial"/>
                <w:szCs w:val="20"/>
              </w:rPr>
            </w:pPr>
            <w:r w:rsidRPr="00E70C10">
              <w:rPr>
                <w:rFonts w:cs="Arial"/>
                <w:szCs w:val="20"/>
              </w:rPr>
              <w:t>Oordeelsvorming</w:t>
            </w:r>
          </w:p>
          <w:p w:rsidR="00786362" w:rsidRPr="00E70C10" w:rsidRDefault="00786362" w:rsidP="00E55414">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Default="00972A86" w:rsidP="00E55414">
            <w:pPr>
              <w:spacing w:line="280" w:lineRule="atLeast"/>
              <w:rPr>
                <w:rFonts w:cs="Arial"/>
                <w:szCs w:val="20"/>
              </w:rPr>
            </w:pPr>
            <w:r>
              <w:rPr>
                <w:rFonts w:cs="Arial"/>
                <w:szCs w:val="20"/>
              </w:rPr>
              <w:t>Wij zijn d</w:t>
            </w:r>
            <w:r w:rsidR="00A20C02">
              <w:rPr>
                <w:rFonts w:cs="Arial"/>
                <w:szCs w:val="20"/>
              </w:rPr>
              <w:t xml:space="preserve">aar </w:t>
            </w:r>
            <w:r>
              <w:rPr>
                <w:rFonts w:cs="Arial"/>
                <w:szCs w:val="20"/>
              </w:rPr>
              <w:t xml:space="preserve"> tevreden over.</w:t>
            </w:r>
          </w:p>
          <w:p w:rsidR="003D145E" w:rsidRDefault="003D145E" w:rsidP="00E55414">
            <w:pPr>
              <w:spacing w:line="280" w:lineRule="atLeast"/>
              <w:rPr>
                <w:rFonts w:cs="Arial"/>
                <w:szCs w:val="20"/>
              </w:rPr>
            </w:pPr>
          </w:p>
          <w:p w:rsidR="003D145E" w:rsidRDefault="00A20C02" w:rsidP="00E55414">
            <w:pPr>
              <w:spacing w:line="280" w:lineRule="atLeast"/>
              <w:rPr>
                <w:rFonts w:cs="Arial"/>
                <w:szCs w:val="20"/>
              </w:rPr>
            </w:pPr>
            <w:r>
              <w:rPr>
                <w:rFonts w:cs="Arial"/>
                <w:szCs w:val="20"/>
              </w:rPr>
              <w:t xml:space="preserve">Bij handelingsverlegenheid binnen onze </w:t>
            </w:r>
            <w:r w:rsidR="003D145E">
              <w:rPr>
                <w:rFonts w:cs="Arial"/>
                <w:szCs w:val="20"/>
              </w:rPr>
              <w:t>school</w:t>
            </w:r>
            <w:r>
              <w:rPr>
                <w:rFonts w:cs="Arial"/>
                <w:szCs w:val="20"/>
              </w:rPr>
              <w:t xml:space="preserve">, </w:t>
            </w:r>
            <w:r w:rsidR="003D145E">
              <w:rPr>
                <w:rFonts w:cs="Arial"/>
                <w:szCs w:val="20"/>
              </w:rPr>
              <w:t xml:space="preserve"> is het mogelijk een leerling door te verwijzen naar ander</w:t>
            </w:r>
            <w:r>
              <w:rPr>
                <w:rFonts w:cs="Arial"/>
                <w:szCs w:val="20"/>
              </w:rPr>
              <w:t>e vormen van</w:t>
            </w:r>
            <w:r w:rsidR="003D145E">
              <w:rPr>
                <w:rFonts w:cs="Arial"/>
                <w:szCs w:val="20"/>
              </w:rPr>
              <w:t xml:space="preserve"> onderwijs.</w:t>
            </w:r>
          </w:p>
          <w:p w:rsidR="003D145E" w:rsidRDefault="003D145E" w:rsidP="00E55414">
            <w:pPr>
              <w:spacing w:line="280" w:lineRule="atLeast"/>
              <w:rPr>
                <w:rFonts w:cs="Arial"/>
                <w:szCs w:val="20"/>
              </w:rPr>
            </w:pPr>
          </w:p>
          <w:p w:rsidR="003D145E" w:rsidRPr="00E70C10" w:rsidRDefault="00A20C02" w:rsidP="00E55414">
            <w:pPr>
              <w:spacing w:line="280" w:lineRule="atLeast"/>
              <w:rPr>
                <w:rFonts w:cs="Arial"/>
                <w:szCs w:val="20"/>
              </w:rPr>
            </w:pPr>
            <w:r>
              <w:rPr>
                <w:rFonts w:cs="Arial"/>
                <w:szCs w:val="20"/>
              </w:rPr>
              <w:t xml:space="preserve">Zouden wij meer kinderen willen bedienen, dan is de noodzaak er met </w:t>
            </w:r>
            <w:r w:rsidR="003D145E">
              <w:rPr>
                <w:rFonts w:cs="Arial"/>
                <w:szCs w:val="20"/>
              </w:rPr>
              <w:t>kleinere groepen</w:t>
            </w:r>
            <w:r>
              <w:rPr>
                <w:rFonts w:cs="Arial"/>
                <w:szCs w:val="20"/>
              </w:rPr>
              <w:t xml:space="preserve"> te werken </w:t>
            </w:r>
            <w:r w:rsidR="003D145E">
              <w:rPr>
                <w:rFonts w:cs="Arial"/>
                <w:szCs w:val="20"/>
              </w:rPr>
              <w:t xml:space="preserve">en </w:t>
            </w:r>
            <w:r>
              <w:rPr>
                <w:rFonts w:cs="Arial"/>
                <w:szCs w:val="20"/>
              </w:rPr>
              <w:t xml:space="preserve">zijn er </w:t>
            </w:r>
            <w:r w:rsidR="003D145E">
              <w:rPr>
                <w:rFonts w:cs="Arial"/>
                <w:szCs w:val="20"/>
              </w:rPr>
              <w:t>me</w:t>
            </w:r>
            <w:r>
              <w:rPr>
                <w:rFonts w:cs="Arial"/>
                <w:szCs w:val="20"/>
              </w:rPr>
              <w:t xml:space="preserve">er handen in de klas nodig.  </w:t>
            </w: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p w:rsidR="00786362" w:rsidRPr="00E70C10" w:rsidRDefault="00786362" w:rsidP="00E55414">
            <w:pPr>
              <w:spacing w:line="280" w:lineRule="atLeast"/>
              <w:rPr>
                <w:rFonts w:cs="Arial"/>
                <w:szCs w:val="20"/>
              </w:rPr>
            </w:pPr>
          </w:p>
        </w:tc>
      </w:tr>
      <w:tr w:rsidR="00444F9C" w:rsidRPr="00E70C10" w:rsidTr="00E55414">
        <w:tc>
          <w:tcPr>
            <w:tcW w:w="1757" w:type="dxa"/>
            <w:shd w:val="clear" w:color="auto" w:fill="FFFFFF" w:themeFill="background1"/>
          </w:tcPr>
          <w:p w:rsidR="00444F9C" w:rsidRDefault="00444F9C" w:rsidP="00E55414">
            <w:pPr>
              <w:spacing w:line="280" w:lineRule="atLeast"/>
              <w:rPr>
                <w:rFonts w:cs="Arial"/>
                <w:szCs w:val="20"/>
              </w:rPr>
            </w:pPr>
            <w:r>
              <w:rPr>
                <w:rFonts w:cs="Arial"/>
                <w:szCs w:val="20"/>
              </w:rPr>
              <w:t>Besluitvorming</w:t>
            </w:r>
          </w:p>
          <w:p w:rsidR="00444F9C" w:rsidRPr="00E70C10" w:rsidRDefault="00444F9C" w:rsidP="00E55414">
            <w:pPr>
              <w:spacing w:line="280" w:lineRule="atLeast"/>
              <w:rPr>
                <w:rFonts w:cs="Arial"/>
                <w:szCs w:val="20"/>
              </w:rPr>
            </w:pPr>
            <w:r>
              <w:rPr>
                <w:rFonts w:cs="Arial"/>
                <w:szCs w:val="20"/>
              </w:rPr>
              <w:t>Wat gaan wij doen?</w:t>
            </w:r>
          </w:p>
        </w:tc>
        <w:tc>
          <w:tcPr>
            <w:tcW w:w="7531" w:type="dxa"/>
            <w:shd w:val="clear" w:color="auto" w:fill="FFFFFF" w:themeFill="background1"/>
          </w:tcPr>
          <w:p w:rsidR="00444F9C" w:rsidRDefault="00444F9C" w:rsidP="00E55414">
            <w:pPr>
              <w:spacing w:line="280" w:lineRule="atLeast"/>
              <w:rPr>
                <w:rFonts w:cs="Arial"/>
                <w:szCs w:val="20"/>
              </w:rPr>
            </w:pPr>
            <w:r>
              <w:rPr>
                <w:rFonts w:cs="Arial"/>
                <w:szCs w:val="20"/>
              </w:rPr>
              <w:t xml:space="preserve">Wij </w:t>
            </w:r>
            <w:r w:rsidR="00941132">
              <w:rPr>
                <w:rFonts w:cs="Arial"/>
                <w:szCs w:val="20"/>
              </w:rPr>
              <w:t xml:space="preserve">willen </w:t>
            </w:r>
            <w:r>
              <w:rPr>
                <w:rFonts w:cs="Arial"/>
                <w:szCs w:val="20"/>
              </w:rPr>
              <w:t xml:space="preserve">meer samenwerken met collegae </w:t>
            </w:r>
            <w:r w:rsidR="00A20C02">
              <w:rPr>
                <w:rFonts w:cs="Arial"/>
                <w:szCs w:val="20"/>
              </w:rPr>
              <w:t>van andere scholen en besturen.</w:t>
            </w:r>
          </w:p>
          <w:p w:rsidR="00A20C02" w:rsidRDefault="00A20C02" w:rsidP="00E55414">
            <w:pPr>
              <w:spacing w:line="280" w:lineRule="atLeast"/>
              <w:rPr>
                <w:rFonts w:cs="Arial"/>
                <w:szCs w:val="20"/>
              </w:rPr>
            </w:pPr>
            <w:r>
              <w:rPr>
                <w:rFonts w:cs="Arial"/>
                <w:szCs w:val="20"/>
              </w:rPr>
              <w:t>Daarbij moet gekeken worden naar specialisme. Scholen richting zich meer op specialistische zorg, waardoor niet iedere school gelijk is in opvang en er meer mogelijkheden komen om bepaalde problematiek in de buurt op te kunnen vangen.</w:t>
            </w: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463316" w:rsidRPr="00E70C10" w:rsidRDefault="00697B52" w:rsidP="00AF0DA5">
            <w:pPr>
              <w:spacing w:line="280" w:lineRule="atLeast"/>
              <w:rPr>
                <w:rFonts w:cs="Arial"/>
                <w:szCs w:val="20"/>
              </w:rPr>
            </w:pPr>
            <w:r>
              <w:rPr>
                <w:rFonts w:cs="Arial"/>
                <w:szCs w:val="20"/>
              </w:rPr>
              <w:t xml:space="preserve">Wij zien de toekomst als een uitdaging tegemoet en zien uit naar </w:t>
            </w:r>
            <w:r w:rsidR="00A20C02">
              <w:rPr>
                <w:rFonts w:cs="Arial"/>
                <w:szCs w:val="20"/>
              </w:rPr>
              <w:t xml:space="preserve">meer samenwerking met diverse </w:t>
            </w:r>
            <w:r>
              <w:rPr>
                <w:rFonts w:cs="Arial"/>
                <w:szCs w:val="20"/>
              </w:rPr>
              <w:t>partijen</w:t>
            </w:r>
            <w:r w:rsidR="00A20C02">
              <w:rPr>
                <w:rFonts w:cs="Arial"/>
                <w:szCs w:val="20"/>
              </w:rPr>
              <w:t xml:space="preserve"> en besturen in de regio. Die samenwerk</w:t>
            </w:r>
            <w:r w:rsidR="00B77567">
              <w:rPr>
                <w:rFonts w:cs="Arial"/>
                <w:szCs w:val="20"/>
              </w:rPr>
              <w:t>ing is essentieel om  de grote mate van</w:t>
            </w:r>
            <w:r w:rsidR="00A20C02">
              <w:rPr>
                <w:rFonts w:cs="Arial"/>
                <w:szCs w:val="20"/>
              </w:rPr>
              <w:t xml:space="preserve"> zorg goed op te kunnen vangen </w:t>
            </w:r>
            <w:r w:rsidR="00B77567">
              <w:rPr>
                <w:rFonts w:cs="Arial"/>
                <w:szCs w:val="20"/>
              </w:rPr>
              <w:t>in de regio.</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Default="005D14FA" w:rsidP="00AF0DA5">
            <w:pPr>
              <w:spacing w:line="280" w:lineRule="atLeast"/>
              <w:rPr>
                <w:rFonts w:cs="Arial"/>
                <w:szCs w:val="20"/>
              </w:rPr>
            </w:pPr>
            <w:r>
              <w:rPr>
                <w:rFonts w:cs="Arial"/>
                <w:szCs w:val="20"/>
              </w:rPr>
              <w:t>Wij zien dat de scholen over het algemeen nog behoorli</w:t>
            </w:r>
            <w:r w:rsidR="00B77567">
              <w:rPr>
                <w:rFonts w:cs="Arial"/>
                <w:szCs w:val="20"/>
              </w:rPr>
              <w:t xml:space="preserve">jk uitgaan van de eigen expertise en know how. </w:t>
            </w:r>
            <w:r>
              <w:rPr>
                <w:rFonts w:cs="Arial"/>
                <w:szCs w:val="20"/>
              </w:rPr>
              <w:t xml:space="preserve"> In de toekomst is het zeer belangrijk om meer gebruik te maken van elkaars exper</w:t>
            </w:r>
            <w:r w:rsidR="00B77567">
              <w:rPr>
                <w:rFonts w:cs="Arial"/>
                <w:szCs w:val="20"/>
              </w:rPr>
              <w:t>tise, op meerdere niveaus en tussen meerdere besturen.</w:t>
            </w:r>
          </w:p>
          <w:p w:rsidR="00DF009A" w:rsidRDefault="00DF009A" w:rsidP="00AF0DA5">
            <w:pPr>
              <w:spacing w:line="280" w:lineRule="atLeast"/>
              <w:rPr>
                <w:rFonts w:cs="Arial"/>
                <w:szCs w:val="20"/>
              </w:rPr>
            </w:pPr>
          </w:p>
          <w:p w:rsidR="00DF009A" w:rsidRPr="00E70C10" w:rsidRDefault="00DF009A" w:rsidP="00AF0DA5">
            <w:pPr>
              <w:spacing w:line="280" w:lineRule="atLeast"/>
              <w:rPr>
                <w:rFonts w:cs="Arial"/>
                <w:szCs w:val="20"/>
              </w:rPr>
            </w:pPr>
            <w:r>
              <w:rPr>
                <w:rFonts w:cs="Arial"/>
                <w:szCs w:val="20"/>
              </w:rPr>
              <w:t xml:space="preserve">Samenwerken kan </w:t>
            </w:r>
            <w:r w:rsidR="00B77567">
              <w:rPr>
                <w:rFonts w:cs="Arial"/>
                <w:szCs w:val="20"/>
              </w:rPr>
              <w:t>dan grote voordelen bieden voor een goed onderwijsaanbod op maat in onze regio!</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Default="003906C5" w:rsidP="00F4395E">
      <w:pPr>
        <w:spacing w:before="480"/>
        <w:rPr>
          <w:b/>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lastRenderedPageBreak/>
        <w:t>DEEL III</w:t>
      </w:r>
      <w:r w:rsidRPr="007A7233">
        <w:rPr>
          <w:b/>
        </w:rPr>
        <w:tab/>
        <w:t>VASTSTELLING EN ONDERTEKENING</w:t>
      </w:r>
      <w:bookmarkEnd w:id="259"/>
      <w:bookmarkEnd w:id="260"/>
      <w:bookmarkEnd w:id="261"/>
      <w:bookmarkEnd w:id="262"/>
      <w:bookmarkEnd w:id="263"/>
      <w:bookmarkEnd w:id="264"/>
      <w:bookmarkEnd w:id="265"/>
    </w:p>
    <w:p w:rsidR="00F4395E" w:rsidRDefault="00F4395E" w:rsidP="00F4395E">
      <w:pPr>
        <w:spacing w:before="480"/>
        <w:rPr>
          <w:b/>
        </w:rPr>
      </w:pPr>
    </w:p>
    <w:p w:rsidR="00F4395E" w:rsidRPr="00F4395E" w:rsidRDefault="00F4395E" w:rsidP="00F4395E">
      <w:pPr>
        <w:spacing w:before="480"/>
        <w:rPr>
          <w:rFonts w:cs="Arial"/>
          <w:szCs w:val="20"/>
        </w:rPr>
      </w:pPr>
    </w:p>
    <w:p w:rsidR="003906C5" w:rsidRPr="00F4395E" w:rsidRDefault="003906C5" w:rsidP="00F4395E">
      <w:pPr>
        <w:spacing w:before="480"/>
        <w:rPr>
          <w:rFonts w:cs="Arial"/>
          <w:szCs w:val="20"/>
        </w:rPr>
      </w:pPr>
      <w:r w:rsidRPr="0042053F">
        <w:rPr>
          <w:rFonts w:cs="Arial"/>
          <w:b/>
          <w:szCs w:val="20"/>
        </w:rPr>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30"/>
      <w:footerReference w:type="default" r:id="rId31"/>
      <w:headerReference w:type="first" r:id="rId32"/>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16A" w:rsidRDefault="0059216A" w:rsidP="00F83090">
      <w:r>
        <w:separator/>
      </w:r>
    </w:p>
  </w:endnote>
  <w:endnote w:type="continuationSeparator" w:id="0">
    <w:p w:rsidR="0059216A" w:rsidRDefault="0059216A"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8492"/>
      <w:docPartObj>
        <w:docPartGallery w:val="Page Numbers (Bottom of Page)"/>
        <w:docPartUnique/>
      </w:docPartObj>
    </w:sdtPr>
    <w:sdtEndPr>
      <w:rPr>
        <w:sz w:val="18"/>
        <w:szCs w:val="18"/>
      </w:rPr>
    </w:sdtEndPr>
    <w:sdtContent>
      <w:p w:rsidR="00717279" w:rsidRPr="00103382" w:rsidRDefault="00717279">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D9279C">
          <w:rPr>
            <w:noProof/>
            <w:sz w:val="18"/>
            <w:szCs w:val="18"/>
          </w:rPr>
          <w:t>37</w:t>
        </w:r>
        <w:r w:rsidRPr="00103382">
          <w:rPr>
            <w:sz w:val="18"/>
            <w:szCs w:val="18"/>
          </w:rPr>
          <w:fldChar w:fldCharType="end"/>
        </w:r>
      </w:p>
    </w:sdtContent>
  </w:sdt>
  <w:p w:rsidR="00717279" w:rsidRPr="003366AB" w:rsidRDefault="00717279"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16A" w:rsidRDefault="0059216A" w:rsidP="00F83090">
      <w:r>
        <w:separator/>
      </w:r>
    </w:p>
  </w:footnote>
  <w:footnote w:type="continuationSeparator" w:id="0">
    <w:p w:rsidR="0059216A" w:rsidRDefault="0059216A"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279" w:rsidRDefault="00717279" w:rsidP="000955E5">
    <w:pPr>
      <w:pStyle w:val="headerstyle"/>
    </w:pPr>
  </w:p>
  <w:p w:rsidR="00717279" w:rsidRDefault="00717279"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279" w:rsidRDefault="00717279" w:rsidP="00FD1B25">
    <w:pPr>
      <w:pStyle w:val="headerstyle"/>
      <w:ind w:left="6480" w:firstLine="720"/>
      <w:jc w:val="left"/>
    </w:pPr>
  </w:p>
  <w:p w:rsidR="00717279" w:rsidRDefault="00717279"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2.5pt" o:bullet="t">
        <v:imagedata r:id="rId1" o:title="pijlpunt infotopics"/>
      </v:shape>
    </w:pict>
  </w:numPicBullet>
  <w:abstractNum w:abstractNumId="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2B3"/>
    <w:rsid w:val="000025A5"/>
    <w:rsid w:val="00003B7B"/>
    <w:rsid w:val="00014DDB"/>
    <w:rsid w:val="000229C9"/>
    <w:rsid w:val="00023F89"/>
    <w:rsid w:val="00023FA9"/>
    <w:rsid w:val="000333F4"/>
    <w:rsid w:val="00033BF4"/>
    <w:rsid w:val="00037EEB"/>
    <w:rsid w:val="00045509"/>
    <w:rsid w:val="0006607F"/>
    <w:rsid w:val="00074281"/>
    <w:rsid w:val="00083C32"/>
    <w:rsid w:val="0009501A"/>
    <w:rsid w:val="000955E5"/>
    <w:rsid w:val="000A0DA4"/>
    <w:rsid w:val="000B503C"/>
    <w:rsid w:val="000C0FA8"/>
    <w:rsid w:val="000D5450"/>
    <w:rsid w:val="000D7CE1"/>
    <w:rsid w:val="000E3F30"/>
    <w:rsid w:val="00100876"/>
    <w:rsid w:val="00103382"/>
    <w:rsid w:val="0011228D"/>
    <w:rsid w:val="00113E63"/>
    <w:rsid w:val="001310B8"/>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2E10"/>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75ADC"/>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77EAB"/>
    <w:rsid w:val="0038658C"/>
    <w:rsid w:val="003906C5"/>
    <w:rsid w:val="0039264B"/>
    <w:rsid w:val="00396077"/>
    <w:rsid w:val="003A5A71"/>
    <w:rsid w:val="003A5F2B"/>
    <w:rsid w:val="003B2304"/>
    <w:rsid w:val="003B4CF0"/>
    <w:rsid w:val="003B66A7"/>
    <w:rsid w:val="003D145E"/>
    <w:rsid w:val="003D2B4F"/>
    <w:rsid w:val="003F0F33"/>
    <w:rsid w:val="003F3431"/>
    <w:rsid w:val="003F4CDC"/>
    <w:rsid w:val="0041030C"/>
    <w:rsid w:val="00411B99"/>
    <w:rsid w:val="004121B8"/>
    <w:rsid w:val="00414D58"/>
    <w:rsid w:val="00415E7D"/>
    <w:rsid w:val="004174F7"/>
    <w:rsid w:val="0042053F"/>
    <w:rsid w:val="00420AB9"/>
    <w:rsid w:val="00423516"/>
    <w:rsid w:val="0043426A"/>
    <w:rsid w:val="004366E7"/>
    <w:rsid w:val="00444BB4"/>
    <w:rsid w:val="00444D7E"/>
    <w:rsid w:val="00444F9C"/>
    <w:rsid w:val="004560EC"/>
    <w:rsid w:val="00461902"/>
    <w:rsid w:val="00463316"/>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0B2E"/>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216A"/>
    <w:rsid w:val="005978C3"/>
    <w:rsid w:val="005A745E"/>
    <w:rsid w:val="005B3F92"/>
    <w:rsid w:val="005C16D0"/>
    <w:rsid w:val="005C411C"/>
    <w:rsid w:val="005D14FA"/>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4DC8"/>
    <w:rsid w:val="00687745"/>
    <w:rsid w:val="006952E1"/>
    <w:rsid w:val="006958FD"/>
    <w:rsid w:val="00697B52"/>
    <w:rsid w:val="006B2548"/>
    <w:rsid w:val="006C060F"/>
    <w:rsid w:val="006C427A"/>
    <w:rsid w:val="006C6BA9"/>
    <w:rsid w:val="006C7699"/>
    <w:rsid w:val="006D7945"/>
    <w:rsid w:val="006D7DF9"/>
    <w:rsid w:val="006E4B74"/>
    <w:rsid w:val="006F0236"/>
    <w:rsid w:val="006F18F6"/>
    <w:rsid w:val="006F2E0C"/>
    <w:rsid w:val="0071107E"/>
    <w:rsid w:val="00715BBB"/>
    <w:rsid w:val="007162EE"/>
    <w:rsid w:val="00717279"/>
    <w:rsid w:val="00720722"/>
    <w:rsid w:val="00720A6D"/>
    <w:rsid w:val="00720B69"/>
    <w:rsid w:val="00723D4D"/>
    <w:rsid w:val="00725910"/>
    <w:rsid w:val="0073044B"/>
    <w:rsid w:val="007332E7"/>
    <w:rsid w:val="00746E70"/>
    <w:rsid w:val="0075108D"/>
    <w:rsid w:val="00761DCD"/>
    <w:rsid w:val="00762962"/>
    <w:rsid w:val="007639A1"/>
    <w:rsid w:val="00764797"/>
    <w:rsid w:val="00765AA4"/>
    <w:rsid w:val="00774C4D"/>
    <w:rsid w:val="00776553"/>
    <w:rsid w:val="00786362"/>
    <w:rsid w:val="0079053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6718B"/>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4750"/>
    <w:rsid w:val="009062E2"/>
    <w:rsid w:val="009065B3"/>
    <w:rsid w:val="009110A9"/>
    <w:rsid w:val="00913FFE"/>
    <w:rsid w:val="00914CA4"/>
    <w:rsid w:val="009164C8"/>
    <w:rsid w:val="00916812"/>
    <w:rsid w:val="0093739D"/>
    <w:rsid w:val="00941132"/>
    <w:rsid w:val="00943147"/>
    <w:rsid w:val="0094318D"/>
    <w:rsid w:val="00947924"/>
    <w:rsid w:val="0095008F"/>
    <w:rsid w:val="00953D86"/>
    <w:rsid w:val="00960F66"/>
    <w:rsid w:val="00962420"/>
    <w:rsid w:val="009728C7"/>
    <w:rsid w:val="00972A86"/>
    <w:rsid w:val="00982C60"/>
    <w:rsid w:val="00984032"/>
    <w:rsid w:val="009845E3"/>
    <w:rsid w:val="00984858"/>
    <w:rsid w:val="00985343"/>
    <w:rsid w:val="00985E8D"/>
    <w:rsid w:val="00987C8E"/>
    <w:rsid w:val="00993E45"/>
    <w:rsid w:val="009A3027"/>
    <w:rsid w:val="009A3086"/>
    <w:rsid w:val="009A32D0"/>
    <w:rsid w:val="009A3DBD"/>
    <w:rsid w:val="009A5989"/>
    <w:rsid w:val="009B007D"/>
    <w:rsid w:val="009C218C"/>
    <w:rsid w:val="009C331D"/>
    <w:rsid w:val="009C4AB6"/>
    <w:rsid w:val="009E316E"/>
    <w:rsid w:val="009E4DAF"/>
    <w:rsid w:val="009E7078"/>
    <w:rsid w:val="00A02236"/>
    <w:rsid w:val="00A03F46"/>
    <w:rsid w:val="00A0566C"/>
    <w:rsid w:val="00A1731A"/>
    <w:rsid w:val="00A20C02"/>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B004C"/>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0637"/>
    <w:rsid w:val="00B55D28"/>
    <w:rsid w:val="00B56180"/>
    <w:rsid w:val="00B5667B"/>
    <w:rsid w:val="00B66962"/>
    <w:rsid w:val="00B6754B"/>
    <w:rsid w:val="00B70FC0"/>
    <w:rsid w:val="00B746C4"/>
    <w:rsid w:val="00B77567"/>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22DF4"/>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D74F9"/>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430C"/>
    <w:rsid w:val="00D75C0F"/>
    <w:rsid w:val="00D91FDC"/>
    <w:rsid w:val="00D9279C"/>
    <w:rsid w:val="00D92FFF"/>
    <w:rsid w:val="00DB1140"/>
    <w:rsid w:val="00DB11D3"/>
    <w:rsid w:val="00DC6292"/>
    <w:rsid w:val="00DC72FA"/>
    <w:rsid w:val="00DC7901"/>
    <w:rsid w:val="00DD0408"/>
    <w:rsid w:val="00DD079D"/>
    <w:rsid w:val="00DD362B"/>
    <w:rsid w:val="00DE0069"/>
    <w:rsid w:val="00DF009A"/>
    <w:rsid w:val="00DF276C"/>
    <w:rsid w:val="00E11602"/>
    <w:rsid w:val="00E1317F"/>
    <w:rsid w:val="00E323BC"/>
    <w:rsid w:val="00E32683"/>
    <w:rsid w:val="00E34387"/>
    <w:rsid w:val="00E35826"/>
    <w:rsid w:val="00E3641F"/>
    <w:rsid w:val="00E37BF1"/>
    <w:rsid w:val="00E37F52"/>
    <w:rsid w:val="00E41F7B"/>
    <w:rsid w:val="00E43EB3"/>
    <w:rsid w:val="00E5024F"/>
    <w:rsid w:val="00E525CB"/>
    <w:rsid w:val="00E5265B"/>
    <w:rsid w:val="00E5316F"/>
    <w:rsid w:val="00E55414"/>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EF75E6"/>
    <w:rsid w:val="00F00BB4"/>
    <w:rsid w:val="00F01CE0"/>
    <w:rsid w:val="00F040F6"/>
    <w:rsid w:val="00F1311B"/>
    <w:rsid w:val="00F14527"/>
    <w:rsid w:val="00F1644E"/>
    <w:rsid w:val="00F16A85"/>
    <w:rsid w:val="00F21E6A"/>
    <w:rsid w:val="00F21E82"/>
    <w:rsid w:val="00F320B5"/>
    <w:rsid w:val="00F3456A"/>
    <w:rsid w:val="00F34CA2"/>
    <w:rsid w:val="00F35FA6"/>
    <w:rsid w:val="00F4395E"/>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576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D104D315-DCB4-4C65-8EA1-760BD6218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FBF04E77</Template>
  <TotalTime>1</TotalTime>
  <Pages>37</Pages>
  <Words>2913</Words>
  <Characters>16023</Characters>
  <Application>Microsoft Office Word</Application>
  <DocSecurity>4</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Ymte.Osinga</cp:lastModifiedBy>
  <cp:revision>2</cp:revision>
  <dcterms:created xsi:type="dcterms:W3CDTF">2016-10-27T06:42:00Z</dcterms:created>
  <dcterms:modified xsi:type="dcterms:W3CDTF">2016-10-27T06:42:00Z</dcterms:modified>
</cp:coreProperties>
</file>