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FCE" w:rsidRDefault="001328AE" w:rsidP="0075504A">
      <w:pPr>
        <w:ind w:left="2832"/>
      </w:pPr>
      <w:r>
        <w:rPr>
          <w:noProof/>
        </w:rPr>
        <w:drawing>
          <wp:inline distT="0" distB="0" distL="0" distR="0">
            <wp:extent cx="2295525" cy="23812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381250"/>
                    </a:xfrm>
                    <a:prstGeom prst="rect">
                      <a:avLst/>
                    </a:prstGeom>
                    <a:noFill/>
                  </pic:spPr>
                </pic:pic>
              </a:graphicData>
            </a:graphic>
          </wp:inline>
        </w:drawing>
      </w:r>
    </w:p>
    <w:p w:rsidR="00337FCE" w:rsidRDefault="00337FCE"/>
    <w:p w:rsidR="00337FCE" w:rsidRDefault="00337FCE"/>
    <w:p w:rsidR="00337FCE" w:rsidRDefault="00337FCE"/>
    <w:p w:rsidR="00FD5C02" w:rsidRPr="00CB6A9C" w:rsidRDefault="00FD5C02"/>
    <w:p w:rsidR="00CC0430" w:rsidRPr="00FD5C02" w:rsidRDefault="00F712D6" w:rsidP="00313D33">
      <w:pPr>
        <w:pBdr>
          <w:top w:val="single" w:sz="4" w:space="1" w:color="auto"/>
          <w:left w:val="single" w:sz="4" w:space="4" w:color="auto"/>
          <w:bottom w:val="single" w:sz="4" w:space="1" w:color="auto"/>
          <w:right w:val="single" w:sz="4" w:space="4" w:color="auto"/>
        </w:pBdr>
        <w:rPr>
          <w:rFonts w:ascii="Gill Sans MT" w:hAnsi="Gill Sans MT" w:cs="Arial"/>
          <w:sz w:val="36"/>
          <w:szCs w:val="36"/>
        </w:rPr>
      </w:pPr>
      <w:r w:rsidRPr="00FD5C02">
        <w:rPr>
          <w:rFonts w:ascii="Gill Sans MT" w:hAnsi="Gill Sans MT" w:cs="Arial"/>
          <w:sz w:val="36"/>
          <w:szCs w:val="36"/>
        </w:rPr>
        <w:t>Schoolveiligheidsplan</w:t>
      </w:r>
      <w:r w:rsidR="00BE48E6">
        <w:rPr>
          <w:rFonts w:ascii="Gill Sans MT" w:hAnsi="Gill Sans MT" w:cs="Arial"/>
          <w:sz w:val="36"/>
          <w:szCs w:val="36"/>
        </w:rPr>
        <w:t xml:space="preserve"> </w:t>
      </w:r>
    </w:p>
    <w:p w:rsidR="00F712D6" w:rsidRPr="00FD5C02" w:rsidRDefault="00F712D6">
      <w:pPr>
        <w:rPr>
          <w:rFonts w:ascii="Gill Sans MT" w:hAnsi="Gill Sans MT" w:cs="Arial"/>
          <w:sz w:val="36"/>
          <w:szCs w:val="36"/>
        </w:rPr>
      </w:pPr>
    </w:p>
    <w:p w:rsidR="00F712D6" w:rsidRPr="000F5EBC" w:rsidRDefault="00F65CFE">
      <w:pPr>
        <w:rPr>
          <w:rFonts w:ascii="Gill Sans MT" w:hAnsi="Gill Sans MT" w:cs="Arial"/>
          <w:b/>
          <w:sz w:val="22"/>
          <w:szCs w:val="22"/>
        </w:rPr>
      </w:pPr>
      <w:r w:rsidRPr="000F5EBC">
        <w:rPr>
          <w:rFonts w:ascii="Gill Sans MT" w:hAnsi="Gill Sans MT" w:cs="Arial"/>
          <w:b/>
          <w:sz w:val="22"/>
          <w:szCs w:val="22"/>
        </w:rPr>
        <w:t>1.</w:t>
      </w:r>
      <w:r w:rsidRPr="000F5EBC">
        <w:rPr>
          <w:rFonts w:ascii="Gill Sans MT" w:hAnsi="Gill Sans MT" w:cs="Arial"/>
          <w:b/>
          <w:sz w:val="22"/>
          <w:szCs w:val="22"/>
        </w:rPr>
        <w:tab/>
        <w:t>Coördinatie veiligheid</w:t>
      </w:r>
    </w:p>
    <w:p w:rsidR="005C0CF9" w:rsidRPr="005A33FB" w:rsidRDefault="005C0CF9">
      <w:pPr>
        <w:rPr>
          <w:rFonts w:ascii="Gill Sans MT" w:hAnsi="Gill Sans MT" w:cs="Arial"/>
          <w:b/>
          <w:color w:val="FF0000"/>
          <w:sz w:val="22"/>
          <w:szCs w:val="22"/>
        </w:rPr>
      </w:pPr>
    </w:p>
    <w:p w:rsidR="0001524A" w:rsidRPr="005A33FB" w:rsidRDefault="0001524A">
      <w:pPr>
        <w:rPr>
          <w:rFonts w:ascii="Gill Sans MT" w:hAnsi="Gill Sans MT" w:cs="Arial"/>
          <w:color w:val="FF0000"/>
          <w:sz w:val="20"/>
          <w:szCs w:val="20"/>
        </w:rPr>
      </w:pPr>
      <w:r w:rsidRPr="00761E6E">
        <w:rPr>
          <w:rFonts w:ascii="Gill Sans MT" w:hAnsi="Gill Sans MT" w:cs="Arial"/>
          <w:color w:val="000000"/>
          <w:sz w:val="20"/>
          <w:szCs w:val="20"/>
        </w:rPr>
        <w:t>1.1.</w:t>
      </w:r>
      <w:r w:rsidRPr="00761E6E">
        <w:rPr>
          <w:rFonts w:ascii="Gill Sans MT" w:hAnsi="Gill Sans MT" w:cs="Arial"/>
          <w:color w:val="000000"/>
          <w:sz w:val="20"/>
          <w:szCs w:val="20"/>
        </w:rPr>
        <w:tab/>
        <w:t>Bestuur</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p>
    <w:p w:rsidR="00F65CFE" w:rsidRPr="005A33FB" w:rsidRDefault="00F65CFE">
      <w:pPr>
        <w:rPr>
          <w:rFonts w:ascii="Gill Sans MT" w:hAnsi="Gill Sans MT" w:cs="Arial"/>
          <w:color w:val="FF0000"/>
          <w:sz w:val="20"/>
          <w:szCs w:val="20"/>
        </w:rPr>
      </w:pPr>
      <w:r w:rsidRPr="00761E6E">
        <w:rPr>
          <w:rFonts w:ascii="Gill Sans MT" w:hAnsi="Gill Sans MT" w:cs="Arial"/>
          <w:color w:val="000000"/>
          <w:sz w:val="20"/>
          <w:szCs w:val="20"/>
        </w:rPr>
        <w:t>1.1.</w:t>
      </w:r>
      <w:r w:rsidRPr="00761E6E">
        <w:rPr>
          <w:rFonts w:ascii="Gill Sans MT" w:hAnsi="Gill Sans MT" w:cs="Arial"/>
          <w:color w:val="000000"/>
          <w:sz w:val="20"/>
          <w:szCs w:val="20"/>
        </w:rPr>
        <w:tab/>
        <w:t>Schoolleiding</w:t>
      </w:r>
      <w:r w:rsidR="0001524A" w:rsidRPr="00761E6E">
        <w:rPr>
          <w:rFonts w:ascii="Gill Sans MT" w:hAnsi="Gill Sans MT" w:cs="Arial"/>
          <w:color w:val="000000"/>
          <w:sz w:val="20"/>
          <w:szCs w:val="20"/>
        </w:rPr>
        <w:t>/directie</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p>
    <w:p w:rsidR="00F65CFE" w:rsidRPr="000F5EBC" w:rsidRDefault="00F65CFE">
      <w:pPr>
        <w:rPr>
          <w:rFonts w:ascii="Gill Sans MT" w:hAnsi="Gill Sans MT" w:cs="Arial"/>
          <w:sz w:val="20"/>
          <w:szCs w:val="20"/>
        </w:rPr>
      </w:pPr>
      <w:r w:rsidRPr="000F5EBC">
        <w:rPr>
          <w:rFonts w:ascii="Gill Sans MT" w:hAnsi="Gill Sans MT" w:cs="Arial"/>
          <w:sz w:val="20"/>
          <w:szCs w:val="20"/>
        </w:rPr>
        <w:t>1.2.</w:t>
      </w:r>
      <w:r w:rsidRPr="000F5EBC">
        <w:rPr>
          <w:rFonts w:ascii="Gill Sans MT" w:hAnsi="Gill Sans MT" w:cs="Arial"/>
          <w:sz w:val="20"/>
          <w:szCs w:val="20"/>
        </w:rPr>
        <w:tab/>
      </w:r>
      <w:r w:rsidR="00602B15" w:rsidRPr="000F5EBC">
        <w:rPr>
          <w:rFonts w:ascii="Gill Sans MT" w:hAnsi="Gill Sans MT" w:cs="Arial"/>
          <w:sz w:val="20"/>
          <w:szCs w:val="20"/>
        </w:rPr>
        <w:t>Arbo-coördinator</w:t>
      </w:r>
      <w:r w:rsidRPr="000F5EBC">
        <w:rPr>
          <w:rFonts w:ascii="Gill Sans MT" w:hAnsi="Gill Sans MT" w:cs="Arial"/>
          <w:sz w:val="20"/>
          <w:szCs w:val="20"/>
        </w:rPr>
        <w:t>/</w:t>
      </w:r>
      <w:r w:rsidR="007E3B4C" w:rsidRPr="000F5EBC">
        <w:rPr>
          <w:rFonts w:ascii="Gill Sans MT" w:hAnsi="Gill Sans MT" w:cs="Arial"/>
          <w:sz w:val="20"/>
          <w:szCs w:val="20"/>
        </w:rPr>
        <w:t>veiligheidscoördinator</w:t>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p>
    <w:p w:rsidR="00F65CFE" w:rsidRPr="005A33FB" w:rsidRDefault="00F65CFE">
      <w:pPr>
        <w:rPr>
          <w:rFonts w:ascii="Gill Sans MT" w:hAnsi="Gill Sans MT" w:cs="Arial"/>
          <w:color w:val="FF0000"/>
          <w:sz w:val="20"/>
          <w:szCs w:val="20"/>
        </w:rPr>
      </w:pPr>
      <w:r w:rsidRPr="000F5EBC">
        <w:rPr>
          <w:rFonts w:ascii="Gill Sans MT" w:hAnsi="Gill Sans MT" w:cs="Arial"/>
          <w:sz w:val="20"/>
          <w:szCs w:val="20"/>
        </w:rPr>
        <w:t>1.3.</w:t>
      </w:r>
      <w:r w:rsidRPr="000F5EBC">
        <w:rPr>
          <w:rFonts w:ascii="Gill Sans MT" w:hAnsi="Gill Sans MT" w:cs="Arial"/>
          <w:sz w:val="20"/>
          <w:szCs w:val="20"/>
        </w:rPr>
        <w:tab/>
        <w:t>Preventiemedewerker</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p>
    <w:p w:rsidR="00F65CFE" w:rsidRPr="005A33FB" w:rsidRDefault="00F65CFE">
      <w:pPr>
        <w:rPr>
          <w:rFonts w:ascii="Gill Sans MT" w:hAnsi="Gill Sans MT" w:cs="Arial"/>
          <w:color w:val="FF0000"/>
          <w:sz w:val="20"/>
          <w:szCs w:val="20"/>
        </w:rPr>
      </w:pPr>
      <w:r w:rsidRPr="000F5EBC">
        <w:rPr>
          <w:rFonts w:ascii="Gill Sans MT" w:hAnsi="Gill Sans MT" w:cs="Arial"/>
          <w:sz w:val="20"/>
          <w:szCs w:val="20"/>
        </w:rPr>
        <w:t>1.4.</w:t>
      </w:r>
      <w:r w:rsidRPr="000F5EBC">
        <w:rPr>
          <w:rFonts w:ascii="Gill Sans MT" w:hAnsi="Gill Sans MT" w:cs="Arial"/>
          <w:sz w:val="20"/>
          <w:szCs w:val="20"/>
        </w:rPr>
        <w:tab/>
        <w:t>Bedrijfshulpverlening</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p>
    <w:p w:rsidR="00F65CFE" w:rsidRPr="005A33FB" w:rsidRDefault="00F65CFE">
      <w:pPr>
        <w:rPr>
          <w:rFonts w:ascii="Gill Sans MT" w:hAnsi="Gill Sans MT" w:cs="Arial"/>
          <w:color w:val="FF0000"/>
          <w:sz w:val="20"/>
          <w:szCs w:val="20"/>
        </w:rPr>
      </w:pPr>
      <w:r w:rsidRPr="000F5EBC">
        <w:rPr>
          <w:rFonts w:ascii="Gill Sans MT" w:hAnsi="Gill Sans MT" w:cs="Arial"/>
          <w:sz w:val="20"/>
          <w:szCs w:val="20"/>
        </w:rPr>
        <w:t>1.5.</w:t>
      </w:r>
      <w:r w:rsidRPr="000F5EBC">
        <w:rPr>
          <w:rFonts w:ascii="Gill Sans MT" w:hAnsi="Gill Sans MT" w:cs="Arial"/>
          <w:sz w:val="20"/>
          <w:szCs w:val="20"/>
        </w:rPr>
        <w:tab/>
        <w:t>Omgang met de media</w:t>
      </w:r>
      <w:r w:rsidR="00F40F31" w:rsidRPr="000F5EBC">
        <w:rPr>
          <w:rFonts w:ascii="Gill Sans MT" w:hAnsi="Gill Sans MT" w:cs="Arial"/>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p>
    <w:p w:rsidR="00F65CFE" w:rsidRPr="000F5EBC" w:rsidRDefault="00F40F31" w:rsidP="00F65CFE">
      <w:pPr>
        <w:rPr>
          <w:rFonts w:ascii="Gill Sans MT" w:hAnsi="Gill Sans MT" w:cs="Arial"/>
          <w:sz w:val="20"/>
          <w:szCs w:val="20"/>
        </w:rPr>
      </w:pPr>
      <w:r w:rsidRPr="000F5EBC">
        <w:rPr>
          <w:rFonts w:ascii="Gill Sans MT" w:hAnsi="Gill Sans MT" w:cs="Arial"/>
          <w:sz w:val="20"/>
          <w:szCs w:val="20"/>
        </w:rPr>
        <w:t>1.6.</w:t>
      </w:r>
      <w:r w:rsidR="00F65CFE" w:rsidRPr="000F5EBC">
        <w:rPr>
          <w:rFonts w:ascii="Gill Sans MT" w:hAnsi="Gill Sans MT" w:cs="Arial"/>
          <w:sz w:val="20"/>
          <w:szCs w:val="20"/>
        </w:rPr>
        <w:tab/>
        <w:t>Overige aandachtspunten</w:t>
      </w:r>
      <w:r w:rsidRPr="000F5EBC">
        <w:rPr>
          <w:rFonts w:ascii="Gill Sans MT" w:hAnsi="Gill Sans MT" w:cs="Arial"/>
          <w:sz w:val="20"/>
          <w:szCs w:val="20"/>
        </w:rPr>
        <w:tab/>
      </w:r>
      <w:r w:rsidRPr="000F5EBC">
        <w:rPr>
          <w:rFonts w:ascii="Gill Sans MT" w:hAnsi="Gill Sans MT" w:cs="Arial"/>
          <w:sz w:val="20"/>
          <w:szCs w:val="20"/>
        </w:rPr>
        <w:tab/>
      </w:r>
      <w:r w:rsidRPr="000F5EBC">
        <w:rPr>
          <w:rFonts w:ascii="Gill Sans MT" w:hAnsi="Gill Sans MT" w:cs="Arial"/>
          <w:sz w:val="20"/>
          <w:szCs w:val="20"/>
        </w:rPr>
        <w:tab/>
      </w:r>
      <w:r w:rsidRPr="000F5EBC">
        <w:rPr>
          <w:rFonts w:ascii="Gill Sans MT" w:hAnsi="Gill Sans MT" w:cs="Arial"/>
          <w:sz w:val="20"/>
          <w:szCs w:val="20"/>
        </w:rPr>
        <w:tab/>
      </w:r>
      <w:r w:rsidRPr="000F5EBC">
        <w:rPr>
          <w:rFonts w:ascii="Gill Sans MT" w:hAnsi="Gill Sans MT" w:cs="Arial"/>
          <w:sz w:val="20"/>
          <w:szCs w:val="20"/>
        </w:rPr>
        <w:tab/>
      </w:r>
      <w:r w:rsidRPr="000F5EBC">
        <w:rPr>
          <w:rFonts w:ascii="Gill Sans MT" w:hAnsi="Gill Sans MT" w:cs="Arial"/>
          <w:sz w:val="20"/>
          <w:szCs w:val="20"/>
        </w:rPr>
        <w:tab/>
      </w:r>
      <w:r w:rsidRPr="000F5EBC">
        <w:rPr>
          <w:rFonts w:ascii="Gill Sans MT" w:hAnsi="Gill Sans MT" w:cs="Arial"/>
          <w:sz w:val="20"/>
          <w:szCs w:val="20"/>
        </w:rPr>
        <w:tab/>
      </w:r>
    </w:p>
    <w:p w:rsidR="00F65CFE" w:rsidRPr="000F5EBC" w:rsidRDefault="00F65CFE" w:rsidP="00F65CFE">
      <w:pPr>
        <w:rPr>
          <w:rFonts w:ascii="Gill Sans MT" w:hAnsi="Gill Sans MT" w:cs="Arial"/>
          <w:sz w:val="20"/>
          <w:szCs w:val="20"/>
        </w:rPr>
      </w:pPr>
    </w:p>
    <w:p w:rsidR="00F65CFE" w:rsidRPr="005A33FB" w:rsidRDefault="00F65CFE" w:rsidP="00F65CFE">
      <w:pPr>
        <w:rPr>
          <w:rFonts w:ascii="Gill Sans MT" w:hAnsi="Gill Sans MT" w:cs="Arial"/>
          <w:color w:val="FF0000"/>
          <w:sz w:val="20"/>
          <w:szCs w:val="20"/>
        </w:rPr>
      </w:pPr>
    </w:p>
    <w:p w:rsidR="0001524A" w:rsidRPr="000F5EBC" w:rsidRDefault="0001524A" w:rsidP="00B04340">
      <w:pPr>
        <w:numPr>
          <w:ilvl w:val="0"/>
          <w:numId w:val="1"/>
        </w:numPr>
        <w:rPr>
          <w:rFonts w:ascii="Gill Sans MT" w:hAnsi="Gill Sans MT" w:cs="Arial"/>
          <w:b/>
          <w:sz w:val="22"/>
          <w:szCs w:val="22"/>
        </w:rPr>
      </w:pPr>
      <w:r w:rsidRPr="000F5EBC">
        <w:rPr>
          <w:rFonts w:ascii="Gill Sans MT" w:hAnsi="Gill Sans MT" w:cs="Arial"/>
          <w:b/>
          <w:sz w:val="22"/>
          <w:szCs w:val="22"/>
        </w:rPr>
        <w:t>Protocollen</w:t>
      </w:r>
      <w:r w:rsidR="00BE60CB" w:rsidRPr="000F5EBC">
        <w:rPr>
          <w:rFonts w:ascii="Gill Sans MT" w:hAnsi="Gill Sans MT" w:cs="Arial"/>
          <w:b/>
          <w:sz w:val="22"/>
          <w:szCs w:val="22"/>
        </w:rPr>
        <w:t>/stappenplannen</w:t>
      </w:r>
      <w:r w:rsidRPr="000F5EBC">
        <w:rPr>
          <w:rFonts w:ascii="Gill Sans MT" w:hAnsi="Gill Sans MT" w:cs="Arial"/>
          <w:b/>
          <w:sz w:val="22"/>
          <w:szCs w:val="22"/>
        </w:rPr>
        <w:t xml:space="preserve"> en regels</w:t>
      </w:r>
    </w:p>
    <w:p w:rsidR="005C0CF9" w:rsidRPr="000F5EBC" w:rsidRDefault="005C0CF9" w:rsidP="005C0CF9">
      <w:pPr>
        <w:rPr>
          <w:rFonts w:ascii="Gill Sans MT" w:hAnsi="Gill Sans MT" w:cs="Arial"/>
          <w:b/>
          <w:sz w:val="22"/>
          <w:szCs w:val="22"/>
        </w:rPr>
      </w:pPr>
    </w:p>
    <w:p w:rsidR="0001524A" w:rsidRPr="005A33FB" w:rsidRDefault="0001524A" w:rsidP="00B04340">
      <w:pPr>
        <w:numPr>
          <w:ilvl w:val="1"/>
          <w:numId w:val="1"/>
        </w:numPr>
        <w:rPr>
          <w:rFonts w:ascii="Gill Sans MT" w:hAnsi="Gill Sans MT" w:cs="Arial"/>
          <w:color w:val="FF0000"/>
          <w:sz w:val="20"/>
          <w:szCs w:val="20"/>
        </w:rPr>
      </w:pPr>
      <w:r w:rsidRPr="000F5EBC">
        <w:rPr>
          <w:rFonts w:ascii="Gill Sans MT" w:hAnsi="Gill Sans MT" w:cs="Arial"/>
          <w:sz w:val="20"/>
          <w:szCs w:val="20"/>
        </w:rPr>
        <w:t>Schoolregels</w:t>
      </w:r>
      <w:r w:rsidR="00F40F31" w:rsidRPr="000F5EBC">
        <w:rPr>
          <w:rFonts w:ascii="Gill Sans MT" w:hAnsi="Gill Sans MT" w:cs="Arial"/>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7454D1" w:rsidRPr="005A33FB">
        <w:rPr>
          <w:rFonts w:ascii="Gill Sans MT" w:hAnsi="Gill Sans MT" w:cs="Arial"/>
          <w:color w:val="FF0000"/>
          <w:sz w:val="20"/>
          <w:szCs w:val="20"/>
        </w:rPr>
        <w:t xml:space="preserve">  </w:t>
      </w:r>
    </w:p>
    <w:p w:rsidR="00F65CFE" w:rsidRPr="000F5EBC" w:rsidRDefault="00F65CFE" w:rsidP="00B04340">
      <w:pPr>
        <w:numPr>
          <w:ilvl w:val="1"/>
          <w:numId w:val="1"/>
        </w:numPr>
        <w:rPr>
          <w:rFonts w:ascii="Gill Sans MT" w:hAnsi="Gill Sans MT" w:cs="Arial"/>
          <w:sz w:val="20"/>
          <w:szCs w:val="20"/>
        </w:rPr>
      </w:pPr>
      <w:r w:rsidRPr="000F5EBC">
        <w:rPr>
          <w:rFonts w:ascii="Gill Sans MT" w:hAnsi="Gill Sans MT" w:cs="Arial"/>
          <w:sz w:val="20"/>
          <w:szCs w:val="20"/>
        </w:rPr>
        <w:t>Gedragsregels</w:t>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F40F31" w:rsidRPr="000F5EBC">
        <w:rPr>
          <w:rFonts w:ascii="Gill Sans MT" w:hAnsi="Gill Sans MT" w:cs="Arial"/>
          <w:sz w:val="20"/>
          <w:szCs w:val="20"/>
        </w:rPr>
        <w:tab/>
      </w:r>
      <w:r w:rsidR="007454D1" w:rsidRPr="000F5EBC">
        <w:rPr>
          <w:rFonts w:ascii="Gill Sans MT" w:hAnsi="Gill Sans MT" w:cs="Arial"/>
          <w:sz w:val="20"/>
          <w:szCs w:val="20"/>
        </w:rPr>
        <w:t xml:space="preserve">  </w:t>
      </w:r>
    </w:p>
    <w:p w:rsidR="0001524A" w:rsidRPr="005A33FB" w:rsidRDefault="0001524A" w:rsidP="00B04340">
      <w:pPr>
        <w:numPr>
          <w:ilvl w:val="1"/>
          <w:numId w:val="1"/>
        </w:numPr>
        <w:rPr>
          <w:rFonts w:ascii="Gill Sans MT" w:hAnsi="Gill Sans MT" w:cs="Arial"/>
          <w:color w:val="FF0000"/>
          <w:sz w:val="20"/>
          <w:szCs w:val="20"/>
        </w:rPr>
      </w:pPr>
      <w:r w:rsidRPr="000F5EBC">
        <w:rPr>
          <w:rFonts w:ascii="Gill Sans MT" w:hAnsi="Gill Sans MT" w:cs="Arial"/>
          <w:sz w:val="20"/>
          <w:szCs w:val="20"/>
        </w:rPr>
        <w:t>Protocol privacy</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7454D1" w:rsidRPr="005A33FB">
        <w:rPr>
          <w:rFonts w:ascii="Gill Sans MT" w:hAnsi="Gill Sans MT" w:cs="Arial"/>
          <w:color w:val="FF0000"/>
          <w:sz w:val="20"/>
          <w:szCs w:val="20"/>
        </w:rPr>
        <w:t xml:space="preserve">  </w:t>
      </w:r>
    </w:p>
    <w:p w:rsidR="0073660A" w:rsidRPr="00761E6E" w:rsidRDefault="0073660A" w:rsidP="00B04340">
      <w:pPr>
        <w:numPr>
          <w:ilvl w:val="1"/>
          <w:numId w:val="1"/>
        </w:numPr>
        <w:rPr>
          <w:rFonts w:ascii="Gill Sans MT" w:hAnsi="Gill Sans MT" w:cs="Arial"/>
          <w:color w:val="000000"/>
          <w:sz w:val="20"/>
          <w:szCs w:val="20"/>
        </w:rPr>
      </w:pPr>
      <w:r w:rsidRPr="00761E6E">
        <w:rPr>
          <w:rFonts w:ascii="Gill Sans MT" w:hAnsi="Gill Sans MT" w:cs="Arial"/>
          <w:color w:val="000000"/>
          <w:sz w:val="20"/>
          <w:szCs w:val="20"/>
        </w:rPr>
        <w:t>Protocol opvang leerlingen bij ernstige incidenten</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73660A" w:rsidRPr="005A33FB" w:rsidRDefault="0073660A" w:rsidP="00B04340">
      <w:pPr>
        <w:numPr>
          <w:ilvl w:val="1"/>
          <w:numId w:val="1"/>
        </w:numPr>
        <w:rPr>
          <w:rFonts w:ascii="Gill Sans MT" w:hAnsi="Gill Sans MT" w:cs="Arial"/>
          <w:color w:val="FF0000"/>
          <w:sz w:val="20"/>
          <w:szCs w:val="20"/>
        </w:rPr>
      </w:pPr>
      <w:r w:rsidRPr="00761E6E">
        <w:rPr>
          <w:rFonts w:ascii="Gill Sans MT" w:hAnsi="Gill Sans MT" w:cs="Arial"/>
          <w:color w:val="000000"/>
          <w:sz w:val="20"/>
          <w:szCs w:val="20"/>
        </w:rPr>
        <w:t>Protocol opvang personeel bij ernstige incidenten</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7454D1" w:rsidRPr="005A33FB">
        <w:rPr>
          <w:rFonts w:ascii="Gill Sans MT" w:hAnsi="Gill Sans MT" w:cs="Arial"/>
          <w:color w:val="FF0000"/>
          <w:sz w:val="20"/>
          <w:szCs w:val="20"/>
        </w:rPr>
        <w:tab/>
      </w:r>
    </w:p>
    <w:p w:rsidR="0001524A" w:rsidRPr="00761E6E" w:rsidRDefault="0001524A" w:rsidP="00B04340">
      <w:pPr>
        <w:numPr>
          <w:ilvl w:val="1"/>
          <w:numId w:val="1"/>
        </w:numPr>
        <w:rPr>
          <w:rFonts w:ascii="Gill Sans MT" w:hAnsi="Gill Sans MT" w:cs="Arial"/>
          <w:color w:val="000000"/>
          <w:sz w:val="20"/>
          <w:szCs w:val="20"/>
        </w:rPr>
      </w:pPr>
      <w:r w:rsidRPr="00761E6E">
        <w:rPr>
          <w:rFonts w:ascii="Gill Sans MT" w:hAnsi="Gill Sans MT" w:cs="Arial"/>
          <w:color w:val="000000"/>
          <w:sz w:val="20"/>
          <w:szCs w:val="20"/>
        </w:rPr>
        <w:t>Toezicht en surveillance</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01524A" w:rsidRPr="00761E6E" w:rsidRDefault="0001524A" w:rsidP="00B04340">
      <w:pPr>
        <w:numPr>
          <w:ilvl w:val="1"/>
          <w:numId w:val="1"/>
        </w:numPr>
        <w:rPr>
          <w:rFonts w:ascii="Gill Sans MT" w:hAnsi="Gill Sans MT" w:cs="Arial"/>
          <w:color w:val="000000"/>
          <w:sz w:val="20"/>
          <w:szCs w:val="20"/>
        </w:rPr>
      </w:pPr>
      <w:r w:rsidRPr="00761E6E">
        <w:rPr>
          <w:rFonts w:ascii="Gill Sans MT" w:hAnsi="Gill Sans MT" w:cs="Arial"/>
          <w:color w:val="000000"/>
          <w:sz w:val="20"/>
          <w:szCs w:val="20"/>
        </w:rPr>
        <w:t>Protocol schorsing en verwijdering</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B90577" w:rsidRPr="00761E6E" w:rsidRDefault="00686404" w:rsidP="0035329D">
      <w:pPr>
        <w:numPr>
          <w:ilvl w:val="1"/>
          <w:numId w:val="1"/>
        </w:numPr>
        <w:rPr>
          <w:rFonts w:ascii="Gill Sans MT" w:hAnsi="Gill Sans MT" w:cs="Arial"/>
          <w:color w:val="000000"/>
          <w:sz w:val="20"/>
          <w:szCs w:val="20"/>
        </w:rPr>
      </w:pPr>
      <w:r w:rsidRPr="00761E6E">
        <w:rPr>
          <w:rFonts w:ascii="Gill Sans MT" w:hAnsi="Gill Sans MT" w:cs="Arial"/>
          <w:color w:val="000000"/>
          <w:sz w:val="20"/>
          <w:szCs w:val="20"/>
        </w:rPr>
        <w:t>Stappenplan hantering conflicten</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01524A" w:rsidRPr="005A33FB" w:rsidRDefault="0001524A" w:rsidP="0001524A">
      <w:pPr>
        <w:rPr>
          <w:rFonts w:ascii="Gill Sans MT" w:hAnsi="Gill Sans MT" w:cs="Arial"/>
          <w:color w:val="FF0000"/>
          <w:sz w:val="20"/>
          <w:szCs w:val="20"/>
        </w:rPr>
      </w:pPr>
    </w:p>
    <w:p w:rsidR="00124E4C" w:rsidRPr="005A33FB" w:rsidRDefault="00124E4C" w:rsidP="006B24FF">
      <w:pPr>
        <w:rPr>
          <w:rFonts w:ascii="Gill Sans MT" w:hAnsi="Gill Sans MT" w:cs="Arial"/>
          <w:color w:val="FF0000"/>
          <w:sz w:val="20"/>
          <w:szCs w:val="20"/>
        </w:rPr>
      </w:pPr>
    </w:p>
    <w:p w:rsidR="00124E4C" w:rsidRPr="00761E6E" w:rsidRDefault="006B24FF" w:rsidP="00B04340">
      <w:pPr>
        <w:numPr>
          <w:ilvl w:val="0"/>
          <w:numId w:val="1"/>
        </w:numPr>
        <w:rPr>
          <w:rFonts w:ascii="Gill Sans MT" w:hAnsi="Gill Sans MT" w:cs="Arial"/>
          <w:b/>
          <w:color w:val="000000"/>
          <w:sz w:val="22"/>
          <w:szCs w:val="22"/>
        </w:rPr>
      </w:pPr>
      <w:r w:rsidRPr="00761E6E">
        <w:rPr>
          <w:rFonts w:ascii="Gill Sans MT" w:hAnsi="Gill Sans MT" w:cs="Arial"/>
          <w:b/>
          <w:color w:val="000000"/>
          <w:sz w:val="22"/>
          <w:szCs w:val="22"/>
        </w:rPr>
        <w:t>Plan van aanpak</w:t>
      </w:r>
    </w:p>
    <w:p w:rsidR="005C0CF9" w:rsidRPr="00761E6E" w:rsidRDefault="005C0CF9" w:rsidP="005C0CF9">
      <w:pPr>
        <w:rPr>
          <w:rFonts w:ascii="Gill Sans MT" w:hAnsi="Gill Sans MT" w:cs="Arial"/>
          <w:b/>
          <w:color w:val="000000"/>
          <w:sz w:val="22"/>
          <w:szCs w:val="22"/>
        </w:rPr>
      </w:pPr>
    </w:p>
    <w:p w:rsidR="00124E4C" w:rsidRPr="00761E6E" w:rsidRDefault="00B90577" w:rsidP="00124E4C">
      <w:pPr>
        <w:rPr>
          <w:rFonts w:ascii="Gill Sans MT" w:hAnsi="Gill Sans MT" w:cs="Arial"/>
          <w:color w:val="000000"/>
          <w:sz w:val="20"/>
          <w:szCs w:val="20"/>
        </w:rPr>
      </w:pPr>
      <w:r w:rsidRPr="00761E6E">
        <w:rPr>
          <w:rFonts w:ascii="Gill Sans MT" w:hAnsi="Gill Sans MT" w:cs="Arial"/>
          <w:color w:val="000000"/>
          <w:sz w:val="20"/>
          <w:szCs w:val="20"/>
        </w:rPr>
        <w:t>3</w:t>
      </w:r>
      <w:r w:rsidR="00124E4C" w:rsidRPr="00761E6E">
        <w:rPr>
          <w:rFonts w:ascii="Gill Sans MT" w:hAnsi="Gill Sans MT" w:cs="Arial"/>
          <w:color w:val="000000"/>
          <w:sz w:val="20"/>
          <w:szCs w:val="20"/>
        </w:rPr>
        <w:t>.1.</w:t>
      </w:r>
      <w:r w:rsidR="00124E4C" w:rsidRPr="00761E6E">
        <w:rPr>
          <w:rFonts w:ascii="Gill Sans MT" w:hAnsi="Gill Sans MT" w:cs="Arial"/>
          <w:color w:val="000000"/>
          <w:sz w:val="20"/>
          <w:szCs w:val="20"/>
        </w:rPr>
        <w:tab/>
        <w:t>Afgenomen lijsten</w:t>
      </w:r>
      <w:r w:rsidR="00BA79B6" w:rsidRPr="00761E6E">
        <w:rPr>
          <w:rFonts w:ascii="Gill Sans MT" w:hAnsi="Gill Sans MT" w:cs="Arial"/>
          <w:color w:val="000000"/>
          <w:sz w:val="20"/>
          <w:szCs w:val="20"/>
        </w:rPr>
        <w:t xml:space="preserve"> (checklijsten)</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124E4C" w:rsidRPr="00761E6E" w:rsidRDefault="00B90577" w:rsidP="00B90577">
      <w:pPr>
        <w:rPr>
          <w:rFonts w:ascii="Gill Sans MT" w:hAnsi="Gill Sans MT" w:cs="Arial"/>
          <w:color w:val="000000"/>
          <w:sz w:val="20"/>
          <w:szCs w:val="20"/>
        </w:rPr>
      </w:pPr>
      <w:r w:rsidRPr="00761E6E">
        <w:rPr>
          <w:rFonts w:ascii="Gill Sans MT" w:hAnsi="Gill Sans MT" w:cs="Arial"/>
          <w:color w:val="000000"/>
          <w:sz w:val="20"/>
          <w:szCs w:val="20"/>
        </w:rPr>
        <w:t>3.2.</w:t>
      </w:r>
      <w:r w:rsidR="00124E4C" w:rsidRPr="00761E6E">
        <w:rPr>
          <w:rFonts w:ascii="Gill Sans MT" w:hAnsi="Gill Sans MT" w:cs="Arial"/>
          <w:color w:val="000000"/>
          <w:sz w:val="20"/>
          <w:szCs w:val="20"/>
        </w:rPr>
        <w:t xml:space="preserve">      </w:t>
      </w:r>
      <w:r w:rsidR="00BA79B6" w:rsidRPr="00761E6E">
        <w:rPr>
          <w:rFonts w:ascii="Gill Sans MT" w:hAnsi="Gill Sans MT" w:cs="Arial"/>
          <w:color w:val="000000"/>
          <w:sz w:val="20"/>
          <w:szCs w:val="20"/>
        </w:rPr>
        <w:tab/>
      </w:r>
      <w:r w:rsidR="006B24FF" w:rsidRPr="00761E6E">
        <w:rPr>
          <w:rFonts w:ascii="Gill Sans MT" w:hAnsi="Gill Sans MT" w:cs="Arial"/>
          <w:color w:val="000000"/>
          <w:sz w:val="20"/>
          <w:szCs w:val="20"/>
        </w:rPr>
        <w:t>Huidige situatie</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124E4C" w:rsidRPr="00761E6E" w:rsidRDefault="00124E4C" w:rsidP="00124E4C">
      <w:pPr>
        <w:rPr>
          <w:rFonts w:ascii="Gill Sans MT" w:hAnsi="Gill Sans MT" w:cs="Arial"/>
          <w:color w:val="000000"/>
          <w:sz w:val="20"/>
          <w:szCs w:val="20"/>
        </w:rPr>
      </w:pPr>
    </w:p>
    <w:p w:rsidR="007454D1" w:rsidRPr="005A33FB" w:rsidRDefault="007454D1" w:rsidP="00124E4C">
      <w:pPr>
        <w:rPr>
          <w:rFonts w:ascii="Gill Sans MT" w:hAnsi="Gill Sans MT" w:cs="Arial"/>
          <w:color w:val="FF0000"/>
          <w:sz w:val="20"/>
          <w:szCs w:val="20"/>
        </w:rPr>
      </w:pPr>
    </w:p>
    <w:p w:rsidR="00077B5F" w:rsidRPr="00761E6E" w:rsidRDefault="00077B5F" w:rsidP="00B04340">
      <w:pPr>
        <w:numPr>
          <w:ilvl w:val="0"/>
          <w:numId w:val="2"/>
        </w:numPr>
        <w:rPr>
          <w:rFonts w:ascii="Gill Sans MT" w:hAnsi="Gill Sans MT" w:cs="Arial"/>
          <w:b/>
          <w:color w:val="000000"/>
          <w:sz w:val="22"/>
          <w:szCs w:val="22"/>
        </w:rPr>
      </w:pPr>
      <w:r w:rsidRPr="00761E6E">
        <w:rPr>
          <w:rFonts w:ascii="Gill Sans MT" w:hAnsi="Gill Sans MT" w:cs="Arial"/>
          <w:b/>
          <w:color w:val="000000"/>
          <w:sz w:val="22"/>
          <w:szCs w:val="22"/>
        </w:rPr>
        <w:t>Incidentenregistratie</w:t>
      </w:r>
      <w:r w:rsidR="00170B7E" w:rsidRPr="00761E6E">
        <w:rPr>
          <w:rFonts w:ascii="Gill Sans MT" w:hAnsi="Gill Sans MT" w:cs="Arial"/>
          <w:b/>
          <w:color w:val="000000"/>
          <w:sz w:val="22"/>
          <w:szCs w:val="22"/>
        </w:rPr>
        <w:t xml:space="preserve"> </w:t>
      </w:r>
    </w:p>
    <w:p w:rsidR="00F40F31" w:rsidRPr="00761E6E" w:rsidRDefault="00F40F31" w:rsidP="00F40F31">
      <w:pPr>
        <w:rPr>
          <w:rFonts w:ascii="Gill Sans MT" w:hAnsi="Gill Sans MT" w:cs="Arial"/>
          <w:b/>
          <w:color w:val="000000"/>
          <w:sz w:val="22"/>
          <w:szCs w:val="22"/>
        </w:rPr>
      </w:pPr>
    </w:p>
    <w:p w:rsidR="0035329D" w:rsidRDefault="00077B5F" w:rsidP="0035329D">
      <w:pPr>
        <w:numPr>
          <w:ilvl w:val="1"/>
          <w:numId w:val="2"/>
        </w:numPr>
        <w:rPr>
          <w:rFonts w:ascii="Gill Sans MT" w:hAnsi="Gill Sans MT" w:cs="Arial"/>
          <w:color w:val="FF0000"/>
          <w:sz w:val="20"/>
          <w:szCs w:val="20"/>
        </w:rPr>
      </w:pPr>
      <w:r w:rsidRPr="00761E6E">
        <w:rPr>
          <w:rFonts w:ascii="Gill Sans MT" w:hAnsi="Gill Sans MT" w:cs="Arial"/>
          <w:color w:val="000000"/>
          <w:sz w:val="20"/>
          <w:szCs w:val="20"/>
        </w:rPr>
        <w:t>Doelen van incidentenregistratie</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35329D">
        <w:rPr>
          <w:rFonts w:ascii="Gill Sans MT" w:hAnsi="Gill Sans MT" w:cs="Arial"/>
          <w:color w:val="FF0000"/>
          <w:sz w:val="20"/>
          <w:szCs w:val="20"/>
        </w:rPr>
        <w:tab/>
      </w:r>
      <w:r w:rsidR="00F40F31" w:rsidRPr="0035329D">
        <w:rPr>
          <w:rFonts w:ascii="Gill Sans MT" w:hAnsi="Gill Sans MT" w:cs="Arial"/>
          <w:color w:val="FF0000"/>
          <w:sz w:val="20"/>
          <w:szCs w:val="20"/>
        </w:rPr>
        <w:tab/>
      </w:r>
      <w:r w:rsidR="00F40F31" w:rsidRPr="0035329D">
        <w:rPr>
          <w:rFonts w:ascii="Gill Sans MT" w:hAnsi="Gill Sans MT" w:cs="Arial"/>
          <w:color w:val="FF0000"/>
          <w:sz w:val="20"/>
          <w:szCs w:val="20"/>
        </w:rPr>
        <w:tab/>
      </w:r>
      <w:r w:rsidR="00F40F31" w:rsidRPr="0035329D">
        <w:rPr>
          <w:rFonts w:ascii="Gill Sans MT" w:hAnsi="Gill Sans MT" w:cs="Arial"/>
          <w:color w:val="FF0000"/>
          <w:sz w:val="20"/>
          <w:szCs w:val="20"/>
        </w:rPr>
        <w:tab/>
      </w:r>
      <w:r w:rsidR="00F40F31" w:rsidRPr="0035329D">
        <w:rPr>
          <w:rFonts w:ascii="Gill Sans MT" w:hAnsi="Gill Sans MT" w:cs="Arial"/>
          <w:color w:val="FF0000"/>
          <w:sz w:val="20"/>
          <w:szCs w:val="20"/>
        </w:rPr>
        <w:tab/>
      </w:r>
    </w:p>
    <w:p w:rsidR="0035329D" w:rsidRPr="0035329D" w:rsidRDefault="0035329D" w:rsidP="0035329D">
      <w:pPr>
        <w:numPr>
          <w:ilvl w:val="1"/>
          <w:numId w:val="2"/>
        </w:numPr>
        <w:rPr>
          <w:rFonts w:ascii="Gill Sans MT" w:hAnsi="Gill Sans MT" w:cs="Arial"/>
          <w:color w:val="FF0000"/>
          <w:sz w:val="20"/>
          <w:szCs w:val="20"/>
        </w:rPr>
      </w:pPr>
      <w:r w:rsidRPr="00761E6E">
        <w:rPr>
          <w:rFonts w:ascii="Gill Sans MT" w:hAnsi="Gill Sans MT" w:cs="Arial"/>
          <w:color w:val="000000"/>
          <w:sz w:val="20"/>
          <w:szCs w:val="20"/>
        </w:rPr>
        <w:t>Incidenten</w:t>
      </w:r>
    </w:p>
    <w:p w:rsidR="00077B5F" w:rsidRPr="00761E6E" w:rsidRDefault="00077B5F"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Voorwaarden voor incidentenregistratie</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077B5F" w:rsidRPr="00761E6E" w:rsidRDefault="00077B5F"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Invulformulier van een incidentenregistratie</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5C0CF9" w:rsidRPr="005A33FB" w:rsidRDefault="005C0CF9" w:rsidP="005C0CF9">
      <w:pPr>
        <w:rPr>
          <w:rFonts w:ascii="Gill Sans MT" w:hAnsi="Gill Sans MT" w:cs="Arial"/>
          <w:color w:val="FF0000"/>
          <w:sz w:val="20"/>
          <w:szCs w:val="20"/>
        </w:rPr>
      </w:pPr>
    </w:p>
    <w:p w:rsidR="007454D1" w:rsidRPr="005A33FB" w:rsidRDefault="007454D1" w:rsidP="005C0CF9">
      <w:pPr>
        <w:rPr>
          <w:rFonts w:ascii="Gill Sans MT" w:hAnsi="Gill Sans MT" w:cs="Arial"/>
          <w:color w:val="FF0000"/>
          <w:sz w:val="20"/>
          <w:szCs w:val="20"/>
        </w:rPr>
      </w:pPr>
    </w:p>
    <w:p w:rsidR="00077B5F" w:rsidRPr="00761E6E" w:rsidRDefault="00077B5F" w:rsidP="00B04340">
      <w:pPr>
        <w:numPr>
          <w:ilvl w:val="0"/>
          <w:numId w:val="2"/>
        </w:numPr>
        <w:rPr>
          <w:rFonts w:ascii="Gill Sans MT" w:hAnsi="Gill Sans MT" w:cs="Arial"/>
          <w:b/>
          <w:color w:val="000000"/>
          <w:sz w:val="22"/>
          <w:szCs w:val="22"/>
        </w:rPr>
      </w:pPr>
      <w:r w:rsidRPr="00761E6E">
        <w:rPr>
          <w:rFonts w:ascii="Gill Sans MT" w:hAnsi="Gill Sans MT" w:cs="Arial"/>
          <w:b/>
          <w:color w:val="000000"/>
          <w:sz w:val="22"/>
          <w:szCs w:val="22"/>
        </w:rPr>
        <w:t>Klachtenregeling</w:t>
      </w:r>
    </w:p>
    <w:p w:rsidR="00077B5F" w:rsidRPr="00761E6E" w:rsidRDefault="00077B5F" w:rsidP="00077B5F">
      <w:pPr>
        <w:rPr>
          <w:rFonts w:ascii="Gill Sans MT" w:hAnsi="Gill Sans MT" w:cs="Arial"/>
          <w:b/>
          <w:color w:val="000000"/>
          <w:sz w:val="22"/>
          <w:szCs w:val="22"/>
        </w:rPr>
      </w:pPr>
    </w:p>
    <w:p w:rsidR="00077B5F" w:rsidRPr="00761E6E" w:rsidRDefault="00077B5F"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klachtenregeling algemeen</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077B5F" w:rsidRPr="00761E6E" w:rsidRDefault="00077B5F"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 xml:space="preserve">Klachtenregeling </w:t>
      </w:r>
      <w:r w:rsidR="0035329D" w:rsidRPr="00761E6E">
        <w:rPr>
          <w:rFonts w:ascii="Gill Sans MT" w:hAnsi="Gill Sans MT" w:cs="Arial"/>
          <w:color w:val="000000"/>
          <w:sz w:val="20"/>
          <w:szCs w:val="20"/>
        </w:rPr>
        <w:t>Laurentiusstichting</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35329D" w:rsidRPr="00761E6E" w:rsidRDefault="00077B5F"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De vertrouwensinspecteur</w:t>
      </w:r>
      <w:r w:rsidR="00F40F31" w:rsidRPr="00761E6E">
        <w:rPr>
          <w:rFonts w:ascii="Gill Sans MT" w:hAnsi="Gill Sans MT" w:cs="Arial"/>
          <w:color w:val="000000"/>
          <w:sz w:val="20"/>
          <w:szCs w:val="20"/>
        </w:rPr>
        <w:tab/>
      </w:r>
    </w:p>
    <w:p w:rsidR="00077B5F" w:rsidRPr="00761E6E" w:rsidRDefault="00F40F31" w:rsidP="0035329D">
      <w:pPr>
        <w:rPr>
          <w:rFonts w:ascii="Gill Sans MT" w:hAnsi="Gill Sans MT" w:cs="Arial"/>
          <w:color w:val="000000"/>
          <w:sz w:val="20"/>
          <w:szCs w:val="20"/>
        </w:rPr>
      </w:pPr>
      <w:r w:rsidRPr="00761E6E">
        <w:rPr>
          <w:rFonts w:ascii="Gill Sans MT" w:hAnsi="Gill Sans MT" w:cs="Arial"/>
          <w:color w:val="000000"/>
          <w:sz w:val="20"/>
          <w:szCs w:val="20"/>
        </w:rPr>
        <w:tab/>
      </w:r>
      <w:r w:rsidRPr="00761E6E">
        <w:rPr>
          <w:rFonts w:ascii="Gill Sans MT" w:hAnsi="Gill Sans MT" w:cs="Arial"/>
          <w:color w:val="000000"/>
          <w:sz w:val="20"/>
          <w:szCs w:val="20"/>
        </w:rPr>
        <w:tab/>
      </w:r>
      <w:r w:rsidRPr="00761E6E">
        <w:rPr>
          <w:rFonts w:ascii="Gill Sans MT" w:hAnsi="Gill Sans MT" w:cs="Arial"/>
          <w:color w:val="000000"/>
          <w:sz w:val="20"/>
          <w:szCs w:val="20"/>
        </w:rPr>
        <w:tab/>
      </w:r>
      <w:r w:rsidRPr="00761E6E">
        <w:rPr>
          <w:rFonts w:ascii="Gill Sans MT" w:hAnsi="Gill Sans MT" w:cs="Arial"/>
          <w:color w:val="000000"/>
          <w:sz w:val="20"/>
          <w:szCs w:val="20"/>
        </w:rPr>
        <w:tab/>
      </w:r>
      <w:r w:rsidRPr="00761E6E">
        <w:rPr>
          <w:rFonts w:ascii="Gill Sans MT" w:hAnsi="Gill Sans MT" w:cs="Arial"/>
          <w:color w:val="000000"/>
          <w:sz w:val="20"/>
          <w:szCs w:val="20"/>
        </w:rPr>
        <w:tab/>
      </w:r>
    </w:p>
    <w:p w:rsidR="0073660A" w:rsidRPr="00761E6E" w:rsidRDefault="0035329D" w:rsidP="0073660A">
      <w:pPr>
        <w:numPr>
          <w:ilvl w:val="0"/>
          <w:numId w:val="2"/>
        </w:numPr>
        <w:rPr>
          <w:rFonts w:ascii="Gill Sans MT" w:hAnsi="Gill Sans MT" w:cs="Arial"/>
          <w:b/>
          <w:color w:val="000000"/>
          <w:sz w:val="22"/>
          <w:szCs w:val="22"/>
        </w:rPr>
      </w:pPr>
      <w:r w:rsidRPr="00761E6E">
        <w:rPr>
          <w:rFonts w:ascii="Gill Sans MT" w:hAnsi="Gill Sans MT" w:cs="Arial"/>
          <w:b/>
          <w:color w:val="000000"/>
          <w:sz w:val="22"/>
          <w:szCs w:val="22"/>
        </w:rPr>
        <w:t>Overige informatie</w:t>
      </w:r>
    </w:p>
    <w:p w:rsidR="0035329D" w:rsidRPr="00761E6E" w:rsidRDefault="0035329D" w:rsidP="0035329D">
      <w:pPr>
        <w:ind w:left="705"/>
        <w:rPr>
          <w:rFonts w:ascii="Gill Sans MT" w:hAnsi="Gill Sans MT" w:cs="Arial"/>
          <w:b/>
          <w:color w:val="000000"/>
          <w:sz w:val="22"/>
          <w:szCs w:val="22"/>
        </w:rPr>
      </w:pPr>
    </w:p>
    <w:p w:rsidR="0073660A" w:rsidRPr="00761E6E" w:rsidRDefault="0073660A"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Informatie Advies en meldpunt kindermishandeling</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73660A" w:rsidRPr="005A33FB" w:rsidRDefault="0073660A" w:rsidP="00B04340">
      <w:pPr>
        <w:numPr>
          <w:ilvl w:val="1"/>
          <w:numId w:val="2"/>
        </w:numPr>
        <w:rPr>
          <w:rFonts w:ascii="Gill Sans MT" w:hAnsi="Gill Sans MT" w:cs="Arial"/>
          <w:color w:val="FF0000"/>
          <w:sz w:val="20"/>
          <w:szCs w:val="20"/>
        </w:rPr>
      </w:pPr>
      <w:r w:rsidRPr="00761E6E">
        <w:rPr>
          <w:rFonts w:ascii="Gill Sans MT" w:hAnsi="Gill Sans MT" w:cs="Arial"/>
          <w:color w:val="000000"/>
          <w:sz w:val="20"/>
          <w:szCs w:val="20"/>
        </w:rPr>
        <w:t>Aangifte na agressie tegen onderwijspersoneel</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p>
    <w:p w:rsidR="0073660A" w:rsidRPr="00761E6E" w:rsidRDefault="0073660A"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Verplicht melden arbeidsongevallen</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73660A" w:rsidRPr="005A33FB" w:rsidRDefault="0073660A" w:rsidP="00B04340">
      <w:pPr>
        <w:numPr>
          <w:ilvl w:val="1"/>
          <w:numId w:val="2"/>
        </w:numPr>
        <w:rPr>
          <w:rFonts w:ascii="Gill Sans MT" w:hAnsi="Gill Sans MT" w:cs="Arial"/>
          <w:color w:val="FF0000"/>
          <w:sz w:val="20"/>
          <w:szCs w:val="20"/>
        </w:rPr>
      </w:pPr>
      <w:r w:rsidRPr="00761E6E">
        <w:rPr>
          <w:rFonts w:ascii="Gill Sans MT" w:hAnsi="Gill Sans MT" w:cs="Arial"/>
          <w:color w:val="000000"/>
          <w:sz w:val="20"/>
          <w:szCs w:val="20"/>
        </w:rPr>
        <w:t>Meld- en aangifteplicht</w:t>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r w:rsidR="00F40F31" w:rsidRPr="005A33FB">
        <w:rPr>
          <w:rFonts w:ascii="Gill Sans MT" w:hAnsi="Gill Sans MT" w:cs="Arial"/>
          <w:color w:val="FF0000"/>
          <w:sz w:val="20"/>
          <w:szCs w:val="20"/>
        </w:rPr>
        <w:tab/>
      </w:r>
    </w:p>
    <w:p w:rsidR="0073660A" w:rsidRPr="00761E6E" w:rsidRDefault="0073660A"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Meldcode kindermishandeling en huiselijk geweld</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73660A" w:rsidRPr="005A33FB" w:rsidRDefault="0073660A" w:rsidP="00B04340">
      <w:pPr>
        <w:numPr>
          <w:ilvl w:val="1"/>
          <w:numId w:val="2"/>
        </w:numPr>
        <w:rPr>
          <w:rFonts w:ascii="Gill Sans MT" w:hAnsi="Gill Sans MT" w:cs="Arial"/>
          <w:color w:val="FF0000"/>
          <w:sz w:val="20"/>
          <w:szCs w:val="20"/>
        </w:rPr>
      </w:pPr>
      <w:r w:rsidRPr="00761E6E">
        <w:rPr>
          <w:rFonts w:ascii="Gill Sans MT" w:hAnsi="Gill Sans MT" w:cs="Arial"/>
          <w:color w:val="000000"/>
          <w:sz w:val="20"/>
          <w:szCs w:val="20"/>
        </w:rPr>
        <w:t>Stroomdiagram “vermoeden huiselijk geweld/kindermishandeling”</w:t>
      </w:r>
      <w:r w:rsidR="00BF71C9">
        <w:rPr>
          <w:rFonts w:ascii="Gill Sans MT" w:hAnsi="Gill Sans MT" w:cs="Arial"/>
          <w:color w:val="FF0000"/>
          <w:sz w:val="20"/>
          <w:szCs w:val="20"/>
        </w:rPr>
        <w:tab/>
      </w:r>
      <w:r w:rsidR="00BF71C9">
        <w:rPr>
          <w:rFonts w:ascii="Gill Sans MT" w:hAnsi="Gill Sans MT" w:cs="Arial"/>
          <w:color w:val="FF0000"/>
          <w:sz w:val="20"/>
          <w:szCs w:val="20"/>
        </w:rPr>
        <w:tab/>
      </w:r>
    </w:p>
    <w:p w:rsidR="0073660A" w:rsidRPr="005A33FB" w:rsidRDefault="0073660A" w:rsidP="00B04340">
      <w:pPr>
        <w:numPr>
          <w:ilvl w:val="1"/>
          <w:numId w:val="2"/>
        </w:numPr>
        <w:rPr>
          <w:rFonts w:ascii="Gill Sans MT" w:hAnsi="Gill Sans MT" w:cs="Arial"/>
          <w:color w:val="FF0000"/>
          <w:sz w:val="20"/>
          <w:szCs w:val="20"/>
        </w:rPr>
      </w:pPr>
      <w:r w:rsidRPr="00761E6E">
        <w:rPr>
          <w:rFonts w:ascii="Gill Sans MT" w:hAnsi="Gill Sans MT" w:cs="Arial"/>
          <w:color w:val="000000"/>
          <w:sz w:val="20"/>
          <w:szCs w:val="20"/>
        </w:rPr>
        <w:t>Beleid met betrekking tot “Agressie, geweld en seksuele intimidatie”</w:t>
      </w:r>
      <w:r w:rsidR="00BF71C9">
        <w:rPr>
          <w:rFonts w:ascii="Gill Sans MT" w:hAnsi="Gill Sans MT" w:cs="Arial"/>
          <w:color w:val="FF0000"/>
          <w:sz w:val="20"/>
          <w:szCs w:val="20"/>
        </w:rPr>
        <w:tab/>
      </w:r>
      <w:r w:rsidR="00BF71C9">
        <w:rPr>
          <w:rFonts w:ascii="Gill Sans MT" w:hAnsi="Gill Sans MT" w:cs="Arial"/>
          <w:color w:val="FF0000"/>
          <w:sz w:val="20"/>
          <w:szCs w:val="20"/>
        </w:rPr>
        <w:tab/>
      </w:r>
    </w:p>
    <w:p w:rsidR="002F1593" w:rsidRPr="00761E6E" w:rsidRDefault="002F1593"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Uittreksel Wet bescherming persoonsgegevens (Wbp)</w:t>
      </w:r>
      <w:r w:rsidR="00BF71C9" w:rsidRPr="00761E6E">
        <w:rPr>
          <w:rFonts w:ascii="Gill Sans MT" w:hAnsi="Gill Sans MT" w:cs="Arial"/>
          <w:color w:val="000000"/>
          <w:sz w:val="20"/>
          <w:szCs w:val="20"/>
        </w:rPr>
        <w:tab/>
      </w:r>
      <w:r w:rsidR="00BF71C9" w:rsidRPr="00761E6E">
        <w:rPr>
          <w:rFonts w:ascii="Gill Sans MT" w:hAnsi="Gill Sans MT" w:cs="Arial"/>
          <w:color w:val="000000"/>
          <w:sz w:val="20"/>
          <w:szCs w:val="20"/>
        </w:rPr>
        <w:tab/>
      </w:r>
      <w:r w:rsidR="00BF71C9" w:rsidRPr="00761E6E">
        <w:rPr>
          <w:rFonts w:ascii="Gill Sans MT" w:hAnsi="Gill Sans MT" w:cs="Arial"/>
          <w:color w:val="000000"/>
          <w:sz w:val="20"/>
          <w:szCs w:val="20"/>
        </w:rPr>
        <w:tab/>
      </w:r>
    </w:p>
    <w:p w:rsidR="002F1593" w:rsidRPr="00761E6E" w:rsidRDefault="002F1593"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Vertrouwensinspecteur</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2F1593" w:rsidRPr="00761E6E" w:rsidRDefault="002F1593" w:rsidP="00B04340">
      <w:pPr>
        <w:numPr>
          <w:ilvl w:val="1"/>
          <w:numId w:val="2"/>
        </w:numPr>
        <w:rPr>
          <w:rFonts w:ascii="Gill Sans MT" w:hAnsi="Gill Sans MT" w:cs="Arial"/>
          <w:color w:val="000000"/>
          <w:sz w:val="20"/>
          <w:szCs w:val="20"/>
        </w:rPr>
      </w:pPr>
      <w:r w:rsidRPr="00761E6E">
        <w:rPr>
          <w:rFonts w:ascii="Gill Sans MT" w:hAnsi="Gill Sans MT" w:cs="Arial"/>
          <w:color w:val="000000"/>
          <w:sz w:val="20"/>
          <w:szCs w:val="20"/>
        </w:rPr>
        <w:t>Mag een basisschool mijn kind weigeren?</w:t>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r w:rsidR="00F40F31" w:rsidRPr="00761E6E">
        <w:rPr>
          <w:rFonts w:ascii="Gill Sans MT" w:hAnsi="Gill Sans MT" w:cs="Arial"/>
          <w:color w:val="000000"/>
          <w:sz w:val="20"/>
          <w:szCs w:val="20"/>
        </w:rPr>
        <w:tab/>
      </w:r>
    </w:p>
    <w:p w:rsidR="002F1593" w:rsidRPr="00761E6E" w:rsidRDefault="002F1593" w:rsidP="002F1593">
      <w:pPr>
        <w:rPr>
          <w:rFonts w:ascii="Gill Sans MT" w:hAnsi="Gill Sans MT" w:cs="Arial"/>
          <w:color w:val="000000"/>
          <w:sz w:val="20"/>
          <w:szCs w:val="20"/>
        </w:rPr>
      </w:pPr>
    </w:p>
    <w:p w:rsidR="007454D1" w:rsidRPr="005A33FB" w:rsidRDefault="007454D1" w:rsidP="002F1593">
      <w:pPr>
        <w:rPr>
          <w:rFonts w:ascii="Gill Sans MT" w:hAnsi="Gill Sans MT" w:cs="Arial"/>
          <w:color w:val="FF0000"/>
          <w:sz w:val="20"/>
          <w:szCs w:val="20"/>
        </w:rPr>
      </w:pPr>
    </w:p>
    <w:p w:rsidR="002F1593" w:rsidRPr="00761E6E" w:rsidRDefault="002F1593" w:rsidP="00B04340">
      <w:pPr>
        <w:numPr>
          <w:ilvl w:val="0"/>
          <w:numId w:val="2"/>
        </w:numPr>
        <w:rPr>
          <w:rFonts w:ascii="Gill Sans MT" w:hAnsi="Gill Sans MT" w:cs="Arial"/>
          <w:color w:val="000000"/>
          <w:sz w:val="22"/>
          <w:szCs w:val="22"/>
        </w:rPr>
      </w:pPr>
      <w:r w:rsidRPr="00761E6E">
        <w:rPr>
          <w:rFonts w:ascii="Gill Sans MT" w:hAnsi="Gill Sans MT" w:cs="Arial"/>
          <w:b/>
          <w:color w:val="000000"/>
          <w:sz w:val="22"/>
          <w:szCs w:val="22"/>
        </w:rPr>
        <w:t>Belangrijke adressen en websites</w:t>
      </w:r>
      <w:r w:rsidR="00F40F31" w:rsidRPr="00761E6E">
        <w:rPr>
          <w:rFonts w:ascii="Gill Sans MT" w:hAnsi="Gill Sans MT" w:cs="Arial"/>
          <w:b/>
          <w:color w:val="000000"/>
          <w:sz w:val="22"/>
          <w:szCs w:val="22"/>
        </w:rPr>
        <w:tab/>
      </w:r>
      <w:r w:rsidR="00F40F31" w:rsidRPr="00761E6E">
        <w:rPr>
          <w:rFonts w:ascii="Gill Sans MT" w:hAnsi="Gill Sans MT" w:cs="Arial"/>
          <w:b/>
          <w:color w:val="000000"/>
          <w:sz w:val="22"/>
          <w:szCs w:val="22"/>
        </w:rPr>
        <w:tab/>
      </w:r>
      <w:r w:rsidR="00F40F31" w:rsidRPr="00761E6E">
        <w:rPr>
          <w:rFonts w:ascii="Gill Sans MT" w:hAnsi="Gill Sans MT" w:cs="Arial"/>
          <w:b/>
          <w:color w:val="000000"/>
          <w:sz w:val="22"/>
          <w:szCs w:val="22"/>
        </w:rPr>
        <w:tab/>
      </w:r>
      <w:r w:rsidR="00F40F31" w:rsidRPr="00761E6E">
        <w:rPr>
          <w:rFonts w:ascii="Gill Sans MT" w:hAnsi="Gill Sans MT" w:cs="Arial"/>
          <w:b/>
          <w:color w:val="000000"/>
          <w:sz w:val="22"/>
          <w:szCs w:val="22"/>
        </w:rPr>
        <w:tab/>
      </w:r>
      <w:r w:rsidR="00F40F31" w:rsidRPr="00761E6E">
        <w:rPr>
          <w:rFonts w:ascii="Gill Sans MT" w:hAnsi="Gill Sans MT" w:cs="Arial"/>
          <w:b/>
          <w:color w:val="000000"/>
          <w:sz w:val="22"/>
          <w:szCs w:val="22"/>
        </w:rPr>
        <w:tab/>
      </w:r>
    </w:p>
    <w:p w:rsidR="0073660A" w:rsidRPr="00761E6E" w:rsidRDefault="0073660A" w:rsidP="0073660A">
      <w:pPr>
        <w:rPr>
          <w:rFonts w:ascii="Arial" w:hAnsi="Arial" w:cs="Arial"/>
          <w:color w:val="000000"/>
          <w:sz w:val="20"/>
          <w:szCs w:val="20"/>
        </w:rPr>
      </w:pPr>
    </w:p>
    <w:p w:rsidR="00FD5C02" w:rsidRPr="00761E6E" w:rsidRDefault="00FD5C02" w:rsidP="0073660A">
      <w:pPr>
        <w:rPr>
          <w:rFonts w:ascii="Arial" w:hAnsi="Arial" w:cs="Arial"/>
          <w:color w:val="00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BC5A83" w:rsidRPr="005A33FB" w:rsidRDefault="00BC5A83" w:rsidP="0073660A">
      <w:pPr>
        <w:rPr>
          <w:rFonts w:ascii="Arial" w:hAnsi="Arial" w:cs="Arial"/>
          <w:color w:val="FF0000"/>
          <w:sz w:val="20"/>
          <w:szCs w:val="20"/>
        </w:rPr>
      </w:pPr>
    </w:p>
    <w:p w:rsidR="00BC5A83" w:rsidRPr="005A33FB" w:rsidRDefault="00BC5A83" w:rsidP="0073660A">
      <w:pPr>
        <w:rPr>
          <w:rFonts w:ascii="Arial" w:hAnsi="Arial" w:cs="Arial"/>
          <w:color w:val="FF0000"/>
          <w:sz w:val="20"/>
          <w:szCs w:val="20"/>
        </w:rPr>
      </w:pPr>
    </w:p>
    <w:p w:rsidR="00BC5A83" w:rsidRPr="005A33FB" w:rsidRDefault="00BC5A83" w:rsidP="0073660A">
      <w:pPr>
        <w:rPr>
          <w:rFonts w:ascii="Arial" w:hAnsi="Arial" w:cs="Arial"/>
          <w:color w:val="FF0000"/>
          <w:sz w:val="20"/>
          <w:szCs w:val="20"/>
        </w:rPr>
      </w:pPr>
    </w:p>
    <w:p w:rsidR="00BC5A83" w:rsidRPr="005A33FB" w:rsidRDefault="00BC5A83"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D5C02" w:rsidRPr="005A33FB" w:rsidRDefault="00FD5C02" w:rsidP="0073660A">
      <w:pPr>
        <w:rPr>
          <w:rFonts w:ascii="Arial" w:hAnsi="Arial" w:cs="Arial"/>
          <w:color w:val="FF0000"/>
          <w:sz w:val="20"/>
          <w:szCs w:val="20"/>
        </w:rPr>
      </w:pPr>
    </w:p>
    <w:p w:rsidR="00F40F31" w:rsidRPr="005A33FB" w:rsidRDefault="00F40F31" w:rsidP="0073660A">
      <w:pPr>
        <w:rPr>
          <w:rFonts w:ascii="Arial" w:hAnsi="Arial" w:cs="Arial"/>
          <w:color w:val="FF0000"/>
          <w:sz w:val="20"/>
          <w:szCs w:val="20"/>
        </w:rPr>
      </w:pPr>
    </w:p>
    <w:p w:rsidR="00F40F31" w:rsidRPr="005A33FB" w:rsidRDefault="00F40F31" w:rsidP="0073660A">
      <w:pPr>
        <w:rPr>
          <w:rFonts w:ascii="Arial" w:hAnsi="Arial" w:cs="Arial"/>
          <w:color w:val="FF0000"/>
          <w:sz w:val="20"/>
          <w:szCs w:val="20"/>
        </w:rPr>
      </w:pPr>
    </w:p>
    <w:p w:rsidR="00F40F31" w:rsidRPr="005A33FB" w:rsidRDefault="00F40F31" w:rsidP="0073660A">
      <w:pPr>
        <w:rPr>
          <w:rFonts w:ascii="Arial" w:hAnsi="Arial" w:cs="Arial"/>
          <w:color w:val="FF0000"/>
          <w:sz w:val="20"/>
          <w:szCs w:val="20"/>
        </w:rPr>
      </w:pPr>
    </w:p>
    <w:p w:rsidR="00F40F31" w:rsidRPr="005A33FB" w:rsidRDefault="00F40F31" w:rsidP="0073660A">
      <w:pPr>
        <w:rPr>
          <w:rFonts w:ascii="Arial" w:hAnsi="Arial" w:cs="Arial"/>
          <w:color w:val="FF0000"/>
          <w:sz w:val="20"/>
          <w:szCs w:val="20"/>
        </w:rPr>
      </w:pPr>
    </w:p>
    <w:p w:rsidR="00F40F31" w:rsidRPr="005A33FB" w:rsidRDefault="00F40F31" w:rsidP="0073660A">
      <w:pPr>
        <w:rPr>
          <w:rFonts w:ascii="Arial" w:hAnsi="Arial" w:cs="Arial"/>
          <w:color w:val="FF0000"/>
          <w:sz w:val="20"/>
          <w:szCs w:val="20"/>
        </w:rPr>
      </w:pPr>
    </w:p>
    <w:p w:rsidR="0083546E" w:rsidRPr="005A33FB" w:rsidRDefault="0083546E" w:rsidP="0073660A">
      <w:pPr>
        <w:rPr>
          <w:rFonts w:ascii="Arial" w:hAnsi="Arial" w:cs="Arial"/>
          <w:color w:val="FF0000"/>
          <w:sz w:val="20"/>
          <w:szCs w:val="20"/>
        </w:rPr>
      </w:pPr>
    </w:p>
    <w:p w:rsidR="0083546E" w:rsidRPr="005A33FB" w:rsidRDefault="0083546E" w:rsidP="0073660A">
      <w:pPr>
        <w:rPr>
          <w:rFonts w:ascii="Arial" w:hAnsi="Arial" w:cs="Arial"/>
          <w:color w:val="FF0000"/>
          <w:sz w:val="20"/>
          <w:szCs w:val="20"/>
        </w:rPr>
      </w:pPr>
    </w:p>
    <w:p w:rsidR="0083546E" w:rsidRPr="005A33FB" w:rsidRDefault="0083546E" w:rsidP="0073660A">
      <w:pPr>
        <w:rPr>
          <w:rFonts w:ascii="Arial" w:hAnsi="Arial" w:cs="Arial"/>
          <w:color w:val="FF0000"/>
          <w:sz w:val="20"/>
          <w:szCs w:val="20"/>
        </w:rPr>
      </w:pPr>
    </w:p>
    <w:p w:rsidR="00F40F31" w:rsidRPr="005A33FB" w:rsidRDefault="00F40F31" w:rsidP="0073660A">
      <w:pPr>
        <w:rPr>
          <w:rFonts w:ascii="Arial" w:hAnsi="Arial" w:cs="Arial"/>
          <w:color w:val="FF0000"/>
          <w:sz w:val="20"/>
          <w:szCs w:val="20"/>
        </w:rPr>
      </w:pPr>
    </w:p>
    <w:p w:rsidR="00FD5C02" w:rsidRPr="005A33FB" w:rsidRDefault="00FD5C02" w:rsidP="00FD5C02">
      <w:pPr>
        <w:rPr>
          <w:rFonts w:ascii="Gill Sans MT" w:hAnsi="Gill Sans MT" w:cs="Arial"/>
          <w:b/>
          <w:color w:val="FF0000"/>
          <w:sz w:val="22"/>
          <w:szCs w:val="22"/>
        </w:rPr>
      </w:pPr>
      <w:r w:rsidRPr="00761E6E">
        <w:rPr>
          <w:rFonts w:ascii="Gill Sans MT" w:hAnsi="Gill Sans MT" w:cs="Arial"/>
          <w:b/>
          <w:color w:val="000000"/>
          <w:sz w:val="22"/>
          <w:szCs w:val="22"/>
        </w:rPr>
        <w:t>1.</w:t>
      </w:r>
      <w:r w:rsidRPr="00761E6E">
        <w:rPr>
          <w:rFonts w:ascii="Gill Sans MT" w:hAnsi="Gill Sans MT" w:cs="Arial"/>
          <w:b/>
          <w:color w:val="000000"/>
          <w:sz w:val="22"/>
          <w:szCs w:val="22"/>
        </w:rPr>
        <w:tab/>
        <w:t>Coördinatie veiligheid</w:t>
      </w:r>
    </w:p>
    <w:p w:rsidR="00FD5C02" w:rsidRPr="005A33FB" w:rsidRDefault="00FD5C02" w:rsidP="00FD5C02">
      <w:pPr>
        <w:rPr>
          <w:rFonts w:ascii="Gill Sans MT" w:hAnsi="Gill Sans MT" w:cs="Arial"/>
          <w:b/>
          <w:color w:val="FF0000"/>
          <w:sz w:val="22"/>
          <w:szCs w:val="22"/>
        </w:rPr>
      </w:pPr>
    </w:p>
    <w:p w:rsidR="00FD5C02" w:rsidRPr="00865ADB" w:rsidRDefault="00FD5C02" w:rsidP="00FD5C02">
      <w:pPr>
        <w:rPr>
          <w:rFonts w:ascii="Gill Sans MT" w:hAnsi="Gill Sans MT" w:cs="Arial"/>
          <w:b/>
          <w:color w:val="000000"/>
          <w:sz w:val="20"/>
          <w:szCs w:val="20"/>
        </w:rPr>
      </w:pPr>
      <w:r w:rsidRPr="00865ADB">
        <w:rPr>
          <w:rFonts w:ascii="Gill Sans MT" w:hAnsi="Gill Sans MT" w:cs="Arial"/>
          <w:b/>
          <w:color w:val="000000"/>
          <w:sz w:val="20"/>
          <w:szCs w:val="20"/>
        </w:rPr>
        <w:t>1.1.</w:t>
      </w:r>
      <w:r w:rsidRPr="00865ADB">
        <w:rPr>
          <w:rFonts w:ascii="Gill Sans MT" w:hAnsi="Gill Sans MT" w:cs="Arial"/>
          <w:b/>
          <w:color w:val="000000"/>
          <w:sz w:val="20"/>
          <w:szCs w:val="20"/>
        </w:rPr>
        <w:tab/>
        <w:t>Bestuur</w:t>
      </w:r>
    </w:p>
    <w:p w:rsidR="000C7AFB" w:rsidRPr="00865ADB" w:rsidRDefault="000C7AFB" w:rsidP="000C7AFB">
      <w:pPr>
        <w:rPr>
          <w:rFonts w:ascii="Gill Sans MT" w:hAnsi="Gill Sans MT"/>
          <w:color w:val="000000"/>
          <w:sz w:val="20"/>
          <w:szCs w:val="20"/>
        </w:rPr>
      </w:pPr>
    </w:p>
    <w:p w:rsidR="000C7AFB" w:rsidRPr="00865ADB" w:rsidRDefault="005A33FB" w:rsidP="000C7AFB">
      <w:pPr>
        <w:rPr>
          <w:rFonts w:ascii="Gill Sans MT" w:hAnsi="Gill Sans MT"/>
          <w:color w:val="000000"/>
          <w:sz w:val="20"/>
          <w:szCs w:val="20"/>
        </w:rPr>
      </w:pPr>
      <w:r w:rsidRPr="00865ADB">
        <w:rPr>
          <w:rFonts w:ascii="Gill Sans MT" w:hAnsi="Gill Sans MT"/>
          <w:color w:val="000000"/>
          <w:sz w:val="20"/>
          <w:szCs w:val="20"/>
        </w:rPr>
        <w:t>De Laurentiusstichting</w:t>
      </w:r>
      <w:r w:rsidR="000C7AFB" w:rsidRPr="00865ADB">
        <w:rPr>
          <w:rFonts w:ascii="Gill Sans MT" w:hAnsi="Gill Sans MT"/>
          <w:color w:val="000000"/>
          <w:sz w:val="20"/>
          <w:szCs w:val="20"/>
        </w:rPr>
        <w:t xml:space="preserve"> streeft naar een veilig leer- en werkklimaat waarin de leerlingen en het personeel zich veilig voelen en zich positief verbonden voelen met de school. Een positieve sociale binding met de school vormt een belangrijke voorwaarde voor een zo optimaal mogelijk leerklimaat voor de leerlingen en het werkklimaat voor het personeel. </w:t>
      </w:r>
    </w:p>
    <w:p w:rsidR="000C7AFB" w:rsidRPr="00865ADB" w:rsidRDefault="000C7AFB" w:rsidP="00FD5C02">
      <w:pPr>
        <w:rPr>
          <w:rFonts w:ascii="Gill Sans MT" w:hAnsi="Gill Sans MT" w:cs="Arial"/>
          <w:color w:val="000000"/>
          <w:sz w:val="20"/>
          <w:szCs w:val="20"/>
        </w:rPr>
      </w:pPr>
    </w:p>
    <w:p w:rsidR="000C7AFB" w:rsidRPr="00865ADB" w:rsidRDefault="000C7AFB" w:rsidP="000C7AFB">
      <w:pPr>
        <w:rPr>
          <w:rFonts w:ascii="Gill Sans MT" w:hAnsi="Gill Sans MT"/>
          <w:i/>
          <w:color w:val="000000"/>
          <w:sz w:val="20"/>
          <w:szCs w:val="20"/>
        </w:rPr>
      </w:pPr>
      <w:r w:rsidRPr="00865ADB">
        <w:rPr>
          <w:rFonts w:ascii="Gill Sans MT" w:hAnsi="Gill Sans MT"/>
          <w:i/>
          <w:color w:val="000000"/>
          <w:sz w:val="20"/>
          <w:szCs w:val="20"/>
        </w:rPr>
        <w:t>Samenhangend preventief beleid op primair, secundair en tertiair niveau</w:t>
      </w:r>
    </w:p>
    <w:p w:rsidR="000C7AFB" w:rsidRPr="00865ADB" w:rsidRDefault="000C7AFB" w:rsidP="000C7AFB">
      <w:pPr>
        <w:jc w:val="both"/>
        <w:rPr>
          <w:rFonts w:ascii="Gill Sans MT" w:hAnsi="Gill Sans MT"/>
          <w:color w:val="000000"/>
          <w:sz w:val="20"/>
          <w:szCs w:val="20"/>
        </w:rPr>
      </w:pPr>
      <w:r w:rsidRPr="00865ADB">
        <w:rPr>
          <w:rFonts w:ascii="Gill Sans MT" w:hAnsi="Gill Sans MT"/>
          <w:color w:val="000000"/>
          <w:sz w:val="20"/>
          <w:szCs w:val="20"/>
        </w:rPr>
        <w:t xml:space="preserve">Het veiligheidsbeleid heeft betrekking op drie niveaus van preventie: primaire, secundaire en tertiaire preventie. </w:t>
      </w:r>
      <w:r w:rsidR="005A33FB" w:rsidRPr="00865ADB">
        <w:rPr>
          <w:rFonts w:ascii="Gill Sans MT" w:hAnsi="Gill Sans MT"/>
          <w:color w:val="000000"/>
          <w:sz w:val="20"/>
          <w:szCs w:val="20"/>
        </w:rPr>
        <w:t xml:space="preserve">De Laurentiusstichting </w:t>
      </w:r>
      <w:r w:rsidRPr="00865ADB">
        <w:rPr>
          <w:rFonts w:ascii="Gill Sans MT" w:hAnsi="Gill Sans MT"/>
          <w:color w:val="000000"/>
          <w:sz w:val="20"/>
          <w:szCs w:val="20"/>
        </w:rPr>
        <w:t xml:space="preserve">streeft ernaar om preventief en curatief beleid zoveel mogelijk in samenhang uit te voeren. De samenhangende aanpak komt tot uiting in de manier waarop de scholen van </w:t>
      </w:r>
      <w:r w:rsidR="005A33FB" w:rsidRPr="00865ADB">
        <w:rPr>
          <w:rFonts w:ascii="Gill Sans MT" w:hAnsi="Gill Sans MT"/>
          <w:color w:val="000000"/>
          <w:sz w:val="20"/>
          <w:szCs w:val="20"/>
        </w:rPr>
        <w:t>de Laurentiusstichting</w:t>
      </w:r>
      <w:r w:rsidR="00597B45" w:rsidRPr="00865ADB">
        <w:rPr>
          <w:rFonts w:ascii="Gill Sans MT" w:hAnsi="Gill Sans MT"/>
          <w:color w:val="000000"/>
          <w:sz w:val="20"/>
          <w:szCs w:val="20"/>
        </w:rPr>
        <w:t xml:space="preserve"> hun preventiemedewerk</w:t>
      </w:r>
      <w:r w:rsidR="008635E3">
        <w:rPr>
          <w:rFonts w:ascii="Gill Sans MT" w:hAnsi="Gill Sans MT"/>
          <w:color w:val="000000"/>
          <w:sz w:val="20"/>
          <w:szCs w:val="20"/>
        </w:rPr>
        <w:t>ers scholen en de manier waarop</w:t>
      </w:r>
      <w:r w:rsidR="00597B45" w:rsidRPr="00865ADB">
        <w:rPr>
          <w:rFonts w:ascii="Gill Sans MT" w:hAnsi="Gill Sans MT"/>
          <w:color w:val="000000"/>
          <w:sz w:val="20"/>
          <w:szCs w:val="20"/>
        </w:rPr>
        <w:t xml:space="preserve"> de RI&amp;E wordt besproken.</w:t>
      </w:r>
      <w:r w:rsidRPr="00865ADB">
        <w:rPr>
          <w:rFonts w:ascii="Gill Sans MT" w:hAnsi="Gill Sans MT"/>
          <w:color w:val="000000"/>
          <w:sz w:val="20"/>
          <w:szCs w:val="20"/>
        </w:rPr>
        <w:t xml:space="preserve"> </w:t>
      </w:r>
    </w:p>
    <w:p w:rsidR="000C7AFB" w:rsidRPr="00865ADB" w:rsidRDefault="000C7AFB" w:rsidP="000C7AFB">
      <w:pPr>
        <w:rPr>
          <w:rFonts w:ascii="Gill Sans MT" w:hAnsi="Gill Sans MT"/>
          <w:color w:val="000000"/>
          <w:sz w:val="20"/>
          <w:szCs w:val="20"/>
        </w:rPr>
      </w:pPr>
    </w:p>
    <w:p w:rsidR="000C7AFB" w:rsidRPr="00865ADB" w:rsidRDefault="000C7AFB" w:rsidP="000C7AFB">
      <w:pPr>
        <w:jc w:val="both"/>
        <w:rPr>
          <w:rFonts w:ascii="Gill Sans MT" w:hAnsi="Gill Sans MT"/>
          <w:color w:val="000000"/>
          <w:sz w:val="20"/>
          <w:szCs w:val="20"/>
        </w:rPr>
      </w:pPr>
      <w:r w:rsidRPr="00865ADB">
        <w:rPr>
          <w:rFonts w:ascii="Gill Sans MT" w:hAnsi="Gill Sans MT"/>
          <w:color w:val="000000"/>
          <w:sz w:val="20"/>
          <w:szCs w:val="20"/>
        </w:rPr>
        <w:t xml:space="preserve">Onder primaire preventie wordt verstaan dat de </w:t>
      </w:r>
      <w:r w:rsidR="005A33FB" w:rsidRPr="00865ADB">
        <w:rPr>
          <w:rFonts w:ascii="Gill Sans MT" w:hAnsi="Gill Sans MT"/>
          <w:color w:val="000000"/>
          <w:sz w:val="20"/>
          <w:szCs w:val="20"/>
        </w:rPr>
        <w:t>Laurentius</w:t>
      </w:r>
      <w:r w:rsidRPr="00865ADB">
        <w:rPr>
          <w:rFonts w:ascii="Gill Sans MT" w:hAnsi="Gill Sans MT"/>
          <w:color w:val="000000"/>
          <w:sz w:val="20"/>
          <w:szCs w:val="20"/>
        </w:rPr>
        <w:t xml:space="preserve">scholen een zodanig schoolklimaat hebben, dat de leerlingen en het personeel leren en werken in een veilige omgeving, zodat uitval van medewerkers en leerlingen wordt voorkomen. Dit beleid op primair niveau uit zich onder meer in het gedrag van alle medewerkers waarmee zij blijk geven van positieve verwachtingen van de ontwikkelingsmogelijkheden van alle </w:t>
      </w:r>
      <w:r w:rsidR="00B070CC" w:rsidRPr="00865ADB">
        <w:rPr>
          <w:rFonts w:ascii="Gill Sans MT" w:hAnsi="Gill Sans MT"/>
          <w:color w:val="000000"/>
          <w:sz w:val="20"/>
          <w:szCs w:val="20"/>
        </w:rPr>
        <w:t xml:space="preserve">leerlingen. </w:t>
      </w:r>
    </w:p>
    <w:p w:rsidR="000C7AFB" w:rsidRPr="00865ADB" w:rsidRDefault="000C7AFB" w:rsidP="000C7AFB">
      <w:pPr>
        <w:rPr>
          <w:rFonts w:ascii="Gill Sans MT" w:hAnsi="Gill Sans MT"/>
          <w:color w:val="000000"/>
          <w:sz w:val="20"/>
          <w:szCs w:val="20"/>
        </w:rPr>
      </w:pPr>
    </w:p>
    <w:p w:rsidR="000C7AFB" w:rsidRPr="00865ADB" w:rsidRDefault="000C7AFB" w:rsidP="000C7AFB">
      <w:pPr>
        <w:jc w:val="both"/>
        <w:rPr>
          <w:rFonts w:ascii="Gill Sans MT" w:hAnsi="Gill Sans MT"/>
          <w:color w:val="000000"/>
          <w:sz w:val="20"/>
          <w:szCs w:val="20"/>
        </w:rPr>
      </w:pPr>
      <w:r w:rsidRPr="00865ADB">
        <w:rPr>
          <w:rFonts w:ascii="Gill Sans MT" w:hAnsi="Gill Sans MT"/>
          <w:color w:val="000000"/>
          <w:sz w:val="20"/>
          <w:szCs w:val="20"/>
        </w:rPr>
        <w:t xml:space="preserve">Met het beleid m.b.t. secundaire preventie richten de </w:t>
      </w:r>
      <w:r w:rsidR="005A33FB" w:rsidRPr="00865ADB">
        <w:rPr>
          <w:rFonts w:ascii="Gill Sans MT" w:hAnsi="Gill Sans MT"/>
          <w:color w:val="000000"/>
          <w:sz w:val="20"/>
          <w:szCs w:val="20"/>
        </w:rPr>
        <w:t>Laurentius</w:t>
      </w:r>
      <w:r w:rsidRPr="00865ADB">
        <w:rPr>
          <w:rFonts w:ascii="Gill Sans MT" w:hAnsi="Gill Sans MT"/>
          <w:color w:val="000000"/>
          <w:sz w:val="20"/>
          <w:szCs w:val="20"/>
        </w:rPr>
        <w:t xml:space="preserve">scholen zich minimaal op de risicoleerlingen en personeelsleden die een meer dan gemiddelde kans lopen om dader of slachtoffer te worden en op situaties die extra gevoelig zijn voor criminaliteit. De secundaire preventie betreft ook de vroegtijdige signalering van mogelijke situaties van seksuele intimidatie. </w:t>
      </w:r>
    </w:p>
    <w:p w:rsidR="000C7AFB" w:rsidRPr="00865ADB" w:rsidRDefault="000C7AFB" w:rsidP="000C7AFB">
      <w:pPr>
        <w:rPr>
          <w:rFonts w:ascii="Gill Sans MT" w:hAnsi="Gill Sans MT"/>
          <w:color w:val="000000"/>
          <w:sz w:val="20"/>
          <w:szCs w:val="20"/>
        </w:rPr>
      </w:pPr>
    </w:p>
    <w:p w:rsidR="000C7AFB" w:rsidRPr="00865ADB" w:rsidRDefault="000C7AFB" w:rsidP="000C7AFB">
      <w:pPr>
        <w:jc w:val="both"/>
        <w:rPr>
          <w:rFonts w:ascii="Gill Sans MT" w:hAnsi="Gill Sans MT"/>
          <w:color w:val="000000"/>
          <w:sz w:val="20"/>
          <w:szCs w:val="20"/>
        </w:rPr>
      </w:pPr>
      <w:r w:rsidRPr="00865ADB">
        <w:rPr>
          <w:rFonts w:ascii="Gill Sans MT" w:hAnsi="Gill Sans MT"/>
          <w:color w:val="000000"/>
          <w:sz w:val="20"/>
          <w:szCs w:val="20"/>
        </w:rPr>
        <w:t xml:space="preserve">De tertiaire preventie heeft betrekking op de leerlingen, personeel, situaties, waarbij er daadwerkelijk sprake is (geweest) van agressie, geweld, pesten, discriminatie, seksueel misbruik e.d. </w:t>
      </w:r>
    </w:p>
    <w:p w:rsidR="000C7AFB" w:rsidRPr="00865ADB" w:rsidRDefault="000C7AFB" w:rsidP="000C7AFB">
      <w:pPr>
        <w:rPr>
          <w:rFonts w:ascii="Gill Sans MT" w:hAnsi="Gill Sans MT"/>
          <w:color w:val="000000"/>
          <w:sz w:val="20"/>
          <w:szCs w:val="20"/>
        </w:rPr>
      </w:pPr>
    </w:p>
    <w:p w:rsidR="000C7AFB" w:rsidRPr="00865ADB" w:rsidRDefault="005A33FB" w:rsidP="000C7AFB">
      <w:pPr>
        <w:jc w:val="both"/>
        <w:rPr>
          <w:rFonts w:ascii="Gill Sans MT" w:hAnsi="Gill Sans MT"/>
          <w:color w:val="000000"/>
          <w:sz w:val="20"/>
          <w:szCs w:val="20"/>
        </w:rPr>
      </w:pPr>
      <w:r w:rsidRPr="00865ADB">
        <w:rPr>
          <w:rFonts w:ascii="Gill Sans MT" w:hAnsi="Gill Sans MT"/>
          <w:color w:val="000000"/>
          <w:sz w:val="20"/>
          <w:szCs w:val="20"/>
        </w:rPr>
        <w:t xml:space="preserve">De Laurentiusstichting </w:t>
      </w:r>
      <w:r w:rsidR="000C7AFB" w:rsidRPr="00865ADB">
        <w:rPr>
          <w:rFonts w:ascii="Gill Sans MT" w:hAnsi="Gill Sans MT"/>
          <w:color w:val="000000"/>
          <w:sz w:val="20"/>
          <w:szCs w:val="20"/>
        </w:rPr>
        <w:t xml:space="preserve">streeft een zo adequaat mogelijke aanpak na bij gebleken problemen of incidenten. Daarbij zijn snelheid van handelen, een zorgvuldige analyse van de eventuele achterliggende problematiek, een goede klachtenregeling, een goede afstemming met, communicatie met en doorwijzing naar hulpverlening belangrijke succesfactoren. </w:t>
      </w:r>
    </w:p>
    <w:p w:rsidR="00BF71C9" w:rsidRDefault="00BF71C9" w:rsidP="00FD5C02">
      <w:pPr>
        <w:rPr>
          <w:rFonts w:ascii="Gill Sans MT" w:hAnsi="Gill Sans MT"/>
          <w:color w:val="000000"/>
          <w:sz w:val="20"/>
          <w:szCs w:val="20"/>
        </w:rPr>
      </w:pPr>
    </w:p>
    <w:p w:rsidR="00FD5C02" w:rsidRPr="00B521B7" w:rsidRDefault="00FD5C02" w:rsidP="00FD5C02">
      <w:pPr>
        <w:rPr>
          <w:rFonts w:ascii="Gill Sans MT" w:hAnsi="Gill Sans MT" w:cs="Arial"/>
          <w:b/>
          <w:sz w:val="20"/>
          <w:szCs w:val="20"/>
        </w:rPr>
      </w:pPr>
      <w:r w:rsidRPr="00B521B7">
        <w:rPr>
          <w:rFonts w:ascii="Gill Sans MT" w:hAnsi="Gill Sans MT" w:cs="Arial"/>
          <w:b/>
          <w:sz w:val="20"/>
          <w:szCs w:val="20"/>
        </w:rPr>
        <w:t>1.1.</w:t>
      </w:r>
      <w:r w:rsidRPr="00B521B7">
        <w:rPr>
          <w:rFonts w:ascii="Gill Sans MT" w:hAnsi="Gill Sans MT" w:cs="Arial"/>
          <w:b/>
          <w:sz w:val="20"/>
          <w:szCs w:val="20"/>
        </w:rPr>
        <w:tab/>
        <w:t>Schoolleiding/directie</w:t>
      </w: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Een goede organisatie is onontbeerlijk om adequaat te kunnen optreden op het terrein van Arbo-zaken en daarmee op het terrein van veiligheid in de brede zin van het woord. Formeel is het bestuur van de school (het bevoegd gezag) hiervoor verantwoordelijk. In de meeste gevallen echter is de dagelijkse schoolleiding gemandateerd voor Arbo-zaken, al of niet gesteund door een van het bestuur afkomstig beleidsplan.</w:t>
      </w:r>
      <w:r w:rsidRPr="00B521B7">
        <w:rPr>
          <w:rFonts w:ascii="Gill Sans MT" w:eastAsia="Arial" w:hAnsi="Gill Sans MT"/>
          <w:sz w:val="20"/>
        </w:rPr>
        <w:br/>
      </w: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De schoolleiding heeft de plicht zaken op het terrein van sociale en fysieke veiligheid van personeelsleden en leerlingen goed te organiseren en zorgvuldig i</w:t>
      </w:r>
      <w:r w:rsidR="001169CF" w:rsidRPr="00B521B7">
        <w:rPr>
          <w:rFonts w:ascii="Gill Sans MT" w:eastAsia="Arial" w:hAnsi="Gill Sans MT"/>
          <w:sz w:val="20"/>
        </w:rPr>
        <w:t>n te bedden in de school.</w:t>
      </w:r>
      <w:r w:rsidRPr="00B521B7">
        <w:rPr>
          <w:rFonts w:ascii="Gill Sans MT" w:eastAsia="Arial" w:hAnsi="Gill Sans MT"/>
          <w:sz w:val="20"/>
        </w:rPr>
        <w:t xml:space="preserve"> De schoolleiding legt de praktische uitvoering van de Arbo-wet en het Arbo-besluit meestal in handen van een Arbo-coör</w:t>
      </w:r>
      <w:r w:rsidR="00612AE0" w:rsidRPr="00B521B7">
        <w:rPr>
          <w:rFonts w:ascii="Gill Sans MT" w:eastAsia="Arial" w:hAnsi="Gill Sans MT"/>
          <w:sz w:val="20"/>
        </w:rPr>
        <w:t>dinator</w:t>
      </w:r>
      <w:r w:rsidRPr="00B521B7">
        <w:rPr>
          <w:rFonts w:ascii="Gill Sans MT" w:eastAsia="Arial" w:hAnsi="Gill Sans MT"/>
          <w:sz w:val="20"/>
        </w:rPr>
        <w:t>.</w:t>
      </w:r>
      <w:r w:rsidRPr="00B521B7">
        <w:rPr>
          <w:rFonts w:ascii="Gill Sans MT" w:eastAsia="Arial" w:hAnsi="Gill Sans MT"/>
          <w:sz w:val="20"/>
        </w:rPr>
        <w:br/>
      </w: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De school heeft een schoolleider die verantwoordelijk is voor Arbo-zaken en voor het veiligheidsbeleid in brede zin. De schoolleider is gemandateerd door het bevoegd gezag. </w:t>
      </w:r>
      <w:r w:rsidRPr="00B521B7">
        <w:rPr>
          <w:rFonts w:ascii="Gill Sans MT" w:eastAsia="Arial" w:hAnsi="Gill Sans MT"/>
          <w:sz w:val="20"/>
        </w:rPr>
        <w:br/>
      </w:r>
    </w:p>
    <w:p w:rsidR="00FD5C02" w:rsidRPr="00B521B7" w:rsidRDefault="00FD5C02" w:rsidP="00FD5C02">
      <w:pPr>
        <w:rPr>
          <w:rFonts w:ascii="Gill Sans MT" w:hAnsi="Gill Sans MT" w:cs="Arial"/>
          <w:b/>
          <w:sz w:val="20"/>
          <w:szCs w:val="20"/>
        </w:rPr>
      </w:pPr>
      <w:r w:rsidRPr="00B521B7">
        <w:rPr>
          <w:rFonts w:ascii="Gill Sans MT" w:hAnsi="Gill Sans MT" w:cs="Arial"/>
          <w:b/>
          <w:sz w:val="20"/>
          <w:szCs w:val="20"/>
        </w:rPr>
        <w:t>1.2.</w:t>
      </w:r>
      <w:r w:rsidRPr="00B521B7">
        <w:rPr>
          <w:rFonts w:ascii="Gill Sans MT" w:hAnsi="Gill Sans MT" w:cs="Arial"/>
          <w:b/>
          <w:sz w:val="20"/>
          <w:szCs w:val="20"/>
        </w:rPr>
        <w:tab/>
        <w:t>Arbo-coordinator/veiligheidscoördinator</w:t>
      </w:r>
    </w:p>
    <w:p w:rsidR="000C7AFB" w:rsidRPr="00B521B7" w:rsidRDefault="000C7AFB" w:rsidP="000C7AF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De Arbo-coördinator is in de dagelijkse praktijk van de school verantwoordelijk voor de uitvoering van maatregelen omtrent veiligheid die voortvloeien uit de Arbo-wet en het Arbo-besluit.</w:t>
      </w:r>
      <w:r w:rsidRPr="00B521B7">
        <w:rPr>
          <w:rFonts w:ascii="Gill Sans MT" w:eastAsia="Arial" w:hAnsi="Gill Sans MT"/>
          <w:sz w:val="20"/>
        </w:rPr>
        <w:br/>
      </w: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De schoolleiding heeft de praktische uitvoering van de Arbo-wet en het Arbo-besluit en is </w:t>
      </w:r>
      <w:r w:rsidR="00B070CC" w:rsidRPr="00B521B7">
        <w:rPr>
          <w:rFonts w:ascii="Gill Sans MT" w:eastAsia="Arial" w:hAnsi="Gill Sans MT"/>
          <w:sz w:val="20"/>
        </w:rPr>
        <w:t xml:space="preserve">tevens </w:t>
      </w:r>
      <w:r w:rsidRPr="00B521B7">
        <w:rPr>
          <w:rFonts w:ascii="Gill Sans MT" w:eastAsia="Arial" w:hAnsi="Gill Sans MT"/>
          <w:sz w:val="20"/>
        </w:rPr>
        <w:t xml:space="preserve">Arbo-coördinator. Zij wordt gesteund wordt door medewerkers van de Arbodienst, voor specifieke vragen en diensten. </w:t>
      </w:r>
      <w:r w:rsidRPr="00B521B7">
        <w:rPr>
          <w:rFonts w:ascii="Gill Sans MT" w:eastAsia="Arial" w:hAnsi="Gill Sans MT"/>
          <w:sz w:val="20"/>
        </w:rPr>
        <w:br/>
      </w: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Een Arbo-coördinator:</w:t>
      </w:r>
      <w:r w:rsidRPr="00B521B7">
        <w:rPr>
          <w:rFonts w:ascii="Gill Sans MT" w:eastAsia="Arial" w:hAnsi="Gill Sans MT"/>
          <w:sz w:val="20"/>
        </w:rPr>
        <w:br/>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treedt op als contactpersoon van de school met externe deskundigen;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coördineert de uitvoering van het Arbo-beleid in de school;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fungeert als centraal meldpunt voor ongevallen en onveilige situaties in de school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delegeert meldingen en verslaglegging van ongevallen en onveilige situaties;</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verzorgt de informatievoorziening in de school op Arbo-terrein. </w:t>
      </w:r>
    </w:p>
    <w:p w:rsidR="000337E5"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p>
    <w:p w:rsidR="000C7AFB" w:rsidRPr="00B521B7" w:rsidRDefault="000C7AFB" w:rsidP="000337E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Een Arbo-coördinator heeft een adequate opleiding en ervaring en heeft </w:t>
      </w:r>
      <w:r w:rsidR="00B070CC" w:rsidRPr="00B521B7">
        <w:rPr>
          <w:rFonts w:ascii="Gill Sans MT" w:eastAsia="Arial" w:hAnsi="Gill Sans MT"/>
          <w:sz w:val="20"/>
        </w:rPr>
        <w:t>daarom</w:t>
      </w:r>
      <w:r w:rsidRPr="00B521B7">
        <w:rPr>
          <w:rFonts w:ascii="Gill Sans MT" w:eastAsia="Arial" w:hAnsi="Gill Sans MT"/>
          <w:sz w:val="20"/>
        </w:rPr>
        <w:t>:</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algemene kennis van de Arbo-wet;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kennis van processen en voorzieningen die de arbeidsomstandigheden kunnen verbeteren;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kennis en vaardigheden om beleidsplannen, jaarplannen en jaarverslagen op te stellen;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algemene kennis van veiligheid, gezondheid en welzijn van personeel en leerlingen;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sociale vaardigheden die hem/haar in staat stellen anderen in de school te stimuleren, te motiveren, met </w:t>
      </w:r>
    </w:p>
    <w:p w:rsidR="000C7AFB" w:rsidRPr="00B521B7" w:rsidRDefault="000C7AFB" w:rsidP="00B04340">
      <w:pPr>
        <w:pStyle w:val="U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anderen te overleggen en te onderhandelen op verschillende niveaus: van het schoolbestuur tot de  </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B521B7">
        <w:rPr>
          <w:rFonts w:ascii="Gill Sans MT" w:eastAsia="Arial" w:hAnsi="Gill Sans MT"/>
          <w:sz w:val="20"/>
        </w:rPr>
        <w:tab/>
      </w:r>
      <w:r w:rsidR="000C7AFB" w:rsidRPr="00B521B7">
        <w:rPr>
          <w:rFonts w:ascii="Gill Sans MT" w:eastAsia="Arial" w:hAnsi="Gill Sans MT"/>
          <w:sz w:val="20"/>
        </w:rPr>
        <w:t>leerlingen.</w:t>
      </w:r>
    </w:p>
    <w:p w:rsidR="000C7AFB" w:rsidRPr="00B521B7" w:rsidRDefault="000C7AFB" w:rsidP="00FD5C02">
      <w:pPr>
        <w:rPr>
          <w:rFonts w:ascii="Gill Sans MT" w:hAnsi="Gill Sans MT" w:cs="Arial"/>
          <w:sz w:val="20"/>
          <w:szCs w:val="20"/>
        </w:rPr>
      </w:pPr>
    </w:p>
    <w:p w:rsidR="00FD5C02" w:rsidRPr="00B521B7" w:rsidRDefault="00FD5C02" w:rsidP="00FD5C02">
      <w:pPr>
        <w:rPr>
          <w:rFonts w:ascii="Gill Sans MT" w:hAnsi="Gill Sans MT" w:cs="Arial"/>
          <w:b/>
          <w:sz w:val="20"/>
          <w:szCs w:val="20"/>
        </w:rPr>
      </w:pPr>
      <w:r w:rsidRPr="00B521B7">
        <w:rPr>
          <w:rFonts w:ascii="Gill Sans MT" w:hAnsi="Gill Sans MT" w:cs="Arial"/>
          <w:b/>
          <w:sz w:val="20"/>
          <w:szCs w:val="20"/>
        </w:rPr>
        <w:t>1.3.</w:t>
      </w:r>
      <w:r w:rsidRPr="00B521B7">
        <w:rPr>
          <w:rFonts w:ascii="Gill Sans MT" w:hAnsi="Gill Sans MT" w:cs="Arial"/>
          <w:b/>
          <w:sz w:val="20"/>
          <w:szCs w:val="20"/>
        </w:rPr>
        <w:tab/>
        <w:t>Preventiemedewerker</w:t>
      </w:r>
    </w:p>
    <w:p w:rsidR="000C7AFB" w:rsidRPr="00B521B7" w:rsidRDefault="000C7AFB" w:rsidP="000C7AF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sz w:val="20"/>
        </w:rPr>
      </w:pP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Een </w:t>
      </w:r>
      <w:r w:rsidR="00BE055B" w:rsidRPr="00B521B7">
        <w:rPr>
          <w:rFonts w:ascii="Gill Sans MT" w:eastAsia="Arial" w:hAnsi="Gill Sans MT"/>
          <w:sz w:val="20"/>
        </w:rPr>
        <w:t xml:space="preserve">preventiemedewerker </w:t>
      </w:r>
      <w:r w:rsidRPr="00B521B7">
        <w:rPr>
          <w:rFonts w:ascii="Gill Sans MT" w:eastAsia="Arial" w:hAnsi="Gill Sans MT"/>
          <w:sz w:val="20"/>
        </w:rPr>
        <w:t>is een medewerker</w:t>
      </w:r>
      <w:r w:rsidR="00612AE0" w:rsidRPr="00B521B7">
        <w:rPr>
          <w:rFonts w:ascii="Gill Sans MT" w:eastAsia="Arial" w:hAnsi="Gill Sans MT"/>
          <w:sz w:val="20"/>
        </w:rPr>
        <w:t xml:space="preserve"> van de school</w:t>
      </w:r>
      <w:r w:rsidRPr="00B521B7">
        <w:rPr>
          <w:rFonts w:ascii="Gill Sans MT" w:eastAsia="Arial" w:hAnsi="Gill Sans MT"/>
          <w:sz w:val="20"/>
        </w:rPr>
        <w:t xml:space="preserve">. De </w:t>
      </w:r>
      <w:r w:rsidR="00BE055B" w:rsidRPr="00B521B7">
        <w:rPr>
          <w:rFonts w:ascii="Gill Sans MT" w:eastAsia="Arial" w:hAnsi="Gill Sans MT"/>
          <w:sz w:val="20"/>
        </w:rPr>
        <w:t>preventiemedewerker</w:t>
      </w:r>
      <w:r w:rsidRPr="00B521B7">
        <w:rPr>
          <w:rFonts w:ascii="Gill Sans MT" w:eastAsia="Arial" w:hAnsi="Gill Sans MT"/>
          <w:sz w:val="20"/>
        </w:rPr>
        <w:t xml:space="preserve"> is verantwoordelijk voor veiligheidszaken in de school en heeft speciale affiniteit met die zaken die op het terrein liggen van sociale veiligheid en die niet altijd rechtstreeks voortvloeien uit de Arbo-wet. Natuurlijk zijn er wel raakvlakken tussen sociale veiligheid en de Arbo-wet: een van de pijlers van de Arbo-wet is immers het welzijn van de werknemers (het toepassingsgebied van de Arbo-wet is overigens niet beperkt tot de medewerkers van de school, ook de leerlingen van de school vallen onder de reikwijdte van de Arbo-wet). Een onveilig werkklimaat werkt immers verzuim en ziekte in de hand en is schadelijk voor het leerproces van de leerling en het werkplezier van het personeel. </w:t>
      </w:r>
      <w:r w:rsidRPr="00B521B7">
        <w:rPr>
          <w:rFonts w:ascii="Gill Sans MT" w:eastAsia="Arial" w:hAnsi="Gill Sans MT"/>
          <w:sz w:val="20"/>
        </w:rPr>
        <w:br/>
      </w:r>
    </w:p>
    <w:p w:rsidR="00BE055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sz w:val="20"/>
        </w:rPr>
      </w:pPr>
      <w:r w:rsidRPr="00B521B7">
        <w:rPr>
          <w:rFonts w:ascii="Gill Sans MT" w:eastAsia="Arial" w:hAnsi="Gill Sans MT"/>
          <w:sz w:val="20"/>
        </w:rPr>
        <w:t xml:space="preserve">De </w:t>
      </w:r>
      <w:r w:rsidR="00BE055B" w:rsidRPr="00B521B7">
        <w:rPr>
          <w:rFonts w:ascii="Gill Sans MT" w:eastAsia="Arial" w:hAnsi="Gill Sans MT"/>
          <w:sz w:val="20"/>
        </w:rPr>
        <w:t xml:space="preserve">preventiemedewerker </w:t>
      </w:r>
      <w:r w:rsidRPr="00B521B7">
        <w:rPr>
          <w:rFonts w:ascii="Gill Sans MT" w:eastAsia="Arial" w:hAnsi="Gill Sans MT"/>
          <w:sz w:val="20"/>
        </w:rPr>
        <w:t>organiseert voorlic</w:t>
      </w:r>
      <w:r w:rsidR="001169CF" w:rsidRPr="00B521B7">
        <w:rPr>
          <w:rFonts w:ascii="Gill Sans MT" w:eastAsia="Arial" w:hAnsi="Gill Sans MT"/>
          <w:sz w:val="20"/>
        </w:rPr>
        <w:t xml:space="preserve">hting en </w:t>
      </w:r>
      <w:r w:rsidRPr="00B521B7">
        <w:rPr>
          <w:rFonts w:ascii="Gill Sans MT" w:eastAsia="Arial" w:hAnsi="Gill Sans MT"/>
          <w:sz w:val="20"/>
        </w:rPr>
        <w:t>overleggen. Daarnaast neemt hij of zij,</w:t>
      </w:r>
      <w:r w:rsidR="001169CF" w:rsidRPr="00B521B7">
        <w:rPr>
          <w:rFonts w:ascii="Gill Sans MT" w:eastAsia="Arial" w:hAnsi="Gill Sans MT"/>
          <w:sz w:val="20"/>
        </w:rPr>
        <w:t xml:space="preserve"> deel aan de door de Laurentiusstichting georganiseerde bijeenkomsten omtrent veiligheid. </w:t>
      </w:r>
      <w:r w:rsidRPr="00B521B7">
        <w:rPr>
          <w:rFonts w:ascii="Gill Sans MT" w:eastAsia="Arial" w:hAnsi="Gill Sans MT"/>
          <w:sz w:val="20"/>
        </w:rPr>
        <w:t xml:space="preserve">De </w:t>
      </w:r>
      <w:r w:rsidR="00BE055B" w:rsidRPr="00B521B7">
        <w:rPr>
          <w:rFonts w:ascii="Gill Sans MT" w:eastAsia="Arial" w:hAnsi="Gill Sans MT"/>
          <w:sz w:val="20"/>
        </w:rPr>
        <w:t>preventiemedewerker</w:t>
      </w:r>
      <w:r w:rsidRPr="00B521B7">
        <w:rPr>
          <w:rFonts w:ascii="Gill Sans MT" w:eastAsia="Arial" w:hAnsi="Gill Sans MT"/>
          <w:sz w:val="20"/>
        </w:rPr>
        <w:t xml:space="preserve"> is door zijn of haar positie, ervaring en opleiding de aangewezen persoon om de orde en de rust in de school te bevorderen, hiervoor maatregelen te bedenken en uit te voeren en scholing van personeel en leerlingen op het terrein van (sociale) veiligheid te stimuleren en te organiseren.</w:t>
      </w:r>
      <w:r w:rsidRPr="00B521B7">
        <w:rPr>
          <w:rFonts w:ascii="Gill Sans MT" w:eastAsia="Arial" w:hAnsi="Gill Sans MT"/>
          <w:sz w:val="20"/>
        </w:rPr>
        <w:br/>
      </w: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b/>
          <w:sz w:val="20"/>
        </w:rPr>
        <w:t xml:space="preserve">De school heeft een </w:t>
      </w:r>
      <w:r w:rsidR="00BE055B" w:rsidRPr="00B521B7">
        <w:rPr>
          <w:rFonts w:ascii="Gill Sans MT" w:eastAsia="Arial" w:hAnsi="Gill Sans MT"/>
          <w:b/>
          <w:sz w:val="20"/>
        </w:rPr>
        <w:t>preventiemedewerker</w:t>
      </w:r>
      <w:r w:rsidRPr="00B521B7">
        <w:rPr>
          <w:rFonts w:ascii="Gill Sans MT" w:eastAsia="Arial" w:hAnsi="Gill Sans MT"/>
          <w:b/>
          <w:sz w:val="20"/>
        </w:rPr>
        <w:t>.</w:t>
      </w:r>
      <w:r w:rsidRPr="00B521B7">
        <w:rPr>
          <w:rFonts w:ascii="Gill Sans MT" w:eastAsia="Arial" w:hAnsi="Gill Sans MT"/>
          <w:sz w:val="20"/>
        </w:rPr>
        <w:br/>
      </w:r>
    </w:p>
    <w:p w:rsidR="000C7AFB" w:rsidRPr="00B521B7" w:rsidRDefault="000C7AFB" w:rsidP="000337E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De </w:t>
      </w:r>
      <w:r w:rsidR="00BE055B" w:rsidRPr="00B521B7">
        <w:rPr>
          <w:rFonts w:ascii="Gill Sans MT" w:eastAsia="Arial" w:hAnsi="Gill Sans MT"/>
          <w:sz w:val="20"/>
        </w:rPr>
        <w:t>preventiemedewerker</w:t>
      </w:r>
      <w:r w:rsidRPr="00B521B7">
        <w:rPr>
          <w:rFonts w:ascii="Gill Sans MT" w:eastAsia="Arial" w:hAnsi="Gill Sans MT"/>
          <w:sz w:val="20"/>
        </w:rPr>
        <w:t>:</w:t>
      </w:r>
      <w:r w:rsidRPr="00B521B7">
        <w:rPr>
          <w:rFonts w:ascii="Gill Sans MT" w:eastAsia="Arial" w:hAnsi="Gill Sans MT"/>
          <w:sz w:val="20"/>
        </w:rPr>
        <w:br/>
      </w:r>
    </w:p>
    <w:p w:rsidR="000C7AFB"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handelt in opdracht van de schoolleiding en werkt mee aan het organisatorisch inbedden van het</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B521B7">
        <w:rPr>
          <w:rFonts w:ascii="Gill Sans MT" w:eastAsia="Arial" w:hAnsi="Gill Sans MT"/>
          <w:sz w:val="20"/>
        </w:rPr>
        <w:tab/>
      </w:r>
      <w:r w:rsidR="00B86C42" w:rsidRPr="00B521B7">
        <w:rPr>
          <w:rFonts w:ascii="Gill Sans MT" w:eastAsia="Arial" w:hAnsi="Gill Sans MT"/>
          <w:sz w:val="20"/>
        </w:rPr>
        <w:t>school gebonden</w:t>
      </w:r>
      <w:r w:rsidR="000C7AFB" w:rsidRPr="00B521B7">
        <w:rPr>
          <w:rFonts w:ascii="Gill Sans MT" w:eastAsia="Arial" w:hAnsi="Gill Sans MT"/>
          <w:sz w:val="20"/>
        </w:rPr>
        <w:t xml:space="preserve"> schoolveiligheidsplan in de school; </w:t>
      </w:r>
    </w:p>
    <w:p w:rsidR="000337E5"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zorgt ervoor dat beleid, draaiboeken en procedures niet alleen op </w:t>
      </w:r>
      <w:r w:rsidR="000337E5" w:rsidRPr="00B521B7">
        <w:rPr>
          <w:rFonts w:ascii="Gill Sans MT" w:eastAsia="Arial" w:hAnsi="Gill Sans MT"/>
          <w:sz w:val="20"/>
        </w:rPr>
        <w:t>papier bestaan, maar ook in het</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B521B7">
        <w:rPr>
          <w:rFonts w:ascii="Gill Sans MT" w:eastAsia="Arial" w:hAnsi="Gill Sans MT"/>
          <w:sz w:val="20"/>
        </w:rPr>
        <w:tab/>
      </w:r>
      <w:r w:rsidR="000C7AFB" w:rsidRPr="00B521B7">
        <w:rPr>
          <w:rFonts w:ascii="Gill Sans MT" w:eastAsia="Arial" w:hAnsi="Gill Sans MT"/>
          <w:sz w:val="20"/>
        </w:rPr>
        <w:t xml:space="preserve">denken en het handelen van de schoolbevolking zitten; </w:t>
      </w:r>
    </w:p>
    <w:p w:rsidR="000C7AFB"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maakt draaiboeken en procedures rondom veiligheidsthema's voor de school op maat; </w:t>
      </w:r>
    </w:p>
    <w:p w:rsidR="000C7AFB" w:rsidRPr="00B86C42" w:rsidRDefault="002533E8"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86C42">
        <w:rPr>
          <w:rFonts w:ascii="Gill Sans MT" w:eastAsia="Arial" w:hAnsi="Gill Sans MT"/>
          <w:sz w:val="20"/>
        </w:rPr>
        <w:t>houdt toezicht op</w:t>
      </w:r>
      <w:r w:rsidR="000C7AFB" w:rsidRPr="00B86C42">
        <w:rPr>
          <w:rFonts w:ascii="Gill Sans MT" w:eastAsia="Arial" w:hAnsi="Gill Sans MT"/>
          <w:sz w:val="20"/>
        </w:rPr>
        <w:t xml:space="preserve"> een incidentenregistratiesysteem in de school; </w:t>
      </w:r>
    </w:p>
    <w:p w:rsidR="000C7AFB"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ondersteunt schoolinterne veiligheidszaken zoals klachtenregelingen, de werking van het instituut </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B521B7">
        <w:rPr>
          <w:rFonts w:ascii="Gill Sans MT" w:eastAsia="Arial" w:hAnsi="Gill Sans MT"/>
          <w:sz w:val="20"/>
        </w:rPr>
        <w:tab/>
      </w:r>
      <w:r w:rsidR="000C7AFB" w:rsidRPr="00B86C42">
        <w:rPr>
          <w:rFonts w:ascii="Gill Sans MT" w:eastAsia="Arial" w:hAnsi="Gill Sans MT"/>
          <w:sz w:val="20"/>
        </w:rPr>
        <w:t>vertrouwenspersoon</w:t>
      </w:r>
      <w:r w:rsidR="000C7AFB" w:rsidRPr="00B521B7">
        <w:rPr>
          <w:rFonts w:ascii="Gill Sans MT" w:eastAsia="Arial" w:hAnsi="Gill Sans MT"/>
          <w:sz w:val="20"/>
        </w:rPr>
        <w:t xml:space="preserve">, opvang, begeleiding en nazorg van leerlingen en personeelsleden die bij incidenten </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ab/>
      </w:r>
      <w:r w:rsidR="000C7AFB" w:rsidRPr="00B521B7">
        <w:rPr>
          <w:rFonts w:ascii="Gill Sans MT" w:eastAsia="Arial" w:hAnsi="Gill Sans MT"/>
          <w:sz w:val="20"/>
        </w:rPr>
        <w:t xml:space="preserve">betrokken zijn, het opstellen en toezien op de naleving van schoolregels, sancties, toezicht houden en </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ab/>
      </w:r>
      <w:r w:rsidR="000C7AFB" w:rsidRPr="00B521B7">
        <w:rPr>
          <w:rFonts w:ascii="Gill Sans MT" w:eastAsia="Arial" w:hAnsi="Gill Sans MT"/>
          <w:sz w:val="20"/>
        </w:rPr>
        <w:t xml:space="preserve">ingrijpen; </w:t>
      </w:r>
    </w:p>
    <w:p w:rsidR="000C7AFB"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ondersteunt schoolexterne veiligheidszaken, hierbij kan worden gedacht aan de veiligheid in de directe </w:t>
      </w:r>
    </w:p>
    <w:p w:rsidR="000C7AFB" w:rsidRPr="00B521B7" w:rsidRDefault="000C7AFB" w:rsidP="002533E8">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B521B7">
        <w:rPr>
          <w:rFonts w:ascii="Gill Sans MT" w:eastAsia="Arial" w:hAnsi="Gill Sans MT"/>
          <w:sz w:val="20"/>
        </w:rPr>
        <w:t xml:space="preserve">omgeving van de school en zaken die de routes van en naar school betreffen, dit gebeurt in samenwerking met de verantwoordelijke partijen in stadsdelen en/of gemeente; ; </w:t>
      </w:r>
    </w:p>
    <w:p w:rsidR="000C7AFB"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zorgt voor de planning van opleidingen ter bevordering van de sociale veiligheid op school, zoals het </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B521B7">
        <w:rPr>
          <w:rFonts w:ascii="Gill Sans MT" w:eastAsia="Arial" w:hAnsi="Gill Sans MT"/>
          <w:sz w:val="20"/>
        </w:rPr>
        <w:tab/>
      </w:r>
      <w:r w:rsidR="000C7AFB" w:rsidRPr="00B521B7">
        <w:rPr>
          <w:rFonts w:ascii="Gill Sans MT" w:eastAsia="Arial" w:hAnsi="Gill Sans MT"/>
          <w:sz w:val="20"/>
        </w:rPr>
        <w:t>teamgericht werkoverleg over incidenten, het hanteren van grensoverschrijdend en agressief gedrag en</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ab/>
      </w:r>
      <w:r w:rsidR="000C7AFB" w:rsidRPr="00B521B7">
        <w:rPr>
          <w:rFonts w:ascii="Gill Sans MT" w:eastAsia="Arial" w:hAnsi="Gill Sans MT"/>
          <w:sz w:val="20"/>
        </w:rPr>
        <w:t xml:space="preserve">begeleiding van leerlingen; </w:t>
      </w:r>
    </w:p>
    <w:p w:rsidR="000C7AFB"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meet de voortgang van veiligheidsprojecten op school en de opbrengst ervan; </w:t>
      </w:r>
    </w:p>
    <w:p w:rsidR="000C7AFB" w:rsidRPr="00B521B7" w:rsidRDefault="000C7AFB" w:rsidP="00B04340">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zorgt voor onderlinge afstemming van verschillende veiligheidsprojecten in en om de school opdat de </w:t>
      </w:r>
    </w:p>
    <w:p w:rsidR="000C7AFB" w:rsidRPr="00B521B7"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B521B7">
        <w:rPr>
          <w:rFonts w:ascii="Gill Sans MT" w:eastAsia="Arial" w:hAnsi="Gill Sans MT"/>
          <w:sz w:val="20"/>
        </w:rPr>
        <w:tab/>
      </w:r>
      <w:r w:rsidR="000C7AFB" w:rsidRPr="00B521B7">
        <w:rPr>
          <w:rFonts w:ascii="Gill Sans MT" w:eastAsia="Arial" w:hAnsi="Gill Sans MT"/>
          <w:sz w:val="20"/>
        </w:rPr>
        <w:t xml:space="preserve">algemene doelstelling, namelijk integrale aanpak, wordt gerealiseerd; </w:t>
      </w:r>
    </w:p>
    <w:p w:rsidR="000C7AFB" w:rsidRPr="00B521B7" w:rsidRDefault="000C7AFB" w:rsidP="002533E8">
      <w:pPr>
        <w:pStyle w:val="U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wordt in zijn of haar taken ondersteund door een werkgroep van person</w:t>
      </w:r>
      <w:r w:rsidR="002533E8" w:rsidRPr="00B521B7">
        <w:rPr>
          <w:rFonts w:ascii="Gill Sans MT" w:eastAsia="Arial" w:hAnsi="Gill Sans MT"/>
          <w:sz w:val="20"/>
        </w:rPr>
        <w:t xml:space="preserve">eel </w:t>
      </w:r>
    </w:p>
    <w:p w:rsidR="00AE62B1" w:rsidRPr="00B521B7" w:rsidRDefault="00AE62B1" w:rsidP="00FD5C02">
      <w:pPr>
        <w:rPr>
          <w:rFonts w:ascii="Gill Sans MT" w:hAnsi="Gill Sans MT" w:cs="Arial"/>
          <w:sz w:val="20"/>
          <w:szCs w:val="20"/>
        </w:rPr>
      </w:pPr>
    </w:p>
    <w:p w:rsidR="00BF71C9" w:rsidRDefault="00BF71C9" w:rsidP="00FD5C02">
      <w:pPr>
        <w:rPr>
          <w:rFonts w:ascii="Gill Sans MT" w:hAnsi="Gill Sans MT" w:cs="Arial"/>
          <w:b/>
          <w:sz w:val="20"/>
          <w:szCs w:val="20"/>
        </w:rPr>
      </w:pPr>
    </w:p>
    <w:p w:rsidR="00BF71C9" w:rsidRDefault="00BF71C9" w:rsidP="00FD5C02">
      <w:pPr>
        <w:rPr>
          <w:rFonts w:ascii="Gill Sans MT" w:hAnsi="Gill Sans MT" w:cs="Arial"/>
          <w:b/>
          <w:sz w:val="20"/>
          <w:szCs w:val="20"/>
        </w:rPr>
      </w:pPr>
    </w:p>
    <w:p w:rsidR="00BF71C9" w:rsidRDefault="00BF71C9" w:rsidP="00FD5C02">
      <w:pPr>
        <w:rPr>
          <w:rFonts w:ascii="Gill Sans MT" w:hAnsi="Gill Sans MT" w:cs="Arial"/>
          <w:b/>
          <w:sz w:val="20"/>
          <w:szCs w:val="20"/>
        </w:rPr>
      </w:pPr>
    </w:p>
    <w:p w:rsidR="00FD5C02" w:rsidRPr="00B521B7" w:rsidRDefault="00FD5C02" w:rsidP="00FD5C02">
      <w:pPr>
        <w:rPr>
          <w:rFonts w:ascii="Gill Sans MT" w:hAnsi="Gill Sans MT" w:cs="Arial"/>
          <w:b/>
          <w:sz w:val="20"/>
          <w:szCs w:val="20"/>
        </w:rPr>
      </w:pPr>
      <w:r w:rsidRPr="00B521B7">
        <w:rPr>
          <w:rFonts w:ascii="Gill Sans MT" w:hAnsi="Gill Sans MT" w:cs="Arial"/>
          <w:b/>
          <w:sz w:val="20"/>
          <w:szCs w:val="20"/>
        </w:rPr>
        <w:t>1.4.</w:t>
      </w:r>
      <w:r w:rsidRPr="00B521B7">
        <w:rPr>
          <w:rFonts w:ascii="Gill Sans MT" w:hAnsi="Gill Sans MT" w:cs="Arial"/>
          <w:b/>
          <w:sz w:val="20"/>
          <w:szCs w:val="20"/>
        </w:rPr>
        <w:tab/>
        <w:t>Bedrijfshulpverlening</w:t>
      </w:r>
    </w:p>
    <w:p w:rsidR="000C7AFB" w:rsidRPr="00B521B7" w:rsidRDefault="000C7AFB" w:rsidP="00FD5C02">
      <w:pPr>
        <w:rPr>
          <w:rFonts w:ascii="Gill Sans MT" w:hAnsi="Gill Sans MT" w:cs="Arial"/>
          <w:sz w:val="20"/>
          <w:szCs w:val="20"/>
        </w:rPr>
      </w:pP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De bedrijfshulpverlening (BHV) is de organisatie die optreedt bij calamiteiten in de school (de locatie) en bestaat uit getrainde docenten en getrainde onderwijsondersteunende personeelsleden.</w:t>
      </w:r>
    </w:p>
    <w:p w:rsidR="000C7AFB" w:rsidRPr="00B521B7"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Op basis van het aantal aanwezige medewerkers (in dit verband zijn dat ook leerlingen) is een minimumaantal bedrijfshulpverleners voorgeschreven.</w:t>
      </w:r>
    </w:p>
    <w:p w:rsidR="000C7AFB" w:rsidRPr="00B521B7" w:rsidRDefault="000C7AFB" w:rsidP="000C7AF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0C7AFB" w:rsidRPr="00B521B7" w:rsidRDefault="000C7AFB" w:rsidP="002533E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521B7">
        <w:rPr>
          <w:rFonts w:ascii="Gill Sans MT" w:eastAsia="Arial" w:hAnsi="Gill Sans MT"/>
          <w:sz w:val="20"/>
        </w:rPr>
        <w:t xml:space="preserve">De school heeft een populatie van </w:t>
      </w:r>
      <w:r w:rsidR="002533E8" w:rsidRPr="00B521B7">
        <w:rPr>
          <w:rFonts w:ascii="Gill Sans MT" w:eastAsia="Arial" w:hAnsi="Gill Sans MT"/>
          <w:sz w:val="20"/>
        </w:rPr>
        <w:t>ongeveer 25</w:t>
      </w:r>
      <w:r w:rsidRPr="00B521B7">
        <w:rPr>
          <w:rFonts w:ascii="Gill Sans MT" w:eastAsia="Arial" w:hAnsi="Gill Sans MT"/>
          <w:sz w:val="20"/>
        </w:rPr>
        <w:t xml:space="preserve"> werknemers en </w:t>
      </w:r>
      <w:r w:rsidR="002533E8" w:rsidRPr="00B521B7">
        <w:rPr>
          <w:rFonts w:ascii="Gill Sans MT" w:eastAsia="Arial" w:hAnsi="Gill Sans MT"/>
          <w:sz w:val="20"/>
        </w:rPr>
        <w:t>225</w:t>
      </w:r>
      <w:r w:rsidR="00B070CC" w:rsidRPr="00B521B7">
        <w:rPr>
          <w:rFonts w:ascii="Gill Sans MT" w:eastAsia="Arial" w:hAnsi="Gill Sans MT"/>
          <w:sz w:val="20"/>
        </w:rPr>
        <w:t xml:space="preserve"> </w:t>
      </w:r>
      <w:r w:rsidRPr="00B521B7">
        <w:rPr>
          <w:rFonts w:ascii="Gill Sans MT" w:eastAsia="Arial" w:hAnsi="Gill Sans MT"/>
          <w:sz w:val="20"/>
        </w:rPr>
        <w:t xml:space="preserve">leerlingen. </w:t>
      </w:r>
      <w:r w:rsidR="002533E8" w:rsidRPr="00B521B7">
        <w:rPr>
          <w:rFonts w:ascii="Gill Sans MT" w:eastAsia="Arial" w:hAnsi="Gill Sans MT"/>
          <w:sz w:val="20"/>
        </w:rPr>
        <w:t>Alle werknemers volgen jaarlijks de herhaling van de BHV-cursus en zijn in het bezit van een BHV certificaat.</w:t>
      </w:r>
      <w:r w:rsidRPr="00B521B7">
        <w:rPr>
          <w:rFonts w:ascii="Gill Sans MT" w:eastAsia="Arial" w:hAnsi="Gill Sans MT"/>
          <w:sz w:val="20"/>
        </w:rPr>
        <w:br/>
      </w:r>
      <w:r w:rsidR="000337E5" w:rsidRPr="00B521B7">
        <w:rPr>
          <w:rFonts w:ascii="Gill Sans MT" w:eastAsia="Arial" w:hAnsi="Gill Sans MT"/>
          <w:sz w:val="20"/>
        </w:rPr>
        <w:t>Dit</w:t>
      </w:r>
      <w:r w:rsidRPr="00B521B7">
        <w:rPr>
          <w:rFonts w:ascii="Gill Sans MT" w:eastAsia="Arial" w:hAnsi="Gill Sans MT"/>
          <w:sz w:val="20"/>
        </w:rPr>
        <w:t xml:space="preserve"> is</w:t>
      </w:r>
      <w:r w:rsidR="002533E8" w:rsidRPr="00B521B7">
        <w:rPr>
          <w:rFonts w:ascii="Gill Sans MT" w:eastAsia="Arial" w:hAnsi="Gill Sans MT"/>
          <w:sz w:val="20"/>
        </w:rPr>
        <w:t xml:space="preserve"> ruim</w:t>
      </w:r>
      <w:r w:rsidRPr="00B521B7">
        <w:rPr>
          <w:rFonts w:ascii="Gill Sans MT" w:eastAsia="Arial" w:hAnsi="Gill Sans MT"/>
          <w:sz w:val="20"/>
        </w:rPr>
        <w:t xml:space="preserve"> meer dan</w:t>
      </w:r>
      <w:r w:rsidR="002533E8" w:rsidRPr="00B521B7">
        <w:rPr>
          <w:rFonts w:ascii="Gill Sans MT" w:eastAsia="Arial" w:hAnsi="Gill Sans MT"/>
          <w:sz w:val="20"/>
        </w:rPr>
        <w:t xml:space="preserve"> het vereiste minimum aantal </w:t>
      </w:r>
      <w:r w:rsidRPr="00B521B7">
        <w:rPr>
          <w:rFonts w:ascii="Gill Sans MT" w:eastAsia="Arial" w:hAnsi="Gill Sans MT"/>
          <w:sz w:val="20"/>
        </w:rPr>
        <w:t>om er in geval van ziekte of individuele vrije dagen zeker van te zijn dat er voldoende bedrijfshulpverleners aanwezig</w:t>
      </w:r>
      <w:r w:rsidR="002533E8" w:rsidRPr="00B521B7">
        <w:rPr>
          <w:rFonts w:ascii="Gill Sans MT" w:eastAsia="Arial" w:hAnsi="Gill Sans MT"/>
          <w:sz w:val="20"/>
        </w:rPr>
        <w:t xml:space="preserve"> zijn.</w:t>
      </w:r>
    </w:p>
    <w:p w:rsidR="000C7AFB" w:rsidRPr="00B521B7" w:rsidRDefault="000C7AFB" w:rsidP="00FD5C02">
      <w:pPr>
        <w:rPr>
          <w:rFonts w:ascii="Gill Sans MT" w:hAnsi="Gill Sans MT" w:cs="Arial"/>
          <w:sz w:val="20"/>
          <w:szCs w:val="20"/>
        </w:rPr>
      </w:pPr>
    </w:p>
    <w:p w:rsidR="00FD5C02" w:rsidRPr="006D35B6" w:rsidRDefault="00FD5C02" w:rsidP="00B04340">
      <w:pPr>
        <w:numPr>
          <w:ilvl w:val="1"/>
          <w:numId w:val="4"/>
        </w:numPr>
        <w:rPr>
          <w:rFonts w:ascii="Gill Sans MT" w:hAnsi="Gill Sans MT" w:cs="Arial"/>
          <w:b/>
          <w:sz w:val="20"/>
          <w:szCs w:val="20"/>
        </w:rPr>
      </w:pPr>
      <w:r w:rsidRPr="006D35B6">
        <w:rPr>
          <w:rFonts w:ascii="Gill Sans MT" w:hAnsi="Gill Sans MT" w:cs="Arial"/>
          <w:b/>
          <w:sz w:val="20"/>
          <w:szCs w:val="20"/>
        </w:rPr>
        <w:t>Omgang met de media</w:t>
      </w:r>
    </w:p>
    <w:p w:rsidR="00F55308" w:rsidRPr="006D35B6" w:rsidRDefault="00F55308" w:rsidP="00F55308">
      <w:pPr>
        <w:rPr>
          <w:rFonts w:ascii="Gill Sans MT" w:hAnsi="Gill Sans MT" w:cs="Arial"/>
          <w:sz w:val="20"/>
          <w:szCs w:val="20"/>
        </w:rPr>
      </w:pPr>
    </w:p>
    <w:p w:rsidR="00F55308" w:rsidRPr="006D35B6" w:rsidRDefault="00F55308" w:rsidP="00597B4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w:t>
      </w:r>
    </w:p>
    <w:p w:rsidR="00597B45" w:rsidRPr="006D35B6" w:rsidRDefault="00597B45" w:rsidP="00597B4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FD5C02" w:rsidRPr="006D35B6" w:rsidRDefault="00FD5C02" w:rsidP="00FD5C02">
      <w:pPr>
        <w:rPr>
          <w:rFonts w:ascii="Gill Sans MT" w:hAnsi="Gill Sans MT" w:cs="Arial"/>
          <w:b/>
          <w:sz w:val="20"/>
          <w:szCs w:val="20"/>
        </w:rPr>
      </w:pPr>
      <w:r w:rsidRPr="006D35B6">
        <w:rPr>
          <w:rFonts w:ascii="Gill Sans MT" w:hAnsi="Gill Sans MT" w:cs="Arial"/>
          <w:b/>
          <w:sz w:val="20"/>
          <w:szCs w:val="20"/>
        </w:rPr>
        <w:t>Wat te doen bij media-aandacht</w:t>
      </w:r>
    </w:p>
    <w:p w:rsidR="00F55308" w:rsidRPr="006D35B6" w:rsidRDefault="00F55308" w:rsidP="00FD5C02">
      <w:pPr>
        <w:rPr>
          <w:rFonts w:ascii="Gill Sans MT" w:hAnsi="Gill Sans MT" w:cs="Arial"/>
          <w:sz w:val="20"/>
          <w:szCs w:val="20"/>
        </w:rPr>
      </w:pPr>
    </w:p>
    <w:p w:rsidR="000337E5"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Als je voor het eerst over een onderwerp wordt benaderd door </w:t>
      </w:r>
      <w:r w:rsidR="000337E5" w:rsidRPr="006D35B6">
        <w:rPr>
          <w:rFonts w:ascii="Gill Sans MT" w:eastAsia="Arial" w:hAnsi="Gill Sans MT"/>
          <w:sz w:val="20"/>
        </w:rPr>
        <w:t>de media, vraag dan door wie je</w:t>
      </w:r>
    </w:p>
    <w:p w:rsidR="00F55308" w:rsidRPr="006D35B6" w:rsidRDefault="00E61CEB"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pr</w:t>
      </w:r>
      <w:r w:rsidR="00B070CC" w:rsidRPr="006D35B6">
        <w:rPr>
          <w:rFonts w:ascii="Gill Sans MT" w:eastAsia="Arial" w:hAnsi="Gill Sans MT"/>
          <w:sz w:val="20"/>
        </w:rPr>
        <w:t xml:space="preserve">ecies </w:t>
      </w:r>
      <w:r w:rsidR="00F55308" w:rsidRPr="006D35B6">
        <w:rPr>
          <w:rFonts w:ascii="Gill Sans MT" w:eastAsia="Arial" w:hAnsi="Gill Sans MT"/>
          <w:sz w:val="20"/>
        </w:rPr>
        <w:t xml:space="preserve">wordt benaderd en hoe die persoon te bereiken is. </w:t>
      </w:r>
    </w:p>
    <w:p w:rsidR="00F55308"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Neem contact o</w:t>
      </w:r>
      <w:r w:rsidR="008635E3">
        <w:rPr>
          <w:rFonts w:ascii="Gill Sans MT" w:eastAsia="Arial" w:hAnsi="Gill Sans MT"/>
          <w:sz w:val="20"/>
        </w:rPr>
        <w:t>p met je leidinggevende en meld</w:t>
      </w:r>
      <w:r w:rsidRPr="006D35B6">
        <w:rPr>
          <w:rFonts w:ascii="Gill Sans MT" w:eastAsia="Arial" w:hAnsi="Gill Sans MT"/>
          <w:sz w:val="20"/>
        </w:rPr>
        <w:t xml:space="preserve"> dat je benaderd bent.</w:t>
      </w:r>
    </w:p>
    <w:p w:rsidR="000337E5" w:rsidRPr="006D35B6" w:rsidRDefault="00B521B7"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Binnen de Laurentiusstichting</w:t>
      </w:r>
      <w:r w:rsidR="002A1CBA" w:rsidRPr="006D35B6">
        <w:rPr>
          <w:rFonts w:ascii="Gill Sans MT" w:eastAsia="Arial" w:hAnsi="Gill Sans MT"/>
          <w:sz w:val="20"/>
        </w:rPr>
        <w:t xml:space="preserve"> </w:t>
      </w:r>
      <w:r w:rsidR="00F55308" w:rsidRPr="006D35B6">
        <w:rPr>
          <w:rFonts w:ascii="Gill Sans MT" w:eastAsia="Arial" w:hAnsi="Gill Sans MT"/>
          <w:sz w:val="20"/>
        </w:rPr>
        <w:t>is afgesproken dat in specifieke gevalle</w:t>
      </w:r>
      <w:r w:rsidR="000337E5" w:rsidRPr="006D35B6">
        <w:rPr>
          <w:rFonts w:ascii="Gill Sans MT" w:eastAsia="Arial" w:hAnsi="Gill Sans MT"/>
          <w:sz w:val="20"/>
        </w:rPr>
        <w:t>n de algemeen directeur namens</w:t>
      </w:r>
    </w:p>
    <w:p w:rsidR="00F55308" w:rsidRPr="006D35B6"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t>d</w:t>
      </w:r>
      <w:r w:rsidR="00F55308" w:rsidRPr="006D35B6">
        <w:rPr>
          <w:rFonts w:ascii="Gill Sans MT" w:eastAsia="Arial" w:hAnsi="Gill Sans MT"/>
          <w:sz w:val="20"/>
        </w:rPr>
        <w:t xml:space="preserve">e scholen het woord voert. In onderling overleg wordt dit afgekaart. </w:t>
      </w:r>
    </w:p>
    <w:p w:rsidR="00F55308"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Ga niet inhoudelijk in op vragen van de media, laat je informeren over de aanleiding van het contact, de </w:t>
      </w:r>
    </w:p>
    <w:p w:rsidR="00F55308" w:rsidRPr="006D35B6"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 xml:space="preserve">inhoud van het contact, de bedoeling van het contact en over de informatie die ze al hebben. </w:t>
      </w:r>
    </w:p>
    <w:p w:rsidR="00E61CEB"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De directie stelt het personeel , de voorzitter van de ouderraad en me</w:t>
      </w:r>
      <w:r w:rsidR="00FD25FE" w:rsidRPr="006D35B6">
        <w:rPr>
          <w:rFonts w:ascii="Gill Sans MT" w:eastAsia="Arial" w:hAnsi="Gill Sans MT"/>
          <w:sz w:val="20"/>
        </w:rPr>
        <w:t>dezeggenschapsraad en eventueel</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alle ouders per brief, op de hoogte van de feiten opdat het verhaal intern niet wor</w:t>
      </w:r>
      <w:r w:rsidR="00FD25FE" w:rsidRPr="006D35B6">
        <w:rPr>
          <w:rFonts w:ascii="Gill Sans MT" w:eastAsia="Arial" w:hAnsi="Gill Sans MT"/>
          <w:sz w:val="20"/>
        </w:rPr>
        <w:t xml:space="preserve">dt behandeld als geheim of als </w:t>
      </w:r>
      <w:r w:rsidRPr="006D35B6">
        <w:rPr>
          <w:rFonts w:ascii="Gill Sans MT" w:eastAsia="Arial" w:hAnsi="Gill Sans MT"/>
          <w:sz w:val="20"/>
        </w:rPr>
        <w:t xml:space="preserve">taboe en daardoor een eigen leven gaat leiden. </w:t>
      </w:r>
    </w:p>
    <w:p w:rsidR="00F55308"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Leerlingen worden door de eigen groepsleerkracht geïnformeerd. </w:t>
      </w:r>
    </w:p>
    <w:p w:rsidR="00E61CEB"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Laat het personeel, de leerlingen en de ouders weten dat eigenhandige informatieverstrekking aan de</w:t>
      </w:r>
    </w:p>
    <w:p w:rsidR="00E61CEB" w:rsidRPr="006D35B6"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media zorgt voor verwarring en tegenstrijdige verhalen en dat het beter is eerst te spreken met de</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 xml:space="preserve">   mediacoördinator van de school voordat je informatie verstrekt aan de media. </w:t>
      </w:r>
    </w:p>
    <w:p w:rsidR="00E61CEB"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Als de school informatie gaat verstrekken aan de media, spreek dan vooraf (wanneer je nog wat te</w:t>
      </w:r>
    </w:p>
    <w:p w:rsidR="00E61CEB" w:rsidRPr="006D35B6"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bieden</w:t>
      </w:r>
      <w:r w:rsidR="00FD25FE" w:rsidRPr="006D35B6">
        <w:rPr>
          <w:rFonts w:ascii="Gill Sans MT" w:eastAsia="Arial" w:hAnsi="Gill Sans MT"/>
          <w:sz w:val="20"/>
        </w:rPr>
        <w:t xml:space="preserve"> </w:t>
      </w:r>
      <w:r w:rsidR="00F55308" w:rsidRPr="006D35B6">
        <w:rPr>
          <w:rFonts w:ascii="Gill Sans MT" w:eastAsia="Arial" w:hAnsi="Gill Sans MT"/>
          <w:sz w:val="20"/>
        </w:rPr>
        <w:t>hebt en dus de macht hebt om voorwaarden te stellen) af dat je de publicatie wilt zien vóór</w:t>
      </w:r>
    </w:p>
    <w:p w:rsidR="00E61CEB"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 xml:space="preserve"> </w:t>
      </w:r>
      <w:r w:rsidR="00E61CEB" w:rsidRPr="006D35B6">
        <w:rPr>
          <w:rFonts w:ascii="Gill Sans MT" w:eastAsia="Arial" w:hAnsi="Gill Sans MT"/>
          <w:sz w:val="20"/>
        </w:rPr>
        <w:tab/>
      </w:r>
      <w:r w:rsidRPr="006D35B6">
        <w:rPr>
          <w:rFonts w:ascii="Gill Sans MT" w:eastAsia="Arial" w:hAnsi="Gill Sans MT"/>
          <w:sz w:val="20"/>
        </w:rPr>
        <w:t>plaatsing, met de gelegenheid om te corrigeren. Als dit laatste niet mogelijk is, bedenk dan of de school</w:t>
      </w:r>
    </w:p>
    <w:p w:rsidR="00F55308" w:rsidRPr="006D35B6"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 xml:space="preserve">wel wil meewerken. </w:t>
      </w:r>
    </w:p>
    <w:p w:rsidR="00E61CEB"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Een handige manier om de berichtgeving zelf in de hand te houden is he</w:t>
      </w:r>
      <w:r w:rsidR="00E61CEB" w:rsidRPr="006D35B6">
        <w:rPr>
          <w:rFonts w:ascii="Gill Sans MT" w:eastAsia="Arial" w:hAnsi="Gill Sans MT"/>
          <w:sz w:val="20"/>
        </w:rPr>
        <w:t>t uitgeven van een persbericht.</w:t>
      </w:r>
    </w:p>
    <w:p w:rsidR="00FD25FE"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 xml:space="preserve">Dit is over het algemeen zeer aan te raden. Een persbericht heeft de vorm van een kort artikel, klaar voor publicatie. Van belang is dat er in een persbericht nieuws wordt gemeld, in heldere en bondige formuleringen. </w:t>
      </w:r>
    </w:p>
    <w:p w:rsidR="006D5824"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Een persconferentie is een andere manier om zaken onder de aandacht te brengen en is vooral geschikt</w:t>
      </w:r>
    </w:p>
    <w:p w:rsidR="00F55308" w:rsidRPr="006D35B6" w:rsidRDefault="00F55308" w:rsidP="006D582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 xml:space="preserve">voor positief nieuws. Voor het verstrekken van informatie over een incident is een persbericht gepaster. </w:t>
      </w:r>
    </w:p>
    <w:p w:rsidR="00E61CEB"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Het aanmaken van een persbestand is aan te raden. Dit bestand kan contact-informatie bevatten van</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pers</w:t>
      </w:r>
      <w:smartTag w:uri="urn:schemas-microsoft-com:office:smarttags" w:element="PersonName">
        <w:r w:rsidRPr="006D35B6">
          <w:rPr>
            <w:rFonts w:ascii="Gill Sans MT" w:eastAsia="Arial" w:hAnsi="Gill Sans MT"/>
            <w:sz w:val="20"/>
          </w:rPr>
          <w:t>bureau</w:t>
        </w:r>
      </w:smartTag>
      <w:r w:rsidRPr="006D35B6">
        <w:rPr>
          <w:rFonts w:ascii="Gill Sans MT" w:eastAsia="Arial" w:hAnsi="Gill Sans MT"/>
          <w:sz w:val="20"/>
        </w:rPr>
        <w:t xml:space="preserve">s, kranten, tijdschriften, omroepen, radio- en televisieprogramma's en individuele journalisten. </w:t>
      </w:r>
    </w:p>
    <w:p w:rsidR="00E61CEB"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Als er ongewenst cameraploegen rondlopen bij de school, zorg dan dat de conciërge geen toestemming</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aan de media geeft om binnen te komen en dat de leerlingen zo veel mogelijk</w:t>
      </w:r>
      <w:r w:rsidR="006D5824" w:rsidRPr="006D35B6">
        <w:rPr>
          <w:rFonts w:ascii="Gill Sans MT" w:eastAsia="Arial" w:hAnsi="Gill Sans MT"/>
          <w:sz w:val="20"/>
        </w:rPr>
        <w:t xml:space="preserve"> naar binnen worden gehaald en </w:t>
      </w:r>
      <w:r w:rsidRPr="006D35B6">
        <w:rPr>
          <w:rFonts w:ascii="Gill Sans MT" w:eastAsia="Arial" w:hAnsi="Gill Sans MT"/>
          <w:sz w:val="20"/>
        </w:rPr>
        <w:t>binnen blijven.</w:t>
      </w:r>
    </w:p>
    <w:p w:rsidR="00E61CEB" w:rsidRPr="006D35B6" w:rsidRDefault="00F55308" w:rsidP="00B04340">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Vraag de media vriendelijk om niet te filmen. Zolang dit filmen op de openbare weg gebeurt, kun je het</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niet  verbieden. Je kunt ze in ruil daarvoor iets aanbieden, bijvoorbeeld een interview op een ander moment en op een andere plaats.</w:t>
      </w:r>
    </w:p>
    <w:p w:rsidR="00FD25FE" w:rsidRPr="006D35B6" w:rsidRDefault="00FD25FE" w:rsidP="00FD5C02">
      <w:pPr>
        <w:rPr>
          <w:rFonts w:ascii="Gill Sans MT" w:hAnsi="Gill Sans MT" w:cs="Arial"/>
          <w:sz w:val="20"/>
          <w:szCs w:val="20"/>
        </w:rPr>
      </w:pPr>
    </w:p>
    <w:p w:rsidR="00FD5C02" w:rsidRPr="006D35B6" w:rsidRDefault="00FD5C02" w:rsidP="00FD5C02">
      <w:pPr>
        <w:rPr>
          <w:rFonts w:ascii="Gill Sans MT" w:hAnsi="Gill Sans MT" w:cs="Arial"/>
          <w:b/>
          <w:sz w:val="20"/>
          <w:szCs w:val="20"/>
        </w:rPr>
      </w:pPr>
      <w:r w:rsidRPr="006D35B6">
        <w:rPr>
          <w:rFonts w:ascii="Gill Sans MT" w:hAnsi="Gill Sans MT" w:cs="Arial"/>
          <w:b/>
          <w:sz w:val="20"/>
          <w:szCs w:val="20"/>
        </w:rPr>
        <w:t>Wat na te laten bij media-aandacht</w:t>
      </w:r>
    </w:p>
    <w:p w:rsidR="00F55308" w:rsidRPr="006D35B6" w:rsidRDefault="00F55308" w:rsidP="00FD5C02">
      <w:pPr>
        <w:rPr>
          <w:rFonts w:ascii="Gill Sans MT" w:hAnsi="Gill Sans MT" w:cs="Arial"/>
          <w:sz w:val="20"/>
          <w:szCs w:val="20"/>
        </w:rPr>
      </w:pP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Kaart geen problemen binnen de school aan via de media in plaats van ze intern te proberen op te</w:t>
      </w:r>
    </w:p>
    <w:p w:rsidR="00F55308" w:rsidRPr="006D35B6"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lossen.</w:t>
      </w:r>
    </w:p>
    <w:p w:rsidR="00F55308"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Denk niet dat de media-aandacht wel mee zal vallen. </w:t>
      </w: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Behandel journalisten niet alsof ze zonder uitzondering sensatiezoekende aasgieren zijn. Wanneer</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 xml:space="preserve">journalisten druk uitoefenen voor het krijgen van informatie, is het goed te bedenken dat hun handelen vaak wordt beïnvloed door de druk van een </w:t>
      </w:r>
      <w:r w:rsidRPr="006D35B6">
        <w:rPr>
          <w:rFonts w:ascii="Gill Sans MT" w:eastAsia="Arial" w:hAnsi="Gill Sans MT"/>
          <w:i/>
          <w:sz w:val="20"/>
        </w:rPr>
        <w:t>deadline</w:t>
      </w:r>
      <w:r w:rsidRPr="006D35B6">
        <w:rPr>
          <w:rFonts w:ascii="Gill Sans MT" w:eastAsia="Arial" w:hAnsi="Gill Sans MT"/>
          <w:sz w:val="20"/>
        </w:rPr>
        <w:t xml:space="preserve">. Verder is het goed te bedenken dat de media vaak geen expert zijn op het gebied van het onderwerp dat ze verslaan. Houd daar rekening mee bij het gebruik van jargon en afkortingen. </w:t>
      </w: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Onthoud de media niet alle informatie en verbied ze niet van alles, zonder tegelijkertijd ook iets te</w:t>
      </w:r>
    </w:p>
    <w:p w:rsidR="00FD25FE" w:rsidRPr="006D35B6"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 xml:space="preserve">bieden. </w:t>
      </w: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Beloof een medium niet te gemakkelijk een primeur: dit beperkt je verdere vrijheid van</w:t>
      </w:r>
    </w:p>
    <w:p w:rsidR="00F55308" w:rsidRPr="006D35B6"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 xml:space="preserve">informatieverstrekking. Doe dit daarom alleen als daar belangrijke voordelen uit voortvloeien. </w:t>
      </w:r>
    </w:p>
    <w:p w:rsidR="00F55308"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Beloof de media niet om terug te bellen als je dat vervolgens niet doet. </w:t>
      </w:r>
    </w:p>
    <w:p w:rsidR="00F55308"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Maak geen ruzie met de media. </w:t>
      </w:r>
    </w:p>
    <w:p w:rsidR="00F55308"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 xml:space="preserve">Word bij voorkeur niet emotioneel tijdens een contact met de media. </w:t>
      </w: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Reageer niet inhoudelijk voordat je je hebt laten informeren over de naam en het telefoonnummer van</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 xml:space="preserve">degene met wie je spreekt, over de aanleiding, de inhoud en de bedoeling van het mediacontact en over de informatie waarover ze al beschikken. </w:t>
      </w: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Noem geen namen van betrokken personen en/of scholen. Noem ook geen andere persoonlijke</w:t>
      </w:r>
    </w:p>
    <w:p w:rsidR="00F55308" w:rsidRPr="006D35B6"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r w:rsidRPr="006D35B6">
        <w:rPr>
          <w:rFonts w:ascii="Gill Sans MT" w:eastAsia="Arial" w:hAnsi="Gill Sans MT"/>
          <w:sz w:val="20"/>
        </w:rPr>
        <w:tab/>
      </w:r>
      <w:r w:rsidR="00F55308" w:rsidRPr="006D35B6">
        <w:rPr>
          <w:rFonts w:ascii="Gill Sans MT" w:eastAsia="Arial" w:hAnsi="Gill Sans MT"/>
          <w:sz w:val="20"/>
        </w:rPr>
        <w:t>gegevens</w:t>
      </w:r>
      <w:r w:rsidR="00FD25FE" w:rsidRPr="006D35B6">
        <w:rPr>
          <w:rFonts w:ascii="Gill Sans MT" w:eastAsia="Arial" w:hAnsi="Gill Sans MT"/>
          <w:sz w:val="20"/>
        </w:rPr>
        <w:t xml:space="preserve"> z</w:t>
      </w:r>
      <w:r w:rsidR="00F55308" w:rsidRPr="006D35B6">
        <w:rPr>
          <w:rFonts w:ascii="Gill Sans MT" w:eastAsia="Arial" w:hAnsi="Gill Sans MT"/>
          <w:sz w:val="20"/>
        </w:rPr>
        <w:t xml:space="preserve">oals adres en achtergrond van betrokken personen.  </w:t>
      </w: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Lieg niet en verstrek geen informatie waarvan je niet zeker bent of over zaken waar je niet genoeg vanaf</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 xml:space="preserve">weet. Het is beter toe te geven dat je iets niet weet, tijd te vragen om een antwoord voor te bereiden of  eerlijk te zeggen dat je liever niet wilt antwoorden. </w:t>
      </w:r>
    </w:p>
    <w:p w:rsidR="00E61CEB" w:rsidRPr="006D35B6" w:rsidRDefault="00F55308" w:rsidP="00B04340">
      <w:pPr>
        <w:pStyle w:val="U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De woorden 'geen commentaar' zijn af te raden omdat deze de indruk geven dat er iets te verbergen</w:t>
      </w:r>
    </w:p>
    <w:p w:rsidR="00F55308" w:rsidRPr="006D35B6"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valt. Ga er niet van uit dat een positief gesprek met een aardige journalist het overbodig maakt om vóór publicatie</w:t>
      </w:r>
      <w:r w:rsidR="00FD25FE" w:rsidRPr="006D35B6">
        <w:rPr>
          <w:rFonts w:ascii="Gill Sans MT" w:eastAsia="Arial" w:hAnsi="Gill Sans MT"/>
          <w:sz w:val="20"/>
        </w:rPr>
        <w:t xml:space="preserve"> </w:t>
      </w:r>
      <w:r w:rsidRPr="006D35B6">
        <w:rPr>
          <w:rFonts w:ascii="Gill Sans MT" w:eastAsia="Arial" w:hAnsi="Gill Sans MT"/>
          <w:sz w:val="20"/>
        </w:rPr>
        <w:t>een artikel in te zien en te corrigeren. Als het goed is, vinden journalisten het normaal als je vraagt om</w:t>
      </w:r>
      <w:r w:rsidR="00FD25FE" w:rsidRPr="006D35B6">
        <w:rPr>
          <w:rFonts w:ascii="Gill Sans MT" w:eastAsia="Arial" w:hAnsi="Gill Sans MT"/>
          <w:sz w:val="20"/>
        </w:rPr>
        <w:t xml:space="preserve"> </w:t>
      </w:r>
      <w:r w:rsidRPr="006D35B6">
        <w:rPr>
          <w:rFonts w:ascii="Gill Sans MT" w:eastAsia="Arial" w:hAnsi="Gill Sans MT"/>
          <w:sz w:val="20"/>
        </w:rPr>
        <w:t>inzage vooraf.</w:t>
      </w:r>
    </w:p>
    <w:p w:rsidR="00F55308" w:rsidRPr="006D35B6" w:rsidRDefault="00F55308" w:rsidP="00FD5C02">
      <w:pPr>
        <w:rPr>
          <w:rFonts w:ascii="Gill Sans MT" w:hAnsi="Gill Sans MT" w:cs="Arial"/>
          <w:sz w:val="20"/>
          <w:szCs w:val="20"/>
        </w:rPr>
      </w:pPr>
    </w:p>
    <w:p w:rsidR="00FD5C02" w:rsidRPr="006D35B6" w:rsidRDefault="00FD5C02" w:rsidP="00B04340">
      <w:pPr>
        <w:numPr>
          <w:ilvl w:val="1"/>
          <w:numId w:val="6"/>
        </w:numPr>
        <w:rPr>
          <w:rFonts w:ascii="Gill Sans MT" w:hAnsi="Gill Sans MT" w:cs="Arial"/>
          <w:b/>
          <w:sz w:val="20"/>
          <w:szCs w:val="20"/>
        </w:rPr>
      </w:pPr>
      <w:r w:rsidRPr="006D35B6">
        <w:rPr>
          <w:rFonts w:ascii="Gill Sans MT" w:hAnsi="Gill Sans MT" w:cs="Arial"/>
          <w:b/>
          <w:sz w:val="20"/>
          <w:szCs w:val="20"/>
        </w:rPr>
        <w:t>Overige aandachtspunten</w:t>
      </w:r>
    </w:p>
    <w:p w:rsidR="00F55308" w:rsidRPr="006D35B6" w:rsidRDefault="00F55308" w:rsidP="00F55308">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E61CEB" w:rsidRPr="006D35B6" w:rsidRDefault="00F55308" w:rsidP="00B04340">
      <w:pPr>
        <w:pStyle w:val="UL"/>
        <w:numPr>
          <w:ilvl w:val="0"/>
          <w:numId w:val="4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Als de media-aandacht is veroorzaakt door een gebeurtenis die in de school zelf ook veel gevolgen</w:t>
      </w:r>
    </w:p>
    <w:p w:rsidR="00F55308" w:rsidRPr="006D35B6" w:rsidRDefault="00F55308" w:rsidP="00597B4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 xml:space="preserve">heeft, zorg dan dat de schoolleiding alle tijd en ruimte heeft voor de interne afwikkeling van het incident door een niet-betrokken mediacoördinator aan te wijzen. Deze persoon draagt zorg voor alle contacten met de media en voor neutrale informatieverstrekking. Dit kan de algemeen directeur </w:t>
      </w:r>
      <w:r w:rsidR="006D5824" w:rsidRPr="006D35B6">
        <w:rPr>
          <w:rFonts w:ascii="Gill Sans MT" w:eastAsia="Arial" w:hAnsi="Gill Sans MT"/>
          <w:sz w:val="20"/>
        </w:rPr>
        <w:t>zijn</w:t>
      </w:r>
      <w:r w:rsidRPr="006D35B6">
        <w:rPr>
          <w:rFonts w:ascii="Gill Sans MT" w:eastAsia="Arial" w:hAnsi="Gill Sans MT"/>
          <w:sz w:val="20"/>
        </w:rPr>
        <w:t xml:space="preserve">. In ernstige gevallen is dat bij voorkeur iemand van buiten de school: bijvoorbeeld de algemeen directeur. Alleen het werktelefoonnummer van diegene mag aan de media worden gegeven. </w:t>
      </w:r>
    </w:p>
    <w:p w:rsidR="00E61CEB" w:rsidRPr="006D35B6" w:rsidRDefault="00F55308" w:rsidP="00B04340">
      <w:pPr>
        <w:pStyle w:val="UL"/>
        <w:numPr>
          <w:ilvl w:val="0"/>
          <w:numId w:val="4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6D35B6">
        <w:rPr>
          <w:rFonts w:ascii="Gill Sans MT" w:eastAsia="Arial" w:hAnsi="Gill Sans MT"/>
          <w:sz w:val="20"/>
        </w:rPr>
        <w:t>Je kunt altijd met de afdeling voorlichting van de politie of de gemeente contact opnemen. Zij kunnen</w:t>
      </w:r>
    </w:p>
    <w:p w:rsidR="00F55308" w:rsidRDefault="00F55308"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r w:rsidRPr="006D35B6">
        <w:rPr>
          <w:rFonts w:ascii="Gill Sans MT" w:eastAsia="Arial" w:hAnsi="Gill Sans MT"/>
          <w:sz w:val="20"/>
        </w:rPr>
        <w:t>helpen</w:t>
      </w:r>
      <w:r w:rsidR="002A1CBA" w:rsidRPr="006D35B6">
        <w:rPr>
          <w:rFonts w:ascii="Gill Sans MT" w:eastAsia="Arial" w:hAnsi="Gill Sans MT"/>
          <w:sz w:val="20"/>
        </w:rPr>
        <w:t xml:space="preserve"> </w:t>
      </w:r>
      <w:r w:rsidRPr="006D35B6">
        <w:rPr>
          <w:rFonts w:ascii="Gill Sans MT" w:eastAsia="Arial" w:hAnsi="Gill Sans MT"/>
          <w:sz w:val="20"/>
        </w:rPr>
        <w:t>door bijvoorbeeld de media-aandacht naar zich toe te trekken of door te adviseren over de soort en de mate van informatieverstrekking aan de media.</w:t>
      </w: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BF71C9" w:rsidRPr="006D35B6" w:rsidRDefault="00BF71C9"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Gill Sans MT" w:eastAsia="Arial" w:hAnsi="Gill Sans MT"/>
          <w:sz w:val="20"/>
        </w:rPr>
      </w:pPr>
    </w:p>
    <w:p w:rsidR="00F55308" w:rsidRPr="006D35B6" w:rsidRDefault="00F55308" w:rsidP="00F55308">
      <w:pPr>
        <w:rPr>
          <w:rFonts w:ascii="Gill Sans MT" w:hAnsi="Gill Sans MT" w:cs="Arial"/>
          <w:sz w:val="20"/>
          <w:szCs w:val="20"/>
        </w:rPr>
      </w:pPr>
    </w:p>
    <w:p w:rsidR="00F55308" w:rsidRPr="00BF71C9" w:rsidRDefault="00F55308" w:rsidP="00BF71C9">
      <w:pPr>
        <w:numPr>
          <w:ilvl w:val="0"/>
          <w:numId w:val="5"/>
        </w:numPr>
        <w:rPr>
          <w:rFonts w:ascii="Gill Sans MT" w:hAnsi="Gill Sans MT" w:cs="Arial"/>
          <w:b/>
          <w:color w:val="000000"/>
          <w:sz w:val="22"/>
          <w:szCs w:val="22"/>
        </w:rPr>
      </w:pPr>
      <w:r w:rsidRPr="00BF71C9">
        <w:rPr>
          <w:rFonts w:ascii="Gill Sans MT" w:hAnsi="Gill Sans MT" w:cs="Arial"/>
          <w:b/>
          <w:color w:val="000000"/>
          <w:sz w:val="22"/>
          <w:szCs w:val="22"/>
        </w:rPr>
        <w:t>Protocollen/stappenplannen en regels</w:t>
      </w:r>
    </w:p>
    <w:p w:rsidR="00F55308" w:rsidRPr="00865ADB" w:rsidRDefault="00F55308" w:rsidP="00F55308">
      <w:pPr>
        <w:rPr>
          <w:rFonts w:ascii="Gill Sans MT" w:hAnsi="Gill Sans MT" w:cs="Arial"/>
          <w:b/>
          <w:color w:val="000000"/>
          <w:sz w:val="22"/>
          <w:szCs w:val="22"/>
        </w:rPr>
      </w:pPr>
    </w:p>
    <w:p w:rsidR="00F55308" w:rsidRPr="00DD6E59" w:rsidRDefault="00F55308" w:rsidP="00B04340">
      <w:pPr>
        <w:numPr>
          <w:ilvl w:val="1"/>
          <w:numId w:val="5"/>
        </w:numPr>
        <w:rPr>
          <w:rFonts w:ascii="Gill Sans MT" w:hAnsi="Gill Sans MT" w:cs="Arial"/>
          <w:b/>
          <w:color w:val="000000"/>
          <w:sz w:val="20"/>
          <w:szCs w:val="20"/>
        </w:rPr>
      </w:pPr>
      <w:r w:rsidRPr="00DD6E59">
        <w:rPr>
          <w:rFonts w:ascii="Gill Sans MT" w:hAnsi="Gill Sans MT" w:cs="Arial"/>
          <w:b/>
          <w:color w:val="000000"/>
          <w:sz w:val="20"/>
          <w:szCs w:val="20"/>
        </w:rPr>
        <w:t>Schoolregels</w:t>
      </w:r>
    </w:p>
    <w:p w:rsidR="00374609" w:rsidRPr="00DD6E59" w:rsidRDefault="00374609" w:rsidP="00374609">
      <w:pPr>
        <w:rPr>
          <w:rFonts w:ascii="Gill Sans MT" w:hAnsi="Gill Sans MT" w:cs="Arial"/>
          <w:b/>
          <w:color w:val="000000"/>
          <w:sz w:val="20"/>
          <w:szCs w:val="20"/>
        </w:rPr>
      </w:pPr>
    </w:p>
    <w:p w:rsidR="008855FE" w:rsidRPr="00DD6E59" w:rsidRDefault="00C25551" w:rsidP="008855FE">
      <w:pPr>
        <w:rPr>
          <w:rFonts w:ascii="Gill Sans MT" w:hAnsi="Gill Sans MT" w:cs="Arial"/>
          <w:color w:val="000000"/>
          <w:sz w:val="20"/>
          <w:szCs w:val="20"/>
        </w:rPr>
      </w:pPr>
      <w:r w:rsidRPr="00DD6E59">
        <w:rPr>
          <w:rFonts w:ascii="Gill Sans MT" w:hAnsi="Gill Sans MT" w:cs="Arial"/>
          <w:color w:val="000000"/>
          <w:sz w:val="20"/>
          <w:szCs w:val="20"/>
        </w:rPr>
        <w:t xml:space="preserve">Onze school heeft </w:t>
      </w:r>
      <w:r w:rsidR="006D35B6">
        <w:rPr>
          <w:rFonts w:ascii="Gill Sans MT" w:hAnsi="Gill Sans MT" w:cs="Arial"/>
          <w:color w:val="000000"/>
          <w:sz w:val="20"/>
          <w:szCs w:val="20"/>
        </w:rPr>
        <w:t>omgangsregels</w:t>
      </w:r>
      <w:r w:rsidR="008855FE" w:rsidRPr="00DD6E59">
        <w:rPr>
          <w:rFonts w:ascii="Gill Sans MT" w:hAnsi="Gill Sans MT" w:cs="Arial"/>
          <w:color w:val="000000"/>
          <w:sz w:val="20"/>
          <w:szCs w:val="20"/>
        </w:rPr>
        <w:t xml:space="preserve"> die c</w:t>
      </w:r>
      <w:r w:rsidR="006D35B6">
        <w:rPr>
          <w:rFonts w:ascii="Gill Sans MT" w:hAnsi="Gill Sans MT" w:cs="Arial"/>
          <w:color w:val="000000"/>
          <w:sz w:val="20"/>
          <w:szCs w:val="20"/>
        </w:rPr>
        <w:t>entraal staan binnen het klimaat in</w:t>
      </w:r>
      <w:r w:rsidR="008855FE" w:rsidRPr="00DD6E59">
        <w:rPr>
          <w:rFonts w:ascii="Gill Sans MT" w:hAnsi="Gill Sans MT" w:cs="Arial"/>
          <w:color w:val="000000"/>
          <w:sz w:val="20"/>
          <w:szCs w:val="20"/>
        </w:rPr>
        <w:t xml:space="preserve"> onze school.</w:t>
      </w:r>
      <w:r w:rsidR="009D4031" w:rsidRPr="00DD6E59">
        <w:rPr>
          <w:rFonts w:ascii="Gill Sans MT" w:hAnsi="Gill Sans MT" w:cs="Arial"/>
          <w:color w:val="000000"/>
          <w:sz w:val="20"/>
          <w:szCs w:val="20"/>
        </w:rPr>
        <w:t xml:space="preserve"> Deze regels worden aangeleerd vanuit de Kanjertraining.</w:t>
      </w:r>
    </w:p>
    <w:p w:rsidR="008855FE" w:rsidRPr="00DD6E59" w:rsidRDefault="008855FE" w:rsidP="008855FE">
      <w:pPr>
        <w:rPr>
          <w:rFonts w:ascii="Gill Sans MT" w:hAnsi="Gill Sans MT" w:cs="Arial"/>
          <w:color w:val="000000"/>
          <w:sz w:val="20"/>
          <w:szCs w:val="20"/>
        </w:rPr>
      </w:pPr>
      <w:r w:rsidRPr="00DD6E59">
        <w:rPr>
          <w:rFonts w:ascii="Gill Sans MT" w:hAnsi="Gill Sans MT" w:cs="Arial"/>
          <w:color w:val="000000"/>
          <w:sz w:val="20"/>
          <w:szCs w:val="20"/>
        </w:rPr>
        <w:t xml:space="preserve">De </w:t>
      </w:r>
      <w:r w:rsidR="00323167" w:rsidRPr="00DD6E59">
        <w:rPr>
          <w:rFonts w:ascii="Gill Sans MT" w:hAnsi="Gill Sans MT" w:cs="Arial"/>
          <w:color w:val="000000"/>
          <w:sz w:val="20"/>
          <w:szCs w:val="20"/>
        </w:rPr>
        <w:t>regels van onze school zijn</w:t>
      </w:r>
      <w:r w:rsidRPr="00DD6E59">
        <w:rPr>
          <w:rFonts w:ascii="Gill Sans MT" w:hAnsi="Gill Sans MT" w:cs="Arial"/>
          <w:color w:val="000000"/>
          <w:sz w:val="20"/>
          <w:szCs w:val="20"/>
        </w:rPr>
        <w:t xml:space="preserve">. </w:t>
      </w:r>
    </w:p>
    <w:p w:rsidR="00F32771" w:rsidRPr="00DD6E59" w:rsidRDefault="009D4031" w:rsidP="009D4031">
      <w:pPr>
        <w:numPr>
          <w:ilvl w:val="0"/>
          <w:numId w:val="50"/>
        </w:numPr>
        <w:rPr>
          <w:rFonts w:ascii="Gill Sans MT" w:hAnsi="Gill Sans MT" w:cs="Arial"/>
          <w:color w:val="000000"/>
          <w:sz w:val="20"/>
          <w:szCs w:val="20"/>
        </w:rPr>
      </w:pPr>
      <w:r w:rsidRPr="00DD6E59">
        <w:rPr>
          <w:rFonts w:ascii="Gill Sans MT" w:hAnsi="Gill Sans MT" w:cs="Arial"/>
          <w:color w:val="000000"/>
          <w:sz w:val="20"/>
          <w:szCs w:val="20"/>
        </w:rPr>
        <w:t>We vertrouwen elkaar</w:t>
      </w:r>
    </w:p>
    <w:p w:rsidR="009D4031" w:rsidRPr="00DD6E59" w:rsidRDefault="009D4031" w:rsidP="009D4031">
      <w:pPr>
        <w:numPr>
          <w:ilvl w:val="0"/>
          <w:numId w:val="50"/>
        </w:numPr>
        <w:rPr>
          <w:rFonts w:ascii="Gill Sans MT" w:hAnsi="Gill Sans MT" w:cs="Arial"/>
          <w:color w:val="000000"/>
          <w:sz w:val="20"/>
          <w:szCs w:val="20"/>
        </w:rPr>
      </w:pPr>
      <w:r w:rsidRPr="00DD6E59">
        <w:rPr>
          <w:rFonts w:ascii="Gill Sans MT" w:hAnsi="Gill Sans MT" w:cs="Arial"/>
          <w:color w:val="000000"/>
          <w:sz w:val="20"/>
          <w:szCs w:val="20"/>
        </w:rPr>
        <w:t>We helpen elkaar</w:t>
      </w:r>
    </w:p>
    <w:p w:rsidR="009D4031" w:rsidRPr="00DD6E59" w:rsidRDefault="009D4031" w:rsidP="009D4031">
      <w:pPr>
        <w:numPr>
          <w:ilvl w:val="0"/>
          <w:numId w:val="50"/>
        </w:numPr>
        <w:rPr>
          <w:rFonts w:ascii="Gill Sans MT" w:hAnsi="Gill Sans MT" w:cs="Arial"/>
          <w:color w:val="000000"/>
          <w:sz w:val="20"/>
          <w:szCs w:val="20"/>
        </w:rPr>
      </w:pPr>
      <w:r w:rsidRPr="00DD6E59">
        <w:rPr>
          <w:rFonts w:ascii="Gill Sans MT" w:hAnsi="Gill Sans MT" w:cs="Arial"/>
          <w:color w:val="000000"/>
          <w:sz w:val="20"/>
          <w:szCs w:val="20"/>
        </w:rPr>
        <w:t>We werken samen</w:t>
      </w:r>
    </w:p>
    <w:p w:rsidR="009D4031" w:rsidRPr="00DD6E59" w:rsidRDefault="009D4031" w:rsidP="009D4031">
      <w:pPr>
        <w:numPr>
          <w:ilvl w:val="0"/>
          <w:numId w:val="50"/>
        </w:numPr>
        <w:rPr>
          <w:rFonts w:ascii="Gill Sans MT" w:hAnsi="Gill Sans MT" w:cs="Arial"/>
          <w:color w:val="000000"/>
          <w:sz w:val="20"/>
          <w:szCs w:val="20"/>
        </w:rPr>
      </w:pPr>
      <w:r w:rsidRPr="00DD6E59">
        <w:rPr>
          <w:rFonts w:ascii="Gill Sans MT" w:hAnsi="Gill Sans MT" w:cs="Arial"/>
          <w:color w:val="000000"/>
          <w:sz w:val="20"/>
          <w:szCs w:val="20"/>
        </w:rPr>
        <w:t>We hebben plezier</w:t>
      </w:r>
    </w:p>
    <w:p w:rsidR="009D4031" w:rsidRPr="00DD6E59" w:rsidRDefault="009D4031" w:rsidP="009D4031">
      <w:pPr>
        <w:numPr>
          <w:ilvl w:val="0"/>
          <w:numId w:val="50"/>
        </w:numPr>
        <w:rPr>
          <w:rFonts w:ascii="Gill Sans MT" w:hAnsi="Gill Sans MT" w:cs="Arial"/>
          <w:color w:val="000000"/>
          <w:sz w:val="20"/>
          <w:szCs w:val="20"/>
        </w:rPr>
      </w:pPr>
      <w:r w:rsidRPr="00DD6E59">
        <w:rPr>
          <w:rFonts w:ascii="Gill Sans MT" w:hAnsi="Gill Sans MT" w:cs="Arial"/>
          <w:color w:val="000000"/>
          <w:sz w:val="20"/>
          <w:szCs w:val="20"/>
        </w:rPr>
        <w:t>We doen mee</w:t>
      </w:r>
    </w:p>
    <w:p w:rsidR="00C25551" w:rsidRPr="00DD6E59" w:rsidRDefault="009D4031" w:rsidP="00323167">
      <w:pPr>
        <w:rPr>
          <w:rFonts w:ascii="Gill Sans MT" w:hAnsi="Gill Sans MT" w:cs="Arial"/>
          <w:color w:val="000000"/>
          <w:sz w:val="20"/>
          <w:szCs w:val="20"/>
        </w:rPr>
      </w:pPr>
      <w:r w:rsidRPr="00DD6E59">
        <w:rPr>
          <w:rFonts w:ascii="Gill Sans MT" w:hAnsi="Gill Sans MT" w:cs="Arial"/>
          <w:color w:val="000000"/>
          <w:sz w:val="20"/>
          <w:szCs w:val="20"/>
        </w:rPr>
        <w:t>Wij dragen</w:t>
      </w:r>
      <w:r w:rsidR="00F32771" w:rsidRPr="00DD6E59">
        <w:rPr>
          <w:rFonts w:ascii="Gill Sans MT" w:hAnsi="Gill Sans MT" w:cs="Arial"/>
          <w:color w:val="000000"/>
          <w:sz w:val="20"/>
          <w:szCs w:val="20"/>
        </w:rPr>
        <w:t xml:space="preserve"> als team zorg voor een goede leefbaarheid binnen de school. </w:t>
      </w:r>
    </w:p>
    <w:p w:rsidR="00B070CC" w:rsidRPr="00DD6E59" w:rsidRDefault="00B070CC" w:rsidP="00C25551">
      <w:pPr>
        <w:ind w:left="360"/>
        <w:rPr>
          <w:rFonts w:ascii="Gill Sans MT" w:hAnsi="Gill Sans MT" w:cs="Arial"/>
          <w:color w:val="000000"/>
          <w:sz w:val="20"/>
          <w:szCs w:val="20"/>
        </w:rPr>
      </w:pPr>
    </w:p>
    <w:p w:rsidR="00F55308" w:rsidRPr="00B261C4" w:rsidRDefault="00F55308" w:rsidP="00B04340">
      <w:pPr>
        <w:numPr>
          <w:ilvl w:val="1"/>
          <w:numId w:val="5"/>
        </w:numPr>
        <w:rPr>
          <w:rFonts w:ascii="Gill Sans MT" w:hAnsi="Gill Sans MT" w:cs="Arial"/>
          <w:b/>
          <w:color w:val="000000"/>
          <w:sz w:val="20"/>
          <w:szCs w:val="20"/>
        </w:rPr>
      </w:pPr>
      <w:r w:rsidRPr="00B261C4">
        <w:rPr>
          <w:rFonts w:ascii="Gill Sans MT" w:hAnsi="Gill Sans MT" w:cs="Arial"/>
          <w:b/>
          <w:color w:val="000000"/>
          <w:sz w:val="20"/>
          <w:szCs w:val="20"/>
        </w:rPr>
        <w:t>Gedragsregels</w:t>
      </w:r>
    </w:p>
    <w:p w:rsidR="008855FE" w:rsidRPr="00B261C4" w:rsidRDefault="008855FE" w:rsidP="008855F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6D5824" w:rsidRPr="00BF71C9" w:rsidRDefault="008855FE" w:rsidP="00BF71C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B261C4">
        <w:rPr>
          <w:rFonts w:ascii="Gill Sans MT" w:eastAsia="Arial" w:hAnsi="Gill Sans MT"/>
          <w:color w:val="000000"/>
          <w:sz w:val="20"/>
        </w:rPr>
        <w:t>De omgangsvormen tussen personeel en leerlingen van de school hebben een belangrijke invloed op de schoolcultuur. Daarom is het goed als er afspraken worden gemaakt op het gebied van sociale veiligheid.</w:t>
      </w:r>
      <w:r w:rsidRPr="00B261C4">
        <w:rPr>
          <w:rFonts w:ascii="Gill Sans MT" w:eastAsia="Arial" w:hAnsi="Gill Sans MT"/>
          <w:color w:val="000000"/>
          <w:sz w:val="20"/>
        </w:rPr>
        <w:br/>
      </w:r>
      <w:r w:rsidR="00323167" w:rsidRPr="00B261C4">
        <w:rPr>
          <w:rFonts w:ascii="Gill Sans MT" w:eastAsia="Arial" w:hAnsi="Gill Sans MT"/>
          <w:color w:val="000000"/>
          <w:sz w:val="20"/>
        </w:rPr>
        <w:t>Bovengenoemde g</w:t>
      </w:r>
      <w:r w:rsidRPr="00B261C4">
        <w:rPr>
          <w:rFonts w:ascii="Gill Sans MT" w:eastAsia="Arial" w:hAnsi="Gill Sans MT"/>
          <w:color w:val="000000"/>
          <w:sz w:val="20"/>
        </w:rPr>
        <w:t>edragsregels vormen slechts een leidraad. Een gedragscode houdt niet in dat gedrag wat niet door regels is verboden, wel toelaatbaar is. Gedragsregels zijn breed toepasbare principes en uitgangspunten die algemeen geldend zijn en niet specifiek voor een school.</w:t>
      </w:r>
    </w:p>
    <w:p w:rsidR="00BC5A83" w:rsidRPr="005A33FB" w:rsidRDefault="00BC5A83" w:rsidP="008855FE">
      <w:pPr>
        <w:rPr>
          <w:rFonts w:ascii="Gill Sans MT" w:hAnsi="Gill Sans MT" w:cs="Arial"/>
          <w:color w:val="FF0000"/>
          <w:sz w:val="20"/>
          <w:szCs w:val="20"/>
        </w:rPr>
      </w:pPr>
    </w:p>
    <w:p w:rsidR="00F55308" w:rsidRPr="00B261C4" w:rsidRDefault="00F55308" w:rsidP="00B04340">
      <w:pPr>
        <w:numPr>
          <w:ilvl w:val="1"/>
          <w:numId w:val="5"/>
        </w:numPr>
        <w:rPr>
          <w:rFonts w:ascii="Gill Sans MT" w:hAnsi="Gill Sans MT" w:cs="Arial"/>
          <w:b/>
          <w:color w:val="000000"/>
          <w:sz w:val="20"/>
          <w:szCs w:val="20"/>
        </w:rPr>
      </w:pPr>
      <w:r w:rsidRPr="00B261C4">
        <w:rPr>
          <w:rFonts w:ascii="Gill Sans MT" w:hAnsi="Gill Sans MT" w:cs="Arial"/>
          <w:b/>
          <w:color w:val="000000"/>
          <w:sz w:val="20"/>
          <w:szCs w:val="20"/>
        </w:rPr>
        <w:t>Protocol privacy</w:t>
      </w:r>
    </w:p>
    <w:p w:rsidR="0083118F" w:rsidRPr="00B261C4" w:rsidRDefault="0083118F" w:rsidP="0083118F">
      <w:pPr>
        <w:pStyle w:val="Normaalweb"/>
        <w:rPr>
          <w:rFonts w:ascii="Gill Sans MT" w:hAnsi="Gill Sans MT" w:cs="Arial"/>
          <w:color w:val="000000"/>
          <w:sz w:val="20"/>
          <w:szCs w:val="20"/>
        </w:rPr>
      </w:pPr>
      <w:r w:rsidRPr="00B261C4">
        <w:rPr>
          <w:rFonts w:ascii="Gill Sans MT" w:hAnsi="Gill Sans MT" w:cs="Arial"/>
          <w:color w:val="000000"/>
          <w:sz w:val="20"/>
          <w:szCs w:val="20"/>
        </w:rPr>
        <w:t>Gegevens over de thuissituatie , medische informatie, gegevens over hulpverlenende instanties e.a. worden als privacygegevens beschouwd. Dit geldt ook voor uitslagen voor toetsen</w:t>
      </w:r>
      <w:r w:rsidR="00BE1858" w:rsidRPr="00B261C4">
        <w:rPr>
          <w:rFonts w:ascii="Gill Sans MT" w:hAnsi="Gill Sans MT" w:cs="Arial"/>
          <w:color w:val="000000"/>
          <w:sz w:val="20"/>
          <w:szCs w:val="20"/>
        </w:rPr>
        <w:t>. We hebben</w:t>
      </w:r>
      <w:r w:rsidRPr="00B261C4">
        <w:rPr>
          <w:rFonts w:ascii="Gill Sans MT" w:hAnsi="Gill Sans MT" w:cs="Arial"/>
          <w:color w:val="000000"/>
          <w:sz w:val="20"/>
          <w:szCs w:val="20"/>
        </w:rPr>
        <w:t xml:space="preserve"> de volgende afspraken:</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De uitslag van de toets is alleen toegankelijk voor de leerling, de ouders, de leerkracht</w:t>
      </w:r>
      <w:r w:rsidR="00BE1858" w:rsidRPr="00B261C4">
        <w:rPr>
          <w:rFonts w:ascii="Gill Sans MT" w:hAnsi="Gill Sans MT" w:cs="Arial"/>
          <w:color w:val="000000"/>
          <w:sz w:val="20"/>
          <w:szCs w:val="20"/>
        </w:rPr>
        <w:t>en</w:t>
      </w:r>
      <w:r w:rsidRPr="00B261C4">
        <w:rPr>
          <w:rFonts w:ascii="Gill Sans MT" w:hAnsi="Gill Sans MT" w:cs="Arial"/>
          <w:color w:val="000000"/>
          <w:sz w:val="20"/>
          <w:szCs w:val="20"/>
        </w:rPr>
        <w:t>, de directie en de intern begeleider.</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Privacygegevens, die van belang zijn voor de begeleiding van de leerling en die vrijwillig door de ouders van de leerling bekend zijn gemaakt aan de groepsleerkracht, intern begeleider of direc</w:t>
      </w:r>
      <w:r w:rsidR="00BE1858" w:rsidRPr="00B261C4">
        <w:rPr>
          <w:rFonts w:ascii="Gill Sans MT" w:hAnsi="Gill Sans MT" w:cs="Arial"/>
          <w:color w:val="000000"/>
          <w:sz w:val="20"/>
          <w:szCs w:val="20"/>
        </w:rPr>
        <w:t>tie, worden bewaard in het leer</w:t>
      </w:r>
      <w:r w:rsidRPr="00B261C4">
        <w:rPr>
          <w:rFonts w:ascii="Gill Sans MT" w:hAnsi="Gill Sans MT" w:cs="Arial"/>
          <w:color w:val="000000"/>
          <w:sz w:val="20"/>
          <w:szCs w:val="20"/>
        </w:rPr>
        <w:t>ling – dossier.</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Uitslagen van toetsen en onderzoeken door hulpverlenende instanties worden alleen met toestemming van de ouders en de betrokken instanties doorgegeven aan derden en uitsluitend dan als het voor de verdere begeleiding van het kind van belang is. Hiervoor is schriftelijke toestemming van de ouders nodig.</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Iedere leerkracht respecteert het recht van ouders privacy – gegevens niet beschikbaar te stellen aan school of hulpverlenende instanties.</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Gegevens die door ouders of hulpverlenende instanties worden bekend gemaakt aan de directie of de intern begeleider en een strikt vertrouwelijk karakter hebben , worden zonder toestemming van de ouders of instanties niet doorgegeven aan de overige leerkrachten.</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Gegevens, die door een kind in strikt vertrouwen aan de directie of intern begeleider worden bekend gemaakt, worden niet doorgegeven aan anderen. Indien geheimhouding de opvang en begeleiding van het kind ernstig belemmert, worden alleen de meest relevante gegevens doorgegeven aan de direct betrokkenen. Dit na bespreking met het betreffende kind.</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Gegevens die door ouders of kinderen in goed vertouwen aan een leerkracht worden bekend gemaakt, worden niet doorgegeven aan de directie. Indien geheimhouding de opvang en begeleiding van het kind ernstig belemmert, worden alleen de meest relevante gegevens doorgegeven.</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In formele en informele sfeer wordt de privacy van ouders en kinderen gerespecteerd. Privacygegevens worden alleen besproken voor zover ze relevant zijn bij de uitoefening van het werk.</w:t>
      </w:r>
    </w:p>
    <w:p w:rsidR="0083118F" w:rsidRPr="00B261C4" w:rsidRDefault="000227DC"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Leerling-gegevens</w:t>
      </w:r>
      <w:r w:rsidR="0083118F" w:rsidRPr="00B261C4">
        <w:rPr>
          <w:rFonts w:ascii="Gill Sans MT" w:hAnsi="Gill Sans MT" w:cs="Arial"/>
          <w:color w:val="000000"/>
          <w:sz w:val="20"/>
          <w:szCs w:val="20"/>
        </w:rPr>
        <w:t xml:space="preserve"> worden niet besproken in bijzijn van derden (bijv. andere ouders).</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In het belang van het kind kan een volwassenen professional zijn zorgen rond dit kind delen met andere professionals.</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Privacyregels zijn ondergeschikt aan het belang van het kind. Het kind heeft recht op bescherming.</w:t>
      </w:r>
    </w:p>
    <w:p w:rsidR="0083118F" w:rsidRPr="00B261C4" w:rsidRDefault="0083118F" w:rsidP="00B04340">
      <w:pPr>
        <w:pStyle w:val="Normaalweb"/>
        <w:numPr>
          <w:ilvl w:val="0"/>
          <w:numId w:val="28"/>
        </w:numPr>
        <w:rPr>
          <w:rFonts w:ascii="Gill Sans MT" w:hAnsi="Gill Sans MT" w:cs="Arial"/>
          <w:color w:val="000000"/>
          <w:sz w:val="20"/>
          <w:szCs w:val="20"/>
        </w:rPr>
      </w:pPr>
      <w:r w:rsidRPr="00B261C4">
        <w:rPr>
          <w:rFonts w:ascii="Gill Sans MT" w:hAnsi="Gill Sans MT" w:cs="Arial"/>
          <w:color w:val="000000"/>
          <w:sz w:val="20"/>
          <w:szCs w:val="20"/>
        </w:rPr>
        <w:t xml:space="preserve">Alle maatregelen over kinderen moeten genomen worden </w:t>
      </w:r>
      <w:r w:rsidRPr="00B261C4">
        <w:rPr>
          <w:rFonts w:ascii="Gill Sans MT" w:hAnsi="Gill Sans MT" w:cs="Arial"/>
          <w:b/>
          <w:bCs/>
          <w:color w:val="000000"/>
          <w:sz w:val="20"/>
          <w:szCs w:val="20"/>
        </w:rPr>
        <w:t>in het belang van het kind.</w:t>
      </w:r>
    </w:p>
    <w:p w:rsidR="00BF71C9" w:rsidRDefault="00BF71C9" w:rsidP="0083118F">
      <w:pPr>
        <w:pStyle w:val="Normaalweb"/>
        <w:rPr>
          <w:rFonts w:ascii="Gill Sans MT" w:hAnsi="Gill Sans MT" w:cs="Arial"/>
          <w:b/>
          <w:iCs/>
          <w:sz w:val="20"/>
          <w:szCs w:val="20"/>
        </w:rPr>
      </w:pPr>
    </w:p>
    <w:p w:rsidR="0083118F" w:rsidRPr="00FE7BD6" w:rsidRDefault="0083118F" w:rsidP="0083118F">
      <w:pPr>
        <w:pStyle w:val="Normaalweb"/>
        <w:rPr>
          <w:rFonts w:ascii="Gill Sans MT" w:hAnsi="Gill Sans MT" w:cs="Arial"/>
          <w:b/>
          <w:sz w:val="20"/>
          <w:szCs w:val="20"/>
        </w:rPr>
      </w:pPr>
      <w:r w:rsidRPr="00FE7BD6">
        <w:rPr>
          <w:rFonts w:ascii="Gill Sans MT" w:hAnsi="Gill Sans MT" w:cs="Arial"/>
          <w:b/>
          <w:iCs/>
          <w:sz w:val="20"/>
          <w:szCs w:val="20"/>
        </w:rPr>
        <w:t>Afspraken rond privacy bij gescheiden ouders.</w:t>
      </w:r>
    </w:p>
    <w:p w:rsidR="0083118F" w:rsidRPr="00FE7BD6" w:rsidRDefault="0083118F" w:rsidP="00B04340">
      <w:pPr>
        <w:pStyle w:val="Normaalweb"/>
        <w:numPr>
          <w:ilvl w:val="0"/>
          <w:numId w:val="29"/>
        </w:numPr>
        <w:rPr>
          <w:rFonts w:ascii="Gill Sans MT" w:hAnsi="Gill Sans MT" w:cs="Arial"/>
          <w:sz w:val="20"/>
          <w:szCs w:val="20"/>
        </w:rPr>
      </w:pPr>
      <w:r w:rsidRPr="00FE7BD6">
        <w:rPr>
          <w:rFonts w:ascii="Gill Sans MT" w:hAnsi="Gill Sans MT" w:cs="Arial"/>
          <w:sz w:val="20"/>
          <w:szCs w:val="20"/>
        </w:rPr>
        <w:t>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ouders wordt hiervan op de hoogte gesteld.</w:t>
      </w:r>
    </w:p>
    <w:p w:rsidR="0083118F" w:rsidRPr="00FE7BD6" w:rsidRDefault="0083118F" w:rsidP="00B04340">
      <w:pPr>
        <w:pStyle w:val="Normaalweb"/>
        <w:numPr>
          <w:ilvl w:val="0"/>
          <w:numId w:val="29"/>
        </w:numPr>
        <w:rPr>
          <w:rFonts w:ascii="Gill Sans MT" w:hAnsi="Gill Sans MT" w:cs="Arial"/>
          <w:sz w:val="20"/>
          <w:szCs w:val="20"/>
        </w:rPr>
      </w:pPr>
      <w:r w:rsidRPr="00FE7BD6">
        <w:rPr>
          <w:rFonts w:ascii="Gill Sans MT" w:hAnsi="Gill Sans MT" w:cs="Arial"/>
          <w:sz w:val="20"/>
          <w:szCs w:val="20"/>
        </w:rPr>
        <w:t>Voor het geven van de informatie, bedoeld in het vorige aandachtsstreepje, is het mogelijk de niet met de zorg belaste ouder te ontvangen op een ouderavond.</w:t>
      </w:r>
    </w:p>
    <w:p w:rsidR="0083118F" w:rsidRPr="00FE7BD6" w:rsidRDefault="0083118F" w:rsidP="0083118F">
      <w:pPr>
        <w:pStyle w:val="Normaalweb"/>
        <w:rPr>
          <w:rFonts w:ascii="Gill Sans MT" w:hAnsi="Gill Sans MT" w:cs="Arial"/>
          <w:b/>
          <w:sz w:val="20"/>
          <w:szCs w:val="20"/>
        </w:rPr>
      </w:pPr>
      <w:r w:rsidRPr="00FE7BD6">
        <w:rPr>
          <w:rFonts w:ascii="Gill Sans MT" w:hAnsi="Gill Sans MT" w:cs="Arial"/>
          <w:b/>
          <w:iCs/>
          <w:sz w:val="20"/>
          <w:szCs w:val="20"/>
        </w:rPr>
        <w:t>Afspraken rond het verstrekken van informatie aan een voogd of gezinsvoogd.</w:t>
      </w:r>
    </w:p>
    <w:p w:rsidR="0083118F" w:rsidRPr="00FE7BD6" w:rsidRDefault="0083118F" w:rsidP="0083118F">
      <w:pPr>
        <w:pStyle w:val="Normaalweb"/>
        <w:rPr>
          <w:rFonts w:ascii="Gill Sans MT" w:hAnsi="Gill Sans MT" w:cs="Arial"/>
          <w:sz w:val="20"/>
          <w:szCs w:val="20"/>
        </w:rPr>
      </w:pPr>
      <w:r w:rsidRPr="00FE7BD6">
        <w:rPr>
          <w:rFonts w:ascii="Gill Sans MT" w:hAnsi="Gill Sans MT" w:cs="Arial"/>
          <w:sz w:val="20"/>
          <w:szCs w:val="20"/>
        </w:rPr>
        <w:t xml:space="preserve">Als de ouderlijke macht over een kind wordt uitgeoefend door een (gezins-)voogd wordt daar waarin deze gedragscode ouders staat ook (gezins-)voogd gelezen. </w:t>
      </w:r>
    </w:p>
    <w:p w:rsidR="0083118F" w:rsidRPr="00FE7BD6" w:rsidRDefault="0083118F" w:rsidP="0083118F">
      <w:pPr>
        <w:pStyle w:val="Normaalweb"/>
        <w:rPr>
          <w:rFonts w:ascii="Gill Sans MT" w:hAnsi="Gill Sans MT"/>
          <w:sz w:val="20"/>
          <w:szCs w:val="20"/>
        </w:rPr>
      </w:pPr>
      <w:r w:rsidRPr="00FE7BD6">
        <w:rPr>
          <w:rFonts w:ascii="Gill Sans MT" w:hAnsi="Gill Sans MT"/>
          <w:sz w:val="20"/>
          <w:szCs w:val="20"/>
        </w:rPr>
        <w:t>Het is belangrijk de ouders op de hoogte te stellen van de contacten die er zijn met de (gezins-)voogd en in de driehoeksrelatie ouders – (gezins-)voogd – school een open communicatie na te streven.</w:t>
      </w:r>
    </w:p>
    <w:p w:rsidR="007710F4" w:rsidRPr="00BF71C9" w:rsidRDefault="000C7480" w:rsidP="007710F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r w:rsidRPr="00BF71C9">
        <w:rPr>
          <w:rFonts w:ascii="Gill Sans MT" w:hAnsi="Gill Sans MT"/>
          <w:b/>
          <w:sz w:val="20"/>
        </w:rPr>
        <w:t>2.3</w:t>
      </w:r>
      <w:r w:rsidR="007710F4" w:rsidRPr="00BF71C9">
        <w:rPr>
          <w:rFonts w:ascii="Gill Sans MT" w:hAnsi="Gill Sans MT"/>
          <w:b/>
          <w:sz w:val="20"/>
        </w:rPr>
        <w:t>.1</w:t>
      </w:r>
      <w:r w:rsidR="000227DC" w:rsidRPr="00BF71C9">
        <w:rPr>
          <w:rFonts w:ascii="Gill Sans MT" w:hAnsi="Gill Sans MT"/>
          <w:b/>
          <w:sz w:val="20"/>
        </w:rPr>
        <w:t xml:space="preserve">  Relatie personeel/</w:t>
      </w:r>
      <w:r w:rsidR="007710F4" w:rsidRPr="00BF71C9">
        <w:rPr>
          <w:rFonts w:ascii="Gill Sans MT" w:hAnsi="Gill Sans MT"/>
          <w:b/>
          <w:sz w:val="20"/>
        </w:rPr>
        <w:t>leerling en ouders/verzorgers</w:t>
      </w:r>
    </w:p>
    <w:p w:rsidR="007710F4" w:rsidRPr="00BF71C9" w:rsidRDefault="007710F4" w:rsidP="007710F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7710F4" w:rsidRPr="00864334" w:rsidRDefault="007710F4" w:rsidP="007710F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Het personeel van de school heeft te maken met meer of minder persoonlijke gegevens van leerlingen,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ouders/verzorgers en het schoolpersoneel te beschermen.</w:t>
      </w:r>
      <w:r w:rsidRPr="00864334">
        <w:rPr>
          <w:rFonts w:ascii="Gill Sans MT" w:eastAsia="Arial" w:hAnsi="Gill Sans MT"/>
          <w:sz w:val="20"/>
        </w:rPr>
        <w:br/>
      </w:r>
    </w:p>
    <w:p w:rsidR="007710F4" w:rsidRPr="00864334" w:rsidRDefault="007710F4" w:rsidP="007710F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 xml:space="preserve">Hieronder volgen enkele richtlijnen voor het personeel van de school over het omgaan met vertrouwelijke gegevens van leerlingen en hun ouders/verzorgers: </w:t>
      </w:r>
      <w:r w:rsidRPr="00864334">
        <w:rPr>
          <w:rFonts w:ascii="Gill Sans MT" w:eastAsia="Arial" w:hAnsi="Gill Sans MT"/>
          <w:sz w:val="20"/>
        </w:rPr>
        <w:br/>
      </w:r>
    </w:p>
    <w:p w:rsidR="007710F4" w:rsidRPr="00864334" w:rsidRDefault="007710F4" w:rsidP="00B04340">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 xml:space="preserve">Persoonlijke gegevens die van belang zijn voor de aanpak en begeleiding van een leerling en die vrijwillig </w:t>
      </w:r>
      <w:r w:rsidR="002A1CBA" w:rsidRPr="00864334">
        <w:rPr>
          <w:rFonts w:ascii="Gill Sans MT" w:eastAsia="Arial" w:hAnsi="Gill Sans MT"/>
          <w:sz w:val="20"/>
        </w:rPr>
        <w:t xml:space="preserve"> </w:t>
      </w:r>
      <w:r w:rsidRPr="00864334">
        <w:rPr>
          <w:rFonts w:ascii="Gill Sans MT" w:eastAsia="Arial" w:hAnsi="Gill Sans MT"/>
          <w:sz w:val="20"/>
        </w:rPr>
        <w:t>door ouders/verzorgers bekend zijn gemaakt aan een leerkracht o</w:t>
      </w:r>
      <w:r w:rsidR="00864334" w:rsidRPr="00864334">
        <w:rPr>
          <w:rFonts w:ascii="Gill Sans MT" w:eastAsia="Arial" w:hAnsi="Gill Sans MT"/>
          <w:sz w:val="20"/>
        </w:rPr>
        <w:t xml:space="preserve">f een schoolleider, worden </w:t>
      </w:r>
      <w:r w:rsidRPr="00864334">
        <w:rPr>
          <w:rFonts w:ascii="Gill Sans MT" w:eastAsia="Arial" w:hAnsi="Gill Sans MT"/>
          <w:sz w:val="20"/>
        </w:rPr>
        <w:t xml:space="preserve">opgenomen en bewaard in het leerlingendossier indien de ouders/verzorgers hier </w:t>
      </w:r>
      <w:r w:rsidR="00864334" w:rsidRPr="00864334">
        <w:rPr>
          <w:rFonts w:ascii="Gill Sans MT" w:eastAsia="Arial" w:hAnsi="Gill Sans MT"/>
          <w:sz w:val="20"/>
        </w:rPr>
        <w:t xml:space="preserve">geen </w:t>
      </w:r>
      <w:r w:rsidRPr="00864334">
        <w:rPr>
          <w:rFonts w:ascii="Gill Sans MT" w:eastAsia="Arial" w:hAnsi="Gill Sans MT"/>
          <w:sz w:val="20"/>
        </w:rPr>
        <w:t xml:space="preserve">schriftelijk bezwaar tegen maken. </w:t>
      </w:r>
    </w:p>
    <w:p w:rsidR="007710F4" w:rsidRPr="00864334" w:rsidRDefault="007710F4" w:rsidP="00B04340">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 xml:space="preserve">Persoonlijke gegevens die niet relevant zijn voor de aanpak en begeleiding van een leerling, maar desondanks toch spontaan door ouders/verzorgers van de leerling bekend zijn gemaakt, worden </w:t>
      </w:r>
      <w:r w:rsidR="002A1CBA" w:rsidRPr="00864334">
        <w:rPr>
          <w:rFonts w:ascii="Gill Sans MT" w:eastAsia="Arial" w:hAnsi="Gill Sans MT"/>
          <w:sz w:val="20"/>
        </w:rPr>
        <w:t>n</w:t>
      </w:r>
      <w:r w:rsidRPr="00864334">
        <w:rPr>
          <w:rFonts w:ascii="Gill Sans MT" w:eastAsia="Arial" w:hAnsi="Gill Sans MT"/>
          <w:sz w:val="20"/>
        </w:rPr>
        <w:t xml:space="preserve">iet opgenomen en bewaard in het leerlingendossier. </w:t>
      </w:r>
    </w:p>
    <w:p w:rsidR="007710F4" w:rsidRPr="00864334" w:rsidRDefault="007710F4" w:rsidP="00B04340">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 xml:space="preserve">Uitslagen van testen en onderzoeken van onderwijsbegeleidingsdiensten en vergelijkbare instanties, worden alléén met toestemming van de ouders/verzorgers of betrokken instanties doorgegeven aan derden en uitsluitend in die gevallen dat het doorgeven van die gegevens voor de verdere begeleiding en ontwikkeling van de leerling van belang is. </w:t>
      </w:r>
    </w:p>
    <w:p w:rsidR="007710F4" w:rsidRPr="00864334" w:rsidRDefault="007710F4" w:rsidP="00B04340">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 xml:space="preserve">Persoonlijke gegevens die door leerlingen zelf, hun ouders/verzorgers of betrokken instanties aan leerkrachten,  schoolleiding en/of onderwijsondersteunend personeel in strikt vertrouwen worden gemeld, worden alléén besproken met de schoolleiding en (een) collega('s) die direct te maken hebben met de begeleiding en ontwikkeling van die leerling. </w:t>
      </w:r>
    </w:p>
    <w:p w:rsidR="007710F4" w:rsidRPr="00864334" w:rsidRDefault="007710F4" w:rsidP="00B04340">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 xml:space="preserve">In alle gevallen dient zorgvuldig met de gegevens te worden omgegaan door bij bespreking steeds te benadrukken dat het om vertrouwelijke informatie gaat. De vertrouwelijke gegevens worden niet besproken in het bijzijn van derden. </w:t>
      </w:r>
    </w:p>
    <w:p w:rsidR="007710F4" w:rsidRPr="00864334" w:rsidRDefault="007710F4" w:rsidP="00B04340">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Gegevens die bij regelgeving door instanties kunnen worden opgevraagd zonder medeweten van de leerling en/of de ouders/verzorgers worden te allen tijde met de grootste terughoudendheid verstrekt.</w:t>
      </w:r>
    </w:p>
    <w:p w:rsidR="00864334" w:rsidRPr="00864334" w:rsidRDefault="00864334" w:rsidP="00B04340">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864334">
        <w:rPr>
          <w:rFonts w:ascii="Gill Sans MT" w:eastAsia="Arial" w:hAnsi="Gill Sans MT"/>
          <w:sz w:val="20"/>
        </w:rPr>
        <w:t>Ouders hebben het recht om het dossier van hun kind te lezen. En kunnen hiervoor een afspraak maken met de leerkracht of de IB.</w:t>
      </w:r>
    </w:p>
    <w:p w:rsidR="007710F4" w:rsidRPr="00864334" w:rsidRDefault="007710F4" w:rsidP="007710F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7710F4" w:rsidRPr="00342FDE" w:rsidRDefault="000C7480" w:rsidP="007710F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000000"/>
          <w:sz w:val="20"/>
        </w:rPr>
      </w:pPr>
      <w:r w:rsidRPr="00342FDE">
        <w:rPr>
          <w:rFonts w:ascii="Gill Sans MT" w:hAnsi="Gill Sans MT"/>
          <w:b/>
          <w:color w:val="000000"/>
          <w:sz w:val="20"/>
        </w:rPr>
        <w:t>2.3</w:t>
      </w:r>
      <w:r w:rsidR="007710F4" w:rsidRPr="00342FDE">
        <w:rPr>
          <w:rFonts w:ascii="Gill Sans MT" w:hAnsi="Gill Sans MT"/>
          <w:b/>
          <w:color w:val="000000"/>
          <w:sz w:val="20"/>
        </w:rPr>
        <w:t>.2  Gedragscode omgaan met vertrouwelijkheid</w:t>
      </w:r>
    </w:p>
    <w:p w:rsidR="007710F4" w:rsidRPr="00342FDE" w:rsidRDefault="007710F4" w:rsidP="007710F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p>
    <w:p w:rsidR="007710F4" w:rsidRPr="00342FDE" w:rsidRDefault="007710F4" w:rsidP="007710F4">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 xml:space="preserve">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 </w:t>
      </w:r>
    </w:p>
    <w:p w:rsidR="007710F4" w:rsidRPr="005A33FB" w:rsidRDefault="007710F4" w:rsidP="007710F4">
      <w:pPr>
        <w:pStyle w:val="BODY"/>
        <w:spacing w:line="205" w:lineRule="atLeast"/>
        <w:rPr>
          <w:rFonts w:ascii="Gill Sans MT" w:eastAsia="Arial" w:hAnsi="Gill Sans MT"/>
          <w:color w:val="FF0000"/>
          <w:sz w:val="20"/>
        </w:rPr>
      </w:pPr>
      <w:r w:rsidRPr="005A33FB">
        <w:rPr>
          <w:rFonts w:ascii="Gill Sans MT" w:eastAsia="Arial" w:hAnsi="Gill Sans MT"/>
          <w:color w:val="FF0000"/>
          <w:sz w:val="20"/>
        </w:rPr>
        <w:t> </w:t>
      </w:r>
    </w:p>
    <w:p w:rsidR="000231B9" w:rsidRPr="005A33FB" w:rsidRDefault="000231B9" w:rsidP="000231B9">
      <w:pPr>
        <w:pStyle w:val="UL"/>
        <w:spacing w:line="205" w:lineRule="atLeast"/>
        <w:rPr>
          <w:rFonts w:ascii="Gill Sans MT" w:eastAsia="Arial" w:hAnsi="Gill Sans MT"/>
          <w:color w:val="FF0000"/>
          <w:sz w:val="20"/>
        </w:rPr>
      </w:pPr>
    </w:p>
    <w:p w:rsidR="000231B9" w:rsidRPr="00B261C4" w:rsidRDefault="000C748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r w:rsidRPr="00B261C4">
        <w:rPr>
          <w:rFonts w:ascii="Gill Sans MT" w:hAnsi="Gill Sans MT"/>
          <w:b/>
          <w:color w:val="000000"/>
          <w:sz w:val="20"/>
        </w:rPr>
        <w:t>2.3</w:t>
      </w:r>
      <w:r w:rsidR="000231B9" w:rsidRPr="00B261C4">
        <w:rPr>
          <w:rFonts w:ascii="Gill Sans MT" w:hAnsi="Gill Sans MT"/>
          <w:b/>
          <w:color w:val="000000"/>
          <w:sz w:val="20"/>
        </w:rPr>
        <w:t>.3  Bijzondere afspraken rondom privacy bij gescheiden ouders/verzorgers</w:t>
      </w:r>
    </w:p>
    <w:p w:rsidR="000231B9" w:rsidRPr="00B261C4"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p>
    <w:p w:rsidR="000231B9" w:rsidRPr="00761E6E"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r w:rsidRPr="00B261C4">
        <w:rPr>
          <w:rFonts w:ascii="Gill Sans MT" w:hAnsi="Gill Sans MT"/>
          <w:color w:val="000000"/>
          <w:sz w:val="20"/>
        </w:rPr>
        <w:t>In situaties waarin ouders/verzorgers gescheiden zijn of in scheiding liggen kan de communicatie tussen ouders en school anders verlopen.</w:t>
      </w:r>
      <w:r w:rsidRPr="005A33FB">
        <w:rPr>
          <w:rFonts w:ascii="Gill Sans MT" w:hAnsi="Gill Sans MT"/>
          <w:color w:val="FF0000"/>
          <w:sz w:val="20"/>
        </w:rPr>
        <w:t xml:space="preserve"> </w:t>
      </w:r>
      <w:r w:rsidRPr="00761E6E">
        <w:rPr>
          <w:rFonts w:ascii="Gill Sans MT" w:hAnsi="Gill Sans MT"/>
          <w:color w:val="000000"/>
          <w:sz w:val="20"/>
        </w:rPr>
        <w:t xml:space="preserve">De school heeft in </w:t>
      </w:r>
      <w:r w:rsidR="003E2D50" w:rsidRPr="00761E6E">
        <w:rPr>
          <w:rFonts w:ascii="Gill Sans MT" w:hAnsi="Gill Sans MT"/>
          <w:color w:val="000000"/>
          <w:sz w:val="20"/>
        </w:rPr>
        <w:t>de schoolgids beschreven</w:t>
      </w:r>
      <w:r w:rsidRPr="00761E6E">
        <w:rPr>
          <w:rFonts w:ascii="Gill Sans MT" w:hAnsi="Gill Sans MT"/>
          <w:color w:val="000000"/>
          <w:sz w:val="20"/>
        </w:rPr>
        <w:t xml:space="preserve"> hoe het gaat met rechten en plichten als het gaat om het geven van informatie aan een of beide ouders. </w:t>
      </w:r>
    </w:p>
    <w:p w:rsidR="00F55308" w:rsidRPr="00E0379F" w:rsidRDefault="000C7480" w:rsidP="00C3161E">
      <w:pPr>
        <w:spacing w:before="100" w:beforeAutospacing="1" w:afterAutospacing="1"/>
        <w:rPr>
          <w:rFonts w:ascii="Gill Sans MT" w:hAnsi="Gill Sans MT" w:cs="Arial"/>
          <w:b/>
          <w:sz w:val="20"/>
          <w:szCs w:val="20"/>
        </w:rPr>
      </w:pPr>
      <w:r w:rsidRPr="00E0379F">
        <w:rPr>
          <w:rFonts w:ascii="Gill Sans MT" w:hAnsi="Gill Sans MT" w:cs="Arial"/>
          <w:b/>
          <w:sz w:val="20"/>
          <w:szCs w:val="20"/>
        </w:rPr>
        <w:t xml:space="preserve">2.4    </w:t>
      </w:r>
      <w:r w:rsidR="00AE62B1" w:rsidRPr="00E0379F">
        <w:rPr>
          <w:rFonts w:ascii="Gill Sans MT" w:hAnsi="Gill Sans MT" w:cs="Arial"/>
          <w:b/>
          <w:sz w:val="20"/>
          <w:szCs w:val="20"/>
        </w:rPr>
        <w:t>P</w:t>
      </w:r>
      <w:r w:rsidR="00F55308" w:rsidRPr="00E0379F">
        <w:rPr>
          <w:rFonts w:ascii="Gill Sans MT" w:hAnsi="Gill Sans MT" w:cs="Arial"/>
          <w:b/>
          <w:sz w:val="20"/>
          <w:szCs w:val="20"/>
        </w:rPr>
        <w:t>rotocol opvang leerlingen bij ernstige incidenten</w:t>
      </w:r>
    </w:p>
    <w:p w:rsidR="000231B9" w:rsidRPr="00E0379F" w:rsidRDefault="000C748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E0379F">
        <w:rPr>
          <w:rFonts w:ascii="Gill Sans MT" w:hAnsi="Gill Sans MT"/>
          <w:b/>
          <w:sz w:val="20"/>
        </w:rPr>
        <w:t>2.4</w:t>
      </w:r>
      <w:r w:rsidR="000231B9" w:rsidRPr="00E0379F">
        <w:rPr>
          <w:rFonts w:ascii="Gill Sans MT" w:hAnsi="Gill Sans MT"/>
          <w:b/>
          <w:sz w:val="20"/>
        </w:rPr>
        <w:t>.1 Protocol omgaan met ongevallen</w:t>
      </w:r>
    </w:p>
    <w:p w:rsidR="000231B9" w:rsidRPr="00E0379F"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13425E"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 hevigheid waarmee een ongeval op school wordt beleefd, is afhankelijk van de omstandigheden en van de rol van het slachtoffer op school. Vanzelfsprekend bevat een stappenplan ongevallen niet alleen maar strakke voorschriften, elk ongeluk staat immers o</w:t>
      </w:r>
      <w:smartTag w:uri="urn:schemas-microsoft-com:office:smarttags" w:element="PersonName">
        <w:r w:rsidRPr="00E0379F">
          <w:rPr>
            <w:rFonts w:ascii="Gill Sans MT" w:eastAsia="Arial" w:hAnsi="Gill Sans MT"/>
            <w:sz w:val="20"/>
          </w:rPr>
          <w:t>p z</w:t>
        </w:r>
      </w:smartTag>
      <w:r w:rsidRPr="00E0379F">
        <w:rPr>
          <w:rFonts w:ascii="Gill Sans MT" w:eastAsia="Arial" w:hAnsi="Gill Sans MT"/>
          <w:sz w:val="20"/>
        </w:rPr>
        <w:t xml:space="preserve">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is een belangrijke rol weggelegd voor de bedrijfshulpverlening (BHV). </w:t>
      </w:r>
    </w:p>
    <w:p w:rsidR="00E0379F" w:rsidRPr="00E0379F" w:rsidRDefault="00E0379F"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0231B9" w:rsidRPr="00E0379F" w:rsidRDefault="000C748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E0379F">
        <w:rPr>
          <w:rFonts w:ascii="Gill Sans MT" w:hAnsi="Gill Sans MT"/>
          <w:b/>
          <w:sz w:val="20"/>
        </w:rPr>
        <w:t>2.4</w:t>
      </w:r>
      <w:r w:rsidR="00CC09B1" w:rsidRPr="00E0379F">
        <w:rPr>
          <w:rFonts w:ascii="Gill Sans MT" w:hAnsi="Gill Sans MT"/>
          <w:b/>
          <w:sz w:val="20"/>
        </w:rPr>
        <w:t>.2</w:t>
      </w:r>
      <w:r w:rsidR="000231B9" w:rsidRPr="00E0379F">
        <w:rPr>
          <w:rFonts w:ascii="Gill Sans MT" w:hAnsi="Gill Sans MT"/>
          <w:b/>
          <w:sz w:val="20"/>
        </w:rPr>
        <w:t xml:space="preserve">  Stappenplan ongevallen: beknopt</w:t>
      </w:r>
    </w:p>
    <w:p w:rsidR="000231B9" w:rsidRPr="00E0379F"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 xml:space="preserve">De bedrijfshulpverlening (BHV) van de school is verantwoordelijk voor het stappenplan, coördineert de uitvoering van de stappen en verdeelt de taken. </w:t>
      </w:r>
      <w:r w:rsidRPr="00E0379F">
        <w:rPr>
          <w:rFonts w:ascii="Gill Sans MT" w:eastAsia="Arial" w:hAnsi="Gill Sans MT"/>
          <w:sz w:val="20"/>
        </w:rPr>
        <w:br/>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EERSTE MINUUT</w:t>
      </w:r>
      <w:r w:rsidRPr="00E0379F">
        <w:rPr>
          <w:rFonts w:ascii="Gill Sans MT" w:eastAsia="Arial" w:hAnsi="Gill Sans MT"/>
          <w:sz w:val="20"/>
        </w:rPr>
        <w:br/>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b/>
          <w:sz w:val="20"/>
        </w:rPr>
        <w:t>Stap 1</w:t>
      </w:r>
    </w:p>
    <w:p w:rsidR="00C3161E"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 eerst gearriveerde op de plaats van het ongeval maakt een inschatting van de situatie en alarmeert hulpdiensten en EHBO.</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b/>
          <w:sz w:val="20"/>
        </w:rPr>
        <w:t>Stap 2</w:t>
      </w:r>
    </w:p>
    <w:p w:rsidR="00CC09B1"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Degene bij wie de melding van het ongeval binnenkomt, schakelt de bedrijfshulpverlening in. Daarna neemt de bedrijfshulpverlening de hulpverlening over.</w:t>
      </w:r>
      <w:r w:rsidRPr="00E0379F">
        <w:rPr>
          <w:rFonts w:ascii="Gill Sans MT" w:eastAsia="Arial" w:hAnsi="Gill Sans MT"/>
          <w:sz w:val="20"/>
        </w:rPr>
        <w:br/>
      </w:r>
    </w:p>
    <w:p w:rsidR="00C3161E"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EERSTE UUR</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br/>
      </w:r>
      <w:r w:rsidRPr="00E0379F">
        <w:rPr>
          <w:rFonts w:ascii="Gill Sans MT" w:eastAsia="Arial" w:hAnsi="Gill Sans MT"/>
          <w:b/>
          <w:sz w:val="20"/>
        </w:rPr>
        <w:t>Stap 3</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 xml:space="preserve">Het hoofd bedrijfshulpverlening of de schoolleiding licht familie, personeel, leerlingen en hun ouders/verzorgers in. Verder verrichten zij de benodigde administratieve handelingen. </w:t>
      </w:r>
      <w:r w:rsidRPr="00E0379F">
        <w:rPr>
          <w:rFonts w:ascii="Gill Sans MT" w:eastAsia="Arial" w:hAnsi="Gill Sans MT"/>
          <w:sz w:val="20"/>
        </w:rPr>
        <w:br/>
      </w:r>
      <w:r w:rsidRPr="00E0379F">
        <w:rPr>
          <w:rFonts w:ascii="Gill Sans MT" w:eastAsia="Arial" w:hAnsi="Gill Sans MT"/>
          <w:b/>
          <w:sz w:val="20"/>
        </w:rPr>
        <w:t>Stap 4</w:t>
      </w:r>
    </w:p>
    <w:p w:rsidR="00CC09B1"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 bedrijfshulpverlener, de schoolleiding en leerkracht(en) vangen de meest betrokken en emotioneel overstuur geraakte personen op.</w:t>
      </w:r>
      <w:r w:rsidRPr="00E0379F">
        <w:rPr>
          <w:rFonts w:ascii="Gill Sans MT" w:eastAsia="Arial" w:hAnsi="Gill Sans MT"/>
          <w:sz w:val="20"/>
        </w:rPr>
        <w:br/>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EERSTE DAG</w:t>
      </w:r>
      <w:r w:rsidRPr="00E0379F">
        <w:rPr>
          <w:rFonts w:ascii="Gill Sans MT" w:eastAsia="Arial" w:hAnsi="Gill Sans MT"/>
          <w:sz w:val="20"/>
        </w:rPr>
        <w:br/>
      </w:r>
      <w:r w:rsidRPr="00E0379F">
        <w:rPr>
          <w:rFonts w:ascii="Gill Sans MT" w:eastAsia="Arial" w:hAnsi="Gill Sans MT"/>
          <w:b/>
          <w:sz w:val="20"/>
        </w:rPr>
        <w:t>Stap 5</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 school wordt afgeschermd van de media.</w:t>
      </w:r>
      <w:r w:rsidRPr="00E0379F">
        <w:rPr>
          <w:rFonts w:ascii="Gill Sans MT" w:eastAsia="Arial" w:hAnsi="Gill Sans MT"/>
          <w:sz w:val="20"/>
        </w:rPr>
        <w:br/>
      </w:r>
      <w:r w:rsidRPr="00E0379F">
        <w:rPr>
          <w:rFonts w:ascii="Gill Sans MT" w:eastAsia="Arial" w:hAnsi="Gill Sans MT"/>
          <w:b/>
          <w:sz w:val="20"/>
        </w:rPr>
        <w:t>Stap 6</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 school onderhoudt contact met het slachtoffer en diens familie.</w:t>
      </w:r>
      <w:r w:rsidRPr="00E0379F">
        <w:rPr>
          <w:rFonts w:ascii="Gill Sans MT" w:eastAsia="Arial" w:hAnsi="Gill Sans MT"/>
          <w:sz w:val="20"/>
        </w:rPr>
        <w:br/>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EERSTE WEEK</w:t>
      </w:r>
      <w:r w:rsidRPr="00E0379F">
        <w:rPr>
          <w:rFonts w:ascii="Gill Sans MT" w:eastAsia="Arial" w:hAnsi="Gill Sans MT"/>
          <w:sz w:val="20"/>
        </w:rPr>
        <w:br/>
      </w:r>
      <w:r w:rsidRPr="00E0379F">
        <w:rPr>
          <w:rFonts w:ascii="Gill Sans MT" w:eastAsia="Arial" w:hAnsi="Gill Sans MT"/>
          <w:b/>
          <w:sz w:val="20"/>
        </w:rPr>
        <w:t>Stap 7</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Een vertegenwoordiger van de school brengt een bezoek aan het slachtoffer en diens familie.</w:t>
      </w:r>
      <w:r w:rsidRPr="00E0379F">
        <w:rPr>
          <w:rFonts w:ascii="Gill Sans MT" w:eastAsia="Arial" w:hAnsi="Gill Sans MT"/>
          <w:sz w:val="20"/>
        </w:rPr>
        <w:br/>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EERSTE MAAND</w:t>
      </w:r>
      <w:r w:rsidRPr="00E0379F">
        <w:rPr>
          <w:rFonts w:ascii="Gill Sans MT" w:eastAsia="Arial" w:hAnsi="Gill Sans MT"/>
          <w:sz w:val="20"/>
        </w:rPr>
        <w:br/>
      </w:r>
      <w:r w:rsidRPr="00E0379F">
        <w:rPr>
          <w:rFonts w:ascii="Gill Sans MT" w:eastAsia="Arial" w:hAnsi="Gill Sans MT"/>
          <w:b/>
          <w:sz w:val="20"/>
        </w:rPr>
        <w:t xml:space="preserve">Stap 8 </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 bedrijfshulpverlener, de schoolleiding of de leerkracht(en) draagt zorg voor de verlening van nazorg aan het slachtoffer en diens familie.</w:t>
      </w:r>
      <w:r w:rsidRPr="00E0379F">
        <w:rPr>
          <w:rFonts w:ascii="Gill Sans MT" w:eastAsia="Arial" w:hAnsi="Gill Sans MT"/>
          <w:sz w:val="20"/>
        </w:rPr>
        <w:br/>
      </w:r>
      <w:r w:rsidRPr="00E0379F">
        <w:rPr>
          <w:rFonts w:ascii="Gill Sans MT" w:eastAsia="Arial" w:hAnsi="Gill Sans MT"/>
          <w:b/>
          <w:sz w:val="20"/>
        </w:rPr>
        <w:t>Stap 9</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Zorg voor registratie, evaluatie en indien nodig herziening van het plan.</w:t>
      </w:r>
    </w:p>
    <w:p w:rsidR="00AE62B1" w:rsidRPr="00342FDE"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color w:val="000000"/>
          <w:sz w:val="20"/>
        </w:rPr>
      </w:pPr>
    </w:p>
    <w:p w:rsidR="00AE62B1" w:rsidRPr="00342FDE"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color w:val="000000"/>
          <w:sz w:val="20"/>
        </w:rPr>
      </w:pPr>
    </w:p>
    <w:p w:rsidR="00AE62B1" w:rsidRPr="00342FDE"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color w:val="000000"/>
          <w:sz w:val="20"/>
        </w:rPr>
      </w:pPr>
    </w:p>
    <w:p w:rsidR="000231B9" w:rsidRPr="00342FDE" w:rsidRDefault="000231B9" w:rsidP="00B04340">
      <w:pPr>
        <w:pStyle w:val="Normal"/>
        <w:numPr>
          <w:ilvl w:val="2"/>
          <w:numId w:val="48"/>
        </w:numPr>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000000"/>
          <w:sz w:val="20"/>
        </w:rPr>
      </w:pPr>
      <w:r w:rsidRPr="00342FDE">
        <w:rPr>
          <w:rFonts w:ascii="Gill Sans MT" w:hAnsi="Gill Sans MT"/>
          <w:b/>
          <w:color w:val="000000"/>
          <w:sz w:val="20"/>
        </w:rPr>
        <w:t>Invulformulier ongevallen</w:t>
      </w:r>
    </w:p>
    <w:p w:rsidR="000231B9" w:rsidRPr="00342FDE"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CC09B1" w:rsidRPr="00342FDE" w:rsidRDefault="00CC09B1" w:rsidP="00CC09B1">
      <w:pPr>
        <w:rPr>
          <w:color w:val="000000"/>
        </w:rPr>
      </w:pPr>
    </w:p>
    <w:p w:rsidR="000231B9" w:rsidRPr="00342FDE" w:rsidRDefault="00CC09B1" w:rsidP="00CC09B1">
      <w:pPr>
        <w:pBdr>
          <w:top w:val="single" w:sz="4" w:space="1" w:color="auto"/>
          <w:left w:val="single" w:sz="4" w:space="1" w:color="auto"/>
          <w:bottom w:val="single" w:sz="4" w:space="1" w:color="auto"/>
          <w:right w:val="single" w:sz="4" w:space="1" w:color="auto"/>
        </w:pBdr>
        <w:rPr>
          <w:rFonts w:ascii="Gill Sans MT" w:hAnsi="Gill Sans MT"/>
          <w:color w:val="000000"/>
          <w:sz w:val="28"/>
          <w:szCs w:val="28"/>
        </w:rPr>
      </w:pPr>
      <w:r w:rsidRPr="00342FDE">
        <w:rPr>
          <w:rFonts w:ascii="Gill Sans MT" w:eastAsia="Arial" w:hAnsi="Gill Sans MT"/>
          <w:color w:val="000000"/>
          <w:sz w:val="28"/>
          <w:szCs w:val="28"/>
        </w:rPr>
        <w:t>I</w:t>
      </w:r>
      <w:r w:rsidR="000231B9" w:rsidRPr="00342FDE">
        <w:rPr>
          <w:rFonts w:ascii="Gill Sans MT" w:eastAsia="Arial" w:hAnsi="Gill Sans MT"/>
          <w:color w:val="000000"/>
          <w:sz w:val="28"/>
          <w:szCs w:val="28"/>
        </w:rPr>
        <w:t>nvulformulier ongeval</w:t>
      </w: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naam slachtoffer: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
            <w:enabled/>
            <w:calcOnExit w:val="0"/>
            <w:textInput/>
          </w:ffData>
        </w:fldChar>
      </w:r>
      <w:bookmarkStart w:id="0" w:name="Text1"/>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0"/>
      <w:r w:rsidRPr="00342FDE">
        <w:rPr>
          <w:rFonts w:ascii="Gill Sans MT" w:eastAsia="Arial" w:hAnsi="Gill Sans MT"/>
          <w:color w:val="000000"/>
          <w:sz w:val="20"/>
        </w:rPr>
        <w:br/>
      </w:r>
      <w:r w:rsidRPr="00342FDE">
        <w:rPr>
          <w:rFonts w:ascii="Gill Sans MT" w:eastAsia="Arial" w:hAnsi="Gill Sans MT"/>
          <w:color w:val="000000"/>
          <w:sz w:val="20"/>
        </w:rPr>
        <w:br/>
        <w:t xml:space="preserve">evt. familie van: </w:t>
      </w:r>
      <w:r w:rsidR="00CC09B1" w:rsidRPr="00342FDE">
        <w:rPr>
          <w:rFonts w:ascii="Gill Sans MT" w:eastAsia="Arial" w:hAnsi="Gill Sans MT"/>
          <w:color w:val="000000"/>
          <w:sz w:val="20"/>
        </w:rPr>
        <w:fldChar w:fldCharType="begin">
          <w:ffData>
            <w:name w:val="Text2"/>
            <w:enabled/>
            <w:calcOnExit w:val="0"/>
            <w:textInput/>
          </w:ffData>
        </w:fldChar>
      </w:r>
      <w:bookmarkStart w:id="1" w:name="Text2"/>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geboortedatum slachtoffer: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3"/>
            <w:enabled/>
            <w:calcOnExit w:val="0"/>
            <w:textInput/>
          </w:ffData>
        </w:fldChar>
      </w:r>
      <w:bookmarkStart w:id="2" w:name="Text3"/>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2"/>
      <w:r w:rsidRPr="00342FDE">
        <w:rPr>
          <w:rFonts w:ascii="Gill Sans MT" w:eastAsia="Arial" w:hAnsi="Gill Sans MT"/>
          <w:color w:val="000000"/>
          <w:sz w:val="20"/>
        </w:rPr>
        <w:br/>
      </w:r>
      <w:r w:rsidRPr="00342FDE">
        <w:rPr>
          <w:rFonts w:ascii="Gill Sans MT" w:eastAsia="Arial" w:hAnsi="Gill Sans MT"/>
          <w:color w:val="000000"/>
          <w:sz w:val="20"/>
        </w:rPr>
        <w:br/>
        <w:t>groep slachtoffer:</w:t>
      </w:r>
      <w:r w:rsidR="00CC09B1" w:rsidRPr="00342FDE">
        <w:rPr>
          <w:rFonts w:ascii="Gill Sans MT" w:eastAsia="Arial" w:hAnsi="Gill Sans MT"/>
          <w:color w:val="000000"/>
          <w:sz w:val="20"/>
        </w:rPr>
        <w:fldChar w:fldCharType="begin">
          <w:ffData>
            <w:name w:val="Text4"/>
            <w:enabled/>
            <w:calcOnExit w:val="0"/>
            <w:textInput/>
          </w:ffData>
        </w:fldChar>
      </w:r>
      <w:bookmarkStart w:id="3" w:name="Text4"/>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3"/>
      <w:r w:rsidRPr="00342FDE">
        <w:rPr>
          <w:rFonts w:ascii="Gill Sans MT" w:eastAsia="Arial" w:hAnsi="Gill Sans MT"/>
          <w:color w:val="000000"/>
          <w:sz w:val="20"/>
        </w:rPr>
        <w:br/>
      </w:r>
      <w:r w:rsidRPr="00342FDE">
        <w:rPr>
          <w:rFonts w:ascii="Gill Sans MT" w:eastAsia="Arial" w:hAnsi="Gill Sans MT"/>
          <w:color w:val="000000"/>
          <w:sz w:val="20"/>
        </w:rPr>
        <w:br/>
        <w:t>ouders/verzorgers slachtoffer: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5"/>
            <w:enabled/>
            <w:calcOnExit w:val="0"/>
            <w:textInput/>
          </w:ffData>
        </w:fldChar>
      </w:r>
      <w:bookmarkStart w:id="4" w:name="Text5"/>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4"/>
      <w:r w:rsidRPr="00342FDE">
        <w:rPr>
          <w:rFonts w:ascii="Gill Sans MT" w:eastAsia="Arial" w:hAnsi="Gill Sans MT"/>
          <w:color w:val="000000"/>
          <w:sz w:val="20"/>
        </w:rPr>
        <w:br/>
      </w:r>
      <w:r w:rsidRPr="00342FDE">
        <w:rPr>
          <w:rFonts w:ascii="Gill Sans MT" w:eastAsia="Arial" w:hAnsi="Gill Sans MT"/>
          <w:color w:val="000000"/>
          <w:sz w:val="20"/>
        </w:rPr>
        <w:br/>
        <w:t>leerkracht slachtoffer: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6"/>
            <w:enabled/>
            <w:calcOnExit w:val="0"/>
            <w:textInput/>
          </w:ffData>
        </w:fldChar>
      </w:r>
      <w:bookmarkStart w:id="5" w:name="Text6"/>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5"/>
      <w:r w:rsidRPr="00342FDE">
        <w:rPr>
          <w:rFonts w:ascii="Gill Sans MT" w:eastAsia="Arial" w:hAnsi="Gill Sans MT"/>
          <w:color w:val="000000"/>
          <w:sz w:val="20"/>
        </w:rPr>
        <w:br/>
      </w:r>
      <w:r w:rsidRPr="00342FDE">
        <w:rPr>
          <w:rFonts w:ascii="Gill Sans MT" w:eastAsia="Arial" w:hAnsi="Gill Sans MT"/>
          <w:color w:val="000000"/>
          <w:sz w:val="20"/>
        </w:rPr>
        <w:br/>
        <w:t>datum ongeval:</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7"/>
            <w:enabled/>
            <w:calcOnExit w:val="0"/>
            <w:textInput/>
          </w:ffData>
        </w:fldChar>
      </w:r>
      <w:bookmarkStart w:id="6" w:name="Text7"/>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6"/>
      <w:r w:rsidRPr="00342FDE">
        <w:rPr>
          <w:rFonts w:ascii="Gill Sans MT" w:eastAsia="Arial" w:hAnsi="Gill Sans MT"/>
          <w:color w:val="000000"/>
          <w:sz w:val="20"/>
        </w:rPr>
        <w:br/>
      </w:r>
      <w:r w:rsidRPr="00342FDE">
        <w:rPr>
          <w:rFonts w:ascii="Gill Sans MT" w:eastAsia="Arial" w:hAnsi="Gill Sans MT"/>
          <w:color w:val="000000"/>
          <w:sz w:val="20"/>
        </w:rPr>
        <w:br/>
        <w:t>plaats ongeval:</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8"/>
            <w:enabled/>
            <w:calcOnExit w:val="0"/>
            <w:textInput/>
          </w:ffData>
        </w:fldChar>
      </w:r>
      <w:bookmarkStart w:id="7" w:name="Text8"/>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7"/>
      <w:r w:rsidRPr="00342FDE">
        <w:rPr>
          <w:rFonts w:ascii="Gill Sans MT" w:eastAsia="Arial" w:hAnsi="Gill Sans MT"/>
          <w:color w:val="000000"/>
          <w:sz w:val="20"/>
        </w:rPr>
        <w:br/>
      </w:r>
      <w:r w:rsidRPr="00342FDE">
        <w:rPr>
          <w:rFonts w:ascii="Gill Sans MT" w:eastAsia="Arial" w:hAnsi="Gill Sans MT"/>
          <w:color w:val="000000"/>
          <w:sz w:val="20"/>
        </w:rPr>
        <w:br/>
        <w:t>omschrijving ongeval:</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9"/>
            <w:enabled/>
            <w:calcOnExit w:val="0"/>
            <w:textInput/>
          </w:ffData>
        </w:fldChar>
      </w:r>
      <w:bookmarkStart w:id="8" w:name="Text9"/>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8"/>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eventuele getuigen van het ongeval:</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0"/>
            <w:enabled/>
            <w:calcOnExit w:val="0"/>
            <w:textInput/>
          </w:ffData>
        </w:fldChar>
      </w:r>
      <w:bookmarkStart w:id="9" w:name="Text10"/>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9"/>
      <w:r w:rsidRPr="00342FDE">
        <w:rPr>
          <w:rFonts w:ascii="Gill Sans MT" w:eastAsia="Arial" w:hAnsi="Gill Sans MT"/>
          <w:color w:val="000000"/>
          <w:sz w:val="20"/>
        </w:rPr>
        <w:br/>
      </w:r>
      <w:r w:rsidRPr="00342FDE">
        <w:rPr>
          <w:rFonts w:ascii="Gill Sans MT" w:eastAsia="Arial" w:hAnsi="Gill Sans MT"/>
          <w:color w:val="000000"/>
          <w:sz w:val="20"/>
        </w:rPr>
        <w:br/>
        <w:t>melder van het ongeval:</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1"/>
            <w:enabled/>
            <w:calcOnExit w:val="0"/>
            <w:textInput/>
          </w:ffData>
        </w:fldChar>
      </w:r>
      <w:bookmarkStart w:id="10" w:name="Text11"/>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0"/>
      <w:r w:rsidRPr="00342FDE">
        <w:rPr>
          <w:rFonts w:ascii="Gill Sans MT" w:eastAsia="Arial" w:hAnsi="Gill Sans MT"/>
          <w:color w:val="000000"/>
          <w:sz w:val="20"/>
        </w:rPr>
        <w:br/>
      </w:r>
      <w:r w:rsidRPr="00342FDE">
        <w:rPr>
          <w:rFonts w:ascii="Gill Sans MT" w:eastAsia="Arial" w:hAnsi="Gill Sans MT"/>
          <w:color w:val="000000"/>
          <w:sz w:val="20"/>
        </w:rPr>
        <w:br/>
        <w:t>de melding is behandeld door: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2"/>
            <w:enabled/>
            <w:calcOnExit w:val="0"/>
            <w:textInput/>
          </w:ffData>
        </w:fldChar>
      </w:r>
      <w:bookmarkStart w:id="11" w:name="Text12"/>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1"/>
      <w:r w:rsidRPr="00342FDE">
        <w:rPr>
          <w:rFonts w:ascii="Gill Sans MT" w:eastAsia="Arial" w:hAnsi="Gill Sans MT"/>
          <w:color w:val="000000"/>
          <w:sz w:val="20"/>
        </w:rPr>
        <w:br/>
      </w:r>
      <w:r w:rsidRPr="00342FDE">
        <w:rPr>
          <w:rFonts w:ascii="Gill Sans MT" w:eastAsia="Arial" w:hAnsi="Gill Sans MT"/>
          <w:color w:val="000000"/>
          <w:sz w:val="20"/>
        </w:rPr>
        <w:br/>
        <w:t>datum:</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3"/>
            <w:enabled/>
            <w:calcOnExit w:val="0"/>
            <w:textInput/>
          </w:ffData>
        </w:fldChar>
      </w:r>
      <w:bookmarkStart w:id="12" w:name="Text13"/>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2"/>
      <w:r w:rsidRPr="00342FDE">
        <w:rPr>
          <w:rFonts w:ascii="Gill Sans MT" w:eastAsia="Arial" w:hAnsi="Gill Sans MT"/>
          <w:color w:val="000000"/>
          <w:sz w:val="20"/>
        </w:rPr>
        <w:br/>
      </w: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letsel slachtoffer: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4"/>
            <w:enabled/>
            <w:calcOnExit w:val="0"/>
            <w:textInput/>
          </w:ffData>
        </w:fldChar>
      </w:r>
      <w:bookmarkStart w:id="13" w:name="Text14"/>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3"/>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br/>
      </w:r>
      <w:r w:rsidRPr="00342FDE">
        <w:rPr>
          <w:rFonts w:ascii="Gill Sans MT" w:eastAsia="Arial" w:hAnsi="Gill Sans MT"/>
          <w:color w:val="000000"/>
          <w:sz w:val="20"/>
        </w:rPr>
        <w:br/>
        <w:t>ziekenhuis slachtoffer: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5"/>
            <w:enabled/>
            <w:calcOnExit w:val="0"/>
            <w:textInput/>
          </w:ffData>
        </w:fldChar>
      </w:r>
      <w:bookmarkStart w:id="14" w:name="Text15"/>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4"/>
      <w:r w:rsidRPr="00342FDE">
        <w:rPr>
          <w:rFonts w:ascii="Gill Sans MT" w:eastAsia="Arial" w:hAnsi="Gill Sans MT"/>
          <w:color w:val="000000"/>
          <w:sz w:val="20"/>
        </w:rPr>
        <w:br/>
      </w: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afdeling en kamernummer in het ziekenhuis:</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6"/>
            <w:enabled/>
            <w:calcOnExit w:val="0"/>
            <w:textInput/>
          </w:ffData>
        </w:fldChar>
      </w:r>
      <w:bookmarkStart w:id="15" w:name="Text16"/>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5"/>
      <w:r w:rsidRPr="00342FDE">
        <w:rPr>
          <w:rFonts w:ascii="Gill Sans MT" w:eastAsia="Arial" w:hAnsi="Gill Sans MT"/>
          <w:color w:val="000000"/>
          <w:sz w:val="20"/>
        </w:rPr>
        <w:br/>
      </w: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het ongeval is, zo</w:t>
      </w:r>
      <w:r w:rsidR="00CC09B1" w:rsidRPr="00342FDE">
        <w:rPr>
          <w:rFonts w:ascii="Gill Sans MT" w:eastAsia="Arial" w:hAnsi="Gill Sans MT"/>
          <w:color w:val="000000"/>
          <w:sz w:val="20"/>
        </w:rPr>
        <w:t xml:space="preserve"> </w:t>
      </w:r>
      <w:r w:rsidRPr="00342FDE">
        <w:rPr>
          <w:rFonts w:ascii="Gill Sans MT" w:eastAsia="Arial" w:hAnsi="Gill Sans MT"/>
          <w:color w:val="000000"/>
          <w:sz w:val="20"/>
        </w:rPr>
        <w:t>nodig, gemeld bij de Arbeidsinspectie door: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7"/>
            <w:enabled/>
            <w:calcOnExit w:val="0"/>
            <w:textInput/>
          </w:ffData>
        </w:fldChar>
      </w:r>
      <w:bookmarkStart w:id="16" w:name="Text17"/>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6"/>
      <w:r w:rsidRPr="00342FDE">
        <w:rPr>
          <w:rFonts w:ascii="Gill Sans MT" w:eastAsia="Arial" w:hAnsi="Gill Sans MT"/>
          <w:color w:val="000000"/>
          <w:sz w:val="20"/>
        </w:rPr>
        <w:br/>
      </w:r>
      <w:r w:rsidR="00CC09B1" w:rsidRPr="00342FDE">
        <w:rPr>
          <w:rFonts w:ascii="Gill Sans MT" w:eastAsia="Arial" w:hAnsi="Gill Sans MT"/>
          <w:color w:val="000000"/>
          <w:sz w:val="20"/>
        </w:rPr>
        <w:t xml:space="preserve"> </w:t>
      </w:r>
      <w:r w:rsidRPr="00342FDE">
        <w:rPr>
          <w:rFonts w:ascii="Gill Sans MT" w:eastAsia="Arial" w:hAnsi="Gill Sans MT"/>
          <w:color w:val="000000"/>
          <w:sz w:val="20"/>
        </w:rPr>
        <w:br/>
        <w:t>datum:</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8"/>
            <w:enabled/>
            <w:calcOnExit w:val="0"/>
            <w:textInput/>
          </w:ffData>
        </w:fldChar>
      </w:r>
      <w:bookmarkStart w:id="17" w:name="Text18"/>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7"/>
      <w:r w:rsidRPr="00342FDE">
        <w:rPr>
          <w:rFonts w:ascii="Gill Sans MT" w:eastAsia="Arial" w:hAnsi="Gill Sans MT"/>
          <w:color w:val="000000"/>
          <w:sz w:val="20"/>
        </w:rPr>
        <w:br/>
      </w:r>
      <w:r w:rsidRPr="00342FDE">
        <w:rPr>
          <w:rFonts w:ascii="Gill Sans MT" w:eastAsia="Arial" w:hAnsi="Gill Sans MT"/>
          <w:color w:val="000000"/>
          <w:sz w:val="20"/>
        </w:rPr>
        <w:br/>
        <w:t>het incident is opgenomen in de incidentenregistratie op:</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19"/>
            <w:enabled/>
            <w:calcOnExit w:val="0"/>
            <w:textInput/>
          </w:ffData>
        </w:fldChar>
      </w:r>
      <w:bookmarkStart w:id="18" w:name="Text19"/>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8"/>
      <w:r w:rsidRPr="00342FDE">
        <w:rPr>
          <w:rFonts w:ascii="Gill Sans MT" w:eastAsia="Arial" w:hAnsi="Gill Sans MT"/>
          <w:color w:val="000000"/>
          <w:sz w:val="20"/>
        </w:rPr>
        <w:br/>
      </w:r>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342FDE">
        <w:rPr>
          <w:rFonts w:ascii="Gill Sans MT" w:eastAsia="Arial" w:hAnsi="Gill Sans MT"/>
          <w:color w:val="000000"/>
          <w:sz w:val="20"/>
        </w:rPr>
        <w:t>de zaak is afgehandeld door:</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20"/>
            <w:enabled/>
            <w:calcOnExit w:val="0"/>
            <w:textInput/>
          </w:ffData>
        </w:fldChar>
      </w:r>
      <w:bookmarkStart w:id="19" w:name="Text20"/>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19"/>
      <w:r w:rsidRPr="00342FDE">
        <w:rPr>
          <w:rFonts w:ascii="Gill Sans MT" w:eastAsia="Arial" w:hAnsi="Gill Sans MT"/>
          <w:color w:val="000000"/>
          <w:sz w:val="20"/>
        </w:rPr>
        <w:br/>
      </w:r>
      <w:r w:rsidRPr="00342FDE">
        <w:rPr>
          <w:rFonts w:ascii="Gill Sans MT" w:eastAsia="Arial" w:hAnsi="Gill Sans MT"/>
          <w:color w:val="000000"/>
          <w:sz w:val="20"/>
        </w:rPr>
        <w:br/>
        <w:t>datum:</w:t>
      </w:r>
      <w:r w:rsidR="00CC09B1" w:rsidRPr="00342FDE">
        <w:rPr>
          <w:rFonts w:ascii="Gill Sans MT" w:eastAsia="Arial" w:hAnsi="Gill Sans MT"/>
          <w:color w:val="000000"/>
          <w:sz w:val="20"/>
        </w:rPr>
        <w:t xml:space="preserve"> </w:t>
      </w:r>
      <w:r w:rsidR="00CC09B1" w:rsidRPr="00342FDE">
        <w:rPr>
          <w:rFonts w:ascii="Gill Sans MT" w:eastAsia="Arial" w:hAnsi="Gill Sans MT"/>
          <w:color w:val="000000"/>
          <w:sz w:val="20"/>
        </w:rPr>
        <w:fldChar w:fldCharType="begin">
          <w:ffData>
            <w:name w:val="Text21"/>
            <w:enabled/>
            <w:calcOnExit w:val="0"/>
            <w:textInput/>
          </w:ffData>
        </w:fldChar>
      </w:r>
      <w:bookmarkStart w:id="20" w:name="Text21"/>
      <w:r w:rsidR="00CC09B1" w:rsidRPr="00342FDE">
        <w:rPr>
          <w:rFonts w:ascii="Gill Sans MT" w:eastAsia="Arial" w:hAnsi="Gill Sans MT"/>
          <w:color w:val="000000"/>
          <w:sz w:val="20"/>
        </w:rPr>
        <w:instrText xml:space="preserve"> FORMTEXT </w:instrText>
      </w:r>
      <w:r w:rsidR="00CC09B1" w:rsidRPr="00342FDE">
        <w:rPr>
          <w:rFonts w:ascii="Gill Sans MT" w:eastAsia="Arial" w:hAnsi="Gill Sans MT"/>
          <w:color w:val="000000"/>
          <w:sz w:val="20"/>
        </w:rPr>
      </w:r>
      <w:r w:rsidR="00CC09B1" w:rsidRPr="00342FDE">
        <w:rPr>
          <w:rFonts w:ascii="Gill Sans MT" w:eastAsia="Arial" w:hAnsi="Gill Sans MT"/>
          <w:color w:val="000000"/>
          <w:sz w:val="20"/>
        </w:rPr>
        <w:fldChar w:fldCharType="separate"/>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noProof/>
          <w:color w:val="000000"/>
          <w:sz w:val="20"/>
        </w:rPr>
        <w:t> </w:t>
      </w:r>
      <w:r w:rsidR="00CC09B1" w:rsidRPr="00342FDE">
        <w:rPr>
          <w:rFonts w:ascii="Gill Sans MT" w:eastAsia="Arial" w:hAnsi="Gill Sans MT"/>
          <w:color w:val="000000"/>
          <w:sz w:val="20"/>
        </w:rPr>
        <w:fldChar w:fldCharType="end"/>
      </w:r>
      <w:bookmarkEnd w:id="20"/>
    </w:p>
    <w:p w:rsidR="000231B9" w:rsidRPr="00342FDE" w:rsidRDefault="000231B9" w:rsidP="00CC09B1">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color w:val="000000"/>
          <w:sz w:val="20"/>
        </w:rPr>
      </w:pPr>
    </w:p>
    <w:p w:rsidR="000231B9" w:rsidRPr="00342FDE" w:rsidRDefault="000231B9" w:rsidP="00CC09B1">
      <w:pPr>
        <w:pStyle w:val="Normal"/>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p>
    <w:p w:rsidR="00BF71C9" w:rsidRDefault="00BF71C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color w:val="000000"/>
          <w:sz w:val="20"/>
        </w:rPr>
      </w:pPr>
    </w:p>
    <w:p w:rsidR="000231B9" w:rsidRPr="00E0379F" w:rsidRDefault="000C748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E0379F">
        <w:rPr>
          <w:rFonts w:ascii="Gill Sans MT" w:hAnsi="Gill Sans MT"/>
          <w:b/>
          <w:sz w:val="20"/>
        </w:rPr>
        <w:t>2.4</w:t>
      </w:r>
      <w:r w:rsidR="00CC09B1" w:rsidRPr="00E0379F">
        <w:rPr>
          <w:rFonts w:ascii="Gill Sans MT" w:hAnsi="Gill Sans MT"/>
          <w:b/>
          <w:sz w:val="20"/>
        </w:rPr>
        <w:t>.4</w:t>
      </w:r>
      <w:r w:rsidR="000231B9" w:rsidRPr="00E0379F">
        <w:rPr>
          <w:rFonts w:ascii="Gill Sans MT" w:hAnsi="Gill Sans MT"/>
          <w:b/>
          <w:sz w:val="20"/>
        </w:rPr>
        <w:t xml:space="preserve">  Stappenplan overlijden</w:t>
      </w:r>
    </w:p>
    <w:p w:rsidR="000231B9" w:rsidRPr="00E0379F"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De hevigheid waarmee een overlijdensgeval op school wordt beleefd</w:t>
      </w:r>
      <w:r w:rsidR="00E0379F" w:rsidRPr="00E0379F">
        <w:rPr>
          <w:rFonts w:ascii="Gill Sans MT" w:eastAsia="Arial" w:hAnsi="Gill Sans MT"/>
          <w:sz w:val="20"/>
        </w:rPr>
        <w:t xml:space="preserve"> is persoonsafhankelijk. </w:t>
      </w:r>
      <w:r w:rsidRPr="00E0379F">
        <w:rPr>
          <w:rFonts w:ascii="Gill Sans MT" w:eastAsia="Arial" w:hAnsi="Gill Sans MT"/>
          <w:sz w:val="20"/>
        </w:rPr>
        <w:t>Vanzelfsprekend bevat een stappenplan overlijden geen voorschriften, elk sterfgeval staat immers o</w:t>
      </w:r>
      <w:smartTag w:uri="urn:schemas-microsoft-com:office:smarttags" w:element="PersonName">
        <w:r w:rsidRPr="00E0379F">
          <w:rPr>
            <w:rFonts w:ascii="Gill Sans MT" w:eastAsia="Arial" w:hAnsi="Gill Sans MT"/>
            <w:sz w:val="20"/>
          </w:rPr>
          <w:t>p z</w:t>
        </w:r>
      </w:smartTag>
      <w:r w:rsidRPr="00E0379F">
        <w:rPr>
          <w:rFonts w:ascii="Gill Sans MT" w:eastAsia="Arial" w:hAnsi="Gill Sans MT"/>
          <w:sz w:val="20"/>
        </w:rPr>
        <w:t>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modelstappenplan overlijden biedt deze houvast.</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br/>
        <w:t>De school heeft een eigen stappenplan overlijden dat wordt opgenomen in dit schoolveiligheidsplan.</w:t>
      </w:r>
    </w:p>
    <w:p w:rsidR="000231B9" w:rsidRPr="00E0379F"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E0379F">
        <w:rPr>
          <w:rFonts w:ascii="Gill Sans MT" w:eastAsia="Arial" w:hAnsi="Gill Sans MT"/>
          <w:sz w:val="20"/>
        </w:rPr>
        <w:t xml:space="preserve">De eerste aanspreekpunten bij een overlijdensgeval is de directeur van de school of bij afwezigheid </w:t>
      </w:r>
      <w:r w:rsidR="00E0379F" w:rsidRPr="00E0379F">
        <w:rPr>
          <w:rFonts w:ascii="Gill Sans MT" w:eastAsia="Arial" w:hAnsi="Gill Sans MT"/>
          <w:sz w:val="20"/>
        </w:rPr>
        <w:t>de IB</w:t>
      </w:r>
      <w:r w:rsidR="00C3161E" w:rsidRPr="00E0379F">
        <w:rPr>
          <w:rFonts w:ascii="Gill Sans MT" w:eastAsia="Arial" w:hAnsi="Gill Sans MT"/>
          <w:sz w:val="20"/>
        </w:rPr>
        <w:t xml:space="preserve"> of </w:t>
      </w:r>
      <w:r w:rsidRPr="00E0379F">
        <w:rPr>
          <w:rFonts w:ascii="Gill Sans MT" w:eastAsia="Arial" w:hAnsi="Gill Sans MT"/>
          <w:sz w:val="20"/>
        </w:rPr>
        <w:t xml:space="preserve">een van de bouwcoördinatoren. </w:t>
      </w:r>
    </w:p>
    <w:p w:rsidR="000231B9" w:rsidRPr="00B4245D"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Arial" w:eastAsia="Arial" w:hAnsi="Arial"/>
          <w:sz w:val="18"/>
        </w:rPr>
      </w:pPr>
    </w:p>
    <w:p w:rsidR="000231B9" w:rsidRPr="00B4245D" w:rsidRDefault="000C748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B4245D">
        <w:rPr>
          <w:rFonts w:ascii="Gill Sans MT" w:hAnsi="Gill Sans MT"/>
          <w:b/>
          <w:sz w:val="20"/>
        </w:rPr>
        <w:t>2.4</w:t>
      </w:r>
      <w:r w:rsidR="00374609" w:rsidRPr="00B4245D">
        <w:rPr>
          <w:rFonts w:ascii="Gill Sans MT" w:hAnsi="Gill Sans MT"/>
          <w:b/>
          <w:sz w:val="20"/>
        </w:rPr>
        <w:t>.5</w:t>
      </w:r>
      <w:r w:rsidR="000231B9" w:rsidRPr="00B4245D">
        <w:rPr>
          <w:rFonts w:ascii="Gill Sans MT" w:hAnsi="Gill Sans MT"/>
          <w:b/>
          <w:sz w:val="20"/>
        </w:rPr>
        <w:t xml:space="preserve"> </w:t>
      </w:r>
      <w:r w:rsidR="000231B9" w:rsidRPr="00B4245D">
        <w:rPr>
          <w:rFonts w:ascii="Gill Sans MT" w:hAnsi="Gill Sans MT"/>
          <w:b/>
          <w:sz w:val="20"/>
        </w:rPr>
        <w:tab/>
        <w:t xml:space="preserve"> Protocol overlijden ouders. leerlingen, medewerkers en familie van betrokkenen. </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Het bericht komt binnen</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Bij een ongeval, bij een overlijden op school of een overlijden waarbij de school betrokken is:</w:t>
      </w:r>
    </w:p>
    <w:p w:rsidR="000231B9" w:rsidRPr="00B4245D" w:rsidRDefault="000231B9" w:rsidP="00CC09B1">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Opvang van de melder en de eventuele getuigen;</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Gegevens van de overledene en de omstandigheden van de gebeurtenis nagaan en verifiëren;</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Nagaan of iedereen op school is die er moet zijn;</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 xml:space="preserve">Leerlingen die zich op de plek van het ongeval bevinden, onmiddellijk naar school halen; </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Schoolleiding licht de familie in (eventueel in samenw</w:t>
      </w:r>
      <w:r w:rsidR="00E0379F" w:rsidRPr="00B4245D">
        <w:rPr>
          <w:rFonts w:ascii="Gill Sans MT" w:hAnsi="Gill Sans MT"/>
          <w:i/>
          <w:sz w:val="20"/>
        </w:rPr>
        <w:t xml:space="preserve">erking met politie, </w:t>
      </w:r>
      <w:r w:rsidRPr="00B4245D">
        <w:rPr>
          <w:rFonts w:ascii="Gill Sans MT" w:hAnsi="Gill Sans MT"/>
          <w:i/>
          <w:sz w:val="20"/>
        </w:rPr>
        <w:t>slachtofferhulp e.d.)</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CC09B1">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Bij andere omstandigheden:</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Wanneer het bericht niet afkomstig is van de familie of andere bevoegden, de melding verifiëren;</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Zorgen voor informatie wie, wat, waar, en hoe is het gebeurd;</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Zorgen voor telefonische bereikbaarheid van de school;</w:t>
      </w:r>
    </w:p>
    <w:p w:rsidR="000231B9" w:rsidRPr="00B4245D" w:rsidRDefault="000231B9" w:rsidP="00B04340">
      <w:pPr>
        <w:pStyle w:val="Normal"/>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b/>
        <w:t>Geheimhouding van het bericht tot de schoolleiding het vrijgeeft.</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Het crisisteam</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Zo spoedig mogelijk wordt een crisisteam samengesteld dat de activiteiten ontwikkelt en coördineert;</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 </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Leden van het crisisteam: iemand van de schoolleiding, de groepsleerkracht en eventuele in deze </w:t>
      </w:r>
    </w:p>
    <w:p w:rsidR="000231B9" w:rsidRPr="00B4245D" w:rsidRDefault="003E2D50" w:rsidP="003E2D5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 xml:space="preserve">    s</w:t>
      </w:r>
      <w:r w:rsidR="000231B9" w:rsidRPr="00B4245D">
        <w:rPr>
          <w:rFonts w:ascii="Gill Sans MT" w:hAnsi="Gill Sans MT"/>
          <w:i/>
          <w:sz w:val="20"/>
        </w:rPr>
        <w:t xml:space="preserve">ituatie belangrijke anderen zoals de intern begeleider, vertrouwenspersoon en </w:t>
      </w:r>
      <w:r w:rsidR="00B4245D" w:rsidRPr="00B4245D">
        <w:rPr>
          <w:rFonts w:ascii="Gill Sans MT" w:hAnsi="Gill Sans MT"/>
          <w:i/>
          <w:sz w:val="20"/>
        </w:rPr>
        <w:t xml:space="preserve"> eventueel </w:t>
      </w:r>
      <w:r w:rsidR="000231B9" w:rsidRPr="00B4245D">
        <w:rPr>
          <w:rFonts w:ascii="Gill Sans MT" w:hAnsi="Gill Sans MT"/>
          <w:i/>
          <w:sz w:val="20"/>
        </w:rPr>
        <w:t>een extern deskundige;</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Één persoon wordt als eindverantwoordelijke aangewezen;</w:t>
      </w:r>
    </w:p>
    <w:p w:rsidR="000231B9" w:rsidRPr="00B4245D" w:rsidRDefault="000231B9" w:rsidP="00C3161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Het crisisteam is verantwoordelijk voor:</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Informatie aan de betrokkenen;</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Organisatorische aanpassingen;</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Opvang van leerlingen en collega’s</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Contacten met de ouders;</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Regelingen in verband met rouwbezoek en uitvaart;</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Laten plaatsen van advertentie in plaatselijke krant</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Administratieve afwikkeling</w:t>
      </w:r>
    </w:p>
    <w:p w:rsidR="000231B9" w:rsidRPr="00B4245D" w:rsidRDefault="000231B9" w:rsidP="00B04340">
      <w:pPr>
        <w:pStyle w:val="Normal"/>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Nazorg van de betrokkenen</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Het verstrekken van de informatie</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Het crisisteam gaat na wie geïnformeerd moet worden over het overlijden:</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B04340">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Familieleden op school zoals broertjes en zusjes; </w:t>
      </w:r>
    </w:p>
    <w:p w:rsidR="000231B9" w:rsidRPr="00B4245D" w:rsidRDefault="000231B9" w:rsidP="00B04340">
      <w:pPr>
        <w:pStyle w:val="Norma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Overige familieleden  neven en nichten die op school zitten;</w:t>
      </w:r>
    </w:p>
    <w:p w:rsidR="000231B9" w:rsidRPr="00B4245D" w:rsidRDefault="000231B9"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Personeel;</w:t>
      </w:r>
    </w:p>
    <w:p w:rsidR="000231B9" w:rsidRPr="00B4245D" w:rsidRDefault="00FD25FE"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w:t>
      </w:r>
      <w:r w:rsidR="000231B9" w:rsidRPr="00B4245D">
        <w:rPr>
          <w:rFonts w:ascii="Gill Sans MT" w:hAnsi="Gill Sans MT"/>
          <w:i/>
          <w:sz w:val="20"/>
        </w:rPr>
        <w:t>oorzitter ouderraad en medezeggenschapsraad</w:t>
      </w:r>
    </w:p>
    <w:p w:rsidR="000231B9" w:rsidRPr="00B4245D" w:rsidRDefault="000231B9"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De klas van de leerling;</w:t>
      </w:r>
      <w:r w:rsidRPr="00B4245D">
        <w:rPr>
          <w:rFonts w:ascii="Gill Sans MT" w:hAnsi="Gill Sans MT"/>
          <w:i/>
          <w:sz w:val="20"/>
        </w:rPr>
        <w:tab/>
      </w:r>
    </w:p>
    <w:p w:rsidR="000231B9" w:rsidRPr="00B4245D" w:rsidRDefault="00FD25FE"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E</w:t>
      </w:r>
      <w:r w:rsidR="000231B9" w:rsidRPr="00B4245D">
        <w:rPr>
          <w:rFonts w:ascii="Gill Sans MT" w:hAnsi="Gill Sans MT"/>
          <w:i/>
          <w:sz w:val="20"/>
        </w:rPr>
        <w:t>x-klasgenoten;</w:t>
      </w:r>
    </w:p>
    <w:p w:rsidR="000231B9" w:rsidRPr="00B4245D" w:rsidRDefault="000231B9"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Vrienden en vriendinnen in andere klassen;</w:t>
      </w:r>
    </w:p>
    <w:p w:rsidR="000231B9" w:rsidRPr="00B4245D" w:rsidRDefault="000231B9"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Overige leerlingen (denk ook aan leerlingen in dependances, sportterreinen, gymzalen, op excursie, </w:t>
      </w:r>
    </w:p>
    <w:p w:rsidR="000231B9" w:rsidRPr="00B4245D" w:rsidRDefault="00FD25FE" w:rsidP="00FD25FE">
      <w:pPr>
        <w:pStyle w:val="Normal"/>
        <w:tabs>
          <w:tab w:val="left" w:pos="426"/>
          <w:tab w:val="left" w:pos="567"/>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Pr="00B4245D">
        <w:rPr>
          <w:rFonts w:ascii="Gill Sans MT" w:hAnsi="Gill Sans MT"/>
          <w:i/>
          <w:sz w:val="20"/>
        </w:rPr>
        <w:tab/>
      </w:r>
      <w:r w:rsidR="000231B9" w:rsidRPr="00B4245D">
        <w:rPr>
          <w:rFonts w:ascii="Gill Sans MT" w:hAnsi="Gill Sans MT"/>
          <w:i/>
          <w:sz w:val="20"/>
        </w:rPr>
        <w:t>schoolreis, stage en dergelijke);</w:t>
      </w:r>
    </w:p>
    <w:p w:rsidR="000231B9" w:rsidRPr="00B4245D" w:rsidRDefault="000231B9"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Overige ouders, </w:t>
      </w:r>
    </w:p>
    <w:p w:rsidR="000231B9" w:rsidRPr="00B4245D" w:rsidRDefault="000231B9"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Schoolbestuur;</w:t>
      </w:r>
    </w:p>
    <w:p w:rsidR="000231B9" w:rsidRPr="00B4245D" w:rsidRDefault="000231B9" w:rsidP="00B04340">
      <w:pPr>
        <w:pStyle w:val="Normal"/>
        <w:numPr>
          <w:ilvl w:val="0"/>
          <w:numId w:val="36"/>
        </w:numPr>
        <w:tabs>
          <w:tab w:val="left" w:pos="426"/>
          <w:tab w:val="left" w:pos="567"/>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Personen en instanties van wie kans bestaat dat zij contact opnemen met de familie zoals externe </w:t>
      </w:r>
    </w:p>
    <w:p w:rsidR="000231B9" w:rsidRPr="00B4245D" w:rsidRDefault="00FD25FE" w:rsidP="00FD25FE">
      <w:pPr>
        <w:pStyle w:val="Normal"/>
        <w:tabs>
          <w:tab w:val="left" w:pos="426"/>
          <w:tab w:val="left" w:pos="567"/>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Pr="00B4245D">
        <w:rPr>
          <w:rFonts w:ascii="Gill Sans MT" w:hAnsi="Gill Sans MT"/>
          <w:i/>
          <w:sz w:val="20"/>
        </w:rPr>
        <w:tab/>
      </w:r>
      <w:r w:rsidR="000231B9" w:rsidRPr="00B4245D">
        <w:rPr>
          <w:rFonts w:ascii="Gill Sans MT" w:hAnsi="Gill Sans MT"/>
          <w:i/>
          <w:sz w:val="20"/>
        </w:rPr>
        <w:t>hulpverlening, leerplichtambtenaar, GGD e.d.</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Het crisisteam spreekt af wie </w:t>
      </w:r>
      <w:proofErr w:type="spellStart"/>
      <w:r w:rsidRPr="00B4245D">
        <w:rPr>
          <w:rFonts w:ascii="Gill Sans MT" w:hAnsi="Gill Sans MT"/>
          <w:i/>
          <w:sz w:val="20"/>
        </w:rPr>
        <w:t>wie</w:t>
      </w:r>
      <w:proofErr w:type="spellEnd"/>
      <w:r w:rsidRPr="00B4245D">
        <w:rPr>
          <w:rFonts w:ascii="Gill Sans MT" w:hAnsi="Gill Sans MT"/>
          <w:i/>
          <w:sz w:val="20"/>
        </w:rPr>
        <w:t xml:space="preserve"> informeert. Bijzondere aandacht moet er zijn voor de nauwst betrokkenen. Zeker zij moeten het bericht op een zorgvuldige wijze krijgen. Daarnaast krijgt de administratie de opdracht onmiddellijk alle uitgaande post naar de (ouders van de) leerling te blokkeren.</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Het vertellen van het verdrietige nieuws</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Aandachtspunten bij het vertellen van het bericht:</w:t>
      </w:r>
    </w:p>
    <w:p w:rsidR="000231B9" w:rsidRPr="00B4245D" w:rsidRDefault="000231B9" w:rsidP="00B04340">
      <w:pPr>
        <w:pStyle w:val="Normal"/>
        <w:numPr>
          <w:ilvl w:val="0"/>
          <w:numId w:val="37"/>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Ga na of je het alleen aankunt; vraag zonodig een collega je te ondersteunen;</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Bereid je altijd voor: wat ga je zeggen en hoe; welke effecten kun je verwachten;</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Begin met een inleidende zin maar breng het bericht vervolgens zonder eromheen te draaien;</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Geef in eerste instantie niet teveel informatie ineens;</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Geef voldoende tijd voor emoties;</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Voeg zonodig informatie toe maar houd je bij de feiten;</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Wanneer de emoties wat luwen en de leerlingen vragen hoe het verder moet, kun je overstappen naar de volgende informatie:</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Hoe verloopt het contact met de familie;</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Hoe worden afspraken gemaakt over rouwbezoek en uitvaart;</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Vertel dat de ouders per brief geïnformeerd worden;</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Vertel bij wie de leerlingen terecht kunnen voor persoonlijk gesprek;</w:t>
      </w:r>
    </w:p>
    <w:p w:rsidR="00C3161E"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Zeg dat in principe alle reacties goed zijn; moet de leerling huilen dan is dat prima, hoeft dat niet, dan is het ook</w:t>
      </w:r>
    </w:p>
    <w:p w:rsidR="000231B9" w:rsidRPr="00B4245D" w:rsidRDefault="00C3161E" w:rsidP="00C3161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goed;</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Vertel dat sommige mensen veel voelen, bij anderen is het minder;</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Vertel iets over de beschikbaarheid van het lokaal en wanneer de school open is;</w:t>
      </w:r>
    </w:p>
    <w:p w:rsidR="000231B9" w:rsidRPr="00B4245D" w:rsidRDefault="000231B9" w:rsidP="00B04340">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Vertel hoe de komende dagen ingevuld worden.</w:t>
      </w:r>
    </w:p>
    <w:p w:rsidR="000231B9" w:rsidRPr="00B4245D" w:rsidRDefault="000231B9" w:rsidP="00FD25F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firstLine="180"/>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Organisatorische aanpassingen</w:t>
      </w:r>
    </w:p>
    <w:p w:rsidR="000231B9"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Groepsleerkracht ondersteunen voor de komende dagen.</w:t>
      </w:r>
    </w:p>
    <w:p w:rsidR="000231B9"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Rustige ruimte ter beschikking stellen aan de klasgenoten tot en met de dag van de uitvaart.</w:t>
      </w:r>
    </w:p>
    <w:p w:rsidR="000231B9"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Zorgen voor koffie, thee, fris, koek e.d.</w:t>
      </w:r>
    </w:p>
    <w:p w:rsidR="000231B9"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Zorgen voor informatie aan de ouders en voor begeleiding als leerlingen per se naar huis willen.</w:t>
      </w:r>
    </w:p>
    <w:p w:rsidR="000231B9"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Lesroosterwijzingen maken.</w:t>
      </w:r>
    </w:p>
    <w:p w:rsidR="00C3161E"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Leraren die bij de uitvaart de leerlingen begeleiden en collega’s die op persoonlijke titel aanwezig willen zijn,</w:t>
      </w:r>
    </w:p>
    <w:p w:rsidR="000231B9" w:rsidRPr="00B4245D" w:rsidRDefault="00C3161E" w:rsidP="00C3161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uitroosteren.</w:t>
      </w:r>
    </w:p>
    <w:p w:rsidR="00C3161E"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Activiteiten op school, zoals feesten, bijzondere activiteiten, toetsen e.d. beoordelen op hun merites en </w:t>
      </w:r>
      <w:proofErr w:type="spellStart"/>
      <w:r w:rsidRPr="00B4245D">
        <w:rPr>
          <w:rFonts w:ascii="Gill Sans MT" w:hAnsi="Gill Sans MT"/>
          <w:i/>
          <w:sz w:val="20"/>
        </w:rPr>
        <w:t>zonodig</w:t>
      </w:r>
      <w:proofErr w:type="spellEnd"/>
    </w:p>
    <w:p w:rsidR="000231B9" w:rsidRPr="00B4245D" w:rsidRDefault="00C3161E" w:rsidP="00C3161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uit-/afstellen.</w:t>
      </w:r>
    </w:p>
    <w:p w:rsidR="000231B9" w:rsidRPr="00B4245D" w:rsidRDefault="00FD25FE"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D</w:t>
      </w:r>
      <w:r w:rsidR="000231B9" w:rsidRPr="00B4245D">
        <w:rPr>
          <w:rFonts w:ascii="Gill Sans MT" w:hAnsi="Gill Sans MT"/>
          <w:i/>
          <w:sz w:val="20"/>
        </w:rPr>
        <w:t>esgewenst de organisatie regelen van een afscheidsdienst op school.</w:t>
      </w:r>
    </w:p>
    <w:p w:rsidR="000231B9" w:rsidRPr="00B4245D" w:rsidRDefault="000231B9" w:rsidP="00B04340">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Desgewenst een hoekje van een ruimte inrichten ter nagedachtenis</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Contacten met partner van de overleden ouder, ouders van de overleden leerling, partner van de overleden medewerker</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Neem dezelfde dag nog contact op.</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Ga na welke informatie over het overlijden aan de leerlingen verteld mag worden.</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Maak een afspraak voor een bezoek.</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Hierbij is in ieder geval de schoolleider of diens plaatsvervanger aanwezig.</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Ga bij voorkeur met zijn tweeën.</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Vraag wat de school kan betekenen voor de ouders.</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Overleg over alle te nemen stappen:</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Bezoekmogelijkheden van leerlingen;</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Het plaatsen van een rouwadvertentie;</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Afscheid nemen van de overleden ouder/leerling/collega</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Bijwonen van een avondwake</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Bijdragen aan de uitvaart;</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Bijwonen van de uitvaart;</w:t>
      </w:r>
    </w:p>
    <w:p w:rsidR="000231B9" w:rsidRPr="00B4245D" w:rsidRDefault="000231B9" w:rsidP="00B04340">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Afscheidsdienst op school.</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Contacten met de ouders van de overige leerlingen</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Informeer de ouders via een brief over:</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De gebeurtenis;</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Organisatorische (rooster) aanpassingen;</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De zorg voor de leerlingen op school;</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Contactpersonen op school;</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Regels over aanwezigheid;</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Rouwbezoek;</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Aanwezigheid bij de uitvaart;</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Eventuele afscheidsdienst op school;</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Nazorg voor de leerlingen/collega’s</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(eventueel) rouwprocessen bij jongeren;</w:t>
      </w:r>
    </w:p>
    <w:p w:rsidR="000231B9" w:rsidRPr="00B4245D" w:rsidRDefault="000231B9" w:rsidP="00B04340">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(eventueel) signalen van slechte verwerking van het verdriet.</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Begeleiding tussen overlijden en uitvaart</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Zorg dat de leerlingen rustig bij elkaar kunnen zitten in de speciaal daarvoor gereserveerde ruimte.</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Maak zonodig gebruik van speciale lessen om met de leerlingen te praten over hun gevoelens en te </w:t>
      </w:r>
    </w:p>
    <w:p w:rsidR="000231B9" w:rsidRPr="00B4245D" w:rsidRDefault="00FD25FE" w:rsidP="00FD25F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werken aan het afscheid nemen.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Ga, in overleg met de ouders van de overleden leerling, met de leerlingen aan het werk om bijdragen te </w:t>
      </w:r>
    </w:p>
    <w:p w:rsidR="000231B9" w:rsidRPr="00B4245D" w:rsidRDefault="00FD25FE" w:rsidP="00FD25F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leveren voor de dienst(en).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Spreek af wat de leerlingen verder voor taak kunnen hebben bij de verschillende diensten.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Bereid </w:t>
      </w:r>
      <w:r w:rsidR="00FD25FE" w:rsidRPr="00B4245D">
        <w:rPr>
          <w:rFonts w:ascii="Gill Sans MT" w:hAnsi="Gill Sans MT"/>
          <w:i/>
          <w:sz w:val="20"/>
        </w:rPr>
        <w:t>condoleance</w:t>
      </w:r>
      <w:r w:rsidRPr="00B4245D">
        <w:rPr>
          <w:rFonts w:ascii="Gill Sans MT" w:hAnsi="Gill Sans MT"/>
          <w:i/>
          <w:sz w:val="20"/>
        </w:rPr>
        <w:t>- en rouwbezoek voor met de leerlingen.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Controleer zonodig of de overleden leerling toonbaar is alvorens met de andere leerlingen op rouw-</w:t>
      </w:r>
    </w:p>
    <w:p w:rsidR="000231B9" w:rsidRPr="00B4245D" w:rsidRDefault="00FD25FE" w:rsidP="00FD25F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bezoek te gaan.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Bereid ook het bijwonen van de uitvaart goed voor. Vertel de leerlingen zoveel mogelijk wat ze kunnen </w:t>
      </w:r>
    </w:p>
    <w:p w:rsidR="000231B9" w:rsidRPr="00B4245D" w:rsidRDefault="00FD25FE" w:rsidP="00FD25F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verwachten.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Organiseer eventueel, in overleg met de ouders, een afscheidsdienst op school om zoveel mogelijk </w:t>
      </w:r>
    </w:p>
    <w:p w:rsidR="000231B9" w:rsidRPr="00B4245D" w:rsidRDefault="00FD25FE" w:rsidP="00FD25F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leerlingen de kans te geven afscheid te nemen.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Vang de leerlingen na de uitvaart op om nog even na te praten.</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Nazorg</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Probeer zo mogelijk de dag na de uitvaart weer te starten met de lessen.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Let op signalen van een stagnerend rouwproces bij leerlingen.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 xml:space="preserve">Organiseer zonodig gerichte activiteiten om het rouwproces te bevorderen zoals schrijven, tekenen of </w:t>
      </w:r>
    </w:p>
    <w:p w:rsidR="000231B9" w:rsidRPr="00B4245D" w:rsidRDefault="00FD25FE" w:rsidP="00FD25FE">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hAnsi="Gill Sans MT"/>
          <w:i/>
          <w:sz w:val="20"/>
        </w:rPr>
      </w:pPr>
      <w:r w:rsidRPr="00B4245D">
        <w:rPr>
          <w:rFonts w:ascii="Gill Sans MT" w:hAnsi="Gill Sans MT"/>
          <w:i/>
          <w:sz w:val="20"/>
        </w:rPr>
        <w:tab/>
      </w:r>
      <w:r w:rsidR="000231B9" w:rsidRPr="00B4245D">
        <w:rPr>
          <w:rFonts w:ascii="Gill Sans MT" w:hAnsi="Gill Sans MT"/>
          <w:i/>
          <w:sz w:val="20"/>
        </w:rPr>
        <w:t>het werken met gevoelens.</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Let speciaal op risicoleerlingen zoals leerlingen die al eerder verlies geleden hebben.</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Geef leerlingen  die veel moeite hebben met het verwerken van het verlies individuele begeleiding.</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Sta af en toe stil bij herinneringen aan de gestorven leerling.</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Besteed aandacht aan speciale dagen zoals de verjaardag en de sterfdag van de overleden leerling.</w:t>
      </w:r>
    </w:p>
    <w:p w:rsidR="000231B9" w:rsidRPr="00B4245D" w:rsidRDefault="000231B9" w:rsidP="00B04340">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Denk ook aan contact met de ouders op die dagen.</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FD25FE"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Administratieve</w:t>
      </w:r>
      <w:r w:rsidR="000231B9" w:rsidRPr="00B4245D">
        <w:rPr>
          <w:rFonts w:ascii="Gill Sans MT" w:hAnsi="Gill Sans MT"/>
          <w:i/>
          <w:sz w:val="20"/>
        </w:rPr>
        <w:t xml:space="preserve">  afronding</w:t>
      </w:r>
    </w:p>
    <w:p w:rsidR="000231B9" w:rsidRPr="00B4245D" w:rsidRDefault="000231B9" w:rsidP="00B4245D">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De leerling als leerling uitschrijven.</w:t>
      </w:r>
    </w:p>
    <w:p w:rsidR="000231B9" w:rsidRPr="00B4245D" w:rsidRDefault="000231B9" w:rsidP="00B04340">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Teruggeven van persoonlijke bezittin</w:t>
      </w:r>
      <w:r w:rsidR="00B4245D" w:rsidRPr="00B4245D">
        <w:rPr>
          <w:rFonts w:ascii="Gill Sans MT" w:hAnsi="Gill Sans MT"/>
          <w:i/>
          <w:sz w:val="20"/>
        </w:rPr>
        <w:t>gen zoals werkstukken, schriften, spullen uit het laatje</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Ondanks een goed in elkaar stekend draaiboek kan een school allerlei onverwachte zaken en valkuilen tegenkomen.</w:t>
      </w:r>
    </w:p>
    <w:p w:rsidR="000231B9" w:rsidRPr="005A33FB"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color w:val="FF0000"/>
          <w:sz w:val="20"/>
        </w:rPr>
      </w:pPr>
    </w:p>
    <w:p w:rsidR="000231B9" w:rsidRPr="005A33FB"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color w:val="FF0000"/>
          <w:sz w:val="20"/>
        </w:rPr>
      </w:pPr>
    </w:p>
    <w:p w:rsidR="003E2D50" w:rsidRPr="005A33FB" w:rsidRDefault="003E2D5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color w:val="FF0000"/>
          <w:sz w:val="20"/>
        </w:rPr>
      </w:pPr>
    </w:p>
    <w:p w:rsidR="003E2D50" w:rsidRPr="005A33FB" w:rsidRDefault="003E2D5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color w:val="FF0000"/>
          <w:sz w:val="20"/>
        </w:rPr>
      </w:pPr>
    </w:p>
    <w:p w:rsidR="0083546E" w:rsidRPr="005A33FB" w:rsidRDefault="0083546E"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color w:val="FF0000"/>
          <w:sz w:val="20"/>
        </w:rPr>
      </w:pPr>
    </w:p>
    <w:p w:rsidR="00AE62B1" w:rsidRPr="005A33FB"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color w:val="FF0000"/>
          <w:sz w:val="20"/>
        </w:rPr>
      </w:pPr>
    </w:p>
    <w:p w:rsidR="00AE62B1" w:rsidRPr="00B4245D"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BF71C9" w:rsidRDefault="00BF71C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BF71C9" w:rsidRDefault="00BF71C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0231B9" w:rsidRPr="00B4245D" w:rsidRDefault="000C748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B4245D">
        <w:rPr>
          <w:rFonts w:ascii="Gill Sans MT" w:hAnsi="Gill Sans MT"/>
          <w:b/>
          <w:sz w:val="20"/>
        </w:rPr>
        <w:t>2.4</w:t>
      </w:r>
      <w:r w:rsidR="00374609" w:rsidRPr="00B4245D">
        <w:rPr>
          <w:rFonts w:ascii="Gill Sans MT" w:hAnsi="Gill Sans MT"/>
          <w:b/>
          <w:sz w:val="20"/>
        </w:rPr>
        <w:t>.6</w:t>
      </w:r>
      <w:r w:rsidR="00CC09B1" w:rsidRPr="00B4245D">
        <w:rPr>
          <w:rFonts w:ascii="Gill Sans MT" w:hAnsi="Gill Sans MT"/>
          <w:b/>
          <w:sz w:val="20"/>
        </w:rPr>
        <w:t xml:space="preserve"> </w:t>
      </w:r>
      <w:r w:rsidR="000231B9" w:rsidRPr="00B4245D">
        <w:rPr>
          <w:rFonts w:ascii="Gill Sans MT" w:hAnsi="Gill Sans MT"/>
          <w:b/>
          <w:sz w:val="20"/>
        </w:rPr>
        <w:t xml:space="preserve">  Voorbeeldbrieven ouders</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 xml:space="preserve"> </w:t>
      </w:r>
    </w:p>
    <w:p w:rsidR="00CC09B1" w:rsidRPr="00B4245D" w:rsidRDefault="00CC09B1"/>
    <w:p w:rsidR="000231B9" w:rsidRPr="00B4245D" w:rsidRDefault="00BF71C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Pr>
          <w:rFonts w:ascii="Gill Sans MT" w:hAnsi="Gill Sans MT"/>
          <w:sz w:val="20"/>
        </w:rPr>
        <w:t>Delft</w:t>
      </w:r>
      <w:r w:rsidR="000231B9" w:rsidRPr="00B4245D">
        <w:rPr>
          <w:rFonts w:ascii="Gill Sans MT" w:hAnsi="Gill Sans MT"/>
          <w:sz w:val="20"/>
        </w:rPr>
        <w:t>, …januari 20</w:t>
      </w:r>
      <w:r w:rsidR="00CC09B1" w:rsidRPr="00B4245D">
        <w:rPr>
          <w:rFonts w:ascii="Gill Sans MT" w:hAnsi="Gill Sans MT"/>
          <w:sz w:val="20"/>
        </w:rPr>
        <w:t>..</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Aan alle ouders,</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 xml:space="preserve">Vanochtend bereikte ons het droevige bericht dat plotseling </w:t>
      </w:r>
      <w:r w:rsidRPr="00B4245D">
        <w:rPr>
          <w:rFonts w:ascii="Gill Sans MT" w:hAnsi="Gill Sans MT"/>
          <w:i/>
          <w:sz w:val="20"/>
        </w:rPr>
        <w:t>(naam overledene),</w:t>
      </w:r>
      <w:r w:rsidRPr="00B4245D">
        <w:rPr>
          <w:rFonts w:ascii="Gill Sans MT" w:hAnsi="Gill Sans MT"/>
          <w:sz w:val="20"/>
        </w:rPr>
        <w:t xml:space="preserve"> vader van (naam leerling)  uit groep ….., overleden is. Voor zijn vrouw </w:t>
      </w:r>
      <w:r w:rsidRPr="00B4245D">
        <w:rPr>
          <w:rFonts w:ascii="Gill Sans MT" w:hAnsi="Gill Sans MT"/>
          <w:i/>
          <w:sz w:val="20"/>
        </w:rPr>
        <w:t>(naam partner)</w:t>
      </w:r>
      <w:r w:rsidRPr="00B4245D">
        <w:rPr>
          <w:rFonts w:ascii="Gill Sans MT" w:hAnsi="Gill Sans MT"/>
          <w:sz w:val="20"/>
        </w:rPr>
        <w:t xml:space="preserve">  en (</w:t>
      </w:r>
      <w:r w:rsidRPr="00B4245D">
        <w:rPr>
          <w:rFonts w:ascii="Gill Sans MT" w:hAnsi="Gill Sans MT"/>
          <w:i/>
          <w:sz w:val="20"/>
        </w:rPr>
        <w:t>naam leerling</w:t>
      </w:r>
      <w:r w:rsidRPr="00B4245D">
        <w:rPr>
          <w:rFonts w:ascii="Gill Sans MT" w:hAnsi="Gill Sans MT"/>
          <w:sz w:val="20"/>
        </w:rPr>
        <w:t xml:space="preserve">) is dit een groot verlies. </w:t>
      </w:r>
      <w:r w:rsidR="004173D5" w:rsidRPr="00B4245D">
        <w:rPr>
          <w:rFonts w:ascii="Gill Sans MT" w:hAnsi="Gill Sans MT"/>
          <w:sz w:val="20"/>
        </w:rPr>
        <w:t>zijn hierdoor erg geschokt en verdrietig.</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 xml:space="preserve">Dit bericht bereikte ons rond </w:t>
      </w:r>
      <w:r w:rsidR="000227DC" w:rsidRPr="00B4245D">
        <w:rPr>
          <w:rFonts w:ascii="Gill Sans MT" w:hAnsi="Gill Sans MT"/>
          <w:sz w:val="20"/>
        </w:rPr>
        <w:t xml:space="preserve">______ </w:t>
      </w:r>
      <w:r w:rsidRPr="00B4245D">
        <w:rPr>
          <w:rFonts w:ascii="Gill Sans MT" w:hAnsi="Gill Sans MT"/>
          <w:sz w:val="20"/>
        </w:rPr>
        <w:t xml:space="preserve">u. In overleg met familie is besloten om eerst de ouders van betreffende groep te informeren. Daarna is het ’s middags aan alle kinderen van groep …… verteld.  Samen met juf </w:t>
      </w:r>
      <w:r w:rsidR="002A1CBA" w:rsidRPr="00B4245D">
        <w:rPr>
          <w:rFonts w:ascii="Gill Sans MT" w:hAnsi="Gill Sans MT"/>
          <w:sz w:val="20"/>
        </w:rPr>
        <w:t xml:space="preserve">/meester </w:t>
      </w:r>
      <w:r w:rsidRPr="00B4245D">
        <w:rPr>
          <w:rFonts w:ascii="Gill Sans MT" w:hAnsi="Gill Sans MT"/>
          <w:i/>
          <w:sz w:val="20"/>
        </w:rPr>
        <w:t>(naam leerkracht</w:t>
      </w:r>
      <w:r w:rsidRPr="00B4245D">
        <w:rPr>
          <w:rFonts w:ascii="Gill Sans MT" w:hAnsi="Gill Sans MT"/>
          <w:sz w:val="20"/>
        </w:rPr>
        <w:t xml:space="preserve">) . is in een kringgesprek gesproken over deze verdrietige gebeurtenis. </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 xml:space="preserve">Op dit moment wordt er ook nagedacht over hoe de school en de groep haar medeleven kan betuigen. We willen dat ook graag met de familie persoonlijk bespreken. </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Namens de school zullen (</w:t>
      </w:r>
      <w:r w:rsidRPr="00B4245D">
        <w:rPr>
          <w:rFonts w:ascii="Gill Sans MT" w:hAnsi="Gill Sans MT"/>
          <w:i/>
          <w:sz w:val="20"/>
        </w:rPr>
        <w:t>naam leerkracht</w:t>
      </w:r>
      <w:r w:rsidRPr="00B4245D">
        <w:rPr>
          <w:rFonts w:ascii="Gill Sans MT" w:hAnsi="Gill Sans MT"/>
          <w:sz w:val="20"/>
        </w:rPr>
        <w:t>) en (</w:t>
      </w:r>
      <w:r w:rsidRPr="00B4245D">
        <w:rPr>
          <w:rFonts w:ascii="Gill Sans MT" w:hAnsi="Gill Sans MT"/>
          <w:i/>
          <w:sz w:val="20"/>
        </w:rPr>
        <w:t>naam directeur</w:t>
      </w:r>
      <w:r w:rsidRPr="00B4245D">
        <w:rPr>
          <w:rFonts w:ascii="Gill Sans MT" w:hAnsi="Gill Sans MT"/>
          <w:sz w:val="20"/>
        </w:rPr>
        <w:t xml:space="preserve">) vrijdagmiddag een bezoek brengen aan het gezin om te benadrukken hoe wij allen met ze meeleven. Daarnaast zullen we namens de hele school een kaart sturen en een rouwadvertentie laten plaatsen in </w:t>
      </w:r>
      <w:r w:rsidR="00CC09B1" w:rsidRPr="00B4245D">
        <w:rPr>
          <w:rFonts w:ascii="Gill Sans MT" w:hAnsi="Gill Sans MT"/>
          <w:sz w:val="20"/>
        </w:rPr>
        <w:t>De Limburger</w:t>
      </w:r>
      <w:r w:rsidRPr="00B4245D">
        <w:rPr>
          <w:rFonts w:ascii="Gill Sans MT" w:hAnsi="Gill Sans MT"/>
          <w:sz w:val="20"/>
        </w:rPr>
        <w:t>.</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 xml:space="preserve">De avondwake is </w:t>
      </w:r>
      <w:r w:rsidR="000227DC" w:rsidRPr="00B4245D">
        <w:rPr>
          <w:rFonts w:ascii="Gill Sans MT" w:hAnsi="Gill Sans MT"/>
          <w:sz w:val="20"/>
        </w:rPr>
        <w:t>______________</w:t>
      </w:r>
      <w:r w:rsidRPr="00B4245D">
        <w:rPr>
          <w:rFonts w:ascii="Gill Sans MT" w:hAnsi="Gill Sans MT"/>
          <w:sz w:val="20"/>
        </w:rPr>
        <w:t xml:space="preserve"> om 19.00 uur in de </w:t>
      </w:r>
      <w:r w:rsidR="003E2D50" w:rsidRPr="00B4245D">
        <w:rPr>
          <w:rFonts w:ascii="Gill Sans MT" w:hAnsi="Gill Sans MT"/>
          <w:sz w:val="20"/>
        </w:rPr>
        <w:t>____________</w:t>
      </w:r>
      <w:r w:rsidR="00CC09B1" w:rsidRPr="00B4245D">
        <w:rPr>
          <w:rFonts w:ascii="Gill Sans MT" w:hAnsi="Gill Sans MT"/>
          <w:sz w:val="20"/>
        </w:rPr>
        <w:t xml:space="preserve">kerk te </w:t>
      </w:r>
      <w:r w:rsidR="003E2D50" w:rsidRPr="00B4245D">
        <w:rPr>
          <w:rFonts w:ascii="Gill Sans MT" w:hAnsi="Gill Sans MT"/>
          <w:sz w:val="20"/>
        </w:rPr>
        <w:t>_____</w:t>
      </w:r>
      <w:r w:rsidRPr="00B4245D">
        <w:rPr>
          <w:rFonts w:ascii="Gill Sans MT" w:hAnsi="Gill Sans MT"/>
          <w:sz w:val="20"/>
        </w:rPr>
        <w:t>, waarna er gelegenheid is om afscheid te nemen van (</w:t>
      </w:r>
      <w:r w:rsidRPr="00B4245D">
        <w:rPr>
          <w:rFonts w:ascii="Gill Sans MT" w:hAnsi="Gill Sans MT"/>
          <w:i/>
          <w:sz w:val="20"/>
        </w:rPr>
        <w:t>naam overledene</w:t>
      </w:r>
      <w:r w:rsidRPr="00B4245D">
        <w:rPr>
          <w:rFonts w:ascii="Gill Sans MT" w:hAnsi="Gill Sans MT"/>
          <w:sz w:val="20"/>
        </w:rPr>
        <w:t xml:space="preserve">). De crematie zal aanstaande maandag in besloten kring plaatsvinden. </w:t>
      </w:r>
    </w:p>
    <w:p w:rsidR="000231B9" w:rsidRPr="00B4245D" w:rsidRDefault="001328AE"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noProof/>
        </w:rPr>
        <mc:AlternateContent>
          <mc:Choice Requires="wps">
            <w:drawing>
              <wp:anchor distT="0" distB="0" distL="114300" distR="114300" simplePos="0" relativeHeight="251656704" behindDoc="1" locked="0" layoutInCell="1" allowOverlap="1">
                <wp:simplePos x="0" y="0"/>
                <wp:positionH relativeFrom="column">
                  <wp:posOffset>3429000</wp:posOffset>
                </wp:positionH>
                <wp:positionV relativeFrom="paragraph">
                  <wp:posOffset>39370</wp:posOffset>
                </wp:positionV>
                <wp:extent cx="2457450" cy="1457325"/>
                <wp:effectExtent l="19050" t="20320" r="9525" b="0"/>
                <wp:wrapThrough wrapText="bothSides">
                  <wp:wrapPolygon edited="0">
                    <wp:start x="21181" y="0"/>
                    <wp:lineTo x="17833" y="1835"/>
                    <wp:lineTo x="17833" y="4518"/>
                    <wp:lineTo x="11302" y="5788"/>
                    <wp:lineTo x="9628" y="6212"/>
                    <wp:lineTo x="9628" y="9035"/>
                    <wp:lineTo x="9042" y="9176"/>
                    <wp:lineTo x="3767" y="12141"/>
                    <wp:lineTo x="84" y="14259"/>
                    <wp:lineTo x="-167" y="14682"/>
                    <wp:lineTo x="670" y="20894"/>
                    <wp:lineTo x="1088" y="20894"/>
                    <wp:lineTo x="6363" y="18212"/>
                    <wp:lineTo x="10214" y="15812"/>
                    <wp:lineTo x="10633" y="15812"/>
                    <wp:lineTo x="18921" y="11294"/>
                    <wp:lineTo x="21684" y="9459"/>
                    <wp:lineTo x="21684" y="0"/>
                    <wp:lineTo x="21181" y="0"/>
                  </wp:wrapPolygon>
                </wp:wrapThrough>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450" cy="1457325"/>
                        </a:xfrm>
                        <a:prstGeom prst="rect">
                          <a:avLst/>
                        </a:prstGeom>
                        <a:extLst>
                          <a:ext uri="{AF507438-7753-43E0-B8FC-AC1667EBCBE1}">
                            <a14:hiddenEffects xmlns:a14="http://schemas.microsoft.com/office/drawing/2010/main">
                              <a:effectLst/>
                            </a14:hiddenEffects>
                          </a:ext>
                        </a:extLst>
                      </wps:spPr>
                      <wps:txbx>
                        <w:txbxContent>
                          <w:p w:rsidR="001328AE" w:rsidRDefault="001328AE" w:rsidP="001328AE">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70pt;margin-top:3.1pt;width:193.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" filled="f" stroked="f">
                <o:lock v:ext="edit" shapetype="t"/>
                <v:textbox style="mso-fit-shape-to-text:t">
                  <w:txbxContent>
                    <w:p w:rsidR="001328AE" w:rsidRDefault="001328AE" w:rsidP="001328AE">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v:textbox>
                <w10:wrap type="through"/>
              </v:shape>
            </w:pict>
          </mc:Fallback>
        </mc:AlternateContent>
      </w:r>
      <w:r w:rsidR="000231B9" w:rsidRPr="00B4245D">
        <w:rPr>
          <w:rFonts w:ascii="Gill Sans MT" w:hAnsi="Gill Sans MT"/>
          <w:sz w:val="20"/>
        </w:rPr>
        <w:t>Mocht u naar aanleiding van dit bericht willen reageren dan kunt u zich wenden tot (</w:t>
      </w:r>
      <w:r w:rsidR="000231B9" w:rsidRPr="00B4245D">
        <w:rPr>
          <w:rFonts w:ascii="Gill Sans MT" w:hAnsi="Gill Sans MT"/>
          <w:i/>
          <w:sz w:val="20"/>
        </w:rPr>
        <w:t>naam directeur</w:t>
      </w:r>
      <w:r w:rsidR="000231B9" w:rsidRPr="00B4245D">
        <w:rPr>
          <w:rFonts w:ascii="Gill Sans MT" w:hAnsi="Gill Sans MT"/>
          <w:sz w:val="20"/>
        </w:rPr>
        <w:t xml:space="preserve">)  of </w:t>
      </w:r>
      <w:r w:rsidR="000231B9" w:rsidRPr="00B4245D">
        <w:rPr>
          <w:rFonts w:ascii="Gill Sans MT" w:hAnsi="Gill Sans MT"/>
          <w:i/>
          <w:sz w:val="20"/>
        </w:rPr>
        <w:t xml:space="preserve">(naam groepscontactouder) . </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Op dit moment gaan onze gedachten uit naar (</w:t>
      </w:r>
      <w:r w:rsidRPr="00B4245D">
        <w:rPr>
          <w:rFonts w:ascii="Gill Sans MT" w:hAnsi="Gill Sans MT"/>
          <w:i/>
          <w:sz w:val="20"/>
        </w:rPr>
        <w:t>naam partner</w:t>
      </w:r>
      <w:r w:rsidRPr="00B4245D">
        <w:rPr>
          <w:rFonts w:ascii="Gill Sans MT" w:hAnsi="Gill Sans MT"/>
          <w:sz w:val="20"/>
        </w:rPr>
        <w:t xml:space="preserve">) en </w:t>
      </w:r>
      <w:r w:rsidRPr="00B4245D">
        <w:rPr>
          <w:rFonts w:ascii="Gill Sans MT" w:hAnsi="Gill Sans MT"/>
          <w:i/>
          <w:sz w:val="20"/>
        </w:rPr>
        <w:t>(naam leerling</w:t>
      </w:r>
      <w:r w:rsidRPr="00B4245D">
        <w:rPr>
          <w:rFonts w:ascii="Gill Sans MT" w:hAnsi="Gill Sans MT"/>
          <w:sz w:val="20"/>
        </w:rPr>
        <w:t>) en  naar allen die betrokken zijn bij dit gezin.</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0231B9" w:rsidRPr="00B4245D" w:rsidRDefault="00BF71C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Pr>
          <w:rFonts w:ascii="Gill Sans MT" w:hAnsi="Gill Sans MT"/>
          <w:sz w:val="20"/>
        </w:rPr>
        <w:t>Namens het team van de Titus Brandsmaschool</w:t>
      </w:r>
      <w:r w:rsidR="000231B9" w:rsidRPr="00B4245D">
        <w:rPr>
          <w:rFonts w:ascii="Gill Sans MT" w:hAnsi="Gill Sans MT"/>
          <w:sz w:val="20"/>
        </w:rPr>
        <w:t>,</w:t>
      </w: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0231B9" w:rsidRPr="00B4245D" w:rsidRDefault="000231B9"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i/>
          <w:sz w:val="20"/>
        </w:rPr>
        <w:t>Naam directeur</w:t>
      </w: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4173D5" w:rsidRPr="00B4245D" w:rsidRDefault="004173D5" w:rsidP="000231B9">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p>
    <w:p w:rsidR="0083118F" w:rsidRPr="00B4245D" w:rsidRDefault="000231B9">
      <w:r w:rsidRPr="00B4245D">
        <w:rPr>
          <w:rFonts w:ascii="Gill Sans MT" w:hAnsi="Gill Sans MT"/>
          <w:sz w:val="20"/>
        </w:rPr>
        <w:t xml:space="preserve">   </w:t>
      </w:r>
    </w:p>
    <w:p w:rsidR="003E2D50" w:rsidRPr="00B4245D" w:rsidRDefault="003E2D50"/>
    <w:p w:rsidR="003E2D50" w:rsidRPr="00B4245D" w:rsidRDefault="003E2D50"/>
    <w:p w:rsidR="003E2D50" w:rsidRPr="00B4245D" w:rsidRDefault="003E2D50"/>
    <w:p w:rsidR="003E2D50" w:rsidRPr="00B4245D" w:rsidRDefault="003E2D50"/>
    <w:p w:rsidR="003E2D50" w:rsidRPr="00B4245D" w:rsidRDefault="003E2D50"/>
    <w:p w:rsidR="003E2D50" w:rsidRPr="00B4245D" w:rsidRDefault="003E2D50"/>
    <w:p w:rsidR="003E2D50" w:rsidRPr="00B4245D" w:rsidRDefault="003E2D50"/>
    <w:p w:rsidR="003E2D50" w:rsidRPr="00B4245D" w:rsidRDefault="003E2D50"/>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0231B9" w:rsidRPr="00B4245D" w:rsidRDefault="00BF71C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Pr>
          <w:rFonts w:ascii="Gill Sans MT" w:hAnsi="Gill Sans MT"/>
          <w:sz w:val="20"/>
        </w:rPr>
        <w:t>Delft</w:t>
      </w:r>
      <w:r w:rsidR="008833FF" w:rsidRPr="00B4245D">
        <w:rPr>
          <w:rFonts w:ascii="Gill Sans MT" w:hAnsi="Gill Sans MT"/>
          <w:sz w:val="20"/>
        </w:rPr>
        <w:t>,</w:t>
      </w:r>
      <w:r w:rsidR="000231B9" w:rsidRPr="00B4245D">
        <w:rPr>
          <w:rFonts w:ascii="Gill Sans MT" w:hAnsi="Gill Sans MT"/>
          <w:sz w:val="20"/>
        </w:rPr>
        <w:t xml:space="preserve">….januari </w:t>
      </w:r>
      <w:r w:rsidR="00CC09B1" w:rsidRPr="00B4245D">
        <w:rPr>
          <w:rFonts w:ascii="Gill Sans MT" w:hAnsi="Gill Sans MT"/>
          <w:sz w:val="20"/>
        </w:rPr>
        <w:t xml:space="preserve"> 20..</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Aan alle ouders,</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 xml:space="preserve">Afgelopen zaterdag bereikte ons het droevige bericht dat na een lange en oneerlijke strijd </w:t>
      </w:r>
      <w:r w:rsidRPr="00B4245D">
        <w:rPr>
          <w:rFonts w:ascii="Gill Sans MT" w:hAnsi="Gill Sans MT"/>
          <w:i/>
          <w:sz w:val="20"/>
        </w:rPr>
        <w:t>(naam overledene)</w:t>
      </w:r>
      <w:r w:rsidRPr="00B4245D">
        <w:rPr>
          <w:rFonts w:ascii="Gill Sans MT" w:hAnsi="Gill Sans MT"/>
          <w:sz w:val="20"/>
        </w:rPr>
        <w:t xml:space="preserve"> , moeder van (</w:t>
      </w:r>
      <w:r w:rsidRPr="00B4245D">
        <w:rPr>
          <w:rFonts w:ascii="Gill Sans MT" w:hAnsi="Gill Sans MT"/>
          <w:i/>
          <w:sz w:val="20"/>
        </w:rPr>
        <w:t>naam leerling</w:t>
      </w:r>
      <w:r w:rsidRPr="00B4245D">
        <w:rPr>
          <w:rFonts w:ascii="Gill Sans MT" w:hAnsi="Gill Sans MT"/>
          <w:sz w:val="20"/>
        </w:rPr>
        <w:t xml:space="preserve">) , overleden is. </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Wij zijn hierdoor erg geschokt en verdrietig.</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Aan het begin van de schooldag zijn alle kinderen in de hal opgevangen door de leerkrachten, waarna in de groepen tijdens een kringgesprek gesproken is over deze verdrietige gebeurtenis. Ook hebben de kinderen in de groepen de gelegenheid gekregen iets te maken voor het gezin.</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Aan het einde van de ochtend zijn we nogmaals bij elkaar geweest in de hal</w:t>
      </w:r>
      <w:r w:rsidRPr="00B4245D">
        <w:rPr>
          <w:rFonts w:ascii="Gill Sans MT" w:hAnsi="Gill Sans MT"/>
          <w:i/>
          <w:sz w:val="20"/>
        </w:rPr>
        <w:t>. (Naam leerkracht)</w:t>
      </w:r>
      <w:r w:rsidRPr="00B4245D">
        <w:rPr>
          <w:rFonts w:ascii="Gill Sans MT" w:hAnsi="Gill Sans MT"/>
          <w:sz w:val="20"/>
        </w:rPr>
        <w:t xml:space="preserve">  heeft twee tekeningen laten zien, gemaakt door(</w:t>
      </w:r>
      <w:r w:rsidRPr="00B4245D">
        <w:rPr>
          <w:rFonts w:ascii="Gill Sans MT" w:hAnsi="Gill Sans MT"/>
          <w:i/>
          <w:sz w:val="20"/>
        </w:rPr>
        <w:t>naam leerlingen).</w:t>
      </w:r>
      <w:r w:rsidR="008833FF" w:rsidRPr="00B4245D">
        <w:rPr>
          <w:rFonts w:ascii="Gill Sans MT" w:hAnsi="Gill Sans MT"/>
          <w:sz w:val="20"/>
        </w:rPr>
        <w:t xml:space="preserve">  Deze </w:t>
      </w:r>
      <w:r w:rsidRPr="00B4245D">
        <w:rPr>
          <w:rFonts w:ascii="Gill Sans MT" w:hAnsi="Gill Sans MT"/>
          <w:sz w:val="20"/>
        </w:rPr>
        <w:t>verbeelden een roltrap naar de hemel. Ook zijn er gedichten voorgelezen en is er gezongen door de kleuters. Tot slot hebben de kinderen laten zien wat ze gemaakt hebben naar aanleiding van het gedicht dat de kinderen in de groep gehoord hebben.</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In de hal vindt u een grote vaas. Kinderen worden uitgenodigd ieder een bloem mee te brengen en in de vaas te zetten. Deze vaas zullen we donderdag in de kerk zetten.</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 xml:space="preserve">In de hal ontstaat inmiddels al een troosthoekje, waar kinderen met hun verdriet terecht kunnen. Namens de school zullen </w:t>
      </w:r>
      <w:r w:rsidRPr="00B4245D">
        <w:rPr>
          <w:rFonts w:ascii="Gill Sans MT" w:hAnsi="Gill Sans MT"/>
          <w:i/>
          <w:sz w:val="20"/>
        </w:rPr>
        <w:t>(naam schoolleiding en leerkrachten</w:t>
      </w:r>
      <w:r w:rsidRPr="00B4245D">
        <w:rPr>
          <w:rFonts w:ascii="Gill Sans MT" w:hAnsi="Gill Sans MT"/>
          <w:sz w:val="20"/>
        </w:rPr>
        <w:t>)  woensdag een bezoek brengen aan het gezin om te benadrukken hoe wij allen met ze meeleven. Daarnaast hebben we namens de hele school een kaart gestuurd en een rouwadvertentie geplaatst.</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De avondwake is donderdagavond om 19.00 uur. De uitvaart zal aanstaande vrijdag  om 11.00 uur plaatsvinden. We gaan hier niet met de groepen naar toe, maar u bent allemaal vrij om samen met uw kind hier naar toe te gaan. We nodigen u uit om een half uur voor de uitvaart samen met ons een kop koffie te drinken in de hal van Merlijn. Maar ook wie naar aanleiding van deze trieste gebeurtenis op een ander moment de school wil binnenlopen is van harte welkom.</w:t>
      </w:r>
    </w:p>
    <w:p w:rsidR="000231B9" w:rsidRPr="00B4245D" w:rsidRDefault="001328AE"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noProof/>
          <w:sz w:val="20"/>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111760</wp:posOffset>
                </wp:positionV>
                <wp:extent cx="2457450" cy="1457325"/>
                <wp:effectExtent l="19050" t="16510" r="9525" b="0"/>
                <wp:wrapThrough wrapText="bothSides">
                  <wp:wrapPolygon edited="0">
                    <wp:start x="21181" y="0"/>
                    <wp:lineTo x="17833" y="1835"/>
                    <wp:lineTo x="17833" y="4518"/>
                    <wp:lineTo x="11302" y="5788"/>
                    <wp:lineTo x="9628" y="6212"/>
                    <wp:lineTo x="9628" y="9035"/>
                    <wp:lineTo x="9042" y="9176"/>
                    <wp:lineTo x="3767" y="12141"/>
                    <wp:lineTo x="84" y="14259"/>
                    <wp:lineTo x="-167" y="14682"/>
                    <wp:lineTo x="670" y="20894"/>
                    <wp:lineTo x="1088" y="20894"/>
                    <wp:lineTo x="6363" y="18212"/>
                    <wp:lineTo x="10214" y="15812"/>
                    <wp:lineTo x="10633" y="15812"/>
                    <wp:lineTo x="18921" y="11294"/>
                    <wp:lineTo x="21684" y="9459"/>
                    <wp:lineTo x="21684" y="0"/>
                    <wp:lineTo x="21181" y="0"/>
                  </wp:wrapPolygon>
                </wp:wrapThrough>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450" cy="1457325"/>
                        </a:xfrm>
                        <a:prstGeom prst="rect">
                          <a:avLst/>
                        </a:prstGeom>
                        <a:extLst>
                          <a:ext uri="{AF507438-7753-43E0-B8FC-AC1667EBCBE1}">
                            <a14:hiddenEffects xmlns:a14="http://schemas.microsoft.com/office/drawing/2010/main">
                              <a:effectLst/>
                            </a14:hiddenEffects>
                          </a:ext>
                        </a:extLst>
                      </wps:spPr>
                      <wps:txbx>
                        <w:txbxContent>
                          <w:p w:rsidR="001328AE" w:rsidRDefault="001328AE" w:rsidP="001328AE">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279pt;margin-top:8.8pt;width:193.5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" filled="f" stroked="f">
                <o:lock v:ext="edit" shapetype="t"/>
                <v:textbox style="mso-fit-shape-to-text:t">
                  <w:txbxContent>
                    <w:p w:rsidR="001328AE" w:rsidRDefault="001328AE" w:rsidP="001328AE">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voorbeeld</w:t>
                      </w:r>
                    </w:p>
                  </w:txbxContent>
                </v:textbox>
                <w10:wrap type="through"/>
              </v:shape>
            </w:pict>
          </mc:Fallback>
        </mc:AlternateContent>
      </w:r>
      <w:r w:rsidR="000231B9" w:rsidRPr="00B4245D">
        <w:rPr>
          <w:rFonts w:ascii="Gill Sans MT" w:hAnsi="Gill Sans MT"/>
          <w:sz w:val="20"/>
        </w:rPr>
        <w:t xml:space="preserve">Tijdens de uitvaart willen we </w:t>
      </w:r>
      <w:r w:rsidR="000231B9" w:rsidRPr="00B4245D">
        <w:rPr>
          <w:rFonts w:ascii="Gill Sans MT" w:hAnsi="Gill Sans MT"/>
          <w:i/>
          <w:sz w:val="20"/>
        </w:rPr>
        <w:t>(naam leerling</w:t>
      </w:r>
      <w:r w:rsidR="000231B9" w:rsidRPr="00B4245D">
        <w:rPr>
          <w:rFonts w:ascii="Gill Sans MT" w:hAnsi="Gill Sans MT"/>
          <w:sz w:val="20"/>
        </w:rPr>
        <w:t>) een knuffelbeer geven ,</w:t>
      </w:r>
      <w:r w:rsidR="000231B9" w:rsidRPr="00B4245D">
        <w:rPr>
          <w:rFonts w:ascii="Gill Sans MT" w:hAnsi="Gill Sans MT"/>
          <w:i/>
          <w:sz w:val="20"/>
        </w:rPr>
        <w:t xml:space="preserve"> (naam zusje/broertje) </w:t>
      </w:r>
      <w:r w:rsidR="000231B9" w:rsidRPr="00B4245D">
        <w:rPr>
          <w:rFonts w:ascii="Gill Sans MT" w:hAnsi="Gill Sans MT"/>
          <w:sz w:val="20"/>
        </w:rPr>
        <w:t xml:space="preserve"> krijgen een gelukssteentje.</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We vinden het niet gepast om deze week de rapporten uit te delen en gesprekken te voeren. Daarom schuiven we dit alles een week op.</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B4245D">
        <w:rPr>
          <w:rFonts w:ascii="Gill Sans MT" w:hAnsi="Gill Sans MT"/>
          <w:sz w:val="20"/>
        </w:rPr>
        <w:t>Op dit moment gaan onze gedachten uit naar (</w:t>
      </w:r>
      <w:r w:rsidRPr="00B4245D">
        <w:rPr>
          <w:rFonts w:ascii="Gill Sans MT" w:hAnsi="Gill Sans MT"/>
          <w:i/>
          <w:sz w:val="20"/>
        </w:rPr>
        <w:t>namen familieleden)</w:t>
      </w:r>
      <w:r w:rsidRPr="00B4245D">
        <w:rPr>
          <w:rFonts w:ascii="Gill Sans MT" w:hAnsi="Gill Sans MT"/>
          <w:sz w:val="20"/>
        </w:rPr>
        <w:t xml:space="preserve"> en naar allen die betrokken zijn bij dit gezin.  </w:t>
      </w: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0231B9" w:rsidRPr="00B4245D" w:rsidRDefault="000231B9" w:rsidP="000231B9">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i/>
          <w:sz w:val="20"/>
        </w:rPr>
      </w:pPr>
      <w:r w:rsidRPr="00B4245D">
        <w:rPr>
          <w:rFonts w:ascii="Gill Sans MT" w:hAnsi="Gill Sans MT"/>
          <w:sz w:val="20"/>
        </w:rPr>
        <w:t xml:space="preserve">met vriendelijke groet,  </w:t>
      </w:r>
      <w:r w:rsidRPr="00B4245D">
        <w:rPr>
          <w:rFonts w:ascii="Gill Sans MT" w:hAnsi="Gill Sans MT"/>
          <w:i/>
          <w:sz w:val="20"/>
        </w:rPr>
        <w:t>naam schoolleiding</w:t>
      </w:r>
    </w:p>
    <w:p w:rsidR="00CC09B1" w:rsidRPr="00B4245D" w:rsidRDefault="00CC09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4173D5" w:rsidRPr="00B4245D" w:rsidRDefault="004173D5"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4173D5" w:rsidRPr="00B4245D" w:rsidRDefault="004173D5"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4173D5" w:rsidRPr="00B4245D" w:rsidRDefault="004173D5"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4173D5" w:rsidRPr="00B4245D" w:rsidRDefault="004173D5"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AE62B1" w:rsidRPr="00B4245D"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AE62B1" w:rsidRPr="00B4245D"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AE62B1" w:rsidRPr="00B4245D"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AE62B1" w:rsidRPr="00B4245D"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AE62B1" w:rsidRPr="00B4245D"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E16CC1" w:rsidRPr="00B4245D"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E16CC1" w:rsidRPr="005A33FB"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E16CC1" w:rsidRPr="005A33FB"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E16CC1" w:rsidRPr="005A33FB"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E16CC1" w:rsidRPr="005A33FB"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E16CC1" w:rsidRPr="005A33FB"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E16CC1" w:rsidRPr="005A33FB"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E16CC1" w:rsidRPr="005A33FB" w:rsidRDefault="00E16CC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AE62B1" w:rsidRPr="005A33FB"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AE62B1" w:rsidRPr="005A33FB"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AE62B1" w:rsidRPr="005A33FB"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AE62B1" w:rsidRPr="005A33FB"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5560F7" w:rsidRPr="005A33FB" w:rsidRDefault="005560F7"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AE62B1" w:rsidRPr="005A33FB"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AE62B1" w:rsidRPr="005A33FB" w:rsidRDefault="00AE62B1"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FF0000"/>
          <w:sz w:val="20"/>
        </w:rPr>
      </w:pPr>
    </w:p>
    <w:p w:rsidR="004173D5" w:rsidRPr="00B4245D" w:rsidRDefault="004173D5"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0231B9" w:rsidRPr="00B4245D" w:rsidRDefault="000C7480"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B4245D">
        <w:rPr>
          <w:rFonts w:ascii="Gill Sans MT" w:hAnsi="Gill Sans MT"/>
          <w:b/>
          <w:sz w:val="20"/>
        </w:rPr>
        <w:t>2.4</w:t>
      </w:r>
      <w:r w:rsidR="00374609" w:rsidRPr="00B4245D">
        <w:rPr>
          <w:rFonts w:ascii="Gill Sans MT" w:hAnsi="Gill Sans MT"/>
          <w:b/>
          <w:sz w:val="20"/>
        </w:rPr>
        <w:t>.7</w:t>
      </w:r>
      <w:r w:rsidR="000231B9" w:rsidRPr="00B4245D">
        <w:rPr>
          <w:rFonts w:ascii="Gill Sans MT" w:hAnsi="Gill Sans MT"/>
          <w:b/>
          <w:sz w:val="20"/>
        </w:rPr>
        <w:t xml:space="preserve">  Stappenplan ontruiming</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0231B9" w:rsidRPr="00B4245D" w:rsidRDefault="000231B9" w:rsidP="000231B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4245D">
        <w:rPr>
          <w:rFonts w:ascii="Gill Sans MT" w:eastAsia="Arial" w:hAnsi="Gill Sans MT"/>
          <w:sz w:val="20"/>
        </w:rPr>
        <w:t>Ontruiming vindt in het algemeen plaats bij niet onmiddellijk gebluste brand, een bommelding, gevaar voor ontploffing en aanwezigheid van gevaarlijke damp</w:t>
      </w:r>
      <w:r w:rsidR="00B4245D" w:rsidRPr="00B4245D">
        <w:rPr>
          <w:rFonts w:ascii="Gill Sans MT" w:eastAsia="Arial" w:hAnsi="Gill Sans MT"/>
          <w:sz w:val="20"/>
        </w:rPr>
        <w:t>en. Het optreden van de leerkrachten</w:t>
      </w:r>
      <w:r w:rsidRPr="00B4245D">
        <w:rPr>
          <w:rFonts w:ascii="Gill Sans MT" w:eastAsia="Arial" w:hAnsi="Gill Sans MT"/>
          <w:sz w:val="20"/>
        </w:rPr>
        <w:t xml:space="preserve">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Dit verschil wordt in het stappenplan ontruiming aangegeven. Als extra onderdeel is een stappenplan brand opgenomen. Beide stappenplannen zijn opgesteld vanuit de optiek van de docent. In de meeste gevallen zal de school zelf al over uitgebreide ontruimingsplannen beschikken ten behoeve van de bedrijfshulpverlening.</w:t>
      </w:r>
    </w:p>
    <w:p w:rsidR="00B4245D" w:rsidRPr="00B4245D" w:rsidRDefault="00B4245D" w:rsidP="00AE62B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0231B9" w:rsidRPr="00B4245D" w:rsidRDefault="000C7480" w:rsidP="00AE62B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b/>
          <w:sz w:val="20"/>
        </w:rPr>
      </w:pPr>
      <w:r w:rsidRPr="00B4245D">
        <w:rPr>
          <w:rFonts w:ascii="Gill Sans MT" w:hAnsi="Gill Sans MT"/>
          <w:b/>
          <w:sz w:val="20"/>
        </w:rPr>
        <w:t>2.4</w:t>
      </w:r>
      <w:r w:rsidR="008B65C2" w:rsidRPr="00B4245D">
        <w:rPr>
          <w:rFonts w:ascii="Gill Sans MT" w:hAnsi="Gill Sans MT"/>
          <w:b/>
          <w:sz w:val="20"/>
        </w:rPr>
        <w:t>.</w:t>
      </w:r>
      <w:r w:rsidR="00374609" w:rsidRPr="00B4245D">
        <w:rPr>
          <w:rFonts w:ascii="Gill Sans MT" w:hAnsi="Gill Sans MT"/>
          <w:b/>
          <w:sz w:val="20"/>
        </w:rPr>
        <w:t>8</w:t>
      </w:r>
      <w:r w:rsidR="000231B9" w:rsidRPr="00B4245D">
        <w:rPr>
          <w:rFonts w:ascii="Gill Sans MT" w:hAnsi="Gill Sans MT"/>
          <w:b/>
          <w:sz w:val="20"/>
        </w:rPr>
        <w:t xml:space="preserve">  </w:t>
      </w:r>
      <w:r w:rsidR="00AE62B1" w:rsidRPr="00B4245D">
        <w:rPr>
          <w:rFonts w:ascii="Gill Sans MT" w:hAnsi="Gill Sans MT"/>
          <w:b/>
          <w:sz w:val="20"/>
        </w:rPr>
        <w:t>Schoolontruimingsplan</w:t>
      </w:r>
    </w:p>
    <w:p w:rsidR="000231B9" w:rsidRPr="00B4245D" w:rsidRDefault="000231B9" w:rsidP="00023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0231B9" w:rsidRPr="00B4245D" w:rsidRDefault="00B4245D" w:rsidP="000231B9">
      <w:pPr>
        <w:rPr>
          <w:rFonts w:ascii="Gill Sans MT" w:hAnsi="Gill Sans MT" w:cs="Arial"/>
          <w:sz w:val="20"/>
          <w:szCs w:val="20"/>
        </w:rPr>
      </w:pPr>
      <w:r w:rsidRPr="00B4245D">
        <w:rPr>
          <w:rFonts w:ascii="Gill Sans MT" w:hAnsi="Gill Sans MT" w:cs="Arial"/>
          <w:sz w:val="20"/>
          <w:szCs w:val="20"/>
        </w:rPr>
        <w:t>Zie ontruimingsplan onder leerkracht-algemeen</w:t>
      </w:r>
      <w:r w:rsidR="006D35B6">
        <w:rPr>
          <w:rFonts w:ascii="Gill Sans MT" w:hAnsi="Gill Sans MT" w:cs="Arial"/>
          <w:sz w:val="20"/>
          <w:szCs w:val="20"/>
        </w:rPr>
        <w:t>- werkgroepen-bhv</w:t>
      </w:r>
    </w:p>
    <w:p w:rsidR="00B4245D" w:rsidRPr="005A33FB" w:rsidRDefault="00B4245D" w:rsidP="000231B9">
      <w:pPr>
        <w:rPr>
          <w:rFonts w:ascii="Gill Sans MT" w:hAnsi="Gill Sans MT" w:cs="Arial"/>
          <w:color w:val="FF0000"/>
          <w:sz w:val="20"/>
          <w:szCs w:val="20"/>
        </w:rPr>
      </w:pPr>
    </w:p>
    <w:p w:rsidR="00F55308" w:rsidRPr="002B4F51" w:rsidRDefault="00971956" w:rsidP="00B04340">
      <w:pPr>
        <w:numPr>
          <w:ilvl w:val="1"/>
          <w:numId w:val="48"/>
        </w:numPr>
        <w:rPr>
          <w:rFonts w:ascii="Gill Sans MT" w:hAnsi="Gill Sans MT" w:cs="Arial"/>
          <w:b/>
          <w:sz w:val="20"/>
          <w:szCs w:val="20"/>
        </w:rPr>
      </w:pPr>
      <w:r w:rsidRPr="002B4F51">
        <w:rPr>
          <w:rFonts w:ascii="Gill Sans MT" w:hAnsi="Gill Sans MT" w:cs="Arial"/>
          <w:b/>
          <w:sz w:val="20"/>
          <w:szCs w:val="20"/>
        </w:rPr>
        <w:t>P</w:t>
      </w:r>
      <w:r w:rsidR="00F55308" w:rsidRPr="002B4F51">
        <w:rPr>
          <w:rFonts w:ascii="Gill Sans MT" w:hAnsi="Gill Sans MT" w:cs="Arial"/>
          <w:b/>
          <w:sz w:val="20"/>
          <w:szCs w:val="20"/>
        </w:rPr>
        <w:t>rotocol opvang personeel bij ernstige incidenten</w:t>
      </w:r>
    </w:p>
    <w:p w:rsidR="0083118F" w:rsidRPr="002B4F51" w:rsidRDefault="0083118F" w:rsidP="0083118F">
      <w:pPr>
        <w:pStyle w:val="Normaalweb"/>
        <w:rPr>
          <w:rFonts w:ascii="Gill Sans MT" w:hAnsi="Gill Sans MT" w:cs="Arial"/>
          <w:sz w:val="20"/>
          <w:szCs w:val="20"/>
        </w:rPr>
      </w:pPr>
      <w:r w:rsidRPr="002B4F51">
        <w:rPr>
          <w:rFonts w:ascii="Gill Sans MT" w:hAnsi="Gill Sans MT" w:cs="Arial"/>
          <w:sz w:val="20"/>
          <w:szCs w:val="20"/>
        </w:rPr>
        <w:t>Op het moment dat een ernstig incident heeft plaatsgevonden wordt terstond de directeur geïnformeerd. Deze onderneemt de nodige stappen. Tevens wordt door de betrokken slachtoffer(s) of de directeur het meldingsformulier ingevuld.</w:t>
      </w:r>
    </w:p>
    <w:p w:rsidR="0083118F" w:rsidRPr="002B4F51" w:rsidRDefault="0083118F" w:rsidP="0083118F">
      <w:pPr>
        <w:pStyle w:val="Kop3"/>
        <w:rPr>
          <w:rFonts w:ascii="Gill Sans MT" w:hAnsi="Gill Sans MT"/>
          <w:color w:val="auto"/>
        </w:rPr>
      </w:pPr>
      <w:r w:rsidRPr="002B4F51">
        <w:rPr>
          <w:rFonts w:ascii="Gill Sans MT" w:hAnsi="Gill Sans MT"/>
          <w:color w:val="auto"/>
        </w:rPr>
        <w:t>Taken en verantwoordelijkheden</w:t>
      </w:r>
    </w:p>
    <w:p w:rsidR="0083118F" w:rsidRPr="002B4F51" w:rsidRDefault="0083118F" w:rsidP="0083118F">
      <w:pPr>
        <w:pStyle w:val="Normaalweb"/>
        <w:rPr>
          <w:rFonts w:ascii="Gill Sans MT" w:hAnsi="Gill Sans MT" w:cs="Arial"/>
          <w:sz w:val="20"/>
          <w:szCs w:val="20"/>
        </w:rPr>
      </w:pPr>
      <w:r w:rsidRPr="002B4F51">
        <w:rPr>
          <w:rFonts w:ascii="Gill Sans MT" w:hAnsi="Gill Sans MT" w:cs="Arial"/>
          <w:sz w:val="20"/>
          <w:szCs w:val="20"/>
        </w:rPr>
        <w:t>Van de directeur mag verwacht worden, dat hij</w:t>
      </w:r>
    </w:p>
    <w:p w:rsidR="0083118F" w:rsidRPr="002B4F51" w:rsidRDefault="0083118F" w:rsidP="00B04340">
      <w:pPr>
        <w:numPr>
          <w:ilvl w:val="0"/>
          <w:numId w:val="32"/>
        </w:numPr>
        <w:spacing w:before="100" w:beforeAutospacing="1" w:after="100" w:afterAutospacing="1"/>
        <w:rPr>
          <w:rFonts w:ascii="Gill Sans MT" w:hAnsi="Gill Sans MT" w:cs="Arial"/>
          <w:sz w:val="20"/>
          <w:szCs w:val="20"/>
        </w:rPr>
      </w:pPr>
      <w:r w:rsidRPr="002B4F51">
        <w:rPr>
          <w:rFonts w:ascii="Gill Sans MT" w:hAnsi="Gill Sans MT" w:cs="Arial"/>
          <w:sz w:val="20"/>
          <w:szCs w:val="20"/>
        </w:rPr>
        <w:t xml:space="preserve">Een luisterend oor biedt. </w:t>
      </w:r>
    </w:p>
    <w:p w:rsidR="0083118F" w:rsidRPr="002B4F51" w:rsidRDefault="0083118F" w:rsidP="00B04340">
      <w:pPr>
        <w:numPr>
          <w:ilvl w:val="0"/>
          <w:numId w:val="32"/>
        </w:numPr>
        <w:spacing w:before="100" w:beforeAutospacing="1" w:after="100" w:afterAutospacing="1"/>
        <w:rPr>
          <w:rFonts w:ascii="Gill Sans MT" w:hAnsi="Gill Sans MT" w:cs="Arial"/>
          <w:sz w:val="20"/>
          <w:szCs w:val="20"/>
        </w:rPr>
      </w:pPr>
      <w:r w:rsidRPr="002B4F51">
        <w:rPr>
          <w:rFonts w:ascii="Gill Sans MT" w:hAnsi="Gill Sans MT" w:cs="Arial"/>
          <w:sz w:val="20"/>
          <w:szCs w:val="20"/>
        </w:rPr>
        <w:t xml:space="preserve">Advies geeft over symptomen die kunnen optreden na een schokkende gebeurtenis. </w:t>
      </w:r>
    </w:p>
    <w:p w:rsidR="0083118F" w:rsidRPr="002B4F51" w:rsidRDefault="0083118F" w:rsidP="00B04340">
      <w:pPr>
        <w:numPr>
          <w:ilvl w:val="0"/>
          <w:numId w:val="32"/>
        </w:numPr>
        <w:spacing w:before="100" w:beforeAutospacing="1" w:after="100" w:afterAutospacing="1"/>
        <w:rPr>
          <w:rFonts w:ascii="Gill Sans MT" w:hAnsi="Gill Sans MT" w:cs="Arial"/>
          <w:sz w:val="20"/>
          <w:szCs w:val="20"/>
        </w:rPr>
      </w:pPr>
      <w:r w:rsidRPr="002B4F51">
        <w:rPr>
          <w:rFonts w:ascii="Gill Sans MT" w:hAnsi="Gill Sans MT" w:cs="Arial"/>
          <w:sz w:val="20"/>
          <w:szCs w:val="20"/>
        </w:rPr>
        <w:t xml:space="preserve">Informatie geeft over opvangmogelijkheden. </w:t>
      </w:r>
    </w:p>
    <w:p w:rsidR="0083118F" w:rsidRPr="002B4F51" w:rsidRDefault="0083118F" w:rsidP="00B04340">
      <w:pPr>
        <w:numPr>
          <w:ilvl w:val="0"/>
          <w:numId w:val="32"/>
        </w:numPr>
        <w:spacing w:before="100" w:beforeAutospacing="1" w:after="100" w:afterAutospacing="1"/>
        <w:rPr>
          <w:rFonts w:ascii="Gill Sans MT" w:hAnsi="Gill Sans MT" w:cs="Arial"/>
          <w:sz w:val="20"/>
          <w:szCs w:val="20"/>
        </w:rPr>
      </w:pPr>
      <w:r w:rsidRPr="002B4F51">
        <w:rPr>
          <w:rFonts w:ascii="Gill Sans MT" w:hAnsi="Gill Sans MT" w:cs="Arial"/>
          <w:sz w:val="20"/>
          <w:szCs w:val="20"/>
        </w:rPr>
        <w:t xml:space="preserve">De eigen grenzen aangeeft wat betreft de mogelijkheden voor hulpverlening en mee zoeken naar oplossingen (eventueel doorverwijzen naar professionele instanties). </w:t>
      </w:r>
    </w:p>
    <w:p w:rsidR="0083118F" w:rsidRPr="002B4F51" w:rsidRDefault="0083118F" w:rsidP="00B04340">
      <w:pPr>
        <w:numPr>
          <w:ilvl w:val="0"/>
          <w:numId w:val="32"/>
        </w:numPr>
        <w:spacing w:before="100" w:beforeAutospacing="1" w:after="100" w:afterAutospacing="1"/>
        <w:rPr>
          <w:rFonts w:ascii="Gill Sans MT" w:hAnsi="Gill Sans MT" w:cs="Arial"/>
          <w:sz w:val="20"/>
          <w:szCs w:val="20"/>
        </w:rPr>
      </w:pPr>
      <w:r w:rsidRPr="002B4F51">
        <w:rPr>
          <w:rFonts w:ascii="Gill Sans MT" w:hAnsi="Gill Sans MT" w:cs="Arial"/>
          <w:sz w:val="20"/>
          <w:szCs w:val="20"/>
        </w:rPr>
        <w:t xml:space="preserve">Aan belanghebbenden informatie geeft m.b.t. het omgaan met schokkende gebeurtenissen. </w:t>
      </w:r>
    </w:p>
    <w:p w:rsidR="0083118F" w:rsidRPr="002B4F51" w:rsidRDefault="0083118F" w:rsidP="00B04340">
      <w:pPr>
        <w:numPr>
          <w:ilvl w:val="0"/>
          <w:numId w:val="32"/>
        </w:numPr>
        <w:spacing w:before="100" w:beforeAutospacing="1" w:after="100" w:afterAutospacing="1"/>
        <w:rPr>
          <w:rFonts w:ascii="Gill Sans MT" w:hAnsi="Gill Sans MT" w:cs="Arial"/>
          <w:sz w:val="20"/>
          <w:szCs w:val="20"/>
        </w:rPr>
      </w:pPr>
      <w:r w:rsidRPr="002B4F51">
        <w:rPr>
          <w:rFonts w:ascii="Gill Sans MT" w:hAnsi="Gill Sans MT" w:cs="Arial"/>
          <w:sz w:val="20"/>
          <w:szCs w:val="20"/>
        </w:rPr>
        <w:t>Vertrouwelijk omgaat met de informatie die hij krijgt.</w:t>
      </w:r>
    </w:p>
    <w:p w:rsidR="0083118F" w:rsidRPr="002B4F51" w:rsidRDefault="0083118F" w:rsidP="0083118F">
      <w:pPr>
        <w:pStyle w:val="Normaalweb"/>
        <w:rPr>
          <w:rFonts w:ascii="Gill Sans MT" w:hAnsi="Gill Sans MT" w:cs="Arial"/>
          <w:sz w:val="20"/>
          <w:szCs w:val="20"/>
        </w:rPr>
      </w:pPr>
      <w:r w:rsidRPr="002B4F51">
        <w:rPr>
          <w:rFonts w:ascii="Gill Sans MT" w:hAnsi="Gill Sans MT" w:cs="Arial"/>
          <w:sz w:val="20"/>
          <w:szCs w:val="20"/>
        </w:rPr>
        <w:t>Taken en verantwoordelijkheden van functionarissen na een schokkende gebeurtenis</w:t>
      </w:r>
    </w:p>
    <w:p w:rsidR="0083118F" w:rsidRPr="00DC579B" w:rsidRDefault="0083118F" w:rsidP="0083118F">
      <w:pPr>
        <w:pStyle w:val="Normaalweb"/>
        <w:rPr>
          <w:rFonts w:ascii="Gill Sans MT" w:hAnsi="Gill Sans MT" w:cs="Arial"/>
          <w:sz w:val="20"/>
          <w:szCs w:val="20"/>
        </w:rPr>
      </w:pPr>
      <w:r w:rsidRPr="00DC579B">
        <w:rPr>
          <w:rFonts w:ascii="Gill Sans MT" w:hAnsi="Gill Sans MT" w:cs="Arial"/>
          <w:sz w:val="20"/>
          <w:szCs w:val="20"/>
        </w:rPr>
        <w:t>De directe collegae en de directeur zijn verantwoordelijk voor een goede eerste opvang.</w:t>
      </w:r>
    </w:p>
    <w:p w:rsidR="0083118F" w:rsidRPr="00DC579B" w:rsidRDefault="0083118F" w:rsidP="00B04340">
      <w:pPr>
        <w:numPr>
          <w:ilvl w:val="0"/>
          <w:numId w:val="33"/>
        </w:numPr>
        <w:spacing w:before="100" w:beforeAutospacing="1" w:after="100" w:afterAutospacing="1"/>
        <w:rPr>
          <w:rFonts w:ascii="Gill Sans MT" w:hAnsi="Gill Sans MT" w:cs="Arial"/>
          <w:sz w:val="20"/>
          <w:szCs w:val="20"/>
        </w:rPr>
      </w:pPr>
      <w:r w:rsidRPr="00DC579B">
        <w:rPr>
          <w:rFonts w:ascii="Gill Sans MT" w:hAnsi="Gill Sans MT" w:cs="Arial"/>
          <w:sz w:val="20"/>
          <w:szCs w:val="20"/>
        </w:rPr>
        <w:t xml:space="preserve">De directeur is verantwoordelijk voor het (laten) invullen van het meldingsformulier en het registreren van het incident, de voorlichting binnen de organisatie en de contacten met externe instanties als slachtofferhulp, e.d. </w:t>
      </w:r>
    </w:p>
    <w:p w:rsidR="0083118F" w:rsidRPr="00DC579B" w:rsidRDefault="0083118F" w:rsidP="00B04340">
      <w:pPr>
        <w:numPr>
          <w:ilvl w:val="0"/>
          <w:numId w:val="33"/>
        </w:numPr>
        <w:spacing w:before="100" w:beforeAutospacing="1" w:after="100" w:afterAutospacing="1"/>
        <w:rPr>
          <w:rFonts w:ascii="Gill Sans MT" w:hAnsi="Gill Sans MT" w:cs="Arial"/>
          <w:sz w:val="20"/>
          <w:szCs w:val="20"/>
        </w:rPr>
      </w:pPr>
      <w:r w:rsidRPr="00DC579B">
        <w:rPr>
          <w:rFonts w:ascii="Gill Sans MT" w:hAnsi="Gill Sans MT" w:cs="Arial"/>
          <w:sz w:val="20"/>
          <w:szCs w:val="20"/>
        </w:rPr>
        <w:t xml:space="preserve">De directeur bewaakt de voortgang van de hulpverlening aan het slachtoffer. </w:t>
      </w:r>
    </w:p>
    <w:p w:rsidR="0083118F" w:rsidRPr="00DC579B" w:rsidRDefault="0083118F" w:rsidP="00B04340">
      <w:pPr>
        <w:numPr>
          <w:ilvl w:val="0"/>
          <w:numId w:val="33"/>
        </w:numPr>
        <w:spacing w:before="100" w:beforeAutospacing="1" w:after="100" w:afterAutospacing="1"/>
        <w:rPr>
          <w:rFonts w:ascii="Gill Sans MT" w:hAnsi="Gill Sans MT" w:cs="Arial"/>
          <w:sz w:val="20"/>
          <w:szCs w:val="20"/>
        </w:rPr>
      </w:pPr>
      <w:r w:rsidRPr="00DC579B">
        <w:rPr>
          <w:rFonts w:ascii="Gill Sans MT" w:hAnsi="Gill Sans MT" w:cs="Arial"/>
          <w:sz w:val="20"/>
          <w:szCs w:val="20"/>
        </w:rPr>
        <w:t xml:space="preserve">De directeur is verantwoordelijk voor het organiseren van de continuïteit in de school (onder andere opvang klas). </w:t>
      </w:r>
    </w:p>
    <w:p w:rsidR="0083118F" w:rsidRPr="00DC579B" w:rsidRDefault="0083118F" w:rsidP="00B04340">
      <w:pPr>
        <w:numPr>
          <w:ilvl w:val="0"/>
          <w:numId w:val="33"/>
        </w:numPr>
        <w:spacing w:before="100" w:beforeAutospacing="1" w:after="100" w:afterAutospacing="1"/>
        <w:rPr>
          <w:rFonts w:ascii="Gill Sans MT" w:hAnsi="Gill Sans MT" w:cs="Arial"/>
          <w:sz w:val="20"/>
          <w:szCs w:val="20"/>
        </w:rPr>
      </w:pPr>
      <w:r w:rsidRPr="00DC579B">
        <w:rPr>
          <w:rFonts w:ascii="Gill Sans MT" w:hAnsi="Gill Sans MT" w:cs="Arial"/>
          <w:sz w:val="20"/>
          <w:szCs w:val="20"/>
        </w:rPr>
        <w:t xml:space="preserve">De directeur is verantwoordelijk voor een adequate vervolg van de opvang en neemt zo spoedig mogelijk, maar in ieder geval binnen 72 uur, contact op met de desbetreffende medewerker of leerling (slachtoffer). </w:t>
      </w:r>
    </w:p>
    <w:p w:rsidR="0083118F" w:rsidRPr="00DC579B" w:rsidRDefault="0083118F" w:rsidP="00B04340">
      <w:pPr>
        <w:numPr>
          <w:ilvl w:val="0"/>
          <w:numId w:val="33"/>
        </w:numPr>
        <w:spacing w:before="100" w:beforeAutospacing="1" w:after="100" w:afterAutospacing="1"/>
        <w:rPr>
          <w:rFonts w:ascii="Gill Sans MT" w:hAnsi="Gill Sans MT" w:cs="Arial"/>
          <w:sz w:val="20"/>
          <w:szCs w:val="20"/>
        </w:rPr>
      </w:pPr>
      <w:r w:rsidRPr="00DC579B">
        <w:rPr>
          <w:rFonts w:ascii="Gill Sans MT" w:hAnsi="Gill Sans MT" w:cs="Arial"/>
          <w:sz w:val="20"/>
          <w:szCs w:val="20"/>
        </w:rPr>
        <w:t>De arboarts heeft vanuit zijn/haar functie ook een signalerende functie. Hij/zij informeert de werkgever als er signalen binnen komen die wijzen op het gepasseerd zijn van schokkende gebeurtenissen en/of problemen die daarmee samenhangen en leiden tot mogelijke uitval van medewerkers.</w:t>
      </w:r>
    </w:p>
    <w:p w:rsidR="0083118F" w:rsidRPr="00DE2892" w:rsidRDefault="0083118F" w:rsidP="0083118F">
      <w:pPr>
        <w:pStyle w:val="Kop3"/>
        <w:rPr>
          <w:rFonts w:ascii="Gill Sans MT" w:hAnsi="Gill Sans MT"/>
          <w:color w:val="auto"/>
        </w:rPr>
      </w:pPr>
      <w:r w:rsidRPr="00DE2892">
        <w:rPr>
          <w:rFonts w:ascii="Gill Sans MT" w:hAnsi="Gill Sans MT"/>
          <w:color w:val="auto"/>
        </w:rPr>
        <w:t>De opvangprocedure</w:t>
      </w:r>
    </w:p>
    <w:p w:rsidR="0083118F" w:rsidRPr="00DE2892" w:rsidRDefault="0083118F" w:rsidP="0083118F">
      <w:pPr>
        <w:pStyle w:val="Normaalweb"/>
        <w:rPr>
          <w:rFonts w:ascii="Gill Sans MT" w:hAnsi="Gill Sans MT" w:cs="Arial"/>
          <w:sz w:val="20"/>
          <w:szCs w:val="20"/>
        </w:rPr>
      </w:pPr>
      <w:r w:rsidRPr="00DE2892">
        <w:rPr>
          <w:rFonts w:ascii="Gill Sans MT" w:hAnsi="Gill Sans MT" w:cs="Arial"/>
          <w:sz w:val="20"/>
          <w:szCs w:val="20"/>
        </w:rPr>
        <w:t>Als een medewerker een schokkende gebeurtenis meemaakt wordt de volgende procedure gevolgd:</w:t>
      </w:r>
    </w:p>
    <w:p w:rsidR="0083118F" w:rsidRPr="00DE2892" w:rsidRDefault="0083118F" w:rsidP="0083118F">
      <w:pPr>
        <w:pStyle w:val="Normaalweb"/>
        <w:rPr>
          <w:rFonts w:ascii="Gill Sans MT" w:hAnsi="Gill Sans MT" w:cs="Arial"/>
          <w:sz w:val="20"/>
          <w:szCs w:val="20"/>
        </w:rPr>
      </w:pPr>
      <w:r w:rsidRPr="00DE2892">
        <w:rPr>
          <w:rFonts w:ascii="Gill Sans MT" w:hAnsi="Gill Sans MT" w:cs="Arial"/>
          <w:sz w:val="20"/>
          <w:szCs w:val="20"/>
        </w:rPr>
        <w:t>Iedereen is verplicht het slachtoffer uit de situatie te helpen en de eerste opvang te verzorgen; zo snel mogelijk wordt de directeur geïnformeerd.</w:t>
      </w:r>
    </w:p>
    <w:p w:rsidR="0083118F" w:rsidRPr="00DE2892" w:rsidRDefault="0083118F" w:rsidP="00B04340">
      <w:pPr>
        <w:numPr>
          <w:ilvl w:val="0"/>
          <w:numId w:val="34"/>
        </w:numPr>
        <w:spacing w:before="100" w:beforeAutospacing="1" w:after="100" w:afterAutospacing="1"/>
        <w:rPr>
          <w:rFonts w:ascii="Gill Sans MT" w:hAnsi="Gill Sans MT" w:cs="Arial"/>
          <w:sz w:val="20"/>
          <w:szCs w:val="20"/>
        </w:rPr>
      </w:pPr>
      <w:r w:rsidRPr="00DE2892">
        <w:rPr>
          <w:rFonts w:ascii="Gill Sans MT" w:hAnsi="Gill Sans MT" w:cs="Arial"/>
          <w:sz w:val="20"/>
          <w:szCs w:val="20"/>
        </w:rPr>
        <w:t xml:space="preserve">De directeur neemt contact op met het slachtoffer en biedt adequate hulp. </w:t>
      </w:r>
    </w:p>
    <w:p w:rsidR="0083118F" w:rsidRPr="00DE2892" w:rsidRDefault="0083118F" w:rsidP="00B04340">
      <w:pPr>
        <w:numPr>
          <w:ilvl w:val="0"/>
          <w:numId w:val="34"/>
        </w:numPr>
        <w:spacing w:before="100" w:beforeAutospacing="1" w:after="100" w:afterAutospacing="1"/>
        <w:rPr>
          <w:rFonts w:ascii="Gill Sans MT" w:hAnsi="Gill Sans MT" w:cs="Arial"/>
          <w:sz w:val="20"/>
          <w:szCs w:val="20"/>
        </w:rPr>
      </w:pPr>
      <w:r w:rsidRPr="00DE2892">
        <w:rPr>
          <w:rFonts w:ascii="Gill Sans MT" w:hAnsi="Gill Sans MT" w:cs="Arial"/>
          <w:sz w:val="20"/>
          <w:szCs w:val="20"/>
        </w:rPr>
        <w:t>De directeur onderhoudt contact met het slachtoffer en draagt zorg voor een verantwoorde wijze van terugkeer op het werk of in de klas.</w:t>
      </w:r>
    </w:p>
    <w:p w:rsidR="0083118F" w:rsidRPr="00DE2892" w:rsidRDefault="0083118F" w:rsidP="0083118F">
      <w:pPr>
        <w:pStyle w:val="Kop3"/>
        <w:rPr>
          <w:rFonts w:ascii="Gill Sans MT" w:hAnsi="Gill Sans MT"/>
          <w:color w:val="auto"/>
        </w:rPr>
      </w:pPr>
      <w:r w:rsidRPr="00DE2892">
        <w:rPr>
          <w:rFonts w:ascii="Gill Sans MT" w:hAnsi="Gill Sans MT"/>
          <w:color w:val="auto"/>
        </w:rPr>
        <w:t>Contact met slachtoffer</w:t>
      </w:r>
    </w:p>
    <w:p w:rsidR="0083118F" w:rsidRPr="00DE2892" w:rsidRDefault="0083118F" w:rsidP="0083118F">
      <w:pPr>
        <w:pStyle w:val="Normaalweb"/>
        <w:rPr>
          <w:rFonts w:ascii="Gill Sans MT" w:hAnsi="Gill Sans MT" w:cs="Arial"/>
          <w:sz w:val="20"/>
          <w:szCs w:val="20"/>
        </w:rPr>
      </w:pPr>
      <w:r w:rsidRPr="00DE2892">
        <w:rPr>
          <w:rFonts w:ascii="Gill Sans MT" w:hAnsi="Gill Sans MT" w:cs="Arial"/>
          <w:sz w:val="20"/>
          <w:szCs w:val="20"/>
        </w:rPr>
        <w:t>Het is de taak van de directeur om contact te houden met het slachtoffer en de medewerkers en de leerlingen te (blijven) informeren. Op deze manier verliest het slachtoffer niet het contact met het werk of de klas.</w:t>
      </w:r>
    </w:p>
    <w:p w:rsidR="0083118F" w:rsidRPr="00DE2892" w:rsidRDefault="0083118F" w:rsidP="0083118F">
      <w:pPr>
        <w:pStyle w:val="Kop3"/>
        <w:rPr>
          <w:rFonts w:ascii="Gill Sans MT" w:hAnsi="Gill Sans MT"/>
          <w:color w:val="auto"/>
        </w:rPr>
      </w:pPr>
      <w:r w:rsidRPr="00DE2892">
        <w:rPr>
          <w:rFonts w:ascii="Gill Sans MT" w:hAnsi="Gill Sans MT"/>
          <w:color w:val="auto"/>
        </w:rPr>
        <w:t>Terugkeer op het werk</w:t>
      </w:r>
    </w:p>
    <w:p w:rsidR="0083118F" w:rsidRPr="00DE2892" w:rsidRDefault="0083118F" w:rsidP="0083118F">
      <w:pPr>
        <w:pStyle w:val="Normaalweb"/>
        <w:rPr>
          <w:rFonts w:ascii="Gill Sans MT" w:hAnsi="Gill Sans MT" w:cs="Arial"/>
          <w:sz w:val="20"/>
          <w:szCs w:val="20"/>
        </w:rPr>
      </w:pPr>
      <w:r w:rsidRPr="00DE2892">
        <w:rPr>
          <w:rFonts w:ascii="Gill Sans MT" w:hAnsi="Gill Sans MT" w:cs="Arial"/>
          <w:sz w:val="20"/>
          <w:szCs w:val="20"/>
        </w:rPr>
        <w:t xml:space="preserve">De directeur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voor een werkbare relatie met de leerling, in ieder geval zal het vertrouwen in zichzelf en de omgeving weer opgebouwd moeten worden. Extra aandacht van collega's kan ondersteunend werken. Twee weken na terugkeer moet door de directeur worden onderzocht of betrokkene zich weer voldoende veilig voelt. Als dit niet zo is, dan worden initiatieven ontwikkeld om tot een oplossing te komen. </w:t>
      </w:r>
    </w:p>
    <w:p w:rsidR="0083118F" w:rsidRPr="00342FDE" w:rsidRDefault="0083118F" w:rsidP="0083118F">
      <w:pPr>
        <w:pStyle w:val="Kop3"/>
        <w:rPr>
          <w:rFonts w:ascii="Gill Sans MT" w:hAnsi="Gill Sans MT"/>
          <w:color w:val="000000"/>
        </w:rPr>
      </w:pPr>
      <w:r w:rsidRPr="00342FDE">
        <w:rPr>
          <w:rFonts w:ascii="Gill Sans MT" w:hAnsi="Gill Sans MT"/>
          <w:color w:val="000000"/>
        </w:rPr>
        <w:t>Ziekmelding</w:t>
      </w:r>
    </w:p>
    <w:p w:rsidR="0083118F" w:rsidRPr="00342FDE" w:rsidRDefault="0083118F" w:rsidP="0083118F">
      <w:pPr>
        <w:pStyle w:val="Normaalweb"/>
        <w:rPr>
          <w:rFonts w:ascii="Gill Sans MT" w:hAnsi="Gill Sans MT" w:cs="Arial"/>
          <w:color w:val="000000"/>
          <w:sz w:val="20"/>
          <w:szCs w:val="20"/>
        </w:rPr>
      </w:pPr>
      <w:r w:rsidRPr="00342FDE">
        <w:rPr>
          <w:rFonts w:ascii="Gill Sans MT" w:hAnsi="Gill Sans MT" w:cs="Arial"/>
          <w:color w:val="000000"/>
          <w:sz w:val="20"/>
          <w:szCs w:val="20"/>
        </w:rPr>
        <w:t xml:space="preserve">Afhankelijk van de ernst van de gebeurtenis, waarbij wordt uitgegaan van de beleving van de betrokkene, wordt hij / zij in de gelegenheid gesteld om naar huis te gaan. </w:t>
      </w:r>
      <w:r w:rsidR="002B4608" w:rsidRPr="00342FDE">
        <w:rPr>
          <w:rFonts w:ascii="Gill Sans MT" w:hAnsi="Gill Sans MT" w:cs="Arial"/>
          <w:color w:val="000000"/>
          <w:sz w:val="20"/>
          <w:szCs w:val="20"/>
        </w:rPr>
        <w:t>De betrokkene</w:t>
      </w:r>
      <w:r w:rsidR="00DE2892" w:rsidRPr="00342FDE">
        <w:rPr>
          <w:rFonts w:ascii="Gill Sans MT" w:hAnsi="Gill Sans MT" w:cs="Arial"/>
          <w:color w:val="000000"/>
          <w:sz w:val="20"/>
          <w:szCs w:val="20"/>
        </w:rPr>
        <w:t xml:space="preserve"> wordt ziekgemeld</w:t>
      </w:r>
      <w:r w:rsidRPr="00342FDE">
        <w:rPr>
          <w:rFonts w:ascii="Gill Sans MT" w:hAnsi="Gill Sans MT" w:cs="Arial"/>
          <w:color w:val="000000"/>
          <w:sz w:val="20"/>
          <w:szCs w:val="20"/>
        </w:rPr>
        <w:t xml:space="preserve"> (waarbij aangegeven wordt dat de aard van de ziekte ten gevolge van het werk is). Tevens dient de mogelijkheid geboden te worden om op korte termijn contact te hebben met de directeur en/of de interne of externe vertrouwenspersoon.</w:t>
      </w:r>
    </w:p>
    <w:p w:rsidR="0083118F" w:rsidRPr="00342FDE" w:rsidRDefault="0083118F" w:rsidP="0083118F">
      <w:pPr>
        <w:pStyle w:val="Kop3"/>
        <w:rPr>
          <w:rFonts w:ascii="Gill Sans MT" w:hAnsi="Gill Sans MT"/>
          <w:color w:val="000000"/>
        </w:rPr>
      </w:pPr>
      <w:r w:rsidRPr="00342FDE">
        <w:rPr>
          <w:rFonts w:ascii="Gill Sans MT" w:hAnsi="Gill Sans MT"/>
          <w:color w:val="000000"/>
        </w:rPr>
        <w:t>Materiële schade</w:t>
      </w:r>
    </w:p>
    <w:p w:rsidR="00845CC8" w:rsidRPr="00BF71C9" w:rsidRDefault="0083118F" w:rsidP="0083118F">
      <w:pPr>
        <w:pStyle w:val="Normaalweb"/>
        <w:rPr>
          <w:rFonts w:ascii="Gill Sans MT" w:hAnsi="Gill Sans MT" w:cs="Arial"/>
          <w:color w:val="000000"/>
          <w:sz w:val="20"/>
          <w:szCs w:val="20"/>
        </w:rPr>
      </w:pPr>
      <w:r w:rsidRPr="00342FDE">
        <w:rPr>
          <w:rFonts w:ascii="Gill Sans MT" w:hAnsi="Gill Sans MT" w:cs="Arial"/>
          <w:color w:val="000000"/>
          <w:sz w:val="20"/>
          <w:szCs w:val="20"/>
        </w:rPr>
        <w:t>De directeur heeft de taak om samen met het slachtoffer eventuele materiële schade vast te stellen en zorg te dragen voor een snelle afwikkeling van de schadevergoeding. Indien de betrokkene blijvend arbeidsongeschikt wordt, geldt zijn / haar normale verzekering, tenzij de organisatie onzorgvuldigheid of nalatigheid te verwijten valt.</w:t>
      </w:r>
    </w:p>
    <w:p w:rsidR="0083118F" w:rsidRPr="002B4608" w:rsidRDefault="0083118F" w:rsidP="0083118F">
      <w:pPr>
        <w:pStyle w:val="Kop3"/>
        <w:rPr>
          <w:rFonts w:ascii="Gill Sans MT" w:hAnsi="Gill Sans MT"/>
          <w:color w:val="auto"/>
        </w:rPr>
      </w:pPr>
      <w:r w:rsidRPr="002B4608">
        <w:rPr>
          <w:rFonts w:ascii="Gill Sans MT" w:hAnsi="Gill Sans MT"/>
          <w:color w:val="auto"/>
        </w:rPr>
        <w:t>Melding bij de politie</w:t>
      </w:r>
    </w:p>
    <w:p w:rsidR="0083118F" w:rsidRPr="002B4608" w:rsidRDefault="0083118F" w:rsidP="0083118F">
      <w:pPr>
        <w:pStyle w:val="Normaalweb"/>
        <w:rPr>
          <w:rFonts w:ascii="Gill Sans MT" w:hAnsi="Gill Sans MT" w:cs="Arial"/>
          <w:sz w:val="20"/>
          <w:szCs w:val="20"/>
        </w:rPr>
      </w:pPr>
      <w:r w:rsidRPr="002B4608">
        <w:rPr>
          <w:rFonts w:ascii="Gill Sans MT" w:hAnsi="Gill Sans MT" w:cs="Arial"/>
          <w:sz w:val="20"/>
          <w:szCs w:val="20"/>
        </w:rPr>
        <w:t>Bij een misdrijf wordt altijd door de werkgever aangifte gedaan bij de politie.</w:t>
      </w:r>
    </w:p>
    <w:p w:rsidR="0083118F" w:rsidRPr="002B4608" w:rsidRDefault="0083118F" w:rsidP="0083118F">
      <w:pPr>
        <w:pStyle w:val="Kop3"/>
        <w:rPr>
          <w:rFonts w:ascii="Gill Sans MT" w:hAnsi="Gill Sans MT"/>
          <w:color w:val="auto"/>
        </w:rPr>
      </w:pPr>
      <w:r w:rsidRPr="002B4608">
        <w:rPr>
          <w:rFonts w:ascii="Gill Sans MT" w:hAnsi="Gill Sans MT"/>
          <w:color w:val="auto"/>
        </w:rPr>
        <w:t>Arbeidsinspectie</w:t>
      </w:r>
    </w:p>
    <w:p w:rsidR="0083118F" w:rsidRPr="002B4608" w:rsidRDefault="0083118F" w:rsidP="0083118F">
      <w:pPr>
        <w:pStyle w:val="Normaalweb"/>
        <w:rPr>
          <w:rFonts w:ascii="Gill Sans MT" w:hAnsi="Gill Sans MT" w:cs="Arial"/>
          <w:sz w:val="20"/>
          <w:szCs w:val="20"/>
        </w:rPr>
      </w:pPr>
      <w:r w:rsidRPr="002B4608">
        <w:rPr>
          <w:rFonts w:ascii="Gill Sans MT" w:hAnsi="Gill Sans MT" w:cs="Arial"/>
          <w:sz w:val="20"/>
          <w:szCs w:val="20"/>
        </w:rPr>
        <w:t>De directie kan – afgezien van de wettelijke verplichtingen ter zake - besluiten dat de arbeidsinspectie ingeschakeld wordt.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F55308" w:rsidRPr="002A3A48" w:rsidRDefault="00F55308" w:rsidP="00B04340">
      <w:pPr>
        <w:numPr>
          <w:ilvl w:val="1"/>
          <w:numId w:val="48"/>
        </w:numPr>
        <w:rPr>
          <w:rFonts w:ascii="Gill Sans MT" w:hAnsi="Gill Sans MT" w:cs="Arial"/>
          <w:b/>
          <w:sz w:val="20"/>
          <w:szCs w:val="20"/>
        </w:rPr>
      </w:pPr>
      <w:r w:rsidRPr="002A3A48">
        <w:rPr>
          <w:rFonts w:ascii="Gill Sans MT" w:hAnsi="Gill Sans MT" w:cs="Arial"/>
          <w:b/>
          <w:sz w:val="20"/>
          <w:szCs w:val="20"/>
        </w:rPr>
        <w:t>Toezicht en surveillance</w:t>
      </w:r>
    </w:p>
    <w:p w:rsidR="00971956" w:rsidRPr="002A3A48" w:rsidRDefault="00971956" w:rsidP="00971956">
      <w:pPr>
        <w:rPr>
          <w:rFonts w:ascii="Gill Sans MT" w:hAnsi="Gill Sans MT" w:cs="Arial"/>
          <w:b/>
          <w:sz w:val="20"/>
          <w:szCs w:val="20"/>
        </w:rPr>
      </w:pPr>
    </w:p>
    <w:p w:rsidR="00971956" w:rsidRPr="002A3A48" w:rsidRDefault="002B4608" w:rsidP="008833FF">
      <w:pPr>
        <w:rPr>
          <w:rFonts w:ascii="Gill Sans MT" w:hAnsi="Gill Sans MT" w:cs="Arial"/>
          <w:sz w:val="20"/>
          <w:szCs w:val="20"/>
        </w:rPr>
      </w:pPr>
      <w:r w:rsidRPr="002A3A48">
        <w:rPr>
          <w:rFonts w:ascii="Gill Sans MT" w:hAnsi="Gill Sans MT" w:cs="Arial"/>
          <w:sz w:val="20"/>
          <w:szCs w:val="20"/>
        </w:rPr>
        <w:t>In het speelkwartier gaat de leerkracht met de groep mee naar buiten</w:t>
      </w:r>
      <w:r w:rsidR="0083118F" w:rsidRPr="002A3A48">
        <w:rPr>
          <w:rFonts w:ascii="Gill Sans MT" w:hAnsi="Gill Sans MT" w:cs="Arial"/>
          <w:sz w:val="20"/>
          <w:szCs w:val="20"/>
        </w:rPr>
        <w:t xml:space="preserve">. Hierbij houden ten alle tijden minimaal 2 leerkrachten toezicht om indien er een incident is effectief te kunnen handelen en 1 leerkracht hulp kan gaan halen of met het kind naar binnen gaat. </w:t>
      </w:r>
      <w:r w:rsidRPr="002A3A48">
        <w:rPr>
          <w:rFonts w:ascii="Gill Sans MT" w:hAnsi="Gill Sans MT" w:cs="Arial"/>
          <w:sz w:val="20"/>
          <w:szCs w:val="20"/>
        </w:rPr>
        <w:t>Op het kleuterplein zijn meestal 2 leerkrachten aanwezi</w:t>
      </w:r>
      <w:r w:rsidR="002A3A48" w:rsidRPr="002A3A48">
        <w:rPr>
          <w:rFonts w:ascii="Gill Sans MT" w:hAnsi="Gill Sans MT" w:cs="Arial"/>
          <w:sz w:val="20"/>
          <w:szCs w:val="20"/>
        </w:rPr>
        <w:t>g. Binnen enkele minuten kan er</w:t>
      </w:r>
      <w:r w:rsidRPr="002A3A48">
        <w:rPr>
          <w:rFonts w:ascii="Gill Sans MT" w:hAnsi="Gill Sans MT" w:cs="Arial"/>
          <w:sz w:val="20"/>
          <w:szCs w:val="20"/>
        </w:rPr>
        <w:t xml:space="preserve"> hulp ingeroepen van een collega indien nodig.</w:t>
      </w:r>
    </w:p>
    <w:p w:rsidR="0083118F" w:rsidRPr="002A3A48" w:rsidRDefault="0083118F" w:rsidP="00971956">
      <w:pPr>
        <w:ind w:left="705"/>
        <w:rPr>
          <w:rFonts w:ascii="Gill Sans MT" w:hAnsi="Gill Sans MT" w:cs="Arial"/>
          <w:sz w:val="20"/>
          <w:szCs w:val="20"/>
        </w:rPr>
      </w:pPr>
    </w:p>
    <w:p w:rsidR="00F55308" w:rsidRPr="00865ADB" w:rsidRDefault="00F55308" w:rsidP="00B04340">
      <w:pPr>
        <w:numPr>
          <w:ilvl w:val="1"/>
          <w:numId w:val="48"/>
        </w:numPr>
        <w:rPr>
          <w:rFonts w:ascii="Gill Sans MT" w:hAnsi="Gill Sans MT" w:cs="Arial"/>
          <w:b/>
          <w:color w:val="000000"/>
          <w:sz w:val="20"/>
          <w:szCs w:val="20"/>
        </w:rPr>
      </w:pPr>
      <w:r w:rsidRPr="00865ADB">
        <w:rPr>
          <w:rFonts w:ascii="Gill Sans MT" w:hAnsi="Gill Sans MT" w:cs="Arial"/>
          <w:b/>
          <w:color w:val="000000"/>
          <w:sz w:val="20"/>
          <w:szCs w:val="20"/>
        </w:rPr>
        <w:t>Protocol schorsing en verwijdering</w:t>
      </w:r>
    </w:p>
    <w:p w:rsidR="00F32771" w:rsidRPr="00865ADB" w:rsidRDefault="00F32771" w:rsidP="00F32771">
      <w:pPr>
        <w:rPr>
          <w:rFonts w:ascii="Gill Sans MT" w:hAnsi="Gill Sans MT" w:cs="Arial"/>
          <w:color w:val="000000"/>
          <w:sz w:val="20"/>
          <w:szCs w:val="20"/>
        </w:rPr>
      </w:pPr>
    </w:p>
    <w:p w:rsidR="00F32771" w:rsidRPr="00865ADB" w:rsidRDefault="00F32771" w:rsidP="00F32771">
      <w:pPr>
        <w:rPr>
          <w:rFonts w:ascii="Gill Sans MT" w:hAnsi="Gill Sans MT" w:cs="Arial"/>
          <w:color w:val="000000"/>
          <w:sz w:val="20"/>
          <w:szCs w:val="20"/>
        </w:rPr>
      </w:pPr>
      <w:r w:rsidRPr="00865ADB">
        <w:rPr>
          <w:rFonts w:ascii="Gill Sans MT" w:hAnsi="Gill Sans MT" w:cs="Arial"/>
          <w:color w:val="000000"/>
          <w:sz w:val="20"/>
          <w:szCs w:val="20"/>
        </w:rPr>
        <w:t xml:space="preserve">Het protocol schorsing en verwijdering is opgenomen in </w:t>
      </w:r>
      <w:r w:rsidR="00F50622" w:rsidRPr="00865ADB">
        <w:rPr>
          <w:rFonts w:ascii="Gill Sans MT" w:hAnsi="Gill Sans MT" w:cs="Arial"/>
          <w:color w:val="000000"/>
          <w:sz w:val="20"/>
          <w:szCs w:val="20"/>
        </w:rPr>
        <w:t xml:space="preserve">de </w:t>
      </w:r>
      <w:r w:rsidRPr="00865ADB">
        <w:rPr>
          <w:rFonts w:ascii="Gill Sans MT" w:hAnsi="Gill Sans MT" w:cs="Arial"/>
          <w:color w:val="000000"/>
          <w:sz w:val="20"/>
          <w:szCs w:val="20"/>
        </w:rPr>
        <w:t>school</w:t>
      </w:r>
      <w:r w:rsidR="00F50622" w:rsidRPr="00865ADB">
        <w:rPr>
          <w:rFonts w:ascii="Gill Sans MT" w:hAnsi="Gill Sans MT" w:cs="Arial"/>
          <w:color w:val="000000"/>
          <w:sz w:val="20"/>
          <w:szCs w:val="20"/>
        </w:rPr>
        <w:t>gids</w:t>
      </w:r>
      <w:r w:rsidRPr="00865ADB">
        <w:rPr>
          <w:rFonts w:ascii="Gill Sans MT" w:hAnsi="Gill Sans MT" w:cs="Arial"/>
          <w:color w:val="000000"/>
          <w:sz w:val="20"/>
          <w:szCs w:val="20"/>
        </w:rPr>
        <w:t xml:space="preserve">. </w:t>
      </w:r>
    </w:p>
    <w:p w:rsidR="00F32771" w:rsidRPr="00865ADB" w:rsidRDefault="00F32771" w:rsidP="00F32771">
      <w:pPr>
        <w:rPr>
          <w:rFonts w:ascii="Gill Sans MT" w:hAnsi="Gill Sans MT" w:cs="Arial"/>
          <w:color w:val="000000"/>
          <w:sz w:val="20"/>
          <w:szCs w:val="20"/>
        </w:rPr>
      </w:pPr>
    </w:p>
    <w:p w:rsidR="00F32771" w:rsidRPr="00865ADB" w:rsidRDefault="00F32771" w:rsidP="00F32771">
      <w:pPr>
        <w:rPr>
          <w:rFonts w:ascii="Gill Sans MT" w:hAnsi="Gill Sans MT" w:cs="Arial"/>
          <w:color w:val="000000"/>
          <w:sz w:val="20"/>
          <w:szCs w:val="20"/>
        </w:rPr>
      </w:pPr>
    </w:p>
    <w:p w:rsidR="00F55308" w:rsidRPr="00865ADB" w:rsidRDefault="00F55308" w:rsidP="00B04340">
      <w:pPr>
        <w:numPr>
          <w:ilvl w:val="1"/>
          <w:numId w:val="48"/>
        </w:numPr>
        <w:rPr>
          <w:rFonts w:ascii="Gill Sans MT" w:hAnsi="Gill Sans MT" w:cs="Arial"/>
          <w:b/>
          <w:color w:val="000000"/>
          <w:sz w:val="20"/>
          <w:szCs w:val="20"/>
        </w:rPr>
      </w:pPr>
      <w:r w:rsidRPr="00865ADB">
        <w:rPr>
          <w:rFonts w:ascii="Gill Sans MT" w:hAnsi="Gill Sans MT" w:cs="Arial"/>
          <w:b/>
          <w:color w:val="000000"/>
          <w:sz w:val="20"/>
          <w:szCs w:val="20"/>
        </w:rPr>
        <w:t>Stappenplan hantering conflicten</w:t>
      </w:r>
    </w:p>
    <w:p w:rsidR="00F32771" w:rsidRPr="00865ADB" w:rsidRDefault="00F32771" w:rsidP="00F32771">
      <w:pPr>
        <w:rPr>
          <w:rFonts w:ascii="Gill Sans MT" w:hAnsi="Gill Sans MT" w:cs="Arial"/>
          <w:color w:val="000000"/>
          <w:sz w:val="20"/>
          <w:szCs w:val="20"/>
        </w:rPr>
      </w:pPr>
    </w:p>
    <w:p w:rsidR="000C7480" w:rsidRPr="00865ADB" w:rsidRDefault="002A3A48" w:rsidP="008833FF">
      <w:pPr>
        <w:rPr>
          <w:rFonts w:ascii="Gill Sans MT" w:hAnsi="Gill Sans MT" w:cs="Arial"/>
          <w:color w:val="000000"/>
          <w:sz w:val="20"/>
          <w:szCs w:val="20"/>
        </w:rPr>
      </w:pPr>
      <w:r w:rsidRPr="00865ADB">
        <w:rPr>
          <w:rFonts w:ascii="Gill Sans MT" w:hAnsi="Gill Sans MT" w:cs="Arial"/>
          <w:color w:val="000000"/>
          <w:sz w:val="20"/>
          <w:szCs w:val="20"/>
        </w:rPr>
        <w:t>Zie pestprotocol</w:t>
      </w: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0C7480" w:rsidRPr="005A33FB" w:rsidRDefault="000C7480" w:rsidP="008833FF">
      <w:pPr>
        <w:rPr>
          <w:rFonts w:ascii="Gill Sans MT" w:hAnsi="Gill Sans MT" w:cs="Arial"/>
          <w:color w:val="FF0000"/>
          <w:sz w:val="20"/>
          <w:szCs w:val="20"/>
        </w:rPr>
      </w:pPr>
    </w:p>
    <w:p w:rsidR="0013425E" w:rsidRDefault="0013425E"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Default="0088524B" w:rsidP="0073660A">
      <w:pPr>
        <w:rPr>
          <w:rFonts w:ascii="Gill Sans MT" w:hAnsi="Gill Sans MT" w:cs="Arial"/>
          <w:color w:val="FF0000"/>
          <w:sz w:val="20"/>
          <w:szCs w:val="20"/>
        </w:rPr>
      </w:pPr>
    </w:p>
    <w:p w:rsidR="0088524B" w:rsidRPr="005A33FB" w:rsidRDefault="0088524B" w:rsidP="0073660A">
      <w:pPr>
        <w:rPr>
          <w:rFonts w:ascii="Arial" w:hAnsi="Arial" w:cs="Arial"/>
          <w:color w:val="FF0000"/>
          <w:sz w:val="20"/>
          <w:szCs w:val="20"/>
        </w:rPr>
      </w:pPr>
    </w:p>
    <w:p w:rsidR="00F55308" w:rsidRPr="00761E6E" w:rsidRDefault="00F55308" w:rsidP="00B04340">
      <w:pPr>
        <w:numPr>
          <w:ilvl w:val="0"/>
          <w:numId w:val="48"/>
        </w:numPr>
        <w:rPr>
          <w:rFonts w:ascii="Gill Sans MT" w:hAnsi="Gill Sans MT" w:cs="Arial"/>
          <w:b/>
          <w:color w:val="000000"/>
          <w:sz w:val="22"/>
          <w:szCs w:val="22"/>
        </w:rPr>
      </w:pPr>
      <w:r w:rsidRPr="00761E6E">
        <w:rPr>
          <w:rFonts w:ascii="Gill Sans MT" w:hAnsi="Gill Sans MT" w:cs="Arial"/>
          <w:b/>
          <w:color w:val="000000"/>
          <w:sz w:val="22"/>
          <w:szCs w:val="22"/>
        </w:rPr>
        <w:t>Plan van aanpak</w:t>
      </w:r>
    </w:p>
    <w:p w:rsidR="00F55308" w:rsidRPr="00761E6E" w:rsidRDefault="00F55308" w:rsidP="00F55308">
      <w:pPr>
        <w:rPr>
          <w:rFonts w:ascii="Gill Sans MT" w:hAnsi="Gill Sans MT" w:cs="Arial"/>
          <w:b/>
          <w:color w:val="000000"/>
          <w:sz w:val="22"/>
          <w:szCs w:val="22"/>
        </w:rPr>
      </w:pPr>
    </w:p>
    <w:p w:rsidR="00F55308" w:rsidRPr="00B261C4" w:rsidRDefault="000C7480" w:rsidP="00B04340">
      <w:pPr>
        <w:numPr>
          <w:ilvl w:val="1"/>
          <w:numId w:val="49"/>
        </w:numPr>
        <w:rPr>
          <w:rFonts w:ascii="Gill Sans MT" w:hAnsi="Gill Sans MT" w:cs="Arial"/>
          <w:b/>
          <w:color w:val="000000"/>
          <w:sz w:val="20"/>
          <w:szCs w:val="20"/>
        </w:rPr>
      </w:pPr>
      <w:r w:rsidRPr="00B261C4">
        <w:rPr>
          <w:rFonts w:ascii="Gill Sans MT" w:hAnsi="Gill Sans MT" w:cs="Arial"/>
          <w:b/>
          <w:color w:val="000000"/>
          <w:sz w:val="20"/>
          <w:szCs w:val="20"/>
        </w:rPr>
        <w:t xml:space="preserve"> </w:t>
      </w:r>
      <w:r w:rsidR="00F55308" w:rsidRPr="00B261C4">
        <w:rPr>
          <w:rFonts w:ascii="Gill Sans MT" w:hAnsi="Gill Sans MT" w:cs="Arial"/>
          <w:b/>
          <w:color w:val="000000"/>
          <w:sz w:val="20"/>
          <w:szCs w:val="20"/>
        </w:rPr>
        <w:t>Afgenomen lijsten (checklijsten)</w:t>
      </w:r>
    </w:p>
    <w:p w:rsidR="00971956" w:rsidRPr="00B261C4" w:rsidRDefault="00971956" w:rsidP="00971956">
      <w:pPr>
        <w:jc w:val="both"/>
        <w:rPr>
          <w:rFonts w:ascii="Gill Sans MT" w:hAnsi="Gill Sans MT"/>
          <w:color w:val="000000"/>
          <w:sz w:val="20"/>
          <w:szCs w:val="20"/>
        </w:rPr>
      </w:pPr>
    </w:p>
    <w:p w:rsidR="00971956" w:rsidRPr="00B261C4" w:rsidRDefault="00971956" w:rsidP="00346946">
      <w:pPr>
        <w:rPr>
          <w:rFonts w:ascii="Gill Sans MT" w:hAnsi="Gill Sans MT"/>
          <w:color w:val="000000"/>
          <w:sz w:val="20"/>
          <w:szCs w:val="20"/>
        </w:rPr>
      </w:pPr>
      <w:r w:rsidRPr="00B261C4">
        <w:rPr>
          <w:rFonts w:ascii="Gill Sans MT" w:hAnsi="Gill Sans MT"/>
          <w:color w:val="000000"/>
          <w:sz w:val="20"/>
          <w:szCs w:val="20"/>
        </w:rPr>
        <w:t>Als onderdeel van de RI&amp;E voeren d</w:t>
      </w:r>
      <w:r w:rsidR="00DC579B" w:rsidRPr="00B261C4">
        <w:rPr>
          <w:rFonts w:ascii="Gill Sans MT" w:hAnsi="Gill Sans MT"/>
          <w:color w:val="000000"/>
          <w:sz w:val="20"/>
          <w:szCs w:val="20"/>
        </w:rPr>
        <w:t>e scholen van de Laurentiusstichting</w:t>
      </w:r>
      <w:r w:rsidRPr="00B261C4">
        <w:rPr>
          <w:rFonts w:ascii="Gill Sans MT" w:hAnsi="Gill Sans MT"/>
          <w:color w:val="000000"/>
          <w:sz w:val="20"/>
          <w:szCs w:val="20"/>
        </w:rPr>
        <w:t xml:space="preserve"> een inventarisatie en evaluatie uit van de gevaren en risico’s op het terrein van sociale</w:t>
      </w:r>
      <w:r w:rsidR="001D3B48">
        <w:rPr>
          <w:rFonts w:ascii="Gill Sans MT" w:hAnsi="Gill Sans MT"/>
          <w:color w:val="000000"/>
          <w:sz w:val="20"/>
          <w:szCs w:val="20"/>
        </w:rPr>
        <w:t xml:space="preserve"> veiligheid. D</w:t>
      </w:r>
      <w:r w:rsidRPr="00B261C4">
        <w:rPr>
          <w:rFonts w:ascii="Gill Sans MT" w:hAnsi="Gill Sans MT"/>
          <w:color w:val="000000"/>
          <w:sz w:val="20"/>
          <w:szCs w:val="20"/>
        </w:rPr>
        <w:t xml:space="preserve">e </w:t>
      </w:r>
      <w:proofErr w:type="spellStart"/>
      <w:r w:rsidRPr="00B261C4">
        <w:rPr>
          <w:rFonts w:ascii="Gill Sans MT" w:hAnsi="Gill Sans MT"/>
          <w:color w:val="000000"/>
          <w:sz w:val="20"/>
          <w:szCs w:val="20"/>
        </w:rPr>
        <w:t>quickscan</w:t>
      </w:r>
      <w:proofErr w:type="spellEnd"/>
      <w:r w:rsidRPr="00B261C4">
        <w:rPr>
          <w:rFonts w:ascii="Gill Sans MT" w:hAnsi="Gill Sans MT"/>
          <w:color w:val="000000"/>
          <w:sz w:val="20"/>
          <w:szCs w:val="20"/>
        </w:rPr>
        <w:t xml:space="preserve"> </w:t>
      </w:r>
      <w:r w:rsidR="001D3B48">
        <w:rPr>
          <w:rFonts w:ascii="Gill Sans MT" w:hAnsi="Gill Sans MT"/>
          <w:color w:val="000000"/>
          <w:sz w:val="20"/>
          <w:szCs w:val="20"/>
        </w:rPr>
        <w:t xml:space="preserve">naar </w:t>
      </w:r>
      <w:r w:rsidRPr="00B261C4">
        <w:rPr>
          <w:rFonts w:ascii="Gill Sans MT" w:hAnsi="Gill Sans MT"/>
          <w:color w:val="000000"/>
          <w:sz w:val="20"/>
          <w:szCs w:val="20"/>
        </w:rPr>
        <w:t xml:space="preserve">welbevinden </w:t>
      </w:r>
      <w:r w:rsidR="001D3B48">
        <w:rPr>
          <w:rFonts w:ascii="Gill Sans MT" w:hAnsi="Gill Sans MT"/>
          <w:color w:val="000000"/>
          <w:sz w:val="20"/>
          <w:szCs w:val="20"/>
        </w:rPr>
        <w:t>zal iedere 2 jaar anoniem worden afgenomen onder alle medewerkers via de Arbomeester.</w:t>
      </w:r>
      <w:r w:rsidRPr="00B261C4">
        <w:rPr>
          <w:rFonts w:ascii="Gill Sans MT" w:hAnsi="Gill Sans MT"/>
          <w:color w:val="000000"/>
          <w:sz w:val="20"/>
          <w:szCs w:val="20"/>
        </w:rPr>
        <w:t>. Dit instrument is tevens geschikt voor het onderkenn</w:t>
      </w:r>
      <w:r w:rsidR="008833FF" w:rsidRPr="00B261C4">
        <w:rPr>
          <w:rFonts w:ascii="Gill Sans MT" w:hAnsi="Gill Sans MT"/>
          <w:color w:val="000000"/>
          <w:sz w:val="20"/>
          <w:szCs w:val="20"/>
        </w:rPr>
        <w:t>en van andere risico’s. De RI&amp;</w:t>
      </w:r>
      <w:r w:rsidRPr="00B261C4">
        <w:rPr>
          <w:rFonts w:ascii="Gill Sans MT" w:hAnsi="Gill Sans MT"/>
          <w:color w:val="000000"/>
          <w:sz w:val="20"/>
          <w:szCs w:val="20"/>
        </w:rPr>
        <w:t xml:space="preserve">E wordt minimaal een keer per 4 jaar opgesteld en door een gecertificeerd bedrijf getoetst. </w:t>
      </w:r>
    </w:p>
    <w:p w:rsidR="00971956" w:rsidRPr="00B261C4" w:rsidRDefault="00971956" w:rsidP="00B04340">
      <w:pPr>
        <w:numPr>
          <w:ilvl w:val="0"/>
          <w:numId w:val="35"/>
        </w:numPr>
        <w:rPr>
          <w:rFonts w:ascii="Gill Sans MT" w:hAnsi="Gill Sans MT"/>
          <w:color w:val="000000"/>
          <w:sz w:val="20"/>
          <w:szCs w:val="20"/>
        </w:rPr>
      </w:pPr>
      <w:r w:rsidRPr="00B261C4">
        <w:rPr>
          <w:rFonts w:ascii="Gill Sans MT" w:hAnsi="Gill Sans MT"/>
          <w:color w:val="000000"/>
          <w:sz w:val="20"/>
          <w:szCs w:val="20"/>
        </w:rPr>
        <w:t xml:space="preserve">De </w:t>
      </w:r>
      <w:r w:rsidR="002A1CBA" w:rsidRPr="00B261C4">
        <w:rPr>
          <w:rFonts w:ascii="Gill Sans MT" w:hAnsi="Gill Sans MT"/>
          <w:color w:val="000000"/>
          <w:sz w:val="20"/>
          <w:szCs w:val="20"/>
        </w:rPr>
        <w:t>RIE</w:t>
      </w:r>
      <w:r w:rsidRPr="00B261C4">
        <w:rPr>
          <w:rFonts w:ascii="Gill Sans MT" w:hAnsi="Gill Sans MT"/>
          <w:color w:val="000000"/>
          <w:sz w:val="20"/>
          <w:szCs w:val="20"/>
        </w:rPr>
        <w:t xml:space="preserve"> -lijsten; de resultaten van deze periodieke enquêtes worden als bron gebruikt bij het veiligheidsbeleid</w:t>
      </w:r>
    </w:p>
    <w:p w:rsidR="00DC579B" w:rsidRPr="00B261C4" w:rsidRDefault="00971956" w:rsidP="00B261C4">
      <w:pPr>
        <w:numPr>
          <w:ilvl w:val="0"/>
          <w:numId w:val="35"/>
        </w:numPr>
        <w:rPr>
          <w:rFonts w:ascii="Gill Sans MT" w:hAnsi="Gill Sans MT"/>
          <w:color w:val="000000"/>
          <w:sz w:val="20"/>
          <w:szCs w:val="20"/>
        </w:rPr>
      </w:pPr>
      <w:r w:rsidRPr="00B261C4">
        <w:rPr>
          <w:rFonts w:ascii="Gill Sans MT" w:hAnsi="Gill Sans MT"/>
          <w:color w:val="000000"/>
          <w:sz w:val="20"/>
          <w:szCs w:val="20"/>
        </w:rPr>
        <w:t xml:space="preserve">De incidentenregistratie. </w:t>
      </w:r>
    </w:p>
    <w:p w:rsidR="00971956" w:rsidRPr="00B261C4" w:rsidRDefault="00971956" w:rsidP="00B04340">
      <w:pPr>
        <w:numPr>
          <w:ilvl w:val="0"/>
          <w:numId w:val="35"/>
        </w:numPr>
        <w:rPr>
          <w:rFonts w:ascii="Gill Sans MT" w:hAnsi="Gill Sans MT"/>
          <w:color w:val="000000"/>
          <w:sz w:val="20"/>
          <w:szCs w:val="20"/>
        </w:rPr>
      </w:pPr>
      <w:r w:rsidRPr="00B261C4">
        <w:rPr>
          <w:rFonts w:ascii="Gill Sans MT" w:hAnsi="Gill Sans MT"/>
          <w:color w:val="000000"/>
          <w:sz w:val="20"/>
          <w:szCs w:val="20"/>
        </w:rPr>
        <w:t xml:space="preserve">Registratie van zaken en ongevallen die scholen verplicht zijn te melden bij de arbeidsinspectie. </w:t>
      </w:r>
    </w:p>
    <w:p w:rsidR="00971956" w:rsidRPr="00B261C4" w:rsidRDefault="00971956" w:rsidP="00B04340">
      <w:pPr>
        <w:numPr>
          <w:ilvl w:val="0"/>
          <w:numId w:val="35"/>
        </w:numPr>
        <w:rPr>
          <w:rFonts w:ascii="Gill Sans MT" w:hAnsi="Gill Sans MT"/>
          <w:color w:val="000000"/>
          <w:sz w:val="20"/>
          <w:szCs w:val="20"/>
        </w:rPr>
      </w:pPr>
      <w:r w:rsidRPr="00B261C4">
        <w:rPr>
          <w:rFonts w:ascii="Gill Sans MT" w:hAnsi="Gill Sans MT"/>
          <w:color w:val="000000"/>
          <w:sz w:val="20"/>
          <w:szCs w:val="20"/>
        </w:rPr>
        <w:t>Registratie van</w:t>
      </w:r>
      <w:r w:rsidR="00346946" w:rsidRPr="00B261C4">
        <w:rPr>
          <w:rFonts w:ascii="Gill Sans MT" w:hAnsi="Gill Sans MT"/>
          <w:color w:val="000000"/>
          <w:sz w:val="20"/>
          <w:szCs w:val="20"/>
        </w:rPr>
        <w:t xml:space="preserve"> aangiftes van strafbare feiten</w:t>
      </w:r>
    </w:p>
    <w:p w:rsidR="00971956" w:rsidRPr="00B261C4" w:rsidRDefault="00971956" w:rsidP="00B04340">
      <w:pPr>
        <w:numPr>
          <w:ilvl w:val="0"/>
          <w:numId w:val="35"/>
        </w:numPr>
        <w:rPr>
          <w:rFonts w:ascii="Gill Sans MT" w:hAnsi="Gill Sans MT"/>
          <w:color w:val="000000"/>
          <w:sz w:val="20"/>
          <w:szCs w:val="20"/>
        </w:rPr>
      </w:pPr>
      <w:r w:rsidRPr="00B261C4">
        <w:rPr>
          <w:rFonts w:ascii="Gill Sans MT" w:hAnsi="Gill Sans MT"/>
          <w:color w:val="000000"/>
          <w:sz w:val="20"/>
          <w:szCs w:val="20"/>
        </w:rPr>
        <w:t xml:space="preserve">Registratie van incidenten m.b.t. (vermoedens) seksueel misbruik die gemeld moeten worden bij het bevoegd gezag van </w:t>
      </w:r>
      <w:r w:rsidR="00DC579B" w:rsidRPr="00B261C4">
        <w:rPr>
          <w:rFonts w:ascii="Gill Sans MT" w:hAnsi="Gill Sans MT"/>
          <w:color w:val="000000"/>
          <w:sz w:val="20"/>
          <w:szCs w:val="20"/>
        </w:rPr>
        <w:t>de Laurentiusstichting</w:t>
      </w:r>
    </w:p>
    <w:p w:rsidR="00971956" w:rsidRPr="00B261C4" w:rsidRDefault="00971956" w:rsidP="00346946">
      <w:pPr>
        <w:rPr>
          <w:rFonts w:ascii="Gill Sans MT" w:hAnsi="Gill Sans MT"/>
          <w:color w:val="000000"/>
          <w:sz w:val="20"/>
          <w:szCs w:val="20"/>
        </w:rPr>
      </w:pPr>
    </w:p>
    <w:p w:rsidR="00971956" w:rsidRPr="00B261C4" w:rsidRDefault="00971956" w:rsidP="00346946">
      <w:pPr>
        <w:rPr>
          <w:rFonts w:ascii="Gill Sans MT" w:hAnsi="Gill Sans MT"/>
          <w:color w:val="000000"/>
          <w:sz w:val="20"/>
          <w:szCs w:val="20"/>
        </w:rPr>
      </w:pPr>
      <w:r w:rsidRPr="00B261C4">
        <w:rPr>
          <w:rFonts w:ascii="Gill Sans MT" w:hAnsi="Gill Sans MT"/>
          <w:color w:val="000000"/>
          <w:sz w:val="20"/>
          <w:szCs w:val="20"/>
        </w:rPr>
        <w:t xml:space="preserve">Naast apart onderzoek onder personeel en leerlingen, kunnen scholen eventuele (vermoedens van) problemen en incidenten m.b.t. agressie, geweld, seksuele intimidatie, discriminatie,  pesten e.d. aan de orde stellen tijdens individuele gesprekken met medewerkers (functioneringsgesprekken, loopbaangesprekken), teamvergaderingen, directieoverleg, vergaderingen met de (G)MR. </w:t>
      </w:r>
    </w:p>
    <w:p w:rsidR="00BC5A83" w:rsidRPr="00B261C4" w:rsidRDefault="00BC5A83" w:rsidP="00971956">
      <w:pPr>
        <w:rPr>
          <w:rFonts w:ascii="Gill Sans MT" w:hAnsi="Gill Sans MT" w:cs="Arial"/>
          <w:color w:val="000000"/>
          <w:sz w:val="20"/>
          <w:szCs w:val="20"/>
        </w:rPr>
      </w:pPr>
    </w:p>
    <w:p w:rsidR="004173D5" w:rsidRPr="005A33FB" w:rsidRDefault="004173D5" w:rsidP="00971956">
      <w:pPr>
        <w:rPr>
          <w:rFonts w:ascii="Gill Sans MT" w:hAnsi="Gill Sans MT" w:cs="Arial"/>
          <w:color w:val="FF0000"/>
          <w:sz w:val="20"/>
          <w:szCs w:val="20"/>
        </w:rPr>
      </w:pPr>
    </w:p>
    <w:p w:rsidR="00F55308" w:rsidRPr="002A3A48" w:rsidRDefault="00F55308" w:rsidP="00B04340">
      <w:pPr>
        <w:numPr>
          <w:ilvl w:val="1"/>
          <w:numId w:val="49"/>
        </w:numPr>
        <w:rPr>
          <w:rFonts w:ascii="Gill Sans MT" w:hAnsi="Gill Sans MT" w:cs="Arial"/>
          <w:b/>
          <w:sz w:val="20"/>
          <w:szCs w:val="20"/>
        </w:rPr>
      </w:pPr>
      <w:r w:rsidRPr="002A3A48">
        <w:rPr>
          <w:rFonts w:ascii="Gill Sans MT" w:hAnsi="Gill Sans MT" w:cs="Arial"/>
          <w:b/>
          <w:sz w:val="20"/>
          <w:szCs w:val="20"/>
        </w:rPr>
        <w:t>Huidige situatie</w:t>
      </w:r>
    </w:p>
    <w:p w:rsidR="00971956" w:rsidRPr="002A3A48" w:rsidRDefault="00971956" w:rsidP="00ED727D">
      <w:pPr>
        <w:rPr>
          <w:rFonts w:ascii="Gill Sans MT" w:hAnsi="Gill Sans MT" w:cs="Arial"/>
          <w:b/>
          <w:sz w:val="20"/>
          <w:szCs w:val="20"/>
        </w:rPr>
      </w:pPr>
    </w:p>
    <w:p w:rsidR="00ED727D" w:rsidRPr="002A3A48" w:rsidRDefault="00ED727D" w:rsidP="00ED727D">
      <w:pPr>
        <w:rPr>
          <w:rFonts w:ascii="Gill Sans MT" w:hAnsi="Gill Sans MT" w:cs="Arial"/>
          <w:sz w:val="20"/>
          <w:szCs w:val="20"/>
        </w:rPr>
      </w:pPr>
      <w:r w:rsidRPr="002A3A48">
        <w:rPr>
          <w:rFonts w:ascii="Gill Sans MT" w:hAnsi="Gill Sans MT" w:cs="Arial"/>
          <w:sz w:val="20"/>
          <w:szCs w:val="20"/>
        </w:rPr>
        <w:t>Op dit moment is op school het sch</w:t>
      </w:r>
      <w:r w:rsidR="002A3A48" w:rsidRPr="002A3A48">
        <w:rPr>
          <w:rFonts w:ascii="Gill Sans MT" w:hAnsi="Gill Sans MT" w:cs="Arial"/>
          <w:sz w:val="20"/>
          <w:szCs w:val="20"/>
        </w:rPr>
        <w:t>oolveiligheidsplan aanwezig en wordt er een nieuwe RI&amp;E opgesteld</w:t>
      </w:r>
      <w:r w:rsidRPr="002A3A48">
        <w:rPr>
          <w:rFonts w:ascii="Gill Sans MT" w:hAnsi="Gill Sans MT" w:cs="Arial"/>
          <w:sz w:val="20"/>
          <w:szCs w:val="20"/>
        </w:rPr>
        <w:t xml:space="preserve">. </w:t>
      </w:r>
    </w:p>
    <w:p w:rsidR="00B35931" w:rsidRPr="002A3A48" w:rsidRDefault="00B35931" w:rsidP="00ED727D">
      <w:pPr>
        <w:rPr>
          <w:rFonts w:ascii="Gill Sans MT" w:hAnsi="Gill Sans MT" w:cs="Arial"/>
          <w:sz w:val="20"/>
          <w:szCs w:val="20"/>
        </w:rPr>
      </w:pPr>
    </w:p>
    <w:p w:rsidR="00B35931" w:rsidRPr="002A3A48" w:rsidRDefault="00B35931" w:rsidP="00ED727D">
      <w:pPr>
        <w:rPr>
          <w:rFonts w:ascii="Gill Sans MT" w:hAnsi="Gill Sans MT" w:cs="Arial"/>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B35931" w:rsidRPr="005A33FB" w:rsidRDefault="00B35931" w:rsidP="00ED727D">
      <w:pPr>
        <w:rPr>
          <w:rFonts w:ascii="Gill Sans MT" w:hAnsi="Gill Sans MT" w:cs="Arial"/>
          <w:color w:val="FF0000"/>
          <w:sz w:val="20"/>
          <w:szCs w:val="20"/>
        </w:rPr>
      </w:pPr>
    </w:p>
    <w:p w:rsidR="00F50622" w:rsidRDefault="00F50622" w:rsidP="00ED727D">
      <w:pPr>
        <w:rPr>
          <w:rFonts w:ascii="Gill Sans MT" w:hAnsi="Gill Sans MT" w:cs="Arial"/>
          <w:color w:val="FF0000"/>
          <w:sz w:val="20"/>
          <w:szCs w:val="20"/>
        </w:rPr>
      </w:pPr>
    </w:p>
    <w:p w:rsidR="0088524B" w:rsidRDefault="0088524B" w:rsidP="00ED727D">
      <w:pPr>
        <w:rPr>
          <w:rFonts w:ascii="Gill Sans MT" w:hAnsi="Gill Sans MT" w:cs="Arial"/>
          <w:color w:val="FF0000"/>
          <w:sz w:val="20"/>
          <w:szCs w:val="20"/>
        </w:rPr>
      </w:pPr>
    </w:p>
    <w:p w:rsidR="0088524B" w:rsidRDefault="0088524B" w:rsidP="00ED727D">
      <w:pPr>
        <w:rPr>
          <w:rFonts w:ascii="Gill Sans MT" w:hAnsi="Gill Sans MT" w:cs="Arial"/>
          <w:color w:val="FF0000"/>
          <w:sz w:val="20"/>
          <w:szCs w:val="20"/>
        </w:rPr>
      </w:pPr>
    </w:p>
    <w:p w:rsidR="0088524B" w:rsidRDefault="0088524B" w:rsidP="00ED727D">
      <w:pPr>
        <w:rPr>
          <w:rFonts w:ascii="Gill Sans MT" w:hAnsi="Gill Sans MT" w:cs="Arial"/>
          <w:color w:val="FF0000"/>
          <w:sz w:val="20"/>
          <w:szCs w:val="20"/>
        </w:rPr>
      </w:pPr>
    </w:p>
    <w:p w:rsidR="0088524B" w:rsidRPr="005A33FB" w:rsidRDefault="0088524B" w:rsidP="00ED727D">
      <w:pPr>
        <w:rPr>
          <w:rFonts w:ascii="Gill Sans MT" w:hAnsi="Gill Sans MT" w:cs="Arial"/>
          <w:color w:val="FF0000"/>
          <w:sz w:val="20"/>
          <w:szCs w:val="20"/>
        </w:rPr>
      </w:pPr>
    </w:p>
    <w:p w:rsidR="00131EED" w:rsidRPr="0088524B" w:rsidRDefault="00F55308" w:rsidP="00B04340">
      <w:pPr>
        <w:numPr>
          <w:ilvl w:val="0"/>
          <w:numId w:val="49"/>
        </w:numPr>
        <w:rPr>
          <w:rFonts w:ascii="Arial" w:hAnsi="Arial" w:cs="Arial"/>
          <w:i/>
          <w:iCs/>
          <w:color w:val="000000"/>
          <w:sz w:val="20"/>
          <w:szCs w:val="20"/>
        </w:rPr>
      </w:pPr>
      <w:r w:rsidRPr="00E8568D">
        <w:rPr>
          <w:rFonts w:ascii="Gill Sans MT" w:hAnsi="Gill Sans MT" w:cs="Arial"/>
          <w:b/>
          <w:color w:val="000000"/>
          <w:sz w:val="22"/>
          <w:szCs w:val="22"/>
        </w:rPr>
        <w:t xml:space="preserve">Incidentenregistratie </w:t>
      </w:r>
    </w:p>
    <w:p w:rsidR="0088524B" w:rsidRPr="00E8568D" w:rsidRDefault="0088524B" w:rsidP="0088524B">
      <w:pPr>
        <w:ind w:left="360"/>
        <w:rPr>
          <w:rFonts w:ascii="Arial" w:hAnsi="Arial" w:cs="Arial"/>
          <w:i/>
          <w:iCs/>
          <w:color w:val="000000"/>
          <w:sz w:val="20"/>
          <w:szCs w:val="20"/>
        </w:rPr>
      </w:pPr>
    </w:p>
    <w:p w:rsidR="0083118F" w:rsidRPr="00E8568D" w:rsidRDefault="0083118F" w:rsidP="0083118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r w:rsidRPr="00E8568D">
        <w:rPr>
          <w:rFonts w:ascii="Gill Sans MT" w:hAnsi="Gill Sans MT"/>
          <w:b/>
          <w:color w:val="000000"/>
          <w:sz w:val="20"/>
        </w:rPr>
        <w:t>4.1   Doelen van incidentenregistratie</w:t>
      </w:r>
    </w:p>
    <w:p w:rsidR="0083118F" w:rsidRPr="00E8568D" w:rsidRDefault="0083118F" w:rsidP="0083118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p>
    <w:p w:rsidR="0083118F" w:rsidRPr="00E8568D"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E8568D">
        <w:rPr>
          <w:rFonts w:ascii="Gill Sans MT" w:eastAsia="Arial" w:hAnsi="Gill Sans MT"/>
          <w:color w:val="000000"/>
          <w:sz w:val="20"/>
        </w:rPr>
        <w:t>Het einddoel van een systematische registratie van incidenten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dienen te worden.</w:t>
      </w:r>
      <w:r w:rsidRPr="00E8568D">
        <w:rPr>
          <w:rFonts w:ascii="Gill Sans MT" w:eastAsia="Arial" w:hAnsi="Gill Sans MT"/>
          <w:color w:val="000000"/>
          <w:sz w:val="20"/>
        </w:rPr>
        <w:br/>
      </w:r>
    </w:p>
    <w:p w:rsidR="0083118F" w:rsidRPr="00007532" w:rsidRDefault="00007532" w:rsidP="0083118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007532">
        <w:rPr>
          <w:rFonts w:ascii="Gill Sans MT" w:hAnsi="Gill Sans MT"/>
          <w:b/>
          <w:sz w:val="20"/>
        </w:rPr>
        <w:t>4.2</w:t>
      </w:r>
      <w:r w:rsidR="0083118F" w:rsidRPr="00007532">
        <w:rPr>
          <w:rFonts w:ascii="Gill Sans MT" w:hAnsi="Gill Sans MT"/>
          <w:b/>
          <w:sz w:val="20"/>
        </w:rPr>
        <w:t xml:space="preserve">  Incidenten</w:t>
      </w:r>
    </w:p>
    <w:p w:rsidR="0083118F" w:rsidRPr="00007532" w:rsidRDefault="0083118F" w:rsidP="0083118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Incidenten zijn er in vele soorten en maten: een pesterij, een diefstal, een ruzie, een steekpartij, een ingeslagen ruit - het zijn allemaal incidenten. Sommige incidenten, zoals ruzie, komen dagelijks voor op school en andere, zoals steekpartijen, zijn minder vaak aan de orde. De meeste incidenten die geregistreerd zijn, vinden plaats in het schoolgebouw (lokaal, gang, gymzaal) of op het schoolplein. In de lokalen blijken regelmatig incidenten plaats te vinden, voornamelijk diefstallen. Vechtpartijen spelen zich meestal af in de gang,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veiligheidscoördinator niet of ziet hij of zij het niet als zijn of haar taak incidenten van buiten de school te registreren. Voor een goed overzicht van wat er in en om de school gebeurt en voor inzicht in de mogelijke verbanden tussen verschillende incidenten, is het echter aan te bevelen ook de incidenten op de routes van en naar school te registreren. </w:t>
      </w:r>
    </w:p>
    <w:p w:rsidR="00B97DF3" w:rsidRPr="00007532" w:rsidRDefault="00B97DF3"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83118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83118F" w:rsidRPr="00007532" w:rsidRDefault="00007532" w:rsidP="0083118F">
      <w:pPr>
        <w:pStyle w:val="P"/>
        <w:spacing w:line="205" w:lineRule="atLeast"/>
        <w:rPr>
          <w:rFonts w:ascii="Gill Sans MT" w:hAnsi="Gill Sans MT"/>
          <w:sz w:val="20"/>
        </w:rPr>
      </w:pPr>
      <w:r w:rsidRPr="00007532">
        <w:rPr>
          <w:rFonts w:ascii="Gill Sans MT" w:hAnsi="Gill Sans MT"/>
          <w:b/>
          <w:sz w:val="20"/>
        </w:rPr>
        <w:t>4.3</w:t>
      </w:r>
      <w:r w:rsidR="0083118F" w:rsidRPr="00007532">
        <w:rPr>
          <w:rFonts w:ascii="Gill Sans MT" w:hAnsi="Gill Sans MT"/>
          <w:b/>
          <w:sz w:val="20"/>
        </w:rPr>
        <w:t xml:space="preserve">  Voorwaarden voor incidentenregistratie</w:t>
      </w:r>
    </w:p>
    <w:p w:rsidR="0083118F" w:rsidRPr="00007532" w:rsidRDefault="0083118F" w:rsidP="0083118F">
      <w:pPr>
        <w:pStyle w:val="P"/>
        <w:spacing w:line="205" w:lineRule="atLeast"/>
        <w:rPr>
          <w:rFonts w:ascii="Gill Sans MT" w:hAnsi="Gill Sans MT"/>
          <w:sz w:val="20"/>
        </w:rPr>
      </w:pPr>
    </w:p>
    <w:p w:rsidR="0083118F" w:rsidRPr="00007532" w:rsidRDefault="0083118F" w:rsidP="0083118F">
      <w:pPr>
        <w:pStyle w:val="P"/>
        <w:spacing w:line="205" w:lineRule="atLeast"/>
        <w:rPr>
          <w:rFonts w:ascii="Gill Sans MT" w:eastAsia="Arial" w:hAnsi="Gill Sans MT"/>
          <w:sz w:val="20"/>
        </w:rPr>
      </w:pPr>
      <w:r w:rsidRPr="00007532">
        <w:rPr>
          <w:rFonts w:ascii="Gill Sans MT" w:eastAsia="Arial" w:hAnsi="Gill Sans MT"/>
          <w:sz w:val="20"/>
        </w:rPr>
        <w:t xml:space="preserve">Voor een goed werkend incidentenregistratiesysteem moet aan de volgende randvoorwaarden worden voldaan: </w:t>
      </w:r>
      <w:r w:rsidRPr="00007532">
        <w:rPr>
          <w:rFonts w:ascii="Gill Sans MT" w:eastAsia="Arial" w:hAnsi="Gill Sans MT"/>
          <w:sz w:val="20"/>
        </w:rPr>
        <w:br/>
      </w:r>
    </w:p>
    <w:p w:rsidR="0083118F" w:rsidRPr="00007532" w:rsidRDefault="0083118F" w:rsidP="0083118F">
      <w:pPr>
        <w:pStyle w:val="P"/>
        <w:spacing w:line="205" w:lineRule="atLeast"/>
        <w:rPr>
          <w:rFonts w:ascii="Gill Sans MT" w:eastAsia="Arial" w:hAnsi="Gill Sans MT"/>
          <w:sz w:val="20"/>
        </w:rPr>
      </w:pPr>
      <w:r w:rsidRPr="00007532">
        <w:rPr>
          <w:rFonts w:ascii="Gill Sans MT" w:eastAsia="Arial" w:hAnsi="Gill Sans MT"/>
          <w:sz w:val="20"/>
        </w:rPr>
        <w:t xml:space="preserve">het is duidelijk wie verantwoordelijk is of zijn voor het verzamelen en invoeren van incidenten binnen de school en deze functionaris(sen) krijg(t)(en) daar ook tijd voor; </w:t>
      </w:r>
    </w:p>
    <w:p w:rsidR="0083118F" w:rsidRPr="00007532" w:rsidRDefault="0083118F" w:rsidP="0083118F">
      <w:pPr>
        <w:pStyle w:val="P"/>
        <w:spacing w:line="205" w:lineRule="atLeast"/>
        <w:rPr>
          <w:rFonts w:ascii="Gill Sans MT" w:eastAsia="Arial" w:hAnsi="Gill Sans MT"/>
          <w:sz w:val="20"/>
        </w:rPr>
      </w:pPr>
      <w:r w:rsidRPr="00007532">
        <w:rPr>
          <w:rFonts w:ascii="Gill Sans MT" w:eastAsia="Arial" w:hAnsi="Gill Sans MT"/>
          <w:sz w:val="20"/>
        </w:rPr>
        <w:t xml:space="preserve">intern - met name tussen schoolleiding en veiligheidscoördinatoren - is goed afgesproken welke typen incidenten wel en welke niet worden geregistreerd; </w:t>
      </w:r>
    </w:p>
    <w:p w:rsidR="0083118F" w:rsidRPr="00007532" w:rsidRDefault="0083118F" w:rsidP="0083118F">
      <w:pPr>
        <w:pStyle w:val="P"/>
        <w:spacing w:line="205" w:lineRule="atLeast"/>
        <w:rPr>
          <w:rFonts w:ascii="Gill Sans MT" w:eastAsia="Arial" w:hAnsi="Gill Sans MT"/>
          <w:sz w:val="20"/>
        </w:rPr>
      </w:pPr>
      <w:r w:rsidRPr="00007532">
        <w:rPr>
          <w:rFonts w:ascii="Gill Sans MT" w:eastAsia="Arial" w:hAnsi="Gill Sans MT"/>
          <w:sz w:val="20"/>
        </w:rPr>
        <w:t xml:space="preserve">als men scholen onderling wil vergelijken, is het bovendien wenselijk dat er overkoepelend afspraken worden gemaakt over welke typen incidenten wel en welke niet dienen te worden geregistreerd; </w:t>
      </w:r>
    </w:p>
    <w:p w:rsidR="0083118F" w:rsidRPr="00007532" w:rsidRDefault="0083118F" w:rsidP="0083118F">
      <w:pPr>
        <w:pStyle w:val="P"/>
        <w:spacing w:line="205" w:lineRule="atLeast"/>
        <w:rPr>
          <w:rFonts w:ascii="Gill Sans MT" w:eastAsia="Arial" w:hAnsi="Gill Sans MT"/>
          <w:sz w:val="20"/>
        </w:rPr>
      </w:pPr>
    </w:p>
    <w:p w:rsidR="0083118F" w:rsidRPr="00007532" w:rsidRDefault="0083118F" w:rsidP="0083118F">
      <w:pPr>
        <w:pStyle w:val="P"/>
        <w:spacing w:line="205" w:lineRule="atLeast"/>
        <w:rPr>
          <w:rFonts w:ascii="Gill Sans MT" w:eastAsia="Arial" w:hAnsi="Gill Sans MT"/>
          <w:sz w:val="20"/>
        </w:rPr>
      </w:pPr>
      <w:r w:rsidRPr="00007532">
        <w:rPr>
          <w:rFonts w:ascii="Gill Sans MT" w:eastAsia="Arial" w:hAnsi="Gill Sans MT"/>
          <w:sz w:val="20"/>
        </w:rPr>
        <w:t xml:space="preserve">het feit dat er geregistreerd wordt en informatie over welke incidenten worden geregistreerd en over hoe de meldingsprocedure er precies uitziet, wordt intern duidelijk gemaakt aan zowel medewerkers als leerlingen (en hun ouders/verzorgers); </w:t>
      </w:r>
    </w:p>
    <w:p w:rsidR="0083118F" w:rsidRPr="00007532" w:rsidRDefault="0083118F" w:rsidP="0083118F">
      <w:pPr>
        <w:pStyle w:val="P"/>
        <w:spacing w:line="205" w:lineRule="atLeast"/>
        <w:rPr>
          <w:rFonts w:ascii="Gill Sans MT" w:eastAsia="Arial" w:hAnsi="Gill Sans MT"/>
          <w:sz w:val="20"/>
        </w:rPr>
      </w:pPr>
      <w:r w:rsidRPr="00007532">
        <w:rPr>
          <w:rFonts w:ascii="Gill Sans MT" w:eastAsia="Arial" w:hAnsi="Gill Sans MT"/>
          <w:sz w:val="20"/>
        </w:rPr>
        <w:t xml:space="preserve">ook voor sommige externen, zoals andere scholen, politie of hulpdiensten, kan het belangrijk zijn hen op de hoogte te brengen van het bestaande incidentenregistratiesysteem; </w:t>
      </w:r>
    </w:p>
    <w:p w:rsidR="0083118F" w:rsidRPr="00007532" w:rsidRDefault="0083118F" w:rsidP="0083118F">
      <w:pPr>
        <w:pStyle w:val="P"/>
        <w:spacing w:line="205" w:lineRule="atLeast"/>
        <w:rPr>
          <w:rFonts w:ascii="Gill Sans MT" w:eastAsia="Arial" w:hAnsi="Gill Sans MT"/>
          <w:sz w:val="20"/>
        </w:rPr>
      </w:pPr>
      <w:r w:rsidRPr="00007532">
        <w:rPr>
          <w:rFonts w:ascii="Gill Sans MT" w:eastAsia="Arial" w:hAnsi="Gill Sans MT"/>
          <w:sz w:val="20"/>
        </w:rPr>
        <w:t xml:space="preserve">het systeem is zowel incidentgericht als persoonsgericht. Concreet is het dus mogelijk om - al dan niet gekoppeld aan het leerlingvolgsysteem - uitdraaien per leerling of per groep leerlingen te maken; </w:t>
      </w:r>
    </w:p>
    <w:p w:rsidR="0088524B" w:rsidRDefault="0083118F" w:rsidP="0088524B">
      <w:pPr>
        <w:pStyle w:val="P"/>
        <w:spacing w:line="205" w:lineRule="atLeast"/>
        <w:rPr>
          <w:rFonts w:ascii="Gill Sans MT" w:eastAsia="Arial" w:hAnsi="Gill Sans MT"/>
          <w:sz w:val="20"/>
        </w:rPr>
      </w:pPr>
      <w:r w:rsidRPr="00007532">
        <w:rPr>
          <w:rFonts w:ascii="Gill Sans MT" w:eastAsia="Arial" w:hAnsi="Gill Sans MT"/>
          <w:sz w:val="20"/>
        </w:rPr>
        <w:t>privacy blijft te allen tijde gewaarborgd.</w:t>
      </w: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8524B" w:rsidRDefault="0088524B" w:rsidP="0088524B">
      <w:pPr>
        <w:pStyle w:val="P"/>
        <w:spacing w:line="205" w:lineRule="atLeast"/>
        <w:rPr>
          <w:rFonts w:ascii="Gill Sans MT" w:eastAsia="Arial" w:hAnsi="Gill Sans MT"/>
          <w:sz w:val="20"/>
        </w:rPr>
      </w:pPr>
    </w:p>
    <w:p w:rsidR="0083118F" w:rsidRPr="0088524B" w:rsidRDefault="0088524B" w:rsidP="0088524B">
      <w:pPr>
        <w:pStyle w:val="P"/>
        <w:spacing w:line="205" w:lineRule="atLeast"/>
        <w:rPr>
          <w:rFonts w:ascii="Gill Sans MT" w:eastAsia="Arial" w:hAnsi="Gill Sans MT"/>
          <w:sz w:val="20"/>
        </w:rPr>
      </w:pPr>
      <w:r>
        <w:rPr>
          <w:rFonts w:ascii="Gill Sans MT" w:hAnsi="Gill Sans MT"/>
          <w:b/>
          <w:sz w:val="20"/>
        </w:rPr>
        <w:t>4.4</w:t>
      </w:r>
      <w:r w:rsidR="0083118F" w:rsidRPr="00007532">
        <w:rPr>
          <w:rFonts w:ascii="Gill Sans MT" w:hAnsi="Gill Sans MT"/>
          <w:b/>
          <w:sz w:val="20"/>
        </w:rPr>
        <w:t xml:space="preserve"> Invulformulier van een incidentenregistratie</w:t>
      </w:r>
    </w:p>
    <w:p w:rsidR="0083118F" w:rsidRPr="00007532" w:rsidRDefault="0083118F" w:rsidP="0083118F">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p>
    <w:p w:rsidR="0083118F" w:rsidRPr="00007532" w:rsidRDefault="0083118F" w:rsidP="0083118F"/>
    <w:p w:rsidR="0083118F" w:rsidRPr="00007532" w:rsidRDefault="0083118F" w:rsidP="00357B6D">
      <w:pPr>
        <w:pStyle w:val="P"/>
        <w:pBdr>
          <w:top w:val="single" w:sz="4" w:space="1" w:color="auto"/>
          <w:left w:val="single" w:sz="4" w:space="4" w:color="auto"/>
          <w:bottom w:val="single" w:sz="4" w:space="1"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center"/>
        <w:rPr>
          <w:rFonts w:ascii="Gill Sans MT" w:eastAsia="Arial" w:hAnsi="Gill Sans MT"/>
          <w:sz w:val="32"/>
          <w:szCs w:val="32"/>
        </w:rPr>
      </w:pPr>
      <w:r w:rsidRPr="00007532">
        <w:rPr>
          <w:rFonts w:ascii="Gill Sans MT" w:eastAsia="Arial" w:hAnsi="Gill Sans MT"/>
          <w:b/>
          <w:sz w:val="32"/>
          <w:szCs w:val="32"/>
        </w:rPr>
        <w:t xml:space="preserve">Incidentmelding </w:t>
      </w:r>
    </w:p>
    <w:p w:rsidR="00357B6D" w:rsidRPr="00007532" w:rsidRDefault="00357B6D" w:rsidP="00357B6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naam van de melder van het incident: </w:t>
      </w:r>
      <w:r w:rsidRPr="00007532">
        <w:rPr>
          <w:rFonts w:ascii="Gill Sans MT" w:eastAsia="Arial" w:hAnsi="Gill Sans MT"/>
          <w:sz w:val="20"/>
        </w:rPr>
        <w:fldChar w:fldCharType="begin">
          <w:ffData>
            <w:name w:val="Text1"/>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datum van de melding van het incident: </w:t>
      </w:r>
      <w:r w:rsidRPr="00007532">
        <w:rPr>
          <w:rFonts w:ascii="Gill Sans MT" w:eastAsia="Arial" w:hAnsi="Gill Sans MT"/>
          <w:sz w:val="20"/>
        </w:rPr>
        <w:fldChar w:fldCharType="begin">
          <w:ffData>
            <w:name w:val="Text2"/>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p>
    <w:p w:rsidR="0083118F" w:rsidRPr="00007532" w:rsidRDefault="0083118F" w:rsidP="008311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b/>
          <w:sz w:val="20"/>
        </w:rPr>
        <w:t>Gegevens over het incident</w:t>
      </w:r>
      <w:r w:rsidRPr="00007532">
        <w:rPr>
          <w:rFonts w:ascii="Gill Sans MT" w:eastAsia="Arial" w:hAnsi="Gill Sans MT"/>
          <w:sz w:val="20"/>
        </w:rPr>
        <w:br/>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i/>
          <w:sz w:val="20"/>
        </w:rPr>
        <w:t>Wanneer</w:t>
      </w:r>
      <w:r w:rsidRPr="00007532">
        <w:rPr>
          <w:rFonts w:ascii="Gill Sans MT" w:eastAsia="Arial" w:hAnsi="Gill Sans MT"/>
          <w:sz w:val="20"/>
        </w:rPr>
        <w:t xml:space="preserve"> </w:t>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datum waarop het incident plaatsvond: </w:t>
      </w:r>
      <w:r w:rsidRPr="00007532">
        <w:rPr>
          <w:rFonts w:ascii="Gill Sans MT" w:eastAsia="Arial" w:hAnsi="Gill Sans MT"/>
          <w:sz w:val="20"/>
        </w:rPr>
        <w:fldChar w:fldCharType="begin">
          <w:ffData>
            <w:name w:val="Text3"/>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B97DF3"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tijdstip waarop het incident plaatsvond: </w:t>
      </w:r>
      <w:r w:rsidRPr="00007532">
        <w:rPr>
          <w:rFonts w:ascii="Gill Sans MT" w:eastAsia="Arial" w:hAnsi="Gill Sans MT"/>
          <w:sz w:val="20"/>
        </w:rPr>
        <w:fldChar w:fldCharType="begin">
          <w:ffData>
            <w:name w:val="Text4"/>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p>
    <w:p w:rsidR="00B97DF3" w:rsidRPr="00007532" w:rsidRDefault="00B97DF3" w:rsidP="00B97DF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Gill Sans MT" w:eastAsia="Arial" w:hAnsi="Gill Sans MT"/>
          <w:sz w:val="20"/>
        </w:rPr>
      </w:pPr>
    </w:p>
    <w:p w:rsidR="0083118F" w:rsidRPr="00007532" w:rsidRDefault="0083118F" w:rsidP="00B97DF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i/>
          <w:sz w:val="20"/>
        </w:rPr>
        <w:t>Wie</w:t>
      </w:r>
      <w:r w:rsidRPr="00007532">
        <w:rPr>
          <w:rFonts w:ascii="Gill Sans MT" w:eastAsia="Arial" w:hAnsi="Gill Sans MT"/>
          <w:sz w:val="20"/>
        </w:rPr>
        <w:t xml:space="preserve"> </w:t>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naam betrokken leerkracht(en) /medewerker(s): </w:t>
      </w:r>
      <w:r w:rsidRPr="00007532">
        <w:rPr>
          <w:rFonts w:ascii="Gill Sans MT" w:eastAsia="Arial" w:hAnsi="Gill Sans MT"/>
          <w:sz w:val="20"/>
        </w:rPr>
        <w:fldChar w:fldCharType="begin">
          <w:ffData>
            <w:name w:val="Text5"/>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naam betrokken leerling(en): </w:t>
      </w:r>
      <w:r w:rsidRPr="00007532">
        <w:rPr>
          <w:rFonts w:ascii="Gill Sans MT" w:eastAsia="Arial" w:hAnsi="Gill Sans MT"/>
          <w:sz w:val="20"/>
        </w:rPr>
        <w:fldChar w:fldCharType="begin">
          <w:ffData>
            <w:name w:val="Text6"/>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357B6D"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rPr>
      </w:pPr>
      <w:r w:rsidRPr="00007532">
        <w:rPr>
          <w:rFonts w:ascii="Gill Sans MT" w:eastAsia="Arial" w:hAnsi="Gill Sans MT"/>
          <w:sz w:val="20"/>
        </w:rPr>
        <w:t xml:space="preserve">groep van de leerling(en): </w:t>
      </w:r>
      <w:r w:rsidRPr="00007532">
        <w:rPr>
          <w:rFonts w:ascii="Gill Sans MT" w:eastAsia="Arial" w:hAnsi="Gill Sans MT"/>
          <w:sz w:val="20"/>
        </w:rPr>
        <w:fldChar w:fldCharType="begin">
          <w:ffData>
            <w:name w:val="Text7"/>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Gill Sans MT" w:eastAsia="Arial Unicode MS" w:hAnsi="Arial Unicode MS" w:cs="Arial Unicode MS"/>
          <w:noProof/>
          <w:sz w:val="20"/>
        </w:rPr>
        <w:t> </w:t>
      </w:r>
      <w:r w:rsidRPr="00007532">
        <w:rPr>
          <w:rFonts w:ascii="Gill Sans MT" w:eastAsia="Arial Unicode MS" w:hAnsi="Arial Unicode MS" w:cs="Arial Unicode MS"/>
          <w:noProof/>
          <w:sz w:val="20"/>
        </w:rPr>
        <w:t> </w:t>
      </w:r>
      <w:r w:rsidRPr="00007532">
        <w:rPr>
          <w:rFonts w:ascii="Gill Sans MT" w:eastAsia="Arial Unicode MS" w:hAnsi="Arial Unicode MS" w:cs="Arial Unicode MS"/>
          <w:noProof/>
          <w:sz w:val="20"/>
        </w:rPr>
        <w:t> </w:t>
      </w:r>
      <w:r w:rsidRPr="00007532">
        <w:rPr>
          <w:rFonts w:ascii="Gill Sans MT" w:eastAsia="Arial Unicode MS" w:hAnsi="Arial Unicode MS" w:cs="Arial Unicode MS"/>
          <w:noProof/>
          <w:sz w:val="20"/>
        </w:rPr>
        <w:t> </w:t>
      </w:r>
      <w:r w:rsidRPr="00007532">
        <w:rPr>
          <w:rFonts w:ascii="Gill Sans MT" w:eastAsia="Arial Unicode MS" w:hAnsi="Arial Unicode MS" w:cs="Arial Unicode MS"/>
          <w:noProof/>
          <w:sz w:val="20"/>
        </w:rPr>
        <w:t> </w:t>
      </w:r>
      <w:r w:rsidRPr="00007532">
        <w:rPr>
          <w:rFonts w:ascii="Gill Sans MT" w:eastAsia="Arial" w:hAnsi="Gill Sans MT"/>
          <w:sz w:val="20"/>
        </w:rPr>
        <w:fldChar w:fldCharType="end"/>
      </w:r>
    </w:p>
    <w:p w:rsidR="00357B6D" w:rsidRPr="00007532" w:rsidRDefault="00357B6D" w:rsidP="00357B6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357B6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rPr>
      </w:pPr>
      <w:r w:rsidRPr="00007532">
        <w:rPr>
          <w:rFonts w:ascii="Gill Sans MT" w:eastAsia="Arial" w:hAnsi="Gill Sans MT"/>
          <w:i/>
          <w:sz w:val="20"/>
        </w:rPr>
        <w:t>Waar</w:t>
      </w:r>
      <w:r w:rsidRPr="00007532">
        <w:rPr>
          <w:rFonts w:ascii="Gill Sans MT" w:eastAsia="Arial" w:hAnsi="Gill Sans MT"/>
          <w:sz w:val="20"/>
        </w:rPr>
        <w:t xml:space="preserve"> </w:t>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plaats van het incident: </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
            <w:enabled/>
            <w:calcOnExit w:val="0"/>
            <w:checkBox>
              <w:sizeAuto/>
              <w:default w:val="0"/>
            </w:checkBox>
          </w:ffData>
        </w:fldChar>
      </w:r>
      <w:bookmarkStart w:id="21" w:name="Selectievakje1"/>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1"/>
      <w:r w:rsidRPr="00007532">
        <w:rPr>
          <w:rFonts w:ascii="Gill Sans MT" w:eastAsia="Arial" w:hAnsi="Gill Sans MT"/>
          <w:sz w:val="20"/>
        </w:rPr>
        <w:tab/>
        <w:t xml:space="preserve">pauzeruimte </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
            <w:enabled/>
            <w:calcOnExit w:val="0"/>
            <w:checkBox>
              <w:sizeAuto/>
              <w:default w:val="0"/>
            </w:checkBox>
          </w:ffData>
        </w:fldChar>
      </w:r>
      <w:bookmarkStart w:id="22" w:name="Selectievakje2"/>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2"/>
      <w:r w:rsidRPr="00007532">
        <w:rPr>
          <w:rFonts w:ascii="Gill Sans MT" w:eastAsia="Arial" w:hAnsi="Gill Sans MT"/>
          <w:sz w:val="20"/>
        </w:rPr>
        <w:tab/>
        <w:t>gang</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3"/>
            <w:enabled/>
            <w:calcOnExit w:val="0"/>
            <w:checkBox>
              <w:sizeAuto/>
              <w:default w:val="0"/>
            </w:checkBox>
          </w:ffData>
        </w:fldChar>
      </w:r>
      <w:bookmarkStart w:id="23" w:name="Selectievakje3"/>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3"/>
      <w:r w:rsidRPr="00007532">
        <w:rPr>
          <w:rFonts w:ascii="Gill Sans MT" w:eastAsia="Arial" w:hAnsi="Gill Sans MT"/>
          <w:sz w:val="20"/>
        </w:rPr>
        <w:tab/>
        <w:t>klaslokaal</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4"/>
            <w:enabled/>
            <w:calcOnExit w:val="0"/>
            <w:checkBox>
              <w:sizeAuto/>
              <w:default w:val="0"/>
            </w:checkBox>
          </w:ffData>
        </w:fldChar>
      </w:r>
      <w:bookmarkStart w:id="24" w:name="Selectievakje4"/>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4"/>
      <w:r w:rsidRPr="00007532">
        <w:rPr>
          <w:rFonts w:ascii="Gill Sans MT" w:eastAsia="Arial" w:hAnsi="Gill Sans MT"/>
          <w:sz w:val="20"/>
        </w:rPr>
        <w:tab/>
        <w:t>gymzaal</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5"/>
            <w:enabled/>
            <w:calcOnExit w:val="0"/>
            <w:checkBox>
              <w:sizeAuto/>
              <w:default w:val="0"/>
            </w:checkBox>
          </w:ffData>
        </w:fldChar>
      </w:r>
      <w:bookmarkStart w:id="25" w:name="Selectievakje5"/>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5"/>
      <w:r w:rsidRPr="00007532">
        <w:rPr>
          <w:rFonts w:ascii="Gill Sans MT" w:eastAsia="Arial" w:hAnsi="Gill Sans MT"/>
          <w:sz w:val="20"/>
        </w:rPr>
        <w:tab/>
        <w:t>buiten op het schoolplein/om de school</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6"/>
            <w:enabled/>
            <w:calcOnExit w:val="0"/>
            <w:checkBox>
              <w:sizeAuto/>
              <w:default w:val="0"/>
            </w:checkBox>
          </w:ffData>
        </w:fldChar>
      </w:r>
      <w:bookmarkStart w:id="26" w:name="Selectievakje6"/>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6"/>
      <w:r w:rsidRPr="00007532">
        <w:rPr>
          <w:rFonts w:ascii="Gill Sans MT" w:eastAsia="Arial" w:hAnsi="Gill Sans MT"/>
          <w:sz w:val="20"/>
        </w:rPr>
        <w:tab/>
        <w:t>anders, namelijk:</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i/>
          <w:sz w:val="20"/>
        </w:rPr>
        <w:t>Wat</w:t>
      </w:r>
      <w:r w:rsidRPr="00007532">
        <w:rPr>
          <w:rFonts w:ascii="Gill Sans MT" w:eastAsia="Arial" w:hAnsi="Gill Sans MT"/>
          <w:sz w:val="20"/>
        </w:rPr>
        <w:t xml:space="preserve"> </w:t>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soort incident: </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7"/>
            <w:enabled/>
            <w:calcOnExit w:val="0"/>
            <w:checkBox>
              <w:sizeAuto/>
              <w:default w:val="0"/>
            </w:checkBox>
          </w:ffData>
        </w:fldChar>
      </w:r>
      <w:bookmarkStart w:id="27" w:name="Selectievakje7"/>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7"/>
      <w:r w:rsidRPr="00007532">
        <w:rPr>
          <w:rFonts w:ascii="Gill Sans MT" w:eastAsia="Arial" w:hAnsi="Gill Sans MT"/>
          <w:sz w:val="20"/>
        </w:rPr>
        <w:t>je spullen zijn vernield</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8"/>
            <w:enabled/>
            <w:calcOnExit w:val="0"/>
            <w:checkBox>
              <w:sizeAuto/>
              <w:default w:val="0"/>
            </w:checkBox>
          </w:ffData>
        </w:fldChar>
      </w:r>
      <w:bookmarkStart w:id="28" w:name="Selectievakje8"/>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8"/>
      <w:r w:rsidRPr="00007532">
        <w:rPr>
          <w:rFonts w:ascii="Gill Sans MT" w:eastAsia="Arial" w:hAnsi="Gill Sans MT"/>
          <w:sz w:val="20"/>
        </w:rPr>
        <w:t>er is iets verdwenen/gestolen</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9"/>
            <w:enabled/>
            <w:calcOnExit w:val="0"/>
            <w:checkBox>
              <w:sizeAuto/>
              <w:default w:val="0"/>
            </w:checkBox>
          </w:ffData>
        </w:fldChar>
      </w:r>
      <w:bookmarkStart w:id="29" w:name="Selectievakje9"/>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29"/>
      <w:r w:rsidRPr="00007532">
        <w:rPr>
          <w:rFonts w:ascii="Gill Sans MT" w:eastAsia="Arial" w:hAnsi="Gill Sans MT"/>
          <w:sz w:val="20"/>
        </w:rPr>
        <w:t>er zijn discriminerende opmerkingen gemaakt</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0"/>
            <w:enabled/>
            <w:calcOnExit w:val="0"/>
            <w:checkBox>
              <w:sizeAuto/>
              <w:default w:val="0"/>
            </w:checkBox>
          </w:ffData>
        </w:fldChar>
      </w:r>
      <w:bookmarkStart w:id="30" w:name="Selectievakje10"/>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0"/>
      <w:r w:rsidRPr="00007532">
        <w:rPr>
          <w:rFonts w:ascii="Gill Sans MT" w:eastAsia="Arial" w:hAnsi="Gill Sans MT"/>
          <w:sz w:val="20"/>
        </w:rPr>
        <w:t>er zijn seksuele opmerkingen gemaakt</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1"/>
            <w:enabled/>
            <w:calcOnExit w:val="0"/>
            <w:checkBox>
              <w:sizeAuto/>
              <w:default w:val="0"/>
            </w:checkBox>
          </w:ffData>
        </w:fldChar>
      </w:r>
      <w:bookmarkStart w:id="31" w:name="Selectievakje11"/>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1"/>
      <w:r w:rsidRPr="00007532">
        <w:rPr>
          <w:rFonts w:ascii="Gill Sans MT" w:eastAsia="Arial" w:hAnsi="Gill Sans MT"/>
          <w:sz w:val="20"/>
        </w:rPr>
        <w:t>je bent ongewenst betast</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2"/>
            <w:enabled/>
            <w:calcOnExit w:val="0"/>
            <w:checkBox>
              <w:sizeAuto/>
              <w:default w:val="0"/>
            </w:checkBox>
          </w:ffData>
        </w:fldChar>
      </w:r>
      <w:bookmarkStart w:id="32" w:name="Selectievakje12"/>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2"/>
      <w:r w:rsidRPr="00007532">
        <w:rPr>
          <w:rFonts w:ascii="Gill Sans MT" w:eastAsia="Arial" w:hAnsi="Gill Sans MT"/>
          <w:sz w:val="20"/>
        </w:rPr>
        <w:t>je bent uitgescholden</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3"/>
            <w:enabled/>
            <w:calcOnExit w:val="0"/>
            <w:checkBox>
              <w:sizeAuto/>
              <w:default w:val="0"/>
            </w:checkBox>
          </w:ffData>
        </w:fldChar>
      </w:r>
      <w:bookmarkStart w:id="33" w:name="Selectievakje13"/>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3"/>
      <w:r w:rsidRPr="00007532">
        <w:rPr>
          <w:rFonts w:ascii="Gill Sans MT" w:eastAsia="Arial" w:hAnsi="Gill Sans MT"/>
          <w:sz w:val="20"/>
        </w:rPr>
        <w:t>je bent gepest</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4"/>
            <w:enabled/>
            <w:calcOnExit w:val="0"/>
            <w:checkBox>
              <w:sizeAuto/>
              <w:default w:val="0"/>
            </w:checkBox>
          </w:ffData>
        </w:fldChar>
      </w:r>
      <w:bookmarkStart w:id="34" w:name="Selectievakje14"/>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4"/>
      <w:r w:rsidRPr="00007532">
        <w:rPr>
          <w:rFonts w:ascii="Gill Sans MT" w:eastAsia="Arial" w:hAnsi="Gill Sans MT"/>
          <w:sz w:val="20"/>
        </w:rPr>
        <w:t>je bent bedreigd</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5"/>
            <w:enabled/>
            <w:calcOnExit w:val="0"/>
            <w:checkBox>
              <w:sizeAuto/>
              <w:default w:val="0"/>
            </w:checkBox>
          </w:ffData>
        </w:fldChar>
      </w:r>
      <w:bookmarkStart w:id="35" w:name="Selectievakje15"/>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5"/>
      <w:r w:rsidRPr="00007532">
        <w:rPr>
          <w:rFonts w:ascii="Gill Sans MT" w:eastAsia="Arial" w:hAnsi="Gill Sans MT"/>
          <w:sz w:val="20"/>
        </w:rPr>
        <w:t>je moest iets doen onder bedreiging</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6"/>
            <w:enabled/>
            <w:calcOnExit w:val="0"/>
            <w:checkBox>
              <w:sizeAuto/>
              <w:default w:val="0"/>
            </w:checkBox>
          </w:ffData>
        </w:fldChar>
      </w:r>
      <w:bookmarkStart w:id="36" w:name="Selectievakje16"/>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6"/>
      <w:r w:rsidRPr="00007532">
        <w:rPr>
          <w:rFonts w:ascii="Gill Sans MT" w:eastAsia="Arial" w:hAnsi="Gill Sans MT"/>
          <w:sz w:val="20"/>
        </w:rPr>
        <w:t>je bent lastiggevallen</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7"/>
            <w:enabled/>
            <w:calcOnExit w:val="0"/>
            <w:checkBox>
              <w:sizeAuto/>
              <w:default w:val="0"/>
            </w:checkBox>
          </w:ffData>
        </w:fldChar>
      </w:r>
      <w:bookmarkStart w:id="37" w:name="Selectievakje17"/>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7"/>
      <w:r w:rsidRPr="00007532">
        <w:rPr>
          <w:rFonts w:ascii="Gill Sans MT" w:eastAsia="Arial" w:hAnsi="Gill Sans MT"/>
          <w:sz w:val="20"/>
        </w:rPr>
        <w:t>je bent geslagen/geschopt</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8"/>
            <w:enabled/>
            <w:calcOnExit w:val="0"/>
            <w:checkBox>
              <w:sizeAuto/>
              <w:default w:val="0"/>
            </w:checkBox>
          </w:ffData>
        </w:fldChar>
      </w:r>
      <w:bookmarkStart w:id="38" w:name="Selectievakje18"/>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8"/>
      <w:r w:rsidRPr="00007532">
        <w:rPr>
          <w:rFonts w:ascii="Gill Sans MT" w:eastAsia="Arial" w:hAnsi="Gill Sans MT"/>
          <w:sz w:val="20"/>
        </w:rPr>
        <w:t>iemand wilde drugs aan je verkopen</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19"/>
            <w:enabled/>
            <w:calcOnExit w:val="0"/>
            <w:checkBox>
              <w:sizeAuto/>
              <w:default w:val="0"/>
            </w:checkBox>
          </w:ffData>
        </w:fldChar>
      </w:r>
      <w:bookmarkStart w:id="39" w:name="Selectievakje19"/>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39"/>
      <w:r w:rsidRPr="00007532">
        <w:rPr>
          <w:rFonts w:ascii="Gill Sans MT" w:eastAsia="Arial" w:hAnsi="Gill Sans MT"/>
          <w:sz w:val="20"/>
        </w:rPr>
        <w:t>iemand wilde gestolen spullen aan je verkopen</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0"/>
            <w:enabled/>
            <w:calcOnExit w:val="0"/>
            <w:checkBox>
              <w:sizeAuto/>
              <w:default w:val="0"/>
            </w:checkBox>
          </w:ffData>
        </w:fldChar>
      </w:r>
      <w:bookmarkStart w:id="40" w:name="Selectievakje20"/>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0"/>
      <w:r w:rsidRPr="00007532">
        <w:rPr>
          <w:rFonts w:ascii="Gill Sans MT" w:eastAsia="Arial" w:hAnsi="Gill Sans MT"/>
          <w:sz w:val="20"/>
        </w:rPr>
        <w:t>je bent betrokken geweest bij een ongeval</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1"/>
            <w:enabled/>
            <w:calcOnExit w:val="0"/>
            <w:checkBox>
              <w:sizeAuto/>
              <w:default w:val="0"/>
            </w:checkBox>
          </w:ffData>
        </w:fldChar>
      </w:r>
      <w:bookmarkStart w:id="41" w:name="Selectievakje21"/>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1"/>
      <w:r w:rsidRPr="00007532">
        <w:rPr>
          <w:rFonts w:ascii="Gill Sans MT" w:eastAsia="Arial" w:hAnsi="Gill Sans MT"/>
          <w:sz w:val="20"/>
        </w:rPr>
        <w:t xml:space="preserve">anders, namelijk: </w:t>
      </w:r>
      <w:r w:rsidRPr="00007532">
        <w:rPr>
          <w:rFonts w:ascii="Gill Sans MT" w:eastAsia="Arial" w:hAnsi="Gill Sans MT"/>
          <w:sz w:val="20"/>
        </w:rPr>
        <w:fldChar w:fldCharType="begin">
          <w:ffData>
            <w:name w:val="Text8"/>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korte beschrijving van het incident: </w:t>
      </w:r>
      <w:r w:rsidRPr="00007532">
        <w:rPr>
          <w:rFonts w:ascii="Gill Sans MT" w:eastAsia="Arial" w:hAnsi="Gill Sans MT"/>
          <w:sz w:val="20"/>
        </w:rPr>
        <w:fldChar w:fldCharType="begin">
          <w:ffData>
            <w:name w:val="Text9"/>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p>
    <w:p w:rsidR="0083118F" w:rsidRPr="00007532" w:rsidRDefault="0083118F" w:rsidP="008311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8311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b/>
          <w:sz w:val="20"/>
        </w:rPr>
        <w:t xml:space="preserve">Afhandeling van het incident </w:t>
      </w:r>
      <w:r w:rsidRPr="00007532">
        <w:rPr>
          <w:rFonts w:ascii="Gill Sans MT" w:eastAsia="Arial" w:hAnsi="Gill Sans MT"/>
          <w:sz w:val="20"/>
        </w:rPr>
        <w:br/>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deze incidentmelding is verwerkt op: </w:t>
      </w:r>
      <w:r w:rsidRPr="00007532">
        <w:rPr>
          <w:rFonts w:ascii="Gill Sans MT" w:eastAsia="Arial" w:hAnsi="Gill Sans MT"/>
          <w:sz w:val="20"/>
        </w:rPr>
        <w:fldChar w:fldCharType="begin">
          <w:ffData>
            <w:name w:val="Text10"/>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deze incidentmelding is verwerkt door: </w:t>
      </w:r>
      <w:r w:rsidRPr="00007532">
        <w:rPr>
          <w:rFonts w:ascii="Gill Sans MT" w:eastAsia="Arial" w:hAnsi="Gill Sans MT"/>
          <w:sz w:val="20"/>
        </w:rPr>
        <w:fldChar w:fldCharType="begin">
          <w:ffData>
            <w:name w:val="Text11"/>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het hierboven beschreven incident is afgehandeld door: </w:t>
      </w:r>
      <w:r w:rsidRPr="00007532">
        <w:rPr>
          <w:rFonts w:ascii="Gill Sans MT" w:eastAsia="Arial" w:hAnsi="Gill Sans MT"/>
          <w:sz w:val="20"/>
        </w:rPr>
        <w:fldChar w:fldCharType="begin">
          <w:ffData>
            <w:name w:val="Text12"/>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de afhandeling heeft plaatsgevonden op/in de periode van: </w:t>
      </w:r>
      <w:r w:rsidRPr="00007532">
        <w:rPr>
          <w:rFonts w:ascii="Gill Sans MT" w:eastAsia="Arial" w:hAnsi="Gill Sans MT"/>
          <w:sz w:val="20"/>
        </w:rPr>
        <w:fldChar w:fldCharType="begin">
          <w:ffData>
            <w:name w:val="Text13"/>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de contactpersoon over dit incident is: </w:t>
      </w:r>
      <w:r w:rsidRPr="00007532">
        <w:rPr>
          <w:rFonts w:ascii="Gill Sans MT" w:eastAsia="Arial" w:hAnsi="Gill Sans MT"/>
          <w:sz w:val="20"/>
        </w:rPr>
        <w:fldChar w:fldCharType="begin">
          <w:ffData>
            <w:name w:val="Text14"/>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de volgende </w:t>
      </w:r>
      <w:proofErr w:type="spellStart"/>
      <w:r w:rsidRPr="00007532">
        <w:rPr>
          <w:rFonts w:ascii="Gill Sans MT" w:eastAsia="Arial" w:hAnsi="Gill Sans MT"/>
          <w:sz w:val="20"/>
        </w:rPr>
        <w:t>perso</w:t>
      </w:r>
      <w:proofErr w:type="spellEnd"/>
      <w:r w:rsidRPr="00007532">
        <w:rPr>
          <w:rFonts w:ascii="Gill Sans MT" w:eastAsia="Arial" w:hAnsi="Gill Sans MT"/>
          <w:sz w:val="20"/>
        </w:rPr>
        <w:t xml:space="preserve">(o)n(en)/instantie(s) is/zijn ingelicht over het incident: </w:t>
      </w:r>
      <w:r w:rsidRPr="00007532">
        <w:rPr>
          <w:rFonts w:ascii="Gill Sans MT" w:eastAsia="Arial" w:hAnsi="Gill Sans MT"/>
          <w:sz w:val="20"/>
        </w:rPr>
        <w:br/>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2"/>
            <w:enabled/>
            <w:calcOnExit w:val="0"/>
            <w:checkBox>
              <w:sizeAuto/>
              <w:default w:val="0"/>
            </w:checkBox>
          </w:ffData>
        </w:fldChar>
      </w:r>
      <w:bookmarkStart w:id="42" w:name="Selectievakje22"/>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2"/>
      <w:r w:rsidRPr="00007532">
        <w:rPr>
          <w:rFonts w:ascii="Gill Sans MT" w:eastAsia="Arial" w:hAnsi="Gill Sans MT"/>
          <w:sz w:val="20"/>
        </w:rPr>
        <w:t>veiligheidscoördinator</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3"/>
            <w:enabled/>
            <w:calcOnExit w:val="0"/>
            <w:checkBox>
              <w:sizeAuto/>
              <w:default w:val="0"/>
            </w:checkBox>
          </w:ffData>
        </w:fldChar>
      </w:r>
      <w:bookmarkStart w:id="43" w:name="Selectievakje23"/>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3"/>
      <w:r w:rsidRPr="00007532">
        <w:rPr>
          <w:rFonts w:ascii="Gill Sans MT" w:eastAsia="Arial" w:hAnsi="Gill Sans MT"/>
          <w:sz w:val="20"/>
        </w:rPr>
        <w:t>schoolleiding</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4"/>
            <w:enabled/>
            <w:calcOnExit w:val="0"/>
            <w:checkBox>
              <w:sizeAuto/>
              <w:default w:val="0"/>
            </w:checkBox>
          </w:ffData>
        </w:fldChar>
      </w:r>
      <w:bookmarkStart w:id="44" w:name="Selectievakje24"/>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4"/>
      <w:r w:rsidRPr="00007532">
        <w:rPr>
          <w:rFonts w:ascii="Gill Sans MT" w:eastAsia="Arial" w:hAnsi="Gill Sans MT"/>
          <w:sz w:val="20"/>
        </w:rPr>
        <w:t>leraar/leraren</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5"/>
            <w:enabled/>
            <w:calcOnExit w:val="0"/>
            <w:checkBox>
              <w:sizeAuto/>
              <w:default w:val="0"/>
            </w:checkBox>
          </w:ffData>
        </w:fldChar>
      </w:r>
      <w:bookmarkStart w:id="45" w:name="Selectievakje25"/>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5"/>
      <w:r w:rsidRPr="00007532">
        <w:rPr>
          <w:rFonts w:ascii="Gill Sans MT" w:eastAsia="Arial" w:hAnsi="Gill Sans MT"/>
          <w:sz w:val="20"/>
        </w:rPr>
        <w:t>vertrouwenspersoon</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6"/>
            <w:enabled/>
            <w:calcOnExit w:val="0"/>
            <w:checkBox>
              <w:sizeAuto/>
              <w:default w:val="0"/>
            </w:checkBox>
          </w:ffData>
        </w:fldChar>
      </w:r>
      <w:bookmarkStart w:id="46" w:name="Selectievakje26"/>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6"/>
      <w:proofErr w:type="spellStart"/>
      <w:r w:rsidRPr="00007532">
        <w:rPr>
          <w:rFonts w:ascii="Gill Sans MT" w:eastAsia="Arial" w:hAnsi="Gill Sans MT"/>
          <w:sz w:val="20"/>
        </w:rPr>
        <w:t>lintern</w:t>
      </w:r>
      <w:proofErr w:type="spellEnd"/>
      <w:r w:rsidRPr="00007532">
        <w:rPr>
          <w:rFonts w:ascii="Gill Sans MT" w:eastAsia="Arial" w:hAnsi="Gill Sans MT"/>
          <w:sz w:val="20"/>
        </w:rPr>
        <w:t xml:space="preserve"> begeleider</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7"/>
            <w:enabled/>
            <w:calcOnExit w:val="0"/>
            <w:checkBox>
              <w:sizeAuto/>
              <w:default w:val="0"/>
            </w:checkBox>
          </w:ffData>
        </w:fldChar>
      </w:r>
      <w:bookmarkStart w:id="47" w:name="Selectievakje27"/>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7"/>
      <w:r w:rsidRPr="00007532">
        <w:rPr>
          <w:rFonts w:ascii="Gill Sans MT" w:eastAsia="Arial" w:hAnsi="Gill Sans MT"/>
          <w:sz w:val="20"/>
        </w:rPr>
        <w:t>externe leerlingbegeleider</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8"/>
            <w:enabled/>
            <w:calcOnExit w:val="0"/>
            <w:checkBox>
              <w:sizeAuto/>
              <w:default w:val="0"/>
            </w:checkBox>
          </w:ffData>
        </w:fldChar>
      </w:r>
      <w:bookmarkStart w:id="48" w:name="Selectievakje28"/>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8"/>
      <w:r w:rsidRPr="00007532">
        <w:rPr>
          <w:rFonts w:ascii="Gill Sans MT" w:eastAsia="Arial" w:hAnsi="Gill Sans MT"/>
          <w:sz w:val="20"/>
        </w:rPr>
        <w:t>schoolarts</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29"/>
            <w:enabled/>
            <w:calcOnExit w:val="0"/>
            <w:checkBox>
              <w:sizeAuto/>
              <w:default w:val="0"/>
            </w:checkBox>
          </w:ffData>
        </w:fldChar>
      </w:r>
      <w:bookmarkStart w:id="49" w:name="Selectievakje29"/>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49"/>
      <w:r w:rsidRPr="00007532">
        <w:rPr>
          <w:rFonts w:ascii="Gill Sans MT" w:eastAsia="Arial" w:hAnsi="Gill Sans MT"/>
          <w:sz w:val="20"/>
        </w:rPr>
        <w:t>ouders/verzorgers</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30"/>
            <w:enabled/>
            <w:calcOnExit w:val="0"/>
            <w:checkBox>
              <w:sizeAuto/>
              <w:default w:val="0"/>
            </w:checkBox>
          </w:ffData>
        </w:fldChar>
      </w:r>
      <w:bookmarkStart w:id="50" w:name="Selectievakje30"/>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50"/>
      <w:r w:rsidRPr="00007532">
        <w:rPr>
          <w:rFonts w:ascii="Gill Sans MT" w:eastAsia="Arial" w:hAnsi="Gill Sans MT"/>
          <w:sz w:val="20"/>
        </w:rPr>
        <w:t>GG&amp;GD/ambulance</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31"/>
            <w:enabled/>
            <w:calcOnExit w:val="0"/>
            <w:checkBox>
              <w:sizeAuto/>
              <w:default w:val="0"/>
            </w:checkBox>
          </w:ffData>
        </w:fldChar>
      </w:r>
      <w:bookmarkStart w:id="51" w:name="Selectievakje31"/>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51"/>
      <w:r w:rsidRPr="00007532">
        <w:rPr>
          <w:rFonts w:ascii="Gill Sans MT" w:eastAsia="Arial" w:hAnsi="Gill Sans MT"/>
          <w:sz w:val="20"/>
        </w:rPr>
        <w:t>politie</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32"/>
            <w:enabled/>
            <w:calcOnExit w:val="0"/>
            <w:checkBox>
              <w:sizeAuto/>
              <w:default w:val="0"/>
            </w:checkBox>
          </w:ffData>
        </w:fldChar>
      </w:r>
      <w:bookmarkStart w:id="52" w:name="Selectievakje32"/>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52"/>
      <w:r w:rsidRPr="00007532">
        <w:rPr>
          <w:rFonts w:ascii="Gill Sans MT" w:eastAsia="Arial" w:hAnsi="Gill Sans MT"/>
          <w:sz w:val="20"/>
        </w:rPr>
        <w:t>brandweer</w:t>
      </w: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Gill Sans MT" w:eastAsia="Arial" w:hAnsi="Gill Sans MT"/>
          <w:sz w:val="20"/>
        </w:rPr>
      </w:pPr>
      <w:r w:rsidRPr="00007532">
        <w:rPr>
          <w:rFonts w:ascii="Gill Sans MT" w:eastAsia="Arial" w:hAnsi="Gill Sans MT"/>
          <w:sz w:val="20"/>
        </w:rPr>
        <w:fldChar w:fldCharType="begin">
          <w:ffData>
            <w:name w:val="Selectievakje33"/>
            <w:enabled/>
            <w:calcOnExit w:val="0"/>
            <w:checkBox>
              <w:sizeAuto/>
              <w:default w:val="0"/>
            </w:checkBox>
          </w:ffData>
        </w:fldChar>
      </w:r>
      <w:bookmarkStart w:id="53" w:name="Selectievakje33"/>
      <w:r w:rsidRPr="00007532">
        <w:rPr>
          <w:rFonts w:ascii="Gill Sans MT" w:eastAsia="Arial" w:hAnsi="Gill Sans MT"/>
          <w:sz w:val="20"/>
        </w:rPr>
        <w:instrText xml:space="preserve"> FORMCHECKBOX </w:instrText>
      </w:r>
      <w:r w:rsidRPr="00007532">
        <w:rPr>
          <w:rFonts w:ascii="Gill Sans MT" w:eastAsia="Arial" w:hAnsi="Gill Sans MT"/>
          <w:sz w:val="20"/>
        </w:rPr>
      </w:r>
      <w:r w:rsidRPr="00007532">
        <w:rPr>
          <w:rFonts w:ascii="Gill Sans MT" w:eastAsia="Arial" w:hAnsi="Gill Sans MT"/>
          <w:sz w:val="20"/>
        </w:rPr>
        <w:fldChar w:fldCharType="end"/>
      </w:r>
      <w:bookmarkEnd w:id="53"/>
      <w:r w:rsidRPr="00007532">
        <w:rPr>
          <w:rFonts w:ascii="Gill Sans MT" w:eastAsia="Arial" w:hAnsi="Gill Sans MT"/>
          <w:sz w:val="20"/>
        </w:rPr>
        <w:t xml:space="preserve">anders, namelijk: </w:t>
      </w:r>
      <w:r w:rsidRPr="00007532">
        <w:rPr>
          <w:rFonts w:ascii="Gill Sans MT" w:eastAsia="Arial" w:hAnsi="Gill Sans MT"/>
          <w:sz w:val="20"/>
        </w:rPr>
        <w:fldChar w:fldCharType="begin">
          <w:ffData>
            <w:name w:val="Text15"/>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r w:rsidRPr="00007532">
        <w:rPr>
          <w:rFonts w:ascii="Gill Sans MT" w:eastAsia="Arial" w:hAnsi="Gill Sans MT"/>
          <w:sz w:val="20"/>
        </w:rPr>
        <w:br/>
      </w: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naar aanleiding van het incident zijn de volgende acties ondernomen: </w:t>
      </w:r>
      <w:r w:rsidRPr="00007532">
        <w:rPr>
          <w:rFonts w:ascii="Gill Sans MT" w:eastAsia="Arial" w:hAnsi="Gill Sans MT"/>
          <w:sz w:val="20"/>
        </w:rPr>
        <w:fldChar w:fldCharType="begin">
          <w:ffData>
            <w:name w:val="Text16"/>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p>
    <w:p w:rsidR="0083118F" w:rsidRPr="00007532" w:rsidRDefault="0083118F" w:rsidP="0083118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83118F" w:rsidRPr="00007532" w:rsidRDefault="0083118F" w:rsidP="00B04340">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 xml:space="preserve">hieronder, indien nodig, een korte toelichting op de afhandeling: </w:t>
      </w:r>
      <w:r w:rsidRPr="00007532">
        <w:rPr>
          <w:rFonts w:ascii="Gill Sans MT" w:eastAsia="Arial" w:hAnsi="Gill Sans MT"/>
          <w:sz w:val="20"/>
        </w:rPr>
        <w:fldChar w:fldCharType="begin">
          <w:ffData>
            <w:name w:val="Text17"/>
            <w:enabled/>
            <w:calcOnExit w:val="0"/>
            <w:textInput/>
          </w:ffData>
        </w:fldChar>
      </w:r>
      <w:r w:rsidRPr="00007532">
        <w:rPr>
          <w:rFonts w:ascii="Gill Sans MT" w:eastAsia="Arial" w:hAnsi="Gill Sans MT"/>
          <w:sz w:val="20"/>
        </w:rPr>
        <w:instrText xml:space="preserve"> FORMTEXT </w:instrText>
      </w:r>
      <w:r w:rsidRPr="00007532">
        <w:rPr>
          <w:rFonts w:ascii="Gill Sans MT" w:eastAsia="Arial" w:hAnsi="Gill Sans MT"/>
          <w:sz w:val="20"/>
        </w:rPr>
      </w:r>
      <w:r w:rsidRPr="00007532">
        <w:rPr>
          <w:rFonts w:ascii="Gill Sans MT" w:eastAsia="Arial" w:hAnsi="Gill Sans MT"/>
          <w:sz w:val="20"/>
        </w:rPr>
        <w:fldChar w:fldCharType="separate"/>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Arial Unicode MS" w:eastAsia="Arial Unicode MS" w:hAnsi="Arial Unicode MS" w:cs="Arial Unicode MS" w:hint="eastAsia"/>
          <w:noProof/>
          <w:sz w:val="20"/>
        </w:rPr>
        <w:t> </w:t>
      </w:r>
      <w:r w:rsidRPr="00007532">
        <w:rPr>
          <w:rFonts w:ascii="Gill Sans MT" w:eastAsia="Arial" w:hAnsi="Gill Sans MT"/>
          <w:sz w:val="20"/>
        </w:rPr>
        <w:fldChar w:fldCharType="end"/>
      </w:r>
    </w:p>
    <w:p w:rsidR="0083118F" w:rsidRPr="00007532" w:rsidRDefault="0083118F"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F50622" w:rsidRPr="00007532" w:rsidRDefault="00F50622" w:rsidP="0083118F">
      <w:pPr>
        <w:rPr>
          <w:rFonts w:ascii="Gill Sans MT" w:hAnsi="Gill Sans MT" w:cs="Arial"/>
          <w:sz w:val="20"/>
          <w:szCs w:val="20"/>
        </w:rPr>
      </w:pPr>
    </w:p>
    <w:p w:rsidR="00F50622" w:rsidRPr="00007532" w:rsidRDefault="00F50622" w:rsidP="0083118F">
      <w:pPr>
        <w:rPr>
          <w:rFonts w:ascii="Gill Sans MT" w:hAnsi="Gill Sans MT" w:cs="Arial"/>
          <w:sz w:val="20"/>
          <w:szCs w:val="20"/>
        </w:rPr>
      </w:pPr>
    </w:p>
    <w:p w:rsidR="00F50622" w:rsidRPr="00007532" w:rsidRDefault="00F50622" w:rsidP="0083118F">
      <w:pPr>
        <w:rPr>
          <w:rFonts w:ascii="Gill Sans MT" w:hAnsi="Gill Sans MT" w:cs="Arial"/>
          <w:sz w:val="20"/>
          <w:szCs w:val="20"/>
        </w:rPr>
      </w:pPr>
    </w:p>
    <w:p w:rsidR="00F50622" w:rsidRPr="00007532" w:rsidRDefault="00F50622" w:rsidP="0083118F">
      <w:pPr>
        <w:rPr>
          <w:rFonts w:ascii="Gill Sans MT" w:hAnsi="Gill Sans MT" w:cs="Arial"/>
          <w:sz w:val="20"/>
          <w:szCs w:val="20"/>
        </w:rPr>
      </w:pPr>
    </w:p>
    <w:p w:rsidR="00F50622" w:rsidRPr="00007532" w:rsidRDefault="00F50622"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B97DF3" w:rsidRPr="00007532" w:rsidRDefault="00B97DF3" w:rsidP="0083118F">
      <w:pPr>
        <w:rPr>
          <w:rFonts w:ascii="Gill Sans MT" w:hAnsi="Gill Sans MT" w:cs="Arial"/>
          <w:sz w:val="20"/>
          <w:szCs w:val="20"/>
        </w:rPr>
      </w:pPr>
    </w:p>
    <w:p w:rsidR="00B97DF3" w:rsidRPr="00007532" w:rsidRDefault="00B97DF3"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007532" w:rsidRDefault="0013425E" w:rsidP="0083118F">
      <w:pPr>
        <w:rPr>
          <w:rFonts w:ascii="Gill Sans MT" w:hAnsi="Gill Sans MT" w:cs="Arial"/>
          <w:sz w:val="20"/>
          <w:szCs w:val="20"/>
        </w:rPr>
      </w:pPr>
    </w:p>
    <w:p w:rsidR="0013425E" w:rsidRPr="005A33FB" w:rsidRDefault="0013425E" w:rsidP="0083118F">
      <w:pPr>
        <w:rPr>
          <w:rFonts w:ascii="Gill Sans MT" w:hAnsi="Gill Sans MT" w:cs="Arial"/>
          <w:color w:val="FF0000"/>
          <w:sz w:val="20"/>
          <w:szCs w:val="20"/>
        </w:rPr>
      </w:pPr>
    </w:p>
    <w:p w:rsidR="00F55308" w:rsidRPr="0088524B" w:rsidRDefault="00F55308" w:rsidP="00B04340">
      <w:pPr>
        <w:numPr>
          <w:ilvl w:val="0"/>
          <w:numId w:val="49"/>
        </w:numPr>
        <w:rPr>
          <w:rFonts w:ascii="Gill Sans MT" w:hAnsi="Gill Sans MT" w:cs="Arial"/>
          <w:b/>
          <w:sz w:val="22"/>
          <w:szCs w:val="22"/>
        </w:rPr>
      </w:pPr>
      <w:r w:rsidRPr="0088524B">
        <w:rPr>
          <w:rFonts w:ascii="Gill Sans MT" w:hAnsi="Gill Sans MT" w:cs="Arial"/>
          <w:b/>
          <w:sz w:val="22"/>
          <w:szCs w:val="22"/>
        </w:rPr>
        <w:t>Klachtenregeling</w:t>
      </w:r>
    </w:p>
    <w:p w:rsidR="00F55308" w:rsidRPr="00007532" w:rsidRDefault="00F55308" w:rsidP="00F55308">
      <w:pPr>
        <w:rPr>
          <w:rFonts w:ascii="Gill Sans MT" w:hAnsi="Gill Sans MT" w:cs="Arial"/>
          <w:sz w:val="22"/>
          <w:szCs w:val="22"/>
        </w:rPr>
      </w:pPr>
    </w:p>
    <w:p w:rsidR="00F55308" w:rsidRPr="0088524B" w:rsidRDefault="00F55308" w:rsidP="00B04340">
      <w:pPr>
        <w:numPr>
          <w:ilvl w:val="1"/>
          <w:numId w:val="49"/>
        </w:numPr>
        <w:rPr>
          <w:rFonts w:ascii="Gill Sans MT" w:hAnsi="Gill Sans MT" w:cs="Arial"/>
          <w:b/>
          <w:sz w:val="20"/>
          <w:szCs w:val="20"/>
        </w:rPr>
      </w:pPr>
      <w:r w:rsidRPr="0088524B">
        <w:rPr>
          <w:rFonts w:ascii="Gill Sans MT" w:hAnsi="Gill Sans MT" w:cs="Arial"/>
          <w:b/>
          <w:sz w:val="20"/>
          <w:szCs w:val="20"/>
        </w:rPr>
        <w:t>klachtenregeling algemeen</w:t>
      </w:r>
    </w:p>
    <w:p w:rsidR="0083118F" w:rsidRPr="0088524B"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sz w:val="20"/>
        </w:rPr>
      </w:pPr>
    </w:p>
    <w:p w:rsidR="0083118F" w:rsidRPr="00007532" w:rsidRDefault="0083118F" w:rsidP="0083118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007532">
        <w:rPr>
          <w:rFonts w:ascii="Gill Sans MT" w:eastAsia="Arial" w:hAnsi="Gill Sans MT"/>
          <w:sz w:val="20"/>
        </w:rPr>
        <w:t>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kwaliteit van het onderwijs. Door middel van de klachtenregeling ontvangen het bevoegd gezag en de school signalen die hen kunnen ondersteunen bij het verbeteren van het onderwijs en de gang van zaken op school. In het voorjaar van 1998 verscheen de modelklachtenregeling voor het openbaar en bijzonder primair en het voortgezet onderwijs. De modelklachtenregeling is het resultaat van de gezamenlijke inspanningen van de landelijke organisaties van besturen, ouders/verzorgers, schoolleiders en de onderwijsvakorganisaties. De modelregeling is een handreiking die desgewenst kan worden aangepast. De hier gepresenteerde regeling is breder dan de Kwaliteitswet voorschrijft.</w:t>
      </w:r>
      <w:r w:rsidRPr="00007532">
        <w:rPr>
          <w:rFonts w:ascii="Gill Sans MT" w:eastAsia="Arial" w:hAnsi="Gill Sans MT"/>
          <w:sz w:val="20"/>
        </w:rPr>
        <w:br/>
        <w:t xml:space="preserve">De school heeft een algemene klachtenregeling. </w:t>
      </w:r>
    </w:p>
    <w:p w:rsidR="0083118F" w:rsidRPr="005A33FB" w:rsidRDefault="0083118F" w:rsidP="0083118F">
      <w:pPr>
        <w:rPr>
          <w:rFonts w:ascii="Gill Sans MT" w:hAnsi="Gill Sans MT" w:cs="Arial"/>
          <w:color w:val="FF0000"/>
          <w:sz w:val="20"/>
          <w:szCs w:val="20"/>
        </w:rPr>
      </w:pPr>
    </w:p>
    <w:p w:rsidR="0083118F" w:rsidRPr="00A02981" w:rsidRDefault="001D3B48" w:rsidP="00B04340">
      <w:pPr>
        <w:numPr>
          <w:ilvl w:val="1"/>
          <w:numId w:val="49"/>
        </w:numPr>
        <w:rPr>
          <w:rFonts w:ascii="Gill Sans MT" w:hAnsi="Gill Sans MT" w:cs="Arial"/>
          <w:b/>
          <w:sz w:val="20"/>
          <w:szCs w:val="20"/>
        </w:rPr>
      </w:pPr>
      <w:r w:rsidRPr="00A02981">
        <w:rPr>
          <w:rFonts w:ascii="Gill Sans MT" w:hAnsi="Gill Sans MT" w:cs="Arial"/>
          <w:b/>
          <w:sz w:val="20"/>
          <w:szCs w:val="20"/>
        </w:rPr>
        <w:t>Klachtenregeling Laurentiusstichting</w:t>
      </w:r>
    </w:p>
    <w:p w:rsidR="00357B6D" w:rsidRPr="00A02981" w:rsidRDefault="00357B6D" w:rsidP="00357B6D">
      <w:pPr>
        <w:pStyle w:val="Kop1"/>
        <w:spacing w:line="280" w:lineRule="exact"/>
        <w:rPr>
          <w:rFonts w:ascii="Gill Sans MT" w:hAnsi="Gill Sans MT"/>
          <w:color w:val="auto"/>
          <w:sz w:val="20"/>
          <w:szCs w:val="20"/>
        </w:rPr>
      </w:pPr>
      <w:r w:rsidRPr="00A02981">
        <w:rPr>
          <w:rFonts w:ascii="Gill Sans MT" w:hAnsi="Gill Sans MT"/>
          <w:color w:val="auto"/>
          <w:sz w:val="20"/>
          <w:szCs w:val="20"/>
        </w:rPr>
        <w:t>Klachten en klachtenprocedure</w:t>
      </w:r>
    </w:p>
    <w:p w:rsidR="00357B6D" w:rsidRPr="00A02981" w:rsidRDefault="00357B6D" w:rsidP="00E825C7">
      <w:pPr>
        <w:rPr>
          <w:rFonts w:ascii="Gill Sans MT" w:hAnsi="Gill Sans MT" w:cs="Arial"/>
          <w:sz w:val="20"/>
          <w:szCs w:val="20"/>
        </w:rPr>
      </w:pPr>
      <w:r w:rsidRPr="00A02981">
        <w:rPr>
          <w:rFonts w:ascii="Gill Sans MT" w:hAnsi="Gill Sans MT" w:cs="Arial"/>
          <w:sz w:val="20"/>
          <w:szCs w:val="20"/>
        </w:rPr>
        <w:t xml:space="preserve">In het kader van de Kwaliteitswet heeft </w:t>
      </w:r>
      <w:r w:rsidR="001D3B48" w:rsidRPr="00A02981">
        <w:rPr>
          <w:rFonts w:ascii="Gill Sans MT" w:hAnsi="Gill Sans MT" w:cs="Arial"/>
          <w:sz w:val="20"/>
          <w:szCs w:val="20"/>
        </w:rPr>
        <w:t xml:space="preserve">de Laurentiusstichting </w:t>
      </w:r>
      <w:r w:rsidRPr="00A02981">
        <w:rPr>
          <w:rFonts w:ascii="Gill Sans MT" w:hAnsi="Gill Sans MT" w:cs="Arial"/>
          <w:sz w:val="20"/>
          <w:szCs w:val="20"/>
        </w:rPr>
        <w:t>een klachtenreg</w:t>
      </w:r>
      <w:r w:rsidR="001D3B48" w:rsidRPr="00A02981">
        <w:rPr>
          <w:rFonts w:ascii="Gill Sans MT" w:hAnsi="Gill Sans MT" w:cs="Arial"/>
          <w:sz w:val="20"/>
          <w:szCs w:val="20"/>
        </w:rPr>
        <w:t xml:space="preserve">eling vastgesteld. Deze klachtenregeling is terug te vinden op </w:t>
      </w:r>
      <w:hyperlink r:id="rId11" w:history="1">
        <w:r w:rsidR="001D3B48" w:rsidRPr="00A02981">
          <w:rPr>
            <w:rStyle w:val="Hyperlink"/>
            <w:rFonts w:ascii="Gill Sans MT" w:hAnsi="Gill Sans MT" w:cs="Arial"/>
            <w:color w:val="auto"/>
            <w:sz w:val="20"/>
            <w:szCs w:val="20"/>
          </w:rPr>
          <w:t>www.laurentiusstichting.nl</w:t>
        </w:r>
      </w:hyperlink>
      <w:r w:rsidR="001D3B48" w:rsidRPr="00A02981">
        <w:rPr>
          <w:rFonts w:ascii="Gill Sans MT" w:hAnsi="Gill Sans MT" w:cs="Arial"/>
          <w:sz w:val="20"/>
          <w:szCs w:val="20"/>
        </w:rPr>
        <w:t xml:space="preserve"> </w:t>
      </w:r>
      <w:r w:rsidRPr="00A02981">
        <w:rPr>
          <w:rFonts w:ascii="Gill Sans MT" w:hAnsi="Gill Sans MT" w:cs="Arial"/>
          <w:sz w:val="20"/>
          <w:szCs w:val="20"/>
        </w:rPr>
        <w:t xml:space="preserve"> Hiermee kunnen ouders en leerlingen klachten indienen over gedragingen en beslissingen – of het nalaten daarvan – van bijvoorbeeld het bestuur en het personeel. Het klachtrecht heeft een belangrijke signaalfunctie met betrekking tot de kwaliteit van het onderwijs, inclusief de randvoorwaarden. Door de klachtenregeling ontvangt het </w:t>
      </w:r>
      <w:r w:rsidR="001D3B48" w:rsidRPr="00A02981">
        <w:rPr>
          <w:rFonts w:ascii="Gill Sans MT" w:hAnsi="Gill Sans MT" w:cs="Arial"/>
          <w:sz w:val="20"/>
          <w:szCs w:val="20"/>
        </w:rPr>
        <w:t>College van Bestuur van de Laurentiusstichting</w:t>
      </w:r>
      <w:r w:rsidR="00F50622" w:rsidRPr="00A02981">
        <w:rPr>
          <w:rFonts w:ascii="Gill Sans MT" w:hAnsi="Gill Sans MT" w:cs="Arial"/>
          <w:sz w:val="20"/>
          <w:szCs w:val="20"/>
        </w:rPr>
        <w:t xml:space="preserve"> </w:t>
      </w:r>
      <w:r w:rsidRPr="00A02981">
        <w:rPr>
          <w:rFonts w:ascii="Gill Sans MT" w:hAnsi="Gill Sans MT" w:cs="Arial"/>
          <w:sz w:val="20"/>
          <w:szCs w:val="20"/>
        </w:rPr>
        <w:t>en de school op eenvoudige wijze signalen die hen kunnen ondersteunen bij het verbeteren van het onderwijs en de goede gang van zaken op school.</w:t>
      </w:r>
    </w:p>
    <w:p w:rsidR="00357B6D" w:rsidRPr="00A02981" w:rsidRDefault="00357B6D" w:rsidP="00E825C7">
      <w:pPr>
        <w:rPr>
          <w:rFonts w:ascii="Gill Sans MT" w:hAnsi="Gill Sans MT" w:cs="Arial"/>
          <w:sz w:val="20"/>
          <w:szCs w:val="20"/>
        </w:rPr>
      </w:pPr>
      <w:r w:rsidRPr="00A02981">
        <w:rPr>
          <w:rFonts w:ascii="Gill Sans MT" w:hAnsi="Gill Sans MT" w:cs="Arial"/>
          <w:sz w:val="20"/>
          <w:szCs w:val="20"/>
        </w:rPr>
        <w:t>Veruit de meeste klachten over de dagelijkse gang van zaken in de school zullen in onderling overleg tussen ouders, leerlingen, personeel en schoolleiding op een juiste wijze kunnen worden afgehandeld. Over het algemeen is het wenselijk dat men een probleem eerst bespreekt met de eigen leerkracht. Als dit niet mogelijk is of onvoldoende oplossing heeft gegeven, is een gesprek met de directie bij voorkeur de volgende stap.</w:t>
      </w:r>
    </w:p>
    <w:p w:rsidR="00357B6D" w:rsidRPr="00A02981" w:rsidRDefault="00357B6D" w:rsidP="00E825C7">
      <w:pPr>
        <w:rPr>
          <w:rFonts w:ascii="Gill Sans MT" w:hAnsi="Gill Sans MT" w:cs="Arial"/>
          <w:sz w:val="20"/>
          <w:szCs w:val="20"/>
        </w:rPr>
      </w:pPr>
      <w:r w:rsidRPr="00A02981">
        <w:rPr>
          <w:rFonts w:ascii="Gill Sans MT" w:hAnsi="Gill Sans MT" w:cs="Arial"/>
          <w:sz w:val="20"/>
          <w:szCs w:val="20"/>
        </w:rPr>
        <w:t>Indien dat echter, gelet op de aard van de klacht, niet mogelijk is of indien de afhandeling niet naar tevredenheid heeft plaatsgevonden, kan met een beroep doen op de klachtenregeling. Dit houdt in dat men de klacht in eerste instantie ter sprake kan brengen bij de interne vertrouwenspersoon van de school en als dit niet lukt bij de externe vertr</w:t>
      </w:r>
      <w:r w:rsidR="00A02981" w:rsidRPr="00A02981">
        <w:rPr>
          <w:rFonts w:ascii="Gill Sans MT" w:hAnsi="Gill Sans MT" w:cs="Arial"/>
          <w:sz w:val="20"/>
          <w:szCs w:val="20"/>
        </w:rPr>
        <w:t>ouwenspersonen die door de Laurentiusstichting</w:t>
      </w:r>
      <w:r w:rsidR="00F93E61" w:rsidRPr="00A02981">
        <w:rPr>
          <w:rFonts w:ascii="Gill Sans MT" w:hAnsi="Gill Sans MT" w:cs="Arial"/>
          <w:sz w:val="20"/>
          <w:szCs w:val="20"/>
        </w:rPr>
        <w:t xml:space="preserve"> </w:t>
      </w:r>
      <w:r w:rsidRPr="00A02981">
        <w:rPr>
          <w:rFonts w:ascii="Gill Sans MT" w:hAnsi="Gill Sans MT" w:cs="Arial"/>
          <w:sz w:val="20"/>
          <w:szCs w:val="20"/>
        </w:rPr>
        <w:t xml:space="preserve">zijn aangesteld. </w:t>
      </w:r>
    </w:p>
    <w:p w:rsidR="00A02981" w:rsidRPr="00A02981" w:rsidRDefault="00357B6D" w:rsidP="00E825C7">
      <w:pPr>
        <w:rPr>
          <w:rFonts w:ascii="Gill Sans MT" w:hAnsi="Gill Sans MT" w:cs="Arial"/>
          <w:sz w:val="20"/>
          <w:szCs w:val="20"/>
        </w:rPr>
      </w:pPr>
      <w:r w:rsidRPr="00A02981">
        <w:rPr>
          <w:rFonts w:ascii="Gill Sans MT" w:hAnsi="Gill Sans MT" w:cs="Arial"/>
          <w:sz w:val="20"/>
          <w:szCs w:val="20"/>
        </w:rPr>
        <w:t xml:space="preserve">De interne vertrouwenspersonen zijn op de hoogte van de mogelijke stappen die ondernomen kunnen worden om de ouder of leerling met een klacht te ondersteunen bij het zoeken naar een oplossing. Zij beschikken over contactadressen en kunnen desgewenst begeleiding bieden of doorverwijzen naar de externe vertrouwenspersoon. </w:t>
      </w:r>
    </w:p>
    <w:p w:rsidR="00E97151" w:rsidRPr="00A02981" w:rsidRDefault="00E97151" w:rsidP="00E825C7">
      <w:pPr>
        <w:rPr>
          <w:rFonts w:ascii="Gill Sans MT" w:hAnsi="Gill Sans MT" w:cs="Arial"/>
          <w:bCs/>
          <w:sz w:val="20"/>
          <w:szCs w:val="20"/>
        </w:rPr>
      </w:pPr>
      <w:r w:rsidRPr="00A02981">
        <w:rPr>
          <w:rFonts w:ascii="Gill Sans MT" w:hAnsi="Gill Sans MT" w:cs="Arial"/>
          <w:bCs/>
          <w:sz w:val="20"/>
          <w:szCs w:val="20"/>
        </w:rPr>
        <w:t>De interne vertrouwensperso</w:t>
      </w:r>
      <w:r w:rsidR="0088524B">
        <w:rPr>
          <w:rFonts w:ascii="Gill Sans MT" w:hAnsi="Gill Sans MT" w:cs="Arial"/>
          <w:bCs/>
          <w:sz w:val="20"/>
          <w:szCs w:val="20"/>
        </w:rPr>
        <w:t>nen</w:t>
      </w:r>
      <w:r w:rsidR="00F50622" w:rsidRPr="00A02981">
        <w:rPr>
          <w:rFonts w:ascii="Gill Sans MT" w:hAnsi="Gill Sans MT" w:cs="Arial"/>
          <w:bCs/>
          <w:sz w:val="20"/>
          <w:szCs w:val="20"/>
        </w:rPr>
        <w:t xml:space="preserve"> van de</w:t>
      </w:r>
      <w:r w:rsidR="0088524B">
        <w:rPr>
          <w:rFonts w:ascii="Gill Sans MT" w:hAnsi="Gill Sans MT" w:cs="Arial"/>
          <w:bCs/>
          <w:sz w:val="20"/>
          <w:szCs w:val="20"/>
        </w:rPr>
        <w:t xml:space="preserve"> Titus Brandsmaschool zijn</w:t>
      </w:r>
      <w:r w:rsidRPr="00A02981">
        <w:rPr>
          <w:rFonts w:ascii="Gill Sans MT" w:hAnsi="Gill Sans MT" w:cs="Arial"/>
          <w:bCs/>
          <w:sz w:val="20"/>
          <w:szCs w:val="20"/>
        </w:rPr>
        <w:t>:</w:t>
      </w:r>
    </w:p>
    <w:p w:rsidR="00E97151" w:rsidRPr="00A02981" w:rsidRDefault="001D3B48" w:rsidP="00E825C7">
      <w:pPr>
        <w:rPr>
          <w:rFonts w:ascii="Gill Sans MT" w:hAnsi="Gill Sans MT" w:cs="Arial"/>
          <w:sz w:val="20"/>
          <w:szCs w:val="20"/>
        </w:rPr>
      </w:pPr>
      <w:r w:rsidRPr="00A02981">
        <w:rPr>
          <w:rFonts w:ascii="Gill Sans MT" w:hAnsi="Gill Sans MT" w:cs="Arial"/>
          <w:bCs/>
          <w:sz w:val="20"/>
          <w:szCs w:val="20"/>
        </w:rPr>
        <w:t>Mevr. Esther Plag</w:t>
      </w:r>
      <w:r w:rsidR="0088524B">
        <w:rPr>
          <w:rFonts w:ascii="Gill Sans MT" w:hAnsi="Gill Sans MT" w:cs="Arial"/>
          <w:bCs/>
          <w:sz w:val="20"/>
          <w:szCs w:val="20"/>
        </w:rPr>
        <w:t xml:space="preserve"> en Mevr. Evelyn Keijzer</w:t>
      </w:r>
    </w:p>
    <w:p w:rsidR="00E97151" w:rsidRPr="0088524B" w:rsidRDefault="00E97151" w:rsidP="00357B6D">
      <w:pPr>
        <w:spacing w:line="280" w:lineRule="exact"/>
        <w:rPr>
          <w:rFonts w:ascii="Gill Sans MT" w:hAnsi="Gill Sans MT"/>
          <w:color w:val="FF0000"/>
          <w:spacing w:val="-3"/>
          <w:sz w:val="20"/>
          <w:szCs w:val="20"/>
        </w:rPr>
      </w:pPr>
    </w:p>
    <w:p w:rsidR="00F55308" w:rsidRPr="00A02981" w:rsidRDefault="00F55308" w:rsidP="00B04340">
      <w:pPr>
        <w:numPr>
          <w:ilvl w:val="1"/>
          <w:numId w:val="49"/>
        </w:numPr>
        <w:rPr>
          <w:rFonts w:ascii="Gill Sans MT" w:hAnsi="Gill Sans MT" w:cs="Arial"/>
          <w:b/>
          <w:sz w:val="20"/>
          <w:szCs w:val="20"/>
        </w:rPr>
      </w:pPr>
      <w:r w:rsidRPr="00A02981">
        <w:rPr>
          <w:rFonts w:ascii="Gill Sans MT" w:hAnsi="Gill Sans MT" w:cs="Arial"/>
          <w:b/>
          <w:sz w:val="20"/>
          <w:szCs w:val="20"/>
        </w:rPr>
        <w:t xml:space="preserve">De </w:t>
      </w:r>
      <w:r w:rsidR="00E97151" w:rsidRPr="00A02981">
        <w:rPr>
          <w:rFonts w:ascii="Gill Sans MT" w:hAnsi="Gill Sans MT" w:cs="Arial"/>
          <w:b/>
          <w:sz w:val="20"/>
          <w:szCs w:val="20"/>
        </w:rPr>
        <w:t>vertrouwensinspecteur</w:t>
      </w:r>
    </w:p>
    <w:p w:rsidR="00F55308" w:rsidRPr="00A02981" w:rsidRDefault="00F55308" w:rsidP="00F55308">
      <w:pPr>
        <w:rPr>
          <w:rFonts w:ascii="Gill Sans MT" w:hAnsi="Gill Sans MT" w:cs="Arial"/>
          <w:sz w:val="20"/>
          <w:szCs w:val="20"/>
        </w:rPr>
      </w:pPr>
    </w:p>
    <w:p w:rsidR="00AE62B1" w:rsidRPr="0088524B" w:rsidRDefault="00E97151" w:rsidP="0088524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A02981">
        <w:rPr>
          <w:rFonts w:ascii="Gill Sans MT" w:eastAsia="Arial" w:hAnsi="Gill Sans MT"/>
          <w:sz w:val="20"/>
        </w:rPr>
        <w:t>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Vertrouwensinspecteurs adviseren over te nemen stappen en verlenen bijstand bij het zoeken naar oplossingen. Desgewenst begeleiden ze bij het indienen van een klacht of het doen van aangifte. De wettelijke bepalingen over bestrijding van seksueel misbruik en seksuele intimidatie in het onderwijs ontnemen, in het belang van de leerlingen, scholen de vrijheid om naar eigen goeddunken te handelen in het geval van een zedenmisdrijf. Aanleiding voor nieuwe wetgeving hieromtrent (1999) is het feit dat zedendelicten in het verleden vaak schoolintern zijn afgehandeld. Dit heeft er in enkele gevallen toe geleid dat de pleger het seksueel misbruik binnen de school of in een andere onderwijsinstelling kon voortzetten. De huidige wet is gebaseerd op de gedachte dat herhaald seksueel wangedrag het best kan worden bestreden door politie en justitie in te schakelen. Wanneer een personeelslid van de school is veroordeeld, kan hij of zij geen verklaring van goed gedrag meer krijgen en dus niet meer op een school worden aangesteld.</w:t>
      </w:r>
    </w:p>
    <w:p w:rsidR="0013425E" w:rsidRPr="00A02981" w:rsidRDefault="0013425E" w:rsidP="00F55308">
      <w:pPr>
        <w:rPr>
          <w:rFonts w:ascii="Gill Sans MT" w:hAnsi="Gill Sans MT" w:cs="Arial"/>
          <w:b/>
          <w:sz w:val="22"/>
          <w:szCs w:val="22"/>
        </w:rPr>
      </w:pPr>
    </w:p>
    <w:p w:rsidR="00F55308" w:rsidRPr="00A02981" w:rsidRDefault="00F55308" w:rsidP="00B04340">
      <w:pPr>
        <w:numPr>
          <w:ilvl w:val="0"/>
          <w:numId w:val="49"/>
        </w:numPr>
        <w:rPr>
          <w:rFonts w:ascii="Gill Sans MT" w:hAnsi="Gill Sans MT" w:cs="Arial"/>
          <w:b/>
          <w:sz w:val="22"/>
          <w:szCs w:val="22"/>
        </w:rPr>
      </w:pPr>
      <w:r w:rsidRPr="00A02981">
        <w:rPr>
          <w:rFonts w:ascii="Gill Sans MT" w:hAnsi="Gill Sans MT" w:cs="Arial"/>
          <w:b/>
          <w:sz w:val="22"/>
          <w:szCs w:val="22"/>
        </w:rPr>
        <w:t>Overige informatie</w:t>
      </w:r>
    </w:p>
    <w:p w:rsidR="00F55308" w:rsidRPr="00A02981" w:rsidRDefault="00F55308" w:rsidP="00F55308">
      <w:pPr>
        <w:rPr>
          <w:rFonts w:ascii="Gill Sans MT" w:hAnsi="Gill Sans MT" w:cs="Arial"/>
          <w:sz w:val="20"/>
          <w:szCs w:val="20"/>
        </w:rPr>
      </w:pPr>
    </w:p>
    <w:p w:rsidR="00F55308" w:rsidRPr="0088524B" w:rsidRDefault="00F55308" w:rsidP="00B04340">
      <w:pPr>
        <w:numPr>
          <w:ilvl w:val="1"/>
          <w:numId w:val="49"/>
        </w:numPr>
        <w:rPr>
          <w:rFonts w:ascii="Gill Sans MT" w:hAnsi="Gill Sans MT" w:cs="Arial"/>
          <w:b/>
          <w:sz w:val="20"/>
          <w:szCs w:val="20"/>
        </w:rPr>
      </w:pPr>
      <w:r w:rsidRPr="0088524B">
        <w:rPr>
          <w:rFonts w:ascii="Gill Sans MT" w:hAnsi="Gill Sans MT" w:cs="Arial"/>
          <w:b/>
          <w:sz w:val="20"/>
          <w:szCs w:val="20"/>
        </w:rPr>
        <w:t>Informatie Advies en meldpunt kindermishandeling</w:t>
      </w:r>
    </w:p>
    <w:p w:rsidR="00F93E61" w:rsidRPr="0088524B" w:rsidRDefault="00F93E61" w:rsidP="00F93E61">
      <w:pPr>
        <w:rPr>
          <w:rFonts w:ascii="Gill Sans MT" w:hAnsi="Gill Sans MT" w:cs="Arial"/>
          <w:b/>
          <w:sz w:val="20"/>
          <w:szCs w:val="20"/>
        </w:rPr>
      </w:pPr>
    </w:p>
    <w:p w:rsidR="00F93E61" w:rsidRPr="00A02981" w:rsidRDefault="001328AE" w:rsidP="00F93E61">
      <w:pPr>
        <w:rPr>
          <w:rFonts w:ascii="Verdana" w:hAnsi="Verdana"/>
          <w:sz w:val="22"/>
          <w:szCs w:val="22"/>
        </w:rPr>
      </w:pPr>
      <w:r w:rsidRPr="00A02981">
        <w:rPr>
          <w:rFonts w:ascii="Verdana" w:hAnsi="Verdana"/>
          <w:noProof/>
          <w:sz w:val="22"/>
          <w:szCs w:val="22"/>
        </w:rPr>
        <w:drawing>
          <wp:inline distT="0" distB="0" distL="0" distR="0">
            <wp:extent cx="3204210" cy="1338580"/>
            <wp:effectExtent l="0" t="0" r="0" b="0"/>
            <wp:docPr id="2" name="Afbeelding 2" descr="U maakt zich zorgen om een kind...bel met het Advies- en Meldpunt Kindermishandeling 0900-123 12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maakt zich zorgen om een kind...bel met het Advies- en Meldpunt Kindermishandeling 0900-123 123 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210" cy="1338580"/>
                    </a:xfrm>
                    <a:prstGeom prst="rect">
                      <a:avLst/>
                    </a:prstGeom>
                    <a:noFill/>
                    <a:ln>
                      <a:noFill/>
                    </a:ln>
                  </pic:spPr>
                </pic:pic>
              </a:graphicData>
            </a:graphic>
          </wp:inline>
        </w:drawing>
      </w:r>
    </w:p>
    <w:p w:rsidR="00F93E61" w:rsidRPr="00A02981" w:rsidRDefault="00F93E61" w:rsidP="00F93E61">
      <w:pPr>
        <w:pStyle w:val="Kop1"/>
        <w:rPr>
          <w:rFonts w:ascii="Gill Sans MT" w:hAnsi="Gill Sans MT"/>
          <w:color w:val="auto"/>
          <w:sz w:val="20"/>
          <w:szCs w:val="20"/>
        </w:rPr>
      </w:pPr>
      <w:r w:rsidRPr="00A02981">
        <w:rPr>
          <w:rFonts w:ascii="Gill Sans MT" w:hAnsi="Gill Sans MT"/>
          <w:color w:val="auto"/>
          <w:sz w:val="20"/>
          <w:szCs w:val="20"/>
        </w:rPr>
        <w:t>Wat is kindermishandeling?</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Onder kindermishandeling wordt verstaan:</w:t>
      </w:r>
    </w:p>
    <w:p w:rsidR="00F93E61" w:rsidRPr="00A02981" w:rsidRDefault="00F93E61" w:rsidP="00F93E61">
      <w:pPr>
        <w:pStyle w:val="inzet"/>
        <w:rPr>
          <w:rFonts w:ascii="Gill Sans MT" w:hAnsi="Gill Sans MT"/>
          <w:sz w:val="20"/>
          <w:szCs w:val="20"/>
        </w:rPr>
      </w:pPr>
      <w:r w:rsidRPr="00A02981">
        <w:rPr>
          <w:rFonts w:ascii="Gill Sans MT" w:hAnsi="Gill Sans MT"/>
          <w:sz w:val="20"/>
          <w:szCs w:val="20"/>
        </w:rPr>
        <w:t>'Elke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De definitie omvat verschillende vormen van kindermishandeling:</w:t>
      </w:r>
    </w:p>
    <w:p w:rsidR="00F93E61" w:rsidRPr="00A02981" w:rsidRDefault="00F93E61" w:rsidP="00F93E61">
      <w:pPr>
        <w:pStyle w:val="Kop3"/>
        <w:rPr>
          <w:rFonts w:ascii="Gill Sans MT" w:hAnsi="Gill Sans MT"/>
          <w:color w:val="auto"/>
        </w:rPr>
      </w:pPr>
      <w:r w:rsidRPr="00A02981">
        <w:rPr>
          <w:rFonts w:ascii="Gill Sans MT" w:hAnsi="Gill Sans MT"/>
          <w:color w:val="auto"/>
        </w:rPr>
        <w:t xml:space="preserve">Lichamelijke mishandeling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Het toebrengen van verwondingen zoals kneuzingen, blauwe plekken, snij-, brand-, of schaafwonden, botbreuken, hersenletsel. Deze verwondingen kunnen ontstaan door slaan, schoppen, knijpen, door elkaar schudden, branden, snijden, krabben, verstikking, vergiftiging. Ook een uitgevoerde of dreigende meisjesbesnijdenis valt onder kindermishandeling. </w:t>
      </w:r>
    </w:p>
    <w:p w:rsidR="00F93E61" w:rsidRPr="00A02981" w:rsidRDefault="00F93E61" w:rsidP="00F93E61">
      <w:pPr>
        <w:pStyle w:val="Kop3"/>
        <w:rPr>
          <w:rFonts w:ascii="Gill Sans MT" w:hAnsi="Gill Sans MT"/>
          <w:color w:val="auto"/>
        </w:rPr>
      </w:pPr>
      <w:r w:rsidRPr="00A02981">
        <w:rPr>
          <w:rFonts w:ascii="Gill Sans MT" w:hAnsi="Gill Sans MT"/>
          <w:color w:val="auto"/>
        </w:rPr>
        <w:t xml:space="preserve">Lichamelijke verwaarlozing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Aan het kind onthouden wat het voor zijn lichamelijke gezondheid en ontwikkeling nodig heeft, zoals goede voeding, voldoende kleding, voldoende slaap, goede hygiëne en benodigde medische verzorging.</w:t>
      </w:r>
    </w:p>
    <w:p w:rsidR="00F93E61" w:rsidRPr="00A02981" w:rsidRDefault="00F93E61" w:rsidP="00F93E61">
      <w:pPr>
        <w:pStyle w:val="Kop3"/>
        <w:rPr>
          <w:rFonts w:ascii="Gill Sans MT" w:hAnsi="Gill Sans MT"/>
          <w:color w:val="auto"/>
        </w:rPr>
      </w:pPr>
      <w:r w:rsidRPr="00A02981">
        <w:rPr>
          <w:rFonts w:ascii="Gill Sans MT" w:hAnsi="Gill Sans MT"/>
          <w:color w:val="auto"/>
        </w:rPr>
        <w:t xml:space="preserve">Psychische of emotionele mishandeling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Stelselmatig vernederen, kleineren, pesten, bang maken, bedreigen met geweld, achterstellen, het verbieden met anderen om te gaan, eisen stellen waaraan het kind niet kan voldoen. Ook getuige zijn van huiselijk geweld valt hieronder. </w:t>
      </w:r>
    </w:p>
    <w:p w:rsidR="00F93E61" w:rsidRPr="00A02981" w:rsidRDefault="00F93E61" w:rsidP="00F93E61">
      <w:pPr>
        <w:pStyle w:val="Kop3"/>
        <w:rPr>
          <w:rFonts w:ascii="Gill Sans MT" w:hAnsi="Gill Sans MT"/>
          <w:color w:val="auto"/>
        </w:rPr>
      </w:pPr>
      <w:r w:rsidRPr="00A02981">
        <w:rPr>
          <w:rFonts w:ascii="Gill Sans MT" w:hAnsi="Gill Sans MT"/>
          <w:color w:val="auto"/>
        </w:rPr>
        <w:t xml:space="preserve">Psychische of emotionele verwaarlozing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Aan het kind onthouden wat het voor zijn geestelijke gezondheid en ontwikkeling nodig heeft: aandacht, respect, veiligheid, scholing, contact, warmte, liefde, genegenheid en bevestiging. </w:t>
      </w:r>
    </w:p>
    <w:p w:rsidR="00F93E61" w:rsidRPr="00A02981" w:rsidRDefault="00F93E61" w:rsidP="00F93E61">
      <w:pPr>
        <w:pStyle w:val="Kop3"/>
        <w:rPr>
          <w:rFonts w:ascii="Gill Sans MT" w:hAnsi="Gill Sans MT"/>
          <w:color w:val="auto"/>
        </w:rPr>
      </w:pPr>
      <w:r w:rsidRPr="00A02981">
        <w:rPr>
          <w:rFonts w:ascii="Gill Sans MT" w:hAnsi="Gill Sans MT"/>
          <w:color w:val="auto"/>
        </w:rPr>
        <w:t xml:space="preserve">Seksueel misbruik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Seksuele handelingen bij of met het kind, die niet passen bij leeftijd of ontwikkeling, of seksuele handelingen waaraan het kind zich niet kan onttrekken. Dit gaat van het betasten van het lichaam tot verkrachting en komt voor bij kinderen van alle leeftijden. Ook het tonen van pornografisch materiaal aan een kind valt onder seksueel misbruik.</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Meestal gaat het om een combinatie van bovenstaande vormen. Jaarlijks zijn in Nederland naar schatting 100.000 kinderen het slachtoffer van kindermishandeling. Het gaat om kinderen in alle leeftijden, om jongens en meisjes met de meest uiteenlopende achtergronden. Kindermishandeling is een beladen begrip. Ouders mishandelen hun kinderen vaak niet met opzet, maar omdat het hun niet lukt om hun kinderen de zorg te geven die ze nodig hebben.</w:t>
      </w:r>
    </w:p>
    <w:p w:rsidR="00F93E61" w:rsidRPr="00A02981" w:rsidRDefault="00F93E61" w:rsidP="00F93E61">
      <w:pPr>
        <w:pStyle w:val="Kop1"/>
        <w:rPr>
          <w:rFonts w:ascii="Gill Sans MT" w:hAnsi="Gill Sans MT"/>
          <w:color w:val="auto"/>
          <w:sz w:val="20"/>
          <w:szCs w:val="20"/>
        </w:rPr>
      </w:pPr>
      <w:r w:rsidRPr="00A02981">
        <w:rPr>
          <w:rFonts w:ascii="Gill Sans MT" w:hAnsi="Gill Sans MT"/>
          <w:color w:val="auto"/>
          <w:sz w:val="20"/>
          <w:szCs w:val="20"/>
        </w:rPr>
        <w:t>Het AMK adviseert</w:t>
      </w:r>
    </w:p>
    <w:p w:rsidR="00F93E61" w:rsidRPr="00A02981" w:rsidRDefault="00F93E61" w:rsidP="00F93E61">
      <w:pPr>
        <w:pStyle w:val="Kop3"/>
        <w:rPr>
          <w:rFonts w:ascii="Gill Sans MT" w:hAnsi="Gill Sans MT"/>
          <w:color w:val="auto"/>
        </w:rPr>
      </w:pPr>
      <w:r w:rsidRPr="00A02981">
        <w:rPr>
          <w:rFonts w:ascii="Gill Sans MT" w:hAnsi="Gill Sans MT"/>
          <w:color w:val="auto"/>
        </w:rPr>
        <w:t>Voor wie?</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Iedereen die zich zorgen maakt over een kind en denkt aan kindermishandeling kan hierover advies vragen bij het Advies- en Meldpunt Kindermishandeling (AMK). Of u nu privé of beroepsmatig betrokken bent bij het kind; indien u een vermoeden heeft van kindermishandeling kunt u bellen met het AMK. Kinderen en jongeren kunnen ook over hun eigen situatie bellen naar het AMK.</w:t>
      </w:r>
    </w:p>
    <w:p w:rsidR="00F93E61" w:rsidRPr="00A02981" w:rsidRDefault="00F93E61" w:rsidP="00F93E61">
      <w:pPr>
        <w:pStyle w:val="Kop3"/>
        <w:rPr>
          <w:rFonts w:ascii="Gill Sans MT" w:hAnsi="Gill Sans MT"/>
          <w:color w:val="auto"/>
        </w:rPr>
      </w:pPr>
      <w:r w:rsidRPr="00A02981">
        <w:rPr>
          <w:rFonts w:ascii="Gill Sans MT" w:hAnsi="Gill Sans MT"/>
          <w:color w:val="auto"/>
        </w:rPr>
        <w:t>Wanneer vraagt u advies?</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U kunt advies vragen over alles wat met kindermishandeling te maken heeft. Bijvoorbeeld: </w:t>
      </w:r>
    </w:p>
    <w:p w:rsidR="00F93E61" w:rsidRPr="00A02981" w:rsidRDefault="00F93E61" w:rsidP="00B04340">
      <w:pPr>
        <w:numPr>
          <w:ilvl w:val="0"/>
          <w:numId w:val="22"/>
        </w:numPr>
        <w:spacing w:before="100" w:beforeAutospacing="1" w:after="100" w:afterAutospacing="1"/>
        <w:ind w:left="1020"/>
        <w:rPr>
          <w:rFonts w:ascii="Gill Sans MT" w:hAnsi="Gill Sans MT"/>
          <w:sz w:val="20"/>
          <w:szCs w:val="20"/>
        </w:rPr>
      </w:pPr>
      <w:r w:rsidRPr="00A02981">
        <w:rPr>
          <w:rFonts w:ascii="Gill Sans MT" w:hAnsi="Gill Sans MT"/>
          <w:sz w:val="20"/>
          <w:szCs w:val="20"/>
        </w:rPr>
        <w:t xml:space="preserve">hoe ga ik om met de zorgen over het kind? </w:t>
      </w:r>
    </w:p>
    <w:p w:rsidR="00F93E61" w:rsidRPr="00A02981" w:rsidRDefault="00F93E61" w:rsidP="00B04340">
      <w:pPr>
        <w:numPr>
          <w:ilvl w:val="0"/>
          <w:numId w:val="22"/>
        </w:numPr>
        <w:spacing w:before="100" w:beforeAutospacing="1" w:after="100" w:afterAutospacing="1"/>
        <w:ind w:left="1020"/>
        <w:rPr>
          <w:rFonts w:ascii="Gill Sans MT" w:hAnsi="Gill Sans MT"/>
          <w:sz w:val="20"/>
          <w:szCs w:val="20"/>
        </w:rPr>
      </w:pPr>
      <w:r w:rsidRPr="00A02981">
        <w:rPr>
          <w:rFonts w:ascii="Gill Sans MT" w:hAnsi="Gill Sans MT"/>
          <w:sz w:val="20"/>
          <w:szCs w:val="20"/>
        </w:rPr>
        <w:t xml:space="preserve">hoe schat ik een situatie in? </w:t>
      </w:r>
    </w:p>
    <w:p w:rsidR="00F93E61" w:rsidRPr="00A02981" w:rsidRDefault="00F93E61" w:rsidP="00B04340">
      <w:pPr>
        <w:numPr>
          <w:ilvl w:val="0"/>
          <w:numId w:val="22"/>
        </w:numPr>
        <w:spacing w:before="100" w:beforeAutospacing="1" w:after="100" w:afterAutospacing="1"/>
        <w:ind w:left="1020"/>
        <w:rPr>
          <w:rFonts w:ascii="Gill Sans MT" w:hAnsi="Gill Sans MT"/>
          <w:sz w:val="20"/>
          <w:szCs w:val="20"/>
        </w:rPr>
      </w:pPr>
      <w:r w:rsidRPr="00A02981">
        <w:rPr>
          <w:rFonts w:ascii="Gill Sans MT" w:hAnsi="Gill Sans MT"/>
          <w:sz w:val="20"/>
          <w:szCs w:val="20"/>
        </w:rPr>
        <w:t xml:space="preserve">hoe voer ik een gesprek met de ouder of met het kind? </w:t>
      </w:r>
    </w:p>
    <w:p w:rsidR="00F93E61" w:rsidRPr="00A02981" w:rsidRDefault="00F93E61" w:rsidP="00B04340">
      <w:pPr>
        <w:numPr>
          <w:ilvl w:val="0"/>
          <w:numId w:val="22"/>
        </w:numPr>
        <w:spacing w:before="100" w:beforeAutospacing="1" w:after="100" w:afterAutospacing="1"/>
        <w:ind w:left="1020"/>
        <w:rPr>
          <w:rFonts w:ascii="Gill Sans MT" w:hAnsi="Gill Sans MT"/>
          <w:sz w:val="20"/>
          <w:szCs w:val="20"/>
        </w:rPr>
      </w:pPr>
      <w:r w:rsidRPr="00A02981">
        <w:rPr>
          <w:rFonts w:ascii="Gill Sans MT" w:hAnsi="Gill Sans MT"/>
          <w:sz w:val="20"/>
          <w:szCs w:val="20"/>
        </w:rPr>
        <w:t xml:space="preserve">hoe terecht zijn mijn zorgen? </w:t>
      </w:r>
    </w:p>
    <w:p w:rsidR="00F93E61" w:rsidRPr="00A02981" w:rsidRDefault="00F93E61" w:rsidP="00B04340">
      <w:pPr>
        <w:numPr>
          <w:ilvl w:val="0"/>
          <w:numId w:val="22"/>
        </w:numPr>
        <w:spacing w:before="100" w:beforeAutospacing="1" w:after="100" w:afterAutospacing="1"/>
        <w:ind w:left="1020"/>
        <w:rPr>
          <w:rFonts w:ascii="Gill Sans MT" w:hAnsi="Gill Sans MT"/>
          <w:sz w:val="20"/>
          <w:szCs w:val="20"/>
        </w:rPr>
      </w:pPr>
      <w:r w:rsidRPr="00A02981">
        <w:rPr>
          <w:rFonts w:ascii="Gill Sans MT" w:hAnsi="Gill Sans MT"/>
          <w:sz w:val="20"/>
          <w:szCs w:val="20"/>
        </w:rPr>
        <w:t>wat kan ik doen om te helpen?</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Samen met het AMK overlegt u over de ernst van de situatie, wat de signalen zijn en wat het vervolgtraject kan zijn binnen uw eigen mogelijkheden. Niemand komt te weten dat u advies heeft gevraagd bij het AMK. Het AMK zal naar aanleiding van een advies geen actie ondernemen.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U kunt meerdere malen met het AMK overleggen over hetzelfde kind. De aantekeningen van uw gesprek worden door het AMK maximaal 1 jaar bewaard, zodat u er later nog over terug kunt bellen. Mocht u na het telefoongesprek nog vragen of twijfels hebben, schroom dan niet om nogmaals te bellen.</w:t>
      </w:r>
    </w:p>
    <w:p w:rsidR="00F93E61" w:rsidRPr="00A02981" w:rsidRDefault="00F93E61" w:rsidP="00F93E61">
      <w:pPr>
        <w:pStyle w:val="Kop1"/>
        <w:rPr>
          <w:rFonts w:ascii="Gill Sans MT" w:hAnsi="Gill Sans MT"/>
          <w:color w:val="auto"/>
          <w:sz w:val="20"/>
          <w:szCs w:val="20"/>
        </w:rPr>
      </w:pPr>
      <w:r w:rsidRPr="00A02981">
        <w:rPr>
          <w:rFonts w:ascii="Gill Sans MT" w:hAnsi="Gill Sans MT"/>
          <w:color w:val="auto"/>
          <w:sz w:val="20"/>
          <w:szCs w:val="20"/>
        </w:rPr>
        <w:t>Het AMK onderzoekt</w:t>
      </w:r>
    </w:p>
    <w:p w:rsidR="00F93E61" w:rsidRPr="00A02981" w:rsidRDefault="00F93E61" w:rsidP="00F93E61">
      <w:pPr>
        <w:pStyle w:val="Kop3"/>
        <w:rPr>
          <w:rFonts w:ascii="Gill Sans MT" w:hAnsi="Gill Sans MT"/>
          <w:color w:val="auto"/>
        </w:rPr>
      </w:pPr>
      <w:r w:rsidRPr="00A02981">
        <w:rPr>
          <w:rFonts w:ascii="Gill Sans MT" w:hAnsi="Gill Sans MT"/>
          <w:color w:val="auto"/>
        </w:rPr>
        <w:t xml:space="preserve">Voor wie?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Iedereen die zich zorgen maakt over een kind en denkt aan kindermishandeling kan dit melden bij het Advies- en Meldpunt Kindermishandeling (AMK). Kinderen en jongeren kunnen ook over hun eigen situatie bellen naar het AMK.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Een maatschappelijk werker of een vertrouwensarts van het AMK zal samen met u een inschatting maken van de zorgen en bespreken of een AMK onderzoek nodig is. </w:t>
      </w:r>
    </w:p>
    <w:p w:rsidR="00F93E61" w:rsidRPr="00A02981" w:rsidRDefault="00F93E61" w:rsidP="00F93E61">
      <w:pPr>
        <w:pStyle w:val="Kop3"/>
        <w:rPr>
          <w:rFonts w:ascii="Gill Sans MT" w:hAnsi="Gill Sans MT"/>
          <w:color w:val="auto"/>
        </w:rPr>
      </w:pPr>
      <w:r w:rsidRPr="00A02981">
        <w:rPr>
          <w:rFonts w:ascii="Gill Sans MT" w:hAnsi="Gill Sans MT"/>
          <w:color w:val="auto"/>
        </w:rPr>
        <w:t>Wanneer doet het AMK onderzoek?</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Wanneer uw zorgen te groot zijn of wanneer u zelf het kind en het gezin niet kunt helpen, zal het AMK een onderzoek starten naar aard en ernst van de mishandeling. </w:t>
      </w:r>
    </w:p>
    <w:p w:rsidR="00F93E61" w:rsidRPr="00A02981" w:rsidRDefault="00F93E61" w:rsidP="00F93E61">
      <w:pPr>
        <w:pStyle w:val="Kop3"/>
        <w:rPr>
          <w:rFonts w:ascii="Gill Sans MT" w:hAnsi="Gill Sans MT"/>
          <w:color w:val="auto"/>
        </w:rPr>
      </w:pPr>
      <w:r w:rsidRPr="00A02981">
        <w:rPr>
          <w:rFonts w:ascii="Gill Sans MT" w:hAnsi="Gill Sans MT"/>
          <w:color w:val="auto"/>
        </w:rPr>
        <w:t>Wat gebeurt er bij een AMK onderzoek?</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Het AMK gaat na of het kind inderdaad verwaarloosd, mishandeld of misbruikt wordt. Daartoe gaat het AMK in gesprek met het kind, de ouders en met mensen in de omgeving van het kind, die betrouwbare informatie kunnen verstrekken. Zo wordt er overlegd met de huisarts, het consultatiebureau, de school en met andere beroepskrachten die contact hebben met het gezin. Beroepskrachten hebben het recht om - zonodig zonder toestemming van hun patiënt of cliënt - informatie aan het AMK te verstrekken, ook wanneer zij een beroepsgeheim hebben. </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Op grond van deze informatie vormt het AMK zich een oordeel over de situatie en neemt een besluit over het vervolgtraject dat ingezet moet worden. Daarbij zijn er de volgende mogelijkheden:</w:t>
      </w:r>
    </w:p>
    <w:p w:rsidR="00F93E61" w:rsidRPr="00A02981" w:rsidRDefault="00F93E61" w:rsidP="00B04340">
      <w:pPr>
        <w:numPr>
          <w:ilvl w:val="0"/>
          <w:numId w:val="23"/>
        </w:numPr>
        <w:spacing w:before="100" w:beforeAutospacing="1" w:after="100" w:afterAutospacing="1"/>
        <w:ind w:left="1020"/>
        <w:rPr>
          <w:rFonts w:ascii="Gill Sans MT" w:hAnsi="Gill Sans MT"/>
          <w:sz w:val="20"/>
          <w:szCs w:val="20"/>
        </w:rPr>
      </w:pPr>
      <w:r w:rsidRPr="00A02981">
        <w:rPr>
          <w:rStyle w:val="Zwaar"/>
          <w:rFonts w:ascii="Gill Sans MT" w:hAnsi="Gill Sans MT"/>
          <w:sz w:val="20"/>
          <w:szCs w:val="20"/>
        </w:rPr>
        <w:t>Hulpverlening</w:t>
      </w:r>
      <w:r w:rsidRPr="00A02981">
        <w:rPr>
          <w:rFonts w:ascii="Gill Sans MT" w:hAnsi="Gill Sans MT"/>
          <w:sz w:val="20"/>
          <w:szCs w:val="20"/>
        </w:rPr>
        <w:t xml:space="preserve">: het overdragen van het gezin naar een of meerdere vormen van hulpverlening of behandeling. </w:t>
      </w:r>
    </w:p>
    <w:p w:rsidR="00F93E61" w:rsidRPr="00A02981" w:rsidRDefault="00F93E61" w:rsidP="00B04340">
      <w:pPr>
        <w:numPr>
          <w:ilvl w:val="0"/>
          <w:numId w:val="23"/>
        </w:numPr>
        <w:spacing w:before="100" w:beforeAutospacing="1" w:after="100" w:afterAutospacing="1"/>
        <w:ind w:left="1020"/>
        <w:rPr>
          <w:rFonts w:ascii="Gill Sans MT" w:hAnsi="Gill Sans MT"/>
          <w:sz w:val="20"/>
          <w:szCs w:val="20"/>
        </w:rPr>
      </w:pPr>
      <w:r w:rsidRPr="00A02981">
        <w:rPr>
          <w:rStyle w:val="Zwaar"/>
          <w:rFonts w:ascii="Gill Sans MT" w:hAnsi="Gill Sans MT"/>
          <w:sz w:val="20"/>
          <w:szCs w:val="20"/>
        </w:rPr>
        <w:t>Bescherming</w:t>
      </w:r>
      <w:r w:rsidRPr="00A02981">
        <w:rPr>
          <w:rFonts w:ascii="Gill Sans MT" w:hAnsi="Gill Sans MT"/>
          <w:sz w:val="20"/>
          <w:szCs w:val="20"/>
        </w:rPr>
        <w:t xml:space="preserve">: het overdragen van het gezin aan de Raad voor de Kinderbescherming om aan de kinderechter een verzoek voor te leggen voor het treffen van een kinderbeschermingsmaatregel. </w:t>
      </w:r>
    </w:p>
    <w:p w:rsidR="00F93E61" w:rsidRPr="00A02981" w:rsidRDefault="00F93E61" w:rsidP="00B04340">
      <w:pPr>
        <w:numPr>
          <w:ilvl w:val="0"/>
          <w:numId w:val="23"/>
        </w:numPr>
        <w:spacing w:before="100" w:beforeAutospacing="1" w:after="100" w:afterAutospacing="1"/>
        <w:ind w:left="1020"/>
        <w:rPr>
          <w:rFonts w:ascii="Gill Sans MT" w:hAnsi="Gill Sans MT"/>
          <w:sz w:val="20"/>
          <w:szCs w:val="20"/>
        </w:rPr>
      </w:pPr>
      <w:r w:rsidRPr="00A02981">
        <w:rPr>
          <w:rStyle w:val="Zwaar"/>
          <w:rFonts w:ascii="Gill Sans MT" w:hAnsi="Gill Sans MT"/>
          <w:sz w:val="20"/>
          <w:szCs w:val="20"/>
        </w:rPr>
        <w:t>Strafrechtelijke vervolging</w:t>
      </w:r>
      <w:r w:rsidRPr="00A02981">
        <w:rPr>
          <w:rFonts w:ascii="Gill Sans MT" w:hAnsi="Gill Sans MT"/>
          <w:sz w:val="20"/>
          <w:szCs w:val="20"/>
        </w:rPr>
        <w:t>: het doen van aangifte bij de politie indien de veiligheid van het kind of de ernst van de gemelde feiten daar aanleiding toe geeft.</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Het AMK probeert in de meeste gevallen samen met de ouders geschikte hulp te vinden. Wanneer de hulp voor ouders en kind(eren) op gang is gebracht, draagt het AMK het over aan de betreffende hulpverleningsinstantie en sluit af. Na de onderzoeksfase brengt het AMK u op de hoogte of ouders en kind hulp krijgen. U krijgt geen inhoudelijke informatie van het onderzoek, tenzij u wordt ingeschakeld bij de verdere hulpverlening. </w:t>
      </w:r>
    </w:p>
    <w:p w:rsidR="00F93E61" w:rsidRPr="00A02981" w:rsidRDefault="00F93E61" w:rsidP="00F93E61">
      <w:pPr>
        <w:pStyle w:val="Kop1"/>
        <w:rPr>
          <w:rFonts w:ascii="Gill Sans MT" w:hAnsi="Gill Sans MT"/>
          <w:color w:val="auto"/>
          <w:sz w:val="20"/>
          <w:szCs w:val="20"/>
        </w:rPr>
      </w:pPr>
      <w:r w:rsidRPr="00A02981">
        <w:rPr>
          <w:rFonts w:ascii="Gill Sans MT" w:hAnsi="Gill Sans MT"/>
          <w:color w:val="auto"/>
          <w:sz w:val="20"/>
          <w:szCs w:val="20"/>
        </w:rPr>
        <w:t>Kan ik anoniem blijven?</w:t>
      </w:r>
    </w:p>
    <w:p w:rsidR="00F93E61" w:rsidRPr="00A02981" w:rsidRDefault="00F93E61" w:rsidP="00F93E61">
      <w:pPr>
        <w:pStyle w:val="inzet"/>
        <w:rPr>
          <w:rFonts w:ascii="Gill Sans MT" w:hAnsi="Gill Sans MT"/>
          <w:sz w:val="20"/>
          <w:szCs w:val="20"/>
        </w:rPr>
      </w:pPr>
      <w:r w:rsidRPr="00A02981">
        <w:rPr>
          <w:rFonts w:ascii="Gill Sans MT" w:hAnsi="Gill Sans MT"/>
          <w:sz w:val="20"/>
          <w:szCs w:val="20"/>
        </w:rPr>
        <w:t>Ja, u kunt anoniem blijven voor het gezin wanneer u dat wenst of als dat noodzakelijk is.</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U kunt uw zorgen aan het AMK voorleggen zonder uw naam te noemen. Bij een adviesvraag hoeft het AMK geen namen te weten: niet van het kind, niet van het gezin, niet van u. Het gezin komt dus niet te weten dat u contact hebt gezocht met het AMK.</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Ook wanneer het AMK naar aanleiding van uw melding onderzoek gaat doen naar de situatie van een kind, kunt u anoniem blijven. Anoniem betekent dat het AMK uw naam wel kent, maar niet bekend maakt bij de ouders. Ook in het dossier is geen informatie te vinden over de melder. Het AMK wil wel uw naam weten om u op de hoogte te kunnen houden van het verdere verloop van het onderzoek. Het AMK zal uw naam beslist niet aan de betreffende ouders doorgeven. Wel heeft het AMK de naam van het kind en het gezin nodig. </w:t>
      </w:r>
    </w:p>
    <w:p w:rsidR="00F93E61" w:rsidRPr="00A02981" w:rsidRDefault="00F93E61" w:rsidP="00F93E61">
      <w:pPr>
        <w:pStyle w:val="Kop3"/>
        <w:rPr>
          <w:rFonts w:ascii="Gill Sans MT" w:hAnsi="Gill Sans MT"/>
          <w:color w:val="auto"/>
        </w:rPr>
      </w:pPr>
      <w:r w:rsidRPr="00A02981">
        <w:rPr>
          <w:rFonts w:ascii="Gill Sans MT" w:hAnsi="Gill Sans MT"/>
          <w:color w:val="auto"/>
        </w:rPr>
        <w:t>Beroepsgeheim</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Bent u als professionele hulpverlener betrokken bij het gezin en richt u zich op de opvoeding van de kinderen, dan kunt niet anoniem blijven tenzij de veiligheid van het kind of de melder in het geding is.</w:t>
      </w:r>
    </w:p>
    <w:p w:rsidR="00F93E61" w:rsidRPr="00A02981" w:rsidRDefault="00F93E61" w:rsidP="00F93E61">
      <w:pPr>
        <w:pStyle w:val="Normaalweb"/>
        <w:rPr>
          <w:rFonts w:ascii="Gill Sans MT" w:hAnsi="Gill Sans MT"/>
          <w:sz w:val="20"/>
          <w:szCs w:val="20"/>
        </w:rPr>
      </w:pPr>
      <w:r w:rsidRPr="00A02981">
        <w:rPr>
          <w:rFonts w:ascii="Gill Sans MT" w:hAnsi="Gill Sans MT"/>
          <w:sz w:val="20"/>
          <w:szCs w:val="20"/>
        </w:rPr>
        <w:t xml:space="preserve">Uw beroepsgeheim staat een melding niet in de weg. Bij het doorbreken van uw beroepsgeheim gaat het om het tegen elkaar afwegen van belangen. De belangen van het kind dat recht heeft op hulp en bescherming. En de belangen van ouders die recht hebben op vertrouwelijkheid en privacy. De vertrouwensartsen en maatschappelijk werkers van het AMK kunnen u adviseren bij dit dilemma. </w:t>
      </w:r>
    </w:p>
    <w:p w:rsidR="00F93E61" w:rsidRPr="00A02981" w:rsidRDefault="00F93E61" w:rsidP="00F93E61">
      <w:pPr>
        <w:pStyle w:val="Normaalweb"/>
        <w:rPr>
          <w:rFonts w:ascii="Gill Sans MT" w:hAnsi="Gill Sans MT"/>
          <w:i/>
          <w:sz w:val="20"/>
          <w:szCs w:val="20"/>
        </w:rPr>
      </w:pPr>
      <w:r w:rsidRPr="00A02981">
        <w:rPr>
          <w:rFonts w:ascii="Gill Sans MT" w:hAnsi="Gill Sans MT"/>
          <w:i/>
          <w:sz w:val="20"/>
          <w:szCs w:val="20"/>
        </w:rPr>
        <w:t xml:space="preserve">Bron: site AMK </w:t>
      </w:r>
    </w:p>
    <w:p w:rsidR="00AE62B1" w:rsidRPr="005A33FB" w:rsidRDefault="00AE62B1" w:rsidP="00F93E61">
      <w:pPr>
        <w:pStyle w:val="Normaalweb"/>
        <w:rPr>
          <w:rFonts w:ascii="Gill Sans MT" w:hAnsi="Gill Sans MT"/>
          <w:i/>
          <w:color w:val="FF0000"/>
          <w:sz w:val="20"/>
          <w:szCs w:val="20"/>
        </w:rPr>
      </w:pPr>
    </w:p>
    <w:p w:rsidR="00AE62B1" w:rsidRPr="005A33FB" w:rsidRDefault="00AE62B1" w:rsidP="00F93E61">
      <w:pPr>
        <w:pStyle w:val="Normaalweb"/>
        <w:rPr>
          <w:rFonts w:ascii="Gill Sans MT" w:hAnsi="Gill Sans MT"/>
          <w:i/>
          <w:color w:val="FF0000"/>
          <w:sz w:val="20"/>
          <w:szCs w:val="20"/>
        </w:rPr>
      </w:pPr>
    </w:p>
    <w:p w:rsidR="00AE62B1" w:rsidRPr="005A33FB" w:rsidRDefault="00AE62B1" w:rsidP="00F93E61">
      <w:pPr>
        <w:pStyle w:val="Normaalweb"/>
        <w:rPr>
          <w:rFonts w:ascii="Gill Sans MT" w:hAnsi="Gill Sans MT"/>
          <w:i/>
          <w:color w:val="FF0000"/>
          <w:sz w:val="20"/>
          <w:szCs w:val="20"/>
        </w:rPr>
      </w:pPr>
    </w:p>
    <w:p w:rsidR="00AE62B1" w:rsidRPr="005A33FB" w:rsidRDefault="00AE62B1" w:rsidP="00F93E61">
      <w:pPr>
        <w:pStyle w:val="Normaalweb"/>
        <w:rPr>
          <w:rFonts w:ascii="Gill Sans MT" w:hAnsi="Gill Sans MT"/>
          <w:i/>
          <w:color w:val="FF0000"/>
          <w:sz w:val="20"/>
          <w:szCs w:val="20"/>
        </w:rPr>
      </w:pPr>
    </w:p>
    <w:p w:rsidR="00AE62B1" w:rsidRPr="005A33FB" w:rsidRDefault="00AE62B1" w:rsidP="00F93E61">
      <w:pPr>
        <w:pStyle w:val="Normaalweb"/>
        <w:rPr>
          <w:rFonts w:ascii="Gill Sans MT" w:hAnsi="Gill Sans MT"/>
          <w:i/>
          <w:color w:val="FF0000"/>
          <w:sz w:val="20"/>
          <w:szCs w:val="20"/>
        </w:rPr>
      </w:pPr>
    </w:p>
    <w:p w:rsidR="00AE62B1" w:rsidRPr="005A33FB" w:rsidRDefault="00AE62B1" w:rsidP="00F93E61">
      <w:pPr>
        <w:pStyle w:val="Normaalweb"/>
        <w:rPr>
          <w:rFonts w:ascii="Gill Sans MT" w:hAnsi="Gill Sans MT"/>
          <w:i/>
          <w:color w:val="FF0000"/>
          <w:sz w:val="20"/>
          <w:szCs w:val="20"/>
        </w:rPr>
      </w:pPr>
    </w:p>
    <w:p w:rsidR="00AE62B1" w:rsidRPr="001F199E" w:rsidRDefault="00AE62B1" w:rsidP="00F93E61">
      <w:pPr>
        <w:pStyle w:val="Normaalweb"/>
        <w:rPr>
          <w:rFonts w:ascii="Gill Sans MT" w:hAnsi="Gill Sans MT" w:cs="Arial"/>
          <w:i/>
          <w:color w:val="000000"/>
          <w:sz w:val="20"/>
          <w:szCs w:val="20"/>
        </w:rPr>
      </w:pPr>
    </w:p>
    <w:p w:rsidR="00F55308" w:rsidRPr="001F199E" w:rsidRDefault="00F55308" w:rsidP="00B04340">
      <w:pPr>
        <w:numPr>
          <w:ilvl w:val="1"/>
          <w:numId w:val="49"/>
        </w:numPr>
        <w:rPr>
          <w:rFonts w:ascii="Gill Sans MT" w:hAnsi="Gill Sans MT" w:cs="Arial"/>
          <w:b/>
          <w:color w:val="000000"/>
          <w:sz w:val="20"/>
          <w:szCs w:val="20"/>
        </w:rPr>
      </w:pPr>
      <w:r w:rsidRPr="001F199E">
        <w:rPr>
          <w:rFonts w:ascii="Gill Sans MT" w:hAnsi="Gill Sans MT" w:cs="Arial"/>
          <w:b/>
          <w:color w:val="000000"/>
          <w:sz w:val="20"/>
          <w:szCs w:val="20"/>
        </w:rPr>
        <w:t xml:space="preserve">Aangifte na agressie </w:t>
      </w:r>
      <w:r w:rsidR="00BE5525" w:rsidRPr="001F199E">
        <w:rPr>
          <w:rFonts w:ascii="Gill Sans MT" w:hAnsi="Gill Sans MT" w:cs="Arial"/>
          <w:b/>
          <w:color w:val="000000"/>
          <w:sz w:val="20"/>
          <w:szCs w:val="20"/>
        </w:rPr>
        <w:t xml:space="preserve">door of </w:t>
      </w:r>
      <w:r w:rsidRPr="001F199E">
        <w:rPr>
          <w:rFonts w:ascii="Gill Sans MT" w:hAnsi="Gill Sans MT" w:cs="Arial"/>
          <w:b/>
          <w:color w:val="000000"/>
          <w:sz w:val="20"/>
          <w:szCs w:val="20"/>
        </w:rPr>
        <w:t>tegen onderwijspersoneel</w:t>
      </w:r>
    </w:p>
    <w:p w:rsidR="00BE5525" w:rsidRPr="001F199E" w:rsidRDefault="00BE5525" w:rsidP="00BE5525">
      <w:pPr>
        <w:pStyle w:val="Normaalweb"/>
        <w:rPr>
          <w:rFonts w:ascii="Gill Sans MT" w:hAnsi="Gill Sans MT" w:cs="Arial"/>
          <w:color w:val="000000"/>
          <w:sz w:val="20"/>
          <w:szCs w:val="20"/>
        </w:rPr>
      </w:pPr>
      <w:r w:rsidRPr="001F199E">
        <w:rPr>
          <w:rFonts w:ascii="Gill Sans MT" w:hAnsi="Gill Sans MT" w:cs="Arial"/>
          <w:b/>
          <w:bCs/>
          <w:color w:val="000000"/>
          <w:sz w:val="20"/>
          <w:szCs w:val="20"/>
        </w:rPr>
        <w:t>Protocol voor melding (dreigen met) agressie en/of geweld (verbaal en fysiek) of seksuele intimidatie</w:t>
      </w:r>
    </w:p>
    <w:p w:rsidR="00BE5525" w:rsidRPr="0075608B" w:rsidRDefault="00BE5525" w:rsidP="00BE5525">
      <w:pPr>
        <w:pStyle w:val="Normaalweb"/>
        <w:rPr>
          <w:rFonts w:ascii="Gill Sans MT" w:hAnsi="Gill Sans MT" w:cs="Arial"/>
          <w:sz w:val="20"/>
          <w:szCs w:val="20"/>
        </w:rPr>
      </w:pPr>
      <w:r w:rsidRPr="001F199E">
        <w:rPr>
          <w:rFonts w:ascii="Gill Sans MT" w:hAnsi="Gill Sans MT" w:cs="Arial"/>
          <w:color w:val="000000"/>
          <w:sz w:val="20"/>
          <w:szCs w:val="20"/>
        </w:rPr>
        <w:t xml:space="preserve">Uitgangspunt is dat op het schoolterrein en binnen de schoolpoorten iedere vorm van verbaal en fysiek geweld/agressie en seksuele intimidatie, door ouders/verzorgers, personeel, leerlingen, vrijwilligers, stagiaires, e.d. niet getolereerd wordt. Hieronder worden tevens verstaan aanhoudend pesten, diefstal, vernieling, </w:t>
      </w:r>
      <w:r w:rsidRPr="0075608B">
        <w:rPr>
          <w:rFonts w:ascii="Gill Sans MT" w:hAnsi="Gill Sans MT" w:cs="Arial"/>
          <w:sz w:val="20"/>
          <w:szCs w:val="20"/>
        </w:rPr>
        <w:t>vuurwerkbezit en/of wapenbezit.</w:t>
      </w:r>
    </w:p>
    <w:p w:rsidR="00BE5525" w:rsidRPr="0075608B" w:rsidRDefault="00BE5525" w:rsidP="00BE5525">
      <w:pPr>
        <w:pStyle w:val="Kop3"/>
        <w:rPr>
          <w:rFonts w:ascii="Gill Sans MT" w:hAnsi="Gill Sans MT"/>
          <w:color w:val="auto"/>
        </w:rPr>
      </w:pPr>
      <w:r w:rsidRPr="0075608B">
        <w:rPr>
          <w:rFonts w:ascii="Gill Sans MT" w:hAnsi="Gill Sans MT"/>
          <w:color w:val="auto"/>
        </w:rPr>
        <w:t>Geweld door personeel richting leerling</w:t>
      </w:r>
    </w:p>
    <w:p w:rsidR="00BE5525" w:rsidRPr="0075608B" w:rsidRDefault="00BE5525" w:rsidP="00BE5525">
      <w:pPr>
        <w:pStyle w:val="Normaalweb"/>
        <w:rPr>
          <w:rFonts w:ascii="Gill Sans MT" w:hAnsi="Gill Sans MT" w:cs="Arial"/>
          <w:sz w:val="20"/>
          <w:szCs w:val="20"/>
        </w:rPr>
      </w:pPr>
      <w:r w:rsidRPr="0075608B">
        <w:rPr>
          <w:rFonts w:ascii="Gill Sans MT" w:hAnsi="Gill Sans MT" w:cs="Arial"/>
          <w:sz w:val="20"/>
          <w:szCs w:val="20"/>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de officiële klachtenprocedure.</w:t>
      </w:r>
    </w:p>
    <w:p w:rsidR="00BE5525" w:rsidRPr="001F199E" w:rsidRDefault="00BE5525" w:rsidP="00BE5525">
      <w:pPr>
        <w:pStyle w:val="Kop3"/>
        <w:rPr>
          <w:rFonts w:ascii="Gill Sans MT" w:hAnsi="Gill Sans MT"/>
          <w:color w:val="000000"/>
        </w:rPr>
      </w:pPr>
      <w:r w:rsidRPr="001F199E">
        <w:rPr>
          <w:rFonts w:ascii="Gill Sans MT" w:hAnsi="Gill Sans MT"/>
          <w:color w:val="000000"/>
        </w:rPr>
        <w:t>(Dreigen met) geweld e.d. door lid personeel</w:t>
      </w:r>
    </w:p>
    <w:p w:rsidR="00BE5525" w:rsidRPr="001F199E" w:rsidRDefault="00BE5525" w:rsidP="00B04340">
      <w:pPr>
        <w:numPr>
          <w:ilvl w:val="0"/>
          <w:numId w:val="9"/>
        </w:numPr>
        <w:spacing w:before="100" w:beforeAutospacing="1" w:after="100" w:afterAutospacing="1"/>
        <w:rPr>
          <w:rFonts w:ascii="Gill Sans MT" w:hAnsi="Gill Sans MT" w:cs="Arial"/>
          <w:color w:val="000000"/>
          <w:sz w:val="20"/>
          <w:szCs w:val="20"/>
        </w:rPr>
      </w:pPr>
      <w:r w:rsidRPr="001F199E">
        <w:rPr>
          <w:rFonts w:ascii="Gill Sans MT" w:hAnsi="Gill Sans MT" w:cs="Arial"/>
          <w:color w:val="000000"/>
          <w:sz w:val="20"/>
          <w:szCs w:val="20"/>
        </w:rPr>
        <w:t xml:space="preserve">Slachtoffer meldt incident bij directie. </w:t>
      </w:r>
    </w:p>
    <w:p w:rsidR="00BE5525" w:rsidRPr="001F199E" w:rsidRDefault="00BE5525" w:rsidP="00B04340">
      <w:pPr>
        <w:numPr>
          <w:ilvl w:val="0"/>
          <w:numId w:val="9"/>
        </w:numPr>
        <w:spacing w:before="100" w:beforeAutospacing="1" w:after="100" w:afterAutospacing="1"/>
        <w:rPr>
          <w:rFonts w:ascii="Gill Sans MT" w:hAnsi="Gill Sans MT" w:cs="Arial"/>
          <w:color w:val="000000"/>
          <w:sz w:val="20"/>
          <w:szCs w:val="20"/>
        </w:rPr>
      </w:pPr>
      <w:r w:rsidRPr="001F199E">
        <w:rPr>
          <w:rFonts w:ascii="Gill Sans MT" w:hAnsi="Gill Sans MT" w:cs="Arial"/>
          <w:color w:val="000000"/>
          <w:sz w:val="20"/>
          <w:szCs w:val="20"/>
        </w:rPr>
        <w:t xml:space="preserve">Personeelslid wordt door de directeur onmiddellijk uitgenodigd voor een gesprek. </w:t>
      </w:r>
    </w:p>
    <w:p w:rsidR="00BE5525" w:rsidRPr="001F199E" w:rsidRDefault="00BE5525" w:rsidP="00B04340">
      <w:pPr>
        <w:numPr>
          <w:ilvl w:val="0"/>
          <w:numId w:val="9"/>
        </w:numPr>
        <w:spacing w:before="100" w:beforeAutospacing="1" w:after="100" w:afterAutospacing="1"/>
        <w:rPr>
          <w:rFonts w:ascii="Gill Sans MT" w:hAnsi="Gill Sans MT" w:cs="Arial"/>
          <w:color w:val="000000"/>
          <w:sz w:val="20"/>
          <w:szCs w:val="20"/>
        </w:rPr>
      </w:pPr>
      <w:r w:rsidRPr="001F199E">
        <w:rPr>
          <w:rFonts w:ascii="Gill Sans MT" w:hAnsi="Gill Sans MT" w:cs="Arial"/>
          <w:color w:val="000000"/>
          <w:sz w:val="20"/>
          <w:szCs w:val="20"/>
        </w:rPr>
        <w:t>De ernst van het voorval wordt door de directeur gewogen en besproken met betrokkenen.</w:t>
      </w:r>
    </w:p>
    <w:p w:rsidR="00BE5525" w:rsidRPr="001F199E" w:rsidRDefault="00BE5525" w:rsidP="00BE5525">
      <w:pPr>
        <w:pStyle w:val="Normaalweb"/>
        <w:rPr>
          <w:rFonts w:ascii="Gill Sans MT" w:hAnsi="Gill Sans MT" w:cs="Arial"/>
          <w:color w:val="000000"/>
          <w:sz w:val="20"/>
          <w:szCs w:val="20"/>
        </w:rPr>
      </w:pPr>
      <w:r w:rsidRPr="001F199E">
        <w:rPr>
          <w:rFonts w:ascii="Gill Sans MT" w:hAnsi="Gill Sans MT" w:cs="Arial"/>
          <w:color w:val="000000"/>
          <w:sz w:val="20"/>
          <w:szCs w:val="20"/>
        </w:rPr>
        <w:t>Ingeval van daadwerkelijk fysiek geweld of seksuele intimidatie wordt door de directeur onmiddellijk melding gedaan bij het bestuur, dat vervolgens samen met de directie bepaalt of, en zo ja welke, ordemaatregelen worden genomen.</w:t>
      </w:r>
    </w:p>
    <w:p w:rsidR="00BE5525" w:rsidRPr="001F199E" w:rsidRDefault="00BE5525" w:rsidP="00BE5525">
      <w:pPr>
        <w:pStyle w:val="Normaalweb"/>
        <w:rPr>
          <w:rFonts w:ascii="Gill Sans MT" w:hAnsi="Gill Sans MT" w:cs="Arial"/>
          <w:color w:val="000000"/>
          <w:sz w:val="20"/>
          <w:szCs w:val="20"/>
        </w:rPr>
      </w:pPr>
      <w:r w:rsidRPr="001F199E">
        <w:rPr>
          <w:rFonts w:ascii="Gill Sans MT" w:hAnsi="Gill Sans MT" w:cs="Arial"/>
          <w:b/>
          <w:bCs/>
          <w:color w:val="000000"/>
          <w:sz w:val="20"/>
          <w:szCs w:val="20"/>
        </w:rPr>
        <w:t>NB.</w:t>
      </w:r>
    </w:p>
    <w:p w:rsidR="00BE5525" w:rsidRPr="001F199E" w:rsidRDefault="00BE5525" w:rsidP="00BE5525">
      <w:pPr>
        <w:pStyle w:val="Normaalweb"/>
        <w:rPr>
          <w:rFonts w:ascii="Gill Sans MT" w:hAnsi="Gill Sans MT" w:cs="Arial"/>
          <w:color w:val="000000"/>
          <w:sz w:val="20"/>
          <w:szCs w:val="20"/>
        </w:rPr>
      </w:pPr>
      <w:r w:rsidRPr="001F199E">
        <w:rPr>
          <w:rFonts w:ascii="Gill Sans MT" w:hAnsi="Gill Sans MT" w:cs="Arial"/>
          <w:b/>
          <w:bCs/>
          <w:i/>
          <w:iCs/>
          <w:color w:val="000000"/>
          <w:sz w:val="20"/>
          <w:szCs w:val="20"/>
        </w:rPr>
        <w:t>De wet bestrijding van seksueel geweld en seksuele intimidatie in het onderwijs (1999) artikel 4: Verplichting tot overleg en overleg inzake zedenmisdrijven.</w:t>
      </w:r>
    </w:p>
    <w:p w:rsidR="00BE5525" w:rsidRPr="001F199E" w:rsidRDefault="00BE5525" w:rsidP="00BE5525">
      <w:pPr>
        <w:pStyle w:val="Normaalweb"/>
        <w:rPr>
          <w:rFonts w:ascii="Gill Sans MT" w:hAnsi="Gill Sans MT" w:cs="Arial"/>
          <w:color w:val="000000"/>
          <w:sz w:val="20"/>
          <w:szCs w:val="20"/>
        </w:rPr>
      </w:pPr>
      <w:r w:rsidRPr="001F199E">
        <w:rPr>
          <w:rFonts w:ascii="Gill Sans MT" w:hAnsi="Gill Sans MT" w:cs="Arial"/>
          <w:b/>
          <w:bCs/>
          <w:color w:val="000000"/>
          <w:sz w:val="20"/>
          <w:szCs w:val="20"/>
        </w:rPr>
        <w:t>1. Indien het bevoegd gezag op enigerlei wijze bekend is geworden dat een ten behoeve van zijn instelling met taken belast persoon, zich mogelijk schuldig maakt of heeft gemaakt aan een misdrijf tegen de zeden als bedoeld in de titel XIV van het Wetboek van Strafrecht jegens een minderjarige leerling van de school, treedt het bevoegd gezag onverwijld in overleg met de vertrouwensinspecteur.</w:t>
      </w:r>
    </w:p>
    <w:p w:rsidR="00BE5525" w:rsidRPr="001F199E" w:rsidRDefault="00BE5525" w:rsidP="00BE5525">
      <w:pPr>
        <w:pStyle w:val="Normaalweb"/>
        <w:rPr>
          <w:rFonts w:ascii="Gill Sans MT" w:hAnsi="Gill Sans MT" w:cs="Arial"/>
          <w:color w:val="000000"/>
          <w:sz w:val="20"/>
          <w:szCs w:val="20"/>
        </w:rPr>
      </w:pPr>
      <w:r w:rsidRPr="001F199E">
        <w:rPr>
          <w:rFonts w:ascii="Gill Sans MT" w:hAnsi="Gill Sans MT" w:cs="Arial"/>
          <w:b/>
          <w:bCs/>
          <w:color w:val="000000"/>
          <w:sz w:val="20"/>
          <w:szCs w:val="20"/>
        </w:rPr>
        <w:t>2. Indien uit het overleg bedoeld in het eerste lid, moet worden geconcludeerd dat er sprake is van een redelijk vermoeden dat de desbetreffende persoon zich schuldig heeft gemaakt aan een misdrijf als bedoeld in het eerste lid jegens een minderjarige leerling van de school, doet bevoegd gezag onverwijld aangifte bij de opsporingsambtenaar als bedoeld in artikel 141 van het Wetboek van Strafvordering, en stelt het bevoegd gezag de vertrouwensinspecteur daarvan onverwijld in kennis.</w:t>
      </w:r>
    </w:p>
    <w:p w:rsidR="00BE5525" w:rsidRPr="001F199E" w:rsidRDefault="00BE5525" w:rsidP="00BE5525">
      <w:pPr>
        <w:pStyle w:val="Normaalweb"/>
        <w:rPr>
          <w:rFonts w:ascii="Gill Sans MT" w:hAnsi="Gill Sans MT" w:cs="Arial"/>
          <w:b/>
          <w:bCs/>
          <w:color w:val="000000"/>
          <w:sz w:val="20"/>
          <w:szCs w:val="20"/>
        </w:rPr>
      </w:pPr>
      <w:r w:rsidRPr="001F199E">
        <w:rPr>
          <w:rFonts w:ascii="Gill Sans MT" w:hAnsi="Gill Sans MT" w:cs="Arial"/>
          <w:b/>
          <w:bCs/>
          <w:color w:val="000000"/>
          <w:sz w:val="20"/>
          <w:szCs w:val="20"/>
        </w:rPr>
        <w:t>3. Indien een personeelslid op enigerlei wijze bekend is geworden dat een ten behoeve van de school met taken belast persoon zich mogelijk schuldig maakt of heeft gemaakt aan een misdrijf bedoeld in het eerste lid jegens een minderjarige leerling van de school, stelt het personeelslid het bevoegd gezag daarvan onverwijld in kennis.</w:t>
      </w:r>
    </w:p>
    <w:p w:rsidR="0071631A" w:rsidRPr="001F199E" w:rsidRDefault="0071631A" w:rsidP="00BE5525">
      <w:pPr>
        <w:pStyle w:val="Normaalweb"/>
        <w:rPr>
          <w:rFonts w:ascii="Gill Sans MT" w:hAnsi="Gill Sans MT" w:cs="Arial"/>
          <w:b/>
          <w:bCs/>
          <w:color w:val="000000"/>
          <w:sz w:val="20"/>
          <w:szCs w:val="20"/>
        </w:rPr>
      </w:pPr>
    </w:p>
    <w:p w:rsidR="0071631A" w:rsidRPr="001F199E" w:rsidRDefault="0071631A" w:rsidP="00BE5525">
      <w:pPr>
        <w:pStyle w:val="Normaalweb"/>
        <w:rPr>
          <w:rFonts w:ascii="Gill Sans MT" w:hAnsi="Gill Sans MT" w:cs="Arial"/>
          <w:color w:val="000000"/>
          <w:sz w:val="20"/>
          <w:szCs w:val="20"/>
        </w:rPr>
      </w:pPr>
    </w:p>
    <w:p w:rsidR="00BE5525" w:rsidRPr="001F199E" w:rsidRDefault="00BE5525" w:rsidP="00BE5525">
      <w:pPr>
        <w:pStyle w:val="Normaalweb"/>
        <w:rPr>
          <w:rFonts w:ascii="Gill Sans MT" w:hAnsi="Gill Sans MT" w:cs="Arial"/>
          <w:color w:val="000000"/>
          <w:sz w:val="20"/>
          <w:szCs w:val="20"/>
        </w:rPr>
      </w:pPr>
      <w:r w:rsidRPr="001F199E">
        <w:rPr>
          <w:rFonts w:ascii="Gill Sans MT" w:hAnsi="Gill Sans MT" w:cs="Arial"/>
          <w:color w:val="000000"/>
          <w:sz w:val="20"/>
          <w:szCs w:val="20"/>
        </w:rPr>
        <w:t xml:space="preserve">· De directie houdt van elk voorval een dossier bij. </w:t>
      </w:r>
    </w:p>
    <w:p w:rsidR="00BE5525" w:rsidRPr="001F199E" w:rsidRDefault="00BE5525" w:rsidP="00B04340">
      <w:pPr>
        <w:numPr>
          <w:ilvl w:val="0"/>
          <w:numId w:val="10"/>
        </w:numPr>
        <w:spacing w:before="100" w:beforeAutospacing="1" w:after="100" w:afterAutospacing="1"/>
        <w:rPr>
          <w:rFonts w:ascii="Gill Sans MT" w:hAnsi="Gill Sans MT" w:cs="Arial"/>
          <w:color w:val="000000"/>
          <w:sz w:val="20"/>
          <w:szCs w:val="20"/>
        </w:rPr>
      </w:pPr>
      <w:r w:rsidRPr="001F199E">
        <w:rPr>
          <w:rFonts w:ascii="Gill Sans MT" w:hAnsi="Gill Sans MT" w:cs="Arial"/>
          <w:color w:val="000000"/>
          <w:sz w:val="20"/>
          <w:szCs w:val="20"/>
        </w:rPr>
        <w:t>Ten slotte wordt medegedeeld dat er een brief volgt met daarin de sanctie. In de brief wordt ook melding gemaakt van mogelijke rechtspositionele maatregelen, bijvoorbeeld waarschuwing of schorsing.</w:t>
      </w:r>
    </w:p>
    <w:p w:rsidR="00BE5525" w:rsidRPr="001F199E" w:rsidRDefault="00BE5525" w:rsidP="00B04340">
      <w:pPr>
        <w:numPr>
          <w:ilvl w:val="0"/>
          <w:numId w:val="11"/>
        </w:numPr>
        <w:spacing w:before="100" w:beforeAutospacing="1" w:after="100" w:afterAutospacing="1"/>
        <w:rPr>
          <w:rFonts w:ascii="Gill Sans MT" w:hAnsi="Gill Sans MT" w:cs="Arial"/>
          <w:color w:val="000000"/>
          <w:sz w:val="20"/>
          <w:szCs w:val="20"/>
        </w:rPr>
      </w:pPr>
      <w:r w:rsidRPr="001F199E">
        <w:rPr>
          <w:rFonts w:ascii="Gill Sans MT" w:hAnsi="Gill Sans MT" w:cs="Arial"/>
          <w:color w:val="000000"/>
          <w:sz w:val="20"/>
          <w:szCs w:val="20"/>
        </w:rPr>
        <w:t>De directeur doet altijd aangifte bij de politie in geval van wetsovertreding.</w:t>
      </w:r>
    </w:p>
    <w:p w:rsidR="0013425E" w:rsidRPr="001F199E" w:rsidRDefault="00BE5525" w:rsidP="00AE62B1">
      <w:pPr>
        <w:pStyle w:val="Normaalweb"/>
        <w:rPr>
          <w:rFonts w:ascii="Gill Sans MT" w:hAnsi="Gill Sans MT"/>
          <w:color w:val="000000"/>
          <w:sz w:val="20"/>
          <w:szCs w:val="20"/>
        </w:rPr>
      </w:pPr>
      <w:r w:rsidRPr="001F199E">
        <w:rPr>
          <w:rFonts w:ascii="Gill Sans MT" w:hAnsi="Gill Sans MT"/>
          <w:color w:val="000000"/>
          <w:sz w:val="20"/>
          <w:szCs w:val="20"/>
        </w:rPr>
        <w:t>Ingeval van herhaling van bedreiging door het personeelslid wordt door de directeur onmiddellijk melding gedaan bij het bestuur, dat vervolgens bepaalt of, en zo ja welke, rechtspositionele maatregelen worden genomen.</w:t>
      </w:r>
    </w:p>
    <w:p w:rsidR="00BE5525" w:rsidRPr="001F199E" w:rsidRDefault="00BE5525" w:rsidP="00BE5525">
      <w:pPr>
        <w:pStyle w:val="Kop3"/>
        <w:rPr>
          <w:rFonts w:ascii="Gill Sans MT" w:hAnsi="Gill Sans MT"/>
          <w:color w:val="000000"/>
        </w:rPr>
      </w:pPr>
      <w:r w:rsidRPr="001F199E">
        <w:rPr>
          <w:rFonts w:ascii="Gill Sans MT" w:hAnsi="Gill Sans MT"/>
          <w:color w:val="000000"/>
        </w:rPr>
        <w:t>(Dreigen met) geweld e.d. door leerlingen, ouders/verzorgers of derden</w:t>
      </w:r>
    </w:p>
    <w:p w:rsidR="00BE5525" w:rsidRPr="001F199E" w:rsidRDefault="00BE5525" w:rsidP="00B04340">
      <w:pPr>
        <w:numPr>
          <w:ilvl w:val="0"/>
          <w:numId w:val="12"/>
        </w:numPr>
        <w:spacing w:before="100" w:beforeAutospacing="1" w:after="100" w:afterAutospacing="1"/>
        <w:rPr>
          <w:rFonts w:ascii="Gill Sans MT" w:hAnsi="Gill Sans MT" w:cs="Arial"/>
          <w:color w:val="000000"/>
          <w:sz w:val="20"/>
          <w:szCs w:val="20"/>
        </w:rPr>
      </w:pPr>
      <w:r w:rsidRPr="001F199E">
        <w:rPr>
          <w:rFonts w:ascii="Gill Sans MT" w:hAnsi="Gill Sans MT" w:cs="Arial"/>
          <w:color w:val="000000"/>
          <w:sz w:val="20"/>
          <w:szCs w:val="20"/>
        </w:rPr>
        <w:t xml:space="preserve">Slachtoffer meldt incident bij directeur. </w:t>
      </w:r>
    </w:p>
    <w:p w:rsidR="00BE5525" w:rsidRPr="001F199E" w:rsidRDefault="00BE5525" w:rsidP="00B04340">
      <w:pPr>
        <w:numPr>
          <w:ilvl w:val="0"/>
          <w:numId w:val="12"/>
        </w:numPr>
        <w:spacing w:before="100" w:beforeAutospacing="1" w:after="100" w:afterAutospacing="1"/>
        <w:rPr>
          <w:rFonts w:ascii="Gill Sans MT" w:hAnsi="Gill Sans MT" w:cs="Arial"/>
          <w:color w:val="000000"/>
          <w:sz w:val="20"/>
          <w:szCs w:val="20"/>
        </w:rPr>
      </w:pPr>
      <w:r w:rsidRPr="001F199E">
        <w:rPr>
          <w:rFonts w:ascii="Gill Sans MT" w:hAnsi="Gill Sans MT" w:cs="Arial"/>
          <w:color w:val="000000"/>
          <w:sz w:val="20"/>
          <w:szCs w:val="20"/>
        </w:rPr>
        <w:t xml:space="preserve">De directeur voert zo spoedig mogelijk een ‘ordegesprek’ met betrokkene. </w:t>
      </w:r>
    </w:p>
    <w:p w:rsidR="00BE5525" w:rsidRPr="0075608B" w:rsidRDefault="00BE5525" w:rsidP="00B04340">
      <w:pPr>
        <w:numPr>
          <w:ilvl w:val="0"/>
          <w:numId w:val="12"/>
        </w:numPr>
        <w:spacing w:before="100" w:beforeAutospacing="1" w:after="100" w:afterAutospacing="1"/>
        <w:rPr>
          <w:rFonts w:ascii="Gill Sans MT" w:hAnsi="Gill Sans MT" w:cs="Arial"/>
          <w:sz w:val="20"/>
          <w:szCs w:val="20"/>
        </w:rPr>
      </w:pPr>
      <w:r w:rsidRPr="001F199E">
        <w:rPr>
          <w:rFonts w:ascii="Gill Sans MT" w:hAnsi="Gill Sans MT" w:cs="Arial"/>
          <w:color w:val="000000"/>
          <w:sz w:val="20"/>
          <w:szCs w:val="20"/>
        </w:rPr>
        <w:t xml:space="preserve">De ernst van het voorval wordt door directeur gewogen en besproken met betrokkenen. </w:t>
      </w:r>
    </w:p>
    <w:p w:rsidR="00BE5525" w:rsidRPr="0075608B" w:rsidRDefault="00BE5525" w:rsidP="00B04340">
      <w:pPr>
        <w:numPr>
          <w:ilvl w:val="0"/>
          <w:numId w:val="12"/>
        </w:numPr>
        <w:spacing w:before="100" w:beforeAutospacing="1" w:after="100" w:afterAutospacing="1"/>
        <w:rPr>
          <w:rFonts w:ascii="Gill Sans MT" w:hAnsi="Gill Sans MT" w:cs="Arial"/>
          <w:sz w:val="20"/>
          <w:szCs w:val="20"/>
        </w:rPr>
      </w:pPr>
      <w:r w:rsidRPr="0075608B">
        <w:rPr>
          <w:rFonts w:ascii="Gill Sans MT" w:hAnsi="Gill Sans MT" w:cs="Arial"/>
          <w:sz w:val="20"/>
          <w:szCs w:val="20"/>
        </w:rPr>
        <w:t>Ten slotte wordt medegedeeld dat er een brief volgt met daarin de sanctie. In de brief wordt ook melding gemaakt van mogelijke maatre</w:t>
      </w:r>
      <w:r w:rsidR="0075608B" w:rsidRPr="0075608B">
        <w:rPr>
          <w:rFonts w:ascii="Gill Sans MT" w:hAnsi="Gill Sans MT" w:cs="Arial"/>
          <w:sz w:val="20"/>
          <w:szCs w:val="20"/>
        </w:rPr>
        <w:t xml:space="preserve">gelen </w:t>
      </w:r>
      <w:r w:rsidRPr="0075608B">
        <w:rPr>
          <w:rFonts w:ascii="Gill Sans MT" w:hAnsi="Gill Sans MT" w:cs="Arial"/>
          <w:sz w:val="20"/>
          <w:szCs w:val="20"/>
        </w:rPr>
        <w:t>of dat aan het bestuur een voorstel zal worden gedaan om betrokkene van school te verwijderen, dan wel de toegang tot de sc</w:t>
      </w:r>
      <w:r w:rsidR="0075608B" w:rsidRPr="0075608B">
        <w:rPr>
          <w:rFonts w:ascii="Gill Sans MT" w:hAnsi="Gill Sans MT" w:cs="Arial"/>
          <w:sz w:val="20"/>
          <w:szCs w:val="20"/>
        </w:rPr>
        <w:t xml:space="preserve">hool te ontzeggen (bijv. schorsing). Een schorsing wordt door de directeur ook gemeld aan de onderwijsinspectie. </w:t>
      </w:r>
    </w:p>
    <w:p w:rsidR="00BE5525" w:rsidRPr="0075608B" w:rsidRDefault="00BE5525" w:rsidP="00B04340">
      <w:pPr>
        <w:numPr>
          <w:ilvl w:val="0"/>
          <w:numId w:val="12"/>
        </w:numPr>
        <w:spacing w:before="100" w:beforeAutospacing="1" w:after="100" w:afterAutospacing="1"/>
        <w:rPr>
          <w:rFonts w:ascii="Gill Sans MT" w:hAnsi="Gill Sans MT" w:cs="Arial"/>
          <w:sz w:val="20"/>
          <w:szCs w:val="20"/>
        </w:rPr>
      </w:pPr>
      <w:r w:rsidRPr="0075608B">
        <w:rPr>
          <w:rFonts w:ascii="Gill Sans MT" w:hAnsi="Gill Sans MT" w:cs="Arial"/>
          <w:sz w:val="20"/>
          <w:szCs w:val="20"/>
        </w:rPr>
        <w:t xml:space="preserve">Ingeval van herhaling van bedreiging door de ouders/verzorgers e.d. wordt door de directeur melding gedaan bij het bestuur, dat vervolgens bepaalt of, en zo ja welke, ordemaatregelen worden genomen. </w:t>
      </w:r>
    </w:p>
    <w:p w:rsidR="00BE5525" w:rsidRPr="0075608B" w:rsidRDefault="00BE5525" w:rsidP="00B04340">
      <w:pPr>
        <w:numPr>
          <w:ilvl w:val="0"/>
          <w:numId w:val="13"/>
        </w:numPr>
        <w:spacing w:before="100" w:beforeAutospacing="1" w:after="100" w:afterAutospacing="1"/>
        <w:rPr>
          <w:rFonts w:ascii="Gill Sans MT" w:hAnsi="Gill Sans MT" w:cs="Arial"/>
          <w:sz w:val="20"/>
          <w:szCs w:val="20"/>
        </w:rPr>
      </w:pPr>
      <w:r w:rsidRPr="0075608B">
        <w:rPr>
          <w:rFonts w:ascii="Gill Sans MT" w:hAnsi="Gill Sans MT" w:cs="Arial"/>
          <w:sz w:val="20"/>
          <w:szCs w:val="20"/>
        </w:rPr>
        <w:t>De directeur doet altijd aangifte bij de politie in geval van wetsovertreding.</w:t>
      </w:r>
    </w:p>
    <w:p w:rsidR="00BE5525" w:rsidRPr="00865ADB" w:rsidRDefault="00BE5525" w:rsidP="00BE5525">
      <w:pPr>
        <w:pStyle w:val="Kop1"/>
        <w:rPr>
          <w:rFonts w:ascii="Gill Sans MT" w:hAnsi="Gill Sans MT"/>
          <w:sz w:val="20"/>
          <w:szCs w:val="20"/>
        </w:rPr>
      </w:pPr>
      <w:r w:rsidRPr="00865ADB">
        <w:rPr>
          <w:rFonts w:ascii="Gill Sans MT" w:hAnsi="Gill Sans MT"/>
          <w:i/>
          <w:iCs/>
          <w:sz w:val="20"/>
          <w:szCs w:val="20"/>
        </w:rPr>
        <w:t>Administratieve procedure naar aanleiding van melding</w:t>
      </w:r>
    </w:p>
    <w:p w:rsidR="00BE5525" w:rsidRPr="00865ADB" w:rsidRDefault="00BE5525" w:rsidP="00BE5525">
      <w:pPr>
        <w:pStyle w:val="Normaalweb"/>
        <w:rPr>
          <w:rFonts w:ascii="Gill Sans MT" w:hAnsi="Gill Sans MT" w:cs="Arial"/>
          <w:color w:val="000000"/>
          <w:sz w:val="20"/>
          <w:szCs w:val="20"/>
        </w:rPr>
      </w:pPr>
      <w:r w:rsidRPr="00865ADB">
        <w:rPr>
          <w:rFonts w:ascii="Gill Sans MT" w:hAnsi="Gill Sans MT" w:cs="Arial"/>
          <w:color w:val="000000"/>
          <w:sz w:val="20"/>
          <w:szCs w:val="20"/>
        </w:rPr>
        <w:t>De betrokken medewerker/leerling/ouder:</w:t>
      </w:r>
    </w:p>
    <w:p w:rsidR="00BE5525" w:rsidRPr="00865ADB" w:rsidRDefault="00BE5525" w:rsidP="00B04340">
      <w:pPr>
        <w:numPr>
          <w:ilvl w:val="0"/>
          <w:numId w:val="14"/>
        </w:numPr>
        <w:spacing w:before="100" w:beforeAutospacing="1" w:after="100" w:afterAutospacing="1"/>
        <w:rPr>
          <w:rFonts w:ascii="Gill Sans MT" w:hAnsi="Gill Sans MT" w:cs="Arial"/>
          <w:color w:val="000000"/>
          <w:sz w:val="20"/>
          <w:szCs w:val="20"/>
        </w:rPr>
      </w:pPr>
      <w:r w:rsidRPr="00865ADB">
        <w:rPr>
          <w:rFonts w:ascii="Gill Sans MT" w:hAnsi="Gill Sans MT" w:cs="Arial"/>
          <w:color w:val="000000"/>
          <w:sz w:val="20"/>
          <w:szCs w:val="20"/>
        </w:rPr>
        <w:t xml:space="preserve">vult (met of zonder hulp) het meldingsformulier in, </w:t>
      </w:r>
    </w:p>
    <w:p w:rsidR="00BE5525" w:rsidRPr="00865ADB" w:rsidRDefault="00BE5525" w:rsidP="00B04340">
      <w:pPr>
        <w:numPr>
          <w:ilvl w:val="0"/>
          <w:numId w:val="14"/>
        </w:numPr>
        <w:spacing w:before="100" w:beforeAutospacing="1" w:after="100" w:afterAutospacing="1"/>
        <w:rPr>
          <w:rFonts w:ascii="Gill Sans MT" w:hAnsi="Gill Sans MT" w:cs="Arial"/>
          <w:color w:val="000000"/>
          <w:sz w:val="20"/>
          <w:szCs w:val="20"/>
        </w:rPr>
      </w:pPr>
      <w:r w:rsidRPr="00865ADB">
        <w:rPr>
          <w:rFonts w:ascii="Gill Sans MT" w:hAnsi="Gill Sans MT" w:cs="Arial"/>
          <w:color w:val="000000"/>
          <w:sz w:val="20"/>
          <w:szCs w:val="20"/>
        </w:rPr>
        <w:t>geeft het formulier aan de directeur.</w:t>
      </w:r>
    </w:p>
    <w:p w:rsidR="00BE5525" w:rsidRPr="00865ADB" w:rsidRDefault="00BE5525" w:rsidP="00BE5525">
      <w:pPr>
        <w:pStyle w:val="Normaalweb"/>
        <w:rPr>
          <w:rFonts w:ascii="Gill Sans MT" w:hAnsi="Gill Sans MT" w:cs="Arial"/>
          <w:color w:val="000000"/>
          <w:sz w:val="20"/>
          <w:szCs w:val="20"/>
        </w:rPr>
      </w:pPr>
      <w:r w:rsidRPr="00865ADB">
        <w:rPr>
          <w:rFonts w:ascii="Gill Sans MT" w:hAnsi="Gill Sans MT" w:cs="Arial"/>
          <w:color w:val="000000"/>
          <w:sz w:val="20"/>
          <w:szCs w:val="20"/>
        </w:rPr>
        <w:t>De leidinggevende:</w:t>
      </w:r>
    </w:p>
    <w:p w:rsidR="00BE5525" w:rsidRPr="00865ADB" w:rsidRDefault="00BE5525" w:rsidP="00BE5525">
      <w:pPr>
        <w:pStyle w:val="Normaalweb"/>
        <w:rPr>
          <w:rFonts w:ascii="Gill Sans MT" w:hAnsi="Gill Sans MT" w:cs="Arial"/>
          <w:color w:val="000000"/>
          <w:sz w:val="20"/>
          <w:szCs w:val="20"/>
        </w:rPr>
      </w:pPr>
      <w:r w:rsidRPr="00865ADB">
        <w:rPr>
          <w:rFonts w:ascii="Gill Sans MT" w:hAnsi="Gill Sans MT" w:cs="Arial"/>
          <w:color w:val="000000"/>
          <w:sz w:val="20"/>
          <w:szCs w:val="20"/>
        </w:rPr>
        <w:t>· bewaakt het invullen van het meldingsformulier,</w:t>
      </w:r>
    </w:p>
    <w:p w:rsidR="00BE5525" w:rsidRPr="00865ADB" w:rsidRDefault="00BE5525" w:rsidP="00B04340">
      <w:pPr>
        <w:numPr>
          <w:ilvl w:val="0"/>
          <w:numId w:val="15"/>
        </w:numPr>
        <w:spacing w:before="100" w:beforeAutospacing="1" w:after="100" w:afterAutospacing="1"/>
        <w:rPr>
          <w:rFonts w:ascii="Gill Sans MT" w:hAnsi="Gill Sans MT" w:cs="Arial"/>
          <w:color w:val="000000"/>
          <w:sz w:val="20"/>
          <w:szCs w:val="20"/>
        </w:rPr>
      </w:pPr>
      <w:r w:rsidRPr="00865ADB">
        <w:rPr>
          <w:rFonts w:ascii="Gill Sans MT" w:hAnsi="Gill Sans MT" w:cs="Arial"/>
          <w:color w:val="000000"/>
          <w:sz w:val="20"/>
          <w:szCs w:val="20"/>
        </w:rPr>
        <w:t>de directeur kan – afgezien van de wettelijke verplichtingen ter zake - besluiten dat de arbeidsinspectie ingeschakeld wordt. Melding bij Arbeidsinspectie dient wettelijk plaats te vinden ingeval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BE5525" w:rsidRPr="00865ADB" w:rsidRDefault="00BE5525" w:rsidP="00BE5525">
      <w:pPr>
        <w:pStyle w:val="Normaalweb"/>
        <w:rPr>
          <w:rFonts w:ascii="Gill Sans MT" w:hAnsi="Gill Sans MT" w:cs="Arial"/>
          <w:color w:val="000000"/>
          <w:sz w:val="20"/>
          <w:szCs w:val="20"/>
        </w:rPr>
      </w:pPr>
      <w:r w:rsidRPr="00865ADB">
        <w:rPr>
          <w:rFonts w:ascii="Gill Sans MT" w:hAnsi="Gill Sans MT" w:cs="Arial"/>
          <w:color w:val="000000"/>
          <w:sz w:val="20"/>
          <w:szCs w:val="20"/>
        </w:rPr>
        <w:t>De directeur:</w:t>
      </w:r>
    </w:p>
    <w:p w:rsidR="00BE5525" w:rsidRPr="00865ADB" w:rsidRDefault="00BE5525" w:rsidP="00B04340">
      <w:pPr>
        <w:numPr>
          <w:ilvl w:val="0"/>
          <w:numId w:val="16"/>
        </w:numPr>
        <w:spacing w:before="100" w:beforeAutospacing="1" w:after="100" w:afterAutospacing="1"/>
        <w:rPr>
          <w:rFonts w:ascii="Gill Sans MT" w:hAnsi="Gill Sans MT" w:cs="Arial"/>
          <w:color w:val="000000"/>
          <w:sz w:val="20"/>
          <w:szCs w:val="20"/>
        </w:rPr>
      </w:pPr>
      <w:r w:rsidRPr="00865ADB">
        <w:rPr>
          <w:rFonts w:ascii="Gill Sans MT" w:hAnsi="Gill Sans MT" w:cs="Arial"/>
          <w:color w:val="000000"/>
          <w:sz w:val="20"/>
          <w:szCs w:val="20"/>
        </w:rPr>
        <w:t>administreert elke melding en verwerkt dit anoniem in een jaarverslag. Het jaarverslag wordt besproken in het jaarlijkse teamoverleg gericht op arbeidsomstandigheden en met de medezeggenschapsraad.</w:t>
      </w:r>
    </w:p>
    <w:p w:rsidR="00BE5525" w:rsidRPr="00865ADB" w:rsidRDefault="00BE5525" w:rsidP="00BE5525">
      <w:pPr>
        <w:rPr>
          <w:rFonts w:ascii="Gill Sans MT" w:hAnsi="Gill Sans MT" w:cs="Arial"/>
          <w:color w:val="000000"/>
          <w:sz w:val="20"/>
          <w:szCs w:val="20"/>
        </w:rPr>
      </w:pPr>
    </w:p>
    <w:p w:rsidR="00AE62B1" w:rsidRPr="005A33FB" w:rsidRDefault="00AE62B1" w:rsidP="00BE5525">
      <w:pPr>
        <w:rPr>
          <w:rFonts w:ascii="Gill Sans MT" w:hAnsi="Gill Sans MT" w:cs="Arial"/>
          <w:color w:val="FF0000"/>
          <w:sz w:val="20"/>
          <w:szCs w:val="20"/>
        </w:rPr>
      </w:pPr>
    </w:p>
    <w:p w:rsidR="00AE62B1" w:rsidRPr="005A33FB" w:rsidRDefault="00AE62B1" w:rsidP="00BE5525">
      <w:pPr>
        <w:rPr>
          <w:rFonts w:ascii="Gill Sans MT" w:hAnsi="Gill Sans MT" w:cs="Arial"/>
          <w:color w:val="FF0000"/>
          <w:sz w:val="20"/>
          <w:szCs w:val="20"/>
        </w:rPr>
      </w:pPr>
    </w:p>
    <w:p w:rsidR="00AE62B1" w:rsidRPr="005A33FB" w:rsidRDefault="00AE62B1" w:rsidP="00BE5525">
      <w:pPr>
        <w:rPr>
          <w:rFonts w:ascii="Gill Sans MT" w:hAnsi="Gill Sans MT" w:cs="Arial"/>
          <w:color w:val="FF0000"/>
          <w:sz w:val="20"/>
          <w:szCs w:val="20"/>
        </w:rPr>
      </w:pPr>
    </w:p>
    <w:p w:rsidR="00AE62B1" w:rsidRPr="005A33FB" w:rsidRDefault="00AE62B1" w:rsidP="00BE5525">
      <w:pPr>
        <w:rPr>
          <w:rFonts w:ascii="Gill Sans MT" w:hAnsi="Gill Sans MT" w:cs="Arial"/>
          <w:color w:val="FF0000"/>
          <w:sz w:val="20"/>
          <w:szCs w:val="20"/>
        </w:rPr>
      </w:pPr>
    </w:p>
    <w:p w:rsidR="00AE62B1" w:rsidRPr="005A33FB" w:rsidRDefault="00AE62B1" w:rsidP="00BE5525">
      <w:pPr>
        <w:rPr>
          <w:rFonts w:ascii="Gill Sans MT" w:hAnsi="Gill Sans MT" w:cs="Arial"/>
          <w:color w:val="FF0000"/>
          <w:sz w:val="20"/>
          <w:szCs w:val="20"/>
        </w:rPr>
      </w:pPr>
    </w:p>
    <w:p w:rsidR="00AE62B1" w:rsidRPr="005A33FB" w:rsidRDefault="00AE62B1" w:rsidP="00BE5525">
      <w:pPr>
        <w:rPr>
          <w:rFonts w:ascii="Gill Sans MT" w:hAnsi="Gill Sans MT" w:cs="Arial"/>
          <w:color w:val="FF0000"/>
          <w:sz w:val="20"/>
          <w:szCs w:val="20"/>
        </w:rPr>
      </w:pPr>
    </w:p>
    <w:p w:rsidR="00AE62B1" w:rsidRPr="005A33FB" w:rsidRDefault="00AE62B1" w:rsidP="00BE5525">
      <w:pPr>
        <w:rPr>
          <w:rFonts w:ascii="Gill Sans MT" w:hAnsi="Gill Sans MT" w:cs="Arial"/>
          <w:color w:val="FF0000"/>
          <w:sz w:val="20"/>
          <w:szCs w:val="20"/>
        </w:rPr>
      </w:pPr>
    </w:p>
    <w:p w:rsidR="00F55308" w:rsidRPr="00DE4673" w:rsidRDefault="00F55308" w:rsidP="00B04340">
      <w:pPr>
        <w:numPr>
          <w:ilvl w:val="1"/>
          <w:numId w:val="49"/>
        </w:numPr>
        <w:rPr>
          <w:rFonts w:ascii="Gill Sans MT" w:hAnsi="Gill Sans MT" w:cs="Arial"/>
          <w:b/>
          <w:sz w:val="20"/>
          <w:szCs w:val="20"/>
        </w:rPr>
      </w:pPr>
      <w:r w:rsidRPr="00DE4673">
        <w:rPr>
          <w:rFonts w:ascii="Gill Sans MT" w:hAnsi="Gill Sans MT" w:cs="Arial"/>
          <w:b/>
          <w:sz w:val="20"/>
          <w:szCs w:val="20"/>
        </w:rPr>
        <w:t>Verplicht melden arbeidsongevallen</w:t>
      </w:r>
    </w:p>
    <w:p w:rsidR="00BE5525" w:rsidRPr="00DE4673" w:rsidRDefault="00BE5525" w:rsidP="00BE5525">
      <w:pPr>
        <w:pStyle w:val="Kop2"/>
        <w:rPr>
          <w:rFonts w:ascii="Gill Sans MT" w:hAnsi="Gill Sans MT"/>
          <w:i w:val="0"/>
          <w:sz w:val="20"/>
          <w:szCs w:val="20"/>
        </w:rPr>
      </w:pPr>
      <w:r w:rsidRPr="00DE4673">
        <w:rPr>
          <w:rFonts w:ascii="Gill Sans MT" w:hAnsi="Gill Sans MT"/>
          <w:i w:val="0"/>
          <w:sz w:val="20"/>
          <w:szCs w:val="20"/>
        </w:rPr>
        <w:t xml:space="preserve">Wat te doen bij een </w:t>
      </w:r>
      <w:proofErr w:type="spellStart"/>
      <w:r w:rsidRPr="00DE4673">
        <w:rPr>
          <w:rFonts w:ascii="Gill Sans MT" w:hAnsi="Gill Sans MT"/>
          <w:i w:val="0"/>
          <w:sz w:val="20"/>
          <w:szCs w:val="20"/>
        </w:rPr>
        <w:t>meldingsplichtig</w:t>
      </w:r>
      <w:proofErr w:type="spellEnd"/>
      <w:r w:rsidRPr="00DE4673">
        <w:rPr>
          <w:rFonts w:ascii="Gill Sans MT" w:hAnsi="Gill Sans MT"/>
          <w:i w:val="0"/>
          <w:sz w:val="20"/>
          <w:szCs w:val="20"/>
        </w:rPr>
        <w:t xml:space="preserve"> arbeidsongeval?</w:t>
      </w:r>
    </w:p>
    <w:p w:rsidR="00BE5525" w:rsidRPr="00DE4673" w:rsidRDefault="00BE5525" w:rsidP="00BE5525">
      <w:pPr>
        <w:rPr>
          <w:rStyle w:val="Zwaar"/>
          <w:rFonts w:ascii="Gill Sans MT" w:hAnsi="Gill Sans MT"/>
          <w:b w:val="0"/>
          <w:sz w:val="20"/>
          <w:szCs w:val="20"/>
        </w:rPr>
      </w:pPr>
      <w:proofErr w:type="spellStart"/>
      <w:r w:rsidRPr="00DE4673">
        <w:rPr>
          <w:rFonts w:ascii="Gill Sans MT" w:hAnsi="Gill Sans MT"/>
          <w:sz w:val="20"/>
          <w:szCs w:val="20"/>
        </w:rPr>
        <w:t>Meldingsplichtige</w:t>
      </w:r>
      <w:proofErr w:type="spellEnd"/>
      <w:r w:rsidRPr="00DE4673">
        <w:rPr>
          <w:rFonts w:ascii="Gill Sans MT" w:hAnsi="Gill Sans MT"/>
          <w:sz w:val="20"/>
          <w:szCs w:val="20"/>
        </w:rPr>
        <w:t xml:space="preserve"> arbeidsongevallen moet een werkgever </w:t>
      </w:r>
      <w:r w:rsidRPr="00DE4673">
        <w:rPr>
          <w:rStyle w:val="Zwaar"/>
          <w:rFonts w:ascii="Gill Sans MT" w:hAnsi="Gill Sans MT"/>
          <w:b w:val="0"/>
          <w:sz w:val="20"/>
          <w:szCs w:val="20"/>
        </w:rPr>
        <w:t>direct</w:t>
      </w:r>
      <w:r w:rsidRPr="00DE4673">
        <w:rPr>
          <w:rFonts w:ascii="Gill Sans MT" w:hAnsi="Gill Sans MT"/>
          <w:sz w:val="20"/>
          <w:szCs w:val="20"/>
        </w:rPr>
        <w:t xml:space="preserve"> aan de Arbeidsinspectie (AI) melden. Als een werkgever een </w:t>
      </w:r>
      <w:hyperlink r:id="rId13" w:anchor="alinea2#alinea2" w:history="1">
        <w:proofErr w:type="spellStart"/>
        <w:r w:rsidRPr="00DE4673">
          <w:rPr>
            <w:rStyle w:val="Hyperlink"/>
            <w:rFonts w:ascii="Gill Sans MT" w:hAnsi="Gill Sans MT"/>
            <w:color w:val="auto"/>
            <w:sz w:val="20"/>
            <w:szCs w:val="20"/>
            <w:u w:val="none"/>
          </w:rPr>
          <w:t>meldingsplichtig</w:t>
        </w:r>
        <w:proofErr w:type="spellEnd"/>
        <w:r w:rsidRPr="00DE4673">
          <w:rPr>
            <w:rStyle w:val="Hyperlink"/>
            <w:rFonts w:ascii="Gill Sans MT" w:hAnsi="Gill Sans MT"/>
            <w:color w:val="auto"/>
            <w:sz w:val="20"/>
            <w:szCs w:val="20"/>
            <w:u w:val="none"/>
          </w:rPr>
          <w:t xml:space="preserve"> ongeval</w:t>
        </w:r>
      </w:hyperlink>
      <w:r w:rsidRPr="00DE4673">
        <w:rPr>
          <w:rFonts w:ascii="Gill Sans MT" w:hAnsi="Gill Sans MT"/>
          <w:sz w:val="20"/>
          <w:szCs w:val="20"/>
        </w:rPr>
        <w:t xml:space="preserve"> niet direct meldt, dan kan hij een boete krijgen van maximaal </w:t>
      </w:r>
      <w:r w:rsidRPr="00DE4673">
        <w:rPr>
          <w:rFonts w:ascii="Gill Sans MT" w:hAnsi="Gill Sans MT"/>
          <w:sz w:val="20"/>
          <w:szCs w:val="20"/>
        </w:rPr>
        <w:br/>
        <w:t>€ 4.500. </w:t>
      </w:r>
      <w:r w:rsidRPr="00DE4673">
        <w:rPr>
          <w:rFonts w:ascii="Gill Sans MT" w:hAnsi="Gill Sans MT"/>
          <w:sz w:val="20"/>
          <w:szCs w:val="20"/>
        </w:rPr>
        <w:br/>
      </w:r>
      <w:r w:rsidRPr="00DE4673">
        <w:rPr>
          <w:rFonts w:ascii="Gill Sans MT" w:hAnsi="Gill Sans MT"/>
          <w:sz w:val="20"/>
          <w:szCs w:val="20"/>
        </w:rPr>
        <w:br/>
      </w:r>
      <w:proofErr w:type="spellStart"/>
      <w:r w:rsidRPr="00DE4673">
        <w:rPr>
          <w:rFonts w:ascii="Gill Sans MT" w:hAnsi="Gill Sans MT"/>
          <w:sz w:val="20"/>
          <w:szCs w:val="20"/>
        </w:rPr>
        <w:t>Meldingsplichtige</w:t>
      </w:r>
      <w:proofErr w:type="spellEnd"/>
      <w:r w:rsidRPr="00DE4673">
        <w:rPr>
          <w:rFonts w:ascii="Gill Sans MT" w:hAnsi="Gill Sans MT"/>
          <w:sz w:val="20"/>
          <w:szCs w:val="20"/>
        </w:rPr>
        <w:t xml:space="preserve"> arbeidsongevallen kunt u (ook buiten kantoortijden) het snelst melden via telefoonnummer 0800 - 27 00 00 0 (gratis). Ook kunt u het </w:t>
      </w:r>
      <w:hyperlink r:id="rId14" w:tooltip="digitale formulier" w:history="1">
        <w:r w:rsidRPr="00DE4673">
          <w:rPr>
            <w:rStyle w:val="Hyperlink"/>
            <w:rFonts w:ascii="Gill Sans MT" w:hAnsi="Gill Sans MT"/>
            <w:color w:val="auto"/>
            <w:sz w:val="20"/>
            <w:szCs w:val="20"/>
            <w:u w:val="none"/>
          </w:rPr>
          <w:t>digitale formulier</w:t>
        </w:r>
      </w:hyperlink>
      <w:r w:rsidRPr="00DE4673">
        <w:rPr>
          <w:rFonts w:ascii="Gill Sans MT" w:hAnsi="Gill Sans MT"/>
          <w:sz w:val="20"/>
          <w:szCs w:val="20"/>
        </w:rPr>
        <w:t xml:space="preserve"> gebruiken. In dat geval ontvangt u een ontvangstbevestiging per e-mail.</w:t>
      </w:r>
      <w:r w:rsidRPr="00DE4673">
        <w:rPr>
          <w:rFonts w:ascii="Gill Sans MT" w:hAnsi="Gill Sans MT"/>
          <w:sz w:val="20"/>
          <w:szCs w:val="20"/>
        </w:rPr>
        <w:br/>
      </w:r>
      <w:r w:rsidRPr="00DE4673">
        <w:rPr>
          <w:rFonts w:ascii="Gill Sans MT" w:hAnsi="Gill Sans MT"/>
          <w:sz w:val="20"/>
          <w:szCs w:val="20"/>
        </w:rPr>
        <w:br/>
        <w:t>Doorgaans zal de AI zo snel mogelijk na de melding een onderzoek instellen. De inspecteur moet de situatie ter plaatse kunnen beoordelen. Het is daarom belangrijk dat de </w:t>
      </w:r>
      <w:r w:rsidRPr="00DE4673">
        <w:rPr>
          <w:rStyle w:val="Zwaar"/>
          <w:rFonts w:ascii="Gill Sans MT" w:hAnsi="Gill Sans MT"/>
          <w:b w:val="0"/>
          <w:sz w:val="20"/>
          <w:szCs w:val="20"/>
        </w:rPr>
        <w:t>ongevalssituatie zo veel mogelijk ongewijzigd.</w:t>
      </w:r>
    </w:p>
    <w:p w:rsidR="00BE5525" w:rsidRPr="00DE4673" w:rsidRDefault="00BE5525" w:rsidP="00BE5525">
      <w:pPr>
        <w:pStyle w:val="Kop2"/>
        <w:rPr>
          <w:rFonts w:ascii="Gill Sans MT" w:hAnsi="Gill Sans MT"/>
          <w:i w:val="0"/>
          <w:sz w:val="20"/>
          <w:szCs w:val="20"/>
        </w:rPr>
      </w:pPr>
      <w:r w:rsidRPr="00DE4673">
        <w:rPr>
          <w:rFonts w:ascii="Gill Sans MT" w:hAnsi="Gill Sans MT"/>
          <w:i w:val="0"/>
          <w:sz w:val="20"/>
          <w:szCs w:val="20"/>
        </w:rPr>
        <w:t>Wat is een ‘</w:t>
      </w:r>
      <w:proofErr w:type="spellStart"/>
      <w:r w:rsidRPr="00DE4673">
        <w:rPr>
          <w:rFonts w:ascii="Gill Sans MT" w:hAnsi="Gill Sans MT"/>
          <w:i w:val="0"/>
          <w:sz w:val="20"/>
          <w:szCs w:val="20"/>
        </w:rPr>
        <w:t>meldingsplichtig</w:t>
      </w:r>
      <w:proofErr w:type="spellEnd"/>
      <w:r w:rsidRPr="00DE4673">
        <w:rPr>
          <w:rFonts w:ascii="Gill Sans MT" w:hAnsi="Gill Sans MT"/>
          <w:i w:val="0"/>
          <w:sz w:val="20"/>
          <w:szCs w:val="20"/>
        </w:rPr>
        <w:t xml:space="preserve"> arbeidsongeval’? (omschrijving)</w:t>
      </w:r>
    </w:p>
    <w:p w:rsidR="00BE5525" w:rsidRPr="00DE4673" w:rsidRDefault="00BE5525" w:rsidP="00B04340">
      <w:pPr>
        <w:pStyle w:val="Normaalweb"/>
        <w:numPr>
          <w:ilvl w:val="0"/>
          <w:numId w:val="17"/>
        </w:numPr>
        <w:rPr>
          <w:rFonts w:ascii="Gill Sans MT" w:hAnsi="Gill Sans MT"/>
          <w:sz w:val="20"/>
          <w:szCs w:val="20"/>
        </w:rPr>
      </w:pPr>
      <w:r w:rsidRPr="00DE4673">
        <w:rPr>
          <w:rFonts w:ascii="Gill Sans MT" w:hAnsi="Gill Sans MT"/>
          <w:sz w:val="20"/>
          <w:szCs w:val="20"/>
        </w:rPr>
        <w:t>Een arbeidsongeval is een ongeval dat plaatsvindt bij of als gevolg van werkzaamheden. Dat kan zijn in een bedrijf of instelling, op een (bouw)locatie, op het land of boerenerf, bij het werken aan de weg, bruggen, viaducten, op of in het water, enzovoort. Kortom, overal waar werknemers aan het werk kunnen zijn.</w:t>
      </w:r>
    </w:p>
    <w:p w:rsidR="00BE5525" w:rsidRPr="00DE4673" w:rsidRDefault="00BE5525" w:rsidP="00BE5525">
      <w:pPr>
        <w:pStyle w:val="Normaalweb"/>
        <w:rPr>
          <w:rFonts w:ascii="Gill Sans MT" w:hAnsi="Gill Sans MT"/>
          <w:sz w:val="20"/>
          <w:szCs w:val="20"/>
        </w:rPr>
      </w:pPr>
      <w:r w:rsidRPr="00DE4673">
        <w:rPr>
          <w:rStyle w:val="Zwaar"/>
          <w:rFonts w:ascii="Gill Sans MT" w:hAnsi="Gill Sans MT"/>
          <w:sz w:val="20"/>
          <w:szCs w:val="20"/>
        </w:rPr>
        <w:t>NB!</w:t>
      </w:r>
      <w:r w:rsidRPr="00DE4673">
        <w:rPr>
          <w:rFonts w:ascii="Gill Sans MT" w:hAnsi="Gill Sans MT"/>
          <w:sz w:val="20"/>
          <w:szCs w:val="20"/>
        </w:rPr>
        <w:t xml:space="preserve"> (</w:t>
      </w:r>
      <w:proofErr w:type="spellStart"/>
      <w:r w:rsidRPr="00DE4673">
        <w:rPr>
          <w:rFonts w:ascii="Gill Sans MT" w:hAnsi="Gill Sans MT"/>
          <w:sz w:val="20"/>
          <w:szCs w:val="20"/>
        </w:rPr>
        <w:t>Verkeers</w:t>
      </w:r>
      <w:proofErr w:type="spellEnd"/>
      <w:r w:rsidRPr="00DE4673">
        <w:rPr>
          <w:rFonts w:ascii="Gill Sans MT" w:hAnsi="Gill Sans MT"/>
          <w:sz w:val="20"/>
          <w:szCs w:val="20"/>
        </w:rPr>
        <w:t>)ongevallen die tijdens het woon-werkverkeer plaatsvinden worden niet als arbeidsongevallen aangemerkt.</w:t>
      </w:r>
    </w:p>
    <w:p w:rsidR="00BE5525" w:rsidRPr="00DE4673" w:rsidRDefault="00BE5525" w:rsidP="00B04340">
      <w:pPr>
        <w:pStyle w:val="Normaalweb"/>
        <w:numPr>
          <w:ilvl w:val="0"/>
          <w:numId w:val="17"/>
        </w:numPr>
        <w:rPr>
          <w:rFonts w:ascii="Gill Sans MT" w:hAnsi="Gill Sans MT"/>
          <w:sz w:val="20"/>
          <w:szCs w:val="20"/>
        </w:rPr>
      </w:pPr>
      <w:r w:rsidRPr="00DE4673">
        <w:rPr>
          <w:rFonts w:ascii="Gill Sans MT" w:hAnsi="Gill Sans MT"/>
          <w:sz w:val="20"/>
          <w:szCs w:val="20"/>
        </w:rPr>
        <w:t xml:space="preserve">Er is sprake van een </w:t>
      </w:r>
      <w:proofErr w:type="spellStart"/>
      <w:r w:rsidRPr="00DE4673">
        <w:rPr>
          <w:rFonts w:ascii="Gill Sans MT" w:hAnsi="Gill Sans MT"/>
          <w:sz w:val="20"/>
          <w:szCs w:val="20"/>
        </w:rPr>
        <w:t>meldingsplichtig</w:t>
      </w:r>
      <w:proofErr w:type="spellEnd"/>
      <w:r w:rsidRPr="00DE4673">
        <w:rPr>
          <w:rFonts w:ascii="Gill Sans MT" w:hAnsi="Gill Sans MT"/>
          <w:sz w:val="20"/>
          <w:szCs w:val="20"/>
        </w:rPr>
        <w:t xml:space="preserve"> arbeidsongeval als het slachtoffer aan de gevolgen overlijdt, blijvend letsel oploopt, of in een ziekenhuis moet worden opgenomen.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w:t>
      </w:r>
    </w:p>
    <w:p w:rsidR="00BE5525" w:rsidRPr="00DE4673" w:rsidRDefault="00BE5525" w:rsidP="00BE5525">
      <w:pPr>
        <w:pStyle w:val="Kop2"/>
        <w:rPr>
          <w:rFonts w:ascii="Gill Sans MT" w:hAnsi="Gill Sans MT"/>
          <w:i w:val="0"/>
          <w:sz w:val="20"/>
          <w:szCs w:val="20"/>
        </w:rPr>
      </w:pPr>
      <w:r w:rsidRPr="00DE4673">
        <w:rPr>
          <w:rFonts w:ascii="Gill Sans MT" w:hAnsi="Gill Sans MT"/>
          <w:i w:val="0"/>
          <w:sz w:val="20"/>
          <w:szCs w:val="20"/>
        </w:rPr>
        <w:t>Wanneer voert de Arbeidsinspectie een onderzoek uit?</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 xml:space="preserve">De Arbeidsinspectie onderzoekt in principe alle </w:t>
      </w:r>
      <w:proofErr w:type="spellStart"/>
      <w:r w:rsidRPr="00DE4673">
        <w:rPr>
          <w:rFonts w:ascii="Gill Sans MT" w:hAnsi="Gill Sans MT"/>
          <w:sz w:val="20"/>
          <w:szCs w:val="20"/>
        </w:rPr>
        <w:t>meldingsplichtige</w:t>
      </w:r>
      <w:proofErr w:type="spellEnd"/>
      <w:r w:rsidRPr="00DE4673">
        <w:rPr>
          <w:rFonts w:ascii="Gill Sans MT" w:hAnsi="Gill Sans MT"/>
          <w:sz w:val="20"/>
          <w:szCs w:val="20"/>
        </w:rPr>
        <w:t xml:space="preserve"> arbeidsongevallen. Soms is er voor de AI aanleiding om ook niet-</w:t>
      </w:r>
      <w:proofErr w:type="spellStart"/>
      <w:r w:rsidRPr="00DE4673">
        <w:rPr>
          <w:rFonts w:ascii="Gill Sans MT" w:hAnsi="Gill Sans MT"/>
          <w:sz w:val="20"/>
          <w:szCs w:val="20"/>
        </w:rPr>
        <w:t>meldingsplichtige</w:t>
      </w:r>
      <w:proofErr w:type="spellEnd"/>
      <w:r w:rsidRPr="00DE4673">
        <w:rPr>
          <w:rFonts w:ascii="Gill Sans MT" w:hAnsi="Gill Sans MT"/>
          <w:sz w:val="20"/>
          <w:szCs w:val="20"/>
        </w:rPr>
        <w:t xml:space="preserve"> arbeidsongevallen te onderzoeken. Bijvoorbeeld bij het vermoeden dat het ongeval het gevolg is van een overtreding van de wettelijke voorschriften.</w:t>
      </w:r>
    </w:p>
    <w:p w:rsidR="00BE5525" w:rsidRPr="00DE4673" w:rsidRDefault="00BE5525" w:rsidP="00BE5525">
      <w:pPr>
        <w:pStyle w:val="Normaalweb"/>
        <w:spacing w:after="240" w:afterAutospacing="0"/>
        <w:rPr>
          <w:rFonts w:ascii="Gill Sans MT" w:hAnsi="Gill Sans MT"/>
          <w:sz w:val="20"/>
          <w:szCs w:val="20"/>
        </w:rPr>
      </w:pPr>
      <w:r w:rsidRPr="00DE4673">
        <w:rPr>
          <w:rFonts w:ascii="Gill Sans MT" w:hAnsi="Gill Sans MT"/>
          <w:sz w:val="20"/>
          <w:szCs w:val="20"/>
        </w:rPr>
        <w:t>Als de AI beslist om een ongeval niet te onderzoeken, dan krijgt de werkgever hierover telefonisch bericht. De motivatie van deze beslissing wordt later schriftelijk bevestigd. Het slachtoffer ontvangt hiervan een afschrift.</w:t>
      </w:r>
    </w:p>
    <w:p w:rsidR="00BE5525" w:rsidRPr="00DE4673" w:rsidRDefault="00BE5525" w:rsidP="00BE5525">
      <w:pPr>
        <w:pStyle w:val="Kop2"/>
        <w:rPr>
          <w:rFonts w:ascii="Gill Sans MT" w:hAnsi="Gill Sans MT"/>
          <w:i w:val="0"/>
          <w:sz w:val="20"/>
          <w:szCs w:val="20"/>
        </w:rPr>
      </w:pPr>
      <w:r w:rsidRPr="00DE4673">
        <w:rPr>
          <w:rFonts w:ascii="Gill Sans MT" w:hAnsi="Gill Sans MT"/>
          <w:i w:val="0"/>
          <w:sz w:val="20"/>
          <w:szCs w:val="20"/>
        </w:rPr>
        <w:t>Hoe verloopt het onderzoek?</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Om zich een goed beeld te kunnen vormen, hoort de inspecteur doorgaans het slachtoffer en andere betrokkenen en getuigen. Overlijdt het slachtoffer als gevolg van het ongeval, dan neemt de inspecteur ook contact op met de nabestaanden.</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De werkgever is verplicht aan het onderzoek mee te werken en de inspecteur alle gewenste hulp, gelegenheid en informatie te geven. Zo nodig werkt de Arbeidsinspectie samen met andere opsporings-/inspectiediensten</w:t>
      </w:r>
    </w:p>
    <w:p w:rsidR="00BE5525" w:rsidRPr="00DE4673" w:rsidRDefault="00BE5525" w:rsidP="00BE5525">
      <w:pPr>
        <w:pStyle w:val="Kop2"/>
        <w:rPr>
          <w:rFonts w:ascii="Gill Sans MT" w:hAnsi="Gill Sans MT"/>
          <w:i w:val="0"/>
          <w:sz w:val="20"/>
          <w:szCs w:val="20"/>
        </w:rPr>
      </w:pPr>
      <w:r w:rsidRPr="00DE4673">
        <w:rPr>
          <w:rFonts w:ascii="Gill Sans MT" w:hAnsi="Gill Sans MT"/>
          <w:i w:val="0"/>
          <w:sz w:val="20"/>
          <w:szCs w:val="20"/>
        </w:rPr>
        <w:t>Doel van het onderzoek</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Het onderzoek van de Arbeidsinspectie is erop gericht</w:t>
      </w:r>
    </w:p>
    <w:p w:rsidR="00BE5525" w:rsidRPr="00DE4673" w:rsidRDefault="00BE5525" w:rsidP="00B04340">
      <w:pPr>
        <w:numPr>
          <w:ilvl w:val="0"/>
          <w:numId w:val="18"/>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de toedracht en de oorzaak van het ongeval vast te stellen </w:t>
      </w:r>
    </w:p>
    <w:p w:rsidR="00BE5525" w:rsidRPr="00DE4673" w:rsidRDefault="00BE5525" w:rsidP="00B04340">
      <w:pPr>
        <w:numPr>
          <w:ilvl w:val="0"/>
          <w:numId w:val="18"/>
        </w:numPr>
        <w:spacing w:before="100" w:beforeAutospacing="1" w:after="100" w:afterAutospacing="1"/>
        <w:rPr>
          <w:rFonts w:ascii="Gill Sans MT" w:hAnsi="Gill Sans MT"/>
          <w:sz w:val="20"/>
          <w:szCs w:val="20"/>
        </w:rPr>
      </w:pPr>
      <w:r w:rsidRPr="00DE4673">
        <w:rPr>
          <w:rFonts w:ascii="Gill Sans MT" w:hAnsi="Gill Sans MT"/>
          <w:sz w:val="20"/>
          <w:szCs w:val="20"/>
        </w:rPr>
        <w:t>na te gaan of het ongeval is veroorzaakt door een of meer overtredingen van de wettelijke bepalingen    </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Waar nodig moet de werkgever maatregelen nemen om herhaling te voorkomen door de gevaarlijke situatie op te heffen, te beveiligen of af te schermen.</w:t>
      </w:r>
    </w:p>
    <w:p w:rsidR="00BE5525" w:rsidRPr="00DE4673" w:rsidRDefault="00BE5525" w:rsidP="00BE5525">
      <w:pPr>
        <w:pStyle w:val="Kop2"/>
        <w:rPr>
          <w:rFonts w:ascii="Gill Sans MT" w:hAnsi="Gill Sans MT"/>
          <w:i w:val="0"/>
          <w:sz w:val="20"/>
          <w:szCs w:val="20"/>
        </w:rPr>
      </w:pPr>
      <w:r w:rsidRPr="00DE4673">
        <w:rPr>
          <w:rFonts w:ascii="Gill Sans MT" w:hAnsi="Gill Sans MT"/>
          <w:i w:val="0"/>
          <w:sz w:val="20"/>
          <w:szCs w:val="20"/>
        </w:rPr>
        <w:t>Handhaving van de wet</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De inspecteur maakt een zogenoemd ongevalsboeterapport op, als een of meer overtredingen van de arbeidsomstandighedenwetgeving worden geconstateerd die aantoonbaar met het ongeval in verband staan.</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Bij ongevallen met een dodelijke afloop wordt altijd eerst met de betrokken officier van justitie bekeken of er sprake is van een vermoedelijk misdrijf. Is dat het geval, dan wordt proces-verbaal opgemaakt.</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Als de AI bij het onderzoek geen overtreding van wettelijke regels vaststelt, dan maakt de inspecteur een ongevalsrapport op.</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De AI streeft ernaar om onderzoeken binnen 12 weken af te ronden</w:t>
      </w:r>
    </w:p>
    <w:p w:rsidR="00BE5525" w:rsidRPr="00DE4673" w:rsidRDefault="00BE5525" w:rsidP="00BE5525">
      <w:pPr>
        <w:pStyle w:val="Kop2"/>
        <w:rPr>
          <w:rFonts w:ascii="Gill Sans MT" w:hAnsi="Gill Sans MT"/>
          <w:i w:val="0"/>
          <w:sz w:val="20"/>
          <w:szCs w:val="20"/>
        </w:rPr>
      </w:pPr>
      <w:r w:rsidRPr="00DE4673">
        <w:rPr>
          <w:rFonts w:ascii="Gill Sans MT" w:hAnsi="Gill Sans MT"/>
          <w:i w:val="0"/>
          <w:sz w:val="20"/>
          <w:szCs w:val="20"/>
        </w:rPr>
        <w:t>Wat te doen bij schade?</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Een werknemer die door een arbeidsongeval gezondheidsschade of (</w:t>
      </w:r>
      <w:proofErr w:type="spellStart"/>
      <w:r w:rsidRPr="00DE4673">
        <w:rPr>
          <w:rFonts w:ascii="Gill Sans MT" w:hAnsi="Gill Sans MT"/>
          <w:sz w:val="20"/>
          <w:szCs w:val="20"/>
        </w:rPr>
        <w:t>im</w:t>
      </w:r>
      <w:proofErr w:type="spellEnd"/>
      <w:r w:rsidRPr="00DE4673">
        <w:rPr>
          <w:rFonts w:ascii="Gill Sans MT" w:hAnsi="Gill Sans MT"/>
          <w:sz w:val="20"/>
          <w:szCs w:val="20"/>
        </w:rPr>
        <w:t>)materiële schade heeft geleden, kan deze schade verhalen op degene die verantwoordelijk is voor het ontstaan van het ongeval.</w:t>
      </w:r>
    </w:p>
    <w:p w:rsidR="00BE5525" w:rsidRPr="00DE4673" w:rsidRDefault="00BE5525" w:rsidP="00BE5525">
      <w:pPr>
        <w:pStyle w:val="Normaalweb"/>
        <w:rPr>
          <w:rFonts w:ascii="Gill Sans MT" w:hAnsi="Gill Sans MT"/>
          <w:sz w:val="20"/>
          <w:szCs w:val="20"/>
        </w:rPr>
      </w:pPr>
      <w:r w:rsidRPr="00DE4673">
        <w:rPr>
          <w:rFonts w:ascii="Gill Sans MT" w:hAnsi="Gill Sans MT"/>
          <w:sz w:val="20"/>
          <w:szCs w:val="20"/>
        </w:rPr>
        <w:t>De getroffene of nabestaande kan de schade via een civiel proces proberen te verhalen. Hij moet dan zelf de rechter inschakelen. Het is verstandig daarbij juridisch advies in te winnen, bijvoorbeeld bij Het Juridisch Loket, telefoon 0900-8020. Daarbij kan gebruik worden gemaakt van het (boete)rapport dat de AI heeft opgemaakt. Als een proces-verbaal is opgemaakt, dan kan dit onder voorwaarden bij het betreffende parket worden opgevraagd.</w:t>
      </w:r>
    </w:p>
    <w:p w:rsidR="00F55308" w:rsidRPr="00DE4673" w:rsidRDefault="00F55308" w:rsidP="00B04340">
      <w:pPr>
        <w:numPr>
          <w:ilvl w:val="1"/>
          <w:numId w:val="49"/>
        </w:numPr>
        <w:rPr>
          <w:rFonts w:ascii="Gill Sans MT" w:hAnsi="Gill Sans MT" w:cs="Arial"/>
          <w:b/>
          <w:sz w:val="20"/>
          <w:szCs w:val="20"/>
        </w:rPr>
      </w:pPr>
      <w:r w:rsidRPr="00DE4673">
        <w:rPr>
          <w:rFonts w:ascii="Gill Sans MT" w:hAnsi="Gill Sans MT" w:cs="Arial"/>
          <w:b/>
          <w:sz w:val="20"/>
          <w:szCs w:val="20"/>
        </w:rPr>
        <w:t>Meld- en aangifteplicht</w:t>
      </w:r>
    </w:p>
    <w:p w:rsidR="00016438" w:rsidRPr="00DE4673" w:rsidRDefault="00016438" w:rsidP="00016438">
      <w:pPr>
        <w:pStyle w:val="Normaalweb"/>
        <w:spacing w:line="270" w:lineRule="atLeast"/>
        <w:ind w:left="150"/>
        <w:rPr>
          <w:rFonts w:ascii="Gill Sans MT" w:hAnsi="Gill Sans MT"/>
          <w:sz w:val="20"/>
          <w:szCs w:val="20"/>
        </w:rPr>
      </w:pPr>
      <w:r w:rsidRPr="00DE4673">
        <w:rPr>
          <w:rStyle w:val="Nadruk"/>
          <w:rFonts w:ascii="Gill Sans MT" w:hAnsi="Gill Sans MT"/>
          <w:i w:val="0"/>
          <w:sz w:val="20"/>
          <w:szCs w:val="20"/>
        </w:rPr>
        <w:t>het onderwijs</w:t>
      </w:r>
      <w:r w:rsidRPr="00DE4673">
        <w:rPr>
          <w:rFonts w:ascii="Gill Sans MT" w:hAnsi="Gill Sans MT"/>
          <w:i/>
          <w:sz w:val="20"/>
          <w:szCs w:val="20"/>
        </w:rPr>
        <w:t xml:space="preserve"> De </w:t>
      </w:r>
      <w:r w:rsidRPr="00DE4673">
        <w:rPr>
          <w:rStyle w:val="Nadruk"/>
          <w:rFonts w:ascii="Gill Sans MT" w:hAnsi="Gill Sans MT"/>
          <w:i w:val="0"/>
          <w:sz w:val="20"/>
          <w:szCs w:val="20"/>
        </w:rPr>
        <w:t>Wetswijziging rondom de bestrijding van seksueel geweld en seksuele intimidatie in</w:t>
      </w:r>
      <w:r w:rsidRPr="00DE4673">
        <w:rPr>
          <w:rFonts w:ascii="Gill Sans MT" w:hAnsi="Gill Sans MT"/>
          <w:i/>
          <w:sz w:val="20"/>
          <w:szCs w:val="20"/>
        </w:rPr>
        <w:t>, ook wel</w:t>
      </w:r>
      <w:r w:rsidRPr="00DE4673">
        <w:rPr>
          <w:rFonts w:ascii="Gill Sans MT" w:hAnsi="Gill Sans MT"/>
          <w:sz w:val="20"/>
          <w:szCs w:val="20"/>
        </w:rPr>
        <w:t xml:space="preserve"> genoemd de </w:t>
      </w:r>
      <w:r w:rsidRPr="00DE4673">
        <w:rPr>
          <w:rStyle w:val="Nadruk"/>
          <w:rFonts w:ascii="Gill Sans MT" w:hAnsi="Gill Sans MT"/>
          <w:sz w:val="20"/>
          <w:szCs w:val="20"/>
        </w:rPr>
        <w:t>Meld- en aangifteplicht</w:t>
      </w:r>
      <w:r w:rsidRPr="00DE4673">
        <w:rPr>
          <w:rFonts w:ascii="Gill Sans MT" w:hAnsi="Gill Sans MT"/>
          <w:sz w:val="20"/>
          <w:szCs w:val="20"/>
        </w:rPr>
        <w:t xml:space="preserve"> (juli 1999), verplicht tot het zorgvuldig omgaan met strafbare feiten gepleegd binnen de schoolsituatie.</w:t>
      </w:r>
    </w:p>
    <w:p w:rsidR="0071631A" w:rsidRPr="00DE4673" w:rsidRDefault="00016438" w:rsidP="00016438">
      <w:pPr>
        <w:pStyle w:val="Normaalweb"/>
        <w:spacing w:line="270" w:lineRule="atLeast"/>
        <w:ind w:left="150"/>
        <w:rPr>
          <w:rFonts w:ascii="Gill Sans MT" w:hAnsi="Gill Sans MT"/>
          <w:sz w:val="20"/>
          <w:szCs w:val="20"/>
        </w:rPr>
      </w:pPr>
      <w:r w:rsidRPr="00DE4673">
        <w:rPr>
          <w:rFonts w:ascii="Gill Sans MT" w:hAnsi="Gill Sans MT"/>
          <w:i/>
          <w:sz w:val="20"/>
          <w:szCs w:val="20"/>
        </w:rPr>
        <w:t xml:space="preserve">De </w:t>
      </w:r>
      <w:r w:rsidRPr="00DE4673">
        <w:rPr>
          <w:rStyle w:val="Nadruk"/>
          <w:rFonts w:ascii="Gill Sans MT" w:hAnsi="Gill Sans MT"/>
          <w:i w:val="0"/>
          <w:sz w:val="20"/>
          <w:szCs w:val="20"/>
        </w:rPr>
        <w:t>Meld- en aangifteplicht</w:t>
      </w:r>
      <w:r w:rsidRPr="00DE4673">
        <w:rPr>
          <w:rFonts w:ascii="Gill Sans MT" w:hAnsi="Gill Sans MT"/>
          <w:i/>
          <w:sz w:val="20"/>
          <w:szCs w:val="20"/>
        </w:rPr>
        <w:t xml:space="preserve"> </w:t>
      </w:r>
      <w:r w:rsidRPr="00DE4673">
        <w:rPr>
          <w:rFonts w:ascii="Gill Sans MT" w:hAnsi="Gill Sans MT"/>
          <w:sz w:val="20"/>
          <w:szCs w:val="20"/>
        </w:rPr>
        <w:t>is van toepassing op situaties waarin sprake is van een mogelijk zedendelict (ontucht, aanranding of verkrachting).</w:t>
      </w:r>
      <w:r w:rsidRPr="00DE4673">
        <w:rPr>
          <w:rFonts w:ascii="Gill Sans MT" w:hAnsi="Gill Sans MT"/>
          <w:sz w:val="20"/>
          <w:szCs w:val="20"/>
        </w:rPr>
        <w:br/>
      </w:r>
      <w:r w:rsidRPr="00DE4673">
        <w:rPr>
          <w:rFonts w:ascii="Gill Sans MT" w:hAnsi="Gill Sans MT"/>
          <w:sz w:val="20"/>
          <w:szCs w:val="20"/>
        </w:rPr>
        <w:br/>
      </w:r>
      <w:r w:rsidRPr="00DE4673">
        <w:rPr>
          <w:rStyle w:val="Zwaar"/>
          <w:rFonts w:ascii="Gill Sans MT" w:hAnsi="Gill Sans MT"/>
          <w:sz w:val="20"/>
          <w:szCs w:val="20"/>
        </w:rPr>
        <w:t>Wanneer geldt de Meldplicht?</w:t>
      </w:r>
      <w:r w:rsidRPr="00DE4673">
        <w:rPr>
          <w:rFonts w:ascii="Gill Sans MT" w:hAnsi="Gill Sans MT"/>
          <w:iCs/>
          <w:sz w:val="20"/>
          <w:szCs w:val="20"/>
        </w:rPr>
        <w:br/>
      </w:r>
      <w:r w:rsidRPr="00DE4673">
        <w:rPr>
          <w:rFonts w:ascii="Gill Sans MT" w:hAnsi="Gill Sans MT"/>
          <w:sz w:val="20"/>
          <w:szCs w:val="20"/>
        </w:rPr>
        <w:t xml:space="preserve">Als personeelslid bent u </w:t>
      </w:r>
      <w:proofErr w:type="spellStart"/>
      <w:r w:rsidRPr="00DE4673">
        <w:rPr>
          <w:rFonts w:ascii="Gill Sans MT" w:hAnsi="Gill Sans MT"/>
          <w:sz w:val="20"/>
          <w:szCs w:val="20"/>
        </w:rPr>
        <w:t>meldplichtig</w:t>
      </w:r>
      <w:proofErr w:type="spellEnd"/>
      <w:r w:rsidRPr="00DE4673">
        <w:rPr>
          <w:rFonts w:ascii="Gill Sans MT" w:hAnsi="Gill Sans MT"/>
          <w:sz w:val="20"/>
          <w:szCs w:val="20"/>
        </w:rPr>
        <w:t xml:space="preserve"> bij een vermoeden van een zedenmisdrijf tussen een medewerker van de onderwijsinstelling en een minderjarige leerling. U moet dit vermoeden melden bij het bevoegd gezag.</w:t>
      </w:r>
      <w:r w:rsidRPr="00DE4673">
        <w:rPr>
          <w:rFonts w:ascii="Gill Sans MT" w:hAnsi="Gill Sans MT"/>
          <w:sz w:val="20"/>
          <w:szCs w:val="20"/>
        </w:rPr>
        <w:br/>
        <w:t>Externe vertrouwenspersonen behoren meestal niet tot het onderwijspersoneel en vallen daarom buiten deze verplichting. Dit om de laagdrempeligheid voor de klager te garanderen.</w:t>
      </w:r>
      <w:r w:rsidRPr="00DE4673">
        <w:rPr>
          <w:rFonts w:ascii="Gill Sans MT" w:hAnsi="Gill Sans MT"/>
          <w:sz w:val="20"/>
          <w:szCs w:val="20"/>
        </w:rPr>
        <w:br/>
      </w:r>
      <w:r w:rsidRPr="00DE4673">
        <w:rPr>
          <w:rFonts w:ascii="Gill Sans MT" w:hAnsi="Gill Sans MT"/>
          <w:sz w:val="20"/>
          <w:szCs w:val="20"/>
        </w:rPr>
        <w:br/>
      </w:r>
      <w:r w:rsidRPr="00DE4673">
        <w:rPr>
          <w:rStyle w:val="Zwaar"/>
          <w:rFonts w:ascii="Gill Sans MT" w:hAnsi="Gill Sans MT"/>
          <w:sz w:val="20"/>
          <w:szCs w:val="20"/>
        </w:rPr>
        <w:t>Wanneer geldt de aangifteplicht?</w:t>
      </w:r>
      <w:r w:rsidRPr="00DE4673">
        <w:rPr>
          <w:rFonts w:ascii="Gill Sans MT" w:hAnsi="Gill Sans MT"/>
          <w:b/>
          <w:bCs/>
          <w:sz w:val="20"/>
          <w:szCs w:val="20"/>
        </w:rPr>
        <w:br/>
      </w:r>
      <w:r w:rsidRPr="00DE4673">
        <w:rPr>
          <w:rFonts w:ascii="Gill Sans MT" w:hAnsi="Gill Sans MT"/>
          <w:sz w:val="20"/>
          <w:szCs w:val="20"/>
        </w:rPr>
        <w:t>De wet verplicht het bevoegd gezag na een melding van een vermoeden van een zedenmisdrijf direct in overleg te treden met de vertrouwensinspectie. Als uit het overleg blijkt dat er sprake is van een redelijk vermoeden van een strafbaar feit, wordt aangifte bij politie/justitie. Vooraf stelt het  bevoegd gezag de aangeklaagde en de ouders van de klager op de hoogte van de aangifte. </w:t>
      </w:r>
      <w:r w:rsidRPr="00DE4673">
        <w:rPr>
          <w:rFonts w:ascii="Gill Sans MT" w:hAnsi="Gill Sans MT"/>
          <w:sz w:val="20"/>
          <w:szCs w:val="20"/>
        </w:rPr>
        <w:br/>
      </w:r>
      <w:r w:rsidRPr="00DE4673">
        <w:rPr>
          <w:rFonts w:ascii="Gill Sans MT" w:hAnsi="Gill Sans MT"/>
          <w:sz w:val="20"/>
          <w:szCs w:val="20"/>
        </w:rPr>
        <w:br/>
      </w:r>
      <w:r w:rsidRPr="00DE4673">
        <w:rPr>
          <w:rStyle w:val="Zwaar"/>
          <w:rFonts w:ascii="Gill Sans MT" w:hAnsi="Gill Sans MT"/>
          <w:sz w:val="20"/>
          <w:szCs w:val="20"/>
        </w:rPr>
        <w:t xml:space="preserve">Wanneer is de wet van kracht? </w:t>
      </w:r>
      <w:r w:rsidRPr="00DE4673">
        <w:rPr>
          <w:rFonts w:ascii="Gill Sans MT" w:hAnsi="Gill Sans MT"/>
          <w:b/>
          <w:bCs/>
          <w:sz w:val="20"/>
          <w:szCs w:val="20"/>
        </w:rPr>
        <w:br/>
      </w:r>
      <w:r w:rsidRPr="00DE4673">
        <w:rPr>
          <w:rFonts w:ascii="Gill Sans MT" w:hAnsi="Gill Sans MT"/>
          <w:sz w:val="20"/>
          <w:szCs w:val="20"/>
        </w:rPr>
        <w:t>De</w:t>
      </w:r>
      <w:r w:rsidRPr="00DE4673">
        <w:rPr>
          <w:rFonts w:ascii="Gill Sans MT" w:hAnsi="Gill Sans MT"/>
          <w:i/>
          <w:sz w:val="20"/>
          <w:szCs w:val="20"/>
        </w:rPr>
        <w:t xml:space="preserve"> </w:t>
      </w:r>
      <w:r w:rsidRPr="00DE4673">
        <w:rPr>
          <w:rStyle w:val="Nadruk"/>
          <w:rFonts w:ascii="Gill Sans MT" w:hAnsi="Gill Sans MT"/>
          <w:i w:val="0"/>
          <w:sz w:val="20"/>
          <w:szCs w:val="20"/>
        </w:rPr>
        <w:t>Meld- en aangifteplicht</w:t>
      </w:r>
      <w:r w:rsidRPr="00DE4673">
        <w:rPr>
          <w:rFonts w:ascii="Gill Sans MT" w:hAnsi="Gill Sans MT"/>
          <w:sz w:val="20"/>
          <w:szCs w:val="20"/>
        </w:rPr>
        <w:t xml:space="preserve"> is een onderwijswet. De handelingen moeten hebben plaatsgevonden tussen een </w:t>
      </w:r>
      <w:r w:rsidRPr="00DE4673">
        <w:rPr>
          <w:rStyle w:val="Nadruk"/>
          <w:rFonts w:ascii="Gill Sans MT" w:hAnsi="Gill Sans MT"/>
          <w:i w:val="0"/>
          <w:sz w:val="20"/>
          <w:szCs w:val="20"/>
        </w:rPr>
        <w:t>medewerker van de onderwijsinstelling</w:t>
      </w:r>
      <w:r w:rsidRPr="00DE4673">
        <w:rPr>
          <w:rFonts w:ascii="Gill Sans MT" w:hAnsi="Gill Sans MT"/>
          <w:sz w:val="20"/>
          <w:szCs w:val="20"/>
        </w:rPr>
        <w:t xml:space="preserve"> en een </w:t>
      </w:r>
      <w:r w:rsidRPr="00DE4673">
        <w:rPr>
          <w:rStyle w:val="Nadruk"/>
          <w:rFonts w:ascii="Gill Sans MT" w:hAnsi="Gill Sans MT"/>
          <w:i w:val="0"/>
          <w:sz w:val="20"/>
          <w:szCs w:val="20"/>
        </w:rPr>
        <w:t>minderjarige leerling</w:t>
      </w:r>
      <w:r w:rsidRPr="00DE4673">
        <w:rPr>
          <w:rFonts w:ascii="Gill Sans MT" w:hAnsi="Gill Sans MT"/>
          <w:i/>
          <w:sz w:val="20"/>
          <w:szCs w:val="20"/>
        </w:rPr>
        <w:t xml:space="preserve"> </w:t>
      </w:r>
      <w:r w:rsidRPr="00DE4673">
        <w:rPr>
          <w:rFonts w:ascii="Gill Sans MT" w:hAnsi="Gill Sans MT"/>
          <w:sz w:val="20"/>
          <w:szCs w:val="20"/>
        </w:rPr>
        <w:t xml:space="preserve">(jonger dan 18 jaar), </w:t>
      </w:r>
      <w:r w:rsidRPr="00DE4673">
        <w:rPr>
          <w:rStyle w:val="Nadruk"/>
          <w:rFonts w:ascii="Gill Sans MT" w:hAnsi="Gill Sans MT"/>
          <w:i w:val="0"/>
          <w:sz w:val="20"/>
          <w:szCs w:val="20"/>
        </w:rPr>
        <w:t>binnen of in samenhang met de schoolsituatie</w:t>
      </w:r>
      <w:r w:rsidRPr="00DE4673">
        <w:rPr>
          <w:rFonts w:ascii="Gill Sans MT" w:hAnsi="Gill Sans MT"/>
          <w:i/>
          <w:sz w:val="20"/>
          <w:szCs w:val="20"/>
        </w:rPr>
        <w:t>.</w:t>
      </w:r>
      <w:r w:rsidRPr="00DE4673">
        <w:rPr>
          <w:rFonts w:ascii="Gill Sans MT" w:hAnsi="Gill Sans MT"/>
          <w:sz w:val="20"/>
          <w:szCs w:val="20"/>
        </w:rPr>
        <w:t xml:space="preserve"> </w:t>
      </w:r>
    </w:p>
    <w:p w:rsidR="00016438" w:rsidRPr="00DE4673" w:rsidRDefault="00016438" w:rsidP="00016438">
      <w:pPr>
        <w:pStyle w:val="Normaalweb"/>
        <w:spacing w:line="270" w:lineRule="atLeast"/>
        <w:ind w:left="150"/>
        <w:rPr>
          <w:rFonts w:ascii="Gill Sans MT" w:hAnsi="Gill Sans MT"/>
          <w:sz w:val="20"/>
          <w:szCs w:val="20"/>
        </w:rPr>
      </w:pPr>
      <w:r w:rsidRPr="00DE4673">
        <w:rPr>
          <w:rFonts w:ascii="Gill Sans MT" w:hAnsi="Gill Sans MT"/>
          <w:sz w:val="20"/>
          <w:szCs w:val="20"/>
        </w:rPr>
        <w:t>Onder een medewerker van de instelling vallen niet alleen personeelsleden, maar ook personen die buiten dienstverband werkzaamheden verrichten voor de school, zoals stagiaires, schoonmaakpersoneel en vrijwilligers. In samenhang met de schoolsituatie verwijst naar bijvoorbeeld: buitenschoolse activiteiten, ontmoetingen in de privésituatie, enzovoorts.</w:t>
      </w:r>
      <w:r w:rsidRPr="00DE4673">
        <w:rPr>
          <w:rFonts w:ascii="Gill Sans MT" w:hAnsi="Gill Sans MT"/>
          <w:sz w:val="20"/>
          <w:szCs w:val="20"/>
        </w:rPr>
        <w:br/>
      </w:r>
      <w:r w:rsidRPr="00DE4673">
        <w:rPr>
          <w:rStyle w:val="Zwaar"/>
          <w:rFonts w:ascii="Gill Sans MT" w:hAnsi="Gill Sans MT"/>
          <w:sz w:val="20"/>
          <w:szCs w:val="20"/>
        </w:rPr>
        <w:t>Doel van de wet</w:t>
      </w:r>
      <w:r w:rsidRPr="00DE4673">
        <w:rPr>
          <w:rFonts w:ascii="Gill Sans MT" w:hAnsi="Gill Sans MT"/>
          <w:b/>
          <w:bCs/>
          <w:sz w:val="20"/>
          <w:szCs w:val="20"/>
        </w:rPr>
        <w:br/>
      </w:r>
      <w:r w:rsidRPr="00DE4673">
        <w:rPr>
          <w:rFonts w:ascii="Gill Sans MT" w:hAnsi="Gill Sans MT"/>
          <w:sz w:val="20"/>
          <w:szCs w:val="20"/>
        </w:rPr>
        <w:t>Doel van de wet is voorkomen dat scholen strafzaken intern oplossen met als mogelijk gevolg dat een misstappend personeelslid op dezelfde school of elders opnieuw een zedendelict pleegt.</w:t>
      </w:r>
      <w:r w:rsidRPr="00DE4673">
        <w:rPr>
          <w:rFonts w:ascii="Gill Sans MT" w:hAnsi="Gill Sans MT"/>
          <w:sz w:val="20"/>
          <w:szCs w:val="20"/>
        </w:rPr>
        <w:br/>
      </w:r>
      <w:r w:rsidRPr="00DE4673">
        <w:rPr>
          <w:rFonts w:ascii="Gill Sans MT" w:hAnsi="Gill Sans MT"/>
          <w:sz w:val="20"/>
          <w:szCs w:val="20"/>
        </w:rPr>
        <w:br/>
        <w:t xml:space="preserve">Seksueel geweld tussen leerlingen onderling, of van een leerling jegens een personeelslid, vallen buiten de </w:t>
      </w:r>
      <w:r w:rsidRPr="00DE4673">
        <w:rPr>
          <w:rStyle w:val="Nadruk"/>
          <w:rFonts w:ascii="Gill Sans MT" w:hAnsi="Gill Sans MT"/>
          <w:i w:val="0"/>
          <w:sz w:val="20"/>
          <w:szCs w:val="20"/>
        </w:rPr>
        <w:t>Meld- en aangifteplicht</w:t>
      </w:r>
      <w:r w:rsidRPr="00DE4673">
        <w:rPr>
          <w:rStyle w:val="Nadruk"/>
          <w:rFonts w:ascii="Gill Sans MT" w:hAnsi="Gill Sans MT"/>
          <w:sz w:val="20"/>
          <w:szCs w:val="20"/>
        </w:rPr>
        <w:t xml:space="preserve"> </w:t>
      </w:r>
      <w:r w:rsidRPr="00DE4673">
        <w:rPr>
          <w:rFonts w:ascii="Gill Sans MT" w:hAnsi="Gill Sans MT"/>
          <w:sz w:val="20"/>
          <w:szCs w:val="20"/>
        </w:rPr>
        <w:t xml:space="preserve">op basis van de </w:t>
      </w:r>
      <w:r w:rsidRPr="00DE4673">
        <w:rPr>
          <w:rStyle w:val="Nadruk"/>
          <w:rFonts w:ascii="Gill Sans MT" w:hAnsi="Gill Sans MT"/>
          <w:i w:val="0"/>
          <w:sz w:val="20"/>
          <w:szCs w:val="20"/>
        </w:rPr>
        <w:t>Onderwijswet</w:t>
      </w:r>
      <w:r w:rsidRPr="00DE4673">
        <w:rPr>
          <w:rStyle w:val="Nadruk"/>
          <w:rFonts w:ascii="Gill Sans MT" w:hAnsi="Gill Sans MT"/>
          <w:sz w:val="20"/>
          <w:szCs w:val="20"/>
        </w:rPr>
        <w:t>.</w:t>
      </w:r>
      <w:r w:rsidRPr="00DE4673">
        <w:rPr>
          <w:rFonts w:ascii="Gill Sans MT" w:hAnsi="Gill Sans MT"/>
          <w:sz w:val="20"/>
          <w:szCs w:val="20"/>
        </w:rPr>
        <w:t xml:space="preserve"> De wet is ook niet van kracht bij misbruik in de thuissituatie.</w:t>
      </w:r>
    </w:p>
    <w:p w:rsidR="00016438" w:rsidRPr="00DE4673" w:rsidRDefault="00F55308" w:rsidP="00B04340">
      <w:pPr>
        <w:numPr>
          <w:ilvl w:val="1"/>
          <w:numId w:val="49"/>
        </w:numPr>
        <w:rPr>
          <w:rFonts w:ascii="Gill Sans MT" w:hAnsi="Gill Sans MT" w:cs="Arial"/>
          <w:b/>
          <w:sz w:val="20"/>
          <w:szCs w:val="20"/>
        </w:rPr>
      </w:pPr>
      <w:r w:rsidRPr="00DE4673">
        <w:rPr>
          <w:rFonts w:ascii="Gill Sans MT" w:hAnsi="Gill Sans MT" w:cs="Arial"/>
          <w:b/>
          <w:sz w:val="20"/>
          <w:szCs w:val="20"/>
        </w:rPr>
        <w:t>Meldcode kindermishandeling en huiselijk geweld</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Er is een wet in voorbereiding die gebruik van een meldcode verplicht stelt. Zo moet een meldcode een veelgebruikt hulpmiddel worden om mishandeling en huiselijk geweld te voorkomen en tegen te gaan.</w:t>
      </w:r>
    </w:p>
    <w:p w:rsidR="00016438" w:rsidRPr="00DE4673" w:rsidRDefault="00016438" w:rsidP="00016438">
      <w:pPr>
        <w:spacing w:before="288"/>
        <w:outlineLvl w:val="2"/>
        <w:rPr>
          <w:rFonts w:ascii="Gill Sans MT" w:hAnsi="Gill Sans MT" w:cs="Arial"/>
          <w:b/>
          <w:bCs/>
          <w:sz w:val="20"/>
          <w:szCs w:val="20"/>
        </w:rPr>
      </w:pPr>
      <w:r w:rsidRPr="00DE4673">
        <w:rPr>
          <w:rFonts w:ascii="Gill Sans MT" w:hAnsi="Gill Sans MT" w:cs="Arial"/>
          <w:b/>
          <w:bCs/>
          <w:sz w:val="20"/>
          <w:szCs w:val="20"/>
        </w:rPr>
        <w:t>Waarom een meldcode</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 xml:space="preserve">Jaarlijks zijn tienduizenden kinderen en volwassenen slachtoffer van mishandeling, verwaarlozing of misbruik. </w:t>
      </w:r>
      <w:r w:rsidRPr="00DE4673">
        <w:rPr>
          <w:rFonts w:ascii="Gill Sans MT" w:hAnsi="Gill Sans MT"/>
          <w:sz w:val="20"/>
          <w:szCs w:val="20"/>
        </w:rPr>
        <w:br/>
        <w:t xml:space="preserve">Veel beroepsgroepen hebben wel een meldcode, maar deze wordt niet genoeg gebruikt. Onderzoek wijst uit dat hulp- en zorgverleners en leraren die met een </w:t>
      </w:r>
      <w:hyperlink r:id="rId15" w:history="1">
        <w:r w:rsidRPr="00DE4673">
          <w:rPr>
            <w:rStyle w:val="Hyperlink"/>
            <w:rFonts w:ascii="Gill Sans MT" w:hAnsi="Gill Sans MT"/>
            <w:color w:val="auto"/>
            <w:sz w:val="20"/>
            <w:szCs w:val="20"/>
            <w:u w:val="none"/>
          </w:rPr>
          <w:t>meldcode</w:t>
        </w:r>
      </w:hyperlink>
      <w:r w:rsidRPr="00DE4673">
        <w:rPr>
          <w:rFonts w:ascii="Gill Sans MT" w:hAnsi="Gill Sans MT"/>
          <w:sz w:val="20"/>
          <w:szCs w:val="20"/>
        </w:rPr>
        <w:t xml:space="preserve"> werken 3 keer zo vaak ingrijpen als collega’s waar zo’n code niet voorhanden is. </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Het gaat om meldcodes voor</w:t>
      </w:r>
    </w:p>
    <w:p w:rsidR="00016438" w:rsidRPr="00DE4673" w:rsidRDefault="00016438" w:rsidP="00B04340">
      <w:pPr>
        <w:numPr>
          <w:ilvl w:val="0"/>
          <w:numId w:val="19"/>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kindermishandeling </w:t>
      </w:r>
    </w:p>
    <w:p w:rsidR="00016438" w:rsidRPr="00DE4673" w:rsidRDefault="00016438" w:rsidP="00B04340">
      <w:pPr>
        <w:numPr>
          <w:ilvl w:val="0"/>
          <w:numId w:val="19"/>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huiselijk geweld  </w:t>
      </w:r>
    </w:p>
    <w:p w:rsidR="00016438" w:rsidRPr="00DE4673" w:rsidRDefault="00016438" w:rsidP="00B04340">
      <w:pPr>
        <w:numPr>
          <w:ilvl w:val="0"/>
          <w:numId w:val="19"/>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vrouwelijke genitale verminking (meisjesbesnijdenis) </w:t>
      </w:r>
    </w:p>
    <w:p w:rsidR="00016438" w:rsidRPr="00DE4673" w:rsidRDefault="00016438" w:rsidP="00B04340">
      <w:pPr>
        <w:numPr>
          <w:ilvl w:val="0"/>
          <w:numId w:val="19"/>
        </w:numPr>
        <w:spacing w:before="100" w:beforeAutospacing="1" w:after="100" w:afterAutospacing="1"/>
        <w:rPr>
          <w:rFonts w:ascii="Gill Sans MT" w:hAnsi="Gill Sans MT"/>
          <w:sz w:val="20"/>
          <w:szCs w:val="20"/>
        </w:rPr>
      </w:pPr>
      <w:proofErr w:type="spellStart"/>
      <w:r w:rsidRPr="00DE4673">
        <w:rPr>
          <w:rFonts w:ascii="Gill Sans MT" w:hAnsi="Gill Sans MT"/>
          <w:sz w:val="20"/>
          <w:szCs w:val="20"/>
        </w:rPr>
        <w:t>eergerelateerd</w:t>
      </w:r>
      <w:proofErr w:type="spellEnd"/>
      <w:r w:rsidRPr="00DE4673">
        <w:rPr>
          <w:rFonts w:ascii="Gill Sans MT" w:hAnsi="Gill Sans MT"/>
          <w:sz w:val="20"/>
          <w:szCs w:val="20"/>
        </w:rPr>
        <w:t xml:space="preserve"> geweld </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 xml:space="preserve">Inmiddels is er een zogeheten </w:t>
      </w:r>
      <w:hyperlink r:id="rId16" w:history="1">
        <w:r w:rsidRPr="00DE4673">
          <w:rPr>
            <w:rStyle w:val="Hyperlink"/>
            <w:rFonts w:ascii="Gill Sans MT" w:hAnsi="Gill Sans MT"/>
            <w:color w:val="auto"/>
            <w:sz w:val="20"/>
            <w:szCs w:val="20"/>
            <w:u w:val="none"/>
          </w:rPr>
          <w:t>Basismodel van de meldcode</w:t>
        </w:r>
      </w:hyperlink>
      <w:r w:rsidRPr="00DE4673">
        <w:rPr>
          <w:rFonts w:ascii="Gill Sans MT" w:hAnsi="Gill Sans MT"/>
          <w:sz w:val="20"/>
          <w:szCs w:val="20"/>
        </w:rPr>
        <w:t xml:space="preserve">. </w:t>
      </w:r>
      <w:r w:rsidRPr="00DE4673">
        <w:rPr>
          <w:rFonts w:ascii="Gill Sans MT" w:hAnsi="Gill Sans MT"/>
          <w:sz w:val="20"/>
          <w:szCs w:val="20"/>
        </w:rPr>
        <w:br/>
        <w:t>Het basismodel is bedoeld als handreiking voor organisaties en zelfstandige beroepsbeoefenaren om een code op te stellen voor de eigen organisatie of praktijk. Het basismodel is zo geschreven dat het makkelijk kan worden aangepast voor een organisatie of een praktijk van zelfstandige beroepsbeoefenaren.</w:t>
      </w:r>
    </w:p>
    <w:p w:rsidR="00016438" w:rsidRPr="00DE4673" w:rsidRDefault="00016438" w:rsidP="00016438">
      <w:pPr>
        <w:spacing w:before="288"/>
        <w:outlineLvl w:val="2"/>
        <w:rPr>
          <w:rFonts w:ascii="Gill Sans MT" w:hAnsi="Gill Sans MT" w:cs="Arial"/>
          <w:b/>
          <w:bCs/>
          <w:sz w:val="20"/>
          <w:szCs w:val="20"/>
        </w:rPr>
      </w:pPr>
      <w:r w:rsidRPr="00DE4673">
        <w:rPr>
          <w:rFonts w:ascii="Gill Sans MT" w:hAnsi="Gill Sans MT" w:cs="Arial"/>
          <w:b/>
          <w:bCs/>
          <w:sz w:val="20"/>
          <w:szCs w:val="20"/>
        </w:rPr>
        <w:t>Meldcode verplichten</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 xml:space="preserve">Het gebruik van een meldcode heeft effect. Daarom gaat de overheid dit verplichten. Naar verwachting treedt de wet meldcode huiselijk geweld en kindermishandeling in het voorjaar van </w:t>
      </w:r>
      <w:smartTag w:uri="urn:schemas-microsoft-com:office:smarttags" w:element="metricconverter">
        <w:smartTagPr>
          <w:attr w:name="ProductID" w:val="2011 in"/>
        </w:smartTagPr>
        <w:r w:rsidRPr="00DE4673">
          <w:rPr>
            <w:rFonts w:ascii="Gill Sans MT" w:hAnsi="Gill Sans MT"/>
            <w:sz w:val="20"/>
            <w:szCs w:val="20"/>
          </w:rPr>
          <w:t>2011 in</w:t>
        </w:r>
      </w:smartTag>
      <w:r w:rsidRPr="00DE4673">
        <w:rPr>
          <w:rFonts w:ascii="Gill Sans MT" w:hAnsi="Gill Sans MT"/>
          <w:sz w:val="20"/>
          <w:szCs w:val="20"/>
        </w:rPr>
        <w:t xml:space="preserve"> werking. Organisaties en professionals in 7 sectoren moeten dan een meldcode hebben én het gebruik ervan stimuleren. </w:t>
      </w:r>
      <w:r w:rsidRPr="00DE4673">
        <w:rPr>
          <w:rFonts w:ascii="Gill Sans MT" w:hAnsi="Gill Sans MT"/>
          <w:sz w:val="20"/>
          <w:szCs w:val="20"/>
        </w:rPr>
        <w:br/>
        <w:t>Een meldcode wordt verplicht voor organisaties en zelfstandige beroepsbeoefenaren in de volgende sectoren:</w:t>
      </w:r>
    </w:p>
    <w:p w:rsidR="00016438" w:rsidRPr="00DE4673" w:rsidRDefault="00016438" w:rsidP="00B04340">
      <w:pPr>
        <w:numPr>
          <w:ilvl w:val="0"/>
          <w:numId w:val="20"/>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gezondheidszorg </w:t>
      </w:r>
    </w:p>
    <w:p w:rsidR="00016438" w:rsidRPr="00DE4673" w:rsidRDefault="00016438" w:rsidP="00B04340">
      <w:pPr>
        <w:numPr>
          <w:ilvl w:val="0"/>
          <w:numId w:val="20"/>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onderwijs </w:t>
      </w:r>
    </w:p>
    <w:p w:rsidR="00016438" w:rsidRPr="00DE4673" w:rsidRDefault="00016438" w:rsidP="00B04340">
      <w:pPr>
        <w:numPr>
          <w:ilvl w:val="0"/>
          <w:numId w:val="20"/>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kinderopvang </w:t>
      </w:r>
    </w:p>
    <w:p w:rsidR="00016438" w:rsidRPr="00DE4673" w:rsidRDefault="00016438" w:rsidP="00B04340">
      <w:pPr>
        <w:numPr>
          <w:ilvl w:val="0"/>
          <w:numId w:val="20"/>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maatschappelijke ondersteuning </w:t>
      </w:r>
    </w:p>
    <w:p w:rsidR="00016438" w:rsidRPr="00DE4673" w:rsidRDefault="00016438" w:rsidP="00B04340">
      <w:pPr>
        <w:numPr>
          <w:ilvl w:val="0"/>
          <w:numId w:val="20"/>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jeugdzorg </w:t>
      </w:r>
    </w:p>
    <w:p w:rsidR="00016438" w:rsidRPr="00DE4673" w:rsidRDefault="00016438" w:rsidP="00B04340">
      <w:pPr>
        <w:numPr>
          <w:ilvl w:val="0"/>
          <w:numId w:val="20"/>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justitie </w:t>
      </w:r>
    </w:p>
    <w:p w:rsidR="00016438" w:rsidRPr="00DE4673" w:rsidRDefault="00016438" w:rsidP="00B04340">
      <w:pPr>
        <w:numPr>
          <w:ilvl w:val="0"/>
          <w:numId w:val="20"/>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politie </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De wet w</w:t>
      </w:r>
      <w:r w:rsidR="00AE62B1" w:rsidRPr="00DE4673">
        <w:rPr>
          <w:rFonts w:ascii="Gill Sans MT" w:hAnsi="Gill Sans MT"/>
          <w:sz w:val="20"/>
          <w:szCs w:val="20"/>
        </w:rPr>
        <w:t xml:space="preserve">erd </w:t>
      </w:r>
      <w:r w:rsidRPr="00DE4673">
        <w:rPr>
          <w:rFonts w:ascii="Gill Sans MT" w:hAnsi="Gill Sans MT"/>
          <w:sz w:val="20"/>
          <w:szCs w:val="20"/>
        </w:rPr>
        <w:t>gemaakt door de ministers Klink (Volksgezondheid, Welzijn en Sport), Rouvoet (Jeugd en Gezin) en Hirsch Ballin (Justitie).</w:t>
      </w:r>
    </w:p>
    <w:p w:rsidR="00B97DF3" w:rsidRPr="00DE4673" w:rsidRDefault="00B97DF3" w:rsidP="00016438">
      <w:pPr>
        <w:pStyle w:val="Normaalweb"/>
        <w:rPr>
          <w:rFonts w:ascii="Gill Sans MT" w:hAnsi="Gill Sans MT"/>
          <w:sz w:val="20"/>
          <w:szCs w:val="20"/>
        </w:rPr>
      </w:pPr>
    </w:p>
    <w:p w:rsidR="005560F7" w:rsidRPr="00DE4673" w:rsidRDefault="005560F7" w:rsidP="00016438">
      <w:pPr>
        <w:pStyle w:val="Normaalweb"/>
        <w:rPr>
          <w:rFonts w:ascii="Gill Sans MT" w:hAnsi="Gill Sans MT"/>
          <w:sz w:val="20"/>
          <w:szCs w:val="20"/>
        </w:rPr>
      </w:pPr>
    </w:p>
    <w:p w:rsidR="00B97DF3" w:rsidRPr="00DE4673" w:rsidRDefault="00B97DF3" w:rsidP="00016438">
      <w:pPr>
        <w:pStyle w:val="Normaalweb"/>
        <w:rPr>
          <w:rFonts w:ascii="Gill Sans MT" w:hAnsi="Gill Sans MT"/>
          <w:sz w:val="20"/>
          <w:szCs w:val="20"/>
        </w:rPr>
      </w:pPr>
    </w:p>
    <w:p w:rsidR="00016438" w:rsidRPr="00DE4673" w:rsidRDefault="00016438" w:rsidP="00016438">
      <w:pPr>
        <w:spacing w:before="288"/>
        <w:outlineLvl w:val="2"/>
        <w:rPr>
          <w:rFonts w:ascii="Gill Sans MT" w:hAnsi="Gill Sans MT" w:cs="Arial"/>
          <w:b/>
          <w:bCs/>
          <w:sz w:val="20"/>
          <w:szCs w:val="20"/>
        </w:rPr>
      </w:pPr>
      <w:r w:rsidRPr="00DE4673">
        <w:rPr>
          <w:rFonts w:ascii="Gill Sans MT" w:hAnsi="Gill Sans MT" w:cs="Arial"/>
          <w:b/>
          <w:bCs/>
          <w:sz w:val="20"/>
          <w:szCs w:val="20"/>
        </w:rPr>
        <w:t>Werken met een meldcode</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 xml:space="preserve">Alleen het ontwikkelen van een meldcode is niet voldoende, hij moet ook worden gebruikt. De beroepskrachten moeten dan ook training krijgen, zodat zij weten wat ze moeten doen als ze vermoeden dat iemand wordt mishandeld, verwaarloosd of misbruikt. </w:t>
      </w:r>
      <w:r w:rsidRPr="00DE4673">
        <w:rPr>
          <w:rFonts w:ascii="Gill Sans MT" w:hAnsi="Gill Sans MT"/>
          <w:sz w:val="20"/>
          <w:szCs w:val="20"/>
        </w:rPr>
        <w:br/>
        <w:t>De basis van een meldcode is zoveel mogelijk hetzelfde, zodat iedereen ook op de dezelfde manier handelt. Onderdelen die echt met een bepaald beroep hebben te maken, kunnen altijd worden toegevoegd.</w:t>
      </w:r>
    </w:p>
    <w:p w:rsidR="00016438" w:rsidRPr="00DE4673" w:rsidRDefault="00016438" w:rsidP="00016438">
      <w:pPr>
        <w:spacing w:before="288"/>
        <w:outlineLvl w:val="2"/>
        <w:rPr>
          <w:rFonts w:ascii="Gill Sans MT" w:hAnsi="Gill Sans MT" w:cs="Arial"/>
          <w:b/>
          <w:bCs/>
          <w:sz w:val="20"/>
          <w:szCs w:val="20"/>
        </w:rPr>
      </w:pPr>
      <w:r w:rsidRPr="00DE4673">
        <w:rPr>
          <w:rFonts w:ascii="Gill Sans MT" w:hAnsi="Gill Sans MT" w:cs="Arial"/>
          <w:b/>
          <w:bCs/>
          <w:sz w:val="20"/>
          <w:szCs w:val="20"/>
        </w:rPr>
        <w:t>De stappen in een meldcode</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 xml:space="preserve">Een meldcode beschrijft in stappen wat bijvoorbeeld een arts, verpleegkundige of leraar moet doen. Het basismodel kan worden toegespitst op de eigen sector. </w:t>
      </w:r>
      <w:r w:rsidRPr="00DE4673">
        <w:rPr>
          <w:rFonts w:ascii="Gill Sans MT" w:hAnsi="Gill Sans MT"/>
          <w:sz w:val="20"/>
          <w:szCs w:val="20"/>
        </w:rPr>
        <w:br/>
        <w:t>In het basismodel meldcode is toegelicht waaruit de 5 stappen in elk geval moeten bestaan:</w:t>
      </w:r>
    </w:p>
    <w:p w:rsidR="00016438" w:rsidRPr="00DE4673" w:rsidRDefault="00016438" w:rsidP="00B04340">
      <w:pPr>
        <w:numPr>
          <w:ilvl w:val="0"/>
          <w:numId w:val="21"/>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Stap 1: in kaart brengen van signalen. </w:t>
      </w:r>
    </w:p>
    <w:p w:rsidR="00016438" w:rsidRPr="00DE4673" w:rsidRDefault="00016438" w:rsidP="00B04340">
      <w:pPr>
        <w:numPr>
          <w:ilvl w:val="0"/>
          <w:numId w:val="21"/>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Stap 2: collegiale consultatie en zonodig raadplegen van het advies- en Meldpunt Kindermishandeling of het Steunpunt Huiselijk Geweld. </w:t>
      </w:r>
    </w:p>
    <w:p w:rsidR="00016438" w:rsidRPr="00DE4673" w:rsidRDefault="00016438" w:rsidP="00B04340">
      <w:pPr>
        <w:numPr>
          <w:ilvl w:val="0"/>
          <w:numId w:val="21"/>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Stap 3: gesprek met de cliënt. </w:t>
      </w:r>
    </w:p>
    <w:p w:rsidR="00016438" w:rsidRPr="00DE4673" w:rsidRDefault="00016438" w:rsidP="00B04340">
      <w:pPr>
        <w:numPr>
          <w:ilvl w:val="0"/>
          <w:numId w:val="21"/>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Stap 4: wegen van het geweld of de kindermishandeling. </w:t>
      </w:r>
    </w:p>
    <w:p w:rsidR="00016438" w:rsidRPr="00DE4673" w:rsidRDefault="00016438" w:rsidP="00B04340">
      <w:pPr>
        <w:numPr>
          <w:ilvl w:val="0"/>
          <w:numId w:val="21"/>
        </w:numPr>
        <w:spacing w:before="100" w:beforeAutospacing="1" w:after="100" w:afterAutospacing="1"/>
        <w:rPr>
          <w:rFonts w:ascii="Gill Sans MT" w:hAnsi="Gill Sans MT"/>
          <w:sz w:val="20"/>
          <w:szCs w:val="20"/>
        </w:rPr>
      </w:pPr>
      <w:r w:rsidRPr="00DE4673">
        <w:rPr>
          <w:rFonts w:ascii="Gill Sans MT" w:hAnsi="Gill Sans MT"/>
          <w:sz w:val="20"/>
          <w:szCs w:val="20"/>
        </w:rPr>
        <w:t xml:space="preserve">Stap 5: beslissen: Hulp organiseren of melden. </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Het stappenplan is een algemene schets. Bij signalen van seksueel geweld of van vrouwelijke genitale verminking, is soms specifiekere informatie nodig.</w:t>
      </w:r>
    </w:p>
    <w:p w:rsidR="00016438" w:rsidRPr="00DE4673" w:rsidRDefault="00016438" w:rsidP="00016438">
      <w:pPr>
        <w:spacing w:before="288"/>
        <w:outlineLvl w:val="2"/>
        <w:rPr>
          <w:rFonts w:ascii="Gill Sans MT" w:hAnsi="Gill Sans MT" w:cs="Arial"/>
          <w:b/>
          <w:bCs/>
          <w:sz w:val="20"/>
          <w:szCs w:val="20"/>
        </w:rPr>
      </w:pPr>
      <w:r w:rsidRPr="00DE4673">
        <w:rPr>
          <w:rFonts w:ascii="Gill Sans MT" w:hAnsi="Gill Sans MT" w:cs="Arial"/>
          <w:b/>
          <w:bCs/>
          <w:sz w:val="20"/>
          <w:szCs w:val="20"/>
        </w:rPr>
        <w:t>Meldcode is geen meldplicht</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Een verplichte meldcode is iets anders dan een meldplicht. Bij een meldplicht moet de professional zijn vermoeden van geweld melden bij andere instanties, bijvoorbeeld bij een Advies- en Meldpunt Kindermishandeling of Steunpunten Huiselijk Geweld. Die verplichting bestaat niet bij een meldcode.</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 xml:space="preserve">Door te werken met een meldcode blijft de beslissing om vermoedens van huiselijk geweld en kindermishandeling wel of niet te melden, berusten bij de professional. Het stappenplan van de meldcode biedt hem bij die afweging houvast. </w:t>
      </w:r>
      <w:r w:rsidRPr="00DE4673">
        <w:rPr>
          <w:rFonts w:ascii="Gill Sans MT" w:hAnsi="Gill Sans MT"/>
          <w:sz w:val="20"/>
          <w:szCs w:val="20"/>
        </w:rPr>
        <w:br/>
        <w:t xml:space="preserve">Meer informatie over de meldplicht en aangifteplicht bij </w:t>
      </w:r>
      <w:hyperlink r:id="rId17" w:history="1">
        <w:r w:rsidRPr="00DE4673">
          <w:rPr>
            <w:rStyle w:val="Hyperlink"/>
            <w:rFonts w:ascii="Gill Sans MT" w:hAnsi="Gill Sans MT"/>
            <w:color w:val="auto"/>
            <w:sz w:val="20"/>
            <w:szCs w:val="20"/>
            <w:u w:val="none"/>
          </w:rPr>
          <w:t>seksueel misbruik in het onderwijs</w:t>
        </w:r>
      </w:hyperlink>
      <w:r w:rsidRPr="00DE4673">
        <w:rPr>
          <w:rFonts w:ascii="Gill Sans MT" w:hAnsi="Gill Sans MT"/>
          <w:sz w:val="20"/>
          <w:szCs w:val="20"/>
        </w:rPr>
        <w:t xml:space="preserve"> is te vinden in de vragen en antwoorden.</w:t>
      </w:r>
    </w:p>
    <w:p w:rsidR="00016438" w:rsidRPr="00DE4673" w:rsidRDefault="00016438" w:rsidP="00016438">
      <w:pPr>
        <w:spacing w:before="288"/>
        <w:outlineLvl w:val="2"/>
        <w:rPr>
          <w:rFonts w:ascii="Gill Sans MT" w:hAnsi="Gill Sans MT" w:cs="Arial"/>
          <w:b/>
          <w:bCs/>
          <w:sz w:val="20"/>
          <w:szCs w:val="20"/>
        </w:rPr>
      </w:pPr>
      <w:r w:rsidRPr="00DE4673">
        <w:rPr>
          <w:rFonts w:ascii="Gill Sans MT" w:hAnsi="Gill Sans MT" w:cs="Arial"/>
          <w:b/>
          <w:bCs/>
          <w:sz w:val="20"/>
          <w:szCs w:val="20"/>
        </w:rPr>
        <w:t>Beroepsgeheim vs. meldcode</w:t>
      </w:r>
    </w:p>
    <w:p w:rsidR="00016438" w:rsidRPr="00DE4673" w:rsidRDefault="00016438" w:rsidP="00016438">
      <w:pPr>
        <w:pStyle w:val="Normaalweb"/>
        <w:rPr>
          <w:rFonts w:ascii="Gill Sans MT" w:hAnsi="Gill Sans MT"/>
          <w:sz w:val="20"/>
          <w:szCs w:val="20"/>
        </w:rPr>
      </w:pPr>
      <w:r w:rsidRPr="00DE4673">
        <w:rPr>
          <w:rFonts w:ascii="Gill Sans MT" w:hAnsi="Gill Sans MT"/>
          <w:sz w:val="20"/>
          <w:szCs w:val="20"/>
        </w:rPr>
        <w:t xml:space="preserve">Wie een beroepsgeheim of zwijgplicht heeft, kan zich tegengehouden voelen om daadkrachtig op te treden bij vermoedens van mishandeling. </w:t>
      </w:r>
      <w:r w:rsidRPr="00DE4673">
        <w:rPr>
          <w:rFonts w:ascii="Gill Sans MT" w:hAnsi="Gill Sans MT"/>
          <w:sz w:val="20"/>
          <w:szCs w:val="20"/>
        </w:rPr>
        <w:br/>
        <w:t xml:space="preserve">De digitale wegwijzer </w:t>
      </w:r>
      <w:hyperlink r:id="rId18" w:history="1">
        <w:r w:rsidR="001328AE" w:rsidRPr="00DE4673">
          <w:rPr>
            <w:rFonts w:ascii="Gill Sans MT" w:hAnsi="Gill Sans MT"/>
            <w:noProof/>
            <w:sz w:val="20"/>
            <w:szCs w:val="20"/>
          </w:rPr>
          <w:drawing>
            <wp:inline distT="0" distB="0" distL="0" distR="0">
              <wp:extent cx="66675" cy="66675"/>
              <wp:effectExtent l="0" t="0" r="0" b="0"/>
              <wp:docPr id="3" name="Afbeelding 3" descr="externe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e link: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DE4673">
          <w:rPr>
            <w:rStyle w:val="Hyperlink"/>
            <w:rFonts w:ascii="Gill Sans MT" w:hAnsi="Gill Sans MT"/>
            <w:color w:val="auto"/>
            <w:sz w:val="20"/>
            <w:szCs w:val="20"/>
            <w:u w:val="none"/>
          </w:rPr>
          <w:t>Huiselijk geweld en beroepsgeheim</w:t>
        </w:r>
      </w:hyperlink>
      <w:r w:rsidRPr="00DE4673">
        <w:rPr>
          <w:rFonts w:ascii="Gill Sans MT" w:hAnsi="Gill Sans MT"/>
          <w:sz w:val="20"/>
          <w:szCs w:val="20"/>
        </w:rPr>
        <w:t xml:space="preserve"> is bedoeld voor beroepskrachten die in zo’n situatie zitten. Zij kunnen nagaan of en welke informatie ze met collega’s of anderen kunnen uitwisselen. Geheimhoudingsplicht is niet absoluut, dit hulpmiddel zet alle mogelijkheden op een rijtje. </w:t>
      </w:r>
    </w:p>
    <w:p w:rsidR="0013425E" w:rsidRPr="00DE4673" w:rsidRDefault="0013425E" w:rsidP="00016438">
      <w:pPr>
        <w:pStyle w:val="Normaalweb"/>
        <w:rPr>
          <w:rFonts w:ascii="Gill Sans MT" w:hAnsi="Gill Sans MT"/>
          <w:sz w:val="20"/>
          <w:szCs w:val="20"/>
        </w:rPr>
      </w:pPr>
    </w:p>
    <w:p w:rsidR="0013425E" w:rsidRPr="00DE4673" w:rsidRDefault="0013425E" w:rsidP="00016438">
      <w:pPr>
        <w:pStyle w:val="Normaalweb"/>
        <w:rPr>
          <w:rFonts w:ascii="Gill Sans MT" w:hAnsi="Gill Sans MT"/>
          <w:sz w:val="20"/>
          <w:szCs w:val="20"/>
        </w:rPr>
      </w:pPr>
    </w:p>
    <w:p w:rsidR="0013425E" w:rsidRPr="00DE4673" w:rsidRDefault="0013425E" w:rsidP="00016438">
      <w:pPr>
        <w:pStyle w:val="Normaalweb"/>
        <w:rPr>
          <w:rFonts w:ascii="Gill Sans MT" w:hAnsi="Gill Sans MT"/>
          <w:sz w:val="20"/>
          <w:szCs w:val="20"/>
        </w:rPr>
      </w:pPr>
    </w:p>
    <w:p w:rsidR="0071631A" w:rsidRPr="00DE4673" w:rsidRDefault="0071631A" w:rsidP="00016438">
      <w:pPr>
        <w:pStyle w:val="Normaalweb"/>
        <w:rPr>
          <w:rFonts w:ascii="Gill Sans MT" w:hAnsi="Gill Sans MT"/>
          <w:sz w:val="20"/>
          <w:szCs w:val="20"/>
        </w:rPr>
      </w:pPr>
    </w:p>
    <w:p w:rsidR="0013425E" w:rsidRPr="00DE4673" w:rsidRDefault="0013425E" w:rsidP="00016438">
      <w:pPr>
        <w:pStyle w:val="Normaalweb"/>
        <w:rPr>
          <w:rFonts w:ascii="Gill Sans MT" w:hAnsi="Gill Sans MT"/>
          <w:sz w:val="20"/>
          <w:szCs w:val="20"/>
        </w:rPr>
      </w:pPr>
    </w:p>
    <w:p w:rsidR="0013425E" w:rsidRPr="00DE4673" w:rsidRDefault="0013425E" w:rsidP="00016438">
      <w:pPr>
        <w:pStyle w:val="Normaalweb"/>
        <w:rPr>
          <w:rFonts w:ascii="Gill Sans MT" w:hAnsi="Gill Sans MT"/>
          <w:sz w:val="20"/>
          <w:szCs w:val="20"/>
        </w:rPr>
      </w:pPr>
    </w:p>
    <w:p w:rsidR="0013425E" w:rsidRPr="00DE4673" w:rsidRDefault="0013425E" w:rsidP="00016438">
      <w:pPr>
        <w:pStyle w:val="Normaalweb"/>
        <w:rPr>
          <w:rFonts w:ascii="Gill Sans MT" w:hAnsi="Gill Sans MT"/>
          <w:sz w:val="20"/>
          <w:szCs w:val="20"/>
        </w:rPr>
      </w:pPr>
    </w:p>
    <w:p w:rsidR="001C6146" w:rsidRPr="00DE4673" w:rsidRDefault="00F55308" w:rsidP="00B04340">
      <w:pPr>
        <w:numPr>
          <w:ilvl w:val="1"/>
          <w:numId w:val="49"/>
        </w:numPr>
        <w:rPr>
          <w:rFonts w:ascii="Gill Sans MT" w:hAnsi="Gill Sans MT" w:cs="Arial"/>
          <w:b/>
          <w:sz w:val="20"/>
          <w:szCs w:val="20"/>
        </w:rPr>
      </w:pPr>
      <w:r w:rsidRPr="00DE4673">
        <w:rPr>
          <w:rFonts w:ascii="Gill Sans MT" w:hAnsi="Gill Sans MT" w:cs="Arial"/>
          <w:b/>
          <w:sz w:val="20"/>
          <w:szCs w:val="20"/>
        </w:rPr>
        <w:t>Stroomdiagram “vermoeden huiselijk geweld/kindermishandeling”</w:t>
      </w:r>
    </w:p>
    <w:p w:rsidR="001C6146" w:rsidRPr="00DE4673" w:rsidRDefault="001C6146" w:rsidP="001C6146">
      <w:pPr>
        <w:rPr>
          <w:rFonts w:ascii="Gill Sans MT" w:hAnsi="Gill Sans MT" w:cs="Arial"/>
          <w:b/>
          <w:sz w:val="20"/>
          <w:szCs w:val="20"/>
        </w:rPr>
      </w:pPr>
    </w:p>
    <w:p w:rsidR="001C6146" w:rsidRPr="00DE4673" w:rsidRDefault="001C6146" w:rsidP="001C6146">
      <w:pPr>
        <w:rPr>
          <w:rFonts w:ascii="Gill Sans MT" w:hAnsi="Gill Sans MT" w:cs="Arial"/>
          <w:b/>
          <w:sz w:val="20"/>
          <w:szCs w:val="20"/>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409"/>
        <w:gridCol w:w="2410"/>
        <w:gridCol w:w="2410"/>
        <w:gridCol w:w="2410"/>
      </w:tblGrid>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jc w:val="center"/>
              <w:rPr>
                <w:rFonts w:ascii="Gill Sans MT" w:hAnsi="Gill Sans MT" w:cs="Arial"/>
                <w:b/>
                <w:bCs/>
                <w:caps/>
                <w:sz w:val="20"/>
                <w:szCs w:val="20"/>
              </w:rPr>
            </w:pPr>
            <w:r w:rsidRPr="00DE4673">
              <w:rPr>
                <w:rFonts w:ascii="Gill Sans MT" w:hAnsi="Gill Sans MT" w:cs="Arial"/>
                <w:b/>
                <w:bCs/>
                <w:caps/>
                <w:sz w:val="20"/>
                <w:szCs w:val="20"/>
              </w:rPr>
              <w:t>Fysiek geweld</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jc w:val="center"/>
              <w:rPr>
                <w:rFonts w:ascii="Gill Sans MT" w:hAnsi="Gill Sans MT" w:cs="Arial"/>
                <w:b/>
                <w:bCs/>
                <w:caps/>
                <w:sz w:val="20"/>
                <w:szCs w:val="20"/>
              </w:rPr>
            </w:pPr>
            <w:r w:rsidRPr="00DE4673">
              <w:rPr>
                <w:rFonts w:ascii="Gill Sans MT" w:hAnsi="Gill Sans MT" w:cs="Arial"/>
                <w:b/>
                <w:bCs/>
                <w:caps/>
                <w:sz w:val="20"/>
                <w:szCs w:val="20"/>
              </w:rPr>
              <w:t>Psychisch geweld</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jc w:val="center"/>
              <w:rPr>
                <w:rFonts w:ascii="Gill Sans MT" w:hAnsi="Gill Sans MT" w:cs="Arial"/>
                <w:b/>
                <w:bCs/>
                <w:caps/>
                <w:sz w:val="20"/>
                <w:szCs w:val="20"/>
              </w:rPr>
            </w:pPr>
            <w:r w:rsidRPr="00DE4673">
              <w:rPr>
                <w:rFonts w:ascii="Gill Sans MT" w:hAnsi="Gill Sans MT" w:cs="Arial"/>
                <w:b/>
                <w:bCs/>
                <w:caps/>
                <w:sz w:val="20"/>
                <w:szCs w:val="20"/>
              </w:rPr>
              <w:t>(Homo) Seksuele intimidatie</w:t>
            </w:r>
          </w:p>
        </w:tc>
        <w:tc>
          <w:tcPr>
            <w:tcW w:w="2410" w:type="dxa"/>
            <w:shd w:val="clear" w:color="auto" w:fill="auto"/>
          </w:tcPr>
          <w:p w:rsidR="000167E7" w:rsidRPr="00DE4673" w:rsidRDefault="000167E7" w:rsidP="00377A7D">
            <w:pPr>
              <w:autoSpaceDE w:val="0"/>
              <w:autoSpaceDN w:val="0"/>
              <w:adjustRightInd w:val="0"/>
              <w:jc w:val="center"/>
              <w:rPr>
                <w:rFonts w:ascii="Gill Sans MT" w:hAnsi="Gill Sans MT" w:cs="Arial"/>
                <w:b/>
                <w:bCs/>
                <w:caps/>
                <w:sz w:val="20"/>
                <w:szCs w:val="20"/>
              </w:rPr>
            </w:pPr>
            <w:r w:rsidRPr="00DE4673">
              <w:rPr>
                <w:rFonts w:ascii="Gill Sans MT" w:hAnsi="Gill Sans MT" w:cs="Arial"/>
                <w:b/>
                <w:bCs/>
                <w:caps/>
                <w:sz w:val="20"/>
                <w:szCs w:val="20"/>
              </w:rPr>
              <w:t>Seksueel misbruik binnen/in samenhang met de schoolsituatie</w:t>
            </w:r>
          </w:p>
        </w:tc>
      </w:tr>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sz w:val="20"/>
                <w:szCs w:val="20"/>
              </w:rPr>
              <w:t>Geen meld</w:t>
            </w:r>
            <w:r w:rsidRPr="00DE4673">
              <w:rPr>
                <w:rFonts w:ascii="Gill Sans MT" w:hAnsi="Gill Sans MT" w:cs="Arial"/>
                <w:b/>
                <w:i/>
                <w:sz w:val="20"/>
                <w:szCs w:val="20"/>
              </w:rPr>
              <w:t>plicht</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Wel melden i.v.m. incidentenregistratie bij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vertrouwens(contact)</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persoon/</w:t>
            </w:r>
            <w:proofErr w:type="spellStart"/>
            <w:r w:rsidRPr="00DE4673">
              <w:rPr>
                <w:rFonts w:ascii="Gill Sans MT" w:hAnsi="Gill Sans MT" w:cs="Arial"/>
                <w:sz w:val="20"/>
                <w:szCs w:val="20"/>
              </w:rPr>
              <w:t>veiligheidscoör-dinator</w:t>
            </w:r>
            <w:proofErr w:type="spellEnd"/>
            <w:r w:rsidRPr="00DE4673">
              <w:rPr>
                <w:rFonts w:ascii="Gill Sans MT" w:hAnsi="Gill Sans MT" w:cs="Arial"/>
                <w:sz w:val="20"/>
                <w:szCs w:val="20"/>
              </w:rPr>
              <w:t xml:space="preserve">/schoolleiding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sz w:val="20"/>
                <w:szCs w:val="20"/>
              </w:rPr>
              <w:t>Geen meld</w:t>
            </w:r>
            <w:r w:rsidRPr="00DE4673">
              <w:rPr>
                <w:rFonts w:ascii="Gill Sans MT" w:hAnsi="Gill Sans MT" w:cs="Arial"/>
                <w:b/>
                <w:i/>
                <w:sz w:val="20"/>
                <w:szCs w:val="20"/>
              </w:rPr>
              <w:t>plicht</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Wel melden i.v.m. incidentenregistratie bij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vertrouwens(contact)</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persoon/</w:t>
            </w:r>
            <w:proofErr w:type="spellStart"/>
            <w:r w:rsidRPr="00DE4673">
              <w:rPr>
                <w:rFonts w:ascii="Gill Sans MT" w:hAnsi="Gill Sans MT" w:cs="Arial"/>
                <w:sz w:val="20"/>
                <w:szCs w:val="20"/>
              </w:rPr>
              <w:t>veiligheidscoör-dinator</w:t>
            </w:r>
            <w:proofErr w:type="spellEnd"/>
            <w:r w:rsidRPr="00DE4673">
              <w:rPr>
                <w:rFonts w:ascii="Gill Sans MT" w:hAnsi="Gill Sans MT" w:cs="Arial"/>
                <w:sz w:val="20"/>
                <w:szCs w:val="20"/>
              </w:rPr>
              <w:t>/schoolleiding</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sz w:val="20"/>
                <w:szCs w:val="20"/>
              </w:rPr>
              <w:t>Geen meld</w:t>
            </w:r>
            <w:r w:rsidRPr="00DE4673">
              <w:rPr>
                <w:rFonts w:ascii="Gill Sans MT" w:hAnsi="Gill Sans MT" w:cs="Arial"/>
                <w:b/>
                <w:i/>
                <w:sz w:val="20"/>
                <w:szCs w:val="20"/>
              </w:rPr>
              <w:t>plicht</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Wel melden i.v.m. incidentenregistratie bij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vertrouwens(contact)</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persoon/</w:t>
            </w:r>
            <w:proofErr w:type="spellStart"/>
            <w:r w:rsidRPr="00DE4673">
              <w:rPr>
                <w:rFonts w:ascii="Gill Sans MT" w:hAnsi="Gill Sans MT" w:cs="Arial"/>
                <w:sz w:val="20"/>
                <w:szCs w:val="20"/>
              </w:rPr>
              <w:t>veiligheidscoör-dinator</w:t>
            </w:r>
            <w:proofErr w:type="spellEnd"/>
            <w:r w:rsidRPr="00DE4673">
              <w:rPr>
                <w:rFonts w:ascii="Gill Sans MT" w:hAnsi="Gill Sans MT" w:cs="Arial"/>
                <w:sz w:val="20"/>
                <w:szCs w:val="20"/>
              </w:rPr>
              <w:t>/schoolleiding</w:t>
            </w:r>
          </w:p>
        </w:tc>
        <w:tc>
          <w:tcPr>
            <w:tcW w:w="2410" w:type="dxa"/>
            <w:shd w:val="clear" w:color="auto" w:fill="auto"/>
          </w:tcPr>
          <w:p w:rsidR="000167E7" w:rsidRPr="00DE4673" w:rsidRDefault="000167E7" w:rsidP="00377A7D">
            <w:pPr>
              <w:autoSpaceDE w:val="0"/>
              <w:autoSpaceDN w:val="0"/>
              <w:adjustRightInd w:val="0"/>
              <w:ind w:left="36" w:firstLine="14"/>
              <w:rPr>
                <w:rFonts w:ascii="Gill Sans MT" w:hAnsi="Gill Sans MT" w:cs="Arial"/>
                <w:sz w:val="20"/>
                <w:szCs w:val="20"/>
              </w:rPr>
            </w:pPr>
            <w:r w:rsidRPr="00DE4673">
              <w:rPr>
                <w:rFonts w:ascii="Gill Sans MT" w:hAnsi="Gill Sans MT" w:cs="Arial"/>
                <w:b/>
                <w:sz w:val="20"/>
                <w:szCs w:val="20"/>
              </w:rPr>
              <w:t>Meld- en aangifteverplichting</w:t>
            </w:r>
            <w:r w:rsidRPr="00DE4673">
              <w:rPr>
                <w:rFonts w:ascii="Gill Sans MT" w:hAnsi="Gill Sans MT" w:cs="Arial"/>
                <w:sz w:val="20"/>
                <w:szCs w:val="20"/>
              </w:rPr>
              <w:t xml:space="preserve"> conform de </w:t>
            </w:r>
            <w:r w:rsidRPr="00DE4673">
              <w:rPr>
                <w:rFonts w:ascii="Gill Sans MT" w:hAnsi="Gill Sans MT" w:cs="Arial"/>
                <w:i/>
                <w:sz w:val="20"/>
                <w:szCs w:val="20"/>
              </w:rPr>
              <w:t>Onderwijswet</w:t>
            </w:r>
          </w:p>
        </w:tc>
      </w:tr>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sz w:val="20"/>
                <w:szCs w:val="20"/>
              </w:rPr>
              <w:t>Personeel/leerlingen</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Melden i.v.m. opvang/ incidentenregistratie/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aanpak bij vertrouwens (contact)persoon/ veiligheidscoördinator/</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schoolleiding</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Personeel/leerlingen</w:t>
            </w:r>
            <w:r w:rsidRPr="00DE4673">
              <w:rPr>
                <w:rFonts w:ascii="Gill Sans MT" w:hAnsi="Gill Sans MT" w:cs="Arial"/>
                <w:b/>
                <w:sz w:val="20"/>
                <w:szCs w:val="20"/>
              </w:rPr>
              <w:t xml:space="preserv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Melden i.v.m. opvang/ incidentenregistratie/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aanpak bij vertrouwens (contact)persoon/ veiligheidscoördinator/</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schoolleiding</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 xml:space="preserve">Personeel/leerlingen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Melden i.v.m. opvang/ incidentenregistratie/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aanpak bij vertrouwens (contact)persoon/ veiligheidscoördinator/</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schoolleiding</w:t>
            </w:r>
          </w:p>
        </w:tc>
        <w:tc>
          <w:tcPr>
            <w:tcW w:w="2410" w:type="dxa"/>
            <w:shd w:val="clear" w:color="auto" w:fill="auto"/>
          </w:tcPr>
          <w:p w:rsidR="000167E7" w:rsidRPr="00DE4673" w:rsidRDefault="000167E7" w:rsidP="00377A7D">
            <w:pPr>
              <w:autoSpaceDE w:val="0"/>
              <w:autoSpaceDN w:val="0"/>
              <w:adjustRightInd w:val="0"/>
              <w:ind w:left="78"/>
              <w:rPr>
                <w:rFonts w:ascii="Gill Sans MT" w:hAnsi="Gill Sans MT" w:cs="Arial"/>
                <w:sz w:val="20"/>
                <w:szCs w:val="20"/>
              </w:rPr>
            </w:pPr>
            <w:r w:rsidRPr="00DE4673">
              <w:rPr>
                <w:rFonts w:ascii="Gill Sans MT" w:hAnsi="Gill Sans MT" w:cs="Arial"/>
                <w:b/>
                <w:bCs/>
                <w:iCs/>
                <w:sz w:val="20"/>
                <w:szCs w:val="20"/>
              </w:rPr>
              <w:t>Personeel/leerlingen</w:t>
            </w:r>
            <w:r w:rsidRPr="00DE4673">
              <w:rPr>
                <w:rFonts w:ascii="Gill Sans MT" w:hAnsi="Gill Sans MT" w:cs="Arial"/>
                <w:sz w:val="20"/>
                <w:szCs w:val="20"/>
              </w:rPr>
              <w:t xml:space="preserve"> Melden bij bevoegd gezag/bestuur </w:t>
            </w:r>
          </w:p>
        </w:tc>
      </w:tr>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bCs/>
                <w:iCs/>
                <w:sz w:val="20"/>
                <w:szCs w:val="20"/>
              </w:rPr>
            </w:pPr>
            <w:r w:rsidRPr="00DE4673">
              <w:rPr>
                <w:rFonts w:ascii="Gill Sans MT" w:hAnsi="Gill Sans MT" w:cs="Arial"/>
                <w:b/>
                <w:bCs/>
                <w:iCs/>
                <w:sz w:val="20"/>
                <w:szCs w:val="20"/>
              </w:rPr>
              <w:t>Contact/</w:t>
            </w:r>
          </w:p>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Vertrouwenspersoon</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Opvang klager/slachtoffer</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bCs/>
                <w:iCs/>
                <w:sz w:val="20"/>
                <w:szCs w:val="20"/>
              </w:rPr>
            </w:pPr>
            <w:r w:rsidRPr="00DE4673">
              <w:rPr>
                <w:rFonts w:ascii="Gill Sans MT" w:hAnsi="Gill Sans MT" w:cs="Arial"/>
                <w:b/>
                <w:bCs/>
                <w:iCs/>
                <w:sz w:val="20"/>
                <w:szCs w:val="20"/>
              </w:rPr>
              <w:t>Contact/</w:t>
            </w:r>
          </w:p>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Vertrouwenspersoon</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Opvang klager/slachtoffer</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bCs/>
                <w:iCs/>
                <w:sz w:val="20"/>
                <w:szCs w:val="20"/>
              </w:rPr>
            </w:pPr>
            <w:r w:rsidRPr="00DE4673">
              <w:rPr>
                <w:rFonts w:ascii="Gill Sans MT" w:hAnsi="Gill Sans MT" w:cs="Arial"/>
                <w:b/>
                <w:bCs/>
                <w:iCs/>
                <w:sz w:val="20"/>
                <w:szCs w:val="20"/>
              </w:rPr>
              <w:t>Contact/</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b/>
                <w:bCs/>
                <w:iCs/>
                <w:sz w:val="20"/>
                <w:szCs w:val="20"/>
              </w:rPr>
              <w:t>Vertrouwenspersoon</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Opvang klager/slachtoffer</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78" w:hanging="14"/>
              <w:rPr>
                <w:rFonts w:ascii="Gill Sans MT" w:hAnsi="Gill Sans MT" w:cs="Arial"/>
                <w:b/>
                <w:bCs/>
                <w:iCs/>
                <w:sz w:val="20"/>
                <w:szCs w:val="20"/>
              </w:rPr>
            </w:pPr>
            <w:r w:rsidRPr="00DE4673">
              <w:rPr>
                <w:rFonts w:ascii="Gill Sans MT" w:hAnsi="Gill Sans MT" w:cs="Arial"/>
                <w:b/>
                <w:bCs/>
                <w:iCs/>
                <w:sz w:val="20"/>
                <w:szCs w:val="20"/>
              </w:rPr>
              <w:t>Contact/</w:t>
            </w:r>
            <w:r w:rsidRPr="00DE4673">
              <w:rPr>
                <w:rFonts w:ascii="Gill Sans MT" w:hAnsi="Gill Sans MT" w:cs="Arial"/>
                <w:b/>
                <w:sz w:val="20"/>
                <w:szCs w:val="20"/>
              </w:rPr>
              <w:t xml:space="preserve"> </w:t>
            </w:r>
          </w:p>
          <w:p w:rsidR="000167E7" w:rsidRPr="00DE4673" w:rsidRDefault="000167E7" w:rsidP="00377A7D">
            <w:pPr>
              <w:keepNext/>
              <w:keepLines/>
              <w:autoSpaceDE w:val="0"/>
              <w:autoSpaceDN w:val="0"/>
              <w:adjustRightInd w:val="0"/>
              <w:spacing w:line="240" w:lineRule="atLeast"/>
              <w:ind w:left="78" w:hanging="14"/>
              <w:rPr>
                <w:rFonts w:ascii="Gill Sans MT" w:hAnsi="Gill Sans MT" w:cs="Arial"/>
                <w:b/>
                <w:sz w:val="20"/>
                <w:szCs w:val="20"/>
              </w:rPr>
            </w:pPr>
            <w:r w:rsidRPr="00DE4673">
              <w:rPr>
                <w:rFonts w:ascii="Gill Sans MT" w:hAnsi="Gill Sans MT" w:cs="Arial"/>
                <w:b/>
                <w:bCs/>
                <w:iCs/>
                <w:sz w:val="20"/>
                <w:szCs w:val="20"/>
              </w:rPr>
              <w:t>vertrouwenspersoon</w:t>
            </w:r>
            <w:r w:rsidRPr="00DE4673">
              <w:rPr>
                <w:rFonts w:ascii="Gill Sans MT" w:hAnsi="Gill Sans MT" w:cs="Arial"/>
                <w:b/>
                <w:sz w:val="20"/>
                <w:szCs w:val="20"/>
              </w:rPr>
              <w:t xml:space="preserve"> </w:t>
            </w:r>
          </w:p>
          <w:p w:rsidR="000167E7" w:rsidRPr="00DE4673" w:rsidRDefault="000167E7" w:rsidP="00377A7D">
            <w:pPr>
              <w:keepNext/>
              <w:keepLines/>
              <w:autoSpaceDE w:val="0"/>
              <w:autoSpaceDN w:val="0"/>
              <w:adjustRightInd w:val="0"/>
              <w:spacing w:line="240" w:lineRule="atLeast"/>
              <w:ind w:left="78" w:hanging="14"/>
              <w:rPr>
                <w:rFonts w:ascii="Gill Sans MT" w:hAnsi="Gill Sans MT" w:cs="Arial"/>
                <w:sz w:val="20"/>
                <w:szCs w:val="20"/>
              </w:rPr>
            </w:pPr>
            <w:r w:rsidRPr="00DE4673">
              <w:rPr>
                <w:rFonts w:ascii="Gill Sans MT" w:hAnsi="Gill Sans MT" w:cs="Arial"/>
                <w:sz w:val="20"/>
                <w:szCs w:val="20"/>
              </w:rPr>
              <w:t>Opvang klager/slachtoffer</w:t>
            </w:r>
          </w:p>
          <w:p w:rsidR="000167E7" w:rsidRPr="00DE4673" w:rsidRDefault="000167E7" w:rsidP="00377A7D">
            <w:pPr>
              <w:keepNext/>
              <w:keepLines/>
              <w:autoSpaceDE w:val="0"/>
              <w:autoSpaceDN w:val="0"/>
              <w:adjustRightInd w:val="0"/>
              <w:spacing w:line="240" w:lineRule="atLeast"/>
              <w:ind w:left="78" w:hanging="14"/>
              <w:rPr>
                <w:rFonts w:ascii="Gill Sans MT" w:hAnsi="Gill Sans MT" w:cs="Arial"/>
                <w:i/>
                <w:sz w:val="20"/>
                <w:szCs w:val="20"/>
              </w:rPr>
            </w:pPr>
            <w:r w:rsidRPr="00DE4673">
              <w:rPr>
                <w:rFonts w:ascii="Gill Sans MT" w:hAnsi="Gill Sans MT" w:cs="Arial"/>
                <w:sz w:val="20"/>
                <w:szCs w:val="20"/>
              </w:rPr>
              <w:t>meldplicht voor de interne vertrouwenspersoon bij bestuur</w:t>
            </w:r>
            <w:r w:rsidRPr="00DE4673">
              <w:rPr>
                <w:rFonts w:ascii="Gill Sans MT" w:hAnsi="Gill Sans MT" w:cs="Arial"/>
                <w:sz w:val="20"/>
                <w:szCs w:val="20"/>
              </w:rPr>
              <w:br/>
              <w:t>(</w:t>
            </w:r>
            <w:r w:rsidRPr="00DE4673">
              <w:rPr>
                <w:rFonts w:ascii="Gill Sans MT" w:hAnsi="Gill Sans MT" w:cs="Arial"/>
                <w:i/>
                <w:sz w:val="20"/>
                <w:szCs w:val="20"/>
              </w:rPr>
              <w:t>niet voor externe vp!)</w:t>
            </w:r>
          </w:p>
          <w:p w:rsidR="000167E7" w:rsidRPr="00DE4673" w:rsidRDefault="000167E7" w:rsidP="00377A7D">
            <w:pPr>
              <w:autoSpaceDE w:val="0"/>
              <w:autoSpaceDN w:val="0"/>
              <w:adjustRightInd w:val="0"/>
              <w:rPr>
                <w:rFonts w:ascii="Gill Sans MT" w:hAnsi="Gill Sans MT" w:cs="Arial"/>
                <w:i/>
                <w:sz w:val="20"/>
                <w:szCs w:val="20"/>
              </w:rPr>
            </w:pPr>
          </w:p>
        </w:tc>
      </w:tr>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 xml:space="preserve">Directie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Sancties tegen aangeklaagde(n)/dader(s)</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Directie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Sancties tegen aangeklaagde(n)/dader(s)</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Directie</w:t>
            </w:r>
          </w:p>
          <w:p w:rsidR="000167E7" w:rsidRPr="00DE4673" w:rsidRDefault="000167E7" w:rsidP="00377A7D">
            <w:pPr>
              <w:keepNext/>
              <w:keepLines/>
              <w:autoSpaceDE w:val="0"/>
              <w:autoSpaceDN w:val="0"/>
              <w:adjustRightInd w:val="0"/>
              <w:spacing w:line="240" w:lineRule="atLeast"/>
              <w:ind w:left="90"/>
              <w:rPr>
                <w:rFonts w:ascii="Gill Sans MT" w:hAnsi="Gill Sans MT" w:cs="Arial"/>
                <w:bCs/>
                <w:iCs/>
                <w:sz w:val="20"/>
                <w:szCs w:val="20"/>
              </w:rPr>
            </w:pPr>
            <w:r w:rsidRPr="00DE4673">
              <w:rPr>
                <w:rFonts w:ascii="Gill Sans MT" w:hAnsi="Gill Sans MT" w:cs="Arial"/>
                <w:sz w:val="20"/>
                <w:szCs w:val="20"/>
              </w:rPr>
              <w:t>Sancties tegen aangeklaagde(n)/dader(s)</w:t>
            </w:r>
            <w:r w:rsidRPr="00DE4673">
              <w:rPr>
                <w:rFonts w:ascii="Gill Sans MT" w:hAnsi="Gill Sans MT" w:cs="Arial"/>
                <w:bCs/>
                <w:iCs/>
                <w:sz w:val="20"/>
                <w:szCs w:val="20"/>
              </w:rPr>
              <w:t xml:space="preserve"> </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78" w:firstLine="28"/>
              <w:rPr>
                <w:rFonts w:ascii="Gill Sans MT" w:hAnsi="Gill Sans MT" w:cs="Arial"/>
                <w:b/>
                <w:sz w:val="20"/>
                <w:szCs w:val="20"/>
              </w:rPr>
            </w:pPr>
            <w:r w:rsidRPr="00DE4673">
              <w:rPr>
                <w:rFonts w:ascii="Gill Sans MT" w:hAnsi="Gill Sans MT" w:cs="Arial"/>
                <w:b/>
                <w:bCs/>
                <w:iCs/>
                <w:sz w:val="20"/>
                <w:szCs w:val="20"/>
              </w:rPr>
              <w:t>Directie</w:t>
            </w:r>
          </w:p>
          <w:p w:rsidR="000167E7" w:rsidRPr="00DE4673" w:rsidRDefault="000167E7" w:rsidP="00377A7D">
            <w:pPr>
              <w:keepNext/>
              <w:keepLines/>
              <w:autoSpaceDE w:val="0"/>
              <w:autoSpaceDN w:val="0"/>
              <w:adjustRightInd w:val="0"/>
              <w:spacing w:line="240" w:lineRule="atLeast"/>
              <w:ind w:left="78" w:firstLine="28"/>
              <w:rPr>
                <w:rFonts w:ascii="Gill Sans MT" w:hAnsi="Gill Sans MT" w:cs="Arial"/>
                <w:sz w:val="20"/>
                <w:szCs w:val="20"/>
              </w:rPr>
            </w:pPr>
            <w:r w:rsidRPr="00DE4673">
              <w:rPr>
                <w:rFonts w:ascii="Gill Sans MT" w:hAnsi="Gill Sans MT" w:cs="Arial"/>
                <w:sz w:val="20"/>
                <w:szCs w:val="20"/>
              </w:rPr>
              <w:t xml:space="preserve">Melden door </w:t>
            </w:r>
          </w:p>
          <w:p w:rsidR="000167E7" w:rsidRPr="00DE4673" w:rsidRDefault="000167E7" w:rsidP="00377A7D">
            <w:pPr>
              <w:autoSpaceDE w:val="0"/>
              <w:autoSpaceDN w:val="0"/>
              <w:adjustRightInd w:val="0"/>
              <w:ind w:left="78" w:firstLine="28"/>
              <w:rPr>
                <w:rFonts w:ascii="Gill Sans MT" w:hAnsi="Gill Sans MT" w:cs="Arial"/>
                <w:sz w:val="20"/>
                <w:szCs w:val="20"/>
              </w:rPr>
            </w:pPr>
            <w:r w:rsidRPr="00DE4673">
              <w:rPr>
                <w:rFonts w:ascii="Gill Sans MT" w:hAnsi="Gill Sans MT" w:cs="Arial"/>
                <w:sz w:val="20"/>
                <w:szCs w:val="20"/>
              </w:rPr>
              <w:t>directie bij bestuur</w:t>
            </w:r>
          </w:p>
          <w:p w:rsidR="000167E7" w:rsidRPr="00DE4673" w:rsidRDefault="000167E7" w:rsidP="00377A7D">
            <w:pPr>
              <w:autoSpaceDE w:val="0"/>
              <w:autoSpaceDN w:val="0"/>
              <w:adjustRightInd w:val="0"/>
              <w:ind w:left="78" w:firstLine="28"/>
              <w:rPr>
                <w:rFonts w:ascii="Gill Sans MT" w:hAnsi="Gill Sans MT" w:cs="Arial"/>
                <w:sz w:val="20"/>
                <w:szCs w:val="20"/>
              </w:rPr>
            </w:pPr>
          </w:p>
        </w:tc>
      </w:tr>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 xml:space="preserve">Bestuur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Beleidsvorming en maatregelen gericht op het vergroten van de schoolveiligheid </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Bestuur</w:t>
            </w:r>
            <w:r w:rsidRPr="00DE4673">
              <w:rPr>
                <w:rFonts w:ascii="Gill Sans MT" w:hAnsi="Gill Sans MT" w:cs="Arial"/>
                <w:b/>
                <w:sz w:val="20"/>
                <w:szCs w:val="20"/>
              </w:rPr>
              <w:t xml:space="preserv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Beleidsvorming en maatregelen gericht op het vergroten van de schoolveiligheid </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Bestuur</w:t>
            </w:r>
            <w:r w:rsidRPr="00DE4673">
              <w:rPr>
                <w:rFonts w:ascii="Gill Sans MT" w:hAnsi="Gill Sans MT" w:cs="Arial"/>
                <w:b/>
                <w:sz w:val="20"/>
                <w:szCs w:val="20"/>
              </w:rPr>
              <w:t xml:space="preserv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Beleidsvorming en maatregelen gericht op het vergroten van de schoolveiligheid </w:t>
            </w:r>
          </w:p>
        </w:tc>
        <w:tc>
          <w:tcPr>
            <w:tcW w:w="2410" w:type="dxa"/>
            <w:shd w:val="clear" w:color="auto" w:fill="auto"/>
          </w:tcPr>
          <w:p w:rsidR="000167E7" w:rsidRPr="00DE4673" w:rsidRDefault="000167E7" w:rsidP="00377A7D">
            <w:pPr>
              <w:autoSpaceDE w:val="0"/>
              <w:autoSpaceDN w:val="0"/>
              <w:adjustRightInd w:val="0"/>
              <w:ind w:left="78"/>
              <w:rPr>
                <w:rFonts w:ascii="Gill Sans MT" w:hAnsi="Gill Sans MT" w:cs="Arial"/>
                <w:sz w:val="20"/>
                <w:szCs w:val="20"/>
              </w:rPr>
            </w:pPr>
            <w:r w:rsidRPr="00DE4673">
              <w:rPr>
                <w:rFonts w:ascii="Gill Sans MT" w:hAnsi="Gill Sans MT" w:cs="Arial"/>
                <w:b/>
                <w:bCs/>
                <w:iCs/>
                <w:sz w:val="20"/>
                <w:szCs w:val="20"/>
              </w:rPr>
              <w:t>Bestuur</w:t>
            </w:r>
            <w:r w:rsidRPr="00DE4673">
              <w:rPr>
                <w:rFonts w:ascii="Gill Sans MT" w:hAnsi="Gill Sans MT" w:cs="Arial"/>
                <w:b/>
                <w:sz w:val="20"/>
                <w:szCs w:val="20"/>
              </w:rPr>
              <w:t xml:space="preserve"> </w:t>
            </w:r>
            <w:r w:rsidRPr="00DE4673">
              <w:rPr>
                <w:rFonts w:ascii="Gill Sans MT" w:hAnsi="Gill Sans MT" w:cs="Arial"/>
                <w:b/>
                <w:sz w:val="20"/>
                <w:szCs w:val="20"/>
              </w:rPr>
              <w:br/>
            </w:r>
            <w:r w:rsidRPr="00DE4673">
              <w:rPr>
                <w:rFonts w:ascii="Gill Sans MT" w:hAnsi="Gill Sans MT" w:cs="Arial"/>
                <w:sz w:val="20"/>
                <w:szCs w:val="20"/>
              </w:rPr>
              <w:t xml:space="preserve">Besluit na overleg met de vertrouwensinspecteur tot het al dan niet aangifte doen bij officier van justitie </w:t>
            </w:r>
          </w:p>
          <w:p w:rsidR="000167E7" w:rsidRPr="00DE4673" w:rsidRDefault="000167E7" w:rsidP="00377A7D">
            <w:pPr>
              <w:autoSpaceDE w:val="0"/>
              <w:autoSpaceDN w:val="0"/>
              <w:adjustRightInd w:val="0"/>
              <w:ind w:left="78" w:firstLine="28"/>
              <w:rPr>
                <w:rFonts w:ascii="Gill Sans MT" w:hAnsi="Gill Sans MT" w:cs="Arial"/>
                <w:sz w:val="20"/>
                <w:szCs w:val="20"/>
              </w:rPr>
            </w:pPr>
          </w:p>
        </w:tc>
      </w:tr>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Vertrouwensinspectie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Inschakelen voor advies adequate aanpak</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bCs/>
                <w:iCs/>
                <w:sz w:val="20"/>
                <w:szCs w:val="20"/>
              </w:rPr>
            </w:pPr>
            <w:r w:rsidRPr="00DE4673">
              <w:rPr>
                <w:rFonts w:ascii="Gill Sans MT" w:hAnsi="Gill Sans MT" w:cs="Arial"/>
                <w:b/>
                <w:bCs/>
                <w:iCs/>
                <w:sz w:val="20"/>
                <w:szCs w:val="20"/>
              </w:rPr>
              <w:t>Vertrouwensinspectie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Inschakelen voor advies adequate aanpak </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sz w:val="20"/>
                <w:szCs w:val="20"/>
              </w:rPr>
            </w:pPr>
            <w:r w:rsidRPr="00DE4673">
              <w:rPr>
                <w:rFonts w:ascii="Gill Sans MT" w:hAnsi="Gill Sans MT" w:cs="Arial"/>
                <w:b/>
                <w:bCs/>
                <w:iCs/>
                <w:sz w:val="20"/>
                <w:szCs w:val="20"/>
              </w:rPr>
              <w:t>Vertrouwensinspectie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Inschakelen voor advies adequate aanpak</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rPr>
                <w:rFonts w:ascii="Gill Sans MT" w:hAnsi="Gill Sans MT" w:cs="Arial"/>
                <w:b/>
                <w:sz w:val="20"/>
                <w:szCs w:val="20"/>
              </w:rPr>
            </w:pPr>
            <w:r w:rsidRPr="00DE4673">
              <w:rPr>
                <w:rFonts w:ascii="Gill Sans MT" w:hAnsi="Gill Sans MT" w:cs="Arial"/>
                <w:b/>
                <w:bCs/>
                <w:iCs/>
                <w:sz w:val="20"/>
                <w:szCs w:val="20"/>
              </w:rPr>
              <w:t xml:space="preserve"> Vertrouwensinspectie</w:t>
            </w:r>
            <w:r w:rsidRPr="00DE4673">
              <w:rPr>
                <w:rFonts w:ascii="Gill Sans MT" w:hAnsi="Gill Sans MT" w:cs="Arial"/>
                <w:b/>
                <w:sz w:val="20"/>
                <w:szCs w:val="20"/>
              </w:rPr>
              <w:t xml:space="preserve"> </w:t>
            </w:r>
          </w:p>
          <w:p w:rsidR="000167E7" w:rsidRPr="00DE4673" w:rsidRDefault="000167E7" w:rsidP="00377A7D">
            <w:pPr>
              <w:autoSpaceDE w:val="0"/>
              <w:autoSpaceDN w:val="0"/>
              <w:adjustRightInd w:val="0"/>
              <w:ind w:left="78"/>
              <w:rPr>
                <w:rFonts w:ascii="Gill Sans MT" w:hAnsi="Gill Sans MT" w:cs="Arial"/>
                <w:sz w:val="20"/>
                <w:szCs w:val="20"/>
              </w:rPr>
            </w:pPr>
            <w:r w:rsidRPr="00DE4673">
              <w:rPr>
                <w:rFonts w:ascii="Gill Sans MT" w:hAnsi="Gill Sans MT" w:cs="Arial"/>
                <w:sz w:val="20"/>
                <w:szCs w:val="20"/>
              </w:rPr>
              <w:t>Verplicht overleg met bestuur inzake aangifte ja/nee</w:t>
            </w:r>
          </w:p>
          <w:p w:rsidR="000167E7" w:rsidRPr="00DE4673" w:rsidRDefault="000167E7" w:rsidP="00377A7D">
            <w:pPr>
              <w:autoSpaceDE w:val="0"/>
              <w:autoSpaceDN w:val="0"/>
              <w:adjustRightInd w:val="0"/>
              <w:ind w:left="78" w:firstLine="28"/>
              <w:rPr>
                <w:rFonts w:ascii="Gill Sans MT" w:hAnsi="Gill Sans MT" w:cs="Arial"/>
                <w:sz w:val="20"/>
                <w:szCs w:val="20"/>
              </w:rPr>
            </w:pPr>
          </w:p>
        </w:tc>
      </w:tr>
      <w:tr w:rsidR="000167E7" w:rsidRPr="00DE4673" w:rsidTr="00377A7D">
        <w:tc>
          <w:tcPr>
            <w:tcW w:w="2409"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i/>
                <w:iCs/>
                <w:sz w:val="20"/>
                <w:szCs w:val="20"/>
              </w:rPr>
            </w:pPr>
            <w:r w:rsidRPr="00DE4673">
              <w:rPr>
                <w:rFonts w:ascii="Gill Sans MT" w:hAnsi="Gill Sans MT" w:cs="Arial"/>
                <w:b/>
                <w:bCs/>
                <w:sz w:val="20"/>
                <w:szCs w:val="20"/>
              </w:rPr>
              <w:t>Politie/officier van justitie</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i/>
                <w:iCs/>
                <w:sz w:val="20"/>
                <w:szCs w:val="20"/>
              </w:rPr>
              <w:t>Bij strafbare feiten:</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Aangifte door slachtoffer</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Melding maken vanuit de school</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bCs/>
                <w:sz w:val="20"/>
                <w:szCs w:val="20"/>
              </w:rPr>
            </w:pPr>
            <w:r w:rsidRPr="00DE4673">
              <w:rPr>
                <w:rFonts w:ascii="Gill Sans MT" w:hAnsi="Gill Sans MT" w:cs="Arial"/>
                <w:b/>
                <w:bCs/>
                <w:sz w:val="20"/>
                <w:szCs w:val="20"/>
              </w:rPr>
              <w:t xml:space="preserve">Politie/officier van justitie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i/>
                <w:iCs/>
                <w:sz w:val="20"/>
                <w:szCs w:val="20"/>
              </w:rPr>
              <w:t>Bij strafbare feiten:</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Aangifte door slachtoffer</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Melding maken vanuit de school</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90"/>
              <w:rPr>
                <w:rFonts w:ascii="Gill Sans MT" w:hAnsi="Gill Sans MT" w:cs="Arial"/>
                <w:b/>
                <w:i/>
                <w:iCs/>
                <w:sz w:val="20"/>
                <w:szCs w:val="20"/>
              </w:rPr>
            </w:pPr>
            <w:r w:rsidRPr="00DE4673">
              <w:rPr>
                <w:rFonts w:ascii="Gill Sans MT" w:hAnsi="Gill Sans MT" w:cs="Arial"/>
                <w:b/>
                <w:bCs/>
                <w:sz w:val="20"/>
                <w:szCs w:val="20"/>
              </w:rPr>
              <w:t xml:space="preserve">Politie/officier van justitie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i/>
                <w:iCs/>
                <w:sz w:val="20"/>
                <w:szCs w:val="20"/>
              </w:rPr>
              <w:t>Bij strafbare feiten:</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Aangifte door slachtoffer</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 xml:space="preserve"> </w:t>
            </w:r>
          </w:p>
          <w:p w:rsidR="000167E7" w:rsidRPr="00DE4673" w:rsidRDefault="000167E7" w:rsidP="00377A7D">
            <w:pPr>
              <w:keepNext/>
              <w:keepLines/>
              <w:autoSpaceDE w:val="0"/>
              <w:autoSpaceDN w:val="0"/>
              <w:adjustRightInd w:val="0"/>
              <w:spacing w:line="240" w:lineRule="atLeast"/>
              <w:ind w:left="90"/>
              <w:rPr>
                <w:rFonts w:ascii="Gill Sans MT" w:hAnsi="Gill Sans MT" w:cs="Arial"/>
                <w:sz w:val="20"/>
                <w:szCs w:val="20"/>
              </w:rPr>
            </w:pPr>
            <w:r w:rsidRPr="00DE4673">
              <w:rPr>
                <w:rFonts w:ascii="Gill Sans MT" w:hAnsi="Gill Sans MT" w:cs="Arial"/>
                <w:sz w:val="20"/>
                <w:szCs w:val="20"/>
              </w:rPr>
              <w:t>Melding maken vanuit de school</w:t>
            </w:r>
          </w:p>
        </w:tc>
        <w:tc>
          <w:tcPr>
            <w:tcW w:w="2410" w:type="dxa"/>
            <w:shd w:val="clear" w:color="auto" w:fill="auto"/>
          </w:tcPr>
          <w:p w:rsidR="000167E7" w:rsidRPr="00DE4673" w:rsidRDefault="000167E7" w:rsidP="00377A7D">
            <w:pPr>
              <w:keepNext/>
              <w:keepLines/>
              <w:autoSpaceDE w:val="0"/>
              <w:autoSpaceDN w:val="0"/>
              <w:adjustRightInd w:val="0"/>
              <w:spacing w:line="240" w:lineRule="atLeast"/>
              <w:ind w:left="78"/>
              <w:rPr>
                <w:rFonts w:ascii="Gill Sans MT" w:hAnsi="Gill Sans MT" w:cs="Arial"/>
                <w:b/>
                <w:i/>
                <w:iCs/>
                <w:sz w:val="20"/>
                <w:szCs w:val="20"/>
              </w:rPr>
            </w:pPr>
            <w:r w:rsidRPr="00DE4673">
              <w:rPr>
                <w:rFonts w:ascii="Gill Sans MT" w:hAnsi="Gill Sans MT" w:cs="Arial"/>
                <w:b/>
                <w:bCs/>
                <w:sz w:val="20"/>
                <w:szCs w:val="20"/>
              </w:rPr>
              <w:t xml:space="preserve">Politie/officier van justitie </w:t>
            </w:r>
          </w:p>
          <w:p w:rsidR="000167E7" w:rsidRPr="00DE4673" w:rsidRDefault="000167E7" w:rsidP="00377A7D">
            <w:pPr>
              <w:keepNext/>
              <w:keepLines/>
              <w:autoSpaceDE w:val="0"/>
              <w:autoSpaceDN w:val="0"/>
              <w:adjustRightInd w:val="0"/>
              <w:spacing w:line="240" w:lineRule="atLeast"/>
              <w:rPr>
                <w:rFonts w:ascii="Gill Sans MT" w:hAnsi="Gill Sans MT" w:cs="Arial"/>
                <w:i/>
                <w:iCs/>
                <w:sz w:val="20"/>
                <w:szCs w:val="20"/>
              </w:rPr>
            </w:pPr>
            <w:r w:rsidRPr="00DE4673">
              <w:rPr>
                <w:rFonts w:ascii="Gill Sans MT" w:hAnsi="Gill Sans MT" w:cs="Arial"/>
                <w:i/>
                <w:iCs/>
                <w:sz w:val="20"/>
                <w:szCs w:val="20"/>
              </w:rPr>
              <w:t xml:space="preserve"> Bij strafbare feiten: </w:t>
            </w:r>
          </w:p>
          <w:p w:rsidR="000167E7" w:rsidRPr="00DE4673" w:rsidRDefault="000167E7" w:rsidP="00377A7D">
            <w:pPr>
              <w:keepNext/>
              <w:keepLines/>
              <w:autoSpaceDE w:val="0"/>
              <w:autoSpaceDN w:val="0"/>
              <w:adjustRightInd w:val="0"/>
              <w:spacing w:line="240" w:lineRule="atLeast"/>
              <w:rPr>
                <w:rFonts w:ascii="Gill Sans MT" w:hAnsi="Gill Sans MT" w:cs="Arial"/>
                <w:i/>
                <w:iCs/>
                <w:sz w:val="20"/>
                <w:szCs w:val="20"/>
              </w:rPr>
            </w:pPr>
            <w:r w:rsidRPr="00DE4673">
              <w:rPr>
                <w:rFonts w:ascii="Gill Sans MT" w:hAnsi="Gill Sans MT" w:cs="Arial"/>
                <w:i/>
                <w:iCs/>
                <w:sz w:val="20"/>
                <w:szCs w:val="20"/>
              </w:rPr>
              <w:t xml:space="preserve"> </w:t>
            </w:r>
            <w:r w:rsidRPr="00DE4673">
              <w:rPr>
                <w:rFonts w:ascii="Gill Sans MT" w:hAnsi="Gill Sans MT" w:cs="Arial"/>
                <w:sz w:val="20"/>
                <w:szCs w:val="20"/>
              </w:rPr>
              <w:t>Aangifte door slachtoffer</w:t>
            </w:r>
          </w:p>
          <w:p w:rsidR="000167E7" w:rsidRPr="00DE4673" w:rsidRDefault="000167E7" w:rsidP="00377A7D">
            <w:pPr>
              <w:keepNext/>
              <w:keepLines/>
              <w:autoSpaceDE w:val="0"/>
              <w:autoSpaceDN w:val="0"/>
              <w:adjustRightInd w:val="0"/>
              <w:spacing w:line="240" w:lineRule="atLeast"/>
              <w:rPr>
                <w:rFonts w:ascii="Gill Sans MT" w:hAnsi="Gill Sans MT" w:cs="Arial"/>
                <w:sz w:val="20"/>
                <w:szCs w:val="20"/>
              </w:rPr>
            </w:pPr>
            <w:r w:rsidRPr="00DE4673">
              <w:rPr>
                <w:rFonts w:ascii="Gill Sans MT" w:hAnsi="Gill Sans MT" w:cs="Arial"/>
                <w:i/>
                <w:iCs/>
                <w:sz w:val="20"/>
                <w:szCs w:val="20"/>
              </w:rPr>
              <w:t xml:space="preserve"> </w:t>
            </w:r>
          </w:p>
          <w:p w:rsidR="000167E7" w:rsidRPr="00DE4673" w:rsidRDefault="000167E7" w:rsidP="00377A7D">
            <w:pPr>
              <w:autoSpaceDE w:val="0"/>
              <w:autoSpaceDN w:val="0"/>
              <w:adjustRightInd w:val="0"/>
              <w:rPr>
                <w:rFonts w:ascii="Gill Sans MT" w:hAnsi="Gill Sans MT" w:cs="Arial"/>
                <w:sz w:val="20"/>
                <w:szCs w:val="20"/>
              </w:rPr>
            </w:pPr>
            <w:r w:rsidRPr="00DE4673">
              <w:rPr>
                <w:rFonts w:ascii="Gill Sans MT" w:hAnsi="Gill Sans MT" w:cs="Arial"/>
                <w:sz w:val="20"/>
                <w:szCs w:val="20"/>
              </w:rPr>
              <w:t xml:space="preserve"> Verplichte melding door</w:t>
            </w:r>
          </w:p>
          <w:p w:rsidR="000167E7" w:rsidRPr="00DE4673" w:rsidRDefault="000167E7" w:rsidP="00377A7D">
            <w:pPr>
              <w:autoSpaceDE w:val="0"/>
              <w:autoSpaceDN w:val="0"/>
              <w:adjustRightInd w:val="0"/>
              <w:rPr>
                <w:rFonts w:ascii="Gill Sans MT" w:hAnsi="Gill Sans MT" w:cs="Arial"/>
                <w:sz w:val="20"/>
                <w:szCs w:val="20"/>
              </w:rPr>
            </w:pPr>
            <w:r w:rsidRPr="00DE4673">
              <w:rPr>
                <w:rFonts w:ascii="Gill Sans MT" w:hAnsi="Gill Sans MT" w:cs="Arial"/>
                <w:sz w:val="20"/>
                <w:szCs w:val="20"/>
              </w:rPr>
              <w:t xml:space="preserve"> bestuur</w:t>
            </w:r>
            <w:r w:rsidRPr="00DE4673">
              <w:rPr>
                <w:rFonts w:ascii="Gill Sans MT" w:hAnsi="Gill Sans MT" w:cs="Arial"/>
                <w:i/>
                <w:iCs/>
                <w:sz w:val="20"/>
                <w:szCs w:val="20"/>
              </w:rPr>
              <w:t xml:space="preserve"> </w:t>
            </w:r>
            <w:r w:rsidRPr="00DE4673">
              <w:rPr>
                <w:rFonts w:ascii="Gill Sans MT" w:hAnsi="Gill Sans MT" w:cs="Arial"/>
                <w:sz w:val="20"/>
                <w:szCs w:val="20"/>
              </w:rPr>
              <w:t xml:space="preserve">bij politie/officier  </w:t>
            </w:r>
          </w:p>
          <w:p w:rsidR="000167E7" w:rsidRPr="00DE4673" w:rsidRDefault="000167E7" w:rsidP="00377A7D">
            <w:pPr>
              <w:autoSpaceDE w:val="0"/>
              <w:autoSpaceDN w:val="0"/>
              <w:adjustRightInd w:val="0"/>
              <w:rPr>
                <w:rFonts w:ascii="Gill Sans MT" w:hAnsi="Gill Sans MT" w:cs="Arial"/>
                <w:sz w:val="20"/>
                <w:szCs w:val="20"/>
              </w:rPr>
            </w:pPr>
            <w:r w:rsidRPr="00DE4673">
              <w:rPr>
                <w:rFonts w:ascii="Gill Sans MT" w:hAnsi="Gill Sans MT" w:cs="Arial"/>
                <w:sz w:val="20"/>
                <w:szCs w:val="20"/>
              </w:rPr>
              <w:t xml:space="preserve"> van justitie </w:t>
            </w:r>
          </w:p>
        </w:tc>
      </w:tr>
    </w:tbl>
    <w:p w:rsidR="000167E7" w:rsidRPr="00DE4673" w:rsidRDefault="000167E7" w:rsidP="000167E7">
      <w:pPr>
        <w:rPr>
          <w:rFonts w:ascii="Gill Sans MT" w:hAnsi="Gill Sans MT"/>
          <w:sz w:val="20"/>
          <w:szCs w:val="20"/>
        </w:rPr>
      </w:pPr>
    </w:p>
    <w:p w:rsidR="000167E7" w:rsidRPr="00DE4673" w:rsidRDefault="000167E7" w:rsidP="000167E7">
      <w:pPr>
        <w:rPr>
          <w:rFonts w:eastAsia="Arial"/>
        </w:rPr>
      </w:pPr>
    </w:p>
    <w:p w:rsidR="00F55308" w:rsidRPr="00DE4673" w:rsidRDefault="00F55308" w:rsidP="00B04340">
      <w:pPr>
        <w:numPr>
          <w:ilvl w:val="1"/>
          <w:numId w:val="49"/>
        </w:numPr>
        <w:rPr>
          <w:rFonts w:ascii="Gill Sans MT" w:hAnsi="Gill Sans MT" w:cs="Arial"/>
          <w:b/>
          <w:sz w:val="20"/>
          <w:szCs w:val="20"/>
        </w:rPr>
      </w:pPr>
      <w:r w:rsidRPr="00DE4673">
        <w:rPr>
          <w:rFonts w:ascii="Gill Sans MT" w:hAnsi="Gill Sans MT" w:cs="Arial"/>
          <w:b/>
          <w:sz w:val="20"/>
          <w:szCs w:val="20"/>
        </w:rPr>
        <w:t>Beleid met betrekking tot “Agressie, geweld en seksuele intimidatie”</w:t>
      </w:r>
    </w:p>
    <w:p w:rsidR="006B47E2" w:rsidRPr="00DE4673" w:rsidRDefault="006B47E2" w:rsidP="006B47E2">
      <w:pPr>
        <w:rPr>
          <w:rFonts w:ascii="Gill Sans MT" w:hAnsi="Gill Sans MT" w:cs="Arial"/>
          <w:b/>
          <w:sz w:val="20"/>
          <w:szCs w:val="20"/>
        </w:rPr>
      </w:pPr>
    </w:p>
    <w:p w:rsidR="004734F9" w:rsidRPr="00DE4673" w:rsidRDefault="004734F9" w:rsidP="006B47E2">
      <w:pPr>
        <w:rPr>
          <w:rFonts w:ascii="Gill Sans MT" w:hAnsi="Gill Sans MT" w:cs="Arial"/>
          <w:sz w:val="20"/>
          <w:szCs w:val="20"/>
        </w:rPr>
      </w:pPr>
      <w:r w:rsidRPr="00DE4673">
        <w:rPr>
          <w:rFonts w:ascii="Gill Sans MT" w:hAnsi="Gill Sans MT" w:cs="Arial"/>
          <w:sz w:val="20"/>
          <w:szCs w:val="20"/>
        </w:rPr>
        <w:t xml:space="preserve">Het beleid ten aanzien van agressie en geweld dient uit een aantal samenhangende maatregelen te bestaan: </w:t>
      </w:r>
    </w:p>
    <w:p w:rsidR="004734F9" w:rsidRPr="00DE4673" w:rsidRDefault="004734F9" w:rsidP="006B47E2">
      <w:pPr>
        <w:rPr>
          <w:rFonts w:ascii="Gill Sans MT" w:hAnsi="Gill Sans MT" w:cs="Arial"/>
          <w:sz w:val="20"/>
          <w:szCs w:val="20"/>
        </w:rPr>
      </w:pPr>
    </w:p>
    <w:p w:rsidR="00354116" w:rsidRPr="00865ADB" w:rsidRDefault="004734F9" w:rsidP="00B04340">
      <w:pPr>
        <w:numPr>
          <w:ilvl w:val="1"/>
          <w:numId w:val="16"/>
        </w:numPr>
        <w:rPr>
          <w:rFonts w:ascii="Gill Sans MT" w:hAnsi="Gill Sans MT" w:cs="Arial"/>
          <w:color w:val="000000"/>
          <w:sz w:val="20"/>
          <w:szCs w:val="20"/>
        </w:rPr>
      </w:pPr>
      <w:r w:rsidRPr="00865ADB">
        <w:rPr>
          <w:rFonts w:ascii="Gill Sans MT" w:hAnsi="Gill Sans MT" w:cs="Arial"/>
          <w:color w:val="000000"/>
          <w:sz w:val="20"/>
          <w:szCs w:val="20"/>
        </w:rPr>
        <w:t>In het kader van de Kwaliteitswet heeft elke school een Klachtenregeling</w:t>
      </w:r>
      <w:r w:rsidR="00DE4673" w:rsidRPr="00865ADB">
        <w:rPr>
          <w:rFonts w:ascii="Gill Sans MT" w:hAnsi="Gill Sans MT" w:cs="Arial"/>
          <w:color w:val="000000"/>
          <w:sz w:val="20"/>
          <w:szCs w:val="20"/>
        </w:rPr>
        <w:t xml:space="preserve"> zoals vastgesteld door de Laurentiusstichting</w:t>
      </w:r>
      <w:r w:rsidRPr="00865ADB">
        <w:rPr>
          <w:rFonts w:ascii="Gill Sans MT" w:hAnsi="Gill Sans MT" w:cs="Arial"/>
          <w:color w:val="000000"/>
          <w:sz w:val="20"/>
          <w:szCs w:val="20"/>
        </w:rPr>
        <w:t xml:space="preserve">. Het College van Bestuur heeft in het kader van deze Klachtenregeling </w:t>
      </w:r>
      <w:r w:rsidR="00354116" w:rsidRPr="00865ADB">
        <w:rPr>
          <w:rFonts w:ascii="Gill Sans MT" w:hAnsi="Gill Sans MT" w:cs="Arial"/>
          <w:color w:val="000000"/>
          <w:sz w:val="20"/>
          <w:szCs w:val="20"/>
        </w:rPr>
        <w:t>een aantal externe vertrouwenspersonen aangesteld en op elke school zijn één à twee interne vertrouwenspersonen benoemd.</w:t>
      </w:r>
    </w:p>
    <w:p w:rsidR="00354116" w:rsidRPr="00865ADB" w:rsidRDefault="00354116" w:rsidP="00766C3A">
      <w:pPr>
        <w:ind w:left="1416"/>
        <w:rPr>
          <w:rFonts w:ascii="Gill Sans MT" w:hAnsi="Gill Sans MT" w:cs="Arial"/>
          <w:color w:val="000000"/>
          <w:sz w:val="20"/>
          <w:szCs w:val="20"/>
        </w:rPr>
      </w:pPr>
      <w:r w:rsidRPr="00865ADB">
        <w:rPr>
          <w:rFonts w:ascii="Gill Sans MT" w:hAnsi="Gill Sans MT" w:cs="Arial"/>
          <w:color w:val="000000"/>
          <w:sz w:val="20"/>
          <w:szCs w:val="20"/>
        </w:rPr>
        <w:t xml:space="preserve">De klachtenregeling beoogt een zorgvuldige behandeling van klachten, waarmee het belang van de klager wordt gediend maar ook het belang van de school (een veilig schoolklimaat). </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Met behulp van de vragenlijst “Agressie, geweld en seksuele intimidatie” wordt inzicht verkregen in vormen en omvang van agressie, gewelde en seksuele intimidatie en kunnen specifieke knelpunten op deze gebieden worden geïnventariseerd. Deze vragenlijst is onderdeel van de Risico-Inventarisatie en – Evaluatie. Op basis van gesignaleerde knelpunten wordt het beleid bijgesteld en wordt door de directeur, in overleg met (gemeenschappelijke) medezeggenschapsraad, een plan van aanpak opgesteld.</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De medezeggenschapsraad heeft niet alleen een controlerende functie ten aanzien van het Arbo-beleid maar ook een preventieve functie door problemen of gevoelens van angst bespreekbaar te maken.</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 xml:space="preserve">De </w:t>
      </w:r>
      <w:r w:rsidR="00F80987" w:rsidRPr="000D2143">
        <w:rPr>
          <w:rFonts w:ascii="Gill Sans MT" w:hAnsi="Gill Sans MT" w:cs="Arial"/>
          <w:sz w:val="20"/>
          <w:szCs w:val="20"/>
        </w:rPr>
        <w:t>directie</w:t>
      </w:r>
      <w:r w:rsidRPr="000D2143">
        <w:rPr>
          <w:rFonts w:ascii="Gill Sans MT" w:hAnsi="Gill Sans MT" w:cs="Arial"/>
          <w:sz w:val="20"/>
          <w:szCs w:val="20"/>
        </w:rPr>
        <w:t xml:space="preserve"> van de school dient personeel en medezeggenschapsraad te informeren over de resultaten van de Risico-Inventarisatie en – Evaluatie en welke risicobeperkende maatregelen hiervoor worden genomen.</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Elke school heeft de verplichting ongevallen en incidenten met betrekking tot agressie en geweld te registreren. Hierdoor kunnen jaarlijks de risico’s worden geëvalueerd. Wees duidelijk wie zorg draagt voor de registratie.</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 xml:space="preserve">Elke school dient te streven naar een dusdanige sfeer dat iedereen die (anoniem) bedreigd wordt hiermee openlijk naar buiten durft te komen. Individueel en ad hoc aanpakken van agressie en geweld leidt tot gevoelens van schuld, wrok en woede bij betrokkenen. Dit kan weer leiden tot groepsvorming en represaillemaatregelen. </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 xml:space="preserve">Problemen met agressie en geweld dienen serieus te worden aangepakt en niet te worden verdoezeld of gesust. Het totale team dient bij het beleid betrokken te worden en er wordt iemand aangewezen (bij voorkeur de intern vertrouwenspersonen) die samen met de directie voor het thema verantwoordelijk is. Bij de behandeling van incidenten dient men zowel intern als extern open en duidelijk te zijn, tenzij er wettige moverende redenen zijn om dit niet te doen. </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Onmiddellijke opvang van slachtoffers is van groot belang zowel door collega’s als door professionele hulpverleners.</w:t>
      </w:r>
    </w:p>
    <w:p w:rsidR="00354116" w:rsidRPr="000D2143" w:rsidRDefault="00354116" w:rsidP="00B04340">
      <w:pPr>
        <w:numPr>
          <w:ilvl w:val="1"/>
          <w:numId w:val="16"/>
        </w:numPr>
        <w:rPr>
          <w:rFonts w:ascii="Gill Sans MT" w:hAnsi="Gill Sans MT" w:cs="Arial"/>
          <w:sz w:val="20"/>
          <w:szCs w:val="20"/>
        </w:rPr>
      </w:pPr>
      <w:r w:rsidRPr="000D2143">
        <w:rPr>
          <w:rFonts w:ascii="Gill Sans MT" w:hAnsi="Gill Sans MT" w:cs="Arial"/>
          <w:sz w:val="20"/>
          <w:szCs w:val="20"/>
        </w:rPr>
        <w:t xml:space="preserve">Elke school dient duidelijke gedragsregels vast te leggen met betrekking tot het omgaan met elkaar en met de leerlingen (in dit plan reeds beschreven). In deze gedragscode dient te worden aangegeven wat wel en niet toelaatbaar is. Vermeld deze regels in de schoolgids opdat ouders hiervan op de hoogte zijn. </w:t>
      </w:r>
    </w:p>
    <w:p w:rsidR="00354116" w:rsidRPr="000D2143" w:rsidRDefault="00A9160C" w:rsidP="00B04340">
      <w:pPr>
        <w:numPr>
          <w:ilvl w:val="1"/>
          <w:numId w:val="16"/>
        </w:numPr>
        <w:rPr>
          <w:rFonts w:ascii="Gill Sans MT" w:hAnsi="Gill Sans MT" w:cs="Arial"/>
          <w:sz w:val="20"/>
          <w:szCs w:val="20"/>
        </w:rPr>
      </w:pPr>
      <w:r w:rsidRPr="000D2143">
        <w:rPr>
          <w:rFonts w:ascii="Gill Sans MT" w:hAnsi="Gill Sans MT" w:cs="Arial"/>
          <w:sz w:val="20"/>
          <w:szCs w:val="20"/>
        </w:rPr>
        <w:t>Scholen dienen in het lesprogramma gerichte aandacht te besteden aan thema’s zoals sociale veiligheid en weerbaarheid waarvoor speciaal ontwikkelde methodieken bestaan.</w:t>
      </w:r>
    </w:p>
    <w:p w:rsidR="00A9160C" w:rsidRPr="000D2143" w:rsidRDefault="00A9160C" w:rsidP="00B04340">
      <w:pPr>
        <w:numPr>
          <w:ilvl w:val="1"/>
          <w:numId w:val="16"/>
        </w:numPr>
        <w:rPr>
          <w:rFonts w:ascii="Gill Sans MT" w:hAnsi="Gill Sans MT" w:cs="Arial"/>
          <w:sz w:val="20"/>
          <w:szCs w:val="20"/>
        </w:rPr>
      </w:pPr>
      <w:r w:rsidRPr="000D2143">
        <w:rPr>
          <w:rFonts w:ascii="Gill Sans MT" w:hAnsi="Gill Sans MT" w:cs="Arial"/>
          <w:sz w:val="20"/>
          <w:szCs w:val="20"/>
        </w:rPr>
        <w:t xml:space="preserve">Signalen van agressie en geweld kunnen worden besproken met schoolbegeleidende instanties zoals maatschappelijk werk, </w:t>
      </w:r>
      <w:smartTag w:uri="urn:schemas-microsoft-com:office:smarttags" w:element="PersonName">
        <w:r w:rsidRPr="000D2143">
          <w:rPr>
            <w:rFonts w:ascii="Gill Sans MT" w:hAnsi="Gill Sans MT" w:cs="Arial"/>
            <w:sz w:val="20"/>
            <w:szCs w:val="20"/>
          </w:rPr>
          <w:t>bureau</w:t>
        </w:r>
      </w:smartTag>
      <w:r w:rsidRPr="000D2143">
        <w:rPr>
          <w:rFonts w:ascii="Gill Sans MT" w:hAnsi="Gill Sans MT" w:cs="Arial"/>
          <w:sz w:val="20"/>
          <w:szCs w:val="20"/>
        </w:rPr>
        <w:t xml:space="preserve"> jeugdzorg, Riagg, schoolarts etc. De aan de school toegewezen functionaris van de politie, kan eveneens een belangrijke rol spelen. </w:t>
      </w:r>
    </w:p>
    <w:p w:rsidR="00A9160C" w:rsidRPr="000D2143" w:rsidRDefault="00A9160C" w:rsidP="00B04340">
      <w:pPr>
        <w:numPr>
          <w:ilvl w:val="1"/>
          <w:numId w:val="16"/>
        </w:numPr>
        <w:rPr>
          <w:rFonts w:ascii="Gill Sans MT" w:hAnsi="Gill Sans MT" w:cs="Arial"/>
          <w:sz w:val="20"/>
          <w:szCs w:val="20"/>
        </w:rPr>
      </w:pPr>
      <w:r w:rsidRPr="000D2143">
        <w:rPr>
          <w:rFonts w:ascii="Gill Sans MT" w:hAnsi="Gill Sans MT" w:cs="Arial"/>
          <w:sz w:val="20"/>
          <w:szCs w:val="20"/>
        </w:rPr>
        <w:t>De directie van de school dient tegen agressie en geweld bekend te maken bij personeel, ouders en leerlingen. Betrokkenheid van alle partijen is van groot belang.</w:t>
      </w:r>
    </w:p>
    <w:p w:rsidR="00A9160C" w:rsidRPr="000D2143" w:rsidRDefault="00A9160C" w:rsidP="00A9160C">
      <w:pPr>
        <w:rPr>
          <w:rFonts w:ascii="Gill Sans MT" w:hAnsi="Gill Sans MT" w:cs="Arial"/>
          <w:sz w:val="20"/>
          <w:szCs w:val="20"/>
        </w:rPr>
      </w:pPr>
    </w:p>
    <w:p w:rsidR="00A9160C" w:rsidRPr="000D2143" w:rsidRDefault="00A9160C" w:rsidP="00A9160C">
      <w:pPr>
        <w:rPr>
          <w:rFonts w:ascii="Gill Sans MT" w:hAnsi="Gill Sans MT" w:cs="Arial"/>
          <w:sz w:val="20"/>
          <w:szCs w:val="20"/>
        </w:rPr>
      </w:pPr>
      <w:r w:rsidRPr="000D2143">
        <w:rPr>
          <w:rFonts w:ascii="Gill Sans MT" w:hAnsi="Gill Sans MT" w:cs="Arial"/>
          <w:sz w:val="20"/>
          <w:szCs w:val="20"/>
        </w:rPr>
        <w:t xml:space="preserve">Bij de bestrijding van agressie, geweld, discriminatie en seksuele intimidatie is het van belang dat ieder slachtoffer, maar vooral de leerling gemakkelijk terecht kan bij de aangestelde interne vertrouwenspersonen. De interne vertrouwenspersonen kunnen een leerkracht of een ouder van de desbetreffende school zijn. De interne vertrouwenspersoon is het eerste aanspreekpunt op school bij vragen en/of klachten met betrekking tot agressie, geweld (waaronder pesten), discriminatie of seksuele intimidatie. Zij/hij is de intermediair tussen klagen/slachtoffer en externe vertrouwenspersoon. De interne vertrouwenspersoon draagt zorg voor het vertrouwelijk behandelen van de hulpvraag. </w:t>
      </w:r>
    </w:p>
    <w:p w:rsidR="0071631A" w:rsidRPr="000D2143" w:rsidRDefault="0071631A" w:rsidP="00A9160C">
      <w:pPr>
        <w:rPr>
          <w:rFonts w:ascii="Gill Sans MT" w:hAnsi="Gill Sans MT" w:cs="Arial"/>
          <w:sz w:val="20"/>
          <w:szCs w:val="20"/>
        </w:rPr>
      </w:pPr>
    </w:p>
    <w:p w:rsidR="00A9160C" w:rsidRPr="000D2143" w:rsidRDefault="00A9160C" w:rsidP="00A9160C">
      <w:pPr>
        <w:rPr>
          <w:rFonts w:ascii="Gill Sans MT" w:hAnsi="Gill Sans MT" w:cs="Arial"/>
          <w:sz w:val="20"/>
          <w:szCs w:val="20"/>
        </w:rPr>
      </w:pPr>
      <w:r w:rsidRPr="000D2143">
        <w:rPr>
          <w:rFonts w:ascii="Gill Sans MT" w:hAnsi="Gill Sans MT" w:cs="Arial"/>
          <w:sz w:val="20"/>
          <w:szCs w:val="20"/>
        </w:rPr>
        <w:t>De externe vertrouwenspersoon heeft tot taak:</w:t>
      </w:r>
    </w:p>
    <w:p w:rsidR="00A9160C" w:rsidRPr="000D2143" w:rsidRDefault="00FC2C4A" w:rsidP="00B04340">
      <w:pPr>
        <w:numPr>
          <w:ilvl w:val="0"/>
          <w:numId w:val="17"/>
        </w:numPr>
        <w:rPr>
          <w:rFonts w:ascii="Gill Sans MT" w:hAnsi="Gill Sans MT" w:cs="Arial"/>
          <w:sz w:val="20"/>
          <w:szCs w:val="20"/>
        </w:rPr>
      </w:pPr>
      <w:r w:rsidRPr="000D2143">
        <w:rPr>
          <w:rFonts w:ascii="Gill Sans MT" w:hAnsi="Gill Sans MT" w:cs="Arial"/>
          <w:sz w:val="20"/>
          <w:szCs w:val="20"/>
        </w:rPr>
        <w:t xml:space="preserve">na ontvangst van de klacht de klager bij te staan en van advies te dienen. </w:t>
      </w:r>
    </w:p>
    <w:p w:rsidR="00FC2C4A" w:rsidRPr="000D2143" w:rsidRDefault="00FC2C4A" w:rsidP="00B04340">
      <w:pPr>
        <w:numPr>
          <w:ilvl w:val="0"/>
          <w:numId w:val="17"/>
        </w:numPr>
        <w:rPr>
          <w:rFonts w:ascii="Gill Sans MT" w:hAnsi="Gill Sans MT" w:cs="Arial"/>
          <w:sz w:val="20"/>
          <w:szCs w:val="20"/>
        </w:rPr>
      </w:pPr>
      <w:r w:rsidRPr="000D2143">
        <w:rPr>
          <w:rFonts w:ascii="Gill Sans MT" w:hAnsi="Gill Sans MT" w:cs="Arial"/>
          <w:sz w:val="20"/>
          <w:szCs w:val="20"/>
        </w:rPr>
        <w:t>Eventueel door bemiddelen tot een oplossing van het probleem te komen.</w:t>
      </w:r>
    </w:p>
    <w:p w:rsidR="00FC2C4A" w:rsidRPr="000D2143" w:rsidRDefault="00FC2C4A" w:rsidP="00B04340">
      <w:pPr>
        <w:numPr>
          <w:ilvl w:val="0"/>
          <w:numId w:val="17"/>
        </w:numPr>
        <w:rPr>
          <w:rFonts w:ascii="Gill Sans MT" w:hAnsi="Gill Sans MT" w:cs="Arial"/>
          <w:sz w:val="20"/>
          <w:szCs w:val="20"/>
        </w:rPr>
      </w:pPr>
      <w:r w:rsidRPr="000D2143">
        <w:rPr>
          <w:rFonts w:ascii="Gill Sans MT" w:hAnsi="Gill Sans MT" w:cs="Arial"/>
          <w:sz w:val="20"/>
          <w:szCs w:val="20"/>
        </w:rPr>
        <w:t>De klager te ondersteunen bij het formuleren en het indienen van de klacht bij de landelijke klachtencommissie.</w:t>
      </w:r>
    </w:p>
    <w:p w:rsidR="00FC2C4A" w:rsidRPr="000D2143" w:rsidRDefault="00FC2C4A" w:rsidP="00B04340">
      <w:pPr>
        <w:numPr>
          <w:ilvl w:val="0"/>
          <w:numId w:val="17"/>
        </w:numPr>
        <w:rPr>
          <w:rFonts w:ascii="Gill Sans MT" w:hAnsi="Gill Sans MT" w:cs="Arial"/>
          <w:sz w:val="20"/>
          <w:szCs w:val="20"/>
        </w:rPr>
      </w:pPr>
      <w:r w:rsidRPr="000D2143">
        <w:rPr>
          <w:rFonts w:ascii="Gill Sans MT" w:hAnsi="Gill Sans MT" w:cs="Arial"/>
          <w:sz w:val="20"/>
          <w:szCs w:val="20"/>
        </w:rPr>
        <w:t>Het begeleiden en verwijzen naar hulpverleningsinstanties.</w:t>
      </w:r>
    </w:p>
    <w:p w:rsidR="00FC2C4A" w:rsidRPr="000D2143" w:rsidRDefault="00FC2C4A" w:rsidP="00B04340">
      <w:pPr>
        <w:numPr>
          <w:ilvl w:val="0"/>
          <w:numId w:val="17"/>
        </w:numPr>
        <w:rPr>
          <w:rFonts w:ascii="Gill Sans MT" w:hAnsi="Gill Sans MT" w:cs="Arial"/>
          <w:sz w:val="20"/>
          <w:szCs w:val="20"/>
        </w:rPr>
      </w:pPr>
      <w:r w:rsidRPr="000D2143">
        <w:rPr>
          <w:rFonts w:ascii="Gill Sans MT" w:hAnsi="Gill Sans MT" w:cs="Arial"/>
          <w:sz w:val="20"/>
          <w:szCs w:val="20"/>
        </w:rPr>
        <w:t>Het geven van voorlichting en samenwerking met interne vertrouwenspersonen.</w:t>
      </w:r>
    </w:p>
    <w:p w:rsidR="00FC2C4A" w:rsidRPr="000D2143" w:rsidRDefault="00FC2C4A" w:rsidP="00B04340">
      <w:pPr>
        <w:numPr>
          <w:ilvl w:val="0"/>
          <w:numId w:val="17"/>
        </w:numPr>
        <w:rPr>
          <w:rFonts w:ascii="Gill Sans MT" w:hAnsi="Gill Sans MT" w:cs="Arial"/>
          <w:sz w:val="20"/>
          <w:szCs w:val="20"/>
        </w:rPr>
      </w:pPr>
      <w:r w:rsidRPr="000D2143">
        <w:rPr>
          <w:rFonts w:ascii="Gill Sans MT" w:hAnsi="Gill Sans MT" w:cs="Arial"/>
          <w:sz w:val="20"/>
          <w:szCs w:val="20"/>
        </w:rPr>
        <w:t>Het rapporteren aan het College van Bestuur</w:t>
      </w:r>
    </w:p>
    <w:p w:rsidR="00FC2C4A" w:rsidRPr="000D2143" w:rsidRDefault="00FC2C4A" w:rsidP="00FC2C4A">
      <w:pPr>
        <w:rPr>
          <w:rFonts w:ascii="Gill Sans MT" w:hAnsi="Gill Sans MT" w:cs="Arial"/>
          <w:sz w:val="20"/>
          <w:szCs w:val="20"/>
        </w:rPr>
      </w:pPr>
    </w:p>
    <w:p w:rsidR="00FC2C4A" w:rsidRPr="000D2143" w:rsidRDefault="00FC2C4A" w:rsidP="00FC2C4A">
      <w:pPr>
        <w:rPr>
          <w:rFonts w:ascii="Gill Sans MT" w:hAnsi="Gill Sans MT" w:cs="Arial"/>
          <w:sz w:val="20"/>
          <w:szCs w:val="20"/>
        </w:rPr>
      </w:pPr>
      <w:r w:rsidRPr="000D2143">
        <w:rPr>
          <w:rFonts w:ascii="Gill Sans MT" w:hAnsi="Gill Sans MT" w:cs="Arial"/>
          <w:sz w:val="20"/>
          <w:szCs w:val="20"/>
        </w:rPr>
        <w:t>De externe vertrouwenspersoon draagt zorg voor het vertrouwelijk behandelen van de hulpvraag.</w:t>
      </w:r>
    </w:p>
    <w:p w:rsidR="00FC2C4A" w:rsidRPr="000D2143" w:rsidRDefault="00FC2C4A" w:rsidP="00FC2C4A">
      <w:pPr>
        <w:rPr>
          <w:rFonts w:ascii="Gill Sans MT" w:hAnsi="Gill Sans MT" w:cs="Arial"/>
          <w:sz w:val="20"/>
          <w:szCs w:val="20"/>
        </w:rPr>
      </w:pPr>
    </w:p>
    <w:p w:rsidR="00FC2C4A" w:rsidRPr="000D2143" w:rsidRDefault="00FC2C4A" w:rsidP="00FC2C4A">
      <w:pPr>
        <w:rPr>
          <w:rFonts w:ascii="Gill Sans MT" w:hAnsi="Gill Sans MT" w:cs="Arial"/>
          <w:sz w:val="20"/>
          <w:szCs w:val="20"/>
        </w:rPr>
      </w:pPr>
      <w:r w:rsidRPr="000D2143">
        <w:rPr>
          <w:rFonts w:ascii="Gill Sans MT" w:hAnsi="Gill Sans MT" w:cs="Arial"/>
          <w:sz w:val="20"/>
          <w:szCs w:val="20"/>
        </w:rPr>
        <w:t>De landelijke klachtencommissie onderzoekt de ingediende klacht en adviseert hierover het bevoegd gezag. De klachtencommissie neemt ter bescherming van de belangen van alle direct betrokkenen, de grootst mogelijke zorgvuldigheid in acht bij de behandeling van de klacht.</w:t>
      </w:r>
    </w:p>
    <w:p w:rsidR="00FC2C4A" w:rsidRPr="000D2143" w:rsidRDefault="00FC2C4A" w:rsidP="00FC2C4A">
      <w:pPr>
        <w:rPr>
          <w:rFonts w:ascii="Gill Sans MT" w:hAnsi="Gill Sans MT" w:cs="Arial"/>
          <w:sz w:val="20"/>
          <w:szCs w:val="20"/>
        </w:rPr>
      </w:pPr>
    </w:p>
    <w:p w:rsidR="00FC2C4A" w:rsidRPr="000D2143" w:rsidRDefault="00FC2C4A" w:rsidP="00FC2C4A">
      <w:pPr>
        <w:rPr>
          <w:rFonts w:ascii="Gill Sans MT" w:hAnsi="Gill Sans MT" w:cs="Arial"/>
          <w:sz w:val="20"/>
          <w:szCs w:val="20"/>
        </w:rPr>
      </w:pPr>
      <w:r w:rsidRPr="000D2143">
        <w:rPr>
          <w:rFonts w:ascii="Gill Sans MT" w:hAnsi="Gill Sans MT" w:cs="Arial"/>
          <w:sz w:val="20"/>
          <w:szCs w:val="20"/>
        </w:rPr>
        <w:t xml:space="preserve">Een slachtoffer (of zijn/haar ouders) van agressie, geweld, discriminatie of seksuele intimidatie kan hierover, al dan niet met hulp van de interne vertrouwenspersoon in de school en desgewenst via de externe vertrouwenspersoon, een klacht indien bij het bevoegd gezag of de klachtencommissie. De klager/het slachtoffer maakt de keuze wie de klacht gaat behandelen. Als de klacht bij het bevoegd gezag wordt ingediend beslist het College van Bestuur om zelf de klacht af te handelen of verwijst het College van Bestuur de klager naar de externe vertrouwenspersoon of de landelijke klachtencommissie. Wanneer er een klacht wordt ingediend hebben alle betrokkenen, zowel klager als aangeklaagde, recht op zorgvuldige afhandeling. Indien nodig zal het College van Bestuur maatregelen nemen om de veiligheid van de klager/slachtoffer evenals de veiligheid van de aangeklaagde zoveel mogelijk te waarborgen. De onafhankelijke landelijke klachtencommissie onderzoekt of de ingediende klacht gegrond is. Het college van Bestuur beslist, wanneer een klacht gegrond is bevonden door de klachtencommissie, over te treffen maatregelen en/of sancties. </w:t>
      </w:r>
    </w:p>
    <w:p w:rsidR="00FC2C4A" w:rsidRPr="000D2143" w:rsidRDefault="00FC2C4A" w:rsidP="00FC2C4A">
      <w:pPr>
        <w:rPr>
          <w:rFonts w:ascii="Gill Sans MT" w:hAnsi="Gill Sans MT" w:cs="Arial"/>
          <w:sz w:val="20"/>
          <w:szCs w:val="20"/>
        </w:rPr>
      </w:pPr>
    </w:p>
    <w:p w:rsidR="00F80987" w:rsidRPr="000D2143" w:rsidRDefault="00F80987" w:rsidP="00F80987">
      <w:pPr>
        <w:autoSpaceDE w:val="0"/>
        <w:autoSpaceDN w:val="0"/>
        <w:adjustRightInd w:val="0"/>
        <w:rPr>
          <w:rFonts w:ascii="Gill Sans MT" w:hAnsi="Gill Sans MT" w:cs="TTFFB9F4A0t00"/>
          <w:b/>
          <w:sz w:val="20"/>
          <w:szCs w:val="20"/>
        </w:rPr>
      </w:pPr>
      <w:r w:rsidRPr="000D2143">
        <w:rPr>
          <w:rFonts w:ascii="Gill Sans MT" w:hAnsi="Gill Sans MT" w:cs="TTFFB9F4A0t00"/>
          <w:b/>
          <w:sz w:val="20"/>
          <w:szCs w:val="20"/>
        </w:rPr>
        <w:t>Protocol seksuele intimidatie</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 xml:space="preserve">Seksuele intimidatie is ongewenste seksueel getinte aandacht die tot uiting komt in verbaal, fysiek of </w:t>
      </w:r>
      <w:proofErr w:type="spellStart"/>
      <w:r w:rsidRPr="000D2143">
        <w:rPr>
          <w:rFonts w:ascii="Gill Sans MT" w:hAnsi="Gill Sans MT" w:cs="TTFFB9F4A0t00"/>
          <w:sz w:val="20"/>
          <w:szCs w:val="20"/>
        </w:rPr>
        <w:t>nonverbaal</w:t>
      </w:r>
      <w:proofErr w:type="spellEnd"/>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gedrag. Dit gedrag wordt door degene die het ondergaat ervaren als ongewenst en onplezierig. Seksueel</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intimiderend gedrag kan zowel opzettelijk als onopzettelijk zijn. Bij seksueel misbruik kan ook sprake zijn van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ontucht, aanranding of verkrachting; delicten die onder het wetboek van Strafrecht vallen.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Preventief</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Het personeel onthoudt zich van seksistisch taalgebruik, seksueel getinte grappen, toespelingen en van een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manier van aanspreken die door leerlingen en/of andere bij de school betrokkenen als seksistisch kan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worden ervaren.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Het personeel ziet er op toe dat bovenstaande niet gebezigd wordt tussen leerlingen onderling.</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Het personeel onthoudt zich van seksistisch getinte gedragingen, of gedragingen die door de leerlingen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en/of andere bij de school betrokkenen als zodanig kunnen worden ervaren en ziet er tevens op toe dat</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dergelijke gedragingen niet voorkomen tussen leerlingen onderling.</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Het personeel draagt er zorg voor dat binnen de school geen seksueel getinte affiches, tekeningen,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artikelen, in bladen (o.a. schoolkrant) e.d. worden gebruikt of opgehangen die kwetsend kunnen zijn voor een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bepaalde sekse.</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Al het personeel heeft een meldingsplicht: de plicht om een vermoeden van seksueel misbruik te melden bij</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het bevoegd gezag.</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Leerlingen worden buiten schooltijd niet langer dan 15 minuten alleen op school gehouden. Als de leerling</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samen met de leerkracht in de klas blijft, blijft de deur open staan.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Uit de aard van het docentschap vloeit de norm voort dat een leraar uit een gezonde terughoudendheid</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nooit leerlingen mee naar huis neemt.</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Felicitaties moeten een spontaan gebeuren blijven. Het personeel houdt hierbij rekening met het</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bovenvermelde.</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Jongens</w:t>
      </w:r>
      <w:r w:rsidR="00865114" w:rsidRPr="000D2143">
        <w:rPr>
          <w:rFonts w:ascii="Gill Sans MT" w:hAnsi="Gill Sans MT" w:cs="TTFFB9F4A0t00"/>
          <w:sz w:val="20"/>
          <w:szCs w:val="20"/>
        </w:rPr>
        <w:t xml:space="preserve"> en meisjes worden vanaf groep 3</w:t>
      </w:r>
      <w:r w:rsidRPr="000D2143">
        <w:rPr>
          <w:rFonts w:ascii="Gill Sans MT" w:hAnsi="Gill Sans MT" w:cs="TTFFB9F4A0t00"/>
          <w:sz w:val="20"/>
          <w:szCs w:val="20"/>
        </w:rPr>
        <w:t xml:space="preserve"> gescheiden bij het aan-, uit- en omkleden. De</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leerkracht betreedt vanaf groep 6 de kleedruimte uitsluitend na een duidelijk vooraf gegeven teken.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Dit is uiteraard van toepassing als de situatie het vereist dat mannelijke begeleiding de</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ruimtes van de meisjes binnengaat en als vrouwelijke begeleiders de ruimtes van de jongens</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binnengaan. Op deze manier wordt rekening gehouden met het zich ontwikkelend</w:t>
      </w:r>
      <w:r w:rsidR="00D437CB" w:rsidRPr="000D2143">
        <w:rPr>
          <w:rFonts w:ascii="Gill Sans MT" w:hAnsi="Gill Sans MT" w:cs="TTFFB9F4A0t00"/>
          <w:sz w:val="20"/>
          <w:szCs w:val="20"/>
        </w:rPr>
        <w:t xml:space="preserve"> </w:t>
      </w:r>
      <w:r w:rsidRPr="000D2143">
        <w:rPr>
          <w:rFonts w:ascii="Gill Sans MT" w:hAnsi="Gill Sans MT" w:cs="TTFFB9F4A0t00"/>
          <w:sz w:val="20"/>
          <w:szCs w:val="20"/>
        </w:rPr>
        <w:t>schaamtegevoel bij jongens en meisjes.</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Jongens en meisjes maken gebruik van gescheiden douches.</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Wanneer eerste hulp wordt geboden waarbij een kind zich moet ontkleden, moet er naast de</w:t>
      </w:r>
      <w:r w:rsidR="00D437CB" w:rsidRPr="000D2143">
        <w:rPr>
          <w:rFonts w:ascii="Gill Sans MT" w:hAnsi="Gill Sans MT" w:cs="TTFFB9F4A0t00"/>
          <w:sz w:val="20"/>
          <w:szCs w:val="20"/>
        </w:rPr>
        <w:t xml:space="preserve"> </w:t>
      </w:r>
      <w:r w:rsidRPr="000D2143">
        <w:rPr>
          <w:rFonts w:ascii="Gill Sans MT" w:hAnsi="Gill Sans MT" w:cs="TTFFB9F4A0t00"/>
          <w:sz w:val="20"/>
          <w:szCs w:val="20"/>
        </w:rPr>
        <w:t>hulpgevende een derde aanwezig zijn. Indien er hulp geboden moet worden bij ongevallen,</w:t>
      </w:r>
      <w:r w:rsidR="00D437CB" w:rsidRPr="000D2143">
        <w:rPr>
          <w:rFonts w:ascii="Gill Sans MT" w:hAnsi="Gill Sans MT" w:cs="TTFFB9F4A0t00"/>
          <w:sz w:val="20"/>
          <w:szCs w:val="20"/>
        </w:rPr>
        <w:t xml:space="preserve"> </w:t>
      </w:r>
      <w:r w:rsidRPr="000D2143">
        <w:rPr>
          <w:rFonts w:ascii="Gill Sans MT" w:hAnsi="Gill Sans MT" w:cs="TTFFB9F4A0t00"/>
          <w:sz w:val="20"/>
          <w:szCs w:val="20"/>
        </w:rPr>
        <w:t>ziek worden/zijn of anderszins, waarbij het schaamtegevoel van de kinderen een rol kan</w:t>
      </w:r>
      <w:r w:rsidR="00D437CB" w:rsidRPr="000D2143">
        <w:rPr>
          <w:rFonts w:ascii="Gill Sans MT" w:hAnsi="Gill Sans MT" w:cs="TTFFB9F4A0t00"/>
          <w:sz w:val="20"/>
          <w:szCs w:val="20"/>
        </w:rPr>
        <w:t xml:space="preserve"> </w:t>
      </w:r>
      <w:r w:rsidRPr="000D2143">
        <w:rPr>
          <w:rFonts w:ascii="Gill Sans MT" w:hAnsi="Gill Sans MT" w:cs="TTFFB9F4A0t00"/>
          <w:sz w:val="20"/>
          <w:szCs w:val="20"/>
        </w:rPr>
        <w:t>spelen, wordt de uitdrukkelijke wens van het kind gerespecteerd.</w:t>
      </w:r>
    </w:p>
    <w:p w:rsidR="004D0D97" w:rsidRPr="000D2143" w:rsidRDefault="004D0D97" w:rsidP="00F80987">
      <w:pPr>
        <w:autoSpaceDE w:val="0"/>
        <w:autoSpaceDN w:val="0"/>
        <w:adjustRightInd w:val="0"/>
        <w:rPr>
          <w:rFonts w:ascii="Gill Sans MT" w:hAnsi="Gill Sans MT" w:cs="TTFFB9F4A0t00"/>
          <w:sz w:val="20"/>
          <w:szCs w:val="20"/>
        </w:rPr>
      </w:pPr>
    </w:p>
    <w:p w:rsidR="0088524B" w:rsidRDefault="0088524B" w:rsidP="00F80987">
      <w:pPr>
        <w:autoSpaceDE w:val="0"/>
        <w:autoSpaceDN w:val="0"/>
        <w:adjustRightInd w:val="0"/>
        <w:rPr>
          <w:rFonts w:ascii="Gill Sans MT" w:hAnsi="Gill Sans MT" w:cs="TTFFB9F4A0t00"/>
          <w:b/>
          <w:sz w:val="20"/>
          <w:szCs w:val="20"/>
        </w:rPr>
      </w:pPr>
    </w:p>
    <w:p w:rsidR="00F80987" w:rsidRPr="000D2143" w:rsidRDefault="004D0D97" w:rsidP="00F80987">
      <w:pPr>
        <w:autoSpaceDE w:val="0"/>
        <w:autoSpaceDN w:val="0"/>
        <w:adjustRightInd w:val="0"/>
        <w:rPr>
          <w:rFonts w:ascii="Gill Sans MT" w:hAnsi="Gill Sans MT" w:cs="TTFFB9F4A0t00"/>
          <w:b/>
          <w:sz w:val="20"/>
          <w:szCs w:val="20"/>
        </w:rPr>
      </w:pPr>
      <w:r w:rsidRPr="000D2143">
        <w:rPr>
          <w:rFonts w:ascii="Gill Sans MT" w:hAnsi="Gill Sans MT" w:cs="TTFFB9F4A0t00"/>
          <w:b/>
          <w:sz w:val="20"/>
          <w:szCs w:val="20"/>
        </w:rPr>
        <w:t>C</w:t>
      </w:r>
      <w:r w:rsidR="00F80987" w:rsidRPr="000D2143">
        <w:rPr>
          <w:rFonts w:ascii="Gill Sans MT" w:hAnsi="Gill Sans MT" w:cs="TTFFB9F4A0t00"/>
          <w:b/>
          <w:sz w:val="20"/>
          <w:szCs w:val="20"/>
        </w:rPr>
        <w:t>uratief</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Bij (verbale) seksuele intimidatie van leerlingen onderling wordt de betreffende leerling daarop</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aangesproken en wordt duidelijk gemaakt dat het gedrag niet getolereerd wordt. Bij herhaling worden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de ouders op de hoogte gebracht.</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Bij ernstige (fysieke) seksuele intimidatie worden de ouders uitgenodigd voor een gesprek met de</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directie. Indien dit noodzakelijk is, treedt het protocol schorsing en verwijdering van leerlingen in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werking. Er wordt aangifte gedaan bij de politie en er worden hulpverleners ingeschakeld voor dader 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slachtoffer.</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Bij een vermoeden van seksuele intimidatie, machtsmisbruik, mishandeling of misbruik door een</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personeelslid wordt altijd de klachtenprocedure gevolgd die op bestuursniveau is vastgesteld. Daarnaast</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is het bestuur verplicht dit voorval te melden bij de vertrouwensinspecteur van de Onderwijsinspectie.</w:t>
      </w:r>
    </w:p>
    <w:p w:rsidR="00F80987" w:rsidRPr="000D2143" w:rsidRDefault="00F80987" w:rsidP="00F80987">
      <w:pPr>
        <w:autoSpaceDE w:val="0"/>
        <w:autoSpaceDN w:val="0"/>
        <w:adjustRightInd w:val="0"/>
        <w:rPr>
          <w:rFonts w:ascii="Gill Sans MT" w:hAnsi="Gill Sans MT" w:cs="TTFFB9F4A0t00"/>
          <w:sz w:val="20"/>
          <w:szCs w:val="20"/>
        </w:rPr>
      </w:pPr>
      <w:r w:rsidRPr="000D2143">
        <w:rPr>
          <w:rFonts w:ascii="Gill Sans MT" w:hAnsi="Gill Sans MT" w:cs="TTFFB9F4A0t00"/>
          <w:sz w:val="20"/>
          <w:szCs w:val="20"/>
        </w:rPr>
        <w:t>Na overleg tussen het bevoegd gezag en de vertrouwensinspecteur worden de ouders op de hoogte</w:t>
      </w:r>
    </w:p>
    <w:p w:rsidR="00FC2C4A" w:rsidRPr="000D2143" w:rsidRDefault="00F80987" w:rsidP="00F80987">
      <w:pPr>
        <w:rPr>
          <w:rFonts w:ascii="Gill Sans MT" w:hAnsi="Gill Sans MT" w:cs="TTFFB9F4A0t00"/>
          <w:sz w:val="20"/>
          <w:szCs w:val="20"/>
        </w:rPr>
      </w:pPr>
      <w:r w:rsidRPr="000D2143">
        <w:rPr>
          <w:rFonts w:ascii="Gill Sans MT" w:hAnsi="Gill Sans MT" w:cs="TTFFB9F4A0t00"/>
          <w:sz w:val="20"/>
          <w:szCs w:val="20"/>
        </w:rPr>
        <w:t>gesteld. Het bestuur is verplicht om aangifte te doen.</w:t>
      </w:r>
    </w:p>
    <w:p w:rsidR="004D0D97" w:rsidRPr="000D2143" w:rsidRDefault="004D0D97" w:rsidP="004D0D97">
      <w:pPr>
        <w:autoSpaceDE w:val="0"/>
        <w:autoSpaceDN w:val="0"/>
        <w:adjustRightInd w:val="0"/>
        <w:rPr>
          <w:rFonts w:ascii="Gill Sans MT" w:hAnsi="Gill Sans MT" w:cs="TTFFB9F4A0t00"/>
          <w:sz w:val="20"/>
          <w:szCs w:val="20"/>
        </w:rPr>
      </w:pPr>
      <w:r w:rsidRPr="000D2143">
        <w:rPr>
          <w:rFonts w:ascii="Gill Sans MT" w:hAnsi="Gill Sans MT" w:cs="Symbol"/>
          <w:sz w:val="20"/>
          <w:szCs w:val="20"/>
        </w:rPr>
        <w:t xml:space="preserve">• </w:t>
      </w:r>
      <w:r w:rsidRPr="000D2143">
        <w:rPr>
          <w:rFonts w:ascii="Gill Sans MT" w:hAnsi="Gill Sans MT" w:cs="TTFFB9F4A0t00"/>
          <w:sz w:val="20"/>
          <w:szCs w:val="20"/>
        </w:rPr>
        <w:t>Ten alle tijden wordt het bestuur ingelicht.</w:t>
      </w:r>
    </w:p>
    <w:p w:rsidR="00F80987" w:rsidRPr="000D2143" w:rsidRDefault="00F80987" w:rsidP="00F80987">
      <w:pPr>
        <w:rPr>
          <w:rFonts w:ascii="Gill Sans MT" w:hAnsi="Gill Sans MT" w:cs="Arial"/>
          <w:sz w:val="20"/>
          <w:szCs w:val="20"/>
        </w:rPr>
      </w:pPr>
    </w:p>
    <w:p w:rsidR="00F55308" w:rsidRPr="000D2143" w:rsidRDefault="00F55308" w:rsidP="00B04340">
      <w:pPr>
        <w:numPr>
          <w:ilvl w:val="1"/>
          <w:numId w:val="49"/>
        </w:numPr>
        <w:rPr>
          <w:rFonts w:ascii="Gill Sans MT" w:hAnsi="Gill Sans MT" w:cs="Arial"/>
          <w:b/>
          <w:sz w:val="20"/>
          <w:szCs w:val="20"/>
        </w:rPr>
      </w:pPr>
      <w:r w:rsidRPr="000D2143">
        <w:rPr>
          <w:rFonts w:ascii="Gill Sans MT" w:hAnsi="Gill Sans MT" w:cs="Arial"/>
          <w:b/>
          <w:sz w:val="20"/>
          <w:szCs w:val="20"/>
        </w:rPr>
        <w:t>Uittreksel Wet bescherming persoonsgegevens (</w:t>
      </w:r>
      <w:proofErr w:type="spellStart"/>
      <w:r w:rsidRPr="000D2143">
        <w:rPr>
          <w:rFonts w:ascii="Gill Sans MT" w:hAnsi="Gill Sans MT" w:cs="Arial"/>
          <w:b/>
          <w:sz w:val="20"/>
          <w:szCs w:val="20"/>
        </w:rPr>
        <w:t>Wbp</w:t>
      </w:r>
      <w:proofErr w:type="spellEnd"/>
      <w:r w:rsidRPr="000D2143">
        <w:rPr>
          <w:rFonts w:ascii="Gill Sans MT" w:hAnsi="Gill Sans MT" w:cs="Arial"/>
          <w:b/>
          <w:sz w:val="20"/>
          <w:szCs w:val="20"/>
        </w:rPr>
        <w:t>)</w:t>
      </w:r>
    </w:p>
    <w:p w:rsidR="006B47E2" w:rsidRPr="000D2143" w:rsidRDefault="006B47E2" w:rsidP="006B47E2">
      <w:pPr>
        <w:pStyle w:val="Kop1"/>
        <w:rPr>
          <w:rFonts w:ascii="Gill Sans MT" w:hAnsi="Gill Sans MT"/>
          <w:color w:val="auto"/>
          <w:sz w:val="20"/>
          <w:szCs w:val="20"/>
        </w:rPr>
      </w:pPr>
      <w:r w:rsidRPr="000D2143">
        <w:rPr>
          <w:rFonts w:ascii="Gill Sans MT" w:hAnsi="Gill Sans MT"/>
          <w:color w:val="auto"/>
          <w:sz w:val="20"/>
          <w:szCs w:val="20"/>
        </w:rPr>
        <w:t>Wat regelt de Wet bescherming persoonsgegevens (</w:t>
      </w:r>
      <w:proofErr w:type="spellStart"/>
      <w:r w:rsidRPr="000D2143">
        <w:rPr>
          <w:rFonts w:ascii="Gill Sans MT" w:hAnsi="Gill Sans MT"/>
          <w:color w:val="auto"/>
          <w:sz w:val="20"/>
          <w:szCs w:val="20"/>
        </w:rPr>
        <w:t>Wbp</w:t>
      </w:r>
      <w:proofErr w:type="spellEnd"/>
      <w:r w:rsidRPr="000D2143">
        <w:rPr>
          <w:rFonts w:ascii="Gill Sans MT" w:hAnsi="Gill Sans MT"/>
          <w:color w:val="auto"/>
          <w:sz w:val="20"/>
          <w:szCs w:val="20"/>
        </w:rPr>
        <w:t>)?</w:t>
      </w:r>
    </w:p>
    <w:p w:rsidR="006B47E2" w:rsidRPr="000D2143" w:rsidRDefault="006B47E2" w:rsidP="006B47E2">
      <w:pPr>
        <w:pStyle w:val="lead"/>
        <w:rPr>
          <w:rFonts w:ascii="Gill Sans MT" w:hAnsi="Gill Sans MT"/>
          <w:sz w:val="20"/>
          <w:szCs w:val="20"/>
        </w:rPr>
      </w:pPr>
      <w:r w:rsidRPr="000D2143">
        <w:rPr>
          <w:rFonts w:ascii="Gill Sans MT" w:hAnsi="Gill Sans MT"/>
          <w:sz w:val="20"/>
          <w:szCs w:val="20"/>
        </w:rPr>
        <w:t>De Wet bescherming persoonsgegevens (</w:t>
      </w:r>
      <w:proofErr w:type="spellStart"/>
      <w:r w:rsidRPr="000D2143">
        <w:rPr>
          <w:rFonts w:ascii="Gill Sans MT" w:hAnsi="Gill Sans MT"/>
          <w:sz w:val="20"/>
          <w:szCs w:val="20"/>
        </w:rPr>
        <w:t>Wbp</w:t>
      </w:r>
      <w:proofErr w:type="spellEnd"/>
      <w:r w:rsidRPr="000D2143">
        <w:rPr>
          <w:rFonts w:ascii="Gill Sans MT" w:hAnsi="Gill Sans MT"/>
          <w:sz w:val="20"/>
          <w:szCs w:val="20"/>
        </w:rPr>
        <w:t xml:space="preserve">) regelt, ter bescherming van uw privacy, wat er allemaal wel en niet mag met uw persoonsgegevens. In de </w:t>
      </w:r>
      <w:proofErr w:type="spellStart"/>
      <w:r w:rsidRPr="000D2143">
        <w:rPr>
          <w:rFonts w:ascii="Gill Sans MT" w:hAnsi="Gill Sans MT"/>
          <w:sz w:val="20"/>
          <w:szCs w:val="20"/>
        </w:rPr>
        <w:t>Wbp</w:t>
      </w:r>
      <w:proofErr w:type="spellEnd"/>
      <w:r w:rsidRPr="000D2143">
        <w:rPr>
          <w:rFonts w:ascii="Gill Sans MT" w:hAnsi="Gill Sans MT"/>
          <w:sz w:val="20"/>
          <w:szCs w:val="20"/>
        </w:rPr>
        <w:t xml:space="preserve"> staat wat uw rechten zijn als uw gegevens gebruikt worden. U heeft bijvoorbeeld het recht op informatie, het recht op inzage in uw gegevens en het recht op verzet tegen gebruik van uw gegevens. </w:t>
      </w:r>
    </w:p>
    <w:p w:rsidR="006B47E2" w:rsidRPr="000D2143" w:rsidRDefault="006B47E2" w:rsidP="006B47E2">
      <w:pPr>
        <w:spacing w:before="288"/>
        <w:outlineLvl w:val="2"/>
        <w:rPr>
          <w:rFonts w:ascii="Gill Sans MT" w:hAnsi="Gill Sans MT" w:cs="Arial"/>
          <w:b/>
          <w:bCs/>
          <w:sz w:val="20"/>
          <w:szCs w:val="20"/>
        </w:rPr>
      </w:pPr>
      <w:r w:rsidRPr="000D2143">
        <w:rPr>
          <w:rFonts w:ascii="Gill Sans MT" w:hAnsi="Gill Sans MT" w:cs="Arial"/>
          <w:b/>
          <w:bCs/>
          <w:sz w:val="20"/>
          <w:szCs w:val="20"/>
        </w:rPr>
        <w:t>Informatieplicht persoonsgegevens</w:t>
      </w:r>
    </w:p>
    <w:p w:rsidR="006B47E2" w:rsidRPr="000D2143" w:rsidRDefault="006B47E2" w:rsidP="006B47E2">
      <w:pPr>
        <w:pStyle w:val="Normaalweb"/>
        <w:rPr>
          <w:rFonts w:ascii="Gill Sans MT" w:hAnsi="Gill Sans MT"/>
          <w:sz w:val="20"/>
          <w:szCs w:val="20"/>
        </w:rPr>
      </w:pPr>
      <w:r w:rsidRPr="000D2143">
        <w:rPr>
          <w:rFonts w:ascii="Gill Sans MT" w:hAnsi="Gill Sans MT"/>
          <w:sz w:val="20"/>
          <w:szCs w:val="20"/>
        </w:rPr>
        <w:t>Een organisatie die uw persoonsgegevens wil vastleggen, gebruiken of doorsturen, is verplicht u hierover te informeren. Dit heet de informatieplicht. Uw werkgever moet u bijvoorbeeld informeren dat uw persoonsgegevens bij ziekte worden doorgegeven aan een arbodienst. Een organisatie hoeft u niet te informeren als uw gegevens worden verwerkt op grond van een wettelijke plicht. Een voorbeeld daarvan is de belastinginspecteur die persoonsgegevens gebruikt die van belang kunnen zijn voor de belastingheffing.</w:t>
      </w:r>
    </w:p>
    <w:p w:rsidR="006B47E2" w:rsidRPr="000D2143" w:rsidRDefault="006B47E2" w:rsidP="006B47E2">
      <w:pPr>
        <w:spacing w:before="288"/>
        <w:outlineLvl w:val="2"/>
        <w:rPr>
          <w:rFonts w:ascii="Gill Sans MT" w:hAnsi="Gill Sans MT" w:cs="Arial"/>
          <w:b/>
          <w:bCs/>
          <w:sz w:val="20"/>
          <w:szCs w:val="20"/>
        </w:rPr>
      </w:pPr>
      <w:r w:rsidRPr="000D2143">
        <w:rPr>
          <w:rFonts w:ascii="Gill Sans MT" w:hAnsi="Gill Sans MT" w:cs="Arial"/>
          <w:b/>
          <w:bCs/>
          <w:sz w:val="20"/>
          <w:szCs w:val="20"/>
        </w:rPr>
        <w:t>Recht op inzage en correctie persoonsgegevens</w:t>
      </w:r>
    </w:p>
    <w:p w:rsidR="006B47E2" w:rsidRPr="000D2143" w:rsidRDefault="006B47E2" w:rsidP="006B47E2">
      <w:pPr>
        <w:pStyle w:val="Normaalweb"/>
        <w:rPr>
          <w:rFonts w:ascii="Gill Sans MT" w:hAnsi="Gill Sans MT"/>
          <w:sz w:val="20"/>
          <w:szCs w:val="20"/>
        </w:rPr>
      </w:pPr>
      <w:r w:rsidRPr="000D2143">
        <w:rPr>
          <w:rFonts w:ascii="Gill Sans MT" w:hAnsi="Gill Sans MT"/>
          <w:sz w:val="20"/>
          <w:szCs w:val="20"/>
        </w:rPr>
        <w:t>Wilt u weten welke gegevens een organisatie van u heeft, dan kunt u schriftelijk een verzoek tot inzage doen. De organisatie is verplicht om binnen 4 weken schriftelijk antwoord te geven. Voor de inzage mag de organisatie een kleine vergoeding aan u vragen. Blijken uw gegevens niet correct te zijn, dan moet de organisatie uw gegevens corrigeren en de vergoeding teruggeven. De organisatie kan uw verzoek weigeren, wanneer dat noodzakelijk is in het belang van de vervolging van strafbare feiten of om de rechten van anderen te beschermen.</w:t>
      </w:r>
    </w:p>
    <w:p w:rsidR="006B47E2" w:rsidRPr="000D2143" w:rsidRDefault="006B47E2" w:rsidP="006B47E2">
      <w:pPr>
        <w:spacing w:before="288"/>
        <w:outlineLvl w:val="2"/>
        <w:rPr>
          <w:rFonts w:ascii="Gill Sans MT" w:hAnsi="Gill Sans MT" w:cs="Arial"/>
          <w:b/>
          <w:bCs/>
          <w:sz w:val="20"/>
          <w:szCs w:val="20"/>
        </w:rPr>
      </w:pPr>
      <w:r w:rsidRPr="000D2143">
        <w:rPr>
          <w:rFonts w:ascii="Gill Sans MT" w:hAnsi="Gill Sans MT" w:cs="Arial"/>
          <w:b/>
          <w:bCs/>
          <w:sz w:val="20"/>
          <w:szCs w:val="20"/>
        </w:rPr>
        <w:t>Recht op motivatie</w:t>
      </w:r>
    </w:p>
    <w:p w:rsidR="006B47E2" w:rsidRPr="000D2143" w:rsidRDefault="006B47E2" w:rsidP="006B47E2">
      <w:pPr>
        <w:pStyle w:val="Normaalweb"/>
        <w:rPr>
          <w:rFonts w:ascii="Gill Sans MT" w:hAnsi="Gill Sans MT"/>
          <w:sz w:val="20"/>
          <w:szCs w:val="20"/>
        </w:rPr>
      </w:pPr>
      <w:r w:rsidRPr="000D2143">
        <w:rPr>
          <w:rFonts w:ascii="Gill Sans MT" w:hAnsi="Gill Sans MT"/>
          <w:sz w:val="20"/>
          <w:szCs w:val="20"/>
        </w:rPr>
        <w:t xml:space="preserve">Soms weigert een bedrijf om een product op krediet te leveren. Misschien weigert het bedrijf dat omdat in uw buurt veel wanbetalers wonen. Ook kan de afwijzing te maken hebben met informatie over uw financiële positie, bijvoorbeeld als u geregistreerd bent bij het Bureau Kredietregistratie. Een organisatie moet kunnen aangeven waarom u als klant geweigerd wordt. </w:t>
      </w:r>
    </w:p>
    <w:p w:rsidR="006B47E2" w:rsidRPr="00CD68DA" w:rsidRDefault="006B47E2" w:rsidP="006B47E2">
      <w:pPr>
        <w:spacing w:before="288"/>
        <w:outlineLvl w:val="2"/>
        <w:rPr>
          <w:rFonts w:ascii="Gill Sans MT" w:hAnsi="Gill Sans MT" w:cs="Arial"/>
          <w:b/>
          <w:bCs/>
          <w:sz w:val="20"/>
          <w:szCs w:val="20"/>
        </w:rPr>
      </w:pPr>
      <w:r w:rsidRPr="00CD68DA">
        <w:rPr>
          <w:rFonts w:ascii="Gill Sans MT" w:hAnsi="Gill Sans MT" w:cs="Arial"/>
          <w:b/>
          <w:bCs/>
          <w:sz w:val="20"/>
          <w:szCs w:val="20"/>
        </w:rPr>
        <w:t>Persoonsgegevensverwerking door de overheid</w:t>
      </w:r>
    </w:p>
    <w:p w:rsidR="006B47E2" w:rsidRPr="00CD68DA" w:rsidRDefault="006B47E2" w:rsidP="006B47E2">
      <w:pPr>
        <w:pStyle w:val="Normaalweb"/>
        <w:rPr>
          <w:rFonts w:ascii="Gill Sans MT" w:hAnsi="Gill Sans MT"/>
          <w:sz w:val="20"/>
          <w:szCs w:val="20"/>
        </w:rPr>
      </w:pPr>
      <w:r w:rsidRPr="00CD68DA">
        <w:rPr>
          <w:rFonts w:ascii="Gill Sans MT" w:hAnsi="Gill Sans MT"/>
          <w:sz w:val="20"/>
          <w:szCs w:val="20"/>
        </w:rPr>
        <w:t>Van alle overheidsorganisaties mag verwacht worden dat zij zorgvuldig met persoonsgegevens omgaan. Tegelijkertijd kunnen en mogen ook andere organisaties gebruikmaken van de gegevens die de overheid van u heeft. Dit mag alleen onder strikte wettelijke voorwaarden. Wanneer u wilt dat andere organisaties niet over uw gegevens beschikken, dan kunt u uw gemeente vragen naar de mogelijkheden om deze af te schermen.</w:t>
      </w:r>
    </w:p>
    <w:p w:rsidR="0088524B" w:rsidRDefault="0088524B" w:rsidP="006B47E2">
      <w:pPr>
        <w:spacing w:before="288"/>
        <w:outlineLvl w:val="2"/>
        <w:rPr>
          <w:rFonts w:ascii="Gill Sans MT" w:hAnsi="Gill Sans MT" w:cs="Arial"/>
          <w:b/>
          <w:bCs/>
          <w:sz w:val="20"/>
          <w:szCs w:val="20"/>
        </w:rPr>
      </w:pPr>
    </w:p>
    <w:p w:rsidR="006B47E2" w:rsidRPr="00CD68DA" w:rsidRDefault="006B47E2" w:rsidP="006B47E2">
      <w:pPr>
        <w:spacing w:before="288"/>
        <w:outlineLvl w:val="2"/>
        <w:rPr>
          <w:rFonts w:ascii="Gill Sans MT" w:hAnsi="Gill Sans MT" w:cs="Arial"/>
          <w:b/>
          <w:bCs/>
          <w:sz w:val="20"/>
          <w:szCs w:val="20"/>
        </w:rPr>
      </w:pPr>
      <w:r w:rsidRPr="00CD68DA">
        <w:rPr>
          <w:rFonts w:ascii="Gill Sans MT" w:hAnsi="Gill Sans MT" w:cs="Arial"/>
          <w:b/>
          <w:bCs/>
          <w:sz w:val="20"/>
          <w:szCs w:val="20"/>
        </w:rPr>
        <w:t>Geschil voorleggen</w:t>
      </w:r>
    </w:p>
    <w:p w:rsidR="006B47E2" w:rsidRPr="00CD68DA" w:rsidRDefault="006B47E2" w:rsidP="006B47E2">
      <w:pPr>
        <w:pStyle w:val="Normaalweb"/>
        <w:rPr>
          <w:rFonts w:ascii="Gill Sans MT" w:hAnsi="Gill Sans MT"/>
          <w:sz w:val="20"/>
          <w:szCs w:val="20"/>
        </w:rPr>
      </w:pPr>
      <w:r w:rsidRPr="00CD68DA">
        <w:rPr>
          <w:rFonts w:ascii="Gill Sans MT" w:hAnsi="Gill Sans MT"/>
          <w:sz w:val="20"/>
          <w:szCs w:val="20"/>
        </w:rPr>
        <w:t>Komt u er niet uit met een gegevensverwerkende instantie, dan kunt u in bepaalde gevallen het CBP verzoeken te bemiddelen tussen u en de gegevensverwerkende instantie. U kunt ook uw geschil voorleggen aan de rechter en bij schade om schadevergoeding vragen</w:t>
      </w:r>
    </w:p>
    <w:p w:rsidR="00F55308" w:rsidRPr="00CD68DA" w:rsidRDefault="00F55308" w:rsidP="00B04340">
      <w:pPr>
        <w:numPr>
          <w:ilvl w:val="1"/>
          <w:numId w:val="49"/>
        </w:numPr>
        <w:rPr>
          <w:rFonts w:ascii="Gill Sans MT" w:hAnsi="Gill Sans MT" w:cs="Arial"/>
          <w:b/>
          <w:sz w:val="20"/>
          <w:szCs w:val="20"/>
        </w:rPr>
      </w:pPr>
      <w:r w:rsidRPr="00CD68DA">
        <w:rPr>
          <w:rFonts w:ascii="Gill Sans MT" w:hAnsi="Gill Sans MT" w:cs="Arial"/>
          <w:b/>
          <w:sz w:val="20"/>
          <w:szCs w:val="20"/>
        </w:rPr>
        <w:t>Vertrouwensinspecteur</w:t>
      </w:r>
    </w:p>
    <w:p w:rsidR="006B47E2" w:rsidRPr="00CD68DA" w:rsidRDefault="006B47E2" w:rsidP="006B47E2">
      <w:pPr>
        <w:spacing w:before="288"/>
        <w:outlineLvl w:val="2"/>
        <w:rPr>
          <w:rFonts w:ascii="Gill Sans MT" w:hAnsi="Gill Sans MT" w:cs="Arial"/>
          <w:b/>
          <w:bCs/>
          <w:sz w:val="20"/>
          <w:szCs w:val="20"/>
        </w:rPr>
      </w:pPr>
      <w:r w:rsidRPr="00CD68DA">
        <w:rPr>
          <w:rFonts w:ascii="Gill Sans MT" w:hAnsi="Gill Sans MT" w:cs="Arial"/>
          <w:b/>
          <w:bCs/>
          <w:sz w:val="20"/>
          <w:szCs w:val="20"/>
        </w:rPr>
        <w:t>Vertrouwensinspecteur Inspectie van het Onderwijs</w:t>
      </w:r>
    </w:p>
    <w:p w:rsidR="006B47E2" w:rsidRPr="00CD68DA" w:rsidRDefault="006B47E2" w:rsidP="006B47E2">
      <w:pPr>
        <w:spacing w:before="100" w:beforeAutospacing="1" w:after="394"/>
        <w:rPr>
          <w:rFonts w:ascii="Gill Sans MT" w:hAnsi="Gill Sans MT"/>
          <w:sz w:val="20"/>
          <w:szCs w:val="20"/>
        </w:rPr>
      </w:pPr>
      <w:r w:rsidRPr="00CD68DA">
        <w:rPr>
          <w:rFonts w:ascii="Gill Sans MT" w:hAnsi="Gill Sans MT"/>
          <w:sz w:val="20"/>
          <w:szCs w:val="20"/>
        </w:rPr>
        <w:t xml:space="preserve">Bij klachten over seksueel misbruik, seksuele intimidatie, discriminatie, radicalisering, ernstig fysiek geweld of geestelijk geweld (pesten) kunt u contact opnemen met een vertrouwensinspecteur van de Inspectie van het Onderwijs. De vertrouwensinspecteur adviseert en ondersteunt u bij deze klachten. Leerlingen, docenten, ouders en andere betrokkenen kunnen allen een beroep doen op de vertrouwensinspecteur. Bij een vermoeden van seksueel misbruik is een school wettelijk verplicht contact op te nemen met de vertrouwensinspecteur. In artikel 6 van de Wet op het onderwijstoezicht (WOT) leest u meer over de rol van de vertrouwensinspecteur. </w:t>
      </w:r>
    </w:p>
    <w:p w:rsidR="006B47E2" w:rsidRPr="00CD68DA" w:rsidRDefault="006B47E2" w:rsidP="00B04340">
      <w:pPr>
        <w:pStyle w:val="Kop4"/>
        <w:keepNext w:val="0"/>
        <w:numPr>
          <w:ilvl w:val="0"/>
          <w:numId w:val="24"/>
        </w:numPr>
        <w:spacing w:before="100" w:beforeAutospacing="1" w:after="100" w:afterAutospacing="1"/>
        <w:rPr>
          <w:rFonts w:ascii="Gill Sans MT" w:hAnsi="Gill Sans MT"/>
          <w:sz w:val="20"/>
          <w:szCs w:val="20"/>
        </w:rPr>
      </w:pPr>
      <w:r w:rsidRPr="00CD68DA">
        <w:rPr>
          <w:rFonts w:ascii="Gill Sans MT" w:hAnsi="Gill Sans MT"/>
          <w:sz w:val="20"/>
          <w:szCs w:val="20"/>
        </w:rPr>
        <w:t>Artikel 6. Vertrouwensinspecteurs</w:t>
      </w:r>
    </w:p>
    <w:p w:rsidR="006B47E2" w:rsidRPr="00CD68DA" w:rsidRDefault="006B47E2" w:rsidP="00B04340">
      <w:pPr>
        <w:pStyle w:val="lidlabeled"/>
        <w:numPr>
          <w:ilvl w:val="1"/>
          <w:numId w:val="24"/>
        </w:numPr>
        <w:rPr>
          <w:rFonts w:ascii="Gill Sans MT" w:hAnsi="Gill Sans MT"/>
          <w:sz w:val="20"/>
          <w:szCs w:val="20"/>
        </w:rPr>
      </w:pPr>
      <w:r w:rsidRPr="00CD68DA">
        <w:rPr>
          <w:rStyle w:val="lidnr"/>
          <w:rFonts w:ascii="Gill Sans MT" w:hAnsi="Gill Sans MT"/>
          <w:sz w:val="20"/>
          <w:szCs w:val="20"/>
        </w:rPr>
        <w:t xml:space="preserve">1. </w:t>
      </w:r>
      <w:r w:rsidRPr="00CD68DA">
        <w:rPr>
          <w:rFonts w:ascii="Gill Sans MT" w:hAnsi="Gill Sans MT"/>
          <w:sz w:val="20"/>
          <w:szCs w:val="20"/>
        </w:rPr>
        <w:t>Bij de inspectie zijn vertrouwensinspecteurs werkzaam voor:</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a. </w:t>
      </w:r>
      <w:r w:rsidRPr="00CD68DA">
        <w:rPr>
          <w:rFonts w:ascii="Gill Sans MT" w:hAnsi="Gill Sans MT"/>
          <w:sz w:val="20"/>
          <w:szCs w:val="20"/>
        </w:rPr>
        <w:t>onderwijsdeelnemers die het slachtoffer zijn van seksueel misbruik, seksuele intimidatie, fysiek geweld, psychisch geweld, discriminatie of radicalisering, gepleegd door een ten behoeve van de instelling met taken belast persoon of een onderwijsdeelnemer van de instelling,</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b. </w:t>
      </w:r>
      <w:r w:rsidRPr="00CD68DA">
        <w:rPr>
          <w:rFonts w:ascii="Gill Sans MT" w:hAnsi="Gill Sans MT"/>
          <w:sz w:val="20"/>
          <w:szCs w:val="20"/>
        </w:rPr>
        <w:t>ten behoeve van een instelling met taken belaste personen die het slachtoffer zijn van seksueel misbruik, seksuele intimidatie, fysiek geweld, psychisch geweld, discriminatie of radicalisering, gepleegd door een ten behoeve van de instelling met taken belast persoon of een onderwijsdeelnemer van de instelling, en</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c. </w:t>
      </w:r>
      <w:r w:rsidRPr="00CD68DA">
        <w:rPr>
          <w:rFonts w:ascii="Gill Sans MT" w:hAnsi="Gill Sans MT"/>
          <w:sz w:val="20"/>
          <w:szCs w:val="20"/>
        </w:rPr>
        <w:t>onderwijsdeelnemers, ten behoeve van een instelling met taken belaste personen, besturen, ouders, op instellingen ingestelde klachtencommissies en op instellingen aangestelde vertrouwenspersonen, die geconfronteerd worden met een geval van seksueel misbruik, seksuele intimidatie, fysiek geweld, psychisch geweld, discriminatie of radicalisering als bedoeld onder a of b.</w:t>
      </w:r>
    </w:p>
    <w:p w:rsidR="006B47E2" w:rsidRPr="00CD68DA" w:rsidRDefault="006B47E2" w:rsidP="00B04340">
      <w:pPr>
        <w:pStyle w:val="lidlabeled"/>
        <w:numPr>
          <w:ilvl w:val="1"/>
          <w:numId w:val="24"/>
        </w:numPr>
        <w:rPr>
          <w:rFonts w:ascii="Gill Sans MT" w:hAnsi="Gill Sans MT"/>
          <w:sz w:val="20"/>
          <w:szCs w:val="20"/>
        </w:rPr>
      </w:pPr>
      <w:r w:rsidRPr="00CD68DA">
        <w:rPr>
          <w:rStyle w:val="lidnr"/>
          <w:rFonts w:ascii="Gill Sans MT" w:hAnsi="Gill Sans MT"/>
          <w:sz w:val="20"/>
          <w:szCs w:val="20"/>
        </w:rPr>
        <w:t xml:space="preserve">2. </w:t>
      </w:r>
      <w:r w:rsidRPr="00CD68DA">
        <w:rPr>
          <w:rFonts w:ascii="Gill Sans MT" w:hAnsi="Gill Sans MT"/>
          <w:sz w:val="20"/>
          <w:szCs w:val="20"/>
        </w:rPr>
        <w:t xml:space="preserve">Naast zijn taken, voortvloeiend uit </w:t>
      </w:r>
      <w:hyperlink r:id="rId20" w:anchor="Hoofdstuk2_Artikel3" w:history="1">
        <w:r w:rsidRPr="00CD68DA">
          <w:rPr>
            <w:rStyle w:val="Hyperlink"/>
            <w:rFonts w:ascii="Gill Sans MT" w:hAnsi="Gill Sans MT"/>
            <w:color w:val="auto"/>
            <w:sz w:val="20"/>
            <w:szCs w:val="20"/>
          </w:rPr>
          <w:t>artikel 3</w:t>
        </w:r>
      </w:hyperlink>
      <w:r w:rsidRPr="00CD68DA">
        <w:rPr>
          <w:rFonts w:ascii="Gill Sans MT" w:hAnsi="Gill Sans MT"/>
          <w:sz w:val="20"/>
          <w:szCs w:val="20"/>
        </w:rPr>
        <w:t>, heeft de vertrouwensinspecteur ten behoeve van de in het eerste lid genoemde personen en organen de volgende taken:</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a. </w:t>
      </w:r>
      <w:r w:rsidRPr="00CD68DA">
        <w:rPr>
          <w:rFonts w:ascii="Gill Sans MT" w:hAnsi="Gill Sans MT"/>
          <w:sz w:val="20"/>
          <w:szCs w:val="20"/>
        </w:rPr>
        <w:t>het fungeren als aanspreekpunt,</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b. </w:t>
      </w:r>
      <w:r w:rsidRPr="00CD68DA">
        <w:rPr>
          <w:rFonts w:ascii="Gill Sans MT" w:hAnsi="Gill Sans MT"/>
          <w:sz w:val="20"/>
          <w:szCs w:val="20"/>
        </w:rPr>
        <w:t>het adviseren over eventueel te nemen stappen,</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c. </w:t>
      </w:r>
      <w:r w:rsidRPr="00CD68DA">
        <w:rPr>
          <w:rFonts w:ascii="Gill Sans MT" w:hAnsi="Gill Sans MT"/>
          <w:sz w:val="20"/>
          <w:szCs w:val="20"/>
        </w:rPr>
        <w:t>het bijstaan bij het nemen van stappen gericht op het zoeken naar een oplossing, en</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d. </w:t>
      </w:r>
      <w:r w:rsidRPr="00CD68DA">
        <w:rPr>
          <w:rFonts w:ascii="Gill Sans MT" w:hAnsi="Gill Sans MT"/>
          <w:sz w:val="20"/>
          <w:szCs w:val="20"/>
        </w:rPr>
        <w:t>het desgevraagd begeleiden bij het indienen van een klacht of het doen van aangifte.</w:t>
      </w:r>
    </w:p>
    <w:p w:rsidR="006B47E2" w:rsidRPr="00CD68DA" w:rsidRDefault="006B47E2" w:rsidP="00B04340">
      <w:pPr>
        <w:pStyle w:val="lidlabeled"/>
        <w:numPr>
          <w:ilvl w:val="1"/>
          <w:numId w:val="24"/>
        </w:numPr>
        <w:rPr>
          <w:rFonts w:ascii="Gill Sans MT" w:hAnsi="Gill Sans MT"/>
          <w:sz w:val="20"/>
          <w:szCs w:val="20"/>
        </w:rPr>
      </w:pPr>
      <w:r w:rsidRPr="00CD68DA">
        <w:rPr>
          <w:rStyle w:val="lidnr"/>
          <w:rFonts w:ascii="Gill Sans MT" w:hAnsi="Gill Sans MT"/>
          <w:sz w:val="20"/>
          <w:szCs w:val="20"/>
        </w:rPr>
        <w:t xml:space="preserve">3. </w:t>
      </w:r>
      <w:r w:rsidRPr="00CD68DA">
        <w:rPr>
          <w:rFonts w:ascii="Gill Sans MT" w:hAnsi="Gill Sans MT"/>
          <w:sz w:val="20"/>
          <w:szCs w:val="20"/>
        </w:rPr>
        <w:t>De vertrouwensinspecteur is, voor</w:t>
      </w:r>
      <w:r w:rsidR="00FD25FE" w:rsidRPr="00CD68DA">
        <w:rPr>
          <w:rFonts w:ascii="Gill Sans MT" w:hAnsi="Gill Sans MT"/>
          <w:sz w:val="20"/>
          <w:szCs w:val="20"/>
        </w:rPr>
        <w:t xml:space="preserve"> </w:t>
      </w:r>
      <w:r w:rsidRPr="00CD68DA">
        <w:rPr>
          <w:rFonts w:ascii="Gill Sans MT" w:hAnsi="Gill Sans MT"/>
          <w:sz w:val="20"/>
          <w:szCs w:val="20"/>
        </w:rPr>
        <w:t xml:space="preserve">zover het betreft misdrijven als bedoeld in </w:t>
      </w:r>
      <w:hyperlink r:id="rId21" w:history="1">
        <w:r w:rsidRPr="00CD68DA">
          <w:rPr>
            <w:rStyle w:val="Hyperlink"/>
            <w:rFonts w:ascii="Gill Sans MT" w:hAnsi="Gill Sans MT"/>
            <w:color w:val="auto"/>
            <w:sz w:val="20"/>
            <w:szCs w:val="20"/>
          </w:rPr>
          <w:t>titel XIV van het Wetboek van Strafrecht</w:t>
        </w:r>
      </w:hyperlink>
      <w:r w:rsidRPr="00CD68DA">
        <w:rPr>
          <w:rFonts w:ascii="Gill Sans MT" w:hAnsi="Gill Sans MT"/>
          <w:sz w:val="20"/>
          <w:szCs w:val="20"/>
        </w:rPr>
        <w:t xml:space="preserve"> of titel XIV van het Wetboek van Strafrecht BES jegens een onderwijsdeelnemer of een ten behoeve van een instelling met taken belast persoon, vrijgesteld van de verplichting tot het doen van aangifte als bedoeld in de </w:t>
      </w:r>
      <w:hyperlink r:id="rId22" w:history="1">
        <w:r w:rsidRPr="00CD68DA">
          <w:rPr>
            <w:rStyle w:val="Hyperlink"/>
            <w:rFonts w:ascii="Gill Sans MT" w:hAnsi="Gill Sans MT"/>
            <w:color w:val="auto"/>
            <w:sz w:val="20"/>
            <w:szCs w:val="20"/>
          </w:rPr>
          <w:t>artikelen 160, eerste lid</w:t>
        </w:r>
      </w:hyperlink>
      <w:r w:rsidRPr="00CD68DA">
        <w:rPr>
          <w:rFonts w:ascii="Gill Sans MT" w:hAnsi="Gill Sans MT"/>
          <w:sz w:val="20"/>
          <w:szCs w:val="20"/>
        </w:rPr>
        <w:t xml:space="preserve">, en </w:t>
      </w:r>
      <w:hyperlink r:id="rId23" w:history="1">
        <w:r w:rsidRPr="00CD68DA">
          <w:rPr>
            <w:rStyle w:val="Hyperlink"/>
            <w:rFonts w:ascii="Gill Sans MT" w:hAnsi="Gill Sans MT"/>
            <w:color w:val="auto"/>
            <w:sz w:val="20"/>
            <w:szCs w:val="20"/>
          </w:rPr>
          <w:t>162, eerste lid, van het Wetboek van Strafvordering</w:t>
        </w:r>
      </w:hyperlink>
      <w:r w:rsidRPr="00CD68DA">
        <w:rPr>
          <w:rFonts w:ascii="Gill Sans MT" w:hAnsi="Gill Sans MT"/>
          <w:sz w:val="20"/>
          <w:szCs w:val="20"/>
        </w:rPr>
        <w:t xml:space="preserve"> of de artikelen 198, eerste lid, en 200, eerste lid, van het Wetboek van Strafvordering BES.</w:t>
      </w:r>
    </w:p>
    <w:p w:rsidR="006B47E2" w:rsidRPr="00CD68DA" w:rsidRDefault="006B47E2" w:rsidP="00B04340">
      <w:pPr>
        <w:pStyle w:val="lidlabeled"/>
        <w:numPr>
          <w:ilvl w:val="1"/>
          <w:numId w:val="24"/>
        </w:numPr>
        <w:rPr>
          <w:rFonts w:ascii="Gill Sans MT" w:hAnsi="Gill Sans MT"/>
          <w:sz w:val="20"/>
          <w:szCs w:val="20"/>
        </w:rPr>
      </w:pPr>
      <w:r w:rsidRPr="00CD68DA">
        <w:rPr>
          <w:rStyle w:val="lidnr"/>
          <w:rFonts w:ascii="Gill Sans MT" w:hAnsi="Gill Sans MT"/>
          <w:sz w:val="20"/>
          <w:szCs w:val="20"/>
        </w:rPr>
        <w:t xml:space="preserve">4. </w:t>
      </w:r>
      <w:r w:rsidRPr="00CD68DA">
        <w:rPr>
          <w:rFonts w:ascii="Gill Sans MT" w:hAnsi="Gill Sans MT"/>
          <w:sz w:val="20"/>
          <w:szCs w:val="20"/>
        </w:rPr>
        <w:t>De vertrouwensinspecteur is voor</w:t>
      </w:r>
      <w:r w:rsidR="00FD25FE" w:rsidRPr="00CD68DA">
        <w:rPr>
          <w:rFonts w:ascii="Gill Sans MT" w:hAnsi="Gill Sans MT"/>
          <w:sz w:val="20"/>
          <w:szCs w:val="20"/>
        </w:rPr>
        <w:t xml:space="preserve"> </w:t>
      </w:r>
      <w:r w:rsidRPr="00CD68DA">
        <w:rPr>
          <w:rFonts w:ascii="Gill Sans MT" w:hAnsi="Gill Sans MT"/>
          <w:sz w:val="20"/>
          <w:szCs w:val="20"/>
        </w:rPr>
        <w:t>zover het betreft een geval van seksueel misbruik of seksuele intimidatie als bedoeld in het eerste lid, onder a of b, verplicht tot geheimhouding van hetgeen hem in de uitoefening van zijn functie is toevertrouwd door een onderwijsdeelnemer, de ouders van een onderwijsdeelnemer of een ten behoeve van een instelling met taken belast persoon.</w:t>
      </w:r>
    </w:p>
    <w:p w:rsidR="006B47E2" w:rsidRPr="00CD68DA" w:rsidRDefault="006B47E2" w:rsidP="00B04340">
      <w:pPr>
        <w:pStyle w:val="lidlabeled"/>
        <w:numPr>
          <w:ilvl w:val="1"/>
          <w:numId w:val="24"/>
        </w:numPr>
        <w:rPr>
          <w:rFonts w:ascii="Gill Sans MT" w:hAnsi="Gill Sans MT"/>
          <w:sz w:val="20"/>
          <w:szCs w:val="20"/>
        </w:rPr>
      </w:pPr>
      <w:r w:rsidRPr="00CD68DA">
        <w:rPr>
          <w:rStyle w:val="lidnr"/>
          <w:rFonts w:ascii="Gill Sans MT" w:hAnsi="Gill Sans MT"/>
          <w:sz w:val="20"/>
          <w:szCs w:val="20"/>
        </w:rPr>
        <w:t xml:space="preserve">5. </w:t>
      </w:r>
      <w:r w:rsidRPr="00CD68DA">
        <w:rPr>
          <w:rFonts w:ascii="Gill Sans MT" w:hAnsi="Gill Sans MT"/>
          <w:sz w:val="20"/>
          <w:szCs w:val="20"/>
        </w:rPr>
        <w:t xml:space="preserve">De vertrouwensinspecteur is bevoegd zonder toestemming van degene die het betreft bijzondere gegevens als bedoeld in </w:t>
      </w:r>
      <w:hyperlink r:id="rId24" w:anchor="Hoofdstuk2_Paragraaf2_Artikel16" w:history="1">
        <w:r w:rsidRPr="00CD68DA">
          <w:rPr>
            <w:rStyle w:val="Hyperlink"/>
            <w:rFonts w:ascii="Gill Sans MT" w:hAnsi="Gill Sans MT"/>
            <w:color w:val="auto"/>
            <w:sz w:val="20"/>
            <w:szCs w:val="20"/>
          </w:rPr>
          <w:t>artikel 16 van de Wet bescherming persoonsgegevens</w:t>
        </w:r>
      </w:hyperlink>
      <w:r w:rsidRPr="00CD68DA">
        <w:rPr>
          <w:rFonts w:ascii="Gill Sans MT" w:hAnsi="Gill Sans MT"/>
          <w:sz w:val="20"/>
          <w:szCs w:val="20"/>
        </w:rPr>
        <w:t xml:space="preserve"> te verwerken met betrekking tot de personen, bedoeld in het eerste lid, indien uit een melding redelijkerwijs een vermoeden van seksueel misbruik, seksuele intimidatie, psychisch geweld, fysiek geweld, discriminatie of radicalisering kan worden afgeleid.</w:t>
      </w:r>
    </w:p>
    <w:p w:rsidR="006B47E2" w:rsidRPr="00CD68DA" w:rsidRDefault="006B47E2" w:rsidP="00B04340">
      <w:pPr>
        <w:pStyle w:val="lidlabeled"/>
        <w:numPr>
          <w:ilvl w:val="1"/>
          <w:numId w:val="24"/>
        </w:numPr>
        <w:rPr>
          <w:rFonts w:ascii="Gill Sans MT" w:hAnsi="Gill Sans MT"/>
          <w:sz w:val="20"/>
          <w:szCs w:val="20"/>
        </w:rPr>
      </w:pPr>
      <w:r w:rsidRPr="00CD68DA">
        <w:rPr>
          <w:rStyle w:val="lidnr"/>
          <w:rFonts w:ascii="Gill Sans MT" w:hAnsi="Gill Sans MT"/>
          <w:sz w:val="20"/>
          <w:szCs w:val="20"/>
        </w:rPr>
        <w:t xml:space="preserve">6. </w:t>
      </w:r>
      <w:r w:rsidRPr="00CD68DA">
        <w:rPr>
          <w:rFonts w:ascii="Gill Sans MT" w:hAnsi="Gill Sans MT"/>
          <w:sz w:val="20"/>
          <w:szCs w:val="20"/>
        </w:rPr>
        <w:t xml:space="preserve">De vertrouwensinspecteur verstrekt de door hem verzamelde gegevens niet aan derden. In het verslag over de staat van het onderwijs, bedoeld in </w:t>
      </w:r>
      <w:hyperlink r:id="rId25" w:anchor="Hoofdstuk2_Artikel8" w:history="1">
        <w:r w:rsidRPr="00CD68DA">
          <w:rPr>
            <w:rStyle w:val="Hyperlink"/>
            <w:rFonts w:ascii="Gill Sans MT" w:hAnsi="Gill Sans MT"/>
            <w:color w:val="auto"/>
            <w:sz w:val="20"/>
            <w:szCs w:val="20"/>
          </w:rPr>
          <w:t>artikel 8, tweede lid</w:t>
        </w:r>
      </w:hyperlink>
      <w:r w:rsidRPr="00CD68DA">
        <w:rPr>
          <w:rFonts w:ascii="Gill Sans MT" w:hAnsi="Gill Sans MT"/>
          <w:sz w:val="20"/>
          <w:szCs w:val="20"/>
        </w:rPr>
        <w:t>, worden slechts geabstraheerde gegevens opgenomen.</w:t>
      </w:r>
    </w:p>
    <w:p w:rsidR="006B47E2" w:rsidRPr="00CD68DA" w:rsidRDefault="006B47E2" w:rsidP="00B04340">
      <w:pPr>
        <w:pStyle w:val="lidlabeled"/>
        <w:numPr>
          <w:ilvl w:val="1"/>
          <w:numId w:val="24"/>
        </w:numPr>
        <w:rPr>
          <w:rFonts w:ascii="Gill Sans MT" w:hAnsi="Gill Sans MT"/>
          <w:sz w:val="20"/>
          <w:szCs w:val="20"/>
        </w:rPr>
      </w:pPr>
      <w:smartTag w:uri="urn:schemas-microsoft-com:office:smarttags" w:element="metricconverter">
        <w:smartTagPr>
          <w:attr w:name="ProductID" w:val="7. In"/>
        </w:smartTagPr>
        <w:r w:rsidRPr="00CD68DA">
          <w:rPr>
            <w:rStyle w:val="lidnr"/>
            <w:rFonts w:ascii="Gill Sans MT" w:hAnsi="Gill Sans MT"/>
            <w:sz w:val="20"/>
            <w:szCs w:val="20"/>
          </w:rPr>
          <w:t xml:space="preserve">7. </w:t>
        </w:r>
        <w:r w:rsidRPr="00CD68DA">
          <w:rPr>
            <w:rFonts w:ascii="Gill Sans MT" w:hAnsi="Gill Sans MT"/>
            <w:sz w:val="20"/>
            <w:szCs w:val="20"/>
          </w:rPr>
          <w:t>In</w:t>
        </w:r>
      </w:smartTag>
      <w:r w:rsidRPr="00CD68DA">
        <w:rPr>
          <w:rFonts w:ascii="Gill Sans MT" w:hAnsi="Gill Sans MT"/>
          <w:sz w:val="20"/>
          <w:szCs w:val="20"/>
        </w:rPr>
        <w:t xml:space="preserve"> afwijking van het zesde lid is de vertrouwensinspecteur bevoegd rechtstreeks onder de verantwoordelijkheid van Onze Minister van Justitie vallende instanties in kennis te stellen van een geval of vermoeden van een geval van psychisch geweld, fysiek geweld, discriminatie of radicalisering:</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a. </w:t>
      </w:r>
      <w:r w:rsidRPr="00CD68DA">
        <w:rPr>
          <w:rFonts w:ascii="Gill Sans MT" w:hAnsi="Gill Sans MT"/>
          <w:sz w:val="20"/>
          <w:szCs w:val="20"/>
        </w:rPr>
        <w:t>in het belang van de onderwijsdeelnemers,</w:t>
      </w:r>
    </w:p>
    <w:p w:rsidR="006B47E2" w:rsidRPr="00CD68DA" w:rsidRDefault="006B47E2" w:rsidP="00B04340">
      <w:pPr>
        <w:pStyle w:val="labeled"/>
        <w:numPr>
          <w:ilvl w:val="2"/>
          <w:numId w:val="24"/>
        </w:numPr>
        <w:rPr>
          <w:rFonts w:ascii="Gill Sans MT" w:hAnsi="Gill Sans MT"/>
          <w:sz w:val="20"/>
          <w:szCs w:val="20"/>
        </w:rPr>
      </w:pPr>
      <w:r w:rsidRPr="00CD68DA">
        <w:rPr>
          <w:rStyle w:val="ol"/>
          <w:rFonts w:ascii="Gill Sans MT" w:hAnsi="Gill Sans MT"/>
          <w:sz w:val="20"/>
          <w:szCs w:val="20"/>
        </w:rPr>
        <w:t xml:space="preserve">b. </w:t>
      </w:r>
      <w:r w:rsidRPr="00CD68DA">
        <w:rPr>
          <w:rFonts w:ascii="Gill Sans MT" w:hAnsi="Gill Sans MT"/>
          <w:sz w:val="20"/>
          <w:szCs w:val="20"/>
        </w:rPr>
        <w:t>in het belang van ten behoeve van een instelling met taken belaste personen, of</w:t>
      </w:r>
    </w:p>
    <w:p w:rsidR="006B47E2" w:rsidRPr="00CD68DA" w:rsidRDefault="006B47E2" w:rsidP="00B04340">
      <w:pPr>
        <w:pStyle w:val="labeled"/>
        <w:numPr>
          <w:ilvl w:val="2"/>
          <w:numId w:val="24"/>
        </w:numPr>
      </w:pPr>
      <w:r w:rsidRPr="00CD68DA">
        <w:rPr>
          <w:rStyle w:val="ol"/>
          <w:rFonts w:ascii="Gill Sans MT" w:hAnsi="Gill Sans MT"/>
          <w:sz w:val="20"/>
          <w:szCs w:val="20"/>
        </w:rPr>
        <w:t xml:space="preserve">c. </w:t>
      </w:r>
      <w:r w:rsidRPr="00CD68DA">
        <w:rPr>
          <w:rFonts w:ascii="Gill Sans MT" w:hAnsi="Gill Sans MT"/>
          <w:sz w:val="20"/>
          <w:szCs w:val="20"/>
        </w:rPr>
        <w:t>indien de ernst van de situatie waarop de melding betrekking heeft daartoe aanleiding geeft</w:t>
      </w:r>
      <w:r w:rsidRPr="00CD68DA">
        <w:t>.</w:t>
      </w:r>
    </w:p>
    <w:p w:rsidR="006B47E2" w:rsidRPr="00CD68DA" w:rsidRDefault="006B47E2" w:rsidP="006B47E2">
      <w:pPr>
        <w:pStyle w:val="labeled"/>
        <w:rPr>
          <w:rFonts w:ascii="Gill Sans MT" w:hAnsi="Gill Sans MT"/>
          <w:sz w:val="20"/>
          <w:szCs w:val="20"/>
        </w:rPr>
      </w:pPr>
      <w:r w:rsidRPr="00CD68DA">
        <w:rPr>
          <w:rFonts w:ascii="Gill Sans MT" w:hAnsi="Gill Sans MT"/>
          <w:sz w:val="20"/>
          <w:szCs w:val="20"/>
        </w:rPr>
        <w:t xml:space="preserve">Bron: </w:t>
      </w:r>
      <w:hyperlink r:id="rId26" w:history="1">
        <w:r w:rsidRPr="00CD68DA">
          <w:rPr>
            <w:rStyle w:val="Hyperlink"/>
            <w:rFonts w:ascii="Gill Sans MT" w:hAnsi="Gill Sans MT"/>
            <w:color w:val="auto"/>
            <w:sz w:val="20"/>
            <w:szCs w:val="20"/>
          </w:rPr>
          <w:t>www.rijksoverheid.nl</w:t>
        </w:r>
      </w:hyperlink>
    </w:p>
    <w:p w:rsidR="00F55308" w:rsidRPr="001F199E" w:rsidRDefault="00F55308" w:rsidP="00B04340">
      <w:pPr>
        <w:numPr>
          <w:ilvl w:val="1"/>
          <w:numId w:val="49"/>
        </w:numPr>
        <w:rPr>
          <w:rFonts w:ascii="Gill Sans MT" w:hAnsi="Gill Sans MT" w:cs="Arial"/>
          <w:b/>
          <w:color w:val="000000"/>
          <w:sz w:val="20"/>
          <w:szCs w:val="20"/>
        </w:rPr>
      </w:pPr>
      <w:r w:rsidRPr="001F199E">
        <w:rPr>
          <w:rFonts w:ascii="Gill Sans MT" w:hAnsi="Gill Sans MT" w:cs="Arial"/>
          <w:b/>
          <w:color w:val="000000"/>
          <w:sz w:val="20"/>
          <w:szCs w:val="20"/>
        </w:rPr>
        <w:t>Mag een basisschool mijn kind weigeren?</w:t>
      </w:r>
    </w:p>
    <w:p w:rsidR="00AA542E" w:rsidRPr="001F199E" w:rsidRDefault="00AA542E" w:rsidP="00AA542E">
      <w:pPr>
        <w:pStyle w:val="lead"/>
        <w:rPr>
          <w:rFonts w:ascii="Gill Sans MT" w:hAnsi="Gill Sans MT"/>
          <w:color w:val="000000"/>
          <w:sz w:val="20"/>
          <w:szCs w:val="20"/>
        </w:rPr>
      </w:pPr>
      <w:r w:rsidRPr="001F199E">
        <w:rPr>
          <w:rFonts w:ascii="Gill Sans MT" w:hAnsi="Gill Sans MT"/>
          <w:color w:val="000000"/>
          <w:sz w:val="20"/>
          <w:szCs w:val="20"/>
        </w:rPr>
        <w:t xml:space="preserve">Het schoolbestuur van de basisschool beslist of het een kind toelaat. Het schoolbestuur kan een kind in bepaalde gevallen weigeren. Dit kan bijvoorbeeld als de school geen plaats heeft, als de ouders de godsdienstige of levensbeschouwelijke richting van de school niet erkent, als het kind niet zindelijk is of op basis van de indeling van de gemeente op schoolwijken. </w:t>
      </w:r>
    </w:p>
    <w:p w:rsidR="00AA542E" w:rsidRPr="001F199E" w:rsidRDefault="00AA542E" w:rsidP="00B04340">
      <w:pPr>
        <w:numPr>
          <w:ilvl w:val="0"/>
          <w:numId w:val="25"/>
        </w:numPr>
        <w:spacing w:before="100" w:beforeAutospacing="1" w:after="100" w:afterAutospacing="1"/>
        <w:rPr>
          <w:rFonts w:ascii="Gill Sans MT" w:hAnsi="Gill Sans MT"/>
          <w:color w:val="000000"/>
          <w:sz w:val="20"/>
          <w:szCs w:val="20"/>
        </w:rPr>
      </w:pPr>
      <w:hyperlink r:id="rId27" w:anchor="anker-weigering-basisschool-vanwege-godsdienstige-of-levensbeschouwelijke-richting#anker-weigering-basisschool-vanwege-godsdienstige-of-levensbeschouwelijke-richting" w:history="1">
        <w:r w:rsidRPr="001F199E">
          <w:rPr>
            <w:rStyle w:val="Hyperlink"/>
            <w:rFonts w:ascii="Gill Sans MT" w:hAnsi="Gill Sans MT"/>
            <w:color w:val="000000"/>
            <w:sz w:val="20"/>
            <w:szCs w:val="20"/>
          </w:rPr>
          <w:t>Weigering basisschool vanwege godsdienstige of levensbeschouwelijke richting</w:t>
        </w:r>
      </w:hyperlink>
      <w:r w:rsidRPr="001F199E">
        <w:rPr>
          <w:rFonts w:ascii="Gill Sans MT" w:hAnsi="Gill Sans MT"/>
          <w:color w:val="000000"/>
          <w:sz w:val="20"/>
          <w:szCs w:val="20"/>
        </w:rPr>
        <w:t xml:space="preserve"> </w:t>
      </w:r>
    </w:p>
    <w:p w:rsidR="00AA542E" w:rsidRPr="001F199E" w:rsidRDefault="00AA542E" w:rsidP="00B04340">
      <w:pPr>
        <w:numPr>
          <w:ilvl w:val="0"/>
          <w:numId w:val="25"/>
        </w:numPr>
        <w:spacing w:before="100" w:beforeAutospacing="1" w:after="100" w:afterAutospacing="1"/>
        <w:rPr>
          <w:rFonts w:ascii="Gill Sans MT" w:hAnsi="Gill Sans MT"/>
          <w:color w:val="000000"/>
          <w:sz w:val="20"/>
          <w:szCs w:val="20"/>
        </w:rPr>
      </w:pPr>
      <w:hyperlink r:id="rId28" w:anchor="anker-weigering-basisschool-vanwege-wachtlijst#anker-weigering-basisschool-vanwege-wachtlijst" w:history="1">
        <w:r w:rsidRPr="001F199E">
          <w:rPr>
            <w:rStyle w:val="Hyperlink"/>
            <w:rFonts w:ascii="Gill Sans MT" w:hAnsi="Gill Sans MT"/>
            <w:color w:val="000000"/>
            <w:sz w:val="20"/>
            <w:szCs w:val="20"/>
          </w:rPr>
          <w:t>Weigering basisschool vanwege wachtlijst</w:t>
        </w:r>
      </w:hyperlink>
      <w:r w:rsidRPr="001F199E">
        <w:rPr>
          <w:rFonts w:ascii="Gill Sans MT" w:hAnsi="Gill Sans MT"/>
          <w:color w:val="000000"/>
          <w:sz w:val="20"/>
          <w:szCs w:val="20"/>
        </w:rPr>
        <w:t xml:space="preserve"> </w:t>
      </w:r>
    </w:p>
    <w:p w:rsidR="00AA542E" w:rsidRPr="001F199E" w:rsidRDefault="00AA542E" w:rsidP="00B04340">
      <w:pPr>
        <w:numPr>
          <w:ilvl w:val="0"/>
          <w:numId w:val="25"/>
        </w:numPr>
        <w:spacing w:before="100" w:beforeAutospacing="1" w:after="100" w:afterAutospacing="1"/>
        <w:rPr>
          <w:rFonts w:ascii="Gill Sans MT" w:hAnsi="Gill Sans MT"/>
          <w:color w:val="000000"/>
          <w:sz w:val="20"/>
          <w:szCs w:val="20"/>
        </w:rPr>
      </w:pPr>
      <w:hyperlink r:id="rId29" w:anchor="anker-weigering-basisschool-vanwege-opdeling-in-schoolwijken#anker-weigering-basisschool-vanwege-opdeling-in-schoolwijken" w:history="1">
        <w:r w:rsidRPr="001F199E">
          <w:rPr>
            <w:rStyle w:val="Hyperlink"/>
            <w:rFonts w:ascii="Gill Sans MT" w:hAnsi="Gill Sans MT"/>
            <w:color w:val="000000"/>
            <w:sz w:val="20"/>
            <w:szCs w:val="20"/>
          </w:rPr>
          <w:t>Weigering basisschool vanwege opdeling in schoolwijken</w:t>
        </w:r>
      </w:hyperlink>
      <w:r w:rsidRPr="001F199E">
        <w:rPr>
          <w:rFonts w:ascii="Gill Sans MT" w:hAnsi="Gill Sans MT"/>
          <w:color w:val="000000"/>
          <w:sz w:val="20"/>
          <w:szCs w:val="20"/>
        </w:rPr>
        <w:t xml:space="preserve"> </w:t>
      </w:r>
    </w:p>
    <w:p w:rsidR="00AA542E" w:rsidRPr="001F199E" w:rsidRDefault="00AA542E" w:rsidP="00B04340">
      <w:pPr>
        <w:numPr>
          <w:ilvl w:val="0"/>
          <w:numId w:val="25"/>
        </w:numPr>
        <w:spacing w:before="100" w:beforeAutospacing="1" w:after="100" w:afterAutospacing="1"/>
        <w:rPr>
          <w:rFonts w:ascii="Gill Sans MT" w:hAnsi="Gill Sans MT"/>
          <w:color w:val="000000"/>
          <w:sz w:val="20"/>
          <w:szCs w:val="20"/>
        </w:rPr>
      </w:pPr>
      <w:hyperlink r:id="rId30" w:anchor="anker-weigering-basisschool-omdat-uw-kind-nog-niet-zindelijk-is#anker-weigering-basisschool-omdat-uw-kind-nog-niet-zindelijk-is" w:history="1">
        <w:r w:rsidRPr="001F199E">
          <w:rPr>
            <w:rStyle w:val="Hyperlink"/>
            <w:rFonts w:ascii="Gill Sans MT" w:hAnsi="Gill Sans MT"/>
            <w:color w:val="000000"/>
            <w:sz w:val="20"/>
            <w:szCs w:val="20"/>
          </w:rPr>
          <w:t>Weigering basisschool omdat uw kind nog niet zindelijk is</w:t>
        </w:r>
      </w:hyperlink>
      <w:r w:rsidRPr="001F199E">
        <w:rPr>
          <w:rFonts w:ascii="Gill Sans MT" w:hAnsi="Gill Sans MT"/>
          <w:color w:val="000000"/>
          <w:sz w:val="20"/>
          <w:szCs w:val="20"/>
        </w:rPr>
        <w:t xml:space="preserve"> </w:t>
      </w:r>
    </w:p>
    <w:p w:rsidR="00AA542E" w:rsidRPr="001F199E" w:rsidRDefault="00AA542E" w:rsidP="00B04340">
      <w:pPr>
        <w:numPr>
          <w:ilvl w:val="0"/>
          <w:numId w:val="25"/>
        </w:numPr>
        <w:spacing w:before="100" w:beforeAutospacing="1" w:after="100" w:afterAutospacing="1"/>
        <w:rPr>
          <w:rFonts w:ascii="Gill Sans MT" w:hAnsi="Gill Sans MT"/>
          <w:color w:val="000000"/>
          <w:sz w:val="20"/>
          <w:szCs w:val="20"/>
        </w:rPr>
      </w:pPr>
      <w:hyperlink r:id="rId31" w:anchor="anker-bezwaar-maken-bij-weigering-kind-basisschool#anker-bezwaar-maken-bij-weigering-kind-basisschool" w:history="1">
        <w:r w:rsidRPr="001F199E">
          <w:rPr>
            <w:rStyle w:val="Hyperlink"/>
            <w:rFonts w:ascii="Gill Sans MT" w:hAnsi="Gill Sans MT"/>
            <w:color w:val="000000"/>
            <w:sz w:val="20"/>
            <w:szCs w:val="20"/>
          </w:rPr>
          <w:t>Bezwaar maken bij weigering kind basisschool</w:t>
        </w:r>
      </w:hyperlink>
      <w:r w:rsidRPr="001F199E">
        <w:rPr>
          <w:rFonts w:ascii="Gill Sans MT" w:hAnsi="Gill Sans MT"/>
          <w:color w:val="000000"/>
          <w:sz w:val="20"/>
          <w:szCs w:val="20"/>
        </w:rPr>
        <w:t xml:space="preserve"> </w:t>
      </w:r>
    </w:p>
    <w:p w:rsidR="00AA542E" w:rsidRPr="001F199E" w:rsidRDefault="00AA542E" w:rsidP="00AA542E">
      <w:pPr>
        <w:spacing w:before="288"/>
        <w:outlineLvl w:val="2"/>
        <w:rPr>
          <w:rFonts w:ascii="Gill Sans MT" w:hAnsi="Gill Sans MT" w:cs="Arial"/>
          <w:b/>
          <w:bCs/>
          <w:color w:val="000000"/>
          <w:sz w:val="20"/>
          <w:szCs w:val="20"/>
        </w:rPr>
      </w:pPr>
      <w:r w:rsidRPr="001F199E">
        <w:rPr>
          <w:rFonts w:ascii="Gill Sans MT" w:hAnsi="Gill Sans MT" w:cs="Arial"/>
          <w:b/>
          <w:bCs/>
          <w:color w:val="000000"/>
          <w:sz w:val="20"/>
          <w:szCs w:val="20"/>
        </w:rPr>
        <w:t>Weigering basisschool vanwege godsdienstige of levensbeschouwelijke richting</w:t>
      </w:r>
    </w:p>
    <w:p w:rsidR="00AA542E" w:rsidRPr="001F199E" w:rsidRDefault="00AA542E" w:rsidP="00AA542E">
      <w:pPr>
        <w:pStyle w:val="Normaalweb"/>
        <w:rPr>
          <w:rFonts w:ascii="Gill Sans MT" w:hAnsi="Gill Sans MT"/>
          <w:color w:val="000000"/>
          <w:sz w:val="20"/>
          <w:szCs w:val="20"/>
        </w:rPr>
      </w:pPr>
      <w:r w:rsidRPr="001F199E">
        <w:rPr>
          <w:rFonts w:ascii="Gill Sans MT" w:hAnsi="Gill Sans MT"/>
          <w:color w:val="000000"/>
          <w:sz w:val="20"/>
          <w:szCs w:val="20"/>
        </w:rPr>
        <w:t xml:space="preserve">Schoolbesturen van bijzondere scholen mogen het kind weigeren als de ouders de godsdienstige of levensbeschouwelijke richting van de school niet erkent. Ze mogen het kind niet weigeren als er binnen redelijke afstand van de school geen openbare school is. </w:t>
      </w:r>
    </w:p>
    <w:p w:rsidR="00AA542E" w:rsidRPr="001F199E" w:rsidRDefault="00AA542E" w:rsidP="00AA542E">
      <w:pPr>
        <w:spacing w:before="288"/>
        <w:outlineLvl w:val="2"/>
        <w:rPr>
          <w:rFonts w:ascii="Gill Sans MT" w:hAnsi="Gill Sans MT" w:cs="Arial"/>
          <w:b/>
          <w:bCs/>
          <w:color w:val="000000"/>
          <w:sz w:val="20"/>
          <w:szCs w:val="20"/>
        </w:rPr>
      </w:pPr>
      <w:r w:rsidRPr="001F199E">
        <w:rPr>
          <w:rFonts w:ascii="Gill Sans MT" w:hAnsi="Gill Sans MT" w:cs="Arial"/>
          <w:b/>
          <w:bCs/>
          <w:color w:val="000000"/>
          <w:sz w:val="20"/>
          <w:szCs w:val="20"/>
        </w:rPr>
        <w:t>Weigering basisschool vanwege wachtlijst</w:t>
      </w:r>
    </w:p>
    <w:p w:rsidR="0071631A" w:rsidRPr="0088524B" w:rsidRDefault="00AA542E" w:rsidP="0088524B">
      <w:pPr>
        <w:pStyle w:val="Normaalweb"/>
        <w:rPr>
          <w:rFonts w:ascii="Gill Sans MT" w:hAnsi="Gill Sans MT"/>
          <w:color w:val="000000"/>
          <w:sz w:val="20"/>
          <w:szCs w:val="20"/>
        </w:rPr>
      </w:pPr>
      <w:r w:rsidRPr="001F199E">
        <w:rPr>
          <w:rFonts w:ascii="Gill Sans MT" w:hAnsi="Gill Sans MT"/>
          <w:color w:val="000000"/>
          <w:sz w:val="20"/>
          <w:szCs w:val="20"/>
        </w:rPr>
        <w:t xml:space="preserve">Basisscholen kunnen het kind weigeren als ze geen plaats hebben. Het kind wordt dan niet afgewezen, maar later toegelaten en op een wachtlijst geplaatst. Heeft een openbare basisschool geen plaats, dan zorgt de gemeente dat de leerling naar een andere openbare school kan. Is er op een bijzondere school geen plaats, dan moet het bestuur van de school ervoor zorgen dat het kind (tijdelijk) op een andere school van het bestuur wordt toegelaten. Als het bestuur niet meer scholen heeft, kiezen de ouders zelf een andere school. </w:t>
      </w:r>
    </w:p>
    <w:p w:rsidR="00AA542E" w:rsidRPr="001F199E" w:rsidRDefault="00AA542E" w:rsidP="00AA542E">
      <w:pPr>
        <w:spacing w:before="288"/>
        <w:outlineLvl w:val="2"/>
        <w:rPr>
          <w:rFonts w:ascii="Gill Sans MT" w:hAnsi="Gill Sans MT" w:cs="Arial"/>
          <w:b/>
          <w:bCs/>
          <w:color w:val="000000"/>
          <w:sz w:val="20"/>
          <w:szCs w:val="20"/>
        </w:rPr>
      </w:pPr>
      <w:r w:rsidRPr="001F199E">
        <w:rPr>
          <w:rFonts w:ascii="Gill Sans MT" w:hAnsi="Gill Sans MT" w:cs="Arial"/>
          <w:b/>
          <w:bCs/>
          <w:color w:val="000000"/>
          <w:sz w:val="20"/>
          <w:szCs w:val="20"/>
        </w:rPr>
        <w:t>Weigering basisschool vanwege opdeling in schoolwijken</w:t>
      </w:r>
    </w:p>
    <w:p w:rsidR="00AA542E" w:rsidRPr="001F199E" w:rsidRDefault="00AA542E" w:rsidP="00AA542E">
      <w:pPr>
        <w:pStyle w:val="Normaalweb"/>
        <w:rPr>
          <w:rFonts w:ascii="Gill Sans MT" w:hAnsi="Gill Sans MT"/>
          <w:color w:val="000000"/>
          <w:sz w:val="20"/>
          <w:szCs w:val="20"/>
        </w:rPr>
      </w:pPr>
      <w:r w:rsidRPr="001F199E">
        <w:rPr>
          <w:rFonts w:ascii="Gill Sans MT" w:hAnsi="Gill Sans MT"/>
          <w:color w:val="000000"/>
          <w:sz w:val="20"/>
          <w:szCs w:val="20"/>
        </w:rPr>
        <w:t xml:space="preserve">Het bevoegd gezag van een openbare basisschool kan het grondgebied van de gemeente indelen in schoolwijken. Dit bevordert een goede spreiding van de leerlingen over de openbare scholen in de gemeente. Soms gebeurt dit in de vorm van een indeling en toelating naar postcodes. Dit betekent dat de ouders hun kind(eren) alleen kunnen aanmelden bij de basisscholen in een bepaalde wijk. </w:t>
      </w:r>
    </w:p>
    <w:p w:rsidR="00AA542E" w:rsidRPr="001F199E" w:rsidRDefault="00AA542E" w:rsidP="00AA542E">
      <w:pPr>
        <w:pStyle w:val="Normaalweb"/>
        <w:rPr>
          <w:rFonts w:ascii="Gill Sans MT" w:hAnsi="Gill Sans MT"/>
          <w:color w:val="000000"/>
          <w:sz w:val="20"/>
          <w:szCs w:val="20"/>
        </w:rPr>
      </w:pPr>
      <w:r w:rsidRPr="001F199E">
        <w:rPr>
          <w:rFonts w:ascii="Gill Sans MT" w:hAnsi="Gill Sans MT"/>
          <w:color w:val="000000"/>
          <w:sz w:val="20"/>
          <w:szCs w:val="20"/>
        </w:rPr>
        <w:t xml:space="preserve">Maakt de ouder schriftelijk bezwaar tegen weigering van hun kind op basis van de indeling op schoolwijken, dan moet de basisschool het kind toch toelaten. Dit geldt alleen voor de openbare scholen. Bijzondere scholen mogen aan het schoolwijkenbeleid vasthouden. </w:t>
      </w:r>
    </w:p>
    <w:p w:rsidR="00AA542E" w:rsidRPr="001F199E" w:rsidRDefault="00AA542E" w:rsidP="00AA542E">
      <w:pPr>
        <w:spacing w:before="288"/>
        <w:outlineLvl w:val="2"/>
        <w:rPr>
          <w:rFonts w:ascii="Gill Sans MT" w:hAnsi="Gill Sans MT" w:cs="Arial"/>
          <w:b/>
          <w:bCs/>
          <w:color w:val="000000"/>
          <w:sz w:val="20"/>
          <w:szCs w:val="20"/>
        </w:rPr>
      </w:pPr>
      <w:r w:rsidRPr="001F199E">
        <w:rPr>
          <w:rFonts w:ascii="Gill Sans MT" w:hAnsi="Gill Sans MT" w:cs="Arial"/>
          <w:b/>
          <w:bCs/>
          <w:color w:val="000000"/>
          <w:sz w:val="20"/>
          <w:szCs w:val="20"/>
        </w:rPr>
        <w:t>Weigering basisschool omdat het kind nog niet zindelijk is</w:t>
      </w:r>
    </w:p>
    <w:p w:rsidR="00AA542E" w:rsidRPr="001F199E" w:rsidRDefault="00AA542E" w:rsidP="00AA542E">
      <w:pPr>
        <w:pStyle w:val="Normaalweb"/>
        <w:rPr>
          <w:rFonts w:ascii="Gill Sans MT" w:hAnsi="Gill Sans MT"/>
          <w:color w:val="000000"/>
          <w:sz w:val="20"/>
          <w:szCs w:val="20"/>
        </w:rPr>
      </w:pPr>
      <w:r w:rsidRPr="001F199E">
        <w:rPr>
          <w:rFonts w:ascii="Gill Sans MT" w:hAnsi="Gill Sans MT"/>
          <w:color w:val="000000"/>
          <w:sz w:val="20"/>
          <w:szCs w:val="20"/>
        </w:rPr>
        <w:t xml:space="preserve">De basisschool mag het kind weigeren als het kind nog niet zindelijk is. Het is voor een leerkracht niet mogelijk om individuele leerlingen te verschonen, omdat hij de klas dan alleen moet achterlaten. In de schoolgids moet de school aangeven wat de richtlijnen hierover zijn. Wellicht kunt ouders in overleg met de school een oplossing vinden. </w:t>
      </w:r>
    </w:p>
    <w:p w:rsidR="00AA542E" w:rsidRPr="001F199E" w:rsidRDefault="00AA542E" w:rsidP="00AA542E">
      <w:pPr>
        <w:spacing w:before="288"/>
        <w:outlineLvl w:val="2"/>
        <w:rPr>
          <w:rFonts w:ascii="Gill Sans MT" w:hAnsi="Gill Sans MT" w:cs="Arial"/>
          <w:b/>
          <w:bCs/>
          <w:color w:val="000000"/>
          <w:sz w:val="20"/>
          <w:szCs w:val="20"/>
        </w:rPr>
      </w:pPr>
      <w:r w:rsidRPr="001F199E">
        <w:rPr>
          <w:rFonts w:ascii="Gill Sans MT" w:hAnsi="Gill Sans MT" w:cs="Arial"/>
          <w:b/>
          <w:bCs/>
          <w:color w:val="000000"/>
          <w:sz w:val="20"/>
          <w:szCs w:val="20"/>
        </w:rPr>
        <w:t>Bezwaar maken bij weigering kind basisschool</w:t>
      </w:r>
    </w:p>
    <w:p w:rsidR="00AA542E" w:rsidRPr="001F199E" w:rsidRDefault="00AA542E" w:rsidP="00AA542E">
      <w:pPr>
        <w:pStyle w:val="Normaalweb"/>
        <w:rPr>
          <w:rFonts w:ascii="Gill Sans MT" w:hAnsi="Gill Sans MT"/>
          <w:color w:val="000000"/>
          <w:sz w:val="20"/>
          <w:szCs w:val="20"/>
        </w:rPr>
      </w:pPr>
      <w:r w:rsidRPr="001F199E">
        <w:rPr>
          <w:rFonts w:ascii="Gill Sans MT" w:hAnsi="Gill Sans MT"/>
          <w:color w:val="000000"/>
          <w:sz w:val="20"/>
          <w:szCs w:val="20"/>
        </w:rPr>
        <w:t xml:space="preserve">Als een basisschool het kind weigert, is het schoolbestuur verplicht schriftelijk de reden hiervoor aan de ouders uit te leggen. Zij kunnen dan binnen 6 weken schriftelijk bezwaar maken. Vervolgens moet het schoolbestuur, nadat de ouders zijn gehoord, binnen 4 weken een nieuwe beslissing nemen. Als het bezwaar niet gegrond wordt verklaard, kunnen de ouders daarna naar de rechter stappen. </w:t>
      </w:r>
    </w:p>
    <w:p w:rsidR="00AA542E" w:rsidRPr="001F199E" w:rsidRDefault="00AA542E" w:rsidP="00AA542E">
      <w:pPr>
        <w:rPr>
          <w:rFonts w:ascii="Gill Sans MT" w:hAnsi="Gill Sans MT"/>
          <w:color w:val="000000"/>
          <w:sz w:val="20"/>
          <w:szCs w:val="20"/>
        </w:rPr>
      </w:pPr>
      <w:r w:rsidRPr="001F199E">
        <w:rPr>
          <w:rFonts w:ascii="Gill Sans MT" w:hAnsi="Gill Sans MT"/>
          <w:color w:val="000000"/>
          <w:sz w:val="20"/>
          <w:szCs w:val="20"/>
        </w:rPr>
        <w:t xml:space="preserve">Bron: </w:t>
      </w:r>
      <w:hyperlink r:id="rId32" w:history="1">
        <w:r w:rsidRPr="001F199E">
          <w:rPr>
            <w:rStyle w:val="Hyperlink"/>
            <w:rFonts w:ascii="Gill Sans MT" w:hAnsi="Gill Sans MT"/>
            <w:color w:val="000000"/>
            <w:sz w:val="20"/>
            <w:szCs w:val="20"/>
          </w:rPr>
          <w:t>www.rijksoverheid.nl</w:t>
        </w:r>
      </w:hyperlink>
      <w:r w:rsidRPr="001F199E">
        <w:rPr>
          <w:rFonts w:ascii="Gill Sans MT" w:hAnsi="Gill Sans MT"/>
          <w:color w:val="000000"/>
          <w:sz w:val="20"/>
          <w:szCs w:val="20"/>
        </w:rPr>
        <w:t xml:space="preserve"> </w:t>
      </w:r>
    </w:p>
    <w:p w:rsidR="00F55308" w:rsidRPr="005A33FB" w:rsidRDefault="00F55308" w:rsidP="00F55308">
      <w:pPr>
        <w:rPr>
          <w:rFonts w:ascii="Gill Sans MT" w:hAnsi="Gill Sans MT" w:cs="Arial"/>
          <w:color w:val="FF0000"/>
          <w:sz w:val="20"/>
          <w:szCs w:val="20"/>
        </w:rPr>
      </w:pPr>
    </w:p>
    <w:p w:rsidR="00F40F31" w:rsidRPr="005A33FB" w:rsidRDefault="00F40F31" w:rsidP="00F55308">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AE62B1" w:rsidRPr="005A33FB" w:rsidRDefault="00AE62B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Pr="005A33FB" w:rsidRDefault="00F40F31" w:rsidP="00AE62B1">
      <w:pPr>
        <w:rPr>
          <w:rFonts w:ascii="Gill Sans MT" w:hAnsi="Gill Sans MT" w:cs="Arial"/>
          <w:color w:val="FF0000"/>
          <w:sz w:val="20"/>
          <w:szCs w:val="20"/>
        </w:rPr>
      </w:pPr>
    </w:p>
    <w:p w:rsidR="00F40F31" w:rsidRDefault="00F40F31"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Default="0088524B" w:rsidP="00AE62B1">
      <w:pPr>
        <w:rPr>
          <w:rFonts w:ascii="Gill Sans MT" w:hAnsi="Gill Sans MT" w:cs="Arial"/>
          <w:sz w:val="20"/>
          <w:szCs w:val="20"/>
        </w:rPr>
      </w:pPr>
    </w:p>
    <w:p w:rsidR="0088524B" w:rsidRPr="00483602" w:rsidRDefault="0088524B" w:rsidP="00AE62B1">
      <w:pPr>
        <w:rPr>
          <w:rFonts w:ascii="Gill Sans MT" w:hAnsi="Gill Sans MT" w:cs="Arial"/>
          <w:sz w:val="20"/>
          <w:szCs w:val="20"/>
        </w:rPr>
      </w:pPr>
    </w:p>
    <w:p w:rsidR="00F55308" w:rsidRPr="00483602" w:rsidRDefault="00F55308" w:rsidP="00B04340">
      <w:pPr>
        <w:numPr>
          <w:ilvl w:val="0"/>
          <w:numId w:val="49"/>
        </w:numPr>
        <w:rPr>
          <w:rFonts w:ascii="Gill Sans MT" w:hAnsi="Gill Sans MT" w:cs="Arial"/>
          <w:b/>
          <w:sz w:val="22"/>
          <w:szCs w:val="22"/>
        </w:rPr>
      </w:pPr>
      <w:r w:rsidRPr="00483602">
        <w:rPr>
          <w:rFonts w:ascii="Gill Sans MT" w:hAnsi="Gill Sans MT" w:cs="Arial"/>
          <w:b/>
          <w:sz w:val="22"/>
          <w:szCs w:val="22"/>
        </w:rPr>
        <w:t>Belangrijke adressen en websites</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sz w:val="20"/>
        </w:rPr>
      </w:pP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sz w:val="20"/>
        </w:rPr>
      </w:pPr>
      <w:r w:rsidRPr="00483602">
        <w:rPr>
          <w:rFonts w:ascii="Gill Sans MT" w:eastAsia="Arial" w:hAnsi="Gill Sans MT"/>
          <w:b/>
          <w:sz w:val="20"/>
        </w:rPr>
        <w:t>SCHOOLSPECIFIEKE GEGEVENS</w:t>
      </w:r>
      <w:r w:rsidRPr="00483602">
        <w:rPr>
          <w:rFonts w:ascii="Gill Sans MT" w:eastAsia="Arial" w:hAnsi="Gill Sans MT"/>
          <w:b/>
          <w:sz w:val="20"/>
        </w:rPr>
        <w:br/>
      </w:r>
    </w:p>
    <w:p w:rsidR="001C6146" w:rsidRPr="00483602"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Het bevoegd gezag wordt vertegenwoordigd door:</w:t>
      </w:r>
    </w:p>
    <w:p w:rsidR="001C6146" w:rsidRPr="00483602" w:rsidRDefault="00CD68D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naam:</w:t>
      </w:r>
      <w:r w:rsidRPr="00483602">
        <w:rPr>
          <w:rFonts w:ascii="Gill Sans MT" w:eastAsia="Arial" w:hAnsi="Gill Sans MT"/>
          <w:sz w:val="20"/>
        </w:rPr>
        <w:tab/>
        <w:t>Laurentiusstichting</w:t>
      </w:r>
      <w:r w:rsidR="001C6146" w:rsidRPr="00483602">
        <w:rPr>
          <w:rFonts w:ascii="Gill Sans MT" w:eastAsia="Arial" w:hAnsi="Gill Sans MT"/>
          <w:sz w:val="20"/>
        </w:rPr>
        <w:t xml:space="preserve"> </w:t>
      </w:r>
    </w:p>
    <w:p w:rsidR="001C6146" w:rsidRPr="00483602" w:rsidRDefault="0071631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ab/>
        <w:t>Voorzitter</w:t>
      </w:r>
      <w:r w:rsidR="00CD68DA" w:rsidRPr="00483602">
        <w:rPr>
          <w:rFonts w:ascii="Gill Sans MT" w:eastAsia="Arial" w:hAnsi="Gill Sans MT"/>
          <w:sz w:val="20"/>
        </w:rPr>
        <w:t xml:space="preserve">: </w:t>
      </w:r>
      <w:r w:rsidR="00B86C42">
        <w:rPr>
          <w:rFonts w:ascii="Gill Sans MT" w:eastAsia="Arial" w:hAnsi="Gill Sans MT"/>
          <w:sz w:val="20"/>
        </w:rPr>
        <w:t xml:space="preserve">Klaas </w:t>
      </w:r>
      <w:proofErr w:type="spellStart"/>
      <w:r w:rsidR="00B86C42">
        <w:rPr>
          <w:rFonts w:ascii="Gill Sans MT" w:eastAsia="Arial" w:hAnsi="Gill Sans MT"/>
          <w:sz w:val="20"/>
        </w:rPr>
        <w:t>Tigelaar</w:t>
      </w:r>
      <w:proofErr w:type="spellEnd"/>
    </w:p>
    <w:p w:rsidR="00CD68DA" w:rsidRPr="00483602" w:rsidRDefault="00CD68D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ab/>
        <w:t xml:space="preserve">Contactpersonen: Anja </w:t>
      </w:r>
      <w:proofErr w:type="spellStart"/>
      <w:r w:rsidRPr="00483602">
        <w:rPr>
          <w:rFonts w:ascii="Gill Sans MT" w:eastAsia="Arial" w:hAnsi="Gill Sans MT"/>
          <w:sz w:val="20"/>
        </w:rPr>
        <w:t>Pakkert</w:t>
      </w:r>
      <w:proofErr w:type="spellEnd"/>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b/>
          <w:sz w:val="20"/>
        </w:rPr>
      </w:pPr>
      <w:r w:rsidRPr="00483602">
        <w:rPr>
          <w:rFonts w:ascii="Gill Sans MT" w:hAnsi="Gill Sans MT"/>
          <w:b/>
          <w:sz w:val="20"/>
        </w:rPr>
        <w:t>Adresgegevens:</w:t>
      </w:r>
    </w:p>
    <w:p w:rsidR="00BA41ED" w:rsidRPr="00483602" w:rsidRDefault="00CD68D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sz w:val="20"/>
        </w:rPr>
      </w:pPr>
      <w:r w:rsidRPr="00483602">
        <w:rPr>
          <w:rFonts w:ascii="Gill Sans MT" w:hAnsi="Gill Sans MT"/>
          <w:sz w:val="20"/>
        </w:rPr>
        <w:t>Burgemeestersrand 59 , 2625NV Delft</w:t>
      </w:r>
      <w:r w:rsidR="001C6146" w:rsidRPr="00483602">
        <w:rPr>
          <w:rFonts w:ascii="Gill Sans MT" w:hAnsi="Gill Sans MT"/>
          <w:sz w:val="20"/>
        </w:rPr>
        <w:t>,</w:t>
      </w:r>
      <w:r w:rsidR="001C6146" w:rsidRPr="00483602">
        <w:rPr>
          <w:rFonts w:ascii="Gill Sans MT" w:hAnsi="Gill Sans MT"/>
          <w:sz w:val="20"/>
        </w:rPr>
        <w:br/>
        <w:t>Co</w:t>
      </w:r>
      <w:r w:rsidRPr="00483602">
        <w:rPr>
          <w:rFonts w:ascii="Gill Sans MT" w:hAnsi="Gill Sans MT"/>
          <w:sz w:val="20"/>
        </w:rPr>
        <w:t>llege van Bestuur en</w:t>
      </w:r>
      <w:r w:rsidR="001C6146" w:rsidRPr="00483602">
        <w:rPr>
          <w:rFonts w:ascii="Gill Sans MT" w:hAnsi="Gill Sans MT"/>
          <w:sz w:val="20"/>
        </w:rPr>
        <w:t xml:space="preserve"> S</w:t>
      </w:r>
      <w:r w:rsidRPr="00483602">
        <w:rPr>
          <w:rFonts w:ascii="Gill Sans MT" w:hAnsi="Gill Sans MT"/>
          <w:sz w:val="20"/>
        </w:rPr>
        <w:t>ecretariaat.</w:t>
      </w:r>
      <w:r w:rsidRPr="00483602">
        <w:rPr>
          <w:rFonts w:ascii="Gill Sans MT" w:hAnsi="Gill Sans MT"/>
          <w:sz w:val="20"/>
        </w:rPr>
        <w:br/>
        <w:t>Tel.nr: 015- 2511440</w:t>
      </w:r>
      <w:r w:rsidR="001C6146" w:rsidRPr="00483602">
        <w:rPr>
          <w:rFonts w:ascii="Gill Sans MT" w:hAnsi="Gill Sans MT"/>
          <w:sz w:val="20"/>
        </w:rPr>
        <w:br/>
      </w:r>
      <w:hyperlink r:id="rId33" w:history="1">
        <w:r w:rsidR="00BA41ED" w:rsidRPr="00483602">
          <w:rPr>
            <w:rStyle w:val="Hyperlink"/>
            <w:rFonts w:ascii="Gill Sans MT" w:hAnsi="Gill Sans MT"/>
            <w:color w:val="auto"/>
            <w:sz w:val="20"/>
          </w:rPr>
          <w:t>secretariaat@laurentiusstichting.nl</w:t>
        </w:r>
      </w:hyperlink>
    </w:p>
    <w:p w:rsidR="001C6146" w:rsidRPr="005A33FB" w:rsidRDefault="00B35931"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color w:val="FF0000"/>
          <w:sz w:val="20"/>
        </w:rPr>
      </w:pPr>
      <w:r w:rsidRPr="005A33FB">
        <w:rPr>
          <w:rFonts w:ascii="Gill Sans MT" w:hAnsi="Gill Sans MT"/>
          <w:color w:val="FF0000"/>
          <w:sz w:val="20"/>
        </w:rPr>
        <w:t xml:space="preserve"> </w:t>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color w:val="FF0000"/>
          <w:sz w:val="20"/>
        </w:rPr>
      </w:pPr>
    </w:p>
    <w:p w:rsidR="001C6146" w:rsidRPr="006B65C1"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
        <w:rPr>
          <w:rFonts w:ascii="Gill Sans MT" w:eastAsia="Arial" w:hAnsi="Gill Sans MT"/>
          <w:b/>
          <w:color w:val="000000"/>
          <w:sz w:val="20"/>
        </w:rPr>
      </w:pPr>
      <w:r w:rsidRPr="006B65C1">
        <w:rPr>
          <w:rFonts w:ascii="Gill Sans MT" w:eastAsia="Arial" w:hAnsi="Gill Sans MT"/>
          <w:b/>
          <w:color w:val="000000"/>
          <w:sz w:val="20"/>
        </w:rPr>
        <w:t xml:space="preserve">Schoolleiding  </w:t>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1C6146" w:rsidRPr="0075504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De schoolleiding wordt vertegenwoordigd door:</w:t>
      </w:r>
    </w:p>
    <w:p w:rsidR="001C6146" w:rsidRPr="0075504A" w:rsidRDefault="0075504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naam:</w:t>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t>Maurice Bavelaar</w:t>
      </w:r>
    </w:p>
    <w:p w:rsidR="001C6146" w:rsidRPr="0075504A" w:rsidRDefault="0075504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gebouw:</w:t>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t>Van Rijslaan 6 en 10, 2625 KX Delft</w:t>
      </w:r>
    </w:p>
    <w:p w:rsidR="001C6146" w:rsidRPr="0075504A" w:rsidRDefault="0075504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telefoonnummer:</w:t>
      </w:r>
      <w:r w:rsidRPr="0075504A">
        <w:rPr>
          <w:rFonts w:ascii="Gill Sans MT" w:eastAsia="Arial" w:hAnsi="Gill Sans MT"/>
          <w:sz w:val="20"/>
        </w:rPr>
        <w:tab/>
      </w:r>
      <w:r w:rsidRPr="0075504A">
        <w:rPr>
          <w:rFonts w:ascii="Gill Sans MT" w:eastAsia="Arial" w:hAnsi="Gill Sans MT"/>
          <w:sz w:val="20"/>
        </w:rPr>
        <w:tab/>
        <w:t>015-2563929</w:t>
      </w:r>
    </w:p>
    <w:p w:rsidR="001C6146" w:rsidRPr="0075504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75504A">
        <w:rPr>
          <w:rFonts w:ascii="Gill Sans MT" w:eastAsia="Arial" w:hAnsi="Gill Sans MT"/>
          <w:sz w:val="20"/>
        </w:rPr>
        <w:t>telefoonnummer mobiel:</w:t>
      </w:r>
      <w:r w:rsidRPr="0075504A">
        <w:rPr>
          <w:rFonts w:ascii="Gill Sans MT" w:eastAsia="Arial" w:hAnsi="Gill Sans MT"/>
          <w:sz w:val="20"/>
        </w:rPr>
        <w:tab/>
        <w:t>06-</w:t>
      </w:r>
      <w:r w:rsidR="0075504A" w:rsidRPr="0075504A">
        <w:rPr>
          <w:rFonts w:ascii="Gill Sans MT" w:eastAsia="Arial" w:hAnsi="Gill Sans MT"/>
          <w:sz w:val="20"/>
        </w:rPr>
        <w:t>12900049</w:t>
      </w:r>
    </w:p>
    <w:p w:rsidR="001C6146" w:rsidRPr="0075504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p>
    <w:p w:rsidR="0071631A" w:rsidRPr="0075504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75504A">
        <w:rPr>
          <w:rFonts w:ascii="Gill Sans MT" w:eastAsia="Arial" w:hAnsi="Gill Sans MT"/>
          <w:sz w:val="20"/>
          <w:shd w:val="clear" w:color="auto" w:fill="FFFFFF"/>
        </w:rPr>
        <w:t>Bij afwezigheid van de directeur ne</w:t>
      </w:r>
      <w:r w:rsidR="0071631A" w:rsidRPr="0075504A">
        <w:rPr>
          <w:rFonts w:ascii="Gill Sans MT" w:eastAsia="Arial" w:hAnsi="Gill Sans MT"/>
          <w:sz w:val="20"/>
          <w:shd w:val="clear" w:color="auto" w:fill="FFFFFF"/>
        </w:rPr>
        <w:t>emt</w:t>
      </w:r>
      <w:r w:rsidR="00B2763F">
        <w:rPr>
          <w:rFonts w:ascii="Gill Sans MT" w:eastAsia="Arial" w:hAnsi="Gill Sans MT"/>
          <w:sz w:val="20"/>
          <w:shd w:val="clear" w:color="auto" w:fill="FFFFFF"/>
        </w:rPr>
        <w:t xml:space="preserve"> de b</w:t>
      </w:r>
      <w:r w:rsidR="0075504A" w:rsidRPr="0075504A">
        <w:rPr>
          <w:rFonts w:ascii="Gill Sans MT" w:eastAsia="Arial" w:hAnsi="Gill Sans MT"/>
          <w:sz w:val="20"/>
          <w:shd w:val="clear" w:color="auto" w:fill="FFFFFF"/>
        </w:rPr>
        <w:t xml:space="preserve">ovenbouwcoördinator </w:t>
      </w:r>
      <w:r w:rsidRPr="0075504A">
        <w:rPr>
          <w:rFonts w:ascii="Gill Sans MT" w:eastAsia="Arial" w:hAnsi="Gill Sans MT"/>
          <w:sz w:val="20"/>
          <w:shd w:val="clear" w:color="auto" w:fill="FFFFFF"/>
        </w:rPr>
        <w:t>waar.</w:t>
      </w:r>
    </w:p>
    <w:p w:rsidR="001C6146" w:rsidRPr="0075504A" w:rsidRDefault="0075504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naam:</w:t>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t>Rianne Thomas</w:t>
      </w:r>
    </w:p>
    <w:p w:rsidR="001C6146" w:rsidRPr="0075504A" w:rsidRDefault="0071631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gebouw</w:t>
      </w:r>
      <w:r w:rsidR="001C6146" w:rsidRPr="0075504A">
        <w:rPr>
          <w:rFonts w:ascii="Gill Sans MT" w:eastAsia="Arial" w:hAnsi="Gill Sans MT"/>
          <w:sz w:val="20"/>
        </w:rPr>
        <w:t>:</w:t>
      </w:r>
      <w:r w:rsidR="001C6146" w:rsidRPr="0075504A">
        <w:rPr>
          <w:rFonts w:ascii="Gill Sans MT" w:eastAsia="Arial" w:hAnsi="Gill Sans MT"/>
          <w:sz w:val="20"/>
        </w:rPr>
        <w:tab/>
      </w:r>
      <w:r w:rsidR="001C6146" w:rsidRPr="0075504A">
        <w:rPr>
          <w:rFonts w:ascii="Gill Sans MT" w:eastAsia="Arial" w:hAnsi="Gill Sans MT"/>
          <w:sz w:val="20"/>
        </w:rPr>
        <w:tab/>
      </w:r>
      <w:r w:rsidRPr="0075504A">
        <w:rPr>
          <w:rFonts w:ascii="Gill Sans MT" w:eastAsia="Arial" w:hAnsi="Gill Sans MT"/>
          <w:sz w:val="20"/>
        </w:rPr>
        <w:tab/>
      </w:r>
      <w:r w:rsidR="0075504A" w:rsidRPr="0075504A">
        <w:rPr>
          <w:rFonts w:ascii="Gill Sans MT" w:eastAsia="Arial" w:hAnsi="Gill Sans MT"/>
          <w:sz w:val="20"/>
        </w:rPr>
        <w:t>Van Rijslaan 6 en 10</w:t>
      </w:r>
    </w:p>
    <w:p w:rsidR="001C6146" w:rsidRPr="0075504A" w:rsidRDefault="0075504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telefoonnummer:</w:t>
      </w:r>
      <w:r w:rsidRPr="0075504A">
        <w:rPr>
          <w:rFonts w:ascii="Gill Sans MT" w:eastAsia="Arial" w:hAnsi="Gill Sans MT"/>
          <w:sz w:val="20"/>
        </w:rPr>
        <w:tab/>
      </w:r>
      <w:r w:rsidRPr="0075504A">
        <w:rPr>
          <w:rFonts w:ascii="Gill Sans MT" w:eastAsia="Arial" w:hAnsi="Gill Sans MT"/>
          <w:sz w:val="20"/>
        </w:rPr>
        <w:tab/>
        <w:t>015-2563929</w:t>
      </w:r>
    </w:p>
    <w:p w:rsidR="00390362" w:rsidRPr="0075504A"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75504A">
        <w:rPr>
          <w:rFonts w:ascii="Gill Sans MT" w:eastAsia="Arial" w:hAnsi="Gill Sans MT"/>
          <w:sz w:val="20"/>
        </w:rPr>
        <w:t>t</w:t>
      </w:r>
      <w:r w:rsidR="0075504A" w:rsidRPr="0075504A">
        <w:rPr>
          <w:rFonts w:ascii="Gill Sans MT" w:eastAsia="Arial" w:hAnsi="Gill Sans MT"/>
          <w:sz w:val="20"/>
        </w:rPr>
        <w:t>elefoonnummer mobiel:</w:t>
      </w:r>
      <w:r w:rsidR="0075504A" w:rsidRPr="0075504A">
        <w:rPr>
          <w:rFonts w:ascii="Gill Sans MT" w:eastAsia="Arial" w:hAnsi="Gill Sans MT"/>
          <w:sz w:val="20"/>
        </w:rPr>
        <w:tab/>
        <w:t>06-23304231</w:t>
      </w:r>
    </w:p>
    <w:p w:rsidR="00390362" w:rsidRPr="0075504A" w:rsidRDefault="00390362"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1C6146" w:rsidRPr="0075504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
        <w:rPr>
          <w:rFonts w:ascii="Gill Sans MT" w:eastAsia="Arial" w:hAnsi="Gill Sans MT"/>
          <w:b/>
          <w:sz w:val="20"/>
        </w:rPr>
      </w:pPr>
    </w:p>
    <w:p w:rsidR="001C6146" w:rsidRPr="0075504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
        <w:rPr>
          <w:rFonts w:ascii="Gill Sans MT" w:eastAsia="Arial" w:hAnsi="Gill Sans MT"/>
          <w:b/>
          <w:sz w:val="20"/>
        </w:rPr>
      </w:pPr>
      <w:r w:rsidRPr="0075504A">
        <w:rPr>
          <w:rFonts w:ascii="Gill Sans MT" w:eastAsia="Arial" w:hAnsi="Gill Sans MT"/>
          <w:b/>
          <w:sz w:val="20"/>
        </w:rPr>
        <w:t xml:space="preserve">Arbo- en Veiligheidscoördinator  </w:t>
      </w:r>
    </w:p>
    <w:p w:rsidR="001C6146" w:rsidRPr="0075504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1C6146" w:rsidRPr="0075504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De schoolleider verantwoordelijk voor Arbo-zaken en is tevens Veiligheidscoördinator:</w:t>
      </w:r>
    </w:p>
    <w:p w:rsidR="00390362" w:rsidRPr="0075504A" w:rsidRDefault="0075504A"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naam:</w:t>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t>Maurice Bavelaar</w:t>
      </w:r>
    </w:p>
    <w:p w:rsidR="00390362" w:rsidRPr="0075504A" w:rsidRDefault="0075504A"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gebouw:</w:t>
      </w:r>
      <w:r w:rsidRPr="0075504A">
        <w:rPr>
          <w:rFonts w:ascii="Gill Sans MT" w:eastAsia="Arial" w:hAnsi="Gill Sans MT"/>
          <w:sz w:val="20"/>
        </w:rPr>
        <w:tab/>
      </w:r>
      <w:r w:rsidRPr="0075504A">
        <w:rPr>
          <w:rFonts w:ascii="Gill Sans MT" w:eastAsia="Arial" w:hAnsi="Gill Sans MT"/>
          <w:sz w:val="20"/>
        </w:rPr>
        <w:tab/>
      </w:r>
      <w:r w:rsidRPr="0075504A">
        <w:rPr>
          <w:rFonts w:ascii="Gill Sans MT" w:eastAsia="Arial" w:hAnsi="Gill Sans MT"/>
          <w:sz w:val="20"/>
        </w:rPr>
        <w:tab/>
        <w:t>Van Rijslaan 6 en 10, 2625 KX Delft</w:t>
      </w:r>
    </w:p>
    <w:p w:rsidR="00390362" w:rsidRPr="0075504A" w:rsidRDefault="0075504A"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75504A">
        <w:rPr>
          <w:rFonts w:ascii="Gill Sans MT" w:eastAsia="Arial" w:hAnsi="Gill Sans MT"/>
          <w:sz w:val="20"/>
        </w:rPr>
        <w:t>telefoonnummer:</w:t>
      </w:r>
      <w:r w:rsidRPr="0075504A">
        <w:rPr>
          <w:rFonts w:ascii="Gill Sans MT" w:eastAsia="Arial" w:hAnsi="Gill Sans MT"/>
          <w:sz w:val="20"/>
        </w:rPr>
        <w:tab/>
      </w:r>
      <w:r w:rsidRPr="0075504A">
        <w:rPr>
          <w:rFonts w:ascii="Gill Sans MT" w:eastAsia="Arial" w:hAnsi="Gill Sans MT"/>
          <w:sz w:val="20"/>
        </w:rPr>
        <w:tab/>
        <w:t>015-2563929</w:t>
      </w:r>
    </w:p>
    <w:p w:rsidR="00390362" w:rsidRPr="0075504A"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75504A">
        <w:rPr>
          <w:rFonts w:ascii="Gill Sans MT" w:eastAsia="Arial" w:hAnsi="Gill Sans MT"/>
          <w:sz w:val="20"/>
        </w:rPr>
        <w:t>t</w:t>
      </w:r>
      <w:r w:rsidR="0075504A" w:rsidRPr="0075504A">
        <w:rPr>
          <w:rFonts w:ascii="Gill Sans MT" w:eastAsia="Arial" w:hAnsi="Gill Sans MT"/>
          <w:sz w:val="20"/>
        </w:rPr>
        <w:t>elefoonnummer mobiel:</w:t>
      </w:r>
      <w:r w:rsidR="0075504A" w:rsidRPr="0075504A">
        <w:rPr>
          <w:rFonts w:ascii="Gill Sans MT" w:eastAsia="Arial" w:hAnsi="Gill Sans MT"/>
          <w:sz w:val="20"/>
        </w:rPr>
        <w:tab/>
        <w:t>06-12900049</w:t>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shd w:val="clear" w:color="auto" w:fill="FFFFFF"/>
        </w:rPr>
      </w:pPr>
    </w:p>
    <w:p w:rsidR="001C6146" w:rsidRPr="006B65C1"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shd w:val="clear" w:color="auto" w:fill="FFFFFF"/>
        </w:rPr>
      </w:pPr>
      <w:r w:rsidRPr="006B65C1">
        <w:rPr>
          <w:rFonts w:ascii="Gill Sans MT" w:eastAsia="Arial" w:hAnsi="Gill Sans MT"/>
          <w:color w:val="000000"/>
          <w:sz w:val="20"/>
          <w:shd w:val="clear" w:color="auto" w:fill="FFFFFF"/>
        </w:rPr>
        <w:t>Arbo-coördinator:</w:t>
      </w:r>
    </w:p>
    <w:p w:rsidR="001C6146" w:rsidRPr="006B65C1" w:rsidRDefault="00BA41ED"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shd w:val="clear" w:color="auto" w:fill="FFFFFF"/>
        </w:rPr>
      </w:pPr>
      <w:r w:rsidRPr="006B65C1">
        <w:rPr>
          <w:rFonts w:ascii="Gill Sans MT" w:eastAsia="Arial" w:hAnsi="Gill Sans MT"/>
          <w:color w:val="000000"/>
          <w:sz w:val="20"/>
          <w:shd w:val="clear" w:color="auto" w:fill="FFFFFF"/>
        </w:rPr>
        <w:t>Naam:</w:t>
      </w:r>
      <w:r w:rsidRPr="006B65C1">
        <w:rPr>
          <w:rFonts w:ascii="Gill Sans MT" w:eastAsia="Arial" w:hAnsi="Gill Sans MT"/>
          <w:color w:val="000000"/>
          <w:sz w:val="20"/>
          <w:shd w:val="clear" w:color="auto" w:fill="FFFFFF"/>
        </w:rPr>
        <w:tab/>
      </w:r>
      <w:r w:rsidRPr="006B65C1">
        <w:rPr>
          <w:rFonts w:ascii="Gill Sans MT" w:eastAsia="Arial" w:hAnsi="Gill Sans MT"/>
          <w:color w:val="000000"/>
          <w:sz w:val="20"/>
          <w:shd w:val="clear" w:color="auto" w:fill="FFFFFF"/>
        </w:rPr>
        <w:tab/>
      </w:r>
      <w:r w:rsidRPr="006B65C1">
        <w:rPr>
          <w:rFonts w:ascii="Gill Sans MT" w:eastAsia="Arial" w:hAnsi="Gill Sans MT"/>
          <w:color w:val="000000"/>
          <w:sz w:val="20"/>
          <w:shd w:val="clear" w:color="auto" w:fill="FFFFFF"/>
        </w:rPr>
        <w:tab/>
      </w:r>
      <w:r w:rsidRPr="006B65C1">
        <w:rPr>
          <w:rFonts w:ascii="Gill Sans MT" w:eastAsia="Arial" w:hAnsi="Gill Sans MT"/>
          <w:color w:val="000000"/>
          <w:sz w:val="20"/>
          <w:shd w:val="clear" w:color="auto" w:fill="FFFFFF"/>
        </w:rPr>
        <w:tab/>
        <w:t>Rianne Thomas</w:t>
      </w:r>
    </w:p>
    <w:p w:rsidR="00390362" w:rsidRPr="006B65C1" w:rsidRDefault="00BA41ED"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6B65C1">
        <w:rPr>
          <w:rFonts w:ascii="Gill Sans MT" w:eastAsia="Arial" w:hAnsi="Gill Sans MT"/>
          <w:color w:val="000000"/>
          <w:sz w:val="20"/>
        </w:rPr>
        <w:t>gebouw:</w:t>
      </w:r>
      <w:r w:rsidRPr="006B65C1">
        <w:rPr>
          <w:rFonts w:ascii="Gill Sans MT" w:eastAsia="Arial" w:hAnsi="Gill Sans MT"/>
          <w:color w:val="000000"/>
          <w:sz w:val="20"/>
        </w:rPr>
        <w:tab/>
      </w:r>
      <w:r w:rsidRPr="006B65C1">
        <w:rPr>
          <w:rFonts w:ascii="Gill Sans MT" w:eastAsia="Arial" w:hAnsi="Gill Sans MT"/>
          <w:color w:val="000000"/>
          <w:sz w:val="20"/>
        </w:rPr>
        <w:tab/>
      </w:r>
      <w:r w:rsidRPr="006B65C1">
        <w:rPr>
          <w:rFonts w:ascii="Gill Sans MT" w:eastAsia="Arial" w:hAnsi="Gill Sans MT"/>
          <w:color w:val="000000"/>
          <w:sz w:val="20"/>
        </w:rPr>
        <w:tab/>
        <w:t>Van Rijslaan 6, 2625 KX Delft</w:t>
      </w:r>
    </w:p>
    <w:p w:rsidR="00390362" w:rsidRPr="006B65C1"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6B65C1">
        <w:rPr>
          <w:rFonts w:ascii="Gill Sans MT" w:eastAsia="Arial" w:hAnsi="Gill Sans MT"/>
          <w:color w:val="000000"/>
          <w:sz w:val="20"/>
        </w:rPr>
        <w:t>telefoonnumme</w:t>
      </w:r>
      <w:r w:rsidR="00BA41ED" w:rsidRPr="006B65C1">
        <w:rPr>
          <w:rFonts w:ascii="Gill Sans MT" w:eastAsia="Arial" w:hAnsi="Gill Sans MT"/>
          <w:color w:val="000000"/>
          <w:sz w:val="20"/>
        </w:rPr>
        <w:t>r:</w:t>
      </w:r>
      <w:r w:rsidR="00BA41ED" w:rsidRPr="006B65C1">
        <w:rPr>
          <w:rFonts w:ascii="Gill Sans MT" w:eastAsia="Arial" w:hAnsi="Gill Sans MT"/>
          <w:color w:val="000000"/>
          <w:sz w:val="20"/>
        </w:rPr>
        <w:tab/>
      </w:r>
      <w:r w:rsidR="00BA41ED" w:rsidRPr="006B65C1">
        <w:rPr>
          <w:rFonts w:ascii="Gill Sans MT" w:eastAsia="Arial" w:hAnsi="Gill Sans MT"/>
          <w:color w:val="000000"/>
          <w:sz w:val="20"/>
        </w:rPr>
        <w:tab/>
        <w:t>015-2563929</w:t>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shd w:val="clear" w:color="auto" w:fill="FFFFFF"/>
        </w:rPr>
      </w:pPr>
    </w:p>
    <w:p w:rsidR="001C6146" w:rsidRPr="00BA41ED"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sz w:val="20"/>
        </w:rPr>
      </w:pPr>
      <w:r w:rsidRPr="00BA41ED">
        <w:rPr>
          <w:rFonts w:ascii="Gill Sans MT" w:eastAsia="Arial" w:hAnsi="Gill Sans MT"/>
          <w:b/>
          <w:sz w:val="20"/>
        </w:rPr>
        <w:t>Vertrouwenspersonen</w:t>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1C6146" w:rsidRPr="00B2763F"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2763F">
        <w:rPr>
          <w:rFonts w:ascii="Gill Sans MT" w:eastAsia="Arial" w:hAnsi="Gill Sans MT"/>
          <w:sz w:val="20"/>
        </w:rPr>
        <w:t>De interne vertrouwenspersonen (of contactpersonen) zijn:</w:t>
      </w:r>
    </w:p>
    <w:p w:rsidR="001C6146" w:rsidRPr="00B2763F" w:rsidRDefault="0075504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2763F">
        <w:rPr>
          <w:rFonts w:ascii="Gill Sans MT" w:eastAsia="Arial" w:hAnsi="Gill Sans MT"/>
          <w:sz w:val="20"/>
        </w:rPr>
        <w:t>naam:</w:t>
      </w:r>
      <w:r w:rsidRPr="00B2763F">
        <w:rPr>
          <w:rFonts w:ascii="Gill Sans MT" w:eastAsia="Arial" w:hAnsi="Gill Sans MT"/>
          <w:sz w:val="20"/>
        </w:rPr>
        <w:tab/>
      </w:r>
      <w:r w:rsidRPr="00B2763F">
        <w:rPr>
          <w:rFonts w:ascii="Gill Sans MT" w:eastAsia="Arial" w:hAnsi="Gill Sans MT"/>
          <w:sz w:val="20"/>
        </w:rPr>
        <w:tab/>
      </w:r>
      <w:r w:rsidRPr="00B2763F">
        <w:rPr>
          <w:rFonts w:ascii="Gill Sans MT" w:eastAsia="Arial" w:hAnsi="Gill Sans MT"/>
          <w:sz w:val="20"/>
        </w:rPr>
        <w:tab/>
      </w:r>
      <w:r w:rsidRPr="00B2763F">
        <w:rPr>
          <w:rFonts w:ascii="Gill Sans MT" w:eastAsia="Arial" w:hAnsi="Gill Sans MT"/>
          <w:sz w:val="20"/>
        </w:rPr>
        <w:tab/>
        <w:t>Esther Plag</w:t>
      </w:r>
    </w:p>
    <w:p w:rsidR="00390362" w:rsidRPr="00B2763F"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2763F">
        <w:rPr>
          <w:rFonts w:ascii="Gill Sans MT" w:eastAsia="Arial" w:hAnsi="Gill Sans MT"/>
          <w:sz w:val="20"/>
        </w:rPr>
        <w:t>gebouw:</w:t>
      </w:r>
      <w:r w:rsidRPr="00B2763F">
        <w:rPr>
          <w:rFonts w:ascii="Gill Sans MT" w:eastAsia="Arial" w:hAnsi="Gill Sans MT"/>
          <w:sz w:val="20"/>
        </w:rPr>
        <w:tab/>
      </w:r>
      <w:r w:rsidRPr="00B2763F">
        <w:rPr>
          <w:rFonts w:ascii="Gill Sans MT" w:eastAsia="Arial" w:hAnsi="Gill Sans MT"/>
          <w:sz w:val="20"/>
        </w:rPr>
        <w:tab/>
      </w:r>
      <w:r w:rsidRPr="00B2763F">
        <w:rPr>
          <w:rFonts w:ascii="Gill Sans MT" w:eastAsia="Arial" w:hAnsi="Gill Sans MT"/>
          <w:sz w:val="20"/>
        </w:rPr>
        <w:tab/>
      </w:r>
      <w:r w:rsidR="0075504A" w:rsidRPr="00B2763F">
        <w:rPr>
          <w:rFonts w:ascii="Gill Sans MT" w:eastAsia="Arial" w:hAnsi="Gill Sans MT"/>
          <w:sz w:val="20"/>
        </w:rPr>
        <w:t>Van Rijslaan 6 en 10</w:t>
      </w:r>
    </w:p>
    <w:p w:rsidR="00390362" w:rsidRPr="00B2763F" w:rsidRDefault="0075504A"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2763F">
        <w:rPr>
          <w:rFonts w:ascii="Gill Sans MT" w:eastAsia="Arial" w:hAnsi="Gill Sans MT"/>
          <w:sz w:val="20"/>
        </w:rPr>
        <w:t>telefoonnummer:</w:t>
      </w:r>
      <w:r w:rsidRPr="00B2763F">
        <w:rPr>
          <w:rFonts w:ascii="Gill Sans MT" w:eastAsia="Arial" w:hAnsi="Gill Sans MT"/>
          <w:sz w:val="20"/>
        </w:rPr>
        <w:tab/>
      </w:r>
      <w:r w:rsidRPr="00B2763F">
        <w:rPr>
          <w:rFonts w:ascii="Gill Sans MT" w:eastAsia="Arial" w:hAnsi="Gill Sans MT"/>
          <w:sz w:val="20"/>
        </w:rPr>
        <w:tab/>
        <w:t>015-2563929</w:t>
      </w:r>
    </w:p>
    <w:p w:rsidR="00390362" w:rsidRPr="00B2763F"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p>
    <w:p w:rsidR="00152B8B" w:rsidRPr="005A33FB" w:rsidRDefault="00152B8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88524B" w:rsidRDefault="0088524B"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sz w:val="20"/>
        </w:rPr>
      </w:pPr>
    </w:p>
    <w:p w:rsidR="0088524B" w:rsidRDefault="0088524B"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sz w:val="20"/>
        </w:rPr>
      </w:pPr>
    </w:p>
    <w:p w:rsidR="001C6146" w:rsidRPr="00483602"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b/>
          <w:sz w:val="20"/>
        </w:rPr>
        <w:t>Medezeggenschapsraad</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De voorzitter van de medezeggenschapsraad is:</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naam:</w:t>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r>
      <w:r w:rsidR="00B86C42">
        <w:rPr>
          <w:rFonts w:ascii="Gill Sans MT" w:eastAsia="Arial" w:hAnsi="Gill Sans MT"/>
          <w:sz w:val="20"/>
        </w:rPr>
        <w:t>Frank Hulsen</w:t>
      </w:r>
    </w:p>
    <w:p w:rsidR="001C6146" w:rsidRPr="00483602" w:rsidRDefault="006677B8"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483602">
        <w:rPr>
          <w:rFonts w:ascii="Gill Sans MT" w:eastAsia="Arial" w:hAnsi="Gill Sans MT"/>
          <w:sz w:val="20"/>
        </w:rPr>
        <w:t>email</w:t>
      </w:r>
      <w:r w:rsidR="001C6146" w:rsidRPr="00483602">
        <w:rPr>
          <w:rFonts w:ascii="Gill Sans MT" w:eastAsia="Arial" w:hAnsi="Gill Sans MT"/>
          <w:sz w:val="20"/>
        </w:rPr>
        <w:t>:</w:t>
      </w:r>
      <w:r w:rsidR="001C6146" w:rsidRPr="00483602">
        <w:rPr>
          <w:rFonts w:ascii="Gill Sans MT" w:eastAsia="Arial" w:hAnsi="Gill Sans MT"/>
          <w:sz w:val="20"/>
        </w:rPr>
        <w:tab/>
      </w:r>
      <w:r w:rsidR="00390362" w:rsidRPr="00483602">
        <w:rPr>
          <w:rFonts w:ascii="Gill Sans MT" w:eastAsia="Arial" w:hAnsi="Gill Sans MT"/>
          <w:sz w:val="20"/>
        </w:rPr>
        <w:tab/>
      </w:r>
      <w:r w:rsidRPr="00483602">
        <w:rPr>
          <w:rFonts w:ascii="Gill Sans MT" w:eastAsia="Arial" w:hAnsi="Gill Sans MT"/>
          <w:sz w:val="20"/>
          <w:shd w:val="clear" w:color="auto" w:fill="FFFFFF"/>
        </w:rPr>
        <w:tab/>
      </w:r>
      <w:r w:rsidRPr="00483602">
        <w:rPr>
          <w:rFonts w:ascii="Gill Sans MT" w:eastAsia="Arial" w:hAnsi="Gill Sans MT"/>
          <w:sz w:val="20"/>
          <w:shd w:val="clear" w:color="auto" w:fill="FFFFFF"/>
        </w:rPr>
        <w:tab/>
        <w:t>mr@titusbrandsmadelft.nl</w:t>
      </w:r>
    </w:p>
    <w:p w:rsidR="00D437CB" w:rsidRPr="00483602" w:rsidRDefault="00D437CB"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p>
    <w:p w:rsidR="001C6146" w:rsidRPr="00483602"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b/>
          <w:sz w:val="20"/>
        </w:rPr>
        <w:t>Ouderraad</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De voorzitter van de ouderraad is:</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00FFFF"/>
        </w:rPr>
      </w:pPr>
      <w:r w:rsidRPr="00483602">
        <w:rPr>
          <w:rFonts w:ascii="Gill Sans MT" w:eastAsia="Arial" w:hAnsi="Gill Sans MT"/>
          <w:sz w:val="20"/>
        </w:rPr>
        <w:t>naam:</w:t>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t xml:space="preserve"> </w:t>
      </w:r>
      <w:r w:rsidR="00B86C42">
        <w:rPr>
          <w:rFonts w:ascii="Gill Sans MT" w:eastAsia="Arial" w:hAnsi="Gill Sans MT"/>
          <w:sz w:val="20"/>
        </w:rPr>
        <w:t>Kirsten de Groot</w:t>
      </w:r>
    </w:p>
    <w:p w:rsidR="001C6146" w:rsidRPr="00483602" w:rsidRDefault="006677B8"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telefoonnumme</w:t>
      </w:r>
      <w:r w:rsidR="006F121F" w:rsidRPr="00483602">
        <w:rPr>
          <w:rFonts w:ascii="Gill Sans MT" w:eastAsia="Arial" w:hAnsi="Gill Sans MT"/>
          <w:sz w:val="20"/>
        </w:rPr>
        <w:t xml:space="preserve">r: </w:t>
      </w:r>
      <w:r w:rsidR="006F121F" w:rsidRPr="00483602">
        <w:rPr>
          <w:rFonts w:ascii="Gill Sans MT" w:eastAsia="Arial" w:hAnsi="Gill Sans MT"/>
          <w:sz w:val="20"/>
        </w:rPr>
        <w:tab/>
      </w:r>
      <w:r w:rsidR="006F121F" w:rsidRPr="00483602">
        <w:rPr>
          <w:rFonts w:ascii="Gill Sans MT" w:eastAsia="Arial" w:hAnsi="Gill Sans MT"/>
          <w:sz w:val="20"/>
        </w:rPr>
        <w:tab/>
        <w:t xml:space="preserve"> or@titusbrandsmdelft.nl</w:t>
      </w:r>
    </w:p>
    <w:p w:rsidR="00D437CB" w:rsidRPr="00483602" w:rsidRDefault="00D437CB"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1C6146" w:rsidRPr="00483602"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b/>
          <w:sz w:val="20"/>
        </w:rPr>
        <w:t>Conciërge</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1C6146" w:rsidRPr="00483602" w:rsidRDefault="006677B8"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De conciërge is:</w:t>
      </w:r>
      <w:r w:rsidRPr="00483602">
        <w:rPr>
          <w:rFonts w:ascii="Gill Sans MT" w:eastAsia="Arial" w:hAnsi="Gill Sans MT"/>
          <w:sz w:val="20"/>
        </w:rPr>
        <w:tab/>
      </w:r>
      <w:r w:rsidRPr="00483602">
        <w:rPr>
          <w:rFonts w:ascii="Gill Sans MT" w:eastAsia="Arial" w:hAnsi="Gill Sans MT"/>
          <w:sz w:val="20"/>
        </w:rPr>
        <w:tab/>
        <w:t>Paul van de</w:t>
      </w:r>
      <w:r w:rsidR="006F121F" w:rsidRPr="00483602">
        <w:rPr>
          <w:rFonts w:ascii="Gill Sans MT" w:eastAsia="Arial" w:hAnsi="Gill Sans MT"/>
          <w:sz w:val="20"/>
        </w:rPr>
        <w:t>r Burg</w:t>
      </w:r>
    </w:p>
    <w:p w:rsidR="001C6146" w:rsidRPr="00483602" w:rsidRDefault="00390362"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gebouw</w:t>
      </w:r>
      <w:r w:rsidR="001C6146" w:rsidRPr="00483602">
        <w:rPr>
          <w:rFonts w:ascii="Gill Sans MT" w:eastAsia="Arial" w:hAnsi="Gill Sans MT"/>
          <w:sz w:val="20"/>
        </w:rPr>
        <w:t xml:space="preserve">: </w:t>
      </w:r>
      <w:r w:rsidR="001C6146" w:rsidRPr="00483602">
        <w:rPr>
          <w:rFonts w:ascii="Gill Sans MT" w:eastAsia="Arial" w:hAnsi="Gill Sans MT"/>
          <w:sz w:val="20"/>
        </w:rPr>
        <w:tab/>
      </w:r>
      <w:r w:rsidR="001C6146" w:rsidRPr="00483602">
        <w:rPr>
          <w:rFonts w:ascii="Gill Sans MT" w:eastAsia="Arial" w:hAnsi="Gill Sans MT"/>
          <w:sz w:val="20"/>
        </w:rPr>
        <w:tab/>
      </w:r>
      <w:r w:rsidR="006F121F" w:rsidRPr="00483602">
        <w:rPr>
          <w:rFonts w:ascii="Gill Sans MT" w:eastAsia="Arial" w:hAnsi="Gill Sans MT"/>
          <w:sz w:val="20"/>
        </w:rPr>
        <w:tab/>
        <w:t>Van Rijslaan 6, 2625 KX Delft</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te</w:t>
      </w:r>
      <w:r w:rsidR="006F121F" w:rsidRPr="00483602">
        <w:rPr>
          <w:rFonts w:ascii="Gill Sans MT" w:eastAsia="Arial" w:hAnsi="Gill Sans MT"/>
          <w:sz w:val="20"/>
        </w:rPr>
        <w:t xml:space="preserve">lefoonnummer: </w:t>
      </w:r>
      <w:r w:rsidR="006F121F" w:rsidRPr="00483602">
        <w:rPr>
          <w:rFonts w:ascii="Gill Sans MT" w:eastAsia="Arial" w:hAnsi="Gill Sans MT"/>
          <w:sz w:val="20"/>
        </w:rPr>
        <w:tab/>
      </w:r>
      <w:r w:rsidR="006F121F" w:rsidRPr="00483602">
        <w:rPr>
          <w:rFonts w:ascii="Gill Sans MT" w:eastAsia="Arial" w:hAnsi="Gill Sans MT"/>
          <w:sz w:val="20"/>
        </w:rPr>
        <w:tab/>
        <w:t>015-2563929</w:t>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D437CB" w:rsidRPr="005A33FB" w:rsidRDefault="00D437CB" w:rsidP="00D437C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FF0000"/>
          <w:sz w:val="20"/>
        </w:rPr>
      </w:pPr>
    </w:p>
    <w:p w:rsidR="001C6146" w:rsidRPr="006B65C1" w:rsidRDefault="001C6146" w:rsidP="00D437C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color w:val="000000"/>
          <w:sz w:val="20"/>
        </w:rPr>
      </w:pPr>
      <w:r w:rsidRPr="006B65C1">
        <w:rPr>
          <w:rFonts w:ascii="Gill Sans MT" w:hAnsi="Gill Sans MT"/>
          <w:b/>
          <w:color w:val="000000"/>
          <w:sz w:val="20"/>
        </w:rPr>
        <w:t>Controleur nood-evacuatieverlichting</w:t>
      </w:r>
    </w:p>
    <w:p w:rsidR="001C6146" w:rsidRPr="006B65C1"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1C6146" w:rsidRPr="006B65C1"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6B65C1">
        <w:rPr>
          <w:rFonts w:ascii="Gill Sans MT" w:eastAsia="Arial" w:hAnsi="Gill Sans MT"/>
          <w:color w:val="000000"/>
          <w:sz w:val="20"/>
        </w:rPr>
        <w:t>Dit is geverifieerd door:</w:t>
      </w:r>
      <w:r w:rsidR="00D41D65" w:rsidRPr="006B65C1">
        <w:rPr>
          <w:rFonts w:ascii="Gill Sans MT" w:eastAsia="Arial" w:hAnsi="Gill Sans MT"/>
          <w:color w:val="000000"/>
          <w:sz w:val="20"/>
        </w:rPr>
        <w:t xml:space="preserve"> </w:t>
      </w:r>
      <w:r w:rsidR="006F121F" w:rsidRPr="006B65C1">
        <w:rPr>
          <w:rFonts w:ascii="Gill Sans MT" w:eastAsia="Arial" w:hAnsi="Gill Sans MT"/>
          <w:color w:val="000000"/>
          <w:sz w:val="20"/>
        </w:rPr>
        <w:tab/>
        <w:t>Laurentiusstichting</w:t>
      </w:r>
    </w:p>
    <w:p w:rsidR="001C6146" w:rsidRPr="006B65C1" w:rsidRDefault="00AE62B1"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r w:rsidRPr="006B65C1">
        <w:rPr>
          <w:rFonts w:ascii="Gill Sans MT" w:hAnsi="Gill Sans MT"/>
          <w:color w:val="000000"/>
          <w:sz w:val="20"/>
        </w:rPr>
        <w:t xml:space="preserve">naam </w:t>
      </w:r>
      <w:r w:rsidR="006F121F" w:rsidRPr="006B65C1">
        <w:rPr>
          <w:rFonts w:ascii="Gill Sans MT" w:hAnsi="Gill Sans MT"/>
          <w:color w:val="000000"/>
          <w:sz w:val="20"/>
        </w:rPr>
        <w:t>bedrijf:</w:t>
      </w:r>
      <w:r w:rsidR="006F121F" w:rsidRPr="006B65C1">
        <w:rPr>
          <w:rFonts w:ascii="Gill Sans MT" w:hAnsi="Gill Sans MT"/>
          <w:color w:val="000000"/>
          <w:sz w:val="20"/>
        </w:rPr>
        <w:tab/>
      </w:r>
      <w:r w:rsidR="006F121F" w:rsidRPr="006B65C1">
        <w:rPr>
          <w:rFonts w:ascii="Gill Sans MT" w:hAnsi="Gill Sans MT"/>
          <w:color w:val="000000"/>
          <w:sz w:val="20"/>
        </w:rPr>
        <w:tab/>
        <w:t xml:space="preserve">          Groenewegen</w:t>
      </w:r>
      <w:r w:rsidR="00483602" w:rsidRPr="006B65C1">
        <w:rPr>
          <w:rFonts w:ascii="Gill Sans MT" w:hAnsi="Gill Sans MT"/>
          <w:color w:val="000000"/>
          <w:sz w:val="20"/>
        </w:rPr>
        <w:t>, Delft</w:t>
      </w:r>
    </w:p>
    <w:p w:rsidR="00390362" w:rsidRPr="006B65C1" w:rsidRDefault="00390362"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color w:val="000000"/>
          <w:sz w:val="20"/>
        </w:rPr>
      </w:pPr>
    </w:p>
    <w:p w:rsidR="00390362" w:rsidRPr="00BB7163" w:rsidRDefault="00390362"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1C6146" w:rsidRPr="00BB7163" w:rsidRDefault="001C6146" w:rsidP="00F53B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B7163">
        <w:rPr>
          <w:rFonts w:ascii="Gill Sans MT" w:eastAsia="Arial" w:hAnsi="Gill Sans MT"/>
          <w:b/>
          <w:sz w:val="20"/>
        </w:rPr>
        <w:t>Contactpersonen schoolomgeving</w:t>
      </w:r>
    </w:p>
    <w:p w:rsidR="001C6146" w:rsidRPr="00BB7163"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1C6146" w:rsidRPr="00BB7163" w:rsidRDefault="00152B8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D65AB4">
        <w:rPr>
          <w:rFonts w:ascii="Gill Sans MT" w:eastAsia="Arial" w:hAnsi="Gill Sans MT"/>
          <w:sz w:val="20"/>
          <w:highlight w:val="yellow"/>
        </w:rPr>
        <w:t>L</w:t>
      </w:r>
      <w:r w:rsidR="001C6146" w:rsidRPr="00D65AB4">
        <w:rPr>
          <w:rFonts w:ascii="Gill Sans MT" w:eastAsia="Arial" w:hAnsi="Gill Sans MT"/>
          <w:sz w:val="20"/>
          <w:highlight w:val="yellow"/>
        </w:rPr>
        <w:t>eerplichtambtena</w:t>
      </w:r>
      <w:r w:rsidRPr="00D65AB4">
        <w:rPr>
          <w:rFonts w:ascii="Gill Sans MT" w:eastAsia="Arial" w:hAnsi="Gill Sans MT"/>
          <w:sz w:val="20"/>
          <w:highlight w:val="yellow"/>
        </w:rPr>
        <w:t>ar</w:t>
      </w:r>
      <w:r w:rsidR="001C6146" w:rsidRPr="00BB7163">
        <w:rPr>
          <w:rFonts w:ascii="Gill Sans MT" w:eastAsia="Arial" w:hAnsi="Gill Sans MT"/>
          <w:sz w:val="20"/>
        </w:rPr>
        <w:t>:</w:t>
      </w:r>
      <w:r w:rsidR="006F121F" w:rsidRPr="00BB7163">
        <w:rPr>
          <w:rFonts w:ascii="Gill Sans MT" w:eastAsia="Arial" w:hAnsi="Gill Sans MT"/>
          <w:sz w:val="20"/>
        </w:rPr>
        <w:tab/>
      </w:r>
      <w:r w:rsidR="00BB7163" w:rsidRPr="00BB7163">
        <w:rPr>
          <w:rFonts w:ascii="Gill Sans MT" w:eastAsia="Arial" w:hAnsi="Gill Sans MT"/>
          <w:sz w:val="20"/>
        </w:rPr>
        <w:t xml:space="preserve"> </w:t>
      </w:r>
    </w:p>
    <w:p w:rsidR="001C6146" w:rsidRPr="00BB7163" w:rsidRDefault="00BB7163"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B7163">
        <w:rPr>
          <w:rFonts w:ascii="Gill Sans MT" w:eastAsia="Arial" w:hAnsi="Gill Sans MT"/>
          <w:sz w:val="20"/>
        </w:rPr>
        <w:t xml:space="preserve">naam: </w:t>
      </w:r>
      <w:r w:rsidR="00A50BD1">
        <w:rPr>
          <w:rFonts w:ascii="Gill Sans MT" w:eastAsia="Arial" w:hAnsi="Gill Sans MT"/>
          <w:sz w:val="20"/>
        </w:rPr>
        <w:t>Tijdelijk Jolanda van den Bos</w:t>
      </w:r>
    </w:p>
    <w:p w:rsidR="001C6146" w:rsidRPr="00BB7163"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BB7163">
        <w:rPr>
          <w:rFonts w:ascii="Gill Sans MT" w:eastAsia="Arial" w:hAnsi="Gill Sans MT"/>
          <w:sz w:val="20"/>
        </w:rPr>
        <w:t>telefoonnummer:</w:t>
      </w:r>
      <w:r w:rsidR="00BB7163" w:rsidRPr="00BB7163">
        <w:rPr>
          <w:rFonts w:ascii="Gill Sans MT" w:eastAsia="Arial" w:hAnsi="Gill Sans MT"/>
          <w:sz w:val="20"/>
        </w:rPr>
        <w:t xml:space="preserve"> 015-14015 (gemeente Delft)</w:t>
      </w:r>
      <w:r w:rsidRPr="00BB7163">
        <w:rPr>
          <w:rFonts w:ascii="Gill Sans MT" w:eastAsia="Arial" w:hAnsi="Gill Sans MT"/>
          <w:sz w:val="20"/>
        </w:rPr>
        <w:tab/>
      </w:r>
      <w:r w:rsidRPr="00BB7163">
        <w:rPr>
          <w:rFonts w:ascii="Gill Sans MT" w:eastAsia="Arial" w:hAnsi="Gill Sans MT"/>
          <w:sz w:val="20"/>
        </w:rPr>
        <w:tab/>
      </w:r>
    </w:p>
    <w:p w:rsidR="00152B8B" w:rsidRPr="00BB7163" w:rsidRDefault="00152B8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p>
    <w:p w:rsidR="001C6146" w:rsidRPr="00BB7163"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BB7163">
        <w:rPr>
          <w:rFonts w:ascii="Gill Sans MT" w:eastAsia="Arial" w:hAnsi="Gill Sans MT"/>
          <w:sz w:val="20"/>
        </w:rPr>
        <w:t>Schoonmaakdienst school:</w:t>
      </w:r>
      <w:r w:rsidR="00BB7163" w:rsidRPr="00BB7163">
        <w:rPr>
          <w:rFonts w:ascii="Gill Sans MT" w:eastAsia="Arial" w:hAnsi="Gill Sans MT"/>
          <w:sz w:val="20"/>
        </w:rPr>
        <w:t xml:space="preserve"> </w:t>
      </w:r>
      <w:proofErr w:type="spellStart"/>
      <w:r w:rsidR="00BB7163" w:rsidRPr="00BB7163">
        <w:rPr>
          <w:rFonts w:ascii="Gill Sans MT" w:eastAsia="Arial" w:hAnsi="Gill Sans MT"/>
          <w:sz w:val="20"/>
        </w:rPr>
        <w:t>Asito</w:t>
      </w:r>
      <w:proofErr w:type="spellEnd"/>
      <w:r w:rsidRPr="00BB7163">
        <w:rPr>
          <w:rFonts w:ascii="Gill Sans MT" w:eastAsia="Arial" w:hAnsi="Gill Sans MT"/>
          <w:sz w:val="20"/>
        </w:rPr>
        <w:tab/>
      </w:r>
    </w:p>
    <w:p w:rsidR="001C6146" w:rsidRPr="00BB7163" w:rsidRDefault="00BB7163"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BB7163">
        <w:rPr>
          <w:rFonts w:ascii="Gill Sans MT" w:eastAsia="Arial" w:hAnsi="Gill Sans MT"/>
          <w:sz w:val="20"/>
          <w:shd w:val="clear" w:color="auto" w:fill="FFFFFF"/>
        </w:rPr>
        <w:t>contactpersoon: Nicole Mekke</w:t>
      </w:r>
    </w:p>
    <w:p w:rsidR="001C6146" w:rsidRPr="00BB7163" w:rsidRDefault="006F121F"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BB7163">
        <w:rPr>
          <w:rFonts w:ascii="Gill Sans MT" w:eastAsia="Arial" w:hAnsi="Gill Sans MT"/>
          <w:sz w:val="20"/>
          <w:shd w:val="clear" w:color="auto" w:fill="FFFFFF"/>
        </w:rPr>
        <w:t>telefoonnummer:</w:t>
      </w:r>
      <w:r w:rsidR="00BB7163" w:rsidRPr="00BB7163">
        <w:rPr>
          <w:rFonts w:ascii="Gill Sans MT" w:eastAsia="Arial" w:hAnsi="Gill Sans MT"/>
          <w:sz w:val="20"/>
          <w:shd w:val="clear" w:color="auto" w:fill="FFFFFF"/>
        </w:rPr>
        <w:t xml:space="preserve"> via school te bereiken</w:t>
      </w:r>
      <w:r w:rsidRPr="00BB7163">
        <w:rPr>
          <w:rFonts w:ascii="Gill Sans MT" w:eastAsia="Arial" w:hAnsi="Gill Sans MT"/>
          <w:sz w:val="20"/>
          <w:shd w:val="clear" w:color="auto" w:fill="FFFFFF"/>
        </w:rPr>
        <w:t xml:space="preserve"> </w:t>
      </w:r>
      <w:r w:rsidRPr="00BB7163">
        <w:rPr>
          <w:rFonts w:ascii="Gill Sans MT" w:eastAsia="Arial" w:hAnsi="Gill Sans MT"/>
          <w:sz w:val="20"/>
          <w:shd w:val="clear" w:color="auto" w:fill="FFFFFF"/>
        </w:rPr>
        <w:tab/>
      </w:r>
      <w:r w:rsidRPr="00BB7163">
        <w:rPr>
          <w:rFonts w:ascii="Gill Sans MT" w:eastAsia="Arial" w:hAnsi="Gill Sans MT"/>
          <w:sz w:val="20"/>
          <w:shd w:val="clear" w:color="auto" w:fill="FFFFFF"/>
        </w:rPr>
        <w:tab/>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1C6146" w:rsidRPr="006B65C1"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6B65C1">
        <w:rPr>
          <w:rFonts w:ascii="Gill Sans MT" w:eastAsia="Arial" w:hAnsi="Gill Sans MT"/>
          <w:color w:val="000000"/>
          <w:sz w:val="20"/>
        </w:rPr>
        <w:t>Contactpersonen politie:</w:t>
      </w:r>
    </w:p>
    <w:p w:rsidR="001C6146" w:rsidRPr="006B65C1"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6B65C1">
        <w:rPr>
          <w:rFonts w:ascii="Gill Sans MT" w:eastAsia="Arial" w:hAnsi="Gill Sans MT"/>
          <w:color w:val="000000"/>
          <w:sz w:val="20"/>
        </w:rPr>
        <w:t>alge</w:t>
      </w:r>
      <w:r w:rsidR="00F53BEB" w:rsidRPr="006B65C1">
        <w:rPr>
          <w:rFonts w:ascii="Gill Sans MT" w:eastAsia="Arial" w:hAnsi="Gill Sans MT"/>
          <w:color w:val="000000"/>
          <w:sz w:val="20"/>
        </w:rPr>
        <w:t>meen</w:t>
      </w:r>
      <w:r w:rsidR="00F53BEB" w:rsidRPr="006B65C1">
        <w:rPr>
          <w:rFonts w:ascii="Gill Sans MT" w:eastAsia="Arial" w:hAnsi="Gill Sans MT"/>
          <w:color w:val="000000"/>
          <w:sz w:val="20"/>
        </w:rPr>
        <w:tab/>
      </w:r>
      <w:r w:rsidR="00F53BEB" w:rsidRPr="006B65C1">
        <w:rPr>
          <w:rFonts w:ascii="Gill Sans MT" w:eastAsia="Arial" w:hAnsi="Gill Sans MT"/>
          <w:color w:val="000000"/>
          <w:sz w:val="20"/>
        </w:rPr>
        <w:tab/>
      </w:r>
      <w:r w:rsidR="00D437CB" w:rsidRPr="006B65C1">
        <w:rPr>
          <w:rFonts w:ascii="Gill Sans MT" w:eastAsia="Arial" w:hAnsi="Gill Sans MT"/>
          <w:color w:val="000000"/>
          <w:sz w:val="20"/>
        </w:rPr>
        <w:tab/>
      </w:r>
      <w:r w:rsidR="00F53BEB" w:rsidRPr="006B65C1">
        <w:rPr>
          <w:rFonts w:ascii="Gill Sans MT" w:eastAsia="Arial" w:hAnsi="Gill Sans MT"/>
          <w:color w:val="000000"/>
          <w:sz w:val="20"/>
        </w:rPr>
        <w:t>politi</w:t>
      </w:r>
      <w:r w:rsidR="006F121F" w:rsidRPr="006B65C1">
        <w:rPr>
          <w:rFonts w:ascii="Gill Sans MT" w:eastAsia="Arial" w:hAnsi="Gill Sans MT"/>
          <w:color w:val="000000"/>
          <w:sz w:val="20"/>
        </w:rPr>
        <w:t>ebureau Delft</w:t>
      </w:r>
      <w:r w:rsidR="00282E6E" w:rsidRPr="006B65C1">
        <w:rPr>
          <w:rFonts w:ascii="Gill Sans MT" w:eastAsia="Arial" w:hAnsi="Gill Sans MT"/>
          <w:color w:val="000000"/>
          <w:sz w:val="20"/>
        </w:rPr>
        <w:t>, Jacoba van Beierenlaan 1, 2613 HT</w:t>
      </w:r>
      <w:r w:rsidR="000B3C68" w:rsidRPr="006B65C1">
        <w:rPr>
          <w:rFonts w:ascii="Gill Sans MT" w:eastAsia="Arial" w:hAnsi="Gill Sans MT"/>
          <w:color w:val="000000"/>
          <w:sz w:val="20"/>
        </w:rPr>
        <w:t xml:space="preserve"> Delft</w:t>
      </w:r>
    </w:p>
    <w:p w:rsidR="001C6146" w:rsidRPr="006B65C1" w:rsidRDefault="006F121F"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shd w:val="clear" w:color="auto" w:fill="FFFFFF"/>
        </w:rPr>
      </w:pPr>
      <w:r w:rsidRPr="006B65C1">
        <w:rPr>
          <w:rFonts w:ascii="Gill Sans MT" w:eastAsia="Arial" w:hAnsi="Gill Sans MT"/>
          <w:color w:val="000000"/>
          <w:sz w:val="20"/>
          <w:shd w:val="clear" w:color="auto" w:fill="FFFFFF"/>
        </w:rPr>
        <w:t>telefoon</w:t>
      </w:r>
      <w:r w:rsidRPr="006B65C1">
        <w:rPr>
          <w:rFonts w:ascii="Gill Sans MT" w:eastAsia="Arial" w:hAnsi="Gill Sans MT"/>
          <w:color w:val="000000"/>
          <w:sz w:val="20"/>
          <w:shd w:val="clear" w:color="auto" w:fill="FFFFFF"/>
        </w:rPr>
        <w:tab/>
      </w:r>
      <w:r w:rsidRPr="006B65C1">
        <w:rPr>
          <w:rFonts w:ascii="Gill Sans MT" w:eastAsia="Arial" w:hAnsi="Gill Sans MT"/>
          <w:color w:val="000000"/>
          <w:sz w:val="20"/>
          <w:shd w:val="clear" w:color="auto" w:fill="FFFFFF"/>
        </w:rPr>
        <w:tab/>
      </w:r>
      <w:r w:rsidRPr="006B65C1">
        <w:rPr>
          <w:rFonts w:ascii="Gill Sans MT" w:eastAsia="Arial" w:hAnsi="Gill Sans MT"/>
          <w:color w:val="000000"/>
          <w:sz w:val="20"/>
          <w:shd w:val="clear" w:color="auto" w:fill="FFFFFF"/>
        </w:rPr>
        <w:tab/>
      </w:r>
      <w:r w:rsidR="000B3C68" w:rsidRPr="006B65C1">
        <w:rPr>
          <w:rFonts w:ascii="Gill Sans MT" w:eastAsia="Arial" w:hAnsi="Gill Sans MT"/>
          <w:color w:val="000000"/>
          <w:sz w:val="20"/>
          <w:shd w:val="clear" w:color="auto" w:fill="FFFFFF"/>
        </w:rPr>
        <w:t>0900-8844 (lokaal tarief)</w:t>
      </w:r>
      <w:r w:rsidRPr="006B65C1">
        <w:rPr>
          <w:rFonts w:ascii="Gill Sans MT" w:eastAsia="Arial" w:hAnsi="Gill Sans MT"/>
          <w:color w:val="000000"/>
          <w:sz w:val="20"/>
          <w:shd w:val="clear" w:color="auto" w:fill="FFFFFF"/>
        </w:rPr>
        <w:tab/>
      </w:r>
    </w:p>
    <w:p w:rsidR="001C6146" w:rsidRPr="00BB7163"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shd w:val="clear" w:color="auto" w:fill="FFFFFF"/>
        </w:rPr>
      </w:pPr>
      <w:r w:rsidRPr="00BB7163">
        <w:rPr>
          <w:rFonts w:ascii="Gill Sans MT" w:eastAsia="Arial" w:hAnsi="Gill Sans MT"/>
          <w:sz w:val="20"/>
          <w:shd w:val="clear" w:color="auto" w:fill="FFFFFF"/>
        </w:rPr>
        <w:t>Wijkagent:</w:t>
      </w:r>
      <w:r w:rsidRPr="00BB7163">
        <w:rPr>
          <w:rFonts w:ascii="Gill Sans MT" w:eastAsia="Arial" w:hAnsi="Gill Sans MT"/>
          <w:sz w:val="20"/>
          <w:shd w:val="clear" w:color="auto" w:fill="FFFFFF"/>
        </w:rPr>
        <w:tab/>
      </w:r>
      <w:r w:rsidRPr="00BB7163">
        <w:rPr>
          <w:rFonts w:ascii="Gill Sans MT" w:eastAsia="Arial" w:hAnsi="Gill Sans MT"/>
          <w:sz w:val="20"/>
          <w:shd w:val="clear" w:color="auto" w:fill="FFFFFF"/>
        </w:rPr>
        <w:tab/>
      </w:r>
      <w:r w:rsidR="00D437CB" w:rsidRPr="00BB7163">
        <w:rPr>
          <w:rFonts w:ascii="Gill Sans MT" w:eastAsia="Arial" w:hAnsi="Gill Sans MT"/>
          <w:sz w:val="20"/>
          <w:shd w:val="clear" w:color="auto" w:fill="FFFFFF"/>
        </w:rPr>
        <w:tab/>
      </w:r>
      <w:r w:rsidR="00BB7163">
        <w:rPr>
          <w:rFonts w:ascii="Gill Sans MT" w:eastAsia="Arial" w:hAnsi="Gill Sans MT"/>
          <w:sz w:val="20"/>
          <w:shd w:val="clear" w:color="auto" w:fill="FFFFFF"/>
        </w:rPr>
        <w:t>Richard Smit</w:t>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color w:val="FF0000"/>
          <w:sz w:val="20"/>
        </w:rPr>
      </w:pP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Het dichtstbijzijnde ziekenhuis is:</w:t>
      </w:r>
    </w:p>
    <w:p w:rsidR="001C6146" w:rsidRPr="00483602"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sz w:val="20"/>
        </w:rPr>
      </w:pPr>
      <w:r w:rsidRPr="00483602">
        <w:rPr>
          <w:rFonts w:ascii="Gill Sans MT" w:eastAsia="Arial" w:hAnsi="Gill Sans MT"/>
          <w:sz w:val="20"/>
        </w:rPr>
        <w:t>naam:</w:t>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r>
      <w:r w:rsidR="006F121F" w:rsidRPr="00483602">
        <w:rPr>
          <w:rFonts w:ascii="Gill Sans MT" w:eastAsia="Arial" w:hAnsi="Gill Sans MT"/>
          <w:sz w:val="20"/>
          <w:shd w:val="clear" w:color="auto" w:fill="FFFFFF"/>
        </w:rPr>
        <w:t>Reinier de Graa</w:t>
      </w:r>
      <w:r w:rsidR="003C15AF" w:rsidRPr="00483602">
        <w:rPr>
          <w:rFonts w:ascii="Gill Sans MT" w:eastAsia="Arial" w:hAnsi="Gill Sans MT"/>
          <w:sz w:val="20"/>
          <w:shd w:val="clear" w:color="auto" w:fill="FFFFFF"/>
        </w:rPr>
        <w:t>f</w:t>
      </w:r>
    </w:p>
    <w:p w:rsidR="001C6146" w:rsidRPr="00483602" w:rsidRDefault="001C6146" w:rsidP="00BA68A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2280" w:hanging="2280"/>
        <w:rPr>
          <w:rFonts w:ascii="Gill Sans MT" w:eastAsia="Arial" w:hAnsi="Gill Sans MT"/>
          <w:sz w:val="20"/>
        </w:rPr>
      </w:pPr>
      <w:r w:rsidRPr="00483602">
        <w:rPr>
          <w:rFonts w:ascii="Gill Sans MT" w:eastAsia="Arial" w:hAnsi="Gill Sans MT"/>
          <w:sz w:val="20"/>
        </w:rPr>
        <w:t>adres:</w:t>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r>
      <w:r w:rsidRPr="00483602">
        <w:rPr>
          <w:rFonts w:ascii="Gill Sans MT" w:eastAsia="Arial" w:hAnsi="Gill Sans MT"/>
          <w:sz w:val="20"/>
        </w:rPr>
        <w:tab/>
      </w:r>
      <w:r w:rsidR="003C15AF" w:rsidRPr="00483602">
        <w:rPr>
          <w:rFonts w:ascii="Gill Sans MT" w:eastAsia="Arial" w:hAnsi="Gill Sans MT"/>
          <w:sz w:val="20"/>
        </w:rPr>
        <w:t>Reinier de Graafweg 5,  2625 AD Delft</w:t>
      </w:r>
    </w:p>
    <w:p w:rsidR="001C6146" w:rsidRPr="00483602"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483602">
        <w:rPr>
          <w:rFonts w:ascii="Gill Sans MT" w:hAnsi="Gill Sans MT"/>
          <w:sz w:val="20"/>
        </w:rPr>
        <w:t>telefoonnummer:</w:t>
      </w:r>
      <w:r w:rsidRPr="00483602">
        <w:rPr>
          <w:rFonts w:ascii="Gill Sans MT" w:hAnsi="Gill Sans MT"/>
          <w:sz w:val="20"/>
        </w:rPr>
        <w:tab/>
      </w:r>
      <w:r w:rsidRPr="00483602">
        <w:rPr>
          <w:rFonts w:ascii="Gill Sans MT" w:hAnsi="Gill Sans MT"/>
          <w:sz w:val="20"/>
        </w:rPr>
        <w:tab/>
      </w:r>
      <w:r w:rsidRPr="00483602">
        <w:rPr>
          <w:rFonts w:ascii="Gill Sans MT" w:hAnsi="Gill Sans MT"/>
          <w:sz w:val="20"/>
          <w:shd w:val="clear" w:color="auto" w:fill="FFFFFF"/>
        </w:rPr>
        <w:t>112 alarm/</w:t>
      </w:r>
      <w:r w:rsidR="006F121F" w:rsidRPr="00483602">
        <w:rPr>
          <w:rFonts w:ascii="Gill Sans MT" w:hAnsi="Gill Sans MT"/>
          <w:sz w:val="20"/>
        </w:rPr>
        <w:t xml:space="preserve"> </w:t>
      </w:r>
      <w:r w:rsidR="003C15AF" w:rsidRPr="00483602">
        <w:rPr>
          <w:rFonts w:ascii="Gill Sans MT" w:hAnsi="Gill Sans MT"/>
          <w:sz w:val="20"/>
        </w:rPr>
        <w:t>015-2603060</w:t>
      </w:r>
    </w:p>
    <w:p w:rsidR="001C6146" w:rsidRPr="00483602"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1C6146" w:rsidRPr="00483602" w:rsidRDefault="003C15AF"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b/>
          <w:sz w:val="20"/>
        </w:rPr>
      </w:pPr>
      <w:r w:rsidRPr="00483602">
        <w:rPr>
          <w:rFonts w:ascii="Gill Sans MT" w:hAnsi="Gill Sans MT"/>
          <w:sz w:val="20"/>
        </w:rPr>
        <w:t>Huisartsenpost:</w:t>
      </w:r>
      <w:r w:rsidRPr="00483602">
        <w:rPr>
          <w:rFonts w:ascii="Gill Sans MT" w:hAnsi="Gill Sans MT"/>
          <w:sz w:val="20"/>
        </w:rPr>
        <w:tab/>
      </w:r>
      <w:r w:rsidRPr="00483602">
        <w:rPr>
          <w:rFonts w:ascii="Gill Sans MT" w:hAnsi="Gill Sans MT"/>
          <w:sz w:val="20"/>
        </w:rPr>
        <w:tab/>
        <w:t>Reinier de Graafweg, 015-2511930</w:t>
      </w:r>
      <w:r w:rsidRPr="00483602">
        <w:rPr>
          <w:rFonts w:ascii="Gill Sans MT" w:hAnsi="Gill Sans MT"/>
          <w:sz w:val="20"/>
        </w:rPr>
        <w:br/>
        <w:t xml:space="preserve">Dienstapotheek: </w:t>
      </w:r>
      <w:r w:rsidR="00291C09" w:rsidRPr="00483602">
        <w:rPr>
          <w:rFonts w:ascii="Gill Sans MT" w:hAnsi="Gill Sans MT"/>
          <w:sz w:val="20"/>
        </w:rPr>
        <w:tab/>
      </w:r>
      <w:r w:rsidR="00291C09" w:rsidRPr="00483602">
        <w:rPr>
          <w:rFonts w:ascii="Gill Sans MT" w:hAnsi="Gill Sans MT"/>
          <w:sz w:val="20"/>
        </w:rPr>
        <w:tab/>
        <w:t xml:space="preserve">Apotheek Buitenhof, </w:t>
      </w:r>
      <w:proofErr w:type="spellStart"/>
      <w:r w:rsidR="00291C09" w:rsidRPr="00483602">
        <w:rPr>
          <w:rFonts w:ascii="Gill Sans MT" w:hAnsi="Gill Sans MT"/>
          <w:sz w:val="20"/>
        </w:rPr>
        <w:t>Rossinistraat</w:t>
      </w:r>
      <w:proofErr w:type="spellEnd"/>
      <w:r w:rsidR="00291C09" w:rsidRPr="00483602">
        <w:rPr>
          <w:rFonts w:ascii="Gill Sans MT" w:hAnsi="Gill Sans MT"/>
          <w:sz w:val="20"/>
        </w:rPr>
        <w:t xml:space="preserve"> 1,2625 AP Delft</w:t>
      </w:r>
      <w:r w:rsidR="001C6146" w:rsidRPr="00483602">
        <w:rPr>
          <w:rFonts w:ascii="Gill Sans MT" w:hAnsi="Gill Sans MT"/>
          <w:sz w:val="20"/>
        </w:rPr>
        <w:br/>
      </w:r>
    </w:p>
    <w:p w:rsidR="001C6146" w:rsidRPr="005A33FB"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FF0000"/>
          <w:sz w:val="20"/>
        </w:rPr>
      </w:pPr>
    </w:p>
    <w:p w:rsidR="00F53BEB" w:rsidRPr="005A33FB" w:rsidRDefault="00F53BE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color w:val="FF0000"/>
          <w:sz w:val="20"/>
        </w:rPr>
      </w:pPr>
    </w:p>
    <w:p w:rsidR="00F53BEB" w:rsidRPr="005A33FB" w:rsidRDefault="00F53BE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hAnsi="Gill Sans MT"/>
          <w:color w:val="FF0000"/>
          <w:sz w:val="20"/>
        </w:rPr>
      </w:pPr>
    </w:p>
    <w:p w:rsidR="001C6146" w:rsidRPr="00483602"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r w:rsidRPr="00483602">
        <w:rPr>
          <w:rFonts w:ascii="Gill Sans MT" w:hAnsi="Gill Sans MT"/>
          <w:b/>
          <w:sz w:val="20"/>
        </w:rPr>
        <w:t>CONTACTADRESSEN</w:t>
      </w:r>
    </w:p>
    <w:p w:rsidR="001C6146" w:rsidRPr="00483602"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Gill Sans MT" w:hAnsi="Gill Sans MT"/>
          <w:sz w:val="20"/>
        </w:rPr>
      </w:pPr>
    </w:p>
    <w:p w:rsidR="003C15AF" w:rsidRPr="00483602" w:rsidRDefault="003C15AF" w:rsidP="003C15AF">
      <w:pPr>
        <w:pStyle w:val="P"/>
        <w:spacing w:line="205" w:lineRule="atLeast"/>
        <w:rPr>
          <w:rFonts w:ascii="Gill Sans MT" w:eastAsia="Arial" w:hAnsi="Gill Sans MT"/>
          <w:b/>
          <w:sz w:val="20"/>
        </w:rPr>
      </w:pPr>
    </w:p>
    <w:p w:rsidR="001C6146" w:rsidRPr="00483602" w:rsidRDefault="001C6146" w:rsidP="001C6146">
      <w:pPr>
        <w:pStyle w:val="P"/>
        <w:spacing w:line="205" w:lineRule="atLeast"/>
        <w:rPr>
          <w:rFonts w:ascii="Gill Sans MT" w:eastAsia="Arial" w:hAnsi="Gill Sans MT"/>
          <w:sz w:val="20"/>
        </w:rPr>
      </w:pPr>
      <w:r w:rsidRPr="00483602">
        <w:rPr>
          <w:rFonts w:ascii="Gill Sans MT" w:eastAsia="Arial" w:hAnsi="Gill Sans MT"/>
          <w:b/>
          <w:sz w:val="20"/>
        </w:rPr>
        <w:t>Onderwijsbonden</w:t>
      </w:r>
      <w:r w:rsidRPr="00483602">
        <w:rPr>
          <w:rFonts w:ascii="Gill Sans MT" w:eastAsia="Arial" w:hAnsi="Gill Sans MT"/>
          <w:sz w:val="20"/>
        </w:rPr>
        <w:br/>
      </w:r>
    </w:p>
    <w:p w:rsidR="001C6146" w:rsidRPr="00483602" w:rsidRDefault="001C6146" w:rsidP="001C6146">
      <w:pPr>
        <w:pStyle w:val="P"/>
        <w:spacing w:line="205" w:lineRule="atLeast"/>
        <w:rPr>
          <w:rFonts w:ascii="Gill Sans MT" w:eastAsia="Arial" w:hAnsi="Gill Sans MT"/>
          <w:sz w:val="20"/>
        </w:rPr>
      </w:pPr>
      <w:r w:rsidRPr="00483602">
        <w:rPr>
          <w:rFonts w:ascii="Gill Sans MT" w:eastAsia="Arial" w:hAnsi="Gill Sans MT"/>
          <w:sz w:val="20"/>
        </w:rPr>
        <w:t>Algemene Onderwijsbond (AOb)</w:t>
      </w:r>
    </w:p>
    <w:p w:rsidR="001C6146" w:rsidRPr="00483602" w:rsidRDefault="001C6146" w:rsidP="001C6146">
      <w:pPr>
        <w:pStyle w:val="P"/>
        <w:spacing w:line="205" w:lineRule="atLeast"/>
        <w:rPr>
          <w:rFonts w:ascii="Gill Sans MT" w:eastAsia="Arial" w:hAnsi="Gill Sans MT"/>
          <w:sz w:val="20"/>
        </w:rPr>
      </w:pPr>
      <w:r w:rsidRPr="00483602">
        <w:rPr>
          <w:rFonts w:ascii="Gill Sans MT" w:eastAsia="Arial" w:hAnsi="Gill Sans MT"/>
          <w:sz w:val="20"/>
        </w:rPr>
        <w:t>Postbus 2875</w:t>
      </w:r>
    </w:p>
    <w:p w:rsidR="001C6146" w:rsidRPr="00483602" w:rsidRDefault="001C6146" w:rsidP="001C6146">
      <w:pPr>
        <w:pStyle w:val="P"/>
        <w:spacing w:line="205" w:lineRule="atLeast"/>
        <w:rPr>
          <w:rFonts w:ascii="Gill Sans MT" w:eastAsia="Arial" w:hAnsi="Gill Sans MT"/>
          <w:sz w:val="20"/>
        </w:rPr>
      </w:pPr>
      <w:r w:rsidRPr="00483602">
        <w:rPr>
          <w:rFonts w:ascii="Gill Sans MT" w:eastAsia="Arial" w:hAnsi="Gill Sans MT"/>
          <w:sz w:val="20"/>
        </w:rPr>
        <w:t xml:space="preserve">3500 GW Utrecht </w:t>
      </w:r>
    </w:p>
    <w:p w:rsidR="001C6146" w:rsidRPr="00483602" w:rsidRDefault="001C6146" w:rsidP="001C6146">
      <w:pPr>
        <w:pStyle w:val="P"/>
        <w:spacing w:line="205" w:lineRule="atLeast"/>
        <w:rPr>
          <w:rFonts w:ascii="Gill Sans MT" w:eastAsia="Arial" w:hAnsi="Gill Sans MT"/>
          <w:sz w:val="20"/>
          <w:lang w:val="en-US"/>
        </w:rPr>
      </w:pPr>
      <w:r w:rsidRPr="00483602">
        <w:rPr>
          <w:rFonts w:ascii="Gill Sans MT" w:eastAsia="Arial" w:hAnsi="Gill Sans MT"/>
          <w:sz w:val="20"/>
          <w:lang w:val="en-US"/>
        </w:rPr>
        <w:t xml:space="preserve">tel.: 030 298 98 98 </w:t>
      </w:r>
    </w:p>
    <w:p w:rsidR="001C6146" w:rsidRPr="00483602" w:rsidRDefault="001C6146" w:rsidP="001C6146">
      <w:pPr>
        <w:pStyle w:val="P"/>
        <w:spacing w:line="205" w:lineRule="atLeast"/>
        <w:rPr>
          <w:rFonts w:ascii="Gill Sans MT" w:eastAsia="Arial" w:hAnsi="Gill Sans MT"/>
          <w:sz w:val="20"/>
          <w:lang w:val="en-US"/>
        </w:rPr>
      </w:pPr>
      <w:r w:rsidRPr="00483602">
        <w:rPr>
          <w:rFonts w:ascii="Gill Sans MT" w:eastAsia="Arial" w:hAnsi="Gill Sans MT"/>
          <w:sz w:val="20"/>
          <w:lang w:val="en-US"/>
        </w:rPr>
        <w:t xml:space="preserve">fax: 030 298 98 77 </w:t>
      </w:r>
    </w:p>
    <w:p w:rsidR="001C6146" w:rsidRPr="00483602" w:rsidRDefault="001C6146" w:rsidP="001C6146">
      <w:pPr>
        <w:pStyle w:val="P"/>
        <w:spacing w:line="205" w:lineRule="atLeast"/>
        <w:rPr>
          <w:rFonts w:ascii="Gill Sans MT" w:eastAsia="Arial" w:hAnsi="Gill Sans MT"/>
          <w:sz w:val="20"/>
          <w:lang w:val="en-US"/>
        </w:rPr>
      </w:pPr>
      <w:r w:rsidRPr="00483602">
        <w:rPr>
          <w:rFonts w:ascii="Gill Sans MT" w:eastAsia="Arial" w:hAnsi="Gill Sans MT"/>
          <w:sz w:val="20"/>
          <w:lang w:val="en-US"/>
        </w:rPr>
        <w:t xml:space="preserve">e-post: </w:t>
      </w:r>
      <w:r w:rsidRPr="00483602">
        <w:rPr>
          <w:rStyle w:val="A"/>
          <w:rFonts w:ascii="Gill Sans MT" w:eastAsia="Arial" w:hAnsi="Gill Sans MT"/>
          <w:color w:val="auto"/>
          <w:sz w:val="20"/>
          <w:shd w:val="clear" w:color="auto" w:fill="FFFFFF"/>
          <w:lang w:val="en-US"/>
        </w:rPr>
        <w:t>onderwijsbond@aob.nl</w:t>
      </w:r>
    </w:p>
    <w:p w:rsidR="001C6146" w:rsidRPr="00483602" w:rsidRDefault="001C6146" w:rsidP="001C6146">
      <w:pPr>
        <w:pStyle w:val="P"/>
        <w:spacing w:line="205" w:lineRule="atLeast"/>
        <w:rPr>
          <w:rFonts w:ascii="Gill Sans MT" w:eastAsia="Arial" w:hAnsi="Gill Sans MT"/>
          <w:sz w:val="20"/>
        </w:rPr>
      </w:pPr>
      <w:r w:rsidRPr="00483602">
        <w:rPr>
          <w:rFonts w:ascii="Gill Sans MT" w:eastAsia="Arial" w:hAnsi="Gill Sans MT"/>
          <w:sz w:val="20"/>
        </w:rPr>
        <w:t xml:space="preserve">bezoekadres: Jaarbeursplein 22, Utrecht </w:t>
      </w:r>
    </w:p>
    <w:p w:rsidR="003C15AF" w:rsidRPr="00483602" w:rsidRDefault="001C6146" w:rsidP="001C6146">
      <w:pPr>
        <w:pStyle w:val="P"/>
        <w:spacing w:line="205" w:lineRule="atLeast"/>
        <w:rPr>
          <w:rFonts w:ascii="Gill Sans MT" w:eastAsia="Arial" w:hAnsi="Gill Sans MT"/>
          <w:sz w:val="20"/>
        </w:rPr>
      </w:pPr>
      <w:r w:rsidRPr="00483602">
        <w:rPr>
          <w:rFonts w:ascii="Gill Sans MT" w:eastAsia="Arial" w:hAnsi="Gill Sans MT"/>
          <w:sz w:val="20"/>
        </w:rPr>
        <w:t xml:space="preserve">webstek: </w:t>
      </w:r>
      <w:hyperlink r:id="rId34" w:history="1">
        <w:r w:rsidR="003C15AF" w:rsidRPr="00483602">
          <w:rPr>
            <w:rStyle w:val="Hyperlink"/>
            <w:rFonts w:ascii="Gill Sans MT" w:eastAsia="Arial" w:hAnsi="Gill Sans MT"/>
            <w:color w:val="auto"/>
            <w:sz w:val="20"/>
            <w:shd w:val="clear" w:color="auto" w:fill="FFFFFF"/>
          </w:rPr>
          <w:t>www.aob.nl</w:t>
        </w:r>
      </w:hyperlink>
    </w:p>
    <w:p w:rsidR="003C15AF" w:rsidRPr="00483602" w:rsidRDefault="003C15AF" w:rsidP="001C6146">
      <w:pPr>
        <w:pStyle w:val="P"/>
        <w:spacing w:line="205" w:lineRule="atLeast"/>
        <w:rPr>
          <w:rFonts w:ascii="Gill Sans MT" w:eastAsia="Arial" w:hAnsi="Gill Sans MT"/>
          <w:sz w:val="20"/>
        </w:rPr>
      </w:pPr>
    </w:p>
    <w:p w:rsidR="001C6146" w:rsidRPr="00483602" w:rsidRDefault="00F53BEB" w:rsidP="001C6146">
      <w:pPr>
        <w:pStyle w:val="P"/>
        <w:spacing w:line="205" w:lineRule="atLeast"/>
        <w:rPr>
          <w:rFonts w:ascii="Gill Sans MT" w:eastAsia="Arial" w:hAnsi="Gill Sans MT"/>
          <w:sz w:val="20"/>
        </w:rPr>
      </w:pPr>
      <w:r w:rsidRPr="00483602">
        <w:rPr>
          <w:rFonts w:ascii="Gill Sans MT" w:eastAsia="Arial" w:hAnsi="Gill Sans MT"/>
          <w:b/>
          <w:sz w:val="20"/>
        </w:rPr>
        <w:t>G</w:t>
      </w:r>
      <w:r w:rsidR="001C6146" w:rsidRPr="00483602">
        <w:rPr>
          <w:rFonts w:ascii="Gill Sans MT" w:eastAsia="Arial" w:hAnsi="Gill Sans MT"/>
          <w:b/>
          <w:sz w:val="20"/>
        </w:rPr>
        <w:t>eschillencommissies en klachtencommissies</w:t>
      </w:r>
      <w:r w:rsidR="001C6146" w:rsidRPr="00483602">
        <w:rPr>
          <w:rFonts w:ascii="Gill Sans MT" w:eastAsia="Arial" w:hAnsi="Gill Sans MT"/>
          <w:sz w:val="20"/>
        </w:rPr>
        <w:br/>
      </w:r>
    </w:p>
    <w:p w:rsidR="003C15AF" w:rsidRPr="00483602" w:rsidRDefault="003C15AF" w:rsidP="003C15AF">
      <w:pPr>
        <w:pStyle w:val="P"/>
        <w:spacing w:line="205" w:lineRule="atLeast"/>
        <w:rPr>
          <w:rFonts w:ascii="Gill Sans MT" w:eastAsia="Arial" w:hAnsi="Gill Sans MT"/>
          <w:sz w:val="20"/>
          <w:shd w:val="clear" w:color="auto" w:fill="FFFFFF"/>
        </w:rPr>
      </w:pPr>
      <w:r w:rsidRPr="00483602">
        <w:rPr>
          <w:rFonts w:ascii="Gill Sans MT" w:eastAsia="Arial" w:hAnsi="Gill Sans MT"/>
          <w:sz w:val="20"/>
          <w:shd w:val="clear" w:color="auto" w:fill="FFFFFF"/>
        </w:rPr>
        <w:t>Klachtencommissie voor het katholiek onderwijs, Postbus 82324,2508 EH Den Haag, telefoon 070 - 3</w:t>
      </w:r>
      <w:r w:rsidR="00A50BD1">
        <w:rPr>
          <w:rFonts w:ascii="Gill Sans MT" w:eastAsia="Arial" w:hAnsi="Gill Sans MT"/>
          <w:sz w:val="20"/>
          <w:shd w:val="clear" w:color="auto" w:fill="FFFFFF"/>
        </w:rPr>
        <w:t>861697</w:t>
      </w:r>
      <w:r w:rsidRPr="00483602">
        <w:rPr>
          <w:rFonts w:ascii="Gill Sans MT" w:eastAsia="Arial" w:hAnsi="Gill Sans MT"/>
          <w:sz w:val="20"/>
          <w:shd w:val="clear" w:color="auto" w:fill="FFFFFF"/>
        </w:rPr>
        <w:t>,</w:t>
      </w:r>
    </w:p>
    <w:p w:rsidR="00A50BD1" w:rsidRDefault="00A50BD1" w:rsidP="003C15AF">
      <w:pPr>
        <w:pStyle w:val="P"/>
        <w:spacing w:line="205" w:lineRule="atLeast"/>
        <w:rPr>
          <w:rStyle w:val="A"/>
          <w:rFonts w:ascii="Gill Sans MT" w:eastAsia="Arial" w:hAnsi="Gill Sans MT"/>
          <w:color w:val="auto"/>
          <w:sz w:val="20"/>
          <w:u w:val="none"/>
          <w:shd w:val="clear" w:color="auto" w:fill="FFFFFF"/>
        </w:rPr>
      </w:pPr>
      <w:r>
        <w:rPr>
          <w:rStyle w:val="A"/>
          <w:rFonts w:ascii="Gill Sans MT" w:eastAsia="Arial" w:hAnsi="Gill Sans MT"/>
          <w:color w:val="auto"/>
          <w:sz w:val="20"/>
          <w:u w:val="none"/>
          <w:shd w:val="clear" w:color="auto" w:fill="FFFFFF"/>
        </w:rPr>
        <w:t xml:space="preserve">Vertrouwenspersoon klachtencommissie Laurentius Stichting:  </w:t>
      </w:r>
    </w:p>
    <w:p w:rsidR="00A50BD1" w:rsidRDefault="00A50BD1" w:rsidP="003C15AF">
      <w:pPr>
        <w:pStyle w:val="P"/>
        <w:spacing w:line="205" w:lineRule="atLeast"/>
        <w:rPr>
          <w:rStyle w:val="A"/>
          <w:rFonts w:ascii="Gill Sans MT" w:eastAsia="Arial" w:hAnsi="Gill Sans MT"/>
          <w:color w:val="auto"/>
          <w:sz w:val="20"/>
          <w:u w:val="none"/>
          <w:shd w:val="clear" w:color="auto" w:fill="FFFFFF"/>
        </w:rPr>
      </w:pPr>
      <w:r>
        <w:rPr>
          <w:rStyle w:val="A"/>
          <w:rFonts w:ascii="Gill Sans MT" w:eastAsia="Arial" w:hAnsi="Gill Sans MT"/>
          <w:color w:val="auto"/>
          <w:sz w:val="20"/>
          <w:u w:val="none"/>
          <w:shd w:val="clear" w:color="auto" w:fill="FFFFFF"/>
        </w:rPr>
        <w:t xml:space="preserve">Cissy van Eede 06-81491184 </w:t>
      </w:r>
      <w:hyperlink r:id="rId35" w:history="1">
        <w:r w:rsidRPr="00083CEB">
          <w:rPr>
            <w:rStyle w:val="Hyperlink"/>
            <w:rFonts w:ascii="Gill Sans MT" w:eastAsia="Arial" w:hAnsi="Gill Sans MT"/>
            <w:sz w:val="20"/>
            <w:shd w:val="clear" w:color="auto" w:fill="FFFFFF"/>
          </w:rPr>
          <w:t>c.vaneede@onderwijsadvies.nl</w:t>
        </w:r>
      </w:hyperlink>
    </w:p>
    <w:p w:rsidR="00A50BD1" w:rsidRDefault="00A50BD1" w:rsidP="003C15AF">
      <w:pPr>
        <w:pStyle w:val="P"/>
        <w:spacing w:line="205" w:lineRule="atLeast"/>
        <w:rPr>
          <w:rStyle w:val="A"/>
          <w:rFonts w:ascii="Gill Sans MT" w:eastAsia="Arial" w:hAnsi="Gill Sans MT"/>
          <w:color w:val="auto"/>
          <w:sz w:val="20"/>
          <w:u w:val="none"/>
          <w:shd w:val="clear" w:color="auto" w:fill="FFFFFF"/>
        </w:rPr>
      </w:pPr>
      <w:r>
        <w:rPr>
          <w:rStyle w:val="A"/>
          <w:rFonts w:ascii="Gill Sans MT" w:eastAsia="Arial" w:hAnsi="Gill Sans MT"/>
          <w:color w:val="auto"/>
          <w:sz w:val="20"/>
          <w:u w:val="none"/>
          <w:shd w:val="clear" w:color="auto" w:fill="FFFFFF"/>
        </w:rPr>
        <w:t xml:space="preserve">Vivian Donker-Hilhorst 0182-556494 </w:t>
      </w:r>
      <w:hyperlink r:id="rId36" w:history="1">
        <w:r w:rsidRPr="00083CEB">
          <w:rPr>
            <w:rStyle w:val="Hyperlink"/>
            <w:rFonts w:ascii="Gill Sans MT" w:eastAsia="Arial" w:hAnsi="Gill Sans MT"/>
            <w:sz w:val="20"/>
            <w:shd w:val="clear" w:color="auto" w:fill="FFFFFF"/>
          </w:rPr>
          <w:t>v.donker@onderwijsadvies.nl</w:t>
        </w:r>
      </w:hyperlink>
    </w:p>
    <w:p w:rsidR="00A50BD1" w:rsidRDefault="00A50BD1" w:rsidP="003C15AF">
      <w:pPr>
        <w:pStyle w:val="P"/>
        <w:spacing w:line="205" w:lineRule="atLeast"/>
        <w:rPr>
          <w:rStyle w:val="A"/>
          <w:rFonts w:ascii="Gill Sans MT" w:eastAsia="Arial" w:hAnsi="Gill Sans MT"/>
          <w:color w:val="auto"/>
          <w:sz w:val="20"/>
          <w:u w:val="none"/>
          <w:shd w:val="clear" w:color="auto" w:fill="FFFFFF"/>
        </w:rPr>
      </w:pPr>
    </w:p>
    <w:p w:rsidR="001C6146" w:rsidRPr="00483602" w:rsidRDefault="001C6146" w:rsidP="001C6146">
      <w:pPr>
        <w:pStyle w:val="P"/>
        <w:spacing w:line="205" w:lineRule="atLeast"/>
        <w:rPr>
          <w:rFonts w:ascii="Gill Sans MT" w:eastAsia="Arial" w:hAnsi="Gill Sans MT"/>
          <w:sz w:val="20"/>
          <w:u w:val="single"/>
        </w:rPr>
      </w:pPr>
      <w:r w:rsidRPr="00483602">
        <w:rPr>
          <w:rFonts w:ascii="Gill Sans MT" w:eastAsia="Arial" w:hAnsi="Gill Sans MT"/>
          <w:sz w:val="20"/>
          <w:u w:val="single"/>
        </w:rPr>
        <w:br/>
      </w:r>
      <w:r w:rsidRPr="00483602">
        <w:rPr>
          <w:rFonts w:ascii="Gill Sans MT" w:eastAsia="Arial" w:hAnsi="Gill Sans MT"/>
          <w:b/>
          <w:sz w:val="20"/>
        </w:rPr>
        <w:t>Telefoonnummers voor hulp en advies</w:t>
      </w:r>
      <w:r w:rsidRPr="00483602">
        <w:rPr>
          <w:rFonts w:ascii="Gill Sans MT" w:eastAsia="Arial" w:hAnsi="Gill Sans MT"/>
          <w:sz w:val="20"/>
        </w:rPr>
        <w:br/>
      </w:r>
    </w:p>
    <w:p w:rsidR="00AE62B1" w:rsidRPr="00483602" w:rsidRDefault="001C6146" w:rsidP="00B04340">
      <w:pPr>
        <w:pStyle w:val="P"/>
        <w:numPr>
          <w:ilvl w:val="0"/>
          <w:numId w:val="26"/>
        </w:numPr>
        <w:spacing w:line="205" w:lineRule="atLeast"/>
        <w:rPr>
          <w:rFonts w:ascii="Gill Sans MT" w:eastAsia="Arial" w:hAnsi="Gill Sans MT"/>
          <w:sz w:val="20"/>
        </w:rPr>
      </w:pPr>
      <w:r w:rsidRPr="00483602">
        <w:rPr>
          <w:rFonts w:ascii="Gill Sans MT" w:eastAsia="Arial" w:hAnsi="Gill Sans MT"/>
          <w:sz w:val="20"/>
        </w:rPr>
        <w:t xml:space="preserve">De Jeugdtelefoon: </w:t>
      </w:r>
      <w:r w:rsidR="00D437CB" w:rsidRPr="00483602">
        <w:rPr>
          <w:rFonts w:ascii="Gill Sans MT" w:eastAsia="Arial" w:hAnsi="Gill Sans MT"/>
          <w:sz w:val="20"/>
        </w:rPr>
        <w:tab/>
      </w:r>
      <w:r w:rsidR="00D437CB" w:rsidRPr="00483602">
        <w:rPr>
          <w:rFonts w:ascii="Gill Sans MT" w:eastAsia="Arial" w:hAnsi="Gill Sans MT"/>
          <w:sz w:val="20"/>
        </w:rPr>
        <w:tab/>
      </w:r>
      <w:r w:rsidR="00D437CB" w:rsidRPr="00483602">
        <w:rPr>
          <w:rFonts w:ascii="Gill Sans MT" w:eastAsia="Arial" w:hAnsi="Gill Sans MT"/>
          <w:sz w:val="20"/>
        </w:rPr>
        <w:tab/>
      </w:r>
      <w:r w:rsidRPr="00483602">
        <w:rPr>
          <w:rFonts w:ascii="Gill Sans MT" w:eastAsia="Arial" w:hAnsi="Gill Sans MT"/>
          <w:sz w:val="20"/>
        </w:rPr>
        <w:t>0800 0432 (gratis)</w:t>
      </w:r>
    </w:p>
    <w:p w:rsidR="00AE62B1" w:rsidRPr="00483602" w:rsidRDefault="001C6146" w:rsidP="00B04340">
      <w:pPr>
        <w:pStyle w:val="P"/>
        <w:numPr>
          <w:ilvl w:val="0"/>
          <w:numId w:val="26"/>
        </w:numPr>
        <w:spacing w:line="205" w:lineRule="atLeast"/>
        <w:rPr>
          <w:rFonts w:ascii="Gill Sans MT" w:eastAsia="Arial" w:hAnsi="Gill Sans MT"/>
          <w:sz w:val="20"/>
        </w:rPr>
      </w:pPr>
      <w:r w:rsidRPr="00483602">
        <w:rPr>
          <w:rFonts w:ascii="Gill Sans MT" w:eastAsia="Arial" w:hAnsi="Gill Sans MT"/>
          <w:sz w:val="20"/>
        </w:rPr>
        <w:t xml:space="preserve">De Kindertelefoon: </w:t>
      </w:r>
      <w:r w:rsidR="00D437CB" w:rsidRPr="00483602">
        <w:rPr>
          <w:rFonts w:ascii="Gill Sans MT" w:eastAsia="Arial" w:hAnsi="Gill Sans MT"/>
          <w:sz w:val="20"/>
        </w:rPr>
        <w:tab/>
      </w:r>
      <w:r w:rsidR="00D437CB" w:rsidRPr="00483602">
        <w:rPr>
          <w:rFonts w:ascii="Gill Sans MT" w:eastAsia="Arial" w:hAnsi="Gill Sans MT"/>
          <w:sz w:val="20"/>
        </w:rPr>
        <w:tab/>
      </w:r>
      <w:r w:rsidR="00D437CB" w:rsidRPr="00483602">
        <w:rPr>
          <w:rFonts w:ascii="Gill Sans MT" w:eastAsia="Arial" w:hAnsi="Gill Sans MT"/>
          <w:sz w:val="20"/>
        </w:rPr>
        <w:tab/>
      </w:r>
      <w:r w:rsidRPr="00483602">
        <w:rPr>
          <w:rFonts w:ascii="Gill Sans MT" w:eastAsia="Arial" w:hAnsi="Gill Sans MT"/>
          <w:sz w:val="20"/>
        </w:rPr>
        <w:t>0800 0432 (gratis)</w:t>
      </w:r>
    </w:p>
    <w:p w:rsidR="00AE62B1" w:rsidRPr="00483602" w:rsidRDefault="001C6146" w:rsidP="00B04340">
      <w:pPr>
        <w:pStyle w:val="P"/>
        <w:numPr>
          <w:ilvl w:val="0"/>
          <w:numId w:val="26"/>
        </w:numPr>
        <w:spacing w:line="205" w:lineRule="atLeast"/>
        <w:rPr>
          <w:rFonts w:ascii="Gill Sans MT" w:eastAsia="Arial" w:hAnsi="Gill Sans MT"/>
          <w:sz w:val="20"/>
        </w:rPr>
      </w:pPr>
      <w:r w:rsidRPr="00483602">
        <w:rPr>
          <w:rFonts w:ascii="Gill Sans MT" w:eastAsia="Arial" w:hAnsi="Gill Sans MT"/>
          <w:sz w:val="20"/>
        </w:rPr>
        <w:t xml:space="preserve">De Meidentelefoon: </w:t>
      </w:r>
      <w:r w:rsidR="00D437CB" w:rsidRPr="00483602">
        <w:rPr>
          <w:rFonts w:ascii="Gill Sans MT" w:eastAsia="Arial" w:hAnsi="Gill Sans MT"/>
          <w:sz w:val="20"/>
        </w:rPr>
        <w:tab/>
      </w:r>
      <w:r w:rsidR="00D437CB" w:rsidRPr="00483602">
        <w:rPr>
          <w:rFonts w:ascii="Gill Sans MT" w:eastAsia="Arial" w:hAnsi="Gill Sans MT"/>
          <w:sz w:val="20"/>
        </w:rPr>
        <w:tab/>
      </w:r>
      <w:r w:rsidR="00D437CB" w:rsidRPr="00483602">
        <w:rPr>
          <w:rFonts w:ascii="Gill Sans MT" w:eastAsia="Arial" w:hAnsi="Gill Sans MT"/>
          <w:sz w:val="20"/>
        </w:rPr>
        <w:tab/>
      </w:r>
      <w:r w:rsidRPr="00483602">
        <w:rPr>
          <w:rFonts w:ascii="Gill Sans MT" w:eastAsia="Arial" w:hAnsi="Gill Sans MT"/>
          <w:sz w:val="20"/>
        </w:rPr>
        <w:t>035 624 22 04</w:t>
      </w:r>
    </w:p>
    <w:p w:rsidR="00AE62B1" w:rsidRPr="00483602" w:rsidRDefault="001C6146" w:rsidP="00B04340">
      <w:pPr>
        <w:pStyle w:val="P"/>
        <w:numPr>
          <w:ilvl w:val="0"/>
          <w:numId w:val="26"/>
        </w:numPr>
        <w:spacing w:line="205" w:lineRule="atLeast"/>
        <w:rPr>
          <w:rFonts w:ascii="Gill Sans MT" w:eastAsia="Arial" w:hAnsi="Gill Sans MT"/>
          <w:sz w:val="20"/>
        </w:rPr>
      </w:pPr>
      <w:r w:rsidRPr="00483602">
        <w:rPr>
          <w:rFonts w:ascii="Gill Sans MT" w:eastAsia="Arial" w:hAnsi="Gill Sans MT"/>
          <w:sz w:val="20"/>
        </w:rPr>
        <w:t xml:space="preserve">De Onderwijstelefoon: </w:t>
      </w:r>
      <w:r w:rsidR="00D437CB" w:rsidRPr="00483602">
        <w:rPr>
          <w:rFonts w:ascii="Gill Sans MT" w:eastAsia="Arial" w:hAnsi="Gill Sans MT"/>
          <w:sz w:val="20"/>
        </w:rPr>
        <w:tab/>
      </w:r>
      <w:r w:rsidR="00D437CB" w:rsidRPr="00483602">
        <w:rPr>
          <w:rFonts w:ascii="Gill Sans MT" w:eastAsia="Arial" w:hAnsi="Gill Sans MT"/>
          <w:sz w:val="20"/>
        </w:rPr>
        <w:tab/>
      </w:r>
      <w:r w:rsidR="00D437CB" w:rsidRPr="00483602">
        <w:rPr>
          <w:rFonts w:ascii="Gill Sans MT" w:eastAsia="Arial" w:hAnsi="Gill Sans MT"/>
          <w:sz w:val="20"/>
        </w:rPr>
        <w:tab/>
      </w:r>
      <w:r w:rsidRPr="00483602">
        <w:rPr>
          <w:rFonts w:ascii="Gill Sans MT" w:eastAsia="Arial" w:hAnsi="Gill Sans MT"/>
          <w:sz w:val="20"/>
        </w:rPr>
        <w:t>0800 1680 (gratis)</w:t>
      </w:r>
    </w:p>
    <w:p w:rsidR="00AE62B1" w:rsidRPr="00483602" w:rsidRDefault="001C6146" w:rsidP="00B04340">
      <w:pPr>
        <w:pStyle w:val="P"/>
        <w:numPr>
          <w:ilvl w:val="0"/>
          <w:numId w:val="26"/>
        </w:numPr>
        <w:spacing w:line="205" w:lineRule="atLeast"/>
        <w:rPr>
          <w:rFonts w:ascii="Gill Sans MT" w:eastAsia="Arial" w:hAnsi="Gill Sans MT"/>
          <w:sz w:val="20"/>
        </w:rPr>
      </w:pPr>
      <w:r w:rsidRPr="00483602">
        <w:rPr>
          <w:rFonts w:ascii="Gill Sans MT" w:eastAsia="Arial" w:hAnsi="Gill Sans MT"/>
          <w:sz w:val="20"/>
        </w:rPr>
        <w:t xml:space="preserve">Meldpunt seksueel misbruik: </w:t>
      </w:r>
      <w:r w:rsidR="00D437CB" w:rsidRPr="00483602">
        <w:rPr>
          <w:rFonts w:ascii="Gill Sans MT" w:eastAsia="Arial" w:hAnsi="Gill Sans MT"/>
          <w:sz w:val="20"/>
        </w:rPr>
        <w:tab/>
      </w:r>
      <w:r w:rsidR="00D437CB" w:rsidRPr="00483602">
        <w:rPr>
          <w:rFonts w:ascii="Gill Sans MT" w:eastAsia="Arial" w:hAnsi="Gill Sans MT"/>
          <w:sz w:val="20"/>
        </w:rPr>
        <w:tab/>
      </w:r>
      <w:r w:rsidRPr="00483602">
        <w:rPr>
          <w:rFonts w:ascii="Gill Sans MT" w:eastAsia="Arial" w:hAnsi="Gill Sans MT"/>
          <w:sz w:val="20"/>
        </w:rPr>
        <w:t>0900 899 84 11 (20 cent per minuut)</w:t>
      </w:r>
    </w:p>
    <w:p w:rsidR="00AE62B1" w:rsidRPr="00483602" w:rsidRDefault="001C6146" w:rsidP="00B04340">
      <w:pPr>
        <w:pStyle w:val="P"/>
        <w:numPr>
          <w:ilvl w:val="0"/>
          <w:numId w:val="26"/>
        </w:numPr>
        <w:spacing w:line="205" w:lineRule="atLeast"/>
        <w:rPr>
          <w:rFonts w:ascii="Gill Sans MT" w:eastAsia="Arial" w:hAnsi="Gill Sans MT"/>
          <w:sz w:val="20"/>
        </w:rPr>
      </w:pPr>
      <w:r w:rsidRPr="00483602">
        <w:rPr>
          <w:rFonts w:ascii="Gill Sans MT" w:eastAsia="Arial" w:hAnsi="Gill Sans MT"/>
          <w:sz w:val="20"/>
        </w:rPr>
        <w:t xml:space="preserve">Informatiecentrum Kindermishandeling: </w:t>
      </w:r>
      <w:r w:rsidR="00D437CB" w:rsidRPr="00483602">
        <w:rPr>
          <w:rFonts w:ascii="Gill Sans MT" w:eastAsia="Arial" w:hAnsi="Gill Sans MT"/>
          <w:sz w:val="20"/>
        </w:rPr>
        <w:tab/>
      </w:r>
      <w:r w:rsidRPr="00483602">
        <w:rPr>
          <w:rFonts w:ascii="Gill Sans MT" w:eastAsia="Arial" w:hAnsi="Gill Sans MT"/>
          <w:sz w:val="20"/>
        </w:rPr>
        <w:t xml:space="preserve">030 230 65 60 </w:t>
      </w:r>
    </w:p>
    <w:p w:rsidR="001C6146" w:rsidRPr="00483602" w:rsidRDefault="001C6146" w:rsidP="00B04340">
      <w:pPr>
        <w:pStyle w:val="P"/>
        <w:numPr>
          <w:ilvl w:val="0"/>
          <w:numId w:val="26"/>
        </w:numPr>
        <w:spacing w:line="205" w:lineRule="atLeast"/>
        <w:rPr>
          <w:rFonts w:ascii="Gill Sans MT" w:eastAsia="Arial" w:hAnsi="Gill Sans MT"/>
          <w:sz w:val="20"/>
        </w:rPr>
      </w:pPr>
      <w:r w:rsidRPr="00483602">
        <w:rPr>
          <w:rFonts w:ascii="Gill Sans MT" w:eastAsia="Arial" w:hAnsi="Gill Sans MT"/>
          <w:sz w:val="20"/>
        </w:rPr>
        <w:t xml:space="preserve">Landelijk Bureau Slachtofferhulp: </w:t>
      </w:r>
      <w:r w:rsidR="00D437CB" w:rsidRPr="00483602">
        <w:rPr>
          <w:rFonts w:ascii="Gill Sans MT" w:eastAsia="Arial" w:hAnsi="Gill Sans MT"/>
          <w:sz w:val="20"/>
        </w:rPr>
        <w:tab/>
      </w:r>
      <w:r w:rsidR="00D437CB" w:rsidRPr="00483602">
        <w:rPr>
          <w:rFonts w:ascii="Gill Sans MT" w:eastAsia="Arial" w:hAnsi="Gill Sans MT"/>
          <w:sz w:val="20"/>
        </w:rPr>
        <w:tab/>
      </w:r>
      <w:r w:rsidR="000E3AC8" w:rsidRPr="00483602">
        <w:rPr>
          <w:rFonts w:ascii="Gill Sans MT" w:eastAsia="Arial" w:hAnsi="Gill Sans MT"/>
          <w:sz w:val="20"/>
        </w:rPr>
        <w:t xml:space="preserve">030 234 01 </w:t>
      </w:r>
      <w:r w:rsidRPr="00483602">
        <w:rPr>
          <w:rFonts w:ascii="Gill Sans MT" w:eastAsia="Arial" w:hAnsi="Gill Sans MT"/>
          <w:sz w:val="20"/>
        </w:rPr>
        <w:t>16</w:t>
      </w:r>
    </w:p>
    <w:p w:rsidR="001C6146" w:rsidRPr="00761E6E"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b/>
          <w:color w:val="000000"/>
          <w:sz w:val="20"/>
        </w:rPr>
      </w:pPr>
      <w:r w:rsidRPr="00483602">
        <w:rPr>
          <w:rFonts w:ascii="Gill Sans MT" w:eastAsia="Arial" w:hAnsi="Gill Sans MT"/>
          <w:sz w:val="20"/>
        </w:rPr>
        <w:br w:type="page"/>
      </w:r>
      <w:r w:rsidRPr="00761E6E">
        <w:rPr>
          <w:rFonts w:ascii="Gill Sans MT" w:eastAsia="Arial" w:hAnsi="Gill Sans MT"/>
          <w:b/>
          <w:color w:val="000000"/>
          <w:sz w:val="20"/>
        </w:rPr>
        <w:t xml:space="preserve">LIJST MET AFKORTINGEN </w:t>
      </w: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761E6E">
        <w:rPr>
          <w:rFonts w:ascii="Gill Sans MT" w:eastAsia="Arial" w:hAnsi="Gill Sans MT"/>
          <w:color w:val="000000"/>
          <w:sz w:val="20"/>
        </w:rPr>
        <w:t>MR</w:t>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t>Medezeggenschapsraad</w:t>
      </w: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761E6E">
        <w:rPr>
          <w:rFonts w:ascii="Gill Sans MT" w:eastAsia="Arial" w:hAnsi="Gill Sans MT"/>
          <w:color w:val="000000"/>
          <w:sz w:val="20"/>
        </w:rPr>
        <w:t>GMR</w:t>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r>
      <w:r w:rsidR="00F53BEB" w:rsidRPr="00761E6E">
        <w:rPr>
          <w:rFonts w:ascii="Gill Sans MT" w:eastAsia="Arial" w:hAnsi="Gill Sans MT"/>
          <w:color w:val="000000"/>
          <w:sz w:val="20"/>
        </w:rPr>
        <w:t>Gemeenschappelijke</w:t>
      </w:r>
      <w:r w:rsidRPr="00761E6E">
        <w:rPr>
          <w:rFonts w:ascii="Gill Sans MT" w:eastAsia="Arial" w:hAnsi="Gill Sans MT"/>
          <w:color w:val="000000"/>
          <w:sz w:val="20"/>
        </w:rPr>
        <w:t xml:space="preserve"> medezeggenschapsraad</w:t>
      </w: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761E6E">
        <w:rPr>
          <w:rFonts w:ascii="Gill Sans MT" w:eastAsia="Arial" w:hAnsi="Gill Sans MT"/>
          <w:color w:val="000000"/>
          <w:sz w:val="20"/>
        </w:rPr>
        <w:t>BHV</w:t>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t>Bedrijfshulpverlening</w:t>
      </w: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761E6E">
        <w:rPr>
          <w:rFonts w:ascii="Gill Sans MT" w:eastAsia="Arial" w:hAnsi="Gill Sans MT"/>
          <w:color w:val="000000"/>
          <w:sz w:val="20"/>
        </w:rPr>
        <w:t>MT</w:t>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t>Managementteam</w:t>
      </w: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761E6E">
        <w:rPr>
          <w:rFonts w:ascii="Gill Sans MT" w:eastAsia="Arial" w:hAnsi="Gill Sans MT"/>
          <w:color w:val="000000"/>
          <w:sz w:val="20"/>
        </w:rPr>
        <w:t>IB-er</w:t>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t>Intern begeleider</w:t>
      </w:r>
    </w:p>
    <w:p w:rsidR="001C6146" w:rsidRPr="00761E6E"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Gill Sans MT" w:eastAsia="Arial" w:hAnsi="Gill Sans MT"/>
          <w:color w:val="000000"/>
          <w:sz w:val="20"/>
        </w:rPr>
      </w:pPr>
      <w:r w:rsidRPr="00761E6E">
        <w:rPr>
          <w:rFonts w:ascii="Gill Sans MT" w:eastAsia="Arial" w:hAnsi="Gill Sans MT"/>
          <w:color w:val="000000"/>
          <w:sz w:val="20"/>
        </w:rPr>
        <w:t>RT-er</w:t>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r>
      <w:r w:rsidRPr="00761E6E">
        <w:rPr>
          <w:rFonts w:ascii="Gill Sans MT" w:eastAsia="Arial" w:hAnsi="Gill Sans MT"/>
          <w:color w:val="000000"/>
          <w:sz w:val="20"/>
        </w:rPr>
        <w:tab/>
        <w:t>Remedial teacher</w:t>
      </w:r>
    </w:p>
    <w:p w:rsidR="00AA542E" w:rsidRPr="00761E6E" w:rsidRDefault="00AA542E" w:rsidP="00AA542E">
      <w:pPr>
        <w:rPr>
          <w:rFonts w:ascii="Gill Sans MT" w:hAnsi="Gill Sans MT" w:cs="Arial"/>
          <w:b/>
          <w:color w:val="000000"/>
          <w:sz w:val="22"/>
          <w:szCs w:val="22"/>
        </w:rPr>
      </w:pPr>
    </w:p>
    <w:p w:rsidR="00AA542E" w:rsidRPr="00761E6E" w:rsidRDefault="00AA542E" w:rsidP="00AA542E">
      <w:pPr>
        <w:rPr>
          <w:rFonts w:ascii="Gill Sans MT" w:hAnsi="Gill Sans MT" w:cs="Arial"/>
          <w:b/>
          <w:color w:val="000000"/>
          <w:sz w:val="22"/>
          <w:szCs w:val="22"/>
        </w:rPr>
      </w:pPr>
    </w:p>
    <w:p w:rsidR="00F55308" w:rsidRPr="005A33FB" w:rsidRDefault="00F55308" w:rsidP="0073660A">
      <w:pPr>
        <w:rPr>
          <w:rFonts w:ascii="Arial" w:hAnsi="Arial" w:cs="Arial"/>
          <w:color w:val="FF0000"/>
          <w:sz w:val="20"/>
          <w:szCs w:val="20"/>
        </w:rPr>
      </w:pPr>
    </w:p>
    <w:sectPr w:rsidR="00F55308" w:rsidRPr="005A33FB" w:rsidSect="00BC5A83">
      <w:footerReference w:type="even" r:id="rId37"/>
      <w:footerReference w:type="default" r:id="rId38"/>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262" w:rsidRDefault="00D85262">
      <w:r>
        <w:separator/>
      </w:r>
    </w:p>
  </w:endnote>
  <w:endnote w:type="continuationSeparator" w:id="0">
    <w:p w:rsidR="00D85262" w:rsidRDefault="00D8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TFFB9F4A0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0F7" w:rsidRDefault="005560F7" w:rsidP="008770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560F7" w:rsidRDefault="005560F7" w:rsidP="00AE62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0F7" w:rsidRPr="00BE48E6" w:rsidRDefault="005560F7" w:rsidP="00AE62B1">
    <w:pPr>
      <w:pStyle w:val="Voettekst"/>
      <w:ind w:right="360"/>
      <w:jc w:val="cen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262" w:rsidRDefault="00D85262">
      <w:r>
        <w:separator/>
      </w:r>
    </w:p>
  </w:footnote>
  <w:footnote w:type="continuationSeparator" w:id="0">
    <w:p w:rsidR="00D85262" w:rsidRDefault="00D8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suff w:val="space"/>
      <w:lvlText w:val=""/>
      <w:lvlJc w:val="left"/>
      <w:pPr>
        <w:ind w:left="360" w:hanging="360"/>
      </w:pPr>
      <w:rPr>
        <w:rFonts w:ascii="Symbol" w:hAnsi="Symbol" w:hint="default"/>
      </w:rPr>
    </w:lvl>
  </w:abstractNum>
  <w:abstractNum w:abstractNumId="1" w15:restartNumberingAfterBreak="0">
    <w:nsid w:val="03423360"/>
    <w:multiLevelType w:val="multilevel"/>
    <w:tmpl w:val="685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D78A7"/>
    <w:multiLevelType w:val="hybridMultilevel"/>
    <w:tmpl w:val="955A48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F39BC"/>
    <w:multiLevelType w:val="multilevel"/>
    <w:tmpl w:val="274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43647"/>
    <w:multiLevelType w:val="multilevel"/>
    <w:tmpl w:val="25D60C0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015CCB"/>
    <w:multiLevelType w:val="hybridMultilevel"/>
    <w:tmpl w:val="5FEE82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A7C4C"/>
    <w:multiLevelType w:val="hybridMultilevel"/>
    <w:tmpl w:val="94C6F8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C3A33"/>
    <w:multiLevelType w:val="multilevel"/>
    <w:tmpl w:val="F9829D64"/>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5F2210"/>
    <w:multiLevelType w:val="multilevel"/>
    <w:tmpl w:val="DAE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F7054E"/>
    <w:multiLevelType w:val="multilevel"/>
    <w:tmpl w:val="0748B15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D42616"/>
    <w:multiLevelType w:val="hybridMultilevel"/>
    <w:tmpl w:val="A746CF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C2EBF"/>
    <w:multiLevelType w:val="hybridMultilevel"/>
    <w:tmpl w:val="02D059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63398"/>
    <w:multiLevelType w:val="multilevel"/>
    <w:tmpl w:val="FBC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8B3BC9"/>
    <w:multiLevelType w:val="multilevel"/>
    <w:tmpl w:val="B00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5F024F"/>
    <w:multiLevelType w:val="multilevel"/>
    <w:tmpl w:val="64AC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F3F39"/>
    <w:multiLevelType w:val="multilevel"/>
    <w:tmpl w:val="729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A1BF8"/>
    <w:multiLevelType w:val="multilevel"/>
    <w:tmpl w:val="49AC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F05EA"/>
    <w:multiLevelType w:val="hybridMultilevel"/>
    <w:tmpl w:val="995AAAF8"/>
    <w:lvl w:ilvl="0" w:tplc="48E26BA6">
      <w:start w:val="3"/>
      <w:numFmt w:val="bullet"/>
      <w:lvlText w:val="-"/>
      <w:lvlJc w:val="left"/>
      <w:pPr>
        <w:tabs>
          <w:tab w:val="num" w:pos="720"/>
        </w:tabs>
        <w:ind w:left="720" w:hanging="360"/>
      </w:pPr>
      <w:rPr>
        <w:rFonts w:ascii="Gill Sans MT" w:eastAsia="Gill Sans MT Condensed"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43801"/>
    <w:multiLevelType w:val="multilevel"/>
    <w:tmpl w:val="98E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01767E"/>
    <w:multiLevelType w:val="multilevel"/>
    <w:tmpl w:val="31226CD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957D75"/>
    <w:multiLevelType w:val="hybridMultilevel"/>
    <w:tmpl w:val="742AEA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55637"/>
    <w:multiLevelType w:val="hybridMultilevel"/>
    <w:tmpl w:val="79E6EC04"/>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272DF3"/>
    <w:multiLevelType w:val="hybridMultilevel"/>
    <w:tmpl w:val="F76A2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962775"/>
    <w:multiLevelType w:val="multilevel"/>
    <w:tmpl w:val="D70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5F4C83"/>
    <w:multiLevelType w:val="multilevel"/>
    <w:tmpl w:val="09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9664F3"/>
    <w:multiLevelType w:val="hybridMultilevel"/>
    <w:tmpl w:val="11EAAC6A"/>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4384C"/>
    <w:multiLevelType w:val="hybridMultilevel"/>
    <w:tmpl w:val="D468350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7F6C64"/>
    <w:multiLevelType w:val="hybridMultilevel"/>
    <w:tmpl w:val="0FF0D9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03D05"/>
    <w:multiLevelType w:val="multilevel"/>
    <w:tmpl w:val="97A63FD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5DC5AF9"/>
    <w:multiLevelType w:val="hybridMultilevel"/>
    <w:tmpl w:val="B9B4C4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447075"/>
    <w:multiLevelType w:val="hybridMultilevel"/>
    <w:tmpl w:val="32BA837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A43CCA"/>
    <w:multiLevelType w:val="hybridMultilevel"/>
    <w:tmpl w:val="7AB4EB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BE3B28"/>
    <w:multiLevelType w:val="multilevel"/>
    <w:tmpl w:val="B084466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BA75C0"/>
    <w:multiLevelType w:val="multilevel"/>
    <w:tmpl w:val="4A8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FB255F"/>
    <w:multiLevelType w:val="hybridMultilevel"/>
    <w:tmpl w:val="D0E0BD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C83115"/>
    <w:multiLevelType w:val="hybridMultilevel"/>
    <w:tmpl w:val="69CE71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064051"/>
    <w:multiLevelType w:val="multilevel"/>
    <w:tmpl w:val="2E3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50758F"/>
    <w:multiLevelType w:val="multilevel"/>
    <w:tmpl w:val="A1F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C21AA4"/>
    <w:multiLevelType w:val="hybridMultilevel"/>
    <w:tmpl w:val="954633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4A56E2"/>
    <w:multiLevelType w:val="hybridMultilevel"/>
    <w:tmpl w:val="D526D03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25E06E3"/>
    <w:multiLevelType w:val="multilevel"/>
    <w:tmpl w:val="5C628D72"/>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3530BB"/>
    <w:multiLevelType w:val="multilevel"/>
    <w:tmpl w:val="89A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9D3091"/>
    <w:multiLevelType w:val="hybridMultilevel"/>
    <w:tmpl w:val="C8B21286"/>
    <w:lvl w:ilvl="0" w:tplc="0413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954131F"/>
    <w:multiLevelType w:val="multilevel"/>
    <w:tmpl w:val="99E0C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8C5E66"/>
    <w:multiLevelType w:val="hybridMultilevel"/>
    <w:tmpl w:val="8A1247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F0688F"/>
    <w:multiLevelType w:val="hybridMultilevel"/>
    <w:tmpl w:val="29BC5484"/>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4CD3210"/>
    <w:multiLevelType w:val="hybridMultilevel"/>
    <w:tmpl w:val="8B40B73A"/>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CF3281"/>
    <w:multiLevelType w:val="hybridMultilevel"/>
    <w:tmpl w:val="6390F344"/>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43AC6"/>
    <w:multiLevelType w:val="hybridMultilevel"/>
    <w:tmpl w:val="DB168C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C163BD"/>
    <w:multiLevelType w:val="hybridMultilevel"/>
    <w:tmpl w:val="36F852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11797623">
    <w:abstractNumId w:val="28"/>
  </w:num>
  <w:num w:numId="2" w16cid:durableId="684526933">
    <w:abstractNumId w:val="32"/>
  </w:num>
  <w:num w:numId="3" w16cid:durableId="560290459">
    <w:abstractNumId w:val="0"/>
  </w:num>
  <w:num w:numId="4" w16cid:durableId="998001941">
    <w:abstractNumId w:val="7"/>
  </w:num>
  <w:num w:numId="5" w16cid:durableId="1522668198">
    <w:abstractNumId w:val="19"/>
  </w:num>
  <w:num w:numId="6" w16cid:durableId="305160798">
    <w:abstractNumId w:val="4"/>
  </w:num>
  <w:num w:numId="7" w16cid:durableId="197671974">
    <w:abstractNumId w:val="25"/>
  </w:num>
  <w:num w:numId="8" w16cid:durableId="1136265776">
    <w:abstractNumId w:val="47"/>
  </w:num>
  <w:num w:numId="9" w16cid:durableId="202690491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0" w16cid:durableId="209947402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16cid:durableId="26549969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16cid:durableId="79691998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 w16cid:durableId="151017233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4" w16cid:durableId="155334691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5" w16cid:durableId="75184984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16cid:durableId="825826567">
    <w:abstractNumId w:val="43"/>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tabs>
            <w:tab w:val="num" w:pos="1440"/>
          </w:tabs>
          <w:ind w:left="1440" w:hanging="360"/>
        </w:pPr>
        <w:rPr>
          <w:rFonts w:hint="default"/>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17" w16cid:durableId="1409037955">
    <w:abstractNumId w:val="17"/>
  </w:num>
  <w:num w:numId="18" w16cid:durableId="2015913520">
    <w:abstractNumId w:val="41"/>
  </w:num>
  <w:num w:numId="19" w16cid:durableId="175384542">
    <w:abstractNumId w:val="33"/>
  </w:num>
  <w:num w:numId="20" w16cid:durableId="807557088">
    <w:abstractNumId w:val="14"/>
  </w:num>
  <w:num w:numId="21" w16cid:durableId="1866864535">
    <w:abstractNumId w:val="3"/>
  </w:num>
  <w:num w:numId="22" w16cid:durableId="706107014">
    <w:abstractNumId w:val="15"/>
  </w:num>
  <w:num w:numId="23" w16cid:durableId="613514542">
    <w:abstractNumId w:val="1"/>
  </w:num>
  <w:num w:numId="24" w16cid:durableId="553154665">
    <w:abstractNumId w:val="16"/>
  </w:num>
  <w:num w:numId="25" w16cid:durableId="618804967">
    <w:abstractNumId w:val="23"/>
  </w:num>
  <w:num w:numId="26" w16cid:durableId="1961262267">
    <w:abstractNumId w:val="49"/>
  </w:num>
  <w:num w:numId="27" w16cid:durableId="1724257793">
    <w:abstractNumId w:val="26"/>
  </w:num>
  <w:num w:numId="28" w16cid:durableId="1426152174">
    <w:abstractNumId w:val="27"/>
  </w:num>
  <w:num w:numId="29" w16cid:durableId="416830601">
    <w:abstractNumId w:val="11"/>
  </w:num>
  <w:num w:numId="30" w16cid:durableId="1452088458">
    <w:abstractNumId w:val="39"/>
  </w:num>
  <w:num w:numId="31" w16cid:durableId="468130008">
    <w:abstractNumId w:val="30"/>
  </w:num>
  <w:num w:numId="32" w16cid:durableId="1096561989">
    <w:abstractNumId w:val="21"/>
  </w:num>
  <w:num w:numId="33" w16cid:durableId="1337923753">
    <w:abstractNumId w:val="46"/>
  </w:num>
  <w:num w:numId="34" w16cid:durableId="1271472420">
    <w:abstractNumId w:val="45"/>
  </w:num>
  <w:num w:numId="35" w16cid:durableId="528300138">
    <w:abstractNumId w:val="42"/>
  </w:num>
  <w:num w:numId="36" w16cid:durableId="2072733224">
    <w:abstractNumId w:val="6"/>
  </w:num>
  <w:num w:numId="37" w16cid:durableId="1428307781">
    <w:abstractNumId w:val="44"/>
  </w:num>
  <w:num w:numId="38" w16cid:durableId="1976794026">
    <w:abstractNumId w:val="35"/>
  </w:num>
  <w:num w:numId="39" w16cid:durableId="72169242">
    <w:abstractNumId w:val="5"/>
  </w:num>
  <w:num w:numId="40" w16cid:durableId="295913121">
    <w:abstractNumId w:val="38"/>
  </w:num>
  <w:num w:numId="41" w16cid:durableId="1671911907">
    <w:abstractNumId w:val="31"/>
  </w:num>
  <w:num w:numId="42" w16cid:durableId="723409552">
    <w:abstractNumId w:val="10"/>
  </w:num>
  <w:num w:numId="43" w16cid:durableId="298803246">
    <w:abstractNumId w:val="48"/>
  </w:num>
  <w:num w:numId="44" w16cid:durableId="1133836">
    <w:abstractNumId w:val="34"/>
  </w:num>
  <w:num w:numId="45" w16cid:durableId="470709982">
    <w:abstractNumId w:val="20"/>
  </w:num>
  <w:num w:numId="46" w16cid:durableId="43412037">
    <w:abstractNumId w:val="29"/>
  </w:num>
  <w:num w:numId="47" w16cid:durableId="352802526">
    <w:abstractNumId w:val="2"/>
  </w:num>
  <w:num w:numId="48" w16cid:durableId="1576158989">
    <w:abstractNumId w:val="9"/>
  </w:num>
  <w:num w:numId="49" w16cid:durableId="1984386064">
    <w:abstractNumId w:val="40"/>
  </w:num>
  <w:num w:numId="50" w16cid:durableId="10055929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D6"/>
    <w:rsid w:val="00007532"/>
    <w:rsid w:val="0001524A"/>
    <w:rsid w:val="00016438"/>
    <w:rsid w:val="000167E7"/>
    <w:rsid w:val="000227DC"/>
    <w:rsid w:val="000231B9"/>
    <w:rsid w:val="000337E5"/>
    <w:rsid w:val="000453AF"/>
    <w:rsid w:val="00046C07"/>
    <w:rsid w:val="0004747A"/>
    <w:rsid w:val="00051FBA"/>
    <w:rsid w:val="0006747D"/>
    <w:rsid w:val="00077B5F"/>
    <w:rsid w:val="00081FE6"/>
    <w:rsid w:val="0008228D"/>
    <w:rsid w:val="00083097"/>
    <w:rsid w:val="00086324"/>
    <w:rsid w:val="000B3C68"/>
    <w:rsid w:val="000C7480"/>
    <w:rsid w:val="000C7AFB"/>
    <w:rsid w:val="000D2143"/>
    <w:rsid w:val="000E3AC8"/>
    <w:rsid w:val="000F5EBC"/>
    <w:rsid w:val="001169CF"/>
    <w:rsid w:val="00124E4C"/>
    <w:rsid w:val="00131EED"/>
    <w:rsid w:val="001328AE"/>
    <w:rsid w:val="0013425E"/>
    <w:rsid w:val="00135232"/>
    <w:rsid w:val="00152B8B"/>
    <w:rsid w:val="00170B7E"/>
    <w:rsid w:val="001A796A"/>
    <w:rsid w:val="001B76E5"/>
    <w:rsid w:val="001C6146"/>
    <w:rsid w:val="001C7AAA"/>
    <w:rsid w:val="001D3B48"/>
    <w:rsid w:val="001F199E"/>
    <w:rsid w:val="00213B39"/>
    <w:rsid w:val="002533E8"/>
    <w:rsid w:val="00264E87"/>
    <w:rsid w:val="00282E6E"/>
    <w:rsid w:val="00291C09"/>
    <w:rsid w:val="002947D2"/>
    <w:rsid w:val="002A1CBA"/>
    <w:rsid w:val="002A3A48"/>
    <w:rsid w:val="002A6E60"/>
    <w:rsid w:val="002B4608"/>
    <w:rsid w:val="002B4F51"/>
    <w:rsid w:val="002C15DA"/>
    <w:rsid w:val="002F1593"/>
    <w:rsid w:val="00313D33"/>
    <w:rsid w:val="00323167"/>
    <w:rsid w:val="00337FCE"/>
    <w:rsid w:val="00342FDE"/>
    <w:rsid w:val="00346946"/>
    <w:rsid w:val="0035329D"/>
    <w:rsid w:val="00354116"/>
    <w:rsid w:val="00357B6D"/>
    <w:rsid w:val="00374609"/>
    <w:rsid w:val="00377A7D"/>
    <w:rsid w:val="00390362"/>
    <w:rsid w:val="0039117D"/>
    <w:rsid w:val="003B5838"/>
    <w:rsid w:val="003C15AF"/>
    <w:rsid w:val="003E2D50"/>
    <w:rsid w:val="004173D5"/>
    <w:rsid w:val="0042365B"/>
    <w:rsid w:val="00463550"/>
    <w:rsid w:val="004734F9"/>
    <w:rsid w:val="00483602"/>
    <w:rsid w:val="004D0D97"/>
    <w:rsid w:val="004F44AF"/>
    <w:rsid w:val="0052397D"/>
    <w:rsid w:val="00534B8E"/>
    <w:rsid w:val="00535A82"/>
    <w:rsid w:val="00541E7F"/>
    <w:rsid w:val="0055576F"/>
    <w:rsid w:val="005560F7"/>
    <w:rsid w:val="00597B45"/>
    <w:rsid w:val="005A0146"/>
    <w:rsid w:val="005A33FB"/>
    <w:rsid w:val="005B5B8E"/>
    <w:rsid w:val="005C0CF9"/>
    <w:rsid w:val="005D5DEE"/>
    <w:rsid w:val="005E6C56"/>
    <w:rsid w:val="005E7F25"/>
    <w:rsid w:val="00602B15"/>
    <w:rsid w:val="00606AD5"/>
    <w:rsid w:val="00612AE0"/>
    <w:rsid w:val="006208C7"/>
    <w:rsid w:val="00621A81"/>
    <w:rsid w:val="00633DD5"/>
    <w:rsid w:val="00652825"/>
    <w:rsid w:val="006614A8"/>
    <w:rsid w:val="006677B8"/>
    <w:rsid w:val="00686404"/>
    <w:rsid w:val="0069653B"/>
    <w:rsid w:val="006A23F0"/>
    <w:rsid w:val="006B0DBE"/>
    <w:rsid w:val="006B24FF"/>
    <w:rsid w:val="006B47E2"/>
    <w:rsid w:val="006B65C1"/>
    <w:rsid w:val="006C5C21"/>
    <w:rsid w:val="006D0B9A"/>
    <w:rsid w:val="006D35B6"/>
    <w:rsid w:val="006D5824"/>
    <w:rsid w:val="006E41CE"/>
    <w:rsid w:val="006F121F"/>
    <w:rsid w:val="0071631A"/>
    <w:rsid w:val="0073660A"/>
    <w:rsid w:val="00742D71"/>
    <w:rsid w:val="007454D1"/>
    <w:rsid w:val="0075504A"/>
    <w:rsid w:val="0075608B"/>
    <w:rsid w:val="00761E6E"/>
    <w:rsid w:val="00766C3A"/>
    <w:rsid w:val="007710F4"/>
    <w:rsid w:val="007E3B4C"/>
    <w:rsid w:val="00827249"/>
    <w:rsid w:val="0083118F"/>
    <w:rsid w:val="0083333D"/>
    <w:rsid w:val="0083546E"/>
    <w:rsid w:val="00837CDF"/>
    <w:rsid w:val="00845CC8"/>
    <w:rsid w:val="008511AD"/>
    <w:rsid w:val="008635E3"/>
    <w:rsid w:val="00864334"/>
    <w:rsid w:val="00865114"/>
    <w:rsid w:val="00865ADB"/>
    <w:rsid w:val="008770CF"/>
    <w:rsid w:val="008833FF"/>
    <w:rsid w:val="0088524B"/>
    <w:rsid w:val="008855FE"/>
    <w:rsid w:val="00895330"/>
    <w:rsid w:val="008A3E74"/>
    <w:rsid w:val="008B65C2"/>
    <w:rsid w:val="008D1805"/>
    <w:rsid w:val="008F67B0"/>
    <w:rsid w:val="00937AA9"/>
    <w:rsid w:val="00971956"/>
    <w:rsid w:val="009C00FE"/>
    <w:rsid w:val="009D4031"/>
    <w:rsid w:val="009E20B6"/>
    <w:rsid w:val="00A02981"/>
    <w:rsid w:val="00A33F0E"/>
    <w:rsid w:val="00A4213E"/>
    <w:rsid w:val="00A50BD1"/>
    <w:rsid w:val="00A64425"/>
    <w:rsid w:val="00A65888"/>
    <w:rsid w:val="00A8254B"/>
    <w:rsid w:val="00A9160C"/>
    <w:rsid w:val="00AA542E"/>
    <w:rsid w:val="00AB6DA9"/>
    <w:rsid w:val="00AC2F71"/>
    <w:rsid w:val="00AD51DF"/>
    <w:rsid w:val="00AD5519"/>
    <w:rsid w:val="00AE1847"/>
    <w:rsid w:val="00AE62B1"/>
    <w:rsid w:val="00AF6A5B"/>
    <w:rsid w:val="00B04340"/>
    <w:rsid w:val="00B070CC"/>
    <w:rsid w:val="00B261C4"/>
    <w:rsid w:val="00B2763F"/>
    <w:rsid w:val="00B35164"/>
    <w:rsid w:val="00B35931"/>
    <w:rsid w:val="00B361BB"/>
    <w:rsid w:val="00B4245D"/>
    <w:rsid w:val="00B4626C"/>
    <w:rsid w:val="00B521B7"/>
    <w:rsid w:val="00B72807"/>
    <w:rsid w:val="00B86C42"/>
    <w:rsid w:val="00B90577"/>
    <w:rsid w:val="00B914DC"/>
    <w:rsid w:val="00B97DF3"/>
    <w:rsid w:val="00BA41ED"/>
    <w:rsid w:val="00BA68AA"/>
    <w:rsid w:val="00BA79B6"/>
    <w:rsid w:val="00BA79E8"/>
    <w:rsid w:val="00BB7163"/>
    <w:rsid w:val="00BC5A83"/>
    <w:rsid w:val="00BE055B"/>
    <w:rsid w:val="00BE1858"/>
    <w:rsid w:val="00BE48E6"/>
    <w:rsid w:val="00BE4C0A"/>
    <w:rsid w:val="00BE5525"/>
    <w:rsid w:val="00BE60CB"/>
    <w:rsid w:val="00BF71C9"/>
    <w:rsid w:val="00C25551"/>
    <w:rsid w:val="00C3161E"/>
    <w:rsid w:val="00C35D1C"/>
    <w:rsid w:val="00C51FFD"/>
    <w:rsid w:val="00C67375"/>
    <w:rsid w:val="00C84B41"/>
    <w:rsid w:val="00C866A7"/>
    <w:rsid w:val="00CC0430"/>
    <w:rsid w:val="00CC09B1"/>
    <w:rsid w:val="00CD68DA"/>
    <w:rsid w:val="00D05E4B"/>
    <w:rsid w:val="00D41D65"/>
    <w:rsid w:val="00D437CB"/>
    <w:rsid w:val="00D57047"/>
    <w:rsid w:val="00D57B49"/>
    <w:rsid w:val="00D65AB4"/>
    <w:rsid w:val="00D85262"/>
    <w:rsid w:val="00DC579B"/>
    <w:rsid w:val="00DD0CDF"/>
    <w:rsid w:val="00DD6E59"/>
    <w:rsid w:val="00DE2892"/>
    <w:rsid w:val="00DE4673"/>
    <w:rsid w:val="00DE583F"/>
    <w:rsid w:val="00E0379F"/>
    <w:rsid w:val="00E16CC1"/>
    <w:rsid w:val="00E45BAD"/>
    <w:rsid w:val="00E61CEB"/>
    <w:rsid w:val="00E825C7"/>
    <w:rsid w:val="00E8568D"/>
    <w:rsid w:val="00E97151"/>
    <w:rsid w:val="00ED727D"/>
    <w:rsid w:val="00F01514"/>
    <w:rsid w:val="00F32771"/>
    <w:rsid w:val="00F40F31"/>
    <w:rsid w:val="00F414D1"/>
    <w:rsid w:val="00F50622"/>
    <w:rsid w:val="00F53BEB"/>
    <w:rsid w:val="00F55308"/>
    <w:rsid w:val="00F65CFE"/>
    <w:rsid w:val="00F712D6"/>
    <w:rsid w:val="00F80987"/>
    <w:rsid w:val="00F92314"/>
    <w:rsid w:val="00F93E61"/>
    <w:rsid w:val="00FA280E"/>
    <w:rsid w:val="00FC2C4A"/>
    <w:rsid w:val="00FC47CF"/>
    <w:rsid w:val="00FD25FE"/>
    <w:rsid w:val="00FD5C02"/>
    <w:rsid w:val="00FE155B"/>
    <w:rsid w:val="00FE7BD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DCF7D66-58D8-4E51-9AE0-43DB35C4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qFormat/>
    <w:rsid w:val="0083118F"/>
    <w:pPr>
      <w:spacing w:before="100" w:beforeAutospacing="1" w:after="100" w:afterAutospacing="1"/>
      <w:outlineLvl w:val="0"/>
    </w:pPr>
    <w:rPr>
      <w:rFonts w:ascii="Arial" w:hAnsi="Arial" w:cs="Arial"/>
      <w:b/>
      <w:bCs/>
      <w:color w:val="000000"/>
      <w:kern w:val="36"/>
    </w:rPr>
  </w:style>
  <w:style w:type="paragraph" w:styleId="Kop2">
    <w:name w:val="heading 2"/>
    <w:basedOn w:val="Standaard"/>
    <w:next w:val="Standaard"/>
    <w:qFormat/>
    <w:rsid w:val="00BE5525"/>
    <w:pPr>
      <w:keepNext/>
      <w:spacing w:before="240" w:after="60"/>
      <w:outlineLvl w:val="1"/>
    </w:pPr>
    <w:rPr>
      <w:rFonts w:ascii="Arial" w:hAnsi="Arial" w:cs="Arial"/>
      <w:b/>
      <w:bCs/>
      <w:i/>
      <w:iCs/>
      <w:sz w:val="28"/>
      <w:szCs w:val="28"/>
    </w:rPr>
  </w:style>
  <w:style w:type="paragraph" w:styleId="Kop3">
    <w:name w:val="heading 3"/>
    <w:basedOn w:val="Standaard"/>
    <w:qFormat/>
    <w:rsid w:val="0083118F"/>
    <w:pPr>
      <w:spacing w:before="100" w:beforeAutospacing="1" w:after="100" w:afterAutospacing="1"/>
      <w:outlineLvl w:val="2"/>
    </w:pPr>
    <w:rPr>
      <w:rFonts w:ascii="Arial" w:hAnsi="Arial" w:cs="Arial"/>
      <w:b/>
      <w:bCs/>
      <w:color w:val="007F61"/>
      <w:sz w:val="20"/>
      <w:szCs w:val="20"/>
    </w:rPr>
  </w:style>
  <w:style w:type="paragraph" w:styleId="Kop4">
    <w:name w:val="heading 4"/>
    <w:basedOn w:val="Standaard"/>
    <w:next w:val="Standaard"/>
    <w:qFormat/>
    <w:rsid w:val="006B47E2"/>
    <w:pPr>
      <w:keepNext/>
      <w:spacing w:before="240" w:after="60"/>
      <w:outlineLvl w:val="3"/>
    </w:pPr>
    <w:rPr>
      <w:b/>
      <w:b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l">
    <w:name w:val="[Normal]"/>
    <w:rsid w:val="000C7AFB"/>
    <w:rPr>
      <w:rFonts w:ascii="Arial" w:eastAsia="Arial" w:hAnsi="Arial" w:cs="Arial"/>
      <w:sz w:val="24"/>
      <w:lang w:eastAsia="nl-NL"/>
    </w:rPr>
  </w:style>
  <w:style w:type="paragraph" w:customStyle="1" w:styleId="P">
    <w:name w:val="P"/>
    <w:basedOn w:val="Standaard"/>
    <w:rsid w:val="000C7AFB"/>
    <w:rPr>
      <w:rFonts w:cs="Arial"/>
      <w:sz w:val="23"/>
      <w:szCs w:val="20"/>
    </w:rPr>
  </w:style>
  <w:style w:type="paragraph" w:customStyle="1" w:styleId="UL">
    <w:name w:val="UL"/>
    <w:basedOn w:val="P"/>
    <w:rsid w:val="000C7AFB"/>
  </w:style>
  <w:style w:type="paragraph" w:customStyle="1" w:styleId="BODY">
    <w:name w:val="BODY"/>
    <w:basedOn w:val="Normal"/>
    <w:rsid w:val="00F55308"/>
    <w:rPr>
      <w:rFonts w:ascii="Times New Roman" w:eastAsia="Times New Roman" w:hAnsi="Times New Roman"/>
      <w:sz w:val="23"/>
    </w:rPr>
  </w:style>
  <w:style w:type="paragraph" w:styleId="Normaalweb">
    <w:name w:val="Normal (Web)"/>
    <w:basedOn w:val="Standaard"/>
    <w:rsid w:val="0083118F"/>
    <w:pPr>
      <w:spacing w:before="100" w:beforeAutospacing="1" w:after="100" w:afterAutospacing="1"/>
    </w:pPr>
  </w:style>
  <w:style w:type="paragraph" w:styleId="Koptekst">
    <w:name w:val="header"/>
    <w:basedOn w:val="Standaard"/>
    <w:rsid w:val="00357B6D"/>
    <w:pPr>
      <w:tabs>
        <w:tab w:val="center" w:pos="4536"/>
        <w:tab w:val="right" w:pos="9072"/>
      </w:tabs>
    </w:pPr>
    <w:rPr>
      <w:rFonts w:ascii="Arial" w:hAnsi="Arial"/>
      <w:sz w:val="22"/>
      <w:szCs w:val="20"/>
    </w:rPr>
  </w:style>
  <w:style w:type="character" w:styleId="Hyperlink">
    <w:name w:val="Hyperlink"/>
    <w:rsid w:val="00357B6D"/>
    <w:rPr>
      <w:color w:val="0000FF"/>
      <w:u w:val="single"/>
    </w:rPr>
  </w:style>
  <w:style w:type="character" w:styleId="Zwaar">
    <w:name w:val="Strong"/>
    <w:qFormat/>
    <w:rsid w:val="00BE5525"/>
    <w:rPr>
      <w:b/>
      <w:bCs/>
    </w:rPr>
  </w:style>
  <w:style w:type="table" w:styleId="Elegantetabel">
    <w:name w:val="Table Elegant"/>
    <w:basedOn w:val="Standaardtabel"/>
    <w:rsid w:val="000167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adruk">
    <w:name w:val="Emphasis"/>
    <w:qFormat/>
    <w:rsid w:val="00016438"/>
    <w:rPr>
      <w:i/>
      <w:iCs/>
    </w:rPr>
  </w:style>
  <w:style w:type="paragraph" w:customStyle="1" w:styleId="inzet">
    <w:name w:val="inzet"/>
    <w:basedOn w:val="Standaard"/>
    <w:rsid w:val="00F93E61"/>
    <w:pPr>
      <w:pBdr>
        <w:top w:val="single" w:sz="6" w:space="11" w:color="75624F"/>
        <w:bottom w:val="single" w:sz="6" w:space="11" w:color="75624F"/>
      </w:pBdr>
      <w:shd w:val="clear" w:color="auto" w:fill="FFF0FA"/>
      <w:spacing w:before="100" w:beforeAutospacing="1" w:after="300"/>
    </w:pPr>
    <w:rPr>
      <w:sz w:val="22"/>
      <w:szCs w:val="22"/>
    </w:rPr>
  </w:style>
  <w:style w:type="paragraph" w:customStyle="1" w:styleId="lead">
    <w:name w:val="lead"/>
    <w:basedOn w:val="Standaard"/>
    <w:rsid w:val="006B47E2"/>
    <w:pPr>
      <w:spacing w:before="100" w:beforeAutospacing="1" w:after="394"/>
    </w:pPr>
  </w:style>
  <w:style w:type="paragraph" w:customStyle="1" w:styleId="lidlabeled">
    <w:name w:val="lid labeled"/>
    <w:basedOn w:val="Standaard"/>
    <w:rsid w:val="006B47E2"/>
    <w:pPr>
      <w:spacing w:before="100" w:beforeAutospacing="1" w:after="100" w:afterAutospacing="1"/>
    </w:pPr>
  </w:style>
  <w:style w:type="character" w:customStyle="1" w:styleId="lidnr">
    <w:name w:val="lidnr"/>
    <w:basedOn w:val="Standaardalinea-lettertype"/>
    <w:rsid w:val="006B47E2"/>
  </w:style>
  <w:style w:type="paragraph" w:customStyle="1" w:styleId="labeled">
    <w:name w:val="labeled"/>
    <w:basedOn w:val="Standaard"/>
    <w:rsid w:val="006B47E2"/>
    <w:pPr>
      <w:spacing w:before="100" w:beforeAutospacing="1" w:after="100" w:afterAutospacing="1"/>
    </w:pPr>
  </w:style>
  <w:style w:type="character" w:customStyle="1" w:styleId="ol">
    <w:name w:val="ol"/>
    <w:basedOn w:val="Standaardalinea-lettertype"/>
    <w:rsid w:val="006B47E2"/>
  </w:style>
  <w:style w:type="character" w:customStyle="1" w:styleId="A">
    <w:name w:val="A"/>
    <w:rsid w:val="001C6146"/>
    <w:rPr>
      <w:color w:val="0000FF"/>
      <w:u w:val="single"/>
      <w:shd w:val="clear" w:color="auto" w:fill="auto"/>
    </w:rPr>
  </w:style>
  <w:style w:type="character" w:customStyle="1" w:styleId="st1">
    <w:name w:val="st1"/>
    <w:basedOn w:val="Standaardalinea-lettertype"/>
    <w:rsid w:val="00131EED"/>
  </w:style>
  <w:style w:type="paragraph" w:styleId="Voettekst">
    <w:name w:val="footer"/>
    <w:basedOn w:val="Standaard"/>
    <w:rsid w:val="00AE62B1"/>
    <w:pPr>
      <w:tabs>
        <w:tab w:val="center" w:pos="4536"/>
        <w:tab w:val="right" w:pos="9072"/>
      </w:tabs>
    </w:pPr>
  </w:style>
  <w:style w:type="character" w:styleId="Paginanummer">
    <w:name w:val="page number"/>
    <w:basedOn w:val="Standaardalinea-lettertype"/>
    <w:rsid w:val="00AE62B1"/>
  </w:style>
  <w:style w:type="paragraph" w:styleId="Bijschrift">
    <w:name w:val="caption"/>
    <w:basedOn w:val="Standaard"/>
    <w:next w:val="Standaard"/>
    <w:semiHidden/>
    <w:unhideWhenUsed/>
    <w:qFormat/>
    <w:rsid w:val="00337FCE"/>
    <w:rPr>
      <w:b/>
      <w:bCs/>
      <w:sz w:val="20"/>
      <w:szCs w:val="20"/>
    </w:rPr>
  </w:style>
  <w:style w:type="paragraph" w:styleId="Ballontekst">
    <w:name w:val="Balloon Text"/>
    <w:basedOn w:val="Standaard"/>
    <w:link w:val="BallontekstChar"/>
    <w:rsid w:val="00612AE0"/>
    <w:rPr>
      <w:rFonts w:ascii="Tahoma" w:hAnsi="Tahoma" w:cs="Tahoma"/>
      <w:sz w:val="16"/>
      <w:szCs w:val="16"/>
    </w:rPr>
  </w:style>
  <w:style w:type="character" w:customStyle="1" w:styleId="BallontekstChar">
    <w:name w:val="Ballontekst Char"/>
    <w:link w:val="Ballontekst"/>
    <w:rsid w:val="00612AE0"/>
    <w:rPr>
      <w:rFonts w:ascii="Tahoma" w:hAnsi="Tahoma" w:cs="Tahoma"/>
      <w:sz w:val="16"/>
      <w:szCs w:val="16"/>
    </w:rPr>
  </w:style>
  <w:style w:type="character" w:styleId="Onopgelostemelding">
    <w:name w:val="Unresolved Mention"/>
    <w:uiPriority w:val="99"/>
    <w:semiHidden/>
    <w:unhideWhenUsed/>
    <w:rsid w:val="00A5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3797">
      <w:bodyDiv w:val="1"/>
      <w:marLeft w:val="0"/>
      <w:marRight w:val="0"/>
      <w:marTop w:val="0"/>
      <w:marBottom w:val="0"/>
      <w:divBdr>
        <w:top w:val="none" w:sz="0" w:space="0" w:color="auto"/>
        <w:left w:val="none" w:sz="0" w:space="0" w:color="auto"/>
        <w:bottom w:val="none" w:sz="0" w:space="0" w:color="auto"/>
        <w:right w:val="none" w:sz="0" w:space="0" w:color="auto"/>
      </w:divBdr>
      <w:divsChild>
        <w:div w:id="1376154409">
          <w:marLeft w:val="0"/>
          <w:marRight w:val="0"/>
          <w:marTop w:val="0"/>
          <w:marBottom w:val="0"/>
          <w:divBdr>
            <w:top w:val="none" w:sz="0" w:space="0" w:color="auto"/>
            <w:left w:val="none" w:sz="0" w:space="0" w:color="auto"/>
            <w:bottom w:val="none" w:sz="0" w:space="0" w:color="auto"/>
            <w:right w:val="none" w:sz="0" w:space="0" w:color="auto"/>
          </w:divBdr>
          <w:divsChild>
            <w:div w:id="661934535">
              <w:marLeft w:val="0"/>
              <w:marRight w:val="0"/>
              <w:marTop w:val="0"/>
              <w:marBottom w:val="0"/>
              <w:divBdr>
                <w:top w:val="none" w:sz="0" w:space="0" w:color="auto"/>
                <w:left w:val="none" w:sz="0" w:space="0" w:color="auto"/>
                <w:bottom w:val="none" w:sz="0" w:space="0" w:color="auto"/>
                <w:right w:val="none" w:sz="0" w:space="0" w:color="auto"/>
              </w:divBdr>
              <w:divsChild>
                <w:div w:id="958411470">
                  <w:marLeft w:val="0"/>
                  <w:marRight w:val="0"/>
                  <w:marTop w:val="0"/>
                  <w:marBottom w:val="0"/>
                  <w:divBdr>
                    <w:top w:val="none" w:sz="0" w:space="0" w:color="auto"/>
                    <w:left w:val="none" w:sz="0" w:space="0" w:color="auto"/>
                    <w:bottom w:val="none" w:sz="0" w:space="0" w:color="auto"/>
                    <w:right w:val="none" w:sz="0" w:space="0" w:color="auto"/>
                  </w:divBdr>
                  <w:divsChild>
                    <w:div w:id="390345369">
                      <w:marLeft w:val="0"/>
                      <w:marRight w:val="0"/>
                      <w:marTop w:val="0"/>
                      <w:marBottom w:val="0"/>
                      <w:divBdr>
                        <w:top w:val="none" w:sz="0" w:space="0" w:color="auto"/>
                        <w:left w:val="none" w:sz="0" w:space="0" w:color="auto"/>
                        <w:bottom w:val="none" w:sz="0" w:space="0" w:color="auto"/>
                        <w:right w:val="none" w:sz="0" w:space="0" w:color="auto"/>
                      </w:divBdr>
                      <w:divsChild>
                        <w:div w:id="14692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24076">
      <w:bodyDiv w:val="1"/>
      <w:marLeft w:val="0"/>
      <w:marRight w:val="0"/>
      <w:marTop w:val="0"/>
      <w:marBottom w:val="0"/>
      <w:divBdr>
        <w:top w:val="none" w:sz="0" w:space="0" w:color="auto"/>
        <w:left w:val="none" w:sz="0" w:space="0" w:color="auto"/>
        <w:bottom w:val="none" w:sz="0" w:space="0" w:color="auto"/>
        <w:right w:val="none" w:sz="0" w:space="0" w:color="auto"/>
      </w:divBdr>
    </w:div>
    <w:div w:id="1775133046">
      <w:bodyDiv w:val="1"/>
      <w:marLeft w:val="0"/>
      <w:marRight w:val="0"/>
      <w:marTop w:val="0"/>
      <w:marBottom w:val="0"/>
      <w:divBdr>
        <w:top w:val="none" w:sz="0" w:space="0" w:color="auto"/>
        <w:left w:val="none" w:sz="0" w:space="0" w:color="auto"/>
        <w:bottom w:val="none" w:sz="0" w:space="0" w:color="auto"/>
        <w:right w:val="none" w:sz="0" w:space="0" w:color="auto"/>
      </w:divBdr>
      <w:divsChild>
        <w:div w:id="21635697">
          <w:marLeft w:val="0"/>
          <w:marRight w:val="0"/>
          <w:marTop w:val="0"/>
          <w:marBottom w:val="0"/>
          <w:divBdr>
            <w:top w:val="none" w:sz="0" w:space="0" w:color="auto"/>
            <w:left w:val="none" w:sz="0" w:space="0" w:color="auto"/>
            <w:bottom w:val="none" w:sz="0" w:space="0" w:color="auto"/>
            <w:right w:val="none" w:sz="0" w:space="0" w:color="auto"/>
          </w:divBdr>
          <w:divsChild>
            <w:div w:id="1421832944">
              <w:marLeft w:val="0"/>
              <w:marRight w:val="0"/>
              <w:marTop w:val="0"/>
              <w:marBottom w:val="0"/>
              <w:divBdr>
                <w:top w:val="none" w:sz="0" w:space="0" w:color="auto"/>
                <w:left w:val="none" w:sz="0" w:space="0" w:color="auto"/>
                <w:bottom w:val="none" w:sz="0" w:space="0" w:color="auto"/>
                <w:right w:val="none" w:sz="0" w:space="0" w:color="auto"/>
              </w:divBdr>
              <w:divsChild>
                <w:div w:id="1273634977">
                  <w:marLeft w:val="0"/>
                  <w:marRight w:val="0"/>
                  <w:marTop w:val="0"/>
                  <w:marBottom w:val="0"/>
                  <w:divBdr>
                    <w:top w:val="none" w:sz="0" w:space="0" w:color="auto"/>
                    <w:left w:val="none" w:sz="0" w:space="0" w:color="auto"/>
                    <w:bottom w:val="none" w:sz="0" w:space="0" w:color="auto"/>
                    <w:right w:val="none" w:sz="0" w:space="0" w:color="auto"/>
                  </w:divBdr>
                  <w:divsChild>
                    <w:div w:id="1208949931">
                      <w:marLeft w:val="0"/>
                      <w:marRight w:val="0"/>
                      <w:marTop w:val="0"/>
                      <w:marBottom w:val="0"/>
                      <w:divBdr>
                        <w:top w:val="none" w:sz="0" w:space="0" w:color="auto"/>
                        <w:left w:val="none" w:sz="0" w:space="0" w:color="auto"/>
                        <w:bottom w:val="none" w:sz="0" w:space="0" w:color="auto"/>
                        <w:right w:val="none" w:sz="0" w:space="0" w:color="auto"/>
                      </w:divBdr>
                      <w:divsChild>
                        <w:div w:id="2568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rbeidsinspectie.nl/organisatie/taken/melden_en_aanvragen/verplichtmeldenarbeidsongevallen.aspx" TargetMode="External"/><Relationship Id="rId18" Type="http://schemas.openxmlformats.org/officeDocument/2006/relationships/hyperlink" Target="http://www.huiselijkgeweld.nl/cgi-bin/beroepsgeheim.cgi/" TargetMode="External"/><Relationship Id="rId26" Type="http://schemas.openxmlformats.org/officeDocument/2006/relationships/hyperlink" Target="http://www.rijksoverheid.nl" TargetMode="External"/><Relationship Id="rId39" Type="http://schemas.openxmlformats.org/officeDocument/2006/relationships/fontTable" Target="fontTable.xml"/><Relationship Id="rId21" Type="http://schemas.openxmlformats.org/officeDocument/2006/relationships/hyperlink" Target="http://wetten.overheid.nl/BWBR0001854/TweedeBoek/TitelXIV/geldigheidsdatum_26-01-2011" TargetMode="External"/><Relationship Id="rId34" Type="http://schemas.openxmlformats.org/officeDocument/2006/relationships/hyperlink" Target="http://www.aob.n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rijksoverheid.nl/onderwerpen/kindermishandeling/documenten-en-publicaties/brochures/2010/02/09/basismodel-meldcode-huiselijk-geweld-en-kindermishandeling.html" TargetMode="External"/><Relationship Id="rId20" Type="http://schemas.openxmlformats.org/officeDocument/2006/relationships/hyperlink" Target="http://wetten.overheid.nl/BWBR0013800/geldigheidsdatum_26-01-2011" TargetMode="External"/><Relationship Id="rId29" Type="http://schemas.openxmlformats.org/officeDocument/2006/relationships/hyperlink" Target="http://www.rijksoverheid.nl/documenten-en-publicaties/vragen-en-antwoorden/mag-een-basisschool-mijn-kind-weigeren.html"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urentiusstichting.nl" TargetMode="External"/><Relationship Id="rId24" Type="http://schemas.openxmlformats.org/officeDocument/2006/relationships/hyperlink" Target="http://wetten.overheid.nl/BWBR0011468/geldigheidsdatum_26-01-2011" TargetMode="External"/><Relationship Id="rId32" Type="http://schemas.openxmlformats.org/officeDocument/2006/relationships/hyperlink" Target="http://www.rijksoverheid.n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ijksoverheid.nl/onderwerpen/kindermishandeling/documenten-en-publicaties/kamerstukken/2008/09/03/meldcode-huiselijk-geweld-kindermishandeling-vrouwelijk-genitale-verminking-en-eergerelateerd-geweld.html" TargetMode="External"/><Relationship Id="rId23" Type="http://schemas.openxmlformats.org/officeDocument/2006/relationships/hyperlink" Target="http://wetten.overheid.nl/BWBR0001903/TweedeBoek/TitelI/Vierdeafdeeling/Artikel162/geldigheidsdatum_26-01-2011" TargetMode="External"/><Relationship Id="rId28" Type="http://schemas.openxmlformats.org/officeDocument/2006/relationships/hyperlink" Target="http://www.rijksoverheid.nl/documenten-en-publicaties/vragen-en-antwoorden/mag-een-basisschool-mijn-kind-weigeren.html" TargetMode="External"/><Relationship Id="rId36" Type="http://schemas.openxmlformats.org/officeDocument/2006/relationships/hyperlink" Target="mailto:v.donker@onderwijsadvies.nl"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www.rijksoverheid.nl/documenten-en-publicaties/vragen-en-antwoorden/mag-een-basisschool-mijn-kind-weiger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beidsinspectie.nl/organisatie/taken/melden_en_aanvragen/meldingernstigarbeidsongeval.aspx" TargetMode="External"/><Relationship Id="rId22" Type="http://schemas.openxmlformats.org/officeDocument/2006/relationships/hyperlink" Target="http://wetten.overheid.nl/BWBR0001903/TweedeBoek/TitelI/Vierdeafdeeling/Artikel160/geldigheidsdatum_26-01-2011" TargetMode="External"/><Relationship Id="rId27" Type="http://schemas.openxmlformats.org/officeDocument/2006/relationships/hyperlink" Target="http://www.rijksoverheid.nl/documenten-en-publicaties/vragen-en-antwoorden/mag-een-basisschool-mijn-kind-weigeren.html" TargetMode="External"/><Relationship Id="rId30" Type="http://schemas.openxmlformats.org/officeDocument/2006/relationships/hyperlink" Target="http://www.rijksoverheid.nl/documenten-en-publicaties/vragen-en-antwoorden/mag-een-basisschool-mijn-kind-weigeren.html" TargetMode="External"/><Relationship Id="rId35" Type="http://schemas.openxmlformats.org/officeDocument/2006/relationships/hyperlink" Target="mailto:c.vaneede@onderwijsadvies.n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rijksoverheid.nl/onderwerpen/kindermishandeling/vraag-en-antwoord/wat-zijn-de-meldplicht-en-aangifteplicht-bij-seksueel-misbruik-in-het-onderwijs.html" TargetMode="External"/><Relationship Id="rId25" Type="http://schemas.openxmlformats.org/officeDocument/2006/relationships/hyperlink" Target="http://wetten.overheid.nl/BWBR0013800/geldigheidsdatum_26-01-2011" TargetMode="External"/><Relationship Id="rId33" Type="http://schemas.openxmlformats.org/officeDocument/2006/relationships/hyperlink" Target="mailto:secretariaat@laurentiusstichting.n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1CD79619DB954588ADC11765390913" ma:contentTypeVersion="16" ma:contentTypeDescription="Een nieuw document maken." ma:contentTypeScope="" ma:versionID="a2746f34218540338fde359332bf6271">
  <xsd:schema xmlns:xsd="http://www.w3.org/2001/XMLSchema" xmlns:xs="http://www.w3.org/2001/XMLSchema" xmlns:p="http://schemas.microsoft.com/office/2006/metadata/properties" xmlns:ns2="7f4f2c4b-67e6-49b6-887c-6d79e7803e89" xmlns:ns3="148f022f-adbd-4bcd-a07a-41d72f8bc82f" xmlns:ns4="c71d6be1-7947-46fa-ba59-e501f906c4e3" targetNamespace="http://schemas.microsoft.com/office/2006/metadata/properties" ma:root="true" ma:fieldsID="26f60b288342eaff10ba295d3abd6740" ns2:_="" ns3:_="" ns4:_="">
    <xsd:import namespace="7f4f2c4b-67e6-49b6-887c-6d79e7803e89"/>
    <xsd:import namespace="148f022f-adbd-4bcd-a07a-41d72f8bc82f"/>
    <xsd:import namespace="c71d6be1-7947-46fa-ba59-e501f906c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f2c4b-67e6-49b6-887c-6d79e7803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8f022f-adbd-4bcd-a07a-41d72f8bc82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d6be1-7947-46fa-ba59-e501f906c4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0c50f14-9ee5-4abd-b310-7f075d7a5b7c}" ma:internalName="TaxCatchAll" ma:showField="CatchAllData" ma:web="c71d6be1-7947-46fa-ba59-e501f906c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4f2c4b-67e6-49b6-887c-6d79e7803e89">
      <Terms xmlns="http://schemas.microsoft.com/office/infopath/2007/PartnerControls"/>
    </lcf76f155ced4ddcb4097134ff3c332f>
    <TaxCatchAll xmlns="c71d6be1-7947-46fa-ba59-e501f906c4e3" xsi:nil="true"/>
  </documentManagement>
</p:properties>
</file>

<file path=customXml/itemProps1.xml><?xml version="1.0" encoding="utf-8"?>
<ds:datastoreItem xmlns:ds="http://schemas.openxmlformats.org/officeDocument/2006/customXml" ds:itemID="{A8BD4212-DA80-4F7C-8889-2A81B80F2EEE}">
  <ds:schemaRefs>
    <ds:schemaRef ds:uri="http://schemas.microsoft.com/sharepoint/v3/contenttype/forms"/>
  </ds:schemaRefs>
</ds:datastoreItem>
</file>

<file path=customXml/itemProps2.xml><?xml version="1.0" encoding="utf-8"?>
<ds:datastoreItem xmlns:ds="http://schemas.openxmlformats.org/officeDocument/2006/customXml" ds:itemID="{B9517ED3-9028-4C19-A9DC-2A8580AE2357}">
  <ds:schemaRefs>
    <ds:schemaRef ds:uri="http://schemas.openxmlformats.org/officeDocument/2006/bibliography"/>
  </ds:schemaRefs>
</ds:datastoreItem>
</file>

<file path=customXml/itemProps3.xml><?xml version="1.0" encoding="utf-8"?>
<ds:datastoreItem xmlns:ds="http://schemas.openxmlformats.org/officeDocument/2006/customXml" ds:itemID="{C93028AC-44AB-42C4-85EC-1BB6C67B66DD}"/>
</file>

<file path=customXml/itemProps4.xml><?xml version="1.0" encoding="utf-8"?>
<ds:datastoreItem xmlns:ds="http://schemas.openxmlformats.org/officeDocument/2006/customXml" ds:itemID="{63328F0A-A0AC-4B9A-9F27-718DE0763C70}"/>
</file>

<file path=docProps/app.xml><?xml version="1.0" encoding="utf-8"?>
<Properties xmlns="http://schemas.openxmlformats.org/officeDocument/2006/extended-properties" xmlns:vt="http://schemas.openxmlformats.org/officeDocument/2006/docPropsVTypes">
  <Template>Normal.dotm</Template>
  <TotalTime>93</TotalTime>
  <Pages>1</Pages>
  <Words>17344</Words>
  <Characters>95398</Characters>
  <Application>Microsoft Office Word</Application>
  <DocSecurity>0</DocSecurity>
  <Lines>794</Lines>
  <Paragraphs>225</Paragraphs>
  <ScaleCrop>false</ScaleCrop>
  <HeadingPairs>
    <vt:vector size="2" baseType="variant">
      <vt:variant>
        <vt:lpstr>Titel</vt:lpstr>
      </vt:variant>
      <vt:variant>
        <vt:i4>1</vt:i4>
      </vt:variant>
    </vt:vector>
  </HeadingPairs>
  <TitlesOfParts>
    <vt:vector size="1" baseType="lpstr">
      <vt:lpstr>Format Schoolveiligheidsplan</vt:lpstr>
    </vt:vector>
  </TitlesOfParts>
  <Company>School</Company>
  <LinksUpToDate>false</LinksUpToDate>
  <CharactersWithSpaces>112517</CharactersWithSpaces>
  <SharedDoc>false</SharedDoc>
  <HLinks>
    <vt:vector size="144" baseType="variant">
      <vt:variant>
        <vt:i4>1900641</vt:i4>
      </vt:variant>
      <vt:variant>
        <vt:i4>258</vt:i4>
      </vt:variant>
      <vt:variant>
        <vt:i4>0</vt:i4>
      </vt:variant>
      <vt:variant>
        <vt:i4>5</vt:i4>
      </vt:variant>
      <vt:variant>
        <vt:lpwstr>mailto:v.donker@onderwijsadvies.nl</vt:lpwstr>
      </vt:variant>
      <vt:variant>
        <vt:lpwstr/>
      </vt:variant>
      <vt:variant>
        <vt:i4>6946830</vt:i4>
      </vt:variant>
      <vt:variant>
        <vt:i4>255</vt:i4>
      </vt:variant>
      <vt:variant>
        <vt:i4>0</vt:i4>
      </vt:variant>
      <vt:variant>
        <vt:i4>5</vt:i4>
      </vt:variant>
      <vt:variant>
        <vt:lpwstr>mailto:c.vaneede@onderwijsadvies.nl</vt:lpwstr>
      </vt:variant>
      <vt:variant>
        <vt:lpwstr/>
      </vt:variant>
      <vt:variant>
        <vt:i4>6881405</vt:i4>
      </vt:variant>
      <vt:variant>
        <vt:i4>252</vt:i4>
      </vt:variant>
      <vt:variant>
        <vt:i4>0</vt:i4>
      </vt:variant>
      <vt:variant>
        <vt:i4>5</vt:i4>
      </vt:variant>
      <vt:variant>
        <vt:lpwstr>http://www.aob.nl/</vt:lpwstr>
      </vt:variant>
      <vt:variant>
        <vt:lpwstr/>
      </vt:variant>
      <vt:variant>
        <vt:i4>1441825</vt:i4>
      </vt:variant>
      <vt:variant>
        <vt:i4>249</vt:i4>
      </vt:variant>
      <vt:variant>
        <vt:i4>0</vt:i4>
      </vt:variant>
      <vt:variant>
        <vt:i4>5</vt:i4>
      </vt:variant>
      <vt:variant>
        <vt:lpwstr>mailto:secretariaat@laurentiusstichting.nl</vt:lpwstr>
      </vt:variant>
      <vt:variant>
        <vt:lpwstr/>
      </vt:variant>
      <vt:variant>
        <vt:i4>262171</vt:i4>
      </vt:variant>
      <vt:variant>
        <vt:i4>246</vt:i4>
      </vt:variant>
      <vt:variant>
        <vt:i4>0</vt:i4>
      </vt:variant>
      <vt:variant>
        <vt:i4>5</vt:i4>
      </vt:variant>
      <vt:variant>
        <vt:lpwstr>http://www.rijksoverheid.nl/</vt:lpwstr>
      </vt:variant>
      <vt:variant>
        <vt:lpwstr/>
      </vt:variant>
      <vt:variant>
        <vt:i4>3473535</vt:i4>
      </vt:variant>
      <vt:variant>
        <vt:i4>243</vt:i4>
      </vt:variant>
      <vt:variant>
        <vt:i4>0</vt:i4>
      </vt:variant>
      <vt:variant>
        <vt:i4>5</vt:i4>
      </vt:variant>
      <vt:variant>
        <vt:lpwstr>http://www.rijksoverheid.nl/documenten-en-publicaties/vragen-en-antwoorden/mag-een-basisschool-mijn-kind-weigeren.html</vt:lpwstr>
      </vt:variant>
      <vt:variant>
        <vt:lpwstr>anker-bezwaar-maken-bij-weigering-kind-basisschool#anker-bezwaar-maken-bij-weigering-kind-basisschool</vt:lpwstr>
      </vt:variant>
      <vt:variant>
        <vt:i4>852056</vt:i4>
      </vt:variant>
      <vt:variant>
        <vt:i4>240</vt:i4>
      </vt:variant>
      <vt:variant>
        <vt:i4>0</vt:i4>
      </vt:variant>
      <vt:variant>
        <vt:i4>5</vt:i4>
      </vt:variant>
      <vt:variant>
        <vt:lpwstr>http://www.rijksoverheid.nl/documenten-en-publicaties/vragen-en-antwoorden/mag-een-basisschool-mijn-kind-weigeren.html</vt:lpwstr>
      </vt:variant>
      <vt:variant>
        <vt:lpwstr>anker-weigering-basisschool-omdat-uw-kind-nog-niet-zindelijk-is#anker-weigering-basisschool-omdat-uw-kind-nog-niet-zindelijk-is</vt:lpwstr>
      </vt:variant>
      <vt:variant>
        <vt:i4>3407996</vt:i4>
      </vt:variant>
      <vt:variant>
        <vt:i4>237</vt:i4>
      </vt:variant>
      <vt:variant>
        <vt:i4>0</vt:i4>
      </vt:variant>
      <vt:variant>
        <vt:i4>5</vt:i4>
      </vt:variant>
      <vt:variant>
        <vt:lpwstr>http://www.rijksoverheid.nl/documenten-en-publicaties/vragen-en-antwoorden/mag-een-basisschool-mijn-kind-weigeren.html</vt:lpwstr>
      </vt:variant>
      <vt:variant>
        <vt:lpwstr>anker-weigering-basisschool-vanwege-opdeling-in-schoolwijken#anker-weigering-basisschool-vanwege-opdeling-in-schoolwijken</vt:lpwstr>
      </vt:variant>
      <vt:variant>
        <vt:i4>2097266</vt:i4>
      </vt:variant>
      <vt:variant>
        <vt:i4>234</vt:i4>
      </vt:variant>
      <vt:variant>
        <vt:i4>0</vt:i4>
      </vt:variant>
      <vt:variant>
        <vt:i4>5</vt:i4>
      </vt:variant>
      <vt:variant>
        <vt:lpwstr>http://www.rijksoverheid.nl/documenten-en-publicaties/vragen-en-antwoorden/mag-een-basisschool-mijn-kind-weigeren.html</vt:lpwstr>
      </vt:variant>
      <vt:variant>
        <vt:lpwstr>anker-weigering-basisschool-vanwege-wachtlijst#anker-weigering-basisschool-vanwege-wachtlijst</vt:lpwstr>
      </vt:variant>
      <vt:variant>
        <vt:i4>6619172</vt:i4>
      </vt:variant>
      <vt:variant>
        <vt:i4>231</vt:i4>
      </vt:variant>
      <vt:variant>
        <vt:i4>0</vt:i4>
      </vt:variant>
      <vt:variant>
        <vt:i4>5</vt:i4>
      </vt:variant>
      <vt:variant>
        <vt:lpwstr>http://www.rijksoverheid.nl/documenten-en-publicaties/vragen-en-antwoorden/mag-een-basisschool-mijn-kind-weigeren.html</vt:lpwstr>
      </vt:variant>
      <vt:variant>
        <vt:lpwstr>anker-weigering-basisschool-vanwege-godsdienstige-of-levensbeschouwelijke-richting#anker-weigering-basisschool-vanwege-godsdienstige-of-levensbeschouwelijke-richting</vt:lpwstr>
      </vt:variant>
      <vt:variant>
        <vt:i4>262171</vt:i4>
      </vt:variant>
      <vt:variant>
        <vt:i4>228</vt:i4>
      </vt:variant>
      <vt:variant>
        <vt:i4>0</vt:i4>
      </vt:variant>
      <vt:variant>
        <vt:i4>5</vt:i4>
      </vt:variant>
      <vt:variant>
        <vt:lpwstr>http://www.rijksoverheid.nl/</vt:lpwstr>
      </vt:variant>
      <vt:variant>
        <vt:lpwstr/>
      </vt:variant>
      <vt:variant>
        <vt:i4>2490411</vt:i4>
      </vt:variant>
      <vt:variant>
        <vt:i4>225</vt:i4>
      </vt:variant>
      <vt:variant>
        <vt:i4>0</vt:i4>
      </vt:variant>
      <vt:variant>
        <vt:i4>5</vt:i4>
      </vt:variant>
      <vt:variant>
        <vt:lpwstr>http://wetten.overheid.nl/BWBR0013800/geldigheidsdatum_26-01-2011</vt:lpwstr>
      </vt:variant>
      <vt:variant>
        <vt:lpwstr>Hoofdstuk2_Artikel8</vt:lpwstr>
      </vt:variant>
      <vt:variant>
        <vt:i4>4325474</vt:i4>
      </vt:variant>
      <vt:variant>
        <vt:i4>222</vt:i4>
      </vt:variant>
      <vt:variant>
        <vt:i4>0</vt:i4>
      </vt:variant>
      <vt:variant>
        <vt:i4>5</vt:i4>
      </vt:variant>
      <vt:variant>
        <vt:lpwstr>http://wetten.overheid.nl/BWBR0011468/geldigheidsdatum_26-01-2011</vt:lpwstr>
      </vt:variant>
      <vt:variant>
        <vt:lpwstr>Hoofdstuk2_Paragraaf2_Artikel16</vt:lpwstr>
      </vt:variant>
      <vt:variant>
        <vt:i4>5242920</vt:i4>
      </vt:variant>
      <vt:variant>
        <vt:i4>219</vt:i4>
      </vt:variant>
      <vt:variant>
        <vt:i4>0</vt:i4>
      </vt:variant>
      <vt:variant>
        <vt:i4>5</vt:i4>
      </vt:variant>
      <vt:variant>
        <vt:lpwstr>http://wetten.overheid.nl/BWBR0001903/TweedeBoek/TitelI/Vierdeafdeeling/Artikel162/geldigheidsdatum_26-01-2011</vt:lpwstr>
      </vt:variant>
      <vt:variant>
        <vt:lpwstr/>
      </vt:variant>
      <vt:variant>
        <vt:i4>5373992</vt:i4>
      </vt:variant>
      <vt:variant>
        <vt:i4>216</vt:i4>
      </vt:variant>
      <vt:variant>
        <vt:i4>0</vt:i4>
      </vt:variant>
      <vt:variant>
        <vt:i4>5</vt:i4>
      </vt:variant>
      <vt:variant>
        <vt:lpwstr>http://wetten.overheid.nl/BWBR0001903/TweedeBoek/TitelI/Vierdeafdeeling/Artikel160/geldigheidsdatum_26-01-2011</vt:lpwstr>
      </vt:variant>
      <vt:variant>
        <vt:lpwstr/>
      </vt:variant>
      <vt:variant>
        <vt:i4>5701676</vt:i4>
      </vt:variant>
      <vt:variant>
        <vt:i4>213</vt:i4>
      </vt:variant>
      <vt:variant>
        <vt:i4>0</vt:i4>
      </vt:variant>
      <vt:variant>
        <vt:i4>5</vt:i4>
      </vt:variant>
      <vt:variant>
        <vt:lpwstr>http://wetten.overheid.nl/BWBR0001854/TweedeBoek/TitelXIV/geldigheidsdatum_26-01-2011</vt:lpwstr>
      </vt:variant>
      <vt:variant>
        <vt:lpwstr/>
      </vt:variant>
      <vt:variant>
        <vt:i4>2490411</vt:i4>
      </vt:variant>
      <vt:variant>
        <vt:i4>210</vt:i4>
      </vt:variant>
      <vt:variant>
        <vt:i4>0</vt:i4>
      </vt:variant>
      <vt:variant>
        <vt:i4>5</vt:i4>
      </vt:variant>
      <vt:variant>
        <vt:lpwstr>http://wetten.overheid.nl/BWBR0013800/geldigheidsdatum_26-01-2011</vt:lpwstr>
      </vt:variant>
      <vt:variant>
        <vt:lpwstr>Hoofdstuk2_Artikel3</vt:lpwstr>
      </vt:variant>
      <vt:variant>
        <vt:i4>1966089</vt:i4>
      </vt:variant>
      <vt:variant>
        <vt:i4>204</vt:i4>
      </vt:variant>
      <vt:variant>
        <vt:i4>0</vt:i4>
      </vt:variant>
      <vt:variant>
        <vt:i4>5</vt:i4>
      </vt:variant>
      <vt:variant>
        <vt:lpwstr>http://www.huiselijkgeweld.nl/cgi-bin/beroepsgeheim.cgi/</vt:lpwstr>
      </vt:variant>
      <vt:variant>
        <vt:lpwstr/>
      </vt:variant>
      <vt:variant>
        <vt:i4>5242894</vt:i4>
      </vt:variant>
      <vt:variant>
        <vt:i4>201</vt:i4>
      </vt:variant>
      <vt:variant>
        <vt:i4>0</vt:i4>
      </vt:variant>
      <vt:variant>
        <vt:i4>5</vt:i4>
      </vt:variant>
      <vt:variant>
        <vt:lpwstr>http://www.rijksoverheid.nl/onderwerpen/kindermishandeling/vraag-en-antwoord/wat-zijn-de-meldplicht-en-aangifteplicht-bij-seksueel-misbruik-in-het-onderwijs.html</vt:lpwstr>
      </vt:variant>
      <vt:variant>
        <vt:lpwstr/>
      </vt:variant>
      <vt:variant>
        <vt:i4>4522010</vt:i4>
      </vt:variant>
      <vt:variant>
        <vt:i4>198</vt:i4>
      </vt:variant>
      <vt:variant>
        <vt:i4>0</vt:i4>
      </vt:variant>
      <vt:variant>
        <vt:i4>5</vt:i4>
      </vt:variant>
      <vt:variant>
        <vt:lpwstr>http://www.rijksoverheid.nl/onderwerpen/kindermishandeling/documenten-en-publicaties/brochures/2010/02/09/basismodel-meldcode-huiselijk-geweld-en-kindermishandeling.html</vt:lpwstr>
      </vt:variant>
      <vt:variant>
        <vt:lpwstr/>
      </vt:variant>
      <vt:variant>
        <vt:i4>7667750</vt:i4>
      </vt:variant>
      <vt:variant>
        <vt:i4>195</vt:i4>
      </vt:variant>
      <vt:variant>
        <vt:i4>0</vt:i4>
      </vt:variant>
      <vt:variant>
        <vt:i4>5</vt:i4>
      </vt:variant>
      <vt:variant>
        <vt:lpwstr>http://www.rijksoverheid.nl/onderwerpen/kindermishandeling/documenten-en-publicaties/kamerstukken/2008/09/03/meldcode-huiselijk-geweld-kindermishandeling-vrouwelijk-genitale-verminking-en-eergerelateerd-geweld.html</vt:lpwstr>
      </vt:variant>
      <vt:variant>
        <vt:lpwstr/>
      </vt:variant>
      <vt:variant>
        <vt:i4>65556</vt:i4>
      </vt:variant>
      <vt:variant>
        <vt:i4>192</vt:i4>
      </vt:variant>
      <vt:variant>
        <vt:i4>0</vt:i4>
      </vt:variant>
      <vt:variant>
        <vt:i4>5</vt:i4>
      </vt:variant>
      <vt:variant>
        <vt:lpwstr>http://www.arbeidsinspectie.nl/organisatie/taken/melden_en_aanvragen/meldingernstigarbeidsongeval.aspx</vt:lpwstr>
      </vt:variant>
      <vt:variant>
        <vt:lpwstr/>
      </vt:variant>
      <vt:variant>
        <vt:i4>2228273</vt:i4>
      </vt:variant>
      <vt:variant>
        <vt:i4>189</vt:i4>
      </vt:variant>
      <vt:variant>
        <vt:i4>0</vt:i4>
      </vt:variant>
      <vt:variant>
        <vt:i4>5</vt:i4>
      </vt:variant>
      <vt:variant>
        <vt:lpwstr>http://www.arbeidsinspectie.nl/organisatie/taken/melden_en_aanvragen/verplichtmeldenarbeidsongevallen.aspx</vt:lpwstr>
      </vt:variant>
      <vt:variant>
        <vt:lpwstr>alinea2#alinea2</vt:lpwstr>
      </vt:variant>
      <vt:variant>
        <vt:i4>7012472</vt:i4>
      </vt:variant>
      <vt:variant>
        <vt:i4>183</vt:i4>
      </vt:variant>
      <vt:variant>
        <vt:i4>0</vt:i4>
      </vt:variant>
      <vt:variant>
        <vt:i4>5</vt:i4>
      </vt:variant>
      <vt:variant>
        <vt:lpwstr>http://www.laurentiusstichting.nl/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Schoolveiligheidsplan</dc:title>
  <dc:subject/>
  <dc:creator>k.vanschendel</dc:creator>
  <cp:keywords/>
  <cp:lastModifiedBy>Rianne Thomas</cp:lastModifiedBy>
  <cp:revision>6</cp:revision>
  <cp:lastPrinted>2017-05-09T18:17:00Z</cp:lastPrinted>
  <dcterms:created xsi:type="dcterms:W3CDTF">2022-06-19T09:55:00Z</dcterms:created>
  <dcterms:modified xsi:type="dcterms:W3CDTF">2022-06-19T09:55:00Z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0x010100EB1CD79619DB954588ADC11765390913</vt:lpwstr>
  </property>
</Properties>
</file>