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487DEE" w:rsidRPr="00406993" w:rsidRDefault="00395437" w:rsidP="00487DEE">
      <w:pPr>
        <w:jc w:val="center"/>
        <w:rPr>
          <w:rFonts w:ascii="Arial Narrow" w:hAnsi="Arial Narrow"/>
          <w:sz w:val="22"/>
          <w:szCs w:val="22"/>
        </w:rPr>
      </w:pPr>
      <w:bookmarkStart w:id="0" w:name="_GoBack"/>
      <w:bookmarkEnd w:id="0"/>
      <w:r w:rsidRPr="00406993">
        <w:rPr>
          <w:rFonts w:ascii="Arial" w:hAnsi="Arial"/>
          <w:b/>
          <w:sz w:val="22"/>
          <w:szCs w:val="22"/>
        </w:rPr>
        <w:t xml:space="preserve"> </w:t>
      </w:r>
    </w:p>
    <w:p w14:paraId="732AEEE8" w14:textId="77777777" w:rsidR="00487DEE" w:rsidRPr="00480CC3" w:rsidRDefault="00487DEE" w:rsidP="00487DEE">
      <w:pPr>
        <w:jc w:val="center"/>
        <w:rPr>
          <w:rFonts w:ascii="Arial Narrow" w:hAnsi="Arial Narrow"/>
          <w:b/>
          <w:color w:val="002060"/>
          <w:sz w:val="160"/>
          <w:szCs w:val="22"/>
        </w:rPr>
      </w:pPr>
      <w:r w:rsidRPr="00480CC3">
        <w:rPr>
          <w:rFonts w:ascii="Arial Narrow" w:hAnsi="Arial Narrow"/>
          <w:b/>
          <w:color w:val="002060"/>
          <w:sz w:val="160"/>
          <w:szCs w:val="22"/>
        </w:rPr>
        <w:t>Schoolplan</w:t>
      </w:r>
    </w:p>
    <w:p w14:paraId="52DA596E" w14:textId="5F4A1EF0" w:rsidR="00487DEE" w:rsidRPr="00480CC3" w:rsidRDefault="00487DEE" w:rsidP="00487DEE">
      <w:pPr>
        <w:jc w:val="center"/>
        <w:rPr>
          <w:rFonts w:ascii="Arial Narrow" w:hAnsi="Arial Narrow"/>
          <w:b/>
          <w:color w:val="002060"/>
          <w:sz w:val="160"/>
          <w:szCs w:val="22"/>
        </w:rPr>
      </w:pPr>
      <w:r w:rsidRPr="00480CC3">
        <w:rPr>
          <w:rFonts w:ascii="Arial Narrow" w:hAnsi="Arial Narrow"/>
          <w:b/>
          <w:color w:val="002060"/>
          <w:sz w:val="160"/>
          <w:szCs w:val="22"/>
        </w:rPr>
        <w:t>2019-202</w:t>
      </w:r>
      <w:r w:rsidR="00A147A4" w:rsidRPr="00480CC3">
        <w:rPr>
          <w:rFonts w:ascii="Arial Narrow" w:hAnsi="Arial Narrow"/>
          <w:b/>
          <w:color w:val="002060"/>
          <w:sz w:val="160"/>
          <w:szCs w:val="22"/>
        </w:rPr>
        <w:t>2</w:t>
      </w:r>
    </w:p>
    <w:p w14:paraId="672A6659" w14:textId="77777777" w:rsidR="00487DEE" w:rsidRPr="00406993" w:rsidRDefault="00487DEE" w:rsidP="00487DEE">
      <w:pPr>
        <w:rPr>
          <w:rFonts w:ascii="Arial Narrow" w:hAnsi="Arial Narrow"/>
          <w:sz w:val="22"/>
          <w:szCs w:val="22"/>
        </w:rPr>
      </w:pPr>
    </w:p>
    <w:p w14:paraId="0A37501D" w14:textId="77777777" w:rsidR="00487DEE" w:rsidRPr="00406993" w:rsidRDefault="00487DEE" w:rsidP="00487DEE">
      <w:pPr>
        <w:rPr>
          <w:rFonts w:ascii="Arial Narrow" w:hAnsi="Arial Narrow"/>
          <w:sz w:val="22"/>
          <w:szCs w:val="22"/>
        </w:rPr>
      </w:pPr>
    </w:p>
    <w:p w14:paraId="5DAB6C7B" w14:textId="77777777" w:rsidR="00487DEE" w:rsidRPr="00406993" w:rsidRDefault="00487DEE" w:rsidP="00487DEE">
      <w:pPr>
        <w:rPr>
          <w:rFonts w:ascii="Arial Narrow" w:hAnsi="Arial Narrow"/>
          <w:sz w:val="22"/>
          <w:szCs w:val="22"/>
        </w:rPr>
      </w:pPr>
    </w:p>
    <w:p w14:paraId="02EB378F" w14:textId="506BAB80" w:rsidR="00487DEE" w:rsidRPr="00406993" w:rsidRDefault="001219A9" w:rsidP="00487DEE">
      <w:pPr>
        <w:jc w:val="center"/>
        <w:rPr>
          <w:rFonts w:ascii="Arial Narrow" w:hAnsi="Arial Narrow"/>
          <w:sz w:val="22"/>
          <w:szCs w:val="22"/>
        </w:rPr>
      </w:pPr>
      <w:r>
        <w:rPr>
          <w:noProof/>
        </w:rPr>
        <w:drawing>
          <wp:inline distT="0" distB="0" distL="0" distR="0" wp14:anchorId="4D9F2491" wp14:editId="1E167168">
            <wp:extent cx="4619130" cy="150166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21" t="34396" r="6342" b="19550"/>
                    <a:stretch/>
                  </pic:blipFill>
                  <pic:spPr bwMode="auto">
                    <a:xfrm>
                      <a:off x="0" y="0"/>
                      <a:ext cx="4621874" cy="1502553"/>
                    </a:xfrm>
                    <a:prstGeom prst="rect">
                      <a:avLst/>
                    </a:prstGeom>
                    <a:ln>
                      <a:noFill/>
                    </a:ln>
                    <a:extLst>
                      <a:ext uri="{53640926-AAD7-44D8-BBD7-CCE9431645EC}">
                        <a14:shadowObscured xmlns:a14="http://schemas.microsoft.com/office/drawing/2010/main"/>
                      </a:ext>
                    </a:extLst>
                  </pic:spPr>
                </pic:pic>
              </a:graphicData>
            </a:graphic>
          </wp:inline>
        </w:drawing>
      </w:r>
    </w:p>
    <w:p w14:paraId="6A05A809" w14:textId="77777777" w:rsidR="00487DEE" w:rsidRPr="00406993" w:rsidRDefault="00487DEE" w:rsidP="00487DEE">
      <w:pPr>
        <w:rPr>
          <w:rFonts w:ascii="Arial Narrow" w:hAnsi="Arial Narrow"/>
          <w:sz w:val="22"/>
          <w:szCs w:val="22"/>
        </w:rPr>
      </w:pPr>
    </w:p>
    <w:p w14:paraId="5A39BBE3" w14:textId="77777777" w:rsidR="00487DEE" w:rsidRPr="00406993" w:rsidRDefault="00487DEE" w:rsidP="00487DEE">
      <w:pPr>
        <w:jc w:val="center"/>
        <w:rPr>
          <w:rFonts w:ascii="Arial Narrow" w:hAnsi="Arial Narrow"/>
          <w:sz w:val="22"/>
          <w:szCs w:val="22"/>
        </w:rPr>
      </w:pPr>
    </w:p>
    <w:p w14:paraId="41C8F396" w14:textId="77777777" w:rsidR="00487DEE" w:rsidRPr="00406993" w:rsidRDefault="00487DEE" w:rsidP="00487DEE">
      <w:pPr>
        <w:rPr>
          <w:rFonts w:ascii="Arial Narrow" w:hAnsi="Arial Narrow"/>
          <w:sz w:val="22"/>
          <w:szCs w:val="22"/>
        </w:rPr>
      </w:pPr>
    </w:p>
    <w:p w14:paraId="72A3D3EC" w14:textId="77777777" w:rsidR="00487DEE" w:rsidRPr="00406993" w:rsidRDefault="00487DEE" w:rsidP="00487DEE">
      <w:pPr>
        <w:rPr>
          <w:rFonts w:ascii="Arial Narrow" w:hAnsi="Arial Narrow"/>
          <w:sz w:val="22"/>
          <w:szCs w:val="22"/>
        </w:rPr>
      </w:pPr>
    </w:p>
    <w:p w14:paraId="0D0B940D" w14:textId="77777777" w:rsidR="00487DEE" w:rsidRPr="00406993" w:rsidRDefault="00487DEE" w:rsidP="00487DEE">
      <w:pPr>
        <w:rPr>
          <w:rFonts w:ascii="Arial Narrow" w:hAnsi="Arial Narrow"/>
          <w:sz w:val="22"/>
          <w:szCs w:val="22"/>
        </w:rPr>
      </w:pPr>
    </w:p>
    <w:p w14:paraId="0E27B00A" w14:textId="77777777" w:rsidR="00AE0CC4" w:rsidRPr="00770415" w:rsidRDefault="00487DEE">
      <w:pPr>
        <w:pStyle w:val="Kop4"/>
        <w:rPr>
          <w:i/>
          <w:szCs w:val="22"/>
        </w:rPr>
      </w:pPr>
      <w:r w:rsidRPr="00A66140">
        <w:rPr>
          <w:i/>
          <w:color w:val="FF0000"/>
          <w:szCs w:val="22"/>
        </w:rPr>
        <w:br w:type="page"/>
      </w:r>
    </w:p>
    <w:p w14:paraId="60061E4C" w14:textId="77777777" w:rsidR="00AE0CC4" w:rsidRPr="00770415" w:rsidRDefault="00AE0CC4">
      <w:pPr>
        <w:pStyle w:val="Kop4"/>
        <w:rPr>
          <w:i/>
          <w:szCs w:val="22"/>
        </w:rPr>
      </w:pPr>
    </w:p>
    <w:p w14:paraId="113A2A9E" w14:textId="77777777" w:rsidR="00015968" w:rsidRPr="00770415" w:rsidRDefault="00015968">
      <w:pPr>
        <w:pStyle w:val="Kop4"/>
        <w:rPr>
          <w:i/>
          <w:szCs w:val="22"/>
        </w:rPr>
      </w:pPr>
      <w:r w:rsidRPr="00770415">
        <w:rPr>
          <w:i/>
          <w:szCs w:val="22"/>
        </w:rPr>
        <w:t>INHOUDSOPGAVE</w:t>
      </w:r>
    </w:p>
    <w:p w14:paraId="44EAFD9C" w14:textId="77777777" w:rsidR="00015968" w:rsidRPr="00770415" w:rsidRDefault="00015968">
      <w:pPr>
        <w:rPr>
          <w:rFonts w:ascii="Arial" w:hAnsi="Arial"/>
          <w:i/>
          <w:sz w:val="22"/>
          <w:szCs w:val="22"/>
        </w:rPr>
      </w:pPr>
    </w:p>
    <w:p w14:paraId="61F4A327" w14:textId="68DFDE9D" w:rsidR="00015968" w:rsidRPr="00BC2E9F" w:rsidRDefault="00015968">
      <w:pPr>
        <w:rPr>
          <w:rFonts w:ascii="Arial" w:hAnsi="Arial"/>
          <w:i/>
          <w:sz w:val="22"/>
          <w:szCs w:val="22"/>
        </w:rPr>
      </w:pPr>
      <w:r w:rsidRPr="00770415">
        <w:rPr>
          <w:rFonts w:ascii="Arial" w:hAnsi="Arial"/>
          <w:i/>
          <w:sz w:val="22"/>
          <w:szCs w:val="22"/>
        </w:rPr>
        <w:t>Hoofdstuk</w:t>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u w:val="single"/>
        </w:rPr>
        <w:t>Inleiding</w:t>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rPr>
        <w:tab/>
      </w:r>
      <w:r w:rsidRPr="00770415">
        <w:rPr>
          <w:rFonts w:ascii="Arial" w:hAnsi="Arial"/>
          <w:i/>
          <w:sz w:val="22"/>
          <w:szCs w:val="22"/>
        </w:rPr>
        <w:tab/>
      </w:r>
      <w:r w:rsidR="00770415" w:rsidRPr="00BC2E9F">
        <w:rPr>
          <w:rFonts w:ascii="Arial" w:hAnsi="Arial"/>
          <w:i/>
          <w:sz w:val="22"/>
          <w:szCs w:val="22"/>
        </w:rPr>
        <w:t>3</w:t>
      </w:r>
    </w:p>
    <w:p w14:paraId="4B94D5A5" w14:textId="77777777" w:rsidR="00770415" w:rsidRPr="00611602" w:rsidRDefault="00770415">
      <w:pPr>
        <w:rPr>
          <w:rFonts w:ascii="Arial" w:hAnsi="Arial"/>
          <w:i/>
          <w:sz w:val="22"/>
          <w:szCs w:val="22"/>
        </w:rPr>
      </w:pPr>
    </w:p>
    <w:p w14:paraId="6628E969" w14:textId="77777777" w:rsidR="00CF66DF" w:rsidRPr="00611602" w:rsidRDefault="006B75D2">
      <w:pPr>
        <w:rPr>
          <w:rFonts w:ascii="Arial" w:hAnsi="Arial"/>
          <w:i/>
          <w:sz w:val="22"/>
          <w:szCs w:val="22"/>
        </w:rPr>
      </w:pPr>
      <w:r w:rsidRPr="00611602">
        <w:rPr>
          <w:rFonts w:ascii="Arial" w:hAnsi="Arial"/>
          <w:i/>
          <w:sz w:val="22"/>
          <w:szCs w:val="22"/>
        </w:rPr>
        <w:t>Hoofdstuk</w:t>
      </w:r>
      <w:r w:rsidRPr="00611602">
        <w:rPr>
          <w:rFonts w:ascii="Arial" w:hAnsi="Arial"/>
          <w:i/>
          <w:sz w:val="22"/>
          <w:szCs w:val="22"/>
        </w:rPr>
        <w:tab/>
        <w:t>1</w:t>
      </w:r>
      <w:r w:rsidR="00015968" w:rsidRPr="00611602">
        <w:rPr>
          <w:rFonts w:ascii="Arial" w:hAnsi="Arial"/>
          <w:i/>
          <w:sz w:val="22"/>
          <w:szCs w:val="22"/>
        </w:rPr>
        <w:t>.</w:t>
      </w:r>
      <w:r w:rsidR="00015968" w:rsidRPr="00611602">
        <w:rPr>
          <w:rFonts w:ascii="Arial" w:hAnsi="Arial"/>
          <w:i/>
          <w:sz w:val="22"/>
          <w:szCs w:val="22"/>
        </w:rPr>
        <w:tab/>
      </w:r>
      <w:r w:rsidR="00015968" w:rsidRPr="00611602">
        <w:rPr>
          <w:rFonts w:ascii="Arial" w:hAnsi="Arial"/>
          <w:i/>
          <w:sz w:val="22"/>
          <w:szCs w:val="22"/>
          <w:u w:val="single"/>
        </w:rPr>
        <w:t>Onze school</w:t>
      </w:r>
      <w:r w:rsidR="00015968" w:rsidRPr="00611602">
        <w:rPr>
          <w:rFonts w:ascii="Arial" w:hAnsi="Arial"/>
          <w:i/>
          <w:sz w:val="22"/>
          <w:szCs w:val="22"/>
        </w:rPr>
        <w:tab/>
      </w:r>
      <w:r w:rsidR="00015968" w:rsidRPr="00611602">
        <w:rPr>
          <w:rFonts w:ascii="Arial" w:hAnsi="Arial"/>
          <w:i/>
          <w:sz w:val="22"/>
          <w:szCs w:val="22"/>
        </w:rPr>
        <w:tab/>
      </w:r>
      <w:r w:rsidR="00015968" w:rsidRPr="00611602">
        <w:rPr>
          <w:rFonts w:ascii="Arial" w:hAnsi="Arial"/>
          <w:i/>
          <w:sz w:val="22"/>
          <w:szCs w:val="22"/>
        </w:rPr>
        <w:tab/>
      </w:r>
      <w:r w:rsidR="00015968" w:rsidRPr="00611602">
        <w:rPr>
          <w:rFonts w:ascii="Arial" w:hAnsi="Arial"/>
          <w:i/>
          <w:sz w:val="22"/>
          <w:szCs w:val="22"/>
        </w:rPr>
        <w:tab/>
      </w:r>
      <w:r w:rsidR="00015968" w:rsidRPr="00611602">
        <w:rPr>
          <w:rFonts w:ascii="Arial" w:hAnsi="Arial"/>
          <w:i/>
          <w:sz w:val="22"/>
          <w:szCs w:val="22"/>
        </w:rPr>
        <w:tab/>
      </w:r>
      <w:r w:rsidR="00015968" w:rsidRPr="00611602">
        <w:rPr>
          <w:rFonts w:ascii="Arial" w:hAnsi="Arial"/>
          <w:i/>
          <w:sz w:val="22"/>
          <w:szCs w:val="22"/>
        </w:rPr>
        <w:tab/>
      </w:r>
      <w:r w:rsidR="00015968" w:rsidRPr="00611602">
        <w:rPr>
          <w:rFonts w:ascii="Arial" w:hAnsi="Arial"/>
          <w:i/>
          <w:sz w:val="22"/>
          <w:szCs w:val="22"/>
        </w:rPr>
        <w:tab/>
      </w:r>
      <w:r w:rsidR="00770415" w:rsidRPr="00611602">
        <w:rPr>
          <w:rFonts w:ascii="Arial" w:hAnsi="Arial"/>
          <w:i/>
          <w:sz w:val="22"/>
          <w:szCs w:val="22"/>
        </w:rPr>
        <w:t>4</w:t>
      </w:r>
    </w:p>
    <w:p w14:paraId="4CBC9621" w14:textId="77777777" w:rsidR="00524D05" w:rsidRPr="00611602" w:rsidRDefault="00015968">
      <w:pPr>
        <w:rPr>
          <w:rFonts w:ascii="Arial" w:hAnsi="Arial"/>
          <w:i/>
          <w:sz w:val="22"/>
          <w:szCs w:val="22"/>
        </w:rPr>
      </w:pPr>
      <w:r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ab/>
      </w:r>
      <w:r w:rsidR="006B75D2" w:rsidRPr="00611602">
        <w:rPr>
          <w:rFonts w:ascii="Arial" w:hAnsi="Arial"/>
          <w:i/>
          <w:sz w:val="22"/>
          <w:szCs w:val="22"/>
        </w:rPr>
        <w:t>1</w:t>
      </w:r>
      <w:r w:rsidRPr="00611602">
        <w:rPr>
          <w:rFonts w:ascii="Arial" w:hAnsi="Arial"/>
          <w:i/>
          <w:sz w:val="22"/>
          <w:szCs w:val="22"/>
        </w:rPr>
        <w:t>.1</w:t>
      </w:r>
      <w:r w:rsidRPr="00611602">
        <w:rPr>
          <w:rFonts w:ascii="Arial" w:hAnsi="Arial"/>
          <w:i/>
          <w:sz w:val="22"/>
          <w:szCs w:val="22"/>
        </w:rPr>
        <w:tab/>
        <w:t>Huidige situatie</w:t>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4</w:t>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006B75D2" w:rsidRPr="00611602">
        <w:rPr>
          <w:rFonts w:ascii="Arial" w:hAnsi="Arial"/>
          <w:i/>
          <w:sz w:val="22"/>
          <w:szCs w:val="22"/>
        </w:rPr>
        <w:t>1</w:t>
      </w:r>
      <w:r w:rsidRPr="00611602">
        <w:rPr>
          <w:rFonts w:ascii="Arial" w:hAnsi="Arial"/>
          <w:i/>
          <w:sz w:val="22"/>
          <w:szCs w:val="22"/>
        </w:rPr>
        <w:t>.2</w:t>
      </w:r>
      <w:r w:rsidRPr="00611602">
        <w:rPr>
          <w:rFonts w:ascii="Arial" w:hAnsi="Arial"/>
          <w:i/>
          <w:sz w:val="22"/>
          <w:szCs w:val="22"/>
        </w:rPr>
        <w:tab/>
        <w:t>Leerling- en ouderpopulatie</w:t>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4</w:t>
      </w:r>
      <w:r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ab/>
      </w:r>
      <w:r w:rsidR="006B75D2" w:rsidRPr="00611602">
        <w:rPr>
          <w:rFonts w:ascii="Arial" w:hAnsi="Arial"/>
          <w:i/>
          <w:sz w:val="22"/>
          <w:szCs w:val="22"/>
        </w:rPr>
        <w:t>1</w:t>
      </w:r>
      <w:r w:rsidRPr="00611602">
        <w:rPr>
          <w:rFonts w:ascii="Arial" w:hAnsi="Arial"/>
          <w:i/>
          <w:sz w:val="22"/>
          <w:szCs w:val="22"/>
        </w:rPr>
        <w:t>.3</w:t>
      </w:r>
      <w:r w:rsidRPr="00611602">
        <w:rPr>
          <w:rFonts w:ascii="Arial" w:hAnsi="Arial"/>
          <w:i/>
          <w:sz w:val="22"/>
          <w:szCs w:val="22"/>
        </w:rPr>
        <w:tab/>
        <w:t xml:space="preserve">Waar we voor staan: De </w:t>
      </w:r>
      <w:r w:rsidR="00524D05" w:rsidRPr="00611602">
        <w:rPr>
          <w:rFonts w:ascii="Arial" w:hAnsi="Arial"/>
          <w:i/>
          <w:sz w:val="22"/>
          <w:szCs w:val="22"/>
        </w:rPr>
        <w:t xml:space="preserve">identiteit van de school    </w:t>
      </w:r>
      <w:r w:rsidRPr="00611602">
        <w:rPr>
          <w:rFonts w:ascii="Arial" w:hAnsi="Arial"/>
          <w:i/>
          <w:sz w:val="22"/>
          <w:szCs w:val="22"/>
        </w:rPr>
        <w:tab/>
      </w:r>
      <w:r w:rsidR="00770415" w:rsidRPr="00611602">
        <w:rPr>
          <w:rFonts w:ascii="Arial" w:hAnsi="Arial"/>
          <w:i/>
          <w:sz w:val="22"/>
          <w:szCs w:val="22"/>
        </w:rPr>
        <w:t>4</w:t>
      </w:r>
      <w:r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ab/>
      </w:r>
      <w:r w:rsidR="006B75D2" w:rsidRPr="00611602">
        <w:rPr>
          <w:rFonts w:ascii="Arial" w:hAnsi="Arial"/>
          <w:i/>
          <w:sz w:val="22"/>
          <w:szCs w:val="22"/>
        </w:rPr>
        <w:t>1</w:t>
      </w:r>
      <w:r w:rsidRPr="00611602">
        <w:rPr>
          <w:rFonts w:ascii="Arial" w:hAnsi="Arial"/>
          <w:i/>
          <w:sz w:val="22"/>
          <w:szCs w:val="22"/>
        </w:rPr>
        <w:t>.4</w:t>
      </w:r>
      <w:r w:rsidRPr="00611602">
        <w:rPr>
          <w:rFonts w:ascii="Arial" w:hAnsi="Arial"/>
          <w:i/>
          <w:sz w:val="22"/>
          <w:szCs w:val="22"/>
        </w:rPr>
        <w:tab/>
      </w:r>
      <w:r w:rsidR="00524D05" w:rsidRPr="00611602">
        <w:rPr>
          <w:rFonts w:ascii="Arial" w:hAnsi="Arial"/>
          <w:i/>
          <w:sz w:val="22"/>
          <w:szCs w:val="22"/>
        </w:rPr>
        <w:t xml:space="preserve">Onze </w:t>
      </w:r>
      <w:r w:rsidR="00DE3D6F" w:rsidRPr="00611602">
        <w:rPr>
          <w:rFonts w:ascii="Arial" w:hAnsi="Arial"/>
          <w:i/>
          <w:sz w:val="22"/>
          <w:szCs w:val="22"/>
        </w:rPr>
        <w:t xml:space="preserve">missie en </w:t>
      </w:r>
      <w:r w:rsidR="00524D05" w:rsidRPr="00611602">
        <w:rPr>
          <w:rFonts w:ascii="Arial" w:hAnsi="Arial"/>
          <w:i/>
          <w:sz w:val="22"/>
          <w:szCs w:val="22"/>
        </w:rPr>
        <w:t>visie</w:t>
      </w:r>
      <w:r w:rsidR="00770415" w:rsidRPr="00611602">
        <w:rPr>
          <w:rFonts w:ascii="Arial" w:hAnsi="Arial"/>
          <w:i/>
          <w:sz w:val="22"/>
          <w:szCs w:val="22"/>
        </w:rPr>
        <w:tab/>
      </w:r>
      <w:r w:rsidR="00770415" w:rsidRPr="00611602">
        <w:rPr>
          <w:rFonts w:ascii="Arial" w:hAnsi="Arial"/>
          <w:i/>
          <w:sz w:val="22"/>
          <w:szCs w:val="22"/>
        </w:rPr>
        <w:tab/>
      </w:r>
      <w:r w:rsidR="00DE3D6F" w:rsidRPr="00611602">
        <w:rPr>
          <w:rFonts w:ascii="Arial" w:hAnsi="Arial"/>
          <w:i/>
          <w:sz w:val="22"/>
          <w:szCs w:val="22"/>
        </w:rPr>
        <w:tab/>
      </w:r>
      <w:r w:rsidR="00DE3D6F" w:rsidRPr="00611602">
        <w:rPr>
          <w:rFonts w:ascii="Arial" w:hAnsi="Arial"/>
          <w:i/>
          <w:sz w:val="22"/>
          <w:szCs w:val="22"/>
        </w:rPr>
        <w:tab/>
      </w:r>
      <w:r w:rsidRPr="00611602">
        <w:rPr>
          <w:rFonts w:ascii="Arial" w:hAnsi="Arial"/>
          <w:i/>
          <w:sz w:val="22"/>
          <w:szCs w:val="22"/>
        </w:rPr>
        <w:tab/>
      </w:r>
      <w:r w:rsidR="00770415" w:rsidRPr="00611602">
        <w:rPr>
          <w:rFonts w:ascii="Arial" w:hAnsi="Arial"/>
          <w:i/>
          <w:sz w:val="22"/>
          <w:szCs w:val="22"/>
        </w:rPr>
        <w:t>5</w:t>
      </w:r>
    </w:p>
    <w:p w14:paraId="0165E3FA" w14:textId="0E2FA008" w:rsidR="005A631B" w:rsidRPr="00611602" w:rsidRDefault="006B75D2" w:rsidP="00770415">
      <w:pPr>
        <w:ind w:left="1416" w:firstLine="708"/>
        <w:rPr>
          <w:rFonts w:ascii="Arial" w:hAnsi="Arial"/>
          <w:i/>
          <w:sz w:val="22"/>
          <w:szCs w:val="22"/>
        </w:rPr>
      </w:pPr>
      <w:r w:rsidRPr="00611602">
        <w:rPr>
          <w:rFonts w:ascii="Arial" w:hAnsi="Arial"/>
          <w:i/>
          <w:sz w:val="22"/>
          <w:szCs w:val="22"/>
        </w:rPr>
        <w:t>1</w:t>
      </w:r>
      <w:r w:rsidR="00015968" w:rsidRPr="00611602">
        <w:rPr>
          <w:rFonts w:ascii="Arial" w:hAnsi="Arial"/>
          <w:i/>
          <w:sz w:val="22"/>
          <w:szCs w:val="22"/>
        </w:rPr>
        <w:t>.5</w:t>
      </w:r>
      <w:r w:rsidR="00015968" w:rsidRPr="00611602">
        <w:rPr>
          <w:rFonts w:ascii="Arial" w:hAnsi="Arial"/>
          <w:i/>
          <w:sz w:val="22"/>
          <w:szCs w:val="22"/>
        </w:rPr>
        <w:tab/>
      </w:r>
      <w:r w:rsidR="00E44FE3" w:rsidRPr="00611602">
        <w:rPr>
          <w:rFonts w:ascii="Arial" w:hAnsi="Arial"/>
          <w:i/>
          <w:sz w:val="22"/>
          <w:szCs w:val="22"/>
        </w:rPr>
        <w:t>Ons schoolconcept</w:t>
      </w:r>
      <w:r w:rsidR="00015968" w:rsidRPr="00611602">
        <w:rPr>
          <w:rFonts w:ascii="Arial" w:hAnsi="Arial"/>
          <w:i/>
          <w:sz w:val="22"/>
          <w:szCs w:val="22"/>
        </w:rPr>
        <w:tab/>
      </w:r>
      <w:r w:rsidR="00015968" w:rsidRPr="00611602">
        <w:rPr>
          <w:rFonts w:ascii="Arial" w:hAnsi="Arial"/>
          <w:i/>
          <w:sz w:val="22"/>
          <w:szCs w:val="22"/>
        </w:rPr>
        <w:tab/>
      </w:r>
      <w:r w:rsidR="00770415" w:rsidRPr="00611602">
        <w:rPr>
          <w:rFonts w:ascii="Arial" w:hAnsi="Arial"/>
          <w:i/>
          <w:sz w:val="22"/>
          <w:szCs w:val="22"/>
        </w:rPr>
        <w:tab/>
      </w:r>
      <w:r w:rsidR="00770415" w:rsidRPr="00611602">
        <w:rPr>
          <w:rFonts w:ascii="Arial" w:hAnsi="Arial"/>
          <w:i/>
          <w:sz w:val="22"/>
          <w:szCs w:val="22"/>
        </w:rPr>
        <w:tab/>
      </w:r>
      <w:r w:rsidR="00770415" w:rsidRPr="00611602">
        <w:rPr>
          <w:rFonts w:ascii="Arial" w:hAnsi="Arial"/>
          <w:i/>
          <w:sz w:val="22"/>
          <w:szCs w:val="22"/>
        </w:rPr>
        <w:tab/>
      </w:r>
      <w:r w:rsidR="00611602" w:rsidRPr="00611602">
        <w:rPr>
          <w:rFonts w:ascii="Arial" w:hAnsi="Arial"/>
          <w:i/>
          <w:sz w:val="22"/>
          <w:szCs w:val="22"/>
        </w:rPr>
        <w:t>7</w:t>
      </w:r>
      <w:r w:rsidR="00015968" w:rsidRPr="00611602">
        <w:rPr>
          <w:rFonts w:ascii="Arial" w:hAnsi="Arial"/>
          <w:i/>
          <w:sz w:val="22"/>
          <w:szCs w:val="22"/>
        </w:rPr>
        <w:br/>
      </w:r>
      <w:r w:rsidR="00015968" w:rsidRPr="00611602">
        <w:rPr>
          <w:rFonts w:ascii="Arial" w:hAnsi="Arial"/>
          <w:i/>
          <w:sz w:val="22"/>
          <w:szCs w:val="22"/>
        </w:rPr>
        <w:tab/>
      </w:r>
      <w:r w:rsidRPr="00611602">
        <w:rPr>
          <w:rFonts w:ascii="Arial" w:hAnsi="Arial"/>
          <w:i/>
          <w:sz w:val="22"/>
          <w:szCs w:val="22"/>
        </w:rPr>
        <w:t>1</w:t>
      </w:r>
      <w:r w:rsidR="00015968" w:rsidRPr="00611602">
        <w:rPr>
          <w:rFonts w:ascii="Arial" w:hAnsi="Arial"/>
          <w:i/>
          <w:sz w:val="22"/>
          <w:szCs w:val="22"/>
        </w:rPr>
        <w:t>.6</w:t>
      </w:r>
      <w:r w:rsidR="00015968" w:rsidRPr="00611602">
        <w:rPr>
          <w:rFonts w:ascii="Arial" w:hAnsi="Arial"/>
          <w:i/>
          <w:sz w:val="22"/>
          <w:szCs w:val="22"/>
        </w:rPr>
        <w:tab/>
        <w:t xml:space="preserve">Wat </w:t>
      </w:r>
      <w:r w:rsidR="0055425E" w:rsidRPr="00611602">
        <w:rPr>
          <w:rFonts w:ascii="Arial" w:hAnsi="Arial"/>
          <w:i/>
          <w:sz w:val="22"/>
          <w:szCs w:val="22"/>
        </w:rPr>
        <w:t xml:space="preserve">er op ons afkomt: externe ontwikkelingen    </w:t>
      </w:r>
      <w:r w:rsidR="00015968" w:rsidRPr="00611602">
        <w:rPr>
          <w:rFonts w:ascii="Arial" w:hAnsi="Arial"/>
          <w:i/>
          <w:sz w:val="22"/>
          <w:szCs w:val="22"/>
        </w:rPr>
        <w:tab/>
      </w:r>
      <w:r w:rsidR="006F1973" w:rsidRPr="00611602">
        <w:rPr>
          <w:rFonts w:ascii="Arial" w:hAnsi="Arial"/>
          <w:i/>
          <w:sz w:val="22"/>
          <w:szCs w:val="22"/>
        </w:rPr>
        <w:t>1</w:t>
      </w:r>
      <w:r w:rsidR="00611602" w:rsidRPr="00611602">
        <w:rPr>
          <w:rFonts w:ascii="Arial" w:hAnsi="Arial"/>
          <w:i/>
          <w:sz w:val="22"/>
          <w:szCs w:val="22"/>
        </w:rPr>
        <w:t>9</w:t>
      </w:r>
      <w:r w:rsidR="00015968" w:rsidRPr="00611602">
        <w:rPr>
          <w:rFonts w:ascii="Arial" w:hAnsi="Arial"/>
          <w:i/>
          <w:sz w:val="22"/>
          <w:szCs w:val="22"/>
        </w:rPr>
        <w:tab/>
      </w:r>
      <w:r w:rsidRPr="00611602">
        <w:rPr>
          <w:rFonts w:ascii="Arial" w:hAnsi="Arial"/>
          <w:i/>
          <w:sz w:val="22"/>
          <w:szCs w:val="22"/>
        </w:rPr>
        <w:t>1</w:t>
      </w:r>
      <w:r w:rsidR="00015968" w:rsidRPr="00611602">
        <w:rPr>
          <w:rFonts w:ascii="Arial" w:hAnsi="Arial"/>
          <w:i/>
          <w:sz w:val="22"/>
          <w:szCs w:val="22"/>
        </w:rPr>
        <w:t>.7</w:t>
      </w:r>
      <w:r w:rsidR="00015968" w:rsidRPr="00611602">
        <w:rPr>
          <w:rFonts w:ascii="Arial" w:hAnsi="Arial"/>
          <w:i/>
          <w:sz w:val="22"/>
          <w:szCs w:val="22"/>
        </w:rPr>
        <w:tab/>
      </w:r>
      <w:r w:rsidR="005A631B" w:rsidRPr="00611602">
        <w:rPr>
          <w:rFonts w:ascii="Arial" w:hAnsi="Arial"/>
          <w:i/>
          <w:sz w:val="22"/>
          <w:szCs w:val="22"/>
        </w:rPr>
        <w:t>Wat wij kunnen: de interne sterkte/zwakte analyse</w:t>
      </w:r>
      <w:r w:rsidR="00770415" w:rsidRPr="00611602">
        <w:rPr>
          <w:rFonts w:ascii="Arial" w:hAnsi="Arial"/>
          <w:i/>
          <w:sz w:val="22"/>
          <w:szCs w:val="22"/>
        </w:rPr>
        <w:tab/>
      </w:r>
      <w:r w:rsidR="00611602" w:rsidRPr="00611602">
        <w:rPr>
          <w:rFonts w:ascii="Arial" w:hAnsi="Arial"/>
          <w:i/>
          <w:sz w:val="22"/>
          <w:szCs w:val="22"/>
        </w:rPr>
        <w:t>20</w:t>
      </w:r>
    </w:p>
    <w:p w14:paraId="2F0289DA" w14:textId="77777777" w:rsidR="005A631B" w:rsidRPr="00611602" w:rsidRDefault="006B75D2" w:rsidP="00770415">
      <w:pPr>
        <w:ind w:left="1416" w:firstLine="708"/>
        <w:rPr>
          <w:rFonts w:ascii="Arial" w:hAnsi="Arial"/>
          <w:i/>
          <w:sz w:val="22"/>
          <w:szCs w:val="22"/>
        </w:rPr>
      </w:pPr>
      <w:r w:rsidRPr="00611602">
        <w:rPr>
          <w:rFonts w:ascii="Arial" w:hAnsi="Arial"/>
          <w:i/>
          <w:sz w:val="22"/>
          <w:szCs w:val="22"/>
        </w:rPr>
        <w:t>1</w:t>
      </w:r>
      <w:r w:rsidR="005A631B" w:rsidRPr="00611602">
        <w:rPr>
          <w:rFonts w:ascii="Arial" w:hAnsi="Arial"/>
          <w:i/>
          <w:sz w:val="22"/>
          <w:szCs w:val="22"/>
        </w:rPr>
        <w:t>.8</w:t>
      </w:r>
      <w:r w:rsidR="00770415" w:rsidRPr="00611602">
        <w:rPr>
          <w:rFonts w:ascii="Arial" w:hAnsi="Arial"/>
          <w:i/>
          <w:sz w:val="22"/>
          <w:szCs w:val="22"/>
        </w:rPr>
        <w:tab/>
      </w:r>
      <w:r w:rsidR="007118D1" w:rsidRPr="00611602">
        <w:rPr>
          <w:rFonts w:ascii="Arial" w:hAnsi="Arial"/>
          <w:i/>
          <w:sz w:val="22"/>
          <w:szCs w:val="22"/>
        </w:rPr>
        <w:t>Wat wij willen: onze visie = de gewenste kwaliteit</w:t>
      </w:r>
      <w:r w:rsidR="00770415" w:rsidRPr="00611602">
        <w:rPr>
          <w:rFonts w:ascii="Arial" w:hAnsi="Arial"/>
          <w:i/>
          <w:sz w:val="22"/>
          <w:szCs w:val="22"/>
        </w:rPr>
        <w:tab/>
      </w:r>
      <w:r w:rsidR="006F1973" w:rsidRPr="00611602">
        <w:rPr>
          <w:rFonts w:ascii="Arial" w:hAnsi="Arial"/>
          <w:i/>
          <w:sz w:val="22"/>
          <w:szCs w:val="22"/>
        </w:rPr>
        <w:t>23</w:t>
      </w:r>
    </w:p>
    <w:p w14:paraId="5C56F4DA" w14:textId="15B4F028" w:rsidR="007118D1" w:rsidRPr="00611602" w:rsidRDefault="006B75D2" w:rsidP="00770415">
      <w:pPr>
        <w:ind w:left="1416" w:firstLine="708"/>
        <w:rPr>
          <w:rFonts w:ascii="Arial" w:hAnsi="Arial"/>
          <w:i/>
          <w:sz w:val="22"/>
          <w:szCs w:val="22"/>
        </w:rPr>
      </w:pPr>
      <w:r w:rsidRPr="00611602">
        <w:rPr>
          <w:rFonts w:ascii="Arial" w:hAnsi="Arial"/>
          <w:i/>
          <w:sz w:val="22"/>
          <w:szCs w:val="22"/>
        </w:rPr>
        <w:t>1</w:t>
      </w:r>
      <w:r w:rsidR="007118D1" w:rsidRPr="00611602">
        <w:rPr>
          <w:rFonts w:ascii="Arial" w:hAnsi="Arial"/>
          <w:i/>
          <w:sz w:val="22"/>
          <w:szCs w:val="22"/>
        </w:rPr>
        <w:t>.9</w:t>
      </w:r>
      <w:r w:rsidR="00770415" w:rsidRPr="00611602">
        <w:rPr>
          <w:rFonts w:ascii="Arial" w:hAnsi="Arial"/>
          <w:i/>
          <w:sz w:val="22"/>
          <w:szCs w:val="22"/>
        </w:rPr>
        <w:tab/>
      </w:r>
      <w:r w:rsidR="00F5447B" w:rsidRPr="00611602">
        <w:rPr>
          <w:rFonts w:ascii="Arial" w:hAnsi="Arial"/>
          <w:i/>
          <w:sz w:val="22"/>
          <w:szCs w:val="22"/>
        </w:rPr>
        <w:t>(Algemene) b</w:t>
      </w:r>
      <w:r w:rsidR="007118D1" w:rsidRPr="00611602">
        <w:rPr>
          <w:rFonts w:ascii="Arial" w:hAnsi="Arial"/>
          <w:i/>
          <w:sz w:val="22"/>
          <w:szCs w:val="22"/>
        </w:rPr>
        <w:t>eleidsvoornemens</w:t>
      </w:r>
      <w:r w:rsidR="00770415" w:rsidRPr="00611602">
        <w:rPr>
          <w:rFonts w:ascii="Arial" w:hAnsi="Arial"/>
          <w:i/>
          <w:sz w:val="22"/>
          <w:szCs w:val="22"/>
        </w:rPr>
        <w:tab/>
      </w:r>
      <w:r w:rsidR="00770415" w:rsidRPr="00611602">
        <w:rPr>
          <w:rFonts w:ascii="Arial" w:hAnsi="Arial"/>
          <w:i/>
          <w:sz w:val="22"/>
          <w:szCs w:val="22"/>
        </w:rPr>
        <w:tab/>
      </w:r>
      <w:r w:rsidR="00770415" w:rsidRPr="00611602">
        <w:rPr>
          <w:rFonts w:ascii="Arial" w:hAnsi="Arial"/>
          <w:i/>
          <w:sz w:val="22"/>
          <w:szCs w:val="22"/>
        </w:rPr>
        <w:tab/>
      </w:r>
      <w:r w:rsidR="006F1973" w:rsidRPr="00611602">
        <w:rPr>
          <w:rFonts w:ascii="Arial" w:hAnsi="Arial"/>
          <w:i/>
          <w:sz w:val="22"/>
          <w:szCs w:val="22"/>
        </w:rPr>
        <w:t>2</w:t>
      </w:r>
      <w:r w:rsidR="00611602" w:rsidRPr="00611602">
        <w:rPr>
          <w:rFonts w:ascii="Arial" w:hAnsi="Arial"/>
          <w:i/>
          <w:sz w:val="22"/>
          <w:szCs w:val="22"/>
        </w:rPr>
        <w:t>4</w:t>
      </w:r>
    </w:p>
    <w:p w14:paraId="05E6E864" w14:textId="77777777" w:rsidR="00CF66DF" w:rsidRPr="00611602" w:rsidRDefault="00CF66DF" w:rsidP="00770415">
      <w:pPr>
        <w:ind w:left="1416" w:firstLine="708"/>
        <w:rPr>
          <w:rFonts w:ascii="Arial" w:hAnsi="Arial"/>
          <w:i/>
          <w:sz w:val="22"/>
          <w:szCs w:val="22"/>
        </w:rPr>
      </w:pPr>
      <w:r w:rsidRPr="00611602">
        <w:rPr>
          <w:rFonts w:ascii="Arial" w:hAnsi="Arial"/>
          <w:i/>
          <w:sz w:val="22"/>
          <w:szCs w:val="22"/>
        </w:rPr>
        <w:t>1.10</w:t>
      </w:r>
      <w:r w:rsidRPr="00611602">
        <w:rPr>
          <w:rFonts w:ascii="Arial" w:hAnsi="Arial"/>
          <w:i/>
          <w:sz w:val="22"/>
          <w:szCs w:val="22"/>
        </w:rPr>
        <w:tab/>
        <w:t>Delta Scholengroep</w:t>
      </w:r>
      <w:r w:rsidR="00951188" w:rsidRPr="00611602">
        <w:rPr>
          <w:rFonts w:ascii="Arial" w:hAnsi="Arial"/>
          <w:i/>
          <w:sz w:val="22"/>
          <w:szCs w:val="22"/>
        </w:rPr>
        <w:tab/>
      </w:r>
      <w:r w:rsidR="00951188" w:rsidRPr="00611602">
        <w:rPr>
          <w:rFonts w:ascii="Arial" w:hAnsi="Arial"/>
          <w:i/>
          <w:sz w:val="22"/>
          <w:szCs w:val="22"/>
        </w:rPr>
        <w:tab/>
      </w:r>
      <w:r w:rsidR="00951188" w:rsidRPr="00611602">
        <w:rPr>
          <w:rFonts w:ascii="Arial" w:hAnsi="Arial"/>
          <w:i/>
          <w:sz w:val="22"/>
          <w:szCs w:val="22"/>
        </w:rPr>
        <w:tab/>
      </w:r>
      <w:r w:rsidR="00951188" w:rsidRPr="00611602">
        <w:rPr>
          <w:rFonts w:ascii="Arial" w:hAnsi="Arial"/>
          <w:i/>
          <w:sz w:val="22"/>
          <w:szCs w:val="22"/>
        </w:rPr>
        <w:tab/>
      </w:r>
      <w:r w:rsidR="00951188" w:rsidRPr="00611602">
        <w:rPr>
          <w:rFonts w:ascii="Arial" w:hAnsi="Arial"/>
          <w:i/>
          <w:sz w:val="22"/>
          <w:szCs w:val="22"/>
        </w:rPr>
        <w:tab/>
        <w:t>25</w:t>
      </w:r>
    </w:p>
    <w:p w14:paraId="3DEEC669" w14:textId="77777777" w:rsidR="00015968" w:rsidRPr="00466850" w:rsidRDefault="00015968">
      <w:pPr>
        <w:rPr>
          <w:rFonts w:ascii="Arial" w:hAnsi="Arial"/>
          <w:sz w:val="22"/>
          <w:szCs w:val="22"/>
        </w:rPr>
      </w:pPr>
    </w:p>
    <w:p w14:paraId="5C10FCE0" w14:textId="77777777" w:rsidR="006F1973" w:rsidRPr="00466850" w:rsidRDefault="00015968">
      <w:pPr>
        <w:rPr>
          <w:rFonts w:ascii="Arial" w:hAnsi="Arial"/>
          <w:i/>
          <w:sz w:val="22"/>
          <w:szCs w:val="22"/>
        </w:rPr>
      </w:pPr>
      <w:r w:rsidRPr="00466850">
        <w:rPr>
          <w:rFonts w:ascii="Arial" w:hAnsi="Arial"/>
          <w:i/>
          <w:sz w:val="22"/>
          <w:szCs w:val="22"/>
        </w:rPr>
        <w:t xml:space="preserve">Hoofdstuk </w:t>
      </w:r>
      <w:r w:rsidRPr="00466850">
        <w:rPr>
          <w:rFonts w:ascii="Arial" w:hAnsi="Arial"/>
          <w:i/>
          <w:sz w:val="22"/>
          <w:szCs w:val="22"/>
        </w:rPr>
        <w:tab/>
      </w:r>
      <w:r w:rsidR="006B75D2" w:rsidRPr="00466850">
        <w:rPr>
          <w:rFonts w:ascii="Arial" w:hAnsi="Arial"/>
          <w:i/>
          <w:sz w:val="22"/>
          <w:szCs w:val="22"/>
        </w:rPr>
        <w:t>2</w:t>
      </w:r>
      <w:r w:rsidRPr="00466850">
        <w:rPr>
          <w:rFonts w:ascii="Arial" w:hAnsi="Arial"/>
          <w:i/>
          <w:sz w:val="22"/>
          <w:szCs w:val="22"/>
        </w:rPr>
        <w:t>.</w:t>
      </w:r>
      <w:r w:rsidRPr="00466850">
        <w:rPr>
          <w:rFonts w:ascii="Arial" w:hAnsi="Arial"/>
          <w:i/>
          <w:sz w:val="22"/>
          <w:szCs w:val="22"/>
        </w:rPr>
        <w:tab/>
      </w:r>
      <w:r w:rsidRPr="00466850">
        <w:rPr>
          <w:rFonts w:ascii="Arial" w:hAnsi="Arial"/>
          <w:i/>
          <w:sz w:val="22"/>
          <w:szCs w:val="22"/>
          <w:u w:val="single"/>
        </w:rPr>
        <w:t>De onderwijskundige vormgeving van onze school</w:t>
      </w:r>
      <w:r w:rsidRPr="00466850">
        <w:rPr>
          <w:rFonts w:ascii="Arial" w:hAnsi="Arial"/>
          <w:i/>
          <w:sz w:val="22"/>
          <w:szCs w:val="22"/>
        </w:rPr>
        <w:tab/>
      </w:r>
      <w:r w:rsidRPr="00466850">
        <w:rPr>
          <w:rFonts w:ascii="Arial" w:hAnsi="Arial"/>
          <w:i/>
          <w:sz w:val="22"/>
          <w:szCs w:val="22"/>
        </w:rPr>
        <w:tab/>
      </w:r>
      <w:r w:rsidR="006944D0" w:rsidRPr="00466850">
        <w:rPr>
          <w:rFonts w:ascii="Arial" w:hAnsi="Arial"/>
          <w:i/>
          <w:sz w:val="22"/>
          <w:szCs w:val="22"/>
        </w:rPr>
        <w:t>30</w:t>
      </w:r>
      <w:r w:rsidRPr="00466850">
        <w:rPr>
          <w:rFonts w:ascii="Arial" w:hAnsi="Arial"/>
          <w:i/>
          <w:sz w:val="22"/>
          <w:szCs w:val="22"/>
        </w:rPr>
        <w:tab/>
      </w:r>
      <w:r w:rsidRPr="00466850">
        <w:rPr>
          <w:rFonts w:ascii="Arial" w:hAnsi="Arial"/>
          <w:i/>
          <w:sz w:val="22"/>
          <w:szCs w:val="22"/>
        </w:rPr>
        <w:tab/>
      </w:r>
      <w:r w:rsidR="00770415" w:rsidRPr="00466850">
        <w:rPr>
          <w:rFonts w:ascii="Arial" w:hAnsi="Arial"/>
          <w:i/>
          <w:sz w:val="22"/>
          <w:szCs w:val="22"/>
        </w:rPr>
        <w:tab/>
      </w:r>
      <w:r w:rsidR="006B75D2" w:rsidRPr="00466850">
        <w:rPr>
          <w:rFonts w:ascii="Arial" w:hAnsi="Arial"/>
          <w:i/>
          <w:sz w:val="22"/>
          <w:szCs w:val="22"/>
        </w:rPr>
        <w:t>2</w:t>
      </w:r>
      <w:r w:rsidRPr="00466850">
        <w:rPr>
          <w:rFonts w:ascii="Arial" w:hAnsi="Arial"/>
          <w:i/>
          <w:sz w:val="22"/>
          <w:szCs w:val="22"/>
        </w:rPr>
        <w:t>.1</w:t>
      </w:r>
      <w:r w:rsidRPr="00466850">
        <w:rPr>
          <w:rFonts w:ascii="Arial" w:hAnsi="Arial"/>
          <w:i/>
          <w:sz w:val="22"/>
          <w:szCs w:val="22"/>
        </w:rPr>
        <w:tab/>
        <w:t>De onderwijskundige doelen</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6944D0" w:rsidRPr="00466850">
        <w:rPr>
          <w:rFonts w:ascii="Arial" w:hAnsi="Arial"/>
          <w:i/>
          <w:sz w:val="22"/>
          <w:szCs w:val="22"/>
        </w:rPr>
        <w:t>30</w:t>
      </w:r>
    </w:p>
    <w:p w14:paraId="53AE8756" w14:textId="58D58553" w:rsidR="00A130A6" w:rsidRPr="00466850" w:rsidRDefault="006F1973">
      <w:pPr>
        <w:rPr>
          <w:rFonts w:ascii="Arial" w:hAnsi="Arial"/>
          <w:i/>
          <w:sz w:val="22"/>
          <w:szCs w:val="22"/>
        </w:rPr>
      </w:pP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t>2.2.</w:t>
      </w:r>
      <w:r w:rsidRPr="00466850">
        <w:rPr>
          <w:rFonts w:ascii="Arial" w:hAnsi="Arial"/>
          <w:i/>
          <w:sz w:val="22"/>
          <w:szCs w:val="22"/>
        </w:rPr>
        <w:tab/>
        <w:t>Het onderwijs in onze onderbouw (groep 1 t/m 3)</w:t>
      </w:r>
      <w:r w:rsidRPr="00466850">
        <w:rPr>
          <w:rFonts w:ascii="Arial" w:hAnsi="Arial"/>
          <w:i/>
          <w:sz w:val="22"/>
          <w:szCs w:val="22"/>
        </w:rPr>
        <w:tab/>
      </w:r>
      <w:r w:rsidR="006944D0" w:rsidRPr="00466850">
        <w:rPr>
          <w:rFonts w:ascii="Arial" w:hAnsi="Arial"/>
          <w:i/>
          <w:sz w:val="22"/>
          <w:szCs w:val="22"/>
        </w:rPr>
        <w:t>31</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B75D2" w:rsidRPr="00466850">
        <w:rPr>
          <w:rFonts w:ascii="Arial" w:hAnsi="Arial"/>
          <w:i/>
          <w:sz w:val="22"/>
          <w:szCs w:val="22"/>
        </w:rPr>
        <w:t>2</w:t>
      </w:r>
      <w:r w:rsidR="00015968" w:rsidRPr="00466850">
        <w:rPr>
          <w:rFonts w:ascii="Arial" w:hAnsi="Arial"/>
          <w:i/>
          <w:sz w:val="22"/>
          <w:szCs w:val="22"/>
        </w:rPr>
        <w:t>.</w:t>
      </w:r>
      <w:r w:rsidRPr="00466850">
        <w:rPr>
          <w:rFonts w:ascii="Arial" w:hAnsi="Arial"/>
          <w:i/>
          <w:sz w:val="22"/>
          <w:szCs w:val="22"/>
        </w:rPr>
        <w:t>3</w:t>
      </w:r>
      <w:r w:rsidR="00015968" w:rsidRPr="00466850">
        <w:rPr>
          <w:rFonts w:ascii="Arial" w:hAnsi="Arial"/>
          <w:i/>
          <w:sz w:val="22"/>
          <w:szCs w:val="22"/>
        </w:rPr>
        <w:tab/>
        <w:t>De instrumenteel-cursorische vakken</w:t>
      </w:r>
      <w:r w:rsidR="00015968" w:rsidRPr="00466850">
        <w:rPr>
          <w:rFonts w:ascii="Arial" w:hAnsi="Arial"/>
          <w:i/>
          <w:sz w:val="22"/>
          <w:szCs w:val="22"/>
        </w:rPr>
        <w:tab/>
      </w:r>
      <w:r w:rsidR="00015968" w:rsidRPr="00466850">
        <w:rPr>
          <w:rFonts w:ascii="Arial" w:hAnsi="Arial"/>
          <w:i/>
          <w:sz w:val="22"/>
          <w:szCs w:val="22"/>
        </w:rPr>
        <w:tab/>
      </w:r>
      <w:r w:rsidR="006944D0" w:rsidRPr="00466850">
        <w:rPr>
          <w:rFonts w:ascii="Arial" w:hAnsi="Arial"/>
          <w:i/>
          <w:sz w:val="22"/>
          <w:szCs w:val="22"/>
        </w:rPr>
        <w:t>33</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B75D2" w:rsidRPr="00466850">
        <w:rPr>
          <w:rFonts w:ascii="Arial" w:hAnsi="Arial"/>
          <w:i/>
          <w:sz w:val="22"/>
          <w:szCs w:val="22"/>
        </w:rPr>
        <w:t>2</w:t>
      </w:r>
      <w:r w:rsidR="00015968" w:rsidRPr="00466850">
        <w:rPr>
          <w:rFonts w:ascii="Arial" w:hAnsi="Arial"/>
          <w:i/>
          <w:sz w:val="22"/>
          <w:szCs w:val="22"/>
        </w:rPr>
        <w:t>.</w:t>
      </w:r>
      <w:r w:rsidRPr="00466850">
        <w:rPr>
          <w:rFonts w:ascii="Arial" w:hAnsi="Arial"/>
          <w:i/>
          <w:sz w:val="22"/>
          <w:szCs w:val="22"/>
        </w:rPr>
        <w:t>4</w:t>
      </w:r>
      <w:r w:rsidR="00015968" w:rsidRPr="00466850">
        <w:rPr>
          <w:rFonts w:ascii="Arial" w:hAnsi="Arial"/>
          <w:i/>
          <w:sz w:val="22"/>
          <w:szCs w:val="22"/>
        </w:rPr>
        <w:tab/>
        <w:t>De wereldoriënterende vakken</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944D0" w:rsidRPr="00466850">
        <w:rPr>
          <w:rFonts w:ascii="Arial" w:hAnsi="Arial"/>
          <w:i/>
          <w:sz w:val="22"/>
          <w:szCs w:val="22"/>
        </w:rPr>
        <w:t>3</w:t>
      </w:r>
      <w:r w:rsidR="00BC2E9F" w:rsidRPr="00466850">
        <w:rPr>
          <w:rFonts w:ascii="Arial" w:hAnsi="Arial"/>
          <w:i/>
          <w:sz w:val="22"/>
          <w:szCs w:val="22"/>
        </w:rPr>
        <w:t>4</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B75D2" w:rsidRPr="00466850">
        <w:rPr>
          <w:rFonts w:ascii="Arial" w:hAnsi="Arial"/>
          <w:i/>
          <w:sz w:val="22"/>
          <w:szCs w:val="22"/>
        </w:rPr>
        <w:t>2</w:t>
      </w:r>
      <w:r w:rsidR="00015968" w:rsidRPr="00466850">
        <w:rPr>
          <w:rFonts w:ascii="Arial" w:hAnsi="Arial"/>
          <w:i/>
          <w:sz w:val="22"/>
          <w:szCs w:val="22"/>
        </w:rPr>
        <w:t>.</w:t>
      </w:r>
      <w:r w:rsidRPr="00466850">
        <w:rPr>
          <w:rFonts w:ascii="Arial" w:hAnsi="Arial"/>
          <w:i/>
          <w:sz w:val="22"/>
          <w:szCs w:val="22"/>
        </w:rPr>
        <w:t>5</w:t>
      </w:r>
      <w:r w:rsidR="00015968" w:rsidRPr="00466850">
        <w:rPr>
          <w:rFonts w:ascii="Arial" w:hAnsi="Arial"/>
          <w:i/>
          <w:sz w:val="22"/>
          <w:szCs w:val="22"/>
        </w:rPr>
        <w:tab/>
        <w:t>De muzisch-expressieve vakken</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Pr="00466850">
        <w:rPr>
          <w:rFonts w:ascii="Arial" w:hAnsi="Arial"/>
          <w:i/>
          <w:sz w:val="22"/>
          <w:szCs w:val="22"/>
        </w:rPr>
        <w:t>3</w:t>
      </w:r>
      <w:r w:rsidR="00BC2E9F" w:rsidRPr="00466850">
        <w:rPr>
          <w:rFonts w:ascii="Arial" w:hAnsi="Arial"/>
          <w:i/>
          <w:sz w:val="22"/>
          <w:szCs w:val="22"/>
        </w:rPr>
        <w:t>5</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B75D2" w:rsidRPr="00466850">
        <w:rPr>
          <w:rFonts w:ascii="Arial" w:hAnsi="Arial"/>
          <w:i/>
          <w:sz w:val="22"/>
          <w:szCs w:val="22"/>
        </w:rPr>
        <w:t>2</w:t>
      </w:r>
      <w:r w:rsidR="00015968" w:rsidRPr="00466850">
        <w:rPr>
          <w:rFonts w:ascii="Arial" w:hAnsi="Arial"/>
          <w:i/>
          <w:sz w:val="22"/>
          <w:szCs w:val="22"/>
        </w:rPr>
        <w:t>.</w:t>
      </w:r>
      <w:r w:rsidRPr="00466850">
        <w:rPr>
          <w:rFonts w:ascii="Arial" w:hAnsi="Arial"/>
          <w:i/>
          <w:sz w:val="22"/>
          <w:szCs w:val="22"/>
        </w:rPr>
        <w:t>6</w:t>
      </w:r>
      <w:r w:rsidR="00015968" w:rsidRPr="00466850">
        <w:rPr>
          <w:rFonts w:ascii="Arial" w:hAnsi="Arial"/>
          <w:i/>
          <w:sz w:val="22"/>
          <w:szCs w:val="22"/>
        </w:rPr>
        <w:tab/>
        <w:t>De</w:t>
      </w:r>
      <w:r w:rsidR="004F6032" w:rsidRPr="00466850">
        <w:rPr>
          <w:rFonts w:ascii="Arial" w:hAnsi="Arial"/>
          <w:i/>
          <w:sz w:val="22"/>
          <w:szCs w:val="22"/>
        </w:rPr>
        <w:t xml:space="preserve"> leerlingenzorg</w:t>
      </w:r>
      <w:r w:rsidR="00133651" w:rsidRPr="00466850">
        <w:rPr>
          <w:rFonts w:ascii="Arial" w:hAnsi="Arial"/>
          <w:i/>
          <w:sz w:val="22"/>
          <w:szCs w:val="22"/>
        </w:rPr>
        <w:t xml:space="preserve"> / Passend Onderwijs</w:t>
      </w:r>
      <w:r w:rsidR="004964F3" w:rsidRPr="00466850">
        <w:rPr>
          <w:rFonts w:ascii="Arial" w:hAnsi="Arial"/>
          <w:i/>
          <w:sz w:val="22"/>
          <w:szCs w:val="22"/>
        </w:rPr>
        <w:tab/>
      </w:r>
      <w:r w:rsidR="004964F3" w:rsidRPr="00466850">
        <w:rPr>
          <w:rFonts w:ascii="Arial" w:hAnsi="Arial"/>
          <w:i/>
          <w:sz w:val="22"/>
          <w:szCs w:val="22"/>
        </w:rPr>
        <w:tab/>
      </w:r>
      <w:r w:rsidRPr="00466850">
        <w:rPr>
          <w:rFonts w:ascii="Arial" w:hAnsi="Arial"/>
          <w:i/>
          <w:sz w:val="22"/>
          <w:szCs w:val="22"/>
        </w:rPr>
        <w:t>3</w:t>
      </w:r>
      <w:r w:rsidR="006944D0" w:rsidRPr="00466850">
        <w:rPr>
          <w:rFonts w:ascii="Arial" w:hAnsi="Arial"/>
          <w:i/>
          <w:sz w:val="22"/>
          <w:szCs w:val="22"/>
        </w:rPr>
        <w:t>6</w:t>
      </w:r>
    </w:p>
    <w:p w14:paraId="65C57ADC" w14:textId="77777777" w:rsidR="00015968" w:rsidRPr="00466850" w:rsidRDefault="00770415" w:rsidP="00770415">
      <w:pPr>
        <w:rPr>
          <w:rFonts w:ascii="Arial" w:hAnsi="Arial"/>
          <w:i/>
          <w:sz w:val="22"/>
          <w:szCs w:val="22"/>
        </w:rPr>
      </w:pP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t>2.</w:t>
      </w:r>
      <w:r w:rsidR="006F1973" w:rsidRPr="00466850">
        <w:rPr>
          <w:rFonts w:ascii="Arial" w:hAnsi="Arial"/>
          <w:i/>
          <w:sz w:val="22"/>
          <w:szCs w:val="22"/>
        </w:rPr>
        <w:t>7</w:t>
      </w:r>
      <w:r w:rsidRPr="00466850">
        <w:rPr>
          <w:rFonts w:ascii="Arial" w:hAnsi="Arial"/>
          <w:i/>
          <w:sz w:val="22"/>
          <w:szCs w:val="22"/>
        </w:rPr>
        <w:tab/>
      </w:r>
      <w:r w:rsidR="00A130A6" w:rsidRPr="00466850">
        <w:rPr>
          <w:rFonts w:ascii="Arial" w:hAnsi="Arial"/>
          <w:i/>
          <w:sz w:val="22"/>
          <w:szCs w:val="22"/>
        </w:rPr>
        <w:t>Overgang groep 2 naar groep 3</w:t>
      </w:r>
      <w:r w:rsidR="00015968" w:rsidRPr="00466850">
        <w:rPr>
          <w:rFonts w:ascii="Arial" w:hAnsi="Arial"/>
          <w:i/>
          <w:sz w:val="22"/>
          <w:szCs w:val="22"/>
        </w:rPr>
        <w:tab/>
      </w:r>
      <w:r w:rsidR="00015968" w:rsidRPr="00466850">
        <w:rPr>
          <w:rFonts w:ascii="Arial" w:hAnsi="Arial"/>
          <w:i/>
          <w:sz w:val="22"/>
          <w:szCs w:val="22"/>
        </w:rPr>
        <w:tab/>
      </w:r>
      <w:r w:rsidR="00015968" w:rsidRPr="00466850">
        <w:rPr>
          <w:rFonts w:ascii="Arial" w:hAnsi="Arial"/>
          <w:i/>
          <w:sz w:val="22"/>
          <w:szCs w:val="22"/>
        </w:rPr>
        <w:tab/>
      </w:r>
      <w:r w:rsidR="006944D0" w:rsidRPr="00466850">
        <w:rPr>
          <w:rFonts w:ascii="Arial" w:hAnsi="Arial"/>
          <w:i/>
          <w:sz w:val="22"/>
          <w:szCs w:val="22"/>
        </w:rPr>
        <w:t>38</w:t>
      </w:r>
      <w:r w:rsidR="00015968" w:rsidRPr="00466850">
        <w:rPr>
          <w:rFonts w:ascii="Arial" w:hAnsi="Arial"/>
          <w:i/>
          <w:sz w:val="22"/>
          <w:szCs w:val="22"/>
        </w:rPr>
        <w:tab/>
      </w:r>
    </w:p>
    <w:p w14:paraId="41D109E3" w14:textId="6986D976" w:rsidR="004964F3" w:rsidRPr="00466850" w:rsidRDefault="00015968">
      <w:pPr>
        <w:rPr>
          <w:rFonts w:ascii="Arial" w:hAnsi="Arial"/>
          <w:i/>
          <w:sz w:val="22"/>
          <w:szCs w:val="22"/>
        </w:rPr>
      </w:pPr>
      <w:r w:rsidRPr="00466850">
        <w:rPr>
          <w:rFonts w:ascii="Arial" w:hAnsi="Arial"/>
          <w:i/>
          <w:sz w:val="22"/>
          <w:szCs w:val="22"/>
        </w:rPr>
        <w:t xml:space="preserve">Hoofdstuk </w:t>
      </w:r>
      <w:r w:rsidRPr="00466850">
        <w:rPr>
          <w:rFonts w:ascii="Arial" w:hAnsi="Arial"/>
          <w:i/>
          <w:sz w:val="22"/>
          <w:szCs w:val="22"/>
        </w:rPr>
        <w:tab/>
      </w:r>
      <w:r w:rsidR="006B75D2" w:rsidRPr="00466850">
        <w:rPr>
          <w:rFonts w:ascii="Arial" w:hAnsi="Arial"/>
          <w:i/>
          <w:sz w:val="22"/>
          <w:szCs w:val="22"/>
        </w:rPr>
        <w:t>3</w:t>
      </w:r>
      <w:r w:rsidRPr="00466850">
        <w:rPr>
          <w:rFonts w:ascii="Arial" w:hAnsi="Arial"/>
          <w:i/>
          <w:sz w:val="22"/>
          <w:szCs w:val="22"/>
        </w:rPr>
        <w:t>.</w:t>
      </w:r>
      <w:r w:rsidRPr="00466850">
        <w:rPr>
          <w:rFonts w:ascii="Arial" w:hAnsi="Arial"/>
          <w:i/>
          <w:sz w:val="22"/>
          <w:szCs w:val="22"/>
        </w:rPr>
        <w:tab/>
      </w:r>
      <w:r w:rsidRPr="00466850">
        <w:rPr>
          <w:rFonts w:ascii="Arial" w:hAnsi="Arial"/>
          <w:i/>
          <w:sz w:val="22"/>
          <w:szCs w:val="22"/>
          <w:u w:val="single"/>
        </w:rPr>
        <w:t>De inzet en ontwikkeling van ons personeel</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4964F3" w:rsidRPr="00466850">
        <w:rPr>
          <w:rFonts w:ascii="Arial" w:hAnsi="Arial"/>
          <w:i/>
          <w:sz w:val="22"/>
          <w:szCs w:val="22"/>
        </w:rPr>
        <w:t>3</w:t>
      </w:r>
      <w:r w:rsidR="00BC2E9F" w:rsidRPr="00466850">
        <w:rPr>
          <w:rFonts w:ascii="Arial" w:hAnsi="Arial"/>
          <w:i/>
          <w:sz w:val="22"/>
          <w:szCs w:val="22"/>
        </w:rPr>
        <w:t>9</w:t>
      </w:r>
    </w:p>
    <w:p w14:paraId="5D4E65C4" w14:textId="69F4F389" w:rsidR="004964F3" w:rsidRPr="00466850" w:rsidRDefault="004964F3">
      <w:pPr>
        <w:rPr>
          <w:rFonts w:ascii="Arial" w:hAnsi="Arial"/>
          <w:i/>
          <w:sz w:val="22"/>
          <w:szCs w:val="22"/>
        </w:rPr>
      </w:pP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t>3.1</w:t>
      </w:r>
      <w:r w:rsidRPr="00466850">
        <w:rPr>
          <w:rFonts w:ascii="Arial" w:hAnsi="Arial"/>
          <w:i/>
          <w:sz w:val="22"/>
          <w:szCs w:val="22"/>
        </w:rPr>
        <w:tab/>
        <w:t>Het werkverdelingsplan</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t>3</w:t>
      </w:r>
      <w:r w:rsidR="001B1DE6" w:rsidRPr="00466850">
        <w:rPr>
          <w:rFonts w:ascii="Arial" w:hAnsi="Arial"/>
          <w:i/>
          <w:sz w:val="22"/>
          <w:szCs w:val="22"/>
        </w:rPr>
        <w:t>9</w:t>
      </w:r>
    </w:p>
    <w:p w14:paraId="0A8A737D" w14:textId="63085A60" w:rsidR="004964F3" w:rsidRPr="00466850" w:rsidRDefault="004964F3">
      <w:pPr>
        <w:rPr>
          <w:rFonts w:ascii="Arial" w:hAnsi="Arial"/>
          <w:i/>
          <w:sz w:val="22"/>
          <w:szCs w:val="22"/>
        </w:rPr>
      </w:pP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t>3.2</w:t>
      </w:r>
      <w:r w:rsidRPr="00466850">
        <w:rPr>
          <w:rFonts w:ascii="Arial" w:hAnsi="Arial"/>
          <w:i/>
          <w:sz w:val="22"/>
          <w:szCs w:val="22"/>
        </w:rPr>
        <w:tab/>
        <w:t>Professionele ontwikkeling</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1B1DE6" w:rsidRPr="00466850">
        <w:rPr>
          <w:rFonts w:ascii="Arial" w:hAnsi="Arial"/>
          <w:i/>
          <w:sz w:val="22"/>
          <w:szCs w:val="22"/>
        </w:rPr>
        <w:t>41</w:t>
      </w:r>
    </w:p>
    <w:p w14:paraId="3656B9AB" w14:textId="77777777" w:rsidR="004964F3" w:rsidRPr="00466850" w:rsidRDefault="004964F3">
      <w:pPr>
        <w:rPr>
          <w:rFonts w:ascii="Arial" w:hAnsi="Arial"/>
          <w:i/>
          <w:sz w:val="22"/>
          <w:szCs w:val="22"/>
        </w:rPr>
      </w:pPr>
    </w:p>
    <w:p w14:paraId="6783B7E9" w14:textId="5A7E0581" w:rsidR="00015968" w:rsidRPr="00466850" w:rsidRDefault="00015968" w:rsidP="00400E3E">
      <w:pPr>
        <w:rPr>
          <w:rFonts w:ascii="Arial" w:hAnsi="Arial"/>
          <w:sz w:val="22"/>
          <w:szCs w:val="22"/>
        </w:rPr>
      </w:pPr>
      <w:r w:rsidRPr="00466850">
        <w:rPr>
          <w:rFonts w:ascii="Arial" w:hAnsi="Arial"/>
          <w:i/>
          <w:sz w:val="22"/>
          <w:szCs w:val="22"/>
        </w:rPr>
        <w:t>Hoofdstuk</w:t>
      </w:r>
      <w:r w:rsidRPr="00466850">
        <w:rPr>
          <w:rFonts w:ascii="Arial" w:hAnsi="Arial"/>
          <w:i/>
          <w:sz w:val="22"/>
          <w:szCs w:val="22"/>
        </w:rPr>
        <w:tab/>
      </w:r>
      <w:r w:rsidR="006B75D2" w:rsidRPr="00466850">
        <w:rPr>
          <w:rFonts w:ascii="Arial" w:hAnsi="Arial"/>
          <w:i/>
          <w:sz w:val="22"/>
          <w:szCs w:val="22"/>
        </w:rPr>
        <w:t>4</w:t>
      </w:r>
      <w:r w:rsidRPr="00466850">
        <w:rPr>
          <w:rFonts w:ascii="Arial" w:hAnsi="Arial"/>
          <w:i/>
          <w:sz w:val="22"/>
          <w:szCs w:val="22"/>
        </w:rPr>
        <w:t>.</w:t>
      </w:r>
      <w:r w:rsidRPr="00466850">
        <w:rPr>
          <w:rFonts w:ascii="Arial" w:hAnsi="Arial"/>
          <w:i/>
          <w:sz w:val="22"/>
          <w:szCs w:val="22"/>
        </w:rPr>
        <w:tab/>
      </w:r>
      <w:r w:rsidR="00434C26" w:rsidRPr="00466850">
        <w:rPr>
          <w:rFonts w:ascii="Arial" w:hAnsi="Arial"/>
          <w:i/>
          <w:sz w:val="22"/>
          <w:szCs w:val="22"/>
          <w:u w:val="single"/>
        </w:rPr>
        <w:t>Onze zorg voor kwaliteit</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1B1DE6" w:rsidRPr="00466850">
        <w:rPr>
          <w:rFonts w:ascii="Arial" w:hAnsi="Arial"/>
          <w:i/>
          <w:sz w:val="22"/>
          <w:szCs w:val="22"/>
        </w:rPr>
        <w:t>42</w:t>
      </w:r>
      <w:r w:rsidRPr="00466850">
        <w:rPr>
          <w:rFonts w:ascii="Arial" w:hAnsi="Arial"/>
          <w:i/>
          <w:sz w:val="22"/>
          <w:szCs w:val="22"/>
        </w:rPr>
        <w:tab/>
      </w:r>
      <w:r w:rsidRPr="00466850">
        <w:rPr>
          <w:rFonts w:ascii="Arial" w:hAnsi="Arial"/>
          <w:i/>
          <w:sz w:val="22"/>
          <w:szCs w:val="22"/>
        </w:rPr>
        <w:tab/>
      </w:r>
      <w:r w:rsidR="00400E3E" w:rsidRPr="00466850">
        <w:rPr>
          <w:rFonts w:ascii="Arial" w:hAnsi="Arial"/>
          <w:i/>
          <w:sz w:val="22"/>
          <w:szCs w:val="22"/>
        </w:rPr>
        <w:tab/>
      </w:r>
      <w:r w:rsidR="006B75D2" w:rsidRPr="00466850">
        <w:rPr>
          <w:rFonts w:ascii="Arial" w:hAnsi="Arial"/>
          <w:i/>
          <w:sz w:val="22"/>
          <w:szCs w:val="22"/>
        </w:rPr>
        <w:t>4</w:t>
      </w:r>
      <w:r w:rsidRPr="00466850">
        <w:rPr>
          <w:rFonts w:ascii="Arial" w:hAnsi="Arial"/>
          <w:i/>
          <w:sz w:val="22"/>
          <w:szCs w:val="22"/>
        </w:rPr>
        <w:t>.1</w:t>
      </w:r>
      <w:r w:rsidRPr="00466850">
        <w:rPr>
          <w:rFonts w:ascii="Arial" w:hAnsi="Arial"/>
          <w:i/>
          <w:sz w:val="22"/>
          <w:szCs w:val="22"/>
        </w:rPr>
        <w:tab/>
      </w:r>
      <w:r w:rsidR="00434C26" w:rsidRPr="00466850">
        <w:rPr>
          <w:rFonts w:ascii="Arial" w:hAnsi="Arial"/>
          <w:i/>
          <w:sz w:val="22"/>
          <w:szCs w:val="22"/>
        </w:rPr>
        <w:t>De doelen van onze kwaliteitszorg</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1B1DE6" w:rsidRPr="00466850">
        <w:rPr>
          <w:rFonts w:ascii="Arial" w:hAnsi="Arial"/>
          <w:i/>
          <w:sz w:val="22"/>
          <w:szCs w:val="22"/>
        </w:rPr>
        <w:t>42</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434C26" w:rsidRPr="00466850">
        <w:rPr>
          <w:rFonts w:ascii="Arial" w:hAnsi="Arial"/>
          <w:i/>
          <w:sz w:val="22"/>
          <w:szCs w:val="22"/>
        </w:rPr>
        <w:t>4.2</w:t>
      </w:r>
      <w:r w:rsidR="00400E3E" w:rsidRPr="00466850">
        <w:rPr>
          <w:rFonts w:ascii="Arial" w:hAnsi="Arial"/>
          <w:i/>
          <w:sz w:val="22"/>
          <w:szCs w:val="22"/>
        </w:rPr>
        <w:tab/>
      </w:r>
      <w:r w:rsidR="00434C26" w:rsidRPr="00466850">
        <w:rPr>
          <w:rFonts w:ascii="Arial" w:hAnsi="Arial"/>
          <w:i/>
          <w:sz w:val="22"/>
          <w:szCs w:val="22"/>
        </w:rPr>
        <w:t>De inrichting van onze kwaliteitszorg</w:t>
      </w:r>
      <w:r w:rsidR="00434C26" w:rsidRPr="00466850">
        <w:rPr>
          <w:rFonts w:ascii="Arial" w:hAnsi="Arial"/>
          <w:i/>
          <w:sz w:val="22"/>
          <w:szCs w:val="22"/>
        </w:rPr>
        <w:tab/>
      </w:r>
      <w:r w:rsidR="00434C26" w:rsidRPr="00466850">
        <w:rPr>
          <w:rFonts w:ascii="Arial" w:hAnsi="Arial"/>
          <w:i/>
          <w:sz w:val="22"/>
          <w:szCs w:val="22"/>
        </w:rPr>
        <w:tab/>
      </w:r>
      <w:r w:rsidR="001B1DE6" w:rsidRPr="00466850">
        <w:rPr>
          <w:rFonts w:ascii="Arial" w:hAnsi="Arial"/>
          <w:i/>
          <w:sz w:val="22"/>
          <w:szCs w:val="22"/>
        </w:rPr>
        <w:t>42</w:t>
      </w:r>
      <w:r w:rsidR="00400E3E" w:rsidRPr="00466850">
        <w:rPr>
          <w:rFonts w:ascii="Arial" w:hAnsi="Arial"/>
          <w:i/>
          <w:sz w:val="22"/>
          <w:szCs w:val="22"/>
        </w:rPr>
        <w:tab/>
      </w:r>
      <w:r w:rsidR="00400E3E" w:rsidRPr="00466850">
        <w:rPr>
          <w:rFonts w:ascii="Arial" w:hAnsi="Arial"/>
          <w:i/>
          <w:sz w:val="22"/>
          <w:szCs w:val="22"/>
        </w:rPr>
        <w:tab/>
      </w:r>
      <w:r w:rsidR="00400E3E" w:rsidRPr="00466850">
        <w:rPr>
          <w:rFonts w:ascii="Arial" w:hAnsi="Arial"/>
          <w:i/>
          <w:sz w:val="22"/>
          <w:szCs w:val="22"/>
        </w:rPr>
        <w:tab/>
        <w:t>4.3</w:t>
      </w:r>
      <w:r w:rsidR="00400E3E" w:rsidRPr="00466850">
        <w:rPr>
          <w:rFonts w:ascii="Arial" w:hAnsi="Arial"/>
          <w:i/>
          <w:sz w:val="22"/>
          <w:szCs w:val="22"/>
        </w:rPr>
        <w:tab/>
      </w:r>
      <w:r w:rsidR="004F6032" w:rsidRPr="00466850">
        <w:rPr>
          <w:rFonts w:ascii="Arial" w:hAnsi="Arial"/>
          <w:i/>
          <w:sz w:val="22"/>
          <w:szCs w:val="22"/>
        </w:rPr>
        <w:t>Beleidsvoornemens</w:t>
      </w:r>
      <w:r w:rsidRPr="00466850">
        <w:rPr>
          <w:rFonts w:ascii="Arial" w:hAnsi="Arial"/>
          <w:sz w:val="22"/>
          <w:szCs w:val="22"/>
        </w:rPr>
        <w:tab/>
      </w:r>
      <w:r w:rsidRPr="00466850">
        <w:rPr>
          <w:rFonts w:ascii="Arial" w:hAnsi="Arial"/>
          <w:sz w:val="22"/>
          <w:szCs w:val="22"/>
        </w:rPr>
        <w:tab/>
      </w:r>
      <w:r w:rsidRPr="00466850">
        <w:rPr>
          <w:rFonts w:ascii="Arial" w:hAnsi="Arial"/>
          <w:sz w:val="22"/>
          <w:szCs w:val="22"/>
        </w:rPr>
        <w:tab/>
      </w:r>
      <w:r w:rsidRPr="00466850">
        <w:rPr>
          <w:rFonts w:ascii="Arial" w:hAnsi="Arial"/>
          <w:sz w:val="22"/>
          <w:szCs w:val="22"/>
        </w:rPr>
        <w:tab/>
      </w:r>
      <w:r w:rsidRPr="00466850">
        <w:rPr>
          <w:rFonts w:ascii="Arial" w:hAnsi="Arial"/>
          <w:sz w:val="22"/>
          <w:szCs w:val="22"/>
        </w:rPr>
        <w:tab/>
      </w:r>
      <w:r w:rsidR="001B1DE6" w:rsidRPr="00466850">
        <w:rPr>
          <w:rFonts w:ascii="Arial" w:hAnsi="Arial"/>
          <w:sz w:val="22"/>
          <w:szCs w:val="22"/>
        </w:rPr>
        <w:t>43</w:t>
      </w:r>
    </w:p>
    <w:p w14:paraId="45FB0818" w14:textId="77777777" w:rsidR="00400E3E" w:rsidRPr="00466850" w:rsidRDefault="00400E3E" w:rsidP="00400E3E">
      <w:pPr>
        <w:rPr>
          <w:rFonts w:ascii="Arial" w:hAnsi="Arial"/>
          <w:i/>
          <w:sz w:val="22"/>
          <w:szCs w:val="22"/>
        </w:rPr>
      </w:pPr>
    </w:p>
    <w:p w14:paraId="27E2197D" w14:textId="38A3B8DD" w:rsidR="005D623D" w:rsidRPr="00466850" w:rsidRDefault="00015968">
      <w:pPr>
        <w:rPr>
          <w:rFonts w:ascii="Arial" w:hAnsi="Arial"/>
          <w:i/>
          <w:sz w:val="22"/>
          <w:szCs w:val="22"/>
        </w:rPr>
      </w:pPr>
      <w:r w:rsidRPr="00466850">
        <w:rPr>
          <w:rFonts w:ascii="Arial" w:hAnsi="Arial"/>
          <w:i/>
          <w:sz w:val="22"/>
          <w:szCs w:val="22"/>
        </w:rPr>
        <w:t xml:space="preserve">Hoofdstuk </w:t>
      </w:r>
      <w:r w:rsidRPr="00466850">
        <w:rPr>
          <w:rFonts w:ascii="Arial" w:hAnsi="Arial"/>
          <w:i/>
          <w:sz w:val="22"/>
          <w:szCs w:val="22"/>
        </w:rPr>
        <w:tab/>
      </w:r>
      <w:r w:rsidR="006B75D2" w:rsidRPr="00466850">
        <w:rPr>
          <w:rFonts w:ascii="Arial" w:hAnsi="Arial"/>
          <w:i/>
          <w:sz w:val="22"/>
          <w:szCs w:val="22"/>
        </w:rPr>
        <w:t>5</w:t>
      </w:r>
      <w:r w:rsidRPr="00466850">
        <w:rPr>
          <w:rFonts w:ascii="Arial" w:hAnsi="Arial"/>
          <w:i/>
          <w:sz w:val="22"/>
          <w:szCs w:val="22"/>
        </w:rPr>
        <w:t>.</w:t>
      </w:r>
      <w:r w:rsidRPr="00466850">
        <w:rPr>
          <w:rFonts w:ascii="Arial" w:hAnsi="Arial"/>
          <w:i/>
          <w:sz w:val="22"/>
          <w:szCs w:val="22"/>
        </w:rPr>
        <w:tab/>
      </w:r>
      <w:r w:rsidRPr="00466850">
        <w:rPr>
          <w:rFonts w:ascii="Arial" w:hAnsi="Arial"/>
          <w:i/>
          <w:sz w:val="22"/>
          <w:szCs w:val="22"/>
          <w:u w:val="single"/>
        </w:rPr>
        <w:t>O</w:t>
      </w:r>
      <w:r w:rsidR="00BF2EA6" w:rsidRPr="00466850">
        <w:rPr>
          <w:rFonts w:ascii="Arial" w:hAnsi="Arial"/>
          <w:i/>
          <w:sz w:val="22"/>
          <w:szCs w:val="22"/>
          <w:u w:val="single"/>
        </w:rPr>
        <w:t>verige beleidsterreinen</w:t>
      </w:r>
      <w:r w:rsidR="00CE4C99" w:rsidRPr="00466850">
        <w:rPr>
          <w:rFonts w:ascii="Arial" w:hAnsi="Arial"/>
          <w:i/>
          <w:sz w:val="22"/>
          <w:szCs w:val="22"/>
        </w:rPr>
        <w:tab/>
      </w:r>
      <w:r w:rsidR="00CE4C99" w:rsidRPr="00466850">
        <w:rPr>
          <w:rFonts w:ascii="Arial" w:hAnsi="Arial"/>
          <w:i/>
          <w:sz w:val="22"/>
          <w:szCs w:val="22"/>
        </w:rPr>
        <w:tab/>
      </w:r>
      <w:r w:rsidR="00CE4C99" w:rsidRPr="00466850">
        <w:rPr>
          <w:rFonts w:ascii="Arial" w:hAnsi="Arial"/>
          <w:i/>
          <w:sz w:val="22"/>
          <w:szCs w:val="22"/>
        </w:rPr>
        <w:tab/>
      </w:r>
      <w:r w:rsidR="00CE4C99" w:rsidRPr="00466850">
        <w:rPr>
          <w:rFonts w:ascii="Arial" w:hAnsi="Arial"/>
          <w:i/>
          <w:sz w:val="22"/>
          <w:szCs w:val="22"/>
        </w:rPr>
        <w:tab/>
      </w:r>
      <w:r w:rsidR="00CE4C99" w:rsidRPr="00466850">
        <w:rPr>
          <w:rFonts w:ascii="Arial" w:hAnsi="Arial"/>
          <w:i/>
          <w:sz w:val="22"/>
          <w:szCs w:val="22"/>
        </w:rPr>
        <w:tab/>
      </w:r>
      <w:r w:rsidR="004B4E20" w:rsidRPr="00466850">
        <w:rPr>
          <w:rFonts w:ascii="Arial" w:hAnsi="Arial"/>
          <w:i/>
          <w:sz w:val="22"/>
          <w:szCs w:val="22"/>
        </w:rPr>
        <w:t>4</w:t>
      </w:r>
      <w:r w:rsidR="001B1DE6" w:rsidRPr="00466850">
        <w:rPr>
          <w:rFonts w:ascii="Arial" w:hAnsi="Arial"/>
          <w:i/>
          <w:sz w:val="22"/>
          <w:szCs w:val="22"/>
        </w:rPr>
        <w:t>4</w:t>
      </w:r>
      <w:r w:rsidR="00CE4C99" w:rsidRPr="00466850">
        <w:rPr>
          <w:rFonts w:ascii="Arial" w:hAnsi="Arial"/>
          <w:i/>
          <w:sz w:val="22"/>
          <w:szCs w:val="22"/>
        </w:rPr>
        <w:tab/>
      </w:r>
      <w:r w:rsidR="00CE4C99" w:rsidRPr="00466850">
        <w:rPr>
          <w:rFonts w:ascii="Arial" w:hAnsi="Arial"/>
          <w:i/>
          <w:sz w:val="22"/>
          <w:szCs w:val="22"/>
        </w:rPr>
        <w:tab/>
      </w:r>
      <w:r w:rsidR="00400E3E" w:rsidRPr="00466850">
        <w:rPr>
          <w:rFonts w:ascii="Arial" w:hAnsi="Arial"/>
          <w:i/>
          <w:sz w:val="22"/>
          <w:szCs w:val="22"/>
        </w:rPr>
        <w:tab/>
      </w:r>
      <w:r w:rsidR="006B75D2" w:rsidRPr="00466850">
        <w:rPr>
          <w:rFonts w:ascii="Arial" w:hAnsi="Arial"/>
          <w:i/>
          <w:sz w:val="22"/>
          <w:szCs w:val="22"/>
        </w:rPr>
        <w:t>5</w:t>
      </w:r>
      <w:r w:rsidRPr="00466850">
        <w:rPr>
          <w:rFonts w:ascii="Arial" w:hAnsi="Arial"/>
          <w:i/>
          <w:sz w:val="22"/>
          <w:szCs w:val="22"/>
        </w:rPr>
        <w:t>.1</w:t>
      </w:r>
      <w:r w:rsidRPr="00466850">
        <w:rPr>
          <w:rFonts w:ascii="Arial" w:hAnsi="Arial"/>
          <w:i/>
          <w:sz w:val="22"/>
          <w:szCs w:val="22"/>
        </w:rPr>
        <w:tab/>
      </w:r>
      <w:r w:rsidR="00BF2EA6" w:rsidRPr="00466850">
        <w:rPr>
          <w:rFonts w:ascii="Arial" w:hAnsi="Arial"/>
          <w:i/>
          <w:sz w:val="22"/>
          <w:szCs w:val="22"/>
        </w:rPr>
        <w:t>Communicatie</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r w:rsidR="004B4E20" w:rsidRPr="00466850">
        <w:rPr>
          <w:rFonts w:ascii="Arial" w:hAnsi="Arial"/>
          <w:i/>
          <w:sz w:val="22"/>
          <w:szCs w:val="22"/>
        </w:rPr>
        <w:t>4</w:t>
      </w:r>
      <w:r w:rsidR="001B1DE6" w:rsidRPr="00466850">
        <w:rPr>
          <w:rFonts w:ascii="Arial" w:hAnsi="Arial"/>
          <w:i/>
          <w:sz w:val="22"/>
          <w:szCs w:val="22"/>
        </w:rPr>
        <w:t>4</w:t>
      </w:r>
      <w:r w:rsidRPr="00466850">
        <w:rPr>
          <w:rFonts w:ascii="Arial" w:hAnsi="Arial"/>
          <w:i/>
          <w:sz w:val="22"/>
          <w:szCs w:val="22"/>
        </w:rPr>
        <w:tab/>
      </w:r>
      <w:r w:rsidRPr="00466850">
        <w:rPr>
          <w:rFonts w:ascii="Arial" w:hAnsi="Arial"/>
          <w:i/>
          <w:sz w:val="22"/>
          <w:szCs w:val="22"/>
        </w:rPr>
        <w:tab/>
      </w:r>
      <w:r w:rsidR="00400E3E" w:rsidRPr="00466850">
        <w:rPr>
          <w:rFonts w:ascii="Arial" w:hAnsi="Arial"/>
          <w:i/>
          <w:sz w:val="22"/>
          <w:szCs w:val="22"/>
        </w:rPr>
        <w:tab/>
        <w:t>5</w:t>
      </w:r>
      <w:r w:rsidRPr="00466850">
        <w:rPr>
          <w:rFonts w:ascii="Arial" w:hAnsi="Arial"/>
          <w:i/>
          <w:sz w:val="22"/>
          <w:szCs w:val="22"/>
        </w:rPr>
        <w:t>.2</w:t>
      </w:r>
      <w:r w:rsidRPr="00466850">
        <w:rPr>
          <w:rFonts w:ascii="Arial" w:hAnsi="Arial"/>
          <w:i/>
          <w:sz w:val="22"/>
          <w:szCs w:val="22"/>
        </w:rPr>
        <w:tab/>
      </w:r>
      <w:r w:rsidR="00BF2EA6" w:rsidRPr="00466850">
        <w:rPr>
          <w:rFonts w:ascii="Arial" w:hAnsi="Arial"/>
          <w:i/>
          <w:sz w:val="22"/>
          <w:szCs w:val="22"/>
        </w:rPr>
        <w:t xml:space="preserve">Educatief partnerschap </w:t>
      </w:r>
      <w:r w:rsidR="00CE4C99" w:rsidRPr="00466850">
        <w:rPr>
          <w:rFonts w:ascii="Arial" w:hAnsi="Arial"/>
          <w:i/>
          <w:sz w:val="22"/>
          <w:szCs w:val="22"/>
        </w:rPr>
        <w:tab/>
      </w:r>
      <w:r w:rsidR="00CE4C99" w:rsidRPr="00466850">
        <w:rPr>
          <w:rFonts w:ascii="Arial" w:hAnsi="Arial"/>
          <w:i/>
          <w:sz w:val="22"/>
          <w:szCs w:val="22"/>
        </w:rPr>
        <w:tab/>
      </w:r>
      <w:r w:rsidR="00CE4C99" w:rsidRPr="00466850">
        <w:rPr>
          <w:rFonts w:ascii="Arial" w:hAnsi="Arial"/>
          <w:i/>
          <w:sz w:val="22"/>
          <w:szCs w:val="22"/>
        </w:rPr>
        <w:tab/>
      </w:r>
      <w:r w:rsidR="00CE4C99" w:rsidRPr="00466850">
        <w:rPr>
          <w:rFonts w:ascii="Arial" w:hAnsi="Arial"/>
          <w:i/>
          <w:sz w:val="22"/>
          <w:szCs w:val="22"/>
        </w:rPr>
        <w:tab/>
      </w:r>
      <w:r w:rsidR="00400E3E" w:rsidRPr="00466850">
        <w:rPr>
          <w:rFonts w:ascii="Arial" w:hAnsi="Arial"/>
          <w:i/>
          <w:sz w:val="22"/>
          <w:szCs w:val="22"/>
        </w:rPr>
        <w:t>4</w:t>
      </w:r>
      <w:r w:rsidR="001B1DE6" w:rsidRPr="00466850">
        <w:rPr>
          <w:rFonts w:ascii="Arial" w:hAnsi="Arial"/>
          <w:i/>
          <w:sz w:val="22"/>
          <w:szCs w:val="22"/>
        </w:rPr>
        <w:t>6</w:t>
      </w:r>
      <w:r w:rsidRPr="00466850">
        <w:rPr>
          <w:rFonts w:ascii="Arial" w:hAnsi="Arial"/>
          <w:i/>
          <w:sz w:val="22"/>
          <w:szCs w:val="22"/>
        </w:rPr>
        <w:tab/>
      </w:r>
      <w:r w:rsidRPr="00466850">
        <w:rPr>
          <w:rFonts w:ascii="Arial" w:hAnsi="Arial"/>
          <w:i/>
          <w:sz w:val="22"/>
          <w:szCs w:val="22"/>
        </w:rPr>
        <w:tab/>
      </w:r>
      <w:r w:rsidRPr="00466850">
        <w:rPr>
          <w:rFonts w:ascii="Arial" w:hAnsi="Arial"/>
          <w:i/>
          <w:sz w:val="22"/>
          <w:szCs w:val="22"/>
        </w:rPr>
        <w:tab/>
      </w:r>
    </w:p>
    <w:p w14:paraId="7DCF0491" w14:textId="77777777" w:rsidR="005D623D" w:rsidRPr="00466850" w:rsidRDefault="005D623D" w:rsidP="005D623D">
      <w:pPr>
        <w:rPr>
          <w:rFonts w:ascii="Arial" w:hAnsi="Arial"/>
          <w:b/>
          <w:i/>
          <w:sz w:val="22"/>
          <w:szCs w:val="22"/>
          <w:lang w:val="en-US"/>
        </w:rPr>
      </w:pPr>
      <w:r w:rsidRPr="00466850">
        <w:rPr>
          <w:rFonts w:ascii="Arial" w:hAnsi="Arial"/>
          <w:b/>
          <w:i/>
          <w:sz w:val="22"/>
          <w:szCs w:val="22"/>
          <w:lang w:val="en-US"/>
        </w:rPr>
        <w:t xml:space="preserve">F </w:t>
      </w:r>
      <w:r w:rsidR="00BD7FA2" w:rsidRPr="00466850">
        <w:rPr>
          <w:rFonts w:ascii="Arial" w:hAnsi="Arial"/>
          <w:b/>
          <w:i/>
          <w:sz w:val="22"/>
          <w:szCs w:val="22"/>
          <w:lang w:val="en-US"/>
        </w:rPr>
        <w:t xml:space="preserve"> </w:t>
      </w:r>
      <w:r w:rsidRPr="00466850">
        <w:rPr>
          <w:rFonts w:ascii="Arial" w:hAnsi="Arial"/>
          <w:b/>
          <w:i/>
          <w:sz w:val="22"/>
          <w:szCs w:val="22"/>
          <w:lang w:val="en-US"/>
        </w:rPr>
        <w:t>L</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O</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A </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T </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I </w:t>
      </w:r>
      <w:r w:rsidR="00BD7FA2" w:rsidRPr="00466850">
        <w:rPr>
          <w:rFonts w:ascii="Arial" w:hAnsi="Arial"/>
          <w:b/>
          <w:i/>
          <w:sz w:val="22"/>
          <w:szCs w:val="22"/>
          <w:lang w:val="en-US"/>
        </w:rPr>
        <w:t xml:space="preserve"> </w:t>
      </w:r>
      <w:r w:rsidRPr="00466850">
        <w:rPr>
          <w:rFonts w:ascii="Arial" w:hAnsi="Arial"/>
          <w:b/>
          <w:i/>
          <w:sz w:val="22"/>
          <w:szCs w:val="22"/>
          <w:lang w:val="en-US"/>
        </w:rPr>
        <w:t>N</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G </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D</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E</w:t>
      </w:r>
      <w:r w:rsidR="00BD7FA2" w:rsidRPr="00466850">
        <w:rPr>
          <w:rFonts w:ascii="Arial" w:hAnsi="Arial"/>
          <w:b/>
          <w:i/>
          <w:sz w:val="22"/>
          <w:szCs w:val="22"/>
          <w:lang w:val="en-US"/>
        </w:rPr>
        <w:t xml:space="preserve"> </w:t>
      </w:r>
      <w:r w:rsidRPr="00466850">
        <w:rPr>
          <w:rFonts w:ascii="Arial" w:hAnsi="Arial"/>
          <w:b/>
          <w:i/>
          <w:sz w:val="22"/>
          <w:szCs w:val="22"/>
          <w:lang w:val="en-US"/>
        </w:rPr>
        <w:t xml:space="preserve"> E </w:t>
      </w:r>
      <w:r w:rsidR="00BD7FA2" w:rsidRPr="00466850">
        <w:rPr>
          <w:rFonts w:ascii="Arial" w:hAnsi="Arial"/>
          <w:b/>
          <w:i/>
          <w:sz w:val="22"/>
          <w:szCs w:val="22"/>
          <w:lang w:val="en-US"/>
        </w:rPr>
        <w:t xml:space="preserve"> </w:t>
      </w:r>
      <w:r w:rsidRPr="00466850">
        <w:rPr>
          <w:rFonts w:ascii="Arial" w:hAnsi="Arial"/>
          <w:b/>
          <w:i/>
          <w:sz w:val="22"/>
          <w:szCs w:val="22"/>
          <w:lang w:val="en-US"/>
        </w:rPr>
        <w:t>L:</w:t>
      </w:r>
    </w:p>
    <w:p w14:paraId="31558B71" w14:textId="33D6F996" w:rsidR="000F3FDD" w:rsidRPr="00466850" w:rsidRDefault="00CE4C99">
      <w:pPr>
        <w:rPr>
          <w:rFonts w:ascii="Arial" w:hAnsi="Arial"/>
          <w:i/>
          <w:sz w:val="22"/>
          <w:szCs w:val="22"/>
        </w:rPr>
      </w:pPr>
      <w:r w:rsidRPr="00466850">
        <w:rPr>
          <w:rFonts w:ascii="Arial" w:hAnsi="Arial"/>
          <w:i/>
          <w:sz w:val="22"/>
          <w:szCs w:val="22"/>
        </w:rPr>
        <w:t>Hoofdstuk</w:t>
      </w:r>
      <w:r w:rsidR="00400E3E" w:rsidRPr="00466850">
        <w:rPr>
          <w:rFonts w:ascii="Arial" w:hAnsi="Arial"/>
          <w:i/>
          <w:sz w:val="22"/>
          <w:szCs w:val="22"/>
        </w:rPr>
        <w:tab/>
      </w:r>
      <w:r w:rsidR="006B75D2" w:rsidRPr="00466850">
        <w:rPr>
          <w:rFonts w:ascii="Arial" w:hAnsi="Arial"/>
          <w:i/>
          <w:sz w:val="22"/>
          <w:szCs w:val="22"/>
        </w:rPr>
        <w:t>6</w:t>
      </w:r>
      <w:r w:rsidRPr="00466850">
        <w:rPr>
          <w:rFonts w:ascii="Arial" w:hAnsi="Arial"/>
          <w:i/>
          <w:sz w:val="22"/>
          <w:szCs w:val="22"/>
        </w:rPr>
        <w:t>.</w:t>
      </w:r>
      <w:r w:rsidR="00400E3E" w:rsidRPr="00466850">
        <w:rPr>
          <w:rFonts w:ascii="Arial" w:hAnsi="Arial"/>
          <w:i/>
          <w:sz w:val="22"/>
          <w:szCs w:val="22"/>
        </w:rPr>
        <w:tab/>
      </w:r>
      <w:r w:rsidR="000F3FDD" w:rsidRPr="00466850">
        <w:rPr>
          <w:rFonts w:ascii="Arial" w:hAnsi="Arial"/>
          <w:i/>
          <w:sz w:val="22"/>
          <w:szCs w:val="22"/>
          <w:u w:val="single"/>
        </w:rPr>
        <w:t>Onze beleidsvoornemens</w:t>
      </w:r>
      <w:r w:rsidR="000F3FDD" w:rsidRPr="00466850">
        <w:rPr>
          <w:rFonts w:ascii="Arial" w:hAnsi="Arial"/>
          <w:i/>
          <w:sz w:val="22"/>
          <w:szCs w:val="22"/>
        </w:rPr>
        <w:t>:</w:t>
      </w:r>
      <w:r w:rsidR="00015968" w:rsidRPr="00466850">
        <w:rPr>
          <w:rFonts w:ascii="Arial" w:hAnsi="Arial"/>
          <w:i/>
          <w:sz w:val="22"/>
          <w:szCs w:val="22"/>
        </w:rPr>
        <w:t xml:space="preserve"> </w:t>
      </w:r>
      <w:r w:rsidR="004B4E20" w:rsidRPr="00466850">
        <w:rPr>
          <w:rFonts w:ascii="Arial" w:hAnsi="Arial"/>
          <w:i/>
          <w:sz w:val="22"/>
          <w:szCs w:val="22"/>
        </w:rPr>
        <w:tab/>
      </w:r>
      <w:r w:rsidR="004B4E20" w:rsidRPr="00466850">
        <w:rPr>
          <w:rFonts w:ascii="Arial" w:hAnsi="Arial"/>
          <w:i/>
          <w:sz w:val="22"/>
          <w:szCs w:val="22"/>
        </w:rPr>
        <w:tab/>
      </w:r>
      <w:r w:rsidR="004B4E20" w:rsidRPr="00466850">
        <w:rPr>
          <w:rFonts w:ascii="Arial" w:hAnsi="Arial"/>
          <w:i/>
          <w:sz w:val="22"/>
          <w:szCs w:val="22"/>
        </w:rPr>
        <w:tab/>
      </w:r>
      <w:r w:rsidR="004B4E20" w:rsidRPr="00466850">
        <w:rPr>
          <w:rFonts w:ascii="Arial" w:hAnsi="Arial"/>
          <w:i/>
          <w:sz w:val="22"/>
          <w:szCs w:val="22"/>
        </w:rPr>
        <w:tab/>
      </w:r>
      <w:r w:rsidR="004B4E20" w:rsidRPr="00466850">
        <w:rPr>
          <w:rFonts w:ascii="Arial" w:hAnsi="Arial"/>
          <w:i/>
          <w:sz w:val="22"/>
          <w:szCs w:val="22"/>
        </w:rPr>
        <w:tab/>
        <w:t>4</w:t>
      </w:r>
      <w:r w:rsidR="00325A3A" w:rsidRPr="00466850">
        <w:rPr>
          <w:rFonts w:ascii="Arial" w:hAnsi="Arial"/>
          <w:i/>
          <w:sz w:val="22"/>
          <w:szCs w:val="22"/>
        </w:rPr>
        <w:t>7</w:t>
      </w:r>
    </w:p>
    <w:p w14:paraId="1B5DFBA1" w14:textId="77777777" w:rsidR="005D623D" w:rsidRPr="00466850" w:rsidRDefault="004B4E20" w:rsidP="004B4E20">
      <w:pPr>
        <w:ind w:left="2124"/>
        <w:rPr>
          <w:rFonts w:ascii="Arial" w:hAnsi="Arial" w:cs="Arial"/>
          <w:i/>
          <w:sz w:val="22"/>
          <w:szCs w:val="22"/>
        </w:rPr>
      </w:pPr>
      <w:r w:rsidRPr="00466850">
        <w:rPr>
          <w:rFonts w:ascii="Arial" w:hAnsi="Arial" w:cs="Arial"/>
          <w:i/>
          <w:sz w:val="22"/>
          <w:szCs w:val="22"/>
        </w:rPr>
        <w:t xml:space="preserve">Verwijzing naar </w:t>
      </w:r>
      <w:r w:rsidR="005D623D" w:rsidRPr="00466850">
        <w:rPr>
          <w:rFonts w:ascii="Arial" w:hAnsi="Arial" w:cs="Arial"/>
          <w:i/>
          <w:sz w:val="22"/>
          <w:szCs w:val="22"/>
        </w:rPr>
        <w:t>Jaarverslag</w:t>
      </w:r>
      <w:r w:rsidRPr="00466850">
        <w:rPr>
          <w:rFonts w:ascii="Arial" w:hAnsi="Arial" w:cs="Arial"/>
          <w:i/>
          <w:sz w:val="22"/>
          <w:szCs w:val="22"/>
        </w:rPr>
        <w:t xml:space="preserve"> en</w:t>
      </w:r>
      <w:r w:rsidR="00400E3E" w:rsidRPr="00466850">
        <w:rPr>
          <w:rFonts w:ascii="Arial" w:hAnsi="Arial" w:cs="Arial"/>
          <w:i/>
          <w:sz w:val="22"/>
          <w:szCs w:val="22"/>
        </w:rPr>
        <w:t xml:space="preserve"> </w:t>
      </w:r>
      <w:r w:rsidRPr="00466850">
        <w:rPr>
          <w:rFonts w:ascii="Arial" w:hAnsi="Arial" w:cs="Arial"/>
          <w:i/>
          <w:sz w:val="22"/>
          <w:szCs w:val="22"/>
        </w:rPr>
        <w:t xml:space="preserve">Jaarplan, incl </w:t>
      </w:r>
      <w:r w:rsidR="005D623D" w:rsidRPr="00466850">
        <w:rPr>
          <w:rFonts w:ascii="Arial" w:hAnsi="Arial" w:cs="Arial"/>
          <w:i/>
          <w:sz w:val="22"/>
          <w:szCs w:val="22"/>
        </w:rPr>
        <w:t xml:space="preserve">Meerjarenplanning/ beleidsvoornemens, </w:t>
      </w:r>
      <w:r w:rsidRPr="00466850">
        <w:rPr>
          <w:rFonts w:ascii="Arial" w:hAnsi="Arial" w:cs="Arial"/>
          <w:i/>
          <w:sz w:val="22"/>
          <w:szCs w:val="22"/>
        </w:rPr>
        <w:t>S</w:t>
      </w:r>
      <w:r w:rsidR="005D623D" w:rsidRPr="00466850">
        <w:rPr>
          <w:rFonts w:ascii="Arial" w:hAnsi="Arial" w:cs="Arial"/>
          <w:i/>
          <w:sz w:val="22"/>
          <w:szCs w:val="22"/>
        </w:rPr>
        <w:t>cholings- en begeleidingsplan,</w:t>
      </w:r>
      <w:r w:rsidRPr="00466850">
        <w:rPr>
          <w:rFonts w:ascii="Arial" w:hAnsi="Arial" w:cs="Arial"/>
          <w:i/>
          <w:sz w:val="22"/>
          <w:szCs w:val="22"/>
        </w:rPr>
        <w:t xml:space="preserve"> </w:t>
      </w:r>
      <w:r w:rsidR="00400E3E" w:rsidRPr="00466850">
        <w:rPr>
          <w:rFonts w:ascii="Arial" w:hAnsi="Arial" w:cs="Arial"/>
          <w:i/>
          <w:sz w:val="22"/>
          <w:szCs w:val="22"/>
        </w:rPr>
        <w:t>O</w:t>
      </w:r>
      <w:r w:rsidR="00A66140" w:rsidRPr="00466850">
        <w:rPr>
          <w:rFonts w:ascii="Arial" w:hAnsi="Arial" w:cs="Arial"/>
          <w:i/>
          <w:sz w:val="22"/>
          <w:szCs w:val="22"/>
        </w:rPr>
        <w:t>pbrengsten</w:t>
      </w:r>
      <w:r w:rsidRPr="00466850">
        <w:rPr>
          <w:rFonts w:ascii="Arial" w:hAnsi="Arial" w:cs="Arial"/>
          <w:i/>
          <w:sz w:val="22"/>
          <w:szCs w:val="22"/>
        </w:rPr>
        <w:t xml:space="preserve">, </w:t>
      </w:r>
      <w:r w:rsidR="005D623D" w:rsidRPr="00466850">
        <w:rPr>
          <w:rFonts w:ascii="Arial" w:hAnsi="Arial" w:cs="Arial"/>
          <w:i/>
          <w:sz w:val="22"/>
          <w:szCs w:val="22"/>
        </w:rPr>
        <w:t>Financieel overzicht</w:t>
      </w:r>
      <w:r w:rsidR="00400E3E" w:rsidRPr="00466850">
        <w:rPr>
          <w:rFonts w:ascii="Arial" w:hAnsi="Arial" w:cs="Arial"/>
          <w:i/>
          <w:sz w:val="22"/>
          <w:szCs w:val="22"/>
        </w:rPr>
        <w:t xml:space="preserve"> (</w:t>
      </w:r>
      <w:r w:rsidR="00AF2CF6" w:rsidRPr="00466850">
        <w:rPr>
          <w:rFonts w:ascii="Arial" w:hAnsi="Arial" w:cs="Arial"/>
          <w:i/>
          <w:sz w:val="22"/>
          <w:szCs w:val="22"/>
        </w:rPr>
        <w:t>IIB</w:t>
      </w:r>
      <w:r w:rsidR="00400E3E" w:rsidRPr="00466850">
        <w:rPr>
          <w:rFonts w:ascii="Arial" w:hAnsi="Arial" w:cs="Arial"/>
          <w:i/>
          <w:sz w:val="22"/>
          <w:szCs w:val="22"/>
        </w:rPr>
        <w:t>)</w:t>
      </w:r>
    </w:p>
    <w:p w14:paraId="7CED7E40" w14:textId="77777777" w:rsidR="00325A3A" w:rsidRPr="00466850" w:rsidRDefault="00325A3A" w:rsidP="004B4E20">
      <w:pPr>
        <w:ind w:left="2124"/>
        <w:rPr>
          <w:rFonts w:ascii="Arial" w:hAnsi="Arial" w:cs="Arial"/>
          <w:i/>
          <w:sz w:val="22"/>
          <w:szCs w:val="22"/>
        </w:rPr>
      </w:pPr>
    </w:p>
    <w:p w14:paraId="2352802B" w14:textId="7951C20A" w:rsidR="00325A3A" w:rsidRPr="00466850" w:rsidRDefault="00325A3A" w:rsidP="00325A3A">
      <w:pPr>
        <w:rPr>
          <w:rFonts w:ascii="Arial" w:hAnsi="Arial" w:cs="Arial"/>
          <w:i/>
          <w:sz w:val="22"/>
          <w:szCs w:val="22"/>
        </w:rPr>
      </w:pPr>
      <w:r w:rsidRPr="00466850">
        <w:rPr>
          <w:rFonts w:ascii="Arial" w:hAnsi="Arial" w:cs="Arial"/>
          <w:i/>
          <w:sz w:val="22"/>
          <w:szCs w:val="22"/>
        </w:rPr>
        <w:t>Bijlage 1</w:t>
      </w:r>
      <w:r w:rsidRPr="00466850">
        <w:rPr>
          <w:rFonts w:ascii="Arial" w:hAnsi="Arial" w:cs="Arial"/>
          <w:i/>
          <w:sz w:val="22"/>
          <w:szCs w:val="22"/>
        </w:rPr>
        <w:tab/>
      </w:r>
      <w:r w:rsidRPr="00466850">
        <w:rPr>
          <w:rFonts w:ascii="Arial" w:hAnsi="Arial" w:cs="Arial"/>
          <w:i/>
          <w:sz w:val="22"/>
          <w:szCs w:val="22"/>
        </w:rPr>
        <w:tab/>
        <w:t>NPO</w:t>
      </w:r>
    </w:p>
    <w:p w14:paraId="52EA9F23" w14:textId="44366A12" w:rsidR="00325A3A" w:rsidRPr="00466850" w:rsidRDefault="00325A3A" w:rsidP="00325A3A">
      <w:pPr>
        <w:rPr>
          <w:rFonts w:ascii="Arial" w:hAnsi="Arial" w:cs="Arial"/>
          <w:i/>
          <w:sz w:val="22"/>
          <w:szCs w:val="22"/>
        </w:rPr>
      </w:pPr>
      <w:r w:rsidRPr="00466850">
        <w:rPr>
          <w:rFonts w:ascii="Arial" w:hAnsi="Arial" w:cs="Arial"/>
          <w:i/>
          <w:sz w:val="22"/>
          <w:szCs w:val="22"/>
        </w:rPr>
        <w:t>Bijlage 2</w:t>
      </w:r>
      <w:r w:rsidRPr="00466850">
        <w:rPr>
          <w:rFonts w:ascii="Arial" w:hAnsi="Arial" w:cs="Arial"/>
          <w:i/>
          <w:sz w:val="22"/>
          <w:szCs w:val="22"/>
        </w:rPr>
        <w:tab/>
      </w:r>
      <w:r w:rsidRPr="00466850">
        <w:rPr>
          <w:rFonts w:ascii="Arial" w:hAnsi="Arial" w:cs="Arial"/>
          <w:i/>
          <w:sz w:val="22"/>
          <w:szCs w:val="22"/>
        </w:rPr>
        <w:tab/>
      </w:r>
      <w:r w:rsidR="00466850" w:rsidRPr="00466850">
        <w:rPr>
          <w:rFonts w:ascii="Arial" w:hAnsi="Arial" w:cs="Arial"/>
          <w:i/>
          <w:sz w:val="22"/>
          <w:szCs w:val="22"/>
        </w:rPr>
        <w:t>Scholingsoverzicht</w:t>
      </w:r>
    </w:p>
    <w:p w14:paraId="127ED86B" w14:textId="50C8252A" w:rsidR="00325A3A" w:rsidRPr="00466850" w:rsidRDefault="00325A3A" w:rsidP="00325A3A">
      <w:pPr>
        <w:rPr>
          <w:rFonts w:ascii="Arial" w:hAnsi="Arial" w:cs="Arial"/>
          <w:i/>
          <w:sz w:val="22"/>
          <w:szCs w:val="22"/>
        </w:rPr>
      </w:pPr>
      <w:r w:rsidRPr="00466850">
        <w:rPr>
          <w:rFonts w:ascii="Arial" w:hAnsi="Arial" w:cs="Arial"/>
          <w:i/>
          <w:sz w:val="22"/>
          <w:szCs w:val="22"/>
        </w:rPr>
        <w:t>Bijlage 3</w:t>
      </w:r>
      <w:r w:rsidRPr="00466850">
        <w:rPr>
          <w:rFonts w:ascii="Arial" w:hAnsi="Arial" w:cs="Arial"/>
          <w:i/>
          <w:sz w:val="22"/>
          <w:szCs w:val="22"/>
        </w:rPr>
        <w:tab/>
      </w:r>
      <w:r w:rsidRPr="00466850">
        <w:rPr>
          <w:rFonts w:ascii="Arial" w:hAnsi="Arial" w:cs="Arial"/>
          <w:i/>
          <w:sz w:val="22"/>
          <w:szCs w:val="22"/>
        </w:rPr>
        <w:tab/>
        <w:t>Opbrengsten (Cito-eindtoets)</w:t>
      </w:r>
    </w:p>
    <w:p w14:paraId="6D27BD44" w14:textId="0EA2BD59" w:rsidR="00325A3A" w:rsidRPr="00466850" w:rsidRDefault="00325A3A" w:rsidP="00325A3A">
      <w:pPr>
        <w:rPr>
          <w:rFonts w:ascii="Arial" w:hAnsi="Arial" w:cs="Arial"/>
          <w:i/>
          <w:sz w:val="22"/>
          <w:szCs w:val="22"/>
        </w:rPr>
      </w:pPr>
      <w:r w:rsidRPr="00466850">
        <w:rPr>
          <w:rFonts w:ascii="Arial" w:hAnsi="Arial" w:cs="Arial"/>
          <w:i/>
          <w:sz w:val="22"/>
          <w:szCs w:val="22"/>
        </w:rPr>
        <w:t>Bijlage 4</w:t>
      </w:r>
      <w:r w:rsidRPr="00466850">
        <w:rPr>
          <w:rFonts w:ascii="Arial" w:hAnsi="Arial" w:cs="Arial"/>
          <w:i/>
          <w:sz w:val="22"/>
          <w:szCs w:val="22"/>
        </w:rPr>
        <w:tab/>
      </w:r>
      <w:r w:rsidRPr="00466850">
        <w:rPr>
          <w:rFonts w:ascii="Arial" w:hAnsi="Arial" w:cs="Arial"/>
          <w:i/>
          <w:sz w:val="22"/>
          <w:szCs w:val="22"/>
        </w:rPr>
        <w:tab/>
      </w:r>
      <w:r w:rsidR="00466850" w:rsidRPr="00466850">
        <w:rPr>
          <w:rFonts w:ascii="Arial" w:hAnsi="Arial" w:cs="Arial"/>
          <w:i/>
          <w:sz w:val="22"/>
          <w:szCs w:val="22"/>
        </w:rPr>
        <w:t>Financiën IIB</w:t>
      </w:r>
    </w:p>
    <w:p w14:paraId="1DB13D17" w14:textId="77777777" w:rsidR="00015968" w:rsidRPr="009B169E" w:rsidRDefault="00A66140">
      <w:pPr>
        <w:rPr>
          <w:rFonts w:ascii="Arial" w:hAnsi="Arial"/>
          <w:i/>
          <w:sz w:val="22"/>
          <w:szCs w:val="22"/>
        </w:rPr>
      </w:pPr>
      <w:r w:rsidRPr="00CF66DF">
        <w:rPr>
          <w:rFonts w:ascii="Arial" w:hAnsi="Arial" w:cs="Arial"/>
          <w:b/>
          <w:i/>
          <w:color w:val="FF0000"/>
          <w:sz w:val="22"/>
          <w:szCs w:val="22"/>
        </w:rPr>
        <w:br w:type="page"/>
      </w:r>
      <w:r w:rsidR="00015968" w:rsidRPr="009B169E">
        <w:rPr>
          <w:rFonts w:ascii="Arial" w:hAnsi="Arial" w:cs="Arial"/>
          <w:b/>
          <w:i/>
          <w:sz w:val="22"/>
          <w:szCs w:val="22"/>
        </w:rPr>
        <w:lastRenderedPageBreak/>
        <w:t>INLEIDING</w:t>
      </w:r>
    </w:p>
    <w:p w14:paraId="049F31CB" w14:textId="77777777" w:rsidR="006B75D2" w:rsidRPr="009B169E" w:rsidRDefault="006B75D2" w:rsidP="006B75D2">
      <w:pPr>
        <w:rPr>
          <w:rFonts w:ascii="Arial" w:hAnsi="Arial" w:cs="Arial"/>
          <w:i/>
          <w:sz w:val="22"/>
          <w:szCs w:val="22"/>
        </w:rPr>
      </w:pPr>
    </w:p>
    <w:p w14:paraId="519BBB5D" w14:textId="77777777" w:rsidR="00790891" w:rsidRPr="009B169E" w:rsidRDefault="00015968" w:rsidP="009B169E">
      <w:pPr>
        <w:rPr>
          <w:rFonts w:ascii="Arial" w:hAnsi="Arial" w:cs="Arial"/>
          <w:i/>
          <w:sz w:val="22"/>
          <w:szCs w:val="22"/>
        </w:rPr>
      </w:pPr>
      <w:r w:rsidRPr="009B169E">
        <w:rPr>
          <w:rFonts w:ascii="Arial" w:hAnsi="Arial" w:cs="Arial"/>
          <w:i/>
          <w:sz w:val="22"/>
          <w:szCs w:val="22"/>
          <w:u w:val="single"/>
        </w:rPr>
        <w:t>DOELEN VAN HET PLAN</w:t>
      </w:r>
      <w:r w:rsidRPr="009B169E">
        <w:rPr>
          <w:rFonts w:ascii="Arial" w:hAnsi="Arial" w:cs="Arial"/>
          <w:i/>
          <w:sz w:val="22"/>
          <w:szCs w:val="22"/>
          <w:u w:val="single"/>
        </w:rPr>
        <w:br/>
      </w:r>
      <w:r w:rsidRPr="009B169E">
        <w:rPr>
          <w:rFonts w:ascii="Arial" w:hAnsi="Arial" w:cs="Arial"/>
          <w:i/>
          <w:sz w:val="22"/>
          <w:szCs w:val="22"/>
        </w:rPr>
        <w:t>De doelen van dit schoolplan zijn:</w:t>
      </w:r>
    </w:p>
    <w:p w14:paraId="090F8CE6" w14:textId="43E15BB1" w:rsidR="00790891" w:rsidRPr="009B169E" w:rsidRDefault="00015968" w:rsidP="00A00882">
      <w:pPr>
        <w:pStyle w:val="Geenafstand"/>
        <w:numPr>
          <w:ilvl w:val="0"/>
          <w:numId w:val="29"/>
        </w:numPr>
        <w:rPr>
          <w:rFonts w:ascii="Arial" w:hAnsi="Arial" w:cs="Arial"/>
          <w:i/>
          <w:iCs/>
        </w:rPr>
      </w:pPr>
      <w:r w:rsidRPr="009B169E">
        <w:rPr>
          <w:rFonts w:ascii="Arial" w:hAnsi="Arial" w:cs="Arial"/>
          <w:i/>
          <w:iCs/>
        </w:rPr>
        <w:t xml:space="preserve">als school (bestuur, directie, team en medezeggenschapsraad) </w:t>
      </w:r>
      <w:r w:rsidR="00C216E5" w:rsidRPr="009B169E">
        <w:rPr>
          <w:rFonts w:ascii="Arial" w:hAnsi="Arial" w:cs="Arial"/>
          <w:i/>
          <w:iCs/>
        </w:rPr>
        <w:t xml:space="preserve">vaststellen </w:t>
      </w:r>
      <w:r w:rsidRPr="009B169E">
        <w:rPr>
          <w:rFonts w:ascii="Arial" w:hAnsi="Arial" w:cs="Arial"/>
          <w:i/>
          <w:iCs/>
        </w:rPr>
        <w:t>wat vo</w:t>
      </w:r>
      <w:r w:rsidR="009719CE" w:rsidRPr="009B169E">
        <w:rPr>
          <w:rFonts w:ascii="Arial" w:hAnsi="Arial" w:cs="Arial"/>
          <w:i/>
          <w:iCs/>
        </w:rPr>
        <w:t>o</w:t>
      </w:r>
      <w:r w:rsidR="00427C52" w:rsidRPr="009B169E">
        <w:rPr>
          <w:rFonts w:ascii="Arial" w:hAnsi="Arial" w:cs="Arial"/>
          <w:i/>
          <w:iCs/>
        </w:rPr>
        <w:t xml:space="preserve">r de periode van </w:t>
      </w:r>
      <w:r w:rsidR="00427C52" w:rsidRPr="009B169E">
        <w:rPr>
          <w:rFonts w:ascii="Arial" w:hAnsi="Arial" w:cs="Arial"/>
          <w:b/>
          <w:i/>
          <w:iCs/>
        </w:rPr>
        <w:t>1 augustus 20</w:t>
      </w:r>
      <w:r w:rsidR="009B169E">
        <w:rPr>
          <w:rFonts w:ascii="Arial" w:hAnsi="Arial" w:cs="Arial"/>
          <w:b/>
          <w:i/>
          <w:iCs/>
        </w:rPr>
        <w:t>19</w:t>
      </w:r>
      <w:r w:rsidRPr="009B169E">
        <w:rPr>
          <w:rFonts w:ascii="Arial" w:hAnsi="Arial" w:cs="Arial"/>
          <w:b/>
          <w:i/>
          <w:iCs/>
        </w:rPr>
        <w:t xml:space="preserve"> t/m 31 juli 20</w:t>
      </w:r>
      <w:r w:rsidR="009B169E">
        <w:rPr>
          <w:rFonts w:ascii="Arial" w:hAnsi="Arial" w:cs="Arial"/>
          <w:b/>
          <w:i/>
          <w:iCs/>
        </w:rPr>
        <w:t>2</w:t>
      </w:r>
      <w:r w:rsidR="00A147A4">
        <w:rPr>
          <w:rFonts w:ascii="Arial" w:hAnsi="Arial" w:cs="Arial"/>
          <w:b/>
          <w:i/>
          <w:iCs/>
        </w:rPr>
        <w:t>2</w:t>
      </w:r>
      <w:r w:rsidR="008E3709">
        <w:rPr>
          <w:rFonts w:ascii="Arial" w:hAnsi="Arial" w:cs="Arial"/>
          <w:b/>
          <w:i/>
          <w:iCs/>
        </w:rPr>
        <w:t xml:space="preserve"> </w:t>
      </w:r>
      <w:r w:rsidRPr="009B169E">
        <w:rPr>
          <w:rFonts w:ascii="Arial" w:hAnsi="Arial" w:cs="Arial"/>
          <w:i/>
          <w:iCs/>
        </w:rPr>
        <w:t>voor onze school het onderwijskundig beleid, personeelsbeleid, financieel en materieel beleid, rela</w:t>
      </w:r>
      <w:r w:rsidR="00383CC3" w:rsidRPr="009B169E">
        <w:rPr>
          <w:rFonts w:ascii="Arial" w:hAnsi="Arial" w:cs="Arial"/>
          <w:i/>
          <w:iCs/>
        </w:rPr>
        <w:t>tioneel beleid en het beleid</w:t>
      </w:r>
      <w:r w:rsidRPr="009B169E">
        <w:rPr>
          <w:rFonts w:ascii="Arial" w:hAnsi="Arial" w:cs="Arial"/>
          <w:i/>
          <w:iCs/>
        </w:rPr>
        <w:t xml:space="preserve"> ten aanzien van de kwaliteitszorg is en van deze beleidsterreinen een samenhangend geheel maken;</w:t>
      </w:r>
    </w:p>
    <w:p w14:paraId="6E88C178" w14:textId="77777777" w:rsidR="00790891" w:rsidRPr="009B169E" w:rsidRDefault="00015968" w:rsidP="00A00882">
      <w:pPr>
        <w:pStyle w:val="Geenafstand"/>
        <w:numPr>
          <w:ilvl w:val="0"/>
          <w:numId w:val="29"/>
        </w:numPr>
        <w:rPr>
          <w:rFonts w:ascii="Arial" w:hAnsi="Arial" w:cs="Arial"/>
          <w:i/>
          <w:iCs/>
        </w:rPr>
      </w:pPr>
      <w:r w:rsidRPr="009B169E">
        <w:rPr>
          <w:rFonts w:ascii="Arial" w:hAnsi="Arial" w:cs="Arial"/>
          <w:i/>
          <w:iCs/>
        </w:rPr>
        <w:t>dit beleid zo vast te stellen dat het gebruikt kan worden voor planmatige schoolontwikkeling met formulering van eigen beleidsvoornemens;</w:t>
      </w:r>
    </w:p>
    <w:p w14:paraId="01EA354A" w14:textId="77777777" w:rsidR="00015968" w:rsidRPr="009B169E" w:rsidRDefault="00015968" w:rsidP="00A00882">
      <w:pPr>
        <w:pStyle w:val="Geenafstand"/>
        <w:numPr>
          <w:ilvl w:val="0"/>
          <w:numId w:val="29"/>
        </w:numPr>
        <w:rPr>
          <w:rFonts w:ascii="Arial" w:hAnsi="Arial" w:cs="Arial"/>
          <w:i/>
          <w:iCs/>
        </w:rPr>
      </w:pPr>
      <w:r w:rsidRPr="009B169E">
        <w:rPr>
          <w:rFonts w:ascii="Arial" w:hAnsi="Arial" w:cs="Arial"/>
          <w:i/>
          <w:iCs/>
        </w:rPr>
        <w:t>voldoen aan de wettelijke verplichting te beschikken over een schoolplan;</w:t>
      </w:r>
    </w:p>
    <w:p w14:paraId="69A45AA7" w14:textId="77777777" w:rsidR="00015968" w:rsidRPr="009B169E" w:rsidRDefault="00015968" w:rsidP="00A00882">
      <w:pPr>
        <w:pStyle w:val="Geenafstand"/>
        <w:numPr>
          <w:ilvl w:val="0"/>
          <w:numId w:val="29"/>
        </w:numPr>
        <w:rPr>
          <w:rFonts w:ascii="Arial" w:hAnsi="Arial" w:cs="Arial"/>
          <w:i/>
          <w:iCs/>
        </w:rPr>
      </w:pPr>
      <w:r w:rsidRPr="009B169E">
        <w:rPr>
          <w:rFonts w:ascii="Arial" w:hAnsi="Arial" w:cs="Arial"/>
          <w:i/>
          <w:iCs/>
        </w:rPr>
        <w:t>het plan te baseren op een gemeenschappelijke visie vanuit een gedragen</w:t>
      </w:r>
      <w:r w:rsidR="00790891" w:rsidRPr="009B169E">
        <w:rPr>
          <w:rFonts w:ascii="Arial" w:hAnsi="Arial" w:cs="Arial"/>
          <w:i/>
          <w:iCs/>
        </w:rPr>
        <w:t xml:space="preserve"> </w:t>
      </w:r>
      <w:r w:rsidRPr="009B169E">
        <w:rPr>
          <w:rFonts w:ascii="Arial" w:hAnsi="Arial" w:cs="Arial"/>
          <w:i/>
          <w:iCs/>
        </w:rPr>
        <w:t>schoolconcept.</w:t>
      </w:r>
    </w:p>
    <w:p w14:paraId="53128261" w14:textId="77777777" w:rsidR="00015968" w:rsidRPr="009B169E" w:rsidRDefault="00015968">
      <w:pPr>
        <w:rPr>
          <w:rFonts w:ascii="Arial" w:hAnsi="Arial" w:cs="Arial"/>
          <w:i/>
          <w:sz w:val="22"/>
          <w:szCs w:val="22"/>
        </w:rPr>
      </w:pPr>
    </w:p>
    <w:p w14:paraId="005B5AED" w14:textId="77777777" w:rsidR="00790891" w:rsidRPr="009B169E" w:rsidRDefault="00015968" w:rsidP="006B75D2">
      <w:pPr>
        <w:rPr>
          <w:rFonts w:ascii="Arial" w:hAnsi="Arial" w:cs="Arial"/>
          <w:i/>
          <w:sz w:val="22"/>
          <w:szCs w:val="22"/>
        </w:rPr>
      </w:pPr>
      <w:r w:rsidRPr="009B169E">
        <w:rPr>
          <w:rFonts w:ascii="Arial" w:hAnsi="Arial" w:cs="Arial"/>
          <w:i/>
          <w:sz w:val="22"/>
          <w:szCs w:val="22"/>
          <w:u w:val="single"/>
        </w:rPr>
        <w:t>FUNCTIES VAN HET PLAN</w:t>
      </w:r>
      <w:r w:rsidRPr="009B169E">
        <w:rPr>
          <w:rFonts w:ascii="Arial" w:hAnsi="Arial" w:cs="Arial"/>
          <w:i/>
          <w:sz w:val="22"/>
          <w:szCs w:val="22"/>
        </w:rPr>
        <w:br/>
        <w:t>Dit</w:t>
      </w:r>
      <w:r w:rsidR="00790891" w:rsidRPr="009B169E">
        <w:rPr>
          <w:rFonts w:ascii="Arial" w:hAnsi="Arial" w:cs="Arial"/>
          <w:i/>
          <w:sz w:val="22"/>
          <w:szCs w:val="22"/>
        </w:rPr>
        <w:t xml:space="preserve"> schoolplan zal fungeren als:</w:t>
      </w:r>
    </w:p>
    <w:p w14:paraId="3B3E0B93" w14:textId="77777777" w:rsidR="00790891" w:rsidRPr="009B169E" w:rsidRDefault="00015968" w:rsidP="00A00882">
      <w:pPr>
        <w:numPr>
          <w:ilvl w:val="0"/>
          <w:numId w:val="12"/>
        </w:numPr>
        <w:rPr>
          <w:rFonts w:ascii="Arial" w:hAnsi="Arial" w:cs="Arial"/>
          <w:i/>
          <w:sz w:val="22"/>
          <w:szCs w:val="22"/>
        </w:rPr>
      </w:pPr>
      <w:r w:rsidRPr="009B169E">
        <w:rPr>
          <w:rFonts w:ascii="Arial" w:hAnsi="Arial" w:cs="Arial"/>
          <w:i/>
          <w:sz w:val="22"/>
          <w:szCs w:val="22"/>
        </w:rPr>
        <w:t>uitgangspunt voor de onderwijskundige be</w:t>
      </w:r>
      <w:r w:rsidR="00790891" w:rsidRPr="009B169E">
        <w:rPr>
          <w:rFonts w:ascii="Arial" w:hAnsi="Arial" w:cs="Arial"/>
          <w:i/>
          <w:sz w:val="22"/>
          <w:szCs w:val="22"/>
        </w:rPr>
        <w:t>leidsplanning per schooljaar;</w:t>
      </w:r>
    </w:p>
    <w:p w14:paraId="72C22B4B" w14:textId="77777777" w:rsidR="00790891" w:rsidRPr="009B169E" w:rsidRDefault="00015968" w:rsidP="00A00882">
      <w:pPr>
        <w:numPr>
          <w:ilvl w:val="0"/>
          <w:numId w:val="12"/>
        </w:numPr>
        <w:rPr>
          <w:rFonts w:ascii="Arial" w:hAnsi="Arial" w:cs="Arial"/>
          <w:i/>
          <w:sz w:val="22"/>
          <w:szCs w:val="22"/>
        </w:rPr>
      </w:pPr>
      <w:r w:rsidRPr="009B169E">
        <w:rPr>
          <w:rFonts w:ascii="Arial" w:hAnsi="Arial" w:cs="Arial"/>
          <w:i/>
          <w:sz w:val="22"/>
          <w:szCs w:val="22"/>
        </w:rPr>
        <w:t>verantwoordingsdocument in de richtin</w:t>
      </w:r>
      <w:r w:rsidR="00790891" w:rsidRPr="009B169E">
        <w:rPr>
          <w:rFonts w:ascii="Arial" w:hAnsi="Arial" w:cs="Arial"/>
          <w:i/>
          <w:sz w:val="22"/>
          <w:szCs w:val="22"/>
        </w:rPr>
        <w:t>g van de landelijke overheid;</w:t>
      </w:r>
    </w:p>
    <w:p w14:paraId="5023F6F6" w14:textId="77777777" w:rsidR="00015968" w:rsidRPr="009B169E" w:rsidRDefault="00015968" w:rsidP="00A00882">
      <w:pPr>
        <w:numPr>
          <w:ilvl w:val="0"/>
          <w:numId w:val="12"/>
        </w:numPr>
        <w:rPr>
          <w:rFonts w:ascii="Arial" w:hAnsi="Arial" w:cs="Arial"/>
          <w:i/>
          <w:sz w:val="22"/>
          <w:szCs w:val="22"/>
        </w:rPr>
      </w:pPr>
      <w:r w:rsidRPr="009B169E">
        <w:rPr>
          <w:rFonts w:ascii="Arial" w:hAnsi="Arial" w:cs="Arial"/>
          <w:i/>
          <w:sz w:val="22"/>
          <w:szCs w:val="22"/>
        </w:rPr>
        <w:t>basis voor richtinggevende ontwikkeling van onze school.</w:t>
      </w:r>
    </w:p>
    <w:p w14:paraId="62486C05" w14:textId="77777777" w:rsidR="00015968" w:rsidRPr="009B169E" w:rsidRDefault="00015968">
      <w:pPr>
        <w:numPr>
          <w:ilvl w:val="12"/>
          <w:numId w:val="0"/>
        </w:numPr>
        <w:rPr>
          <w:rFonts w:ascii="Arial" w:hAnsi="Arial" w:cs="Arial"/>
          <w:i/>
          <w:sz w:val="22"/>
          <w:szCs w:val="22"/>
        </w:rPr>
      </w:pPr>
    </w:p>
    <w:p w14:paraId="1E124E63" w14:textId="77777777" w:rsidR="00015968" w:rsidRPr="009B169E" w:rsidRDefault="00015968" w:rsidP="006B75D2">
      <w:pPr>
        <w:rPr>
          <w:rFonts w:ascii="Arial" w:hAnsi="Arial" w:cs="Arial"/>
          <w:i/>
          <w:sz w:val="22"/>
          <w:szCs w:val="22"/>
          <w:u w:val="single"/>
        </w:rPr>
      </w:pPr>
      <w:r w:rsidRPr="009B169E">
        <w:rPr>
          <w:rFonts w:ascii="Arial" w:hAnsi="Arial" w:cs="Arial"/>
          <w:i/>
          <w:sz w:val="22"/>
          <w:szCs w:val="22"/>
          <w:u w:val="single"/>
        </w:rPr>
        <w:t>PROCEDURE VOOR HET OPSTELLEN EN VASTSTELLEN VAN HET PLAN</w:t>
      </w:r>
    </w:p>
    <w:p w14:paraId="0CBF618A" w14:textId="77777777" w:rsidR="00015968" w:rsidRPr="009B169E" w:rsidRDefault="00015968">
      <w:pPr>
        <w:rPr>
          <w:rFonts w:ascii="Arial" w:hAnsi="Arial" w:cs="Arial"/>
          <w:i/>
          <w:sz w:val="22"/>
          <w:szCs w:val="22"/>
        </w:rPr>
      </w:pPr>
      <w:r w:rsidRPr="009B169E">
        <w:rPr>
          <w:rFonts w:ascii="Arial" w:hAnsi="Arial" w:cs="Arial"/>
          <w:i/>
          <w:sz w:val="22"/>
          <w:szCs w:val="22"/>
        </w:rPr>
        <w:t xml:space="preserve">Dit schoolplan is opgesteld door de directie van de school met inbreng van teamleden en ouders medezeggenschapsraad. Hun inbreng was vooral van belang bij </w:t>
      </w:r>
      <w:r w:rsidR="00383CC3" w:rsidRPr="009B169E">
        <w:rPr>
          <w:rFonts w:ascii="Arial" w:hAnsi="Arial" w:cs="Arial"/>
          <w:i/>
          <w:sz w:val="22"/>
          <w:szCs w:val="22"/>
        </w:rPr>
        <w:t>de beschrijving van onze school</w:t>
      </w:r>
      <w:r w:rsidRPr="009B169E">
        <w:rPr>
          <w:rFonts w:ascii="Arial" w:hAnsi="Arial" w:cs="Arial"/>
          <w:i/>
          <w:sz w:val="22"/>
          <w:szCs w:val="22"/>
        </w:rPr>
        <w:t>, de onderwijskundige vormgeving van onze school en bij het formuleren van onze beleidsvoornemens.</w:t>
      </w:r>
      <w:r w:rsidRPr="009B169E">
        <w:rPr>
          <w:rFonts w:ascii="Arial" w:hAnsi="Arial" w:cs="Arial"/>
          <w:i/>
          <w:sz w:val="22"/>
          <w:szCs w:val="22"/>
        </w:rPr>
        <w:br/>
        <w:t>Bij beschrijving van inzet en ontwikkeling van ons personeel</w:t>
      </w:r>
      <w:r w:rsidR="00F76BC0" w:rsidRPr="009B169E">
        <w:rPr>
          <w:rFonts w:ascii="Arial" w:hAnsi="Arial" w:cs="Arial"/>
          <w:i/>
          <w:sz w:val="22"/>
          <w:szCs w:val="22"/>
        </w:rPr>
        <w:t>,</w:t>
      </w:r>
      <w:r w:rsidRPr="009B169E">
        <w:rPr>
          <w:rFonts w:ascii="Arial" w:hAnsi="Arial" w:cs="Arial"/>
          <w:i/>
          <w:sz w:val="22"/>
          <w:szCs w:val="22"/>
        </w:rPr>
        <w:t xml:space="preserve"> het financieel/materieel beleid</w:t>
      </w:r>
      <w:r w:rsidR="00F76BC0" w:rsidRPr="009B169E">
        <w:rPr>
          <w:rFonts w:ascii="Arial" w:hAnsi="Arial" w:cs="Arial"/>
          <w:i/>
          <w:sz w:val="22"/>
          <w:szCs w:val="22"/>
        </w:rPr>
        <w:t>, Zorg voor kwaliteit, ICT media, Leerlingenzorg en Arbobeleid</w:t>
      </w:r>
      <w:r w:rsidRPr="009B169E">
        <w:rPr>
          <w:rFonts w:ascii="Arial" w:hAnsi="Arial" w:cs="Arial"/>
          <w:i/>
          <w:sz w:val="22"/>
          <w:szCs w:val="22"/>
        </w:rPr>
        <w:t xml:space="preserve"> </w:t>
      </w:r>
      <w:r w:rsidR="00383CC3" w:rsidRPr="009B169E">
        <w:rPr>
          <w:rFonts w:ascii="Arial" w:hAnsi="Arial" w:cs="Arial"/>
          <w:i/>
          <w:sz w:val="22"/>
          <w:szCs w:val="22"/>
        </w:rPr>
        <w:t>wordt veelal verwezen</w:t>
      </w:r>
      <w:r w:rsidR="00F76BC0" w:rsidRPr="009B169E">
        <w:rPr>
          <w:rFonts w:ascii="Arial" w:hAnsi="Arial" w:cs="Arial"/>
          <w:i/>
          <w:sz w:val="22"/>
          <w:szCs w:val="22"/>
        </w:rPr>
        <w:t xml:space="preserve"> naar het bestuursbeleid m.b.t. </w:t>
      </w:r>
      <w:r w:rsidRPr="009B169E">
        <w:rPr>
          <w:rFonts w:ascii="Arial" w:hAnsi="Arial" w:cs="Arial"/>
          <w:i/>
          <w:sz w:val="22"/>
          <w:szCs w:val="22"/>
        </w:rPr>
        <w:t xml:space="preserve">deze zaken. Op deze terreinen worden uitsluitend schoolspecifieke aanvullingen vermeld voor zover relevant. </w:t>
      </w:r>
      <w:r w:rsidRPr="009B169E">
        <w:rPr>
          <w:rFonts w:ascii="Arial" w:hAnsi="Arial" w:cs="Arial"/>
          <w:i/>
          <w:sz w:val="22"/>
          <w:szCs w:val="22"/>
        </w:rPr>
        <w:br/>
      </w:r>
    </w:p>
    <w:p w14:paraId="5D25EBCC" w14:textId="77777777" w:rsidR="00015968" w:rsidRPr="009B169E" w:rsidRDefault="00015968">
      <w:pPr>
        <w:rPr>
          <w:rFonts w:ascii="Arial" w:hAnsi="Arial" w:cs="Arial"/>
          <w:i/>
          <w:sz w:val="22"/>
          <w:szCs w:val="22"/>
        </w:rPr>
      </w:pPr>
      <w:r w:rsidRPr="009B169E">
        <w:rPr>
          <w:rFonts w:ascii="Arial" w:hAnsi="Arial" w:cs="Arial"/>
          <w:i/>
          <w:sz w:val="22"/>
          <w:szCs w:val="22"/>
          <w:u w:val="single"/>
        </w:rPr>
        <w:t xml:space="preserve"> VERWIJZINGEN</w:t>
      </w:r>
      <w:r w:rsidRPr="009B169E">
        <w:rPr>
          <w:rFonts w:ascii="Arial" w:hAnsi="Arial" w:cs="Arial"/>
          <w:i/>
          <w:sz w:val="22"/>
          <w:szCs w:val="22"/>
        </w:rPr>
        <w:br/>
        <w:t>In dit schoolplan wordt verwezen naar</w:t>
      </w:r>
    </w:p>
    <w:p w14:paraId="22F5E1C3" w14:textId="77777777" w:rsidR="00790891" w:rsidRPr="009B169E" w:rsidRDefault="00790891" w:rsidP="00A00882">
      <w:pPr>
        <w:numPr>
          <w:ilvl w:val="0"/>
          <w:numId w:val="13"/>
        </w:numPr>
        <w:rPr>
          <w:rFonts w:ascii="Arial" w:hAnsi="Arial" w:cs="Arial"/>
          <w:i/>
          <w:sz w:val="22"/>
          <w:szCs w:val="22"/>
        </w:rPr>
      </w:pPr>
      <w:r w:rsidRPr="009B169E">
        <w:rPr>
          <w:rFonts w:ascii="Arial" w:hAnsi="Arial" w:cs="Arial"/>
          <w:i/>
          <w:sz w:val="22"/>
          <w:szCs w:val="22"/>
        </w:rPr>
        <w:t xml:space="preserve">de schoolgids </w:t>
      </w:r>
      <w:r w:rsidR="009B169E" w:rsidRPr="009B169E">
        <w:rPr>
          <w:rFonts w:ascii="Arial" w:hAnsi="Arial" w:cs="Arial"/>
          <w:i/>
          <w:sz w:val="22"/>
          <w:szCs w:val="22"/>
        </w:rPr>
        <w:t xml:space="preserve">en de Jaarkalender </w:t>
      </w:r>
      <w:r w:rsidRPr="009B169E">
        <w:rPr>
          <w:rFonts w:ascii="Arial" w:hAnsi="Arial" w:cs="Arial"/>
          <w:i/>
          <w:sz w:val="22"/>
          <w:szCs w:val="22"/>
        </w:rPr>
        <w:t>van de school;</w:t>
      </w:r>
    </w:p>
    <w:p w14:paraId="4239FE0F" w14:textId="77777777" w:rsidR="00015968" w:rsidRPr="009B169E" w:rsidRDefault="00015968" w:rsidP="00A00882">
      <w:pPr>
        <w:numPr>
          <w:ilvl w:val="0"/>
          <w:numId w:val="13"/>
        </w:numPr>
        <w:rPr>
          <w:rFonts w:ascii="Arial" w:hAnsi="Arial" w:cs="Arial"/>
          <w:i/>
          <w:sz w:val="22"/>
          <w:szCs w:val="22"/>
        </w:rPr>
      </w:pPr>
      <w:r w:rsidRPr="009B169E">
        <w:rPr>
          <w:rFonts w:ascii="Arial" w:hAnsi="Arial" w:cs="Arial"/>
          <w:i/>
          <w:sz w:val="22"/>
          <w:szCs w:val="22"/>
        </w:rPr>
        <w:t>beleidsplan van he</w:t>
      </w:r>
      <w:r w:rsidR="00F76BC0" w:rsidRPr="009B169E">
        <w:rPr>
          <w:rFonts w:ascii="Arial" w:hAnsi="Arial" w:cs="Arial"/>
          <w:i/>
          <w:sz w:val="22"/>
          <w:szCs w:val="22"/>
        </w:rPr>
        <w:t>t bevoegd gezag van onze school</w:t>
      </w:r>
    </w:p>
    <w:p w14:paraId="4101652C" w14:textId="77777777" w:rsidR="00015968" w:rsidRPr="009B169E" w:rsidRDefault="00015968" w:rsidP="00F76BC0">
      <w:pPr>
        <w:ind w:left="360"/>
        <w:rPr>
          <w:rFonts w:ascii="Arial" w:hAnsi="Arial" w:cs="Arial"/>
          <w:i/>
          <w:sz w:val="22"/>
          <w:szCs w:val="22"/>
        </w:rPr>
      </w:pPr>
    </w:p>
    <w:p w14:paraId="6891173D" w14:textId="77777777" w:rsidR="00015968" w:rsidRPr="009B169E" w:rsidRDefault="00015968" w:rsidP="006B75D2">
      <w:pPr>
        <w:rPr>
          <w:rFonts w:ascii="Arial" w:hAnsi="Arial" w:cs="Arial"/>
          <w:i/>
          <w:sz w:val="22"/>
          <w:szCs w:val="22"/>
          <w:u w:val="single"/>
        </w:rPr>
      </w:pPr>
      <w:r w:rsidRPr="009B169E">
        <w:rPr>
          <w:rFonts w:ascii="Arial" w:hAnsi="Arial" w:cs="Arial"/>
          <w:i/>
          <w:sz w:val="22"/>
          <w:szCs w:val="22"/>
          <w:u w:val="single"/>
        </w:rPr>
        <w:t>STATUS VAN HET PLAN</w:t>
      </w:r>
    </w:p>
    <w:p w14:paraId="0AC99B8B" w14:textId="77777777" w:rsidR="00015968" w:rsidRPr="009B169E" w:rsidRDefault="00015968">
      <w:pPr>
        <w:rPr>
          <w:rFonts w:ascii="Arial" w:hAnsi="Arial" w:cs="Arial"/>
          <w:i/>
          <w:sz w:val="22"/>
          <w:szCs w:val="22"/>
        </w:rPr>
      </w:pPr>
      <w:r w:rsidRPr="009B169E">
        <w:rPr>
          <w:rFonts w:ascii="Arial" w:hAnsi="Arial" w:cs="Arial"/>
          <w:i/>
          <w:sz w:val="22"/>
          <w:szCs w:val="22"/>
        </w:rPr>
        <w:t>De medezeggenschapsraad heeft er mee ingestemd.</w:t>
      </w:r>
      <w:r w:rsidRPr="009B169E">
        <w:rPr>
          <w:rFonts w:ascii="Arial" w:hAnsi="Arial" w:cs="Arial"/>
          <w:i/>
          <w:sz w:val="22"/>
          <w:szCs w:val="22"/>
        </w:rPr>
        <w:br/>
        <w:t>Dit schoolplan is vastgesteld door het bestuur.</w:t>
      </w:r>
      <w:r w:rsidRPr="009B169E">
        <w:rPr>
          <w:rFonts w:ascii="Arial" w:hAnsi="Arial" w:cs="Arial"/>
          <w:i/>
          <w:sz w:val="22"/>
          <w:szCs w:val="22"/>
        </w:rPr>
        <w:br/>
        <w:t>(zie bijlagen)</w:t>
      </w:r>
      <w:r w:rsidRPr="009B169E">
        <w:rPr>
          <w:rFonts w:ascii="Arial" w:hAnsi="Arial" w:cs="Arial"/>
          <w:i/>
          <w:sz w:val="22"/>
          <w:szCs w:val="22"/>
        </w:rPr>
        <w:br/>
      </w:r>
    </w:p>
    <w:p w14:paraId="0D6E71DF" w14:textId="77777777" w:rsidR="00015968" w:rsidRPr="009B169E" w:rsidRDefault="00015968">
      <w:pPr>
        <w:rPr>
          <w:rFonts w:ascii="Arial" w:hAnsi="Arial" w:cs="Arial"/>
          <w:i/>
          <w:sz w:val="22"/>
          <w:szCs w:val="22"/>
        </w:rPr>
      </w:pPr>
      <w:r w:rsidRPr="009B169E">
        <w:rPr>
          <w:rFonts w:ascii="Arial" w:hAnsi="Arial" w:cs="Arial"/>
          <w:i/>
          <w:sz w:val="22"/>
          <w:szCs w:val="22"/>
          <w:u w:val="single"/>
        </w:rPr>
        <w:t xml:space="preserve"> EVALUATIE VAN HET PLAN</w:t>
      </w:r>
      <w:r w:rsidRPr="009B169E">
        <w:rPr>
          <w:rFonts w:ascii="Arial" w:hAnsi="Arial" w:cs="Arial"/>
          <w:i/>
          <w:sz w:val="22"/>
          <w:szCs w:val="22"/>
        </w:rPr>
        <w:br/>
      </w:r>
      <w:r w:rsidR="009B169E">
        <w:rPr>
          <w:rFonts w:ascii="Arial" w:hAnsi="Arial" w:cs="Arial"/>
          <w:i/>
          <w:sz w:val="22"/>
          <w:szCs w:val="22"/>
        </w:rPr>
        <w:t>Hoofdstuk 6 van dit S</w:t>
      </w:r>
      <w:r w:rsidR="00110F2E" w:rsidRPr="009B169E">
        <w:rPr>
          <w:rFonts w:ascii="Arial" w:hAnsi="Arial" w:cs="Arial"/>
          <w:i/>
          <w:sz w:val="22"/>
          <w:szCs w:val="22"/>
        </w:rPr>
        <w:t>choolplan</w:t>
      </w:r>
      <w:r w:rsidR="00427C52" w:rsidRPr="009B169E">
        <w:rPr>
          <w:rFonts w:ascii="Arial" w:hAnsi="Arial" w:cs="Arial"/>
          <w:i/>
          <w:sz w:val="22"/>
          <w:szCs w:val="22"/>
        </w:rPr>
        <w:t xml:space="preserve"> is ‘floating’</w:t>
      </w:r>
      <w:r w:rsidR="00110F2E" w:rsidRPr="009B169E">
        <w:rPr>
          <w:rFonts w:ascii="Arial" w:hAnsi="Arial" w:cs="Arial"/>
          <w:i/>
          <w:sz w:val="22"/>
          <w:szCs w:val="22"/>
        </w:rPr>
        <w:t xml:space="preserve">: jaarlijks zal worden geëvalueerd via </w:t>
      </w:r>
      <w:r w:rsidR="009B169E" w:rsidRPr="009B169E">
        <w:rPr>
          <w:rFonts w:ascii="Arial" w:hAnsi="Arial" w:cs="Arial"/>
          <w:i/>
          <w:sz w:val="22"/>
          <w:szCs w:val="22"/>
        </w:rPr>
        <w:t>het J</w:t>
      </w:r>
      <w:r w:rsidR="00110F2E" w:rsidRPr="009B169E">
        <w:rPr>
          <w:rFonts w:ascii="Arial" w:hAnsi="Arial" w:cs="Arial"/>
          <w:i/>
          <w:sz w:val="22"/>
          <w:szCs w:val="22"/>
        </w:rPr>
        <w:t>aarverslag</w:t>
      </w:r>
      <w:r w:rsidR="009B169E" w:rsidRPr="009B169E">
        <w:rPr>
          <w:rFonts w:ascii="Arial" w:hAnsi="Arial" w:cs="Arial"/>
          <w:i/>
          <w:sz w:val="22"/>
          <w:szCs w:val="22"/>
        </w:rPr>
        <w:t xml:space="preserve"> en het J</w:t>
      </w:r>
      <w:r w:rsidR="00110F2E" w:rsidRPr="009B169E">
        <w:rPr>
          <w:rFonts w:ascii="Arial" w:hAnsi="Arial" w:cs="Arial"/>
          <w:i/>
          <w:sz w:val="22"/>
          <w:szCs w:val="22"/>
        </w:rPr>
        <w:t>aarplan</w:t>
      </w:r>
      <w:r w:rsidR="009B169E" w:rsidRPr="009B169E">
        <w:rPr>
          <w:rFonts w:ascii="Arial" w:hAnsi="Arial" w:cs="Arial"/>
          <w:i/>
          <w:sz w:val="22"/>
          <w:szCs w:val="22"/>
        </w:rPr>
        <w:t xml:space="preserve">, inclusief het </w:t>
      </w:r>
      <w:r w:rsidR="00110F2E" w:rsidRPr="009B169E">
        <w:rPr>
          <w:rFonts w:ascii="Arial" w:hAnsi="Arial" w:cs="Arial"/>
          <w:i/>
          <w:sz w:val="22"/>
          <w:szCs w:val="22"/>
        </w:rPr>
        <w:t xml:space="preserve">scholingsplan. Hiermee blijft het plan actueel / </w:t>
      </w:r>
      <w:r w:rsidR="009F5811" w:rsidRPr="009B169E">
        <w:rPr>
          <w:rFonts w:ascii="Arial" w:hAnsi="Arial" w:cs="Arial"/>
          <w:i/>
          <w:sz w:val="22"/>
          <w:szCs w:val="22"/>
        </w:rPr>
        <w:t>up-to-date</w:t>
      </w:r>
      <w:r w:rsidR="00110F2E" w:rsidRPr="009B169E">
        <w:rPr>
          <w:rFonts w:ascii="Arial" w:hAnsi="Arial" w:cs="Arial"/>
          <w:i/>
          <w:sz w:val="22"/>
          <w:szCs w:val="22"/>
        </w:rPr>
        <w:t xml:space="preserve"> en zal verantwoording worden afgelegd aan bestuur, ouders en inspectie. </w:t>
      </w:r>
    </w:p>
    <w:p w14:paraId="688CBC94" w14:textId="77777777" w:rsidR="00015968" w:rsidRPr="00A02DFD" w:rsidRDefault="009F5811" w:rsidP="00A01DA5">
      <w:pPr>
        <w:rPr>
          <w:rFonts w:ascii="Arial" w:hAnsi="Arial" w:cs="Arial"/>
          <w:b/>
          <w:i/>
          <w:sz w:val="22"/>
          <w:szCs w:val="22"/>
        </w:rPr>
      </w:pPr>
      <w:r w:rsidRPr="00A66140">
        <w:rPr>
          <w:rFonts w:ascii="Arial" w:hAnsi="Arial" w:cs="Arial"/>
          <w:i/>
          <w:color w:val="FF0000"/>
          <w:sz w:val="22"/>
          <w:szCs w:val="22"/>
        </w:rPr>
        <w:t xml:space="preserve"> </w:t>
      </w:r>
      <w:r w:rsidR="00A66140" w:rsidRPr="00A66140">
        <w:rPr>
          <w:rFonts w:ascii="Arial" w:hAnsi="Arial" w:cs="Arial"/>
          <w:b/>
          <w:i/>
          <w:color w:val="FF0000"/>
          <w:sz w:val="22"/>
          <w:szCs w:val="22"/>
        </w:rPr>
        <w:br w:type="page"/>
      </w:r>
      <w:r w:rsidR="00015968" w:rsidRPr="00A02DFD">
        <w:rPr>
          <w:rFonts w:ascii="Arial" w:hAnsi="Arial" w:cs="Arial"/>
          <w:b/>
          <w:i/>
          <w:sz w:val="22"/>
          <w:szCs w:val="22"/>
        </w:rPr>
        <w:t>H</w:t>
      </w:r>
      <w:r w:rsidR="00113523" w:rsidRPr="00A02DFD">
        <w:rPr>
          <w:rFonts w:ascii="Arial" w:hAnsi="Arial" w:cs="Arial"/>
          <w:b/>
          <w:i/>
          <w:sz w:val="22"/>
          <w:szCs w:val="22"/>
        </w:rPr>
        <w:t>OOFDSTUK 1</w:t>
      </w:r>
      <w:r w:rsidR="0016014D" w:rsidRPr="00A02DFD">
        <w:rPr>
          <w:rFonts w:ascii="Arial" w:hAnsi="Arial" w:cs="Arial"/>
          <w:b/>
          <w:i/>
          <w:sz w:val="22"/>
          <w:szCs w:val="22"/>
        </w:rPr>
        <w:t>:</w:t>
      </w:r>
      <w:r w:rsidR="00015968" w:rsidRPr="00A02DFD">
        <w:rPr>
          <w:rFonts w:ascii="Arial" w:hAnsi="Arial" w:cs="Arial"/>
          <w:b/>
          <w:i/>
          <w:sz w:val="22"/>
          <w:szCs w:val="22"/>
        </w:rPr>
        <w:t xml:space="preserve"> ONZE SCHOOL</w:t>
      </w:r>
    </w:p>
    <w:p w14:paraId="4B99056E" w14:textId="77777777" w:rsidR="00015968" w:rsidRPr="00FB3C08" w:rsidRDefault="00015968" w:rsidP="00A01DA5">
      <w:pPr>
        <w:pStyle w:val="Indexkop"/>
        <w:rPr>
          <w:rFonts w:ascii="Arial" w:hAnsi="Arial" w:cs="Arial"/>
          <w:i/>
          <w:sz w:val="16"/>
          <w:szCs w:val="22"/>
        </w:rPr>
      </w:pPr>
    </w:p>
    <w:p w14:paraId="517FF8CC" w14:textId="5F2FCFC4" w:rsidR="00CE72CC" w:rsidRPr="00A02DFD" w:rsidRDefault="00CE72CC" w:rsidP="00A01DA5">
      <w:pPr>
        <w:rPr>
          <w:rFonts w:ascii="Arial" w:hAnsi="Arial" w:cs="Arial"/>
          <w:i/>
          <w:sz w:val="22"/>
          <w:szCs w:val="22"/>
          <w:u w:val="single"/>
        </w:rPr>
      </w:pPr>
      <w:r w:rsidRPr="00A02DFD">
        <w:rPr>
          <w:rFonts w:ascii="Arial" w:hAnsi="Arial" w:cs="Arial"/>
          <w:b/>
          <w:i/>
          <w:sz w:val="22"/>
          <w:szCs w:val="22"/>
        </w:rPr>
        <w:t xml:space="preserve"> </w:t>
      </w:r>
      <w:r w:rsidR="00113523" w:rsidRPr="00A02DFD">
        <w:rPr>
          <w:rFonts w:ascii="Arial" w:hAnsi="Arial" w:cs="Arial"/>
          <w:i/>
          <w:sz w:val="22"/>
          <w:szCs w:val="22"/>
          <w:u w:val="single"/>
        </w:rPr>
        <w:t>1</w:t>
      </w:r>
      <w:r w:rsidR="00832E1F" w:rsidRPr="00A02DFD">
        <w:rPr>
          <w:rFonts w:ascii="Arial" w:hAnsi="Arial" w:cs="Arial"/>
          <w:i/>
          <w:sz w:val="22"/>
          <w:szCs w:val="22"/>
          <w:u w:val="single"/>
        </w:rPr>
        <w:t>.1 HUIDIGE SITUATIE</w:t>
      </w:r>
    </w:p>
    <w:p w14:paraId="05DD261E" w14:textId="5F2FCFC4" w:rsidR="006B67C0" w:rsidRDefault="00A211BC" w:rsidP="00A211BC">
      <w:pPr>
        <w:rPr>
          <w:rFonts w:ascii="Arial" w:hAnsi="Arial" w:cs="Arial"/>
          <w:i/>
          <w:sz w:val="22"/>
          <w:szCs w:val="22"/>
        </w:rPr>
      </w:pPr>
      <w:r w:rsidRPr="00A02DFD">
        <w:rPr>
          <w:rFonts w:ascii="Arial" w:hAnsi="Arial" w:cs="Arial"/>
          <w:i/>
          <w:sz w:val="22"/>
          <w:szCs w:val="22"/>
        </w:rPr>
        <w:t xml:space="preserve">De Jozefschool is onderdeel van </w:t>
      </w:r>
      <w:r w:rsidR="00A66140" w:rsidRPr="00A02DFD">
        <w:rPr>
          <w:rFonts w:ascii="Arial" w:hAnsi="Arial" w:cs="Arial"/>
          <w:i/>
          <w:sz w:val="22"/>
          <w:szCs w:val="22"/>
        </w:rPr>
        <w:t>de Delta Scholengroep</w:t>
      </w:r>
      <w:r w:rsidR="006B67C0">
        <w:rPr>
          <w:rFonts w:ascii="Arial" w:hAnsi="Arial" w:cs="Arial"/>
          <w:i/>
          <w:sz w:val="22"/>
          <w:szCs w:val="22"/>
        </w:rPr>
        <w:t xml:space="preserve"> in Arnhem. </w:t>
      </w:r>
    </w:p>
    <w:p w14:paraId="7143F013" w14:textId="4984C743" w:rsidR="00A211BC" w:rsidRPr="00A02DFD" w:rsidRDefault="00A211BC" w:rsidP="00A211BC">
      <w:pPr>
        <w:rPr>
          <w:rFonts w:ascii="Arial" w:hAnsi="Arial" w:cs="Arial"/>
          <w:i/>
          <w:iCs/>
          <w:sz w:val="22"/>
          <w:szCs w:val="22"/>
        </w:rPr>
      </w:pPr>
      <w:r w:rsidRPr="00A02DFD">
        <w:rPr>
          <w:rFonts w:ascii="Arial" w:hAnsi="Arial" w:cs="Arial"/>
          <w:i/>
          <w:iCs/>
          <w:sz w:val="22"/>
          <w:szCs w:val="22"/>
        </w:rPr>
        <w:t xml:space="preserve">De school </w:t>
      </w:r>
      <w:r w:rsidR="00A66140" w:rsidRPr="00A02DFD">
        <w:rPr>
          <w:rFonts w:ascii="Arial" w:hAnsi="Arial" w:cs="Arial"/>
          <w:i/>
          <w:iCs/>
          <w:sz w:val="22"/>
          <w:szCs w:val="22"/>
        </w:rPr>
        <w:t>is gestart op 21 november 1921.</w:t>
      </w:r>
    </w:p>
    <w:p w14:paraId="0FB9D1E8" w14:textId="01BBDF6C" w:rsidR="00132E8B" w:rsidRPr="00A02DFD" w:rsidRDefault="00132E8B" w:rsidP="00132E8B">
      <w:pPr>
        <w:rPr>
          <w:rFonts w:ascii="Arial" w:hAnsi="Arial" w:cs="Arial"/>
          <w:i/>
          <w:sz w:val="22"/>
          <w:szCs w:val="22"/>
        </w:rPr>
      </w:pPr>
      <w:r w:rsidRPr="00A02DFD">
        <w:rPr>
          <w:rFonts w:ascii="Arial" w:hAnsi="Arial" w:cs="Arial"/>
          <w:i/>
          <w:sz w:val="22"/>
          <w:szCs w:val="22"/>
        </w:rPr>
        <w:t>De Jozefschool ligt in Elden, aan de Rijksweg West 29; vroeger dorp, nu geheel omsloten door stadswijken van Arnhem. De school wordt bezocht door kinderen uit Elden en uit de</w:t>
      </w:r>
      <w:r w:rsidR="00A66140" w:rsidRPr="00A02DFD">
        <w:rPr>
          <w:rFonts w:ascii="Arial" w:hAnsi="Arial" w:cs="Arial"/>
          <w:i/>
          <w:sz w:val="22"/>
          <w:szCs w:val="22"/>
        </w:rPr>
        <w:t xml:space="preserve"> omliggende </w:t>
      </w:r>
      <w:r w:rsidRPr="00A02DFD">
        <w:rPr>
          <w:rFonts w:ascii="Arial" w:hAnsi="Arial" w:cs="Arial"/>
          <w:i/>
          <w:sz w:val="22"/>
          <w:szCs w:val="22"/>
        </w:rPr>
        <w:t>wijken Appelgaard, Kronenburg, Malburgen-West, Elderv</w:t>
      </w:r>
      <w:r w:rsidR="00A66140" w:rsidRPr="00A02DFD">
        <w:rPr>
          <w:rFonts w:ascii="Arial" w:hAnsi="Arial" w:cs="Arial"/>
          <w:i/>
          <w:sz w:val="22"/>
          <w:szCs w:val="22"/>
        </w:rPr>
        <w:t xml:space="preserve">eld, De Laar-West, de Laar-Oost, </w:t>
      </w:r>
      <w:r w:rsidRPr="00A02DFD">
        <w:rPr>
          <w:rFonts w:ascii="Arial" w:hAnsi="Arial" w:cs="Arial"/>
          <w:i/>
          <w:sz w:val="22"/>
          <w:szCs w:val="22"/>
        </w:rPr>
        <w:t>De Plantage</w:t>
      </w:r>
      <w:r w:rsidR="00A66140" w:rsidRPr="00A02DFD">
        <w:rPr>
          <w:rFonts w:ascii="Arial" w:hAnsi="Arial" w:cs="Arial"/>
          <w:i/>
          <w:sz w:val="22"/>
          <w:szCs w:val="22"/>
        </w:rPr>
        <w:t xml:space="preserve"> en de Schuijtgraaf</w:t>
      </w:r>
      <w:r w:rsidRPr="00A02DFD">
        <w:rPr>
          <w:rFonts w:ascii="Arial" w:hAnsi="Arial" w:cs="Arial"/>
          <w:i/>
          <w:sz w:val="22"/>
          <w:szCs w:val="22"/>
        </w:rPr>
        <w:t>. Het grote verspreidingsgebied heeft</w:t>
      </w:r>
      <w:r w:rsidR="00A211BC" w:rsidRPr="00A02DFD">
        <w:rPr>
          <w:rFonts w:ascii="Arial" w:hAnsi="Arial" w:cs="Arial"/>
          <w:i/>
          <w:sz w:val="22"/>
          <w:szCs w:val="22"/>
        </w:rPr>
        <w:t xml:space="preserve"> naast ons onderwijs </w:t>
      </w:r>
      <w:r w:rsidRPr="00A02DFD">
        <w:rPr>
          <w:rFonts w:ascii="Arial" w:hAnsi="Arial" w:cs="Arial"/>
          <w:i/>
          <w:sz w:val="22"/>
          <w:szCs w:val="22"/>
        </w:rPr>
        <w:t>te maken met de centrale ligging van de school en de aantrekkingskracht die het gebouw met zijn karakteris</w:t>
      </w:r>
      <w:r w:rsidR="00A211BC" w:rsidRPr="00A02DFD">
        <w:rPr>
          <w:rFonts w:ascii="Arial" w:hAnsi="Arial" w:cs="Arial"/>
          <w:i/>
          <w:sz w:val="22"/>
          <w:szCs w:val="22"/>
        </w:rPr>
        <w:t>tieke uiterlijk en situering in het vroegere dorp</w:t>
      </w:r>
      <w:r w:rsidR="00A66140" w:rsidRPr="00A02DFD">
        <w:rPr>
          <w:rFonts w:ascii="Arial" w:hAnsi="Arial" w:cs="Arial"/>
          <w:i/>
          <w:sz w:val="22"/>
          <w:szCs w:val="22"/>
        </w:rPr>
        <w:t>. Veel kinderen van gescheiden ouders wonen door het co-ouderschap op twee adressen</w:t>
      </w:r>
      <w:r w:rsidR="001A4A5E" w:rsidRPr="00A02DFD">
        <w:rPr>
          <w:rFonts w:ascii="Arial" w:hAnsi="Arial" w:cs="Arial"/>
          <w:i/>
          <w:sz w:val="22"/>
          <w:szCs w:val="22"/>
        </w:rPr>
        <w:t>, waardoor zij een deel van de week in Elden wonen en een deel van de week in een andere wijk.</w:t>
      </w:r>
      <w:r w:rsidR="00A66140" w:rsidRPr="00A02DFD">
        <w:rPr>
          <w:rFonts w:ascii="Arial" w:hAnsi="Arial" w:cs="Arial"/>
          <w:i/>
          <w:sz w:val="22"/>
          <w:szCs w:val="22"/>
        </w:rPr>
        <w:t xml:space="preserve"> </w:t>
      </w:r>
    </w:p>
    <w:p w14:paraId="1299C43A" w14:textId="77777777" w:rsidR="00E95771" w:rsidRPr="00FB3C08" w:rsidRDefault="00E95771" w:rsidP="00A01DA5">
      <w:pPr>
        <w:rPr>
          <w:rFonts w:ascii="Arial" w:hAnsi="Arial" w:cs="Arial"/>
          <w:bCs/>
          <w:i/>
          <w:sz w:val="16"/>
          <w:szCs w:val="22"/>
        </w:rPr>
      </w:pPr>
    </w:p>
    <w:p w14:paraId="1790EC22" w14:textId="77777777" w:rsidR="00455C58" w:rsidRPr="00A02DFD" w:rsidRDefault="00E95771" w:rsidP="00A01DA5">
      <w:pPr>
        <w:rPr>
          <w:rFonts w:ascii="Arial" w:hAnsi="Arial" w:cs="Arial"/>
          <w:i/>
          <w:iCs/>
          <w:sz w:val="22"/>
          <w:szCs w:val="22"/>
        </w:rPr>
      </w:pPr>
      <w:r w:rsidRPr="00A02DFD">
        <w:rPr>
          <w:rFonts w:ascii="Arial" w:hAnsi="Arial" w:cs="Arial"/>
          <w:i/>
          <w:iCs/>
          <w:sz w:val="22"/>
          <w:szCs w:val="22"/>
        </w:rPr>
        <w:t xml:space="preserve">We </w:t>
      </w:r>
      <w:r w:rsidR="00C63B69" w:rsidRPr="00A02DFD">
        <w:rPr>
          <w:rFonts w:ascii="Arial" w:hAnsi="Arial" w:cs="Arial"/>
          <w:i/>
          <w:iCs/>
          <w:sz w:val="22"/>
          <w:szCs w:val="22"/>
        </w:rPr>
        <w:t xml:space="preserve">participeren en werken </w:t>
      </w:r>
      <w:r w:rsidR="00132E8B" w:rsidRPr="00A02DFD">
        <w:rPr>
          <w:rFonts w:ascii="Arial" w:hAnsi="Arial" w:cs="Arial"/>
          <w:i/>
          <w:iCs/>
          <w:sz w:val="22"/>
          <w:szCs w:val="22"/>
        </w:rPr>
        <w:t>in Elden samen met Tussenthuis (voor- en naschoolse opvang), Peuterspeelzaal Bambi</w:t>
      </w:r>
      <w:r w:rsidR="001A4A5E" w:rsidRPr="00A02DFD">
        <w:rPr>
          <w:rFonts w:ascii="Arial" w:hAnsi="Arial" w:cs="Arial"/>
          <w:i/>
          <w:iCs/>
          <w:sz w:val="22"/>
          <w:szCs w:val="22"/>
        </w:rPr>
        <w:t>, kinderopvang Partou</w:t>
      </w:r>
      <w:r w:rsidR="00132E8B" w:rsidRPr="00A02DFD">
        <w:rPr>
          <w:rFonts w:ascii="Arial" w:hAnsi="Arial" w:cs="Arial"/>
          <w:i/>
          <w:iCs/>
          <w:sz w:val="22"/>
          <w:szCs w:val="22"/>
        </w:rPr>
        <w:t xml:space="preserve"> en </w:t>
      </w:r>
      <w:r w:rsidR="001A4A5E" w:rsidRPr="00A02DFD">
        <w:rPr>
          <w:rFonts w:ascii="Arial" w:hAnsi="Arial" w:cs="Arial"/>
          <w:i/>
          <w:iCs/>
          <w:sz w:val="22"/>
          <w:szCs w:val="22"/>
        </w:rPr>
        <w:t>basis</w:t>
      </w:r>
      <w:r w:rsidR="00132E8B" w:rsidRPr="00A02DFD">
        <w:rPr>
          <w:rFonts w:ascii="Arial" w:hAnsi="Arial" w:cs="Arial"/>
          <w:i/>
          <w:iCs/>
          <w:sz w:val="22"/>
          <w:szCs w:val="22"/>
        </w:rPr>
        <w:t>school De Trou</w:t>
      </w:r>
      <w:r w:rsidR="00C63B69" w:rsidRPr="00A02DFD">
        <w:rPr>
          <w:rFonts w:ascii="Arial" w:hAnsi="Arial" w:cs="Arial"/>
          <w:i/>
          <w:iCs/>
          <w:sz w:val="22"/>
          <w:szCs w:val="22"/>
        </w:rPr>
        <w:t>badour.</w:t>
      </w:r>
    </w:p>
    <w:p w14:paraId="4DDBEF00" w14:textId="77777777" w:rsidR="001A4A5E" w:rsidRPr="00FB3C08" w:rsidRDefault="001A4A5E" w:rsidP="00A01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16"/>
          <w:szCs w:val="22"/>
        </w:rPr>
      </w:pPr>
    </w:p>
    <w:p w14:paraId="556C0DD2" w14:textId="69AE7B57" w:rsidR="00455C58" w:rsidRPr="00A02DFD" w:rsidRDefault="00455C58" w:rsidP="00A01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2"/>
          <w:szCs w:val="22"/>
        </w:rPr>
      </w:pPr>
      <w:r w:rsidRPr="00A02DFD">
        <w:rPr>
          <w:rFonts w:ascii="Arial" w:hAnsi="Arial" w:cs="Arial"/>
          <w:i/>
          <w:iCs/>
          <w:sz w:val="22"/>
          <w:szCs w:val="22"/>
        </w:rPr>
        <w:t>Gezie</w:t>
      </w:r>
      <w:r w:rsidR="00C63B69" w:rsidRPr="00A02DFD">
        <w:rPr>
          <w:rFonts w:ascii="Arial" w:hAnsi="Arial" w:cs="Arial"/>
          <w:i/>
          <w:iCs/>
          <w:sz w:val="22"/>
          <w:szCs w:val="22"/>
        </w:rPr>
        <w:t xml:space="preserve">n ontwikkelingen op school en in Elden </w:t>
      </w:r>
      <w:r w:rsidR="001A4A5E" w:rsidRPr="00A02DFD">
        <w:rPr>
          <w:rFonts w:ascii="Arial" w:hAnsi="Arial" w:cs="Arial"/>
          <w:i/>
          <w:iCs/>
          <w:sz w:val="22"/>
          <w:szCs w:val="22"/>
        </w:rPr>
        <w:t>is</w:t>
      </w:r>
      <w:r w:rsidRPr="00A02DFD">
        <w:rPr>
          <w:rFonts w:ascii="Arial" w:hAnsi="Arial" w:cs="Arial"/>
          <w:i/>
          <w:iCs/>
          <w:sz w:val="22"/>
          <w:szCs w:val="22"/>
        </w:rPr>
        <w:t xml:space="preserve"> het leerlingaantal op onze sc</w:t>
      </w:r>
      <w:r w:rsidR="002E05A0" w:rsidRPr="00A02DFD">
        <w:rPr>
          <w:rFonts w:ascii="Arial" w:hAnsi="Arial" w:cs="Arial"/>
          <w:i/>
          <w:iCs/>
          <w:sz w:val="22"/>
          <w:szCs w:val="22"/>
        </w:rPr>
        <w:t>hool</w:t>
      </w:r>
      <w:r w:rsidR="001A4A5E" w:rsidRPr="00A02DFD">
        <w:rPr>
          <w:rFonts w:ascii="Arial" w:hAnsi="Arial" w:cs="Arial"/>
          <w:i/>
          <w:iCs/>
          <w:sz w:val="22"/>
          <w:szCs w:val="22"/>
        </w:rPr>
        <w:t xml:space="preserve"> de afgelopen jaren gegroeid</w:t>
      </w:r>
      <w:r w:rsidR="002E05A0" w:rsidRPr="00A02DFD">
        <w:rPr>
          <w:rFonts w:ascii="Arial" w:hAnsi="Arial" w:cs="Arial"/>
          <w:i/>
          <w:iCs/>
          <w:sz w:val="22"/>
          <w:szCs w:val="22"/>
        </w:rPr>
        <w:t>.</w:t>
      </w:r>
      <w:r w:rsidR="00A02DFD" w:rsidRPr="00A02DFD">
        <w:rPr>
          <w:rFonts w:ascii="Arial" w:hAnsi="Arial" w:cs="Arial"/>
          <w:i/>
          <w:iCs/>
          <w:sz w:val="22"/>
          <w:szCs w:val="22"/>
        </w:rPr>
        <w:t xml:space="preserve"> </w:t>
      </w:r>
      <w:r w:rsidR="002E05A0" w:rsidRPr="00A02DFD">
        <w:rPr>
          <w:rFonts w:ascii="Arial" w:hAnsi="Arial" w:cs="Arial"/>
          <w:i/>
          <w:iCs/>
          <w:sz w:val="22"/>
          <w:szCs w:val="22"/>
        </w:rPr>
        <w:t xml:space="preserve">Op dit moment </w:t>
      </w:r>
      <w:r w:rsidR="00C65FD3" w:rsidRPr="00A02DFD">
        <w:rPr>
          <w:rFonts w:ascii="Arial" w:hAnsi="Arial" w:cs="Arial"/>
          <w:i/>
          <w:iCs/>
          <w:sz w:val="22"/>
          <w:szCs w:val="22"/>
        </w:rPr>
        <w:t>(</w:t>
      </w:r>
      <w:r w:rsidR="001A4A5E" w:rsidRPr="00A02DFD">
        <w:rPr>
          <w:rFonts w:ascii="Arial" w:hAnsi="Arial" w:cs="Arial"/>
          <w:i/>
          <w:iCs/>
          <w:sz w:val="22"/>
          <w:szCs w:val="22"/>
        </w:rPr>
        <w:t>oktober 20</w:t>
      </w:r>
      <w:r w:rsidR="00CF66DF">
        <w:rPr>
          <w:rFonts w:ascii="Arial" w:hAnsi="Arial" w:cs="Arial"/>
          <w:i/>
          <w:iCs/>
          <w:sz w:val="22"/>
          <w:szCs w:val="22"/>
        </w:rPr>
        <w:t>2</w:t>
      </w:r>
      <w:r w:rsidR="00830457">
        <w:rPr>
          <w:rFonts w:ascii="Arial" w:hAnsi="Arial" w:cs="Arial"/>
          <w:i/>
          <w:iCs/>
          <w:sz w:val="22"/>
          <w:szCs w:val="22"/>
        </w:rPr>
        <w:t>1</w:t>
      </w:r>
      <w:r w:rsidR="000D73AB" w:rsidRPr="00A02DFD">
        <w:rPr>
          <w:rFonts w:ascii="Arial" w:hAnsi="Arial" w:cs="Arial"/>
          <w:b/>
          <w:i/>
          <w:iCs/>
          <w:sz w:val="22"/>
          <w:szCs w:val="22"/>
        </w:rPr>
        <w:t>)</w:t>
      </w:r>
      <w:r w:rsidR="000D73AB" w:rsidRPr="00A02DFD">
        <w:rPr>
          <w:rFonts w:ascii="Arial" w:hAnsi="Arial" w:cs="Arial"/>
          <w:i/>
          <w:iCs/>
          <w:sz w:val="22"/>
          <w:szCs w:val="22"/>
        </w:rPr>
        <w:t xml:space="preserve"> </w:t>
      </w:r>
      <w:r w:rsidR="00C63B69" w:rsidRPr="00A02DFD">
        <w:rPr>
          <w:rFonts w:ascii="Arial" w:hAnsi="Arial" w:cs="Arial"/>
          <w:i/>
          <w:iCs/>
          <w:sz w:val="22"/>
          <w:szCs w:val="22"/>
        </w:rPr>
        <w:t xml:space="preserve">hebben we </w:t>
      </w:r>
      <w:r w:rsidR="00CF66DF">
        <w:rPr>
          <w:rFonts w:ascii="Arial" w:hAnsi="Arial" w:cs="Arial"/>
          <w:i/>
          <w:iCs/>
          <w:sz w:val="22"/>
          <w:szCs w:val="22"/>
        </w:rPr>
        <w:t>206</w:t>
      </w:r>
      <w:r w:rsidR="009A5C3E">
        <w:rPr>
          <w:rFonts w:ascii="Arial" w:hAnsi="Arial" w:cs="Arial"/>
          <w:i/>
          <w:iCs/>
          <w:sz w:val="22"/>
          <w:szCs w:val="22"/>
        </w:rPr>
        <w:t xml:space="preserve"> leerlingen verdeeld over 9 groepen.</w:t>
      </w:r>
    </w:p>
    <w:p w14:paraId="3461D779" w14:textId="77777777" w:rsidR="007B665B" w:rsidRPr="00FB3C08" w:rsidRDefault="007B665B" w:rsidP="007B66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16"/>
          <w:szCs w:val="22"/>
        </w:rPr>
      </w:pPr>
    </w:p>
    <w:p w14:paraId="41F068BB" w14:textId="47099270" w:rsidR="007B665B" w:rsidRPr="00A02DFD" w:rsidRDefault="00832E1F" w:rsidP="007B665B">
      <w:pPr>
        <w:rPr>
          <w:rFonts w:ascii="Arial" w:hAnsi="Arial" w:cs="Arial"/>
          <w:i/>
          <w:iCs/>
          <w:sz w:val="22"/>
          <w:szCs w:val="22"/>
        </w:rPr>
      </w:pPr>
      <w:r w:rsidRPr="00A02DFD">
        <w:rPr>
          <w:rFonts w:ascii="Arial" w:hAnsi="Arial" w:cs="Arial"/>
          <w:i/>
          <w:iCs/>
          <w:sz w:val="22"/>
          <w:szCs w:val="22"/>
        </w:rPr>
        <w:t>Onze organisatie bestaat uit een d</w:t>
      </w:r>
      <w:r w:rsidR="00A02DFD" w:rsidRPr="00A02DFD">
        <w:rPr>
          <w:rFonts w:ascii="Arial" w:hAnsi="Arial" w:cs="Arial"/>
          <w:i/>
          <w:iCs/>
          <w:sz w:val="22"/>
          <w:szCs w:val="22"/>
        </w:rPr>
        <w:t>irecteur, een intern begeleider en twee bouwcoördinatoren (Zij vor</w:t>
      </w:r>
      <w:r w:rsidRPr="00A02DFD">
        <w:rPr>
          <w:rFonts w:ascii="Arial" w:hAnsi="Arial" w:cs="Arial"/>
          <w:i/>
          <w:iCs/>
          <w:sz w:val="22"/>
          <w:szCs w:val="22"/>
        </w:rPr>
        <w:t>m</w:t>
      </w:r>
      <w:r w:rsidR="00A02DFD" w:rsidRPr="00A02DFD">
        <w:rPr>
          <w:rFonts w:ascii="Arial" w:hAnsi="Arial" w:cs="Arial"/>
          <w:i/>
          <w:iCs/>
          <w:sz w:val="22"/>
          <w:szCs w:val="22"/>
        </w:rPr>
        <w:t xml:space="preserve">en samen </w:t>
      </w:r>
      <w:r w:rsidR="007B665B" w:rsidRPr="00A02DFD">
        <w:rPr>
          <w:rFonts w:ascii="Arial" w:hAnsi="Arial" w:cs="Arial"/>
          <w:i/>
          <w:iCs/>
          <w:sz w:val="22"/>
          <w:szCs w:val="22"/>
        </w:rPr>
        <w:t xml:space="preserve">het </w:t>
      </w:r>
      <w:r w:rsidR="00A02DFD" w:rsidRPr="00A02DFD">
        <w:rPr>
          <w:rFonts w:ascii="Arial" w:hAnsi="Arial" w:cs="Arial"/>
          <w:i/>
          <w:iCs/>
          <w:sz w:val="22"/>
          <w:szCs w:val="22"/>
        </w:rPr>
        <w:t>DIBO)</w:t>
      </w:r>
      <w:r w:rsidR="00830457">
        <w:rPr>
          <w:rFonts w:ascii="Arial" w:hAnsi="Arial" w:cs="Arial"/>
          <w:i/>
          <w:iCs/>
          <w:sz w:val="22"/>
          <w:szCs w:val="22"/>
        </w:rPr>
        <w:t>,</w:t>
      </w:r>
      <w:r w:rsidR="00A02DFD" w:rsidRPr="00A02DFD">
        <w:rPr>
          <w:rFonts w:ascii="Arial" w:hAnsi="Arial" w:cs="Arial"/>
          <w:i/>
          <w:iCs/>
          <w:sz w:val="22"/>
          <w:szCs w:val="22"/>
        </w:rPr>
        <w:t xml:space="preserve"> </w:t>
      </w:r>
      <w:r w:rsidR="00A211BC" w:rsidRPr="00A02DFD">
        <w:rPr>
          <w:rFonts w:ascii="Arial" w:hAnsi="Arial" w:cs="Arial"/>
          <w:i/>
          <w:iCs/>
          <w:sz w:val="22"/>
          <w:szCs w:val="22"/>
        </w:rPr>
        <w:t>1</w:t>
      </w:r>
      <w:r w:rsidR="008727BE">
        <w:rPr>
          <w:rFonts w:ascii="Arial" w:hAnsi="Arial" w:cs="Arial"/>
          <w:i/>
          <w:iCs/>
          <w:sz w:val="22"/>
          <w:szCs w:val="22"/>
        </w:rPr>
        <w:t>6</w:t>
      </w:r>
      <w:r w:rsidR="00A211BC" w:rsidRPr="00A02DFD">
        <w:rPr>
          <w:rFonts w:ascii="Arial" w:hAnsi="Arial" w:cs="Arial"/>
          <w:i/>
          <w:iCs/>
          <w:sz w:val="22"/>
          <w:szCs w:val="22"/>
        </w:rPr>
        <w:t xml:space="preserve"> leerkrachten, </w:t>
      </w:r>
      <w:r w:rsidR="008727BE">
        <w:rPr>
          <w:rFonts w:ascii="Arial" w:hAnsi="Arial" w:cs="Arial"/>
          <w:i/>
          <w:iCs/>
          <w:sz w:val="22"/>
          <w:szCs w:val="22"/>
        </w:rPr>
        <w:t>3</w:t>
      </w:r>
      <w:r w:rsidR="00CF66DF">
        <w:rPr>
          <w:rFonts w:ascii="Arial" w:hAnsi="Arial" w:cs="Arial"/>
          <w:i/>
          <w:iCs/>
          <w:sz w:val="22"/>
          <w:szCs w:val="22"/>
        </w:rPr>
        <w:t xml:space="preserve"> onderwijsassistente</w:t>
      </w:r>
      <w:r w:rsidR="008727BE">
        <w:rPr>
          <w:rFonts w:ascii="Arial" w:hAnsi="Arial" w:cs="Arial"/>
          <w:i/>
          <w:iCs/>
          <w:sz w:val="22"/>
          <w:szCs w:val="22"/>
        </w:rPr>
        <w:t>n</w:t>
      </w:r>
      <w:r w:rsidR="00CF66DF">
        <w:rPr>
          <w:rFonts w:ascii="Arial" w:hAnsi="Arial" w:cs="Arial"/>
          <w:i/>
          <w:iCs/>
          <w:sz w:val="22"/>
          <w:szCs w:val="22"/>
        </w:rPr>
        <w:t>,</w:t>
      </w:r>
      <w:r w:rsidR="00515ABD">
        <w:rPr>
          <w:rFonts w:ascii="Arial" w:hAnsi="Arial" w:cs="Arial"/>
          <w:i/>
          <w:iCs/>
          <w:sz w:val="22"/>
          <w:szCs w:val="22"/>
        </w:rPr>
        <w:t xml:space="preserve"> 1 vakleerkracht bewegingsonderwijs, </w:t>
      </w:r>
      <w:r w:rsidR="00CF66DF">
        <w:rPr>
          <w:rFonts w:ascii="Arial" w:hAnsi="Arial" w:cs="Arial"/>
          <w:i/>
          <w:iCs/>
          <w:sz w:val="22"/>
          <w:szCs w:val="22"/>
        </w:rPr>
        <w:t>2</w:t>
      </w:r>
      <w:r w:rsidR="00944013" w:rsidRPr="00A02DFD">
        <w:rPr>
          <w:rFonts w:ascii="Arial" w:hAnsi="Arial" w:cs="Arial"/>
          <w:i/>
          <w:iCs/>
          <w:sz w:val="22"/>
          <w:szCs w:val="22"/>
        </w:rPr>
        <w:t xml:space="preserve"> conciërge</w:t>
      </w:r>
      <w:r w:rsidR="00CF66DF">
        <w:rPr>
          <w:rFonts w:ascii="Arial" w:hAnsi="Arial" w:cs="Arial"/>
          <w:i/>
          <w:iCs/>
          <w:sz w:val="22"/>
          <w:szCs w:val="22"/>
        </w:rPr>
        <w:t>s</w:t>
      </w:r>
      <w:r w:rsidR="00944013" w:rsidRPr="00A02DFD">
        <w:rPr>
          <w:rFonts w:ascii="Arial" w:hAnsi="Arial" w:cs="Arial"/>
          <w:i/>
          <w:iCs/>
          <w:sz w:val="22"/>
          <w:szCs w:val="22"/>
        </w:rPr>
        <w:t xml:space="preserve"> </w:t>
      </w:r>
      <w:r w:rsidRPr="00A02DFD">
        <w:rPr>
          <w:rFonts w:ascii="Arial" w:hAnsi="Arial" w:cs="Arial"/>
          <w:i/>
          <w:iCs/>
          <w:sz w:val="22"/>
          <w:szCs w:val="22"/>
        </w:rPr>
        <w:t>en een administ</w:t>
      </w:r>
      <w:r w:rsidR="00944013" w:rsidRPr="00A02DFD">
        <w:rPr>
          <w:rFonts w:ascii="Arial" w:hAnsi="Arial" w:cs="Arial"/>
          <w:i/>
          <w:iCs/>
          <w:sz w:val="22"/>
          <w:szCs w:val="22"/>
        </w:rPr>
        <w:t>ratief medewerke</w:t>
      </w:r>
      <w:r w:rsidR="008727BE">
        <w:rPr>
          <w:rFonts w:ascii="Arial" w:hAnsi="Arial" w:cs="Arial"/>
          <w:i/>
          <w:iCs/>
          <w:sz w:val="22"/>
          <w:szCs w:val="22"/>
        </w:rPr>
        <w:t>r</w:t>
      </w:r>
      <w:r w:rsidRPr="00A02DFD">
        <w:rPr>
          <w:rFonts w:ascii="Arial" w:hAnsi="Arial" w:cs="Arial"/>
          <w:i/>
          <w:iCs/>
          <w:sz w:val="22"/>
          <w:szCs w:val="22"/>
        </w:rPr>
        <w:t xml:space="preserve">. </w:t>
      </w:r>
      <w:r w:rsidR="007B665B" w:rsidRPr="00A02DFD">
        <w:rPr>
          <w:rFonts w:ascii="Arial" w:hAnsi="Arial" w:cs="Arial"/>
          <w:i/>
          <w:iCs/>
          <w:sz w:val="22"/>
          <w:szCs w:val="22"/>
        </w:rPr>
        <w:t xml:space="preserve">Diverse teamleden hebben zich gespecialiseerd: </w:t>
      </w:r>
      <w:r w:rsidR="00CF66DF">
        <w:rPr>
          <w:rFonts w:ascii="Arial" w:hAnsi="Arial" w:cs="Arial"/>
          <w:i/>
          <w:iCs/>
          <w:sz w:val="22"/>
          <w:szCs w:val="22"/>
        </w:rPr>
        <w:t>2</w:t>
      </w:r>
      <w:r w:rsidR="008B5A67" w:rsidRPr="00A02DFD">
        <w:rPr>
          <w:rFonts w:ascii="Arial" w:hAnsi="Arial" w:cs="Arial"/>
          <w:i/>
          <w:iCs/>
          <w:sz w:val="22"/>
          <w:szCs w:val="22"/>
        </w:rPr>
        <w:t xml:space="preserve"> </w:t>
      </w:r>
      <w:r w:rsidR="00944013" w:rsidRPr="00A02DFD">
        <w:rPr>
          <w:rFonts w:ascii="Arial" w:hAnsi="Arial" w:cs="Arial"/>
          <w:i/>
          <w:iCs/>
          <w:sz w:val="22"/>
          <w:szCs w:val="22"/>
        </w:rPr>
        <w:t>rekenspecialist</w:t>
      </w:r>
      <w:r w:rsidR="008B5A67" w:rsidRPr="00A02DFD">
        <w:rPr>
          <w:rFonts w:ascii="Arial" w:hAnsi="Arial" w:cs="Arial"/>
          <w:i/>
          <w:iCs/>
          <w:sz w:val="22"/>
          <w:szCs w:val="22"/>
        </w:rPr>
        <w:t>en</w:t>
      </w:r>
      <w:r w:rsidR="00C65FD3" w:rsidRPr="00A02DFD">
        <w:rPr>
          <w:rFonts w:ascii="Arial" w:hAnsi="Arial" w:cs="Arial"/>
          <w:i/>
          <w:iCs/>
          <w:sz w:val="22"/>
          <w:szCs w:val="22"/>
        </w:rPr>
        <w:t>,</w:t>
      </w:r>
      <w:r w:rsidR="009402C3" w:rsidRPr="00A02DFD">
        <w:rPr>
          <w:rFonts w:ascii="Arial" w:hAnsi="Arial" w:cs="Arial"/>
          <w:i/>
          <w:iCs/>
          <w:sz w:val="22"/>
          <w:szCs w:val="22"/>
        </w:rPr>
        <w:t xml:space="preserve"> </w:t>
      </w:r>
      <w:r w:rsidR="00A02DFD" w:rsidRPr="00A02DFD">
        <w:rPr>
          <w:rFonts w:ascii="Arial" w:hAnsi="Arial" w:cs="Arial"/>
          <w:i/>
          <w:iCs/>
          <w:sz w:val="22"/>
          <w:szCs w:val="22"/>
        </w:rPr>
        <w:t xml:space="preserve">1 </w:t>
      </w:r>
      <w:r w:rsidR="00944013" w:rsidRPr="00A02DFD">
        <w:rPr>
          <w:rFonts w:ascii="Arial" w:hAnsi="Arial" w:cs="Arial"/>
          <w:i/>
          <w:iCs/>
          <w:sz w:val="22"/>
          <w:szCs w:val="22"/>
        </w:rPr>
        <w:t xml:space="preserve">taalspecialist, </w:t>
      </w:r>
      <w:r w:rsidR="00A02DFD" w:rsidRPr="00A02DFD">
        <w:rPr>
          <w:rFonts w:ascii="Arial" w:hAnsi="Arial" w:cs="Arial"/>
          <w:i/>
          <w:iCs/>
          <w:sz w:val="22"/>
          <w:szCs w:val="22"/>
        </w:rPr>
        <w:t xml:space="preserve">2 specialisten Jonge Kind, </w:t>
      </w:r>
      <w:r w:rsidR="00CF66DF">
        <w:rPr>
          <w:rFonts w:ascii="Arial" w:hAnsi="Arial" w:cs="Arial"/>
          <w:i/>
          <w:iCs/>
          <w:sz w:val="22"/>
          <w:szCs w:val="22"/>
        </w:rPr>
        <w:t>1</w:t>
      </w:r>
      <w:r w:rsidR="00A02DFD" w:rsidRPr="00A02DFD">
        <w:rPr>
          <w:rFonts w:ascii="Arial" w:hAnsi="Arial" w:cs="Arial"/>
          <w:i/>
          <w:iCs/>
          <w:sz w:val="22"/>
          <w:szCs w:val="22"/>
        </w:rPr>
        <w:t xml:space="preserve"> specialist Onderzoekend en Ontwerpend leren, </w:t>
      </w:r>
      <w:r w:rsidR="00CF66DF">
        <w:rPr>
          <w:rFonts w:ascii="Arial" w:hAnsi="Arial" w:cs="Arial"/>
          <w:i/>
          <w:iCs/>
          <w:sz w:val="22"/>
          <w:szCs w:val="22"/>
        </w:rPr>
        <w:t>2 specialisten hoogbegaafdheid</w:t>
      </w:r>
      <w:r w:rsidR="00A02DFD" w:rsidRPr="00A02DFD">
        <w:rPr>
          <w:rFonts w:ascii="Arial" w:hAnsi="Arial" w:cs="Arial"/>
          <w:i/>
          <w:iCs/>
          <w:sz w:val="22"/>
          <w:szCs w:val="22"/>
        </w:rPr>
        <w:t xml:space="preserve">. </w:t>
      </w:r>
      <w:r w:rsidR="0096252D" w:rsidRPr="00A02DFD">
        <w:rPr>
          <w:rFonts w:ascii="Arial" w:hAnsi="Arial" w:cs="Arial"/>
          <w:i/>
          <w:iCs/>
          <w:sz w:val="22"/>
          <w:szCs w:val="22"/>
        </w:rPr>
        <w:t xml:space="preserve"> </w:t>
      </w:r>
    </w:p>
    <w:p w14:paraId="0A6959E7" w14:textId="77777777" w:rsidR="00832E1F" w:rsidRPr="00FB3C08" w:rsidRDefault="007B665B" w:rsidP="007B665B">
      <w:pPr>
        <w:rPr>
          <w:rFonts w:ascii="Arial" w:hAnsi="Arial" w:cs="Arial"/>
          <w:i/>
          <w:iCs/>
          <w:sz w:val="16"/>
          <w:szCs w:val="22"/>
        </w:rPr>
      </w:pPr>
      <w:r w:rsidRPr="00FB3C08">
        <w:rPr>
          <w:rFonts w:ascii="Arial" w:hAnsi="Arial" w:cs="Arial"/>
          <w:i/>
          <w:iCs/>
          <w:sz w:val="16"/>
          <w:szCs w:val="22"/>
        </w:rPr>
        <w:t xml:space="preserve"> </w:t>
      </w:r>
    </w:p>
    <w:p w14:paraId="162BED9D" w14:textId="77777777" w:rsidR="00832E1F" w:rsidRPr="00A02DFD" w:rsidRDefault="00832E1F" w:rsidP="00832E1F">
      <w:pPr>
        <w:rPr>
          <w:rFonts w:ascii="Arial" w:hAnsi="Arial" w:cs="Arial"/>
          <w:bCs/>
          <w:i/>
          <w:sz w:val="22"/>
          <w:szCs w:val="22"/>
        </w:rPr>
      </w:pPr>
      <w:r w:rsidRPr="00A02DFD">
        <w:rPr>
          <w:rFonts w:ascii="Arial" w:hAnsi="Arial" w:cs="Arial"/>
          <w:bCs/>
          <w:i/>
          <w:sz w:val="22"/>
          <w:szCs w:val="22"/>
        </w:rPr>
        <w:t xml:space="preserve">Daarnaast </w:t>
      </w:r>
      <w:r w:rsidR="00944013" w:rsidRPr="00A02DFD">
        <w:rPr>
          <w:rFonts w:ascii="Arial" w:hAnsi="Arial" w:cs="Arial"/>
          <w:bCs/>
          <w:i/>
          <w:sz w:val="22"/>
          <w:szCs w:val="22"/>
        </w:rPr>
        <w:t xml:space="preserve">zijn wij een </w:t>
      </w:r>
      <w:r w:rsidR="00A02DFD" w:rsidRPr="00A02DFD">
        <w:rPr>
          <w:rFonts w:ascii="Arial" w:hAnsi="Arial" w:cs="Arial"/>
          <w:bCs/>
          <w:i/>
          <w:sz w:val="22"/>
          <w:szCs w:val="22"/>
        </w:rPr>
        <w:t>Op</w:t>
      </w:r>
      <w:r w:rsidR="00944013" w:rsidRPr="00A02DFD">
        <w:rPr>
          <w:rFonts w:ascii="Arial" w:hAnsi="Arial" w:cs="Arial"/>
          <w:bCs/>
          <w:i/>
          <w:sz w:val="22"/>
          <w:szCs w:val="22"/>
        </w:rPr>
        <w:t xml:space="preserve">leidingsschool. Vanuit de Hogeschool Arnhem-Nijmegen </w:t>
      </w:r>
      <w:r w:rsidR="00A02DFD" w:rsidRPr="00A02DFD">
        <w:rPr>
          <w:rFonts w:ascii="Arial" w:hAnsi="Arial" w:cs="Arial"/>
          <w:bCs/>
          <w:i/>
          <w:sz w:val="22"/>
          <w:szCs w:val="22"/>
        </w:rPr>
        <w:t>bege</w:t>
      </w:r>
      <w:r w:rsidR="00944013" w:rsidRPr="00A02DFD">
        <w:rPr>
          <w:rFonts w:ascii="Arial" w:hAnsi="Arial" w:cs="Arial"/>
          <w:bCs/>
          <w:i/>
          <w:sz w:val="22"/>
          <w:szCs w:val="22"/>
        </w:rPr>
        <w:t>leiden wij stagiaires vanuit de Pabo.</w:t>
      </w:r>
      <w:r w:rsidRPr="00A02DFD">
        <w:rPr>
          <w:rFonts w:ascii="Arial" w:hAnsi="Arial" w:cs="Arial"/>
          <w:bCs/>
          <w:i/>
          <w:sz w:val="22"/>
          <w:szCs w:val="22"/>
        </w:rPr>
        <w:t xml:space="preserve"> </w:t>
      </w:r>
    </w:p>
    <w:p w14:paraId="3CF2D8B6" w14:textId="77777777" w:rsidR="00645C54" w:rsidRPr="00A02DFD" w:rsidRDefault="00645C54" w:rsidP="00CE72CC">
      <w:pPr>
        <w:rPr>
          <w:rFonts w:ascii="Arial" w:hAnsi="Arial" w:cs="Arial"/>
          <w:i/>
          <w:sz w:val="22"/>
          <w:szCs w:val="22"/>
        </w:rPr>
      </w:pPr>
    </w:p>
    <w:p w14:paraId="711E113E" w14:textId="6A9F6E67" w:rsidR="00832E1F" w:rsidRPr="00425433" w:rsidRDefault="00CE72CC" w:rsidP="00B8276B">
      <w:pPr>
        <w:pStyle w:val="Normaalweb"/>
        <w:shd w:val="clear" w:color="auto" w:fill="FFFFFF"/>
        <w:spacing w:before="0" w:beforeAutospacing="0" w:after="0"/>
        <w:rPr>
          <w:rFonts w:ascii="Arial" w:hAnsi="Arial" w:cs="Arial"/>
          <w:i/>
          <w:sz w:val="22"/>
          <w:szCs w:val="22"/>
          <w:u w:val="single"/>
        </w:rPr>
      </w:pPr>
      <w:r w:rsidRPr="00A66140">
        <w:rPr>
          <w:rFonts w:ascii="Arial" w:hAnsi="Arial" w:cs="Arial"/>
          <w:i/>
          <w:color w:val="FF0000"/>
          <w:sz w:val="22"/>
          <w:szCs w:val="22"/>
          <w:u w:val="single"/>
        </w:rPr>
        <w:t xml:space="preserve"> </w:t>
      </w:r>
      <w:r w:rsidR="00113523" w:rsidRPr="00425433">
        <w:rPr>
          <w:rFonts w:ascii="Arial" w:hAnsi="Arial" w:cs="Arial"/>
          <w:i/>
          <w:sz w:val="22"/>
          <w:szCs w:val="22"/>
          <w:u w:val="single"/>
        </w:rPr>
        <w:t>1</w:t>
      </w:r>
      <w:r w:rsidR="00832E1F" w:rsidRPr="00425433">
        <w:rPr>
          <w:rFonts w:ascii="Arial" w:hAnsi="Arial" w:cs="Arial"/>
          <w:bCs/>
          <w:i/>
          <w:sz w:val="22"/>
          <w:szCs w:val="22"/>
          <w:u w:val="single"/>
        </w:rPr>
        <w:t>.2 LEERLING- EN OUDERPOPULATIE</w:t>
      </w:r>
    </w:p>
    <w:p w14:paraId="7D06397D" w14:textId="1A0B7B03" w:rsidR="00826A38" w:rsidRPr="00380B69" w:rsidRDefault="00E12138" w:rsidP="00CE72CC">
      <w:pPr>
        <w:rPr>
          <w:rFonts w:ascii="Arial" w:hAnsi="Arial" w:cs="Arial"/>
          <w:bCs/>
          <w:i/>
          <w:sz w:val="22"/>
          <w:szCs w:val="22"/>
        </w:rPr>
      </w:pPr>
      <w:r>
        <w:rPr>
          <w:rFonts w:ascii="Arial" w:hAnsi="Arial" w:cs="Arial"/>
          <w:bCs/>
          <w:i/>
          <w:sz w:val="22"/>
          <w:szCs w:val="22"/>
        </w:rPr>
        <w:t xml:space="preserve">Na een groei </w:t>
      </w:r>
      <w:r w:rsidR="00B91838">
        <w:rPr>
          <w:rFonts w:ascii="Arial" w:hAnsi="Arial" w:cs="Arial"/>
          <w:bCs/>
          <w:i/>
          <w:sz w:val="22"/>
          <w:szCs w:val="22"/>
        </w:rPr>
        <w:t>van 7 naar 9 groepen</w:t>
      </w:r>
      <w:r w:rsidR="005D0F5F">
        <w:rPr>
          <w:rFonts w:ascii="Arial" w:hAnsi="Arial" w:cs="Arial"/>
          <w:bCs/>
          <w:i/>
          <w:sz w:val="22"/>
          <w:szCs w:val="22"/>
        </w:rPr>
        <w:t xml:space="preserve"> is het l</w:t>
      </w:r>
      <w:r w:rsidR="00CE72CC" w:rsidRPr="00425433">
        <w:rPr>
          <w:rFonts w:ascii="Arial" w:hAnsi="Arial" w:cs="Arial"/>
          <w:bCs/>
          <w:i/>
          <w:sz w:val="22"/>
          <w:szCs w:val="22"/>
        </w:rPr>
        <w:t>eerlingenaantal van onze school</w:t>
      </w:r>
      <w:r w:rsidR="00255F97" w:rsidRPr="00425433">
        <w:rPr>
          <w:rFonts w:ascii="Arial" w:hAnsi="Arial" w:cs="Arial"/>
          <w:bCs/>
          <w:i/>
          <w:sz w:val="22"/>
          <w:szCs w:val="22"/>
        </w:rPr>
        <w:t xml:space="preserve"> </w:t>
      </w:r>
      <w:r w:rsidR="00B32BE7">
        <w:rPr>
          <w:rFonts w:ascii="Arial" w:hAnsi="Arial" w:cs="Arial"/>
          <w:bCs/>
          <w:i/>
          <w:sz w:val="22"/>
          <w:szCs w:val="22"/>
        </w:rPr>
        <w:t xml:space="preserve">stabiel. </w:t>
      </w:r>
      <w:r w:rsidR="009624BF" w:rsidRPr="00380B69">
        <w:rPr>
          <w:rFonts w:ascii="Arial" w:hAnsi="Arial" w:cs="Arial"/>
          <w:bCs/>
          <w:i/>
          <w:sz w:val="22"/>
          <w:szCs w:val="22"/>
        </w:rPr>
        <w:t xml:space="preserve">Van de </w:t>
      </w:r>
      <w:r w:rsidR="00EA35F5" w:rsidRPr="00380B69">
        <w:rPr>
          <w:rFonts w:ascii="Arial" w:hAnsi="Arial" w:cs="Arial"/>
          <w:bCs/>
          <w:i/>
          <w:sz w:val="22"/>
          <w:szCs w:val="22"/>
        </w:rPr>
        <w:t xml:space="preserve">206 </w:t>
      </w:r>
      <w:r w:rsidR="000D73AB" w:rsidRPr="00380B69">
        <w:rPr>
          <w:rFonts w:ascii="Arial" w:hAnsi="Arial" w:cs="Arial"/>
          <w:bCs/>
          <w:i/>
          <w:sz w:val="22"/>
          <w:szCs w:val="22"/>
        </w:rPr>
        <w:t xml:space="preserve">leerlingen </w:t>
      </w:r>
      <w:r w:rsidR="00E465DE" w:rsidRPr="00380B69">
        <w:rPr>
          <w:rFonts w:ascii="Arial" w:hAnsi="Arial" w:cs="Arial"/>
          <w:bCs/>
          <w:i/>
          <w:sz w:val="22"/>
          <w:szCs w:val="22"/>
        </w:rPr>
        <w:t xml:space="preserve">op 1 </w:t>
      </w:r>
      <w:r w:rsidR="000714D0" w:rsidRPr="00380B69">
        <w:rPr>
          <w:rFonts w:ascii="Arial" w:hAnsi="Arial" w:cs="Arial"/>
          <w:bCs/>
          <w:i/>
          <w:sz w:val="22"/>
          <w:szCs w:val="22"/>
        </w:rPr>
        <w:t>oktober 2</w:t>
      </w:r>
      <w:r w:rsidR="00654F98" w:rsidRPr="00380B69">
        <w:rPr>
          <w:rFonts w:ascii="Arial" w:hAnsi="Arial" w:cs="Arial"/>
          <w:bCs/>
          <w:i/>
          <w:sz w:val="22"/>
          <w:szCs w:val="22"/>
        </w:rPr>
        <w:t>0</w:t>
      </w:r>
      <w:r w:rsidR="00B17C46" w:rsidRPr="00380B69">
        <w:rPr>
          <w:rFonts w:ascii="Arial" w:hAnsi="Arial" w:cs="Arial"/>
          <w:bCs/>
          <w:i/>
          <w:sz w:val="22"/>
          <w:szCs w:val="22"/>
        </w:rPr>
        <w:t>21</w:t>
      </w:r>
      <w:r w:rsidR="00223D6E" w:rsidRPr="00380B69">
        <w:rPr>
          <w:rFonts w:ascii="Arial" w:hAnsi="Arial" w:cs="Arial"/>
          <w:bCs/>
          <w:i/>
          <w:sz w:val="22"/>
          <w:szCs w:val="22"/>
        </w:rPr>
        <w:t xml:space="preserve"> </w:t>
      </w:r>
      <w:r w:rsidR="00663B03" w:rsidRPr="00380B69">
        <w:rPr>
          <w:rFonts w:ascii="Arial" w:hAnsi="Arial" w:cs="Arial"/>
          <w:bCs/>
          <w:i/>
          <w:sz w:val="22"/>
          <w:szCs w:val="22"/>
        </w:rPr>
        <w:t xml:space="preserve">zijn </w:t>
      </w:r>
      <w:r w:rsidR="00704F36" w:rsidRPr="00380B69">
        <w:rPr>
          <w:rFonts w:ascii="Arial" w:hAnsi="Arial" w:cs="Arial"/>
          <w:bCs/>
          <w:i/>
          <w:sz w:val="22"/>
          <w:szCs w:val="22"/>
        </w:rPr>
        <w:t>112</w:t>
      </w:r>
      <w:r w:rsidR="00663B03" w:rsidRPr="00380B69">
        <w:rPr>
          <w:rFonts w:ascii="Arial" w:hAnsi="Arial" w:cs="Arial"/>
          <w:bCs/>
          <w:i/>
          <w:sz w:val="22"/>
          <w:szCs w:val="22"/>
        </w:rPr>
        <w:t xml:space="preserve"> leerlingen tussen de 4</w:t>
      </w:r>
      <w:r w:rsidR="00B91838" w:rsidRPr="00380B69">
        <w:rPr>
          <w:rFonts w:ascii="Arial" w:hAnsi="Arial" w:cs="Arial"/>
          <w:bCs/>
          <w:i/>
          <w:sz w:val="22"/>
          <w:szCs w:val="22"/>
        </w:rPr>
        <w:t xml:space="preserve"> en </w:t>
      </w:r>
      <w:r w:rsidR="00663B03" w:rsidRPr="00380B69">
        <w:rPr>
          <w:rFonts w:ascii="Arial" w:hAnsi="Arial" w:cs="Arial"/>
          <w:bCs/>
          <w:i/>
          <w:sz w:val="22"/>
          <w:szCs w:val="22"/>
        </w:rPr>
        <w:t xml:space="preserve">7 jaar </w:t>
      </w:r>
      <w:r w:rsidR="00E465DE" w:rsidRPr="00380B69">
        <w:rPr>
          <w:rFonts w:ascii="Arial" w:hAnsi="Arial" w:cs="Arial"/>
          <w:bCs/>
          <w:i/>
          <w:sz w:val="22"/>
          <w:szCs w:val="22"/>
        </w:rPr>
        <w:t>en</w:t>
      </w:r>
      <w:r w:rsidR="00B91838" w:rsidRPr="00380B69">
        <w:rPr>
          <w:rFonts w:ascii="Arial" w:hAnsi="Arial" w:cs="Arial"/>
          <w:bCs/>
          <w:i/>
          <w:sz w:val="22"/>
          <w:szCs w:val="22"/>
        </w:rPr>
        <w:t xml:space="preserve"> </w:t>
      </w:r>
      <w:r w:rsidR="00704F36" w:rsidRPr="00380B69">
        <w:rPr>
          <w:rFonts w:ascii="Arial" w:hAnsi="Arial" w:cs="Arial"/>
          <w:bCs/>
          <w:i/>
          <w:sz w:val="22"/>
          <w:szCs w:val="22"/>
        </w:rPr>
        <w:t>94</w:t>
      </w:r>
      <w:r w:rsidR="00E465DE" w:rsidRPr="00380B69">
        <w:rPr>
          <w:rFonts w:ascii="Arial" w:hAnsi="Arial" w:cs="Arial"/>
          <w:bCs/>
          <w:i/>
          <w:sz w:val="22"/>
          <w:szCs w:val="22"/>
        </w:rPr>
        <w:t xml:space="preserve"> </w:t>
      </w:r>
      <w:r w:rsidR="00663B03" w:rsidRPr="00380B69">
        <w:rPr>
          <w:rFonts w:ascii="Arial" w:hAnsi="Arial" w:cs="Arial"/>
          <w:bCs/>
          <w:i/>
          <w:sz w:val="22"/>
          <w:szCs w:val="22"/>
        </w:rPr>
        <w:t>leerlingen tussen 8</w:t>
      </w:r>
      <w:r w:rsidR="00B91838" w:rsidRPr="00380B69">
        <w:rPr>
          <w:rFonts w:ascii="Arial" w:hAnsi="Arial" w:cs="Arial"/>
          <w:bCs/>
          <w:i/>
          <w:sz w:val="22"/>
          <w:szCs w:val="22"/>
        </w:rPr>
        <w:t xml:space="preserve"> en</w:t>
      </w:r>
      <w:r w:rsidR="00663B03" w:rsidRPr="00380B69">
        <w:rPr>
          <w:rFonts w:ascii="Arial" w:hAnsi="Arial" w:cs="Arial"/>
          <w:bCs/>
          <w:i/>
          <w:sz w:val="22"/>
          <w:szCs w:val="22"/>
        </w:rPr>
        <w:t xml:space="preserve">13 jaar. </w:t>
      </w:r>
    </w:p>
    <w:p w14:paraId="31F5DDFA" w14:textId="4AAA5456" w:rsidR="00223D6E" w:rsidRDefault="000E12F0" w:rsidP="00CE72CC">
      <w:pPr>
        <w:rPr>
          <w:rFonts w:ascii="Arial" w:hAnsi="Arial" w:cs="Arial"/>
          <w:bCs/>
          <w:i/>
          <w:sz w:val="22"/>
          <w:szCs w:val="22"/>
        </w:rPr>
      </w:pPr>
      <w:r w:rsidRPr="00380B69">
        <w:rPr>
          <w:rFonts w:ascii="Arial" w:hAnsi="Arial" w:cs="Arial"/>
          <w:bCs/>
          <w:i/>
          <w:sz w:val="22"/>
          <w:szCs w:val="22"/>
        </w:rPr>
        <w:t xml:space="preserve">Het driejaarsgemiddelde </w:t>
      </w:r>
      <w:r>
        <w:rPr>
          <w:rFonts w:ascii="Arial" w:hAnsi="Arial" w:cs="Arial"/>
          <w:bCs/>
          <w:i/>
          <w:sz w:val="22"/>
          <w:szCs w:val="22"/>
        </w:rPr>
        <w:t>leerlinggewicht</w:t>
      </w:r>
      <w:r w:rsidR="002B491B">
        <w:rPr>
          <w:rFonts w:ascii="Arial" w:hAnsi="Arial" w:cs="Arial"/>
          <w:bCs/>
          <w:i/>
          <w:sz w:val="22"/>
          <w:szCs w:val="22"/>
        </w:rPr>
        <w:t xml:space="preserve"> (2018-2021)</w:t>
      </w:r>
      <w:r>
        <w:rPr>
          <w:rFonts w:ascii="Arial" w:hAnsi="Arial" w:cs="Arial"/>
          <w:bCs/>
          <w:i/>
          <w:sz w:val="22"/>
          <w:szCs w:val="22"/>
        </w:rPr>
        <w:t xml:space="preserve"> </w:t>
      </w:r>
      <w:r w:rsidR="002B491B">
        <w:rPr>
          <w:rFonts w:ascii="Arial" w:hAnsi="Arial" w:cs="Arial"/>
          <w:bCs/>
          <w:i/>
          <w:sz w:val="22"/>
          <w:szCs w:val="22"/>
        </w:rPr>
        <w:t xml:space="preserve"> is 29,34. </w:t>
      </w:r>
      <w:r w:rsidR="009F5212">
        <w:rPr>
          <w:rFonts w:ascii="Arial" w:hAnsi="Arial" w:cs="Arial"/>
          <w:bCs/>
          <w:i/>
          <w:sz w:val="22"/>
          <w:szCs w:val="22"/>
        </w:rPr>
        <w:t xml:space="preserve">Het leerlinggewicht </w:t>
      </w:r>
      <w:r w:rsidR="002F4209">
        <w:rPr>
          <w:rFonts w:ascii="Arial" w:hAnsi="Arial" w:cs="Arial"/>
          <w:bCs/>
          <w:i/>
          <w:sz w:val="22"/>
          <w:szCs w:val="22"/>
        </w:rPr>
        <w:t xml:space="preserve">voor 2020-2021 is vastgesteld op 28,69. </w:t>
      </w:r>
      <w:r w:rsidR="00342BFB">
        <w:rPr>
          <w:rFonts w:ascii="Arial" w:hAnsi="Arial" w:cs="Arial"/>
          <w:bCs/>
          <w:i/>
          <w:sz w:val="22"/>
          <w:szCs w:val="22"/>
        </w:rPr>
        <w:t>H</w:t>
      </w:r>
      <w:r w:rsidR="00C91863">
        <w:rPr>
          <w:rFonts w:ascii="Arial" w:hAnsi="Arial" w:cs="Arial"/>
          <w:bCs/>
          <w:i/>
          <w:sz w:val="22"/>
          <w:szCs w:val="22"/>
        </w:rPr>
        <w:t>et spreidingsgetal is 6,38.</w:t>
      </w:r>
    </w:p>
    <w:p w14:paraId="28D0C39C" w14:textId="4A01C81F" w:rsidR="00C91863" w:rsidRPr="00425433" w:rsidRDefault="00C91863" w:rsidP="00CE72CC">
      <w:pPr>
        <w:rPr>
          <w:rFonts w:ascii="Arial" w:hAnsi="Arial" w:cs="Arial"/>
          <w:bCs/>
          <w:i/>
          <w:sz w:val="22"/>
          <w:szCs w:val="22"/>
        </w:rPr>
      </w:pPr>
      <w:r>
        <w:rPr>
          <w:rFonts w:ascii="Arial" w:hAnsi="Arial" w:cs="Arial"/>
          <w:bCs/>
          <w:i/>
          <w:sz w:val="22"/>
          <w:szCs w:val="22"/>
        </w:rPr>
        <w:t xml:space="preserve">Door deze grote spreiding zien we dat we </w:t>
      </w:r>
      <w:r w:rsidR="006C5167">
        <w:rPr>
          <w:rFonts w:ascii="Arial" w:hAnsi="Arial" w:cs="Arial"/>
          <w:bCs/>
          <w:i/>
          <w:sz w:val="22"/>
          <w:szCs w:val="22"/>
        </w:rPr>
        <w:t xml:space="preserve">in de klassen </w:t>
      </w:r>
      <w:r>
        <w:rPr>
          <w:rFonts w:ascii="Arial" w:hAnsi="Arial" w:cs="Arial"/>
          <w:bCs/>
          <w:i/>
          <w:sz w:val="22"/>
          <w:szCs w:val="22"/>
        </w:rPr>
        <w:t xml:space="preserve">een </w:t>
      </w:r>
      <w:r w:rsidR="006C5167">
        <w:rPr>
          <w:rFonts w:ascii="Arial" w:hAnsi="Arial" w:cs="Arial"/>
          <w:bCs/>
          <w:i/>
          <w:sz w:val="22"/>
          <w:szCs w:val="22"/>
        </w:rPr>
        <w:t xml:space="preserve">kleine gemiddelde basisgroep hebben en leerlingen die zowel naar beneden als naar boven toe extra instructie nodig hebben. </w:t>
      </w:r>
    </w:p>
    <w:p w14:paraId="02738A14" w14:textId="623D42CF" w:rsidR="00425433" w:rsidRPr="00A02DFD" w:rsidRDefault="009F55BE" w:rsidP="00ED746B">
      <w:pPr>
        <w:rPr>
          <w:rFonts w:ascii="Arial" w:hAnsi="Arial" w:cs="Arial"/>
          <w:i/>
          <w:sz w:val="22"/>
          <w:szCs w:val="22"/>
        </w:rPr>
      </w:pPr>
      <w:r w:rsidRPr="00ED746B">
        <w:rPr>
          <w:rFonts w:ascii="Arial" w:hAnsi="Arial" w:cs="Arial"/>
          <w:i/>
          <w:sz w:val="22"/>
          <w:szCs w:val="22"/>
        </w:rPr>
        <w:t>De leerling</w:t>
      </w:r>
      <w:r w:rsidR="006D5D88" w:rsidRPr="00ED746B">
        <w:rPr>
          <w:rFonts w:ascii="Arial" w:hAnsi="Arial" w:cs="Arial"/>
          <w:i/>
          <w:sz w:val="22"/>
          <w:szCs w:val="22"/>
        </w:rPr>
        <w:t>populatie is hoofdzakelijk van autochto</w:t>
      </w:r>
      <w:r w:rsidR="00E60779" w:rsidRPr="00ED746B">
        <w:rPr>
          <w:rFonts w:ascii="Arial" w:hAnsi="Arial" w:cs="Arial"/>
          <w:i/>
          <w:sz w:val="22"/>
          <w:szCs w:val="22"/>
        </w:rPr>
        <w:t xml:space="preserve">ne afkomst. </w:t>
      </w:r>
    </w:p>
    <w:p w14:paraId="1FC39945" w14:textId="77777777" w:rsidR="00425433" w:rsidRPr="008F2A04" w:rsidRDefault="00425433">
      <w:pPr>
        <w:rPr>
          <w:rFonts w:ascii="Arial" w:hAnsi="Arial" w:cs="Arial"/>
          <w:bCs/>
          <w:i/>
          <w:sz w:val="22"/>
          <w:szCs w:val="22"/>
        </w:rPr>
      </w:pPr>
    </w:p>
    <w:p w14:paraId="3BE3A770" w14:textId="77777777" w:rsidR="00D51393" w:rsidRPr="008F2A04" w:rsidRDefault="00113523" w:rsidP="00D51393">
      <w:pPr>
        <w:pStyle w:val="Titel"/>
        <w:jc w:val="left"/>
        <w:rPr>
          <w:b w:val="0"/>
          <w:sz w:val="22"/>
          <w:szCs w:val="22"/>
          <w:u w:val="single"/>
        </w:rPr>
      </w:pPr>
      <w:r w:rsidRPr="008F2A04">
        <w:rPr>
          <w:b w:val="0"/>
          <w:sz w:val="22"/>
          <w:szCs w:val="22"/>
          <w:u w:val="single"/>
        </w:rPr>
        <w:t>1</w:t>
      </w:r>
      <w:r w:rsidR="00D51393" w:rsidRPr="008F2A04">
        <w:rPr>
          <w:b w:val="0"/>
          <w:sz w:val="22"/>
          <w:szCs w:val="22"/>
          <w:u w:val="single"/>
        </w:rPr>
        <w:t xml:space="preserve">.3 </w:t>
      </w:r>
      <w:r w:rsidR="0016014D" w:rsidRPr="008F2A04">
        <w:rPr>
          <w:b w:val="0"/>
          <w:sz w:val="22"/>
          <w:szCs w:val="22"/>
          <w:u w:val="single"/>
        </w:rPr>
        <w:t xml:space="preserve"> </w:t>
      </w:r>
      <w:r w:rsidR="00D51393" w:rsidRPr="008F2A04">
        <w:rPr>
          <w:b w:val="0"/>
          <w:sz w:val="22"/>
          <w:szCs w:val="22"/>
          <w:u w:val="single"/>
        </w:rPr>
        <w:t>W</w:t>
      </w:r>
      <w:r w:rsidR="00A93906" w:rsidRPr="008F2A04">
        <w:rPr>
          <w:b w:val="0"/>
          <w:sz w:val="22"/>
          <w:szCs w:val="22"/>
          <w:u w:val="single"/>
        </w:rPr>
        <w:t xml:space="preserve">AAR WE VOOR STAAN: DE </w:t>
      </w:r>
      <w:r w:rsidR="0016014D" w:rsidRPr="008F2A04">
        <w:rPr>
          <w:b w:val="0"/>
          <w:sz w:val="22"/>
          <w:szCs w:val="22"/>
          <w:u w:val="single"/>
        </w:rPr>
        <w:t>IDENTITEIT VAN DE SCHOOL</w:t>
      </w:r>
    </w:p>
    <w:p w14:paraId="34AB8094" w14:textId="77777777" w:rsidR="008F2A04" w:rsidRDefault="00645C54" w:rsidP="008F2A04">
      <w:pPr>
        <w:pStyle w:val="Geenafstand"/>
        <w:rPr>
          <w:rFonts w:ascii="Arial" w:eastAsia="Times New Roman" w:hAnsi="Arial" w:cs="Arial"/>
          <w:bCs/>
          <w:i/>
          <w:lang w:eastAsia="nl-NL"/>
        </w:rPr>
      </w:pPr>
      <w:r w:rsidRPr="008F2A04">
        <w:rPr>
          <w:rFonts w:ascii="Arial" w:eastAsia="Times New Roman" w:hAnsi="Arial" w:cs="Arial"/>
          <w:bCs/>
          <w:i/>
          <w:lang w:eastAsia="nl-NL"/>
        </w:rPr>
        <w:t xml:space="preserve">Delta bestuurt </w:t>
      </w:r>
      <w:r w:rsidR="008F2A04" w:rsidRPr="008F2A04">
        <w:rPr>
          <w:rFonts w:ascii="Arial" w:eastAsia="Times New Roman" w:hAnsi="Arial" w:cs="Arial"/>
          <w:bCs/>
          <w:i/>
          <w:lang w:eastAsia="nl-NL"/>
        </w:rPr>
        <w:t>onze</w:t>
      </w:r>
      <w:r w:rsidRPr="008F2A04">
        <w:rPr>
          <w:rFonts w:ascii="Arial" w:eastAsia="Times New Roman" w:hAnsi="Arial" w:cs="Arial"/>
          <w:bCs/>
          <w:i/>
          <w:lang w:eastAsia="nl-NL"/>
        </w:rPr>
        <w:t xml:space="preserve"> scholen </w:t>
      </w:r>
      <w:r w:rsidR="008F2A04" w:rsidRPr="008F2A04">
        <w:rPr>
          <w:rFonts w:ascii="Arial" w:eastAsia="Times New Roman" w:hAnsi="Arial" w:cs="Arial"/>
          <w:bCs/>
          <w:i/>
          <w:lang w:eastAsia="nl-NL"/>
        </w:rPr>
        <w:t>vanuit</w:t>
      </w:r>
      <w:r w:rsidRPr="008F2A04">
        <w:rPr>
          <w:rFonts w:ascii="Arial" w:eastAsia="Times New Roman" w:hAnsi="Arial" w:cs="Arial"/>
          <w:bCs/>
          <w:i/>
          <w:lang w:eastAsia="nl-NL"/>
        </w:rPr>
        <w:t xml:space="preserve"> het motto:</w:t>
      </w:r>
      <w:r w:rsidR="008F2A04">
        <w:rPr>
          <w:rFonts w:ascii="Arial" w:eastAsia="Times New Roman" w:hAnsi="Arial" w:cs="Arial"/>
          <w:bCs/>
          <w:i/>
          <w:lang w:eastAsia="nl-NL"/>
        </w:rPr>
        <w:t xml:space="preserve"> </w:t>
      </w:r>
    </w:p>
    <w:p w14:paraId="29423312" w14:textId="77777777" w:rsidR="00645C54" w:rsidRPr="008F2A04" w:rsidRDefault="00645C54" w:rsidP="008F2A04">
      <w:pPr>
        <w:pStyle w:val="Geenafstand"/>
        <w:jc w:val="center"/>
        <w:rPr>
          <w:rFonts w:ascii="Arial" w:eastAsia="Times New Roman" w:hAnsi="Arial" w:cs="Arial"/>
          <w:b/>
          <w:bCs/>
          <w:i/>
          <w:sz w:val="24"/>
          <w:lang w:eastAsia="nl-NL"/>
        </w:rPr>
      </w:pPr>
      <w:r w:rsidRPr="008F2A04">
        <w:rPr>
          <w:rFonts w:ascii="Arial" w:eastAsia="Times New Roman" w:hAnsi="Arial" w:cs="Arial"/>
          <w:b/>
          <w:bCs/>
          <w:i/>
          <w:sz w:val="24"/>
          <w:lang w:eastAsia="nl-NL"/>
        </w:rPr>
        <w:t>Samen leren, voor de wereld van morgen!</w:t>
      </w:r>
    </w:p>
    <w:p w14:paraId="23F7D4DF" w14:textId="77777777" w:rsidR="00645C54" w:rsidRPr="008F2A04" w:rsidRDefault="00645C54" w:rsidP="008F2A04">
      <w:pPr>
        <w:pStyle w:val="Geenafstand"/>
        <w:jc w:val="center"/>
        <w:rPr>
          <w:rFonts w:ascii="Arial" w:eastAsia="Times New Roman" w:hAnsi="Arial" w:cs="Arial"/>
          <w:b/>
          <w:bCs/>
          <w:i/>
          <w:sz w:val="20"/>
          <w:lang w:eastAsia="nl-NL"/>
        </w:rPr>
      </w:pPr>
      <w:r w:rsidRPr="008F2A04">
        <w:rPr>
          <w:rFonts w:ascii="Arial" w:eastAsia="Times New Roman" w:hAnsi="Arial" w:cs="Arial"/>
          <w:b/>
          <w:bCs/>
          <w:i/>
          <w:sz w:val="20"/>
          <w:lang w:eastAsia="nl-NL"/>
        </w:rPr>
        <w:t>Wees verschillig, geef hoop, zoek geluk!</w:t>
      </w:r>
    </w:p>
    <w:p w14:paraId="0562CB0E" w14:textId="77777777" w:rsidR="00D51393" w:rsidRPr="00FB3C08" w:rsidRDefault="00D51393" w:rsidP="00676210">
      <w:pPr>
        <w:rPr>
          <w:rFonts w:ascii="Arial" w:hAnsi="Arial" w:cs="Arial"/>
          <w:i/>
          <w:sz w:val="16"/>
          <w:szCs w:val="22"/>
        </w:rPr>
      </w:pPr>
    </w:p>
    <w:p w14:paraId="7A21B6C8" w14:textId="77777777" w:rsidR="008F2A04" w:rsidRPr="00676210" w:rsidRDefault="008F2A04" w:rsidP="00676210">
      <w:pPr>
        <w:rPr>
          <w:rFonts w:ascii="Arial" w:hAnsi="Arial" w:cs="Arial"/>
          <w:i/>
          <w:sz w:val="22"/>
          <w:szCs w:val="22"/>
        </w:rPr>
      </w:pPr>
      <w:r w:rsidRPr="00676210">
        <w:rPr>
          <w:rFonts w:ascii="Arial" w:hAnsi="Arial" w:cs="Arial"/>
          <w:b/>
          <w:bCs/>
          <w:i/>
          <w:sz w:val="22"/>
          <w:szCs w:val="22"/>
        </w:rPr>
        <w:t xml:space="preserve"> </w:t>
      </w:r>
      <w:r w:rsidRPr="00676210">
        <w:rPr>
          <w:rFonts w:ascii="Arial" w:hAnsi="Arial" w:cs="Arial"/>
          <w:i/>
          <w:sz w:val="22"/>
          <w:szCs w:val="22"/>
        </w:rPr>
        <w:t>Delta is verantwoordelijk voor goed onderwijs op katholieke en protestants-christelijke scholen. Dit realiseren ouders, leerlingen en personeel samen door drie belangrijke perspectieven met elkaar te verbinden.</w:t>
      </w:r>
    </w:p>
    <w:p w14:paraId="34CE0A41" w14:textId="77777777" w:rsidR="008F2A04" w:rsidRPr="00FB3C08" w:rsidRDefault="008F2A04" w:rsidP="00676210">
      <w:pPr>
        <w:rPr>
          <w:rFonts w:ascii="Arial" w:hAnsi="Arial" w:cs="Arial"/>
          <w:bCs/>
          <w:i/>
          <w:sz w:val="16"/>
          <w:szCs w:val="22"/>
        </w:rPr>
      </w:pPr>
    </w:p>
    <w:p w14:paraId="50488E61" w14:textId="4C971E2A" w:rsidR="008F2A04" w:rsidRDefault="008F2A04" w:rsidP="00676210">
      <w:pPr>
        <w:rPr>
          <w:rFonts w:ascii="Arial" w:hAnsi="Arial" w:cs="Arial"/>
          <w:i/>
          <w:sz w:val="22"/>
          <w:szCs w:val="22"/>
        </w:rPr>
      </w:pPr>
      <w:r w:rsidRPr="00676210">
        <w:rPr>
          <w:rFonts w:ascii="Arial" w:hAnsi="Arial" w:cs="Arial"/>
          <w:b/>
          <w:bCs/>
          <w:i/>
          <w:sz w:val="22"/>
          <w:szCs w:val="22"/>
        </w:rPr>
        <w:t>Identiteit</w:t>
      </w:r>
      <w:r w:rsidRPr="00676210">
        <w:rPr>
          <w:rFonts w:ascii="Arial" w:hAnsi="Arial" w:cs="Arial"/>
          <w:i/>
          <w:sz w:val="22"/>
          <w:szCs w:val="22"/>
        </w:rPr>
        <w:br/>
      </w:r>
      <w:r w:rsidR="00574196">
        <w:rPr>
          <w:rFonts w:ascii="Arial" w:hAnsi="Arial" w:cs="Arial"/>
          <w:i/>
          <w:sz w:val="22"/>
          <w:szCs w:val="22"/>
        </w:rPr>
        <w:t>Ook de Jozefschool is een</w:t>
      </w:r>
      <w:r w:rsidRPr="00676210">
        <w:rPr>
          <w:rFonts w:ascii="Arial" w:hAnsi="Arial" w:cs="Arial"/>
          <w:i/>
          <w:sz w:val="22"/>
          <w:szCs w:val="22"/>
        </w:rPr>
        <w:t xml:space="preserve"> dialoogscho</w:t>
      </w:r>
      <w:r w:rsidR="00574196">
        <w:rPr>
          <w:rFonts w:ascii="Arial" w:hAnsi="Arial" w:cs="Arial"/>
          <w:i/>
          <w:sz w:val="22"/>
          <w:szCs w:val="22"/>
        </w:rPr>
        <w:t>ol</w:t>
      </w:r>
      <w:r w:rsidRPr="00676210">
        <w:rPr>
          <w:rFonts w:ascii="Arial" w:hAnsi="Arial" w:cs="Arial"/>
          <w:i/>
          <w:sz w:val="22"/>
          <w:szCs w:val="22"/>
        </w:rPr>
        <w:t xml:space="preserve">. </w:t>
      </w:r>
      <w:r w:rsidR="00574196">
        <w:rPr>
          <w:rFonts w:ascii="Arial" w:hAnsi="Arial" w:cs="Arial"/>
          <w:i/>
          <w:sz w:val="22"/>
          <w:szCs w:val="22"/>
        </w:rPr>
        <w:t>Wij</w:t>
      </w:r>
      <w:r w:rsidRPr="00676210">
        <w:rPr>
          <w:rFonts w:ascii="Arial" w:hAnsi="Arial" w:cs="Arial"/>
          <w:i/>
          <w:sz w:val="22"/>
          <w:szCs w:val="22"/>
        </w:rPr>
        <w:t xml:space="preserve"> werken vanuit gedeelde waarden, geworteld in het christendom en zijn herkenbaar als confessionele scholen. Tegelijk streven </w:t>
      </w:r>
      <w:r w:rsidR="00C62E0B">
        <w:rPr>
          <w:rFonts w:ascii="Arial" w:hAnsi="Arial" w:cs="Arial"/>
          <w:i/>
          <w:sz w:val="22"/>
          <w:szCs w:val="22"/>
        </w:rPr>
        <w:t>wij</w:t>
      </w:r>
      <w:r w:rsidRPr="00676210">
        <w:rPr>
          <w:rFonts w:ascii="Arial" w:hAnsi="Arial" w:cs="Arial"/>
          <w:i/>
          <w:sz w:val="22"/>
          <w:szCs w:val="22"/>
        </w:rPr>
        <w:t xml:space="preserve"> een actieve dialoog na tussen verschillende levensbeschouwelijke tradities en opvattingen. </w:t>
      </w:r>
      <w:r w:rsidR="00C62E0B">
        <w:rPr>
          <w:rFonts w:ascii="Arial" w:hAnsi="Arial" w:cs="Arial"/>
          <w:i/>
          <w:sz w:val="22"/>
          <w:szCs w:val="22"/>
        </w:rPr>
        <w:t>Wij</w:t>
      </w:r>
      <w:r w:rsidRPr="00676210">
        <w:rPr>
          <w:rFonts w:ascii="Arial" w:hAnsi="Arial" w:cs="Arial"/>
          <w:i/>
          <w:sz w:val="22"/>
          <w:szCs w:val="22"/>
        </w:rPr>
        <w:t xml:space="preserve"> staan open voor alle leerlingen, ongeacht hun godsdienstige of niet-godsdienstige achtergrond. </w:t>
      </w:r>
      <w:r w:rsidR="00BA7EED" w:rsidRPr="00676210">
        <w:rPr>
          <w:rFonts w:ascii="Arial" w:hAnsi="Arial" w:cs="Arial"/>
          <w:i/>
          <w:sz w:val="22"/>
          <w:szCs w:val="22"/>
        </w:rPr>
        <w:t>Wij verwachten dat ouders die kiezen voor onze school hun kinderen mee laten doen aan alle activiteiten, lessen en (katholieke) feesten.</w:t>
      </w:r>
      <w:r w:rsidR="00BA7EED">
        <w:rPr>
          <w:rFonts w:ascii="Arial" w:hAnsi="Arial" w:cs="Arial"/>
          <w:i/>
          <w:sz w:val="22"/>
          <w:szCs w:val="22"/>
        </w:rPr>
        <w:t xml:space="preserve"> </w:t>
      </w:r>
      <w:r w:rsidRPr="00676210">
        <w:rPr>
          <w:rFonts w:ascii="Arial" w:hAnsi="Arial" w:cs="Arial"/>
          <w:i/>
          <w:sz w:val="22"/>
          <w:szCs w:val="22"/>
        </w:rPr>
        <w:t>Solidariteit en respect voor de medemens zijn voor ons centrale begrippen.</w:t>
      </w:r>
    </w:p>
    <w:p w14:paraId="306DD062" w14:textId="77777777" w:rsidR="00C62E0B" w:rsidRPr="00676210" w:rsidRDefault="00C62E0B" w:rsidP="00676210">
      <w:pPr>
        <w:rPr>
          <w:rFonts w:ascii="Arial" w:hAnsi="Arial" w:cs="Arial"/>
          <w:i/>
          <w:sz w:val="22"/>
          <w:szCs w:val="22"/>
        </w:rPr>
      </w:pPr>
    </w:p>
    <w:p w14:paraId="4A7E4AD6" w14:textId="109D8069" w:rsidR="008F2A04" w:rsidRDefault="008F2A04" w:rsidP="00676210">
      <w:pPr>
        <w:rPr>
          <w:rFonts w:ascii="Arial" w:hAnsi="Arial" w:cs="Arial"/>
          <w:i/>
          <w:sz w:val="22"/>
          <w:szCs w:val="22"/>
        </w:rPr>
      </w:pPr>
      <w:r w:rsidRPr="00676210">
        <w:rPr>
          <w:rFonts w:ascii="Arial" w:hAnsi="Arial" w:cs="Arial"/>
          <w:b/>
          <w:bCs/>
          <w:i/>
          <w:sz w:val="22"/>
          <w:szCs w:val="22"/>
        </w:rPr>
        <w:t>Klimaat</w:t>
      </w:r>
      <w:r w:rsidRPr="00676210">
        <w:rPr>
          <w:rFonts w:ascii="Arial" w:hAnsi="Arial" w:cs="Arial"/>
          <w:i/>
          <w:sz w:val="22"/>
          <w:szCs w:val="22"/>
        </w:rPr>
        <w:br/>
      </w:r>
      <w:r w:rsidR="00C62E0B">
        <w:rPr>
          <w:rFonts w:ascii="Arial" w:hAnsi="Arial" w:cs="Arial"/>
          <w:i/>
          <w:sz w:val="22"/>
          <w:szCs w:val="22"/>
        </w:rPr>
        <w:t>Wij zijn een school</w:t>
      </w:r>
      <w:r w:rsidRPr="00676210">
        <w:rPr>
          <w:rFonts w:ascii="Arial" w:hAnsi="Arial" w:cs="Arial"/>
          <w:i/>
          <w:sz w:val="22"/>
          <w:szCs w:val="22"/>
        </w:rPr>
        <w:t xml:space="preserve"> waar </w:t>
      </w:r>
      <w:r w:rsidR="009D3F67">
        <w:rPr>
          <w:rFonts w:ascii="Arial" w:hAnsi="Arial" w:cs="Arial"/>
          <w:i/>
          <w:sz w:val="22"/>
          <w:szCs w:val="22"/>
        </w:rPr>
        <w:t>leerlinge</w:t>
      </w:r>
      <w:r w:rsidRPr="00676210">
        <w:rPr>
          <w:rFonts w:ascii="Arial" w:hAnsi="Arial" w:cs="Arial"/>
          <w:i/>
          <w:sz w:val="22"/>
          <w:szCs w:val="22"/>
        </w:rPr>
        <w:t>n, medewerkers en ouders zich gemotiveerd, veilig en thuis kunnen voelen. Begeleiding van leerlingen neemt een belangrijke plaats in. We streven een sfeer van betrokkenheid en vertrouwen tussen leerlingen, ouders en personeel na. We delen leiderschap en proberen zo goed mogelijk gebruik te maken van elkaars kwaliteiten.</w:t>
      </w:r>
    </w:p>
    <w:p w14:paraId="628C8263" w14:textId="77777777" w:rsidR="009D3F67" w:rsidRPr="00676210" w:rsidRDefault="009D3F67" w:rsidP="00676210">
      <w:pPr>
        <w:rPr>
          <w:rFonts w:ascii="Arial" w:hAnsi="Arial" w:cs="Arial"/>
          <w:i/>
          <w:sz w:val="22"/>
          <w:szCs w:val="22"/>
        </w:rPr>
      </w:pPr>
    </w:p>
    <w:p w14:paraId="41862117" w14:textId="430ED7FC" w:rsidR="008F2A04" w:rsidRPr="00676210" w:rsidRDefault="008F2A04" w:rsidP="00676210">
      <w:pPr>
        <w:rPr>
          <w:rFonts w:ascii="Arial" w:hAnsi="Arial" w:cs="Arial"/>
          <w:i/>
          <w:sz w:val="22"/>
          <w:szCs w:val="22"/>
        </w:rPr>
      </w:pPr>
      <w:r w:rsidRPr="00676210">
        <w:rPr>
          <w:rFonts w:ascii="Arial" w:hAnsi="Arial" w:cs="Arial"/>
          <w:b/>
          <w:bCs/>
          <w:i/>
          <w:sz w:val="22"/>
          <w:szCs w:val="22"/>
        </w:rPr>
        <w:t>Kwaliteit</w:t>
      </w:r>
      <w:r w:rsidRPr="00676210">
        <w:rPr>
          <w:rFonts w:ascii="Arial" w:hAnsi="Arial" w:cs="Arial"/>
          <w:i/>
          <w:sz w:val="22"/>
          <w:szCs w:val="22"/>
        </w:rPr>
        <w:br/>
      </w:r>
      <w:r w:rsidR="009D3F67">
        <w:rPr>
          <w:rFonts w:ascii="Arial" w:hAnsi="Arial" w:cs="Arial"/>
          <w:i/>
          <w:sz w:val="22"/>
          <w:szCs w:val="22"/>
        </w:rPr>
        <w:t>Wij streven een goede</w:t>
      </w:r>
      <w:r w:rsidRPr="00676210">
        <w:rPr>
          <w:rFonts w:ascii="Arial" w:hAnsi="Arial" w:cs="Arial"/>
          <w:i/>
          <w:sz w:val="22"/>
          <w:szCs w:val="22"/>
        </w:rPr>
        <w:t xml:space="preserve"> onderwijskwaliteit na, mede op basis van een opbrengstgerichte cultuur. </w:t>
      </w:r>
      <w:r w:rsidR="001B7B05">
        <w:rPr>
          <w:rFonts w:ascii="Arial" w:hAnsi="Arial" w:cs="Arial"/>
          <w:i/>
          <w:sz w:val="22"/>
          <w:szCs w:val="22"/>
        </w:rPr>
        <w:t>Ons</w:t>
      </w:r>
      <w:r w:rsidRPr="00676210">
        <w:rPr>
          <w:rFonts w:ascii="Arial" w:hAnsi="Arial" w:cs="Arial"/>
          <w:i/>
          <w:sz w:val="22"/>
          <w:szCs w:val="22"/>
        </w:rPr>
        <w:t xml:space="preserve"> onderwijs is erop gericht dat kinderen succesvol kunnen deelnemen aan de maatschappij van morgen.</w:t>
      </w:r>
    </w:p>
    <w:p w14:paraId="16710517" w14:textId="2391726D" w:rsidR="008F2A04" w:rsidRPr="00676210" w:rsidRDefault="00DD2492" w:rsidP="00676210">
      <w:pPr>
        <w:rPr>
          <w:rFonts w:ascii="Arial" w:hAnsi="Arial" w:cs="Arial"/>
          <w:i/>
          <w:sz w:val="22"/>
          <w:szCs w:val="22"/>
        </w:rPr>
      </w:pPr>
      <w:r>
        <w:rPr>
          <w:rFonts w:ascii="Arial" w:hAnsi="Arial" w:cs="Arial"/>
          <w:i/>
          <w:sz w:val="22"/>
          <w:szCs w:val="22"/>
        </w:rPr>
        <w:t>Wij</w:t>
      </w:r>
      <w:r w:rsidR="008F2A04" w:rsidRPr="00676210">
        <w:rPr>
          <w:rFonts w:ascii="Arial" w:hAnsi="Arial" w:cs="Arial"/>
          <w:i/>
          <w:sz w:val="22"/>
          <w:szCs w:val="22"/>
        </w:rPr>
        <w:t xml:space="preserve"> leveren een bijdrage aan de vorming van alle leerlingen tot mensen die naar vermogen om kunnen gaan met vrijheden en verantwoordelijkheden in een multiculturele samenleving. </w:t>
      </w:r>
      <w:r>
        <w:rPr>
          <w:rFonts w:ascii="Arial" w:hAnsi="Arial" w:cs="Arial"/>
          <w:i/>
          <w:sz w:val="22"/>
          <w:szCs w:val="22"/>
        </w:rPr>
        <w:t>De Jozefschool streeft</w:t>
      </w:r>
      <w:r w:rsidR="008F2A04" w:rsidRPr="00676210">
        <w:rPr>
          <w:rFonts w:ascii="Arial" w:hAnsi="Arial" w:cs="Arial"/>
          <w:i/>
          <w:sz w:val="22"/>
          <w:szCs w:val="22"/>
        </w:rPr>
        <w:t xml:space="preserve"> naar onderwijs op maat waarbij leerlingen op een bij hen passende wijze onderwijs ontvangen.</w:t>
      </w:r>
    </w:p>
    <w:p w14:paraId="62EBF3C5" w14:textId="77777777" w:rsidR="008F2A04" w:rsidRPr="00FB3C08" w:rsidRDefault="008F2A04" w:rsidP="00676210">
      <w:pPr>
        <w:rPr>
          <w:rFonts w:ascii="Arial" w:hAnsi="Arial" w:cs="Arial"/>
          <w:i/>
          <w:sz w:val="16"/>
          <w:szCs w:val="22"/>
        </w:rPr>
      </w:pPr>
    </w:p>
    <w:p w14:paraId="6D98A12B" w14:textId="77777777" w:rsidR="008F2A04" w:rsidRPr="00676210" w:rsidRDefault="008F2A04" w:rsidP="00676210">
      <w:pPr>
        <w:rPr>
          <w:rFonts w:ascii="Arial" w:hAnsi="Arial" w:cs="Arial"/>
          <w:i/>
          <w:sz w:val="22"/>
          <w:szCs w:val="22"/>
        </w:rPr>
      </w:pPr>
    </w:p>
    <w:p w14:paraId="21D0484A" w14:textId="77777777" w:rsidR="00A93906" w:rsidRDefault="00A93906" w:rsidP="00676210">
      <w:pPr>
        <w:rPr>
          <w:rFonts w:ascii="Arial" w:hAnsi="Arial" w:cs="Arial"/>
          <w:i/>
          <w:sz w:val="22"/>
          <w:szCs w:val="22"/>
          <w:u w:val="single"/>
        </w:rPr>
      </w:pPr>
      <w:r w:rsidRPr="00676210">
        <w:rPr>
          <w:rFonts w:ascii="Arial" w:hAnsi="Arial" w:cs="Arial"/>
          <w:i/>
          <w:sz w:val="22"/>
          <w:szCs w:val="22"/>
          <w:u w:val="single"/>
        </w:rPr>
        <w:t xml:space="preserve">1.4  ONZE </w:t>
      </w:r>
      <w:r w:rsidR="00951188">
        <w:rPr>
          <w:rFonts w:ascii="Arial" w:hAnsi="Arial" w:cs="Arial"/>
          <w:i/>
          <w:sz w:val="22"/>
          <w:szCs w:val="22"/>
          <w:u w:val="single"/>
        </w:rPr>
        <w:t xml:space="preserve">MISSIE </w:t>
      </w:r>
      <w:r w:rsidR="00DE3D6F">
        <w:rPr>
          <w:rFonts w:ascii="Arial" w:hAnsi="Arial" w:cs="Arial"/>
          <w:i/>
          <w:sz w:val="22"/>
          <w:szCs w:val="22"/>
          <w:u w:val="single"/>
        </w:rPr>
        <w:t>EN</w:t>
      </w:r>
      <w:r w:rsidR="00951188">
        <w:rPr>
          <w:rFonts w:ascii="Arial" w:hAnsi="Arial" w:cs="Arial"/>
          <w:i/>
          <w:sz w:val="22"/>
          <w:szCs w:val="22"/>
          <w:u w:val="single"/>
        </w:rPr>
        <w:t xml:space="preserve"> </w:t>
      </w:r>
      <w:r w:rsidRPr="00676210">
        <w:rPr>
          <w:rFonts w:ascii="Arial" w:hAnsi="Arial" w:cs="Arial"/>
          <w:i/>
          <w:sz w:val="22"/>
          <w:szCs w:val="22"/>
          <w:u w:val="single"/>
        </w:rPr>
        <w:t xml:space="preserve">VISIE </w:t>
      </w:r>
    </w:p>
    <w:p w14:paraId="0F0CF4BD" w14:textId="04117A29" w:rsidR="00C72558" w:rsidRDefault="00C72558" w:rsidP="00C72558">
      <w:pPr>
        <w:rPr>
          <w:rFonts w:ascii="Arial" w:hAnsi="Arial" w:cs="Arial"/>
          <w:i/>
          <w:sz w:val="22"/>
          <w:szCs w:val="22"/>
        </w:rPr>
      </w:pPr>
    </w:p>
    <w:p w14:paraId="72ACD169" w14:textId="04117A29" w:rsidR="005A4340" w:rsidRDefault="005A4340" w:rsidP="00C72558">
      <w:pPr>
        <w:rPr>
          <w:rFonts w:ascii="Arial" w:hAnsi="Arial" w:cs="Arial"/>
          <w:i/>
          <w:sz w:val="22"/>
          <w:szCs w:val="22"/>
        </w:rPr>
      </w:pPr>
      <w:r>
        <w:rPr>
          <w:rFonts w:ascii="Arial" w:hAnsi="Arial" w:cs="Arial"/>
          <w:i/>
          <w:sz w:val="22"/>
          <w:szCs w:val="22"/>
        </w:rPr>
        <w:t>Slogan: Wie zijn wij?</w:t>
      </w:r>
    </w:p>
    <w:p w14:paraId="298D1CE9" w14:textId="04117A29" w:rsidR="005A4340" w:rsidRPr="009F098E" w:rsidRDefault="005A4340" w:rsidP="00C72558">
      <w:pPr>
        <w:rPr>
          <w:rFonts w:ascii="Arial" w:hAnsi="Arial" w:cs="Arial"/>
          <w:i/>
          <w:sz w:val="12"/>
          <w:szCs w:val="12"/>
        </w:rPr>
      </w:pPr>
    </w:p>
    <w:p w14:paraId="7F15A869" w14:textId="77777777" w:rsidR="00C72558" w:rsidRPr="00676210" w:rsidRDefault="382373BD" w:rsidP="62DC4774">
      <w:pPr>
        <w:rPr>
          <w:rFonts w:ascii="Arial" w:hAnsi="Arial" w:cs="Arial"/>
          <w:i/>
          <w:iCs/>
          <w:sz w:val="22"/>
          <w:szCs w:val="22"/>
        </w:rPr>
      </w:pPr>
      <w:r>
        <w:rPr>
          <w:noProof/>
        </w:rPr>
        <w:drawing>
          <wp:inline distT="0" distB="0" distL="0" distR="0" wp14:anchorId="7CEAB55C" wp14:editId="1F27A378">
            <wp:extent cx="218440" cy="264795"/>
            <wp:effectExtent l="0" t="0" r="0" b="0"/>
            <wp:docPr id="2" name="Afbeelding 9"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18440" cy="264795"/>
                    </a:xfrm>
                    <a:prstGeom prst="rect">
                      <a:avLst/>
                    </a:prstGeom>
                  </pic:spPr>
                </pic:pic>
              </a:graphicData>
            </a:graphic>
          </wp:inline>
        </w:drawing>
      </w:r>
      <w:r>
        <w:rPr>
          <w:noProof/>
        </w:rPr>
        <w:drawing>
          <wp:inline distT="0" distB="0" distL="0" distR="0" wp14:anchorId="51859191" wp14:editId="192BE165">
            <wp:extent cx="212090" cy="252095"/>
            <wp:effectExtent l="0" t="0" r="0" b="0"/>
            <wp:docPr id="3" name="Afbeelding 10"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12090" cy="252095"/>
                    </a:xfrm>
                    <a:prstGeom prst="rect">
                      <a:avLst/>
                    </a:prstGeom>
                  </pic:spPr>
                </pic:pic>
              </a:graphicData>
            </a:graphic>
          </wp:inline>
        </w:drawing>
      </w:r>
      <w:r>
        <w:rPr>
          <w:noProof/>
        </w:rPr>
        <w:drawing>
          <wp:inline distT="0" distB="0" distL="0" distR="0" wp14:anchorId="6488E2A6" wp14:editId="498EBB74">
            <wp:extent cx="212090" cy="252095"/>
            <wp:effectExtent l="0" t="0" r="0" b="0"/>
            <wp:docPr id="4" name="Afbeelding 7"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33568052" wp14:editId="1CD59632">
            <wp:extent cx="212090" cy="252095"/>
            <wp:effectExtent l="0" t="0" r="0" b="0"/>
            <wp:docPr id="5" name="Afbeelding 11"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5AE01DC7" wp14:editId="5CD8DA6D">
            <wp:extent cx="205105" cy="245110"/>
            <wp:effectExtent l="0" t="0" r="0" b="0"/>
            <wp:docPr id="6" name="Afbeelding 8"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6">
                      <a:extLst>
                        <a:ext uri="{28A0092B-C50C-407E-A947-70E740481C1C}">
                          <a14:useLocalDpi xmlns:a14="http://schemas.microsoft.com/office/drawing/2010/main" val="0"/>
                        </a:ext>
                      </a:extLst>
                    </a:blip>
                    <a:stretch>
                      <a:fillRect/>
                    </a:stretch>
                  </pic:blipFill>
                  <pic:spPr>
                    <a:xfrm flipH="1">
                      <a:off x="0" y="0"/>
                      <a:ext cx="205105" cy="245110"/>
                    </a:xfrm>
                    <a:prstGeom prst="rect">
                      <a:avLst/>
                    </a:prstGeom>
                  </pic:spPr>
                </pic:pic>
              </a:graphicData>
            </a:graphic>
          </wp:inline>
        </w:drawing>
      </w:r>
      <w:r w:rsidRPr="62DC4774">
        <w:rPr>
          <w:rFonts w:ascii="Arial" w:hAnsi="Arial" w:cs="Arial"/>
          <w:i/>
          <w:iCs/>
          <w:sz w:val="22"/>
          <w:szCs w:val="22"/>
        </w:rPr>
        <w:t xml:space="preserve"> De Jozefschool is een dorpsschool in de stad waar iedereen telt, er mag zijn en gezien wordt. Samen vormen we een geheel.</w:t>
      </w:r>
    </w:p>
    <w:p w14:paraId="72D9E1C9" w14:textId="04117A29" w:rsidR="00C72558" w:rsidRDefault="00C72558" w:rsidP="00676210">
      <w:pPr>
        <w:rPr>
          <w:rFonts w:ascii="Arial" w:hAnsi="Arial" w:cs="Arial"/>
          <w:i/>
          <w:sz w:val="22"/>
          <w:szCs w:val="22"/>
          <w:u w:val="single"/>
        </w:rPr>
      </w:pPr>
    </w:p>
    <w:p w14:paraId="5BA644A0" w14:textId="04117A29" w:rsidR="009F098E" w:rsidRPr="00676210" w:rsidRDefault="009F098E" w:rsidP="00676210">
      <w:pPr>
        <w:rPr>
          <w:rFonts w:ascii="Arial" w:hAnsi="Arial" w:cs="Arial"/>
          <w:i/>
          <w:sz w:val="22"/>
          <w:szCs w:val="22"/>
          <w:u w:val="single"/>
        </w:rPr>
      </w:pPr>
    </w:p>
    <w:p w14:paraId="19AC8C5A" w14:textId="3CEA0F10" w:rsidR="00951188" w:rsidRPr="00951188" w:rsidRDefault="00F66AC9" w:rsidP="00951188">
      <w:pPr>
        <w:rPr>
          <w:rFonts w:ascii="Arial" w:hAnsi="Arial" w:cs="Arial"/>
          <w:i/>
          <w:sz w:val="22"/>
          <w:szCs w:val="22"/>
        </w:rPr>
      </w:pPr>
      <w:r w:rsidRPr="005A4340">
        <w:rPr>
          <w:rFonts w:ascii="Arial" w:hAnsi="Arial" w:cs="Arial"/>
          <w:i/>
          <w:iCs/>
          <w:sz w:val="22"/>
          <w:szCs w:val="22"/>
          <w:u w:val="single"/>
        </w:rPr>
        <w:t>Missie</w:t>
      </w:r>
      <w:r>
        <w:rPr>
          <w:rFonts w:ascii="Arial" w:hAnsi="Arial" w:cs="Arial"/>
          <w:i/>
          <w:iCs/>
          <w:sz w:val="22"/>
          <w:szCs w:val="22"/>
        </w:rPr>
        <w:t xml:space="preserve">: </w:t>
      </w:r>
      <w:r w:rsidR="00951188" w:rsidRPr="39CFA385">
        <w:rPr>
          <w:rFonts w:ascii="Arial" w:hAnsi="Arial" w:cs="Arial"/>
          <w:i/>
          <w:iCs/>
          <w:sz w:val="22"/>
          <w:szCs w:val="22"/>
        </w:rPr>
        <w:t xml:space="preserve">Waar staan wij voor?: </w:t>
      </w:r>
    </w:p>
    <w:p w14:paraId="2E686800" w14:textId="7A50AD41" w:rsidR="00951188" w:rsidRPr="00951188" w:rsidRDefault="00B370A2" w:rsidP="00951188">
      <w:pPr>
        <w:rPr>
          <w:rFonts w:ascii="Arial" w:hAnsi="Arial" w:cs="Arial"/>
          <w:i/>
          <w:sz w:val="22"/>
          <w:szCs w:val="22"/>
        </w:rPr>
      </w:pPr>
      <w:r w:rsidRPr="00951188">
        <w:rPr>
          <w:rFonts w:ascii="Arial" w:hAnsi="Arial" w:cs="Arial"/>
          <w:i/>
          <w:noProof/>
          <w:sz w:val="22"/>
          <w:szCs w:val="22"/>
        </w:rPr>
        <w:drawing>
          <wp:anchor distT="0" distB="0" distL="114300" distR="114300" simplePos="0" relativeHeight="251658240" behindDoc="0" locked="0" layoutInCell="1" allowOverlap="1" wp14:anchorId="314F9CB4" wp14:editId="45734BC0">
            <wp:simplePos x="0" y="0"/>
            <wp:positionH relativeFrom="margin">
              <wp:align>left</wp:align>
            </wp:positionH>
            <wp:positionV relativeFrom="paragraph">
              <wp:posOffset>127000</wp:posOffset>
            </wp:positionV>
            <wp:extent cx="775335" cy="598805"/>
            <wp:effectExtent l="0" t="0" r="5715"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zefschool.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775335" cy="598805"/>
                    </a:xfrm>
                    <a:prstGeom prst="rect">
                      <a:avLst/>
                    </a:prstGeom>
                  </pic:spPr>
                </pic:pic>
              </a:graphicData>
            </a:graphic>
            <wp14:sizeRelH relativeFrom="margin">
              <wp14:pctWidth>0</wp14:pctWidth>
            </wp14:sizeRelH>
            <wp14:sizeRelV relativeFrom="margin">
              <wp14:pctHeight>0</wp14:pctHeight>
            </wp14:sizeRelV>
          </wp:anchor>
        </w:drawing>
      </w:r>
      <w:r w:rsidR="00951188" w:rsidRPr="53D70B05">
        <w:rPr>
          <w:rFonts w:ascii="Arial" w:hAnsi="Arial" w:cs="Arial"/>
          <w:i/>
          <w:iCs/>
          <w:sz w:val="22"/>
          <w:szCs w:val="22"/>
        </w:rPr>
        <w:t>In onze dorpsschool met een combinatie van traditioneel en vernieuwend onderwijs dragen wij kennis en vaardigheden over, waarbij het omgaan met verschillen het uitgangspunt is. Wij vormen een professionele leergemeenschap waarbij we in vertrouwen leren leren.</w:t>
      </w:r>
    </w:p>
    <w:p w14:paraId="2946DB82" w14:textId="77777777" w:rsidR="00951188" w:rsidRDefault="00951188" w:rsidP="00951188">
      <w:pPr>
        <w:rPr>
          <w:rFonts w:ascii="Arial" w:hAnsi="Arial" w:cs="Arial"/>
          <w:i/>
          <w:sz w:val="22"/>
          <w:szCs w:val="22"/>
        </w:rPr>
      </w:pPr>
    </w:p>
    <w:p w14:paraId="3FDFBD30" w14:textId="77777777" w:rsidR="00303838" w:rsidRDefault="00303838" w:rsidP="00951188">
      <w:pPr>
        <w:rPr>
          <w:rFonts w:ascii="Arial" w:hAnsi="Arial" w:cs="Arial"/>
          <w:i/>
          <w:sz w:val="22"/>
          <w:szCs w:val="22"/>
        </w:rPr>
      </w:pPr>
    </w:p>
    <w:p w14:paraId="44DB852F" w14:textId="28B56409" w:rsidR="000F2F3F" w:rsidRDefault="00123CA0" w:rsidP="00951188">
      <w:pPr>
        <w:rPr>
          <w:rFonts w:ascii="Arial" w:hAnsi="Arial" w:cs="Arial"/>
          <w:i/>
          <w:sz w:val="22"/>
          <w:szCs w:val="22"/>
        </w:rPr>
      </w:pPr>
      <w:r w:rsidRPr="005A4340">
        <w:rPr>
          <w:rFonts w:ascii="Arial" w:hAnsi="Arial" w:cs="Arial"/>
          <w:i/>
          <w:sz w:val="22"/>
          <w:szCs w:val="22"/>
          <w:u w:val="single"/>
        </w:rPr>
        <w:t>Kernwaarden</w:t>
      </w:r>
      <w:r>
        <w:rPr>
          <w:rFonts w:ascii="Arial" w:hAnsi="Arial" w:cs="Arial"/>
          <w:i/>
          <w:sz w:val="22"/>
          <w:szCs w:val="22"/>
        </w:rPr>
        <w:t>: de kernwaarden van waaruit wij werken zijn:</w:t>
      </w:r>
    </w:p>
    <w:p w14:paraId="47C0AA75" w14:textId="77777777" w:rsidR="006A2A45" w:rsidRPr="006A2A45" w:rsidRDefault="00B370A2" w:rsidP="006A2A45">
      <w:pPr>
        <w:spacing w:before="100" w:beforeAutospacing="1" w:after="100" w:afterAutospacing="1"/>
        <w:rPr>
          <w:rFonts w:ascii="Arial" w:hAnsi="Arial" w:cs="Arial"/>
          <w:i/>
          <w:sz w:val="22"/>
          <w:szCs w:val="22"/>
        </w:rPr>
      </w:pPr>
      <w:r>
        <w:rPr>
          <w:noProof/>
        </w:rPr>
        <w:drawing>
          <wp:inline distT="0" distB="0" distL="0" distR="0" wp14:anchorId="2829707B" wp14:editId="7A2FD843">
            <wp:extent cx="297108" cy="352863"/>
            <wp:effectExtent l="0" t="0" r="8255" b="0"/>
            <wp:docPr id="37" name="Afbeelding 37" descr="C:\Users\m.berg\AppData\Local\Microsoft\Windows\INetCache\Content.MSO\4768A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18">
                      <a:extLst>
                        <a:ext uri="{28A0092B-C50C-407E-A947-70E740481C1C}">
                          <a14:useLocalDpi xmlns:a14="http://schemas.microsoft.com/office/drawing/2010/main" val="0"/>
                        </a:ext>
                      </a:extLst>
                    </a:blip>
                    <a:stretch>
                      <a:fillRect/>
                    </a:stretch>
                  </pic:blipFill>
                  <pic:spPr>
                    <a:xfrm>
                      <a:off x="0" y="0"/>
                      <a:ext cx="297108" cy="352863"/>
                    </a:xfrm>
                    <a:prstGeom prst="rect">
                      <a:avLst/>
                    </a:prstGeom>
                  </pic:spPr>
                </pic:pic>
              </a:graphicData>
            </a:graphic>
          </wp:inline>
        </w:drawing>
      </w:r>
      <w:r w:rsidRPr="53D70B05">
        <w:rPr>
          <w:rFonts w:ascii="Arial" w:hAnsi="Arial" w:cs="Arial"/>
          <w:i/>
          <w:iCs/>
          <w:sz w:val="22"/>
          <w:szCs w:val="22"/>
        </w:rPr>
        <w:t> </w:t>
      </w:r>
      <w:r w:rsidR="006A2A45" w:rsidRPr="53D70B05">
        <w:rPr>
          <w:rFonts w:ascii="Arial" w:hAnsi="Arial" w:cs="Arial"/>
          <w:i/>
          <w:iCs/>
          <w:sz w:val="22"/>
          <w:szCs w:val="22"/>
        </w:rPr>
        <w:t>Jezelf zijn: “Ik weet wie ik ben”</w:t>
      </w:r>
    </w:p>
    <w:p w14:paraId="45581D60" w14:textId="68F433A7" w:rsidR="006A2A45" w:rsidRPr="006A2A45" w:rsidRDefault="006A2A45" w:rsidP="006A2A45">
      <w:pPr>
        <w:spacing w:before="100" w:beforeAutospacing="1" w:after="100" w:afterAutospacing="1"/>
        <w:rPr>
          <w:rFonts w:ascii="Arial" w:hAnsi="Arial" w:cs="Arial"/>
          <w:i/>
          <w:sz w:val="22"/>
          <w:szCs w:val="22"/>
        </w:rPr>
      </w:pPr>
      <w:r w:rsidRPr="006A2A45">
        <w:rPr>
          <w:rFonts w:ascii="Arial" w:hAnsi="Arial" w:cs="Arial"/>
          <w:i/>
          <w:sz w:val="22"/>
          <w:szCs w:val="22"/>
        </w:rPr>
        <w:t>Op onze school zijn we allemaal welkom! Iedereen telt mee, iedereen mag er zijn en iedereen wordt gezien.</w:t>
      </w:r>
    </w:p>
    <w:p w14:paraId="3CE0919F" w14:textId="77777777" w:rsidR="005473AB" w:rsidRPr="006A2A45" w:rsidRDefault="00B370A2" w:rsidP="005473AB">
      <w:pPr>
        <w:spacing w:before="100" w:beforeAutospacing="1" w:after="100" w:afterAutospacing="1"/>
        <w:rPr>
          <w:rFonts w:ascii="Arial" w:hAnsi="Arial" w:cs="Arial"/>
          <w:i/>
          <w:sz w:val="22"/>
          <w:szCs w:val="22"/>
        </w:rPr>
      </w:pPr>
      <w:r>
        <w:rPr>
          <w:noProof/>
        </w:rPr>
        <w:drawing>
          <wp:inline distT="0" distB="0" distL="0" distR="0" wp14:anchorId="58CCF5C0" wp14:editId="5523117B">
            <wp:extent cx="296392" cy="354121"/>
            <wp:effectExtent l="0" t="0" r="8890" b="8255"/>
            <wp:docPr id="36" name="Afbeelding 36" descr="C:\Users\m.berg\AppData\Local\Microsoft\Windows\INetCache\Content.MSO\D72D2B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pic:nvPicPr>
                  <pic:blipFill>
                    <a:blip r:embed="rId19">
                      <a:extLst>
                        <a:ext uri="{28A0092B-C50C-407E-A947-70E740481C1C}">
                          <a14:useLocalDpi xmlns:a14="http://schemas.microsoft.com/office/drawing/2010/main" val="0"/>
                        </a:ext>
                      </a:extLst>
                    </a:blip>
                    <a:stretch>
                      <a:fillRect/>
                    </a:stretch>
                  </pic:blipFill>
                  <pic:spPr>
                    <a:xfrm>
                      <a:off x="0" y="0"/>
                      <a:ext cx="296392" cy="354121"/>
                    </a:xfrm>
                    <a:prstGeom prst="rect">
                      <a:avLst/>
                    </a:prstGeom>
                  </pic:spPr>
                </pic:pic>
              </a:graphicData>
            </a:graphic>
          </wp:inline>
        </w:drawing>
      </w:r>
      <w:r w:rsidRPr="53D70B05">
        <w:rPr>
          <w:rFonts w:ascii="Arial" w:hAnsi="Arial" w:cs="Arial"/>
          <w:i/>
          <w:iCs/>
          <w:sz w:val="22"/>
          <w:szCs w:val="22"/>
        </w:rPr>
        <w:t> </w:t>
      </w:r>
      <w:r w:rsidR="005473AB" w:rsidRPr="53D70B05">
        <w:rPr>
          <w:rFonts w:ascii="Arial" w:hAnsi="Arial" w:cs="Arial"/>
          <w:i/>
          <w:iCs/>
          <w:sz w:val="22"/>
          <w:szCs w:val="22"/>
        </w:rPr>
        <w:t>Respect: “Ik weet wat ik doe”</w:t>
      </w:r>
    </w:p>
    <w:p w14:paraId="0E3F4972" w14:textId="68F433A7" w:rsidR="005473AB" w:rsidRPr="006A2A45" w:rsidRDefault="005473AB" w:rsidP="005473AB">
      <w:pPr>
        <w:spacing w:before="100" w:beforeAutospacing="1" w:after="100" w:afterAutospacing="1"/>
        <w:rPr>
          <w:rFonts w:ascii="Arial" w:hAnsi="Arial" w:cs="Arial"/>
          <w:i/>
          <w:sz w:val="22"/>
          <w:szCs w:val="22"/>
        </w:rPr>
      </w:pPr>
      <w:r w:rsidRPr="006A2A45">
        <w:rPr>
          <w:rFonts w:ascii="Arial" w:hAnsi="Arial" w:cs="Arial"/>
          <w:i/>
          <w:sz w:val="22"/>
          <w:szCs w:val="22"/>
        </w:rPr>
        <w:t>We zijn allemaal anders en dat maakt het leven mooi. We hebben respect voor de verschillen en voor elkaar!</w:t>
      </w:r>
    </w:p>
    <w:p w14:paraId="3F92DF54" w14:textId="77777777" w:rsidR="005473AB" w:rsidRPr="006A2A45" w:rsidRDefault="00B370A2" w:rsidP="005473AB">
      <w:pPr>
        <w:spacing w:before="100" w:beforeAutospacing="1" w:after="100" w:afterAutospacing="1"/>
        <w:rPr>
          <w:rFonts w:ascii="Arial" w:hAnsi="Arial" w:cs="Arial"/>
          <w:i/>
          <w:sz w:val="22"/>
          <w:szCs w:val="22"/>
        </w:rPr>
      </w:pPr>
      <w:r>
        <w:rPr>
          <w:noProof/>
        </w:rPr>
        <w:drawing>
          <wp:inline distT="0" distB="0" distL="0" distR="0" wp14:anchorId="49FCA323" wp14:editId="3463E700">
            <wp:extent cx="334229" cy="392571"/>
            <wp:effectExtent l="0" t="0" r="8890" b="7620"/>
            <wp:docPr id="35" name="Afbeelding 35" descr="C:\Users\m.berg\AppData\Local\Microsoft\Windows\INetCache\Content.MSO\3FFEF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20">
                      <a:extLst>
                        <a:ext uri="{28A0092B-C50C-407E-A947-70E740481C1C}">
                          <a14:useLocalDpi xmlns:a14="http://schemas.microsoft.com/office/drawing/2010/main" val="0"/>
                        </a:ext>
                      </a:extLst>
                    </a:blip>
                    <a:stretch>
                      <a:fillRect/>
                    </a:stretch>
                  </pic:blipFill>
                  <pic:spPr>
                    <a:xfrm>
                      <a:off x="0" y="0"/>
                      <a:ext cx="334229" cy="392571"/>
                    </a:xfrm>
                    <a:prstGeom prst="rect">
                      <a:avLst/>
                    </a:prstGeom>
                  </pic:spPr>
                </pic:pic>
              </a:graphicData>
            </a:graphic>
          </wp:inline>
        </w:drawing>
      </w:r>
      <w:r w:rsidRPr="53D70B05">
        <w:rPr>
          <w:rFonts w:ascii="Arial" w:hAnsi="Arial" w:cs="Arial"/>
          <w:i/>
          <w:iCs/>
          <w:sz w:val="22"/>
          <w:szCs w:val="22"/>
        </w:rPr>
        <w:t> </w:t>
      </w:r>
      <w:r w:rsidR="005473AB" w:rsidRPr="53D70B05">
        <w:rPr>
          <w:rFonts w:ascii="Arial" w:hAnsi="Arial" w:cs="Arial"/>
          <w:i/>
          <w:iCs/>
          <w:sz w:val="22"/>
          <w:szCs w:val="22"/>
        </w:rPr>
        <w:t>Vriendelijk: “Ik ga goed met anderen om”</w:t>
      </w:r>
    </w:p>
    <w:p w14:paraId="008E7109" w14:textId="68F433A7" w:rsidR="005473AB" w:rsidRPr="006A2A45" w:rsidRDefault="005473AB" w:rsidP="005473AB">
      <w:pPr>
        <w:spacing w:before="100" w:beforeAutospacing="1" w:after="100" w:afterAutospacing="1"/>
        <w:rPr>
          <w:rFonts w:ascii="Arial" w:hAnsi="Arial" w:cs="Arial"/>
          <w:i/>
          <w:sz w:val="22"/>
          <w:szCs w:val="22"/>
        </w:rPr>
      </w:pPr>
      <w:r w:rsidRPr="006A2A45">
        <w:rPr>
          <w:rFonts w:ascii="Arial" w:hAnsi="Arial" w:cs="Arial"/>
          <w:i/>
          <w:sz w:val="22"/>
          <w:szCs w:val="22"/>
        </w:rPr>
        <w:t>We zijn een dorpsschool. Dat betekent dat we altijd open en belangstellend zijn naar de ander. Aardig zijn is leuk!</w:t>
      </w:r>
    </w:p>
    <w:p w14:paraId="5A6DC18C" w14:textId="77777777" w:rsidR="005473AB" w:rsidRPr="006A2A45" w:rsidRDefault="00B370A2" w:rsidP="007445E0">
      <w:pPr>
        <w:pStyle w:val="paragraph"/>
        <w:spacing w:before="0" w:beforeAutospacing="0" w:after="0" w:afterAutospacing="0"/>
        <w:textAlignment w:val="baseline"/>
        <w:rPr>
          <w:rFonts w:ascii="Arial" w:hAnsi="Arial" w:cs="Arial"/>
          <w:i/>
          <w:sz w:val="22"/>
          <w:szCs w:val="22"/>
        </w:rPr>
      </w:pPr>
      <w:r>
        <w:rPr>
          <w:noProof/>
        </w:rPr>
        <w:drawing>
          <wp:inline distT="0" distB="0" distL="0" distR="0" wp14:anchorId="7C0B4E20" wp14:editId="5929A816">
            <wp:extent cx="344805" cy="404993"/>
            <wp:effectExtent l="0" t="0" r="0" b="0"/>
            <wp:docPr id="34" name="Afbeelding 34" descr="C:\Users\m.berg\AppData\Local\Microsoft\Windows\INetCache\Content.MSO\65B3F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21">
                      <a:extLst>
                        <a:ext uri="{28A0092B-C50C-407E-A947-70E740481C1C}">
                          <a14:useLocalDpi xmlns:a14="http://schemas.microsoft.com/office/drawing/2010/main" val="0"/>
                        </a:ext>
                      </a:extLst>
                    </a:blip>
                    <a:stretch>
                      <a:fillRect/>
                    </a:stretch>
                  </pic:blipFill>
                  <pic:spPr>
                    <a:xfrm>
                      <a:off x="0" y="0"/>
                      <a:ext cx="344805" cy="404993"/>
                    </a:xfrm>
                    <a:prstGeom prst="rect">
                      <a:avLst/>
                    </a:prstGeom>
                  </pic:spPr>
                </pic:pic>
              </a:graphicData>
            </a:graphic>
          </wp:inline>
        </w:drawing>
      </w:r>
      <w:r w:rsidRPr="53D70B05">
        <w:rPr>
          <w:rFonts w:ascii="Arial" w:hAnsi="Arial" w:cs="Arial"/>
          <w:i/>
          <w:iCs/>
          <w:sz w:val="22"/>
          <w:szCs w:val="22"/>
        </w:rPr>
        <w:t> </w:t>
      </w:r>
      <w:r w:rsidR="005473AB" w:rsidRPr="53D70B05">
        <w:rPr>
          <w:rFonts w:ascii="Arial" w:hAnsi="Arial" w:cs="Arial"/>
          <w:i/>
          <w:iCs/>
          <w:sz w:val="22"/>
          <w:szCs w:val="22"/>
        </w:rPr>
        <w:t>Veiligheid: “Ik kies voor een leuke en veilige groep”</w:t>
      </w:r>
    </w:p>
    <w:p w14:paraId="7A235A9F" w14:textId="77777777" w:rsidR="005473AB" w:rsidRPr="006A2A45" w:rsidRDefault="005473AB" w:rsidP="005473AB">
      <w:pPr>
        <w:spacing w:before="100" w:beforeAutospacing="1" w:after="100" w:afterAutospacing="1"/>
        <w:rPr>
          <w:rFonts w:ascii="Arial" w:hAnsi="Arial" w:cs="Arial"/>
          <w:i/>
          <w:sz w:val="22"/>
          <w:szCs w:val="22"/>
        </w:rPr>
      </w:pPr>
      <w:r w:rsidRPr="006A2A45">
        <w:rPr>
          <w:rFonts w:ascii="Arial" w:hAnsi="Arial" w:cs="Arial"/>
          <w:i/>
          <w:sz w:val="22"/>
          <w:szCs w:val="22"/>
        </w:rPr>
        <w:t>Op onze school leren we in vertrouwen leren. Zo zorgen we voor een positieve en fijne leeromgeving.</w:t>
      </w:r>
    </w:p>
    <w:p w14:paraId="1AB5657A" w14:textId="77777777" w:rsidR="005473AB" w:rsidRPr="006A2A45" w:rsidRDefault="00B370A2" w:rsidP="005473AB">
      <w:pPr>
        <w:spacing w:before="100" w:beforeAutospacing="1" w:after="100" w:afterAutospacing="1"/>
        <w:rPr>
          <w:rFonts w:ascii="Arial" w:hAnsi="Arial" w:cs="Arial"/>
          <w:i/>
          <w:sz w:val="22"/>
          <w:szCs w:val="22"/>
        </w:rPr>
      </w:pPr>
      <w:r>
        <w:rPr>
          <w:noProof/>
        </w:rPr>
        <w:drawing>
          <wp:inline distT="0" distB="0" distL="0" distR="0" wp14:anchorId="58C12EB7" wp14:editId="539EDECB">
            <wp:extent cx="319841" cy="384679"/>
            <wp:effectExtent l="0" t="0" r="4445" b="0"/>
            <wp:docPr id="33" name="Afbeelding 33" descr="C:\Users\m.berg\AppData\Local\Microsoft\Windows\INetCache\Content.MSO\4FD89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pic:nvPicPr>
                  <pic:blipFill>
                    <a:blip r:embed="rId22">
                      <a:extLst>
                        <a:ext uri="{28A0092B-C50C-407E-A947-70E740481C1C}">
                          <a14:useLocalDpi xmlns:a14="http://schemas.microsoft.com/office/drawing/2010/main" val="0"/>
                        </a:ext>
                      </a:extLst>
                    </a:blip>
                    <a:stretch>
                      <a:fillRect/>
                    </a:stretch>
                  </pic:blipFill>
                  <pic:spPr>
                    <a:xfrm>
                      <a:off x="0" y="0"/>
                      <a:ext cx="319841" cy="384679"/>
                    </a:xfrm>
                    <a:prstGeom prst="rect">
                      <a:avLst/>
                    </a:prstGeom>
                  </pic:spPr>
                </pic:pic>
              </a:graphicData>
            </a:graphic>
          </wp:inline>
        </w:drawing>
      </w:r>
      <w:r w:rsidRPr="53D70B05">
        <w:rPr>
          <w:rFonts w:ascii="Arial" w:hAnsi="Arial" w:cs="Arial"/>
          <w:i/>
          <w:iCs/>
          <w:sz w:val="22"/>
          <w:szCs w:val="22"/>
        </w:rPr>
        <w:t> </w:t>
      </w:r>
      <w:r w:rsidR="005473AB" w:rsidRPr="53D70B05">
        <w:rPr>
          <w:rFonts w:ascii="Arial" w:hAnsi="Arial" w:cs="Arial"/>
          <w:i/>
          <w:iCs/>
          <w:sz w:val="22"/>
          <w:szCs w:val="22"/>
        </w:rPr>
        <w:t>Samen leren “Ik zie de ander”</w:t>
      </w:r>
    </w:p>
    <w:p w14:paraId="3C02C9CB" w14:textId="68F433A7" w:rsidR="005473AB" w:rsidRPr="006A2A45" w:rsidRDefault="005473AB" w:rsidP="005473AB">
      <w:pPr>
        <w:spacing w:before="100" w:beforeAutospacing="1" w:after="100" w:afterAutospacing="1"/>
        <w:rPr>
          <w:rFonts w:ascii="Arial" w:hAnsi="Arial" w:cs="Arial"/>
          <w:i/>
          <w:sz w:val="22"/>
          <w:szCs w:val="22"/>
        </w:rPr>
      </w:pPr>
      <w:r w:rsidRPr="006A2A45">
        <w:rPr>
          <w:rFonts w:ascii="Arial" w:hAnsi="Arial" w:cs="Arial"/>
          <w:i/>
          <w:sz w:val="22"/>
          <w:szCs w:val="22"/>
        </w:rPr>
        <w:t>Leren doen we ván en mét elkaar. Samen zijn we een geheel!</w:t>
      </w:r>
    </w:p>
    <w:p w14:paraId="5997CC1D" w14:textId="77777777" w:rsidR="00951188" w:rsidRDefault="00951188" w:rsidP="00676210">
      <w:pPr>
        <w:rPr>
          <w:rFonts w:ascii="Arial" w:hAnsi="Arial" w:cs="Arial"/>
          <w:i/>
          <w:sz w:val="22"/>
          <w:szCs w:val="22"/>
        </w:rPr>
      </w:pPr>
    </w:p>
    <w:p w14:paraId="713B1640" w14:textId="322A690F" w:rsidR="00676210" w:rsidRDefault="00F66AC9" w:rsidP="00676210">
      <w:pPr>
        <w:rPr>
          <w:rFonts w:ascii="Arial" w:hAnsi="Arial" w:cs="Arial"/>
          <w:i/>
          <w:sz w:val="22"/>
          <w:szCs w:val="22"/>
        </w:rPr>
      </w:pPr>
      <w:r w:rsidRPr="00533C6E">
        <w:rPr>
          <w:rFonts w:ascii="Arial" w:hAnsi="Arial" w:cs="Arial"/>
          <w:i/>
          <w:sz w:val="22"/>
          <w:szCs w:val="22"/>
          <w:u w:val="single"/>
        </w:rPr>
        <w:t>Visie</w:t>
      </w:r>
      <w:r>
        <w:rPr>
          <w:rFonts w:ascii="Arial" w:hAnsi="Arial" w:cs="Arial"/>
          <w:i/>
          <w:sz w:val="22"/>
          <w:szCs w:val="22"/>
        </w:rPr>
        <w:t>:</w:t>
      </w:r>
      <w:r w:rsidR="001D1929">
        <w:rPr>
          <w:rFonts w:ascii="Arial" w:hAnsi="Arial" w:cs="Arial"/>
          <w:i/>
          <w:sz w:val="22"/>
          <w:szCs w:val="22"/>
        </w:rPr>
        <w:t xml:space="preserve"> Waar gaan wij voor? </w:t>
      </w:r>
    </w:p>
    <w:p w14:paraId="18283571" w14:textId="01E06F67" w:rsidR="001D1929" w:rsidRPr="00676210" w:rsidRDefault="001D1929" w:rsidP="00676210">
      <w:pPr>
        <w:rPr>
          <w:rFonts w:ascii="Arial" w:hAnsi="Arial" w:cs="Arial"/>
          <w:i/>
          <w:sz w:val="22"/>
          <w:szCs w:val="22"/>
        </w:rPr>
      </w:pPr>
      <w:r>
        <w:rPr>
          <w:rFonts w:ascii="Arial" w:hAnsi="Arial" w:cs="Arial"/>
          <w:i/>
          <w:sz w:val="22"/>
          <w:szCs w:val="22"/>
        </w:rPr>
        <w:t xml:space="preserve">De komende </w:t>
      </w:r>
      <w:r w:rsidR="000A2D25">
        <w:rPr>
          <w:rFonts w:ascii="Arial" w:hAnsi="Arial" w:cs="Arial"/>
          <w:i/>
          <w:sz w:val="22"/>
          <w:szCs w:val="22"/>
        </w:rPr>
        <w:t>drie jaar gaan wij werken aan:</w:t>
      </w:r>
    </w:p>
    <w:p w14:paraId="41DBC85D" w14:textId="3D61D1B8" w:rsidR="00841E0A" w:rsidRPr="00141254" w:rsidRDefault="00227E74" w:rsidP="53D70B05">
      <w:pPr>
        <w:pStyle w:val="paragraph"/>
        <w:spacing w:before="0" w:beforeAutospacing="0" w:after="0" w:afterAutospacing="0"/>
        <w:textAlignment w:val="baseline"/>
        <w:rPr>
          <w:rFonts w:ascii="Calibri" w:hAnsi="Calibri" w:cs="Calibri"/>
          <w:i/>
          <w:iCs/>
        </w:rPr>
      </w:pPr>
      <w:r>
        <w:rPr>
          <w:noProof/>
        </w:rPr>
        <w:drawing>
          <wp:inline distT="0" distB="0" distL="0" distR="0" wp14:anchorId="49D6A663" wp14:editId="5B398D03">
            <wp:extent cx="324485" cy="384175"/>
            <wp:effectExtent l="0" t="0" r="0" b="0"/>
            <wp:docPr id="7" name="Afbeelding 3"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324485" cy="384175"/>
                    </a:xfrm>
                    <a:prstGeom prst="rect">
                      <a:avLst/>
                    </a:prstGeom>
                  </pic:spPr>
                </pic:pic>
              </a:graphicData>
            </a:graphic>
          </wp:inline>
        </w:drawing>
      </w:r>
      <w:r w:rsidR="00D56343" w:rsidRPr="53D70B05">
        <w:rPr>
          <w:rStyle w:val="normaltextrun"/>
          <w:rFonts w:ascii="Arial Narrow" w:hAnsi="Arial Narrow" w:cs="Calibri"/>
          <w:b/>
          <w:bCs/>
          <w:i/>
          <w:iCs/>
          <w:u w:val="single"/>
        </w:rPr>
        <w:t xml:space="preserve">We werken aan </w:t>
      </w:r>
      <w:r w:rsidR="00841E0A" w:rsidRPr="53D70B05">
        <w:rPr>
          <w:rStyle w:val="normaltextrun"/>
          <w:rFonts w:ascii="Arial Narrow" w:hAnsi="Arial Narrow" w:cs="Calibri"/>
          <w:b/>
          <w:bCs/>
          <w:i/>
          <w:iCs/>
          <w:u w:val="single"/>
        </w:rPr>
        <w:t>Verbinden</w:t>
      </w:r>
      <w:r w:rsidR="00D56343" w:rsidRPr="53D70B05">
        <w:rPr>
          <w:rStyle w:val="normaltextrun"/>
          <w:rFonts w:ascii="Arial Narrow" w:hAnsi="Arial Narrow" w:cs="Calibri"/>
          <w:b/>
          <w:bCs/>
          <w:i/>
          <w:iCs/>
          <w:u w:val="single"/>
        </w:rPr>
        <w:t xml:space="preserve"> met elkaar</w:t>
      </w:r>
      <w:r w:rsidR="00841E0A" w:rsidRPr="53D70B05">
        <w:rPr>
          <w:rStyle w:val="normaltextrun"/>
          <w:rFonts w:ascii="Arial Narrow" w:hAnsi="Arial Narrow" w:cs="Calibri"/>
          <w:b/>
          <w:bCs/>
          <w:i/>
          <w:iCs/>
          <w:u w:val="single"/>
        </w:rPr>
        <w:t xml:space="preserve"> </w:t>
      </w:r>
    </w:p>
    <w:p w14:paraId="52A1CC3F" w14:textId="66ECEE3A" w:rsidR="00841E0A" w:rsidRPr="00141254" w:rsidRDefault="00841E0A" w:rsidP="00841E0A">
      <w:pPr>
        <w:pStyle w:val="paragraph"/>
        <w:spacing w:before="0" w:beforeAutospacing="0" w:after="0" w:afterAutospacing="0"/>
        <w:textAlignment w:val="baseline"/>
        <w:rPr>
          <w:rFonts w:ascii="Calibri" w:hAnsi="Calibri" w:cs="Calibri"/>
          <w:i/>
          <w:sz w:val="10"/>
        </w:rPr>
      </w:pPr>
      <w:r w:rsidRPr="00141254">
        <w:rPr>
          <w:rStyle w:val="eop"/>
          <w:rFonts w:ascii="Arial Narrow" w:hAnsi="Arial Narrow" w:cs="Calibri"/>
          <w:i/>
          <w:sz w:val="10"/>
        </w:rPr>
        <w:t> </w:t>
      </w:r>
    </w:p>
    <w:p w14:paraId="24256381"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Verbinding in het </w:t>
      </w:r>
      <w:r w:rsidRPr="00141254">
        <w:rPr>
          <w:rStyle w:val="contextualspellingandgrammarerror"/>
          <w:rFonts w:ascii="Arial Narrow" w:hAnsi="Arial Narrow" w:cs="Calibri"/>
          <w:i/>
          <w:u w:val="single"/>
        </w:rPr>
        <w:t>team:  </w:t>
      </w:r>
      <w:r w:rsidRPr="00141254">
        <w:rPr>
          <w:rStyle w:val="contextualspellingandgrammarerror"/>
          <w:rFonts w:ascii="Arial Narrow" w:hAnsi="Arial Narrow" w:cs="Calibri"/>
          <w:i/>
        </w:rPr>
        <w:t>We</w:t>
      </w:r>
      <w:r w:rsidRPr="00141254">
        <w:rPr>
          <w:rStyle w:val="normaltextrun"/>
          <w:rFonts w:ascii="Arial Narrow" w:hAnsi="Arial Narrow" w:cs="Calibri"/>
          <w:i/>
        </w:rPr>
        <w:t> doen meer samen en iedereen doet mee. Als we met het team ergens voor kiezen, gaan we er ook echt voor! We zijn samen verantwoordelijk en we gaan voor goed onderwijs. </w:t>
      </w:r>
      <w:r w:rsidRPr="00141254">
        <w:rPr>
          <w:rStyle w:val="eop"/>
          <w:rFonts w:ascii="Arial Narrow" w:hAnsi="Arial Narrow" w:cs="Calibri"/>
          <w:i/>
        </w:rPr>
        <w:t> </w:t>
      </w:r>
    </w:p>
    <w:p w14:paraId="496724CE" w14:textId="77777777" w:rsidR="00841E0A" w:rsidRPr="00141254" w:rsidRDefault="00841E0A" w:rsidP="00841E0A">
      <w:pPr>
        <w:pStyle w:val="paragraph"/>
        <w:spacing w:before="0" w:beforeAutospacing="0" w:after="0" w:afterAutospacing="0"/>
        <w:textAlignment w:val="baseline"/>
        <w:rPr>
          <w:rFonts w:ascii="Calibri" w:hAnsi="Calibri" w:cs="Calibri"/>
          <w:i/>
          <w:sz w:val="10"/>
          <w:szCs w:val="10"/>
        </w:rPr>
      </w:pPr>
      <w:r w:rsidRPr="00141254">
        <w:rPr>
          <w:rStyle w:val="eop"/>
          <w:rFonts w:ascii="Arial Narrow" w:hAnsi="Arial Narrow" w:cs="Calibri"/>
          <w:i/>
          <w:sz w:val="10"/>
          <w:szCs w:val="10"/>
        </w:rPr>
        <w:t> </w:t>
      </w:r>
    </w:p>
    <w:p w14:paraId="14FBBD9E"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Verbinden aan missie en visie:</w:t>
      </w:r>
      <w:r w:rsidRPr="00141254">
        <w:rPr>
          <w:rStyle w:val="normaltextrun"/>
          <w:rFonts w:ascii="Arial Narrow" w:hAnsi="Arial Narrow" w:cs="Calibri"/>
          <w:i/>
        </w:rPr>
        <w:t> Onderwijsvernieuwingen verbinden we aan onze missie en visie. Iets anders komt er dan niet meer tussendoor, behalve als het ministerie en/of bestuur daar opdracht voor geeft. We werken efficiënt. </w:t>
      </w:r>
      <w:r w:rsidRPr="00141254">
        <w:rPr>
          <w:rStyle w:val="eop"/>
          <w:rFonts w:ascii="Arial Narrow" w:hAnsi="Arial Narrow" w:cs="Calibri"/>
          <w:i/>
        </w:rPr>
        <w:t> </w:t>
      </w:r>
    </w:p>
    <w:p w14:paraId="18A61484" w14:textId="77777777" w:rsidR="00841E0A" w:rsidRPr="00141254" w:rsidRDefault="00841E0A" w:rsidP="00841E0A">
      <w:pPr>
        <w:pStyle w:val="paragraph"/>
        <w:spacing w:before="0" w:beforeAutospacing="0" w:after="0" w:afterAutospacing="0"/>
        <w:textAlignment w:val="baseline"/>
        <w:rPr>
          <w:rFonts w:ascii="Calibri" w:hAnsi="Calibri" w:cs="Calibri"/>
          <w:i/>
          <w:sz w:val="10"/>
          <w:szCs w:val="10"/>
        </w:rPr>
      </w:pPr>
      <w:r w:rsidRPr="00141254">
        <w:rPr>
          <w:rStyle w:val="eop"/>
          <w:rFonts w:ascii="Arial Narrow" w:hAnsi="Arial Narrow" w:cs="Calibri"/>
          <w:i/>
          <w:sz w:val="10"/>
          <w:szCs w:val="10"/>
        </w:rPr>
        <w:t> </w:t>
      </w:r>
    </w:p>
    <w:p w14:paraId="366DD5AF"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Verbinden van de bouwen:</w:t>
      </w:r>
      <w:r w:rsidRPr="00141254">
        <w:rPr>
          <w:rStyle w:val="normaltextrun"/>
          <w:rFonts w:ascii="Arial Narrow" w:hAnsi="Arial Narrow" w:cs="Calibri"/>
          <w:i/>
        </w:rPr>
        <w:t> Er is meer overleg met het hele team en waar nodig in bouwen. We verbinden in vergaderingen: we gebruiken de tijd waar het voor nodig is. Wij zijn bewust bezig met één schoolontwikkeling in een periode van het jaar.</w:t>
      </w:r>
      <w:r w:rsidRPr="00141254">
        <w:rPr>
          <w:rStyle w:val="eop"/>
          <w:rFonts w:ascii="Arial Narrow" w:hAnsi="Arial Narrow" w:cs="Calibri"/>
          <w:i/>
        </w:rPr>
        <w:t> </w:t>
      </w:r>
    </w:p>
    <w:p w14:paraId="2EAB6A39" w14:textId="77777777" w:rsidR="00841E0A" w:rsidRPr="00141254" w:rsidRDefault="00841E0A" w:rsidP="00841E0A">
      <w:pPr>
        <w:pStyle w:val="paragraph"/>
        <w:spacing w:before="0" w:beforeAutospacing="0" w:after="0" w:afterAutospacing="0"/>
        <w:textAlignment w:val="baseline"/>
        <w:rPr>
          <w:rFonts w:ascii="Calibri" w:hAnsi="Calibri" w:cs="Calibri"/>
          <w:i/>
          <w:sz w:val="10"/>
          <w:szCs w:val="10"/>
        </w:rPr>
      </w:pPr>
      <w:r w:rsidRPr="00141254">
        <w:rPr>
          <w:rStyle w:val="eop"/>
          <w:rFonts w:ascii="Arial Narrow" w:hAnsi="Arial Narrow" w:cs="Calibri"/>
          <w:i/>
          <w:sz w:val="10"/>
          <w:szCs w:val="10"/>
        </w:rPr>
        <w:t> </w:t>
      </w:r>
    </w:p>
    <w:p w14:paraId="0116E9C6"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Verbinden in het rooster:</w:t>
      </w:r>
      <w:r w:rsidRPr="00141254">
        <w:rPr>
          <w:rStyle w:val="eop"/>
          <w:rFonts w:ascii="Arial Narrow" w:hAnsi="Arial Narrow" w:cs="Calibri"/>
          <w:i/>
        </w:rPr>
        <w:t> </w:t>
      </w:r>
    </w:p>
    <w:p w14:paraId="6712F4F8"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rPr>
        <w:t>'s Morgens traditioneel: de basisvakken (rekenen, spelling, aanvankelijk/technisch lezen) zoveel dit mogelijk is. </w:t>
      </w:r>
      <w:r w:rsidRPr="00141254">
        <w:rPr>
          <w:rStyle w:val="eop"/>
          <w:rFonts w:ascii="Arial Narrow" w:hAnsi="Arial Narrow" w:cs="Calibri"/>
          <w:i/>
        </w:rPr>
        <w:t> </w:t>
      </w:r>
    </w:p>
    <w:p w14:paraId="5D4CB618"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rPr>
        <w:t>'s Middags vernieuwend: zoveel mogelijk middagen onderzoekend, ontdekkend en ontwerpend leren.</w:t>
      </w:r>
      <w:r w:rsidRPr="00141254">
        <w:rPr>
          <w:rStyle w:val="eop"/>
          <w:rFonts w:ascii="Arial Narrow" w:hAnsi="Arial Narrow" w:cs="Calibri"/>
          <w:i/>
        </w:rPr>
        <w:t> </w:t>
      </w:r>
    </w:p>
    <w:p w14:paraId="62F2A084" w14:textId="77777777" w:rsidR="00841E0A" w:rsidRPr="00141254" w:rsidRDefault="00841E0A" w:rsidP="00841E0A">
      <w:pPr>
        <w:pStyle w:val="paragraph"/>
        <w:spacing w:before="0" w:beforeAutospacing="0" w:after="0" w:afterAutospacing="0"/>
        <w:textAlignment w:val="baseline"/>
        <w:rPr>
          <w:rFonts w:ascii="Calibri" w:hAnsi="Calibri" w:cs="Calibri"/>
          <w:i/>
          <w:sz w:val="10"/>
          <w:szCs w:val="10"/>
        </w:rPr>
      </w:pPr>
      <w:r w:rsidRPr="00141254">
        <w:rPr>
          <w:rStyle w:val="eop"/>
          <w:rFonts w:ascii="Arial Narrow" w:hAnsi="Arial Narrow" w:cs="Calibri"/>
          <w:i/>
          <w:sz w:val="10"/>
          <w:szCs w:val="10"/>
        </w:rPr>
        <w:t> </w:t>
      </w:r>
    </w:p>
    <w:p w14:paraId="1104D414"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Verbinden van vakgebieden</w:t>
      </w:r>
      <w:r w:rsidRPr="00141254">
        <w:rPr>
          <w:rStyle w:val="normaltextrun"/>
          <w:rFonts w:ascii="Arial Narrow" w:hAnsi="Arial Narrow" w:cs="Calibri"/>
          <w:i/>
        </w:rPr>
        <w:t>: We gebruiken de geïntegreerde versie van Blink en creatieve vakken pakken we erbij</w:t>
      </w:r>
      <w:r w:rsidRPr="00141254">
        <w:rPr>
          <w:rStyle w:val="eop"/>
          <w:rFonts w:ascii="Arial Narrow" w:hAnsi="Arial Narrow" w:cs="Calibri"/>
          <w:i/>
        </w:rPr>
        <w:t> </w:t>
      </w:r>
    </w:p>
    <w:p w14:paraId="0148BADE" w14:textId="77777777" w:rsidR="00841E0A" w:rsidRPr="00141254" w:rsidRDefault="00841E0A" w:rsidP="00841E0A">
      <w:pPr>
        <w:pStyle w:val="paragraph"/>
        <w:spacing w:before="0" w:beforeAutospacing="0" w:after="0" w:afterAutospacing="0"/>
        <w:textAlignment w:val="baseline"/>
        <w:rPr>
          <w:rFonts w:ascii="Calibri" w:hAnsi="Calibri" w:cs="Calibri"/>
          <w:i/>
          <w:sz w:val="10"/>
          <w:szCs w:val="10"/>
        </w:rPr>
      </w:pPr>
      <w:r w:rsidRPr="00141254">
        <w:rPr>
          <w:rStyle w:val="eop"/>
          <w:rFonts w:ascii="Arial Narrow" w:hAnsi="Arial Narrow" w:cs="Calibri"/>
          <w:i/>
          <w:sz w:val="10"/>
          <w:szCs w:val="10"/>
        </w:rPr>
        <w:t> </w:t>
      </w:r>
    </w:p>
    <w:p w14:paraId="5E358195" w14:textId="77777777" w:rsidR="00841E0A" w:rsidRPr="00141254" w:rsidRDefault="00841E0A" w:rsidP="00841E0A">
      <w:pPr>
        <w:pStyle w:val="paragraph"/>
        <w:spacing w:before="0" w:beforeAutospacing="0" w:after="0" w:afterAutospacing="0"/>
        <w:textAlignment w:val="baseline"/>
        <w:rPr>
          <w:rFonts w:ascii="Calibri" w:hAnsi="Calibri" w:cs="Calibri"/>
          <w:i/>
        </w:rPr>
      </w:pPr>
      <w:r w:rsidRPr="00141254">
        <w:rPr>
          <w:rStyle w:val="normaltextrun"/>
          <w:rFonts w:ascii="Arial Narrow" w:hAnsi="Arial Narrow" w:cs="Calibri"/>
          <w:i/>
          <w:u w:val="single"/>
        </w:rPr>
        <w:t>Verbinding van groepen</w:t>
      </w:r>
      <w:r w:rsidRPr="00141254">
        <w:rPr>
          <w:rStyle w:val="normaltextrun"/>
          <w:rFonts w:ascii="Arial Narrow" w:hAnsi="Arial Narrow" w:cs="Calibri"/>
          <w:i/>
        </w:rPr>
        <w:t>: </w:t>
      </w:r>
      <w:r w:rsidRPr="00141254">
        <w:rPr>
          <w:rStyle w:val="eop"/>
          <w:rFonts w:ascii="Arial Narrow" w:hAnsi="Arial Narrow" w:cs="Calibri"/>
          <w:i/>
        </w:rPr>
        <w:t> </w:t>
      </w:r>
    </w:p>
    <w:p w14:paraId="45B90E0B" w14:textId="77777777" w:rsidR="00841E0A" w:rsidRPr="00141254" w:rsidRDefault="00841E0A" w:rsidP="00841E0A">
      <w:pPr>
        <w:pStyle w:val="paragraph"/>
        <w:numPr>
          <w:ilvl w:val="0"/>
          <w:numId w:val="39"/>
        </w:numPr>
        <w:spacing w:before="0" w:beforeAutospacing="0" w:after="0" w:afterAutospacing="0"/>
        <w:ind w:left="360" w:firstLine="0"/>
        <w:textAlignment w:val="baseline"/>
        <w:rPr>
          <w:rFonts w:ascii="Calibri" w:hAnsi="Calibri" w:cs="Calibri"/>
          <w:i/>
        </w:rPr>
      </w:pPr>
      <w:r w:rsidRPr="00141254">
        <w:rPr>
          <w:rStyle w:val="normaltextrun"/>
          <w:rFonts w:ascii="Arial Narrow" w:hAnsi="Arial Narrow" w:cs="Calibri"/>
          <w:i/>
        </w:rPr>
        <w:t>Groep 1/2/3 zoals nu. Groep 4 eerste half jaar bij OB, tweede halfjaar bij BB. </w:t>
      </w:r>
      <w:r w:rsidRPr="00141254">
        <w:rPr>
          <w:rStyle w:val="eop"/>
          <w:rFonts w:ascii="Arial Narrow" w:hAnsi="Arial Narrow" w:cs="Calibri"/>
          <w:i/>
        </w:rPr>
        <w:t> </w:t>
      </w:r>
    </w:p>
    <w:p w14:paraId="675C83ED" w14:textId="77777777" w:rsidR="00841E0A" w:rsidRPr="00141254" w:rsidRDefault="00841E0A" w:rsidP="00841E0A">
      <w:pPr>
        <w:pStyle w:val="paragraph"/>
        <w:numPr>
          <w:ilvl w:val="0"/>
          <w:numId w:val="39"/>
        </w:numPr>
        <w:spacing w:before="0" w:beforeAutospacing="0" w:after="0" w:afterAutospacing="0"/>
        <w:ind w:left="360" w:firstLine="0"/>
        <w:textAlignment w:val="baseline"/>
        <w:rPr>
          <w:rFonts w:ascii="Calibri" w:hAnsi="Calibri" w:cs="Calibri"/>
          <w:i/>
        </w:rPr>
      </w:pPr>
      <w:r w:rsidRPr="00141254">
        <w:rPr>
          <w:rStyle w:val="normaltextrun"/>
          <w:rFonts w:ascii="Arial Narrow" w:hAnsi="Arial Narrow" w:cs="Calibri"/>
          <w:i/>
        </w:rPr>
        <w:t>Groep 5 t/m 8 </w:t>
      </w:r>
      <w:r w:rsidRPr="00141254">
        <w:rPr>
          <w:rStyle w:val="spellingerror"/>
          <w:rFonts w:ascii="Arial Narrow" w:hAnsi="Arial Narrow" w:cs="Calibri"/>
          <w:i/>
        </w:rPr>
        <w:t>groepsdoorbrekend</w:t>
      </w:r>
      <w:r w:rsidRPr="00141254">
        <w:rPr>
          <w:rStyle w:val="normaltextrun"/>
          <w:rFonts w:ascii="Arial Narrow" w:hAnsi="Arial Narrow" w:cs="Calibri"/>
          <w:i/>
        </w:rPr>
        <w:t> bij Blink en begrijpend lezen.</w:t>
      </w:r>
      <w:r w:rsidRPr="00141254">
        <w:rPr>
          <w:rStyle w:val="eop"/>
          <w:rFonts w:ascii="Arial Narrow" w:hAnsi="Arial Narrow" w:cs="Calibri"/>
          <w:i/>
        </w:rPr>
        <w:t> </w:t>
      </w:r>
    </w:p>
    <w:p w14:paraId="633E0352" w14:textId="77777777" w:rsidR="00841E0A" w:rsidRPr="00141254" w:rsidRDefault="00841E0A" w:rsidP="00841E0A">
      <w:pPr>
        <w:pStyle w:val="paragraph"/>
        <w:numPr>
          <w:ilvl w:val="0"/>
          <w:numId w:val="39"/>
        </w:numPr>
        <w:spacing w:before="0" w:beforeAutospacing="0" w:after="0" w:afterAutospacing="0"/>
        <w:ind w:left="360" w:firstLine="0"/>
        <w:textAlignment w:val="baseline"/>
        <w:rPr>
          <w:rFonts w:ascii="Calibri" w:hAnsi="Calibri" w:cs="Calibri"/>
          <w:i/>
        </w:rPr>
      </w:pPr>
      <w:r w:rsidRPr="00141254">
        <w:rPr>
          <w:rStyle w:val="normaltextrun"/>
          <w:rFonts w:ascii="Arial Narrow" w:hAnsi="Arial Narrow" w:cs="Calibri"/>
          <w:i/>
        </w:rPr>
        <w:t>Thema’s waar de samenwerkende groepen aan werken zijn zichtbaar in de school, inclusief de onderzoeksvragen en de doelen.</w:t>
      </w:r>
      <w:r w:rsidRPr="00141254">
        <w:rPr>
          <w:rStyle w:val="eop"/>
          <w:rFonts w:ascii="Arial Narrow" w:hAnsi="Arial Narrow" w:cs="Calibri"/>
          <w:i/>
        </w:rPr>
        <w:t> </w:t>
      </w:r>
    </w:p>
    <w:p w14:paraId="004615EE" w14:textId="26A7298A" w:rsidR="00676210" w:rsidRPr="00141254" w:rsidRDefault="00676210" w:rsidP="00676210">
      <w:pPr>
        <w:rPr>
          <w:rFonts w:ascii="Arial" w:hAnsi="Arial" w:cs="Arial"/>
          <w:i/>
          <w:sz w:val="22"/>
          <w:szCs w:val="22"/>
        </w:rPr>
      </w:pPr>
      <w:r w:rsidRPr="00141254">
        <w:rPr>
          <w:rFonts w:ascii="Arial" w:hAnsi="Arial" w:cs="Arial"/>
          <w:i/>
          <w:iCs/>
          <w:sz w:val="22"/>
          <w:szCs w:val="22"/>
        </w:rPr>
        <w:t xml:space="preserve"> </w:t>
      </w:r>
    </w:p>
    <w:p w14:paraId="05216704" w14:textId="549C9F71" w:rsidR="00A443BB" w:rsidRPr="00141254" w:rsidRDefault="00227E74" w:rsidP="00676210">
      <w:pPr>
        <w:rPr>
          <w:rStyle w:val="normaltextrun"/>
          <w:rFonts w:ascii="Arial Narrow" w:hAnsi="Arial Narrow" w:cs="Calibri"/>
          <w:b/>
          <w:bCs/>
          <w:i/>
          <w:u w:val="single"/>
        </w:rPr>
      </w:pPr>
      <w:r>
        <w:rPr>
          <w:noProof/>
        </w:rPr>
        <w:drawing>
          <wp:inline distT="0" distB="0" distL="0" distR="0" wp14:anchorId="4B2D0BA6" wp14:editId="1D5EA3FF">
            <wp:extent cx="344805" cy="410845"/>
            <wp:effectExtent l="0" t="0" r="0" b="0"/>
            <wp:docPr id="8" name="Afbeelding 2"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4">
                      <a:extLst>
                        <a:ext uri="{28A0092B-C50C-407E-A947-70E740481C1C}">
                          <a14:useLocalDpi xmlns:a14="http://schemas.microsoft.com/office/drawing/2010/main" val="0"/>
                        </a:ext>
                      </a:extLst>
                    </a:blip>
                    <a:stretch>
                      <a:fillRect/>
                    </a:stretch>
                  </pic:blipFill>
                  <pic:spPr>
                    <a:xfrm flipH="1">
                      <a:off x="0" y="0"/>
                      <a:ext cx="344805" cy="410845"/>
                    </a:xfrm>
                    <a:prstGeom prst="rect">
                      <a:avLst/>
                    </a:prstGeom>
                  </pic:spPr>
                </pic:pic>
              </a:graphicData>
            </a:graphic>
          </wp:inline>
        </w:drawing>
      </w:r>
      <w:r w:rsidR="00A443BB" w:rsidRPr="53D70B05">
        <w:rPr>
          <w:rStyle w:val="normaltextrun"/>
          <w:rFonts w:ascii="Arial Narrow" w:hAnsi="Arial Narrow" w:cs="Calibri"/>
          <w:b/>
          <w:bCs/>
          <w:i/>
          <w:iCs/>
          <w:u w:val="single"/>
        </w:rPr>
        <w:t>Technisch lezen</w:t>
      </w:r>
      <w:r w:rsidR="000A2D25" w:rsidRPr="53D70B05">
        <w:rPr>
          <w:rStyle w:val="normaltextrun"/>
          <w:rFonts w:ascii="Arial Narrow" w:hAnsi="Arial Narrow" w:cs="Calibri"/>
          <w:b/>
          <w:bCs/>
          <w:i/>
          <w:iCs/>
          <w:u w:val="single"/>
        </w:rPr>
        <w:t xml:space="preserve"> via LIST-lezen</w:t>
      </w:r>
    </w:p>
    <w:p w14:paraId="118E762A" w14:textId="77777777" w:rsidR="00A443BB" w:rsidRPr="00141254" w:rsidRDefault="00A443BB" w:rsidP="00676210">
      <w:pPr>
        <w:rPr>
          <w:rFonts w:ascii="Arial" w:hAnsi="Arial" w:cs="Arial"/>
          <w:i/>
          <w:iCs/>
          <w:sz w:val="10"/>
          <w:szCs w:val="22"/>
        </w:rPr>
      </w:pPr>
    </w:p>
    <w:p w14:paraId="732E5A1F" w14:textId="77777777" w:rsidR="00040246" w:rsidRPr="00141254" w:rsidRDefault="00040246" w:rsidP="00040246">
      <w:pPr>
        <w:pStyle w:val="paragraph"/>
        <w:spacing w:before="0" w:beforeAutospacing="0" w:after="0" w:afterAutospacing="0"/>
        <w:ind w:left="360"/>
        <w:textAlignment w:val="baseline"/>
        <w:rPr>
          <w:rStyle w:val="normaltextrun"/>
          <w:rFonts w:ascii="Arial Narrow" w:hAnsi="Arial Narrow" w:cs="Calibri"/>
          <w:i/>
        </w:rPr>
      </w:pPr>
      <w:r w:rsidRPr="00141254">
        <w:rPr>
          <w:rStyle w:val="normaltextrun"/>
          <w:rFonts w:ascii="Arial Narrow" w:hAnsi="Arial Narrow" w:cs="Calibri"/>
          <w:i/>
        </w:rPr>
        <w:t>Op de Jozefschool zorgen we voor optimaal leesonderwijs waar alle kinderen kunnen uitgroeien tot zo goed mogelijke lezers via aanpak, instructie en bovenal motivatie.</w:t>
      </w:r>
      <w:r w:rsidRPr="00141254">
        <w:rPr>
          <w:rStyle w:val="normaltextrun"/>
          <w:rFonts w:cs="Calibri"/>
          <w:i/>
        </w:rPr>
        <w:t> </w:t>
      </w:r>
    </w:p>
    <w:p w14:paraId="54445092" w14:textId="77777777" w:rsidR="00040246" w:rsidRPr="00141254" w:rsidRDefault="00040246" w:rsidP="00040246">
      <w:pPr>
        <w:pStyle w:val="paragraph"/>
        <w:spacing w:before="0" w:beforeAutospacing="0" w:after="0" w:afterAutospacing="0"/>
        <w:ind w:left="360"/>
        <w:textAlignment w:val="baseline"/>
        <w:rPr>
          <w:rStyle w:val="normaltextrun"/>
          <w:rFonts w:ascii="Arial Narrow" w:hAnsi="Arial Narrow" w:cs="Calibri"/>
          <w:i/>
        </w:rPr>
      </w:pPr>
      <w:r w:rsidRPr="00141254">
        <w:rPr>
          <w:rStyle w:val="normaltextrun"/>
          <w:rFonts w:ascii="Arial Narrow" w:hAnsi="Arial Narrow" w:cs="Calibri"/>
          <w:i/>
        </w:rPr>
        <w:t>Zien lezen doet lezen! Dat zie je meteen als je de school binnenkomt.</w:t>
      </w:r>
      <w:r w:rsidRPr="00141254">
        <w:rPr>
          <w:rStyle w:val="normaltextrun"/>
          <w:rFonts w:cs="Calibri"/>
          <w:i/>
        </w:rPr>
        <w:t> </w:t>
      </w:r>
    </w:p>
    <w:p w14:paraId="5BD3CDE0" w14:textId="77777777" w:rsidR="00040246" w:rsidRPr="00141254" w:rsidRDefault="00040246" w:rsidP="00040246">
      <w:pPr>
        <w:pStyle w:val="paragraph"/>
        <w:spacing w:before="0" w:beforeAutospacing="0" w:after="0" w:afterAutospacing="0"/>
        <w:ind w:left="360"/>
        <w:textAlignment w:val="baseline"/>
        <w:rPr>
          <w:rStyle w:val="normaltextrun"/>
          <w:rFonts w:ascii="Arial Narrow" w:hAnsi="Arial Narrow" w:cs="Calibri"/>
          <w:i/>
        </w:rPr>
      </w:pPr>
      <w:r w:rsidRPr="00141254">
        <w:rPr>
          <w:rStyle w:val="normaltextrun"/>
          <w:rFonts w:ascii="Arial Narrow" w:hAnsi="Arial Narrow" w:cs="Calibri"/>
          <w:i/>
        </w:rPr>
        <w:t>Naast deze rijke leesomgeving laten we kinderen kennis maken met de landelijke kinderboekenweek en voorleesactiviteiten zoals: voorleesdagen, voorleeswedstrijd, groepsdoorbrekend voorlezen.</w:t>
      </w:r>
      <w:r w:rsidRPr="00141254">
        <w:rPr>
          <w:rStyle w:val="normaltextrun"/>
          <w:rFonts w:cs="Calibri"/>
          <w:i/>
        </w:rPr>
        <w:t> </w:t>
      </w:r>
    </w:p>
    <w:p w14:paraId="25202FAC" w14:textId="1430BD99" w:rsidR="00676210" w:rsidRPr="00676210" w:rsidRDefault="00676210" w:rsidP="00676210">
      <w:pPr>
        <w:rPr>
          <w:rFonts w:ascii="Arial" w:hAnsi="Arial" w:cs="Arial"/>
          <w:i/>
          <w:sz w:val="22"/>
          <w:szCs w:val="22"/>
        </w:rPr>
      </w:pPr>
      <w:r w:rsidRPr="39CFA385">
        <w:rPr>
          <w:rFonts w:ascii="Arial" w:hAnsi="Arial" w:cs="Arial"/>
          <w:i/>
          <w:iCs/>
          <w:sz w:val="22"/>
          <w:szCs w:val="22"/>
        </w:rPr>
        <w:t xml:space="preserve"> </w:t>
      </w:r>
    </w:p>
    <w:p w14:paraId="579B7B99" w14:textId="44FC7649" w:rsidR="00676210" w:rsidRDefault="00227E74" w:rsidP="00676210">
      <w:pPr>
        <w:rPr>
          <w:rFonts w:ascii="Arial" w:hAnsi="Arial" w:cs="Arial"/>
          <w:i/>
          <w:iCs/>
          <w:sz w:val="22"/>
          <w:szCs w:val="22"/>
        </w:rPr>
      </w:pPr>
      <w:r>
        <w:rPr>
          <w:noProof/>
        </w:rPr>
        <w:drawing>
          <wp:inline distT="0" distB="0" distL="0" distR="0" wp14:anchorId="1B0D1ADA" wp14:editId="774EA16C">
            <wp:extent cx="351155" cy="417195"/>
            <wp:effectExtent l="0" t="0" r="0" b="0"/>
            <wp:docPr id="9" name="Afbeelding 6"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1155" cy="417195"/>
                    </a:xfrm>
                    <a:prstGeom prst="rect">
                      <a:avLst/>
                    </a:prstGeom>
                  </pic:spPr>
                </pic:pic>
              </a:graphicData>
            </a:graphic>
          </wp:inline>
        </w:drawing>
      </w:r>
      <w:r w:rsidR="00676210" w:rsidRPr="53D70B05">
        <w:rPr>
          <w:rFonts w:ascii="Arial" w:hAnsi="Arial" w:cs="Arial"/>
          <w:i/>
          <w:iCs/>
          <w:sz w:val="22"/>
          <w:szCs w:val="22"/>
        </w:rPr>
        <w:t xml:space="preserve"> </w:t>
      </w:r>
      <w:r w:rsidR="009C512E" w:rsidRPr="00B245D3">
        <w:rPr>
          <w:rFonts w:ascii="Arial" w:hAnsi="Arial" w:cs="Arial"/>
          <w:b/>
          <w:bCs/>
          <w:i/>
          <w:iCs/>
          <w:sz w:val="22"/>
          <w:szCs w:val="22"/>
          <w:u w:val="single"/>
        </w:rPr>
        <w:t xml:space="preserve">Onderzoekend en </w:t>
      </w:r>
      <w:r w:rsidR="00307A4F" w:rsidRPr="00B245D3">
        <w:rPr>
          <w:rFonts w:ascii="Arial" w:hAnsi="Arial" w:cs="Arial"/>
          <w:b/>
          <w:bCs/>
          <w:i/>
          <w:iCs/>
          <w:sz w:val="22"/>
          <w:szCs w:val="22"/>
          <w:u w:val="single"/>
        </w:rPr>
        <w:t>ontwerpend</w:t>
      </w:r>
      <w:r w:rsidR="009C512E" w:rsidRPr="00B245D3">
        <w:rPr>
          <w:rFonts w:ascii="Arial" w:hAnsi="Arial" w:cs="Arial"/>
          <w:b/>
          <w:bCs/>
          <w:i/>
          <w:iCs/>
          <w:sz w:val="22"/>
          <w:szCs w:val="22"/>
          <w:u w:val="single"/>
        </w:rPr>
        <w:t xml:space="preserve"> leren via Blink </w:t>
      </w:r>
      <w:r w:rsidR="00307A4F" w:rsidRPr="00B245D3">
        <w:rPr>
          <w:rFonts w:ascii="Arial" w:hAnsi="Arial" w:cs="Arial"/>
          <w:b/>
          <w:bCs/>
          <w:i/>
          <w:iCs/>
          <w:sz w:val="22"/>
          <w:szCs w:val="22"/>
          <w:u w:val="single"/>
        </w:rPr>
        <w:t>Werelden</w:t>
      </w:r>
      <w:r w:rsidR="009C512E" w:rsidRPr="00B245D3">
        <w:rPr>
          <w:rFonts w:ascii="Arial" w:hAnsi="Arial" w:cs="Arial"/>
          <w:b/>
          <w:bCs/>
          <w:i/>
          <w:iCs/>
          <w:sz w:val="22"/>
          <w:szCs w:val="22"/>
          <w:u w:val="single"/>
        </w:rPr>
        <w:t xml:space="preserve"> en maakonderwijs</w:t>
      </w:r>
    </w:p>
    <w:p w14:paraId="164D65BC" w14:textId="75A7F7B1" w:rsidR="0075395E" w:rsidRDefault="0075395E" w:rsidP="00676210">
      <w:pPr>
        <w:rPr>
          <w:rFonts w:ascii="Arial" w:hAnsi="Arial" w:cs="Arial"/>
          <w:i/>
          <w:sz w:val="22"/>
          <w:szCs w:val="22"/>
        </w:rPr>
      </w:pPr>
      <w:r>
        <w:rPr>
          <w:rFonts w:ascii="Arial" w:hAnsi="Arial" w:cs="Arial"/>
          <w:i/>
          <w:sz w:val="22"/>
          <w:szCs w:val="22"/>
        </w:rPr>
        <w:t xml:space="preserve">Op de Jozefschool leren kinderen in acht jaar tijd </w:t>
      </w:r>
      <w:r w:rsidR="00061ABE">
        <w:rPr>
          <w:rFonts w:ascii="Arial" w:hAnsi="Arial" w:cs="Arial"/>
          <w:i/>
          <w:sz w:val="22"/>
          <w:szCs w:val="22"/>
        </w:rPr>
        <w:t xml:space="preserve">tijdens het onderwijs op de middagen </w:t>
      </w:r>
      <w:r>
        <w:rPr>
          <w:rFonts w:ascii="Arial" w:hAnsi="Arial" w:cs="Arial"/>
          <w:i/>
          <w:sz w:val="22"/>
          <w:szCs w:val="22"/>
        </w:rPr>
        <w:t>via het Onderzoekend&amp;Ontwerpend Leren 21</w:t>
      </w:r>
      <w:r w:rsidR="00FF485B">
        <w:rPr>
          <w:rFonts w:ascii="Arial" w:hAnsi="Arial" w:cs="Arial"/>
          <w:i/>
          <w:sz w:val="22"/>
          <w:szCs w:val="22"/>
        </w:rPr>
        <w:t>eeuwse vaardigheden. De wereldorienterende vakken, creatieve vakken en burgerschap komen</w:t>
      </w:r>
      <w:r w:rsidR="00246B0C">
        <w:rPr>
          <w:rFonts w:ascii="Arial" w:hAnsi="Arial" w:cs="Arial"/>
          <w:i/>
          <w:sz w:val="22"/>
          <w:szCs w:val="22"/>
        </w:rPr>
        <w:t xml:space="preserve"> hierin</w:t>
      </w:r>
      <w:r w:rsidR="00FF485B">
        <w:rPr>
          <w:rFonts w:ascii="Arial" w:hAnsi="Arial" w:cs="Arial"/>
          <w:i/>
          <w:sz w:val="22"/>
          <w:szCs w:val="22"/>
        </w:rPr>
        <w:t xml:space="preserve"> tot uiting.</w:t>
      </w:r>
      <w:r w:rsidR="00B507A1">
        <w:rPr>
          <w:rFonts w:ascii="Arial" w:hAnsi="Arial" w:cs="Arial"/>
          <w:i/>
          <w:sz w:val="22"/>
          <w:szCs w:val="22"/>
        </w:rPr>
        <w:t xml:space="preserve"> In het najaar van 2021 zullen wij ons visie-document op orde hebben. </w:t>
      </w:r>
      <w:r w:rsidR="00061ABE">
        <w:rPr>
          <w:rFonts w:ascii="Arial" w:hAnsi="Arial" w:cs="Arial"/>
          <w:i/>
          <w:sz w:val="22"/>
          <w:szCs w:val="22"/>
        </w:rPr>
        <w:t xml:space="preserve">Het maakonderwijs speelt hierin een belangrijke rol om kinderen ook </w:t>
      </w:r>
      <w:r w:rsidR="00F3237D">
        <w:rPr>
          <w:rFonts w:ascii="Arial" w:hAnsi="Arial" w:cs="Arial"/>
          <w:i/>
          <w:sz w:val="22"/>
          <w:szCs w:val="22"/>
        </w:rPr>
        <w:t>handelend bezig te laten zijn.</w:t>
      </w:r>
    </w:p>
    <w:p w14:paraId="61F8CF33" w14:textId="77777777" w:rsidR="00246B0C" w:rsidRPr="0075395E" w:rsidRDefault="00246B0C" w:rsidP="00676210">
      <w:pPr>
        <w:rPr>
          <w:rFonts w:ascii="Arial" w:hAnsi="Arial" w:cs="Arial"/>
          <w:i/>
          <w:sz w:val="22"/>
          <w:szCs w:val="22"/>
        </w:rPr>
      </w:pPr>
    </w:p>
    <w:p w14:paraId="4EBA90AD" w14:textId="39CBFD0D" w:rsidR="00676210" w:rsidRDefault="00227E74" w:rsidP="00676210">
      <w:pPr>
        <w:rPr>
          <w:rFonts w:ascii="Arial" w:hAnsi="Arial" w:cs="Arial"/>
          <w:i/>
          <w:iCs/>
          <w:sz w:val="22"/>
          <w:szCs w:val="22"/>
        </w:rPr>
      </w:pPr>
      <w:r>
        <w:rPr>
          <w:noProof/>
        </w:rPr>
        <w:drawing>
          <wp:inline distT="0" distB="0" distL="0" distR="0" wp14:anchorId="54041802" wp14:editId="4B0962AF">
            <wp:extent cx="351155" cy="417195"/>
            <wp:effectExtent l="0" t="0" r="0" b="0"/>
            <wp:docPr id="10" name="Afbeelding 1"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1155" cy="417195"/>
                    </a:xfrm>
                    <a:prstGeom prst="rect">
                      <a:avLst/>
                    </a:prstGeom>
                  </pic:spPr>
                </pic:pic>
              </a:graphicData>
            </a:graphic>
          </wp:inline>
        </w:drawing>
      </w:r>
      <w:r w:rsidR="00307A4F" w:rsidRPr="00B245D3">
        <w:rPr>
          <w:rFonts w:ascii="Arial" w:hAnsi="Arial" w:cs="Arial"/>
          <w:b/>
          <w:bCs/>
          <w:i/>
          <w:iCs/>
          <w:sz w:val="22"/>
          <w:szCs w:val="22"/>
          <w:u w:val="single"/>
        </w:rPr>
        <w:t>Gynzy rekenen</w:t>
      </w:r>
    </w:p>
    <w:p w14:paraId="1FF447E3" w14:textId="51C5ADC3" w:rsidR="00676210" w:rsidRDefault="00F3237D" w:rsidP="00676210">
      <w:pPr>
        <w:rPr>
          <w:rFonts w:ascii="Arial" w:hAnsi="Arial" w:cs="Arial"/>
          <w:i/>
          <w:sz w:val="22"/>
          <w:szCs w:val="22"/>
        </w:rPr>
      </w:pPr>
      <w:r>
        <w:rPr>
          <w:rFonts w:ascii="Arial" w:hAnsi="Arial" w:cs="Arial"/>
          <w:i/>
          <w:sz w:val="22"/>
          <w:szCs w:val="22"/>
        </w:rPr>
        <w:t xml:space="preserve">Het komende jaar zullen we </w:t>
      </w:r>
      <w:r w:rsidR="00E15792">
        <w:rPr>
          <w:rFonts w:ascii="Arial" w:hAnsi="Arial" w:cs="Arial"/>
          <w:i/>
          <w:sz w:val="22"/>
          <w:szCs w:val="22"/>
        </w:rPr>
        <w:t xml:space="preserve">zowel </w:t>
      </w:r>
      <w:r w:rsidR="0074430F">
        <w:rPr>
          <w:rFonts w:ascii="Arial" w:hAnsi="Arial" w:cs="Arial"/>
          <w:i/>
          <w:sz w:val="22"/>
          <w:szCs w:val="22"/>
        </w:rPr>
        <w:t xml:space="preserve">het EDI-model bij </w:t>
      </w:r>
      <w:r w:rsidR="00E15792">
        <w:rPr>
          <w:rFonts w:ascii="Arial" w:hAnsi="Arial" w:cs="Arial"/>
          <w:i/>
          <w:sz w:val="22"/>
          <w:szCs w:val="22"/>
        </w:rPr>
        <w:t xml:space="preserve">rekenen als </w:t>
      </w:r>
      <w:r w:rsidR="0074430F">
        <w:rPr>
          <w:rFonts w:ascii="Arial" w:hAnsi="Arial" w:cs="Arial"/>
          <w:i/>
          <w:sz w:val="22"/>
          <w:szCs w:val="22"/>
        </w:rPr>
        <w:t xml:space="preserve">het werken met </w:t>
      </w:r>
      <w:r w:rsidR="00E15792">
        <w:rPr>
          <w:rFonts w:ascii="Arial" w:hAnsi="Arial" w:cs="Arial"/>
          <w:i/>
          <w:sz w:val="22"/>
          <w:szCs w:val="22"/>
        </w:rPr>
        <w:t xml:space="preserve">Gynzy </w:t>
      </w:r>
      <w:r w:rsidR="00665FFC">
        <w:rPr>
          <w:rFonts w:ascii="Arial" w:hAnsi="Arial" w:cs="Arial"/>
          <w:i/>
          <w:sz w:val="22"/>
          <w:szCs w:val="22"/>
        </w:rPr>
        <w:t xml:space="preserve">in onderbouw en bovenbouw </w:t>
      </w:r>
      <w:r w:rsidR="00E15792">
        <w:rPr>
          <w:rFonts w:ascii="Arial" w:hAnsi="Arial" w:cs="Arial"/>
          <w:i/>
          <w:sz w:val="22"/>
          <w:szCs w:val="22"/>
        </w:rPr>
        <w:t xml:space="preserve">borgen. </w:t>
      </w:r>
    </w:p>
    <w:p w14:paraId="47E30B4E" w14:textId="77777777" w:rsidR="00665FFC" w:rsidRPr="00676210" w:rsidRDefault="00665FFC" w:rsidP="00676210">
      <w:pPr>
        <w:rPr>
          <w:rFonts w:ascii="Arial" w:hAnsi="Arial" w:cs="Arial"/>
          <w:i/>
          <w:sz w:val="22"/>
          <w:szCs w:val="22"/>
        </w:rPr>
      </w:pPr>
    </w:p>
    <w:p w14:paraId="110FFD37" w14:textId="77777777" w:rsidR="00676210" w:rsidRDefault="00676210" w:rsidP="00676210">
      <w:pPr>
        <w:rPr>
          <w:rFonts w:ascii="Arial" w:hAnsi="Arial" w:cs="Arial"/>
          <w:i/>
          <w:sz w:val="16"/>
          <w:szCs w:val="22"/>
        </w:rPr>
      </w:pPr>
    </w:p>
    <w:p w14:paraId="1E5A5685" w14:textId="77777777" w:rsidR="00307A4F" w:rsidRPr="00FB3C08" w:rsidRDefault="00307A4F" w:rsidP="00676210">
      <w:pPr>
        <w:rPr>
          <w:rFonts w:ascii="Arial" w:hAnsi="Arial" w:cs="Arial"/>
          <w:i/>
          <w:sz w:val="16"/>
          <w:szCs w:val="22"/>
        </w:rPr>
      </w:pPr>
    </w:p>
    <w:p w14:paraId="24538593" w14:textId="77777777" w:rsidR="00676210" w:rsidRPr="00676210" w:rsidRDefault="00227E74" w:rsidP="00676210">
      <w:pPr>
        <w:rPr>
          <w:rFonts w:ascii="Arial" w:hAnsi="Arial" w:cs="Arial"/>
          <w:i/>
          <w:sz w:val="22"/>
          <w:szCs w:val="22"/>
        </w:rPr>
      </w:pPr>
      <w:r>
        <w:rPr>
          <w:noProof/>
        </w:rPr>
        <w:drawing>
          <wp:inline distT="0" distB="0" distL="0" distR="0" wp14:anchorId="291573B7" wp14:editId="66663CBB">
            <wp:extent cx="218440" cy="264795"/>
            <wp:effectExtent l="0" t="0" r="0" b="0"/>
            <wp:docPr id="12" name="Afbeelding 12"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18440" cy="264795"/>
                    </a:xfrm>
                    <a:prstGeom prst="rect">
                      <a:avLst/>
                    </a:prstGeom>
                  </pic:spPr>
                </pic:pic>
              </a:graphicData>
            </a:graphic>
          </wp:inline>
        </w:drawing>
      </w:r>
      <w:r>
        <w:rPr>
          <w:noProof/>
        </w:rPr>
        <w:drawing>
          <wp:inline distT="0" distB="0" distL="0" distR="0" wp14:anchorId="66D1E074" wp14:editId="169C4805">
            <wp:extent cx="212090" cy="252095"/>
            <wp:effectExtent l="0" t="0" r="0" b="0"/>
            <wp:docPr id="13" name="Afbeelding 13"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12090" cy="252095"/>
                    </a:xfrm>
                    <a:prstGeom prst="rect">
                      <a:avLst/>
                    </a:prstGeom>
                  </pic:spPr>
                </pic:pic>
              </a:graphicData>
            </a:graphic>
          </wp:inline>
        </w:drawing>
      </w:r>
      <w:r>
        <w:rPr>
          <w:noProof/>
        </w:rPr>
        <w:drawing>
          <wp:inline distT="0" distB="0" distL="0" distR="0" wp14:anchorId="55273A50" wp14:editId="5EE0426F">
            <wp:extent cx="212090" cy="252095"/>
            <wp:effectExtent l="0" t="0" r="0" b="0"/>
            <wp:docPr id="14" name="Afbeelding 14"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51DF84D7" wp14:editId="556A5615">
            <wp:extent cx="212090" cy="252095"/>
            <wp:effectExtent l="0" t="0" r="0" b="0"/>
            <wp:docPr id="15" name="Afbeelding 15"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5F8256F8" wp14:editId="0515809E">
            <wp:extent cx="205105" cy="245110"/>
            <wp:effectExtent l="0" t="0" r="0" b="0"/>
            <wp:docPr id="16" name="Afbeelding 16"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6">
                      <a:extLst>
                        <a:ext uri="{28A0092B-C50C-407E-A947-70E740481C1C}">
                          <a14:useLocalDpi xmlns:a14="http://schemas.microsoft.com/office/drawing/2010/main" val="0"/>
                        </a:ext>
                      </a:extLst>
                    </a:blip>
                    <a:stretch>
                      <a:fillRect/>
                    </a:stretch>
                  </pic:blipFill>
                  <pic:spPr>
                    <a:xfrm flipH="1">
                      <a:off x="0" y="0"/>
                      <a:ext cx="205105" cy="245110"/>
                    </a:xfrm>
                    <a:prstGeom prst="rect">
                      <a:avLst/>
                    </a:prstGeom>
                  </pic:spPr>
                </pic:pic>
              </a:graphicData>
            </a:graphic>
          </wp:inline>
        </w:drawing>
      </w:r>
      <w:r w:rsidR="00676210" w:rsidRPr="53D70B05">
        <w:rPr>
          <w:rFonts w:ascii="Arial" w:hAnsi="Arial" w:cs="Arial"/>
          <w:i/>
          <w:iCs/>
          <w:sz w:val="22"/>
          <w:szCs w:val="22"/>
        </w:rPr>
        <w:t xml:space="preserve"> Teamdoel:</w:t>
      </w:r>
    </w:p>
    <w:p w14:paraId="1A8981A8" w14:textId="77777777" w:rsidR="00676210" w:rsidRPr="00676210" w:rsidRDefault="00676210" w:rsidP="00676210">
      <w:pPr>
        <w:rPr>
          <w:rFonts w:ascii="Arial" w:hAnsi="Arial" w:cs="Arial"/>
          <w:i/>
          <w:sz w:val="22"/>
          <w:szCs w:val="22"/>
        </w:rPr>
      </w:pPr>
      <w:r w:rsidRPr="00676210">
        <w:rPr>
          <w:rFonts w:ascii="Arial" w:hAnsi="Arial" w:cs="Arial"/>
          <w:i/>
          <w:sz w:val="22"/>
          <w:szCs w:val="22"/>
        </w:rPr>
        <w:t>Elke leerkracht is leerkracht van elke leerling op de Jozefschool. We bouwen aan onderling positief, professioneel vertrouwen. We communiceren op een efficiënte en juiste manier. Dat gaan we gewoon doen; iedereen heeft een actieve rol hierin.</w:t>
      </w:r>
    </w:p>
    <w:p w14:paraId="6B699379" w14:textId="77777777" w:rsidR="00FB3C08" w:rsidRDefault="00FB3C08" w:rsidP="00C66B0B">
      <w:pPr>
        <w:pStyle w:val="Subtitel"/>
        <w:spacing w:line="276" w:lineRule="auto"/>
        <w:rPr>
          <w:rFonts w:cs="Arial"/>
          <w:b w:val="0"/>
          <w:sz w:val="22"/>
          <w:szCs w:val="22"/>
        </w:rPr>
      </w:pPr>
    </w:p>
    <w:p w14:paraId="6E0DC8B3" w14:textId="77777777" w:rsidR="00665FFC" w:rsidRPr="00FB3C08" w:rsidRDefault="00665FFC" w:rsidP="00C66B0B">
      <w:pPr>
        <w:pStyle w:val="Subtitel"/>
        <w:spacing w:line="276" w:lineRule="auto"/>
        <w:rPr>
          <w:rFonts w:cs="Arial"/>
          <w:b w:val="0"/>
          <w:sz w:val="22"/>
          <w:szCs w:val="22"/>
        </w:rPr>
      </w:pPr>
    </w:p>
    <w:p w14:paraId="30B9748C" w14:textId="77777777" w:rsidR="006B79B1" w:rsidRPr="00FB3C08" w:rsidRDefault="00113523" w:rsidP="001743B4">
      <w:pPr>
        <w:pStyle w:val="Subtitel"/>
        <w:rPr>
          <w:b w:val="0"/>
          <w:bCs w:val="0"/>
          <w:sz w:val="22"/>
          <w:szCs w:val="22"/>
        </w:rPr>
      </w:pPr>
      <w:r w:rsidRPr="00FB3C08">
        <w:rPr>
          <w:rFonts w:cs="Arial"/>
          <w:b w:val="0"/>
          <w:sz w:val="22"/>
          <w:szCs w:val="22"/>
        </w:rPr>
        <w:t>1</w:t>
      </w:r>
      <w:r w:rsidR="006B79B1" w:rsidRPr="00FB3C08">
        <w:rPr>
          <w:rFonts w:cs="Arial"/>
          <w:b w:val="0"/>
          <w:sz w:val="22"/>
          <w:szCs w:val="22"/>
          <w:u w:val="single"/>
        </w:rPr>
        <w:t xml:space="preserve">.5  ONS SCHOOLCONCEPT </w:t>
      </w:r>
    </w:p>
    <w:p w14:paraId="440B985E" w14:textId="77777777" w:rsidR="00973673" w:rsidRPr="00FB3C08" w:rsidRDefault="006B79B1" w:rsidP="006B79B1">
      <w:pPr>
        <w:pStyle w:val="Plattetekst"/>
        <w:rPr>
          <w:rFonts w:ascii="Arial" w:hAnsi="Arial" w:cs="Arial"/>
          <w:i/>
          <w:sz w:val="22"/>
          <w:szCs w:val="22"/>
        </w:rPr>
      </w:pPr>
      <w:r w:rsidRPr="00FB3C08">
        <w:rPr>
          <w:rFonts w:ascii="Arial" w:hAnsi="Arial" w:cs="Arial"/>
          <w:i/>
          <w:sz w:val="22"/>
          <w:szCs w:val="22"/>
        </w:rPr>
        <w:t xml:space="preserve">Het schoolconcept </w:t>
      </w:r>
      <w:r w:rsidR="00973673" w:rsidRPr="00FB3C08">
        <w:rPr>
          <w:rFonts w:ascii="Arial" w:hAnsi="Arial" w:cs="Arial"/>
          <w:i/>
          <w:sz w:val="22"/>
          <w:szCs w:val="22"/>
        </w:rPr>
        <w:t xml:space="preserve">verwoordt </w:t>
      </w:r>
      <w:r w:rsidRPr="00FB3C08">
        <w:rPr>
          <w:rFonts w:ascii="Arial" w:hAnsi="Arial" w:cs="Arial"/>
          <w:i/>
          <w:sz w:val="22"/>
          <w:szCs w:val="22"/>
        </w:rPr>
        <w:t xml:space="preserve">de gewenste situatie binnen onze school. </w:t>
      </w:r>
    </w:p>
    <w:p w14:paraId="49D4661C" w14:textId="77777777" w:rsidR="00CC1B4C" w:rsidRPr="00FB3C08" w:rsidRDefault="00FB3C08" w:rsidP="006B79B1">
      <w:pPr>
        <w:pStyle w:val="Plattetekst"/>
        <w:rPr>
          <w:rFonts w:ascii="Arial" w:hAnsi="Arial" w:cs="Arial"/>
          <w:i/>
          <w:sz w:val="22"/>
          <w:szCs w:val="22"/>
        </w:rPr>
      </w:pPr>
      <w:r>
        <w:rPr>
          <w:rFonts w:ascii="Arial" w:hAnsi="Arial" w:cs="Arial"/>
          <w:i/>
          <w:sz w:val="22"/>
          <w:szCs w:val="22"/>
        </w:rPr>
        <w:t>Onze</w:t>
      </w:r>
      <w:r w:rsidR="00973673" w:rsidRPr="00FB3C08">
        <w:rPr>
          <w:rFonts w:ascii="Arial" w:hAnsi="Arial" w:cs="Arial"/>
          <w:i/>
          <w:sz w:val="22"/>
          <w:szCs w:val="22"/>
        </w:rPr>
        <w:t xml:space="preserve"> </w:t>
      </w:r>
      <w:r w:rsidR="00AC7C4C" w:rsidRPr="00FB3C08">
        <w:rPr>
          <w:rFonts w:ascii="Arial" w:hAnsi="Arial" w:cs="Arial"/>
          <w:i/>
          <w:sz w:val="22"/>
          <w:szCs w:val="22"/>
        </w:rPr>
        <w:t xml:space="preserve">visie </w:t>
      </w:r>
      <w:r w:rsidR="00973673" w:rsidRPr="00FB3C08">
        <w:rPr>
          <w:rFonts w:ascii="Arial" w:hAnsi="Arial" w:cs="Arial"/>
          <w:i/>
          <w:sz w:val="22"/>
          <w:szCs w:val="22"/>
        </w:rPr>
        <w:t xml:space="preserve">vormt de leidraad </w:t>
      </w:r>
      <w:r w:rsidR="00CC1B4C" w:rsidRPr="00FB3C08">
        <w:rPr>
          <w:rFonts w:ascii="Arial" w:hAnsi="Arial" w:cs="Arial"/>
          <w:i/>
          <w:sz w:val="22"/>
          <w:szCs w:val="22"/>
        </w:rPr>
        <w:t>va</w:t>
      </w:r>
      <w:r w:rsidR="00973673" w:rsidRPr="00FB3C08">
        <w:rPr>
          <w:rFonts w:ascii="Arial" w:hAnsi="Arial" w:cs="Arial"/>
          <w:i/>
          <w:sz w:val="22"/>
          <w:szCs w:val="22"/>
        </w:rPr>
        <w:t xml:space="preserve">n ons onderwijs. Het schoolconcept </w:t>
      </w:r>
      <w:r w:rsidR="00CC1B4C" w:rsidRPr="00FB3C08">
        <w:rPr>
          <w:rFonts w:ascii="Arial" w:hAnsi="Arial" w:cs="Arial"/>
          <w:i/>
          <w:sz w:val="22"/>
          <w:szCs w:val="22"/>
        </w:rPr>
        <w:t xml:space="preserve">is op onderdelen geëvalueerd en aangepast, waarbij ontwikkelingen, ervaringen en </w:t>
      </w:r>
      <w:r w:rsidR="003B5AE5" w:rsidRPr="00FB3C08">
        <w:rPr>
          <w:rFonts w:ascii="Arial" w:hAnsi="Arial" w:cs="Arial"/>
          <w:i/>
          <w:sz w:val="22"/>
          <w:szCs w:val="22"/>
        </w:rPr>
        <w:t xml:space="preserve">ook hier het </w:t>
      </w:r>
      <w:r w:rsidR="00CC1B4C" w:rsidRPr="00FB3C08">
        <w:rPr>
          <w:rFonts w:ascii="Arial" w:hAnsi="Arial" w:cs="Arial"/>
          <w:i/>
          <w:sz w:val="22"/>
          <w:szCs w:val="22"/>
        </w:rPr>
        <w:t>voortschrijdend inzicht een rol spelen.</w:t>
      </w:r>
    </w:p>
    <w:p w14:paraId="30BED570" w14:textId="77777777" w:rsidR="00D74160" w:rsidRDefault="00CC1B4C" w:rsidP="006B79B1">
      <w:pPr>
        <w:pStyle w:val="Plattetekst"/>
        <w:rPr>
          <w:rFonts w:ascii="Arial" w:hAnsi="Arial" w:cs="Arial"/>
          <w:i/>
          <w:sz w:val="22"/>
          <w:szCs w:val="22"/>
        </w:rPr>
      </w:pPr>
      <w:r w:rsidRPr="00FB3C08">
        <w:rPr>
          <w:rFonts w:ascii="Arial" w:hAnsi="Arial" w:cs="Arial"/>
          <w:i/>
          <w:sz w:val="22"/>
          <w:szCs w:val="22"/>
        </w:rPr>
        <w:t xml:space="preserve">In ons beleid willen we realistische doelen stellen; vanuit ons huidige onderwijssysteem werken wij toe naar de gewenste situatie, waarbij wij haalbare doelen stellen. </w:t>
      </w:r>
      <w:r w:rsidR="00D74160" w:rsidRPr="00FB3C08">
        <w:rPr>
          <w:rFonts w:ascii="Arial" w:hAnsi="Arial" w:cs="Arial"/>
          <w:i/>
          <w:sz w:val="22"/>
          <w:szCs w:val="22"/>
        </w:rPr>
        <w:t>Vernieuwing komt vanuit de gedac</w:t>
      </w:r>
      <w:r w:rsidR="00383CC3" w:rsidRPr="00FB3C08">
        <w:rPr>
          <w:rFonts w:ascii="Arial" w:hAnsi="Arial" w:cs="Arial"/>
          <w:i/>
          <w:sz w:val="22"/>
          <w:szCs w:val="22"/>
        </w:rPr>
        <w:t>hte om ons verder te ontwikkele</w:t>
      </w:r>
      <w:r w:rsidR="00AC7C4C" w:rsidRPr="00FB3C08">
        <w:rPr>
          <w:rFonts w:ascii="Arial" w:hAnsi="Arial" w:cs="Arial"/>
          <w:i/>
          <w:sz w:val="22"/>
          <w:szCs w:val="22"/>
        </w:rPr>
        <w:t>n</w:t>
      </w:r>
      <w:r w:rsidR="00FB3C08">
        <w:rPr>
          <w:rFonts w:ascii="Arial" w:hAnsi="Arial" w:cs="Arial"/>
          <w:i/>
          <w:sz w:val="22"/>
          <w:szCs w:val="22"/>
        </w:rPr>
        <w:t xml:space="preserve"> en te verbeteren.</w:t>
      </w:r>
      <w:r w:rsidR="006B79B1" w:rsidRPr="00FB3C08">
        <w:rPr>
          <w:rFonts w:ascii="Arial" w:hAnsi="Arial" w:cs="Arial"/>
          <w:i/>
          <w:sz w:val="22"/>
          <w:szCs w:val="22"/>
        </w:rPr>
        <w:t xml:space="preserve"> </w:t>
      </w:r>
    </w:p>
    <w:p w14:paraId="2B53562E" w14:textId="77777777" w:rsidR="00C40BC6" w:rsidRPr="00FB3C08" w:rsidRDefault="00C40BC6" w:rsidP="006B79B1">
      <w:pPr>
        <w:pStyle w:val="Plattetekst"/>
        <w:rPr>
          <w:rFonts w:ascii="Arial" w:hAnsi="Arial" w:cs="Arial"/>
          <w:i/>
          <w:sz w:val="22"/>
          <w:szCs w:val="22"/>
        </w:rPr>
      </w:pPr>
      <w:r>
        <w:rPr>
          <w:rFonts w:ascii="Arial" w:hAnsi="Arial" w:cs="Arial"/>
          <w:i/>
          <w:sz w:val="22"/>
          <w:szCs w:val="22"/>
        </w:rPr>
        <w:t>In ons schoolconcept staat een aantal punten centraal:</w:t>
      </w:r>
    </w:p>
    <w:p w14:paraId="100C5B58" w14:textId="77777777" w:rsidR="008767CE" w:rsidRPr="00FB3C08" w:rsidRDefault="00973673" w:rsidP="00FF358F">
      <w:pPr>
        <w:ind w:left="360"/>
        <w:rPr>
          <w:rFonts w:ascii="Arial" w:hAnsi="Arial" w:cs="Arial"/>
          <w:bCs/>
          <w:i/>
          <w:sz w:val="16"/>
          <w:szCs w:val="22"/>
        </w:rPr>
      </w:pPr>
      <w:r w:rsidRPr="00FB3C08">
        <w:rPr>
          <w:rFonts w:ascii="Arial" w:hAnsi="Arial" w:cs="Arial"/>
          <w:bCs/>
          <w:i/>
          <w:color w:val="FF0000"/>
          <w:sz w:val="16"/>
          <w:szCs w:val="22"/>
        </w:rPr>
        <w:t xml:space="preserve"> </w:t>
      </w:r>
    </w:p>
    <w:p w14:paraId="301E8BA4" w14:textId="77777777" w:rsidR="006B79B1" w:rsidRPr="00FB3C08" w:rsidRDefault="00447B3E" w:rsidP="003C6C77">
      <w:pPr>
        <w:pStyle w:val="Subtitel"/>
        <w:rPr>
          <w:bCs w:val="0"/>
          <w:iCs/>
          <w:sz w:val="22"/>
          <w:szCs w:val="22"/>
        </w:rPr>
      </w:pPr>
      <w:r>
        <w:rPr>
          <w:bCs w:val="0"/>
          <w:iCs/>
          <w:sz w:val="22"/>
          <w:szCs w:val="22"/>
        </w:rPr>
        <w:t>1.</w:t>
      </w:r>
      <w:r w:rsidR="006B79B1" w:rsidRPr="00FB3C08">
        <w:rPr>
          <w:bCs w:val="0"/>
          <w:iCs/>
          <w:sz w:val="22"/>
          <w:szCs w:val="22"/>
        </w:rPr>
        <w:t>Doelen</w:t>
      </w:r>
    </w:p>
    <w:p w14:paraId="41F6937B" w14:textId="77777777" w:rsidR="006B79B1" w:rsidRPr="00FB3C08" w:rsidRDefault="006B79B1" w:rsidP="003C6C77">
      <w:pPr>
        <w:pStyle w:val="Subtitel"/>
        <w:rPr>
          <w:b w:val="0"/>
          <w:bCs w:val="0"/>
          <w:iCs/>
          <w:sz w:val="22"/>
          <w:szCs w:val="22"/>
        </w:rPr>
      </w:pPr>
      <w:r w:rsidRPr="00FB3C08">
        <w:rPr>
          <w:b w:val="0"/>
          <w:bCs w:val="0"/>
          <w:iCs/>
          <w:sz w:val="22"/>
          <w:szCs w:val="22"/>
        </w:rPr>
        <w:t xml:space="preserve">Onze primaire taak is het verzorgen van goed onderwijs aan kinderen in de leeftijdcategorie van 4 tot 12 jaar. In onze visie verwoorden wij onze uitgangspunten en wat  voor ons van belang is in ons onderwijs. </w:t>
      </w:r>
    </w:p>
    <w:p w14:paraId="6D186314" w14:textId="77777777" w:rsidR="006B79B1" w:rsidRPr="00FB3C08" w:rsidRDefault="006B79B1" w:rsidP="003C6C77">
      <w:pPr>
        <w:pStyle w:val="Subtitel"/>
        <w:rPr>
          <w:b w:val="0"/>
          <w:bCs w:val="0"/>
          <w:iCs/>
          <w:sz w:val="22"/>
          <w:szCs w:val="22"/>
        </w:rPr>
      </w:pPr>
      <w:r w:rsidRPr="00FB3C08">
        <w:rPr>
          <w:b w:val="0"/>
          <w:bCs w:val="0"/>
          <w:iCs/>
          <w:sz w:val="22"/>
          <w:szCs w:val="22"/>
        </w:rPr>
        <w:t>Dat betekent dat we proberen aandacht te schenken aan de sociale, emotionele, lichamelijke en cognitieve ontwikkeling, alsmede aan de ontwikkeling van de creativiteit van kinderen.</w:t>
      </w:r>
    </w:p>
    <w:p w14:paraId="3FE9F23F" w14:textId="77777777" w:rsidR="006B79B1" w:rsidRPr="00FB3C08" w:rsidRDefault="006B79B1" w:rsidP="003C6C77">
      <w:pPr>
        <w:pStyle w:val="Subtitel"/>
        <w:rPr>
          <w:b w:val="0"/>
          <w:bCs w:val="0"/>
          <w:iCs/>
          <w:sz w:val="16"/>
          <w:szCs w:val="22"/>
        </w:rPr>
      </w:pPr>
    </w:p>
    <w:p w14:paraId="60D0CA85" w14:textId="77777777" w:rsidR="006B79B1" w:rsidRPr="00FB3C08" w:rsidRDefault="00D74160" w:rsidP="003C6C77">
      <w:pPr>
        <w:pStyle w:val="Subtitel"/>
        <w:rPr>
          <w:b w:val="0"/>
          <w:bCs w:val="0"/>
          <w:iCs/>
          <w:sz w:val="22"/>
          <w:szCs w:val="22"/>
        </w:rPr>
      </w:pPr>
      <w:r w:rsidRPr="00FB3C08">
        <w:rPr>
          <w:b w:val="0"/>
          <w:bCs w:val="0"/>
          <w:iCs/>
          <w:sz w:val="22"/>
          <w:szCs w:val="22"/>
        </w:rPr>
        <w:t xml:space="preserve">Op het </w:t>
      </w:r>
      <w:r w:rsidR="006B79B1" w:rsidRPr="00FB3C08">
        <w:rPr>
          <w:b w:val="0"/>
          <w:bCs w:val="0"/>
          <w:iCs/>
          <w:sz w:val="22"/>
          <w:szCs w:val="22"/>
        </w:rPr>
        <w:t>cognitieve gebied streven we</w:t>
      </w:r>
      <w:r w:rsidR="00711D47">
        <w:rPr>
          <w:b w:val="0"/>
          <w:bCs w:val="0"/>
          <w:iCs/>
          <w:sz w:val="22"/>
          <w:szCs w:val="22"/>
        </w:rPr>
        <w:t>, naast de leervakken,</w:t>
      </w:r>
      <w:r w:rsidR="006B79B1" w:rsidRPr="00FB3C08">
        <w:rPr>
          <w:b w:val="0"/>
          <w:bCs w:val="0"/>
          <w:iCs/>
          <w:sz w:val="22"/>
          <w:szCs w:val="22"/>
        </w:rPr>
        <w:t xml:space="preserve"> naar de bevordering van de ontwikkeling in zelfstandigheid, kritisch denken en werken. Zelfstandigheid in de zin van het hebben en kunnen verwoorden van een eigen mening. Kritisch: op basis van argumenten een eigen standpunt kunnen bepalen.</w:t>
      </w:r>
    </w:p>
    <w:p w14:paraId="6172C3D1" w14:textId="77777777" w:rsidR="006B79B1" w:rsidRPr="00FB3C08" w:rsidRDefault="006B79B1" w:rsidP="003C6C77">
      <w:pPr>
        <w:pStyle w:val="Subtitel"/>
        <w:rPr>
          <w:b w:val="0"/>
          <w:bCs w:val="0"/>
          <w:iCs/>
          <w:sz w:val="22"/>
          <w:szCs w:val="22"/>
        </w:rPr>
      </w:pPr>
      <w:r w:rsidRPr="00FB3C08">
        <w:rPr>
          <w:b w:val="0"/>
          <w:bCs w:val="0"/>
          <w:iCs/>
          <w:sz w:val="22"/>
          <w:szCs w:val="22"/>
        </w:rPr>
        <w:t>We willen de kinderen leren voor zichzelf op te komen en eveneens respect te hebben voor opvattingen van de ander. In ons onderwijs willen we uitnodigend zijn, kinderen belangstelling bij brengen voor de wereld om hen heen en hen motiveren om deze wereld te onderzoeken.</w:t>
      </w:r>
    </w:p>
    <w:p w14:paraId="44F0EE78" w14:textId="77777777" w:rsidR="006B79B1" w:rsidRPr="00FB3C08" w:rsidRDefault="006B79B1" w:rsidP="003C6C77">
      <w:pPr>
        <w:pStyle w:val="Subtitel"/>
        <w:rPr>
          <w:b w:val="0"/>
          <w:bCs w:val="0"/>
          <w:iCs/>
          <w:sz w:val="22"/>
          <w:szCs w:val="22"/>
        </w:rPr>
      </w:pPr>
      <w:r w:rsidRPr="00FB3C08">
        <w:rPr>
          <w:b w:val="0"/>
          <w:bCs w:val="0"/>
          <w:iCs/>
          <w:sz w:val="22"/>
          <w:szCs w:val="22"/>
        </w:rPr>
        <w:t>Onder de creatieve ontwikkeling verstaan we niet alleen het zelf kunnen produceren van expressieve uitingen, waardoor waarnemingen, ervaringen en gevoelens verbeeld en</w:t>
      </w:r>
      <w:r w:rsidR="00D74160" w:rsidRPr="00FB3C08">
        <w:rPr>
          <w:b w:val="0"/>
          <w:bCs w:val="0"/>
          <w:iCs/>
          <w:sz w:val="22"/>
          <w:szCs w:val="22"/>
        </w:rPr>
        <w:t xml:space="preserve"> geuit kunnen worden, maar ook </w:t>
      </w:r>
      <w:r w:rsidRPr="00FB3C08">
        <w:rPr>
          <w:b w:val="0"/>
          <w:bCs w:val="0"/>
          <w:iCs/>
          <w:sz w:val="22"/>
          <w:szCs w:val="22"/>
        </w:rPr>
        <w:t>het respecteren van deze uitingen door anderen.</w:t>
      </w:r>
    </w:p>
    <w:p w14:paraId="4B27C674" w14:textId="77777777" w:rsidR="006B79B1" w:rsidRPr="00FB3C08" w:rsidRDefault="006B79B1" w:rsidP="003C6C77">
      <w:pPr>
        <w:pStyle w:val="Subtitel"/>
        <w:rPr>
          <w:b w:val="0"/>
          <w:bCs w:val="0"/>
          <w:iCs/>
          <w:sz w:val="22"/>
          <w:szCs w:val="22"/>
        </w:rPr>
      </w:pPr>
      <w:r w:rsidRPr="00FB3C08">
        <w:rPr>
          <w:b w:val="0"/>
          <w:bCs w:val="0"/>
          <w:iCs/>
          <w:sz w:val="22"/>
          <w:szCs w:val="22"/>
        </w:rPr>
        <w:t>Onze kinderen zullen ook in de toekomst in staat moeten zijn om met anderen samen te werken. Daarom wordt het samenwerkend leren bevorderd.</w:t>
      </w:r>
    </w:p>
    <w:p w14:paraId="35F0179A" w14:textId="77777777" w:rsidR="006B79B1" w:rsidRPr="00FB3C08" w:rsidRDefault="006B79B1" w:rsidP="003C6C77">
      <w:pPr>
        <w:pStyle w:val="Subtitel"/>
        <w:rPr>
          <w:b w:val="0"/>
          <w:bCs w:val="0"/>
          <w:iCs/>
          <w:sz w:val="22"/>
          <w:szCs w:val="22"/>
        </w:rPr>
      </w:pPr>
      <w:r w:rsidRPr="00FB3C08">
        <w:rPr>
          <w:b w:val="0"/>
          <w:bCs w:val="0"/>
          <w:iCs/>
          <w:sz w:val="22"/>
          <w:szCs w:val="22"/>
        </w:rPr>
        <w:t>Bij de sociaal-emotionele ontwikkeling streven we ernaar dat de kinderen zich op school veilig voelen, vertrouwen hebben in zichzelf en de ander en goed kunnen functioneren als individu en in groepsverband.</w:t>
      </w:r>
    </w:p>
    <w:p w14:paraId="1F72F646" w14:textId="77777777" w:rsidR="006B79B1" w:rsidRPr="00FB3C08" w:rsidRDefault="006B79B1" w:rsidP="003C6C77">
      <w:pPr>
        <w:pStyle w:val="Subtitel"/>
        <w:rPr>
          <w:b w:val="0"/>
          <w:bCs w:val="0"/>
          <w:iCs/>
          <w:sz w:val="16"/>
          <w:szCs w:val="22"/>
        </w:rPr>
      </w:pPr>
    </w:p>
    <w:p w14:paraId="7E77517C" w14:textId="77777777" w:rsidR="006B79B1" w:rsidRPr="00FB3C08" w:rsidRDefault="006B79B1" w:rsidP="003C6C77">
      <w:pPr>
        <w:pStyle w:val="Subtitel"/>
        <w:rPr>
          <w:b w:val="0"/>
          <w:bCs w:val="0"/>
          <w:iCs/>
          <w:sz w:val="22"/>
          <w:szCs w:val="22"/>
        </w:rPr>
      </w:pPr>
      <w:r w:rsidRPr="00FB3C08">
        <w:rPr>
          <w:b w:val="0"/>
          <w:bCs w:val="0"/>
          <w:iCs/>
          <w:sz w:val="22"/>
          <w:szCs w:val="22"/>
        </w:rPr>
        <w:t xml:space="preserve">We hopen dat we door onze bijdragen de leerlingen kunnen helpen uit te groeien tot actieve, positief kritische leden van onze multiculturele samenleving. </w:t>
      </w:r>
    </w:p>
    <w:p w14:paraId="08CE6F91" w14:textId="77777777" w:rsidR="006B79B1" w:rsidRPr="00FB3C08" w:rsidRDefault="006B79B1" w:rsidP="003C6C77">
      <w:pPr>
        <w:pStyle w:val="Subtitel"/>
        <w:rPr>
          <w:b w:val="0"/>
          <w:bCs w:val="0"/>
          <w:iCs/>
          <w:sz w:val="22"/>
          <w:szCs w:val="22"/>
        </w:rPr>
      </w:pPr>
    </w:p>
    <w:p w14:paraId="0723DA73" w14:textId="77777777" w:rsidR="006B79B1" w:rsidRPr="009A5C3E" w:rsidRDefault="00447B3E" w:rsidP="003C6C77">
      <w:pPr>
        <w:pStyle w:val="Subtitel"/>
        <w:rPr>
          <w:bCs w:val="0"/>
          <w:iCs/>
          <w:sz w:val="22"/>
          <w:szCs w:val="22"/>
        </w:rPr>
      </w:pPr>
      <w:r>
        <w:rPr>
          <w:bCs w:val="0"/>
          <w:iCs/>
          <w:sz w:val="22"/>
          <w:szCs w:val="22"/>
        </w:rPr>
        <w:t>2.</w:t>
      </w:r>
      <w:r w:rsidR="006B79B1" w:rsidRPr="009A5C3E">
        <w:rPr>
          <w:bCs w:val="0"/>
          <w:iCs/>
          <w:sz w:val="22"/>
          <w:szCs w:val="22"/>
        </w:rPr>
        <w:t>Leerinhouden</w:t>
      </w:r>
    </w:p>
    <w:p w14:paraId="5B2EAB7A" w14:textId="77777777" w:rsidR="006B79B1" w:rsidRPr="009A5C3E" w:rsidRDefault="006B79B1" w:rsidP="003C6C77">
      <w:pPr>
        <w:pStyle w:val="Subtitel"/>
        <w:rPr>
          <w:b w:val="0"/>
          <w:bCs w:val="0"/>
          <w:iCs/>
          <w:sz w:val="22"/>
          <w:szCs w:val="22"/>
        </w:rPr>
      </w:pPr>
      <w:r w:rsidRPr="009A5C3E">
        <w:rPr>
          <w:b w:val="0"/>
          <w:bCs w:val="0"/>
          <w:iCs/>
          <w:sz w:val="22"/>
          <w:szCs w:val="22"/>
        </w:rPr>
        <w:t>We proberen tegemoet te komen aan verschillen tussen leerlingen qua mogelijkheden, d.w.z. we streven ernaar dat leerlingen in eigen tempo en via een voor hen passende leerroute aan de beheersing van voor hen geldende doelen kunnen werken.</w:t>
      </w:r>
      <w:r w:rsidR="009A5C3E">
        <w:rPr>
          <w:b w:val="0"/>
          <w:bCs w:val="0"/>
          <w:iCs/>
          <w:sz w:val="22"/>
          <w:szCs w:val="22"/>
        </w:rPr>
        <w:t xml:space="preserve"> </w:t>
      </w:r>
    </w:p>
    <w:p w14:paraId="61CDCEAD" w14:textId="77777777" w:rsidR="006B79B1" w:rsidRPr="009A5C3E" w:rsidRDefault="006B79B1" w:rsidP="003C6C77">
      <w:pPr>
        <w:pStyle w:val="Subtitel"/>
        <w:rPr>
          <w:b w:val="0"/>
          <w:bCs w:val="0"/>
          <w:iCs/>
          <w:sz w:val="16"/>
          <w:szCs w:val="22"/>
        </w:rPr>
      </w:pPr>
    </w:p>
    <w:p w14:paraId="4AE29FDD" w14:textId="77777777" w:rsidR="006B79B1" w:rsidRPr="00FB3C08" w:rsidRDefault="006B79B1" w:rsidP="003C6C77">
      <w:pPr>
        <w:pStyle w:val="Subtitel"/>
        <w:rPr>
          <w:b w:val="0"/>
          <w:bCs w:val="0"/>
          <w:iCs/>
          <w:sz w:val="22"/>
          <w:szCs w:val="22"/>
        </w:rPr>
      </w:pPr>
      <w:r w:rsidRPr="009A5C3E">
        <w:rPr>
          <w:b w:val="0"/>
          <w:bCs w:val="0"/>
          <w:iCs/>
          <w:sz w:val="22"/>
          <w:szCs w:val="22"/>
        </w:rPr>
        <w:t>In ons onderwijs</w:t>
      </w:r>
      <w:r w:rsidRPr="00FB3C08">
        <w:rPr>
          <w:b w:val="0"/>
          <w:bCs w:val="0"/>
          <w:iCs/>
          <w:sz w:val="22"/>
          <w:szCs w:val="22"/>
        </w:rPr>
        <w:t xml:space="preserve"> proberen we kinderen ‘uit te dagen’, uit een kind te halen wat er in zit. Onze </w:t>
      </w:r>
      <w:r w:rsidR="000C1332" w:rsidRPr="00FB3C08">
        <w:rPr>
          <w:b w:val="0"/>
          <w:bCs w:val="0"/>
          <w:iCs/>
          <w:sz w:val="22"/>
          <w:szCs w:val="22"/>
        </w:rPr>
        <w:t>zorg en het leerlingvolgsysteem</w:t>
      </w:r>
      <w:r w:rsidRPr="00FB3C08">
        <w:rPr>
          <w:b w:val="0"/>
          <w:bCs w:val="0"/>
          <w:iCs/>
          <w:sz w:val="22"/>
          <w:szCs w:val="22"/>
        </w:rPr>
        <w:t xml:space="preserve"> spelen hierbij een rol.</w:t>
      </w:r>
    </w:p>
    <w:p w14:paraId="4426AB45" w14:textId="77777777" w:rsidR="006B79B1" w:rsidRPr="00FB3C08" w:rsidRDefault="006B79B1" w:rsidP="003C6C77">
      <w:pPr>
        <w:pStyle w:val="Subtitel"/>
        <w:rPr>
          <w:b w:val="0"/>
          <w:bCs w:val="0"/>
          <w:iCs/>
          <w:sz w:val="22"/>
          <w:szCs w:val="22"/>
        </w:rPr>
      </w:pPr>
      <w:r w:rsidRPr="00FB3C08">
        <w:rPr>
          <w:b w:val="0"/>
          <w:bCs w:val="0"/>
          <w:iCs/>
          <w:sz w:val="22"/>
          <w:szCs w:val="22"/>
        </w:rPr>
        <w:t>Naast het cognitieve aspect vinden wij de emotionele, sociale en affectieve ontwikkeling van het kind belangrijk.</w:t>
      </w:r>
    </w:p>
    <w:p w14:paraId="6BB9E253" w14:textId="77777777" w:rsidR="006B79B1" w:rsidRPr="00FB3C08" w:rsidRDefault="006B79B1" w:rsidP="003C6C77">
      <w:pPr>
        <w:pStyle w:val="Subtitel"/>
        <w:rPr>
          <w:b w:val="0"/>
          <w:bCs w:val="0"/>
          <w:iCs/>
          <w:sz w:val="16"/>
          <w:szCs w:val="22"/>
        </w:rPr>
      </w:pPr>
    </w:p>
    <w:p w14:paraId="41ADA5B3" w14:textId="77777777" w:rsidR="006B79B1" w:rsidRPr="00FB3C08" w:rsidRDefault="00FF358F" w:rsidP="003C6C77">
      <w:pPr>
        <w:pStyle w:val="Subtitel"/>
        <w:rPr>
          <w:b w:val="0"/>
          <w:bCs w:val="0"/>
          <w:iCs/>
          <w:sz w:val="22"/>
          <w:szCs w:val="22"/>
        </w:rPr>
      </w:pPr>
      <w:r w:rsidRPr="00FB3C08">
        <w:rPr>
          <w:b w:val="0"/>
          <w:bCs w:val="0"/>
          <w:iCs/>
          <w:sz w:val="22"/>
          <w:szCs w:val="22"/>
        </w:rPr>
        <w:t>In ons onderwijs</w:t>
      </w:r>
      <w:r w:rsidR="006B79B1" w:rsidRPr="00FB3C08">
        <w:rPr>
          <w:b w:val="0"/>
          <w:bCs w:val="0"/>
          <w:iCs/>
          <w:sz w:val="22"/>
          <w:szCs w:val="22"/>
        </w:rPr>
        <w:t xml:space="preserve"> ligt het accent op het taal- , lees- , en rekenonderwijs. Bij het </w:t>
      </w:r>
      <w:r w:rsidR="00D74160" w:rsidRPr="00FB3C08">
        <w:rPr>
          <w:b w:val="0"/>
          <w:bCs w:val="0"/>
          <w:iCs/>
          <w:sz w:val="22"/>
          <w:szCs w:val="22"/>
        </w:rPr>
        <w:t xml:space="preserve">vergroten </w:t>
      </w:r>
      <w:r w:rsidR="00FB556A" w:rsidRPr="00FB3C08">
        <w:rPr>
          <w:b w:val="0"/>
          <w:bCs w:val="0"/>
          <w:iCs/>
          <w:sz w:val="22"/>
          <w:szCs w:val="22"/>
        </w:rPr>
        <w:t>van de woordenschat</w:t>
      </w:r>
      <w:r w:rsidR="006B79B1" w:rsidRPr="00FB3C08">
        <w:rPr>
          <w:b w:val="0"/>
          <w:bCs w:val="0"/>
          <w:iCs/>
          <w:sz w:val="22"/>
          <w:szCs w:val="22"/>
        </w:rPr>
        <w:t xml:space="preserve"> gaan we in gr</w:t>
      </w:r>
      <w:r w:rsidR="00D74160" w:rsidRPr="00FB3C08">
        <w:rPr>
          <w:b w:val="0"/>
          <w:bCs w:val="0"/>
          <w:iCs/>
          <w:sz w:val="22"/>
          <w:szCs w:val="22"/>
        </w:rPr>
        <w:t>oep 1</w:t>
      </w:r>
      <w:r w:rsidR="00FB3C08">
        <w:rPr>
          <w:b w:val="0"/>
          <w:bCs w:val="0"/>
          <w:iCs/>
          <w:sz w:val="22"/>
          <w:szCs w:val="22"/>
        </w:rPr>
        <w:t>/</w:t>
      </w:r>
      <w:r w:rsidR="00D74160" w:rsidRPr="00FB3C08">
        <w:rPr>
          <w:b w:val="0"/>
          <w:bCs w:val="0"/>
          <w:iCs/>
          <w:sz w:val="22"/>
          <w:szCs w:val="22"/>
        </w:rPr>
        <w:t xml:space="preserve">2 </w:t>
      </w:r>
      <w:r w:rsidR="006B79B1" w:rsidRPr="00FB3C08">
        <w:rPr>
          <w:b w:val="0"/>
          <w:bCs w:val="0"/>
          <w:iCs/>
          <w:sz w:val="22"/>
          <w:szCs w:val="22"/>
        </w:rPr>
        <w:t xml:space="preserve">zoveel mogelijk te werk via concreet en visueel materiaal. </w:t>
      </w:r>
    </w:p>
    <w:p w14:paraId="23DE523C" w14:textId="77777777" w:rsidR="006B79B1" w:rsidRPr="00FB3C08" w:rsidRDefault="006B79B1" w:rsidP="003C6C77">
      <w:pPr>
        <w:pStyle w:val="Subtitel"/>
        <w:rPr>
          <w:b w:val="0"/>
          <w:bCs w:val="0"/>
          <w:iCs/>
          <w:sz w:val="16"/>
          <w:szCs w:val="22"/>
        </w:rPr>
      </w:pPr>
    </w:p>
    <w:p w14:paraId="26272668" w14:textId="77777777" w:rsidR="00D74160" w:rsidRPr="00FB3C08" w:rsidRDefault="006B79B1" w:rsidP="003C6C77">
      <w:pPr>
        <w:pStyle w:val="Subtitel"/>
        <w:rPr>
          <w:b w:val="0"/>
          <w:sz w:val="22"/>
          <w:szCs w:val="22"/>
        </w:rPr>
      </w:pPr>
      <w:r w:rsidRPr="00FB3C08">
        <w:rPr>
          <w:b w:val="0"/>
          <w:bCs w:val="0"/>
          <w:iCs/>
          <w:sz w:val="22"/>
          <w:szCs w:val="22"/>
        </w:rPr>
        <w:t>Om in het onderwijs goed aan te kunnen sluiten bij het ontwikkelingsniveau, de kennis en vaardigheden en de specifieke leerlingkenmerken van jongere leerlingen is afstemming en differentiatie in het onderwijsaanbod vereist</w:t>
      </w:r>
      <w:r w:rsidR="00FA3ABA" w:rsidRPr="00FB3C08">
        <w:rPr>
          <w:b w:val="0"/>
          <w:sz w:val="22"/>
          <w:szCs w:val="22"/>
        </w:rPr>
        <w:t>.</w:t>
      </w:r>
    </w:p>
    <w:p w14:paraId="79AF0800" w14:textId="6B43F310" w:rsidR="006B79B1" w:rsidRPr="00FB3C08" w:rsidRDefault="006B79B1" w:rsidP="003C6C77">
      <w:pPr>
        <w:pStyle w:val="Subtitel"/>
        <w:rPr>
          <w:b w:val="0"/>
          <w:bCs w:val="0"/>
          <w:iCs/>
          <w:sz w:val="22"/>
          <w:szCs w:val="22"/>
        </w:rPr>
      </w:pPr>
      <w:r w:rsidRPr="00FB3C08">
        <w:rPr>
          <w:b w:val="0"/>
          <w:bCs w:val="0"/>
          <w:iCs/>
          <w:sz w:val="22"/>
          <w:szCs w:val="22"/>
        </w:rPr>
        <w:t xml:space="preserve">In de groepen 1 en 2 is ons onderwijs dan ook zoveel mogelijk ontwikkelingsgericht, terwijl in de andere groepen een meer programmagericht onderwijs onze school kenmerkt. Bij de jongste kinderen is de leerstof geordend rond thema’s, die aansluiten bij de ervaringswereld en het ontwikkelingsniveau. </w:t>
      </w:r>
      <w:r w:rsidR="00432462">
        <w:rPr>
          <w:b w:val="0"/>
          <w:bCs w:val="0"/>
          <w:iCs/>
          <w:sz w:val="22"/>
          <w:szCs w:val="22"/>
        </w:rPr>
        <w:t xml:space="preserve">Groep </w:t>
      </w:r>
      <w:r w:rsidR="001A5BF0">
        <w:rPr>
          <w:b w:val="0"/>
          <w:bCs w:val="0"/>
          <w:iCs/>
          <w:sz w:val="22"/>
          <w:szCs w:val="22"/>
        </w:rPr>
        <w:t xml:space="preserve">2/3 en </w:t>
      </w:r>
      <w:r w:rsidR="00432462">
        <w:rPr>
          <w:b w:val="0"/>
          <w:bCs w:val="0"/>
          <w:iCs/>
          <w:sz w:val="22"/>
          <w:szCs w:val="22"/>
        </w:rPr>
        <w:t xml:space="preserve">3 </w:t>
      </w:r>
      <w:r w:rsidR="001A5BF0">
        <w:rPr>
          <w:b w:val="0"/>
          <w:bCs w:val="0"/>
          <w:iCs/>
          <w:sz w:val="22"/>
          <w:szCs w:val="22"/>
        </w:rPr>
        <w:t>hebben</w:t>
      </w:r>
      <w:r w:rsidR="00432462">
        <w:rPr>
          <w:b w:val="0"/>
          <w:bCs w:val="0"/>
          <w:iCs/>
          <w:sz w:val="22"/>
          <w:szCs w:val="22"/>
        </w:rPr>
        <w:t xml:space="preserve"> een combinatie van werken met een thema en het cursorisch werken. </w:t>
      </w:r>
      <w:r w:rsidRPr="00FB3C08">
        <w:rPr>
          <w:b w:val="0"/>
          <w:bCs w:val="0"/>
          <w:iCs/>
          <w:sz w:val="22"/>
          <w:szCs w:val="22"/>
        </w:rPr>
        <w:t xml:space="preserve">Vanaf groep </w:t>
      </w:r>
      <w:r w:rsidR="00432462">
        <w:rPr>
          <w:b w:val="0"/>
          <w:bCs w:val="0"/>
          <w:iCs/>
          <w:sz w:val="22"/>
          <w:szCs w:val="22"/>
        </w:rPr>
        <w:t>4</w:t>
      </w:r>
      <w:r w:rsidRPr="00FB3C08">
        <w:rPr>
          <w:b w:val="0"/>
          <w:bCs w:val="0"/>
          <w:iCs/>
          <w:sz w:val="22"/>
          <w:szCs w:val="22"/>
        </w:rPr>
        <w:t xml:space="preserve"> is er een verschuiving naar meer cursorisch werken.</w:t>
      </w:r>
    </w:p>
    <w:p w14:paraId="52E56223" w14:textId="77777777" w:rsidR="006B79B1" w:rsidRPr="00FB3C08" w:rsidRDefault="006B79B1" w:rsidP="003C6C77">
      <w:pPr>
        <w:pStyle w:val="Subtitel"/>
        <w:rPr>
          <w:b w:val="0"/>
          <w:bCs w:val="0"/>
          <w:iCs/>
          <w:sz w:val="16"/>
          <w:szCs w:val="22"/>
        </w:rPr>
      </w:pPr>
    </w:p>
    <w:p w14:paraId="53A396CA" w14:textId="77777777" w:rsidR="006B79B1" w:rsidRDefault="00F30E98" w:rsidP="003C6C77">
      <w:pPr>
        <w:pStyle w:val="Subtitel"/>
        <w:rPr>
          <w:b w:val="0"/>
          <w:bCs w:val="0"/>
          <w:iCs/>
          <w:sz w:val="22"/>
          <w:szCs w:val="22"/>
        </w:rPr>
      </w:pPr>
      <w:r w:rsidRPr="00FB3C08">
        <w:rPr>
          <w:b w:val="0"/>
          <w:bCs w:val="0"/>
          <w:iCs/>
          <w:sz w:val="22"/>
          <w:szCs w:val="22"/>
        </w:rPr>
        <w:t>D.m.v. de gebruikte,</w:t>
      </w:r>
      <w:r w:rsidR="006B79B1" w:rsidRPr="00FB3C08">
        <w:rPr>
          <w:b w:val="0"/>
          <w:bCs w:val="0"/>
          <w:iCs/>
          <w:sz w:val="22"/>
          <w:szCs w:val="22"/>
        </w:rPr>
        <w:t xml:space="preserve"> eigentijdse methodes </w:t>
      </w:r>
      <w:r w:rsidR="00A21872" w:rsidRPr="00FB3C08">
        <w:rPr>
          <w:b w:val="0"/>
          <w:bCs w:val="0"/>
          <w:iCs/>
          <w:sz w:val="22"/>
          <w:szCs w:val="22"/>
        </w:rPr>
        <w:t xml:space="preserve">(met vaak digitale ondersteuning) </w:t>
      </w:r>
      <w:r w:rsidR="006B79B1" w:rsidRPr="00FB3C08">
        <w:rPr>
          <w:b w:val="0"/>
          <w:bCs w:val="0"/>
          <w:iCs/>
          <w:sz w:val="22"/>
          <w:szCs w:val="22"/>
        </w:rPr>
        <w:t>sluiten de onderwijsinhouden van de verschillende leerjaren zoveel mogelijk op elkaar aan en beantwoorden deze methodes aan de gestelde kerndoelen.</w:t>
      </w:r>
      <w:r w:rsidR="007962E7">
        <w:rPr>
          <w:b w:val="0"/>
          <w:bCs w:val="0"/>
          <w:iCs/>
          <w:sz w:val="22"/>
          <w:szCs w:val="22"/>
        </w:rPr>
        <w:t xml:space="preserve"> </w:t>
      </w:r>
    </w:p>
    <w:p w14:paraId="75F717B3" w14:textId="77777777" w:rsidR="00FD6C76" w:rsidRDefault="00FD6C76" w:rsidP="003C6C77">
      <w:pPr>
        <w:pStyle w:val="Subtitel"/>
        <w:rPr>
          <w:b w:val="0"/>
          <w:bCs w:val="0"/>
          <w:iCs/>
          <w:sz w:val="22"/>
          <w:szCs w:val="22"/>
        </w:rPr>
      </w:pPr>
      <w:r>
        <w:rPr>
          <w:b w:val="0"/>
          <w:bCs w:val="0"/>
          <w:iCs/>
          <w:sz w:val="22"/>
          <w:szCs w:val="22"/>
        </w:rPr>
        <w:t>Voor lestijden en lesuren verwijs ik naar onze schoolgids.</w:t>
      </w:r>
    </w:p>
    <w:p w14:paraId="07547A01" w14:textId="77777777" w:rsidR="007962E7" w:rsidRDefault="007962E7" w:rsidP="003C6C77">
      <w:pPr>
        <w:pStyle w:val="Subtitel"/>
        <w:rPr>
          <w:b w:val="0"/>
          <w:bCs w:val="0"/>
          <w:iCs/>
          <w:sz w:val="22"/>
          <w:szCs w:val="22"/>
        </w:rPr>
      </w:pPr>
    </w:p>
    <w:p w14:paraId="755EFE27" w14:textId="77777777" w:rsidR="006B79B1" w:rsidRPr="007962E7" w:rsidRDefault="00D74160" w:rsidP="003C6C77">
      <w:pPr>
        <w:pStyle w:val="Subtitel"/>
        <w:rPr>
          <w:b w:val="0"/>
          <w:bCs w:val="0"/>
          <w:iCs/>
          <w:sz w:val="22"/>
          <w:szCs w:val="22"/>
        </w:rPr>
      </w:pPr>
      <w:r w:rsidRPr="007962E7">
        <w:rPr>
          <w:bCs w:val="0"/>
          <w:iCs/>
          <w:sz w:val="22"/>
          <w:szCs w:val="22"/>
        </w:rPr>
        <w:t>3.</w:t>
      </w:r>
      <w:r w:rsidR="006B79B1" w:rsidRPr="007962E7">
        <w:rPr>
          <w:bCs w:val="0"/>
          <w:iCs/>
          <w:sz w:val="22"/>
          <w:szCs w:val="22"/>
        </w:rPr>
        <w:t xml:space="preserve"> Werkvormen</w:t>
      </w:r>
    </w:p>
    <w:p w14:paraId="45A9458D" w14:textId="77777777" w:rsidR="009C1C73" w:rsidRPr="007962E7" w:rsidRDefault="009C1C73" w:rsidP="009C1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Cs/>
          <w:i/>
          <w:sz w:val="22"/>
          <w:szCs w:val="22"/>
        </w:rPr>
      </w:pPr>
      <w:r w:rsidRPr="007962E7">
        <w:rPr>
          <w:rFonts w:ascii="Arial" w:hAnsi="Arial" w:cs="Arial"/>
          <w:bCs/>
          <w:i/>
          <w:sz w:val="22"/>
          <w:szCs w:val="22"/>
        </w:rPr>
        <w:t>In ons onderwijs is</w:t>
      </w:r>
      <w:r w:rsidR="00FB556A" w:rsidRPr="007962E7">
        <w:rPr>
          <w:rFonts w:ascii="Arial" w:hAnsi="Arial" w:cs="Arial"/>
          <w:bCs/>
          <w:i/>
          <w:sz w:val="22"/>
          <w:szCs w:val="22"/>
        </w:rPr>
        <w:t xml:space="preserve"> </w:t>
      </w:r>
      <w:r w:rsidRPr="007962E7">
        <w:rPr>
          <w:rFonts w:ascii="Arial" w:hAnsi="Arial" w:cs="Arial"/>
          <w:bCs/>
          <w:i/>
          <w:sz w:val="22"/>
          <w:szCs w:val="22"/>
        </w:rPr>
        <w:t>in de groepen 1</w:t>
      </w:r>
      <w:r w:rsidR="007962E7" w:rsidRPr="007962E7">
        <w:rPr>
          <w:rFonts w:ascii="Arial" w:hAnsi="Arial" w:cs="Arial"/>
          <w:bCs/>
          <w:i/>
          <w:sz w:val="22"/>
          <w:szCs w:val="22"/>
        </w:rPr>
        <w:t>/</w:t>
      </w:r>
      <w:r w:rsidRPr="007962E7">
        <w:rPr>
          <w:rFonts w:ascii="Arial" w:hAnsi="Arial" w:cs="Arial"/>
          <w:bCs/>
          <w:i/>
          <w:sz w:val="22"/>
          <w:szCs w:val="22"/>
        </w:rPr>
        <w:t xml:space="preserve">2 </w:t>
      </w:r>
      <w:r w:rsidR="00614465">
        <w:rPr>
          <w:rFonts w:ascii="Arial" w:hAnsi="Arial" w:cs="Arial"/>
          <w:bCs/>
          <w:i/>
          <w:sz w:val="22"/>
          <w:szCs w:val="22"/>
        </w:rPr>
        <w:t>actief, onderzoekend en ontdekkend leren</w:t>
      </w:r>
      <w:r w:rsidR="00614465" w:rsidRPr="007962E7">
        <w:rPr>
          <w:rFonts w:ascii="Arial" w:hAnsi="Arial" w:cs="Arial"/>
          <w:bCs/>
          <w:i/>
          <w:sz w:val="22"/>
          <w:szCs w:val="22"/>
        </w:rPr>
        <w:t xml:space="preserve"> </w:t>
      </w:r>
      <w:r w:rsidRPr="007962E7">
        <w:rPr>
          <w:rFonts w:ascii="Arial" w:hAnsi="Arial" w:cs="Arial"/>
          <w:bCs/>
          <w:i/>
          <w:sz w:val="22"/>
          <w:szCs w:val="22"/>
        </w:rPr>
        <w:t>erg belangrijk. Dit is volgens ons de beste manier waarop kleuters zich kunnen ontwikkelen</w:t>
      </w:r>
      <w:r w:rsidR="00614465">
        <w:rPr>
          <w:rFonts w:ascii="Arial" w:hAnsi="Arial" w:cs="Arial"/>
          <w:bCs/>
          <w:i/>
          <w:sz w:val="22"/>
          <w:szCs w:val="22"/>
        </w:rPr>
        <w:t xml:space="preserve">, omdat de natuurlijke nieuwsgierigheid wordt geprikkeld. </w:t>
      </w:r>
    </w:p>
    <w:p w14:paraId="63D878D1" w14:textId="77777777" w:rsidR="007962E7" w:rsidRDefault="009C1C73" w:rsidP="009C1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Cs/>
          <w:i/>
          <w:sz w:val="22"/>
          <w:szCs w:val="22"/>
        </w:rPr>
      </w:pPr>
      <w:r w:rsidRPr="007962E7">
        <w:rPr>
          <w:rFonts w:ascii="Arial" w:hAnsi="Arial" w:cs="Arial"/>
          <w:bCs/>
          <w:i/>
          <w:sz w:val="22"/>
          <w:szCs w:val="22"/>
        </w:rPr>
        <w:t>In deze groepen werken w</w:t>
      </w:r>
      <w:r w:rsidR="00A00580" w:rsidRPr="007962E7">
        <w:rPr>
          <w:rFonts w:ascii="Arial" w:hAnsi="Arial" w:cs="Arial"/>
          <w:bCs/>
          <w:i/>
          <w:sz w:val="22"/>
          <w:szCs w:val="22"/>
        </w:rPr>
        <w:t xml:space="preserve">e </w:t>
      </w:r>
      <w:r w:rsidR="007962E7">
        <w:rPr>
          <w:rFonts w:ascii="Arial" w:hAnsi="Arial" w:cs="Arial"/>
          <w:bCs/>
          <w:i/>
          <w:sz w:val="22"/>
          <w:szCs w:val="22"/>
        </w:rPr>
        <w:t>vanuit de SLO-doelen</w:t>
      </w:r>
      <w:r w:rsidR="00614465">
        <w:rPr>
          <w:rFonts w:ascii="Arial" w:hAnsi="Arial" w:cs="Arial"/>
          <w:bCs/>
          <w:i/>
          <w:sz w:val="22"/>
          <w:szCs w:val="22"/>
        </w:rPr>
        <w:t>.</w:t>
      </w:r>
    </w:p>
    <w:p w14:paraId="77985EB7" w14:textId="77777777" w:rsidR="007962E7" w:rsidRDefault="00614465" w:rsidP="009C1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Cs/>
          <w:i/>
          <w:sz w:val="22"/>
          <w:szCs w:val="22"/>
        </w:rPr>
      </w:pPr>
      <w:r>
        <w:rPr>
          <w:rFonts w:ascii="Arial" w:hAnsi="Arial" w:cs="Arial"/>
          <w:bCs/>
          <w:i/>
          <w:sz w:val="22"/>
          <w:szCs w:val="22"/>
        </w:rPr>
        <w:t>De</w:t>
      </w:r>
      <w:r w:rsidR="009C1C73" w:rsidRPr="007962E7">
        <w:rPr>
          <w:rFonts w:ascii="Arial" w:hAnsi="Arial" w:cs="Arial"/>
          <w:bCs/>
          <w:i/>
          <w:sz w:val="22"/>
          <w:szCs w:val="22"/>
        </w:rPr>
        <w:t xml:space="preserve"> werkwijze (geordende leeromgeving, vast dagdeelschema zorgen voor houvast, structuur en rust) richt </w:t>
      </w:r>
      <w:r>
        <w:rPr>
          <w:rFonts w:ascii="Arial" w:hAnsi="Arial" w:cs="Arial"/>
          <w:bCs/>
          <w:i/>
          <w:sz w:val="22"/>
          <w:szCs w:val="22"/>
        </w:rPr>
        <w:t xml:space="preserve">zich </w:t>
      </w:r>
      <w:r w:rsidR="009C1C73" w:rsidRPr="007962E7">
        <w:rPr>
          <w:rFonts w:ascii="Arial" w:hAnsi="Arial" w:cs="Arial"/>
          <w:bCs/>
          <w:i/>
          <w:sz w:val="22"/>
          <w:szCs w:val="22"/>
        </w:rPr>
        <w:t xml:space="preserve">op een brede ontwikkeling van kinderen. </w:t>
      </w:r>
    </w:p>
    <w:p w14:paraId="768C4176" w14:textId="77777777" w:rsidR="009C1C73" w:rsidRPr="007962E7" w:rsidRDefault="007962E7" w:rsidP="009C1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Cs/>
          <w:i/>
          <w:sz w:val="22"/>
          <w:szCs w:val="22"/>
        </w:rPr>
      </w:pPr>
      <w:r>
        <w:rPr>
          <w:rFonts w:ascii="Arial" w:hAnsi="Arial" w:cs="Arial"/>
          <w:bCs/>
          <w:i/>
          <w:sz w:val="22"/>
          <w:szCs w:val="22"/>
        </w:rPr>
        <w:t>De sociaal-emotionele ontwikkeling is ons uitgangspunt</w:t>
      </w:r>
      <w:r w:rsidR="00614465">
        <w:rPr>
          <w:rFonts w:ascii="Arial" w:hAnsi="Arial" w:cs="Arial"/>
          <w:bCs/>
          <w:i/>
          <w:sz w:val="22"/>
          <w:szCs w:val="22"/>
        </w:rPr>
        <w:t xml:space="preserve">. </w:t>
      </w:r>
      <w:r w:rsidR="00432462">
        <w:rPr>
          <w:rFonts w:ascii="Arial" w:hAnsi="Arial" w:cs="Arial"/>
          <w:bCs/>
          <w:i/>
          <w:sz w:val="22"/>
          <w:szCs w:val="22"/>
        </w:rPr>
        <w:t xml:space="preserve">Daarnaast wordt gedifferentieerd spelenderwijs gewerkt aan alle ontwikkelingsgebieden. </w:t>
      </w:r>
      <w:r w:rsidR="00614465">
        <w:rPr>
          <w:rFonts w:ascii="Arial" w:hAnsi="Arial" w:cs="Arial"/>
          <w:bCs/>
          <w:i/>
          <w:sz w:val="22"/>
          <w:szCs w:val="22"/>
        </w:rPr>
        <w:t xml:space="preserve">Dagelijks worden </w:t>
      </w:r>
      <w:r w:rsidR="009C1C73" w:rsidRPr="007962E7">
        <w:rPr>
          <w:rFonts w:ascii="Arial" w:hAnsi="Arial" w:cs="Arial"/>
          <w:bCs/>
          <w:i/>
          <w:sz w:val="22"/>
          <w:szCs w:val="22"/>
        </w:rPr>
        <w:t>taal</w:t>
      </w:r>
      <w:r w:rsidR="00FB556A" w:rsidRPr="007962E7">
        <w:rPr>
          <w:rFonts w:ascii="Arial" w:hAnsi="Arial" w:cs="Arial"/>
          <w:bCs/>
          <w:i/>
          <w:sz w:val="22"/>
          <w:szCs w:val="22"/>
        </w:rPr>
        <w:t>- en</w:t>
      </w:r>
      <w:r w:rsidR="00614465">
        <w:rPr>
          <w:rFonts w:ascii="Arial" w:hAnsi="Arial" w:cs="Arial"/>
          <w:bCs/>
          <w:i/>
          <w:sz w:val="22"/>
          <w:szCs w:val="22"/>
        </w:rPr>
        <w:t>/of</w:t>
      </w:r>
      <w:r w:rsidR="00FB556A" w:rsidRPr="007962E7">
        <w:rPr>
          <w:rFonts w:ascii="Arial" w:hAnsi="Arial" w:cs="Arial"/>
          <w:bCs/>
          <w:i/>
          <w:sz w:val="22"/>
          <w:szCs w:val="22"/>
        </w:rPr>
        <w:t xml:space="preserve"> reken</w:t>
      </w:r>
      <w:r w:rsidR="00614465">
        <w:rPr>
          <w:rFonts w:ascii="Arial" w:hAnsi="Arial" w:cs="Arial"/>
          <w:bCs/>
          <w:i/>
          <w:sz w:val="22"/>
          <w:szCs w:val="22"/>
        </w:rPr>
        <w:t>instructies</w:t>
      </w:r>
      <w:r w:rsidR="009C1C73" w:rsidRPr="007962E7">
        <w:rPr>
          <w:rFonts w:ascii="Arial" w:hAnsi="Arial" w:cs="Arial"/>
          <w:bCs/>
          <w:i/>
          <w:sz w:val="22"/>
          <w:szCs w:val="22"/>
        </w:rPr>
        <w:t xml:space="preserve"> </w:t>
      </w:r>
      <w:r w:rsidR="00614465">
        <w:rPr>
          <w:rFonts w:ascii="Arial" w:hAnsi="Arial" w:cs="Arial"/>
          <w:bCs/>
          <w:i/>
          <w:sz w:val="22"/>
          <w:szCs w:val="22"/>
        </w:rPr>
        <w:t xml:space="preserve">gegeven. </w:t>
      </w:r>
    </w:p>
    <w:p w14:paraId="3ADF92FD" w14:textId="77777777" w:rsidR="003C6C77" w:rsidRDefault="006B79B1" w:rsidP="001A067E">
      <w:pPr>
        <w:pStyle w:val="Subtitel"/>
        <w:rPr>
          <w:rFonts w:cs="Arial"/>
          <w:b w:val="0"/>
          <w:sz w:val="22"/>
          <w:szCs w:val="22"/>
        </w:rPr>
      </w:pPr>
      <w:r w:rsidRPr="00614465">
        <w:rPr>
          <w:rFonts w:cs="Arial"/>
          <w:b w:val="0"/>
          <w:sz w:val="22"/>
          <w:szCs w:val="22"/>
        </w:rPr>
        <w:t xml:space="preserve">In de kleuterbouw werken we met zg. ‘hoeken’ en tafelgroepen. De ‘kring’ vormt daarbij het uitgangspunt. Het </w:t>
      </w:r>
      <w:r w:rsidR="003C6C77" w:rsidRPr="00614465">
        <w:rPr>
          <w:rFonts w:cs="Arial"/>
          <w:b w:val="0"/>
          <w:sz w:val="22"/>
          <w:szCs w:val="22"/>
        </w:rPr>
        <w:t xml:space="preserve">voor- </w:t>
      </w:r>
      <w:r w:rsidRPr="00614465">
        <w:rPr>
          <w:rFonts w:cs="Arial"/>
          <w:b w:val="0"/>
          <w:sz w:val="22"/>
          <w:szCs w:val="22"/>
        </w:rPr>
        <w:t xml:space="preserve">en nabespreken vindt hier plaats. </w:t>
      </w:r>
      <w:r w:rsidR="003C6C77" w:rsidRPr="00614465">
        <w:rPr>
          <w:rFonts w:cs="Arial"/>
          <w:b w:val="0"/>
          <w:sz w:val="22"/>
          <w:szCs w:val="22"/>
        </w:rPr>
        <w:t>Men werkt volgens een dagschema.</w:t>
      </w:r>
      <w:r w:rsidR="0096252D" w:rsidRPr="00614465">
        <w:rPr>
          <w:rFonts w:cs="Arial"/>
          <w:b w:val="0"/>
          <w:sz w:val="22"/>
          <w:szCs w:val="22"/>
        </w:rPr>
        <w:t xml:space="preserve"> </w:t>
      </w:r>
      <w:r w:rsidR="00A00580" w:rsidRPr="00614465">
        <w:rPr>
          <w:rFonts w:cs="Arial"/>
          <w:b w:val="0"/>
          <w:sz w:val="22"/>
          <w:szCs w:val="22"/>
        </w:rPr>
        <w:t>De twee kleutergroepen</w:t>
      </w:r>
      <w:r w:rsidR="00614465" w:rsidRPr="00614465">
        <w:rPr>
          <w:rFonts w:cs="Arial"/>
          <w:b w:val="0"/>
          <w:sz w:val="22"/>
          <w:szCs w:val="22"/>
        </w:rPr>
        <w:t xml:space="preserve"> en de groepen 2/3 en 3</w:t>
      </w:r>
      <w:r w:rsidR="00A00580" w:rsidRPr="00614465">
        <w:rPr>
          <w:rFonts w:cs="Arial"/>
          <w:b w:val="0"/>
          <w:sz w:val="22"/>
          <w:szCs w:val="22"/>
        </w:rPr>
        <w:t xml:space="preserve"> werken niet alleen intensief samen, maar zij werken groepsdoorbrekend waar dat mogelijk is.</w:t>
      </w:r>
    </w:p>
    <w:p w14:paraId="5043CB0F" w14:textId="77777777" w:rsidR="00BE71C9" w:rsidRPr="00C40BC6" w:rsidRDefault="00BE71C9" w:rsidP="001A067E">
      <w:pPr>
        <w:pStyle w:val="Subtitel"/>
        <w:rPr>
          <w:rFonts w:cs="Arial"/>
          <w:b w:val="0"/>
          <w:sz w:val="16"/>
          <w:szCs w:val="22"/>
        </w:rPr>
      </w:pPr>
    </w:p>
    <w:p w14:paraId="636B53C4" w14:textId="1673CA49" w:rsidR="00D52B3E" w:rsidRDefault="006B79B1" w:rsidP="00D52B3E">
      <w:pPr>
        <w:pStyle w:val="Subtitel"/>
        <w:rPr>
          <w:rFonts w:cs="Arial"/>
          <w:b w:val="0"/>
          <w:sz w:val="22"/>
          <w:szCs w:val="22"/>
        </w:rPr>
      </w:pPr>
      <w:r w:rsidRPr="00432462">
        <w:rPr>
          <w:b w:val="0"/>
          <w:sz w:val="22"/>
          <w:szCs w:val="22"/>
        </w:rPr>
        <w:t xml:space="preserve">Om recht te doen aan de verschillen tussen leerlingen werken we </w:t>
      </w:r>
      <w:r w:rsidR="000A5CE7" w:rsidRPr="00432462">
        <w:rPr>
          <w:b w:val="0"/>
          <w:sz w:val="22"/>
          <w:szCs w:val="22"/>
        </w:rPr>
        <w:t xml:space="preserve">in </w:t>
      </w:r>
      <w:r w:rsidR="00E313ED">
        <w:rPr>
          <w:b w:val="0"/>
          <w:sz w:val="22"/>
          <w:szCs w:val="22"/>
        </w:rPr>
        <w:t xml:space="preserve">alle </w:t>
      </w:r>
      <w:r w:rsidR="000A5CE7" w:rsidRPr="00432462">
        <w:rPr>
          <w:b w:val="0"/>
          <w:sz w:val="22"/>
          <w:szCs w:val="22"/>
        </w:rPr>
        <w:t xml:space="preserve">groepen </w:t>
      </w:r>
      <w:r w:rsidR="00747799">
        <w:rPr>
          <w:b w:val="0"/>
          <w:sz w:val="22"/>
          <w:szCs w:val="22"/>
        </w:rPr>
        <w:t xml:space="preserve">bij de instructielessen </w:t>
      </w:r>
      <w:r w:rsidRPr="00432462">
        <w:rPr>
          <w:b w:val="0"/>
          <w:sz w:val="22"/>
          <w:szCs w:val="22"/>
        </w:rPr>
        <w:t xml:space="preserve">met het </w:t>
      </w:r>
      <w:r w:rsidR="00432462" w:rsidRPr="00432462">
        <w:rPr>
          <w:b w:val="0"/>
          <w:sz w:val="22"/>
          <w:szCs w:val="22"/>
        </w:rPr>
        <w:t xml:space="preserve">expliciete </w:t>
      </w:r>
      <w:r w:rsidRPr="00432462">
        <w:rPr>
          <w:b w:val="0"/>
          <w:sz w:val="22"/>
          <w:szCs w:val="22"/>
        </w:rPr>
        <w:t>directe instructie model. De instructietafel en de verlengde instru</w:t>
      </w:r>
      <w:r w:rsidR="001C2405" w:rsidRPr="00432462">
        <w:rPr>
          <w:b w:val="0"/>
          <w:sz w:val="22"/>
          <w:szCs w:val="22"/>
        </w:rPr>
        <w:t>ctie zijn hier een onderdeel van</w:t>
      </w:r>
      <w:r w:rsidR="00D52B3E" w:rsidRPr="00432462">
        <w:rPr>
          <w:b w:val="0"/>
          <w:sz w:val="22"/>
          <w:szCs w:val="22"/>
        </w:rPr>
        <w:t xml:space="preserve">. </w:t>
      </w:r>
      <w:r w:rsidR="00D52B3E" w:rsidRPr="00432462">
        <w:rPr>
          <w:rFonts w:cs="Arial"/>
          <w:b w:val="0"/>
          <w:sz w:val="22"/>
          <w:szCs w:val="22"/>
        </w:rPr>
        <w:t>Vanuit een korte klassikale introductie van de leerstof gaan kinderen aan het werk. Leerlingen die meer uitleg behoeven, krijgen die vervolgens in kleiner groepsverband en indien nodig vervolgens in kleinere groepjes of individueel (sommige leerlingen hebben immers een wat intensievere begeleiding nodig).</w:t>
      </w:r>
      <w:r w:rsidR="00432462">
        <w:rPr>
          <w:rFonts w:cs="Arial"/>
          <w:b w:val="0"/>
          <w:sz w:val="22"/>
          <w:szCs w:val="22"/>
        </w:rPr>
        <w:t xml:space="preserve"> Leerlingen die weinig instructie nodig hebben, kunnen soms zonder instructie aan de slag.</w:t>
      </w:r>
    </w:p>
    <w:p w14:paraId="083F1840" w14:textId="77777777" w:rsidR="00432462" w:rsidRPr="00432462" w:rsidRDefault="00432462" w:rsidP="00D52B3E">
      <w:pPr>
        <w:pStyle w:val="Subtitel"/>
        <w:rPr>
          <w:b w:val="0"/>
          <w:bCs w:val="0"/>
          <w:iCs/>
          <w:sz w:val="22"/>
          <w:szCs w:val="22"/>
        </w:rPr>
      </w:pPr>
      <w:r>
        <w:rPr>
          <w:rFonts w:cs="Arial"/>
          <w:b w:val="0"/>
          <w:sz w:val="22"/>
          <w:szCs w:val="22"/>
        </w:rPr>
        <w:t>In de bovenbouw krijgen de leerlingen voor het vak rekenen de toets voorafgaand aan het blok, zodat voor henzelf en de leerkracht duidelijk is waar instructie noodzakelijk is.</w:t>
      </w:r>
    </w:p>
    <w:p w14:paraId="77B1101E" w14:textId="77777777" w:rsidR="00D52B3E" w:rsidRDefault="00D52B3E" w:rsidP="00D52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sz w:val="22"/>
          <w:szCs w:val="22"/>
        </w:rPr>
      </w:pPr>
      <w:r w:rsidRPr="00432462">
        <w:rPr>
          <w:rFonts w:ascii="Arial" w:hAnsi="Arial" w:cs="Arial"/>
          <w:i/>
          <w:sz w:val="22"/>
          <w:szCs w:val="22"/>
        </w:rPr>
        <w:t>Binnen de groepen zelf wordt dus door een flexibele organisatie ingespeeld op de individuele verschillen tussen de leerlingen. Er wordt gekeken naar de aanleg, het tempo en de sociaal-emotionele ontwikkeling van het kind.</w:t>
      </w:r>
    </w:p>
    <w:p w14:paraId="07459315" w14:textId="77777777" w:rsidR="00432462" w:rsidRPr="00C40BC6" w:rsidRDefault="00432462" w:rsidP="00D52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sz w:val="16"/>
          <w:szCs w:val="22"/>
        </w:rPr>
      </w:pPr>
    </w:p>
    <w:p w14:paraId="7F015100" w14:textId="77777777" w:rsidR="00432462" w:rsidRPr="00432462" w:rsidRDefault="00432462" w:rsidP="00D52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sz w:val="22"/>
          <w:szCs w:val="22"/>
        </w:rPr>
      </w:pPr>
      <w:r>
        <w:rPr>
          <w:rFonts w:ascii="Arial" w:hAnsi="Arial" w:cs="Arial"/>
          <w:i/>
          <w:sz w:val="22"/>
          <w:szCs w:val="22"/>
        </w:rPr>
        <w:t xml:space="preserve">Een overzicht van de instructiegroepen die door de leerkracht gemaakt is op basis van de groepsplannen en groepsoverzichten (zie ook zorg), zit in de klassenklapper bij het rooster van de dag. </w:t>
      </w:r>
    </w:p>
    <w:p w14:paraId="6537F28F" w14:textId="77777777" w:rsidR="00D52B3E" w:rsidRPr="00C40BC6" w:rsidRDefault="00D52B3E" w:rsidP="00D52B3E">
      <w:pPr>
        <w:pStyle w:val="Subtitel"/>
        <w:rPr>
          <w:b w:val="0"/>
          <w:bCs w:val="0"/>
          <w:iCs/>
          <w:sz w:val="16"/>
          <w:szCs w:val="22"/>
        </w:rPr>
      </w:pPr>
    </w:p>
    <w:p w14:paraId="0EBF1BFE" w14:textId="77777777" w:rsidR="00DA0E11" w:rsidRPr="00432462" w:rsidRDefault="00DA0E11" w:rsidP="00DA0E11">
      <w:pPr>
        <w:pStyle w:val="Subtitel"/>
        <w:rPr>
          <w:b w:val="0"/>
          <w:bCs w:val="0"/>
          <w:iCs/>
          <w:sz w:val="22"/>
          <w:szCs w:val="22"/>
        </w:rPr>
      </w:pPr>
      <w:r w:rsidRPr="00432462">
        <w:rPr>
          <w:b w:val="0"/>
          <w:bCs w:val="0"/>
          <w:iCs/>
          <w:sz w:val="22"/>
          <w:szCs w:val="22"/>
        </w:rPr>
        <w:t xml:space="preserve">Naast de in de methoden aanbevolen werkvormen, maakt elke leerkracht naar eigen inzicht gebruik van de op dat moment wenselijke werkvorm. Zo kennen we bijvoorbeeld naast het klassikale werken, </w:t>
      </w:r>
      <w:r w:rsidR="00432462" w:rsidRPr="00432462">
        <w:rPr>
          <w:b w:val="0"/>
          <w:bCs w:val="0"/>
          <w:iCs/>
          <w:sz w:val="22"/>
          <w:szCs w:val="22"/>
        </w:rPr>
        <w:t xml:space="preserve">het coöperatieve werken, </w:t>
      </w:r>
      <w:r w:rsidR="00432462">
        <w:rPr>
          <w:b w:val="0"/>
          <w:bCs w:val="0"/>
          <w:iCs/>
          <w:sz w:val="22"/>
          <w:szCs w:val="22"/>
        </w:rPr>
        <w:t>het zelfstandig werken en het werken in groepen.</w:t>
      </w:r>
      <w:r w:rsidRPr="00432462">
        <w:rPr>
          <w:b w:val="0"/>
          <w:bCs w:val="0"/>
          <w:iCs/>
          <w:sz w:val="22"/>
          <w:szCs w:val="22"/>
        </w:rPr>
        <w:t xml:space="preserve"> </w:t>
      </w:r>
    </w:p>
    <w:p w14:paraId="6DFB9E20" w14:textId="77777777" w:rsidR="00DA0E11" w:rsidRPr="00C40BC6" w:rsidRDefault="00DA0E11" w:rsidP="003C6C77">
      <w:pPr>
        <w:pStyle w:val="Subtitel"/>
        <w:rPr>
          <w:b w:val="0"/>
          <w:bCs w:val="0"/>
          <w:iCs/>
          <w:sz w:val="16"/>
          <w:szCs w:val="22"/>
        </w:rPr>
      </w:pPr>
    </w:p>
    <w:p w14:paraId="2B84597C" w14:textId="77777777" w:rsidR="00DA0E11" w:rsidRPr="00B3128A" w:rsidRDefault="00432462" w:rsidP="00DA0E11">
      <w:pPr>
        <w:pStyle w:val="Subtitel"/>
        <w:rPr>
          <w:b w:val="0"/>
          <w:bCs w:val="0"/>
          <w:iCs/>
          <w:sz w:val="22"/>
          <w:szCs w:val="22"/>
        </w:rPr>
      </w:pPr>
      <w:r w:rsidRPr="00B3128A">
        <w:rPr>
          <w:b w:val="0"/>
          <w:bCs w:val="0"/>
          <w:iCs/>
          <w:sz w:val="22"/>
          <w:szCs w:val="22"/>
        </w:rPr>
        <w:t xml:space="preserve">De afgelopen jaren heeft het zelfstandig werken een grotere rol gekregen. </w:t>
      </w:r>
      <w:r w:rsidR="0054575D" w:rsidRPr="00B3128A">
        <w:rPr>
          <w:b w:val="0"/>
          <w:bCs w:val="0"/>
          <w:iCs/>
          <w:sz w:val="22"/>
          <w:szCs w:val="22"/>
        </w:rPr>
        <w:t>Resultaat is dat</w:t>
      </w:r>
      <w:r w:rsidR="005A3D55" w:rsidRPr="00B3128A">
        <w:rPr>
          <w:b w:val="0"/>
          <w:bCs w:val="0"/>
          <w:iCs/>
          <w:sz w:val="22"/>
          <w:szCs w:val="22"/>
        </w:rPr>
        <w:t xml:space="preserve"> er </w:t>
      </w:r>
      <w:r w:rsidR="00DA0E11" w:rsidRPr="00B3128A">
        <w:rPr>
          <w:b w:val="0"/>
          <w:bCs w:val="0"/>
          <w:iCs/>
          <w:sz w:val="22"/>
          <w:szCs w:val="22"/>
        </w:rPr>
        <w:t>een verschuiving</w:t>
      </w:r>
      <w:r w:rsidR="005A3D55" w:rsidRPr="00B3128A">
        <w:rPr>
          <w:b w:val="0"/>
          <w:bCs w:val="0"/>
          <w:iCs/>
          <w:sz w:val="22"/>
          <w:szCs w:val="22"/>
        </w:rPr>
        <w:t xml:space="preserve"> heeft </w:t>
      </w:r>
      <w:r w:rsidR="00DA0E11" w:rsidRPr="00B3128A">
        <w:rPr>
          <w:b w:val="0"/>
          <w:bCs w:val="0"/>
          <w:iCs/>
          <w:sz w:val="22"/>
          <w:szCs w:val="22"/>
        </w:rPr>
        <w:t xml:space="preserve"> plaats </w:t>
      </w:r>
      <w:r w:rsidR="005A3D55" w:rsidRPr="00B3128A">
        <w:rPr>
          <w:b w:val="0"/>
          <w:bCs w:val="0"/>
          <w:iCs/>
          <w:sz w:val="22"/>
          <w:szCs w:val="22"/>
        </w:rPr>
        <w:t>ge</w:t>
      </w:r>
      <w:r w:rsidR="00DA0E11" w:rsidRPr="00B3128A">
        <w:rPr>
          <w:b w:val="0"/>
          <w:bCs w:val="0"/>
          <w:iCs/>
          <w:sz w:val="22"/>
          <w:szCs w:val="22"/>
        </w:rPr>
        <w:t>v</w:t>
      </w:r>
      <w:r w:rsidR="005A3D55" w:rsidRPr="00B3128A">
        <w:rPr>
          <w:b w:val="0"/>
          <w:bCs w:val="0"/>
          <w:iCs/>
          <w:sz w:val="22"/>
          <w:szCs w:val="22"/>
        </w:rPr>
        <w:t>o</w:t>
      </w:r>
      <w:r w:rsidR="00DA0E11" w:rsidRPr="00B3128A">
        <w:rPr>
          <w:b w:val="0"/>
          <w:bCs w:val="0"/>
          <w:iCs/>
          <w:sz w:val="22"/>
          <w:szCs w:val="22"/>
        </w:rPr>
        <w:t>nden van zelfstandig verwerken naar zelfstandig werken</w:t>
      </w:r>
      <w:r w:rsidR="005A3D55" w:rsidRPr="00B3128A">
        <w:rPr>
          <w:b w:val="0"/>
          <w:bCs w:val="0"/>
          <w:iCs/>
          <w:sz w:val="22"/>
          <w:szCs w:val="22"/>
        </w:rPr>
        <w:t>, met een duidelijke opbouw per groep</w:t>
      </w:r>
      <w:r w:rsidRPr="00B3128A">
        <w:rPr>
          <w:b w:val="0"/>
          <w:bCs w:val="0"/>
          <w:iCs/>
          <w:sz w:val="22"/>
          <w:szCs w:val="22"/>
        </w:rPr>
        <w:t>. H</w:t>
      </w:r>
      <w:r w:rsidR="005A3D55" w:rsidRPr="00B3128A">
        <w:rPr>
          <w:b w:val="0"/>
          <w:bCs w:val="0"/>
          <w:iCs/>
          <w:sz w:val="22"/>
          <w:szCs w:val="22"/>
        </w:rPr>
        <w:t>ierbij</w:t>
      </w:r>
      <w:r w:rsidR="00DA0E11" w:rsidRPr="00B3128A">
        <w:rPr>
          <w:b w:val="0"/>
          <w:bCs w:val="0"/>
          <w:iCs/>
          <w:sz w:val="22"/>
          <w:szCs w:val="22"/>
        </w:rPr>
        <w:t xml:space="preserve"> </w:t>
      </w:r>
      <w:r w:rsidRPr="00B3128A">
        <w:rPr>
          <w:b w:val="0"/>
          <w:bCs w:val="0"/>
          <w:iCs/>
          <w:sz w:val="22"/>
          <w:szCs w:val="22"/>
        </w:rPr>
        <w:t>leren we</w:t>
      </w:r>
      <w:r w:rsidR="00DA0E11" w:rsidRPr="00B3128A">
        <w:rPr>
          <w:b w:val="0"/>
          <w:bCs w:val="0"/>
          <w:iCs/>
          <w:sz w:val="22"/>
          <w:szCs w:val="22"/>
        </w:rPr>
        <w:t xml:space="preserve"> de </w:t>
      </w:r>
      <w:r w:rsidRPr="00B3128A">
        <w:rPr>
          <w:b w:val="0"/>
          <w:bCs w:val="0"/>
          <w:iCs/>
          <w:sz w:val="22"/>
          <w:szCs w:val="22"/>
        </w:rPr>
        <w:t xml:space="preserve">leerlingen </w:t>
      </w:r>
      <w:r w:rsidR="00DA0E11" w:rsidRPr="00B3128A">
        <w:rPr>
          <w:b w:val="0"/>
          <w:bCs w:val="0"/>
          <w:iCs/>
          <w:sz w:val="22"/>
          <w:szCs w:val="22"/>
        </w:rPr>
        <w:t>steeds meer de verantwoordelijkheid voor hun eigen</w:t>
      </w:r>
      <w:r w:rsidR="005A3D55" w:rsidRPr="00B3128A">
        <w:rPr>
          <w:b w:val="0"/>
          <w:bCs w:val="0"/>
          <w:iCs/>
          <w:sz w:val="22"/>
          <w:szCs w:val="22"/>
        </w:rPr>
        <w:t xml:space="preserve"> ontwikkeling te dragen. </w:t>
      </w:r>
      <w:r w:rsidRPr="00B3128A">
        <w:rPr>
          <w:b w:val="0"/>
          <w:bCs w:val="0"/>
          <w:iCs/>
          <w:sz w:val="22"/>
          <w:szCs w:val="22"/>
        </w:rPr>
        <w:t xml:space="preserve">De driehoeksgesprekken (leerling-ouders-leerkracht) bij de start en de afsluiting van het schooljaar </w:t>
      </w:r>
      <w:r w:rsidR="00B3128A" w:rsidRPr="00B3128A">
        <w:rPr>
          <w:b w:val="0"/>
          <w:bCs w:val="0"/>
          <w:iCs/>
          <w:sz w:val="22"/>
          <w:szCs w:val="22"/>
        </w:rPr>
        <w:t xml:space="preserve">dragen hier veel aan bij. </w:t>
      </w:r>
      <w:r w:rsidR="00DA0E11" w:rsidRPr="00B3128A">
        <w:rPr>
          <w:b w:val="0"/>
          <w:bCs w:val="0"/>
          <w:iCs/>
          <w:sz w:val="22"/>
          <w:szCs w:val="22"/>
        </w:rPr>
        <w:t>Het zoeken naar een verantwoord evenwicht tussen structuur, sturing en eigen initiatief is hierbij van belang</w:t>
      </w:r>
      <w:r w:rsidR="005A3D55" w:rsidRPr="00B3128A">
        <w:rPr>
          <w:b w:val="0"/>
          <w:bCs w:val="0"/>
          <w:iCs/>
          <w:sz w:val="22"/>
          <w:szCs w:val="22"/>
        </w:rPr>
        <w:t>.</w:t>
      </w:r>
      <w:r w:rsidR="00DA0E11" w:rsidRPr="00B3128A">
        <w:rPr>
          <w:b w:val="0"/>
          <w:bCs w:val="0"/>
          <w:iCs/>
          <w:sz w:val="22"/>
          <w:szCs w:val="22"/>
        </w:rPr>
        <w:t xml:space="preserve"> </w:t>
      </w:r>
    </w:p>
    <w:p w14:paraId="5DAE1B47" w14:textId="77777777" w:rsidR="00DA0E11" w:rsidRPr="00B3128A" w:rsidRDefault="00DA0E11" w:rsidP="00DA0E11">
      <w:pPr>
        <w:pStyle w:val="Subtitel"/>
        <w:rPr>
          <w:b w:val="0"/>
          <w:bCs w:val="0"/>
          <w:iCs/>
          <w:sz w:val="22"/>
          <w:szCs w:val="22"/>
        </w:rPr>
      </w:pPr>
      <w:r w:rsidRPr="00B3128A">
        <w:rPr>
          <w:b w:val="0"/>
          <w:bCs w:val="0"/>
          <w:iCs/>
          <w:sz w:val="22"/>
          <w:szCs w:val="22"/>
        </w:rPr>
        <w:t xml:space="preserve">Bij het zelfstandig werken, waarbij op dat moment geen beroep op de leerkracht kan worden gedaan, wordt er gebruik </w:t>
      </w:r>
      <w:r w:rsidR="005A3D55" w:rsidRPr="00B3128A">
        <w:rPr>
          <w:b w:val="0"/>
          <w:bCs w:val="0"/>
          <w:iCs/>
          <w:sz w:val="22"/>
          <w:szCs w:val="22"/>
        </w:rPr>
        <w:t>gemaak</w:t>
      </w:r>
      <w:r w:rsidR="00D47994" w:rsidRPr="00B3128A">
        <w:rPr>
          <w:b w:val="0"/>
          <w:bCs w:val="0"/>
          <w:iCs/>
          <w:sz w:val="22"/>
          <w:szCs w:val="22"/>
        </w:rPr>
        <w:t>t van het stoplicht</w:t>
      </w:r>
      <w:r w:rsidR="00B3128A">
        <w:rPr>
          <w:b w:val="0"/>
          <w:bCs w:val="0"/>
          <w:iCs/>
          <w:sz w:val="22"/>
          <w:szCs w:val="22"/>
        </w:rPr>
        <w:t xml:space="preserve"> (vanaf groep 1/2)</w:t>
      </w:r>
      <w:r w:rsidR="00D47994" w:rsidRPr="00B3128A">
        <w:rPr>
          <w:b w:val="0"/>
          <w:bCs w:val="0"/>
          <w:iCs/>
          <w:sz w:val="22"/>
          <w:szCs w:val="22"/>
        </w:rPr>
        <w:t xml:space="preserve"> en blokje</w:t>
      </w:r>
      <w:r w:rsidR="00B3128A">
        <w:rPr>
          <w:b w:val="0"/>
          <w:bCs w:val="0"/>
          <w:iCs/>
          <w:sz w:val="22"/>
          <w:szCs w:val="22"/>
        </w:rPr>
        <w:t xml:space="preserve"> (vanaf groep 3)</w:t>
      </w:r>
      <w:r w:rsidR="00D47994" w:rsidRPr="00B3128A">
        <w:rPr>
          <w:b w:val="0"/>
          <w:bCs w:val="0"/>
          <w:iCs/>
          <w:sz w:val="22"/>
          <w:szCs w:val="22"/>
        </w:rPr>
        <w:t xml:space="preserve"> voor uitgestelde aandacht.</w:t>
      </w:r>
      <w:r w:rsidRPr="00B3128A">
        <w:rPr>
          <w:b w:val="0"/>
          <w:bCs w:val="0"/>
          <w:iCs/>
          <w:sz w:val="22"/>
          <w:szCs w:val="22"/>
        </w:rPr>
        <w:t xml:space="preserve"> </w:t>
      </w:r>
    </w:p>
    <w:p w14:paraId="354CAFDB" w14:textId="77777777" w:rsidR="00DA0E11" w:rsidRPr="00B3128A" w:rsidRDefault="00DA0E11" w:rsidP="00DA0E11">
      <w:pPr>
        <w:pStyle w:val="Subtitel"/>
        <w:rPr>
          <w:b w:val="0"/>
          <w:bCs w:val="0"/>
          <w:iCs/>
          <w:sz w:val="22"/>
          <w:szCs w:val="22"/>
        </w:rPr>
      </w:pPr>
      <w:r w:rsidRPr="00B3128A">
        <w:rPr>
          <w:b w:val="0"/>
          <w:bCs w:val="0"/>
          <w:iCs/>
          <w:sz w:val="22"/>
          <w:szCs w:val="22"/>
        </w:rPr>
        <w:t>Overleg met elkaar vinden we belangrijk: één en één is drie! Samen weet je meer. Naast interactie vinden we het belangrijk dat ieder kind zelfstandig een taak kan volbrengen.</w:t>
      </w:r>
    </w:p>
    <w:p w14:paraId="5D4A8687" w14:textId="77777777" w:rsidR="00DA0E11" w:rsidRPr="00B3128A" w:rsidRDefault="00DA0E11" w:rsidP="00DA0E11">
      <w:pPr>
        <w:pStyle w:val="Subtitel"/>
        <w:rPr>
          <w:b w:val="0"/>
          <w:bCs w:val="0"/>
          <w:iCs/>
          <w:sz w:val="22"/>
          <w:szCs w:val="22"/>
        </w:rPr>
      </w:pPr>
      <w:r w:rsidRPr="00B3128A">
        <w:rPr>
          <w:b w:val="0"/>
          <w:bCs w:val="0"/>
          <w:iCs/>
          <w:sz w:val="22"/>
          <w:szCs w:val="22"/>
        </w:rPr>
        <w:t xml:space="preserve">Om het verantwoordelijkheidsgevoel voor het eigen handelen van de kinderen te bevorderen zijn er momenten waarbij het werk door de kinderen zelf wordt gecorrigeerd en doorgesproken met de leerkracht. </w:t>
      </w:r>
    </w:p>
    <w:p w14:paraId="54C51EE6" w14:textId="77777777" w:rsidR="006B79B1" w:rsidRPr="00B3128A" w:rsidRDefault="001C5522" w:rsidP="003C6C77">
      <w:pPr>
        <w:pStyle w:val="Subtitel"/>
        <w:rPr>
          <w:b w:val="0"/>
          <w:bCs w:val="0"/>
          <w:iCs/>
          <w:sz w:val="22"/>
          <w:szCs w:val="22"/>
        </w:rPr>
      </w:pPr>
      <w:r w:rsidRPr="00B3128A">
        <w:rPr>
          <w:b w:val="0"/>
          <w:bCs w:val="0"/>
          <w:iCs/>
          <w:sz w:val="22"/>
          <w:szCs w:val="22"/>
        </w:rPr>
        <w:t xml:space="preserve">Door op het gebied van rekenen en </w:t>
      </w:r>
      <w:r w:rsidR="00B3128A">
        <w:rPr>
          <w:b w:val="0"/>
          <w:bCs w:val="0"/>
          <w:iCs/>
          <w:sz w:val="22"/>
          <w:szCs w:val="22"/>
        </w:rPr>
        <w:t>begrijpend lezen</w:t>
      </w:r>
      <w:r w:rsidRPr="00B3128A">
        <w:rPr>
          <w:b w:val="0"/>
          <w:bCs w:val="0"/>
          <w:iCs/>
          <w:sz w:val="22"/>
          <w:szCs w:val="22"/>
        </w:rPr>
        <w:t xml:space="preserve"> </w:t>
      </w:r>
      <w:r w:rsidR="00B3128A">
        <w:rPr>
          <w:b w:val="0"/>
          <w:bCs w:val="0"/>
          <w:iCs/>
          <w:sz w:val="22"/>
          <w:szCs w:val="22"/>
        </w:rPr>
        <w:t>groepsd</w:t>
      </w:r>
      <w:r w:rsidRPr="00B3128A">
        <w:rPr>
          <w:b w:val="0"/>
          <w:bCs w:val="0"/>
          <w:iCs/>
          <w:sz w:val="22"/>
          <w:szCs w:val="22"/>
        </w:rPr>
        <w:t>oorbrekend te werk te gaan kan ook o</w:t>
      </w:r>
      <w:r w:rsidR="006B79B1" w:rsidRPr="00B3128A">
        <w:rPr>
          <w:b w:val="0"/>
          <w:bCs w:val="0"/>
          <w:iCs/>
          <w:sz w:val="22"/>
          <w:szCs w:val="22"/>
        </w:rPr>
        <w:t xml:space="preserve">nderwijs op maat </w:t>
      </w:r>
      <w:r w:rsidRPr="00B3128A">
        <w:rPr>
          <w:b w:val="0"/>
          <w:bCs w:val="0"/>
          <w:iCs/>
          <w:sz w:val="22"/>
          <w:szCs w:val="22"/>
        </w:rPr>
        <w:t>worden verwezenlijkt. Door middel van gelijke lestijden voor deze  vakken houden wij hiermee dan rekening. Dit komt</w:t>
      </w:r>
      <w:r w:rsidR="00B3128A">
        <w:rPr>
          <w:b w:val="0"/>
          <w:bCs w:val="0"/>
          <w:iCs/>
          <w:sz w:val="22"/>
          <w:szCs w:val="22"/>
        </w:rPr>
        <w:t xml:space="preserve"> voor rekenen</w:t>
      </w:r>
      <w:r w:rsidRPr="00B3128A">
        <w:rPr>
          <w:b w:val="0"/>
          <w:bCs w:val="0"/>
          <w:iCs/>
          <w:sz w:val="22"/>
          <w:szCs w:val="22"/>
        </w:rPr>
        <w:t xml:space="preserve"> incidenteel voor</w:t>
      </w:r>
      <w:r w:rsidR="003C21AD" w:rsidRPr="00B3128A">
        <w:rPr>
          <w:b w:val="0"/>
          <w:bCs w:val="0"/>
          <w:iCs/>
          <w:sz w:val="22"/>
          <w:szCs w:val="22"/>
        </w:rPr>
        <w:t>.</w:t>
      </w:r>
      <w:r w:rsidRPr="00B3128A">
        <w:rPr>
          <w:b w:val="0"/>
          <w:bCs w:val="0"/>
          <w:iCs/>
          <w:sz w:val="22"/>
          <w:szCs w:val="22"/>
        </w:rPr>
        <w:t xml:space="preserve"> </w:t>
      </w:r>
      <w:r w:rsidR="00B3128A">
        <w:rPr>
          <w:b w:val="0"/>
          <w:bCs w:val="0"/>
          <w:iCs/>
          <w:sz w:val="22"/>
          <w:szCs w:val="22"/>
        </w:rPr>
        <w:t>Begrijpend lezen wordt wekelijks groepsdoorbrekend aangeboden. De leerkrachten van de groepen 5 t/m 8 bereiden iedere week gezamenlijk de les voor.</w:t>
      </w:r>
    </w:p>
    <w:p w14:paraId="70DF9E56" w14:textId="77777777" w:rsidR="003B72AE" w:rsidRPr="00B3128A" w:rsidRDefault="003B72AE" w:rsidP="003C6C77">
      <w:pPr>
        <w:pStyle w:val="Subtitel"/>
        <w:rPr>
          <w:bCs w:val="0"/>
          <w:iCs/>
          <w:sz w:val="22"/>
          <w:szCs w:val="22"/>
        </w:rPr>
      </w:pPr>
    </w:p>
    <w:p w14:paraId="7C50DAB5" w14:textId="77777777" w:rsidR="006B79B1" w:rsidRPr="00447B3E" w:rsidRDefault="00EC768C" w:rsidP="003C6C77">
      <w:pPr>
        <w:pStyle w:val="Subtitel"/>
        <w:rPr>
          <w:bCs w:val="0"/>
          <w:iCs/>
          <w:sz w:val="22"/>
          <w:szCs w:val="22"/>
        </w:rPr>
      </w:pPr>
      <w:r w:rsidRPr="00447B3E">
        <w:rPr>
          <w:bCs w:val="0"/>
          <w:iCs/>
          <w:sz w:val="22"/>
          <w:szCs w:val="22"/>
        </w:rPr>
        <w:t xml:space="preserve">4. </w:t>
      </w:r>
      <w:r w:rsidR="006B79B1" w:rsidRPr="00447B3E">
        <w:rPr>
          <w:bCs w:val="0"/>
          <w:iCs/>
          <w:sz w:val="22"/>
          <w:szCs w:val="22"/>
        </w:rPr>
        <w:t>Opvoedings- / onderwijsstijl</w:t>
      </w:r>
    </w:p>
    <w:p w14:paraId="65008D5B" w14:textId="77777777" w:rsidR="006B79B1" w:rsidRPr="009A5C3E" w:rsidRDefault="006B79B1" w:rsidP="003C6C77">
      <w:pPr>
        <w:pStyle w:val="Subtitel"/>
        <w:rPr>
          <w:b w:val="0"/>
          <w:bCs w:val="0"/>
          <w:iCs/>
          <w:sz w:val="22"/>
          <w:szCs w:val="22"/>
        </w:rPr>
      </w:pPr>
      <w:r w:rsidRPr="009A5C3E">
        <w:rPr>
          <w:b w:val="0"/>
          <w:bCs w:val="0"/>
          <w:iCs/>
          <w:sz w:val="22"/>
          <w:szCs w:val="22"/>
        </w:rPr>
        <w:t>Vertrouwen, openheid, duidelijkheid en respect staan hoog in ons vaandel.</w:t>
      </w:r>
    </w:p>
    <w:p w14:paraId="0400EFC6" w14:textId="77777777" w:rsidR="006B79B1" w:rsidRPr="009A5C3E" w:rsidRDefault="006B79B1" w:rsidP="003C6C77">
      <w:pPr>
        <w:pStyle w:val="Subtitel"/>
        <w:rPr>
          <w:b w:val="0"/>
          <w:bCs w:val="0"/>
          <w:iCs/>
          <w:sz w:val="22"/>
          <w:szCs w:val="22"/>
        </w:rPr>
      </w:pPr>
      <w:r w:rsidRPr="009A5C3E">
        <w:rPr>
          <w:b w:val="0"/>
          <w:bCs w:val="0"/>
          <w:iCs/>
          <w:sz w:val="22"/>
          <w:szCs w:val="22"/>
        </w:rPr>
        <w:t>Duidelijkheid in de zin van structuur in ons onderwijs, een heldere lijn van groep</w:t>
      </w:r>
    </w:p>
    <w:p w14:paraId="76A1428D" w14:textId="77777777" w:rsidR="006B79B1" w:rsidRPr="009A5C3E" w:rsidRDefault="00E9320F" w:rsidP="003C6C77">
      <w:pPr>
        <w:pStyle w:val="Subtitel"/>
        <w:rPr>
          <w:b w:val="0"/>
          <w:bCs w:val="0"/>
          <w:iCs/>
          <w:sz w:val="22"/>
          <w:szCs w:val="22"/>
        </w:rPr>
      </w:pPr>
      <w:r w:rsidRPr="009A5C3E">
        <w:rPr>
          <w:b w:val="0"/>
          <w:bCs w:val="0"/>
          <w:iCs/>
          <w:sz w:val="22"/>
          <w:szCs w:val="22"/>
        </w:rPr>
        <w:t xml:space="preserve">1 </w:t>
      </w:r>
      <w:r w:rsidR="009A5C3E" w:rsidRPr="009A5C3E">
        <w:rPr>
          <w:b w:val="0"/>
          <w:bCs w:val="0"/>
          <w:iCs/>
          <w:sz w:val="22"/>
          <w:szCs w:val="22"/>
        </w:rPr>
        <w:t>t/m 8</w:t>
      </w:r>
      <w:r w:rsidR="006B79B1" w:rsidRPr="009A5C3E">
        <w:rPr>
          <w:b w:val="0"/>
          <w:bCs w:val="0"/>
          <w:iCs/>
          <w:sz w:val="22"/>
          <w:szCs w:val="22"/>
        </w:rPr>
        <w:t xml:space="preserve"> en in de omgang met elkaar (grenzen stellen, afspraken maken, regels). </w:t>
      </w:r>
    </w:p>
    <w:p w14:paraId="1D390245" w14:textId="77777777" w:rsidR="006B79B1" w:rsidRPr="009A5C3E" w:rsidRDefault="006B79B1" w:rsidP="003C6C77">
      <w:pPr>
        <w:pStyle w:val="Subtitel"/>
        <w:rPr>
          <w:b w:val="0"/>
          <w:bCs w:val="0"/>
          <w:iCs/>
          <w:sz w:val="22"/>
          <w:szCs w:val="22"/>
        </w:rPr>
      </w:pPr>
      <w:r w:rsidRPr="009A5C3E">
        <w:rPr>
          <w:b w:val="0"/>
          <w:bCs w:val="0"/>
          <w:iCs/>
          <w:sz w:val="22"/>
          <w:szCs w:val="22"/>
        </w:rPr>
        <w:t>In de opvoedingsstijl van de leerkracht zal het respect voor het kind voorop staan en omgekeerd. De begrippen relatie, competentie en autonomie zijn de basis voor zijn / haar handelen. De leerkracht probeert rekening te houden met de verschillend</w:t>
      </w:r>
      <w:r w:rsidR="009A5C3E" w:rsidRPr="009A5C3E">
        <w:rPr>
          <w:b w:val="0"/>
          <w:bCs w:val="0"/>
          <w:iCs/>
          <w:sz w:val="22"/>
          <w:szCs w:val="22"/>
        </w:rPr>
        <w:t>e leerstijlen van de leerlingen.</w:t>
      </w:r>
    </w:p>
    <w:p w14:paraId="5586C1AA" w14:textId="77777777" w:rsidR="006B79B1" w:rsidRPr="009A5C3E" w:rsidRDefault="006B79B1" w:rsidP="003C6C77">
      <w:pPr>
        <w:pStyle w:val="Subtitel"/>
        <w:rPr>
          <w:b w:val="0"/>
          <w:bCs w:val="0"/>
          <w:iCs/>
          <w:sz w:val="22"/>
          <w:szCs w:val="22"/>
        </w:rPr>
      </w:pPr>
      <w:r w:rsidRPr="009A5C3E">
        <w:rPr>
          <w:b w:val="0"/>
          <w:bCs w:val="0"/>
          <w:iCs/>
          <w:sz w:val="22"/>
          <w:szCs w:val="22"/>
        </w:rPr>
        <w:t>Omgaan met</w:t>
      </w:r>
      <w:r w:rsidR="00EC768C" w:rsidRPr="009A5C3E">
        <w:rPr>
          <w:b w:val="0"/>
          <w:bCs w:val="0"/>
          <w:iCs/>
          <w:sz w:val="22"/>
          <w:szCs w:val="22"/>
        </w:rPr>
        <w:t xml:space="preserve"> elkaar en goed functioneren / </w:t>
      </w:r>
      <w:r w:rsidRPr="009A5C3E">
        <w:rPr>
          <w:b w:val="0"/>
          <w:bCs w:val="0"/>
          <w:iCs/>
          <w:sz w:val="22"/>
          <w:szCs w:val="22"/>
        </w:rPr>
        <w:t>presteren kan alleen op basis van wederzijds vertrouwen en respect. Door voorbeeldgedrag te tonen en middels een open houding proberen we deze in alle geledingen te stimuleren.</w:t>
      </w:r>
    </w:p>
    <w:p w14:paraId="2007228E" w14:textId="77777777" w:rsidR="006B79B1" w:rsidRPr="009A5C3E" w:rsidRDefault="006B79B1" w:rsidP="003C6C77">
      <w:pPr>
        <w:pStyle w:val="Subtitel"/>
        <w:rPr>
          <w:b w:val="0"/>
          <w:bCs w:val="0"/>
          <w:iCs/>
          <w:sz w:val="22"/>
          <w:szCs w:val="22"/>
        </w:rPr>
      </w:pPr>
      <w:r w:rsidRPr="009A5C3E">
        <w:rPr>
          <w:b w:val="0"/>
          <w:bCs w:val="0"/>
          <w:iCs/>
          <w:sz w:val="22"/>
          <w:szCs w:val="22"/>
        </w:rPr>
        <w:t>Regels en afspraken worden met de kinderen besproken en waar mogelijk samen vastgesteld</w:t>
      </w:r>
      <w:r w:rsidR="00EC768C" w:rsidRPr="009A5C3E">
        <w:rPr>
          <w:b w:val="0"/>
          <w:bCs w:val="0"/>
          <w:iCs/>
          <w:sz w:val="22"/>
          <w:szCs w:val="22"/>
        </w:rPr>
        <w:t xml:space="preserve"> </w:t>
      </w:r>
      <w:r w:rsidR="00D47994" w:rsidRPr="009A5C3E">
        <w:rPr>
          <w:b w:val="0"/>
          <w:bCs w:val="0"/>
          <w:iCs/>
          <w:sz w:val="22"/>
          <w:szCs w:val="22"/>
        </w:rPr>
        <w:t xml:space="preserve">( bijv. via een pestprotocol en </w:t>
      </w:r>
      <w:r w:rsidR="00EC768C" w:rsidRPr="009A5C3E">
        <w:rPr>
          <w:b w:val="0"/>
          <w:bCs w:val="0"/>
          <w:iCs/>
          <w:sz w:val="22"/>
          <w:szCs w:val="22"/>
        </w:rPr>
        <w:t>klassenregels).</w:t>
      </w:r>
      <w:r w:rsidRPr="009A5C3E">
        <w:rPr>
          <w:b w:val="0"/>
          <w:bCs w:val="0"/>
          <w:iCs/>
          <w:sz w:val="22"/>
          <w:szCs w:val="22"/>
        </w:rPr>
        <w:t xml:space="preserve"> Afhankelijk van het onderwerp worden de ouders van afspraken op de hoogte gesteld</w:t>
      </w:r>
      <w:r w:rsidR="00EC768C" w:rsidRPr="009A5C3E">
        <w:rPr>
          <w:b w:val="0"/>
          <w:bCs w:val="0"/>
          <w:iCs/>
          <w:sz w:val="22"/>
          <w:szCs w:val="22"/>
        </w:rPr>
        <w:t xml:space="preserve"> of anderszins betrokken.</w:t>
      </w:r>
      <w:r w:rsidRPr="009A5C3E">
        <w:rPr>
          <w:b w:val="0"/>
          <w:bCs w:val="0"/>
          <w:iCs/>
          <w:sz w:val="22"/>
          <w:szCs w:val="22"/>
        </w:rPr>
        <w:t xml:space="preserve"> Op deze wijze doen wij een beroep op de ontwikkeling van het </w:t>
      </w:r>
      <w:r w:rsidR="00EC768C" w:rsidRPr="009A5C3E">
        <w:rPr>
          <w:b w:val="0"/>
          <w:bCs w:val="0"/>
          <w:iCs/>
          <w:sz w:val="22"/>
          <w:szCs w:val="22"/>
        </w:rPr>
        <w:t xml:space="preserve">verantwoordelijkheidsgevoel </w:t>
      </w:r>
      <w:r w:rsidRPr="009A5C3E">
        <w:rPr>
          <w:b w:val="0"/>
          <w:bCs w:val="0"/>
          <w:iCs/>
          <w:sz w:val="22"/>
          <w:szCs w:val="22"/>
        </w:rPr>
        <w:t xml:space="preserve">van de leerlingen en vergroten de betrokkenheid van de kinderen (en ouders) voor de goede sfeer op school. </w:t>
      </w:r>
    </w:p>
    <w:p w14:paraId="4722D9F4" w14:textId="77777777" w:rsidR="00211680" w:rsidRPr="009A5C3E" w:rsidRDefault="006B79B1" w:rsidP="003C6C77">
      <w:pPr>
        <w:pStyle w:val="Subtitel"/>
        <w:rPr>
          <w:b w:val="0"/>
          <w:bCs w:val="0"/>
          <w:iCs/>
          <w:sz w:val="22"/>
          <w:szCs w:val="22"/>
        </w:rPr>
      </w:pPr>
      <w:r w:rsidRPr="009A5C3E">
        <w:rPr>
          <w:b w:val="0"/>
          <w:bCs w:val="0"/>
          <w:iCs/>
          <w:sz w:val="22"/>
          <w:szCs w:val="22"/>
        </w:rPr>
        <w:t>Een opgeruimde omgeving vinden wij belangrijk: in letterlijke zin om zo een gestructureerde omgeving te bevorderen en onnodige prikkels weg te nemen, in figuurlijke zin om niet met problemen te blijven lopen, maar deze bespreekbaar te maken. Rustmomenten, om in te werken, vinden we ook belangrijk.</w:t>
      </w:r>
    </w:p>
    <w:p w14:paraId="71C17098" w14:textId="77777777" w:rsidR="006B79B1" w:rsidRPr="009A5C3E" w:rsidRDefault="00211680" w:rsidP="003C6C77">
      <w:pPr>
        <w:pStyle w:val="Subtitel"/>
        <w:rPr>
          <w:b w:val="0"/>
          <w:bCs w:val="0"/>
          <w:iCs/>
          <w:sz w:val="22"/>
          <w:szCs w:val="22"/>
        </w:rPr>
      </w:pPr>
      <w:r w:rsidRPr="009A5C3E">
        <w:rPr>
          <w:b w:val="0"/>
          <w:bCs w:val="0"/>
          <w:iCs/>
          <w:sz w:val="22"/>
          <w:szCs w:val="22"/>
        </w:rPr>
        <w:t>Bij conflictsituaties zal de leerkracht in eerste instantie er met de leerling samen uit proberen te komen. Indien nodig nemen wij contact op met de ouders en stellen hen in kennis. Aan een goede relatie met de ouders/ verzorgers hechten wij groot belang.</w:t>
      </w:r>
    </w:p>
    <w:p w14:paraId="09C790EA" w14:textId="77777777" w:rsidR="006B79B1" w:rsidRPr="009A5C3E" w:rsidRDefault="006B79B1" w:rsidP="003C6C77">
      <w:pPr>
        <w:pStyle w:val="Subtitel"/>
        <w:rPr>
          <w:b w:val="0"/>
          <w:bCs w:val="0"/>
          <w:iCs/>
          <w:sz w:val="22"/>
          <w:szCs w:val="22"/>
        </w:rPr>
      </w:pPr>
      <w:r w:rsidRPr="009A5C3E">
        <w:rPr>
          <w:b w:val="0"/>
          <w:bCs w:val="0"/>
          <w:iCs/>
          <w:sz w:val="22"/>
          <w:szCs w:val="22"/>
        </w:rPr>
        <w:t>Zoals eerder opgemerkt streven we naast het zelfstandig werken ook naar leren samenwerken en leren samen werken. Elkaar ondersteunen speelt hierin een rol.</w:t>
      </w:r>
    </w:p>
    <w:p w14:paraId="44E871BC" w14:textId="77777777" w:rsidR="00D47994" w:rsidRPr="00A66140" w:rsidRDefault="00D47994" w:rsidP="003C6C77">
      <w:pPr>
        <w:pStyle w:val="Subtitel"/>
        <w:rPr>
          <w:b w:val="0"/>
          <w:bCs w:val="0"/>
          <w:iCs/>
          <w:color w:val="FF0000"/>
          <w:sz w:val="22"/>
          <w:szCs w:val="22"/>
        </w:rPr>
      </w:pPr>
    </w:p>
    <w:p w14:paraId="160A9550" w14:textId="77777777" w:rsidR="006B79B1" w:rsidRPr="00447B3E" w:rsidRDefault="00EC768C" w:rsidP="003C6C77">
      <w:pPr>
        <w:pStyle w:val="Subtitel"/>
        <w:rPr>
          <w:bCs w:val="0"/>
          <w:iCs/>
          <w:sz w:val="22"/>
          <w:szCs w:val="22"/>
        </w:rPr>
      </w:pPr>
      <w:r w:rsidRPr="00447B3E">
        <w:rPr>
          <w:bCs w:val="0"/>
          <w:iCs/>
          <w:sz w:val="22"/>
          <w:szCs w:val="22"/>
        </w:rPr>
        <w:t xml:space="preserve">5. </w:t>
      </w:r>
      <w:r w:rsidR="006B79B1" w:rsidRPr="00447B3E">
        <w:rPr>
          <w:bCs w:val="0"/>
          <w:iCs/>
          <w:sz w:val="22"/>
          <w:szCs w:val="22"/>
        </w:rPr>
        <w:t>Groeperingsvormen</w:t>
      </w:r>
    </w:p>
    <w:p w14:paraId="2E5E3378" w14:textId="77777777" w:rsidR="006B79B1" w:rsidRPr="00577E52" w:rsidRDefault="006B79B1" w:rsidP="003C6C77">
      <w:pPr>
        <w:pStyle w:val="Subtitel"/>
        <w:rPr>
          <w:b w:val="0"/>
          <w:bCs w:val="0"/>
          <w:iCs/>
          <w:sz w:val="22"/>
          <w:szCs w:val="22"/>
        </w:rPr>
      </w:pPr>
      <w:r w:rsidRPr="00577E52">
        <w:rPr>
          <w:b w:val="0"/>
          <w:bCs w:val="0"/>
          <w:iCs/>
          <w:sz w:val="22"/>
          <w:szCs w:val="22"/>
        </w:rPr>
        <w:t xml:space="preserve">Binnen onze school zijn </w:t>
      </w:r>
      <w:r w:rsidR="003D76C4" w:rsidRPr="00577E52">
        <w:rPr>
          <w:b w:val="0"/>
          <w:bCs w:val="0"/>
          <w:iCs/>
          <w:sz w:val="22"/>
          <w:szCs w:val="22"/>
        </w:rPr>
        <w:t xml:space="preserve">de </w:t>
      </w:r>
      <w:r w:rsidR="009A5C3E" w:rsidRPr="00577E52">
        <w:rPr>
          <w:b w:val="0"/>
          <w:bCs w:val="0"/>
          <w:iCs/>
          <w:sz w:val="22"/>
          <w:szCs w:val="22"/>
        </w:rPr>
        <w:t xml:space="preserve">leerlingen </w:t>
      </w:r>
      <w:r w:rsidRPr="00577E52">
        <w:rPr>
          <w:b w:val="0"/>
          <w:bCs w:val="0"/>
          <w:iCs/>
          <w:sz w:val="22"/>
          <w:szCs w:val="22"/>
        </w:rPr>
        <w:t>gegroepeerd volgens het leerstof jaarklassensysteem</w:t>
      </w:r>
      <w:r w:rsidR="003D76C4" w:rsidRPr="00577E52">
        <w:rPr>
          <w:b w:val="0"/>
          <w:bCs w:val="0"/>
          <w:iCs/>
          <w:sz w:val="22"/>
          <w:szCs w:val="22"/>
        </w:rPr>
        <w:t xml:space="preserve">. </w:t>
      </w:r>
      <w:r w:rsidRPr="00577E52">
        <w:rPr>
          <w:b w:val="0"/>
          <w:bCs w:val="0"/>
          <w:iCs/>
          <w:sz w:val="22"/>
          <w:szCs w:val="22"/>
        </w:rPr>
        <w:t xml:space="preserve"> We zorgen binnen de groepen voor voldoende differentiatiemogelijkhed</w:t>
      </w:r>
      <w:r w:rsidR="000173C4" w:rsidRPr="00577E52">
        <w:rPr>
          <w:b w:val="0"/>
          <w:bCs w:val="0"/>
          <w:iCs/>
          <w:sz w:val="22"/>
          <w:szCs w:val="22"/>
        </w:rPr>
        <w:t>en (zie hierboven)</w:t>
      </w:r>
      <w:r w:rsidR="003C21AD" w:rsidRPr="00577E52">
        <w:rPr>
          <w:b w:val="0"/>
          <w:bCs w:val="0"/>
          <w:iCs/>
          <w:sz w:val="22"/>
          <w:szCs w:val="22"/>
        </w:rPr>
        <w:t>.</w:t>
      </w:r>
      <w:r w:rsidRPr="00577E52">
        <w:rPr>
          <w:b w:val="0"/>
          <w:bCs w:val="0"/>
          <w:iCs/>
          <w:sz w:val="22"/>
          <w:szCs w:val="22"/>
        </w:rPr>
        <w:t xml:space="preserve"> </w:t>
      </w:r>
    </w:p>
    <w:p w14:paraId="172C0C54" w14:textId="77777777" w:rsidR="006B79B1" w:rsidRPr="00577E52" w:rsidRDefault="006B79B1" w:rsidP="003C6C77">
      <w:pPr>
        <w:pStyle w:val="Subtitel"/>
        <w:rPr>
          <w:b w:val="0"/>
          <w:bCs w:val="0"/>
          <w:iCs/>
          <w:sz w:val="22"/>
          <w:szCs w:val="22"/>
        </w:rPr>
      </w:pPr>
      <w:r w:rsidRPr="00577E52">
        <w:rPr>
          <w:b w:val="0"/>
          <w:bCs w:val="0"/>
          <w:iCs/>
          <w:sz w:val="22"/>
          <w:szCs w:val="22"/>
        </w:rPr>
        <w:t>Ons uitgangspunt is d</w:t>
      </w:r>
      <w:r w:rsidR="003D76C4" w:rsidRPr="00577E52">
        <w:rPr>
          <w:b w:val="0"/>
          <w:bCs w:val="0"/>
          <w:iCs/>
          <w:sz w:val="22"/>
          <w:szCs w:val="22"/>
        </w:rPr>
        <w:t xml:space="preserve">at in iedere klas de leerlingen </w:t>
      </w:r>
      <w:r w:rsidR="009A5C3E" w:rsidRPr="00577E52">
        <w:rPr>
          <w:b w:val="0"/>
          <w:bCs w:val="0"/>
          <w:iCs/>
          <w:sz w:val="22"/>
          <w:szCs w:val="22"/>
        </w:rPr>
        <w:t xml:space="preserve">zodanig zitten dat dit de onderwijsbehoeften ondersteunt. Hierbij is aandacht voor het goed volgen van instructie, het goed zelfstandig kunnen werken en de mogelijkheid om samen te kunnen werken.  </w:t>
      </w:r>
      <w:r w:rsidRPr="00577E52">
        <w:rPr>
          <w:b w:val="0"/>
          <w:bCs w:val="0"/>
          <w:iCs/>
          <w:sz w:val="22"/>
          <w:szCs w:val="22"/>
        </w:rPr>
        <w:t>De leerlingen hebben een vaste basisplaats, de leerkracht een centrale plaats.</w:t>
      </w:r>
    </w:p>
    <w:p w14:paraId="2437F906" w14:textId="77777777" w:rsidR="003D76C4" w:rsidRPr="00577E52" w:rsidRDefault="003D76C4" w:rsidP="003C6C77">
      <w:pPr>
        <w:pStyle w:val="Subtitel"/>
        <w:rPr>
          <w:b w:val="0"/>
          <w:bCs w:val="0"/>
          <w:iCs/>
          <w:sz w:val="22"/>
          <w:szCs w:val="22"/>
        </w:rPr>
      </w:pPr>
      <w:r w:rsidRPr="00577E52">
        <w:rPr>
          <w:b w:val="0"/>
          <w:bCs w:val="0"/>
          <w:iCs/>
          <w:sz w:val="22"/>
          <w:szCs w:val="22"/>
        </w:rPr>
        <w:t xml:space="preserve">Naast het werken </w:t>
      </w:r>
      <w:r w:rsidR="00D47994" w:rsidRPr="00577E52">
        <w:rPr>
          <w:b w:val="0"/>
          <w:bCs w:val="0"/>
          <w:iCs/>
          <w:sz w:val="22"/>
          <w:szCs w:val="22"/>
        </w:rPr>
        <w:t xml:space="preserve">in de klas, worden ook de verkeersruimtes en andere ruimtes binnen de school </w:t>
      </w:r>
      <w:r w:rsidRPr="00577E52">
        <w:rPr>
          <w:b w:val="0"/>
          <w:bCs w:val="0"/>
          <w:iCs/>
          <w:sz w:val="22"/>
          <w:szCs w:val="22"/>
        </w:rPr>
        <w:t>bij het onderwijs betrokken.</w:t>
      </w:r>
      <w:r w:rsidR="009A5C3E" w:rsidRPr="00577E52">
        <w:rPr>
          <w:b w:val="0"/>
          <w:bCs w:val="0"/>
          <w:iCs/>
          <w:sz w:val="22"/>
          <w:szCs w:val="22"/>
        </w:rPr>
        <w:t xml:space="preserve"> Leerlingen kunnen werken op de gang en op het Leerplein</w:t>
      </w:r>
    </w:p>
    <w:p w14:paraId="144A5D23" w14:textId="77777777" w:rsidR="006B79B1" w:rsidRPr="00A66140" w:rsidRDefault="006B79B1" w:rsidP="003C6C77">
      <w:pPr>
        <w:pStyle w:val="Subtitel"/>
        <w:rPr>
          <w:b w:val="0"/>
          <w:bCs w:val="0"/>
          <w:iCs/>
          <w:color w:val="FF0000"/>
          <w:sz w:val="22"/>
          <w:szCs w:val="22"/>
        </w:rPr>
      </w:pPr>
    </w:p>
    <w:p w14:paraId="2C0C7074" w14:textId="77777777" w:rsidR="00577E52" w:rsidRPr="00A02DFD" w:rsidRDefault="00577E52" w:rsidP="00577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i/>
          <w:iCs/>
          <w:sz w:val="22"/>
          <w:szCs w:val="22"/>
        </w:rPr>
      </w:pPr>
      <w:r w:rsidRPr="00A02DFD">
        <w:rPr>
          <w:rFonts w:ascii="Arial" w:hAnsi="Arial" w:cs="Arial"/>
          <w:i/>
          <w:iCs/>
          <w:sz w:val="22"/>
          <w:szCs w:val="22"/>
        </w:rPr>
        <w:t xml:space="preserve">De leerlingen zijn verdeeld over 9 groepen: </w:t>
      </w:r>
    </w:p>
    <w:p w14:paraId="5BF5C0E2" w14:textId="77777777" w:rsidR="00577E52" w:rsidRPr="00A02DFD" w:rsidRDefault="00577E52" w:rsidP="00577E52">
      <w:pPr>
        <w:pStyle w:val="Geenafstand"/>
        <w:rPr>
          <w:rFonts w:ascii="Arial" w:eastAsia="Times New Roman" w:hAnsi="Arial" w:cs="Arial"/>
          <w:i/>
          <w:iCs/>
          <w:lang w:eastAsia="nl-NL"/>
        </w:rPr>
      </w:pPr>
      <w:r w:rsidRPr="00A02DFD">
        <w:rPr>
          <w:rFonts w:ascii="Arial" w:eastAsia="Times New Roman" w:hAnsi="Arial" w:cs="Arial"/>
          <w:i/>
          <w:iCs/>
          <w:lang w:eastAsia="nl-NL"/>
        </w:rPr>
        <w:t>De onderbouw waar leerlingen van 4 t/m ±7 jaar verdeeld zijn over 4 groepen:</w:t>
      </w:r>
    </w:p>
    <w:p w14:paraId="36E6651C" w14:textId="410B68EB" w:rsidR="00577E52" w:rsidRPr="00A02DFD" w:rsidRDefault="00577E52" w:rsidP="00A00882">
      <w:pPr>
        <w:pStyle w:val="Geenafstand"/>
        <w:numPr>
          <w:ilvl w:val="0"/>
          <w:numId w:val="13"/>
        </w:numPr>
        <w:rPr>
          <w:rFonts w:ascii="Arial" w:eastAsia="Times New Roman" w:hAnsi="Arial" w:cs="Arial"/>
          <w:i/>
          <w:iCs/>
          <w:lang w:eastAsia="nl-NL"/>
        </w:rPr>
      </w:pPr>
      <w:r w:rsidRPr="00A02DFD">
        <w:rPr>
          <w:rFonts w:ascii="Arial" w:eastAsia="Times New Roman" w:hAnsi="Arial" w:cs="Arial"/>
          <w:i/>
          <w:iCs/>
          <w:lang w:eastAsia="nl-NL"/>
        </w:rPr>
        <w:t xml:space="preserve">twee heterogeen samengestelde groepen </w:t>
      </w:r>
      <w:r w:rsidR="00052A76">
        <w:rPr>
          <w:rFonts w:ascii="Arial" w:eastAsia="Times New Roman" w:hAnsi="Arial" w:cs="Arial"/>
          <w:i/>
          <w:iCs/>
          <w:lang w:eastAsia="nl-NL"/>
        </w:rPr>
        <w:t>1/2</w:t>
      </w:r>
      <w:r w:rsidRPr="00A02DFD">
        <w:rPr>
          <w:rFonts w:ascii="Arial" w:eastAsia="Times New Roman" w:hAnsi="Arial" w:cs="Arial"/>
          <w:i/>
          <w:iCs/>
          <w:lang w:eastAsia="nl-NL"/>
        </w:rPr>
        <w:t xml:space="preserve"> met leerlingen van 4, 5 en 6 jaar bij elkaar in de groep </w:t>
      </w:r>
    </w:p>
    <w:p w14:paraId="4999A7DF" w14:textId="77777777" w:rsidR="00577E52" w:rsidRPr="00A02DFD" w:rsidRDefault="00577E52" w:rsidP="00A00882">
      <w:pPr>
        <w:pStyle w:val="Geenafstand"/>
        <w:numPr>
          <w:ilvl w:val="0"/>
          <w:numId w:val="13"/>
        </w:numPr>
        <w:rPr>
          <w:rFonts w:ascii="Arial" w:eastAsia="Times New Roman" w:hAnsi="Arial" w:cs="Arial"/>
          <w:i/>
          <w:iCs/>
          <w:lang w:eastAsia="nl-NL"/>
        </w:rPr>
      </w:pPr>
      <w:r w:rsidRPr="00A02DFD">
        <w:rPr>
          <w:rFonts w:ascii="Arial" w:eastAsia="Times New Roman" w:hAnsi="Arial" w:cs="Arial"/>
          <w:i/>
          <w:iCs/>
          <w:lang w:eastAsia="nl-NL"/>
        </w:rPr>
        <w:t>een groep 2/3 waarbij oudere kleuters en leerlingen van groep 3 in een gecombineerde groep leren</w:t>
      </w:r>
    </w:p>
    <w:p w14:paraId="040F040C" w14:textId="77777777" w:rsidR="00577E52" w:rsidRPr="00A02DFD" w:rsidRDefault="00577E52" w:rsidP="00A00882">
      <w:pPr>
        <w:pStyle w:val="Geenafstand"/>
        <w:numPr>
          <w:ilvl w:val="0"/>
          <w:numId w:val="13"/>
        </w:numPr>
        <w:rPr>
          <w:rFonts w:ascii="Arial" w:eastAsia="Times New Roman" w:hAnsi="Arial" w:cs="Arial"/>
          <w:i/>
          <w:iCs/>
          <w:lang w:eastAsia="nl-NL"/>
        </w:rPr>
      </w:pPr>
      <w:r w:rsidRPr="00A02DFD">
        <w:rPr>
          <w:rFonts w:ascii="Arial" w:eastAsia="Times New Roman" w:hAnsi="Arial" w:cs="Arial"/>
          <w:i/>
          <w:iCs/>
          <w:lang w:eastAsia="nl-NL"/>
        </w:rPr>
        <w:t xml:space="preserve">een homogene groep 3 </w:t>
      </w:r>
    </w:p>
    <w:p w14:paraId="628E6F72" w14:textId="77777777" w:rsidR="00577E52" w:rsidRPr="00A02DFD" w:rsidRDefault="00577E52" w:rsidP="00577E52">
      <w:pPr>
        <w:pStyle w:val="Geenafstand"/>
        <w:ind w:left="360"/>
        <w:rPr>
          <w:rFonts w:ascii="Arial" w:eastAsia="Times New Roman" w:hAnsi="Arial" w:cs="Arial"/>
          <w:i/>
          <w:iCs/>
          <w:lang w:eastAsia="nl-NL"/>
        </w:rPr>
      </w:pPr>
      <w:r w:rsidRPr="00A02DFD">
        <w:rPr>
          <w:rFonts w:ascii="Arial" w:eastAsia="Times New Roman" w:hAnsi="Arial" w:cs="Arial"/>
          <w:i/>
          <w:iCs/>
          <w:lang w:eastAsia="nl-NL"/>
        </w:rPr>
        <w:t>De leerlingen zijn op basis van hun onderwijsbehoefte verdeeld over de groepen. De leerlingen krijgen instructie op maat en werken intensief samen met de leerlingen uit de andere groepen.</w:t>
      </w:r>
    </w:p>
    <w:p w14:paraId="5B250355" w14:textId="77777777" w:rsidR="00577E52" w:rsidRPr="00A02DFD" w:rsidRDefault="00577E52" w:rsidP="00577E52">
      <w:pPr>
        <w:pStyle w:val="Geenafstand"/>
        <w:rPr>
          <w:rFonts w:ascii="Arial" w:eastAsia="Times New Roman" w:hAnsi="Arial" w:cs="Arial"/>
          <w:i/>
          <w:iCs/>
          <w:lang w:eastAsia="nl-NL"/>
        </w:rPr>
      </w:pPr>
      <w:r w:rsidRPr="00A02DFD">
        <w:rPr>
          <w:rFonts w:ascii="Arial" w:eastAsia="Times New Roman" w:hAnsi="Arial" w:cs="Arial"/>
          <w:i/>
          <w:iCs/>
          <w:lang w:eastAsia="nl-NL"/>
        </w:rPr>
        <w:t>De bovenbouw (groep 4 t/m 8) bestaat uit 5 groepen:</w:t>
      </w:r>
    </w:p>
    <w:p w14:paraId="043EFADF" w14:textId="77777777" w:rsidR="00577E52" w:rsidRPr="00A02DFD" w:rsidRDefault="00577E52" w:rsidP="00A00882">
      <w:pPr>
        <w:pStyle w:val="Geenafstand"/>
        <w:numPr>
          <w:ilvl w:val="0"/>
          <w:numId w:val="13"/>
        </w:numPr>
        <w:rPr>
          <w:rFonts w:ascii="Arial" w:eastAsia="Times New Roman" w:hAnsi="Arial" w:cs="Arial"/>
          <w:i/>
          <w:iCs/>
          <w:lang w:eastAsia="nl-NL"/>
        </w:rPr>
      </w:pPr>
      <w:r w:rsidRPr="00A02DFD">
        <w:rPr>
          <w:rFonts w:ascii="Arial" w:eastAsia="Times New Roman" w:hAnsi="Arial" w:cs="Arial"/>
          <w:i/>
          <w:iCs/>
          <w:lang w:eastAsia="nl-NL"/>
        </w:rPr>
        <w:t>de groepen 4 t/m 8 zijn homogeen samengesteld. Er wordt groepsdoorbrekend gewerkt waar dat een meerwaarde biedt.</w:t>
      </w:r>
    </w:p>
    <w:p w14:paraId="2F2230F7" w14:textId="77777777" w:rsidR="006B79B1" w:rsidRPr="00577E52" w:rsidRDefault="00577E52" w:rsidP="00577E52">
      <w:pPr>
        <w:pStyle w:val="Subtitel"/>
        <w:rPr>
          <w:rFonts w:cs="Arial"/>
          <w:b w:val="0"/>
          <w:bCs w:val="0"/>
          <w:iCs/>
          <w:sz w:val="22"/>
          <w:szCs w:val="22"/>
        </w:rPr>
      </w:pPr>
      <w:r w:rsidRPr="00577E52">
        <w:rPr>
          <w:rFonts w:cs="Arial"/>
          <w:b w:val="0"/>
          <w:bCs w:val="0"/>
          <w:iCs/>
          <w:sz w:val="22"/>
          <w:szCs w:val="22"/>
        </w:rPr>
        <w:t>Structuur, Rust en Regelmaat is ons uitgangspunt voor alle groepen</w:t>
      </w:r>
    </w:p>
    <w:p w14:paraId="738610EB" w14:textId="77777777" w:rsidR="00577E52" w:rsidRDefault="00577E52" w:rsidP="003C6C77">
      <w:pPr>
        <w:pStyle w:val="Subtitel"/>
        <w:rPr>
          <w:b w:val="0"/>
          <w:bCs w:val="0"/>
          <w:iCs/>
          <w:color w:val="FF0000"/>
          <w:sz w:val="22"/>
          <w:szCs w:val="22"/>
        </w:rPr>
      </w:pPr>
    </w:p>
    <w:p w14:paraId="70D331F5" w14:textId="77777777" w:rsidR="00C719C0" w:rsidRDefault="00EC768C" w:rsidP="003C6C77">
      <w:pPr>
        <w:pStyle w:val="Subtitel"/>
        <w:rPr>
          <w:bCs w:val="0"/>
          <w:iCs/>
          <w:sz w:val="22"/>
          <w:szCs w:val="22"/>
        </w:rPr>
      </w:pPr>
      <w:r w:rsidRPr="00447B3E">
        <w:rPr>
          <w:bCs w:val="0"/>
          <w:iCs/>
          <w:sz w:val="22"/>
          <w:szCs w:val="22"/>
        </w:rPr>
        <w:t xml:space="preserve">6. </w:t>
      </w:r>
      <w:r w:rsidR="006B79B1" w:rsidRPr="00447B3E">
        <w:rPr>
          <w:bCs w:val="0"/>
          <w:iCs/>
          <w:sz w:val="22"/>
          <w:szCs w:val="22"/>
        </w:rPr>
        <w:t>Middelen</w:t>
      </w:r>
    </w:p>
    <w:p w14:paraId="68E0CC0D" w14:textId="148AC718" w:rsidR="006B79B1" w:rsidRPr="00C719C0" w:rsidRDefault="00482120" w:rsidP="003C6C77">
      <w:pPr>
        <w:pStyle w:val="Subtitel"/>
        <w:rPr>
          <w:bCs w:val="0"/>
          <w:iCs/>
          <w:sz w:val="22"/>
          <w:szCs w:val="22"/>
        </w:rPr>
      </w:pPr>
      <w:r>
        <w:rPr>
          <w:b w:val="0"/>
          <w:bCs w:val="0"/>
          <w:iCs/>
          <w:sz w:val="22"/>
          <w:szCs w:val="22"/>
        </w:rPr>
        <w:t xml:space="preserve">Onze school heeft 6 lokalen. </w:t>
      </w:r>
      <w:r w:rsidR="00694D26" w:rsidRPr="00694D26">
        <w:rPr>
          <w:b w:val="0"/>
          <w:bCs w:val="0"/>
          <w:iCs/>
          <w:sz w:val="22"/>
          <w:szCs w:val="22"/>
        </w:rPr>
        <w:t xml:space="preserve">Tussen </w:t>
      </w:r>
      <w:r w:rsidR="00694D26" w:rsidRPr="00D32930">
        <w:rPr>
          <w:b w:val="0"/>
          <w:bCs w:val="0"/>
          <w:iCs/>
          <w:sz w:val="22"/>
          <w:szCs w:val="22"/>
        </w:rPr>
        <w:t xml:space="preserve">februari en december 2021 worden 3 </w:t>
      </w:r>
      <w:r>
        <w:rPr>
          <w:b w:val="0"/>
          <w:bCs w:val="0"/>
          <w:iCs/>
          <w:sz w:val="22"/>
          <w:szCs w:val="22"/>
        </w:rPr>
        <w:t xml:space="preserve">nieuwe </w:t>
      </w:r>
      <w:r w:rsidR="00694D26" w:rsidRPr="00D32930">
        <w:rPr>
          <w:b w:val="0"/>
          <w:bCs w:val="0"/>
          <w:iCs/>
          <w:sz w:val="22"/>
          <w:szCs w:val="22"/>
        </w:rPr>
        <w:t>lokalen aan de school gebouwd</w:t>
      </w:r>
      <w:r w:rsidR="00D32930">
        <w:rPr>
          <w:b w:val="0"/>
          <w:bCs w:val="0"/>
          <w:iCs/>
          <w:sz w:val="22"/>
          <w:szCs w:val="22"/>
        </w:rPr>
        <w:t xml:space="preserve"> </w:t>
      </w:r>
      <w:r>
        <w:rPr>
          <w:b w:val="0"/>
          <w:bCs w:val="0"/>
          <w:iCs/>
          <w:sz w:val="22"/>
          <w:szCs w:val="22"/>
        </w:rPr>
        <w:t xml:space="preserve">en 1 lokaal in de school gerealiseerd </w:t>
      </w:r>
      <w:r w:rsidR="00D32930">
        <w:rPr>
          <w:b w:val="0"/>
          <w:bCs w:val="0"/>
          <w:iCs/>
          <w:sz w:val="22"/>
          <w:szCs w:val="22"/>
        </w:rPr>
        <w:t xml:space="preserve">om de groei van de afgelopen jaren op te vangen en ter vervanging van de oude noodlokalen. </w:t>
      </w:r>
      <w:r w:rsidR="00A9381C">
        <w:rPr>
          <w:b w:val="0"/>
          <w:bCs w:val="0"/>
          <w:iCs/>
          <w:sz w:val="22"/>
          <w:szCs w:val="22"/>
        </w:rPr>
        <w:t xml:space="preserve">Na de verbouwing zal er </w:t>
      </w:r>
      <w:r w:rsidR="00381C9C">
        <w:rPr>
          <w:b w:val="0"/>
          <w:bCs w:val="0"/>
          <w:iCs/>
          <w:sz w:val="22"/>
          <w:szCs w:val="22"/>
        </w:rPr>
        <w:t xml:space="preserve">ook </w:t>
      </w:r>
      <w:r w:rsidR="00A9381C">
        <w:rPr>
          <w:b w:val="0"/>
          <w:bCs w:val="0"/>
          <w:iCs/>
          <w:sz w:val="22"/>
          <w:szCs w:val="22"/>
        </w:rPr>
        <w:t xml:space="preserve">een multi-functionele ruimte </w:t>
      </w:r>
      <w:r w:rsidR="00381C9C">
        <w:rPr>
          <w:b w:val="0"/>
          <w:bCs w:val="0"/>
          <w:iCs/>
          <w:sz w:val="22"/>
          <w:szCs w:val="22"/>
        </w:rPr>
        <w:t xml:space="preserve">zijn </w:t>
      </w:r>
      <w:r w:rsidR="00A9381C">
        <w:rPr>
          <w:b w:val="0"/>
          <w:bCs w:val="0"/>
          <w:iCs/>
          <w:sz w:val="22"/>
          <w:szCs w:val="22"/>
        </w:rPr>
        <w:t xml:space="preserve">die wij </w:t>
      </w:r>
      <w:r w:rsidR="00526244">
        <w:rPr>
          <w:b w:val="0"/>
          <w:bCs w:val="0"/>
          <w:iCs/>
          <w:sz w:val="22"/>
          <w:szCs w:val="22"/>
        </w:rPr>
        <w:t xml:space="preserve">o.a. </w:t>
      </w:r>
      <w:r w:rsidR="00A9381C">
        <w:rPr>
          <w:b w:val="0"/>
          <w:bCs w:val="0"/>
          <w:iCs/>
          <w:sz w:val="22"/>
          <w:szCs w:val="22"/>
        </w:rPr>
        <w:t xml:space="preserve">gaan gebruiken als technieklokaal. </w:t>
      </w:r>
      <w:r w:rsidR="00C357DD" w:rsidRPr="00D32930">
        <w:rPr>
          <w:b w:val="0"/>
          <w:bCs w:val="0"/>
          <w:iCs/>
          <w:sz w:val="22"/>
          <w:szCs w:val="22"/>
        </w:rPr>
        <w:t xml:space="preserve">Daarnaast hebben </w:t>
      </w:r>
      <w:r w:rsidR="00C357DD" w:rsidRPr="00577E52">
        <w:rPr>
          <w:b w:val="0"/>
          <w:bCs w:val="0"/>
          <w:iCs/>
          <w:sz w:val="22"/>
          <w:szCs w:val="22"/>
        </w:rPr>
        <w:t>een speellokaal</w:t>
      </w:r>
      <w:r w:rsidR="00947722">
        <w:rPr>
          <w:b w:val="0"/>
          <w:bCs w:val="0"/>
          <w:iCs/>
          <w:sz w:val="22"/>
          <w:szCs w:val="22"/>
        </w:rPr>
        <w:t xml:space="preserve">, </w:t>
      </w:r>
      <w:r w:rsidR="00C357DD" w:rsidRPr="00577E52">
        <w:rPr>
          <w:b w:val="0"/>
          <w:bCs w:val="0"/>
          <w:iCs/>
          <w:sz w:val="22"/>
          <w:szCs w:val="22"/>
        </w:rPr>
        <w:t xml:space="preserve">een </w:t>
      </w:r>
      <w:r w:rsidR="00947722">
        <w:rPr>
          <w:b w:val="0"/>
          <w:bCs w:val="0"/>
          <w:iCs/>
          <w:sz w:val="22"/>
          <w:szCs w:val="22"/>
        </w:rPr>
        <w:t>teamkamer</w:t>
      </w:r>
      <w:r w:rsidR="00EC768C" w:rsidRPr="00577E52">
        <w:rPr>
          <w:b w:val="0"/>
          <w:bCs w:val="0"/>
          <w:iCs/>
          <w:sz w:val="22"/>
          <w:szCs w:val="22"/>
        </w:rPr>
        <w:t xml:space="preserve"> en kantoren</w:t>
      </w:r>
      <w:r w:rsidR="00AD32E2" w:rsidRPr="00577E52">
        <w:rPr>
          <w:b w:val="0"/>
          <w:bCs w:val="0"/>
          <w:iCs/>
          <w:sz w:val="22"/>
          <w:szCs w:val="22"/>
        </w:rPr>
        <w:t xml:space="preserve"> </w:t>
      </w:r>
      <w:r w:rsidR="00EC768C" w:rsidRPr="00577E52">
        <w:rPr>
          <w:b w:val="0"/>
          <w:bCs w:val="0"/>
          <w:iCs/>
          <w:sz w:val="22"/>
          <w:szCs w:val="22"/>
        </w:rPr>
        <w:t>voor</w:t>
      </w:r>
      <w:r w:rsidR="00C357DD" w:rsidRPr="00577E52">
        <w:rPr>
          <w:b w:val="0"/>
          <w:bCs w:val="0"/>
          <w:iCs/>
          <w:sz w:val="22"/>
          <w:szCs w:val="22"/>
        </w:rPr>
        <w:t xml:space="preserve"> direct</w:t>
      </w:r>
      <w:r w:rsidR="00577E52" w:rsidRPr="00577E52">
        <w:rPr>
          <w:b w:val="0"/>
          <w:bCs w:val="0"/>
          <w:iCs/>
          <w:sz w:val="22"/>
          <w:szCs w:val="22"/>
        </w:rPr>
        <w:t>eur, interne begeleider en schoolopleider</w:t>
      </w:r>
      <w:r w:rsidR="00C357DD" w:rsidRPr="00577E52">
        <w:rPr>
          <w:b w:val="0"/>
          <w:bCs w:val="0"/>
          <w:iCs/>
          <w:sz w:val="22"/>
          <w:szCs w:val="22"/>
        </w:rPr>
        <w:t xml:space="preserve">. </w:t>
      </w:r>
    </w:p>
    <w:p w14:paraId="51DED3C7" w14:textId="542E2415" w:rsidR="00577E52" w:rsidRPr="00577E52" w:rsidRDefault="00577E52" w:rsidP="003C6C77">
      <w:pPr>
        <w:pStyle w:val="Subtitel"/>
        <w:rPr>
          <w:b w:val="0"/>
          <w:bCs w:val="0"/>
          <w:iCs/>
          <w:sz w:val="22"/>
          <w:szCs w:val="22"/>
        </w:rPr>
      </w:pPr>
      <w:r w:rsidRPr="00577E52">
        <w:rPr>
          <w:b w:val="0"/>
          <w:bCs w:val="0"/>
          <w:iCs/>
          <w:sz w:val="22"/>
          <w:szCs w:val="22"/>
        </w:rPr>
        <w:t xml:space="preserve">De buitenschoolse opvang </w:t>
      </w:r>
      <w:r w:rsidR="005F6D2C">
        <w:rPr>
          <w:b w:val="0"/>
          <w:bCs w:val="0"/>
          <w:iCs/>
          <w:sz w:val="22"/>
          <w:szCs w:val="22"/>
        </w:rPr>
        <w:t xml:space="preserve">zit in de school en maakt nu nog gebruik van groepslokalen. Na de verbouwing zullen zij gebruik maken van ons Leerplein, de multifunctionele ruimte en het speellokaal. </w:t>
      </w:r>
    </w:p>
    <w:p w14:paraId="70B42A4A" w14:textId="77777777" w:rsidR="00EC768C" w:rsidRPr="00577E52" w:rsidRDefault="00EC768C" w:rsidP="003C6C77">
      <w:pPr>
        <w:pStyle w:val="Subtitel"/>
        <w:rPr>
          <w:b w:val="0"/>
          <w:bCs w:val="0"/>
          <w:iCs/>
          <w:sz w:val="22"/>
          <w:szCs w:val="22"/>
        </w:rPr>
      </w:pPr>
      <w:r w:rsidRPr="00577E52">
        <w:rPr>
          <w:b w:val="0"/>
          <w:bCs w:val="0"/>
          <w:iCs/>
          <w:sz w:val="22"/>
          <w:szCs w:val="22"/>
        </w:rPr>
        <w:t xml:space="preserve">De </w:t>
      </w:r>
      <w:r w:rsidR="00577E52" w:rsidRPr="00577E52">
        <w:rPr>
          <w:b w:val="0"/>
          <w:bCs w:val="0"/>
          <w:iCs/>
          <w:sz w:val="22"/>
          <w:szCs w:val="22"/>
        </w:rPr>
        <w:t xml:space="preserve">meeste </w:t>
      </w:r>
      <w:r w:rsidR="00EC4985" w:rsidRPr="00577E52">
        <w:rPr>
          <w:b w:val="0"/>
          <w:bCs w:val="0"/>
          <w:iCs/>
          <w:sz w:val="22"/>
          <w:szCs w:val="22"/>
        </w:rPr>
        <w:t>klaslokalen</w:t>
      </w:r>
      <w:r w:rsidRPr="00577E52">
        <w:rPr>
          <w:b w:val="0"/>
          <w:bCs w:val="0"/>
          <w:iCs/>
          <w:sz w:val="22"/>
          <w:szCs w:val="22"/>
        </w:rPr>
        <w:t xml:space="preserve"> zijn </w:t>
      </w:r>
      <w:r w:rsidR="00C357DD" w:rsidRPr="00577E52">
        <w:rPr>
          <w:b w:val="0"/>
          <w:bCs w:val="0"/>
          <w:iCs/>
          <w:sz w:val="22"/>
          <w:szCs w:val="22"/>
        </w:rPr>
        <w:t>met elkaar verbonden door tussendeuren, waardoor samenwerking tussen de groepen bevorderd wordt.</w:t>
      </w:r>
    </w:p>
    <w:p w14:paraId="52940380" w14:textId="77777777" w:rsidR="00EC4985" w:rsidRPr="00577E52" w:rsidRDefault="00EC4985" w:rsidP="003C6C77">
      <w:pPr>
        <w:pStyle w:val="Subtitel"/>
        <w:rPr>
          <w:b w:val="0"/>
          <w:bCs w:val="0"/>
          <w:iCs/>
          <w:sz w:val="22"/>
          <w:szCs w:val="22"/>
        </w:rPr>
      </w:pPr>
      <w:r w:rsidRPr="00577E52">
        <w:rPr>
          <w:b w:val="0"/>
          <w:bCs w:val="0"/>
          <w:iCs/>
          <w:sz w:val="22"/>
          <w:szCs w:val="22"/>
        </w:rPr>
        <w:t>Zo wordt in de groepen 1 / 2 rekening gehouden met de verdeling van de diverse hoeken en vindt er een onderlinge afstemming plaats.</w:t>
      </w:r>
    </w:p>
    <w:p w14:paraId="54F883DC" w14:textId="77777777" w:rsidR="00EC4985" w:rsidRPr="00577E52" w:rsidRDefault="00EC4985" w:rsidP="003C6C77">
      <w:pPr>
        <w:pStyle w:val="Subtitel"/>
        <w:rPr>
          <w:b w:val="0"/>
          <w:bCs w:val="0"/>
          <w:iCs/>
          <w:sz w:val="22"/>
          <w:szCs w:val="22"/>
        </w:rPr>
      </w:pPr>
      <w:r w:rsidRPr="00577E52">
        <w:rPr>
          <w:b w:val="0"/>
          <w:bCs w:val="0"/>
          <w:iCs/>
          <w:sz w:val="22"/>
          <w:szCs w:val="22"/>
        </w:rPr>
        <w:t xml:space="preserve">Met name de ‘rustactiviteiten’ </w:t>
      </w:r>
      <w:r w:rsidR="00AD32E2" w:rsidRPr="00577E52">
        <w:rPr>
          <w:b w:val="0"/>
          <w:bCs w:val="0"/>
          <w:iCs/>
          <w:sz w:val="22"/>
          <w:szCs w:val="22"/>
        </w:rPr>
        <w:t xml:space="preserve">(bijvoorbeeld verwerkingen) </w:t>
      </w:r>
      <w:r w:rsidRPr="00577E52">
        <w:rPr>
          <w:b w:val="0"/>
          <w:bCs w:val="0"/>
          <w:iCs/>
          <w:sz w:val="22"/>
          <w:szCs w:val="22"/>
        </w:rPr>
        <w:t>vinden in de verkeersruimte plaats</w:t>
      </w:r>
      <w:r w:rsidR="00577E52">
        <w:rPr>
          <w:b w:val="0"/>
          <w:bCs w:val="0"/>
          <w:iCs/>
          <w:sz w:val="22"/>
          <w:szCs w:val="22"/>
        </w:rPr>
        <w:t>, maar alleen door leerlingen die goed zelfstandig kunnen werken.</w:t>
      </w:r>
      <w:r w:rsidRPr="00577E52">
        <w:rPr>
          <w:b w:val="0"/>
          <w:bCs w:val="0"/>
          <w:iCs/>
          <w:sz w:val="22"/>
          <w:szCs w:val="22"/>
        </w:rPr>
        <w:t>.</w:t>
      </w:r>
    </w:p>
    <w:p w14:paraId="637805D2" w14:textId="77777777" w:rsidR="006B79B1" w:rsidRPr="00577E52" w:rsidRDefault="006B79B1" w:rsidP="003C6C77">
      <w:pPr>
        <w:pStyle w:val="Subtitel"/>
        <w:rPr>
          <w:b w:val="0"/>
          <w:bCs w:val="0"/>
          <w:iCs/>
          <w:sz w:val="22"/>
          <w:szCs w:val="22"/>
        </w:rPr>
      </w:pPr>
    </w:p>
    <w:p w14:paraId="593DA089" w14:textId="77777777" w:rsidR="006B79B1" w:rsidRPr="00577E52" w:rsidRDefault="006B79B1" w:rsidP="003C6C77">
      <w:pPr>
        <w:pStyle w:val="Subtitel"/>
        <w:rPr>
          <w:b w:val="0"/>
          <w:bCs w:val="0"/>
          <w:iCs/>
          <w:sz w:val="22"/>
          <w:szCs w:val="22"/>
        </w:rPr>
      </w:pPr>
      <w:r w:rsidRPr="00577E52">
        <w:rPr>
          <w:b w:val="0"/>
          <w:bCs w:val="0"/>
          <w:iCs/>
          <w:sz w:val="22"/>
          <w:szCs w:val="22"/>
        </w:rPr>
        <w:t>We maken binnen vrijwel alle vak- en vormingsgebieden gebruik van bestaande,</w:t>
      </w:r>
      <w:r w:rsidR="00EC4985" w:rsidRPr="00577E52">
        <w:rPr>
          <w:b w:val="0"/>
          <w:bCs w:val="0"/>
          <w:iCs/>
          <w:sz w:val="22"/>
          <w:szCs w:val="22"/>
        </w:rPr>
        <w:t xml:space="preserve"> </w:t>
      </w:r>
      <w:r w:rsidRPr="00577E52">
        <w:rPr>
          <w:b w:val="0"/>
          <w:bCs w:val="0"/>
          <w:iCs/>
          <w:sz w:val="22"/>
          <w:szCs w:val="22"/>
        </w:rPr>
        <w:t>methoden en de daarbij behorende ond</w:t>
      </w:r>
      <w:r w:rsidR="00EC4985" w:rsidRPr="00577E52">
        <w:rPr>
          <w:b w:val="0"/>
          <w:bCs w:val="0"/>
          <w:iCs/>
          <w:sz w:val="22"/>
          <w:szCs w:val="22"/>
        </w:rPr>
        <w:t>erwijsondersteunende materialen (voor zowel de betere als zwakkere leerling).</w:t>
      </w:r>
    </w:p>
    <w:p w14:paraId="3E37E0F3" w14:textId="77777777" w:rsidR="00AD32E2" w:rsidRPr="00577E52" w:rsidRDefault="006B79B1" w:rsidP="003C6C77">
      <w:pPr>
        <w:pStyle w:val="Subtitel"/>
        <w:rPr>
          <w:b w:val="0"/>
          <w:bCs w:val="0"/>
          <w:iCs/>
          <w:sz w:val="22"/>
          <w:szCs w:val="22"/>
        </w:rPr>
      </w:pPr>
      <w:r w:rsidRPr="00577E52">
        <w:rPr>
          <w:b w:val="0"/>
          <w:bCs w:val="0"/>
          <w:iCs/>
          <w:sz w:val="22"/>
          <w:szCs w:val="22"/>
        </w:rPr>
        <w:t>Bij de aanschaf en v</w:t>
      </w:r>
      <w:r w:rsidR="00EC4985" w:rsidRPr="00577E52">
        <w:rPr>
          <w:b w:val="0"/>
          <w:bCs w:val="0"/>
          <w:iCs/>
          <w:sz w:val="22"/>
          <w:szCs w:val="22"/>
        </w:rPr>
        <w:t>ernieuwing van middelen gaan we</w:t>
      </w:r>
      <w:r w:rsidRPr="00577E52">
        <w:rPr>
          <w:b w:val="0"/>
          <w:bCs w:val="0"/>
          <w:iCs/>
          <w:sz w:val="22"/>
          <w:szCs w:val="22"/>
        </w:rPr>
        <w:t xml:space="preserve"> uit van een (financiële) meerjarenplanning. </w:t>
      </w:r>
      <w:r w:rsidR="00577E52" w:rsidRPr="00577E52">
        <w:rPr>
          <w:b w:val="0"/>
          <w:bCs w:val="0"/>
          <w:iCs/>
          <w:sz w:val="22"/>
          <w:szCs w:val="22"/>
        </w:rPr>
        <w:t xml:space="preserve"> </w:t>
      </w:r>
    </w:p>
    <w:p w14:paraId="463F29E8" w14:textId="77777777" w:rsidR="00577E52" w:rsidRPr="00577E52" w:rsidRDefault="00577E52" w:rsidP="003C6C77">
      <w:pPr>
        <w:pStyle w:val="Subtitel"/>
        <w:rPr>
          <w:b w:val="0"/>
          <w:bCs w:val="0"/>
          <w:iCs/>
          <w:sz w:val="22"/>
          <w:szCs w:val="22"/>
        </w:rPr>
      </w:pPr>
    </w:p>
    <w:p w14:paraId="55E805FE" w14:textId="77777777" w:rsidR="006B79B1" w:rsidRPr="00577E52" w:rsidRDefault="006B79B1" w:rsidP="003C6C77">
      <w:pPr>
        <w:pStyle w:val="Subtitel"/>
        <w:rPr>
          <w:b w:val="0"/>
          <w:bCs w:val="0"/>
          <w:iCs/>
          <w:sz w:val="22"/>
          <w:szCs w:val="22"/>
        </w:rPr>
      </w:pPr>
      <w:r w:rsidRPr="00577E52">
        <w:rPr>
          <w:b w:val="0"/>
          <w:bCs w:val="0"/>
          <w:iCs/>
          <w:sz w:val="22"/>
          <w:szCs w:val="22"/>
        </w:rPr>
        <w:t>In de groepen 1</w:t>
      </w:r>
      <w:r w:rsidR="00577E52" w:rsidRPr="00577E52">
        <w:rPr>
          <w:b w:val="0"/>
          <w:bCs w:val="0"/>
          <w:iCs/>
          <w:sz w:val="22"/>
          <w:szCs w:val="22"/>
        </w:rPr>
        <w:t>/</w:t>
      </w:r>
      <w:r w:rsidRPr="00577E52">
        <w:rPr>
          <w:b w:val="0"/>
          <w:bCs w:val="0"/>
          <w:iCs/>
          <w:sz w:val="22"/>
          <w:szCs w:val="22"/>
        </w:rPr>
        <w:t>2 wordt</w:t>
      </w:r>
      <w:r w:rsidR="00577E52" w:rsidRPr="00577E52">
        <w:rPr>
          <w:b w:val="0"/>
          <w:bCs w:val="0"/>
          <w:iCs/>
          <w:sz w:val="22"/>
          <w:szCs w:val="22"/>
        </w:rPr>
        <w:t xml:space="preserve"> veel gewerkt met</w:t>
      </w:r>
      <w:r w:rsidRPr="00577E52">
        <w:rPr>
          <w:b w:val="0"/>
          <w:bCs w:val="0"/>
          <w:iCs/>
          <w:sz w:val="22"/>
          <w:szCs w:val="22"/>
        </w:rPr>
        <w:t xml:space="preserve"> ontwikkelingsmateriaal</w:t>
      </w:r>
      <w:r w:rsidR="00577E52" w:rsidRPr="00577E52">
        <w:rPr>
          <w:b w:val="0"/>
          <w:bCs w:val="0"/>
          <w:iCs/>
          <w:sz w:val="22"/>
          <w:szCs w:val="22"/>
        </w:rPr>
        <w:t xml:space="preserve">. </w:t>
      </w:r>
      <w:r w:rsidRPr="00577E52">
        <w:rPr>
          <w:b w:val="0"/>
          <w:bCs w:val="0"/>
          <w:iCs/>
          <w:sz w:val="22"/>
          <w:szCs w:val="22"/>
        </w:rPr>
        <w:t xml:space="preserve"> </w:t>
      </w:r>
      <w:r w:rsidR="007C67A3" w:rsidRPr="00577E52">
        <w:rPr>
          <w:b w:val="0"/>
          <w:bCs w:val="0"/>
          <w:iCs/>
          <w:sz w:val="22"/>
          <w:szCs w:val="22"/>
        </w:rPr>
        <w:t>N</w:t>
      </w:r>
      <w:r w:rsidRPr="00577E52">
        <w:rPr>
          <w:b w:val="0"/>
          <w:bCs w:val="0"/>
          <w:iCs/>
          <w:sz w:val="22"/>
          <w:szCs w:val="22"/>
        </w:rPr>
        <w:t>aast de middelen die iedere groep tot zijn beschikking heeft, is er ook materiaa</w:t>
      </w:r>
      <w:r w:rsidR="00C354A5" w:rsidRPr="00577E52">
        <w:rPr>
          <w:b w:val="0"/>
          <w:bCs w:val="0"/>
          <w:iCs/>
          <w:sz w:val="22"/>
          <w:szCs w:val="22"/>
        </w:rPr>
        <w:t>l voor individueel gebruik (orth</w:t>
      </w:r>
      <w:r w:rsidRPr="00577E52">
        <w:rPr>
          <w:b w:val="0"/>
          <w:bCs w:val="0"/>
          <w:iCs/>
          <w:sz w:val="22"/>
          <w:szCs w:val="22"/>
        </w:rPr>
        <w:t>otheek</w:t>
      </w:r>
      <w:r w:rsidR="00577E52" w:rsidRPr="00577E52">
        <w:rPr>
          <w:b w:val="0"/>
          <w:bCs w:val="0"/>
          <w:iCs/>
          <w:sz w:val="22"/>
          <w:szCs w:val="22"/>
        </w:rPr>
        <w:t xml:space="preserve"> in de teamkamer</w:t>
      </w:r>
      <w:r w:rsidRPr="00577E52">
        <w:rPr>
          <w:b w:val="0"/>
          <w:bCs w:val="0"/>
          <w:iCs/>
          <w:sz w:val="22"/>
          <w:szCs w:val="22"/>
        </w:rPr>
        <w:t xml:space="preserve">). </w:t>
      </w:r>
      <w:r w:rsidR="00F64A2F" w:rsidRPr="00577E52">
        <w:rPr>
          <w:b w:val="0"/>
          <w:bCs w:val="0"/>
          <w:iCs/>
          <w:sz w:val="22"/>
          <w:szCs w:val="22"/>
        </w:rPr>
        <w:t>Daarnaast maken wij ook geregeld gebruik van de uitleenservice van Marant.</w:t>
      </w:r>
    </w:p>
    <w:p w14:paraId="3B7B4B86" w14:textId="77777777" w:rsidR="00F64A2F" w:rsidRPr="00447B3E" w:rsidRDefault="00F64A2F" w:rsidP="003C6C77">
      <w:pPr>
        <w:pStyle w:val="Subtitel"/>
        <w:rPr>
          <w:rFonts w:cs="Arial"/>
          <w:sz w:val="22"/>
          <w:szCs w:val="22"/>
        </w:rPr>
      </w:pPr>
    </w:p>
    <w:p w14:paraId="414733C0" w14:textId="1049C3F9" w:rsidR="002C3093" w:rsidRPr="00447B3E" w:rsidRDefault="00CE577B" w:rsidP="003C6C77">
      <w:pPr>
        <w:pStyle w:val="Subtitel"/>
        <w:rPr>
          <w:rFonts w:cs="Arial"/>
          <w:b w:val="0"/>
          <w:sz w:val="22"/>
          <w:szCs w:val="22"/>
        </w:rPr>
      </w:pPr>
      <w:r w:rsidRPr="00447B3E">
        <w:rPr>
          <w:rFonts w:cs="Arial"/>
          <w:b w:val="0"/>
          <w:sz w:val="22"/>
          <w:szCs w:val="22"/>
        </w:rPr>
        <w:t xml:space="preserve">Technische </w:t>
      </w:r>
      <w:r w:rsidR="00893CE7" w:rsidRPr="00447B3E">
        <w:rPr>
          <w:rFonts w:cs="Arial"/>
          <w:b w:val="0"/>
          <w:sz w:val="22"/>
          <w:szCs w:val="22"/>
        </w:rPr>
        <w:t>middelen</w:t>
      </w:r>
      <w:r w:rsidRPr="00447B3E">
        <w:rPr>
          <w:rFonts w:cs="Arial"/>
          <w:b w:val="0"/>
          <w:sz w:val="22"/>
          <w:szCs w:val="22"/>
        </w:rPr>
        <w:t>, als computer</w:t>
      </w:r>
      <w:r w:rsidR="00EA736B">
        <w:rPr>
          <w:rFonts w:cs="Arial"/>
          <w:b w:val="0"/>
          <w:sz w:val="22"/>
          <w:szCs w:val="22"/>
        </w:rPr>
        <w:t>s</w:t>
      </w:r>
      <w:r w:rsidRPr="00447B3E">
        <w:rPr>
          <w:rFonts w:cs="Arial"/>
          <w:b w:val="0"/>
          <w:sz w:val="22"/>
          <w:szCs w:val="22"/>
        </w:rPr>
        <w:t>,</w:t>
      </w:r>
      <w:r w:rsidR="005676D5" w:rsidRPr="00447B3E">
        <w:rPr>
          <w:rFonts w:cs="Arial"/>
          <w:b w:val="0"/>
          <w:sz w:val="22"/>
          <w:szCs w:val="22"/>
        </w:rPr>
        <w:t xml:space="preserve"> laptop</w:t>
      </w:r>
      <w:r w:rsidR="00EA736B">
        <w:rPr>
          <w:rFonts w:cs="Arial"/>
          <w:b w:val="0"/>
          <w:sz w:val="22"/>
          <w:szCs w:val="22"/>
        </w:rPr>
        <w:t>s</w:t>
      </w:r>
      <w:r w:rsidR="005676D5" w:rsidRPr="00447B3E">
        <w:rPr>
          <w:rFonts w:cs="Arial"/>
          <w:b w:val="0"/>
          <w:sz w:val="22"/>
          <w:szCs w:val="22"/>
        </w:rPr>
        <w:t>,</w:t>
      </w:r>
      <w:r w:rsidRPr="00447B3E">
        <w:rPr>
          <w:rFonts w:cs="Arial"/>
          <w:b w:val="0"/>
          <w:sz w:val="22"/>
          <w:szCs w:val="22"/>
        </w:rPr>
        <w:t xml:space="preserve"> digibord</w:t>
      </w:r>
      <w:r w:rsidR="00EA736B">
        <w:rPr>
          <w:rFonts w:cs="Arial"/>
          <w:b w:val="0"/>
          <w:sz w:val="22"/>
          <w:szCs w:val="22"/>
        </w:rPr>
        <w:t>en</w:t>
      </w:r>
      <w:r w:rsidR="00447B3E" w:rsidRPr="00447B3E">
        <w:rPr>
          <w:rFonts w:cs="Arial"/>
          <w:b w:val="0"/>
          <w:sz w:val="22"/>
          <w:szCs w:val="22"/>
        </w:rPr>
        <w:t>/touchscreen</w:t>
      </w:r>
      <w:r w:rsidR="00EA736B">
        <w:rPr>
          <w:rFonts w:cs="Arial"/>
          <w:b w:val="0"/>
          <w:sz w:val="22"/>
          <w:szCs w:val="22"/>
        </w:rPr>
        <w:t>s e</w:t>
      </w:r>
      <w:r w:rsidR="00447B3E" w:rsidRPr="00447B3E">
        <w:rPr>
          <w:rFonts w:cs="Arial"/>
          <w:b w:val="0"/>
          <w:sz w:val="22"/>
          <w:szCs w:val="22"/>
        </w:rPr>
        <w:t>n</w:t>
      </w:r>
      <w:r w:rsidRPr="00447B3E">
        <w:rPr>
          <w:rFonts w:cs="Arial"/>
          <w:b w:val="0"/>
          <w:sz w:val="22"/>
          <w:szCs w:val="22"/>
        </w:rPr>
        <w:t xml:space="preserve"> ipad</w:t>
      </w:r>
      <w:r w:rsidR="00EA736B">
        <w:rPr>
          <w:rFonts w:cs="Arial"/>
          <w:b w:val="0"/>
          <w:sz w:val="22"/>
          <w:szCs w:val="22"/>
        </w:rPr>
        <w:t>s</w:t>
      </w:r>
      <w:r w:rsidRPr="00447B3E">
        <w:rPr>
          <w:rFonts w:cs="Arial"/>
          <w:b w:val="0"/>
          <w:sz w:val="22"/>
          <w:szCs w:val="22"/>
        </w:rPr>
        <w:t>,</w:t>
      </w:r>
      <w:r w:rsidR="00893CE7" w:rsidRPr="00447B3E">
        <w:rPr>
          <w:rFonts w:cs="Arial"/>
          <w:b w:val="0"/>
          <w:sz w:val="22"/>
          <w:szCs w:val="22"/>
        </w:rPr>
        <w:t xml:space="preserve"> zetten wij in als hulpmiddel en ondersteuning voor ons onderwijs. </w:t>
      </w:r>
    </w:p>
    <w:p w14:paraId="2E30FD0F" w14:textId="1792611D" w:rsidR="006B79B1" w:rsidRPr="00447B3E" w:rsidRDefault="00BD48E8" w:rsidP="003C6C77">
      <w:pPr>
        <w:pStyle w:val="Subtitel"/>
        <w:rPr>
          <w:rFonts w:cs="Arial"/>
          <w:b w:val="0"/>
          <w:sz w:val="22"/>
          <w:szCs w:val="22"/>
        </w:rPr>
      </w:pPr>
      <w:r w:rsidRPr="00447B3E">
        <w:rPr>
          <w:b w:val="0"/>
          <w:bCs w:val="0"/>
          <w:iCs/>
          <w:sz w:val="22"/>
          <w:szCs w:val="22"/>
        </w:rPr>
        <w:t xml:space="preserve">De </w:t>
      </w:r>
      <w:r w:rsidR="00FF4D7D" w:rsidRPr="00447B3E">
        <w:rPr>
          <w:b w:val="0"/>
          <w:bCs w:val="0"/>
          <w:iCs/>
          <w:sz w:val="22"/>
          <w:szCs w:val="22"/>
        </w:rPr>
        <w:t>laptop</w:t>
      </w:r>
      <w:r w:rsidR="00447B3E" w:rsidRPr="00447B3E">
        <w:rPr>
          <w:b w:val="0"/>
          <w:bCs w:val="0"/>
          <w:iCs/>
          <w:sz w:val="22"/>
          <w:szCs w:val="22"/>
        </w:rPr>
        <w:t>s</w:t>
      </w:r>
      <w:r w:rsidR="00FF4D7D" w:rsidRPr="00447B3E">
        <w:rPr>
          <w:b w:val="0"/>
          <w:bCs w:val="0"/>
          <w:iCs/>
          <w:sz w:val="22"/>
          <w:szCs w:val="22"/>
        </w:rPr>
        <w:t xml:space="preserve"> </w:t>
      </w:r>
      <w:r w:rsidRPr="00447B3E">
        <w:rPr>
          <w:b w:val="0"/>
          <w:bCs w:val="0"/>
          <w:iCs/>
          <w:sz w:val="22"/>
          <w:szCs w:val="22"/>
        </w:rPr>
        <w:t>word</w:t>
      </w:r>
      <w:r w:rsidR="00447B3E" w:rsidRPr="00447B3E">
        <w:rPr>
          <w:b w:val="0"/>
          <w:bCs w:val="0"/>
          <w:iCs/>
          <w:sz w:val="22"/>
          <w:szCs w:val="22"/>
        </w:rPr>
        <w:t>en</w:t>
      </w:r>
      <w:r w:rsidRPr="00447B3E">
        <w:rPr>
          <w:b w:val="0"/>
          <w:bCs w:val="0"/>
          <w:iCs/>
          <w:sz w:val="22"/>
          <w:szCs w:val="22"/>
        </w:rPr>
        <w:t xml:space="preserve"> </w:t>
      </w:r>
      <w:r w:rsidR="00447B3E" w:rsidRPr="00447B3E">
        <w:rPr>
          <w:b w:val="0"/>
          <w:bCs w:val="0"/>
          <w:iCs/>
          <w:sz w:val="22"/>
          <w:szCs w:val="22"/>
        </w:rPr>
        <w:t>in</w:t>
      </w:r>
      <w:r w:rsidRPr="00447B3E">
        <w:rPr>
          <w:b w:val="0"/>
          <w:bCs w:val="0"/>
          <w:iCs/>
          <w:sz w:val="22"/>
          <w:szCs w:val="22"/>
        </w:rPr>
        <w:t xml:space="preserve"> groep 1 t/m 8 ingezet</w:t>
      </w:r>
      <w:r w:rsidR="006B79B1" w:rsidRPr="00447B3E">
        <w:rPr>
          <w:b w:val="0"/>
          <w:bCs w:val="0"/>
          <w:iCs/>
          <w:sz w:val="22"/>
          <w:szCs w:val="22"/>
        </w:rPr>
        <w:t xml:space="preserve"> als hulpmiddel of </w:t>
      </w:r>
      <w:r w:rsidRPr="00447B3E">
        <w:rPr>
          <w:b w:val="0"/>
          <w:bCs w:val="0"/>
          <w:iCs/>
          <w:sz w:val="22"/>
          <w:szCs w:val="22"/>
        </w:rPr>
        <w:t xml:space="preserve">als </w:t>
      </w:r>
      <w:r w:rsidR="006B79B1" w:rsidRPr="00447B3E">
        <w:rPr>
          <w:b w:val="0"/>
          <w:bCs w:val="0"/>
          <w:iCs/>
          <w:sz w:val="22"/>
          <w:szCs w:val="22"/>
        </w:rPr>
        <w:t>werkvorm in het taal- / lees- en rekenonderwijs en als bron van informatieverschaffing ten behoeve van het maken van bijvoorbeeld werkstukken</w:t>
      </w:r>
      <w:r w:rsidRPr="00447B3E">
        <w:rPr>
          <w:b w:val="0"/>
          <w:bCs w:val="0"/>
          <w:iCs/>
          <w:sz w:val="22"/>
          <w:szCs w:val="22"/>
        </w:rPr>
        <w:t xml:space="preserve"> of projecten in met name de bovenbouw</w:t>
      </w:r>
      <w:r w:rsidR="006B79B1" w:rsidRPr="00447B3E">
        <w:rPr>
          <w:b w:val="0"/>
          <w:bCs w:val="0"/>
          <w:iCs/>
          <w:sz w:val="22"/>
          <w:szCs w:val="22"/>
        </w:rPr>
        <w:t xml:space="preserve"> (remediërend, verdiepend en d</w:t>
      </w:r>
      <w:r w:rsidR="00F64A2F" w:rsidRPr="00447B3E">
        <w:rPr>
          <w:b w:val="0"/>
          <w:bCs w:val="0"/>
          <w:iCs/>
          <w:sz w:val="22"/>
          <w:szCs w:val="22"/>
        </w:rPr>
        <w:t>e zelfstandigheid vergrotend</w:t>
      </w:r>
      <w:r w:rsidR="006B79B1" w:rsidRPr="00447B3E">
        <w:rPr>
          <w:b w:val="0"/>
          <w:bCs w:val="0"/>
          <w:iCs/>
          <w:sz w:val="22"/>
          <w:szCs w:val="22"/>
        </w:rPr>
        <w:t>).</w:t>
      </w:r>
      <w:r w:rsidR="00243EB5">
        <w:rPr>
          <w:b w:val="0"/>
          <w:bCs w:val="0"/>
          <w:iCs/>
          <w:sz w:val="22"/>
          <w:szCs w:val="22"/>
        </w:rPr>
        <w:t xml:space="preserve"> Wij gebruiken met de leerlingen Gynzy in alle groepen.</w:t>
      </w:r>
      <w:r w:rsidR="00192A16">
        <w:rPr>
          <w:b w:val="0"/>
          <w:bCs w:val="0"/>
          <w:iCs/>
          <w:sz w:val="22"/>
          <w:szCs w:val="22"/>
        </w:rPr>
        <w:t xml:space="preserve"> In de groepen 5 t/m 8 wordt Gynzy bij het vak rekenen gebruikt als verwerkingsmiddel.</w:t>
      </w:r>
    </w:p>
    <w:p w14:paraId="3053684F" w14:textId="564A5E2F" w:rsidR="009E460F" w:rsidRPr="00447B3E" w:rsidRDefault="009E460F" w:rsidP="003C6C77">
      <w:pPr>
        <w:pStyle w:val="Subtitel"/>
        <w:rPr>
          <w:b w:val="0"/>
          <w:bCs w:val="0"/>
          <w:iCs/>
          <w:sz w:val="22"/>
          <w:szCs w:val="22"/>
        </w:rPr>
      </w:pPr>
      <w:r w:rsidRPr="00447B3E">
        <w:rPr>
          <w:b w:val="0"/>
          <w:bCs w:val="0"/>
          <w:iCs/>
          <w:sz w:val="22"/>
          <w:szCs w:val="22"/>
        </w:rPr>
        <w:t>Middels het ICT beleidsplan vindt er een opbouw plaats in het gebruik van de computer(programma’s) in de diverse groepen. De taal/lees/reken</w:t>
      </w:r>
      <w:r w:rsidR="00FF4D7D" w:rsidRPr="00447B3E">
        <w:rPr>
          <w:b w:val="0"/>
          <w:bCs w:val="0"/>
          <w:iCs/>
          <w:sz w:val="22"/>
          <w:szCs w:val="22"/>
        </w:rPr>
        <w:t xml:space="preserve">/WO </w:t>
      </w:r>
      <w:r w:rsidRPr="00447B3E">
        <w:rPr>
          <w:b w:val="0"/>
          <w:bCs w:val="0"/>
          <w:iCs/>
          <w:sz w:val="22"/>
          <w:szCs w:val="22"/>
        </w:rPr>
        <w:t>methodes hebben ondersteunende computerprogramma’s die worden ingezet om zo evt. onderw</w:t>
      </w:r>
      <w:r w:rsidR="00FF4D7D" w:rsidRPr="00447B3E">
        <w:rPr>
          <w:b w:val="0"/>
          <w:bCs w:val="0"/>
          <w:iCs/>
          <w:sz w:val="22"/>
          <w:szCs w:val="22"/>
        </w:rPr>
        <w:t>ijsachterstanden te verkleinen en om meer aanschouwelijk te werken.</w:t>
      </w:r>
      <w:r w:rsidR="00AD32E2" w:rsidRPr="00447B3E">
        <w:rPr>
          <w:b w:val="0"/>
          <w:bCs w:val="0"/>
          <w:iCs/>
          <w:sz w:val="22"/>
          <w:szCs w:val="22"/>
        </w:rPr>
        <w:t xml:space="preserve"> </w:t>
      </w:r>
    </w:p>
    <w:p w14:paraId="3A0FF5F2" w14:textId="77777777" w:rsidR="00893CE7" w:rsidRPr="00447B3E" w:rsidRDefault="00893CE7" w:rsidP="003C6C77">
      <w:pPr>
        <w:pStyle w:val="Subtitel"/>
        <w:rPr>
          <w:b w:val="0"/>
          <w:bCs w:val="0"/>
          <w:iCs/>
          <w:sz w:val="22"/>
          <w:szCs w:val="22"/>
        </w:rPr>
      </w:pPr>
    </w:p>
    <w:p w14:paraId="7C98BEC0" w14:textId="77777777" w:rsidR="006B79B1" w:rsidRPr="00447B3E" w:rsidRDefault="009E460F" w:rsidP="003C6C77">
      <w:pPr>
        <w:pStyle w:val="Subtitel"/>
        <w:rPr>
          <w:rFonts w:cs="Arial"/>
          <w:b w:val="0"/>
          <w:bCs w:val="0"/>
          <w:iCs/>
          <w:sz w:val="22"/>
          <w:szCs w:val="22"/>
        </w:rPr>
      </w:pPr>
      <w:r w:rsidRPr="00447B3E">
        <w:rPr>
          <w:rFonts w:cs="Arial"/>
          <w:b w:val="0"/>
          <w:bCs w:val="0"/>
          <w:iCs/>
          <w:sz w:val="22"/>
          <w:szCs w:val="22"/>
        </w:rPr>
        <w:t>De website van de school geeft een beeld van onze school</w:t>
      </w:r>
      <w:r w:rsidR="00447B3E" w:rsidRPr="00447B3E">
        <w:rPr>
          <w:rFonts w:cs="Arial"/>
          <w:b w:val="0"/>
          <w:bCs w:val="0"/>
          <w:iCs/>
          <w:sz w:val="22"/>
          <w:szCs w:val="22"/>
        </w:rPr>
        <w:t>:  algemene gegevens, nieuwsbrieven, het SchoolOndersteuningsPlan en de schoolgids.</w:t>
      </w:r>
    </w:p>
    <w:p w14:paraId="5630AD66" w14:textId="77777777" w:rsidR="006B79B1" w:rsidRPr="00447B3E" w:rsidRDefault="006B79B1" w:rsidP="003C6C77">
      <w:pPr>
        <w:pStyle w:val="Subtitel"/>
        <w:rPr>
          <w:b w:val="0"/>
          <w:bCs w:val="0"/>
          <w:iCs/>
          <w:sz w:val="22"/>
          <w:szCs w:val="22"/>
        </w:rPr>
      </w:pPr>
    </w:p>
    <w:p w14:paraId="41F1E4DE" w14:textId="77777777" w:rsidR="006B79B1" w:rsidRPr="00447B3E" w:rsidRDefault="0001207A" w:rsidP="003C6C77">
      <w:pPr>
        <w:pStyle w:val="Subtitel"/>
        <w:rPr>
          <w:bCs w:val="0"/>
          <w:iCs/>
          <w:sz w:val="22"/>
          <w:szCs w:val="22"/>
        </w:rPr>
      </w:pPr>
      <w:r w:rsidRPr="00447B3E">
        <w:rPr>
          <w:bCs w:val="0"/>
          <w:iCs/>
          <w:sz w:val="22"/>
          <w:szCs w:val="22"/>
        </w:rPr>
        <w:t xml:space="preserve">7. </w:t>
      </w:r>
      <w:r w:rsidR="006B79B1" w:rsidRPr="00447B3E">
        <w:rPr>
          <w:bCs w:val="0"/>
          <w:iCs/>
          <w:sz w:val="22"/>
          <w:szCs w:val="22"/>
        </w:rPr>
        <w:t>Zorgbreedte</w:t>
      </w:r>
    </w:p>
    <w:p w14:paraId="33D3AEDE" w14:textId="77777777" w:rsidR="006B79B1" w:rsidRPr="00447B3E" w:rsidRDefault="00F64A2F" w:rsidP="003C6C77">
      <w:pPr>
        <w:pStyle w:val="Subtitel"/>
        <w:rPr>
          <w:b w:val="0"/>
          <w:bCs w:val="0"/>
          <w:iCs/>
          <w:sz w:val="22"/>
          <w:szCs w:val="22"/>
        </w:rPr>
      </w:pPr>
      <w:r w:rsidRPr="00447B3E">
        <w:rPr>
          <w:b w:val="0"/>
          <w:bCs w:val="0"/>
          <w:iCs/>
          <w:sz w:val="22"/>
          <w:szCs w:val="22"/>
        </w:rPr>
        <w:t xml:space="preserve">Op de Jozefschool </w:t>
      </w:r>
      <w:r w:rsidR="006B79B1" w:rsidRPr="00447B3E">
        <w:rPr>
          <w:b w:val="0"/>
          <w:bCs w:val="0"/>
          <w:iCs/>
          <w:sz w:val="22"/>
          <w:szCs w:val="22"/>
        </w:rPr>
        <w:t>streven we ernaar</w:t>
      </w:r>
      <w:r w:rsidR="000506A0" w:rsidRPr="00447B3E">
        <w:rPr>
          <w:b w:val="0"/>
          <w:bCs w:val="0"/>
          <w:iCs/>
          <w:sz w:val="22"/>
          <w:szCs w:val="22"/>
        </w:rPr>
        <w:t>, binnen onze mogelijkheden,</w:t>
      </w:r>
      <w:r w:rsidR="006B79B1" w:rsidRPr="00447B3E">
        <w:rPr>
          <w:b w:val="0"/>
          <w:bCs w:val="0"/>
          <w:iCs/>
          <w:sz w:val="22"/>
          <w:szCs w:val="22"/>
        </w:rPr>
        <w:t xml:space="preserve"> om zoveel mogelijk onderwijs op maat te geven. In ons adaptiev</w:t>
      </w:r>
      <w:r w:rsidR="00CB559A" w:rsidRPr="00447B3E">
        <w:rPr>
          <w:b w:val="0"/>
          <w:bCs w:val="0"/>
          <w:iCs/>
          <w:sz w:val="22"/>
          <w:szCs w:val="22"/>
        </w:rPr>
        <w:t xml:space="preserve">e onderwijs spelen </w:t>
      </w:r>
      <w:r w:rsidR="006B79B1" w:rsidRPr="00447B3E">
        <w:rPr>
          <w:b w:val="0"/>
          <w:bCs w:val="0"/>
          <w:iCs/>
          <w:sz w:val="22"/>
          <w:szCs w:val="22"/>
        </w:rPr>
        <w:t>relatie, compe</w:t>
      </w:r>
      <w:r w:rsidR="00CB559A" w:rsidRPr="00447B3E">
        <w:rPr>
          <w:b w:val="0"/>
          <w:bCs w:val="0"/>
          <w:iCs/>
          <w:sz w:val="22"/>
          <w:szCs w:val="22"/>
        </w:rPr>
        <w:t>tentie en autonomie een belangrijke</w:t>
      </w:r>
      <w:r w:rsidR="006B79B1" w:rsidRPr="00447B3E">
        <w:rPr>
          <w:b w:val="0"/>
          <w:bCs w:val="0"/>
          <w:iCs/>
          <w:sz w:val="22"/>
          <w:szCs w:val="22"/>
        </w:rPr>
        <w:t xml:space="preserve"> rol.</w:t>
      </w:r>
    </w:p>
    <w:p w14:paraId="49E90DBB" w14:textId="77777777" w:rsidR="006B79B1" w:rsidRPr="00447B3E" w:rsidRDefault="00481C17" w:rsidP="003C6C77">
      <w:pPr>
        <w:pStyle w:val="Subtitel"/>
        <w:rPr>
          <w:b w:val="0"/>
          <w:bCs w:val="0"/>
          <w:iCs/>
          <w:sz w:val="22"/>
          <w:szCs w:val="22"/>
        </w:rPr>
      </w:pPr>
      <w:r w:rsidRPr="00447B3E">
        <w:rPr>
          <w:b w:val="0"/>
          <w:bCs w:val="0"/>
          <w:iCs/>
          <w:sz w:val="22"/>
          <w:szCs w:val="22"/>
        </w:rPr>
        <w:t>Zorgvuldig omgaan met z</w:t>
      </w:r>
      <w:r w:rsidR="00712201" w:rsidRPr="00447B3E">
        <w:rPr>
          <w:b w:val="0"/>
          <w:bCs w:val="0"/>
          <w:iCs/>
          <w:sz w:val="22"/>
          <w:szCs w:val="22"/>
        </w:rPr>
        <w:t xml:space="preserve">org en zorgbreedte </w:t>
      </w:r>
      <w:r w:rsidRPr="00447B3E">
        <w:rPr>
          <w:b w:val="0"/>
          <w:bCs w:val="0"/>
          <w:iCs/>
          <w:sz w:val="22"/>
          <w:szCs w:val="22"/>
        </w:rPr>
        <w:t>is voor ons erg belangrijk en moet transparant zijn</w:t>
      </w:r>
      <w:r w:rsidR="006B79B1" w:rsidRPr="00447B3E">
        <w:rPr>
          <w:b w:val="0"/>
          <w:bCs w:val="0"/>
          <w:iCs/>
          <w:sz w:val="22"/>
          <w:szCs w:val="22"/>
        </w:rPr>
        <w:t xml:space="preserve">. Daarom zullen we ons op individueel en schoolniveau en binnen het samenwerkingsverband </w:t>
      </w:r>
      <w:r w:rsidR="00712201" w:rsidRPr="00447B3E">
        <w:rPr>
          <w:b w:val="0"/>
          <w:bCs w:val="0"/>
          <w:iCs/>
          <w:sz w:val="22"/>
          <w:szCs w:val="22"/>
        </w:rPr>
        <w:t>voortdurend</w:t>
      </w:r>
      <w:r w:rsidR="006B79B1" w:rsidRPr="00447B3E">
        <w:rPr>
          <w:b w:val="0"/>
          <w:bCs w:val="0"/>
          <w:iCs/>
          <w:sz w:val="22"/>
          <w:szCs w:val="22"/>
        </w:rPr>
        <w:t xml:space="preserve"> dienen te bezinnen,</w:t>
      </w:r>
      <w:r w:rsidR="00127366" w:rsidRPr="00447B3E">
        <w:rPr>
          <w:b w:val="0"/>
          <w:bCs w:val="0"/>
          <w:iCs/>
          <w:sz w:val="22"/>
          <w:szCs w:val="22"/>
        </w:rPr>
        <w:t xml:space="preserve"> </w:t>
      </w:r>
      <w:r w:rsidR="00712201" w:rsidRPr="00447B3E">
        <w:rPr>
          <w:b w:val="0"/>
          <w:bCs w:val="0"/>
          <w:iCs/>
          <w:sz w:val="22"/>
          <w:szCs w:val="22"/>
        </w:rPr>
        <w:t xml:space="preserve">waar onze </w:t>
      </w:r>
      <w:r w:rsidR="00A55A5B" w:rsidRPr="00447B3E">
        <w:rPr>
          <w:b w:val="0"/>
          <w:bCs w:val="0"/>
          <w:iCs/>
          <w:sz w:val="22"/>
          <w:szCs w:val="22"/>
        </w:rPr>
        <w:t>kansen</w:t>
      </w:r>
      <w:r w:rsidR="00712201" w:rsidRPr="00447B3E">
        <w:rPr>
          <w:b w:val="0"/>
          <w:bCs w:val="0"/>
          <w:iCs/>
          <w:sz w:val="22"/>
          <w:szCs w:val="22"/>
        </w:rPr>
        <w:t xml:space="preserve"> liggen</w:t>
      </w:r>
      <w:r w:rsidR="006B79B1" w:rsidRPr="00447B3E">
        <w:rPr>
          <w:b w:val="0"/>
          <w:bCs w:val="0"/>
          <w:iCs/>
          <w:sz w:val="22"/>
          <w:szCs w:val="22"/>
        </w:rPr>
        <w:t xml:space="preserve"> </w:t>
      </w:r>
      <w:r w:rsidR="00A55A5B" w:rsidRPr="00447B3E">
        <w:rPr>
          <w:b w:val="0"/>
          <w:bCs w:val="0"/>
          <w:iCs/>
          <w:sz w:val="22"/>
          <w:szCs w:val="22"/>
        </w:rPr>
        <w:t>om ons</w:t>
      </w:r>
      <w:r w:rsidR="006B79B1" w:rsidRPr="00447B3E">
        <w:rPr>
          <w:b w:val="0"/>
          <w:bCs w:val="0"/>
          <w:iCs/>
          <w:sz w:val="22"/>
          <w:szCs w:val="22"/>
        </w:rPr>
        <w:t xml:space="preserve"> </w:t>
      </w:r>
      <w:r w:rsidRPr="00447B3E">
        <w:rPr>
          <w:b w:val="0"/>
          <w:bCs w:val="0"/>
          <w:iCs/>
          <w:sz w:val="22"/>
          <w:szCs w:val="22"/>
        </w:rPr>
        <w:t xml:space="preserve">adaptieve </w:t>
      </w:r>
      <w:r w:rsidR="006B79B1" w:rsidRPr="00447B3E">
        <w:rPr>
          <w:b w:val="0"/>
          <w:bCs w:val="0"/>
          <w:iCs/>
          <w:sz w:val="22"/>
          <w:szCs w:val="22"/>
        </w:rPr>
        <w:t>onderwijs</w:t>
      </w:r>
      <w:r w:rsidRPr="00447B3E">
        <w:rPr>
          <w:b w:val="0"/>
          <w:bCs w:val="0"/>
          <w:iCs/>
          <w:sz w:val="22"/>
          <w:szCs w:val="22"/>
        </w:rPr>
        <w:t xml:space="preserve"> </w:t>
      </w:r>
      <w:r w:rsidR="00A55A5B" w:rsidRPr="00447B3E">
        <w:rPr>
          <w:b w:val="0"/>
          <w:bCs w:val="0"/>
          <w:iCs/>
          <w:sz w:val="22"/>
          <w:szCs w:val="22"/>
        </w:rPr>
        <w:t>te</w:t>
      </w:r>
      <w:r w:rsidRPr="00447B3E">
        <w:rPr>
          <w:b w:val="0"/>
          <w:bCs w:val="0"/>
          <w:iCs/>
          <w:sz w:val="22"/>
          <w:szCs w:val="22"/>
        </w:rPr>
        <w:t xml:space="preserve"> verbeteren</w:t>
      </w:r>
      <w:r w:rsidR="00A55A5B" w:rsidRPr="00447B3E">
        <w:rPr>
          <w:b w:val="0"/>
          <w:bCs w:val="0"/>
          <w:iCs/>
          <w:sz w:val="22"/>
          <w:szCs w:val="22"/>
        </w:rPr>
        <w:t xml:space="preserve">. </w:t>
      </w:r>
      <w:r w:rsidR="00295739" w:rsidRPr="00447B3E">
        <w:rPr>
          <w:b w:val="0"/>
          <w:bCs w:val="0"/>
          <w:iCs/>
          <w:sz w:val="22"/>
          <w:szCs w:val="22"/>
        </w:rPr>
        <w:t>In ons school ondersteunings profiel (SOP) verwoorden wij onze mogelijkheden en onze grenzen. M.a.</w:t>
      </w:r>
      <w:r w:rsidR="00712201" w:rsidRPr="00447B3E">
        <w:rPr>
          <w:b w:val="0"/>
          <w:bCs w:val="0"/>
          <w:iCs/>
          <w:sz w:val="22"/>
          <w:szCs w:val="22"/>
        </w:rPr>
        <w:t>w. wat kunnen wij</w:t>
      </w:r>
      <w:r w:rsidR="00A55A5B" w:rsidRPr="00447B3E">
        <w:rPr>
          <w:b w:val="0"/>
          <w:bCs w:val="0"/>
          <w:iCs/>
          <w:sz w:val="22"/>
          <w:szCs w:val="22"/>
        </w:rPr>
        <w:t xml:space="preserve"> onze kinderen</w:t>
      </w:r>
      <w:r w:rsidR="00712201" w:rsidRPr="00447B3E">
        <w:rPr>
          <w:b w:val="0"/>
          <w:bCs w:val="0"/>
          <w:iCs/>
          <w:sz w:val="22"/>
          <w:szCs w:val="22"/>
        </w:rPr>
        <w:t xml:space="preserve"> bieden!</w:t>
      </w:r>
      <w:r w:rsidR="00295739" w:rsidRPr="00447B3E">
        <w:rPr>
          <w:b w:val="0"/>
          <w:bCs w:val="0"/>
          <w:iCs/>
          <w:sz w:val="22"/>
          <w:szCs w:val="22"/>
        </w:rPr>
        <w:t xml:space="preserve"> Diverse factoren spelen daarin een rol en derhalve evalueren wij </w:t>
      </w:r>
      <w:r w:rsidR="0089361A" w:rsidRPr="00447B3E">
        <w:rPr>
          <w:b w:val="0"/>
          <w:bCs w:val="0"/>
          <w:iCs/>
          <w:sz w:val="22"/>
          <w:szCs w:val="22"/>
        </w:rPr>
        <w:t>het SOP jaarlijks.</w:t>
      </w:r>
    </w:p>
    <w:p w14:paraId="2BA226A1" w14:textId="77777777" w:rsidR="00840ED7" w:rsidRPr="00447B3E" w:rsidRDefault="00840ED7" w:rsidP="00F26627">
      <w:pPr>
        <w:pStyle w:val="Subtitel"/>
        <w:rPr>
          <w:b w:val="0"/>
          <w:bCs w:val="0"/>
          <w:iCs/>
          <w:sz w:val="22"/>
          <w:szCs w:val="22"/>
        </w:rPr>
      </w:pPr>
    </w:p>
    <w:p w14:paraId="2DFB32F2" w14:textId="77777777" w:rsidR="001350B2" w:rsidRPr="00447B3E" w:rsidRDefault="00F26627" w:rsidP="00F26627">
      <w:pPr>
        <w:pStyle w:val="Subtitel"/>
        <w:rPr>
          <w:b w:val="0"/>
          <w:bCs w:val="0"/>
          <w:iCs/>
          <w:sz w:val="22"/>
          <w:szCs w:val="22"/>
        </w:rPr>
      </w:pPr>
      <w:r w:rsidRPr="00447B3E">
        <w:rPr>
          <w:b w:val="0"/>
          <w:bCs w:val="0"/>
          <w:iCs/>
          <w:sz w:val="22"/>
          <w:szCs w:val="22"/>
        </w:rPr>
        <w:t xml:space="preserve">Wij willen het liefst alle kinderen bij ons op </w:t>
      </w:r>
      <w:r w:rsidR="003116EA" w:rsidRPr="00447B3E">
        <w:rPr>
          <w:b w:val="0"/>
          <w:bCs w:val="0"/>
          <w:iCs/>
          <w:sz w:val="22"/>
          <w:szCs w:val="22"/>
        </w:rPr>
        <w:t>school helpen, indien het</w:t>
      </w:r>
      <w:r w:rsidRPr="00447B3E">
        <w:rPr>
          <w:b w:val="0"/>
          <w:bCs w:val="0"/>
          <w:iCs/>
          <w:sz w:val="22"/>
          <w:szCs w:val="22"/>
        </w:rPr>
        <w:t xml:space="preserve"> beter voor het kind is, moet het ook elders </w:t>
      </w:r>
      <w:r w:rsidR="00C95B2D" w:rsidRPr="00447B3E">
        <w:rPr>
          <w:b w:val="0"/>
          <w:bCs w:val="0"/>
          <w:iCs/>
          <w:sz w:val="22"/>
          <w:szCs w:val="22"/>
        </w:rPr>
        <w:t>aangepaste</w:t>
      </w:r>
      <w:r w:rsidRPr="00447B3E">
        <w:rPr>
          <w:b w:val="0"/>
          <w:bCs w:val="0"/>
          <w:iCs/>
          <w:sz w:val="22"/>
          <w:szCs w:val="22"/>
        </w:rPr>
        <w:t xml:space="preserve"> hulp kunnen krijgen. Als wij de gevraa</w:t>
      </w:r>
      <w:r w:rsidR="00433F94" w:rsidRPr="00447B3E">
        <w:rPr>
          <w:b w:val="0"/>
          <w:bCs w:val="0"/>
          <w:iCs/>
          <w:sz w:val="22"/>
          <w:szCs w:val="22"/>
        </w:rPr>
        <w:t xml:space="preserve">gde hulp niet kunnen </w:t>
      </w:r>
      <w:r w:rsidR="001350B2" w:rsidRPr="00447B3E">
        <w:rPr>
          <w:b w:val="0"/>
          <w:bCs w:val="0"/>
          <w:iCs/>
          <w:sz w:val="22"/>
          <w:szCs w:val="22"/>
        </w:rPr>
        <w:t>bieden</w:t>
      </w:r>
      <w:r w:rsidR="00433F94" w:rsidRPr="00447B3E">
        <w:rPr>
          <w:b w:val="0"/>
          <w:bCs w:val="0"/>
          <w:iCs/>
          <w:sz w:val="22"/>
          <w:szCs w:val="22"/>
        </w:rPr>
        <w:t>, starten wij een zorgtraject (zie ve</w:t>
      </w:r>
      <w:r w:rsidR="001350B2" w:rsidRPr="00447B3E">
        <w:rPr>
          <w:b w:val="0"/>
          <w:bCs w:val="0"/>
          <w:iCs/>
          <w:sz w:val="22"/>
          <w:szCs w:val="22"/>
        </w:rPr>
        <w:t>rderop hoofdstuk 2:</w:t>
      </w:r>
      <w:r w:rsidR="00433F94" w:rsidRPr="00447B3E">
        <w:rPr>
          <w:b w:val="0"/>
          <w:bCs w:val="0"/>
          <w:iCs/>
          <w:sz w:val="22"/>
          <w:szCs w:val="22"/>
        </w:rPr>
        <w:t xml:space="preserve"> Leerlingenzorg)</w:t>
      </w:r>
      <w:r w:rsidR="0036603E" w:rsidRPr="00447B3E">
        <w:rPr>
          <w:b w:val="0"/>
          <w:bCs w:val="0"/>
          <w:iCs/>
          <w:sz w:val="22"/>
          <w:szCs w:val="22"/>
        </w:rPr>
        <w:t xml:space="preserve">, waaruit een verwijzing </w:t>
      </w:r>
      <w:r w:rsidR="001350B2" w:rsidRPr="00447B3E">
        <w:rPr>
          <w:b w:val="0"/>
          <w:bCs w:val="0"/>
          <w:iCs/>
          <w:sz w:val="22"/>
          <w:szCs w:val="22"/>
        </w:rPr>
        <w:t>kan volgen</w:t>
      </w:r>
      <w:r w:rsidR="0036603E" w:rsidRPr="00447B3E">
        <w:rPr>
          <w:b w:val="0"/>
          <w:bCs w:val="0"/>
          <w:iCs/>
          <w:sz w:val="22"/>
          <w:szCs w:val="22"/>
        </w:rPr>
        <w:t>, met</w:t>
      </w:r>
      <w:r w:rsidR="001350B2" w:rsidRPr="00447B3E">
        <w:rPr>
          <w:b w:val="0"/>
          <w:bCs w:val="0"/>
          <w:iCs/>
          <w:sz w:val="22"/>
          <w:szCs w:val="22"/>
        </w:rPr>
        <w:t xml:space="preserve"> een beschikking </w:t>
      </w:r>
      <w:r w:rsidR="00551FF8" w:rsidRPr="00447B3E">
        <w:rPr>
          <w:b w:val="0"/>
          <w:bCs w:val="0"/>
          <w:iCs/>
          <w:sz w:val="22"/>
          <w:szCs w:val="22"/>
        </w:rPr>
        <w:t>voor speciaal basisonderwijs (SB</w:t>
      </w:r>
      <w:r w:rsidR="001350B2" w:rsidRPr="00447B3E">
        <w:rPr>
          <w:b w:val="0"/>
          <w:bCs w:val="0"/>
          <w:iCs/>
          <w:sz w:val="22"/>
          <w:szCs w:val="22"/>
        </w:rPr>
        <w:t xml:space="preserve">O) of speciaal onderwijs (SO). </w:t>
      </w:r>
      <w:r w:rsidR="003F6B10" w:rsidRPr="00447B3E">
        <w:rPr>
          <w:b w:val="0"/>
          <w:bCs w:val="0"/>
          <w:iCs/>
          <w:sz w:val="22"/>
          <w:szCs w:val="22"/>
        </w:rPr>
        <w:t xml:space="preserve"> </w:t>
      </w:r>
    </w:p>
    <w:p w14:paraId="0DFAE634" w14:textId="77777777" w:rsidR="000C32AD" w:rsidRPr="00447B3E" w:rsidRDefault="001350B2" w:rsidP="00F26627">
      <w:pPr>
        <w:pStyle w:val="Subtitel"/>
        <w:rPr>
          <w:b w:val="0"/>
          <w:bCs w:val="0"/>
          <w:iCs/>
          <w:sz w:val="22"/>
          <w:szCs w:val="22"/>
        </w:rPr>
      </w:pPr>
      <w:r w:rsidRPr="00447B3E">
        <w:rPr>
          <w:b w:val="0"/>
          <w:bCs w:val="0"/>
          <w:iCs/>
          <w:sz w:val="22"/>
          <w:szCs w:val="22"/>
        </w:rPr>
        <w:t xml:space="preserve"> </w:t>
      </w:r>
      <w:r w:rsidR="000C32AD" w:rsidRPr="00447B3E">
        <w:rPr>
          <w:b w:val="0"/>
          <w:bCs w:val="0"/>
          <w:iCs/>
          <w:sz w:val="22"/>
          <w:szCs w:val="22"/>
        </w:rPr>
        <w:t xml:space="preserve"> </w:t>
      </w:r>
    </w:p>
    <w:p w14:paraId="24BB6053" w14:textId="77777777" w:rsidR="00F26627" w:rsidRPr="00447B3E" w:rsidRDefault="000C32AD" w:rsidP="00F26627">
      <w:pPr>
        <w:pStyle w:val="Subtitel"/>
        <w:rPr>
          <w:b w:val="0"/>
          <w:bCs w:val="0"/>
          <w:iCs/>
          <w:sz w:val="22"/>
          <w:szCs w:val="22"/>
        </w:rPr>
      </w:pPr>
      <w:r w:rsidRPr="00447B3E">
        <w:rPr>
          <w:b w:val="0"/>
          <w:bCs w:val="0"/>
          <w:iCs/>
          <w:sz w:val="22"/>
          <w:szCs w:val="22"/>
        </w:rPr>
        <w:t xml:space="preserve">Naast het individuele belang van de leerling is er ook het belang van de groep. Dit kan een spanningsveld zijn in geval van </w:t>
      </w:r>
      <w:r w:rsidR="007C0240" w:rsidRPr="00447B3E">
        <w:rPr>
          <w:b w:val="0"/>
          <w:bCs w:val="0"/>
          <w:iCs/>
          <w:sz w:val="22"/>
          <w:szCs w:val="22"/>
        </w:rPr>
        <w:t xml:space="preserve">zeer </w:t>
      </w:r>
      <w:r w:rsidRPr="00447B3E">
        <w:rPr>
          <w:b w:val="0"/>
          <w:bCs w:val="0"/>
          <w:iCs/>
          <w:sz w:val="22"/>
          <w:szCs w:val="22"/>
        </w:rPr>
        <w:t>storend gedrag. Het standpunt van de school is dat h</w:t>
      </w:r>
      <w:r w:rsidR="007C0240" w:rsidRPr="00447B3E">
        <w:rPr>
          <w:b w:val="0"/>
          <w:bCs w:val="0"/>
          <w:iCs/>
          <w:sz w:val="22"/>
          <w:szCs w:val="22"/>
        </w:rPr>
        <w:t>et belang van de groep hier</w:t>
      </w:r>
      <w:r w:rsidRPr="00447B3E">
        <w:rPr>
          <w:b w:val="0"/>
          <w:bCs w:val="0"/>
          <w:iCs/>
          <w:sz w:val="22"/>
          <w:szCs w:val="22"/>
        </w:rPr>
        <w:t xml:space="preserve"> niet </w:t>
      </w:r>
      <w:r w:rsidR="007C0240" w:rsidRPr="00447B3E">
        <w:rPr>
          <w:b w:val="0"/>
          <w:bCs w:val="0"/>
          <w:iCs/>
          <w:sz w:val="22"/>
          <w:szCs w:val="22"/>
        </w:rPr>
        <w:t xml:space="preserve">onder </w:t>
      </w:r>
      <w:r w:rsidRPr="00447B3E">
        <w:rPr>
          <w:b w:val="0"/>
          <w:bCs w:val="0"/>
          <w:iCs/>
          <w:sz w:val="22"/>
          <w:szCs w:val="22"/>
        </w:rPr>
        <w:t>mag lijden. Wij zullen hier altijd een afweging</w:t>
      </w:r>
      <w:r w:rsidR="007C0240" w:rsidRPr="00447B3E">
        <w:rPr>
          <w:b w:val="0"/>
          <w:bCs w:val="0"/>
          <w:iCs/>
          <w:sz w:val="22"/>
          <w:szCs w:val="22"/>
        </w:rPr>
        <w:t xml:space="preserve"> in maken.</w:t>
      </w:r>
    </w:p>
    <w:p w14:paraId="17AD93B2" w14:textId="77777777" w:rsidR="00D101EB" w:rsidRPr="00447B3E" w:rsidRDefault="00D101EB" w:rsidP="003C6C77">
      <w:pPr>
        <w:pStyle w:val="Subtitel"/>
        <w:rPr>
          <w:b w:val="0"/>
          <w:bCs w:val="0"/>
          <w:iCs/>
          <w:sz w:val="22"/>
          <w:szCs w:val="22"/>
        </w:rPr>
      </w:pPr>
    </w:p>
    <w:p w14:paraId="3AC55209" w14:textId="77777777" w:rsidR="0001207A" w:rsidRPr="00447B3E" w:rsidRDefault="00481C17" w:rsidP="003C6C77">
      <w:pPr>
        <w:pStyle w:val="Subtitel"/>
        <w:rPr>
          <w:b w:val="0"/>
          <w:bCs w:val="0"/>
          <w:iCs/>
          <w:sz w:val="22"/>
          <w:szCs w:val="22"/>
        </w:rPr>
      </w:pPr>
      <w:r w:rsidRPr="00447B3E">
        <w:rPr>
          <w:b w:val="0"/>
          <w:bCs w:val="0"/>
          <w:iCs/>
          <w:sz w:val="22"/>
          <w:szCs w:val="22"/>
        </w:rPr>
        <w:t>G</w:t>
      </w:r>
      <w:r w:rsidR="0001207A" w:rsidRPr="00447B3E">
        <w:rPr>
          <w:b w:val="0"/>
          <w:bCs w:val="0"/>
          <w:iCs/>
          <w:sz w:val="22"/>
          <w:szCs w:val="22"/>
        </w:rPr>
        <w:t>ez</w:t>
      </w:r>
      <w:r w:rsidR="00D101EB" w:rsidRPr="00447B3E">
        <w:rPr>
          <w:b w:val="0"/>
          <w:bCs w:val="0"/>
          <w:iCs/>
          <w:sz w:val="22"/>
          <w:szCs w:val="22"/>
        </w:rPr>
        <w:t>ien de ontwikkelingen in Elden en omliggende wijken</w:t>
      </w:r>
      <w:r w:rsidR="0001207A" w:rsidRPr="00447B3E">
        <w:rPr>
          <w:b w:val="0"/>
          <w:bCs w:val="0"/>
          <w:iCs/>
          <w:sz w:val="22"/>
          <w:szCs w:val="22"/>
        </w:rPr>
        <w:t xml:space="preserve"> anticiperen </w:t>
      </w:r>
      <w:r w:rsidRPr="00447B3E">
        <w:rPr>
          <w:b w:val="0"/>
          <w:bCs w:val="0"/>
          <w:iCs/>
          <w:sz w:val="22"/>
          <w:szCs w:val="22"/>
        </w:rPr>
        <w:t>wij op de</w:t>
      </w:r>
      <w:r w:rsidR="00D101EB" w:rsidRPr="00447B3E">
        <w:rPr>
          <w:b w:val="0"/>
          <w:bCs w:val="0"/>
          <w:iCs/>
          <w:sz w:val="22"/>
          <w:szCs w:val="22"/>
        </w:rPr>
        <w:t xml:space="preserve"> </w:t>
      </w:r>
      <w:r w:rsidR="0001207A" w:rsidRPr="00447B3E">
        <w:rPr>
          <w:b w:val="0"/>
          <w:bCs w:val="0"/>
          <w:iCs/>
          <w:sz w:val="22"/>
          <w:szCs w:val="22"/>
        </w:rPr>
        <w:t xml:space="preserve">schoolbevolking. Zo </w:t>
      </w:r>
      <w:r w:rsidRPr="00447B3E">
        <w:rPr>
          <w:b w:val="0"/>
          <w:bCs w:val="0"/>
          <w:iCs/>
          <w:sz w:val="22"/>
          <w:szCs w:val="22"/>
        </w:rPr>
        <w:t>zullen wij steeds meer differentiëren in ons onderwijs</w:t>
      </w:r>
      <w:r w:rsidR="00F74306" w:rsidRPr="00447B3E">
        <w:rPr>
          <w:b w:val="0"/>
          <w:bCs w:val="0"/>
          <w:iCs/>
          <w:sz w:val="22"/>
          <w:szCs w:val="22"/>
        </w:rPr>
        <w:t xml:space="preserve"> en houden wij </w:t>
      </w:r>
      <w:r w:rsidR="0001207A" w:rsidRPr="00447B3E">
        <w:rPr>
          <w:b w:val="0"/>
          <w:bCs w:val="0"/>
          <w:iCs/>
          <w:sz w:val="22"/>
          <w:szCs w:val="22"/>
        </w:rPr>
        <w:t>bij de aanschaf van methodes rekening</w:t>
      </w:r>
      <w:r w:rsidR="00F74306" w:rsidRPr="00447B3E">
        <w:rPr>
          <w:b w:val="0"/>
          <w:bCs w:val="0"/>
          <w:iCs/>
          <w:sz w:val="22"/>
          <w:szCs w:val="22"/>
        </w:rPr>
        <w:t xml:space="preserve"> </w:t>
      </w:r>
      <w:r w:rsidR="000D439C" w:rsidRPr="00447B3E">
        <w:rPr>
          <w:b w:val="0"/>
          <w:bCs w:val="0"/>
          <w:iCs/>
          <w:sz w:val="22"/>
          <w:szCs w:val="22"/>
        </w:rPr>
        <w:t xml:space="preserve">met </w:t>
      </w:r>
      <w:r w:rsidR="0001207A" w:rsidRPr="00447B3E">
        <w:rPr>
          <w:b w:val="0"/>
          <w:bCs w:val="0"/>
          <w:iCs/>
          <w:sz w:val="22"/>
          <w:szCs w:val="22"/>
        </w:rPr>
        <w:t>andere wensen en behoeften.</w:t>
      </w:r>
      <w:r w:rsidR="00F74306" w:rsidRPr="00447B3E">
        <w:rPr>
          <w:b w:val="0"/>
          <w:bCs w:val="0"/>
          <w:iCs/>
          <w:sz w:val="22"/>
          <w:szCs w:val="22"/>
        </w:rPr>
        <w:t xml:space="preserve"> </w:t>
      </w:r>
      <w:r w:rsidR="00447B3E">
        <w:rPr>
          <w:b w:val="0"/>
          <w:bCs w:val="0"/>
          <w:iCs/>
          <w:sz w:val="22"/>
          <w:szCs w:val="22"/>
        </w:rPr>
        <w:t>Wij werken</w:t>
      </w:r>
      <w:r w:rsidR="00F74306" w:rsidRPr="00447B3E">
        <w:rPr>
          <w:b w:val="0"/>
          <w:bCs w:val="0"/>
          <w:iCs/>
          <w:sz w:val="22"/>
          <w:szCs w:val="22"/>
        </w:rPr>
        <w:t xml:space="preserve"> met groe</w:t>
      </w:r>
      <w:r w:rsidR="00447B3E">
        <w:rPr>
          <w:b w:val="0"/>
          <w:bCs w:val="0"/>
          <w:iCs/>
          <w:sz w:val="22"/>
          <w:szCs w:val="22"/>
        </w:rPr>
        <w:t>psoverzichten en groepsplannen</w:t>
      </w:r>
      <w:r w:rsidR="000D439C" w:rsidRPr="00447B3E">
        <w:rPr>
          <w:b w:val="0"/>
          <w:bCs w:val="0"/>
          <w:iCs/>
          <w:sz w:val="22"/>
          <w:szCs w:val="22"/>
        </w:rPr>
        <w:t>. Door het in kaart brengen van de leerbehoefte van het kind,</w:t>
      </w:r>
      <w:r w:rsidR="000D439C" w:rsidRPr="00A66140">
        <w:rPr>
          <w:b w:val="0"/>
          <w:bCs w:val="0"/>
          <w:iCs/>
          <w:color w:val="FF0000"/>
          <w:sz w:val="22"/>
          <w:szCs w:val="22"/>
        </w:rPr>
        <w:t xml:space="preserve"> </w:t>
      </w:r>
      <w:r w:rsidR="000D439C" w:rsidRPr="00447B3E">
        <w:rPr>
          <w:b w:val="0"/>
          <w:bCs w:val="0"/>
          <w:iCs/>
          <w:sz w:val="22"/>
          <w:szCs w:val="22"/>
        </w:rPr>
        <w:t>kan er beter op</w:t>
      </w:r>
      <w:r w:rsidR="00A55A5B" w:rsidRPr="00447B3E">
        <w:rPr>
          <w:b w:val="0"/>
          <w:bCs w:val="0"/>
          <w:iCs/>
          <w:sz w:val="22"/>
          <w:szCs w:val="22"/>
        </w:rPr>
        <w:t xml:space="preserve"> het leerproces</w:t>
      </w:r>
      <w:r w:rsidR="000D439C" w:rsidRPr="00447B3E">
        <w:rPr>
          <w:b w:val="0"/>
          <w:bCs w:val="0"/>
          <w:iCs/>
          <w:sz w:val="22"/>
          <w:szCs w:val="22"/>
        </w:rPr>
        <w:t xml:space="preserve"> worden geanticipeerd. Als t</w:t>
      </w:r>
      <w:r w:rsidR="00FE52F9" w:rsidRPr="00447B3E">
        <w:rPr>
          <w:b w:val="0"/>
          <w:bCs w:val="0"/>
          <w:iCs/>
          <w:sz w:val="22"/>
          <w:szCs w:val="22"/>
        </w:rPr>
        <w:t>eam zijn wij steeds</w:t>
      </w:r>
      <w:r w:rsidR="000D439C" w:rsidRPr="00447B3E">
        <w:rPr>
          <w:b w:val="0"/>
          <w:bCs w:val="0"/>
          <w:iCs/>
          <w:sz w:val="22"/>
          <w:szCs w:val="22"/>
        </w:rPr>
        <w:t xml:space="preserve"> bezi</w:t>
      </w:r>
      <w:r w:rsidR="00FE52F9" w:rsidRPr="00447B3E">
        <w:rPr>
          <w:b w:val="0"/>
          <w:bCs w:val="0"/>
          <w:iCs/>
          <w:sz w:val="22"/>
          <w:szCs w:val="22"/>
        </w:rPr>
        <w:t>g dit proces verder te verbeter</w:t>
      </w:r>
      <w:r w:rsidR="000D439C" w:rsidRPr="00447B3E">
        <w:rPr>
          <w:b w:val="0"/>
          <w:bCs w:val="0"/>
          <w:iCs/>
          <w:sz w:val="22"/>
          <w:szCs w:val="22"/>
        </w:rPr>
        <w:t>en.</w:t>
      </w:r>
    </w:p>
    <w:p w14:paraId="0DE4B5B7" w14:textId="77777777" w:rsidR="00712201" w:rsidRPr="00447B3E" w:rsidRDefault="00712201" w:rsidP="003C6C77">
      <w:pPr>
        <w:pStyle w:val="Subtitel"/>
        <w:rPr>
          <w:b w:val="0"/>
          <w:bCs w:val="0"/>
          <w:iCs/>
          <w:sz w:val="22"/>
          <w:szCs w:val="22"/>
        </w:rPr>
      </w:pPr>
    </w:p>
    <w:p w14:paraId="3C2B0FED" w14:textId="77777777" w:rsidR="00712201" w:rsidRPr="00447B3E" w:rsidRDefault="00712201" w:rsidP="00712201">
      <w:pPr>
        <w:pStyle w:val="Plattetekst"/>
        <w:spacing w:line="240" w:lineRule="auto"/>
        <w:jc w:val="both"/>
        <w:rPr>
          <w:rFonts w:ascii="Arial" w:hAnsi="Arial" w:cs="Arial"/>
          <w:bCs/>
          <w:i/>
          <w:sz w:val="22"/>
          <w:szCs w:val="22"/>
        </w:rPr>
      </w:pPr>
      <w:r w:rsidRPr="00447B3E">
        <w:rPr>
          <w:rFonts w:ascii="Arial" w:hAnsi="Arial" w:cs="Arial"/>
          <w:bCs/>
          <w:i/>
          <w:sz w:val="22"/>
          <w:szCs w:val="22"/>
        </w:rPr>
        <w:t xml:space="preserve">Wij, als school, kunnen geconfronteerd worden met de vraag van ouders van een leerling </w:t>
      </w:r>
      <w:r w:rsidR="00447B3E">
        <w:rPr>
          <w:rFonts w:ascii="Arial" w:hAnsi="Arial" w:cs="Arial"/>
          <w:bCs/>
          <w:i/>
          <w:sz w:val="22"/>
          <w:szCs w:val="22"/>
        </w:rPr>
        <w:t xml:space="preserve">met een beperking </w:t>
      </w:r>
      <w:r w:rsidRPr="00447B3E">
        <w:rPr>
          <w:rFonts w:ascii="Arial" w:hAnsi="Arial" w:cs="Arial"/>
          <w:bCs/>
          <w:i/>
          <w:sz w:val="22"/>
          <w:szCs w:val="22"/>
        </w:rPr>
        <w:t xml:space="preserve">om hun kind in het reguliere basisonderwijs op te vangen. In het kader </w:t>
      </w:r>
      <w:r w:rsidR="00447B3E">
        <w:rPr>
          <w:rFonts w:ascii="Arial" w:hAnsi="Arial" w:cs="Arial"/>
          <w:bCs/>
          <w:i/>
          <w:sz w:val="22"/>
          <w:szCs w:val="22"/>
        </w:rPr>
        <w:t>Passend Onderwijs</w:t>
      </w:r>
      <w:r w:rsidRPr="00447B3E">
        <w:rPr>
          <w:rFonts w:ascii="Arial" w:hAnsi="Arial" w:cs="Arial"/>
          <w:bCs/>
          <w:i/>
          <w:sz w:val="22"/>
          <w:szCs w:val="22"/>
        </w:rPr>
        <w:t xml:space="preserve"> kunnen ouders voor het basisonderwijs kiezen in plaats van het speciaal onderwijs</w:t>
      </w:r>
      <w:r w:rsidR="004B2408" w:rsidRPr="00447B3E">
        <w:rPr>
          <w:rFonts w:ascii="Arial" w:hAnsi="Arial" w:cs="Arial"/>
          <w:bCs/>
          <w:i/>
          <w:sz w:val="22"/>
          <w:szCs w:val="22"/>
        </w:rPr>
        <w:t>.</w:t>
      </w:r>
    </w:p>
    <w:p w14:paraId="66204FF1" w14:textId="77777777" w:rsidR="00712201" w:rsidRPr="00447B3E" w:rsidRDefault="00712201" w:rsidP="00712201">
      <w:pPr>
        <w:pStyle w:val="Plattetekst"/>
        <w:spacing w:line="240" w:lineRule="auto"/>
        <w:jc w:val="both"/>
        <w:rPr>
          <w:rFonts w:ascii="Arial" w:hAnsi="Arial" w:cs="Arial"/>
          <w:bCs/>
          <w:i/>
          <w:sz w:val="22"/>
          <w:szCs w:val="22"/>
        </w:rPr>
      </w:pPr>
    </w:p>
    <w:p w14:paraId="41F3689C" w14:textId="3BB21248" w:rsidR="00712201" w:rsidRPr="00ED6CB3" w:rsidRDefault="006F12F3" w:rsidP="00712201">
      <w:pPr>
        <w:jc w:val="both"/>
        <w:rPr>
          <w:rFonts w:ascii="Arial" w:hAnsi="Arial" w:cs="Arial"/>
          <w:bCs/>
          <w:i/>
          <w:sz w:val="22"/>
          <w:szCs w:val="22"/>
        </w:rPr>
      </w:pPr>
      <w:r>
        <w:rPr>
          <w:rFonts w:ascii="Arial" w:hAnsi="Arial" w:cs="Arial"/>
          <w:bCs/>
          <w:i/>
          <w:sz w:val="22"/>
          <w:szCs w:val="22"/>
        </w:rPr>
        <w:t>In het kader van P</w:t>
      </w:r>
      <w:r w:rsidR="00ED6CB3" w:rsidRPr="00ED6CB3">
        <w:rPr>
          <w:rFonts w:ascii="Arial" w:hAnsi="Arial" w:cs="Arial"/>
          <w:bCs/>
          <w:i/>
          <w:sz w:val="22"/>
          <w:szCs w:val="22"/>
        </w:rPr>
        <w:t>assend Onderwijs</w:t>
      </w:r>
      <w:r w:rsidR="00712201" w:rsidRPr="00ED6CB3">
        <w:rPr>
          <w:rFonts w:ascii="Arial" w:hAnsi="Arial" w:cs="Arial"/>
          <w:bCs/>
          <w:i/>
          <w:sz w:val="22"/>
          <w:szCs w:val="22"/>
        </w:rPr>
        <w:t xml:space="preserve"> heeft de  basisschool de opdracht om gedifferentieerd onderwijs te geven en om zoveel mogelijk in te spelen op de individuele </w:t>
      </w:r>
      <w:r w:rsidR="00D83838" w:rsidRPr="00ED6CB3">
        <w:rPr>
          <w:rFonts w:ascii="Arial" w:hAnsi="Arial" w:cs="Arial"/>
          <w:bCs/>
          <w:i/>
          <w:sz w:val="22"/>
          <w:szCs w:val="22"/>
        </w:rPr>
        <w:t>onderwijsbehoeften</w:t>
      </w:r>
      <w:r w:rsidR="00712201" w:rsidRPr="00ED6CB3">
        <w:rPr>
          <w:rFonts w:ascii="Arial" w:hAnsi="Arial" w:cs="Arial"/>
          <w:bCs/>
          <w:i/>
          <w:sz w:val="22"/>
          <w:szCs w:val="22"/>
        </w:rPr>
        <w:t xml:space="preserve"> van zorgleerlingen.</w:t>
      </w:r>
    </w:p>
    <w:p w14:paraId="10E9C5D8" w14:textId="4C93C03A" w:rsidR="00712201" w:rsidRDefault="00712201" w:rsidP="00712201">
      <w:pPr>
        <w:pStyle w:val="Plattetekst"/>
        <w:spacing w:line="240" w:lineRule="auto"/>
        <w:jc w:val="both"/>
        <w:rPr>
          <w:rFonts w:ascii="Arial" w:hAnsi="Arial" w:cs="Arial"/>
          <w:bCs/>
          <w:i/>
          <w:sz w:val="22"/>
          <w:szCs w:val="22"/>
        </w:rPr>
      </w:pPr>
      <w:r w:rsidRPr="00ED6CB3">
        <w:rPr>
          <w:rFonts w:ascii="Arial" w:hAnsi="Arial" w:cs="Arial"/>
          <w:bCs/>
          <w:i/>
          <w:sz w:val="22"/>
          <w:szCs w:val="22"/>
        </w:rPr>
        <w:t xml:space="preserve">Het recht op de vrije onderwijskeuze van ouders betekent echter niet dat </w:t>
      </w:r>
      <w:r w:rsidR="00ED6CB3" w:rsidRPr="00ED6CB3">
        <w:rPr>
          <w:rFonts w:ascii="Arial" w:hAnsi="Arial" w:cs="Arial"/>
          <w:bCs/>
          <w:i/>
          <w:sz w:val="22"/>
          <w:szCs w:val="22"/>
        </w:rPr>
        <w:t xml:space="preserve">alle </w:t>
      </w:r>
      <w:r w:rsidRPr="00ED6CB3">
        <w:rPr>
          <w:rFonts w:ascii="Arial" w:hAnsi="Arial" w:cs="Arial"/>
          <w:bCs/>
          <w:i/>
          <w:sz w:val="22"/>
          <w:szCs w:val="22"/>
        </w:rPr>
        <w:t xml:space="preserve">kinderen automatisch op onze school opgevangen kunnen worden. De </w:t>
      </w:r>
      <w:r w:rsidR="00ED6CB3" w:rsidRPr="00ED6CB3">
        <w:rPr>
          <w:rFonts w:ascii="Arial" w:hAnsi="Arial" w:cs="Arial"/>
          <w:bCs/>
          <w:i/>
          <w:sz w:val="22"/>
          <w:szCs w:val="22"/>
        </w:rPr>
        <w:t xml:space="preserve">onderwijsbehoeften van het individuele kind </w:t>
      </w:r>
      <w:r w:rsidRPr="00ED6CB3">
        <w:rPr>
          <w:rFonts w:ascii="Arial" w:hAnsi="Arial" w:cs="Arial"/>
          <w:bCs/>
          <w:i/>
          <w:sz w:val="22"/>
          <w:szCs w:val="22"/>
        </w:rPr>
        <w:t>moet</w:t>
      </w:r>
      <w:r w:rsidR="00ED6CB3" w:rsidRPr="00ED6CB3">
        <w:rPr>
          <w:rFonts w:ascii="Arial" w:hAnsi="Arial" w:cs="Arial"/>
          <w:bCs/>
          <w:i/>
          <w:sz w:val="22"/>
          <w:szCs w:val="22"/>
        </w:rPr>
        <w:t xml:space="preserve">en </w:t>
      </w:r>
      <w:r w:rsidRPr="00ED6CB3">
        <w:rPr>
          <w:rFonts w:ascii="Arial" w:hAnsi="Arial" w:cs="Arial"/>
          <w:bCs/>
          <w:i/>
          <w:sz w:val="22"/>
          <w:szCs w:val="22"/>
        </w:rPr>
        <w:t xml:space="preserve">worden </w:t>
      </w:r>
      <w:r w:rsidR="00ED6CB3" w:rsidRPr="00ED6CB3">
        <w:rPr>
          <w:rFonts w:ascii="Arial" w:hAnsi="Arial" w:cs="Arial"/>
          <w:bCs/>
          <w:i/>
          <w:sz w:val="22"/>
          <w:szCs w:val="22"/>
        </w:rPr>
        <w:t>vastgesteld en vergeleken met d</w:t>
      </w:r>
      <w:r w:rsidRPr="00ED6CB3">
        <w:rPr>
          <w:rFonts w:ascii="Arial" w:hAnsi="Arial" w:cs="Arial"/>
          <w:bCs/>
          <w:i/>
          <w:sz w:val="22"/>
          <w:szCs w:val="22"/>
        </w:rPr>
        <w:t xml:space="preserve">e feitelijke mogelijkheden die wij hebben om een passend onderwijsaanbod te realiseren (met andere woorden kunnen wij een passend zorgprofiel bieden?). </w:t>
      </w:r>
      <w:r w:rsidR="00ED6CB3" w:rsidRPr="00ED6CB3">
        <w:rPr>
          <w:rFonts w:ascii="Arial" w:hAnsi="Arial" w:cs="Arial"/>
          <w:bCs/>
          <w:i/>
          <w:sz w:val="22"/>
          <w:szCs w:val="22"/>
        </w:rPr>
        <w:t xml:space="preserve">In ons school ondersteuningsprofiel (SOP) verwoorden wij onze mogelijkheden en onze grenzen. M.a.w. wat kunnen wij onze kinderen bieden! </w:t>
      </w:r>
      <w:r w:rsidR="00B76A72">
        <w:rPr>
          <w:rFonts w:ascii="Arial" w:hAnsi="Arial" w:cs="Arial"/>
          <w:bCs/>
          <w:i/>
          <w:sz w:val="22"/>
          <w:szCs w:val="22"/>
        </w:rPr>
        <w:t>Daarnaast wordt na de aanmelding van een leerling bij ons op school altijd met ouders gesproken over elkaars verwachtingen</w:t>
      </w:r>
      <w:r w:rsidR="007915ED">
        <w:rPr>
          <w:rFonts w:ascii="Arial" w:hAnsi="Arial" w:cs="Arial"/>
          <w:bCs/>
          <w:i/>
          <w:sz w:val="22"/>
          <w:szCs w:val="22"/>
        </w:rPr>
        <w:t xml:space="preserve">, zodat voor beide partijen duidelijk is waar eenieder voor staat. </w:t>
      </w:r>
    </w:p>
    <w:p w14:paraId="2DBF0D7D" w14:textId="77777777" w:rsidR="00ED6CB3" w:rsidRPr="00ED6CB3" w:rsidRDefault="00ED6CB3" w:rsidP="00712201">
      <w:pPr>
        <w:pStyle w:val="Plattetekst"/>
        <w:spacing w:line="240" w:lineRule="auto"/>
        <w:jc w:val="both"/>
        <w:rPr>
          <w:rFonts w:ascii="Arial" w:hAnsi="Arial" w:cs="Arial"/>
          <w:bCs/>
          <w:i/>
          <w:sz w:val="22"/>
          <w:szCs w:val="22"/>
        </w:rPr>
      </w:pPr>
    </w:p>
    <w:p w14:paraId="4C3818CA" w14:textId="77777777" w:rsidR="00712201" w:rsidRPr="00ED6CB3" w:rsidRDefault="00712201" w:rsidP="00712201">
      <w:pPr>
        <w:pStyle w:val="Plattetekst2"/>
        <w:rPr>
          <w:rFonts w:ascii="Arial" w:hAnsi="Arial" w:cs="Arial"/>
          <w:bCs/>
          <w:sz w:val="22"/>
          <w:szCs w:val="22"/>
        </w:rPr>
      </w:pPr>
      <w:r w:rsidRPr="00ED6CB3">
        <w:rPr>
          <w:rFonts w:ascii="Arial" w:hAnsi="Arial" w:cs="Arial"/>
          <w:bCs/>
          <w:sz w:val="22"/>
          <w:szCs w:val="22"/>
        </w:rPr>
        <w:t>Bij de afweging om het aangemelde kind wel of niet op te vangen hanteert de school binnen het zorgtraject een vastgestelde procedure (stappenplan), die ter inzage aanwezig is</w:t>
      </w:r>
      <w:r w:rsidR="00D83838" w:rsidRPr="00ED6CB3">
        <w:rPr>
          <w:rFonts w:ascii="Arial" w:hAnsi="Arial" w:cs="Arial"/>
          <w:bCs/>
          <w:sz w:val="22"/>
          <w:szCs w:val="22"/>
        </w:rPr>
        <w:t xml:space="preserve">. </w:t>
      </w:r>
      <w:r w:rsidRPr="00ED6CB3">
        <w:rPr>
          <w:rFonts w:ascii="Arial" w:hAnsi="Arial" w:cs="Arial"/>
          <w:bCs/>
          <w:sz w:val="22"/>
          <w:szCs w:val="22"/>
        </w:rPr>
        <w:t>Met alle betrokkenen maakt de school een afweging of het</w:t>
      </w:r>
      <w:r w:rsidR="00D83838" w:rsidRPr="00ED6CB3">
        <w:rPr>
          <w:rFonts w:ascii="Arial" w:hAnsi="Arial" w:cs="Arial"/>
          <w:bCs/>
          <w:sz w:val="22"/>
          <w:szCs w:val="22"/>
        </w:rPr>
        <w:t>, nog verder te specificeren</w:t>
      </w:r>
      <w:r w:rsidRPr="00ED6CB3">
        <w:rPr>
          <w:rFonts w:ascii="Arial" w:hAnsi="Arial" w:cs="Arial"/>
          <w:bCs/>
          <w:sz w:val="22"/>
          <w:szCs w:val="22"/>
        </w:rPr>
        <w:t xml:space="preserve"> zorgprofiel van de school aansluit op de speciale onderwijsbehoeften van het kind</w:t>
      </w:r>
      <w:r w:rsidR="00D83838" w:rsidRPr="00ED6CB3">
        <w:rPr>
          <w:rFonts w:ascii="Arial" w:hAnsi="Arial" w:cs="Arial"/>
          <w:bCs/>
          <w:sz w:val="22"/>
          <w:szCs w:val="22"/>
        </w:rPr>
        <w:t>.</w:t>
      </w:r>
      <w:r w:rsidRPr="00ED6CB3">
        <w:rPr>
          <w:rFonts w:ascii="Arial" w:hAnsi="Arial" w:cs="Arial"/>
          <w:bCs/>
          <w:sz w:val="22"/>
          <w:szCs w:val="22"/>
        </w:rPr>
        <w:t xml:space="preserve"> De realisering van het profiel komt onder andere tot uiting in het pedagogisch klimaat, het omgaan met verschillen door de individuele leerkrachten en het team, specifieke expertise m.b.t. het begeleiden van zorgleerlingen en de organisatie van de leerlingenzorg.</w:t>
      </w:r>
    </w:p>
    <w:p w14:paraId="6B62F1B3" w14:textId="77777777" w:rsidR="00712201" w:rsidRPr="00A66140" w:rsidRDefault="00712201" w:rsidP="00712201">
      <w:pPr>
        <w:pStyle w:val="Plattetekst2"/>
        <w:rPr>
          <w:rFonts w:ascii="Arial" w:hAnsi="Arial" w:cs="Arial"/>
          <w:bCs/>
          <w:color w:val="FF0000"/>
          <w:sz w:val="22"/>
          <w:szCs w:val="22"/>
        </w:rPr>
      </w:pPr>
    </w:p>
    <w:p w14:paraId="5C0D1B05" w14:textId="77777777" w:rsidR="006B79B1" w:rsidRPr="00ED6CB3" w:rsidRDefault="004B039F" w:rsidP="004B039F">
      <w:pPr>
        <w:jc w:val="both"/>
        <w:rPr>
          <w:rFonts w:ascii="Arial" w:hAnsi="Arial" w:cs="Arial"/>
          <w:i/>
          <w:sz w:val="22"/>
          <w:szCs w:val="22"/>
        </w:rPr>
      </w:pPr>
      <w:r w:rsidRPr="00ED6CB3">
        <w:rPr>
          <w:rFonts w:ascii="Arial" w:hAnsi="Arial" w:cs="Arial"/>
          <w:i/>
          <w:sz w:val="22"/>
          <w:szCs w:val="22"/>
        </w:rPr>
        <w:t xml:space="preserve">Binnen onze organisatie </w:t>
      </w:r>
      <w:r w:rsidR="006B79B1" w:rsidRPr="00ED6CB3">
        <w:rPr>
          <w:rFonts w:ascii="Arial" w:hAnsi="Arial" w:cs="Arial"/>
          <w:i/>
          <w:sz w:val="22"/>
          <w:szCs w:val="22"/>
        </w:rPr>
        <w:t xml:space="preserve">streven </w:t>
      </w:r>
      <w:r w:rsidR="00D52368" w:rsidRPr="00ED6CB3">
        <w:rPr>
          <w:rFonts w:ascii="Arial" w:hAnsi="Arial" w:cs="Arial"/>
          <w:i/>
          <w:sz w:val="22"/>
          <w:szCs w:val="22"/>
        </w:rPr>
        <w:t>wij ernaar de zorg binnen de klas</w:t>
      </w:r>
      <w:r w:rsidR="006B79B1" w:rsidRPr="00ED6CB3">
        <w:rPr>
          <w:rFonts w:ascii="Arial" w:hAnsi="Arial" w:cs="Arial"/>
          <w:i/>
          <w:sz w:val="22"/>
          <w:szCs w:val="22"/>
        </w:rPr>
        <w:t xml:space="preserve"> te geven</w:t>
      </w:r>
      <w:r w:rsidR="00ED6CB3" w:rsidRPr="00ED6CB3">
        <w:rPr>
          <w:rFonts w:ascii="Arial" w:hAnsi="Arial" w:cs="Arial"/>
          <w:i/>
          <w:sz w:val="22"/>
          <w:szCs w:val="22"/>
        </w:rPr>
        <w:t xml:space="preserve">. </w:t>
      </w:r>
      <w:r w:rsidR="000506A0" w:rsidRPr="00ED6CB3">
        <w:rPr>
          <w:rFonts w:ascii="Arial" w:hAnsi="Arial" w:cs="Arial"/>
          <w:i/>
          <w:sz w:val="22"/>
          <w:szCs w:val="22"/>
        </w:rPr>
        <w:t xml:space="preserve"> </w:t>
      </w:r>
    </w:p>
    <w:p w14:paraId="144170B9" w14:textId="77777777" w:rsidR="006B79B1" w:rsidRPr="00ED6CB3" w:rsidRDefault="006B79B1" w:rsidP="003C6C77">
      <w:pPr>
        <w:pStyle w:val="Subtitel"/>
        <w:rPr>
          <w:b w:val="0"/>
          <w:bCs w:val="0"/>
          <w:iCs/>
          <w:sz w:val="22"/>
          <w:szCs w:val="22"/>
        </w:rPr>
      </w:pPr>
      <w:r w:rsidRPr="00ED6CB3">
        <w:rPr>
          <w:b w:val="0"/>
          <w:bCs w:val="0"/>
          <w:iCs/>
          <w:sz w:val="22"/>
          <w:szCs w:val="22"/>
        </w:rPr>
        <w:t xml:space="preserve">Slechts in uitzonderlijke gevallen en na </w:t>
      </w:r>
      <w:r w:rsidR="00985BEB" w:rsidRPr="00ED6CB3">
        <w:rPr>
          <w:b w:val="0"/>
          <w:bCs w:val="0"/>
          <w:iCs/>
          <w:sz w:val="22"/>
          <w:szCs w:val="22"/>
        </w:rPr>
        <w:t>overleg met de intern begeleid</w:t>
      </w:r>
      <w:r w:rsidRPr="00ED6CB3">
        <w:rPr>
          <w:b w:val="0"/>
          <w:bCs w:val="0"/>
          <w:iCs/>
          <w:sz w:val="22"/>
          <w:szCs w:val="22"/>
        </w:rPr>
        <w:t>er en de ouders, vindt er een aangepast programma plaats voor een leerling.</w:t>
      </w:r>
    </w:p>
    <w:p w14:paraId="4AD46939" w14:textId="77777777" w:rsidR="006B79B1" w:rsidRPr="00ED6CB3" w:rsidRDefault="006B79B1" w:rsidP="003C6C77">
      <w:pPr>
        <w:pStyle w:val="Subtitel"/>
        <w:rPr>
          <w:b w:val="0"/>
          <w:bCs w:val="0"/>
          <w:iCs/>
          <w:sz w:val="22"/>
          <w:szCs w:val="22"/>
        </w:rPr>
      </w:pPr>
      <w:r w:rsidRPr="00ED6CB3">
        <w:rPr>
          <w:b w:val="0"/>
          <w:bCs w:val="0"/>
          <w:iCs/>
          <w:sz w:val="22"/>
          <w:szCs w:val="22"/>
        </w:rPr>
        <w:t>Op onze school werken we volgens het zorgtraject van DELTA</w:t>
      </w:r>
      <w:r w:rsidR="00245E3E" w:rsidRPr="00ED6CB3">
        <w:rPr>
          <w:b w:val="0"/>
          <w:bCs w:val="0"/>
          <w:iCs/>
          <w:sz w:val="22"/>
          <w:szCs w:val="22"/>
        </w:rPr>
        <w:t xml:space="preserve"> en daaronder valt </w:t>
      </w:r>
      <w:r w:rsidR="00985BEB" w:rsidRPr="00ED6CB3">
        <w:rPr>
          <w:b w:val="0"/>
          <w:bCs w:val="0"/>
          <w:iCs/>
          <w:sz w:val="22"/>
          <w:szCs w:val="22"/>
        </w:rPr>
        <w:t xml:space="preserve">ook </w:t>
      </w:r>
      <w:r w:rsidR="00245E3E" w:rsidRPr="00ED6CB3">
        <w:rPr>
          <w:b w:val="0"/>
          <w:bCs w:val="0"/>
          <w:iCs/>
          <w:sz w:val="22"/>
          <w:szCs w:val="22"/>
        </w:rPr>
        <w:t>het Ontwikkelingsperspectief (OPP)</w:t>
      </w:r>
      <w:r w:rsidRPr="00ED6CB3">
        <w:rPr>
          <w:b w:val="0"/>
          <w:bCs w:val="0"/>
          <w:iCs/>
          <w:sz w:val="22"/>
          <w:szCs w:val="22"/>
        </w:rPr>
        <w:t xml:space="preserve">. De intern begeleider is  verantwoordelijk voor de coördinatie. </w:t>
      </w:r>
    </w:p>
    <w:p w14:paraId="02F2C34E" w14:textId="77777777" w:rsidR="00D52368" w:rsidRPr="00F74B4B" w:rsidRDefault="00D52368" w:rsidP="003F1DD4">
      <w:pPr>
        <w:pStyle w:val="Subtitel"/>
        <w:rPr>
          <w:b w:val="0"/>
          <w:bCs w:val="0"/>
          <w:iCs/>
          <w:sz w:val="16"/>
          <w:szCs w:val="22"/>
        </w:rPr>
      </w:pPr>
    </w:p>
    <w:p w14:paraId="631AD29A" w14:textId="77777777" w:rsidR="00ED6CB3" w:rsidRPr="00ED6CB3" w:rsidRDefault="00D52368" w:rsidP="003F1DD4">
      <w:pPr>
        <w:pStyle w:val="Subtitel"/>
        <w:rPr>
          <w:b w:val="0"/>
          <w:bCs w:val="0"/>
          <w:iCs/>
          <w:sz w:val="22"/>
          <w:szCs w:val="22"/>
        </w:rPr>
      </w:pPr>
      <w:r w:rsidRPr="00ED6CB3">
        <w:rPr>
          <w:b w:val="0"/>
          <w:bCs w:val="0"/>
          <w:iCs/>
          <w:sz w:val="22"/>
          <w:szCs w:val="22"/>
        </w:rPr>
        <w:t>Ons doel is</w:t>
      </w:r>
      <w:r w:rsidR="003F1DD4" w:rsidRPr="00ED6CB3">
        <w:rPr>
          <w:b w:val="0"/>
          <w:bCs w:val="0"/>
          <w:iCs/>
          <w:sz w:val="22"/>
          <w:szCs w:val="22"/>
        </w:rPr>
        <w:t xml:space="preserve"> het maximale uit kinderen</w:t>
      </w:r>
      <w:r w:rsidRPr="00ED6CB3">
        <w:rPr>
          <w:b w:val="0"/>
          <w:bCs w:val="0"/>
          <w:iCs/>
          <w:sz w:val="22"/>
          <w:szCs w:val="22"/>
        </w:rPr>
        <w:t xml:space="preserve"> te</w:t>
      </w:r>
      <w:r w:rsidR="003F1DD4" w:rsidRPr="00ED6CB3">
        <w:rPr>
          <w:b w:val="0"/>
          <w:bCs w:val="0"/>
          <w:iCs/>
          <w:sz w:val="22"/>
          <w:szCs w:val="22"/>
        </w:rPr>
        <w:t xml:space="preserve"> halen, daartoe zijn onze leerkrachten uitgerust. We vinden wel dat dit samen dient te gaan met het feit dat kinderen zich gelukkig en veilig moeten voelen op school. Het kind moet kind kunnen blijven.</w:t>
      </w:r>
      <w:r w:rsidR="00245E3E" w:rsidRPr="00ED6CB3">
        <w:rPr>
          <w:b w:val="0"/>
          <w:bCs w:val="0"/>
          <w:iCs/>
          <w:sz w:val="22"/>
          <w:szCs w:val="22"/>
        </w:rPr>
        <w:t xml:space="preserve"> </w:t>
      </w:r>
    </w:p>
    <w:p w14:paraId="77B083D2" w14:textId="77777777" w:rsidR="00ED6CB3" w:rsidRPr="00ED6CB3" w:rsidRDefault="00ED6CB3" w:rsidP="00ED6CB3">
      <w:pPr>
        <w:pStyle w:val="Subtitel"/>
        <w:rPr>
          <w:b w:val="0"/>
          <w:bCs w:val="0"/>
          <w:iCs/>
          <w:sz w:val="22"/>
          <w:szCs w:val="22"/>
        </w:rPr>
      </w:pPr>
      <w:r w:rsidRPr="00ED6CB3">
        <w:rPr>
          <w:b w:val="0"/>
          <w:bCs w:val="0"/>
          <w:iCs/>
          <w:sz w:val="22"/>
          <w:szCs w:val="22"/>
        </w:rPr>
        <w:t>In elke groep is een map aanwezig met daarin o.a. groeps- en schoolregels, afspraken en programma om de duidelijke lijn en structuur te waarborgen.</w:t>
      </w:r>
    </w:p>
    <w:p w14:paraId="680A4E5D" w14:textId="77777777" w:rsidR="00ED6CB3" w:rsidRPr="00F74B4B" w:rsidRDefault="00ED6CB3" w:rsidP="00ED6CB3">
      <w:pPr>
        <w:pStyle w:val="Subtitel"/>
        <w:rPr>
          <w:b w:val="0"/>
          <w:bCs w:val="0"/>
          <w:iCs/>
          <w:sz w:val="16"/>
          <w:szCs w:val="22"/>
        </w:rPr>
      </w:pPr>
    </w:p>
    <w:p w14:paraId="626FE063" w14:textId="7DB2C3A5" w:rsidR="003F1DD4" w:rsidRDefault="00245E3E" w:rsidP="003F1DD4">
      <w:pPr>
        <w:pStyle w:val="Subtitel"/>
        <w:rPr>
          <w:b w:val="0"/>
          <w:bCs w:val="0"/>
          <w:iCs/>
          <w:sz w:val="22"/>
          <w:szCs w:val="22"/>
        </w:rPr>
      </w:pPr>
      <w:r w:rsidRPr="00ED6CB3">
        <w:rPr>
          <w:b w:val="0"/>
          <w:bCs w:val="0"/>
          <w:iCs/>
          <w:sz w:val="22"/>
          <w:szCs w:val="22"/>
        </w:rPr>
        <w:t xml:space="preserve">Er is een </w:t>
      </w:r>
      <w:r w:rsidR="00ED6CB3" w:rsidRPr="00ED6CB3">
        <w:rPr>
          <w:b w:val="0"/>
          <w:bCs w:val="0"/>
          <w:iCs/>
          <w:sz w:val="22"/>
          <w:szCs w:val="22"/>
        </w:rPr>
        <w:t>pestprotocol aanwezig op school en er zijn twee anti-pest coördinatoren</w:t>
      </w:r>
      <w:r w:rsidR="00E25717">
        <w:rPr>
          <w:b w:val="0"/>
          <w:bCs w:val="0"/>
          <w:iCs/>
          <w:sz w:val="22"/>
          <w:szCs w:val="22"/>
        </w:rPr>
        <w:t xml:space="preserve"> (één leerkracht en één leerling van onze leerlingenraad)</w:t>
      </w:r>
      <w:r w:rsidR="00ED6CB3" w:rsidRPr="00ED6CB3">
        <w:rPr>
          <w:b w:val="0"/>
          <w:bCs w:val="0"/>
          <w:iCs/>
          <w:sz w:val="22"/>
          <w:szCs w:val="22"/>
        </w:rPr>
        <w:t>.</w:t>
      </w:r>
      <w:r w:rsidR="00ED6CB3">
        <w:rPr>
          <w:b w:val="0"/>
          <w:bCs w:val="0"/>
          <w:iCs/>
          <w:sz w:val="22"/>
          <w:szCs w:val="22"/>
        </w:rPr>
        <w:t xml:space="preserve"> Wij doen jaarlijks mee met de Antipestweek in september. Onze leerlingenraad speelt hierin een grote rol.</w:t>
      </w:r>
      <w:r w:rsidR="00ED6CB3" w:rsidRPr="00ED6CB3">
        <w:rPr>
          <w:b w:val="0"/>
          <w:bCs w:val="0"/>
          <w:iCs/>
          <w:sz w:val="22"/>
          <w:szCs w:val="22"/>
        </w:rPr>
        <w:t xml:space="preserve"> </w:t>
      </w:r>
      <w:r w:rsidR="00D40F07">
        <w:rPr>
          <w:b w:val="0"/>
          <w:bCs w:val="0"/>
          <w:iCs/>
          <w:sz w:val="22"/>
          <w:szCs w:val="22"/>
        </w:rPr>
        <w:t>Wij werken actief met KWINK, onze methode voor sociaal-emotioneel leren</w:t>
      </w:r>
      <w:r w:rsidR="000B66A1">
        <w:rPr>
          <w:b w:val="0"/>
          <w:bCs w:val="0"/>
          <w:iCs/>
          <w:sz w:val="22"/>
          <w:szCs w:val="22"/>
        </w:rPr>
        <w:t>. Ons uitgangspunt is dat leerlingen tools krijgen aangereikt waardoor zij leren om te gaan met verschillende situaties. Zo wordt pesten voorkomen!</w:t>
      </w:r>
    </w:p>
    <w:p w14:paraId="1DBDDDB0" w14:textId="77777777" w:rsidR="00545C31" w:rsidRPr="00ED6CB3" w:rsidRDefault="00545C31" w:rsidP="003F1DD4">
      <w:pPr>
        <w:pStyle w:val="Subtitel"/>
        <w:rPr>
          <w:b w:val="0"/>
          <w:bCs w:val="0"/>
          <w:iCs/>
          <w:sz w:val="22"/>
          <w:szCs w:val="22"/>
        </w:rPr>
      </w:pPr>
      <w:r>
        <w:rPr>
          <w:b w:val="0"/>
          <w:bCs w:val="0"/>
          <w:iCs/>
          <w:sz w:val="22"/>
          <w:szCs w:val="22"/>
        </w:rPr>
        <w:t xml:space="preserve">Ieder jaar nemen we in het voorjaar de leerlingenquête af. De gegevens worden geanalyseerd en besproken in het team en MR. Actiepunten worden geformuleerd. De rode lijn wordt daarna via de nieuwsbrief gedeeld met de ouders. </w:t>
      </w:r>
    </w:p>
    <w:p w14:paraId="19219836" w14:textId="77777777" w:rsidR="00D101EB" w:rsidRPr="00F74B4B" w:rsidRDefault="00D101EB" w:rsidP="00C95B2D">
      <w:pPr>
        <w:pStyle w:val="Subtitel"/>
        <w:rPr>
          <w:rFonts w:cs="Arial"/>
          <w:b w:val="0"/>
          <w:bCs w:val="0"/>
          <w:sz w:val="16"/>
          <w:szCs w:val="22"/>
        </w:rPr>
      </w:pPr>
    </w:p>
    <w:p w14:paraId="17D521DE" w14:textId="58BABA3C" w:rsidR="00C95B2D" w:rsidRPr="00ED6CB3" w:rsidRDefault="00D101EB" w:rsidP="00C95B2D">
      <w:pPr>
        <w:pStyle w:val="Subtitel"/>
        <w:rPr>
          <w:rFonts w:cs="Arial"/>
          <w:b w:val="0"/>
          <w:bCs w:val="0"/>
          <w:sz w:val="22"/>
          <w:szCs w:val="22"/>
        </w:rPr>
      </w:pPr>
      <w:r w:rsidRPr="00ED6CB3">
        <w:rPr>
          <w:rFonts w:cs="Arial"/>
          <w:b w:val="0"/>
          <w:bCs w:val="0"/>
          <w:sz w:val="22"/>
          <w:szCs w:val="22"/>
        </w:rPr>
        <w:t xml:space="preserve">Binnen Elden </w:t>
      </w:r>
      <w:r w:rsidR="00ED6CB3">
        <w:rPr>
          <w:rFonts w:cs="Arial"/>
          <w:b w:val="0"/>
          <w:bCs w:val="0"/>
          <w:sz w:val="22"/>
          <w:szCs w:val="22"/>
        </w:rPr>
        <w:t>is er een sterke samenwerking met</w:t>
      </w:r>
      <w:r w:rsidR="008907B0" w:rsidRPr="00ED6CB3">
        <w:rPr>
          <w:rFonts w:cs="Arial"/>
          <w:b w:val="0"/>
          <w:bCs w:val="0"/>
          <w:sz w:val="22"/>
          <w:szCs w:val="22"/>
        </w:rPr>
        <w:t xml:space="preserve"> partners (</w:t>
      </w:r>
      <w:r w:rsidRPr="00ED6CB3">
        <w:rPr>
          <w:rFonts w:cs="Arial"/>
          <w:b w:val="0"/>
          <w:bCs w:val="0"/>
          <w:sz w:val="22"/>
          <w:szCs w:val="22"/>
        </w:rPr>
        <w:t>peuterspeelzaal</w:t>
      </w:r>
      <w:r w:rsidR="00ED6CB3">
        <w:rPr>
          <w:rFonts w:cs="Arial"/>
          <w:b w:val="0"/>
          <w:bCs w:val="0"/>
          <w:sz w:val="22"/>
          <w:szCs w:val="22"/>
        </w:rPr>
        <w:t xml:space="preserve"> Bambi</w:t>
      </w:r>
      <w:r w:rsidRPr="00ED6CB3">
        <w:rPr>
          <w:rFonts w:cs="Arial"/>
          <w:b w:val="0"/>
          <w:bCs w:val="0"/>
          <w:sz w:val="22"/>
          <w:szCs w:val="22"/>
        </w:rPr>
        <w:t>, buitenschoolse opvang</w:t>
      </w:r>
      <w:r w:rsidR="00ED6CB3">
        <w:rPr>
          <w:rFonts w:cs="Arial"/>
          <w:b w:val="0"/>
          <w:bCs w:val="0"/>
          <w:sz w:val="22"/>
          <w:szCs w:val="22"/>
        </w:rPr>
        <w:t xml:space="preserve"> Tussenthuis, kinderdagverblijf Partou en</w:t>
      </w:r>
      <w:r w:rsidRPr="00ED6CB3">
        <w:rPr>
          <w:rFonts w:cs="Arial"/>
          <w:b w:val="0"/>
          <w:bCs w:val="0"/>
          <w:sz w:val="22"/>
          <w:szCs w:val="22"/>
        </w:rPr>
        <w:t xml:space="preserve"> basisschool</w:t>
      </w:r>
      <w:r w:rsidR="00ED6CB3">
        <w:rPr>
          <w:rFonts w:cs="Arial"/>
          <w:b w:val="0"/>
          <w:bCs w:val="0"/>
          <w:sz w:val="22"/>
          <w:szCs w:val="22"/>
        </w:rPr>
        <w:t xml:space="preserve"> de Troubadour</w:t>
      </w:r>
      <w:r w:rsidR="00C95B2D" w:rsidRPr="00ED6CB3">
        <w:rPr>
          <w:rFonts w:cs="Arial"/>
          <w:b w:val="0"/>
          <w:bCs w:val="0"/>
          <w:sz w:val="22"/>
          <w:szCs w:val="22"/>
        </w:rPr>
        <w:t>)</w:t>
      </w:r>
      <w:r w:rsidR="00EB02D3" w:rsidRPr="00ED6CB3">
        <w:rPr>
          <w:rFonts w:cs="Arial"/>
          <w:b w:val="0"/>
          <w:bCs w:val="0"/>
          <w:sz w:val="22"/>
          <w:szCs w:val="22"/>
        </w:rPr>
        <w:t xml:space="preserve"> </w:t>
      </w:r>
      <w:r w:rsidR="00C95B2D" w:rsidRPr="00ED6CB3">
        <w:rPr>
          <w:rFonts w:cs="Arial"/>
          <w:b w:val="0"/>
          <w:bCs w:val="0"/>
          <w:sz w:val="22"/>
          <w:szCs w:val="22"/>
        </w:rPr>
        <w:t>op het gebied van zorg</w:t>
      </w:r>
      <w:r w:rsidR="00EB02D3" w:rsidRPr="00ED6CB3">
        <w:rPr>
          <w:rFonts w:cs="Arial"/>
          <w:b w:val="0"/>
          <w:bCs w:val="0"/>
          <w:sz w:val="22"/>
          <w:szCs w:val="22"/>
        </w:rPr>
        <w:t xml:space="preserve"> </w:t>
      </w:r>
      <w:r w:rsidR="00233976">
        <w:rPr>
          <w:rFonts w:cs="Arial"/>
          <w:b w:val="0"/>
          <w:bCs w:val="0"/>
          <w:sz w:val="22"/>
          <w:szCs w:val="22"/>
        </w:rPr>
        <w:t xml:space="preserve">om </w:t>
      </w:r>
      <w:r w:rsidR="003D18CA">
        <w:rPr>
          <w:rFonts w:cs="Arial"/>
          <w:b w:val="0"/>
          <w:bCs w:val="0"/>
          <w:sz w:val="22"/>
          <w:szCs w:val="22"/>
        </w:rPr>
        <w:t xml:space="preserve">tot een </w:t>
      </w:r>
      <w:r w:rsidR="00127366" w:rsidRPr="00ED6CB3">
        <w:rPr>
          <w:rFonts w:cs="Arial"/>
          <w:b w:val="0"/>
          <w:bCs w:val="0"/>
          <w:sz w:val="22"/>
          <w:szCs w:val="22"/>
        </w:rPr>
        <w:t xml:space="preserve">nog </w:t>
      </w:r>
      <w:r w:rsidR="00EB02D3" w:rsidRPr="00ED6CB3">
        <w:rPr>
          <w:rFonts w:cs="Arial"/>
          <w:b w:val="0"/>
          <w:bCs w:val="0"/>
          <w:sz w:val="22"/>
          <w:szCs w:val="22"/>
        </w:rPr>
        <w:t>beter</w:t>
      </w:r>
      <w:r w:rsidR="00C95B2D" w:rsidRPr="00ED6CB3">
        <w:rPr>
          <w:rFonts w:cs="Arial"/>
          <w:b w:val="0"/>
          <w:bCs w:val="0"/>
          <w:sz w:val="22"/>
          <w:szCs w:val="22"/>
        </w:rPr>
        <w:t xml:space="preserve"> inhoudelijk </w:t>
      </w:r>
      <w:r w:rsidRPr="00ED6CB3">
        <w:rPr>
          <w:rFonts w:cs="Arial"/>
          <w:b w:val="0"/>
          <w:bCs w:val="0"/>
          <w:sz w:val="22"/>
          <w:szCs w:val="22"/>
        </w:rPr>
        <w:t xml:space="preserve">en </w:t>
      </w:r>
      <w:r w:rsidR="00C95B2D" w:rsidRPr="00ED6CB3">
        <w:rPr>
          <w:rFonts w:cs="Arial"/>
          <w:b w:val="0"/>
          <w:bCs w:val="0"/>
          <w:sz w:val="22"/>
          <w:szCs w:val="22"/>
        </w:rPr>
        <w:t>op e</w:t>
      </w:r>
      <w:r w:rsidR="00EB02D3" w:rsidRPr="00ED6CB3">
        <w:rPr>
          <w:rFonts w:cs="Arial"/>
          <w:b w:val="0"/>
          <w:bCs w:val="0"/>
          <w:sz w:val="22"/>
          <w:szCs w:val="22"/>
        </w:rPr>
        <w:t xml:space="preserve">lkaar afgestemd aanbod </w:t>
      </w:r>
      <w:r w:rsidR="008907B0" w:rsidRPr="00ED6CB3">
        <w:rPr>
          <w:rFonts w:cs="Arial"/>
          <w:b w:val="0"/>
          <w:bCs w:val="0"/>
          <w:sz w:val="22"/>
          <w:szCs w:val="22"/>
        </w:rPr>
        <w:t xml:space="preserve">(warme overdracht, signaleringslijst, expertise) </w:t>
      </w:r>
      <w:r w:rsidR="00EB02D3" w:rsidRPr="00ED6CB3">
        <w:rPr>
          <w:rFonts w:cs="Arial"/>
          <w:b w:val="0"/>
          <w:bCs w:val="0"/>
          <w:sz w:val="22"/>
          <w:szCs w:val="22"/>
        </w:rPr>
        <w:t>te ko</w:t>
      </w:r>
      <w:r w:rsidRPr="00ED6CB3">
        <w:rPr>
          <w:rFonts w:cs="Arial"/>
          <w:b w:val="0"/>
          <w:bCs w:val="0"/>
          <w:sz w:val="22"/>
          <w:szCs w:val="22"/>
        </w:rPr>
        <w:t xml:space="preserve">men. </w:t>
      </w:r>
      <w:r w:rsidR="003D18CA">
        <w:rPr>
          <w:rFonts w:cs="Arial"/>
          <w:b w:val="0"/>
          <w:bCs w:val="0"/>
          <w:sz w:val="22"/>
          <w:szCs w:val="22"/>
        </w:rPr>
        <w:t>Zo ontstaat</w:t>
      </w:r>
      <w:r w:rsidRPr="00ED6CB3">
        <w:rPr>
          <w:rFonts w:cs="Arial"/>
          <w:b w:val="0"/>
          <w:bCs w:val="0"/>
          <w:sz w:val="22"/>
          <w:szCs w:val="22"/>
        </w:rPr>
        <w:t xml:space="preserve"> </w:t>
      </w:r>
      <w:r w:rsidR="00EB02D3" w:rsidRPr="00ED6CB3">
        <w:rPr>
          <w:rFonts w:cs="Arial"/>
          <w:b w:val="0"/>
          <w:bCs w:val="0"/>
          <w:sz w:val="22"/>
          <w:szCs w:val="22"/>
        </w:rPr>
        <w:t xml:space="preserve">een </w:t>
      </w:r>
      <w:r w:rsidR="003D18CA">
        <w:rPr>
          <w:rFonts w:cs="Arial"/>
          <w:b w:val="0"/>
          <w:bCs w:val="0"/>
          <w:sz w:val="22"/>
          <w:szCs w:val="22"/>
        </w:rPr>
        <w:t>vloeiende doorgaande lijn</w:t>
      </w:r>
      <w:r w:rsidR="00EB02D3" w:rsidRPr="00ED6CB3">
        <w:rPr>
          <w:rFonts w:cs="Arial"/>
          <w:b w:val="0"/>
          <w:bCs w:val="0"/>
          <w:sz w:val="22"/>
          <w:szCs w:val="22"/>
        </w:rPr>
        <w:t>.</w:t>
      </w:r>
    </w:p>
    <w:p w14:paraId="296FEF7D" w14:textId="77777777" w:rsidR="00EB02D3" w:rsidRPr="00F74B4B" w:rsidRDefault="00EB02D3" w:rsidP="003C6C77">
      <w:pPr>
        <w:pStyle w:val="Subtitel"/>
        <w:rPr>
          <w:b w:val="0"/>
          <w:bCs w:val="0"/>
          <w:iCs/>
          <w:sz w:val="16"/>
          <w:szCs w:val="22"/>
        </w:rPr>
      </w:pPr>
    </w:p>
    <w:p w14:paraId="19D8F49F" w14:textId="77777777" w:rsidR="000C32AD" w:rsidRPr="00ED6CB3" w:rsidRDefault="000C32AD" w:rsidP="003C6C77">
      <w:pPr>
        <w:pStyle w:val="Subtitel"/>
        <w:rPr>
          <w:b w:val="0"/>
          <w:bCs w:val="0"/>
          <w:iCs/>
          <w:sz w:val="22"/>
          <w:szCs w:val="22"/>
        </w:rPr>
      </w:pPr>
      <w:r w:rsidRPr="00ED6CB3">
        <w:rPr>
          <w:b w:val="0"/>
          <w:bCs w:val="0"/>
          <w:iCs/>
          <w:sz w:val="22"/>
          <w:szCs w:val="22"/>
        </w:rPr>
        <w:t>In onze schoolgids verwoorden wij onze werkwijze aan de ouders.</w:t>
      </w:r>
    </w:p>
    <w:p w14:paraId="7194DBDC" w14:textId="77777777" w:rsidR="00143ED3" w:rsidRPr="00ED6CB3" w:rsidRDefault="00143ED3" w:rsidP="003C6C77">
      <w:pPr>
        <w:pStyle w:val="Subtitel"/>
        <w:rPr>
          <w:b w:val="0"/>
          <w:bCs w:val="0"/>
          <w:iCs/>
          <w:sz w:val="22"/>
          <w:szCs w:val="22"/>
        </w:rPr>
      </w:pPr>
    </w:p>
    <w:p w14:paraId="5AC9D0B8" w14:textId="77777777" w:rsidR="006B79B1" w:rsidRPr="00ED6CB3" w:rsidRDefault="00056F95" w:rsidP="003C6C77">
      <w:pPr>
        <w:pStyle w:val="Subtitel"/>
        <w:rPr>
          <w:b w:val="0"/>
          <w:bCs w:val="0"/>
          <w:iCs/>
          <w:sz w:val="22"/>
          <w:szCs w:val="22"/>
        </w:rPr>
      </w:pPr>
      <w:r w:rsidRPr="00ED6CB3">
        <w:rPr>
          <w:b w:val="0"/>
          <w:bCs w:val="0"/>
          <w:iCs/>
          <w:sz w:val="22"/>
          <w:szCs w:val="22"/>
        </w:rPr>
        <w:t xml:space="preserve">8. </w:t>
      </w:r>
      <w:r w:rsidR="006B79B1" w:rsidRPr="00ED6CB3">
        <w:rPr>
          <w:b w:val="0"/>
          <w:bCs w:val="0"/>
          <w:iCs/>
          <w:sz w:val="22"/>
          <w:szCs w:val="22"/>
        </w:rPr>
        <w:t>Evaluatie</w:t>
      </w:r>
    </w:p>
    <w:p w14:paraId="7650B7B3" w14:textId="77777777" w:rsidR="006B79B1" w:rsidRPr="00ED6CB3" w:rsidRDefault="006B79B1" w:rsidP="003C6C77">
      <w:pPr>
        <w:pStyle w:val="Subtitel"/>
        <w:rPr>
          <w:b w:val="0"/>
          <w:bCs w:val="0"/>
          <w:iCs/>
          <w:sz w:val="22"/>
          <w:szCs w:val="22"/>
        </w:rPr>
      </w:pPr>
      <w:r w:rsidRPr="00ED6CB3">
        <w:rPr>
          <w:b w:val="0"/>
          <w:bCs w:val="0"/>
          <w:iCs/>
          <w:sz w:val="22"/>
          <w:szCs w:val="22"/>
        </w:rPr>
        <w:t xml:space="preserve">De leerkracht beoordeelt gedrag en prestaties, waarbij de ontwikkeling van het individuele kind het uitgangspunt is. Bij de beoordeling van prestaties hanteren wij bepaalde normen die worden aangegeven in de methodes of in ons leerlingvolgsysteem. </w:t>
      </w:r>
    </w:p>
    <w:p w14:paraId="769D0D3C" w14:textId="77777777" w:rsidR="006B79B1" w:rsidRPr="00ED6CB3" w:rsidRDefault="006B79B1" w:rsidP="003C6C77">
      <w:pPr>
        <w:pStyle w:val="Subtitel"/>
        <w:rPr>
          <w:b w:val="0"/>
          <w:bCs w:val="0"/>
          <w:iCs/>
          <w:sz w:val="22"/>
          <w:szCs w:val="22"/>
        </w:rPr>
      </w:pPr>
    </w:p>
    <w:p w14:paraId="40F51BE3" w14:textId="77777777" w:rsidR="00ED6CB3" w:rsidRDefault="00A129EF" w:rsidP="003C6C77">
      <w:pPr>
        <w:pStyle w:val="Subtitel"/>
        <w:rPr>
          <w:b w:val="0"/>
          <w:bCs w:val="0"/>
          <w:iCs/>
          <w:sz w:val="22"/>
          <w:szCs w:val="22"/>
        </w:rPr>
      </w:pPr>
      <w:r w:rsidRPr="00ED6CB3">
        <w:rPr>
          <w:b w:val="0"/>
          <w:bCs w:val="0"/>
          <w:iCs/>
          <w:sz w:val="22"/>
          <w:szCs w:val="22"/>
        </w:rPr>
        <w:t xml:space="preserve">Alle </w:t>
      </w:r>
      <w:r w:rsidR="00ED6CB3">
        <w:rPr>
          <w:b w:val="0"/>
          <w:bCs w:val="0"/>
          <w:iCs/>
          <w:sz w:val="22"/>
          <w:szCs w:val="22"/>
        </w:rPr>
        <w:t>leerlingen</w:t>
      </w:r>
      <w:r w:rsidRPr="00ED6CB3">
        <w:rPr>
          <w:b w:val="0"/>
          <w:bCs w:val="0"/>
          <w:iCs/>
          <w:sz w:val="22"/>
          <w:szCs w:val="22"/>
        </w:rPr>
        <w:t xml:space="preserve"> ontvangen twee</w:t>
      </w:r>
      <w:r w:rsidR="006B79B1" w:rsidRPr="00ED6CB3">
        <w:rPr>
          <w:b w:val="0"/>
          <w:bCs w:val="0"/>
          <w:iCs/>
          <w:sz w:val="22"/>
          <w:szCs w:val="22"/>
        </w:rPr>
        <w:t xml:space="preserve"> maal per jaar een schri</w:t>
      </w:r>
      <w:r w:rsidRPr="00ED6CB3">
        <w:rPr>
          <w:b w:val="0"/>
          <w:bCs w:val="0"/>
          <w:iCs/>
          <w:sz w:val="22"/>
          <w:szCs w:val="22"/>
        </w:rPr>
        <w:t>ftelijke rapportage.</w:t>
      </w:r>
      <w:r w:rsidR="006B79B1" w:rsidRPr="00ED6CB3">
        <w:rPr>
          <w:b w:val="0"/>
          <w:bCs w:val="0"/>
          <w:iCs/>
          <w:sz w:val="22"/>
          <w:szCs w:val="22"/>
        </w:rPr>
        <w:t xml:space="preserve"> De ouders worden </w:t>
      </w:r>
      <w:r w:rsidR="00ED6CB3">
        <w:rPr>
          <w:b w:val="0"/>
          <w:bCs w:val="0"/>
          <w:iCs/>
          <w:sz w:val="22"/>
          <w:szCs w:val="22"/>
        </w:rPr>
        <w:t>een</w:t>
      </w:r>
      <w:r w:rsidR="006B79B1" w:rsidRPr="00ED6CB3">
        <w:rPr>
          <w:b w:val="0"/>
          <w:bCs w:val="0"/>
          <w:iCs/>
          <w:sz w:val="22"/>
          <w:szCs w:val="22"/>
        </w:rPr>
        <w:t xml:space="preserve"> maal per schooljaar </w:t>
      </w:r>
      <w:r w:rsidR="00ED6CB3">
        <w:rPr>
          <w:b w:val="0"/>
          <w:bCs w:val="0"/>
          <w:iCs/>
          <w:sz w:val="22"/>
          <w:szCs w:val="22"/>
        </w:rPr>
        <w:t xml:space="preserve">(februari) </w:t>
      </w:r>
      <w:r w:rsidR="006B79B1" w:rsidRPr="00ED6CB3">
        <w:rPr>
          <w:b w:val="0"/>
          <w:bCs w:val="0"/>
          <w:iCs/>
          <w:sz w:val="22"/>
          <w:szCs w:val="22"/>
        </w:rPr>
        <w:t>uitgenodigd voor een rapportgesprek.</w:t>
      </w:r>
      <w:r w:rsidR="001B3D95" w:rsidRPr="00ED6CB3">
        <w:rPr>
          <w:b w:val="0"/>
          <w:bCs w:val="0"/>
          <w:iCs/>
          <w:sz w:val="22"/>
          <w:szCs w:val="22"/>
        </w:rPr>
        <w:t xml:space="preserve"> </w:t>
      </w:r>
    </w:p>
    <w:p w14:paraId="109107D8" w14:textId="77777777" w:rsidR="001B3D95" w:rsidRPr="00ED6CB3" w:rsidRDefault="00ED6CB3" w:rsidP="003C6C77">
      <w:pPr>
        <w:pStyle w:val="Subtitel"/>
        <w:rPr>
          <w:b w:val="0"/>
          <w:bCs w:val="0"/>
          <w:iCs/>
          <w:sz w:val="22"/>
          <w:szCs w:val="22"/>
        </w:rPr>
      </w:pPr>
      <w:r>
        <w:rPr>
          <w:b w:val="0"/>
          <w:bCs w:val="0"/>
          <w:iCs/>
          <w:sz w:val="22"/>
          <w:szCs w:val="22"/>
        </w:rPr>
        <w:t>Bij de start en aan het eind van het schooljaar worden ouders en leerlingen uitgenodigd voor een driehoeksgesprek (kind-ouders-leerkracht) waarin het kind zelf verwoord wat zijn/haar doelen zijn voor het komend schooljaar en in hoeverre de doelen zijn behaald. Het kind geeft zelf aan wat zijn/haar sterke kanten zijn en waar hij/zij hulp bij nodig heeft. De</w:t>
      </w:r>
      <w:r w:rsidR="001B3D95" w:rsidRPr="00ED6CB3">
        <w:rPr>
          <w:b w:val="0"/>
          <w:bCs w:val="0"/>
          <w:iCs/>
          <w:sz w:val="22"/>
          <w:szCs w:val="22"/>
        </w:rPr>
        <w:t xml:space="preserve"> schoolverlaters krijgen een schooladvies gebaseerd op verzamelde gegevens</w:t>
      </w:r>
      <w:r w:rsidR="00B45FA3" w:rsidRPr="00ED6CB3">
        <w:rPr>
          <w:b w:val="0"/>
          <w:bCs w:val="0"/>
          <w:iCs/>
          <w:sz w:val="22"/>
          <w:szCs w:val="22"/>
        </w:rPr>
        <w:t>/scores</w:t>
      </w:r>
      <w:r w:rsidR="001B3D95" w:rsidRPr="00ED6CB3">
        <w:rPr>
          <w:b w:val="0"/>
          <w:bCs w:val="0"/>
          <w:iCs/>
          <w:sz w:val="22"/>
          <w:szCs w:val="22"/>
        </w:rPr>
        <w:t xml:space="preserve"> en waarneming van de leerkracht, die naast het cognitieve vermogen, betrekking heeft op de werkhouding en inzet van het kind. S</w:t>
      </w:r>
      <w:r w:rsidR="004550C7" w:rsidRPr="00ED6CB3">
        <w:rPr>
          <w:b w:val="0"/>
          <w:bCs w:val="0"/>
          <w:iCs/>
          <w:sz w:val="22"/>
          <w:szCs w:val="22"/>
        </w:rPr>
        <w:t xml:space="preserve">amen met de </w:t>
      </w:r>
      <w:r w:rsidR="003515B6" w:rsidRPr="00ED6CB3">
        <w:rPr>
          <w:b w:val="0"/>
          <w:bCs w:val="0"/>
          <w:iCs/>
          <w:sz w:val="22"/>
          <w:szCs w:val="22"/>
        </w:rPr>
        <w:t xml:space="preserve">Cito </w:t>
      </w:r>
      <w:r w:rsidR="004550C7" w:rsidRPr="00ED6CB3">
        <w:rPr>
          <w:b w:val="0"/>
          <w:bCs w:val="0"/>
          <w:iCs/>
          <w:sz w:val="22"/>
          <w:szCs w:val="22"/>
        </w:rPr>
        <w:t>Eind</w:t>
      </w:r>
      <w:r w:rsidR="00B45FA3" w:rsidRPr="00ED6CB3">
        <w:rPr>
          <w:b w:val="0"/>
          <w:bCs w:val="0"/>
          <w:iCs/>
          <w:sz w:val="22"/>
          <w:szCs w:val="22"/>
        </w:rPr>
        <w:t>toets geeft het</w:t>
      </w:r>
      <w:r w:rsidR="001B3D95" w:rsidRPr="00ED6CB3">
        <w:rPr>
          <w:b w:val="0"/>
          <w:bCs w:val="0"/>
          <w:iCs/>
          <w:sz w:val="22"/>
          <w:szCs w:val="22"/>
        </w:rPr>
        <w:t xml:space="preserve"> een indruk van de mogelijkheden van het kind.</w:t>
      </w:r>
    </w:p>
    <w:p w14:paraId="6EA5CB25" w14:textId="77777777" w:rsidR="006B79B1" w:rsidRPr="00ED6CB3" w:rsidRDefault="006B79B1" w:rsidP="003C6C77">
      <w:pPr>
        <w:pStyle w:val="Subtitel"/>
        <w:rPr>
          <w:b w:val="0"/>
          <w:bCs w:val="0"/>
          <w:iCs/>
          <w:sz w:val="22"/>
          <w:szCs w:val="22"/>
        </w:rPr>
      </w:pPr>
      <w:r w:rsidRPr="00ED6CB3">
        <w:rPr>
          <w:b w:val="0"/>
          <w:bCs w:val="0"/>
          <w:iCs/>
          <w:sz w:val="22"/>
          <w:szCs w:val="22"/>
        </w:rPr>
        <w:t xml:space="preserve">Ons doel is op een open, eerlijke en professionele wijze van communiceren, de </w:t>
      </w:r>
      <w:r w:rsidR="00F74B4B">
        <w:rPr>
          <w:b w:val="0"/>
          <w:bCs w:val="0"/>
          <w:iCs/>
          <w:sz w:val="22"/>
          <w:szCs w:val="22"/>
        </w:rPr>
        <w:t xml:space="preserve">ontwikkeling en </w:t>
      </w:r>
      <w:r w:rsidRPr="00ED6CB3">
        <w:rPr>
          <w:b w:val="0"/>
          <w:bCs w:val="0"/>
          <w:iCs/>
          <w:sz w:val="22"/>
          <w:szCs w:val="22"/>
        </w:rPr>
        <w:t xml:space="preserve">vorderingen van het kind te bespreken. </w:t>
      </w:r>
    </w:p>
    <w:p w14:paraId="54CD245A" w14:textId="77777777" w:rsidR="006B79B1" w:rsidRPr="00F74B4B" w:rsidRDefault="006B79B1" w:rsidP="003C6C77">
      <w:pPr>
        <w:pStyle w:val="Subtitel"/>
        <w:rPr>
          <w:b w:val="0"/>
          <w:bCs w:val="0"/>
          <w:iCs/>
          <w:sz w:val="16"/>
          <w:szCs w:val="22"/>
        </w:rPr>
      </w:pPr>
    </w:p>
    <w:p w14:paraId="68E78896" w14:textId="77777777" w:rsidR="006B79B1" w:rsidRPr="00F74B4B" w:rsidRDefault="006B79B1" w:rsidP="003C6C77">
      <w:pPr>
        <w:pStyle w:val="Subtitel"/>
        <w:rPr>
          <w:b w:val="0"/>
          <w:bCs w:val="0"/>
          <w:iCs/>
          <w:sz w:val="22"/>
          <w:szCs w:val="22"/>
        </w:rPr>
      </w:pPr>
      <w:r w:rsidRPr="00F74B4B">
        <w:rPr>
          <w:b w:val="0"/>
          <w:bCs w:val="0"/>
          <w:iCs/>
          <w:sz w:val="22"/>
          <w:szCs w:val="22"/>
        </w:rPr>
        <w:t xml:space="preserve">Om een goed beeld van de leerlingen te </w:t>
      </w:r>
      <w:r w:rsidR="00056F95" w:rsidRPr="00F74B4B">
        <w:rPr>
          <w:b w:val="0"/>
          <w:bCs w:val="0"/>
          <w:iCs/>
          <w:sz w:val="22"/>
          <w:szCs w:val="22"/>
        </w:rPr>
        <w:t xml:space="preserve">krijgen </w:t>
      </w:r>
      <w:r w:rsidRPr="00F74B4B">
        <w:rPr>
          <w:b w:val="0"/>
          <w:bCs w:val="0"/>
          <w:iCs/>
          <w:sz w:val="22"/>
          <w:szCs w:val="22"/>
        </w:rPr>
        <w:t xml:space="preserve">en om de kwaliteit binnen onze school te bewaken evalueren wij tijdig en uitgebreid. </w:t>
      </w:r>
      <w:r w:rsidR="00F74B4B">
        <w:rPr>
          <w:b w:val="0"/>
          <w:bCs w:val="0"/>
          <w:iCs/>
          <w:sz w:val="22"/>
          <w:szCs w:val="22"/>
        </w:rPr>
        <w:t xml:space="preserve">Twee maal per jaar (februari en juni)  is er een </w:t>
      </w:r>
      <w:r w:rsidRPr="00F74B4B">
        <w:rPr>
          <w:b w:val="0"/>
          <w:bCs w:val="0"/>
          <w:iCs/>
          <w:sz w:val="22"/>
          <w:szCs w:val="22"/>
        </w:rPr>
        <w:t xml:space="preserve"> </w:t>
      </w:r>
      <w:r w:rsidR="00F74B4B">
        <w:rPr>
          <w:b w:val="0"/>
          <w:bCs w:val="0"/>
          <w:iCs/>
          <w:sz w:val="22"/>
          <w:szCs w:val="22"/>
        </w:rPr>
        <w:t>schoolzelfevaluatie</w:t>
      </w:r>
      <w:r w:rsidR="00F74B4B" w:rsidRPr="00F74B4B">
        <w:rPr>
          <w:b w:val="0"/>
          <w:bCs w:val="0"/>
          <w:iCs/>
          <w:sz w:val="22"/>
          <w:szCs w:val="22"/>
        </w:rPr>
        <w:t xml:space="preserve"> </w:t>
      </w:r>
      <w:r w:rsidRPr="00F74B4B">
        <w:rPr>
          <w:b w:val="0"/>
          <w:bCs w:val="0"/>
          <w:iCs/>
          <w:sz w:val="22"/>
          <w:szCs w:val="22"/>
        </w:rPr>
        <w:t xml:space="preserve">op groeps- en schoolniveau waarbinnen we de  leerstofgebonden en </w:t>
      </w:r>
      <w:r w:rsidR="00056F95" w:rsidRPr="00F74B4B">
        <w:rPr>
          <w:b w:val="0"/>
          <w:bCs w:val="0"/>
          <w:iCs/>
          <w:sz w:val="22"/>
          <w:szCs w:val="22"/>
        </w:rPr>
        <w:t xml:space="preserve">de </w:t>
      </w:r>
      <w:r w:rsidRPr="00F74B4B">
        <w:rPr>
          <w:b w:val="0"/>
          <w:bCs w:val="0"/>
          <w:iCs/>
          <w:sz w:val="22"/>
          <w:szCs w:val="22"/>
        </w:rPr>
        <w:t xml:space="preserve">leerstofoverstijgende toetsen (CITO Leerlingvolgsysteem) </w:t>
      </w:r>
      <w:r w:rsidR="00F74B4B">
        <w:rPr>
          <w:b w:val="0"/>
          <w:bCs w:val="0"/>
          <w:iCs/>
          <w:sz w:val="22"/>
          <w:szCs w:val="22"/>
        </w:rPr>
        <w:t>analyseren</w:t>
      </w:r>
      <w:r w:rsidRPr="00F74B4B">
        <w:rPr>
          <w:b w:val="0"/>
          <w:bCs w:val="0"/>
          <w:iCs/>
          <w:sz w:val="22"/>
          <w:szCs w:val="22"/>
        </w:rPr>
        <w:t xml:space="preserve">. </w:t>
      </w:r>
      <w:r w:rsidR="00F74B4B">
        <w:rPr>
          <w:b w:val="0"/>
          <w:bCs w:val="0"/>
          <w:iCs/>
          <w:sz w:val="22"/>
          <w:szCs w:val="22"/>
        </w:rPr>
        <w:t>Drie maal per jaar houden we leerlingbesprekingen in de bouw (onderbouw en bovenbouw) waarbij leerkrachten een dag lang met elkaar praten over de ontwikkeling van individuele leerlingen, de ontwikkeling van groepen en  leren van elkaar.</w:t>
      </w:r>
    </w:p>
    <w:p w14:paraId="18791F22" w14:textId="77777777" w:rsidR="006B79B1" w:rsidRPr="00F74B4B" w:rsidRDefault="006B79B1" w:rsidP="003C6C77">
      <w:pPr>
        <w:pStyle w:val="Subtitel"/>
        <w:rPr>
          <w:b w:val="0"/>
          <w:bCs w:val="0"/>
          <w:iCs/>
          <w:sz w:val="22"/>
          <w:szCs w:val="22"/>
        </w:rPr>
      </w:pPr>
      <w:r w:rsidRPr="00F74B4B">
        <w:rPr>
          <w:b w:val="0"/>
          <w:bCs w:val="0"/>
          <w:iCs/>
          <w:sz w:val="22"/>
          <w:szCs w:val="22"/>
        </w:rPr>
        <w:t>De resultaten van de toetsen</w:t>
      </w:r>
      <w:r w:rsidR="00F74B4B">
        <w:rPr>
          <w:b w:val="0"/>
          <w:bCs w:val="0"/>
          <w:iCs/>
          <w:sz w:val="22"/>
          <w:szCs w:val="22"/>
        </w:rPr>
        <w:t xml:space="preserve"> worden door de leerkrachten en intern begeleid</w:t>
      </w:r>
      <w:r w:rsidRPr="00F74B4B">
        <w:rPr>
          <w:b w:val="0"/>
          <w:bCs w:val="0"/>
          <w:iCs/>
          <w:sz w:val="22"/>
          <w:szCs w:val="22"/>
        </w:rPr>
        <w:t>er centraal geadministreerd en bewaakt.</w:t>
      </w:r>
      <w:r w:rsidR="00056F95" w:rsidRPr="00F74B4B">
        <w:rPr>
          <w:b w:val="0"/>
          <w:bCs w:val="0"/>
          <w:iCs/>
          <w:sz w:val="22"/>
          <w:szCs w:val="22"/>
        </w:rPr>
        <w:t xml:space="preserve"> </w:t>
      </w:r>
    </w:p>
    <w:p w14:paraId="1231BE67" w14:textId="77777777" w:rsidR="00072823" w:rsidRPr="00F74B4B" w:rsidRDefault="00072823" w:rsidP="003C6C77">
      <w:pPr>
        <w:pStyle w:val="Subtitel"/>
        <w:rPr>
          <w:b w:val="0"/>
          <w:bCs w:val="0"/>
          <w:iCs/>
          <w:sz w:val="16"/>
          <w:szCs w:val="22"/>
        </w:rPr>
      </w:pPr>
    </w:p>
    <w:p w14:paraId="5CF28165" w14:textId="77777777" w:rsidR="006B79B1" w:rsidRPr="00F74B4B" w:rsidRDefault="006B79B1" w:rsidP="003C6C77">
      <w:pPr>
        <w:pStyle w:val="Subtitel"/>
        <w:rPr>
          <w:b w:val="0"/>
          <w:bCs w:val="0"/>
          <w:iCs/>
          <w:sz w:val="22"/>
          <w:szCs w:val="22"/>
        </w:rPr>
      </w:pPr>
      <w:r w:rsidRPr="00F74B4B">
        <w:rPr>
          <w:b w:val="0"/>
          <w:bCs w:val="0"/>
          <w:iCs/>
          <w:sz w:val="22"/>
          <w:szCs w:val="22"/>
        </w:rPr>
        <w:t>Ook ons leerkrachtgedrag is aan evaluatie onderhevig. Jaarlijks is dit een onderwerp van overleg in de gesprekscyclus met de directie. Eenieder staat open voor kritiek en feedback. Het doel is h</w:t>
      </w:r>
      <w:r w:rsidR="00D101EB" w:rsidRPr="00F74B4B">
        <w:rPr>
          <w:b w:val="0"/>
          <w:bCs w:val="0"/>
          <w:iCs/>
          <w:sz w:val="22"/>
          <w:szCs w:val="22"/>
        </w:rPr>
        <w:t>et bevorderen van de competenties</w:t>
      </w:r>
      <w:r w:rsidRPr="00F74B4B">
        <w:rPr>
          <w:b w:val="0"/>
          <w:bCs w:val="0"/>
          <w:iCs/>
          <w:sz w:val="22"/>
          <w:szCs w:val="22"/>
        </w:rPr>
        <w:t>.</w:t>
      </w:r>
      <w:r w:rsidR="00545C31">
        <w:rPr>
          <w:b w:val="0"/>
          <w:bCs w:val="0"/>
          <w:iCs/>
          <w:sz w:val="22"/>
          <w:szCs w:val="22"/>
        </w:rPr>
        <w:t xml:space="preserve"> Eens per twee jaar vindt in het voorjaar de personeelsenquête plaats. De gegevens worden geanalyseerd, besproken in het plenair teamoverleg en er worden actiepunten geformuleerd. </w:t>
      </w:r>
    </w:p>
    <w:p w14:paraId="36FEB5B0" w14:textId="77777777" w:rsidR="00D101EB" w:rsidRPr="00A66140" w:rsidRDefault="00D101EB" w:rsidP="003C6C77">
      <w:pPr>
        <w:pStyle w:val="Subtitel"/>
        <w:rPr>
          <w:b w:val="0"/>
          <w:bCs w:val="0"/>
          <w:iCs/>
          <w:color w:val="FF0000"/>
          <w:sz w:val="22"/>
          <w:szCs w:val="22"/>
        </w:rPr>
      </w:pPr>
    </w:p>
    <w:p w14:paraId="314E96B7" w14:textId="77777777" w:rsidR="006B79B1" w:rsidRPr="00F3727F" w:rsidRDefault="00056F95" w:rsidP="003C6C77">
      <w:pPr>
        <w:pStyle w:val="Subtitel"/>
        <w:rPr>
          <w:b w:val="0"/>
          <w:bCs w:val="0"/>
          <w:iCs/>
          <w:sz w:val="22"/>
          <w:szCs w:val="22"/>
        </w:rPr>
      </w:pPr>
      <w:r w:rsidRPr="00F3727F">
        <w:rPr>
          <w:b w:val="0"/>
          <w:bCs w:val="0"/>
          <w:iCs/>
          <w:sz w:val="22"/>
          <w:szCs w:val="22"/>
        </w:rPr>
        <w:t xml:space="preserve">9. </w:t>
      </w:r>
      <w:r w:rsidR="006B79B1" w:rsidRPr="00F3727F">
        <w:rPr>
          <w:b w:val="0"/>
          <w:bCs w:val="0"/>
          <w:iCs/>
          <w:sz w:val="22"/>
          <w:szCs w:val="22"/>
        </w:rPr>
        <w:t>Levensbeschouwelijke identiteit</w:t>
      </w:r>
    </w:p>
    <w:p w14:paraId="3FC69407" w14:textId="77777777" w:rsidR="00F3727F" w:rsidRPr="00676210" w:rsidRDefault="00F3727F" w:rsidP="00F3727F">
      <w:pPr>
        <w:rPr>
          <w:rFonts w:ascii="Arial" w:hAnsi="Arial" w:cs="Arial"/>
          <w:i/>
          <w:sz w:val="22"/>
          <w:szCs w:val="22"/>
        </w:rPr>
      </w:pPr>
      <w:r w:rsidRPr="00676210">
        <w:rPr>
          <w:rFonts w:ascii="Arial" w:hAnsi="Arial" w:cs="Arial"/>
          <w:bCs/>
          <w:i/>
          <w:sz w:val="22"/>
          <w:szCs w:val="22"/>
        </w:rPr>
        <w:t>Net als de andere D</w:t>
      </w:r>
      <w:r w:rsidRPr="00676210">
        <w:rPr>
          <w:rFonts w:ascii="Arial" w:hAnsi="Arial" w:cs="Arial"/>
          <w:i/>
          <w:sz w:val="22"/>
          <w:szCs w:val="22"/>
        </w:rPr>
        <w:t xml:space="preserve">eltascholen werken wij op de Jozefschool Elden, op onze eigen manier aan de vormgeving van het begrip ‘dialoogschool’: </w:t>
      </w:r>
    </w:p>
    <w:p w14:paraId="4740E2C0" w14:textId="77777777" w:rsidR="00F3727F" w:rsidRPr="00676210" w:rsidRDefault="00F3727F" w:rsidP="00F3727F">
      <w:pPr>
        <w:rPr>
          <w:rFonts w:ascii="Arial" w:hAnsi="Arial" w:cs="Arial"/>
          <w:i/>
          <w:sz w:val="22"/>
          <w:szCs w:val="22"/>
        </w:rPr>
      </w:pPr>
      <w:r w:rsidRPr="00676210">
        <w:rPr>
          <w:rFonts w:ascii="Arial" w:hAnsi="Arial" w:cs="Arial"/>
          <w:i/>
          <w:sz w:val="22"/>
          <w:szCs w:val="22"/>
        </w:rPr>
        <w:t>Wij zijn een katholieke school waar iedereen welkom is</w:t>
      </w:r>
      <w:r>
        <w:rPr>
          <w:rFonts w:ascii="Arial" w:hAnsi="Arial" w:cs="Arial"/>
          <w:i/>
          <w:sz w:val="22"/>
          <w:szCs w:val="22"/>
        </w:rPr>
        <w:t>,</w:t>
      </w:r>
      <w:r w:rsidRPr="00676210">
        <w:rPr>
          <w:rFonts w:ascii="Arial" w:hAnsi="Arial" w:cs="Arial"/>
          <w:i/>
          <w:sz w:val="22"/>
          <w:szCs w:val="22"/>
        </w:rPr>
        <w:t xml:space="preserve"> mits men de christelijke waarden en normen onderschrijft. Wij verwachten dat ouders die kiezen voor onze school hun kinderen mee laten doen aan alle activiteiten, lessen en (katholieke) feesten.</w:t>
      </w:r>
    </w:p>
    <w:p w14:paraId="5CE11CDF" w14:textId="77777777" w:rsidR="00F3727F" w:rsidRPr="00676210" w:rsidRDefault="00F3727F" w:rsidP="00F3727F">
      <w:pPr>
        <w:rPr>
          <w:rFonts w:ascii="Arial" w:hAnsi="Arial" w:cs="Arial"/>
          <w:i/>
          <w:sz w:val="22"/>
          <w:szCs w:val="22"/>
        </w:rPr>
      </w:pPr>
      <w:r w:rsidRPr="00676210">
        <w:rPr>
          <w:rFonts w:ascii="Arial" w:hAnsi="Arial" w:cs="Arial"/>
          <w:i/>
          <w:sz w:val="22"/>
          <w:szCs w:val="22"/>
        </w:rPr>
        <w:t>De menselijke maat staat voorop. We zien kinderen, collega’s en ouders allereerst als mens en hebben oog en oor voor elkaar. Wij gaan open, respectvol en positief met elkaar om</w:t>
      </w:r>
      <w:r>
        <w:rPr>
          <w:rFonts w:ascii="Arial" w:hAnsi="Arial" w:cs="Arial"/>
          <w:i/>
          <w:sz w:val="22"/>
          <w:szCs w:val="22"/>
        </w:rPr>
        <w:t>. Er is een gezond en veilig pedagogisch klimaat</w:t>
      </w:r>
      <w:r w:rsidRPr="00676210">
        <w:rPr>
          <w:rFonts w:ascii="Arial" w:hAnsi="Arial" w:cs="Arial"/>
          <w:i/>
          <w:sz w:val="22"/>
          <w:szCs w:val="22"/>
        </w:rPr>
        <w:t>;</w:t>
      </w:r>
    </w:p>
    <w:p w14:paraId="20CAC913" w14:textId="77777777" w:rsidR="00F3727F" w:rsidRPr="00676210" w:rsidRDefault="00F3727F" w:rsidP="00F3727F">
      <w:pPr>
        <w:rPr>
          <w:rFonts w:ascii="Arial" w:hAnsi="Arial" w:cs="Arial"/>
          <w:i/>
          <w:sz w:val="22"/>
          <w:szCs w:val="22"/>
        </w:rPr>
      </w:pPr>
      <w:r w:rsidRPr="00676210">
        <w:rPr>
          <w:rFonts w:ascii="Arial" w:hAnsi="Arial" w:cs="Arial"/>
          <w:i/>
          <w:sz w:val="22"/>
          <w:szCs w:val="22"/>
        </w:rPr>
        <w:t>Onze school is een gemeenschap. We leren met en van elkaar, komen voor elkaar op, kunnen een stapje opzij doen voor de ander en zijn verdraagzaam;</w:t>
      </w:r>
    </w:p>
    <w:p w14:paraId="35D302D0" w14:textId="77777777" w:rsidR="00F3727F" w:rsidRPr="00676210" w:rsidRDefault="00F3727F" w:rsidP="00F3727F">
      <w:pPr>
        <w:rPr>
          <w:rFonts w:ascii="Arial" w:hAnsi="Arial" w:cs="Arial"/>
          <w:i/>
          <w:sz w:val="22"/>
          <w:szCs w:val="22"/>
        </w:rPr>
      </w:pPr>
      <w:r w:rsidRPr="00676210">
        <w:rPr>
          <w:rFonts w:ascii="Arial" w:hAnsi="Arial" w:cs="Arial"/>
          <w:i/>
          <w:sz w:val="22"/>
          <w:szCs w:val="22"/>
        </w:rPr>
        <w:t>Verschillen mogen er zijn. Er is ruimte voor verschillende karakters, ideeën, achtergronden, talenten en manieren om je te ontwikkelen;</w:t>
      </w:r>
    </w:p>
    <w:p w14:paraId="2B53ADA1" w14:textId="77777777" w:rsidR="00F3727F" w:rsidRPr="00676210" w:rsidRDefault="00F3727F" w:rsidP="00F3727F">
      <w:pPr>
        <w:rPr>
          <w:rFonts w:ascii="Arial" w:hAnsi="Arial" w:cs="Arial"/>
          <w:i/>
          <w:sz w:val="22"/>
          <w:szCs w:val="22"/>
        </w:rPr>
      </w:pPr>
      <w:r w:rsidRPr="00676210">
        <w:rPr>
          <w:rFonts w:ascii="Arial" w:hAnsi="Arial" w:cs="Arial"/>
          <w:i/>
          <w:sz w:val="22"/>
          <w:szCs w:val="22"/>
        </w:rPr>
        <w:t>We willen bijdragen aan een rechtvaardige, vreedzame en duurzame wereld;</w:t>
      </w:r>
    </w:p>
    <w:p w14:paraId="2E8C10B9" w14:textId="77777777" w:rsidR="00F3727F" w:rsidRDefault="00F3727F" w:rsidP="00F3727F">
      <w:pPr>
        <w:pStyle w:val="Subtitel"/>
        <w:rPr>
          <w:rFonts w:cs="Arial"/>
          <w:b w:val="0"/>
          <w:bCs w:val="0"/>
          <w:sz w:val="22"/>
          <w:szCs w:val="22"/>
        </w:rPr>
      </w:pPr>
      <w:r w:rsidRPr="00F3727F">
        <w:rPr>
          <w:rFonts w:cs="Arial"/>
          <w:b w:val="0"/>
          <w:bCs w:val="0"/>
          <w:sz w:val="22"/>
          <w:szCs w:val="22"/>
        </w:rPr>
        <w:t>We werken vanuit een positief, optimistisch mens- en wereldbeeld. We hebben vertrouwen in kinderen en in elkaar en zijn vergevingsgezind</w:t>
      </w:r>
      <w:r>
        <w:rPr>
          <w:rFonts w:cs="Arial"/>
          <w:b w:val="0"/>
          <w:bCs w:val="0"/>
          <w:sz w:val="22"/>
          <w:szCs w:val="22"/>
        </w:rPr>
        <w:t>.</w:t>
      </w:r>
    </w:p>
    <w:p w14:paraId="30D7AA69" w14:textId="77777777" w:rsidR="00F3727F" w:rsidRPr="00F3727F" w:rsidRDefault="00F3727F" w:rsidP="00F3727F">
      <w:pPr>
        <w:pStyle w:val="Subtitel"/>
        <w:rPr>
          <w:rFonts w:cs="Arial"/>
          <w:b w:val="0"/>
          <w:bCs w:val="0"/>
          <w:sz w:val="22"/>
          <w:szCs w:val="22"/>
        </w:rPr>
      </w:pPr>
    </w:p>
    <w:p w14:paraId="11BC6C66" w14:textId="00327D9E" w:rsidR="008F76AF" w:rsidRPr="00F3727F" w:rsidRDefault="008F76AF" w:rsidP="008F76AF">
      <w:pPr>
        <w:pStyle w:val="Subtitel"/>
        <w:rPr>
          <w:b w:val="0"/>
          <w:iCs/>
          <w:sz w:val="22"/>
          <w:szCs w:val="22"/>
        </w:rPr>
      </w:pPr>
      <w:r w:rsidRPr="00F3727F">
        <w:rPr>
          <w:b w:val="0"/>
          <w:iCs/>
          <w:sz w:val="22"/>
          <w:szCs w:val="22"/>
        </w:rPr>
        <w:t xml:space="preserve">In onze multiculturele maatschappij komen de kinderen in aanraking met allerlei culturen. Kennis van en inzicht in andere culturen en godsdiensten is een voorwaarde tot begrip en respect voor elkaars levenswijze. Op school komen deze onderwerpen </w:t>
      </w:r>
      <w:r w:rsidR="00665191">
        <w:rPr>
          <w:b w:val="0"/>
          <w:iCs/>
          <w:sz w:val="22"/>
          <w:szCs w:val="22"/>
        </w:rPr>
        <w:t xml:space="preserve">bij KWINK, maar vooral bij het onderzoekend en ontwerpend leren </w:t>
      </w:r>
      <w:r w:rsidRPr="00F3727F">
        <w:rPr>
          <w:b w:val="0"/>
          <w:iCs/>
          <w:sz w:val="22"/>
          <w:szCs w:val="22"/>
        </w:rPr>
        <w:t>aan de orde.</w:t>
      </w:r>
      <w:r w:rsidR="00C03C47">
        <w:rPr>
          <w:b w:val="0"/>
          <w:iCs/>
          <w:sz w:val="22"/>
          <w:szCs w:val="22"/>
        </w:rPr>
        <w:t xml:space="preserve"> Deze lessen worden bij deze onderwerpen ondersteunt door BLINK Werelden. Hiermee</w:t>
      </w:r>
      <w:r w:rsidR="00F3727F" w:rsidRPr="00F3727F">
        <w:rPr>
          <w:b w:val="0"/>
          <w:iCs/>
          <w:sz w:val="22"/>
          <w:szCs w:val="22"/>
        </w:rPr>
        <w:t xml:space="preserve"> werken </w:t>
      </w:r>
      <w:r w:rsidR="00C03C47">
        <w:rPr>
          <w:b w:val="0"/>
          <w:iCs/>
          <w:sz w:val="22"/>
          <w:szCs w:val="22"/>
        </w:rPr>
        <w:t xml:space="preserve">wij </w:t>
      </w:r>
      <w:r w:rsidR="00F3727F" w:rsidRPr="00F3727F">
        <w:rPr>
          <w:b w:val="0"/>
          <w:iCs/>
          <w:sz w:val="22"/>
          <w:szCs w:val="22"/>
        </w:rPr>
        <w:t xml:space="preserve">door het schooljaar heen met projecten, waarbij </w:t>
      </w:r>
      <w:r w:rsidR="00B51D41">
        <w:rPr>
          <w:b w:val="0"/>
          <w:iCs/>
          <w:sz w:val="22"/>
          <w:szCs w:val="22"/>
        </w:rPr>
        <w:t xml:space="preserve">ook </w:t>
      </w:r>
      <w:r w:rsidR="00F3727F" w:rsidRPr="00F3727F">
        <w:rPr>
          <w:b w:val="0"/>
          <w:iCs/>
          <w:sz w:val="22"/>
          <w:szCs w:val="22"/>
        </w:rPr>
        <w:t xml:space="preserve">het thema identiteit een plaats krijgt. </w:t>
      </w:r>
    </w:p>
    <w:p w14:paraId="3B7E3BF3" w14:textId="5276B7E5" w:rsidR="008F76AF" w:rsidRPr="00F3727F" w:rsidRDefault="008F76AF" w:rsidP="008F76AF">
      <w:pPr>
        <w:pStyle w:val="Subtitel"/>
        <w:rPr>
          <w:b w:val="0"/>
          <w:iCs/>
          <w:sz w:val="22"/>
          <w:szCs w:val="22"/>
        </w:rPr>
      </w:pPr>
      <w:r w:rsidRPr="00F3727F">
        <w:rPr>
          <w:b w:val="0"/>
          <w:iCs/>
          <w:sz w:val="22"/>
          <w:szCs w:val="22"/>
        </w:rPr>
        <w:t>Daarnaast besteden we aandacht aan Kerstmis</w:t>
      </w:r>
      <w:r w:rsidR="00F3727F" w:rsidRPr="00F3727F">
        <w:rPr>
          <w:b w:val="0"/>
          <w:iCs/>
          <w:sz w:val="22"/>
          <w:szCs w:val="22"/>
        </w:rPr>
        <w:t>, Carnaval</w:t>
      </w:r>
      <w:r w:rsidRPr="00F3727F">
        <w:rPr>
          <w:b w:val="0"/>
          <w:iCs/>
          <w:sz w:val="22"/>
          <w:szCs w:val="22"/>
        </w:rPr>
        <w:t xml:space="preserve"> en Pasen, </w:t>
      </w:r>
      <w:r w:rsidR="00B51D41">
        <w:rPr>
          <w:b w:val="0"/>
          <w:iCs/>
          <w:sz w:val="22"/>
          <w:szCs w:val="22"/>
        </w:rPr>
        <w:t xml:space="preserve">en </w:t>
      </w:r>
      <w:r w:rsidRPr="00F3727F">
        <w:rPr>
          <w:b w:val="0"/>
          <w:iCs/>
          <w:sz w:val="22"/>
          <w:szCs w:val="22"/>
        </w:rPr>
        <w:t>houden we</w:t>
      </w:r>
      <w:r w:rsidR="00F3727F" w:rsidRPr="00F3727F">
        <w:rPr>
          <w:b w:val="0"/>
          <w:iCs/>
          <w:sz w:val="22"/>
          <w:szCs w:val="22"/>
        </w:rPr>
        <w:t xml:space="preserve">, wanneer mogelijk, </w:t>
      </w:r>
      <w:r w:rsidRPr="00F3727F">
        <w:rPr>
          <w:b w:val="0"/>
          <w:iCs/>
          <w:sz w:val="22"/>
          <w:szCs w:val="22"/>
        </w:rPr>
        <w:t xml:space="preserve">een gezamenlijke viering. </w:t>
      </w:r>
    </w:p>
    <w:p w14:paraId="7196D064" w14:textId="77777777" w:rsidR="008F76AF" w:rsidRPr="00F3727F" w:rsidRDefault="008F76AF" w:rsidP="008F76AF">
      <w:pPr>
        <w:pStyle w:val="Subtitel"/>
        <w:rPr>
          <w:b w:val="0"/>
          <w:iCs/>
          <w:sz w:val="22"/>
          <w:szCs w:val="22"/>
        </w:rPr>
      </w:pPr>
    </w:p>
    <w:p w14:paraId="259CC363" w14:textId="77777777" w:rsidR="006B79B1" w:rsidRPr="00D60C54" w:rsidRDefault="005B551D" w:rsidP="003C6C77">
      <w:pPr>
        <w:pStyle w:val="Subtitel"/>
        <w:rPr>
          <w:b w:val="0"/>
          <w:bCs w:val="0"/>
          <w:iCs/>
          <w:sz w:val="22"/>
          <w:szCs w:val="22"/>
        </w:rPr>
      </w:pPr>
      <w:r w:rsidRPr="00D60C54">
        <w:rPr>
          <w:b w:val="0"/>
          <w:bCs w:val="0"/>
          <w:iCs/>
          <w:sz w:val="22"/>
          <w:szCs w:val="22"/>
        </w:rPr>
        <w:t xml:space="preserve">10. </w:t>
      </w:r>
      <w:r w:rsidR="006B79B1" w:rsidRPr="00D60C54">
        <w:rPr>
          <w:b w:val="0"/>
          <w:bCs w:val="0"/>
          <w:iCs/>
          <w:sz w:val="22"/>
          <w:szCs w:val="22"/>
        </w:rPr>
        <w:t>Ouders en school</w:t>
      </w:r>
    </w:p>
    <w:p w14:paraId="08542B69" w14:textId="77777777" w:rsidR="006B79B1" w:rsidRPr="00D60C54" w:rsidRDefault="006B79B1" w:rsidP="003C6C77">
      <w:pPr>
        <w:pStyle w:val="Subtitel"/>
        <w:rPr>
          <w:b w:val="0"/>
          <w:bCs w:val="0"/>
          <w:iCs/>
          <w:sz w:val="22"/>
          <w:szCs w:val="22"/>
        </w:rPr>
      </w:pPr>
      <w:r w:rsidRPr="00D60C54">
        <w:rPr>
          <w:b w:val="0"/>
          <w:bCs w:val="0"/>
          <w:iCs/>
          <w:sz w:val="22"/>
          <w:szCs w:val="22"/>
        </w:rPr>
        <w:t>In de opvoeding en ontwikkeling van een kind speelt de ouder in eerste instantie, maar ook wij als school een belangrijke rol. Daarom vinden wij een goede communicatie tussen ouder en school een voorwaarde om een kind goed te kunnen begeleiden.</w:t>
      </w:r>
      <w:r w:rsidR="00F3727F" w:rsidRPr="00D60C54">
        <w:rPr>
          <w:b w:val="0"/>
          <w:bCs w:val="0"/>
          <w:iCs/>
          <w:sz w:val="22"/>
          <w:szCs w:val="22"/>
        </w:rPr>
        <w:t xml:space="preserve"> Wij staan voor de driehoek OUDER-KIND-SCHOOL. </w:t>
      </w:r>
    </w:p>
    <w:p w14:paraId="1655EEFB" w14:textId="6C8700FE" w:rsidR="00D60C54" w:rsidRPr="00D60C54" w:rsidRDefault="00D60C54" w:rsidP="003C6C77">
      <w:pPr>
        <w:pStyle w:val="Subtitel"/>
        <w:rPr>
          <w:b w:val="0"/>
          <w:bCs w:val="0"/>
          <w:iCs/>
          <w:sz w:val="22"/>
          <w:szCs w:val="22"/>
        </w:rPr>
      </w:pPr>
      <w:r w:rsidRPr="00D60C54">
        <w:rPr>
          <w:b w:val="0"/>
          <w:bCs w:val="0"/>
          <w:iCs/>
          <w:sz w:val="22"/>
          <w:szCs w:val="22"/>
        </w:rPr>
        <w:t xml:space="preserve">Bij de inschrijving van de leerling spreekt de directeur met de ouders over de verwachtingen van ouders en verwachtingen van de school. </w:t>
      </w:r>
      <w:r w:rsidR="00CB4E73">
        <w:rPr>
          <w:b w:val="0"/>
          <w:bCs w:val="0"/>
          <w:iCs/>
          <w:sz w:val="22"/>
          <w:szCs w:val="22"/>
        </w:rPr>
        <w:t>Tijdens dit inschrijfgesprek wordt verwoord dat wij</w:t>
      </w:r>
      <w:r w:rsidRPr="00D60C54">
        <w:rPr>
          <w:b w:val="0"/>
          <w:bCs w:val="0"/>
          <w:iCs/>
          <w:sz w:val="22"/>
          <w:szCs w:val="22"/>
        </w:rPr>
        <w:t xml:space="preserve"> verwachten dat ouders bekend zijn met de regels en afspraken (zie schoolgids, Jaarkalender en nieuwsbrieven) bij aanvang van de schoolperiode en zich daaraan conformeren.</w:t>
      </w:r>
    </w:p>
    <w:p w14:paraId="288DD404" w14:textId="26C09D49" w:rsidR="00D60C54" w:rsidRPr="00D60C54" w:rsidRDefault="00D60C54" w:rsidP="00D60C54">
      <w:pPr>
        <w:pStyle w:val="Subtitel"/>
        <w:rPr>
          <w:b w:val="0"/>
          <w:bCs w:val="0"/>
          <w:iCs/>
          <w:sz w:val="22"/>
          <w:szCs w:val="22"/>
        </w:rPr>
      </w:pPr>
      <w:r w:rsidRPr="00D60C54">
        <w:rPr>
          <w:b w:val="0"/>
          <w:bCs w:val="0"/>
          <w:iCs/>
          <w:sz w:val="22"/>
          <w:szCs w:val="22"/>
        </w:rPr>
        <w:t>In de onderlinge samenwerking vinden wij wederzijds vertrouwen van elementair belang voor een goede ontwikkeling van de kinderen. Ons uitgangspunt is altijd om op basis van gelijkwaardigheid, openheid en van wederzijds respect met elkaar om te gaan.</w:t>
      </w:r>
    </w:p>
    <w:p w14:paraId="748012C4" w14:textId="77777777" w:rsidR="00D60C54" w:rsidRPr="00D60C54" w:rsidRDefault="00D60C54" w:rsidP="00D60C54">
      <w:pPr>
        <w:pStyle w:val="Subtitel"/>
        <w:rPr>
          <w:b w:val="0"/>
          <w:bCs w:val="0"/>
          <w:iCs/>
          <w:sz w:val="22"/>
          <w:szCs w:val="22"/>
        </w:rPr>
      </w:pPr>
      <w:r w:rsidRPr="00D60C54">
        <w:rPr>
          <w:b w:val="0"/>
          <w:bCs w:val="0"/>
          <w:iCs/>
          <w:sz w:val="22"/>
          <w:szCs w:val="22"/>
        </w:rPr>
        <w:t xml:space="preserve">In de contacten en de samenwerking met de ouders hebben we één doel voor ogen, nl. het belang van de kinderen. </w:t>
      </w:r>
    </w:p>
    <w:p w14:paraId="34FF1C98" w14:textId="77777777" w:rsidR="00411CA4" w:rsidRPr="00D60C54" w:rsidRDefault="00411CA4" w:rsidP="003C6C77">
      <w:pPr>
        <w:pStyle w:val="Subtitel"/>
        <w:rPr>
          <w:b w:val="0"/>
          <w:bCs w:val="0"/>
          <w:iCs/>
          <w:sz w:val="22"/>
          <w:szCs w:val="22"/>
        </w:rPr>
      </w:pPr>
    </w:p>
    <w:p w14:paraId="12DF17BC" w14:textId="77777777" w:rsidR="006B79B1" w:rsidRPr="00D60C54" w:rsidRDefault="006B79B1" w:rsidP="003C6C77">
      <w:pPr>
        <w:pStyle w:val="Subtitel"/>
        <w:rPr>
          <w:b w:val="0"/>
          <w:bCs w:val="0"/>
          <w:iCs/>
          <w:sz w:val="22"/>
          <w:szCs w:val="22"/>
        </w:rPr>
      </w:pPr>
      <w:r w:rsidRPr="00D60C54">
        <w:rPr>
          <w:b w:val="0"/>
          <w:bCs w:val="0"/>
          <w:iCs/>
          <w:sz w:val="22"/>
          <w:szCs w:val="22"/>
        </w:rPr>
        <w:t xml:space="preserve">Ouders zijn bij ons op school erg belangrijk bij de ondersteuning van de vele activiteiten en festiviteiten (o.a. </w:t>
      </w:r>
      <w:r w:rsidR="005B551D" w:rsidRPr="00D60C54">
        <w:rPr>
          <w:b w:val="0"/>
          <w:bCs w:val="0"/>
          <w:iCs/>
          <w:sz w:val="22"/>
          <w:szCs w:val="22"/>
        </w:rPr>
        <w:t>bij onderwijskundige activiteiten</w:t>
      </w:r>
      <w:r w:rsidRPr="00D60C54">
        <w:rPr>
          <w:b w:val="0"/>
          <w:bCs w:val="0"/>
          <w:iCs/>
          <w:sz w:val="22"/>
          <w:szCs w:val="22"/>
        </w:rPr>
        <w:t xml:space="preserve"> en </w:t>
      </w:r>
      <w:r w:rsidR="000A7DC9" w:rsidRPr="00D60C54">
        <w:rPr>
          <w:b w:val="0"/>
          <w:bCs w:val="0"/>
          <w:iCs/>
          <w:sz w:val="22"/>
          <w:szCs w:val="22"/>
        </w:rPr>
        <w:t xml:space="preserve">in </w:t>
      </w:r>
      <w:r w:rsidRPr="00D60C54">
        <w:rPr>
          <w:b w:val="0"/>
          <w:bCs w:val="0"/>
          <w:iCs/>
          <w:sz w:val="22"/>
          <w:szCs w:val="22"/>
        </w:rPr>
        <w:t xml:space="preserve">commissies). </w:t>
      </w:r>
    </w:p>
    <w:p w14:paraId="476E89B7" w14:textId="77777777" w:rsidR="00D84F6A" w:rsidRPr="00D60C54" w:rsidRDefault="006B79B1" w:rsidP="003C6C77">
      <w:pPr>
        <w:pStyle w:val="Subtitel"/>
        <w:rPr>
          <w:b w:val="0"/>
          <w:bCs w:val="0"/>
          <w:iCs/>
          <w:sz w:val="22"/>
          <w:szCs w:val="22"/>
        </w:rPr>
      </w:pPr>
      <w:r w:rsidRPr="00D60C54">
        <w:rPr>
          <w:b w:val="0"/>
          <w:bCs w:val="0"/>
          <w:iCs/>
          <w:sz w:val="22"/>
          <w:szCs w:val="22"/>
        </w:rPr>
        <w:t>Naast meeweten, meedenken en/of meebeslissen via de MR, de OR, is er een</w:t>
      </w:r>
      <w:r w:rsidR="00D84F6A" w:rsidRPr="00D60C54">
        <w:rPr>
          <w:b w:val="0"/>
          <w:bCs w:val="0"/>
          <w:iCs/>
          <w:sz w:val="22"/>
          <w:szCs w:val="22"/>
        </w:rPr>
        <w:t xml:space="preserve">  schoolforum.</w:t>
      </w:r>
    </w:p>
    <w:p w14:paraId="6D072C0D" w14:textId="77777777" w:rsidR="00D84F6A" w:rsidRPr="00D60C54" w:rsidRDefault="00D84F6A" w:rsidP="003C6C77">
      <w:pPr>
        <w:pStyle w:val="Subtitel"/>
        <w:rPr>
          <w:b w:val="0"/>
          <w:bCs w:val="0"/>
          <w:iCs/>
          <w:sz w:val="22"/>
          <w:szCs w:val="22"/>
        </w:rPr>
      </w:pPr>
    </w:p>
    <w:p w14:paraId="614D71B8" w14:textId="0DF20952" w:rsidR="006B79B1" w:rsidRPr="00D60C54" w:rsidRDefault="006B79B1" w:rsidP="003C6C77">
      <w:pPr>
        <w:pStyle w:val="Subtitel"/>
        <w:rPr>
          <w:b w:val="0"/>
          <w:bCs w:val="0"/>
          <w:iCs/>
          <w:sz w:val="22"/>
          <w:szCs w:val="22"/>
        </w:rPr>
      </w:pPr>
      <w:r w:rsidRPr="00D60C54">
        <w:rPr>
          <w:b w:val="0"/>
          <w:bCs w:val="0"/>
          <w:iCs/>
          <w:sz w:val="22"/>
          <w:szCs w:val="22"/>
        </w:rPr>
        <w:t xml:space="preserve">We vinden het belangrijk dat de ouders op de hoogte zijn van datgene dat zich binnen de school afspeelt. </w:t>
      </w:r>
      <w:r w:rsidR="00D60C54" w:rsidRPr="00D60C54">
        <w:rPr>
          <w:b w:val="0"/>
          <w:bCs w:val="0"/>
          <w:iCs/>
          <w:sz w:val="22"/>
          <w:szCs w:val="22"/>
        </w:rPr>
        <w:t>Ouders worden op de hoogte gesteld via</w:t>
      </w:r>
      <w:r w:rsidRPr="00D60C54">
        <w:rPr>
          <w:b w:val="0"/>
          <w:bCs w:val="0"/>
          <w:iCs/>
          <w:sz w:val="22"/>
          <w:szCs w:val="22"/>
        </w:rPr>
        <w:t xml:space="preserve"> een</w:t>
      </w:r>
      <w:r w:rsidR="00E001F9" w:rsidRPr="00D60C54">
        <w:rPr>
          <w:b w:val="0"/>
          <w:bCs w:val="0"/>
          <w:iCs/>
          <w:sz w:val="22"/>
          <w:szCs w:val="22"/>
        </w:rPr>
        <w:t xml:space="preserve"> informatieavond, </w:t>
      </w:r>
      <w:r w:rsidR="00D84F6A" w:rsidRPr="00D60C54">
        <w:rPr>
          <w:b w:val="0"/>
          <w:bCs w:val="0"/>
          <w:iCs/>
          <w:sz w:val="22"/>
          <w:szCs w:val="22"/>
        </w:rPr>
        <w:t>inloop</w:t>
      </w:r>
      <w:r w:rsidRPr="00D60C54">
        <w:rPr>
          <w:b w:val="0"/>
          <w:bCs w:val="0"/>
          <w:iCs/>
          <w:sz w:val="22"/>
          <w:szCs w:val="22"/>
        </w:rPr>
        <w:t xml:space="preserve">ochtenden, </w:t>
      </w:r>
      <w:r w:rsidR="00D60C54" w:rsidRPr="00D60C54">
        <w:rPr>
          <w:b w:val="0"/>
          <w:bCs w:val="0"/>
          <w:iCs/>
          <w:sz w:val="22"/>
          <w:szCs w:val="22"/>
        </w:rPr>
        <w:t xml:space="preserve">afsluitingen van </w:t>
      </w:r>
      <w:r w:rsidRPr="00D60C54">
        <w:rPr>
          <w:b w:val="0"/>
          <w:bCs w:val="0"/>
          <w:iCs/>
          <w:sz w:val="22"/>
          <w:szCs w:val="22"/>
        </w:rPr>
        <w:t>project</w:t>
      </w:r>
      <w:r w:rsidR="00D60C54" w:rsidRPr="00D60C54">
        <w:rPr>
          <w:b w:val="0"/>
          <w:bCs w:val="0"/>
          <w:iCs/>
          <w:sz w:val="22"/>
          <w:szCs w:val="22"/>
        </w:rPr>
        <w:t>en</w:t>
      </w:r>
      <w:r w:rsidRPr="00D60C54">
        <w:rPr>
          <w:b w:val="0"/>
          <w:bCs w:val="0"/>
          <w:iCs/>
          <w:sz w:val="22"/>
          <w:szCs w:val="22"/>
        </w:rPr>
        <w:t xml:space="preserve"> en via schriftelijke informatievoorziening als de schoolgids, de </w:t>
      </w:r>
      <w:r w:rsidR="008454BB" w:rsidRPr="00D60C54">
        <w:rPr>
          <w:b w:val="0"/>
          <w:bCs w:val="0"/>
          <w:iCs/>
          <w:sz w:val="22"/>
          <w:szCs w:val="22"/>
        </w:rPr>
        <w:t xml:space="preserve">digitale </w:t>
      </w:r>
      <w:r w:rsidR="00D84F6A" w:rsidRPr="00D60C54">
        <w:rPr>
          <w:b w:val="0"/>
          <w:bCs w:val="0"/>
          <w:iCs/>
          <w:sz w:val="22"/>
          <w:szCs w:val="22"/>
        </w:rPr>
        <w:t xml:space="preserve">nieuwsbrieven (Ditjes en Datjes), de </w:t>
      </w:r>
      <w:r w:rsidR="00D60C54" w:rsidRPr="00D60C54">
        <w:rPr>
          <w:b w:val="0"/>
          <w:bCs w:val="0"/>
          <w:iCs/>
          <w:sz w:val="22"/>
          <w:szCs w:val="22"/>
        </w:rPr>
        <w:t>Jaar</w:t>
      </w:r>
      <w:r w:rsidR="00D84F6A" w:rsidRPr="00D60C54">
        <w:rPr>
          <w:b w:val="0"/>
          <w:bCs w:val="0"/>
          <w:iCs/>
          <w:sz w:val="22"/>
          <w:szCs w:val="22"/>
        </w:rPr>
        <w:t xml:space="preserve">kalender, </w:t>
      </w:r>
      <w:r w:rsidR="005B551D" w:rsidRPr="00D60C54">
        <w:rPr>
          <w:b w:val="0"/>
          <w:bCs w:val="0"/>
          <w:iCs/>
          <w:sz w:val="22"/>
          <w:szCs w:val="22"/>
        </w:rPr>
        <w:t>onze website</w:t>
      </w:r>
      <w:r w:rsidR="00D84F6A" w:rsidRPr="00D60C54">
        <w:rPr>
          <w:b w:val="0"/>
          <w:bCs w:val="0"/>
          <w:iCs/>
          <w:sz w:val="22"/>
          <w:szCs w:val="22"/>
        </w:rPr>
        <w:t xml:space="preserve"> en </w:t>
      </w:r>
      <w:r w:rsidR="00626254">
        <w:rPr>
          <w:b w:val="0"/>
          <w:bCs w:val="0"/>
          <w:iCs/>
          <w:sz w:val="22"/>
          <w:szCs w:val="22"/>
        </w:rPr>
        <w:t>Social Schools</w:t>
      </w:r>
      <w:r w:rsidR="00D84F6A" w:rsidRPr="00D60C54">
        <w:rPr>
          <w:b w:val="0"/>
          <w:bCs w:val="0"/>
          <w:iCs/>
          <w:sz w:val="22"/>
          <w:szCs w:val="22"/>
        </w:rPr>
        <w:t>.</w:t>
      </w:r>
    </w:p>
    <w:p w14:paraId="51B6C973" w14:textId="77777777" w:rsidR="006B79B1" w:rsidRPr="00D60C54" w:rsidRDefault="00A42E7B" w:rsidP="003C6C77">
      <w:pPr>
        <w:pStyle w:val="Subtitel"/>
        <w:rPr>
          <w:b w:val="0"/>
          <w:bCs w:val="0"/>
          <w:iCs/>
          <w:sz w:val="22"/>
          <w:szCs w:val="22"/>
        </w:rPr>
      </w:pPr>
      <w:r w:rsidRPr="00D60C54">
        <w:rPr>
          <w:b w:val="0"/>
          <w:bCs w:val="0"/>
          <w:iCs/>
          <w:sz w:val="22"/>
          <w:szCs w:val="22"/>
        </w:rPr>
        <w:t xml:space="preserve">Als het gaat om informatievoorziening over het kind aan de ouder(s), dan vindt die plaats tijdens </w:t>
      </w:r>
      <w:r w:rsidR="00D60C54" w:rsidRPr="00D60C54">
        <w:rPr>
          <w:b w:val="0"/>
          <w:bCs w:val="0"/>
          <w:iCs/>
          <w:sz w:val="22"/>
          <w:szCs w:val="22"/>
        </w:rPr>
        <w:t>ouder-, driehoeks</w:t>
      </w:r>
      <w:r w:rsidR="00E001F9" w:rsidRPr="00D60C54">
        <w:rPr>
          <w:b w:val="0"/>
          <w:bCs w:val="0"/>
          <w:iCs/>
          <w:sz w:val="22"/>
          <w:szCs w:val="22"/>
        </w:rPr>
        <w:t>-</w:t>
      </w:r>
      <w:r w:rsidR="003515B6" w:rsidRPr="00D60C54">
        <w:rPr>
          <w:b w:val="0"/>
          <w:bCs w:val="0"/>
          <w:iCs/>
          <w:sz w:val="22"/>
          <w:szCs w:val="22"/>
        </w:rPr>
        <w:t>,</w:t>
      </w:r>
      <w:r w:rsidR="00E001F9" w:rsidRPr="00D60C54">
        <w:rPr>
          <w:b w:val="0"/>
          <w:bCs w:val="0"/>
          <w:iCs/>
          <w:sz w:val="22"/>
          <w:szCs w:val="22"/>
        </w:rPr>
        <w:t xml:space="preserve"> </w:t>
      </w:r>
      <w:r w:rsidRPr="00D60C54">
        <w:rPr>
          <w:b w:val="0"/>
          <w:bCs w:val="0"/>
          <w:iCs/>
          <w:sz w:val="22"/>
          <w:szCs w:val="22"/>
        </w:rPr>
        <w:t>rappo</w:t>
      </w:r>
      <w:r w:rsidR="00D84F6A" w:rsidRPr="00D60C54">
        <w:rPr>
          <w:b w:val="0"/>
          <w:bCs w:val="0"/>
          <w:iCs/>
          <w:sz w:val="22"/>
          <w:szCs w:val="22"/>
        </w:rPr>
        <w:t>rt- en schooladviesgesprekken.</w:t>
      </w:r>
    </w:p>
    <w:p w14:paraId="48A21919" w14:textId="77777777" w:rsidR="00D84F6A" w:rsidRPr="00D60C54" w:rsidRDefault="00D84F6A" w:rsidP="003C6C77">
      <w:pPr>
        <w:pStyle w:val="Subtitel"/>
        <w:rPr>
          <w:b w:val="0"/>
          <w:bCs w:val="0"/>
          <w:iCs/>
          <w:sz w:val="22"/>
          <w:szCs w:val="22"/>
        </w:rPr>
      </w:pPr>
    </w:p>
    <w:p w14:paraId="38D7F807" w14:textId="77777777" w:rsidR="006B79B1" w:rsidRPr="00D60C54" w:rsidRDefault="006B79B1" w:rsidP="003C6C77">
      <w:pPr>
        <w:pStyle w:val="Subtitel"/>
        <w:rPr>
          <w:b w:val="0"/>
          <w:bCs w:val="0"/>
          <w:iCs/>
          <w:sz w:val="22"/>
          <w:szCs w:val="22"/>
        </w:rPr>
      </w:pPr>
      <w:r w:rsidRPr="00D60C54">
        <w:rPr>
          <w:b w:val="0"/>
          <w:bCs w:val="0"/>
          <w:iCs/>
          <w:sz w:val="22"/>
          <w:szCs w:val="22"/>
        </w:rPr>
        <w:t xml:space="preserve">Naast de communicatie met en naar ouders toe, proberen we in onze contacten </w:t>
      </w:r>
    </w:p>
    <w:p w14:paraId="44B6CDF4" w14:textId="58579CC0" w:rsidR="006B79B1" w:rsidRPr="00D60C54" w:rsidRDefault="006B79B1" w:rsidP="003C6C77">
      <w:pPr>
        <w:pStyle w:val="Subtitel"/>
        <w:rPr>
          <w:b w:val="0"/>
          <w:bCs w:val="0"/>
          <w:iCs/>
          <w:sz w:val="22"/>
          <w:szCs w:val="22"/>
        </w:rPr>
      </w:pPr>
      <w:r w:rsidRPr="00D60C54">
        <w:rPr>
          <w:b w:val="0"/>
          <w:bCs w:val="0"/>
          <w:iCs/>
          <w:sz w:val="22"/>
          <w:szCs w:val="22"/>
        </w:rPr>
        <w:t xml:space="preserve">‘laagdrempelig’ te zijn door een open houding te tonen. </w:t>
      </w:r>
      <w:r w:rsidR="00E001F9" w:rsidRPr="00D60C54">
        <w:rPr>
          <w:b w:val="0"/>
          <w:bCs w:val="0"/>
          <w:iCs/>
          <w:sz w:val="22"/>
          <w:szCs w:val="22"/>
        </w:rPr>
        <w:t>Wij nemen</w:t>
      </w:r>
      <w:r w:rsidRPr="00D60C54">
        <w:rPr>
          <w:b w:val="0"/>
          <w:bCs w:val="0"/>
          <w:iCs/>
          <w:sz w:val="22"/>
          <w:szCs w:val="22"/>
        </w:rPr>
        <w:t xml:space="preserve"> ouders </w:t>
      </w:r>
      <w:r w:rsidR="00E001F9" w:rsidRPr="00D60C54">
        <w:rPr>
          <w:b w:val="0"/>
          <w:bCs w:val="0"/>
          <w:iCs/>
          <w:sz w:val="22"/>
          <w:szCs w:val="22"/>
        </w:rPr>
        <w:t>altijd serieus</w:t>
      </w:r>
      <w:r w:rsidR="00D60C54" w:rsidRPr="00D60C54">
        <w:rPr>
          <w:b w:val="0"/>
          <w:bCs w:val="0"/>
          <w:iCs/>
          <w:sz w:val="22"/>
          <w:szCs w:val="22"/>
        </w:rPr>
        <w:t>, waarbij wij verwachten ook door ouders serieus genomen te worden.</w:t>
      </w:r>
      <w:r w:rsidR="00D60C54">
        <w:rPr>
          <w:b w:val="0"/>
          <w:bCs w:val="0"/>
          <w:iCs/>
          <w:sz w:val="22"/>
          <w:szCs w:val="22"/>
        </w:rPr>
        <w:t xml:space="preserve"> Eens per twee jaar wordt in het voorjaar de ouder</w:t>
      </w:r>
      <w:r w:rsidR="00EC2FC5">
        <w:rPr>
          <w:b w:val="0"/>
          <w:bCs w:val="0"/>
          <w:iCs/>
          <w:sz w:val="22"/>
          <w:szCs w:val="22"/>
        </w:rPr>
        <w:t>enquête</w:t>
      </w:r>
      <w:r w:rsidR="00D60C54">
        <w:rPr>
          <w:b w:val="0"/>
          <w:bCs w:val="0"/>
          <w:iCs/>
          <w:sz w:val="22"/>
          <w:szCs w:val="22"/>
        </w:rPr>
        <w:t xml:space="preserve"> afgenomen. De gegevens worden geanalyseerd</w:t>
      </w:r>
      <w:r w:rsidR="00EC2FC5">
        <w:rPr>
          <w:b w:val="0"/>
          <w:bCs w:val="0"/>
          <w:iCs/>
          <w:sz w:val="22"/>
          <w:szCs w:val="22"/>
        </w:rPr>
        <w:t xml:space="preserve"> en gebruikt voor onze jaarlijkse actieplannen. Uiteraard </w:t>
      </w:r>
      <w:r w:rsidR="00A90105">
        <w:rPr>
          <w:b w:val="0"/>
          <w:bCs w:val="0"/>
          <w:iCs/>
          <w:sz w:val="22"/>
          <w:szCs w:val="22"/>
        </w:rPr>
        <w:t>w</w:t>
      </w:r>
      <w:r w:rsidR="00EC2FC5">
        <w:rPr>
          <w:b w:val="0"/>
          <w:bCs w:val="0"/>
          <w:iCs/>
          <w:sz w:val="22"/>
          <w:szCs w:val="22"/>
        </w:rPr>
        <w:t>ordt dit besproken in de MR. Dit wordt naar alle  ouders teruggekoppeld via de nieuwsbrieven en in het ouderforum.</w:t>
      </w:r>
    </w:p>
    <w:p w14:paraId="6BD18F9B" w14:textId="77777777" w:rsidR="00A42E7B" w:rsidRPr="00D60C54" w:rsidRDefault="00A42E7B" w:rsidP="003C6C77">
      <w:pPr>
        <w:pStyle w:val="Subtitel"/>
        <w:rPr>
          <w:b w:val="0"/>
          <w:bCs w:val="0"/>
          <w:iCs/>
          <w:sz w:val="22"/>
          <w:szCs w:val="22"/>
        </w:rPr>
      </w:pPr>
    </w:p>
    <w:p w14:paraId="318FD2D4" w14:textId="77777777" w:rsidR="008454BB" w:rsidRPr="00D60C54" w:rsidRDefault="00A42E7B" w:rsidP="003C6C77">
      <w:pPr>
        <w:pStyle w:val="Subtitel"/>
        <w:rPr>
          <w:b w:val="0"/>
          <w:bCs w:val="0"/>
          <w:iCs/>
          <w:sz w:val="22"/>
          <w:szCs w:val="22"/>
        </w:rPr>
      </w:pPr>
      <w:r w:rsidRPr="00D60C54">
        <w:rPr>
          <w:b w:val="0"/>
          <w:bCs w:val="0"/>
          <w:iCs/>
          <w:sz w:val="22"/>
          <w:szCs w:val="22"/>
        </w:rPr>
        <w:t>Een van de doelstellingen van de samenwerkin</w:t>
      </w:r>
      <w:r w:rsidR="00D84F6A" w:rsidRPr="00D60C54">
        <w:rPr>
          <w:b w:val="0"/>
          <w:bCs w:val="0"/>
          <w:iCs/>
          <w:sz w:val="22"/>
          <w:szCs w:val="22"/>
        </w:rPr>
        <w:t>g tussen de onderwijsinstellingen in Elden</w:t>
      </w:r>
      <w:r w:rsidRPr="00D60C54">
        <w:rPr>
          <w:b w:val="0"/>
          <w:bCs w:val="0"/>
          <w:iCs/>
          <w:sz w:val="22"/>
          <w:szCs w:val="22"/>
        </w:rPr>
        <w:t xml:space="preserve"> is het vergroten van de ouderbetrokkenheid.</w:t>
      </w:r>
      <w:r w:rsidR="008454BB" w:rsidRPr="00D60C54">
        <w:rPr>
          <w:b w:val="0"/>
          <w:bCs w:val="0"/>
          <w:iCs/>
          <w:sz w:val="22"/>
          <w:szCs w:val="22"/>
        </w:rPr>
        <w:t xml:space="preserve"> </w:t>
      </w:r>
      <w:r w:rsidR="00D60C54" w:rsidRPr="00D60C54">
        <w:rPr>
          <w:b w:val="0"/>
          <w:bCs w:val="0"/>
          <w:iCs/>
          <w:sz w:val="22"/>
          <w:szCs w:val="22"/>
        </w:rPr>
        <w:t>Twee maal per jaar (november en maart/april) wordt in Elden een open ochtend georganiseerd door beide basisscholen, de buitenschoolse opvang, de peuterspeelzaal en het kinderdagverblijf.</w:t>
      </w:r>
    </w:p>
    <w:p w14:paraId="238601FE" w14:textId="77777777" w:rsidR="00D84F6A" w:rsidRPr="00D60C54" w:rsidRDefault="00D84F6A" w:rsidP="003C6C77">
      <w:pPr>
        <w:pStyle w:val="Subtitel"/>
        <w:rPr>
          <w:b w:val="0"/>
          <w:bCs w:val="0"/>
          <w:iCs/>
          <w:sz w:val="22"/>
          <w:szCs w:val="22"/>
        </w:rPr>
      </w:pPr>
    </w:p>
    <w:p w14:paraId="28D07A0A" w14:textId="77777777" w:rsidR="006B79B1" w:rsidRPr="00D60C54" w:rsidRDefault="003D26D9" w:rsidP="003C6C77">
      <w:pPr>
        <w:pStyle w:val="Subtitel"/>
        <w:rPr>
          <w:b w:val="0"/>
          <w:bCs w:val="0"/>
          <w:iCs/>
          <w:sz w:val="22"/>
          <w:szCs w:val="22"/>
        </w:rPr>
      </w:pPr>
      <w:r w:rsidRPr="00D60C54">
        <w:rPr>
          <w:b w:val="0"/>
          <w:bCs w:val="0"/>
          <w:iCs/>
          <w:sz w:val="22"/>
          <w:szCs w:val="22"/>
        </w:rPr>
        <w:t xml:space="preserve">11. </w:t>
      </w:r>
      <w:r w:rsidR="006B79B1" w:rsidRPr="00D60C54">
        <w:rPr>
          <w:b w:val="0"/>
          <w:bCs w:val="0"/>
          <w:iCs/>
          <w:sz w:val="22"/>
          <w:szCs w:val="22"/>
        </w:rPr>
        <w:t>School en omgeving</w:t>
      </w:r>
    </w:p>
    <w:p w14:paraId="6D24E1E3" w14:textId="77777777" w:rsidR="006B79B1" w:rsidRPr="00D60C54" w:rsidRDefault="006B79B1" w:rsidP="003C6C77">
      <w:pPr>
        <w:pStyle w:val="Subtitel"/>
        <w:rPr>
          <w:b w:val="0"/>
          <w:bCs w:val="0"/>
          <w:iCs/>
          <w:sz w:val="22"/>
          <w:szCs w:val="22"/>
        </w:rPr>
      </w:pPr>
      <w:r w:rsidRPr="00D60C54">
        <w:rPr>
          <w:b w:val="0"/>
          <w:bCs w:val="0"/>
          <w:iCs/>
          <w:sz w:val="22"/>
          <w:szCs w:val="22"/>
        </w:rPr>
        <w:t>In het kader van een doorgaande ontwikkeling, ondersteunende zorg of begeleiding, professionalisering, gezamenlijke activiteiten, of anderszins, onderhoudt de school vooral contacten met de volgende instellingen:</w:t>
      </w:r>
    </w:p>
    <w:p w14:paraId="0F3CABC7" w14:textId="77777777" w:rsidR="00B867B7" w:rsidRPr="00D60C54" w:rsidRDefault="00B867B7" w:rsidP="003C6C77">
      <w:pPr>
        <w:pStyle w:val="Subtitel"/>
        <w:rPr>
          <w:b w:val="0"/>
          <w:bCs w:val="0"/>
          <w:iCs/>
          <w:sz w:val="22"/>
          <w:szCs w:val="22"/>
        </w:rPr>
      </w:pPr>
    </w:p>
    <w:p w14:paraId="73AE327D" w14:textId="77777777" w:rsidR="00FE1747" w:rsidRPr="00D60C54" w:rsidRDefault="00B92CB8" w:rsidP="00A00882">
      <w:pPr>
        <w:pStyle w:val="Subtitel"/>
        <w:numPr>
          <w:ilvl w:val="0"/>
          <w:numId w:val="9"/>
        </w:numPr>
        <w:rPr>
          <w:b w:val="0"/>
          <w:bCs w:val="0"/>
          <w:iCs/>
          <w:sz w:val="22"/>
          <w:szCs w:val="22"/>
        </w:rPr>
      </w:pPr>
      <w:r w:rsidRPr="00D60C54">
        <w:rPr>
          <w:b w:val="0"/>
          <w:bCs w:val="0"/>
          <w:iCs/>
          <w:sz w:val="22"/>
          <w:szCs w:val="22"/>
        </w:rPr>
        <w:t>S</w:t>
      </w:r>
      <w:r w:rsidR="00FE1747" w:rsidRPr="00D60C54">
        <w:rPr>
          <w:b w:val="0"/>
          <w:bCs w:val="0"/>
          <w:iCs/>
          <w:sz w:val="22"/>
          <w:szCs w:val="22"/>
        </w:rPr>
        <w:t xml:space="preserve">chool partners: </w:t>
      </w:r>
    </w:p>
    <w:p w14:paraId="53AC342C" w14:textId="77777777" w:rsidR="00FF6D4D" w:rsidRPr="00D60C54" w:rsidRDefault="00FF6D4D" w:rsidP="00FF6D4D">
      <w:pPr>
        <w:pStyle w:val="Subtitel"/>
        <w:ind w:left="360"/>
        <w:rPr>
          <w:b w:val="0"/>
          <w:bCs w:val="0"/>
          <w:iCs/>
          <w:sz w:val="22"/>
          <w:szCs w:val="22"/>
        </w:rPr>
      </w:pPr>
      <w:r w:rsidRPr="00D60C54">
        <w:rPr>
          <w:b w:val="0"/>
          <w:bCs w:val="0"/>
          <w:iCs/>
          <w:sz w:val="22"/>
          <w:szCs w:val="22"/>
        </w:rPr>
        <w:t xml:space="preserve">             </w:t>
      </w:r>
      <w:r w:rsidR="00D60C54" w:rsidRPr="00D60C54">
        <w:rPr>
          <w:b w:val="0"/>
          <w:bCs w:val="0"/>
          <w:iCs/>
          <w:sz w:val="22"/>
          <w:szCs w:val="22"/>
        </w:rPr>
        <w:tab/>
      </w:r>
      <w:r w:rsidRPr="00D60C54">
        <w:rPr>
          <w:b w:val="0"/>
          <w:bCs w:val="0"/>
          <w:iCs/>
          <w:sz w:val="22"/>
          <w:szCs w:val="22"/>
        </w:rPr>
        <w:t>-  P</w:t>
      </w:r>
      <w:r w:rsidR="00B92CB8" w:rsidRPr="00D60C54">
        <w:rPr>
          <w:b w:val="0"/>
          <w:bCs w:val="0"/>
          <w:iCs/>
          <w:sz w:val="22"/>
          <w:szCs w:val="22"/>
        </w:rPr>
        <w:t>euterspeelzaal Bambi</w:t>
      </w:r>
    </w:p>
    <w:p w14:paraId="0C552803" w14:textId="77777777" w:rsidR="00FF6D4D" w:rsidRPr="00D60C54" w:rsidRDefault="00B92CB8" w:rsidP="00B92CB8">
      <w:pPr>
        <w:pStyle w:val="Subtitel"/>
        <w:ind w:left="360"/>
        <w:rPr>
          <w:b w:val="0"/>
          <w:bCs w:val="0"/>
          <w:iCs/>
          <w:sz w:val="22"/>
          <w:szCs w:val="22"/>
        </w:rPr>
      </w:pPr>
      <w:r w:rsidRPr="00D60C54">
        <w:rPr>
          <w:b w:val="0"/>
          <w:bCs w:val="0"/>
          <w:iCs/>
          <w:sz w:val="22"/>
          <w:szCs w:val="22"/>
        </w:rPr>
        <w:t xml:space="preserve">             </w:t>
      </w:r>
      <w:r w:rsidR="00D60C54" w:rsidRPr="00D60C54">
        <w:rPr>
          <w:b w:val="0"/>
          <w:bCs w:val="0"/>
          <w:iCs/>
          <w:sz w:val="22"/>
          <w:szCs w:val="22"/>
        </w:rPr>
        <w:tab/>
      </w:r>
      <w:r w:rsidRPr="00D60C54">
        <w:rPr>
          <w:b w:val="0"/>
          <w:bCs w:val="0"/>
          <w:iCs/>
          <w:sz w:val="22"/>
          <w:szCs w:val="22"/>
        </w:rPr>
        <w:t>-  Tussenthuis (Voor- en naschoolse opvang)</w:t>
      </w:r>
    </w:p>
    <w:p w14:paraId="6563193A" w14:textId="77777777" w:rsidR="00FF6D4D" w:rsidRPr="00D60C54" w:rsidRDefault="00FF6D4D" w:rsidP="00FF6D4D">
      <w:pPr>
        <w:pStyle w:val="Subtitel"/>
        <w:ind w:left="360"/>
        <w:rPr>
          <w:b w:val="0"/>
          <w:bCs w:val="0"/>
          <w:iCs/>
          <w:sz w:val="22"/>
          <w:szCs w:val="22"/>
        </w:rPr>
      </w:pPr>
      <w:r w:rsidRPr="00D60C54">
        <w:rPr>
          <w:b w:val="0"/>
          <w:bCs w:val="0"/>
          <w:iCs/>
          <w:sz w:val="22"/>
          <w:szCs w:val="22"/>
        </w:rPr>
        <w:t xml:space="preserve">   </w:t>
      </w:r>
      <w:r w:rsidR="00B92CB8" w:rsidRPr="00D60C54">
        <w:rPr>
          <w:b w:val="0"/>
          <w:bCs w:val="0"/>
          <w:iCs/>
          <w:sz w:val="22"/>
          <w:szCs w:val="22"/>
        </w:rPr>
        <w:t xml:space="preserve">          </w:t>
      </w:r>
      <w:r w:rsidR="00D60C54" w:rsidRPr="00D60C54">
        <w:rPr>
          <w:b w:val="0"/>
          <w:bCs w:val="0"/>
          <w:iCs/>
          <w:sz w:val="22"/>
          <w:szCs w:val="22"/>
        </w:rPr>
        <w:tab/>
      </w:r>
      <w:r w:rsidR="00B92CB8" w:rsidRPr="00D60C54">
        <w:rPr>
          <w:b w:val="0"/>
          <w:bCs w:val="0"/>
          <w:iCs/>
          <w:sz w:val="22"/>
          <w:szCs w:val="22"/>
        </w:rPr>
        <w:t>-  Troubadour (Andere basisschool in Elden)</w:t>
      </w:r>
    </w:p>
    <w:p w14:paraId="1C9DF64D" w14:textId="0E8FE202" w:rsidR="00D60C54" w:rsidRPr="00D60C54" w:rsidRDefault="00D60C54" w:rsidP="00FF6D4D">
      <w:pPr>
        <w:pStyle w:val="Subtitel"/>
        <w:ind w:left="360"/>
        <w:rPr>
          <w:b w:val="0"/>
          <w:bCs w:val="0"/>
          <w:iCs/>
          <w:sz w:val="22"/>
          <w:szCs w:val="22"/>
        </w:rPr>
      </w:pPr>
      <w:r w:rsidRPr="00D60C54">
        <w:rPr>
          <w:b w:val="0"/>
          <w:bCs w:val="0"/>
          <w:iCs/>
          <w:sz w:val="22"/>
          <w:szCs w:val="22"/>
        </w:rPr>
        <w:tab/>
      </w:r>
      <w:r w:rsidRPr="00D60C54">
        <w:rPr>
          <w:b w:val="0"/>
          <w:bCs w:val="0"/>
          <w:iCs/>
          <w:sz w:val="22"/>
          <w:szCs w:val="22"/>
        </w:rPr>
        <w:tab/>
        <w:t xml:space="preserve">- </w:t>
      </w:r>
      <w:r w:rsidR="00D35D76">
        <w:rPr>
          <w:b w:val="0"/>
          <w:bCs w:val="0"/>
          <w:iCs/>
          <w:sz w:val="22"/>
          <w:szCs w:val="22"/>
        </w:rPr>
        <w:t xml:space="preserve"> </w:t>
      </w:r>
      <w:r w:rsidRPr="00D60C54">
        <w:rPr>
          <w:b w:val="0"/>
          <w:bCs w:val="0"/>
          <w:iCs/>
          <w:sz w:val="22"/>
          <w:szCs w:val="22"/>
        </w:rPr>
        <w:t>Partou (Kinderdagverlijf )</w:t>
      </w:r>
    </w:p>
    <w:p w14:paraId="5E6FF6F0" w14:textId="77777777" w:rsidR="000C11C5" w:rsidRPr="00D60C54" w:rsidRDefault="00FF6D4D" w:rsidP="00B92CB8">
      <w:pPr>
        <w:pStyle w:val="Subtitel"/>
        <w:ind w:left="360"/>
        <w:rPr>
          <w:b w:val="0"/>
          <w:bCs w:val="0"/>
          <w:iCs/>
          <w:sz w:val="22"/>
          <w:szCs w:val="22"/>
        </w:rPr>
      </w:pPr>
      <w:r w:rsidRPr="00D60C54">
        <w:rPr>
          <w:b w:val="0"/>
          <w:bCs w:val="0"/>
          <w:iCs/>
          <w:sz w:val="22"/>
          <w:szCs w:val="22"/>
        </w:rPr>
        <w:t xml:space="preserve">             </w:t>
      </w:r>
      <w:r w:rsidR="00D60C54" w:rsidRPr="00D60C54">
        <w:rPr>
          <w:b w:val="0"/>
          <w:bCs w:val="0"/>
          <w:iCs/>
          <w:sz w:val="22"/>
          <w:szCs w:val="22"/>
        </w:rPr>
        <w:tab/>
      </w:r>
      <w:r w:rsidRPr="00D60C54">
        <w:rPr>
          <w:b w:val="0"/>
          <w:bCs w:val="0"/>
          <w:iCs/>
          <w:sz w:val="22"/>
          <w:szCs w:val="22"/>
        </w:rPr>
        <w:t>-</w:t>
      </w:r>
      <w:r w:rsidR="003E6267" w:rsidRPr="00D60C54">
        <w:rPr>
          <w:b w:val="0"/>
          <w:bCs w:val="0"/>
          <w:iCs/>
          <w:sz w:val="22"/>
          <w:szCs w:val="22"/>
        </w:rPr>
        <w:t xml:space="preserve">  Sportbedrijf Arnhem</w:t>
      </w:r>
    </w:p>
    <w:p w14:paraId="0A2360D0" w14:textId="77777777" w:rsidR="006B79B1" w:rsidRPr="00D60C54" w:rsidRDefault="006B79B1" w:rsidP="00A00882">
      <w:pPr>
        <w:pStyle w:val="Subtitel"/>
        <w:numPr>
          <w:ilvl w:val="0"/>
          <w:numId w:val="9"/>
        </w:numPr>
        <w:rPr>
          <w:b w:val="0"/>
          <w:bCs w:val="0"/>
          <w:iCs/>
          <w:sz w:val="22"/>
          <w:szCs w:val="22"/>
        </w:rPr>
      </w:pPr>
      <w:r w:rsidRPr="00D60C54">
        <w:rPr>
          <w:b w:val="0"/>
          <w:bCs w:val="0"/>
          <w:iCs/>
          <w:sz w:val="22"/>
          <w:szCs w:val="22"/>
        </w:rPr>
        <w:t>Schoolmaa</w:t>
      </w:r>
      <w:r w:rsidR="00FF6D4D" w:rsidRPr="00D60C54">
        <w:rPr>
          <w:b w:val="0"/>
          <w:bCs w:val="0"/>
          <w:iCs/>
          <w:sz w:val="22"/>
          <w:szCs w:val="22"/>
        </w:rPr>
        <w:t>tschappelijk werk</w:t>
      </w:r>
    </w:p>
    <w:p w14:paraId="0651FA81" w14:textId="77777777" w:rsidR="0089112E" w:rsidRPr="00D60C54" w:rsidRDefault="0089112E" w:rsidP="00A00882">
      <w:pPr>
        <w:pStyle w:val="Subtitel"/>
        <w:numPr>
          <w:ilvl w:val="0"/>
          <w:numId w:val="9"/>
        </w:numPr>
        <w:rPr>
          <w:b w:val="0"/>
          <w:bCs w:val="0"/>
          <w:iCs/>
          <w:sz w:val="22"/>
          <w:szCs w:val="22"/>
        </w:rPr>
      </w:pPr>
      <w:r w:rsidRPr="00D60C54">
        <w:rPr>
          <w:b w:val="0"/>
          <w:bCs w:val="0"/>
          <w:iCs/>
          <w:sz w:val="22"/>
          <w:szCs w:val="22"/>
        </w:rPr>
        <w:t>Ondersteunende (zorg)instellingen van DELTA</w:t>
      </w:r>
    </w:p>
    <w:p w14:paraId="2A5C5F46" w14:textId="77777777" w:rsidR="0089112E" w:rsidRPr="00D60C54" w:rsidRDefault="00B92CB8" w:rsidP="00A00882">
      <w:pPr>
        <w:pStyle w:val="Subtitel"/>
        <w:numPr>
          <w:ilvl w:val="0"/>
          <w:numId w:val="9"/>
        </w:numPr>
        <w:rPr>
          <w:b w:val="0"/>
          <w:bCs w:val="0"/>
          <w:iCs/>
          <w:sz w:val="22"/>
          <w:szCs w:val="22"/>
        </w:rPr>
      </w:pPr>
      <w:r w:rsidRPr="00D60C54">
        <w:rPr>
          <w:b w:val="0"/>
          <w:bCs w:val="0"/>
          <w:iCs/>
          <w:sz w:val="22"/>
          <w:szCs w:val="22"/>
        </w:rPr>
        <w:t>Dorpsraad Elden</w:t>
      </w:r>
    </w:p>
    <w:p w14:paraId="4EC02CB8" w14:textId="77777777" w:rsidR="006B79B1" w:rsidRPr="00D60C54" w:rsidRDefault="006B79B1" w:rsidP="00A00882">
      <w:pPr>
        <w:pStyle w:val="Subtitel"/>
        <w:numPr>
          <w:ilvl w:val="0"/>
          <w:numId w:val="9"/>
        </w:numPr>
        <w:rPr>
          <w:b w:val="0"/>
          <w:bCs w:val="0"/>
          <w:iCs/>
          <w:sz w:val="22"/>
          <w:szCs w:val="22"/>
        </w:rPr>
      </w:pPr>
      <w:r w:rsidRPr="00D60C54">
        <w:rPr>
          <w:b w:val="0"/>
          <w:bCs w:val="0"/>
          <w:iCs/>
          <w:sz w:val="22"/>
          <w:szCs w:val="22"/>
        </w:rPr>
        <w:t>Biebbus (bevordering leesonderwijs)</w:t>
      </w:r>
    </w:p>
    <w:p w14:paraId="00E14C19" w14:textId="77777777" w:rsidR="006B79B1" w:rsidRPr="00D60C54" w:rsidRDefault="00B92CB8" w:rsidP="00A00882">
      <w:pPr>
        <w:pStyle w:val="Subtitel"/>
        <w:numPr>
          <w:ilvl w:val="0"/>
          <w:numId w:val="9"/>
        </w:numPr>
        <w:rPr>
          <w:b w:val="0"/>
          <w:bCs w:val="0"/>
          <w:iCs/>
          <w:sz w:val="22"/>
          <w:szCs w:val="22"/>
        </w:rPr>
      </w:pPr>
      <w:r w:rsidRPr="00D60C54">
        <w:rPr>
          <w:b w:val="0"/>
          <w:bCs w:val="0"/>
          <w:iCs/>
          <w:sz w:val="22"/>
          <w:szCs w:val="22"/>
        </w:rPr>
        <w:t>Scholen voor VO in Arnhem (</w:t>
      </w:r>
      <w:r w:rsidR="006B79B1" w:rsidRPr="00D60C54">
        <w:rPr>
          <w:b w:val="0"/>
          <w:bCs w:val="0"/>
          <w:iCs/>
          <w:sz w:val="22"/>
          <w:szCs w:val="22"/>
        </w:rPr>
        <w:t>Zuid</w:t>
      </w:r>
      <w:r w:rsidRPr="00D60C54">
        <w:rPr>
          <w:b w:val="0"/>
          <w:bCs w:val="0"/>
          <w:iCs/>
          <w:sz w:val="22"/>
          <w:szCs w:val="22"/>
        </w:rPr>
        <w:t>), Huissen, Bemmel en Elst</w:t>
      </w:r>
    </w:p>
    <w:p w14:paraId="578F8188" w14:textId="77777777" w:rsidR="006B79B1" w:rsidRPr="00D60C54" w:rsidRDefault="003D26D9" w:rsidP="00A00882">
      <w:pPr>
        <w:pStyle w:val="Subtitel"/>
        <w:numPr>
          <w:ilvl w:val="0"/>
          <w:numId w:val="9"/>
        </w:numPr>
        <w:rPr>
          <w:b w:val="0"/>
          <w:bCs w:val="0"/>
          <w:iCs/>
          <w:sz w:val="22"/>
          <w:szCs w:val="22"/>
        </w:rPr>
      </w:pPr>
      <w:r w:rsidRPr="00D60C54">
        <w:rPr>
          <w:b w:val="0"/>
          <w:bCs w:val="0"/>
          <w:iCs/>
          <w:sz w:val="22"/>
          <w:szCs w:val="22"/>
        </w:rPr>
        <w:t>Stichting PAS</w:t>
      </w:r>
      <w:r w:rsidR="00EF5062" w:rsidRPr="00D60C54">
        <w:rPr>
          <w:b w:val="0"/>
          <w:bCs w:val="0"/>
          <w:iCs/>
          <w:sz w:val="22"/>
          <w:szCs w:val="22"/>
        </w:rPr>
        <w:t xml:space="preserve"> (monitoren</w:t>
      </w:r>
      <w:r w:rsidR="000C11C5" w:rsidRPr="00D60C54">
        <w:rPr>
          <w:b w:val="0"/>
          <w:bCs w:val="0"/>
          <w:iCs/>
          <w:sz w:val="22"/>
          <w:szCs w:val="22"/>
        </w:rPr>
        <w:t xml:space="preserve"> ge</w:t>
      </w:r>
      <w:r w:rsidR="00B92CB8" w:rsidRPr="00D60C54">
        <w:rPr>
          <w:b w:val="0"/>
          <w:bCs w:val="0"/>
          <w:iCs/>
          <w:sz w:val="22"/>
          <w:szCs w:val="22"/>
        </w:rPr>
        <w:t>gevens</w:t>
      </w:r>
      <w:r w:rsidR="000C11C5" w:rsidRPr="00D60C54">
        <w:rPr>
          <w:b w:val="0"/>
          <w:bCs w:val="0"/>
          <w:iCs/>
          <w:sz w:val="22"/>
          <w:szCs w:val="22"/>
        </w:rPr>
        <w:t>)</w:t>
      </w:r>
    </w:p>
    <w:p w14:paraId="219200C0" w14:textId="77777777" w:rsidR="006B79B1" w:rsidRPr="00D60C54" w:rsidRDefault="006B79B1" w:rsidP="00A00882">
      <w:pPr>
        <w:pStyle w:val="Subtitel"/>
        <w:numPr>
          <w:ilvl w:val="0"/>
          <w:numId w:val="9"/>
        </w:numPr>
        <w:rPr>
          <w:b w:val="0"/>
          <w:bCs w:val="0"/>
          <w:iCs/>
          <w:sz w:val="22"/>
          <w:szCs w:val="22"/>
        </w:rPr>
      </w:pPr>
      <w:r w:rsidRPr="00D60C54">
        <w:rPr>
          <w:b w:val="0"/>
          <w:bCs w:val="0"/>
          <w:iCs/>
          <w:sz w:val="22"/>
          <w:szCs w:val="22"/>
        </w:rPr>
        <w:t>Schoolarts</w:t>
      </w:r>
      <w:r w:rsidR="00D60C54">
        <w:rPr>
          <w:b w:val="0"/>
          <w:bCs w:val="0"/>
          <w:iCs/>
          <w:sz w:val="22"/>
          <w:szCs w:val="22"/>
        </w:rPr>
        <w:t>/Schoolverpleegkundige</w:t>
      </w:r>
    </w:p>
    <w:p w14:paraId="50FF3C11" w14:textId="77777777" w:rsidR="006B79B1" w:rsidRPr="00D60C54" w:rsidRDefault="00B92CB8" w:rsidP="00A00882">
      <w:pPr>
        <w:pStyle w:val="Subtitel"/>
        <w:numPr>
          <w:ilvl w:val="0"/>
          <w:numId w:val="9"/>
        </w:numPr>
        <w:rPr>
          <w:b w:val="0"/>
          <w:bCs w:val="0"/>
          <w:iCs/>
          <w:sz w:val="22"/>
          <w:szCs w:val="22"/>
        </w:rPr>
      </w:pPr>
      <w:r w:rsidRPr="00D60C54">
        <w:rPr>
          <w:b w:val="0"/>
          <w:bCs w:val="0"/>
          <w:iCs/>
          <w:sz w:val="22"/>
          <w:szCs w:val="22"/>
        </w:rPr>
        <w:t>Logopedie</w:t>
      </w:r>
    </w:p>
    <w:p w14:paraId="75A37734" w14:textId="77777777" w:rsidR="006B79B1" w:rsidRPr="00D60C54" w:rsidRDefault="006B79B1" w:rsidP="00A00882">
      <w:pPr>
        <w:pStyle w:val="Subtitel"/>
        <w:numPr>
          <w:ilvl w:val="0"/>
          <w:numId w:val="9"/>
        </w:numPr>
        <w:rPr>
          <w:b w:val="0"/>
          <w:bCs w:val="0"/>
          <w:iCs/>
          <w:sz w:val="22"/>
          <w:szCs w:val="22"/>
        </w:rPr>
      </w:pPr>
      <w:r w:rsidRPr="00D60C54">
        <w:rPr>
          <w:b w:val="0"/>
          <w:bCs w:val="0"/>
          <w:iCs/>
          <w:sz w:val="22"/>
          <w:szCs w:val="22"/>
        </w:rPr>
        <w:t>MARANT</w:t>
      </w:r>
      <w:r w:rsidR="000C11C5" w:rsidRPr="00D60C54">
        <w:rPr>
          <w:b w:val="0"/>
          <w:bCs w:val="0"/>
          <w:iCs/>
          <w:sz w:val="22"/>
          <w:szCs w:val="22"/>
        </w:rPr>
        <w:t xml:space="preserve"> (onderwijskundige begeleiding)</w:t>
      </w:r>
    </w:p>
    <w:p w14:paraId="33AFB321" w14:textId="4AF42917" w:rsidR="00FF6D4D" w:rsidRPr="00D60C54" w:rsidRDefault="00FF6D4D" w:rsidP="00A00882">
      <w:pPr>
        <w:pStyle w:val="Subtitel"/>
        <w:numPr>
          <w:ilvl w:val="0"/>
          <w:numId w:val="9"/>
        </w:numPr>
        <w:rPr>
          <w:b w:val="0"/>
          <w:bCs w:val="0"/>
          <w:iCs/>
          <w:sz w:val="22"/>
          <w:szCs w:val="22"/>
        </w:rPr>
      </w:pPr>
      <w:r w:rsidRPr="00D60C54">
        <w:rPr>
          <w:b w:val="0"/>
          <w:bCs w:val="0"/>
          <w:iCs/>
          <w:sz w:val="22"/>
          <w:szCs w:val="22"/>
        </w:rPr>
        <w:t>CIOS</w:t>
      </w:r>
      <w:r w:rsidR="000C11C5" w:rsidRPr="00D60C54">
        <w:rPr>
          <w:b w:val="0"/>
          <w:bCs w:val="0"/>
          <w:iCs/>
          <w:sz w:val="22"/>
          <w:szCs w:val="22"/>
        </w:rPr>
        <w:t xml:space="preserve"> (</w:t>
      </w:r>
      <w:r w:rsidR="006C01A7">
        <w:rPr>
          <w:b w:val="0"/>
          <w:bCs w:val="0"/>
          <w:iCs/>
          <w:sz w:val="22"/>
          <w:szCs w:val="22"/>
        </w:rPr>
        <w:t>Koningsspelen</w:t>
      </w:r>
      <w:r w:rsidR="000C11C5" w:rsidRPr="00D60C54">
        <w:rPr>
          <w:b w:val="0"/>
          <w:bCs w:val="0"/>
          <w:iCs/>
          <w:sz w:val="22"/>
          <w:szCs w:val="22"/>
        </w:rPr>
        <w:t>)</w:t>
      </w:r>
    </w:p>
    <w:p w14:paraId="6AC233E9" w14:textId="77777777" w:rsidR="003D26D9" w:rsidRPr="00D60C54" w:rsidRDefault="0089112E" w:rsidP="00A00882">
      <w:pPr>
        <w:pStyle w:val="Subtitel"/>
        <w:numPr>
          <w:ilvl w:val="0"/>
          <w:numId w:val="9"/>
        </w:numPr>
        <w:rPr>
          <w:b w:val="0"/>
          <w:bCs w:val="0"/>
          <w:iCs/>
          <w:sz w:val="22"/>
          <w:szCs w:val="22"/>
        </w:rPr>
      </w:pPr>
      <w:r w:rsidRPr="00D60C54">
        <w:rPr>
          <w:b w:val="0"/>
          <w:bCs w:val="0"/>
          <w:iCs/>
          <w:sz w:val="22"/>
          <w:szCs w:val="22"/>
        </w:rPr>
        <w:t>ROC Rijn IJssel</w:t>
      </w:r>
      <w:r w:rsidR="00F755AE">
        <w:rPr>
          <w:b w:val="0"/>
          <w:bCs w:val="0"/>
          <w:iCs/>
          <w:sz w:val="22"/>
          <w:szCs w:val="22"/>
        </w:rPr>
        <w:t xml:space="preserve"> (stagiaires onderwijsassistenten)</w:t>
      </w:r>
    </w:p>
    <w:p w14:paraId="56B6ECA1" w14:textId="77777777" w:rsidR="000C11C5" w:rsidRDefault="000C11C5" w:rsidP="00A00882">
      <w:pPr>
        <w:pStyle w:val="Subtitel"/>
        <w:numPr>
          <w:ilvl w:val="0"/>
          <w:numId w:val="9"/>
        </w:numPr>
        <w:rPr>
          <w:b w:val="0"/>
          <w:bCs w:val="0"/>
          <w:iCs/>
          <w:sz w:val="22"/>
          <w:szCs w:val="22"/>
        </w:rPr>
      </w:pPr>
      <w:r w:rsidRPr="00D60C54">
        <w:rPr>
          <w:b w:val="0"/>
          <w:bCs w:val="0"/>
          <w:iCs/>
          <w:sz w:val="22"/>
          <w:szCs w:val="22"/>
        </w:rPr>
        <w:t xml:space="preserve">PABO </w:t>
      </w:r>
      <w:r w:rsidR="00D60C54">
        <w:rPr>
          <w:b w:val="0"/>
          <w:bCs w:val="0"/>
          <w:iCs/>
          <w:sz w:val="22"/>
          <w:szCs w:val="22"/>
        </w:rPr>
        <w:t>HAN</w:t>
      </w:r>
    </w:p>
    <w:p w14:paraId="7DDF64DC" w14:textId="77777777" w:rsidR="00D60C54" w:rsidRPr="00D60C54" w:rsidRDefault="00D60C54" w:rsidP="00A00882">
      <w:pPr>
        <w:pStyle w:val="Subtitel"/>
        <w:numPr>
          <w:ilvl w:val="0"/>
          <w:numId w:val="9"/>
        </w:numPr>
        <w:rPr>
          <w:b w:val="0"/>
          <w:bCs w:val="0"/>
          <w:iCs/>
          <w:sz w:val="22"/>
          <w:szCs w:val="22"/>
        </w:rPr>
      </w:pPr>
      <w:r>
        <w:rPr>
          <w:b w:val="0"/>
          <w:bCs w:val="0"/>
          <w:iCs/>
          <w:sz w:val="22"/>
          <w:szCs w:val="22"/>
        </w:rPr>
        <w:t>ALO (Academie Lichamelijke Opvoeding)</w:t>
      </w:r>
    </w:p>
    <w:p w14:paraId="25D626D7" w14:textId="77777777" w:rsidR="0089112E" w:rsidRPr="00D60C54" w:rsidRDefault="00E001F9" w:rsidP="00A00882">
      <w:pPr>
        <w:pStyle w:val="Subtitel"/>
        <w:numPr>
          <w:ilvl w:val="0"/>
          <w:numId w:val="9"/>
        </w:numPr>
        <w:rPr>
          <w:b w:val="0"/>
          <w:bCs w:val="0"/>
          <w:iCs/>
          <w:sz w:val="22"/>
          <w:szCs w:val="22"/>
        </w:rPr>
      </w:pPr>
      <w:r w:rsidRPr="00D60C54">
        <w:rPr>
          <w:b w:val="0"/>
          <w:bCs w:val="0"/>
          <w:iCs/>
          <w:sz w:val="22"/>
          <w:szCs w:val="22"/>
        </w:rPr>
        <w:t>Kunstbedrijf Arnhem</w:t>
      </w:r>
    </w:p>
    <w:p w14:paraId="01EC93E2" w14:textId="77777777" w:rsidR="0089112E" w:rsidRPr="00D60C54" w:rsidRDefault="0089112E" w:rsidP="00A00882">
      <w:pPr>
        <w:pStyle w:val="Subtitel"/>
        <w:numPr>
          <w:ilvl w:val="0"/>
          <w:numId w:val="9"/>
        </w:numPr>
        <w:rPr>
          <w:b w:val="0"/>
          <w:bCs w:val="0"/>
          <w:iCs/>
          <w:sz w:val="22"/>
          <w:szCs w:val="22"/>
        </w:rPr>
      </w:pPr>
      <w:r w:rsidRPr="00D60C54">
        <w:rPr>
          <w:b w:val="0"/>
          <w:bCs w:val="0"/>
          <w:iCs/>
          <w:sz w:val="22"/>
          <w:szCs w:val="22"/>
        </w:rPr>
        <w:t>Wijkagent</w:t>
      </w:r>
    </w:p>
    <w:p w14:paraId="2654965E" w14:textId="77777777" w:rsidR="00B92CB8" w:rsidRDefault="00B92CB8" w:rsidP="00A00882">
      <w:pPr>
        <w:pStyle w:val="Subtitel"/>
        <w:numPr>
          <w:ilvl w:val="0"/>
          <w:numId w:val="9"/>
        </w:numPr>
        <w:rPr>
          <w:b w:val="0"/>
          <w:bCs w:val="0"/>
          <w:iCs/>
          <w:sz w:val="22"/>
          <w:szCs w:val="22"/>
        </w:rPr>
      </w:pPr>
      <w:r w:rsidRPr="00D60C54">
        <w:rPr>
          <w:b w:val="0"/>
          <w:bCs w:val="0"/>
          <w:iCs/>
          <w:sz w:val="22"/>
          <w:szCs w:val="22"/>
        </w:rPr>
        <w:t>Wijkcoach</w:t>
      </w:r>
    </w:p>
    <w:p w14:paraId="6CE5F0A1" w14:textId="13D5CD64" w:rsidR="00FE62C2" w:rsidRPr="00D60C54" w:rsidRDefault="00FE62C2" w:rsidP="00A00882">
      <w:pPr>
        <w:pStyle w:val="Subtitel"/>
        <w:numPr>
          <w:ilvl w:val="0"/>
          <w:numId w:val="9"/>
        </w:numPr>
        <w:rPr>
          <w:b w:val="0"/>
          <w:bCs w:val="0"/>
          <w:iCs/>
          <w:sz w:val="22"/>
          <w:szCs w:val="22"/>
        </w:rPr>
      </w:pPr>
      <w:r>
        <w:rPr>
          <w:b w:val="0"/>
          <w:bCs w:val="0"/>
          <w:iCs/>
          <w:sz w:val="22"/>
          <w:szCs w:val="22"/>
        </w:rPr>
        <w:t>Verschillende organisatie die leerlingen ondersteunen bij zorg</w:t>
      </w:r>
    </w:p>
    <w:p w14:paraId="12F40E89" w14:textId="77777777" w:rsidR="00CD0196" w:rsidRPr="00D60C54" w:rsidRDefault="00FF6D4D" w:rsidP="003C6C77">
      <w:pPr>
        <w:pStyle w:val="Subtitel"/>
        <w:rPr>
          <w:b w:val="0"/>
          <w:bCs w:val="0"/>
          <w:iCs/>
          <w:sz w:val="22"/>
          <w:szCs w:val="22"/>
        </w:rPr>
      </w:pPr>
      <w:r w:rsidRPr="00A66140">
        <w:rPr>
          <w:color w:val="FF0000"/>
          <w:sz w:val="22"/>
          <w:szCs w:val="22"/>
        </w:rPr>
        <w:t xml:space="preserve"> </w:t>
      </w:r>
    </w:p>
    <w:p w14:paraId="077BCBB4" w14:textId="77777777" w:rsidR="00EF5062" w:rsidRPr="00D60C54" w:rsidRDefault="00EF5062" w:rsidP="003C6C77">
      <w:pPr>
        <w:pStyle w:val="Subtitel"/>
        <w:rPr>
          <w:b w:val="0"/>
          <w:bCs w:val="0"/>
          <w:iCs/>
          <w:sz w:val="22"/>
          <w:szCs w:val="22"/>
        </w:rPr>
      </w:pPr>
      <w:r w:rsidRPr="00D60C54">
        <w:rPr>
          <w:b w:val="0"/>
          <w:bCs w:val="0"/>
          <w:iCs/>
          <w:sz w:val="22"/>
          <w:szCs w:val="22"/>
        </w:rPr>
        <w:t>Speerpunten zijn:</w:t>
      </w:r>
    </w:p>
    <w:p w14:paraId="0EE6C65A"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De doorgaande ontwikkelingslijn, het kind (in al zijn aspecten) staat centraal</w:t>
      </w:r>
    </w:p>
    <w:p w14:paraId="2BE4445A"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Het actief leren van /door kinderen en hun ouders</w:t>
      </w:r>
    </w:p>
    <w:p w14:paraId="2F2C2355"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Het versterken van het opvoedkundig klimaat</w:t>
      </w:r>
    </w:p>
    <w:p w14:paraId="0AAEBEC4"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Het bevorderen van maatschappelijke participatie</w:t>
      </w:r>
    </w:p>
    <w:p w14:paraId="017ECCF0"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De sociale binding met de wijk</w:t>
      </w:r>
      <w:r w:rsidR="00B92CB8" w:rsidRPr="00D60C54">
        <w:rPr>
          <w:b w:val="0"/>
          <w:bCs w:val="0"/>
          <w:iCs/>
          <w:sz w:val="22"/>
          <w:szCs w:val="22"/>
        </w:rPr>
        <w:t>en</w:t>
      </w:r>
      <w:r w:rsidRPr="00D60C54">
        <w:rPr>
          <w:b w:val="0"/>
          <w:bCs w:val="0"/>
          <w:iCs/>
          <w:sz w:val="22"/>
          <w:szCs w:val="22"/>
        </w:rPr>
        <w:t xml:space="preserve"> bevorderen</w:t>
      </w:r>
    </w:p>
    <w:p w14:paraId="08EC5012" w14:textId="77777777" w:rsidR="00EF5062" w:rsidRPr="00D60C54" w:rsidRDefault="00EF5062" w:rsidP="00A00882">
      <w:pPr>
        <w:pStyle w:val="Subtitel"/>
        <w:numPr>
          <w:ilvl w:val="0"/>
          <w:numId w:val="10"/>
        </w:numPr>
        <w:rPr>
          <w:b w:val="0"/>
          <w:bCs w:val="0"/>
          <w:iCs/>
          <w:sz w:val="22"/>
          <w:szCs w:val="22"/>
        </w:rPr>
      </w:pPr>
      <w:r w:rsidRPr="00D60C54">
        <w:rPr>
          <w:b w:val="0"/>
          <w:bCs w:val="0"/>
          <w:iCs/>
          <w:sz w:val="22"/>
          <w:szCs w:val="22"/>
        </w:rPr>
        <w:t>De beleving van welzijn van kinderen en hun ouders versterken</w:t>
      </w:r>
    </w:p>
    <w:p w14:paraId="5B08B5D1" w14:textId="77777777" w:rsidR="00133651" w:rsidRPr="00A66140" w:rsidRDefault="00133651" w:rsidP="003C6C77">
      <w:pPr>
        <w:pStyle w:val="Subtitel"/>
        <w:rPr>
          <w:b w:val="0"/>
          <w:bCs w:val="0"/>
          <w:iCs/>
          <w:color w:val="FF0000"/>
          <w:sz w:val="22"/>
          <w:szCs w:val="22"/>
        </w:rPr>
      </w:pPr>
    </w:p>
    <w:p w14:paraId="3F12AA92" w14:textId="77777777" w:rsidR="006B79B1" w:rsidRPr="00F755AE" w:rsidRDefault="0020203B" w:rsidP="003C6C77">
      <w:pPr>
        <w:pStyle w:val="Subtitel"/>
        <w:rPr>
          <w:b w:val="0"/>
          <w:bCs w:val="0"/>
          <w:iCs/>
          <w:sz w:val="22"/>
          <w:szCs w:val="22"/>
        </w:rPr>
      </w:pPr>
      <w:r w:rsidRPr="00F755AE">
        <w:rPr>
          <w:b w:val="0"/>
          <w:bCs w:val="0"/>
          <w:iCs/>
          <w:sz w:val="22"/>
          <w:szCs w:val="22"/>
        </w:rPr>
        <w:t xml:space="preserve">12. </w:t>
      </w:r>
      <w:r w:rsidR="006B79B1" w:rsidRPr="00F755AE">
        <w:rPr>
          <w:b w:val="0"/>
          <w:bCs w:val="0"/>
          <w:iCs/>
          <w:sz w:val="22"/>
          <w:szCs w:val="22"/>
        </w:rPr>
        <w:t>Communicatie en informatie</w:t>
      </w:r>
    </w:p>
    <w:p w14:paraId="3964F710" w14:textId="77777777" w:rsidR="006B79B1" w:rsidRPr="00F755AE" w:rsidRDefault="006B79B1" w:rsidP="003C6C77">
      <w:pPr>
        <w:pStyle w:val="Subtitel"/>
        <w:rPr>
          <w:b w:val="0"/>
          <w:bCs w:val="0"/>
          <w:iCs/>
          <w:sz w:val="22"/>
          <w:szCs w:val="22"/>
        </w:rPr>
      </w:pPr>
      <w:r w:rsidRPr="00F755AE">
        <w:rPr>
          <w:b w:val="0"/>
          <w:bCs w:val="0"/>
          <w:iCs/>
          <w:sz w:val="22"/>
          <w:szCs w:val="22"/>
        </w:rPr>
        <w:t>Een goede</w:t>
      </w:r>
      <w:r w:rsidR="00223C37" w:rsidRPr="00F755AE">
        <w:rPr>
          <w:b w:val="0"/>
          <w:bCs w:val="0"/>
          <w:iCs/>
          <w:sz w:val="22"/>
          <w:szCs w:val="22"/>
        </w:rPr>
        <w:t>, open</w:t>
      </w:r>
      <w:r w:rsidRPr="00F755AE">
        <w:rPr>
          <w:b w:val="0"/>
          <w:bCs w:val="0"/>
          <w:iCs/>
          <w:sz w:val="22"/>
          <w:szCs w:val="22"/>
        </w:rPr>
        <w:t xml:space="preserve"> communicatie vinden wij onontbeerlijk binnen de organisatie. Naast informele gesprekken streven we ernaar bepaalde zaken via </w:t>
      </w:r>
      <w:r w:rsidR="0020203B" w:rsidRPr="00F755AE">
        <w:rPr>
          <w:b w:val="0"/>
          <w:bCs w:val="0"/>
          <w:iCs/>
          <w:sz w:val="22"/>
          <w:szCs w:val="22"/>
        </w:rPr>
        <w:t xml:space="preserve">het </w:t>
      </w:r>
      <w:r w:rsidRPr="00F755AE">
        <w:rPr>
          <w:b w:val="0"/>
          <w:bCs w:val="0"/>
          <w:iCs/>
          <w:sz w:val="22"/>
          <w:szCs w:val="22"/>
        </w:rPr>
        <w:t>formele circuit te bespreken</w:t>
      </w:r>
      <w:r w:rsidR="00223C37" w:rsidRPr="00F755AE">
        <w:rPr>
          <w:b w:val="0"/>
          <w:bCs w:val="0"/>
          <w:iCs/>
          <w:sz w:val="22"/>
          <w:szCs w:val="22"/>
        </w:rPr>
        <w:t xml:space="preserve"> (breng het naar de juiste plek!)</w:t>
      </w:r>
      <w:r w:rsidRPr="00F755AE">
        <w:rPr>
          <w:b w:val="0"/>
          <w:bCs w:val="0"/>
          <w:iCs/>
          <w:sz w:val="22"/>
          <w:szCs w:val="22"/>
        </w:rPr>
        <w:t>. Formele gesprekken hebben een duidelijk doel en worden meestal van te voren met elkaar afgesproken. Door op deze wijze met elkaar om te gaan, neem je de ander serieus, voorkom je eerder misverstanden.</w:t>
      </w:r>
    </w:p>
    <w:p w14:paraId="16DEB4AB" w14:textId="77777777" w:rsidR="0020203B" w:rsidRPr="00F755AE" w:rsidRDefault="0020203B" w:rsidP="003C6C77">
      <w:pPr>
        <w:pStyle w:val="Subtitel"/>
        <w:rPr>
          <w:b w:val="0"/>
          <w:bCs w:val="0"/>
          <w:iCs/>
          <w:sz w:val="22"/>
          <w:szCs w:val="22"/>
        </w:rPr>
      </w:pPr>
    </w:p>
    <w:p w14:paraId="4FB21E01" w14:textId="77777777" w:rsidR="000E0F23" w:rsidRPr="00F755AE" w:rsidRDefault="0020203B" w:rsidP="003C6C77">
      <w:pPr>
        <w:pStyle w:val="Subtitel"/>
        <w:rPr>
          <w:b w:val="0"/>
          <w:bCs w:val="0"/>
          <w:iCs/>
          <w:sz w:val="22"/>
          <w:szCs w:val="22"/>
        </w:rPr>
      </w:pPr>
      <w:r w:rsidRPr="00F755AE">
        <w:rPr>
          <w:b w:val="0"/>
          <w:bCs w:val="0"/>
          <w:iCs/>
          <w:sz w:val="22"/>
          <w:szCs w:val="22"/>
        </w:rPr>
        <w:t xml:space="preserve"> </w:t>
      </w:r>
      <w:r w:rsidR="006B79B1" w:rsidRPr="00F755AE">
        <w:rPr>
          <w:b w:val="0"/>
          <w:bCs w:val="0"/>
          <w:iCs/>
          <w:sz w:val="22"/>
          <w:szCs w:val="22"/>
        </w:rPr>
        <w:t xml:space="preserve">Overleg vindt plaats </w:t>
      </w:r>
      <w:r w:rsidR="00D21637" w:rsidRPr="00F755AE">
        <w:rPr>
          <w:b w:val="0"/>
          <w:bCs w:val="0"/>
          <w:iCs/>
          <w:sz w:val="22"/>
          <w:szCs w:val="22"/>
        </w:rPr>
        <w:t>tijdens</w:t>
      </w:r>
      <w:r w:rsidR="000E0F23" w:rsidRPr="00F755AE">
        <w:rPr>
          <w:b w:val="0"/>
          <w:bCs w:val="0"/>
          <w:iCs/>
          <w:sz w:val="22"/>
          <w:szCs w:val="22"/>
        </w:rPr>
        <w:t>:</w:t>
      </w:r>
    </w:p>
    <w:p w14:paraId="4D10B6FB" w14:textId="77777777" w:rsidR="000E0F23" w:rsidRPr="00F755AE" w:rsidRDefault="00F755AE" w:rsidP="00A00882">
      <w:pPr>
        <w:pStyle w:val="Subtitel"/>
        <w:numPr>
          <w:ilvl w:val="0"/>
          <w:numId w:val="11"/>
        </w:numPr>
        <w:rPr>
          <w:b w:val="0"/>
          <w:bCs w:val="0"/>
          <w:iCs/>
          <w:sz w:val="22"/>
          <w:szCs w:val="22"/>
        </w:rPr>
      </w:pPr>
      <w:r w:rsidRPr="00F755AE">
        <w:rPr>
          <w:b w:val="0"/>
          <w:bCs w:val="0"/>
          <w:iCs/>
          <w:sz w:val="22"/>
          <w:szCs w:val="22"/>
        </w:rPr>
        <w:t xml:space="preserve">Plenaire </w:t>
      </w:r>
      <w:r w:rsidR="006B79B1" w:rsidRPr="00F755AE">
        <w:rPr>
          <w:b w:val="0"/>
          <w:bCs w:val="0"/>
          <w:iCs/>
          <w:sz w:val="22"/>
          <w:szCs w:val="22"/>
        </w:rPr>
        <w:t>teamverga</w:t>
      </w:r>
      <w:r w:rsidR="000E0F23" w:rsidRPr="00F755AE">
        <w:rPr>
          <w:b w:val="0"/>
          <w:bCs w:val="0"/>
          <w:iCs/>
          <w:sz w:val="22"/>
          <w:szCs w:val="22"/>
        </w:rPr>
        <w:t>dering</w:t>
      </w:r>
      <w:r w:rsidR="00666B60" w:rsidRPr="00F755AE">
        <w:rPr>
          <w:b w:val="0"/>
          <w:bCs w:val="0"/>
          <w:iCs/>
          <w:sz w:val="22"/>
          <w:szCs w:val="22"/>
        </w:rPr>
        <w:t xml:space="preserve">en. </w:t>
      </w:r>
      <w:r w:rsidRPr="00F755AE">
        <w:rPr>
          <w:b w:val="0"/>
          <w:bCs w:val="0"/>
          <w:iCs/>
          <w:sz w:val="22"/>
          <w:szCs w:val="22"/>
        </w:rPr>
        <w:t>Hier worden onderwijskundige zaken besproken.</w:t>
      </w:r>
      <w:r w:rsidR="006B79B1" w:rsidRPr="00F755AE">
        <w:rPr>
          <w:b w:val="0"/>
          <w:bCs w:val="0"/>
          <w:iCs/>
          <w:sz w:val="22"/>
          <w:szCs w:val="22"/>
        </w:rPr>
        <w:t xml:space="preserve"> </w:t>
      </w:r>
      <w:r w:rsidRPr="00F755AE">
        <w:rPr>
          <w:b w:val="0"/>
          <w:bCs w:val="0"/>
          <w:iCs/>
          <w:sz w:val="22"/>
          <w:szCs w:val="22"/>
        </w:rPr>
        <w:t>Het hele team is hierbij aanwezig</w:t>
      </w:r>
    </w:p>
    <w:p w14:paraId="5EDEC6C9" w14:textId="4F18E48C" w:rsidR="00D21637" w:rsidRPr="00F755AE" w:rsidRDefault="00F755AE" w:rsidP="00A00882">
      <w:pPr>
        <w:pStyle w:val="Subtitel"/>
        <w:numPr>
          <w:ilvl w:val="0"/>
          <w:numId w:val="11"/>
        </w:numPr>
        <w:rPr>
          <w:b w:val="0"/>
          <w:bCs w:val="0"/>
          <w:iCs/>
          <w:sz w:val="22"/>
          <w:szCs w:val="22"/>
        </w:rPr>
      </w:pPr>
      <w:r w:rsidRPr="00F755AE">
        <w:rPr>
          <w:b w:val="0"/>
          <w:bCs w:val="0"/>
          <w:iCs/>
          <w:sz w:val="22"/>
          <w:szCs w:val="22"/>
        </w:rPr>
        <w:t>Bo</w:t>
      </w:r>
      <w:r w:rsidR="00D21637" w:rsidRPr="00F755AE">
        <w:rPr>
          <w:b w:val="0"/>
          <w:bCs w:val="0"/>
          <w:iCs/>
          <w:sz w:val="22"/>
          <w:szCs w:val="22"/>
        </w:rPr>
        <w:t>uwv</w:t>
      </w:r>
      <w:r w:rsidR="00666B60" w:rsidRPr="00F755AE">
        <w:rPr>
          <w:b w:val="0"/>
          <w:bCs w:val="0"/>
          <w:iCs/>
          <w:sz w:val="22"/>
          <w:szCs w:val="22"/>
        </w:rPr>
        <w:t>ergaderingen.</w:t>
      </w:r>
      <w:r w:rsidR="00D21637" w:rsidRPr="00F755AE">
        <w:rPr>
          <w:b w:val="0"/>
          <w:bCs w:val="0"/>
          <w:iCs/>
          <w:sz w:val="22"/>
          <w:szCs w:val="22"/>
        </w:rPr>
        <w:t xml:space="preserve"> </w:t>
      </w:r>
      <w:r w:rsidRPr="00F755AE">
        <w:rPr>
          <w:b w:val="0"/>
          <w:bCs w:val="0"/>
          <w:iCs/>
          <w:sz w:val="22"/>
          <w:szCs w:val="22"/>
        </w:rPr>
        <w:t>Daar komen zowel organisatorische als inhoudelijke zaken aan bod.</w:t>
      </w:r>
    </w:p>
    <w:p w14:paraId="1321E2EE" w14:textId="09D5D0C5" w:rsidR="002B3149" w:rsidRPr="00F755AE" w:rsidRDefault="002B470B" w:rsidP="00A00882">
      <w:pPr>
        <w:pStyle w:val="Subtitel"/>
        <w:numPr>
          <w:ilvl w:val="0"/>
          <w:numId w:val="11"/>
        </w:numPr>
        <w:rPr>
          <w:b w:val="0"/>
          <w:bCs w:val="0"/>
          <w:iCs/>
          <w:sz w:val="22"/>
          <w:szCs w:val="22"/>
        </w:rPr>
      </w:pPr>
      <w:r>
        <w:rPr>
          <w:b w:val="0"/>
          <w:bCs w:val="0"/>
          <w:iCs/>
          <w:sz w:val="22"/>
          <w:szCs w:val="22"/>
        </w:rPr>
        <w:t>S</w:t>
      </w:r>
      <w:r w:rsidR="00D21637" w:rsidRPr="00F755AE">
        <w:rPr>
          <w:b w:val="0"/>
          <w:bCs w:val="0"/>
          <w:iCs/>
          <w:sz w:val="22"/>
          <w:szCs w:val="22"/>
        </w:rPr>
        <w:t>tudiedagen</w:t>
      </w:r>
      <w:r w:rsidR="006B79B1" w:rsidRPr="00F755AE">
        <w:rPr>
          <w:b w:val="0"/>
          <w:bCs w:val="0"/>
          <w:iCs/>
          <w:sz w:val="22"/>
          <w:szCs w:val="22"/>
        </w:rPr>
        <w:t xml:space="preserve"> </w:t>
      </w:r>
      <w:r w:rsidR="00D21637" w:rsidRPr="00F755AE">
        <w:rPr>
          <w:b w:val="0"/>
          <w:bCs w:val="0"/>
          <w:iCs/>
          <w:sz w:val="22"/>
          <w:szCs w:val="22"/>
        </w:rPr>
        <w:t>(frequentie verschilt per jaar afhankelijk van de beschikbare uren en onderwijskundige trajecten)</w:t>
      </w:r>
      <w:r w:rsidR="00274252" w:rsidRPr="00F755AE">
        <w:rPr>
          <w:b w:val="0"/>
          <w:bCs w:val="0"/>
          <w:iCs/>
          <w:sz w:val="22"/>
          <w:szCs w:val="22"/>
        </w:rPr>
        <w:t xml:space="preserve"> Het hele team is hierbij </w:t>
      </w:r>
      <w:r w:rsidR="001574A0" w:rsidRPr="00F755AE">
        <w:rPr>
          <w:b w:val="0"/>
          <w:bCs w:val="0"/>
          <w:iCs/>
          <w:sz w:val="22"/>
          <w:szCs w:val="22"/>
        </w:rPr>
        <w:t>aanwezig.</w:t>
      </w:r>
    </w:p>
    <w:p w14:paraId="231D6CE5" w14:textId="4598D69B" w:rsidR="006B79B1" w:rsidRPr="00F755AE" w:rsidRDefault="002B470B" w:rsidP="00A00882">
      <w:pPr>
        <w:pStyle w:val="Subtitel"/>
        <w:numPr>
          <w:ilvl w:val="0"/>
          <w:numId w:val="11"/>
        </w:numPr>
        <w:rPr>
          <w:b w:val="0"/>
          <w:bCs w:val="0"/>
          <w:iCs/>
          <w:sz w:val="22"/>
          <w:szCs w:val="22"/>
        </w:rPr>
      </w:pPr>
      <w:r>
        <w:rPr>
          <w:b w:val="0"/>
          <w:bCs w:val="0"/>
          <w:iCs/>
          <w:sz w:val="22"/>
          <w:szCs w:val="22"/>
        </w:rPr>
        <w:t>B</w:t>
      </w:r>
      <w:r w:rsidR="007E075F" w:rsidRPr="00F755AE">
        <w:rPr>
          <w:b w:val="0"/>
          <w:bCs w:val="0"/>
          <w:iCs/>
          <w:sz w:val="22"/>
          <w:szCs w:val="22"/>
        </w:rPr>
        <w:t xml:space="preserve">esprekingen tussen de </w:t>
      </w:r>
      <w:r>
        <w:rPr>
          <w:b w:val="0"/>
          <w:bCs w:val="0"/>
          <w:iCs/>
          <w:sz w:val="22"/>
          <w:szCs w:val="22"/>
        </w:rPr>
        <w:t>parallel</w:t>
      </w:r>
      <w:r w:rsidR="002B3149" w:rsidRPr="00F755AE">
        <w:rPr>
          <w:b w:val="0"/>
          <w:bCs w:val="0"/>
          <w:iCs/>
          <w:sz w:val="22"/>
          <w:szCs w:val="22"/>
        </w:rPr>
        <w:t>groepen v</w:t>
      </w:r>
      <w:r w:rsidR="006B79B1" w:rsidRPr="00F755AE">
        <w:rPr>
          <w:b w:val="0"/>
          <w:bCs w:val="0"/>
          <w:iCs/>
          <w:sz w:val="22"/>
          <w:szCs w:val="22"/>
        </w:rPr>
        <w:t>oor een goede onderlinge afstemming</w:t>
      </w:r>
      <w:r w:rsidR="00BF649E" w:rsidRPr="00F755AE">
        <w:rPr>
          <w:b w:val="0"/>
          <w:bCs w:val="0"/>
          <w:iCs/>
          <w:sz w:val="22"/>
          <w:szCs w:val="22"/>
        </w:rPr>
        <w:t>.</w:t>
      </w:r>
      <w:r w:rsidR="006B79B1" w:rsidRPr="00F755AE">
        <w:rPr>
          <w:b w:val="0"/>
          <w:bCs w:val="0"/>
          <w:iCs/>
          <w:sz w:val="22"/>
          <w:szCs w:val="22"/>
        </w:rPr>
        <w:t xml:space="preserve"> </w:t>
      </w:r>
      <w:r w:rsidR="002B3149" w:rsidRPr="00F755AE">
        <w:rPr>
          <w:b w:val="0"/>
          <w:bCs w:val="0"/>
          <w:iCs/>
          <w:sz w:val="22"/>
          <w:szCs w:val="22"/>
        </w:rPr>
        <w:t xml:space="preserve"> </w:t>
      </w:r>
    </w:p>
    <w:p w14:paraId="0AD9C6F4" w14:textId="77777777" w:rsidR="002B3149" w:rsidRPr="00F755AE" w:rsidRDefault="002B3149" w:rsidP="003C6C77">
      <w:pPr>
        <w:pStyle w:val="Subtitel"/>
        <w:rPr>
          <w:b w:val="0"/>
          <w:bCs w:val="0"/>
          <w:iCs/>
          <w:sz w:val="22"/>
          <w:szCs w:val="22"/>
        </w:rPr>
      </w:pPr>
    </w:p>
    <w:p w14:paraId="4ADC988C" w14:textId="77777777" w:rsidR="00F755AE" w:rsidRPr="00F755AE" w:rsidRDefault="006B79B1" w:rsidP="003C6C77">
      <w:pPr>
        <w:pStyle w:val="Subtitel"/>
        <w:rPr>
          <w:b w:val="0"/>
          <w:bCs w:val="0"/>
          <w:iCs/>
          <w:sz w:val="22"/>
          <w:szCs w:val="22"/>
        </w:rPr>
      </w:pPr>
      <w:r w:rsidRPr="00F755AE">
        <w:rPr>
          <w:b w:val="0"/>
          <w:bCs w:val="0"/>
          <w:iCs/>
          <w:sz w:val="22"/>
          <w:szCs w:val="22"/>
        </w:rPr>
        <w:t xml:space="preserve">Andere overlegsituaties zijn: </w:t>
      </w:r>
      <w:r w:rsidR="00F755AE" w:rsidRPr="00F755AE">
        <w:rPr>
          <w:b w:val="0"/>
          <w:bCs w:val="0"/>
          <w:iCs/>
          <w:sz w:val="22"/>
          <w:szCs w:val="22"/>
        </w:rPr>
        <w:t xml:space="preserve">overleg onderzoeksgroepen (deze zijn specifiek gericht op een aspect van onze schoolontwikkeling), </w:t>
      </w:r>
      <w:r w:rsidRPr="00F755AE">
        <w:rPr>
          <w:b w:val="0"/>
          <w:bCs w:val="0"/>
          <w:iCs/>
          <w:sz w:val="22"/>
          <w:szCs w:val="22"/>
        </w:rPr>
        <w:t xml:space="preserve">de </w:t>
      </w:r>
      <w:r w:rsidR="00F755AE" w:rsidRPr="00F755AE">
        <w:rPr>
          <w:b w:val="0"/>
          <w:bCs w:val="0"/>
          <w:iCs/>
          <w:sz w:val="22"/>
          <w:szCs w:val="22"/>
        </w:rPr>
        <w:t>werkgroep</w:t>
      </w:r>
      <w:r w:rsidRPr="00F755AE">
        <w:rPr>
          <w:b w:val="0"/>
          <w:bCs w:val="0"/>
          <w:iCs/>
          <w:sz w:val="22"/>
          <w:szCs w:val="22"/>
        </w:rPr>
        <w:t>vergaderingen t.b.v. de verschillende activiteiten</w:t>
      </w:r>
      <w:r w:rsidR="00F755AE" w:rsidRPr="00F755AE">
        <w:rPr>
          <w:b w:val="0"/>
          <w:bCs w:val="0"/>
          <w:iCs/>
          <w:sz w:val="22"/>
          <w:szCs w:val="22"/>
        </w:rPr>
        <w:t xml:space="preserve">, </w:t>
      </w:r>
      <w:r w:rsidRPr="00F755AE">
        <w:rPr>
          <w:b w:val="0"/>
          <w:bCs w:val="0"/>
          <w:iCs/>
          <w:sz w:val="22"/>
          <w:szCs w:val="22"/>
        </w:rPr>
        <w:t>he</w:t>
      </w:r>
      <w:r w:rsidR="00BF649E" w:rsidRPr="00F755AE">
        <w:rPr>
          <w:b w:val="0"/>
          <w:bCs w:val="0"/>
          <w:iCs/>
          <w:sz w:val="22"/>
          <w:szCs w:val="22"/>
        </w:rPr>
        <w:t xml:space="preserve">t </w:t>
      </w:r>
      <w:r w:rsidR="00F755AE" w:rsidRPr="00F755AE">
        <w:rPr>
          <w:b w:val="0"/>
          <w:bCs w:val="0"/>
          <w:iCs/>
          <w:sz w:val="22"/>
          <w:szCs w:val="22"/>
        </w:rPr>
        <w:t xml:space="preserve">DIBO </w:t>
      </w:r>
      <w:r w:rsidR="00BF649E" w:rsidRPr="00F755AE">
        <w:rPr>
          <w:b w:val="0"/>
          <w:bCs w:val="0"/>
          <w:iCs/>
          <w:sz w:val="22"/>
          <w:szCs w:val="22"/>
        </w:rPr>
        <w:t>(directie,</w:t>
      </w:r>
      <w:r w:rsidRPr="00F755AE">
        <w:rPr>
          <w:b w:val="0"/>
          <w:bCs w:val="0"/>
          <w:iCs/>
          <w:sz w:val="22"/>
          <w:szCs w:val="22"/>
        </w:rPr>
        <w:t xml:space="preserve"> intern begeleider</w:t>
      </w:r>
      <w:r w:rsidR="00666B60" w:rsidRPr="00F755AE">
        <w:rPr>
          <w:b w:val="0"/>
          <w:bCs w:val="0"/>
          <w:iCs/>
          <w:sz w:val="22"/>
          <w:szCs w:val="22"/>
        </w:rPr>
        <w:t xml:space="preserve">, en </w:t>
      </w:r>
      <w:r w:rsidR="00BF649E" w:rsidRPr="00F755AE">
        <w:rPr>
          <w:b w:val="0"/>
          <w:bCs w:val="0"/>
          <w:iCs/>
          <w:sz w:val="22"/>
          <w:szCs w:val="22"/>
        </w:rPr>
        <w:t xml:space="preserve"> bouwcoördinatoren</w:t>
      </w:r>
      <w:r w:rsidR="006505C9" w:rsidRPr="00F755AE">
        <w:rPr>
          <w:b w:val="0"/>
          <w:bCs w:val="0"/>
          <w:iCs/>
          <w:sz w:val="22"/>
          <w:szCs w:val="22"/>
        </w:rPr>
        <w:t>),</w:t>
      </w:r>
      <w:r w:rsidRPr="00F755AE">
        <w:rPr>
          <w:b w:val="0"/>
          <w:bCs w:val="0"/>
          <w:iCs/>
          <w:sz w:val="22"/>
          <w:szCs w:val="22"/>
        </w:rPr>
        <w:t xml:space="preserve"> </w:t>
      </w:r>
      <w:r w:rsidR="00274252" w:rsidRPr="00F755AE">
        <w:rPr>
          <w:b w:val="0"/>
          <w:bCs w:val="0"/>
          <w:iCs/>
          <w:sz w:val="22"/>
          <w:szCs w:val="22"/>
        </w:rPr>
        <w:t>medezeggenschap</w:t>
      </w:r>
      <w:r w:rsidR="00F755AE" w:rsidRPr="00F755AE">
        <w:rPr>
          <w:b w:val="0"/>
          <w:bCs w:val="0"/>
          <w:iCs/>
          <w:sz w:val="22"/>
          <w:szCs w:val="22"/>
        </w:rPr>
        <w:t>raad</w:t>
      </w:r>
      <w:r w:rsidRPr="00F755AE">
        <w:rPr>
          <w:b w:val="0"/>
          <w:bCs w:val="0"/>
          <w:iCs/>
          <w:sz w:val="22"/>
          <w:szCs w:val="22"/>
        </w:rPr>
        <w:t>- en ouderraadvergaderingen</w:t>
      </w:r>
      <w:r w:rsidR="00F755AE" w:rsidRPr="00F755AE">
        <w:rPr>
          <w:b w:val="0"/>
          <w:bCs w:val="0"/>
          <w:iCs/>
          <w:sz w:val="22"/>
          <w:szCs w:val="22"/>
        </w:rPr>
        <w:t>, vergaderingen leerlingenraad</w:t>
      </w:r>
      <w:r w:rsidR="007E075F" w:rsidRPr="00F755AE">
        <w:rPr>
          <w:b w:val="0"/>
          <w:bCs w:val="0"/>
          <w:iCs/>
          <w:sz w:val="22"/>
          <w:szCs w:val="22"/>
        </w:rPr>
        <w:t xml:space="preserve"> en </w:t>
      </w:r>
      <w:r w:rsidR="00F755AE" w:rsidRPr="00F755AE">
        <w:rPr>
          <w:b w:val="0"/>
          <w:bCs w:val="0"/>
          <w:iCs/>
          <w:sz w:val="22"/>
          <w:szCs w:val="22"/>
        </w:rPr>
        <w:t>het ouder</w:t>
      </w:r>
      <w:r w:rsidR="007E075F" w:rsidRPr="00F755AE">
        <w:rPr>
          <w:b w:val="0"/>
          <w:bCs w:val="0"/>
          <w:iCs/>
          <w:sz w:val="22"/>
          <w:szCs w:val="22"/>
        </w:rPr>
        <w:t xml:space="preserve">forum. </w:t>
      </w:r>
    </w:p>
    <w:p w14:paraId="28CA3CE9" w14:textId="77777777" w:rsidR="00666B60" w:rsidRPr="00F755AE" w:rsidRDefault="007E075F" w:rsidP="003C6C77">
      <w:pPr>
        <w:pStyle w:val="Subtitel"/>
        <w:rPr>
          <w:b w:val="0"/>
          <w:bCs w:val="0"/>
          <w:iCs/>
          <w:sz w:val="22"/>
          <w:szCs w:val="22"/>
        </w:rPr>
      </w:pPr>
      <w:r w:rsidRPr="00F755AE">
        <w:rPr>
          <w:b w:val="0"/>
          <w:bCs w:val="0"/>
          <w:iCs/>
          <w:sz w:val="22"/>
          <w:szCs w:val="22"/>
        </w:rPr>
        <w:t>Daarnaast op samenwerkingsniveau in Elden</w:t>
      </w:r>
      <w:r w:rsidR="00C360E3" w:rsidRPr="00F755AE">
        <w:rPr>
          <w:b w:val="0"/>
          <w:bCs w:val="0"/>
          <w:iCs/>
          <w:sz w:val="22"/>
          <w:szCs w:val="22"/>
        </w:rPr>
        <w:t xml:space="preserve">: </w:t>
      </w:r>
      <w:r w:rsidRPr="00F755AE">
        <w:rPr>
          <w:b w:val="0"/>
          <w:bCs w:val="0"/>
          <w:iCs/>
          <w:sz w:val="22"/>
          <w:szCs w:val="22"/>
        </w:rPr>
        <w:t xml:space="preserve">Het Eldens overleg. </w:t>
      </w:r>
      <w:r w:rsidRPr="00F755AE">
        <w:rPr>
          <w:b w:val="0"/>
          <w:bCs w:val="0"/>
          <w:iCs/>
          <w:sz w:val="22"/>
          <w:szCs w:val="22"/>
        </w:rPr>
        <w:br/>
      </w:r>
      <w:r w:rsidR="006B79B1" w:rsidRPr="00F755AE">
        <w:rPr>
          <w:b w:val="0"/>
          <w:bCs w:val="0"/>
          <w:iCs/>
          <w:sz w:val="22"/>
          <w:szCs w:val="22"/>
        </w:rPr>
        <w:t xml:space="preserve">De directeur onderhoudt de contacten met het </w:t>
      </w:r>
      <w:r w:rsidR="00F755AE" w:rsidRPr="00F755AE">
        <w:rPr>
          <w:b w:val="0"/>
          <w:bCs w:val="0"/>
          <w:iCs/>
          <w:sz w:val="22"/>
          <w:szCs w:val="22"/>
        </w:rPr>
        <w:t>bestuur en de medewerkers van het bestuurskantoor</w:t>
      </w:r>
      <w:r w:rsidR="006B79B1" w:rsidRPr="00F755AE">
        <w:rPr>
          <w:b w:val="0"/>
          <w:bCs w:val="0"/>
          <w:iCs/>
          <w:sz w:val="22"/>
          <w:szCs w:val="22"/>
        </w:rPr>
        <w:t xml:space="preserve"> en</w:t>
      </w:r>
      <w:r w:rsidR="00F755AE" w:rsidRPr="00F755AE">
        <w:rPr>
          <w:b w:val="0"/>
          <w:bCs w:val="0"/>
          <w:iCs/>
          <w:sz w:val="22"/>
          <w:szCs w:val="22"/>
        </w:rPr>
        <w:t xml:space="preserve"> neemt deel aan </w:t>
      </w:r>
      <w:r w:rsidR="006B79B1" w:rsidRPr="00F755AE">
        <w:rPr>
          <w:b w:val="0"/>
          <w:bCs w:val="0"/>
          <w:iCs/>
          <w:sz w:val="22"/>
          <w:szCs w:val="22"/>
        </w:rPr>
        <w:t>overlegsituaties</w:t>
      </w:r>
      <w:r w:rsidR="006505C9" w:rsidRPr="00F755AE">
        <w:rPr>
          <w:b w:val="0"/>
          <w:bCs w:val="0"/>
          <w:iCs/>
          <w:sz w:val="22"/>
          <w:szCs w:val="22"/>
        </w:rPr>
        <w:t xml:space="preserve"> binnen DELTA op directieniveau.</w:t>
      </w:r>
    </w:p>
    <w:p w14:paraId="4B1F511A" w14:textId="77777777" w:rsidR="006B79B1" w:rsidRPr="00F755AE" w:rsidRDefault="006B79B1" w:rsidP="003C6C77">
      <w:pPr>
        <w:pStyle w:val="Subtitel"/>
        <w:rPr>
          <w:b w:val="0"/>
          <w:bCs w:val="0"/>
          <w:iCs/>
          <w:sz w:val="22"/>
          <w:szCs w:val="22"/>
        </w:rPr>
      </w:pPr>
    </w:p>
    <w:p w14:paraId="14DB592F" w14:textId="77777777" w:rsidR="006B79B1" w:rsidRPr="00F755AE" w:rsidRDefault="006B79B1" w:rsidP="003C6C77">
      <w:pPr>
        <w:pStyle w:val="Subtitel"/>
        <w:rPr>
          <w:b w:val="0"/>
          <w:bCs w:val="0"/>
          <w:iCs/>
          <w:sz w:val="22"/>
          <w:szCs w:val="22"/>
        </w:rPr>
      </w:pPr>
      <w:r w:rsidRPr="00F755AE">
        <w:rPr>
          <w:b w:val="0"/>
          <w:bCs w:val="0"/>
          <w:iCs/>
          <w:sz w:val="22"/>
          <w:szCs w:val="22"/>
        </w:rPr>
        <w:t xml:space="preserve">In de voorziening van de informatie delen we </w:t>
      </w:r>
      <w:r w:rsidR="001C448C" w:rsidRPr="00F755AE">
        <w:rPr>
          <w:b w:val="0"/>
          <w:bCs w:val="0"/>
          <w:iCs/>
          <w:sz w:val="22"/>
          <w:szCs w:val="22"/>
        </w:rPr>
        <w:t xml:space="preserve">als school, team en als individu </w:t>
      </w:r>
      <w:r w:rsidRPr="00F755AE">
        <w:rPr>
          <w:b w:val="0"/>
          <w:bCs w:val="0"/>
          <w:iCs/>
          <w:sz w:val="22"/>
          <w:szCs w:val="22"/>
        </w:rPr>
        <w:t>een gezamenlijke verantwoordelijkheid. Afhankelijk van de situatie houden we elkaar op de hoogte van interne of externe aangelegenheden. We zijn ons bewust dat je informatie niet alleen kunt krijgen, maar soms ook moet ‘halen’.</w:t>
      </w:r>
    </w:p>
    <w:p w14:paraId="65F9C3DC" w14:textId="77777777" w:rsidR="006B79B1" w:rsidRPr="00F755AE" w:rsidRDefault="006B79B1" w:rsidP="003C6C77">
      <w:pPr>
        <w:pStyle w:val="Subtitel"/>
        <w:rPr>
          <w:b w:val="0"/>
          <w:bCs w:val="0"/>
          <w:iCs/>
          <w:sz w:val="22"/>
          <w:szCs w:val="22"/>
        </w:rPr>
      </w:pPr>
    </w:p>
    <w:p w14:paraId="1F71AD99" w14:textId="630DD486" w:rsidR="003B72AE" w:rsidRPr="00F755AE" w:rsidRDefault="006B79B1" w:rsidP="003C6C77">
      <w:pPr>
        <w:pStyle w:val="Subtitel"/>
        <w:rPr>
          <w:b w:val="0"/>
          <w:bCs w:val="0"/>
          <w:iCs/>
          <w:sz w:val="22"/>
          <w:szCs w:val="22"/>
        </w:rPr>
      </w:pPr>
      <w:r w:rsidRPr="00F755AE">
        <w:rPr>
          <w:b w:val="0"/>
          <w:bCs w:val="0"/>
          <w:iCs/>
          <w:sz w:val="22"/>
          <w:szCs w:val="22"/>
        </w:rPr>
        <w:t xml:space="preserve">Bij communiceren hoort ook evalueren. Evaluatiemomenten </w:t>
      </w:r>
      <w:r w:rsidR="00274252" w:rsidRPr="00F755AE">
        <w:rPr>
          <w:b w:val="0"/>
          <w:bCs w:val="0"/>
          <w:iCs/>
          <w:sz w:val="22"/>
          <w:szCs w:val="22"/>
        </w:rPr>
        <w:t>vinden plaats in</w:t>
      </w:r>
      <w:r w:rsidR="003A5C0E" w:rsidRPr="00F755AE">
        <w:rPr>
          <w:b w:val="0"/>
          <w:bCs w:val="0"/>
          <w:iCs/>
          <w:sz w:val="22"/>
          <w:szCs w:val="22"/>
        </w:rPr>
        <w:t xml:space="preserve"> bijvoorbeeld </w:t>
      </w:r>
      <w:r w:rsidR="00274252" w:rsidRPr="00F755AE">
        <w:rPr>
          <w:b w:val="0"/>
          <w:bCs w:val="0"/>
          <w:iCs/>
          <w:sz w:val="22"/>
          <w:szCs w:val="22"/>
        </w:rPr>
        <w:t>eerdergenoemd</w:t>
      </w:r>
      <w:r w:rsidR="00C767F0" w:rsidRPr="00F755AE">
        <w:rPr>
          <w:b w:val="0"/>
          <w:bCs w:val="0"/>
          <w:iCs/>
          <w:sz w:val="22"/>
          <w:szCs w:val="22"/>
        </w:rPr>
        <w:t>e organisatorische</w:t>
      </w:r>
      <w:r w:rsidR="00274252" w:rsidRPr="00F755AE">
        <w:rPr>
          <w:b w:val="0"/>
          <w:bCs w:val="0"/>
          <w:iCs/>
          <w:sz w:val="22"/>
          <w:szCs w:val="22"/>
        </w:rPr>
        <w:t xml:space="preserve"> en inhoudelijke </w:t>
      </w:r>
      <w:r w:rsidRPr="00F755AE">
        <w:rPr>
          <w:b w:val="0"/>
          <w:bCs w:val="0"/>
          <w:iCs/>
          <w:sz w:val="22"/>
          <w:szCs w:val="22"/>
        </w:rPr>
        <w:t xml:space="preserve">vergaderingen, </w:t>
      </w:r>
      <w:r w:rsidR="00274252" w:rsidRPr="00F755AE">
        <w:rPr>
          <w:b w:val="0"/>
          <w:bCs w:val="0"/>
          <w:iCs/>
          <w:sz w:val="22"/>
          <w:szCs w:val="22"/>
        </w:rPr>
        <w:t xml:space="preserve">managementoverleggen, </w:t>
      </w:r>
      <w:r w:rsidR="00F755AE" w:rsidRPr="00F755AE">
        <w:rPr>
          <w:b w:val="0"/>
          <w:bCs w:val="0"/>
          <w:iCs/>
          <w:sz w:val="22"/>
          <w:szCs w:val="22"/>
        </w:rPr>
        <w:t>werkgroep</w:t>
      </w:r>
      <w:r w:rsidRPr="00F755AE">
        <w:rPr>
          <w:b w:val="0"/>
          <w:bCs w:val="0"/>
          <w:iCs/>
          <w:sz w:val="22"/>
          <w:szCs w:val="22"/>
        </w:rPr>
        <w:t>verga</w:t>
      </w:r>
      <w:r w:rsidR="00223C37" w:rsidRPr="00F755AE">
        <w:rPr>
          <w:b w:val="0"/>
          <w:bCs w:val="0"/>
          <w:iCs/>
          <w:sz w:val="22"/>
          <w:szCs w:val="22"/>
        </w:rPr>
        <w:t>deringen, groepsbesprekingen (met</w:t>
      </w:r>
      <w:r w:rsidRPr="00F755AE">
        <w:rPr>
          <w:b w:val="0"/>
          <w:bCs w:val="0"/>
          <w:iCs/>
          <w:sz w:val="22"/>
          <w:szCs w:val="22"/>
        </w:rPr>
        <w:t xml:space="preserve"> de eventueel daa</w:t>
      </w:r>
      <w:r w:rsidR="003A5C0E" w:rsidRPr="00F755AE">
        <w:rPr>
          <w:b w:val="0"/>
          <w:bCs w:val="0"/>
          <w:iCs/>
          <w:sz w:val="22"/>
          <w:szCs w:val="22"/>
        </w:rPr>
        <w:t>rbij behorende documenten</w:t>
      </w:r>
      <w:r w:rsidRPr="00F755AE">
        <w:rPr>
          <w:b w:val="0"/>
          <w:bCs w:val="0"/>
          <w:iCs/>
          <w:sz w:val="22"/>
          <w:szCs w:val="22"/>
        </w:rPr>
        <w:t>) We proberen zoveel mogelijk onze activiteiten te reflecteren en zo te verbeteren.</w:t>
      </w:r>
      <w:r w:rsidR="001C448C" w:rsidRPr="00F755AE">
        <w:rPr>
          <w:b w:val="0"/>
          <w:bCs w:val="0"/>
          <w:iCs/>
          <w:sz w:val="22"/>
          <w:szCs w:val="22"/>
        </w:rPr>
        <w:t xml:space="preserve"> Afspraken worden vastgelegd op een centrale plek </w:t>
      </w:r>
      <w:r w:rsidR="00CA649D">
        <w:rPr>
          <w:b w:val="0"/>
          <w:bCs w:val="0"/>
          <w:iCs/>
          <w:sz w:val="22"/>
          <w:szCs w:val="22"/>
        </w:rPr>
        <w:t>in Sharepoint</w:t>
      </w:r>
      <w:r w:rsidR="001C448C" w:rsidRPr="00F755AE">
        <w:rPr>
          <w:b w:val="0"/>
          <w:bCs w:val="0"/>
          <w:iCs/>
          <w:sz w:val="22"/>
          <w:szCs w:val="22"/>
        </w:rPr>
        <w:t>.</w:t>
      </w:r>
    </w:p>
    <w:p w14:paraId="5023141B" w14:textId="77777777" w:rsidR="001C448C" w:rsidRPr="00F755AE" w:rsidRDefault="001C448C" w:rsidP="003C6C77">
      <w:pPr>
        <w:pStyle w:val="Subtitel"/>
        <w:rPr>
          <w:b w:val="0"/>
          <w:bCs w:val="0"/>
          <w:iCs/>
          <w:sz w:val="22"/>
          <w:szCs w:val="22"/>
        </w:rPr>
      </w:pPr>
    </w:p>
    <w:p w14:paraId="44531C3E" w14:textId="77777777" w:rsidR="006B79B1" w:rsidRPr="00D40F07" w:rsidRDefault="00274252" w:rsidP="003C6C77">
      <w:pPr>
        <w:pStyle w:val="Subtitel"/>
        <w:rPr>
          <w:b w:val="0"/>
          <w:bCs w:val="0"/>
          <w:iCs/>
          <w:sz w:val="22"/>
          <w:szCs w:val="22"/>
        </w:rPr>
      </w:pPr>
      <w:r w:rsidRPr="00D40F07">
        <w:rPr>
          <w:b w:val="0"/>
          <w:bCs w:val="0"/>
          <w:iCs/>
          <w:sz w:val="22"/>
          <w:szCs w:val="22"/>
        </w:rPr>
        <w:t xml:space="preserve">13. </w:t>
      </w:r>
      <w:r w:rsidR="006B79B1" w:rsidRPr="00D40F07">
        <w:rPr>
          <w:b w:val="0"/>
          <w:bCs w:val="0"/>
          <w:iCs/>
          <w:sz w:val="22"/>
          <w:szCs w:val="22"/>
        </w:rPr>
        <w:t>Personeelsbeleid</w:t>
      </w:r>
    </w:p>
    <w:p w14:paraId="7CA6F265" w14:textId="59C31811" w:rsidR="006B79B1" w:rsidRPr="00D40F07" w:rsidRDefault="006B79B1" w:rsidP="003C6C77">
      <w:pPr>
        <w:pStyle w:val="Subtitel"/>
        <w:rPr>
          <w:b w:val="0"/>
          <w:bCs w:val="0"/>
          <w:iCs/>
          <w:sz w:val="22"/>
          <w:szCs w:val="22"/>
        </w:rPr>
      </w:pPr>
      <w:r w:rsidRPr="00D40F07">
        <w:rPr>
          <w:b w:val="0"/>
          <w:bCs w:val="0"/>
          <w:iCs/>
          <w:sz w:val="22"/>
          <w:szCs w:val="22"/>
        </w:rPr>
        <w:t>In onze visie staat hoe wij met elkaar omgaan en hoe wij denken over professionalisering.</w:t>
      </w:r>
      <w:r w:rsidR="00F755AE" w:rsidRPr="00D40F07">
        <w:rPr>
          <w:b w:val="0"/>
          <w:bCs w:val="0"/>
          <w:iCs/>
          <w:sz w:val="22"/>
          <w:szCs w:val="22"/>
        </w:rPr>
        <w:t xml:space="preserve"> </w:t>
      </w:r>
      <w:r w:rsidRPr="00D40F07">
        <w:rPr>
          <w:b w:val="0"/>
          <w:bCs w:val="0"/>
          <w:iCs/>
          <w:sz w:val="22"/>
          <w:szCs w:val="22"/>
        </w:rPr>
        <w:t xml:space="preserve">Elk jaar wordt door het team </w:t>
      </w:r>
      <w:r w:rsidR="002C7DC8">
        <w:rPr>
          <w:b w:val="0"/>
          <w:bCs w:val="0"/>
          <w:iCs/>
          <w:sz w:val="22"/>
          <w:szCs w:val="22"/>
        </w:rPr>
        <w:t xml:space="preserve">de uitgangspunten van het werkverdelingsplan vastgestelt en daarna </w:t>
      </w:r>
      <w:r w:rsidR="005719EA" w:rsidRPr="00D40F07">
        <w:rPr>
          <w:b w:val="0"/>
          <w:bCs w:val="0"/>
          <w:iCs/>
          <w:sz w:val="22"/>
          <w:szCs w:val="22"/>
        </w:rPr>
        <w:t>het werkverdelingsplan opgesteld. Het werkverdelingsplan</w:t>
      </w:r>
      <w:r w:rsidRPr="00D40F07">
        <w:rPr>
          <w:b w:val="0"/>
          <w:bCs w:val="0"/>
          <w:iCs/>
          <w:sz w:val="22"/>
          <w:szCs w:val="22"/>
        </w:rPr>
        <w:t xml:space="preserve"> biedt een overzicht op welke wijze de lesgebonden en niet- lesgebonden werkzaamheden zijn verdeeld. </w:t>
      </w:r>
    </w:p>
    <w:p w14:paraId="1F3B1409" w14:textId="77777777" w:rsidR="006B79B1" w:rsidRPr="00D40F07" w:rsidRDefault="006B79B1" w:rsidP="003C6C77">
      <w:pPr>
        <w:pStyle w:val="Subtitel"/>
        <w:rPr>
          <w:b w:val="0"/>
          <w:bCs w:val="0"/>
          <w:iCs/>
          <w:sz w:val="22"/>
          <w:szCs w:val="22"/>
        </w:rPr>
      </w:pPr>
    </w:p>
    <w:p w14:paraId="1F130364" w14:textId="6CC59399" w:rsidR="00E21D6E" w:rsidRPr="00D40F07" w:rsidRDefault="004C0367" w:rsidP="003C6C77">
      <w:pPr>
        <w:pStyle w:val="Subtitel"/>
        <w:rPr>
          <w:b w:val="0"/>
          <w:bCs w:val="0"/>
          <w:iCs/>
          <w:sz w:val="22"/>
          <w:szCs w:val="22"/>
        </w:rPr>
      </w:pPr>
      <w:r w:rsidRPr="00D40F07">
        <w:rPr>
          <w:b w:val="0"/>
          <w:bCs w:val="0"/>
          <w:iCs/>
          <w:sz w:val="22"/>
          <w:szCs w:val="22"/>
        </w:rPr>
        <w:t>E</w:t>
      </w:r>
      <w:r w:rsidR="006B79B1" w:rsidRPr="00D40F07">
        <w:rPr>
          <w:b w:val="0"/>
          <w:bCs w:val="0"/>
          <w:iCs/>
          <w:sz w:val="22"/>
          <w:szCs w:val="22"/>
        </w:rPr>
        <w:t xml:space="preserve">én keer per jaar wordt er een </w:t>
      </w:r>
      <w:r w:rsidR="0097238C">
        <w:rPr>
          <w:b w:val="0"/>
          <w:bCs w:val="0"/>
          <w:iCs/>
          <w:sz w:val="22"/>
          <w:szCs w:val="22"/>
        </w:rPr>
        <w:t>f</w:t>
      </w:r>
      <w:r w:rsidR="00AF5ED0">
        <w:rPr>
          <w:b w:val="0"/>
          <w:bCs w:val="0"/>
          <w:iCs/>
          <w:sz w:val="22"/>
          <w:szCs w:val="22"/>
        </w:rPr>
        <w:t>unctionering</w:t>
      </w:r>
      <w:r w:rsidR="006B79B1" w:rsidRPr="00D40F07">
        <w:rPr>
          <w:b w:val="0"/>
          <w:bCs w:val="0"/>
          <w:iCs/>
          <w:sz w:val="22"/>
          <w:szCs w:val="22"/>
        </w:rPr>
        <w:t>sgesprek gehouden tusse</w:t>
      </w:r>
      <w:r w:rsidR="00F61C0E" w:rsidRPr="00D40F07">
        <w:rPr>
          <w:b w:val="0"/>
          <w:bCs w:val="0"/>
          <w:iCs/>
          <w:sz w:val="22"/>
          <w:szCs w:val="22"/>
        </w:rPr>
        <w:t>n de leerkracht en de directeur</w:t>
      </w:r>
      <w:r w:rsidR="00E44FE3" w:rsidRPr="00D40F07">
        <w:rPr>
          <w:b w:val="0"/>
          <w:bCs w:val="0"/>
          <w:iCs/>
          <w:sz w:val="22"/>
          <w:szCs w:val="22"/>
        </w:rPr>
        <w:t>. Daarnaast heeft iedere leerkracht in het kader van integraal personeelsbeleid (IPB) een persoonlijk ontwikkelingsplan (POP</w:t>
      </w:r>
      <w:r w:rsidR="00D40F07" w:rsidRPr="00D40F07">
        <w:rPr>
          <w:b w:val="0"/>
          <w:bCs w:val="0"/>
          <w:iCs/>
          <w:sz w:val="22"/>
          <w:szCs w:val="22"/>
        </w:rPr>
        <w:t xml:space="preserve">). </w:t>
      </w:r>
      <w:r w:rsidR="00E44FE3" w:rsidRPr="00D40F07">
        <w:rPr>
          <w:b w:val="0"/>
          <w:bCs w:val="0"/>
          <w:iCs/>
          <w:sz w:val="22"/>
          <w:szCs w:val="22"/>
        </w:rPr>
        <w:t>Via voortgangsgesprekken en SMART geformuleerde doelen vindt de e</w:t>
      </w:r>
      <w:r w:rsidR="00383CC3" w:rsidRPr="00D40F07">
        <w:rPr>
          <w:b w:val="0"/>
          <w:bCs w:val="0"/>
          <w:iCs/>
          <w:sz w:val="22"/>
          <w:szCs w:val="22"/>
        </w:rPr>
        <w:t>valuatie plaats (beoordeling).</w:t>
      </w:r>
      <w:r w:rsidR="00E44FE3" w:rsidRPr="00D40F07">
        <w:rPr>
          <w:b w:val="0"/>
          <w:bCs w:val="0"/>
          <w:iCs/>
          <w:sz w:val="22"/>
          <w:szCs w:val="22"/>
        </w:rPr>
        <w:t xml:space="preserve"> </w:t>
      </w:r>
    </w:p>
    <w:p w14:paraId="5027250B" w14:textId="77777777" w:rsidR="006B79B1" w:rsidRPr="00D40F07" w:rsidRDefault="00E21D6E" w:rsidP="003C6C77">
      <w:pPr>
        <w:pStyle w:val="Subtitel"/>
        <w:rPr>
          <w:b w:val="0"/>
          <w:bCs w:val="0"/>
          <w:iCs/>
          <w:sz w:val="22"/>
          <w:szCs w:val="22"/>
        </w:rPr>
      </w:pPr>
      <w:r w:rsidRPr="00D40F07">
        <w:rPr>
          <w:b w:val="0"/>
          <w:bCs w:val="0"/>
          <w:iCs/>
          <w:sz w:val="22"/>
          <w:szCs w:val="22"/>
        </w:rPr>
        <w:t>Het uiteindelijke doel van IPB</w:t>
      </w:r>
      <w:r w:rsidR="006B79B1" w:rsidRPr="00D40F07">
        <w:rPr>
          <w:b w:val="0"/>
          <w:bCs w:val="0"/>
          <w:iCs/>
          <w:sz w:val="22"/>
          <w:szCs w:val="22"/>
        </w:rPr>
        <w:t xml:space="preserve"> </w:t>
      </w:r>
      <w:r w:rsidRPr="00D40F07">
        <w:rPr>
          <w:b w:val="0"/>
          <w:bCs w:val="0"/>
          <w:iCs/>
          <w:sz w:val="22"/>
          <w:szCs w:val="22"/>
        </w:rPr>
        <w:t>is dat leerkrachten zich verder professionaliseren binnen de context van wat wenselijk is voor de organisatie.</w:t>
      </w:r>
    </w:p>
    <w:p w14:paraId="562C75D1" w14:textId="77777777" w:rsidR="006B79B1" w:rsidRPr="00D40F07" w:rsidRDefault="006B79B1" w:rsidP="003C6C77">
      <w:pPr>
        <w:pStyle w:val="Subtitel"/>
        <w:rPr>
          <w:b w:val="0"/>
          <w:bCs w:val="0"/>
          <w:iCs/>
          <w:sz w:val="22"/>
          <w:szCs w:val="22"/>
        </w:rPr>
      </w:pPr>
    </w:p>
    <w:p w14:paraId="09FB4ADC" w14:textId="454F38B5" w:rsidR="006B79B1" w:rsidRPr="00D40F07" w:rsidRDefault="006B79B1" w:rsidP="003C6C77">
      <w:pPr>
        <w:pStyle w:val="Subtitel"/>
        <w:rPr>
          <w:b w:val="0"/>
          <w:bCs w:val="0"/>
          <w:iCs/>
          <w:sz w:val="22"/>
          <w:szCs w:val="22"/>
        </w:rPr>
      </w:pPr>
      <w:r w:rsidRPr="00D40F07">
        <w:rPr>
          <w:b w:val="0"/>
          <w:bCs w:val="0"/>
          <w:iCs/>
          <w:sz w:val="22"/>
          <w:szCs w:val="22"/>
        </w:rPr>
        <w:t>Middels gerichte klassenbezoeken door het managementteam</w:t>
      </w:r>
      <w:r w:rsidR="00E44FE3" w:rsidRPr="00D40F07">
        <w:rPr>
          <w:b w:val="0"/>
          <w:bCs w:val="0"/>
          <w:iCs/>
          <w:sz w:val="22"/>
          <w:szCs w:val="22"/>
        </w:rPr>
        <w:t xml:space="preserve"> (directeur en ib-er)</w:t>
      </w:r>
      <w:r w:rsidR="008E3CB4">
        <w:rPr>
          <w:b w:val="0"/>
          <w:bCs w:val="0"/>
          <w:iCs/>
          <w:sz w:val="22"/>
          <w:szCs w:val="22"/>
        </w:rPr>
        <w:t>, specialisten en medeleerkrachten</w:t>
      </w:r>
      <w:r w:rsidRPr="00D40F07">
        <w:rPr>
          <w:b w:val="0"/>
          <w:bCs w:val="0"/>
          <w:iCs/>
          <w:sz w:val="22"/>
          <w:szCs w:val="22"/>
        </w:rPr>
        <w:t xml:space="preserve"> wordt feedback gegeven</w:t>
      </w:r>
      <w:r w:rsidR="00E21D6E" w:rsidRPr="00D40F07">
        <w:rPr>
          <w:b w:val="0"/>
          <w:bCs w:val="0"/>
          <w:iCs/>
          <w:sz w:val="22"/>
          <w:szCs w:val="22"/>
        </w:rPr>
        <w:t xml:space="preserve"> op het eigen functioneren van de leerkracht en wordt samen </w:t>
      </w:r>
      <w:r w:rsidRPr="00D40F07">
        <w:rPr>
          <w:b w:val="0"/>
          <w:bCs w:val="0"/>
          <w:iCs/>
          <w:sz w:val="22"/>
          <w:szCs w:val="22"/>
        </w:rPr>
        <w:t xml:space="preserve"> gereflecteerd op ons onderwijs.</w:t>
      </w:r>
      <w:r w:rsidR="00362B0E">
        <w:rPr>
          <w:b w:val="0"/>
          <w:bCs w:val="0"/>
          <w:iCs/>
          <w:sz w:val="22"/>
          <w:szCs w:val="22"/>
        </w:rPr>
        <w:t xml:space="preserve"> </w:t>
      </w:r>
    </w:p>
    <w:p w14:paraId="664355AD" w14:textId="77777777" w:rsidR="006B79B1" w:rsidRPr="00D40F07" w:rsidRDefault="006B79B1" w:rsidP="003C6C77">
      <w:pPr>
        <w:pStyle w:val="Subtitel"/>
        <w:rPr>
          <w:b w:val="0"/>
          <w:bCs w:val="0"/>
          <w:iCs/>
          <w:sz w:val="22"/>
          <w:szCs w:val="22"/>
        </w:rPr>
      </w:pPr>
    </w:p>
    <w:p w14:paraId="7A0BFB7A" w14:textId="77777777" w:rsidR="00E21D6E" w:rsidRPr="00D40F07" w:rsidRDefault="006B79B1" w:rsidP="003C6C77">
      <w:pPr>
        <w:pStyle w:val="Subtitel"/>
        <w:rPr>
          <w:b w:val="0"/>
          <w:bCs w:val="0"/>
          <w:iCs/>
          <w:sz w:val="22"/>
          <w:szCs w:val="22"/>
        </w:rPr>
      </w:pPr>
      <w:r w:rsidRPr="00D40F07">
        <w:rPr>
          <w:b w:val="0"/>
          <w:bCs w:val="0"/>
          <w:iCs/>
          <w:sz w:val="22"/>
          <w:szCs w:val="22"/>
        </w:rPr>
        <w:t xml:space="preserve">De klassenconsultatie, het bij collega’s in de klas op bezoek gaan, </w:t>
      </w:r>
      <w:r w:rsidR="00E44FE3" w:rsidRPr="00D40F07">
        <w:rPr>
          <w:b w:val="0"/>
          <w:bCs w:val="0"/>
          <w:iCs/>
          <w:sz w:val="22"/>
          <w:szCs w:val="22"/>
        </w:rPr>
        <w:t xml:space="preserve">vindt meestal via een afgesproken </w:t>
      </w:r>
      <w:r w:rsidR="000C2D6F" w:rsidRPr="00D40F07">
        <w:rPr>
          <w:b w:val="0"/>
          <w:bCs w:val="0"/>
          <w:iCs/>
          <w:sz w:val="22"/>
          <w:szCs w:val="22"/>
        </w:rPr>
        <w:t>onderwerp</w:t>
      </w:r>
      <w:r w:rsidR="00E44FE3" w:rsidRPr="00D40F07">
        <w:rPr>
          <w:b w:val="0"/>
          <w:bCs w:val="0"/>
          <w:iCs/>
          <w:sz w:val="22"/>
          <w:szCs w:val="22"/>
        </w:rPr>
        <w:t xml:space="preserve"> plaats en wordt </w:t>
      </w:r>
      <w:r w:rsidR="00D40F07" w:rsidRPr="00D40F07">
        <w:rPr>
          <w:b w:val="0"/>
          <w:bCs w:val="0"/>
          <w:iCs/>
          <w:sz w:val="22"/>
          <w:szCs w:val="22"/>
        </w:rPr>
        <w:t xml:space="preserve">daarna </w:t>
      </w:r>
      <w:r w:rsidR="00E44FE3" w:rsidRPr="00D40F07">
        <w:rPr>
          <w:b w:val="0"/>
          <w:bCs w:val="0"/>
          <w:iCs/>
          <w:sz w:val="22"/>
          <w:szCs w:val="22"/>
        </w:rPr>
        <w:t xml:space="preserve">besproken </w:t>
      </w:r>
      <w:r w:rsidR="00D40F07" w:rsidRPr="00D40F07">
        <w:rPr>
          <w:b w:val="0"/>
          <w:bCs w:val="0"/>
          <w:iCs/>
          <w:sz w:val="22"/>
          <w:szCs w:val="22"/>
        </w:rPr>
        <w:t>door de betreffende leerkrachten</w:t>
      </w:r>
      <w:r w:rsidR="00E44FE3" w:rsidRPr="00D40F07">
        <w:rPr>
          <w:b w:val="0"/>
          <w:bCs w:val="0"/>
          <w:iCs/>
          <w:sz w:val="22"/>
          <w:szCs w:val="22"/>
        </w:rPr>
        <w:t xml:space="preserve">. </w:t>
      </w:r>
      <w:r w:rsidRPr="00D40F07">
        <w:rPr>
          <w:b w:val="0"/>
          <w:bCs w:val="0"/>
          <w:iCs/>
          <w:sz w:val="22"/>
          <w:szCs w:val="22"/>
        </w:rPr>
        <w:t xml:space="preserve">Nieuwe leerkrachten worden </w:t>
      </w:r>
      <w:r w:rsidR="00D40F07" w:rsidRPr="00D40F07">
        <w:rPr>
          <w:b w:val="0"/>
          <w:bCs w:val="0"/>
          <w:iCs/>
          <w:sz w:val="22"/>
          <w:szCs w:val="22"/>
        </w:rPr>
        <w:t>gecoacht volgend het protocol van Delta.</w:t>
      </w:r>
    </w:p>
    <w:p w14:paraId="1A965116" w14:textId="77777777" w:rsidR="00E21D6E" w:rsidRPr="00D40F07" w:rsidRDefault="00E21D6E" w:rsidP="003C6C77">
      <w:pPr>
        <w:pStyle w:val="Subtitel"/>
        <w:rPr>
          <w:b w:val="0"/>
          <w:bCs w:val="0"/>
          <w:iCs/>
          <w:sz w:val="22"/>
          <w:szCs w:val="22"/>
        </w:rPr>
      </w:pPr>
    </w:p>
    <w:p w14:paraId="0E9EB60F" w14:textId="77777777" w:rsidR="006B79B1" w:rsidRPr="00D40F07" w:rsidRDefault="006B79B1" w:rsidP="003C6C77">
      <w:pPr>
        <w:pStyle w:val="Subtitel"/>
        <w:rPr>
          <w:b w:val="0"/>
          <w:bCs w:val="0"/>
          <w:iCs/>
          <w:sz w:val="22"/>
          <w:szCs w:val="22"/>
        </w:rPr>
      </w:pPr>
      <w:r w:rsidRPr="00D40F07">
        <w:rPr>
          <w:b w:val="0"/>
          <w:bCs w:val="0"/>
          <w:iCs/>
          <w:sz w:val="22"/>
          <w:szCs w:val="22"/>
        </w:rPr>
        <w:t>Hoewel we ons werk zeer serieus nemen, daarin een grote inzet tentoon spreiden, ons bewust zijn van de taken en de werktijdfactor die wij hebben, zijn we ons eveneens bewust van het feit dat eenieder daarnaast een privé-leven heeft.</w:t>
      </w:r>
      <w:r w:rsidR="00261715" w:rsidRPr="00D40F07">
        <w:rPr>
          <w:b w:val="0"/>
          <w:bCs w:val="0"/>
          <w:iCs/>
          <w:sz w:val="22"/>
          <w:szCs w:val="22"/>
        </w:rPr>
        <w:t xml:space="preserve"> </w:t>
      </w:r>
      <w:r w:rsidR="00D40F07">
        <w:rPr>
          <w:b w:val="0"/>
          <w:bCs w:val="0"/>
          <w:iCs/>
          <w:sz w:val="22"/>
          <w:szCs w:val="22"/>
        </w:rPr>
        <w:t xml:space="preserve">In het werkverdelingsplan geeft het team aan welke tijden van aanwezigheid van eenieder </w:t>
      </w:r>
      <w:r w:rsidR="00D40F07" w:rsidRPr="00D40F07">
        <w:rPr>
          <w:b w:val="0"/>
          <w:bCs w:val="0"/>
          <w:iCs/>
          <w:sz w:val="22"/>
          <w:szCs w:val="22"/>
        </w:rPr>
        <w:t>verwacht worden.</w:t>
      </w:r>
    </w:p>
    <w:p w14:paraId="7DF4E37C" w14:textId="77777777" w:rsidR="00E21D6E" w:rsidRPr="00D40F07" w:rsidRDefault="00E21D6E" w:rsidP="003C6C77">
      <w:pPr>
        <w:pStyle w:val="Subtitel"/>
        <w:rPr>
          <w:b w:val="0"/>
          <w:bCs w:val="0"/>
          <w:iCs/>
          <w:sz w:val="22"/>
          <w:szCs w:val="22"/>
        </w:rPr>
      </w:pPr>
    </w:p>
    <w:p w14:paraId="5D9BABB3" w14:textId="77777777" w:rsidR="00E21D6E" w:rsidRPr="00D40F07" w:rsidRDefault="00E21D6E" w:rsidP="003C6C77">
      <w:pPr>
        <w:pStyle w:val="Subtitel"/>
        <w:rPr>
          <w:b w:val="0"/>
          <w:bCs w:val="0"/>
          <w:iCs/>
          <w:sz w:val="22"/>
          <w:szCs w:val="22"/>
        </w:rPr>
      </w:pPr>
      <w:r w:rsidRPr="00D40F07">
        <w:rPr>
          <w:b w:val="0"/>
          <w:bCs w:val="0"/>
          <w:iCs/>
          <w:sz w:val="22"/>
          <w:szCs w:val="22"/>
        </w:rPr>
        <w:t xml:space="preserve">Personeelsbeleid is een item tijdens de functioneringsgesprekken. Een keer in de </w:t>
      </w:r>
      <w:r w:rsidR="00D40F07" w:rsidRPr="00D40F07">
        <w:rPr>
          <w:b w:val="0"/>
          <w:bCs w:val="0"/>
          <w:iCs/>
          <w:sz w:val="22"/>
          <w:szCs w:val="22"/>
        </w:rPr>
        <w:t>twee</w:t>
      </w:r>
      <w:r w:rsidRPr="00D40F07">
        <w:rPr>
          <w:b w:val="0"/>
          <w:bCs w:val="0"/>
          <w:iCs/>
          <w:sz w:val="22"/>
          <w:szCs w:val="22"/>
        </w:rPr>
        <w:t xml:space="preserve"> jaar vindt er een tevredenheidonderzoek plaats onder het personeel.</w:t>
      </w:r>
    </w:p>
    <w:p w14:paraId="44FB30F8" w14:textId="77777777" w:rsidR="006B79B1" w:rsidRPr="00D40F07" w:rsidRDefault="006B79B1" w:rsidP="003C6C77">
      <w:pPr>
        <w:pStyle w:val="Subtitel"/>
        <w:rPr>
          <w:b w:val="0"/>
          <w:bCs w:val="0"/>
          <w:iCs/>
          <w:sz w:val="22"/>
          <w:szCs w:val="22"/>
        </w:rPr>
      </w:pPr>
    </w:p>
    <w:p w14:paraId="06698199" w14:textId="77777777" w:rsidR="006B79B1" w:rsidRPr="00D40F07" w:rsidRDefault="00A92015" w:rsidP="003C6C77">
      <w:pPr>
        <w:pStyle w:val="Subtitel"/>
        <w:rPr>
          <w:b w:val="0"/>
          <w:bCs w:val="0"/>
          <w:iCs/>
          <w:sz w:val="22"/>
          <w:szCs w:val="22"/>
        </w:rPr>
      </w:pPr>
      <w:r w:rsidRPr="00D40F07">
        <w:rPr>
          <w:b w:val="0"/>
          <w:bCs w:val="0"/>
          <w:iCs/>
          <w:sz w:val="22"/>
          <w:szCs w:val="22"/>
        </w:rPr>
        <w:t>14. Actief burgerschap en mediawijsheid</w:t>
      </w:r>
    </w:p>
    <w:p w14:paraId="6F617417" w14:textId="77777777" w:rsidR="00177A55" w:rsidRPr="00D40F07" w:rsidRDefault="00177A55" w:rsidP="00177A55">
      <w:pPr>
        <w:rPr>
          <w:rFonts w:ascii="Arial" w:hAnsi="Arial" w:cs="Arial"/>
          <w:i/>
          <w:sz w:val="22"/>
          <w:szCs w:val="22"/>
        </w:rPr>
      </w:pPr>
      <w:r w:rsidRPr="00D40F07">
        <w:rPr>
          <w:rFonts w:ascii="Arial" w:hAnsi="Arial" w:cs="Arial"/>
          <w:i/>
          <w:sz w:val="22"/>
          <w:szCs w:val="22"/>
        </w:rPr>
        <w:t>Gezien de samenstelling van onze schoolbevolking,</w:t>
      </w:r>
      <w:r w:rsidR="00D40F07" w:rsidRPr="00D40F07">
        <w:rPr>
          <w:rFonts w:ascii="Arial" w:hAnsi="Arial" w:cs="Arial"/>
          <w:i/>
          <w:sz w:val="22"/>
          <w:szCs w:val="22"/>
        </w:rPr>
        <w:t xml:space="preserve"> de bewoners van Elden, van de stad en van ons land </w:t>
      </w:r>
      <w:r w:rsidRPr="00D40F07">
        <w:rPr>
          <w:rFonts w:ascii="Arial" w:hAnsi="Arial" w:cs="Arial"/>
          <w:i/>
          <w:sz w:val="22"/>
          <w:szCs w:val="22"/>
        </w:rPr>
        <w:t xml:space="preserve"> </w:t>
      </w:r>
      <w:r w:rsidR="00D40F07" w:rsidRPr="00D40F07">
        <w:rPr>
          <w:rFonts w:ascii="Arial" w:hAnsi="Arial" w:cs="Arial"/>
          <w:i/>
          <w:sz w:val="22"/>
          <w:szCs w:val="22"/>
        </w:rPr>
        <w:t>dienen</w:t>
      </w:r>
      <w:r w:rsidRPr="00D40F07">
        <w:rPr>
          <w:rFonts w:ascii="Arial" w:hAnsi="Arial" w:cs="Arial"/>
          <w:i/>
          <w:sz w:val="22"/>
          <w:szCs w:val="22"/>
        </w:rPr>
        <w:t xml:space="preserve"> wij in ons onderwijs rekening </w:t>
      </w:r>
      <w:r w:rsidR="00D40F07" w:rsidRPr="00D40F07">
        <w:rPr>
          <w:rFonts w:ascii="Arial" w:hAnsi="Arial" w:cs="Arial"/>
          <w:i/>
          <w:sz w:val="22"/>
          <w:szCs w:val="22"/>
        </w:rPr>
        <w:t xml:space="preserve">te </w:t>
      </w:r>
      <w:r w:rsidRPr="00D40F07">
        <w:rPr>
          <w:rFonts w:ascii="Arial" w:hAnsi="Arial" w:cs="Arial"/>
          <w:i/>
          <w:sz w:val="22"/>
          <w:szCs w:val="22"/>
        </w:rPr>
        <w:t xml:space="preserve">houden cq gebruik van </w:t>
      </w:r>
      <w:r w:rsidR="00D40F07" w:rsidRPr="00D40F07">
        <w:rPr>
          <w:rFonts w:ascii="Arial" w:hAnsi="Arial" w:cs="Arial"/>
          <w:i/>
          <w:sz w:val="22"/>
          <w:szCs w:val="22"/>
        </w:rPr>
        <w:t xml:space="preserve">te </w:t>
      </w:r>
      <w:r w:rsidRPr="00D40F07">
        <w:rPr>
          <w:rFonts w:ascii="Arial" w:hAnsi="Arial" w:cs="Arial"/>
          <w:i/>
          <w:sz w:val="22"/>
          <w:szCs w:val="22"/>
        </w:rPr>
        <w:t xml:space="preserve">maken </w:t>
      </w:r>
      <w:r w:rsidR="00D40F07" w:rsidRPr="00D40F07">
        <w:rPr>
          <w:rFonts w:ascii="Arial" w:hAnsi="Arial" w:cs="Arial"/>
          <w:i/>
          <w:sz w:val="22"/>
          <w:szCs w:val="22"/>
        </w:rPr>
        <w:t>van verschillende culturen. De leerlingen m</w:t>
      </w:r>
      <w:r w:rsidRPr="00D40F07">
        <w:rPr>
          <w:rFonts w:ascii="Arial" w:hAnsi="Arial" w:cs="Arial"/>
          <w:i/>
          <w:sz w:val="22"/>
          <w:szCs w:val="22"/>
        </w:rPr>
        <w:t xml:space="preserve">aken </w:t>
      </w:r>
      <w:r w:rsidR="00D40F07" w:rsidRPr="00D40F07">
        <w:rPr>
          <w:rFonts w:ascii="Arial" w:hAnsi="Arial" w:cs="Arial"/>
          <w:i/>
          <w:sz w:val="22"/>
          <w:szCs w:val="22"/>
        </w:rPr>
        <w:t>op deze manier</w:t>
      </w:r>
      <w:r w:rsidRPr="00D40F07">
        <w:rPr>
          <w:rFonts w:ascii="Arial" w:hAnsi="Arial" w:cs="Arial"/>
          <w:i/>
          <w:sz w:val="22"/>
          <w:szCs w:val="22"/>
        </w:rPr>
        <w:t xml:space="preserve"> als vanzelfsprekend kennis met de multiculturele samenleving.</w:t>
      </w:r>
    </w:p>
    <w:p w14:paraId="608DEACE" w14:textId="77777777" w:rsidR="00177A55" w:rsidRPr="00D40F07" w:rsidRDefault="00177A55" w:rsidP="00177A55">
      <w:pPr>
        <w:rPr>
          <w:rFonts w:ascii="Arial" w:hAnsi="Arial" w:cs="Arial"/>
          <w:i/>
          <w:sz w:val="22"/>
          <w:szCs w:val="22"/>
        </w:rPr>
      </w:pPr>
      <w:r w:rsidRPr="00D40F07">
        <w:rPr>
          <w:rFonts w:ascii="Arial" w:hAnsi="Arial" w:cs="Arial"/>
          <w:i/>
          <w:sz w:val="22"/>
          <w:szCs w:val="22"/>
        </w:rPr>
        <w:t xml:space="preserve"> </w:t>
      </w:r>
    </w:p>
    <w:p w14:paraId="52B0FBCD" w14:textId="77777777" w:rsidR="00177A55" w:rsidRPr="00D40F07" w:rsidRDefault="00177A55" w:rsidP="00177A55">
      <w:pPr>
        <w:pStyle w:val="Subtitel"/>
        <w:rPr>
          <w:b w:val="0"/>
          <w:bCs w:val="0"/>
          <w:sz w:val="22"/>
          <w:szCs w:val="22"/>
        </w:rPr>
      </w:pPr>
      <w:r w:rsidRPr="00D40F07">
        <w:rPr>
          <w:b w:val="0"/>
          <w:bCs w:val="0"/>
          <w:sz w:val="22"/>
          <w:szCs w:val="22"/>
        </w:rPr>
        <w:t>Naast de onderwijskundige taak die wij als school hebben, zoals ieder kind de noodzakelijke algemene kennis overdragen, als de creatieve, lichamelijke en culturele vaardigheden aanreiken, hebben wij, naast de ouders, een opvoedkundige taak, waartoe o.a. het ontwikkelen van sociale vaardigheden behoort.</w:t>
      </w:r>
    </w:p>
    <w:p w14:paraId="0DF0C4C5" w14:textId="77777777" w:rsidR="00177A55" w:rsidRPr="00D40F07" w:rsidRDefault="00177A55" w:rsidP="00177A55">
      <w:pPr>
        <w:pStyle w:val="Subtitel"/>
        <w:rPr>
          <w:b w:val="0"/>
          <w:bCs w:val="0"/>
          <w:sz w:val="22"/>
          <w:szCs w:val="22"/>
        </w:rPr>
      </w:pPr>
      <w:r w:rsidRPr="00D40F07">
        <w:rPr>
          <w:b w:val="0"/>
          <w:bCs w:val="0"/>
          <w:sz w:val="22"/>
          <w:szCs w:val="22"/>
        </w:rPr>
        <w:t>Emancipatie zien wij als het uiteindelijke doel van opvoeding en onderwijs. Het begrip emancipatie verwijst naar een zekere onafhankelijkheid en naar het vermogen van mensen om zelfstandig te functioneren in cultureel-maatschappelijke situaties.</w:t>
      </w:r>
    </w:p>
    <w:p w14:paraId="59BCF30E" w14:textId="77777777" w:rsidR="00177A55" w:rsidRPr="00D40F07" w:rsidRDefault="00177A55" w:rsidP="00177A55">
      <w:pPr>
        <w:pStyle w:val="Subtitel"/>
        <w:rPr>
          <w:bCs w:val="0"/>
          <w:sz w:val="22"/>
          <w:szCs w:val="22"/>
        </w:rPr>
      </w:pPr>
      <w:r w:rsidRPr="00D40F07">
        <w:rPr>
          <w:b w:val="0"/>
          <w:bCs w:val="0"/>
          <w:sz w:val="22"/>
          <w:szCs w:val="22"/>
        </w:rPr>
        <w:t>Emancipatorische zelfstandigheid zegt iets over de instelling van mensen: zij zijn bereid om verantwoordelijkheid voor zichzelf, voor anderen en voor de samenleving te dragen. Het helpen verwerven van zelfstandigheid is een opdracht voor opvoeding en onderwijs. Ons streven is kinderen die houding, persoonskenmerken en vaardigheden te leren hanteren, die ze voor zelfstandige deelname aan sociaal-cultu</w:t>
      </w:r>
      <w:r w:rsidR="006B316D" w:rsidRPr="00D40F07">
        <w:rPr>
          <w:b w:val="0"/>
          <w:bCs w:val="0"/>
          <w:sz w:val="22"/>
          <w:szCs w:val="22"/>
        </w:rPr>
        <w:t>rele activiteiten nodig hebben</w:t>
      </w:r>
      <w:r w:rsidR="006B316D" w:rsidRPr="00D40F07">
        <w:rPr>
          <w:bCs w:val="0"/>
          <w:sz w:val="22"/>
          <w:szCs w:val="22"/>
        </w:rPr>
        <w:t>.</w:t>
      </w:r>
    </w:p>
    <w:p w14:paraId="3041E394" w14:textId="77777777" w:rsidR="00177A55" w:rsidRPr="00D40F07" w:rsidRDefault="00177A55" w:rsidP="00177A55">
      <w:pPr>
        <w:pStyle w:val="Subtitel"/>
        <w:rPr>
          <w:bCs w:val="0"/>
          <w:sz w:val="22"/>
          <w:szCs w:val="22"/>
        </w:rPr>
      </w:pPr>
    </w:p>
    <w:p w14:paraId="547EBF37" w14:textId="77777777" w:rsidR="00711D47" w:rsidRPr="00FD6C76" w:rsidRDefault="00177A55" w:rsidP="00FD6C76">
      <w:pPr>
        <w:pStyle w:val="Subtitel"/>
        <w:rPr>
          <w:b w:val="0"/>
          <w:bCs w:val="0"/>
          <w:sz w:val="22"/>
          <w:szCs w:val="22"/>
        </w:rPr>
      </w:pPr>
      <w:r w:rsidRPr="00D40F07">
        <w:rPr>
          <w:b w:val="0"/>
          <w:bCs w:val="0"/>
          <w:sz w:val="22"/>
          <w:szCs w:val="22"/>
        </w:rPr>
        <w:t xml:space="preserve">Naast het leren van elkaar, werken wij met onze methode </w:t>
      </w:r>
      <w:r w:rsidR="00D40F07" w:rsidRPr="00D40F07">
        <w:rPr>
          <w:b w:val="0"/>
          <w:bCs w:val="0"/>
          <w:sz w:val="22"/>
          <w:szCs w:val="22"/>
        </w:rPr>
        <w:t>KWINK voor sociaal-emotioneel leren</w:t>
      </w:r>
      <w:r w:rsidR="00711D47">
        <w:rPr>
          <w:b w:val="0"/>
          <w:bCs w:val="0"/>
          <w:sz w:val="22"/>
          <w:szCs w:val="22"/>
        </w:rPr>
        <w:t xml:space="preserve">. </w:t>
      </w:r>
      <w:r w:rsidR="00711D47" w:rsidRPr="00FD6C76">
        <w:rPr>
          <w:b w:val="0"/>
          <w:bCs w:val="0"/>
          <w:sz w:val="22"/>
          <w:szCs w:val="22"/>
        </w:rPr>
        <w:t xml:space="preserve">Kwink is een online methode voor sociaal-emotioneel leren, inclusief burgerschap en mediawijsheid voor groep 1 t/m 8 van het primair onderwijs. Kwink biedt een doordacht SEL-programma, gebaseerd op de laatste wetenschappelijke inzichten. </w:t>
      </w:r>
      <w:r w:rsidR="00FD6C76" w:rsidRPr="00FD6C76">
        <w:rPr>
          <w:b w:val="0"/>
          <w:bCs w:val="0"/>
          <w:sz w:val="22"/>
          <w:szCs w:val="22"/>
        </w:rPr>
        <w:t>KWINK is g</w:t>
      </w:r>
      <w:r w:rsidR="00711D47" w:rsidRPr="00FD6C76">
        <w:rPr>
          <w:b w:val="0"/>
          <w:bCs w:val="0"/>
          <w:sz w:val="22"/>
          <w:szCs w:val="22"/>
        </w:rPr>
        <w:t xml:space="preserve">ericht op preventie (van bijvoorbeeld pesten op school) en de kracht van een veilige groep. </w:t>
      </w:r>
      <w:r w:rsidR="00FD6C76" w:rsidRPr="00FD6C76">
        <w:rPr>
          <w:b w:val="0"/>
          <w:bCs w:val="0"/>
          <w:sz w:val="22"/>
          <w:szCs w:val="22"/>
        </w:rPr>
        <w:t xml:space="preserve">Via KWINK leren we de leerlingen systematisch de </w:t>
      </w:r>
      <w:r w:rsidR="00711D47" w:rsidRPr="00FD6C76">
        <w:rPr>
          <w:b w:val="0"/>
          <w:bCs w:val="0"/>
          <w:sz w:val="22"/>
          <w:szCs w:val="22"/>
        </w:rPr>
        <w:t xml:space="preserve">SEL- competenties (levensvaardigheden) </w:t>
      </w:r>
      <w:r w:rsidR="00FD6C76" w:rsidRPr="00FD6C76">
        <w:rPr>
          <w:b w:val="0"/>
          <w:bCs w:val="0"/>
          <w:sz w:val="22"/>
          <w:szCs w:val="22"/>
        </w:rPr>
        <w:t>die bijdragen a</w:t>
      </w:r>
      <w:r w:rsidR="00711D47" w:rsidRPr="00FD6C76">
        <w:rPr>
          <w:b w:val="0"/>
          <w:bCs w:val="0"/>
          <w:sz w:val="22"/>
          <w:szCs w:val="22"/>
        </w:rPr>
        <w:t xml:space="preserve">an een veilige leer- en leefomgeving.’ </w:t>
      </w:r>
      <w:r w:rsidR="00FD6C76" w:rsidRPr="00FD6C76">
        <w:rPr>
          <w:b w:val="0"/>
          <w:bCs w:val="0"/>
          <w:sz w:val="22"/>
          <w:szCs w:val="22"/>
        </w:rPr>
        <w:t>De</w:t>
      </w:r>
      <w:r w:rsidR="00711D47" w:rsidRPr="00FD6C76">
        <w:rPr>
          <w:b w:val="0"/>
          <w:bCs w:val="0"/>
          <w:sz w:val="22"/>
          <w:szCs w:val="22"/>
        </w:rPr>
        <w:t xml:space="preserve"> vijf competenties</w:t>
      </w:r>
      <w:r w:rsidR="00FD6C76" w:rsidRPr="00FD6C76">
        <w:rPr>
          <w:b w:val="0"/>
          <w:bCs w:val="0"/>
          <w:sz w:val="22"/>
          <w:szCs w:val="22"/>
        </w:rPr>
        <w:t xml:space="preserve"> zijn</w:t>
      </w:r>
      <w:r w:rsidR="00711D47" w:rsidRPr="00FD6C76">
        <w:rPr>
          <w:b w:val="0"/>
          <w:bCs w:val="0"/>
          <w:sz w:val="22"/>
          <w:szCs w:val="22"/>
        </w:rPr>
        <w:t>:</w:t>
      </w:r>
    </w:p>
    <w:p w14:paraId="524E6E66" w14:textId="77777777" w:rsidR="00711D47" w:rsidRPr="00FD6C76" w:rsidRDefault="00711D47" w:rsidP="00A00882">
      <w:pPr>
        <w:pStyle w:val="Geenafstand"/>
        <w:numPr>
          <w:ilvl w:val="0"/>
          <w:numId w:val="30"/>
        </w:numPr>
        <w:rPr>
          <w:rFonts w:ascii="Arial" w:eastAsia="Times New Roman" w:hAnsi="Arial"/>
          <w:i/>
          <w:lang w:eastAsia="nl-NL"/>
        </w:rPr>
      </w:pPr>
      <w:r w:rsidRPr="00FD6C76">
        <w:rPr>
          <w:rFonts w:ascii="Arial" w:eastAsia="Times New Roman" w:hAnsi="Arial"/>
          <w:i/>
          <w:lang w:eastAsia="nl-NL"/>
        </w:rPr>
        <w:t>Besef hebben van jezelf</w:t>
      </w:r>
      <w:r w:rsidRPr="00FD6C76">
        <w:rPr>
          <w:rFonts w:ascii="Arial" w:eastAsia="Times New Roman" w:hAnsi="Arial"/>
          <w:i/>
          <w:lang w:eastAsia="nl-NL"/>
        </w:rPr>
        <w:br/>
        <w:t>•    Kunnen inschatten van je eigen gevoelens</w:t>
      </w:r>
      <w:r w:rsidRPr="00FD6C76">
        <w:rPr>
          <w:rFonts w:ascii="Arial" w:eastAsia="Times New Roman" w:hAnsi="Arial"/>
          <w:i/>
          <w:lang w:eastAsia="nl-NL"/>
        </w:rPr>
        <w:br/>
        <w:t>•    Kennis hebben van je interesses, waarden en kracht</w:t>
      </w:r>
      <w:r w:rsidRPr="00FD6C76">
        <w:rPr>
          <w:rFonts w:ascii="Arial" w:eastAsia="Times New Roman" w:hAnsi="Arial"/>
          <w:i/>
          <w:lang w:eastAsia="nl-NL"/>
        </w:rPr>
        <w:br/>
        <w:t>•    Een gezond zelfvertrouwen</w:t>
      </w:r>
    </w:p>
    <w:p w14:paraId="26DC303D" w14:textId="77777777" w:rsidR="00711D47" w:rsidRPr="00FD6C76" w:rsidRDefault="00711D47" w:rsidP="00A00882">
      <w:pPr>
        <w:pStyle w:val="Geenafstand"/>
        <w:numPr>
          <w:ilvl w:val="0"/>
          <w:numId w:val="30"/>
        </w:numPr>
        <w:rPr>
          <w:rFonts w:ascii="Arial" w:eastAsia="Times New Roman" w:hAnsi="Arial"/>
          <w:i/>
          <w:lang w:eastAsia="nl-NL"/>
        </w:rPr>
      </w:pPr>
      <w:r w:rsidRPr="00FD6C76">
        <w:rPr>
          <w:rFonts w:ascii="Arial" w:eastAsia="Times New Roman" w:hAnsi="Arial"/>
          <w:i/>
          <w:lang w:eastAsia="nl-NL"/>
        </w:rPr>
        <w:t>Besef hebben van de ander</w:t>
      </w:r>
      <w:r w:rsidRPr="00FD6C76">
        <w:rPr>
          <w:rFonts w:ascii="Arial" w:eastAsia="Times New Roman" w:hAnsi="Arial"/>
          <w:i/>
          <w:lang w:eastAsia="nl-NL"/>
        </w:rPr>
        <w:br/>
        <w:t>•    Empathie</w:t>
      </w:r>
      <w:r w:rsidRPr="00FD6C76">
        <w:rPr>
          <w:rFonts w:ascii="Arial" w:eastAsia="Times New Roman" w:hAnsi="Arial"/>
          <w:i/>
          <w:lang w:eastAsia="nl-NL"/>
        </w:rPr>
        <w:br/>
        <w:t>•    Perspectief nemen</w:t>
      </w:r>
      <w:r w:rsidRPr="00FD6C76">
        <w:rPr>
          <w:rFonts w:ascii="Arial" w:eastAsia="Times New Roman" w:hAnsi="Arial"/>
          <w:i/>
          <w:lang w:eastAsia="nl-NL"/>
        </w:rPr>
        <w:br/>
        <w:t>•    Verschillen tussen individuen en groepen herkennen en waarderen</w:t>
      </w:r>
      <w:r w:rsidRPr="00FD6C76">
        <w:rPr>
          <w:rFonts w:ascii="Arial" w:eastAsia="Times New Roman" w:hAnsi="Arial"/>
          <w:i/>
          <w:lang w:eastAsia="nl-NL"/>
        </w:rPr>
        <w:br/>
        <w:t>•    Sociale signalen kunnen oppakken en interpreteren</w:t>
      </w:r>
    </w:p>
    <w:p w14:paraId="70165FCC" w14:textId="77777777" w:rsidR="00711D47" w:rsidRPr="00FD6C76" w:rsidRDefault="00711D47" w:rsidP="00A00882">
      <w:pPr>
        <w:pStyle w:val="Geenafstand"/>
        <w:numPr>
          <w:ilvl w:val="0"/>
          <w:numId w:val="30"/>
        </w:numPr>
        <w:rPr>
          <w:rFonts w:ascii="Arial" w:eastAsia="Times New Roman" w:hAnsi="Arial"/>
          <w:i/>
          <w:lang w:eastAsia="nl-NL"/>
        </w:rPr>
      </w:pPr>
      <w:r w:rsidRPr="00FD6C76">
        <w:rPr>
          <w:rFonts w:ascii="Arial" w:eastAsia="Times New Roman" w:hAnsi="Arial"/>
          <w:i/>
          <w:lang w:eastAsia="nl-NL"/>
        </w:rPr>
        <w:t>Keuzes kunnen maken</w:t>
      </w:r>
      <w:r w:rsidRPr="00FD6C76">
        <w:rPr>
          <w:rFonts w:ascii="Arial" w:eastAsia="Times New Roman" w:hAnsi="Arial"/>
          <w:i/>
          <w:lang w:eastAsia="nl-NL"/>
        </w:rPr>
        <w:br/>
        <w:t>•    Weloverwogen kiezen met de juiste aandacht voor jezelf en de ander</w:t>
      </w:r>
      <w:r w:rsidRPr="00FD6C76">
        <w:rPr>
          <w:rFonts w:ascii="Arial" w:eastAsia="Times New Roman" w:hAnsi="Arial"/>
          <w:i/>
          <w:lang w:eastAsia="nl-NL"/>
        </w:rPr>
        <w:br/>
        <w:t>•    Bijdragen aan een positief klimaat in je school</w:t>
      </w:r>
      <w:r w:rsidRPr="00FD6C76">
        <w:rPr>
          <w:rFonts w:ascii="Arial" w:eastAsia="Times New Roman" w:hAnsi="Arial"/>
          <w:i/>
          <w:lang w:eastAsia="nl-NL"/>
        </w:rPr>
        <w:br/>
        <w:t>•    Verantwoordelijkheid nemen voor je eigen gedrag</w:t>
      </w:r>
    </w:p>
    <w:p w14:paraId="789090F0" w14:textId="77777777" w:rsidR="00711D47" w:rsidRPr="00FD6C76" w:rsidRDefault="00711D47" w:rsidP="00A00882">
      <w:pPr>
        <w:pStyle w:val="Geenafstand"/>
        <w:numPr>
          <w:ilvl w:val="0"/>
          <w:numId w:val="30"/>
        </w:numPr>
        <w:rPr>
          <w:rFonts w:ascii="Arial" w:eastAsia="Times New Roman" w:hAnsi="Arial"/>
          <w:i/>
          <w:lang w:eastAsia="nl-NL"/>
        </w:rPr>
      </w:pPr>
      <w:r w:rsidRPr="00FD6C76">
        <w:rPr>
          <w:rFonts w:ascii="Arial" w:eastAsia="Times New Roman" w:hAnsi="Arial"/>
          <w:i/>
          <w:lang w:eastAsia="nl-NL"/>
        </w:rPr>
        <w:t>Zelfmanagement</w:t>
      </w:r>
      <w:r w:rsidRPr="00FD6C76">
        <w:rPr>
          <w:rFonts w:ascii="Arial" w:eastAsia="Times New Roman" w:hAnsi="Arial"/>
          <w:i/>
          <w:lang w:eastAsia="nl-NL"/>
        </w:rPr>
        <w:br/>
        <w:t>•    Impulscontrole bij stressvolle situaties</w:t>
      </w:r>
      <w:r w:rsidRPr="00FD6C76">
        <w:rPr>
          <w:rFonts w:ascii="Arial" w:eastAsia="Times New Roman" w:hAnsi="Arial"/>
          <w:i/>
          <w:lang w:eastAsia="nl-NL"/>
        </w:rPr>
        <w:br/>
        <w:t>•    Omgaan met heftige emoties</w:t>
      </w:r>
      <w:r w:rsidRPr="00FD6C76">
        <w:rPr>
          <w:rFonts w:ascii="Arial" w:eastAsia="Times New Roman" w:hAnsi="Arial"/>
          <w:i/>
          <w:lang w:eastAsia="nl-NL"/>
        </w:rPr>
        <w:br/>
        <w:t>•    Doelgericht gedrag</w:t>
      </w:r>
    </w:p>
    <w:p w14:paraId="2F036F36" w14:textId="77777777" w:rsidR="00711D47" w:rsidRPr="00FD6C76" w:rsidRDefault="00711D47" w:rsidP="00A00882">
      <w:pPr>
        <w:pStyle w:val="Geenafstand"/>
        <w:numPr>
          <w:ilvl w:val="0"/>
          <w:numId w:val="30"/>
        </w:numPr>
        <w:rPr>
          <w:rFonts w:ascii="Arial" w:eastAsia="Times New Roman" w:hAnsi="Arial"/>
          <w:i/>
          <w:lang w:eastAsia="nl-NL"/>
        </w:rPr>
      </w:pPr>
      <w:r w:rsidRPr="00FD6C76">
        <w:rPr>
          <w:rFonts w:ascii="Arial" w:eastAsia="Times New Roman" w:hAnsi="Arial"/>
          <w:i/>
          <w:lang w:eastAsia="nl-NL"/>
        </w:rPr>
        <w:t>Relaties kunnen hanteren</w:t>
      </w:r>
      <w:r w:rsidRPr="00FD6C76">
        <w:rPr>
          <w:rFonts w:ascii="Arial" w:eastAsia="Times New Roman" w:hAnsi="Arial"/>
          <w:i/>
          <w:lang w:eastAsia="nl-NL"/>
        </w:rPr>
        <w:br/>
        <w:t>•    Relaties aangaan gebaseerd op samenwerking</w:t>
      </w:r>
      <w:r w:rsidRPr="00FD6C76">
        <w:rPr>
          <w:rFonts w:ascii="Arial" w:eastAsia="Times New Roman" w:hAnsi="Arial"/>
          <w:i/>
          <w:lang w:eastAsia="nl-NL"/>
        </w:rPr>
        <w:br/>
        <w:t>•    Sociale druk weerstaan</w:t>
      </w:r>
      <w:r w:rsidRPr="00FD6C76">
        <w:rPr>
          <w:rFonts w:ascii="Arial" w:eastAsia="Times New Roman" w:hAnsi="Arial"/>
          <w:i/>
          <w:lang w:eastAsia="nl-NL"/>
        </w:rPr>
        <w:br/>
        <w:t>•    Conflicten oplossen</w:t>
      </w:r>
    </w:p>
    <w:p w14:paraId="722B00AE" w14:textId="77777777" w:rsidR="00711D47" w:rsidRPr="00FD6C76" w:rsidRDefault="00711D47" w:rsidP="00FD6C76">
      <w:pPr>
        <w:pStyle w:val="Geenafstand"/>
        <w:rPr>
          <w:rFonts w:ascii="Arial" w:eastAsia="Times New Roman" w:hAnsi="Arial"/>
          <w:i/>
          <w:lang w:eastAsia="nl-NL"/>
        </w:rPr>
      </w:pPr>
    </w:p>
    <w:p w14:paraId="378E4097" w14:textId="26A157B5" w:rsidR="00711D47" w:rsidRDefault="00711D47" w:rsidP="00711D47">
      <w:pPr>
        <w:rPr>
          <w:rFonts w:ascii="Arial" w:hAnsi="Arial"/>
          <w:i/>
          <w:sz w:val="22"/>
          <w:szCs w:val="22"/>
        </w:rPr>
      </w:pPr>
      <w:r w:rsidRPr="00711D47">
        <w:rPr>
          <w:rFonts w:ascii="Arial" w:hAnsi="Arial"/>
          <w:i/>
          <w:sz w:val="22"/>
          <w:szCs w:val="22"/>
        </w:rPr>
        <w:t>Voor het vak burgerschap gebruiken wij de methode KWINK. Het is belangrijk dat burgerschap vorm krijgt in de context van alle vakken op school. En omdat Kwink voor SEL al een vakoverstijgend domein is, past burgerschap daar mooi in en bij. Bovendien dragen de nieuwe burgerschapslessen bij Kwink ook concrete tips aan om verbindingen te maken met andere leer- en vormingsgebieden. Met name om burgerschap ook echt te kunnen oefenen!</w:t>
      </w:r>
    </w:p>
    <w:p w14:paraId="7533F471" w14:textId="55AB2AD1" w:rsidR="007579CD" w:rsidRPr="00711D47" w:rsidRDefault="007579CD" w:rsidP="00711D47">
      <w:pPr>
        <w:rPr>
          <w:rFonts w:ascii="Arial" w:hAnsi="Arial"/>
          <w:i/>
          <w:sz w:val="22"/>
          <w:szCs w:val="22"/>
        </w:rPr>
      </w:pPr>
      <w:r>
        <w:rPr>
          <w:rFonts w:ascii="Arial" w:hAnsi="Arial"/>
          <w:i/>
          <w:sz w:val="22"/>
          <w:szCs w:val="22"/>
        </w:rPr>
        <w:t xml:space="preserve">Daarnaast </w:t>
      </w:r>
      <w:r w:rsidR="00A961DC">
        <w:rPr>
          <w:rFonts w:ascii="Arial" w:hAnsi="Arial"/>
          <w:i/>
          <w:sz w:val="22"/>
          <w:szCs w:val="22"/>
        </w:rPr>
        <w:t xml:space="preserve">komt burgerschap ook veel aan de orde bij </w:t>
      </w:r>
      <w:r>
        <w:rPr>
          <w:rFonts w:ascii="Arial" w:hAnsi="Arial"/>
          <w:i/>
          <w:sz w:val="22"/>
          <w:szCs w:val="22"/>
        </w:rPr>
        <w:t xml:space="preserve">de </w:t>
      </w:r>
      <w:r w:rsidR="00A961DC">
        <w:rPr>
          <w:rFonts w:ascii="Arial" w:hAnsi="Arial"/>
          <w:i/>
          <w:sz w:val="22"/>
          <w:szCs w:val="22"/>
        </w:rPr>
        <w:t xml:space="preserve">activiteiten van BLINK Werelden. </w:t>
      </w:r>
    </w:p>
    <w:p w14:paraId="42C6D796" w14:textId="77777777" w:rsidR="00711D47" w:rsidRPr="008B3FEA" w:rsidRDefault="00711D47" w:rsidP="00711D47">
      <w:pPr>
        <w:rPr>
          <w:rFonts w:ascii="Arial" w:hAnsi="Arial"/>
          <w:i/>
          <w:sz w:val="8"/>
          <w:szCs w:val="22"/>
        </w:rPr>
      </w:pPr>
    </w:p>
    <w:p w14:paraId="01AF9338" w14:textId="77777777" w:rsidR="00711D47" w:rsidRPr="00711D47" w:rsidRDefault="00711D47" w:rsidP="00711D47">
      <w:pPr>
        <w:rPr>
          <w:rFonts w:ascii="Arial" w:hAnsi="Arial"/>
          <w:i/>
          <w:sz w:val="22"/>
          <w:szCs w:val="22"/>
        </w:rPr>
      </w:pPr>
      <w:r w:rsidRPr="00711D47">
        <w:rPr>
          <w:rFonts w:ascii="Arial" w:hAnsi="Arial"/>
          <w:i/>
          <w:sz w:val="22"/>
          <w:szCs w:val="22"/>
        </w:rPr>
        <w:t>Onze doelen voor burgerschap en mensenrechten zijn:</w:t>
      </w:r>
    </w:p>
    <w:p w14:paraId="4B17D698" w14:textId="77777777" w:rsidR="00711D47" w:rsidRPr="00711D47" w:rsidRDefault="00711D47" w:rsidP="00A00882">
      <w:pPr>
        <w:numPr>
          <w:ilvl w:val="0"/>
          <w:numId w:val="28"/>
        </w:numPr>
        <w:rPr>
          <w:rFonts w:ascii="Arial" w:hAnsi="Arial"/>
          <w:i/>
          <w:sz w:val="22"/>
          <w:szCs w:val="22"/>
        </w:rPr>
      </w:pPr>
      <w:r w:rsidRPr="00711D47">
        <w:rPr>
          <w:rFonts w:ascii="Arial" w:hAnsi="Arial"/>
          <w:i/>
          <w:sz w:val="22"/>
          <w:szCs w:val="22"/>
        </w:rPr>
        <w:t>We leren kinderen kennis, vaardigheden en houding aan om volwaardig te kunnen meedoen aan onze samenleving;</w:t>
      </w:r>
    </w:p>
    <w:p w14:paraId="148D45DD" w14:textId="77777777" w:rsidR="00711D47" w:rsidRPr="00711D47" w:rsidRDefault="00711D47" w:rsidP="00A00882">
      <w:pPr>
        <w:numPr>
          <w:ilvl w:val="0"/>
          <w:numId w:val="28"/>
        </w:numPr>
        <w:rPr>
          <w:rFonts w:ascii="Arial" w:hAnsi="Arial"/>
          <w:i/>
          <w:sz w:val="22"/>
          <w:szCs w:val="22"/>
        </w:rPr>
      </w:pPr>
      <w:r w:rsidRPr="00711D47">
        <w:rPr>
          <w:rFonts w:ascii="Arial" w:hAnsi="Arial"/>
          <w:i/>
          <w:sz w:val="22"/>
          <w:szCs w:val="22"/>
        </w:rPr>
        <w:t>We laten kinderen ontdekken dat ze zelf een rol spelen in het vormgeven van onze samenleving;</w:t>
      </w:r>
    </w:p>
    <w:p w14:paraId="0AAEBC59" w14:textId="77777777" w:rsidR="00711D47" w:rsidRPr="00711D47" w:rsidRDefault="00711D47" w:rsidP="00A00882">
      <w:pPr>
        <w:numPr>
          <w:ilvl w:val="0"/>
          <w:numId w:val="28"/>
        </w:numPr>
        <w:rPr>
          <w:rFonts w:ascii="Arial" w:hAnsi="Arial"/>
          <w:i/>
          <w:sz w:val="22"/>
          <w:szCs w:val="22"/>
        </w:rPr>
      </w:pPr>
      <w:r w:rsidRPr="00711D47">
        <w:rPr>
          <w:rFonts w:ascii="Arial" w:hAnsi="Arial"/>
          <w:i/>
          <w:sz w:val="22"/>
          <w:szCs w:val="22"/>
        </w:rPr>
        <w:t>We laten kinderen ontdekken wat mensenrechten zijn en wat deze betekenen voor henzelf en anderen;</w:t>
      </w:r>
    </w:p>
    <w:p w14:paraId="39DC743E" w14:textId="77777777" w:rsidR="00711D47" w:rsidRPr="00711D47" w:rsidRDefault="00711D47" w:rsidP="00711D47">
      <w:pPr>
        <w:rPr>
          <w:rFonts w:ascii="Arial" w:hAnsi="Arial"/>
          <w:i/>
          <w:sz w:val="22"/>
          <w:szCs w:val="22"/>
        </w:rPr>
      </w:pPr>
      <w:r w:rsidRPr="00711D47">
        <w:rPr>
          <w:rFonts w:ascii="Arial" w:hAnsi="Arial"/>
          <w:i/>
          <w:sz w:val="22"/>
          <w:szCs w:val="22"/>
        </w:rPr>
        <w:t xml:space="preserve">Burgerschap en mensenrechten kom je elke dag tegen. De school is hiervoor een ideale oefenplaats. Wij geven leerlingen de ruimte om te werken aan vaardigheden als communiceren, samenwerken en deelnemen aan besluitvormingsprocessen. We stimuleren kritisch en creatief denken, empathisch vermogen, redeneren en argumenteren. </w:t>
      </w:r>
    </w:p>
    <w:p w14:paraId="41EFA661" w14:textId="77777777" w:rsidR="00711D47" w:rsidRPr="00711D47" w:rsidRDefault="00711D47" w:rsidP="00711D47">
      <w:pPr>
        <w:rPr>
          <w:rFonts w:ascii="Arial" w:hAnsi="Arial"/>
          <w:i/>
          <w:sz w:val="22"/>
          <w:szCs w:val="22"/>
        </w:rPr>
      </w:pPr>
      <w:r w:rsidRPr="00711D47">
        <w:rPr>
          <w:rFonts w:ascii="Arial" w:hAnsi="Arial"/>
          <w:i/>
          <w:sz w:val="22"/>
          <w:szCs w:val="22"/>
        </w:rPr>
        <w:t>De inhoud van lessen wordt uitgewerkt in de volgende thema’s:</w:t>
      </w:r>
    </w:p>
    <w:p w14:paraId="67BC20F7" w14:textId="77777777" w:rsidR="00711D47" w:rsidRPr="00711D47" w:rsidRDefault="00711D47" w:rsidP="00A00882">
      <w:pPr>
        <w:numPr>
          <w:ilvl w:val="1"/>
          <w:numId w:val="27"/>
        </w:numPr>
        <w:rPr>
          <w:rFonts w:ascii="Arial" w:hAnsi="Arial"/>
          <w:i/>
          <w:sz w:val="22"/>
          <w:szCs w:val="22"/>
        </w:rPr>
      </w:pPr>
      <w:r w:rsidRPr="00711D47">
        <w:rPr>
          <w:rFonts w:ascii="Arial" w:hAnsi="Arial"/>
          <w:i/>
          <w:sz w:val="22"/>
          <w:szCs w:val="22"/>
        </w:rPr>
        <w:t>Vrijheid en gelijkheid</w:t>
      </w:r>
    </w:p>
    <w:p w14:paraId="328F2FBE" w14:textId="77777777" w:rsidR="00711D47" w:rsidRPr="00711D47" w:rsidRDefault="00711D47" w:rsidP="00A00882">
      <w:pPr>
        <w:numPr>
          <w:ilvl w:val="1"/>
          <w:numId w:val="27"/>
        </w:numPr>
        <w:rPr>
          <w:rFonts w:ascii="Arial" w:hAnsi="Arial"/>
          <w:i/>
          <w:sz w:val="22"/>
          <w:szCs w:val="22"/>
        </w:rPr>
      </w:pPr>
      <w:r w:rsidRPr="00711D47">
        <w:rPr>
          <w:rFonts w:ascii="Arial" w:hAnsi="Arial"/>
          <w:i/>
          <w:sz w:val="22"/>
          <w:szCs w:val="22"/>
        </w:rPr>
        <w:t>Macht en inspraak</w:t>
      </w:r>
    </w:p>
    <w:p w14:paraId="3D4B5E34" w14:textId="77777777" w:rsidR="00711D47" w:rsidRPr="00711D47" w:rsidRDefault="00711D47" w:rsidP="00A00882">
      <w:pPr>
        <w:numPr>
          <w:ilvl w:val="1"/>
          <w:numId w:val="27"/>
        </w:numPr>
        <w:rPr>
          <w:rFonts w:ascii="Arial" w:hAnsi="Arial"/>
          <w:i/>
          <w:sz w:val="22"/>
          <w:szCs w:val="22"/>
        </w:rPr>
      </w:pPr>
      <w:r w:rsidRPr="00711D47">
        <w:rPr>
          <w:rFonts w:ascii="Arial" w:hAnsi="Arial"/>
          <w:i/>
          <w:sz w:val="22"/>
          <w:szCs w:val="22"/>
        </w:rPr>
        <w:t>Identiteit/Diversiteit</w:t>
      </w:r>
    </w:p>
    <w:p w14:paraId="2CFC1EB1" w14:textId="77777777" w:rsidR="00711D47" w:rsidRPr="00711D47" w:rsidRDefault="00711D47" w:rsidP="00A00882">
      <w:pPr>
        <w:numPr>
          <w:ilvl w:val="1"/>
          <w:numId w:val="27"/>
        </w:numPr>
        <w:rPr>
          <w:rFonts w:ascii="Arial" w:hAnsi="Arial"/>
          <w:i/>
          <w:sz w:val="22"/>
          <w:szCs w:val="22"/>
        </w:rPr>
      </w:pPr>
      <w:r w:rsidRPr="00711D47">
        <w:rPr>
          <w:rFonts w:ascii="Arial" w:hAnsi="Arial"/>
          <w:i/>
          <w:sz w:val="22"/>
          <w:szCs w:val="22"/>
        </w:rPr>
        <w:t>Solidariteit</w:t>
      </w:r>
    </w:p>
    <w:p w14:paraId="40324A55" w14:textId="77777777" w:rsidR="00711D47" w:rsidRDefault="00711D47" w:rsidP="00A00882">
      <w:pPr>
        <w:numPr>
          <w:ilvl w:val="1"/>
          <w:numId w:val="27"/>
        </w:numPr>
        <w:rPr>
          <w:rFonts w:ascii="Arial" w:hAnsi="Arial"/>
          <w:i/>
          <w:sz w:val="22"/>
          <w:szCs w:val="22"/>
        </w:rPr>
      </w:pPr>
      <w:r w:rsidRPr="00711D47">
        <w:rPr>
          <w:rFonts w:ascii="Arial" w:hAnsi="Arial"/>
          <w:i/>
          <w:sz w:val="22"/>
          <w:szCs w:val="22"/>
        </w:rPr>
        <w:t>Digitaal samenleven</w:t>
      </w:r>
    </w:p>
    <w:p w14:paraId="51E8A956" w14:textId="77777777" w:rsidR="001A73A0" w:rsidRDefault="001A73A0" w:rsidP="008B3FEA">
      <w:pPr>
        <w:rPr>
          <w:rFonts w:ascii="Arial" w:hAnsi="Arial"/>
          <w:i/>
          <w:sz w:val="22"/>
          <w:szCs w:val="22"/>
        </w:rPr>
      </w:pPr>
    </w:p>
    <w:p w14:paraId="3D0E0AF9" w14:textId="5B353736" w:rsidR="008B3FEA" w:rsidRPr="00711D47" w:rsidRDefault="008B3FEA" w:rsidP="008B3FEA">
      <w:pPr>
        <w:rPr>
          <w:rFonts w:ascii="Arial" w:hAnsi="Arial"/>
          <w:i/>
          <w:sz w:val="22"/>
          <w:szCs w:val="22"/>
        </w:rPr>
      </w:pPr>
      <w:r>
        <w:rPr>
          <w:rFonts w:ascii="Arial" w:hAnsi="Arial"/>
          <w:i/>
          <w:sz w:val="22"/>
          <w:szCs w:val="22"/>
        </w:rPr>
        <w:t>Binnen Elden doen de leerlingen van groep 7en</w:t>
      </w:r>
      <w:r w:rsidR="00B42C43">
        <w:rPr>
          <w:rFonts w:ascii="Arial" w:hAnsi="Arial"/>
          <w:i/>
          <w:sz w:val="22"/>
          <w:szCs w:val="22"/>
        </w:rPr>
        <w:t xml:space="preserve"> </w:t>
      </w:r>
      <w:r>
        <w:rPr>
          <w:rFonts w:ascii="Arial" w:hAnsi="Arial"/>
          <w:i/>
          <w:sz w:val="22"/>
          <w:szCs w:val="22"/>
        </w:rPr>
        <w:t>8 actief mee bij herdenkingen zoals op 4 mei. Groep 7 krijgt les in debatteren en doet mee met het debattoernooi van de gemeente Arnhem.</w:t>
      </w:r>
    </w:p>
    <w:p w14:paraId="58D860D9" w14:textId="77777777" w:rsidR="001A73A0" w:rsidRDefault="001A73A0" w:rsidP="008B3FEA">
      <w:pPr>
        <w:pStyle w:val="Geenafstand"/>
        <w:rPr>
          <w:rFonts w:ascii="Arial" w:hAnsi="Arial" w:cs="Arial"/>
          <w:i/>
        </w:rPr>
      </w:pPr>
    </w:p>
    <w:p w14:paraId="4D837ACB" w14:textId="3689A053" w:rsidR="008B3FEA" w:rsidRPr="008B3FEA" w:rsidRDefault="008B3FEA" w:rsidP="008B3FEA">
      <w:pPr>
        <w:pStyle w:val="Geenafstand"/>
        <w:rPr>
          <w:rFonts w:ascii="Arial" w:hAnsi="Arial" w:cs="Arial"/>
          <w:i/>
        </w:rPr>
      </w:pPr>
      <w:r w:rsidRPr="008B3FEA">
        <w:rPr>
          <w:rFonts w:ascii="Arial" w:hAnsi="Arial" w:cs="Arial"/>
          <w:i/>
        </w:rPr>
        <w:t>Daarnaast speelt onze leerlingenraad hierin een belangrijk rol:</w:t>
      </w:r>
    </w:p>
    <w:p w14:paraId="507971E3" w14:textId="77777777" w:rsidR="008B3FEA" w:rsidRPr="008B3FEA" w:rsidRDefault="008B3FEA" w:rsidP="008B3FEA">
      <w:pPr>
        <w:pStyle w:val="Geenafstand"/>
        <w:rPr>
          <w:rFonts w:ascii="Arial" w:hAnsi="Arial" w:cs="Arial"/>
          <w:i/>
        </w:rPr>
      </w:pPr>
      <w:r w:rsidRPr="008B3FEA">
        <w:rPr>
          <w:rFonts w:ascii="Arial" w:hAnsi="Arial" w:cs="Arial"/>
          <w:i/>
        </w:rPr>
        <w:t xml:space="preserve">Via de leerlingenraad komen zaken naar voren die leerlingen bezig houden. De school draait immers om de leerlingen. Het is belangrijk om te weten wat er in ze omgaat, te luisteren naar wat er speelt en er vervolgens met elkaar mee aan het werk te gaan. De kwaliteit van de school wordt hierdoor verhoogd. Onze leerlingenraad bestaat uit leerlingen van groep 5, 6, 7 en 8. Er is een voorzitter en vicevoorzitter, een secretaris en vicesecretaris gekozen. Zij dragen zelf zorg voor de agenda en de notulen. De leerlingenraad komt ongeveer eens per maand bij elkaar. Ze heeft haar eigen logo, een eigen whiteboard op het Leerplein en een ideeënbus voor de leerlingen van de Jozefschool. Zij worden begeleid en ondersteund door de Intern begeleider binnen de school. </w:t>
      </w:r>
    </w:p>
    <w:p w14:paraId="2115B641" w14:textId="77777777" w:rsidR="008B3FEA" w:rsidRPr="008B3FEA" w:rsidRDefault="008B3FEA" w:rsidP="008B3FEA">
      <w:pPr>
        <w:pStyle w:val="Geenafstand"/>
        <w:rPr>
          <w:rFonts w:ascii="Arial" w:hAnsi="Arial" w:cs="Arial"/>
          <w:i/>
        </w:rPr>
      </w:pPr>
      <w:r w:rsidRPr="008B3FEA">
        <w:rPr>
          <w:rFonts w:ascii="Arial" w:hAnsi="Arial" w:cs="Arial"/>
          <w:i/>
        </w:rPr>
        <w:t xml:space="preserve">Uitgangspunten van onze leerlingenraad zijn: </w:t>
      </w:r>
    </w:p>
    <w:p w14:paraId="0E152E40" w14:textId="77777777" w:rsidR="008B3FEA" w:rsidRDefault="008B3FEA" w:rsidP="008B3FEA">
      <w:pPr>
        <w:pStyle w:val="Geenafstand"/>
        <w:rPr>
          <w:rFonts w:ascii="Arial" w:hAnsi="Arial" w:cs="Arial"/>
          <w:i/>
        </w:rPr>
      </w:pPr>
      <w:r w:rsidRPr="008B3FEA">
        <w:rPr>
          <w:rFonts w:ascii="Arial" w:hAnsi="Arial" w:cs="Arial"/>
          <w:i/>
        </w:rPr>
        <w:t xml:space="preserve">·         Ze maken spelenderwijs kennis met democratische beginselen. </w:t>
      </w:r>
    </w:p>
    <w:p w14:paraId="441EEA04" w14:textId="77777777" w:rsidR="008B3FEA" w:rsidRPr="008B3FEA" w:rsidRDefault="008B3FEA" w:rsidP="008B3FEA">
      <w:pPr>
        <w:pStyle w:val="Geenafstand"/>
        <w:rPr>
          <w:rFonts w:ascii="Arial" w:hAnsi="Arial" w:cs="Arial"/>
          <w:i/>
        </w:rPr>
      </w:pPr>
      <w:r w:rsidRPr="008B3FEA">
        <w:rPr>
          <w:rFonts w:ascii="Arial" w:hAnsi="Arial" w:cs="Arial"/>
          <w:i/>
        </w:rPr>
        <w:t xml:space="preserve">·         De leerlingen krijgen een beter inzicht in de organisatie van de school </w:t>
      </w:r>
    </w:p>
    <w:p w14:paraId="492CF5A8" w14:textId="77777777" w:rsidR="008B3FEA" w:rsidRPr="008B3FEA" w:rsidRDefault="008B3FEA" w:rsidP="008B3FEA">
      <w:pPr>
        <w:pStyle w:val="Geenafstand"/>
        <w:rPr>
          <w:rFonts w:ascii="Arial" w:hAnsi="Arial" w:cs="Arial"/>
          <w:i/>
        </w:rPr>
      </w:pPr>
      <w:r w:rsidRPr="008B3FEA">
        <w:rPr>
          <w:rFonts w:ascii="Arial" w:hAnsi="Arial" w:cs="Arial"/>
          <w:i/>
        </w:rPr>
        <w:t xml:space="preserve">·         De leerlingen ondervinden wat realistisch en haalbaar is. </w:t>
      </w:r>
    </w:p>
    <w:p w14:paraId="3FA50BF3" w14:textId="77777777" w:rsidR="008B3FEA" w:rsidRPr="008B3FEA" w:rsidRDefault="008B3FEA" w:rsidP="008B3FEA">
      <w:pPr>
        <w:pStyle w:val="Geenafstand"/>
        <w:rPr>
          <w:rFonts w:ascii="Arial" w:hAnsi="Arial" w:cs="Arial"/>
          <w:i/>
        </w:rPr>
      </w:pPr>
      <w:r w:rsidRPr="008B3FEA">
        <w:rPr>
          <w:rFonts w:ascii="Arial" w:hAnsi="Arial" w:cs="Arial"/>
          <w:i/>
        </w:rPr>
        <w:t xml:space="preserve">·         De betrokkenheid van de leerlingen op school wordt vergroot. </w:t>
      </w:r>
    </w:p>
    <w:p w14:paraId="450690B4" w14:textId="77777777" w:rsidR="008B3FEA" w:rsidRPr="008B3FEA" w:rsidRDefault="008B3FEA" w:rsidP="008B3FEA">
      <w:pPr>
        <w:pStyle w:val="Geenafstand"/>
        <w:rPr>
          <w:rFonts w:ascii="Arial" w:hAnsi="Arial" w:cs="Arial"/>
          <w:i/>
        </w:rPr>
      </w:pPr>
      <w:r w:rsidRPr="008B3FEA">
        <w:rPr>
          <w:rFonts w:ascii="Arial" w:hAnsi="Arial" w:cs="Arial"/>
          <w:i/>
        </w:rPr>
        <w:t xml:space="preserve">·         De schoolkwaliteit wordt verbeterd. </w:t>
      </w:r>
    </w:p>
    <w:p w14:paraId="0FED2FDF" w14:textId="77777777" w:rsidR="008B3FEA" w:rsidRPr="008B3FEA" w:rsidRDefault="008B3FEA" w:rsidP="008B3FEA">
      <w:pPr>
        <w:pStyle w:val="Geenafstand"/>
        <w:rPr>
          <w:rFonts w:ascii="Arial" w:hAnsi="Arial" w:cs="Arial"/>
          <w:i/>
        </w:rPr>
      </w:pPr>
      <w:r w:rsidRPr="008B3FEA">
        <w:rPr>
          <w:rFonts w:ascii="Arial" w:hAnsi="Arial" w:cs="Arial"/>
          <w:i/>
        </w:rPr>
        <w:t xml:space="preserve">·         De verantwoordelijkheid voor schoolse zaken wordt bevorderd. </w:t>
      </w:r>
    </w:p>
    <w:p w14:paraId="1D7AA04B" w14:textId="77777777" w:rsidR="008B3FEA" w:rsidRPr="008B3FEA" w:rsidRDefault="008B3FEA" w:rsidP="008B3FEA">
      <w:pPr>
        <w:pStyle w:val="Geenafstand"/>
        <w:rPr>
          <w:rFonts w:ascii="Arial" w:hAnsi="Arial" w:cs="Arial"/>
          <w:i/>
        </w:rPr>
      </w:pPr>
      <w:r w:rsidRPr="008B3FEA">
        <w:rPr>
          <w:rFonts w:ascii="Arial" w:hAnsi="Arial" w:cs="Arial"/>
          <w:i/>
        </w:rPr>
        <w:t xml:space="preserve">·         Actief burgerschap wordt </w:t>
      </w:r>
      <w:r>
        <w:rPr>
          <w:rFonts w:ascii="Arial" w:hAnsi="Arial" w:cs="Arial"/>
          <w:i/>
        </w:rPr>
        <w:t>b</w:t>
      </w:r>
      <w:r w:rsidRPr="008B3FEA">
        <w:rPr>
          <w:rFonts w:ascii="Arial" w:hAnsi="Arial" w:cs="Arial"/>
          <w:i/>
        </w:rPr>
        <w:t xml:space="preserve">evorderd. </w:t>
      </w:r>
    </w:p>
    <w:p w14:paraId="5F3AECD9" w14:textId="77777777" w:rsidR="008B3FEA" w:rsidRDefault="008B3FEA" w:rsidP="008B3FEA">
      <w:pPr>
        <w:pStyle w:val="Geenafstand"/>
        <w:rPr>
          <w:rFonts w:ascii="Arial" w:hAnsi="Arial" w:cs="Arial"/>
          <w:i/>
        </w:rPr>
      </w:pPr>
      <w:r w:rsidRPr="008B3FEA">
        <w:rPr>
          <w:rFonts w:ascii="Arial" w:hAnsi="Arial" w:cs="Arial"/>
          <w:i/>
        </w:rPr>
        <w:t>·</w:t>
      </w:r>
      <w:r>
        <w:rPr>
          <w:rFonts w:ascii="Arial" w:hAnsi="Arial" w:cs="Arial"/>
          <w:i/>
        </w:rPr>
        <w:t xml:space="preserve">         </w:t>
      </w:r>
      <w:r w:rsidRPr="008B3FEA">
        <w:rPr>
          <w:rFonts w:ascii="Arial" w:hAnsi="Arial" w:cs="Arial"/>
          <w:i/>
        </w:rPr>
        <w:t>De leerlingen hebben een eigen stem binnen de schoolorganisatie, zodat ze</w:t>
      </w:r>
      <w:r>
        <w:rPr>
          <w:rFonts w:ascii="Arial" w:hAnsi="Arial" w:cs="Arial"/>
          <w:i/>
        </w:rPr>
        <w:t xml:space="preserve"> </w:t>
      </w:r>
    </w:p>
    <w:p w14:paraId="663C620F" w14:textId="77777777" w:rsidR="008B3FEA" w:rsidRPr="008B3FEA" w:rsidRDefault="008B3FEA" w:rsidP="008B3FEA">
      <w:pPr>
        <w:pStyle w:val="Geenafstand"/>
        <w:rPr>
          <w:rFonts w:ascii="Arial" w:hAnsi="Arial" w:cs="Arial"/>
          <w:i/>
        </w:rPr>
      </w:pPr>
      <w:r>
        <w:rPr>
          <w:rFonts w:ascii="Arial" w:hAnsi="Arial" w:cs="Arial"/>
          <w:i/>
        </w:rPr>
        <w:t xml:space="preserve">        </w:t>
      </w:r>
      <w:r w:rsidRPr="008B3FEA">
        <w:rPr>
          <w:rFonts w:ascii="Arial" w:hAnsi="Arial" w:cs="Arial"/>
          <w:i/>
        </w:rPr>
        <w:t xml:space="preserve"> </w:t>
      </w:r>
      <w:r>
        <w:rPr>
          <w:rFonts w:ascii="Arial" w:hAnsi="Arial" w:cs="Arial"/>
          <w:i/>
        </w:rPr>
        <w:t xml:space="preserve"> </w:t>
      </w:r>
      <w:r w:rsidRPr="008B3FEA">
        <w:rPr>
          <w:rFonts w:ascii="Arial" w:hAnsi="Arial" w:cs="Arial"/>
          <w:i/>
        </w:rPr>
        <w:t xml:space="preserve">ervaren dat ze meetellen en serieus genomen worden.   </w:t>
      </w:r>
    </w:p>
    <w:p w14:paraId="176200A9" w14:textId="77777777" w:rsidR="008B3FEA" w:rsidRDefault="008B3FEA" w:rsidP="008B3FEA">
      <w:pPr>
        <w:pStyle w:val="Geenafstand"/>
      </w:pPr>
      <w:r w:rsidRPr="008B3FEA">
        <w:rPr>
          <w:rFonts w:ascii="Arial" w:hAnsi="Arial" w:cs="Arial"/>
          <w:i/>
        </w:rPr>
        <w:t>De samenhang met Actief Burgerschap in de school komt in een leerlingenraad duidelijk naar voren. De leerlingen leren verantwoordelijkheid te nemen voor zaken die in algemeen belang zijn. Ze leren zich uitdrukken en bekwamen in samenwerken, overleggen, onderhandelen, vertegenwoordigen en beïnvloeden. De leerlingen leren wat democratie is, leren hun mening te geven, leren die van de leergroep te verwoorden en ze leren om na een bijeenkomst feedback te geven. Daarnaast past het eigenaarschap van onze leerlingen van hun eigen leerproces in de visie van de school. Leerlingen worden mede hierdoor zelfverantwoordelijke burgers, die op deze wijze actief kunnen deelnemen aan het verbeteren van de school. Op het Leerplein staat een informatiebord over onze Leerlingenraad</w:t>
      </w:r>
    </w:p>
    <w:p w14:paraId="6E1831B3" w14:textId="77777777" w:rsidR="008B3FEA" w:rsidRPr="00711D47" w:rsidRDefault="008B3FEA" w:rsidP="00177A55">
      <w:pPr>
        <w:pStyle w:val="Subtitel"/>
        <w:rPr>
          <w:b w:val="0"/>
          <w:bCs w:val="0"/>
          <w:sz w:val="22"/>
          <w:szCs w:val="22"/>
        </w:rPr>
      </w:pPr>
    </w:p>
    <w:p w14:paraId="770D90A2" w14:textId="77777777" w:rsidR="00FB010D" w:rsidRPr="00D40F07" w:rsidRDefault="00570CA7" w:rsidP="00177A55">
      <w:pPr>
        <w:pStyle w:val="Subtitel"/>
        <w:rPr>
          <w:b w:val="0"/>
          <w:bCs w:val="0"/>
          <w:sz w:val="22"/>
          <w:szCs w:val="22"/>
        </w:rPr>
      </w:pPr>
      <w:r w:rsidRPr="00D40F07">
        <w:rPr>
          <w:b w:val="0"/>
          <w:bCs w:val="0"/>
          <w:sz w:val="22"/>
          <w:szCs w:val="22"/>
        </w:rPr>
        <w:t>Wat betreft mediawijsheid</w:t>
      </w:r>
      <w:r w:rsidR="00F76BC0" w:rsidRPr="00D40F07">
        <w:rPr>
          <w:b w:val="0"/>
          <w:bCs w:val="0"/>
          <w:sz w:val="22"/>
          <w:szCs w:val="22"/>
        </w:rPr>
        <w:t xml:space="preserve">: </w:t>
      </w:r>
      <w:r w:rsidR="00F15C71" w:rsidRPr="00D40F07">
        <w:rPr>
          <w:b w:val="0"/>
          <w:bCs w:val="0"/>
          <w:sz w:val="22"/>
          <w:szCs w:val="22"/>
        </w:rPr>
        <w:t>in het ICT actieplan verwoordt de school de</w:t>
      </w:r>
      <w:r w:rsidR="00D42ADF" w:rsidRPr="00D40F07">
        <w:rPr>
          <w:b w:val="0"/>
          <w:bCs w:val="0"/>
          <w:sz w:val="22"/>
          <w:szCs w:val="22"/>
        </w:rPr>
        <w:t xml:space="preserve"> speerpunten en de werkwijze. </w:t>
      </w:r>
    </w:p>
    <w:p w14:paraId="61DB4D3B" w14:textId="77777777" w:rsidR="00D40F07" w:rsidRPr="00D40F07" w:rsidRDefault="000F77EC" w:rsidP="00177A55">
      <w:pPr>
        <w:pStyle w:val="Subtitel"/>
        <w:rPr>
          <w:b w:val="0"/>
          <w:bCs w:val="0"/>
          <w:sz w:val="22"/>
          <w:szCs w:val="22"/>
        </w:rPr>
      </w:pPr>
      <w:r w:rsidRPr="00D40F07">
        <w:rPr>
          <w:b w:val="0"/>
          <w:bCs w:val="0"/>
          <w:sz w:val="22"/>
          <w:szCs w:val="22"/>
        </w:rPr>
        <w:t xml:space="preserve">Wij leren onze leerlingen zowel de oude media (zoals televisie, radio, pers) als nieuwe media (internet, </w:t>
      </w:r>
      <w:r w:rsidR="00D40F07" w:rsidRPr="00D40F07">
        <w:rPr>
          <w:b w:val="0"/>
          <w:bCs w:val="0"/>
          <w:sz w:val="22"/>
          <w:szCs w:val="22"/>
        </w:rPr>
        <w:t>whatsapp</w:t>
      </w:r>
      <w:r w:rsidRPr="00D40F07">
        <w:rPr>
          <w:b w:val="0"/>
          <w:bCs w:val="0"/>
          <w:sz w:val="22"/>
          <w:szCs w:val="22"/>
        </w:rPr>
        <w:t xml:space="preserve">) bewust en kritisch te gebruiken. Als team gebruiken wij zowel de oude als de nieuwe media binnen ons onderwijs. </w:t>
      </w:r>
    </w:p>
    <w:p w14:paraId="4CD6C4CF" w14:textId="5C35C805" w:rsidR="00D40F07" w:rsidRDefault="000F77EC" w:rsidP="00D40F07">
      <w:pPr>
        <w:pStyle w:val="Subtitel"/>
        <w:rPr>
          <w:b w:val="0"/>
          <w:bCs w:val="0"/>
          <w:sz w:val="22"/>
          <w:szCs w:val="22"/>
        </w:rPr>
      </w:pPr>
      <w:r w:rsidRPr="00D40F07">
        <w:rPr>
          <w:b w:val="0"/>
          <w:bCs w:val="0"/>
          <w:sz w:val="22"/>
          <w:szCs w:val="22"/>
        </w:rPr>
        <w:t xml:space="preserve">Het voorkomen en eventueel bestrijden van digitaal pesten is een </w:t>
      </w:r>
      <w:r w:rsidR="00577E43">
        <w:rPr>
          <w:b w:val="0"/>
          <w:bCs w:val="0"/>
          <w:sz w:val="22"/>
          <w:szCs w:val="22"/>
        </w:rPr>
        <w:t xml:space="preserve">voortdurend </w:t>
      </w:r>
      <w:r w:rsidRPr="00D40F07">
        <w:rPr>
          <w:b w:val="0"/>
          <w:bCs w:val="0"/>
          <w:sz w:val="22"/>
          <w:szCs w:val="22"/>
        </w:rPr>
        <w:t>aandachtspunt op onze school.</w:t>
      </w:r>
      <w:r w:rsidR="00D736BB">
        <w:rPr>
          <w:b w:val="0"/>
          <w:bCs w:val="0"/>
          <w:sz w:val="22"/>
          <w:szCs w:val="22"/>
        </w:rPr>
        <w:t xml:space="preserve"> </w:t>
      </w:r>
      <w:r w:rsidR="00D40F07" w:rsidRPr="00D40F07">
        <w:rPr>
          <w:b w:val="0"/>
          <w:bCs w:val="0"/>
          <w:sz w:val="22"/>
          <w:szCs w:val="22"/>
        </w:rPr>
        <w:t xml:space="preserve">Naast het leren van elkaar, werken wij met onze methode KWINK voor sociaal-emotioneel leren gericht </w:t>
      </w:r>
      <w:r w:rsidR="00D40F07">
        <w:rPr>
          <w:b w:val="0"/>
          <w:bCs w:val="0"/>
          <w:sz w:val="22"/>
          <w:szCs w:val="22"/>
        </w:rPr>
        <w:t>op mediawijsheid en tegen pesten.</w:t>
      </w:r>
    </w:p>
    <w:p w14:paraId="3C30DAF9" w14:textId="6E734B77" w:rsidR="00577E43" w:rsidRPr="00D40F07" w:rsidRDefault="00577E43" w:rsidP="00D40F07">
      <w:pPr>
        <w:pStyle w:val="Subtitel"/>
        <w:rPr>
          <w:b w:val="0"/>
          <w:bCs w:val="0"/>
          <w:sz w:val="22"/>
          <w:szCs w:val="22"/>
        </w:rPr>
      </w:pPr>
      <w:r>
        <w:rPr>
          <w:b w:val="0"/>
          <w:bCs w:val="0"/>
          <w:sz w:val="22"/>
          <w:szCs w:val="22"/>
        </w:rPr>
        <w:t xml:space="preserve">In november doen de groepen 7 en 8 mee met de week van de mediawijsheid. </w:t>
      </w:r>
    </w:p>
    <w:p w14:paraId="54E11D2A" w14:textId="77777777" w:rsidR="006B316D" w:rsidRPr="00653C86" w:rsidRDefault="006B316D" w:rsidP="003C6C77">
      <w:pPr>
        <w:pStyle w:val="Subtitel"/>
        <w:rPr>
          <w:bCs w:val="0"/>
          <w:iCs/>
          <w:sz w:val="22"/>
          <w:szCs w:val="22"/>
        </w:rPr>
      </w:pPr>
    </w:p>
    <w:p w14:paraId="331385EC" w14:textId="77777777" w:rsidR="00A92015" w:rsidRPr="00653C86" w:rsidRDefault="00A92015" w:rsidP="003C6C77">
      <w:pPr>
        <w:pStyle w:val="Subtitel"/>
        <w:rPr>
          <w:b w:val="0"/>
          <w:bCs w:val="0"/>
          <w:iCs/>
          <w:sz w:val="22"/>
          <w:szCs w:val="22"/>
        </w:rPr>
      </w:pPr>
      <w:r w:rsidRPr="00653C86">
        <w:rPr>
          <w:b w:val="0"/>
          <w:bCs w:val="0"/>
          <w:iCs/>
          <w:sz w:val="22"/>
          <w:szCs w:val="22"/>
        </w:rPr>
        <w:t>15. Wetenschap en techniek</w:t>
      </w:r>
    </w:p>
    <w:p w14:paraId="53885E35" w14:textId="106610A2" w:rsidR="00570718" w:rsidRDefault="00DE3F1C" w:rsidP="006B316D">
      <w:pPr>
        <w:pStyle w:val="Subtitel"/>
        <w:rPr>
          <w:rFonts w:cs="Arial"/>
          <w:b w:val="0"/>
          <w:sz w:val="22"/>
          <w:szCs w:val="22"/>
        </w:rPr>
      </w:pPr>
      <w:r>
        <w:rPr>
          <w:rFonts w:cs="Arial"/>
          <w:b w:val="0"/>
          <w:sz w:val="22"/>
          <w:szCs w:val="22"/>
        </w:rPr>
        <w:t>Vanaf augustus 2021 wordt in alle groepen op de middagen gewerkt met Onderzoekend en Ontwerpend leren.</w:t>
      </w:r>
      <w:r w:rsidRPr="00653C86">
        <w:rPr>
          <w:rFonts w:cs="Arial"/>
          <w:b w:val="0"/>
          <w:sz w:val="22"/>
          <w:szCs w:val="22"/>
        </w:rPr>
        <w:t xml:space="preserve"> De leerlingen gaan na de introductie van het thema op zoek naar de antwoorden op hun zelfbedachte vragen. </w:t>
      </w:r>
      <w:r w:rsidR="00373200">
        <w:rPr>
          <w:rFonts w:cs="Arial"/>
          <w:b w:val="0"/>
          <w:sz w:val="22"/>
          <w:szCs w:val="22"/>
        </w:rPr>
        <w:t>BLINK Werelden en M</w:t>
      </w:r>
      <w:r w:rsidR="00A53C33">
        <w:rPr>
          <w:rFonts w:cs="Arial"/>
          <w:b w:val="0"/>
          <w:sz w:val="22"/>
          <w:szCs w:val="22"/>
        </w:rPr>
        <w:t>aakonderwijs spelen hierin een grote rol.</w:t>
      </w:r>
      <w:r w:rsidR="00570718">
        <w:rPr>
          <w:rFonts w:cs="Arial"/>
          <w:b w:val="0"/>
          <w:sz w:val="22"/>
          <w:szCs w:val="22"/>
        </w:rPr>
        <w:t xml:space="preserve"> </w:t>
      </w:r>
      <w:r w:rsidR="00E57026" w:rsidRPr="00653C86">
        <w:rPr>
          <w:rFonts w:cs="Arial"/>
          <w:b w:val="0"/>
          <w:sz w:val="22"/>
          <w:szCs w:val="22"/>
        </w:rPr>
        <w:t xml:space="preserve">Techniek komt terug in </w:t>
      </w:r>
      <w:r w:rsidR="00653C86" w:rsidRPr="00653C86">
        <w:rPr>
          <w:rFonts w:cs="Arial"/>
          <w:b w:val="0"/>
          <w:sz w:val="22"/>
          <w:szCs w:val="22"/>
        </w:rPr>
        <w:t>verschillende vakgebieden</w:t>
      </w:r>
      <w:r w:rsidR="009A1A0F">
        <w:rPr>
          <w:rFonts w:cs="Arial"/>
          <w:b w:val="0"/>
          <w:sz w:val="22"/>
          <w:szCs w:val="22"/>
        </w:rPr>
        <w:t xml:space="preserve"> en zal vooral binnen het Maakonderwijs duidelijk vorm krijgen.</w:t>
      </w:r>
    </w:p>
    <w:p w14:paraId="5552F9F6" w14:textId="7FF9014C" w:rsidR="00E57026" w:rsidRPr="00653C86" w:rsidRDefault="00497C23" w:rsidP="006B316D">
      <w:pPr>
        <w:pStyle w:val="Subtitel"/>
        <w:rPr>
          <w:b w:val="0"/>
          <w:bCs w:val="0"/>
          <w:iCs/>
          <w:sz w:val="22"/>
          <w:szCs w:val="22"/>
        </w:rPr>
      </w:pPr>
      <w:r w:rsidRPr="00653C86">
        <w:rPr>
          <w:rFonts w:cs="Arial"/>
          <w:b w:val="0"/>
          <w:sz w:val="22"/>
          <w:szCs w:val="22"/>
        </w:rPr>
        <w:t>W</w:t>
      </w:r>
      <w:r w:rsidR="00E57026" w:rsidRPr="00653C86">
        <w:rPr>
          <w:rFonts w:cs="Arial"/>
          <w:b w:val="0"/>
          <w:sz w:val="22"/>
          <w:szCs w:val="22"/>
        </w:rPr>
        <w:t>e</w:t>
      </w:r>
      <w:r w:rsidRPr="00653C86">
        <w:rPr>
          <w:rFonts w:cs="Arial"/>
          <w:b w:val="0"/>
          <w:sz w:val="22"/>
          <w:szCs w:val="22"/>
        </w:rPr>
        <w:t xml:space="preserve"> </w:t>
      </w:r>
      <w:r w:rsidR="00653C86" w:rsidRPr="00653C86">
        <w:rPr>
          <w:rFonts w:cs="Arial"/>
          <w:b w:val="0"/>
          <w:sz w:val="22"/>
          <w:szCs w:val="22"/>
        </w:rPr>
        <w:t>stimuleren</w:t>
      </w:r>
      <w:r w:rsidR="00E57026" w:rsidRPr="00653C86">
        <w:rPr>
          <w:rFonts w:cs="Arial"/>
          <w:b w:val="0"/>
          <w:sz w:val="22"/>
          <w:szCs w:val="22"/>
        </w:rPr>
        <w:t xml:space="preserve">, in het kader van Oriëntatie op jezelf en je omgeving, een onderzoekende houding bij leerlingen via gastlessen </w:t>
      </w:r>
      <w:r w:rsidR="00570718">
        <w:rPr>
          <w:rFonts w:cs="Arial"/>
          <w:b w:val="0"/>
          <w:sz w:val="22"/>
          <w:szCs w:val="22"/>
        </w:rPr>
        <w:t>en</w:t>
      </w:r>
      <w:r w:rsidR="00E57026" w:rsidRPr="00653C86">
        <w:rPr>
          <w:rFonts w:cs="Arial"/>
          <w:b w:val="0"/>
          <w:sz w:val="22"/>
          <w:szCs w:val="22"/>
        </w:rPr>
        <w:t xml:space="preserve"> een</w:t>
      </w:r>
      <w:r w:rsidR="00373200">
        <w:rPr>
          <w:rFonts w:cs="Arial"/>
          <w:b w:val="0"/>
          <w:sz w:val="22"/>
          <w:szCs w:val="22"/>
        </w:rPr>
        <w:t xml:space="preserve"> bezoek aan het iX</w:t>
      </w:r>
      <w:r w:rsidR="006B316D" w:rsidRPr="00653C86">
        <w:rPr>
          <w:rFonts w:cs="Arial"/>
          <w:b w:val="0"/>
          <w:sz w:val="22"/>
          <w:szCs w:val="22"/>
        </w:rPr>
        <w:t xml:space="preserve">perium </w:t>
      </w:r>
      <w:r w:rsidR="00E57026" w:rsidRPr="00653C86">
        <w:rPr>
          <w:rFonts w:cs="Arial"/>
          <w:b w:val="0"/>
          <w:sz w:val="22"/>
          <w:szCs w:val="22"/>
        </w:rPr>
        <w:t>in Arnhem</w:t>
      </w:r>
      <w:r w:rsidR="00653C86" w:rsidRPr="00653C86">
        <w:rPr>
          <w:rFonts w:cs="Arial"/>
          <w:b w:val="0"/>
          <w:sz w:val="22"/>
          <w:szCs w:val="22"/>
        </w:rPr>
        <w:t xml:space="preserve"> </w:t>
      </w:r>
    </w:p>
    <w:p w14:paraId="31126E5D" w14:textId="77777777" w:rsidR="006F1CAC" w:rsidRPr="00653C86" w:rsidRDefault="006F1CAC" w:rsidP="00FD7273">
      <w:pPr>
        <w:pStyle w:val="Subtitel"/>
        <w:rPr>
          <w:bCs w:val="0"/>
          <w:iCs/>
          <w:sz w:val="22"/>
          <w:szCs w:val="22"/>
        </w:rPr>
      </w:pPr>
    </w:p>
    <w:p w14:paraId="51389532" w14:textId="77777777" w:rsidR="00A92015" w:rsidRPr="00653C86" w:rsidRDefault="00FD7273" w:rsidP="00FD7273">
      <w:pPr>
        <w:pStyle w:val="Subtitel"/>
        <w:rPr>
          <w:b w:val="0"/>
          <w:bCs w:val="0"/>
          <w:iCs/>
          <w:sz w:val="22"/>
          <w:szCs w:val="22"/>
        </w:rPr>
      </w:pPr>
      <w:r w:rsidRPr="00653C86">
        <w:rPr>
          <w:b w:val="0"/>
          <w:bCs w:val="0"/>
          <w:iCs/>
          <w:sz w:val="22"/>
          <w:szCs w:val="22"/>
        </w:rPr>
        <w:t xml:space="preserve">16. </w:t>
      </w:r>
      <w:r w:rsidR="00A92015" w:rsidRPr="00653C86">
        <w:rPr>
          <w:b w:val="0"/>
          <w:bCs w:val="0"/>
          <w:iCs/>
          <w:sz w:val="22"/>
          <w:szCs w:val="22"/>
        </w:rPr>
        <w:t>Cultuureducatie</w:t>
      </w:r>
    </w:p>
    <w:p w14:paraId="504C2C9C" w14:textId="77777777" w:rsidR="00FD7273" w:rsidRPr="00653C86" w:rsidRDefault="00FD7273" w:rsidP="00FD7273">
      <w:pPr>
        <w:rPr>
          <w:rFonts w:ascii="Arial" w:hAnsi="Arial" w:cs="Arial"/>
          <w:i/>
          <w:sz w:val="22"/>
          <w:szCs w:val="22"/>
        </w:rPr>
      </w:pPr>
      <w:r w:rsidRPr="00653C86">
        <w:rPr>
          <w:rFonts w:ascii="Arial" w:hAnsi="Arial" w:cs="Arial"/>
          <w:i/>
          <w:sz w:val="22"/>
          <w:szCs w:val="22"/>
        </w:rPr>
        <w:t xml:space="preserve">De kinderen krijgen de mogelijkheid om </w:t>
      </w:r>
      <w:r w:rsidR="00653C86" w:rsidRPr="00653C86">
        <w:rPr>
          <w:rFonts w:ascii="Arial" w:hAnsi="Arial" w:cs="Arial"/>
          <w:i/>
          <w:sz w:val="22"/>
          <w:szCs w:val="22"/>
        </w:rPr>
        <w:t xml:space="preserve">passief en </w:t>
      </w:r>
      <w:r w:rsidRPr="00653C86">
        <w:rPr>
          <w:rFonts w:ascii="Arial" w:hAnsi="Arial" w:cs="Arial"/>
          <w:i/>
          <w:sz w:val="22"/>
          <w:szCs w:val="22"/>
        </w:rPr>
        <w:t>actief de processen van verschillende vormen van kunst en cultuur te beleven in een veilige en open sfeer.</w:t>
      </w:r>
    </w:p>
    <w:p w14:paraId="00DEFC50" w14:textId="77777777" w:rsidR="0003319A" w:rsidRDefault="00FD7273" w:rsidP="00FD7273">
      <w:pPr>
        <w:rPr>
          <w:rFonts w:ascii="Arial" w:hAnsi="Arial" w:cs="Arial"/>
          <w:i/>
          <w:sz w:val="22"/>
          <w:szCs w:val="22"/>
        </w:rPr>
      </w:pPr>
      <w:r w:rsidRPr="00653C86">
        <w:rPr>
          <w:rFonts w:ascii="Arial" w:hAnsi="Arial" w:cs="Arial"/>
          <w:i/>
          <w:sz w:val="22"/>
          <w:szCs w:val="22"/>
        </w:rPr>
        <w:t>De activiteiten hiervoor worden zo gekozen, dat het de creativiteit en het enthousiasme prikkelt. Het is belangrijk dat binnen de samenwerking en communicatie van de groep, elk kind zijn of haar eigen kwaliteiten kan ontdekken en gebruiken.</w:t>
      </w:r>
      <w:r w:rsidR="00653C86" w:rsidRPr="00653C86">
        <w:rPr>
          <w:rFonts w:ascii="Arial" w:hAnsi="Arial" w:cs="Arial"/>
          <w:i/>
          <w:sz w:val="22"/>
          <w:szCs w:val="22"/>
        </w:rPr>
        <w:t xml:space="preserve"> </w:t>
      </w:r>
    </w:p>
    <w:p w14:paraId="1294AF8E" w14:textId="69242A99" w:rsidR="0003319A" w:rsidRDefault="0003319A" w:rsidP="00FD7273">
      <w:pPr>
        <w:rPr>
          <w:rFonts w:ascii="Arial" w:hAnsi="Arial" w:cs="Arial"/>
          <w:i/>
          <w:sz w:val="22"/>
          <w:szCs w:val="22"/>
        </w:rPr>
      </w:pPr>
      <w:r>
        <w:rPr>
          <w:rFonts w:ascii="Arial" w:hAnsi="Arial" w:cs="Arial"/>
          <w:i/>
          <w:sz w:val="22"/>
          <w:szCs w:val="22"/>
        </w:rPr>
        <w:t xml:space="preserve">Op de middagen werken wij binnen het Onderzoekend en Ontwerpen leren ook aan de creatieve vakken. </w:t>
      </w:r>
    </w:p>
    <w:p w14:paraId="2DE403A5" w14:textId="122AC4AE" w:rsidR="00FD7273" w:rsidRPr="00653C86" w:rsidRDefault="00653C86" w:rsidP="001E3040">
      <w:pPr>
        <w:rPr>
          <w:bCs/>
          <w:iCs/>
          <w:sz w:val="22"/>
          <w:szCs w:val="22"/>
        </w:rPr>
      </w:pPr>
      <w:r w:rsidRPr="00653C86">
        <w:rPr>
          <w:rFonts w:ascii="Arial" w:hAnsi="Arial" w:cs="Arial"/>
          <w:i/>
          <w:sz w:val="22"/>
          <w:szCs w:val="22"/>
        </w:rPr>
        <w:t xml:space="preserve">Wij proberen door het jaar heen leerlingen de mogelijkheid te bieden om zichzelf te laten zien op het podium. Helaas is dat de </w:t>
      </w:r>
      <w:r w:rsidR="008F3CCC">
        <w:rPr>
          <w:rFonts w:ascii="Arial" w:hAnsi="Arial" w:cs="Arial"/>
          <w:i/>
          <w:sz w:val="22"/>
          <w:szCs w:val="22"/>
        </w:rPr>
        <w:t>afgelopen drie</w:t>
      </w:r>
      <w:r w:rsidRPr="00653C86">
        <w:rPr>
          <w:rFonts w:ascii="Arial" w:hAnsi="Arial" w:cs="Arial"/>
          <w:i/>
          <w:sz w:val="22"/>
          <w:szCs w:val="22"/>
        </w:rPr>
        <w:t xml:space="preserve"> jaar erg lastig</w:t>
      </w:r>
      <w:r w:rsidR="008F3CCC">
        <w:rPr>
          <w:rFonts w:ascii="Arial" w:hAnsi="Arial" w:cs="Arial"/>
          <w:i/>
          <w:sz w:val="22"/>
          <w:szCs w:val="22"/>
        </w:rPr>
        <w:t xml:space="preserve"> geweest</w:t>
      </w:r>
      <w:r w:rsidRPr="00653C86">
        <w:rPr>
          <w:rFonts w:ascii="Arial" w:hAnsi="Arial" w:cs="Arial"/>
          <w:i/>
          <w:sz w:val="22"/>
          <w:szCs w:val="22"/>
        </w:rPr>
        <w:t>, aangezien we door de groei een groep in het sp</w:t>
      </w:r>
      <w:r w:rsidR="00A41936">
        <w:rPr>
          <w:rFonts w:ascii="Arial" w:hAnsi="Arial" w:cs="Arial"/>
          <w:i/>
          <w:sz w:val="22"/>
          <w:szCs w:val="22"/>
        </w:rPr>
        <w:t>e</w:t>
      </w:r>
      <w:r w:rsidRPr="00653C86">
        <w:rPr>
          <w:rFonts w:ascii="Arial" w:hAnsi="Arial" w:cs="Arial"/>
          <w:i/>
          <w:sz w:val="22"/>
          <w:szCs w:val="22"/>
        </w:rPr>
        <w:t xml:space="preserve">ellokaal </w:t>
      </w:r>
      <w:r w:rsidR="008F3CCC">
        <w:rPr>
          <w:rFonts w:ascii="Arial" w:hAnsi="Arial" w:cs="Arial"/>
          <w:i/>
          <w:sz w:val="22"/>
          <w:szCs w:val="22"/>
        </w:rPr>
        <w:t>hadden</w:t>
      </w:r>
      <w:r w:rsidRPr="00653C86">
        <w:rPr>
          <w:rFonts w:ascii="Arial" w:hAnsi="Arial" w:cs="Arial"/>
          <w:i/>
          <w:sz w:val="22"/>
          <w:szCs w:val="22"/>
        </w:rPr>
        <w:t xml:space="preserve"> gehuisvest. </w:t>
      </w:r>
      <w:r w:rsidR="008F3CCC">
        <w:rPr>
          <w:rFonts w:ascii="Arial" w:hAnsi="Arial" w:cs="Arial"/>
          <w:i/>
          <w:sz w:val="22"/>
          <w:szCs w:val="22"/>
        </w:rPr>
        <w:t>Komend schooljaar zullen we weer gebruik</w:t>
      </w:r>
      <w:r w:rsidR="001E3040">
        <w:rPr>
          <w:rFonts w:ascii="Arial" w:hAnsi="Arial" w:cs="Arial"/>
          <w:i/>
          <w:sz w:val="22"/>
          <w:szCs w:val="22"/>
        </w:rPr>
        <w:t xml:space="preserve"> van maken, omdat dat een belangrijke rol speelt in de ontwikkeling van kinderen. </w:t>
      </w:r>
      <w:r w:rsidR="008F3CCC">
        <w:rPr>
          <w:rFonts w:ascii="Arial" w:hAnsi="Arial" w:cs="Arial"/>
          <w:i/>
          <w:sz w:val="22"/>
          <w:szCs w:val="22"/>
        </w:rPr>
        <w:t xml:space="preserve"> </w:t>
      </w:r>
    </w:p>
    <w:p w14:paraId="4311667A" w14:textId="77777777" w:rsidR="00B771BA" w:rsidRPr="00653C86" w:rsidRDefault="00B771BA" w:rsidP="00B771BA">
      <w:pPr>
        <w:rPr>
          <w:rFonts w:ascii="Arial" w:hAnsi="Arial" w:cs="Arial"/>
          <w:i/>
          <w:sz w:val="22"/>
          <w:szCs w:val="22"/>
        </w:rPr>
      </w:pPr>
      <w:r w:rsidRPr="00653C86">
        <w:rPr>
          <w:rFonts w:ascii="Arial" w:hAnsi="Arial" w:cs="Arial"/>
          <w:i/>
          <w:sz w:val="22"/>
          <w:szCs w:val="22"/>
        </w:rPr>
        <w:t>Wij werken op het gebied van cultuureducatie samen met andere instellingen in onze omgeving.</w:t>
      </w:r>
    </w:p>
    <w:p w14:paraId="62431CDC" w14:textId="77777777" w:rsidR="00B771BA" w:rsidRPr="00653C86" w:rsidRDefault="00B771BA" w:rsidP="00177A55">
      <w:pPr>
        <w:pStyle w:val="Subtitel"/>
        <w:rPr>
          <w:b w:val="0"/>
          <w:bCs w:val="0"/>
          <w:sz w:val="22"/>
          <w:szCs w:val="22"/>
        </w:rPr>
      </w:pPr>
    </w:p>
    <w:p w14:paraId="16287F21" w14:textId="77777777" w:rsidR="00376339" w:rsidRPr="00653C86" w:rsidRDefault="00376339" w:rsidP="003C6C77">
      <w:pPr>
        <w:pStyle w:val="Subtitel"/>
        <w:rPr>
          <w:b w:val="0"/>
          <w:bCs w:val="0"/>
          <w:iCs/>
          <w:sz w:val="22"/>
          <w:szCs w:val="22"/>
          <w:u w:val="single"/>
        </w:rPr>
      </w:pPr>
    </w:p>
    <w:p w14:paraId="35010FD0" w14:textId="77777777" w:rsidR="006B79B1" w:rsidRPr="00653C86" w:rsidRDefault="006F1973" w:rsidP="003C6C77">
      <w:pPr>
        <w:pStyle w:val="Subtitel"/>
        <w:rPr>
          <w:b w:val="0"/>
          <w:bCs w:val="0"/>
          <w:iCs/>
          <w:sz w:val="22"/>
          <w:szCs w:val="22"/>
          <w:u w:val="single"/>
        </w:rPr>
      </w:pPr>
      <w:r>
        <w:rPr>
          <w:b w:val="0"/>
          <w:bCs w:val="0"/>
          <w:iCs/>
          <w:sz w:val="22"/>
          <w:szCs w:val="22"/>
          <w:u w:val="single"/>
        </w:rPr>
        <w:t>1</w:t>
      </w:r>
      <w:r w:rsidR="0055425E" w:rsidRPr="00653C86">
        <w:rPr>
          <w:b w:val="0"/>
          <w:bCs w:val="0"/>
          <w:iCs/>
          <w:sz w:val="22"/>
          <w:szCs w:val="22"/>
          <w:u w:val="single"/>
        </w:rPr>
        <w:t>.6 WAT ER OP ONS AFKOMT: EXTERNE ONTWIKKELINGEN</w:t>
      </w:r>
    </w:p>
    <w:p w14:paraId="344CAD92" w14:textId="77777777" w:rsidR="006B79B1" w:rsidRPr="00653C86" w:rsidRDefault="006B79B1" w:rsidP="003C6C77">
      <w:pPr>
        <w:pStyle w:val="Subtitel"/>
        <w:rPr>
          <w:b w:val="0"/>
          <w:bCs w:val="0"/>
          <w:iCs/>
          <w:sz w:val="22"/>
          <w:szCs w:val="22"/>
        </w:rPr>
      </w:pPr>
      <w:r w:rsidRPr="00653C86">
        <w:rPr>
          <w:b w:val="0"/>
          <w:bCs w:val="0"/>
          <w:iCs/>
          <w:sz w:val="22"/>
          <w:szCs w:val="22"/>
        </w:rPr>
        <w:t xml:space="preserve">In ons onderwijs laten wij ons ook leiden door, cq. sluiten we de ogen niet </w:t>
      </w:r>
      <w:r w:rsidR="000C2D6F" w:rsidRPr="00653C86">
        <w:rPr>
          <w:b w:val="0"/>
          <w:bCs w:val="0"/>
          <w:iCs/>
          <w:sz w:val="22"/>
          <w:szCs w:val="22"/>
        </w:rPr>
        <w:t xml:space="preserve">voor </w:t>
      </w:r>
      <w:r w:rsidRPr="00653C86">
        <w:rPr>
          <w:b w:val="0"/>
          <w:bCs w:val="0"/>
          <w:iCs/>
          <w:sz w:val="22"/>
          <w:szCs w:val="22"/>
        </w:rPr>
        <w:t xml:space="preserve">de dingen die op ons af komen. Voor onze school zijn </w:t>
      </w:r>
      <w:r w:rsidR="000C2D6F" w:rsidRPr="00653C86">
        <w:rPr>
          <w:b w:val="0"/>
          <w:bCs w:val="0"/>
          <w:iCs/>
          <w:sz w:val="22"/>
          <w:szCs w:val="22"/>
        </w:rPr>
        <w:t>dat</w:t>
      </w:r>
      <w:r w:rsidRPr="00653C86">
        <w:rPr>
          <w:b w:val="0"/>
          <w:bCs w:val="0"/>
          <w:iCs/>
          <w:sz w:val="22"/>
          <w:szCs w:val="22"/>
        </w:rPr>
        <w:t xml:space="preserve"> m.n. de volgende zaken:</w:t>
      </w:r>
    </w:p>
    <w:p w14:paraId="5BE93A62" w14:textId="77777777" w:rsidR="00CE151C" w:rsidRPr="00653C86" w:rsidRDefault="00CE151C" w:rsidP="003C6C77">
      <w:pPr>
        <w:pStyle w:val="Subtitel"/>
        <w:rPr>
          <w:b w:val="0"/>
          <w:bCs w:val="0"/>
          <w:iCs/>
          <w:sz w:val="22"/>
          <w:szCs w:val="22"/>
        </w:rPr>
      </w:pPr>
    </w:p>
    <w:p w14:paraId="7DAFC0C1" w14:textId="77777777" w:rsidR="00CE151C" w:rsidRPr="0022585A" w:rsidRDefault="00CE151C" w:rsidP="003C6C77">
      <w:pPr>
        <w:pStyle w:val="Subtitel"/>
        <w:rPr>
          <w:b w:val="0"/>
          <w:bCs w:val="0"/>
          <w:iCs/>
          <w:sz w:val="22"/>
          <w:szCs w:val="22"/>
        </w:rPr>
      </w:pPr>
      <w:r w:rsidRPr="0022585A">
        <w:rPr>
          <w:b w:val="0"/>
          <w:bCs w:val="0"/>
          <w:iCs/>
          <w:sz w:val="22"/>
          <w:szCs w:val="22"/>
        </w:rPr>
        <w:t>Extern:</w:t>
      </w:r>
    </w:p>
    <w:p w14:paraId="59813D54" w14:textId="0218DBAE" w:rsidR="0055425E" w:rsidRPr="0022585A" w:rsidRDefault="0055425E" w:rsidP="00770415">
      <w:pPr>
        <w:pStyle w:val="Subtitel"/>
        <w:numPr>
          <w:ilvl w:val="0"/>
          <w:numId w:val="6"/>
        </w:numPr>
        <w:rPr>
          <w:b w:val="0"/>
          <w:bCs w:val="0"/>
          <w:iCs/>
          <w:sz w:val="22"/>
          <w:szCs w:val="22"/>
        </w:rPr>
      </w:pPr>
      <w:r w:rsidRPr="0022585A">
        <w:rPr>
          <w:b w:val="0"/>
          <w:bCs w:val="0"/>
          <w:iCs/>
          <w:sz w:val="22"/>
          <w:szCs w:val="22"/>
        </w:rPr>
        <w:t xml:space="preserve">ontwikkelingen in de </w:t>
      </w:r>
      <w:r w:rsidR="00436B2B" w:rsidRPr="0022585A">
        <w:rPr>
          <w:b w:val="0"/>
          <w:bCs w:val="0"/>
          <w:iCs/>
          <w:sz w:val="22"/>
          <w:szCs w:val="22"/>
        </w:rPr>
        <w:t>maatschappij (Elden en omliggende wijken)</w:t>
      </w:r>
      <w:r w:rsidRPr="0022585A">
        <w:rPr>
          <w:b w:val="0"/>
          <w:bCs w:val="0"/>
          <w:iCs/>
          <w:sz w:val="22"/>
          <w:szCs w:val="22"/>
        </w:rPr>
        <w:t xml:space="preserve"> </w:t>
      </w:r>
      <w:r w:rsidR="00436B2B" w:rsidRPr="0022585A">
        <w:rPr>
          <w:b w:val="0"/>
          <w:bCs w:val="0"/>
          <w:iCs/>
          <w:sz w:val="22"/>
          <w:szCs w:val="22"/>
        </w:rPr>
        <w:t xml:space="preserve">(bijvoorbeeld </w:t>
      </w:r>
      <w:r w:rsidRPr="0022585A">
        <w:rPr>
          <w:b w:val="0"/>
          <w:bCs w:val="0"/>
          <w:iCs/>
          <w:sz w:val="22"/>
          <w:szCs w:val="22"/>
        </w:rPr>
        <w:t>nieuwbouw</w:t>
      </w:r>
      <w:r w:rsidR="00436B2B" w:rsidRPr="0022585A">
        <w:rPr>
          <w:b w:val="0"/>
          <w:bCs w:val="0"/>
          <w:iCs/>
          <w:sz w:val="22"/>
          <w:szCs w:val="22"/>
        </w:rPr>
        <w:t xml:space="preserve"> Tuin van Elden</w:t>
      </w:r>
      <w:r w:rsidRPr="0022585A">
        <w:rPr>
          <w:b w:val="0"/>
          <w:bCs w:val="0"/>
          <w:iCs/>
          <w:sz w:val="22"/>
          <w:szCs w:val="22"/>
        </w:rPr>
        <w:t>), met als gevolg een veranderende schoolbevolking</w:t>
      </w:r>
      <w:r w:rsidR="00645CB3">
        <w:rPr>
          <w:b w:val="0"/>
          <w:bCs w:val="0"/>
          <w:iCs/>
          <w:sz w:val="22"/>
          <w:szCs w:val="22"/>
        </w:rPr>
        <w:t>. Door de aanbouw van extra lokalen kunnen we nu de groei opvangen. Ook de populatie verandert</w:t>
      </w:r>
      <w:r w:rsidR="00653C86" w:rsidRPr="0022585A">
        <w:rPr>
          <w:b w:val="0"/>
          <w:bCs w:val="0"/>
          <w:iCs/>
          <w:sz w:val="22"/>
          <w:szCs w:val="22"/>
        </w:rPr>
        <w:t>.</w:t>
      </w:r>
    </w:p>
    <w:p w14:paraId="1863E8C4" w14:textId="77777777" w:rsidR="00445E61" w:rsidRPr="0022585A" w:rsidRDefault="00445E61" w:rsidP="00445E61">
      <w:pPr>
        <w:pStyle w:val="Subtitel"/>
        <w:numPr>
          <w:ilvl w:val="0"/>
          <w:numId w:val="6"/>
        </w:numPr>
        <w:rPr>
          <w:b w:val="0"/>
          <w:bCs w:val="0"/>
          <w:iCs/>
          <w:sz w:val="22"/>
          <w:szCs w:val="22"/>
        </w:rPr>
      </w:pPr>
      <w:r w:rsidRPr="0022585A">
        <w:rPr>
          <w:b w:val="0"/>
          <w:bCs w:val="0"/>
          <w:iCs/>
          <w:sz w:val="22"/>
          <w:szCs w:val="22"/>
        </w:rPr>
        <w:t xml:space="preserve">vragen naar zingeving, normen en waarden: er moet duidelijkheid zijn voor ouders wat er van hen verwacht wordt als zij hun kind aanmelden op de Jozefschool. </w:t>
      </w:r>
    </w:p>
    <w:p w14:paraId="3029F758" w14:textId="77777777" w:rsidR="00445E61" w:rsidRPr="0022585A" w:rsidRDefault="004C0367" w:rsidP="00445E61">
      <w:pPr>
        <w:pStyle w:val="Subtitel"/>
        <w:numPr>
          <w:ilvl w:val="0"/>
          <w:numId w:val="6"/>
        </w:numPr>
        <w:rPr>
          <w:b w:val="0"/>
          <w:bCs w:val="0"/>
          <w:iCs/>
          <w:sz w:val="22"/>
          <w:szCs w:val="22"/>
        </w:rPr>
      </w:pPr>
      <w:r w:rsidRPr="0022585A">
        <w:rPr>
          <w:b w:val="0"/>
          <w:bCs w:val="0"/>
          <w:iCs/>
          <w:sz w:val="22"/>
          <w:szCs w:val="22"/>
        </w:rPr>
        <w:t>d</w:t>
      </w:r>
      <w:r w:rsidR="00436B2B" w:rsidRPr="0022585A">
        <w:rPr>
          <w:b w:val="0"/>
          <w:bCs w:val="0"/>
          <w:iCs/>
          <w:sz w:val="22"/>
          <w:szCs w:val="22"/>
        </w:rPr>
        <w:t xml:space="preserve">oor ontwikkeling </w:t>
      </w:r>
      <w:r w:rsidR="00445E61" w:rsidRPr="0022585A">
        <w:rPr>
          <w:b w:val="0"/>
          <w:bCs w:val="0"/>
          <w:iCs/>
          <w:sz w:val="22"/>
          <w:szCs w:val="22"/>
        </w:rPr>
        <w:t xml:space="preserve">in de maatschappij </w:t>
      </w:r>
      <w:r w:rsidR="00436B2B" w:rsidRPr="0022585A">
        <w:rPr>
          <w:b w:val="0"/>
          <w:bCs w:val="0"/>
          <w:iCs/>
          <w:sz w:val="22"/>
          <w:szCs w:val="22"/>
        </w:rPr>
        <w:t xml:space="preserve">krijgen we op school te maken met </w:t>
      </w:r>
      <w:r w:rsidR="00445E61" w:rsidRPr="0022585A">
        <w:rPr>
          <w:b w:val="0"/>
          <w:bCs w:val="0"/>
          <w:iCs/>
          <w:sz w:val="22"/>
          <w:szCs w:val="22"/>
        </w:rPr>
        <w:t xml:space="preserve">meer leerlingen met </w:t>
      </w:r>
      <w:r w:rsidR="00436B2B" w:rsidRPr="0022585A">
        <w:rPr>
          <w:b w:val="0"/>
          <w:bCs w:val="0"/>
          <w:iCs/>
          <w:sz w:val="22"/>
          <w:szCs w:val="22"/>
        </w:rPr>
        <w:t xml:space="preserve">verschillende problematieken zoals bijvoorbeeld </w:t>
      </w:r>
      <w:r w:rsidR="00445E61" w:rsidRPr="0022585A">
        <w:rPr>
          <w:b w:val="0"/>
          <w:bCs w:val="0"/>
          <w:iCs/>
          <w:sz w:val="22"/>
          <w:szCs w:val="22"/>
        </w:rPr>
        <w:t xml:space="preserve">toenemende aandacht voor emotie, affectie en hechting (toename individualisering, veel gezinsproblematiek): pedagogische opdracht  </w:t>
      </w:r>
    </w:p>
    <w:p w14:paraId="47DBE659" w14:textId="0BF2E481" w:rsidR="0055425E" w:rsidRPr="0022585A" w:rsidRDefault="00445E61" w:rsidP="00770415">
      <w:pPr>
        <w:pStyle w:val="Subtitel"/>
        <w:numPr>
          <w:ilvl w:val="0"/>
          <w:numId w:val="6"/>
        </w:numPr>
        <w:rPr>
          <w:b w:val="0"/>
          <w:bCs w:val="0"/>
          <w:iCs/>
          <w:sz w:val="22"/>
          <w:szCs w:val="22"/>
        </w:rPr>
      </w:pPr>
      <w:r w:rsidRPr="0022585A">
        <w:rPr>
          <w:b w:val="0"/>
          <w:bCs w:val="0"/>
          <w:iCs/>
          <w:sz w:val="22"/>
          <w:szCs w:val="22"/>
        </w:rPr>
        <w:t xml:space="preserve">het leren ‘leren’ : kritische kijk op hoe kinderen leren en of wij (kunnen) voorzien in de behoefte. Duidelijkheid over de onderwijsbehoeften van de leerlingen. </w:t>
      </w:r>
      <w:r w:rsidR="00E110C6">
        <w:rPr>
          <w:b w:val="0"/>
          <w:bCs w:val="0"/>
          <w:iCs/>
          <w:sz w:val="22"/>
          <w:szCs w:val="22"/>
        </w:rPr>
        <w:t xml:space="preserve">Komend </w:t>
      </w:r>
      <w:r w:rsidRPr="0022585A">
        <w:rPr>
          <w:b w:val="0"/>
          <w:bCs w:val="0"/>
          <w:iCs/>
          <w:sz w:val="22"/>
          <w:szCs w:val="22"/>
        </w:rPr>
        <w:t xml:space="preserve">schooljaar gaan wij starten met </w:t>
      </w:r>
      <w:r w:rsidR="002F5067">
        <w:rPr>
          <w:b w:val="0"/>
          <w:bCs w:val="0"/>
          <w:iCs/>
          <w:sz w:val="22"/>
          <w:szCs w:val="22"/>
        </w:rPr>
        <w:t>E</w:t>
      </w:r>
      <w:r w:rsidRPr="0022585A">
        <w:rPr>
          <w:b w:val="0"/>
          <w:bCs w:val="0"/>
          <w:iCs/>
          <w:sz w:val="22"/>
          <w:szCs w:val="22"/>
        </w:rPr>
        <w:t>xpeditie</w:t>
      </w:r>
      <w:r w:rsidR="00E110C6">
        <w:rPr>
          <w:b w:val="0"/>
          <w:bCs w:val="0"/>
          <w:iCs/>
          <w:sz w:val="22"/>
          <w:szCs w:val="22"/>
        </w:rPr>
        <w:t xml:space="preserve"> 1, naast de </w:t>
      </w:r>
      <w:r w:rsidR="002F5067">
        <w:rPr>
          <w:b w:val="0"/>
          <w:bCs w:val="0"/>
          <w:iCs/>
          <w:sz w:val="22"/>
          <w:szCs w:val="22"/>
        </w:rPr>
        <w:t>E</w:t>
      </w:r>
      <w:r w:rsidR="00E110C6">
        <w:rPr>
          <w:b w:val="0"/>
          <w:bCs w:val="0"/>
          <w:iCs/>
          <w:sz w:val="22"/>
          <w:szCs w:val="22"/>
        </w:rPr>
        <w:t xml:space="preserve">xpeditie 2 en 3 waar </w:t>
      </w:r>
      <w:r w:rsidRPr="0022585A">
        <w:rPr>
          <w:b w:val="0"/>
          <w:bCs w:val="0"/>
          <w:iCs/>
          <w:sz w:val="22"/>
          <w:szCs w:val="22"/>
        </w:rPr>
        <w:t>leerlingen die meer nodig hebben dan de verrijking die zij in de groep al krijgen</w:t>
      </w:r>
      <w:r w:rsidR="00436B2B" w:rsidRPr="0022585A">
        <w:rPr>
          <w:b w:val="0"/>
          <w:bCs w:val="0"/>
          <w:iCs/>
          <w:sz w:val="22"/>
          <w:szCs w:val="22"/>
        </w:rPr>
        <w:t xml:space="preserve"> (meerbegaafdheid</w:t>
      </w:r>
      <w:r w:rsidR="005638D5">
        <w:rPr>
          <w:b w:val="0"/>
          <w:bCs w:val="0"/>
          <w:iCs/>
          <w:sz w:val="22"/>
          <w:szCs w:val="22"/>
        </w:rPr>
        <w:t>)</w:t>
      </w:r>
      <w:r w:rsidR="008F6ECC" w:rsidRPr="0022585A">
        <w:rPr>
          <w:b w:val="0"/>
          <w:bCs w:val="0"/>
          <w:iCs/>
          <w:sz w:val="22"/>
          <w:szCs w:val="22"/>
        </w:rPr>
        <w:t xml:space="preserve">. </w:t>
      </w:r>
      <w:r w:rsidR="00607062">
        <w:rPr>
          <w:b w:val="0"/>
          <w:bCs w:val="0"/>
          <w:iCs/>
          <w:sz w:val="22"/>
          <w:szCs w:val="22"/>
        </w:rPr>
        <w:t>B</w:t>
      </w:r>
      <w:r w:rsidR="002F5067">
        <w:rPr>
          <w:b w:val="0"/>
          <w:bCs w:val="0"/>
          <w:iCs/>
          <w:sz w:val="22"/>
          <w:szCs w:val="22"/>
        </w:rPr>
        <w:t>ij E</w:t>
      </w:r>
      <w:r w:rsidR="00607062">
        <w:rPr>
          <w:b w:val="0"/>
          <w:bCs w:val="0"/>
          <w:iCs/>
          <w:sz w:val="22"/>
          <w:szCs w:val="22"/>
        </w:rPr>
        <w:t xml:space="preserve">xpeditie 1 krijgen leerlingen die een meer praktisch aanbod nodig hebben de mogelijkheid om hun talenten te laten zien. </w:t>
      </w:r>
      <w:r w:rsidR="0022585A" w:rsidRPr="0022585A">
        <w:rPr>
          <w:b w:val="0"/>
          <w:bCs w:val="0"/>
          <w:iCs/>
          <w:sz w:val="22"/>
          <w:szCs w:val="22"/>
        </w:rPr>
        <w:t>We zullen k</w:t>
      </w:r>
      <w:r w:rsidR="008F6ECC" w:rsidRPr="0022585A">
        <w:rPr>
          <w:b w:val="0"/>
          <w:bCs w:val="0"/>
          <w:iCs/>
          <w:sz w:val="22"/>
          <w:szCs w:val="22"/>
        </w:rPr>
        <w:t xml:space="preserve">ritisch </w:t>
      </w:r>
      <w:r w:rsidR="00436B2B" w:rsidRPr="0022585A">
        <w:rPr>
          <w:b w:val="0"/>
          <w:bCs w:val="0"/>
          <w:iCs/>
          <w:sz w:val="22"/>
          <w:szCs w:val="22"/>
        </w:rPr>
        <w:t xml:space="preserve">blijven </w:t>
      </w:r>
      <w:r w:rsidR="008F6ECC" w:rsidRPr="0022585A">
        <w:rPr>
          <w:b w:val="0"/>
          <w:bCs w:val="0"/>
          <w:iCs/>
          <w:sz w:val="22"/>
          <w:szCs w:val="22"/>
        </w:rPr>
        <w:t xml:space="preserve">kijken naar </w:t>
      </w:r>
      <w:r w:rsidR="005638D5">
        <w:rPr>
          <w:b w:val="0"/>
          <w:bCs w:val="0"/>
          <w:iCs/>
          <w:sz w:val="22"/>
          <w:szCs w:val="22"/>
        </w:rPr>
        <w:t>de inrichting van ons onderwijs</w:t>
      </w:r>
      <w:r w:rsidR="008F6ECC" w:rsidRPr="0022585A">
        <w:rPr>
          <w:b w:val="0"/>
          <w:bCs w:val="0"/>
          <w:iCs/>
          <w:sz w:val="22"/>
          <w:szCs w:val="22"/>
        </w:rPr>
        <w:t>aanbod</w:t>
      </w:r>
      <w:r w:rsidR="005638D5">
        <w:rPr>
          <w:b w:val="0"/>
          <w:bCs w:val="0"/>
          <w:iCs/>
          <w:sz w:val="22"/>
          <w:szCs w:val="22"/>
        </w:rPr>
        <w:t>, want de kans bestaat dat deze leerlingen door het aanbod op de middagen van Onderzoekend en Ontwerpend leren en het maakonderwijs, dat Expeditie 1 geen meerwaarde heeft.</w:t>
      </w:r>
      <w:r w:rsidR="008F6ECC" w:rsidRPr="0022585A">
        <w:rPr>
          <w:bCs w:val="0"/>
          <w:iCs/>
          <w:sz w:val="22"/>
          <w:szCs w:val="22"/>
        </w:rPr>
        <w:t xml:space="preserve"> </w:t>
      </w:r>
    </w:p>
    <w:p w14:paraId="4A9D0ACF" w14:textId="77777777" w:rsidR="00F706E6" w:rsidRPr="0022585A" w:rsidRDefault="00F706E6" w:rsidP="00770415">
      <w:pPr>
        <w:pStyle w:val="Subtitel"/>
        <w:numPr>
          <w:ilvl w:val="0"/>
          <w:numId w:val="6"/>
        </w:numPr>
        <w:rPr>
          <w:b w:val="0"/>
          <w:bCs w:val="0"/>
          <w:iCs/>
          <w:sz w:val="22"/>
          <w:szCs w:val="22"/>
        </w:rPr>
      </w:pPr>
      <w:r w:rsidRPr="0022585A">
        <w:rPr>
          <w:b w:val="0"/>
          <w:bCs w:val="0"/>
          <w:iCs/>
          <w:sz w:val="22"/>
          <w:szCs w:val="22"/>
        </w:rPr>
        <w:t xml:space="preserve">blijven volgen </w:t>
      </w:r>
      <w:r w:rsidR="00427EE5" w:rsidRPr="0022585A">
        <w:rPr>
          <w:b w:val="0"/>
          <w:bCs w:val="0"/>
          <w:iCs/>
          <w:sz w:val="22"/>
          <w:szCs w:val="22"/>
        </w:rPr>
        <w:t xml:space="preserve">van </w:t>
      </w:r>
      <w:r w:rsidRPr="0022585A">
        <w:rPr>
          <w:b w:val="0"/>
          <w:bCs w:val="0"/>
          <w:iCs/>
          <w:sz w:val="22"/>
          <w:szCs w:val="22"/>
        </w:rPr>
        <w:t>ontwikkeling</w:t>
      </w:r>
      <w:r w:rsidR="00427EE5" w:rsidRPr="0022585A">
        <w:rPr>
          <w:b w:val="0"/>
          <w:bCs w:val="0"/>
          <w:iCs/>
          <w:sz w:val="22"/>
          <w:szCs w:val="22"/>
        </w:rPr>
        <w:t>en op het gebied van informatie</w:t>
      </w:r>
      <w:r w:rsidRPr="0022585A">
        <w:rPr>
          <w:b w:val="0"/>
          <w:bCs w:val="0"/>
          <w:iCs/>
          <w:sz w:val="22"/>
          <w:szCs w:val="22"/>
        </w:rPr>
        <w:t>technologie:</w:t>
      </w:r>
      <w:r w:rsidR="0022585A" w:rsidRPr="0022585A">
        <w:rPr>
          <w:b w:val="0"/>
          <w:bCs w:val="0"/>
          <w:iCs/>
          <w:sz w:val="22"/>
          <w:szCs w:val="22"/>
        </w:rPr>
        <w:t xml:space="preserve"> zowel op </w:t>
      </w:r>
      <w:r w:rsidR="00126F9C" w:rsidRPr="0022585A">
        <w:rPr>
          <w:b w:val="0"/>
          <w:bCs w:val="0"/>
          <w:iCs/>
          <w:sz w:val="22"/>
          <w:szCs w:val="22"/>
        </w:rPr>
        <w:t xml:space="preserve">het gebied van administreren van </w:t>
      </w:r>
      <w:r w:rsidR="0022585A" w:rsidRPr="0022585A">
        <w:rPr>
          <w:b w:val="0"/>
          <w:bCs w:val="0"/>
          <w:iCs/>
          <w:sz w:val="22"/>
          <w:szCs w:val="22"/>
        </w:rPr>
        <w:t>leerling- en groeps</w:t>
      </w:r>
      <w:r w:rsidR="00126F9C" w:rsidRPr="0022585A">
        <w:rPr>
          <w:b w:val="0"/>
          <w:bCs w:val="0"/>
          <w:iCs/>
          <w:sz w:val="22"/>
          <w:szCs w:val="22"/>
        </w:rPr>
        <w:t xml:space="preserve">gegevens </w:t>
      </w:r>
      <w:r w:rsidR="0022585A" w:rsidRPr="0022585A">
        <w:rPr>
          <w:b w:val="0"/>
          <w:bCs w:val="0"/>
          <w:iCs/>
          <w:sz w:val="22"/>
          <w:szCs w:val="22"/>
        </w:rPr>
        <w:t>(</w:t>
      </w:r>
      <w:r w:rsidR="00445E61" w:rsidRPr="0022585A">
        <w:rPr>
          <w:b w:val="0"/>
          <w:bCs w:val="0"/>
          <w:iCs/>
          <w:sz w:val="22"/>
          <w:szCs w:val="22"/>
        </w:rPr>
        <w:t>Balans zoeken om de werkdruk niet op te laten lopen</w:t>
      </w:r>
      <w:r w:rsidR="0022585A" w:rsidRPr="0022585A">
        <w:rPr>
          <w:b w:val="0"/>
          <w:bCs w:val="0"/>
          <w:iCs/>
          <w:sz w:val="22"/>
          <w:szCs w:val="22"/>
        </w:rPr>
        <w:t>), maar ook op het gebied voor onze leerlingen</w:t>
      </w:r>
      <w:r w:rsidR="00445E61" w:rsidRPr="0022585A">
        <w:rPr>
          <w:b w:val="0"/>
          <w:bCs w:val="0"/>
          <w:iCs/>
          <w:sz w:val="22"/>
          <w:szCs w:val="22"/>
        </w:rPr>
        <w:t xml:space="preserve">. </w:t>
      </w:r>
    </w:p>
    <w:p w14:paraId="78D10B21" w14:textId="77777777" w:rsidR="00CE151C" w:rsidRPr="0022585A" w:rsidRDefault="00A25253" w:rsidP="00770415">
      <w:pPr>
        <w:pStyle w:val="Subtitel"/>
        <w:numPr>
          <w:ilvl w:val="0"/>
          <w:numId w:val="6"/>
        </w:numPr>
        <w:rPr>
          <w:b w:val="0"/>
          <w:bCs w:val="0"/>
          <w:iCs/>
          <w:sz w:val="22"/>
          <w:szCs w:val="22"/>
        </w:rPr>
      </w:pPr>
      <w:r w:rsidRPr="0022585A">
        <w:rPr>
          <w:b w:val="0"/>
          <w:bCs w:val="0"/>
          <w:iCs/>
          <w:sz w:val="22"/>
          <w:szCs w:val="22"/>
        </w:rPr>
        <w:t xml:space="preserve">veranderende </w:t>
      </w:r>
      <w:r w:rsidR="003814B4" w:rsidRPr="0022585A">
        <w:rPr>
          <w:b w:val="0"/>
          <w:bCs w:val="0"/>
          <w:iCs/>
          <w:sz w:val="22"/>
          <w:szCs w:val="22"/>
        </w:rPr>
        <w:t xml:space="preserve">eisen </w:t>
      </w:r>
      <w:r w:rsidR="004C5F87" w:rsidRPr="0022585A">
        <w:rPr>
          <w:b w:val="0"/>
          <w:bCs w:val="0"/>
          <w:iCs/>
          <w:sz w:val="22"/>
          <w:szCs w:val="22"/>
        </w:rPr>
        <w:t>aan</w:t>
      </w:r>
      <w:r w:rsidR="00293309" w:rsidRPr="0022585A">
        <w:rPr>
          <w:b w:val="0"/>
          <w:bCs w:val="0"/>
          <w:iCs/>
          <w:sz w:val="22"/>
          <w:szCs w:val="22"/>
        </w:rPr>
        <w:t xml:space="preserve"> en verwachtingen van</w:t>
      </w:r>
      <w:r w:rsidR="004C5F87" w:rsidRPr="0022585A">
        <w:rPr>
          <w:b w:val="0"/>
          <w:bCs w:val="0"/>
          <w:iCs/>
          <w:sz w:val="22"/>
          <w:szCs w:val="22"/>
        </w:rPr>
        <w:t xml:space="preserve"> het onderwijs vanuit de maatschappij en </w:t>
      </w:r>
      <w:r w:rsidR="00293309" w:rsidRPr="0022585A">
        <w:rPr>
          <w:b w:val="0"/>
          <w:bCs w:val="0"/>
          <w:iCs/>
          <w:sz w:val="22"/>
          <w:szCs w:val="22"/>
        </w:rPr>
        <w:t>overheid op het gebied van onderwijsaanbod (nieuwe domeinen)</w:t>
      </w:r>
      <w:r w:rsidR="004C5F87" w:rsidRPr="0022585A">
        <w:rPr>
          <w:b w:val="0"/>
          <w:bCs w:val="0"/>
          <w:iCs/>
          <w:sz w:val="22"/>
          <w:szCs w:val="22"/>
        </w:rPr>
        <w:t>,</w:t>
      </w:r>
      <w:r w:rsidR="00427EE5" w:rsidRPr="0022585A">
        <w:rPr>
          <w:b w:val="0"/>
          <w:bCs w:val="0"/>
          <w:iCs/>
          <w:sz w:val="22"/>
          <w:szCs w:val="22"/>
        </w:rPr>
        <w:t xml:space="preserve"> zorg (vastleggen/ registreren</w:t>
      </w:r>
      <w:r w:rsidR="00293309" w:rsidRPr="0022585A">
        <w:rPr>
          <w:b w:val="0"/>
          <w:bCs w:val="0"/>
          <w:iCs/>
          <w:sz w:val="22"/>
          <w:szCs w:val="22"/>
        </w:rPr>
        <w:t>)</w:t>
      </w:r>
      <w:r w:rsidR="004C5F87" w:rsidRPr="0022585A">
        <w:rPr>
          <w:b w:val="0"/>
          <w:bCs w:val="0"/>
          <w:iCs/>
          <w:sz w:val="22"/>
          <w:szCs w:val="22"/>
        </w:rPr>
        <w:t xml:space="preserve"> </w:t>
      </w:r>
      <w:r w:rsidR="00293309" w:rsidRPr="0022585A">
        <w:rPr>
          <w:b w:val="0"/>
          <w:bCs w:val="0"/>
          <w:iCs/>
          <w:sz w:val="22"/>
          <w:szCs w:val="22"/>
        </w:rPr>
        <w:t xml:space="preserve">en </w:t>
      </w:r>
      <w:r w:rsidR="003814B4" w:rsidRPr="0022585A">
        <w:rPr>
          <w:b w:val="0"/>
          <w:bCs w:val="0"/>
          <w:iCs/>
          <w:sz w:val="22"/>
          <w:szCs w:val="22"/>
        </w:rPr>
        <w:t xml:space="preserve"> </w:t>
      </w:r>
      <w:r w:rsidR="00293309" w:rsidRPr="0022585A">
        <w:rPr>
          <w:b w:val="0"/>
          <w:bCs w:val="0"/>
          <w:iCs/>
          <w:sz w:val="22"/>
          <w:szCs w:val="22"/>
        </w:rPr>
        <w:t>kennisgeving (</w:t>
      </w:r>
      <w:r w:rsidRPr="0022585A">
        <w:rPr>
          <w:b w:val="0"/>
          <w:bCs w:val="0"/>
          <w:iCs/>
          <w:sz w:val="22"/>
          <w:szCs w:val="22"/>
        </w:rPr>
        <w:t>communicatieve</w:t>
      </w:r>
      <w:r w:rsidR="00293309" w:rsidRPr="0022585A">
        <w:rPr>
          <w:b w:val="0"/>
          <w:bCs w:val="0"/>
          <w:iCs/>
          <w:sz w:val="22"/>
          <w:szCs w:val="22"/>
        </w:rPr>
        <w:t xml:space="preserve"> eigenschappen, </w:t>
      </w:r>
      <w:r w:rsidRPr="0022585A">
        <w:rPr>
          <w:b w:val="0"/>
          <w:bCs w:val="0"/>
          <w:iCs/>
          <w:sz w:val="22"/>
          <w:szCs w:val="22"/>
        </w:rPr>
        <w:t>gebruik van</w:t>
      </w:r>
      <w:r w:rsidR="003814B4" w:rsidRPr="0022585A">
        <w:rPr>
          <w:b w:val="0"/>
          <w:bCs w:val="0"/>
          <w:iCs/>
          <w:sz w:val="22"/>
          <w:szCs w:val="22"/>
        </w:rPr>
        <w:t xml:space="preserve"> </w:t>
      </w:r>
      <w:r w:rsidRPr="0022585A">
        <w:rPr>
          <w:b w:val="0"/>
          <w:bCs w:val="0"/>
          <w:iCs/>
          <w:sz w:val="22"/>
          <w:szCs w:val="22"/>
        </w:rPr>
        <w:t>nieuwe middelen)</w:t>
      </w:r>
      <w:r w:rsidR="0022585A" w:rsidRPr="0022585A">
        <w:rPr>
          <w:b w:val="0"/>
          <w:bCs w:val="0"/>
          <w:iCs/>
          <w:sz w:val="22"/>
          <w:szCs w:val="22"/>
        </w:rPr>
        <w:t>. P</w:t>
      </w:r>
      <w:r w:rsidR="00F706E6" w:rsidRPr="0022585A">
        <w:rPr>
          <w:b w:val="0"/>
          <w:bCs w:val="0"/>
          <w:iCs/>
          <w:sz w:val="22"/>
          <w:szCs w:val="22"/>
        </w:rPr>
        <w:t>olitieke ontwikkelingen / besluiten die gevolgen hebben voor de inrichting van het onderwijs</w:t>
      </w:r>
      <w:r w:rsidR="00427EE5" w:rsidRPr="0022585A">
        <w:rPr>
          <w:b w:val="0"/>
          <w:bCs w:val="0"/>
          <w:iCs/>
          <w:sz w:val="22"/>
          <w:szCs w:val="22"/>
        </w:rPr>
        <w:t xml:space="preserve"> (bijvoorbeeld Passend Onderwijs, CAO</w:t>
      </w:r>
      <w:r w:rsidR="00F706E6" w:rsidRPr="0022585A">
        <w:rPr>
          <w:b w:val="0"/>
          <w:bCs w:val="0"/>
          <w:iCs/>
          <w:sz w:val="22"/>
          <w:szCs w:val="22"/>
        </w:rPr>
        <w:t xml:space="preserve">) en voor doorgaande processen (brede schoolcoördinatie) </w:t>
      </w:r>
    </w:p>
    <w:p w14:paraId="4FBCD52D" w14:textId="77777777" w:rsidR="00CA36F8" w:rsidRPr="0022585A" w:rsidRDefault="00CA36F8" w:rsidP="00D33E84">
      <w:pPr>
        <w:pStyle w:val="Subtitel"/>
        <w:numPr>
          <w:ilvl w:val="0"/>
          <w:numId w:val="6"/>
        </w:numPr>
        <w:rPr>
          <w:b w:val="0"/>
          <w:bCs w:val="0"/>
          <w:iCs/>
          <w:sz w:val="22"/>
          <w:szCs w:val="22"/>
        </w:rPr>
      </w:pPr>
      <w:r w:rsidRPr="0022585A">
        <w:rPr>
          <w:b w:val="0"/>
          <w:bCs w:val="0"/>
          <w:iCs/>
          <w:sz w:val="22"/>
          <w:szCs w:val="22"/>
        </w:rPr>
        <w:t xml:space="preserve">het verder ontwikkelen en actualiseren van ons school ondersteunings profiel (SOP). </w:t>
      </w:r>
      <w:r w:rsidR="0002109C" w:rsidRPr="0022585A">
        <w:rPr>
          <w:b w:val="0"/>
          <w:bCs w:val="0"/>
          <w:iCs/>
          <w:sz w:val="22"/>
          <w:szCs w:val="22"/>
        </w:rPr>
        <w:t xml:space="preserve"> </w:t>
      </w:r>
    </w:p>
    <w:p w14:paraId="741819E0" w14:textId="77777777" w:rsidR="0022585A" w:rsidRDefault="0022585A" w:rsidP="00D33E84">
      <w:pPr>
        <w:pStyle w:val="Subtitel"/>
        <w:numPr>
          <w:ilvl w:val="0"/>
          <w:numId w:val="6"/>
        </w:numPr>
        <w:rPr>
          <w:b w:val="0"/>
          <w:bCs w:val="0"/>
          <w:iCs/>
          <w:sz w:val="22"/>
          <w:szCs w:val="22"/>
        </w:rPr>
      </w:pPr>
      <w:r w:rsidRPr="0022585A">
        <w:rPr>
          <w:b w:val="0"/>
          <w:bCs w:val="0"/>
          <w:iCs/>
          <w:sz w:val="22"/>
          <w:szCs w:val="22"/>
        </w:rPr>
        <w:t xml:space="preserve">het lerarentekort </w:t>
      </w:r>
    </w:p>
    <w:p w14:paraId="55956F12" w14:textId="048162C2" w:rsidR="00D338C3" w:rsidRPr="0022585A" w:rsidRDefault="00D338C3" w:rsidP="00D33E84">
      <w:pPr>
        <w:pStyle w:val="Subtitel"/>
        <w:numPr>
          <w:ilvl w:val="0"/>
          <w:numId w:val="6"/>
        </w:numPr>
        <w:rPr>
          <w:b w:val="0"/>
          <w:bCs w:val="0"/>
          <w:iCs/>
          <w:sz w:val="22"/>
          <w:szCs w:val="22"/>
        </w:rPr>
      </w:pPr>
      <w:r>
        <w:rPr>
          <w:b w:val="0"/>
          <w:bCs w:val="0"/>
          <w:iCs/>
          <w:sz w:val="22"/>
          <w:szCs w:val="22"/>
        </w:rPr>
        <w:t>lesgeven op afstand in het kader van COVID-19</w:t>
      </w:r>
    </w:p>
    <w:p w14:paraId="384BA73E" w14:textId="77777777" w:rsidR="00427EE5" w:rsidRPr="0022585A" w:rsidRDefault="00427EE5" w:rsidP="00427EE5">
      <w:pPr>
        <w:pStyle w:val="Subtitel"/>
        <w:ind w:left="720"/>
        <w:rPr>
          <w:b w:val="0"/>
          <w:bCs w:val="0"/>
          <w:iCs/>
          <w:sz w:val="22"/>
          <w:szCs w:val="22"/>
        </w:rPr>
      </w:pPr>
    </w:p>
    <w:p w14:paraId="44C9CD7E" w14:textId="77777777" w:rsidR="00CE151C" w:rsidRPr="0022585A" w:rsidRDefault="00CE151C" w:rsidP="00CE151C">
      <w:pPr>
        <w:pStyle w:val="Subtitel"/>
        <w:rPr>
          <w:b w:val="0"/>
          <w:bCs w:val="0"/>
          <w:iCs/>
          <w:sz w:val="22"/>
          <w:szCs w:val="22"/>
        </w:rPr>
      </w:pPr>
      <w:r w:rsidRPr="0022585A">
        <w:rPr>
          <w:b w:val="0"/>
          <w:bCs w:val="0"/>
          <w:iCs/>
          <w:sz w:val="22"/>
          <w:szCs w:val="22"/>
        </w:rPr>
        <w:t>Intern:</w:t>
      </w:r>
    </w:p>
    <w:p w14:paraId="63FD3725" w14:textId="46D2C05F" w:rsidR="00CE151C" w:rsidRPr="0022585A" w:rsidRDefault="00CE151C" w:rsidP="00D33E84">
      <w:pPr>
        <w:pStyle w:val="Subtitel"/>
        <w:numPr>
          <w:ilvl w:val="0"/>
          <w:numId w:val="6"/>
        </w:numPr>
        <w:rPr>
          <w:b w:val="0"/>
          <w:bCs w:val="0"/>
          <w:iCs/>
          <w:sz w:val="22"/>
          <w:szCs w:val="22"/>
        </w:rPr>
      </w:pPr>
      <w:r w:rsidRPr="0022585A">
        <w:rPr>
          <w:b w:val="0"/>
          <w:bCs w:val="0"/>
          <w:iCs/>
          <w:sz w:val="22"/>
          <w:szCs w:val="22"/>
        </w:rPr>
        <w:t>onderwijskundige ontwikkelingen</w:t>
      </w:r>
      <w:r w:rsidR="00FC1890" w:rsidRPr="0022585A">
        <w:rPr>
          <w:b w:val="0"/>
          <w:bCs w:val="0"/>
          <w:iCs/>
          <w:sz w:val="22"/>
          <w:szCs w:val="22"/>
        </w:rPr>
        <w:t xml:space="preserve">: </w:t>
      </w:r>
      <w:r w:rsidR="007C2C59">
        <w:rPr>
          <w:b w:val="0"/>
          <w:bCs w:val="0"/>
          <w:iCs/>
          <w:sz w:val="22"/>
          <w:szCs w:val="22"/>
        </w:rPr>
        <w:t>invoeren en borgen van onze methodieken</w:t>
      </w:r>
      <w:r w:rsidR="008412A3" w:rsidRPr="0022585A">
        <w:rPr>
          <w:b w:val="0"/>
          <w:bCs w:val="0"/>
          <w:iCs/>
          <w:sz w:val="22"/>
          <w:szCs w:val="22"/>
        </w:rPr>
        <w:t xml:space="preserve"> op het gebied van </w:t>
      </w:r>
      <w:r w:rsidR="007C2C59">
        <w:rPr>
          <w:b w:val="0"/>
          <w:bCs w:val="0"/>
          <w:iCs/>
          <w:sz w:val="22"/>
          <w:szCs w:val="22"/>
        </w:rPr>
        <w:t>Onderzoekend en Ontwerpend leren (</w:t>
      </w:r>
      <w:r w:rsidR="00FC1890" w:rsidRPr="0022585A">
        <w:rPr>
          <w:b w:val="0"/>
          <w:bCs w:val="0"/>
          <w:iCs/>
          <w:sz w:val="22"/>
          <w:szCs w:val="22"/>
        </w:rPr>
        <w:t>wereldoriëntatie</w:t>
      </w:r>
      <w:r w:rsidR="007C2C59">
        <w:rPr>
          <w:b w:val="0"/>
          <w:bCs w:val="0"/>
          <w:iCs/>
          <w:sz w:val="22"/>
          <w:szCs w:val="22"/>
        </w:rPr>
        <w:t xml:space="preserve"> en techniek)</w:t>
      </w:r>
      <w:r w:rsidR="00445E61" w:rsidRPr="0022585A">
        <w:rPr>
          <w:b w:val="0"/>
          <w:bCs w:val="0"/>
          <w:iCs/>
          <w:sz w:val="22"/>
          <w:szCs w:val="22"/>
        </w:rPr>
        <w:t xml:space="preserve"> en </w:t>
      </w:r>
      <w:r w:rsidR="007C2C59">
        <w:rPr>
          <w:b w:val="0"/>
          <w:bCs w:val="0"/>
          <w:iCs/>
          <w:sz w:val="22"/>
          <w:szCs w:val="22"/>
        </w:rPr>
        <w:t xml:space="preserve">technisch </w:t>
      </w:r>
      <w:r w:rsidR="00445E61" w:rsidRPr="0022585A">
        <w:rPr>
          <w:b w:val="0"/>
          <w:bCs w:val="0"/>
          <w:iCs/>
          <w:sz w:val="22"/>
          <w:szCs w:val="22"/>
        </w:rPr>
        <w:t>lezen</w:t>
      </w:r>
      <w:r w:rsidR="00FC1890" w:rsidRPr="0022585A">
        <w:rPr>
          <w:b w:val="0"/>
          <w:bCs w:val="0"/>
          <w:iCs/>
          <w:sz w:val="22"/>
          <w:szCs w:val="22"/>
        </w:rPr>
        <w:t xml:space="preserve"> alsmede het actualiseren van de professionele vaardigheden van de medewerkers.</w:t>
      </w:r>
      <w:r w:rsidR="0022585A">
        <w:rPr>
          <w:b w:val="0"/>
          <w:bCs w:val="0"/>
          <w:iCs/>
          <w:sz w:val="22"/>
          <w:szCs w:val="22"/>
        </w:rPr>
        <w:t xml:space="preserve"> (zie hoofdstuk 6: schoolplan waarin de planningsdocumenten van onze onderzoeksgroepen zijn beschreven)</w:t>
      </w:r>
    </w:p>
    <w:p w14:paraId="1BB75C60" w14:textId="10F752E5" w:rsidR="00CE151C" w:rsidRPr="0022585A" w:rsidRDefault="00CE151C" w:rsidP="00D33E84">
      <w:pPr>
        <w:pStyle w:val="Subtitel"/>
        <w:numPr>
          <w:ilvl w:val="0"/>
          <w:numId w:val="6"/>
        </w:numPr>
        <w:rPr>
          <w:b w:val="0"/>
          <w:bCs w:val="0"/>
          <w:iCs/>
          <w:sz w:val="22"/>
          <w:szCs w:val="22"/>
        </w:rPr>
      </w:pPr>
      <w:r w:rsidRPr="0022585A">
        <w:rPr>
          <w:b w:val="0"/>
          <w:bCs w:val="0"/>
          <w:iCs/>
          <w:sz w:val="22"/>
          <w:szCs w:val="22"/>
        </w:rPr>
        <w:t xml:space="preserve">borgen </w:t>
      </w:r>
      <w:r w:rsidR="00086BD9" w:rsidRPr="0022585A">
        <w:rPr>
          <w:b w:val="0"/>
          <w:bCs w:val="0"/>
          <w:iCs/>
          <w:sz w:val="22"/>
          <w:szCs w:val="22"/>
        </w:rPr>
        <w:t xml:space="preserve">en consolideren </w:t>
      </w:r>
      <w:r w:rsidRPr="0022585A">
        <w:rPr>
          <w:b w:val="0"/>
          <w:bCs w:val="0"/>
          <w:iCs/>
          <w:sz w:val="22"/>
          <w:szCs w:val="22"/>
        </w:rPr>
        <w:t>van reeds gestarte vernieuwingsprocessen:</w:t>
      </w:r>
      <w:r w:rsidR="00F43904" w:rsidRPr="0022585A">
        <w:rPr>
          <w:b w:val="0"/>
          <w:bCs w:val="0"/>
          <w:iCs/>
          <w:sz w:val="22"/>
          <w:szCs w:val="22"/>
        </w:rPr>
        <w:t xml:space="preserve"> begrijpend lezen</w:t>
      </w:r>
      <w:r w:rsidR="00445E61" w:rsidRPr="0022585A">
        <w:rPr>
          <w:b w:val="0"/>
          <w:bCs w:val="0"/>
          <w:iCs/>
          <w:sz w:val="22"/>
          <w:szCs w:val="22"/>
        </w:rPr>
        <w:t>, EDI-model</w:t>
      </w:r>
      <w:r w:rsidR="000317AE">
        <w:rPr>
          <w:b w:val="0"/>
          <w:bCs w:val="0"/>
          <w:iCs/>
          <w:sz w:val="22"/>
          <w:szCs w:val="22"/>
        </w:rPr>
        <w:t>, Gynzy rekenen.</w:t>
      </w:r>
    </w:p>
    <w:p w14:paraId="733E7026" w14:textId="0C4DE7CE" w:rsidR="00477AB4" w:rsidRPr="0022585A" w:rsidRDefault="00E419D4" w:rsidP="00D33E84">
      <w:pPr>
        <w:pStyle w:val="Subtitel"/>
        <w:numPr>
          <w:ilvl w:val="0"/>
          <w:numId w:val="6"/>
        </w:numPr>
        <w:rPr>
          <w:b w:val="0"/>
          <w:bCs w:val="0"/>
          <w:iCs/>
          <w:sz w:val="22"/>
          <w:szCs w:val="22"/>
        </w:rPr>
      </w:pPr>
      <w:r w:rsidRPr="0022585A">
        <w:rPr>
          <w:b w:val="0"/>
          <w:bCs w:val="0"/>
          <w:iCs/>
          <w:sz w:val="22"/>
          <w:szCs w:val="22"/>
        </w:rPr>
        <w:t>actualiseren</w:t>
      </w:r>
      <w:r w:rsidR="00FF265D" w:rsidRPr="0022585A">
        <w:rPr>
          <w:b w:val="0"/>
          <w:bCs w:val="0"/>
          <w:iCs/>
          <w:sz w:val="22"/>
          <w:szCs w:val="22"/>
        </w:rPr>
        <w:t xml:space="preserve"> </w:t>
      </w:r>
      <w:r w:rsidRPr="0022585A">
        <w:rPr>
          <w:b w:val="0"/>
          <w:bCs w:val="0"/>
          <w:iCs/>
          <w:sz w:val="22"/>
          <w:szCs w:val="22"/>
        </w:rPr>
        <w:t xml:space="preserve">voortgang </w:t>
      </w:r>
      <w:r w:rsidR="00B77509">
        <w:rPr>
          <w:b w:val="0"/>
          <w:bCs w:val="0"/>
          <w:iCs/>
          <w:sz w:val="22"/>
          <w:szCs w:val="22"/>
        </w:rPr>
        <w:t xml:space="preserve">passend onderwijs </w:t>
      </w:r>
      <w:r w:rsidR="00264CEC" w:rsidRPr="0022585A">
        <w:rPr>
          <w:b w:val="0"/>
          <w:bCs w:val="0"/>
          <w:iCs/>
          <w:sz w:val="22"/>
          <w:szCs w:val="22"/>
        </w:rPr>
        <w:t xml:space="preserve">waaronder </w:t>
      </w:r>
      <w:r w:rsidR="00477AB4" w:rsidRPr="0022585A">
        <w:rPr>
          <w:b w:val="0"/>
          <w:bCs w:val="0"/>
          <w:iCs/>
          <w:sz w:val="22"/>
          <w:szCs w:val="22"/>
        </w:rPr>
        <w:t>werken met groepsplannen en overzichten</w:t>
      </w:r>
      <w:r w:rsidR="00264CEC" w:rsidRPr="0022585A">
        <w:rPr>
          <w:b w:val="0"/>
          <w:bCs w:val="0"/>
          <w:iCs/>
          <w:sz w:val="22"/>
          <w:szCs w:val="22"/>
        </w:rPr>
        <w:t xml:space="preserve">, </w:t>
      </w:r>
      <w:r w:rsidRPr="0022585A">
        <w:rPr>
          <w:b w:val="0"/>
          <w:bCs w:val="0"/>
          <w:iCs/>
          <w:sz w:val="22"/>
          <w:szCs w:val="22"/>
        </w:rPr>
        <w:t xml:space="preserve">zorgkalender, </w:t>
      </w:r>
      <w:r w:rsidR="00264CEC" w:rsidRPr="0022585A">
        <w:rPr>
          <w:b w:val="0"/>
          <w:bCs w:val="0"/>
          <w:iCs/>
          <w:sz w:val="22"/>
          <w:szCs w:val="22"/>
        </w:rPr>
        <w:t>groepsbezoeken en groepsbespre</w:t>
      </w:r>
      <w:r w:rsidR="00F43904" w:rsidRPr="0022585A">
        <w:rPr>
          <w:b w:val="0"/>
          <w:bCs w:val="0"/>
          <w:iCs/>
          <w:sz w:val="22"/>
          <w:szCs w:val="22"/>
        </w:rPr>
        <w:t xml:space="preserve">kingen. Vakgebieden: </w:t>
      </w:r>
      <w:r w:rsidR="00081258" w:rsidRPr="0022585A">
        <w:rPr>
          <w:b w:val="0"/>
          <w:bCs w:val="0"/>
          <w:iCs/>
          <w:sz w:val="22"/>
          <w:szCs w:val="22"/>
        </w:rPr>
        <w:t>r</w:t>
      </w:r>
      <w:r w:rsidR="00F43904" w:rsidRPr="0022585A">
        <w:rPr>
          <w:b w:val="0"/>
          <w:bCs w:val="0"/>
          <w:iCs/>
          <w:sz w:val="22"/>
          <w:szCs w:val="22"/>
        </w:rPr>
        <w:t>ekenen, technisch- en begrijpend lezen en spelling.</w:t>
      </w:r>
    </w:p>
    <w:p w14:paraId="51489D73" w14:textId="77777777" w:rsidR="00264CEC" w:rsidRPr="0022585A" w:rsidRDefault="000F3199" w:rsidP="00D33E84">
      <w:pPr>
        <w:pStyle w:val="Subtitel"/>
        <w:numPr>
          <w:ilvl w:val="0"/>
          <w:numId w:val="6"/>
        </w:numPr>
        <w:rPr>
          <w:b w:val="0"/>
          <w:bCs w:val="0"/>
          <w:iCs/>
          <w:sz w:val="22"/>
          <w:szCs w:val="22"/>
        </w:rPr>
      </w:pPr>
      <w:r w:rsidRPr="0022585A">
        <w:rPr>
          <w:b w:val="0"/>
          <w:bCs w:val="0"/>
          <w:iCs/>
          <w:sz w:val="22"/>
          <w:szCs w:val="22"/>
        </w:rPr>
        <w:t>o</w:t>
      </w:r>
      <w:r w:rsidR="00264CEC" w:rsidRPr="0022585A">
        <w:rPr>
          <w:b w:val="0"/>
          <w:bCs w:val="0"/>
          <w:iCs/>
          <w:sz w:val="22"/>
          <w:szCs w:val="22"/>
        </w:rPr>
        <w:t>p</w:t>
      </w:r>
      <w:r w:rsidRPr="0022585A">
        <w:rPr>
          <w:b w:val="0"/>
          <w:bCs w:val="0"/>
          <w:iCs/>
          <w:sz w:val="22"/>
          <w:szCs w:val="22"/>
        </w:rPr>
        <w:t>brengst gericht werken:</w:t>
      </w:r>
      <w:r w:rsidR="00264CEC" w:rsidRPr="0022585A">
        <w:rPr>
          <w:b w:val="0"/>
          <w:bCs w:val="0"/>
          <w:iCs/>
          <w:sz w:val="22"/>
          <w:szCs w:val="22"/>
        </w:rPr>
        <w:t xml:space="preserve"> </w:t>
      </w:r>
      <w:r w:rsidRPr="0022585A">
        <w:rPr>
          <w:b w:val="0"/>
          <w:bCs w:val="0"/>
          <w:iCs/>
          <w:sz w:val="22"/>
          <w:szCs w:val="22"/>
        </w:rPr>
        <w:t xml:space="preserve">structuur </w:t>
      </w:r>
      <w:r w:rsidR="00445E61" w:rsidRPr="0022585A">
        <w:rPr>
          <w:b w:val="0"/>
          <w:bCs w:val="0"/>
          <w:iCs/>
          <w:sz w:val="22"/>
          <w:szCs w:val="22"/>
        </w:rPr>
        <w:t>vasthouden</w:t>
      </w:r>
      <w:r w:rsidRPr="0022585A">
        <w:rPr>
          <w:b w:val="0"/>
          <w:bCs w:val="0"/>
          <w:iCs/>
          <w:sz w:val="22"/>
          <w:szCs w:val="22"/>
        </w:rPr>
        <w:t xml:space="preserve"> in het omgaan met en</w:t>
      </w:r>
      <w:r w:rsidR="000D59FF" w:rsidRPr="0022585A">
        <w:rPr>
          <w:b w:val="0"/>
          <w:bCs w:val="0"/>
          <w:iCs/>
          <w:sz w:val="22"/>
          <w:szCs w:val="22"/>
        </w:rPr>
        <w:t xml:space="preserve"> het</w:t>
      </w:r>
      <w:r w:rsidRPr="0022585A">
        <w:rPr>
          <w:b w:val="0"/>
          <w:bCs w:val="0"/>
          <w:iCs/>
          <w:sz w:val="22"/>
          <w:szCs w:val="22"/>
        </w:rPr>
        <w:t xml:space="preserve"> vastleggen van de onderwijsresultaten: wat betreft monitoren, analyseren</w:t>
      </w:r>
      <w:r w:rsidR="000D59FF" w:rsidRPr="0022585A">
        <w:rPr>
          <w:b w:val="0"/>
          <w:bCs w:val="0"/>
          <w:iCs/>
          <w:sz w:val="22"/>
          <w:szCs w:val="22"/>
        </w:rPr>
        <w:t>,</w:t>
      </w:r>
      <w:r w:rsidR="00826CA9" w:rsidRPr="0022585A">
        <w:rPr>
          <w:b w:val="0"/>
          <w:bCs w:val="0"/>
          <w:iCs/>
          <w:sz w:val="22"/>
          <w:szCs w:val="22"/>
        </w:rPr>
        <w:t xml:space="preserve"> interveniëren</w:t>
      </w:r>
      <w:r w:rsidR="000D59FF" w:rsidRPr="0022585A">
        <w:rPr>
          <w:b w:val="0"/>
          <w:bCs w:val="0"/>
          <w:iCs/>
          <w:sz w:val="22"/>
          <w:szCs w:val="22"/>
        </w:rPr>
        <w:t xml:space="preserve"> en vastleggen van de gegevens.</w:t>
      </w:r>
    </w:p>
    <w:p w14:paraId="443D2146" w14:textId="155F968C" w:rsidR="00A6712E" w:rsidRPr="0022585A" w:rsidRDefault="00BB2A20" w:rsidP="00D33E84">
      <w:pPr>
        <w:pStyle w:val="Subtitel"/>
        <w:numPr>
          <w:ilvl w:val="0"/>
          <w:numId w:val="6"/>
        </w:numPr>
        <w:rPr>
          <w:b w:val="0"/>
          <w:bCs w:val="0"/>
          <w:iCs/>
          <w:sz w:val="22"/>
          <w:szCs w:val="22"/>
        </w:rPr>
      </w:pPr>
      <w:r w:rsidRPr="0022585A">
        <w:rPr>
          <w:b w:val="0"/>
          <w:bCs w:val="0"/>
          <w:iCs/>
          <w:sz w:val="22"/>
          <w:szCs w:val="22"/>
        </w:rPr>
        <w:t>meer vorm geven aan talentontwikkeling van kinderen en leerkrachten.</w:t>
      </w:r>
      <w:r w:rsidR="00FC1890" w:rsidRPr="0022585A">
        <w:rPr>
          <w:b w:val="0"/>
          <w:bCs w:val="0"/>
          <w:iCs/>
          <w:sz w:val="22"/>
          <w:szCs w:val="22"/>
        </w:rPr>
        <w:t xml:space="preserve"> Daarnaast nog meer tegemoet komen aan de onderwijsbehoeften van de kinderen door kritisch te blijven kijken naar </w:t>
      </w:r>
      <w:r w:rsidR="00F43904" w:rsidRPr="0022585A">
        <w:rPr>
          <w:b w:val="0"/>
          <w:bCs w:val="0"/>
          <w:iCs/>
          <w:sz w:val="22"/>
          <w:szCs w:val="22"/>
        </w:rPr>
        <w:t>d</w:t>
      </w:r>
      <w:r w:rsidR="00FC1890" w:rsidRPr="0022585A">
        <w:rPr>
          <w:b w:val="0"/>
          <w:bCs w:val="0"/>
          <w:iCs/>
          <w:sz w:val="22"/>
          <w:szCs w:val="22"/>
        </w:rPr>
        <w:t>e inrichting van on</w:t>
      </w:r>
      <w:r w:rsidR="00F43904" w:rsidRPr="0022585A">
        <w:rPr>
          <w:b w:val="0"/>
          <w:bCs w:val="0"/>
          <w:iCs/>
          <w:sz w:val="22"/>
          <w:szCs w:val="22"/>
        </w:rPr>
        <w:t>s</w:t>
      </w:r>
      <w:r w:rsidR="00FC1890" w:rsidRPr="0022585A">
        <w:rPr>
          <w:b w:val="0"/>
          <w:bCs w:val="0"/>
          <w:iCs/>
          <w:sz w:val="22"/>
          <w:szCs w:val="22"/>
        </w:rPr>
        <w:t xml:space="preserve"> onderwijs</w:t>
      </w:r>
      <w:r w:rsidR="00445E61" w:rsidRPr="0022585A">
        <w:rPr>
          <w:b w:val="0"/>
          <w:bCs w:val="0"/>
          <w:iCs/>
          <w:sz w:val="22"/>
          <w:szCs w:val="22"/>
        </w:rPr>
        <w:t>.</w:t>
      </w:r>
    </w:p>
    <w:p w14:paraId="39392A61" w14:textId="77777777" w:rsidR="00264CEC" w:rsidRPr="0022585A" w:rsidRDefault="00826CA9" w:rsidP="00D33E84">
      <w:pPr>
        <w:pStyle w:val="Subtitel"/>
        <w:numPr>
          <w:ilvl w:val="0"/>
          <w:numId w:val="6"/>
        </w:numPr>
        <w:rPr>
          <w:b w:val="0"/>
          <w:bCs w:val="0"/>
          <w:iCs/>
          <w:sz w:val="22"/>
          <w:szCs w:val="22"/>
        </w:rPr>
      </w:pPr>
      <w:r w:rsidRPr="0022585A">
        <w:rPr>
          <w:b w:val="0"/>
          <w:bCs w:val="0"/>
          <w:iCs/>
          <w:sz w:val="22"/>
          <w:szCs w:val="22"/>
        </w:rPr>
        <w:t xml:space="preserve">ontwikkelingen op het personele vlak: </w:t>
      </w:r>
      <w:r w:rsidR="007D085B" w:rsidRPr="0022585A">
        <w:rPr>
          <w:b w:val="0"/>
          <w:bCs w:val="0"/>
          <w:iCs/>
          <w:sz w:val="22"/>
          <w:szCs w:val="22"/>
        </w:rPr>
        <w:t>verhouding mannelijke</w:t>
      </w:r>
      <w:r w:rsidR="00F43904" w:rsidRPr="0022585A">
        <w:rPr>
          <w:b w:val="0"/>
          <w:bCs w:val="0"/>
          <w:iCs/>
          <w:sz w:val="22"/>
          <w:szCs w:val="22"/>
        </w:rPr>
        <w:t xml:space="preserve"> </w:t>
      </w:r>
      <w:r w:rsidR="007D085B" w:rsidRPr="0022585A">
        <w:rPr>
          <w:b w:val="0"/>
          <w:bCs w:val="0"/>
          <w:iCs/>
          <w:sz w:val="22"/>
          <w:szCs w:val="22"/>
        </w:rPr>
        <w:t>/ vrouw</w:t>
      </w:r>
      <w:r w:rsidR="000D59FF" w:rsidRPr="0022585A">
        <w:rPr>
          <w:b w:val="0"/>
          <w:bCs w:val="0"/>
          <w:iCs/>
          <w:sz w:val="22"/>
          <w:szCs w:val="22"/>
        </w:rPr>
        <w:t>elijke leer</w:t>
      </w:r>
      <w:r w:rsidR="00F43904" w:rsidRPr="0022585A">
        <w:rPr>
          <w:b w:val="0"/>
          <w:bCs w:val="0"/>
          <w:iCs/>
          <w:sz w:val="22"/>
          <w:szCs w:val="22"/>
        </w:rPr>
        <w:t xml:space="preserve">krachten, </w:t>
      </w:r>
      <w:r w:rsidR="00445E61" w:rsidRPr="0022585A">
        <w:rPr>
          <w:b w:val="0"/>
          <w:bCs w:val="0"/>
          <w:iCs/>
          <w:sz w:val="22"/>
          <w:szCs w:val="22"/>
        </w:rPr>
        <w:t xml:space="preserve">leeftijdsopbouw team, </w:t>
      </w:r>
      <w:r w:rsidR="00FC1890" w:rsidRPr="0022585A">
        <w:rPr>
          <w:b w:val="0"/>
          <w:bCs w:val="0"/>
          <w:iCs/>
          <w:sz w:val="22"/>
          <w:szCs w:val="22"/>
        </w:rPr>
        <w:t>nadruk op teamscholing</w:t>
      </w:r>
      <w:r w:rsidR="00445E61" w:rsidRPr="0022585A">
        <w:rPr>
          <w:b w:val="0"/>
          <w:bCs w:val="0"/>
          <w:iCs/>
          <w:sz w:val="22"/>
          <w:szCs w:val="22"/>
        </w:rPr>
        <w:t xml:space="preserve"> en teambuilding,</w:t>
      </w:r>
      <w:r w:rsidR="00FC1890" w:rsidRPr="0022585A">
        <w:rPr>
          <w:b w:val="0"/>
          <w:bCs w:val="0"/>
          <w:iCs/>
          <w:sz w:val="22"/>
          <w:szCs w:val="22"/>
        </w:rPr>
        <w:t xml:space="preserve"> intervisie.</w:t>
      </w:r>
    </w:p>
    <w:p w14:paraId="00DF887F" w14:textId="5BBFAFC9" w:rsidR="00215828" w:rsidRPr="0022585A" w:rsidRDefault="00445E61" w:rsidP="00D33E84">
      <w:pPr>
        <w:pStyle w:val="Subtitel"/>
        <w:numPr>
          <w:ilvl w:val="0"/>
          <w:numId w:val="6"/>
        </w:numPr>
        <w:rPr>
          <w:b w:val="0"/>
          <w:bCs w:val="0"/>
          <w:iCs/>
          <w:sz w:val="22"/>
          <w:szCs w:val="22"/>
        </w:rPr>
      </w:pPr>
      <w:r w:rsidRPr="0022585A">
        <w:rPr>
          <w:b w:val="0"/>
          <w:bCs w:val="0"/>
          <w:iCs/>
          <w:sz w:val="22"/>
          <w:szCs w:val="22"/>
        </w:rPr>
        <w:t xml:space="preserve">Nieuwbouw en verbouw, maar ook het </w:t>
      </w:r>
      <w:r w:rsidR="00930B7F">
        <w:rPr>
          <w:b w:val="0"/>
          <w:bCs w:val="0"/>
          <w:iCs/>
          <w:sz w:val="22"/>
          <w:szCs w:val="22"/>
        </w:rPr>
        <w:t>revitaliseren</w:t>
      </w:r>
      <w:r w:rsidRPr="0022585A">
        <w:rPr>
          <w:b w:val="0"/>
          <w:bCs w:val="0"/>
          <w:iCs/>
          <w:sz w:val="22"/>
          <w:szCs w:val="22"/>
        </w:rPr>
        <w:t xml:space="preserve"> van het gebouw. Aandacht voor ventilatie</w:t>
      </w:r>
      <w:r w:rsidR="00D1649E">
        <w:rPr>
          <w:b w:val="0"/>
          <w:bCs w:val="0"/>
          <w:iCs/>
          <w:sz w:val="22"/>
          <w:szCs w:val="22"/>
        </w:rPr>
        <w:t>!</w:t>
      </w:r>
    </w:p>
    <w:p w14:paraId="34B3F2EB" w14:textId="77777777" w:rsidR="00022E4A" w:rsidRPr="00DC680C" w:rsidRDefault="00022E4A" w:rsidP="007D085B">
      <w:pPr>
        <w:pStyle w:val="Subtitel"/>
        <w:rPr>
          <w:b w:val="0"/>
          <w:bCs w:val="0"/>
          <w:iCs/>
          <w:sz w:val="16"/>
          <w:szCs w:val="22"/>
        </w:rPr>
      </w:pPr>
    </w:p>
    <w:p w14:paraId="3CBCE201" w14:textId="77777777" w:rsidR="001C78B2" w:rsidRPr="00DC680C" w:rsidRDefault="001C78B2" w:rsidP="004D77C8">
      <w:pPr>
        <w:pStyle w:val="Subtitel"/>
        <w:spacing w:line="276" w:lineRule="auto"/>
        <w:rPr>
          <w:rFonts w:cs="Arial"/>
          <w:b w:val="0"/>
          <w:sz w:val="16"/>
          <w:szCs w:val="22"/>
        </w:rPr>
      </w:pPr>
    </w:p>
    <w:p w14:paraId="3E448B8B" w14:textId="77777777" w:rsidR="00866F3E" w:rsidRPr="00930B7F" w:rsidRDefault="000C2C45" w:rsidP="00866F3E">
      <w:pPr>
        <w:pStyle w:val="Subtitel"/>
        <w:rPr>
          <w:b w:val="0"/>
          <w:sz w:val="22"/>
          <w:szCs w:val="22"/>
          <w:u w:val="single"/>
        </w:rPr>
      </w:pPr>
      <w:r w:rsidRPr="00930B7F">
        <w:rPr>
          <w:b w:val="0"/>
          <w:sz w:val="22"/>
          <w:szCs w:val="22"/>
          <w:u w:val="single"/>
        </w:rPr>
        <w:t>1</w:t>
      </w:r>
      <w:r w:rsidR="00866F3E" w:rsidRPr="00930B7F">
        <w:rPr>
          <w:b w:val="0"/>
          <w:sz w:val="22"/>
          <w:szCs w:val="22"/>
          <w:u w:val="single"/>
        </w:rPr>
        <w:t>.7 WAT WIJ KUNNEN</w:t>
      </w:r>
      <w:r w:rsidR="00DB0A36" w:rsidRPr="00930B7F">
        <w:rPr>
          <w:b w:val="0"/>
          <w:sz w:val="22"/>
          <w:szCs w:val="22"/>
          <w:u w:val="single"/>
        </w:rPr>
        <w:t>: DE STERKTE/ ZWAKTE ANALYSE</w:t>
      </w:r>
    </w:p>
    <w:p w14:paraId="6F405513" w14:textId="77777777" w:rsidR="00670A87" w:rsidRPr="00930B7F" w:rsidRDefault="00670A87" w:rsidP="00670A87">
      <w:pPr>
        <w:rPr>
          <w:rFonts w:ascii="Arial" w:hAnsi="Arial" w:cs="Arial"/>
          <w:i/>
          <w:sz w:val="22"/>
          <w:szCs w:val="22"/>
        </w:rPr>
      </w:pPr>
      <w:r w:rsidRPr="00930B7F">
        <w:rPr>
          <w:rFonts w:ascii="Arial" w:hAnsi="Arial" w:cs="Arial"/>
          <w:i/>
          <w:sz w:val="22"/>
          <w:szCs w:val="22"/>
        </w:rPr>
        <w:t xml:space="preserve">De sterkte/zwakte analyse vindt plaats aan de hand </w:t>
      </w:r>
      <w:r w:rsidR="00541249" w:rsidRPr="00930B7F">
        <w:rPr>
          <w:rFonts w:ascii="Arial" w:hAnsi="Arial" w:cs="Arial"/>
          <w:i/>
          <w:sz w:val="22"/>
          <w:szCs w:val="22"/>
        </w:rPr>
        <w:t>van de monitoring die wij doen a.d.h.v. toetsgegevens, de evaluatie van stichting PAS (Primair onderwijs Arnhem in samenwerking), het rapport van de stichtingsdirectie naar aanleiding van het schoolbezoek in het teken van kwaliteitszorg en het Periodiek Kwaliteitso</w:t>
      </w:r>
      <w:r w:rsidRPr="00930B7F">
        <w:rPr>
          <w:rFonts w:ascii="Arial" w:hAnsi="Arial" w:cs="Arial"/>
          <w:i/>
          <w:sz w:val="22"/>
          <w:szCs w:val="22"/>
        </w:rPr>
        <w:t>nderzoek van de inspect</w:t>
      </w:r>
      <w:r w:rsidR="00541249" w:rsidRPr="00930B7F">
        <w:rPr>
          <w:rFonts w:ascii="Arial" w:hAnsi="Arial" w:cs="Arial"/>
          <w:i/>
          <w:sz w:val="22"/>
          <w:szCs w:val="22"/>
        </w:rPr>
        <w:t>ie</w:t>
      </w:r>
      <w:r w:rsidRPr="00930B7F">
        <w:rPr>
          <w:rFonts w:ascii="Arial" w:hAnsi="Arial" w:cs="Arial"/>
          <w:i/>
          <w:sz w:val="22"/>
          <w:szCs w:val="22"/>
        </w:rPr>
        <w:t xml:space="preserve">. Daarnaast </w:t>
      </w:r>
      <w:r w:rsidR="008C22D7" w:rsidRPr="00930B7F">
        <w:rPr>
          <w:rFonts w:ascii="Arial" w:hAnsi="Arial" w:cs="Arial"/>
          <w:i/>
          <w:sz w:val="22"/>
          <w:szCs w:val="22"/>
        </w:rPr>
        <w:t xml:space="preserve">is er </w:t>
      </w:r>
      <w:r w:rsidR="00ED0A96" w:rsidRPr="00930B7F">
        <w:rPr>
          <w:rFonts w:ascii="Arial" w:hAnsi="Arial" w:cs="Arial"/>
          <w:i/>
          <w:sz w:val="22"/>
          <w:szCs w:val="22"/>
        </w:rPr>
        <w:t>regelmatig</w:t>
      </w:r>
      <w:r w:rsidR="008C22D7" w:rsidRPr="00930B7F">
        <w:rPr>
          <w:rFonts w:ascii="Arial" w:hAnsi="Arial" w:cs="Arial"/>
          <w:i/>
          <w:sz w:val="22"/>
          <w:szCs w:val="22"/>
        </w:rPr>
        <w:t xml:space="preserve"> een tevredenheidonderzoek onder personeelsleden</w:t>
      </w:r>
      <w:r w:rsidR="00ED0A96" w:rsidRPr="00930B7F">
        <w:rPr>
          <w:rFonts w:ascii="Arial" w:hAnsi="Arial" w:cs="Arial"/>
          <w:i/>
          <w:sz w:val="22"/>
          <w:szCs w:val="22"/>
        </w:rPr>
        <w:t>(eens per 2 jaar)</w:t>
      </w:r>
      <w:r w:rsidR="00541249" w:rsidRPr="00930B7F">
        <w:rPr>
          <w:rFonts w:ascii="Arial" w:hAnsi="Arial" w:cs="Arial"/>
          <w:i/>
          <w:sz w:val="22"/>
          <w:szCs w:val="22"/>
        </w:rPr>
        <w:t>, leerlingen</w:t>
      </w:r>
      <w:r w:rsidR="00ED0A96" w:rsidRPr="00930B7F">
        <w:rPr>
          <w:rFonts w:ascii="Arial" w:hAnsi="Arial" w:cs="Arial"/>
          <w:i/>
          <w:sz w:val="22"/>
          <w:szCs w:val="22"/>
        </w:rPr>
        <w:t>(eens per jaar)</w:t>
      </w:r>
      <w:r w:rsidR="00541249" w:rsidRPr="00930B7F">
        <w:rPr>
          <w:rFonts w:ascii="Arial" w:hAnsi="Arial" w:cs="Arial"/>
          <w:i/>
          <w:sz w:val="22"/>
          <w:szCs w:val="22"/>
        </w:rPr>
        <w:t xml:space="preserve"> en ouders</w:t>
      </w:r>
      <w:r w:rsidR="00ED0A96" w:rsidRPr="00930B7F">
        <w:rPr>
          <w:rFonts w:ascii="Arial" w:hAnsi="Arial" w:cs="Arial"/>
          <w:i/>
          <w:sz w:val="22"/>
          <w:szCs w:val="22"/>
        </w:rPr>
        <w:t>(eens per 2 jaar)</w:t>
      </w:r>
      <w:r w:rsidR="007C4B64" w:rsidRPr="00930B7F">
        <w:rPr>
          <w:rFonts w:ascii="Arial" w:hAnsi="Arial" w:cs="Arial"/>
          <w:i/>
          <w:sz w:val="22"/>
          <w:szCs w:val="22"/>
        </w:rPr>
        <w:t>.</w:t>
      </w:r>
      <w:r w:rsidR="008C22D7" w:rsidRPr="00930B7F">
        <w:rPr>
          <w:rFonts w:ascii="Arial" w:hAnsi="Arial" w:cs="Arial"/>
          <w:i/>
          <w:sz w:val="22"/>
          <w:szCs w:val="22"/>
        </w:rPr>
        <w:t xml:space="preserve"> </w:t>
      </w:r>
      <w:r w:rsidR="007C4B64" w:rsidRPr="00930B7F">
        <w:rPr>
          <w:rFonts w:ascii="Arial" w:hAnsi="Arial" w:cs="Arial"/>
          <w:i/>
          <w:sz w:val="22"/>
          <w:szCs w:val="22"/>
        </w:rPr>
        <w:t xml:space="preserve"> </w:t>
      </w:r>
    </w:p>
    <w:p w14:paraId="1D7B270A" w14:textId="77777777" w:rsidR="00670A87" w:rsidRPr="00804ABD" w:rsidRDefault="00670A87" w:rsidP="00866F3E">
      <w:pPr>
        <w:pStyle w:val="Subtitel"/>
        <w:rPr>
          <w:b w:val="0"/>
          <w:i w:val="0"/>
          <w:sz w:val="16"/>
          <w:szCs w:val="22"/>
        </w:rPr>
      </w:pPr>
    </w:p>
    <w:p w14:paraId="1C98037C" w14:textId="77777777" w:rsidR="009B1E4A" w:rsidRPr="00ED0A96" w:rsidRDefault="009B1E4A" w:rsidP="00956794">
      <w:pPr>
        <w:rPr>
          <w:rFonts w:ascii="Arial" w:hAnsi="Arial" w:cs="Arial"/>
          <w:i/>
          <w:sz w:val="22"/>
          <w:szCs w:val="22"/>
          <w:u w:val="single"/>
        </w:rPr>
      </w:pPr>
      <w:r w:rsidRPr="00ED0A96">
        <w:rPr>
          <w:rFonts w:ascii="Arial" w:hAnsi="Arial" w:cs="Arial"/>
          <w:i/>
          <w:sz w:val="22"/>
          <w:szCs w:val="22"/>
          <w:u w:val="single"/>
        </w:rPr>
        <w:t>Intern kwaliteitsonderzoeken DELTA</w:t>
      </w:r>
    </w:p>
    <w:p w14:paraId="0C6CED76" w14:textId="33C87ABC" w:rsidR="001D74E4" w:rsidRDefault="009B1E4A" w:rsidP="00956794">
      <w:pPr>
        <w:rPr>
          <w:rFonts w:ascii="Arial" w:hAnsi="Arial" w:cs="Arial"/>
          <w:i/>
          <w:sz w:val="22"/>
          <w:szCs w:val="22"/>
        </w:rPr>
      </w:pPr>
      <w:r>
        <w:rPr>
          <w:rFonts w:ascii="Arial" w:hAnsi="Arial" w:cs="Arial"/>
          <w:i/>
          <w:sz w:val="22"/>
          <w:szCs w:val="22"/>
        </w:rPr>
        <w:t xml:space="preserve">De conclusie </w:t>
      </w:r>
      <w:r w:rsidR="00AA6504" w:rsidRPr="002A0195">
        <w:rPr>
          <w:rFonts w:ascii="Arial" w:hAnsi="Arial" w:cs="Arial"/>
          <w:i/>
          <w:sz w:val="22"/>
          <w:szCs w:val="22"/>
        </w:rPr>
        <w:t xml:space="preserve">van het schoolbezoek van DELTA </w:t>
      </w:r>
      <w:r>
        <w:rPr>
          <w:rFonts w:ascii="Arial" w:hAnsi="Arial" w:cs="Arial"/>
          <w:i/>
          <w:sz w:val="22"/>
          <w:szCs w:val="22"/>
        </w:rPr>
        <w:t>in</w:t>
      </w:r>
      <w:r w:rsidR="00DB0A36" w:rsidRPr="002A0195">
        <w:rPr>
          <w:rFonts w:ascii="Arial" w:hAnsi="Arial" w:cs="Arial"/>
          <w:i/>
          <w:sz w:val="22"/>
          <w:szCs w:val="22"/>
        </w:rPr>
        <w:t xml:space="preserve"> he</w:t>
      </w:r>
      <w:r w:rsidR="00AA6504" w:rsidRPr="002A0195">
        <w:rPr>
          <w:rFonts w:ascii="Arial" w:hAnsi="Arial" w:cs="Arial"/>
          <w:i/>
          <w:sz w:val="22"/>
          <w:szCs w:val="22"/>
        </w:rPr>
        <w:t>t kader van kwaliteit</w:t>
      </w:r>
      <w:r w:rsidR="00956794" w:rsidRPr="002A0195">
        <w:rPr>
          <w:rFonts w:ascii="Arial" w:hAnsi="Arial" w:cs="Arial"/>
          <w:i/>
          <w:sz w:val="22"/>
          <w:szCs w:val="22"/>
        </w:rPr>
        <w:t>s</w:t>
      </w:r>
      <w:r w:rsidR="00AA6504" w:rsidRPr="002A0195">
        <w:rPr>
          <w:rFonts w:ascii="Arial" w:hAnsi="Arial" w:cs="Arial"/>
          <w:i/>
          <w:sz w:val="22"/>
          <w:szCs w:val="22"/>
        </w:rPr>
        <w:t>zorg</w:t>
      </w:r>
      <w:r w:rsidR="001D74E4">
        <w:rPr>
          <w:rFonts w:ascii="Arial" w:hAnsi="Arial" w:cs="Arial"/>
          <w:i/>
          <w:sz w:val="22"/>
          <w:szCs w:val="22"/>
        </w:rPr>
        <w:t>:</w:t>
      </w:r>
    </w:p>
    <w:p w14:paraId="5C688DCE" w14:textId="77777777" w:rsidR="009B1E4A" w:rsidRPr="009B1E4A" w:rsidRDefault="009B1E4A" w:rsidP="009B1E4A">
      <w:pPr>
        <w:ind w:left="-5" w:right="267"/>
        <w:rPr>
          <w:rFonts w:ascii="Arial" w:hAnsi="Arial" w:cs="Arial"/>
          <w:i/>
          <w:iCs/>
          <w:color w:val="000000"/>
          <w:sz w:val="22"/>
          <w:szCs w:val="20"/>
        </w:rPr>
      </w:pPr>
      <w:r w:rsidRPr="009B1E4A">
        <w:rPr>
          <w:rFonts w:ascii="Arial" w:hAnsi="Arial" w:cs="Arial"/>
          <w:i/>
          <w:iCs/>
          <w:color w:val="000000"/>
          <w:sz w:val="22"/>
          <w:szCs w:val="20"/>
        </w:rPr>
        <w:t xml:space="preserve">Op basis van de waarderingen op de diverse indicatoren van het schoolbezoek is de algemene conclusie, dat het onderwijs in voldoende mate gegarandeerd is. </w:t>
      </w:r>
    </w:p>
    <w:p w14:paraId="4348926E" w14:textId="77777777" w:rsidR="009B1E4A" w:rsidRPr="009B1E4A" w:rsidRDefault="009B1E4A" w:rsidP="009B1E4A">
      <w:pPr>
        <w:spacing w:after="5" w:line="250" w:lineRule="auto"/>
        <w:ind w:left="-5" w:right="267" w:hanging="10"/>
        <w:rPr>
          <w:rFonts w:ascii="Arial" w:hAnsi="Arial" w:cs="Arial"/>
          <w:i/>
          <w:iCs/>
          <w:color w:val="000000"/>
          <w:sz w:val="22"/>
          <w:szCs w:val="20"/>
        </w:rPr>
      </w:pPr>
      <w:r w:rsidRPr="009B1E4A">
        <w:rPr>
          <w:rFonts w:ascii="Arial" w:hAnsi="Arial" w:cs="Arial"/>
          <w:i/>
          <w:iCs/>
          <w:color w:val="000000"/>
          <w:sz w:val="22"/>
          <w:szCs w:val="20"/>
        </w:rPr>
        <w:t xml:space="preserve">De algemene indruk van de gesprekken was positief en er is duidelijk sprake van een betrokken en gezamenlijk opererend team. Hierin zit duidelijk positieve groei. Het team en de ouders zijn in het algemeen tevreden over de school, zijn actief betrokken en voelen zich er thuis.  </w:t>
      </w:r>
    </w:p>
    <w:p w14:paraId="089182D6" w14:textId="77777777" w:rsidR="009B1E4A" w:rsidRPr="009B1E4A" w:rsidRDefault="009B1E4A" w:rsidP="009B1E4A">
      <w:pPr>
        <w:spacing w:after="5" w:line="250" w:lineRule="auto"/>
        <w:ind w:left="-5" w:right="267" w:hanging="10"/>
        <w:rPr>
          <w:rFonts w:ascii="Arial" w:hAnsi="Arial" w:cs="Arial"/>
          <w:i/>
          <w:iCs/>
          <w:color w:val="000000"/>
          <w:sz w:val="22"/>
          <w:szCs w:val="20"/>
        </w:rPr>
      </w:pPr>
      <w:r w:rsidRPr="009B1E4A">
        <w:rPr>
          <w:rFonts w:ascii="Arial" w:hAnsi="Arial" w:cs="Arial"/>
          <w:i/>
          <w:iCs/>
          <w:color w:val="000000"/>
          <w:sz w:val="22"/>
          <w:szCs w:val="20"/>
        </w:rPr>
        <w:t>De school onderscheidt zich vooral in positieve zin door de groei in professionele leergemeenschap te zien in activiteiten die in school plaatsvinden. Daarnaast is er steeds meer focus op de opbrengsten, dat zich nu nog moet vertalen in betere eindresultaten.</w:t>
      </w:r>
      <w:r w:rsidRPr="009B1E4A">
        <w:rPr>
          <w:rFonts w:ascii="Arial" w:hAnsi="Arial" w:cs="Arial"/>
          <w:b/>
          <w:i/>
          <w:iCs/>
          <w:color w:val="000000"/>
          <w:sz w:val="22"/>
          <w:szCs w:val="20"/>
        </w:rPr>
        <w:t xml:space="preserve"> </w:t>
      </w:r>
    </w:p>
    <w:p w14:paraId="5C22D9F4" w14:textId="77777777" w:rsidR="001D74E4" w:rsidRDefault="001D74E4" w:rsidP="00956794">
      <w:pPr>
        <w:rPr>
          <w:rFonts w:ascii="Arial" w:hAnsi="Arial" w:cs="Arial"/>
          <w:i/>
          <w:sz w:val="22"/>
          <w:szCs w:val="22"/>
        </w:rPr>
      </w:pPr>
      <w:r>
        <w:rPr>
          <w:rFonts w:ascii="Arial" w:hAnsi="Arial" w:cs="Arial"/>
          <w:i/>
          <w:sz w:val="22"/>
          <w:szCs w:val="22"/>
        </w:rPr>
        <w:t xml:space="preserve">Tijdens een positief managementgesprek </w:t>
      </w:r>
      <w:r w:rsidR="00BA7DAA">
        <w:rPr>
          <w:rFonts w:ascii="Arial" w:hAnsi="Arial" w:cs="Arial"/>
          <w:i/>
          <w:sz w:val="22"/>
          <w:szCs w:val="22"/>
        </w:rPr>
        <w:t xml:space="preserve">(voorjaar 2019) </w:t>
      </w:r>
      <w:r>
        <w:rPr>
          <w:rFonts w:ascii="Arial" w:hAnsi="Arial" w:cs="Arial"/>
          <w:i/>
          <w:sz w:val="22"/>
          <w:szCs w:val="22"/>
        </w:rPr>
        <w:t xml:space="preserve">is gesproken over verschillende zaken waaronder: </w:t>
      </w:r>
    </w:p>
    <w:p w14:paraId="0C52E2FB" w14:textId="53A74432" w:rsidR="001D74E4" w:rsidRDefault="001D74E4" w:rsidP="00A00882">
      <w:pPr>
        <w:numPr>
          <w:ilvl w:val="0"/>
          <w:numId w:val="11"/>
        </w:numPr>
        <w:rPr>
          <w:rFonts w:ascii="Arial" w:hAnsi="Arial" w:cs="Arial"/>
          <w:i/>
          <w:sz w:val="22"/>
          <w:szCs w:val="22"/>
        </w:rPr>
      </w:pPr>
      <w:r>
        <w:rPr>
          <w:rFonts w:ascii="Arial" w:hAnsi="Arial" w:cs="Arial"/>
          <w:i/>
          <w:sz w:val="22"/>
          <w:szCs w:val="22"/>
        </w:rPr>
        <w:t xml:space="preserve">de samenwerking in het team die nog niet optimaal is. Hier wordt met het team hard aan gewerkt op verschillende fronten: elkaar beter leren kennen via activiteiten, samen lessen voorbereiden, onderwijs verbeteren via onderzoeksgroepen (teamleden kiezen op basis van affiniteit), bouwvergaderingen en een paar inhoudelijke vergaderingen, enz. </w:t>
      </w:r>
      <w:r w:rsidR="00E26AA4">
        <w:rPr>
          <w:rFonts w:ascii="Arial" w:hAnsi="Arial" w:cs="Arial"/>
          <w:i/>
          <w:sz w:val="22"/>
          <w:szCs w:val="22"/>
        </w:rPr>
        <w:t xml:space="preserve">Aangezien we de afgelopen jaren </w:t>
      </w:r>
      <w:r w:rsidR="00574B1F">
        <w:rPr>
          <w:rFonts w:ascii="Arial" w:hAnsi="Arial" w:cs="Arial"/>
          <w:i/>
          <w:sz w:val="22"/>
          <w:szCs w:val="22"/>
        </w:rPr>
        <w:t>meer wisselingen in het team hebben gehad, blijft dit een aandachtspunt.</w:t>
      </w:r>
    </w:p>
    <w:p w14:paraId="35821C7F" w14:textId="1C71A91E" w:rsidR="001D74E4" w:rsidRDefault="001D74E4" w:rsidP="00A00882">
      <w:pPr>
        <w:numPr>
          <w:ilvl w:val="0"/>
          <w:numId w:val="11"/>
        </w:numPr>
        <w:rPr>
          <w:rFonts w:ascii="Arial" w:hAnsi="Arial" w:cs="Arial"/>
          <w:i/>
          <w:sz w:val="22"/>
          <w:szCs w:val="22"/>
        </w:rPr>
      </w:pPr>
      <w:r>
        <w:rPr>
          <w:rFonts w:ascii="Arial" w:hAnsi="Arial" w:cs="Arial"/>
          <w:i/>
          <w:sz w:val="22"/>
          <w:szCs w:val="22"/>
        </w:rPr>
        <w:t xml:space="preserve">huisvesting </w:t>
      </w:r>
      <w:r w:rsidR="00574B1F">
        <w:rPr>
          <w:rFonts w:ascii="Arial" w:hAnsi="Arial" w:cs="Arial"/>
          <w:i/>
          <w:sz w:val="22"/>
          <w:szCs w:val="22"/>
        </w:rPr>
        <w:t xml:space="preserve">: we zijn aan het verbouwen. </w:t>
      </w:r>
      <w:r w:rsidR="002F6A1C">
        <w:rPr>
          <w:rFonts w:ascii="Arial" w:hAnsi="Arial" w:cs="Arial"/>
          <w:i/>
          <w:sz w:val="22"/>
          <w:szCs w:val="22"/>
        </w:rPr>
        <w:t>Het is</w:t>
      </w:r>
      <w:r w:rsidR="00574B1F">
        <w:rPr>
          <w:rFonts w:ascii="Arial" w:hAnsi="Arial" w:cs="Arial"/>
          <w:i/>
          <w:sz w:val="22"/>
          <w:szCs w:val="22"/>
        </w:rPr>
        <w:t xml:space="preserve"> belangrijk </w:t>
      </w:r>
      <w:r w:rsidR="002F6A1C">
        <w:rPr>
          <w:rFonts w:ascii="Arial" w:hAnsi="Arial" w:cs="Arial"/>
          <w:i/>
          <w:sz w:val="22"/>
          <w:szCs w:val="22"/>
        </w:rPr>
        <w:t xml:space="preserve">dat </w:t>
      </w:r>
      <w:r w:rsidR="00574B1F">
        <w:rPr>
          <w:rFonts w:ascii="Arial" w:hAnsi="Arial" w:cs="Arial"/>
          <w:i/>
          <w:sz w:val="22"/>
          <w:szCs w:val="22"/>
        </w:rPr>
        <w:t>de inrichting</w:t>
      </w:r>
      <w:r w:rsidR="002F6A1C">
        <w:rPr>
          <w:rFonts w:ascii="Arial" w:hAnsi="Arial" w:cs="Arial"/>
          <w:i/>
          <w:sz w:val="22"/>
          <w:szCs w:val="22"/>
        </w:rPr>
        <w:t xml:space="preserve"> die gaat komen </w:t>
      </w:r>
      <w:r w:rsidR="00574B1F">
        <w:rPr>
          <w:rFonts w:ascii="Arial" w:hAnsi="Arial" w:cs="Arial"/>
          <w:i/>
          <w:sz w:val="22"/>
          <w:szCs w:val="22"/>
        </w:rPr>
        <w:t xml:space="preserve">het onderwijs goed ondersteunt. </w:t>
      </w:r>
    </w:p>
    <w:p w14:paraId="4F904CB7" w14:textId="77777777" w:rsidR="001D74E4" w:rsidRPr="00804ABD" w:rsidRDefault="001D74E4" w:rsidP="00956794">
      <w:pPr>
        <w:rPr>
          <w:rFonts w:ascii="Arial" w:hAnsi="Arial" w:cs="Arial"/>
          <w:i/>
          <w:sz w:val="16"/>
          <w:szCs w:val="22"/>
        </w:rPr>
      </w:pPr>
    </w:p>
    <w:p w14:paraId="3D2878FF" w14:textId="77777777" w:rsidR="00AC2BCA" w:rsidRPr="00ED0A96" w:rsidRDefault="00AC2BCA" w:rsidP="00AC2BCA">
      <w:pPr>
        <w:rPr>
          <w:rFonts w:ascii="Arial" w:hAnsi="Arial" w:cs="Arial"/>
          <w:i/>
          <w:sz w:val="22"/>
          <w:szCs w:val="22"/>
          <w:u w:val="single"/>
        </w:rPr>
      </w:pPr>
      <w:r w:rsidRPr="00ED0A96">
        <w:rPr>
          <w:rFonts w:ascii="Arial" w:hAnsi="Arial" w:cs="Arial"/>
          <w:i/>
          <w:sz w:val="22"/>
          <w:szCs w:val="22"/>
          <w:u w:val="single"/>
        </w:rPr>
        <w:t>Het inspectiebezoek van februari 2017</w:t>
      </w:r>
    </w:p>
    <w:p w14:paraId="257FAA45" w14:textId="4633A052" w:rsidR="00AC2BCA" w:rsidRPr="00DF3D23" w:rsidRDefault="00DF3D23" w:rsidP="00AC2BCA">
      <w:pPr>
        <w:pStyle w:val="Geenafstand"/>
        <w:rPr>
          <w:rFonts w:ascii="Arial" w:hAnsi="Arial" w:cs="Arial"/>
          <w:i/>
          <w:iCs/>
        </w:rPr>
      </w:pPr>
      <w:r w:rsidRPr="00DF3D23">
        <w:rPr>
          <w:rFonts w:ascii="Arial" w:hAnsi="Arial" w:cs="Arial"/>
          <w:i/>
          <w:iCs/>
        </w:rPr>
        <w:t>Samenvatting van de belangrijkste oordelen</w:t>
      </w:r>
      <w:r w:rsidR="0031084C">
        <w:rPr>
          <w:rFonts w:ascii="Arial" w:hAnsi="Arial" w:cs="Arial"/>
          <w:i/>
          <w:iCs/>
        </w:rPr>
        <w:t xml:space="preserve"> van het laatste inspectiebezoek</w:t>
      </w:r>
      <w:r>
        <w:rPr>
          <w:rFonts w:ascii="Arial" w:hAnsi="Arial" w:cs="Arial"/>
          <w:i/>
          <w:iCs/>
        </w:rPr>
        <w:t>:</w:t>
      </w:r>
    </w:p>
    <w:p w14:paraId="10CA4AE3" w14:textId="77777777" w:rsidR="00AC2BCA" w:rsidRPr="00AC2BCA" w:rsidRDefault="00AC2BCA" w:rsidP="00AC2BCA">
      <w:pPr>
        <w:pStyle w:val="Geenafstand"/>
        <w:rPr>
          <w:rFonts w:ascii="Arial" w:hAnsi="Arial" w:cs="Arial"/>
          <w:i/>
          <w:iCs/>
        </w:rPr>
      </w:pPr>
      <w:r w:rsidRPr="00AC2BCA">
        <w:rPr>
          <w:rFonts w:ascii="Arial" w:hAnsi="Arial" w:cs="Arial"/>
          <w:i/>
          <w:iCs/>
        </w:rPr>
        <w:t>Basisschool St.Jozef heeft haar kwaliteit op orde en de inspectie handhaaft het basisarrangement.</w:t>
      </w:r>
    </w:p>
    <w:p w14:paraId="77E45A3D" w14:textId="77777777" w:rsidR="00AC2BCA" w:rsidRPr="00AC2BCA" w:rsidRDefault="00AC2BCA" w:rsidP="00AC2BCA">
      <w:pPr>
        <w:pStyle w:val="Geenafstand"/>
        <w:rPr>
          <w:rFonts w:ascii="Arial" w:hAnsi="Arial" w:cs="Arial"/>
          <w:i/>
          <w:iCs/>
        </w:rPr>
      </w:pPr>
      <w:r w:rsidRPr="00AC2BCA">
        <w:rPr>
          <w:rFonts w:ascii="Arial" w:hAnsi="Arial" w:cs="Arial"/>
          <w:i/>
          <w:iCs/>
        </w:rPr>
        <w:t>De inspectie heeft alle acht onderzochte standaarden als voldoende beoordeeld. Gezien de vele wisselingen in het team en in de aansturing de afgelopen jaren is dit een mooie prestatie.</w:t>
      </w:r>
    </w:p>
    <w:p w14:paraId="6BDB1D82" w14:textId="77777777" w:rsidR="00AC2BCA" w:rsidRPr="00AC2BCA" w:rsidRDefault="00AC2BCA" w:rsidP="00AC2BCA">
      <w:pPr>
        <w:pStyle w:val="Geenafstand"/>
        <w:rPr>
          <w:rFonts w:ascii="Arial" w:hAnsi="Arial" w:cs="Arial"/>
          <w:i/>
          <w:iCs/>
        </w:rPr>
      </w:pPr>
      <w:r w:rsidRPr="00AC2BCA">
        <w:rPr>
          <w:rFonts w:ascii="Arial" w:hAnsi="Arial" w:cs="Arial"/>
          <w:b/>
          <w:i/>
          <w:iCs/>
        </w:rPr>
        <w:t>Wat gaat goed?</w:t>
      </w:r>
    </w:p>
    <w:p w14:paraId="421DD89C" w14:textId="77777777" w:rsidR="00AC2BCA" w:rsidRPr="00AC2BCA" w:rsidRDefault="00AC2BCA" w:rsidP="00AC2BCA">
      <w:pPr>
        <w:pStyle w:val="Geenafstand"/>
        <w:rPr>
          <w:rFonts w:ascii="Arial" w:hAnsi="Arial" w:cs="Arial"/>
          <w:i/>
          <w:iCs/>
        </w:rPr>
      </w:pPr>
      <w:r w:rsidRPr="00AC2BCA">
        <w:rPr>
          <w:rFonts w:ascii="Arial" w:hAnsi="Arial" w:cs="Arial"/>
          <w:i/>
          <w:iCs/>
        </w:rPr>
        <w:t>Het nieuwe managementteam bestaande uit de directeur, intern begeleider en twee bouwcoördinatoren, stuurt de kwaliteitszorg en kwaliteitscultuur aan op basis van het beleid van het bestuur. Dit gebeurt met de komst van de nieuwe directeur sinds een jaar weer systematischer en planmatiger.</w:t>
      </w:r>
    </w:p>
    <w:p w14:paraId="60FC97E6" w14:textId="77777777" w:rsidR="00AC2BCA" w:rsidRPr="00AC2BCA" w:rsidRDefault="00AC2BCA" w:rsidP="00AC2BCA">
      <w:pPr>
        <w:pStyle w:val="Geenafstand"/>
        <w:rPr>
          <w:rFonts w:ascii="Arial" w:hAnsi="Arial" w:cs="Arial"/>
          <w:i/>
          <w:iCs/>
        </w:rPr>
      </w:pPr>
      <w:r w:rsidRPr="00AC2BCA">
        <w:rPr>
          <w:rFonts w:ascii="Arial" w:hAnsi="Arial" w:cs="Arial"/>
          <w:i/>
          <w:iCs/>
        </w:rPr>
        <w:t>Het team heeft zich het afgelopen jaar erg ingespannen om weer een prettig, duidelijk en ondersteunend pedagogisch klimaat voor de leerlingen te garanderen. Zij is hier in geslaagd, dit wordt ook bevestigd door leerlingen en ouders.</w:t>
      </w:r>
    </w:p>
    <w:p w14:paraId="5C9275DF" w14:textId="77777777" w:rsidR="00AC2BCA" w:rsidRPr="00AC2BCA" w:rsidRDefault="00AC2BCA" w:rsidP="00AC2BCA">
      <w:pPr>
        <w:pStyle w:val="Geenafstand"/>
        <w:rPr>
          <w:rFonts w:ascii="Arial" w:hAnsi="Arial" w:cs="Arial"/>
          <w:i/>
          <w:iCs/>
        </w:rPr>
      </w:pPr>
      <w:r w:rsidRPr="00AC2BCA">
        <w:rPr>
          <w:rFonts w:ascii="Arial" w:hAnsi="Arial" w:cs="Arial"/>
          <w:b/>
          <w:i/>
          <w:iCs/>
        </w:rPr>
        <w:t>Wat kan beter?</w:t>
      </w:r>
    </w:p>
    <w:p w14:paraId="354058C8" w14:textId="77777777" w:rsidR="00AC2BCA" w:rsidRPr="00AC2BCA" w:rsidRDefault="00AC2BCA" w:rsidP="00AC2BCA">
      <w:pPr>
        <w:pStyle w:val="Geenafstand"/>
        <w:rPr>
          <w:rFonts w:ascii="Arial" w:hAnsi="Arial" w:cs="Arial"/>
          <w:i/>
          <w:iCs/>
        </w:rPr>
      </w:pPr>
      <w:r w:rsidRPr="00AC2BCA">
        <w:rPr>
          <w:rFonts w:ascii="Arial" w:hAnsi="Arial" w:cs="Arial"/>
          <w:i/>
          <w:iCs/>
        </w:rPr>
        <w:t>De school heeft risicovolle eindresultaten. De laatste drie jaren scoort de school twee keer (2014 en 2016) ruim onder de grens van wat op basis van haar leerlingenpopulatie verwacht mag worden. In 2015 liggen de eindresultaten net boven deze ondergrens. Dat betekent dat een deel van de leerlingen de school verlaat onder het niveau dat past bij de verwachtingen.</w:t>
      </w:r>
    </w:p>
    <w:p w14:paraId="030971B7" w14:textId="77777777" w:rsidR="00AC2BCA" w:rsidRPr="00AC2BCA" w:rsidRDefault="00AC2BCA" w:rsidP="00AC2BCA">
      <w:pPr>
        <w:pStyle w:val="Geenafstand"/>
        <w:rPr>
          <w:rFonts w:ascii="Arial" w:hAnsi="Arial" w:cs="Arial"/>
          <w:i/>
          <w:iCs/>
        </w:rPr>
      </w:pPr>
      <w:r w:rsidRPr="00AC2BCA">
        <w:rPr>
          <w:rFonts w:ascii="Arial" w:hAnsi="Arial" w:cs="Arial"/>
          <w:i/>
          <w:iCs/>
        </w:rPr>
        <w:t>De afgelopen jaren hebben de intern begeleider en het team veel geïnvesteerd in het verbeteren van het zicht op de ontwikkeling van de leerlingen op St. Jozef om vervolgens hun onderwijs daarop af te stemmen. De tijd is nu rijp om de verschillende instrumenten meer op elkaar aan te laten sluiten en praktischer toepasbaar te maken. In de dagelijkse praktijk zijn er nog grote verschillen in de wijze waarop deze hulpmiddelen de leerkrachten ondersteunen in hun lesgeven.</w:t>
      </w:r>
    </w:p>
    <w:p w14:paraId="41AE5B39" w14:textId="77777777" w:rsidR="00AC2BCA" w:rsidRPr="00AC2BCA" w:rsidRDefault="00AC2BCA" w:rsidP="00AC2BCA">
      <w:pPr>
        <w:pStyle w:val="Geenafstand"/>
        <w:rPr>
          <w:rFonts w:ascii="Arial" w:hAnsi="Arial" w:cs="Arial"/>
          <w:i/>
          <w:iCs/>
        </w:rPr>
      </w:pPr>
      <w:r w:rsidRPr="00AC2BCA">
        <w:rPr>
          <w:rFonts w:ascii="Arial" w:hAnsi="Arial" w:cs="Arial"/>
          <w:i/>
          <w:iCs/>
        </w:rPr>
        <w:t>De lessen zijn logisch opgebouwd en kennen een duidelijke structuur. In de meeste lessen doen de leerlingen ook actief mee. De kwaliteit van de uitleg kan aan kracht winnen door deze doelgerichter, beknopter en uitdagender te maken en de verlengde instructie beter te benutten.</w:t>
      </w:r>
    </w:p>
    <w:p w14:paraId="6EEAB433" w14:textId="77777777" w:rsidR="00AC2BCA" w:rsidRPr="00AC2BCA" w:rsidRDefault="00AC2BCA" w:rsidP="00AC2BCA">
      <w:pPr>
        <w:pStyle w:val="Geenafstand"/>
        <w:rPr>
          <w:rFonts w:ascii="Arial" w:hAnsi="Arial" w:cs="Arial"/>
          <w:i/>
          <w:iCs/>
        </w:rPr>
      </w:pPr>
      <w:r w:rsidRPr="00AC2BCA">
        <w:rPr>
          <w:rFonts w:ascii="Arial" w:hAnsi="Arial" w:cs="Arial"/>
          <w:b/>
          <w:i/>
          <w:iCs/>
        </w:rPr>
        <w:t>Wat moet beter?</w:t>
      </w:r>
    </w:p>
    <w:p w14:paraId="7C07D6BB" w14:textId="77777777" w:rsidR="00AC2BCA" w:rsidRPr="00AC2BCA" w:rsidRDefault="00AC2BCA" w:rsidP="00AC2BCA">
      <w:pPr>
        <w:pStyle w:val="Geenafstand"/>
        <w:rPr>
          <w:rFonts w:ascii="Arial" w:hAnsi="Arial" w:cs="Arial"/>
          <w:i/>
          <w:iCs/>
        </w:rPr>
      </w:pPr>
      <w:r w:rsidRPr="00AC2BCA">
        <w:rPr>
          <w:rFonts w:ascii="Arial" w:hAnsi="Arial" w:cs="Arial"/>
          <w:i/>
          <w:iCs/>
        </w:rPr>
        <w:t>De school heeft niet één duidelijk aanspreekpunt als het gaat om pesten; zij communiceert dat leerlingen bij leraren, intern begeleider of directeur terecht kunnen. Dit moet duidelijker bij één of twee personen belegd worden.</w:t>
      </w:r>
    </w:p>
    <w:p w14:paraId="42E7981C" w14:textId="77777777" w:rsidR="00AC2BCA" w:rsidRPr="00AC2BCA" w:rsidRDefault="00AC2BCA" w:rsidP="00AC2BCA">
      <w:pPr>
        <w:pStyle w:val="Geenafstand"/>
        <w:rPr>
          <w:rFonts w:ascii="Arial" w:hAnsi="Arial" w:cs="Arial"/>
          <w:i/>
          <w:iCs/>
        </w:rPr>
      </w:pPr>
      <w:r w:rsidRPr="00AC2BCA">
        <w:rPr>
          <w:rFonts w:ascii="Arial" w:hAnsi="Arial" w:cs="Arial"/>
          <w:i/>
          <w:iCs/>
        </w:rPr>
        <w:t>Basisschool St. Jozef voldoet nog niet aan het wettelijke vereiste om jaarlijks de veiligheid van de leerlingen te monitoren met een gestandaardiseerd instrument. Op andere scholen van het bestuur gebeurt dit al wel. Het bestuur heeft aangegeven in dit schooljaar ook op St. Jozef aan deze wettelijke eis te gaan voldoen.</w:t>
      </w:r>
    </w:p>
    <w:p w14:paraId="06971CD3" w14:textId="77777777" w:rsidR="00AC2BCA" w:rsidRPr="00804ABD" w:rsidRDefault="00AC2BCA" w:rsidP="00956794">
      <w:pPr>
        <w:rPr>
          <w:rFonts w:ascii="Arial" w:hAnsi="Arial" w:cs="Arial"/>
          <w:i/>
          <w:iCs/>
          <w:sz w:val="16"/>
          <w:szCs w:val="22"/>
        </w:rPr>
      </w:pPr>
    </w:p>
    <w:p w14:paraId="5464EDC5" w14:textId="77777777" w:rsidR="00AC2BCA" w:rsidRDefault="00AC2BCA" w:rsidP="00956794">
      <w:pPr>
        <w:rPr>
          <w:rFonts w:ascii="Arial" w:hAnsi="Arial" w:cs="Arial"/>
          <w:i/>
          <w:iCs/>
          <w:sz w:val="22"/>
          <w:szCs w:val="22"/>
        </w:rPr>
      </w:pPr>
      <w:r>
        <w:rPr>
          <w:rFonts w:ascii="Arial" w:hAnsi="Arial" w:cs="Arial"/>
          <w:i/>
          <w:iCs/>
          <w:sz w:val="22"/>
          <w:szCs w:val="22"/>
        </w:rPr>
        <w:t xml:space="preserve">Sinds het inspectiebezoek is het team aan de slag gegaan met het Expliciete Directe instructiemodel. In alle groepen wordt gewerkt met verlengde instructie. In de bovenbouw starten de leerlingen bij het vak rekenen ieder blok met een toets om duidelijkheid te geven aan leerling en leerkracht wat bij het komende blok van hen verwacht wordt. Drie dagen per jaar worden de groepsbesprekingen bouwbreed gevoerd om kennis te delen en onderwijs te verbeteren. </w:t>
      </w:r>
    </w:p>
    <w:p w14:paraId="71E83EDE" w14:textId="77777777" w:rsidR="00AC2BCA" w:rsidRDefault="00AC2BCA" w:rsidP="00956794">
      <w:pPr>
        <w:rPr>
          <w:rFonts w:ascii="Arial" w:hAnsi="Arial" w:cs="Arial"/>
          <w:i/>
          <w:iCs/>
          <w:sz w:val="22"/>
          <w:szCs w:val="22"/>
        </w:rPr>
      </w:pPr>
      <w:r>
        <w:rPr>
          <w:rFonts w:ascii="Arial" w:hAnsi="Arial" w:cs="Arial"/>
          <w:i/>
          <w:iCs/>
          <w:sz w:val="22"/>
          <w:szCs w:val="22"/>
        </w:rPr>
        <w:t xml:space="preserve">Onze twee anti-pestcoördinatoren gaan bij aanvang van elk schooljaar de groepen langs om te vertellen over hun taak. In de gang bij de bovenbouw hangen de foto’s van de betreffende leerkrachten. Leerlingen wordt nadrukkelijk verteld dat zij bij deze coördinatoren terecht kunnen, maar dat zij dat ook kunnen bij elke andere leerkracht. “Kies de leerkracht waar jij vertrouwen n hebt!”. </w:t>
      </w:r>
    </w:p>
    <w:p w14:paraId="0ED71EF7" w14:textId="77777777" w:rsidR="00AC2BCA" w:rsidRDefault="00AC2BCA" w:rsidP="00956794">
      <w:pPr>
        <w:rPr>
          <w:rFonts w:ascii="Arial" w:hAnsi="Arial" w:cs="Arial"/>
          <w:i/>
          <w:iCs/>
          <w:sz w:val="22"/>
          <w:szCs w:val="22"/>
        </w:rPr>
      </w:pPr>
      <w:r>
        <w:rPr>
          <w:rFonts w:ascii="Arial" w:hAnsi="Arial" w:cs="Arial"/>
          <w:i/>
          <w:iCs/>
          <w:sz w:val="22"/>
          <w:szCs w:val="22"/>
        </w:rPr>
        <w:t xml:space="preserve">Ieder voorjaar wordt in de bovenbouw de leerlingenquête van Vensters afgenomen, geanalyseerd en de actiepunten worden besproken in het team en de MR. Ouders worden via de nieuwsbrief op de hoogte gehouden. De leerlingenquête staat gepland in onze Jaarkalender </w:t>
      </w:r>
    </w:p>
    <w:p w14:paraId="2A1F701D" w14:textId="77777777" w:rsidR="00ED0A96" w:rsidRPr="00804ABD" w:rsidRDefault="00ED0A96" w:rsidP="00956794">
      <w:pPr>
        <w:rPr>
          <w:rFonts w:ascii="Arial" w:hAnsi="Arial" w:cs="Arial"/>
          <w:i/>
          <w:iCs/>
          <w:sz w:val="16"/>
          <w:szCs w:val="22"/>
        </w:rPr>
      </w:pPr>
    </w:p>
    <w:p w14:paraId="033EB523" w14:textId="77777777" w:rsidR="00ED0A96" w:rsidRPr="00ED0A96" w:rsidRDefault="00ED0A96" w:rsidP="00956794">
      <w:pPr>
        <w:rPr>
          <w:rFonts w:ascii="Arial" w:hAnsi="Arial" w:cs="Arial"/>
          <w:i/>
          <w:iCs/>
          <w:sz w:val="22"/>
          <w:szCs w:val="22"/>
          <w:u w:val="single"/>
        </w:rPr>
      </w:pPr>
      <w:r>
        <w:rPr>
          <w:rFonts w:ascii="Arial" w:hAnsi="Arial" w:cs="Arial"/>
          <w:i/>
          <w:iCs/>
          <w:sz w:val="22"/>
          <w:szCs w:val="22"/>
          <w:u w:val="single"/>
        </w:rPr>
        <w:t>S</w:t>
      </w:r>
      <w:r w:rsidRPr="00ED0A96">
        <w:rPr>
          <w:rFonts w:ascii="Arial" w:hAnsi="Arial" w:cs="Arial"/>
          <w:i/>
          <w:iCs/>
          <w:sz w:val="22"/>
          <w:szCs w:val="22"/>
          <w:u w:val="single"/>
        </w:rPr>
        <w:t>choolzelfevaluatie</w:t>
      </w:r>
    </w:p>
    <w:p w14:paraId="22757915" w14:textId="77777777" w:rsidR="002A0195" w:rsidRPr="00ED0A96" w:rsidRDefault="00141159" w:rsidP="00ED0A96">
      <w:pPr>
        <w:rPr>
          <w:rFonts w:ascii="Arial" w:hAnsi="Arial"/>
          <w:bCs/>
          <w:i/>
          <w:sz w:val="22"/>
          <w:szCs w:val="22"/>
        </w:rPr>
      </w:pPr>
      <w:r w:rsidRPr="00ED0A96">
        <w:rPr>
          <w:rFonts w:ascii="Arial" w:hAnsi="Arial"/>
          <w:bCs/>
          <w:i/>
          <w:sz w:val="22"/>
          <w:szCs w:val="22"/>
        </w:rPr>
        <w:t>Tweejaarlijks word</w:t>
      </w:r>
      <w:r w:rsidR="002A0195" w:rsidRPr="00ED0A96">
        <w:rPr>
          <w:rFonts w:ascii="Arial" w:hAnsi="Arial"/>
          <w:bCs/>
          <w:i/>
          <w:sz w:val="22"/>
          <w:szCs w:val="22"/>
        </w:rPr>
        <w:t>t</w:t>
      </w:r>
      <w:r w:rsidRPr="00ED0A96">
        <w:rPr>
          <w:rFonts w:ascii="Arial" w:hAnsi="Arial"/>
          <w:bCs/>
          <w:i/>
          <w:sz w:val="22"/>
          <w:szCs w:val="22"/>
        </w:rPr>
        <w:t xml:space="preserve"> </w:t>
      </w:r>
      <w:r w:rsidR="002A0195" w:rsidRPr="00ED0A96">
        <w:rPr>
          <w:rFonts w:ascii="Arial" w:hAnsi="Arial"/>
          <w:bCs/>
          <w:i/>
          <w:sz w:val="22"/>
          <w:szCs w:val="22"/>
        </w:rPr>
        <w:t xml:space="preserve">bij de Schoolzelfevaluatie </w:t>
      </w:r>
      <w:r w:rsidRPr="00ED0A96">
        <w:rPr>
          <w:rFonts w:ascii="Arial" w:hAnsi="Arial"/>
          <w:bCs/>
          <w:i/>
          <w:sz w:val="22"/>
          <w:szCs w:val="22"/>
        </w:rPr>
        <w:t>de resultaten (zowel tussen- als eind) besproken met het</w:t>
      </w:r>
      <w:r w:rsidR="00FA5965" w:rsidRPr="00ED0A96">
        <w:rPr>
          <w:rFonts w:ascii="Arial" w:hAnsi="Arial"/>
          <w:bCs/>
          <w:i/>
          <w:sz w:val="22"/>
          <w:szCs w:val="22"/>
        </w:rPr>
        <w:t xml:space="preserve"> </w:t>
      </w:r>
      <w:r w:rsidRPr="00ED0A96">
        <w:rPr>
          <w:rFonts w:ascii="Arial" w:hAnsi="Arial"/>
          <w:bCs/>
          <w:i/>
          <w:sz w:val="22"/>
          <w:szCs w:val="22"/>
        </w:rPr>
        <w:t>team aan de hand van trendanalyses en groepsprofielen. Geza</w:t>
      </w:r>
      <w:r w:rsidR="00FA5965" w:rsidRPr="00ED0A96">
        <w:rPr>
          <w:rFonts w:ascii="Arial" w:hAnsi="Arial"/>
          <w:bCs/>
          <w:i/>
          <w:sz w:val="22"/>
          <w:szCs w:val="22"/>
        </w:rPr>
        <w:t>men</w:t>
      </w:r>
      <w:r w:rsidRPr="00ED0A96">
        <w:rPr>
          <w:rFonts w:ascii="Arial" w:hAnsi="Arial"/>
          <w:bCs/>
          <w:i/>
          <w:sz w:val="22"/>
          <w:szCs w:val="22"/>
        </w:rPr>
        <w:t>lijk worden dat de belemmerende en stimulerende factoren besproken</w:t>
      </w:r>
      <w:r w:rsidR="002A0195" w:rsidRPr="00ED0A96">
        <w:rPr>
          <w:rFonts w:ascii="Arial" w:hAnsi="Arial"/>
          <w:bCs/>
          <w:i/>
          <w:sz w:val="22"/>
          <w:szCs w:val="22"/>
        </w:rPr>
        <w:t>. In september wordt dit gepresenteerd in de MR.</w:t>
      </w:r>
    </w:p>
    <w:p w14:paraId="5871DA89" w14:textId="77777777" w:rsidR="002A0195" w:rsidRPr="001C5CB5" w:rsidRDefault="002A0195" w:rsidP="00DC1FF2">
      <w:pPr>
        <w:pStyle w:val="Subtitel"/>
        <w:rPr>
          <w:b w:val="0"/>
          <w:sz w:val="22"/>
          <w:szCs w:val="22"/>
        </w:rPr>
      </w:pPr>
      <w:r w:rsidRPr="001C5CB5">
        <w:rPr>
          <w:b w:val="0"/>
          <w:sz w:val="22"/>
          <w:szCs w:val="22"/>
        </w:rPr>
        <w:t xml:space="preserve">Drie maal per jaar werken de leerkrachten een volledige studiedag aan de </w:t>
      </w:r>
      <w:r w:rsidR="001C5CB5" w:rsidRPr="001C5CB5">
        <w:rPr>
          <w:b w:val="0"/>
          <w:sz w:val="22"/>
          <w:szCs w:val="22"/>
        </w:rPr>
        <w:t xml:space="preserve">groepsbesprekingen (bouwbreed), </w:t>
      </w:r>
      <w:r w:rsidRPr="001C5CB5">
        <w:rPr>
          <w:b w:val="0"/>
          <w:sz w:val="22"/>
          <w:szCs w:val="22"/>
        </w:rPr>
        <w:t>groepsplannen, groepsoverzichten</w:t>
      </w:r>
      <w:r w:rsidR="001C5CB5" w:rsidRPr="001C5CB5">
        <w:rPr>
          <w:b w:val="0"/>
          <w:sz w:val="22"/>
          <w:szCs w:val="22"/>
        </w:rPr>
        <w:t>. Op deze studiedagen worden eerdere actieplannen geëvalueerd en nieuwe actieplannen gemaakt voor de komend periode. De IBer speelt hierin een grote rol.</w:t>
      </w:r>
    </w:p>
    <w:p w14:paraId="03EFCA41" w14:textId="77777777" w:rsidR="002A0195" w:rsidRPr="00804ABD" w:rsidRDefault="002A0195" w:rsidP="00DC1FF2">
      <w:pPr>
        <w:pStyle w:val="Subtitel"/>
        <w:rPr>
          <w:b w:val="0"/>
          <w:sz w:val="16"/>
          <w:szCs w:val="22"/>
        </w:rPr>
      </w:pPr>
    </w:p>
    <w:p w14:paraId="020FCA86" w14:textId="77777777" w:rsidR="004322CA" w:rsidRPr="001C5CB5" w:rsidRDefault="00875AB7" w:rsidP="004322CA">
      <w:pPr>
        <w:pStyle w:val="Subtitel"/>
        <w:rPr>
          <w:b w:val="0"/>
          <w:sz w:val="22"/>
          <w:szCs w:val="22"/>
        </w:rPr>
      </w:pPr>
      <w:r w:rsidRPr="001C5CB5">
        <w:rPr>
          <w:b w:val="0"/>
          <w:sz w:val="22"/>
          <w:szCs w:val="22"/>
        </w:rPr>
        <w:t xml:space="preserve">Jaarlijks </w:t>
      </w:r>
      <w:r w:rsidR="00BF62DC" w:rsidRPr="001C5CB5">
        <w:rPr>
          <w:b w:val="0"/>
          <w:sz w:val="22"/>
          <w:szCs w:val="22"/>
        </w:rPr>
        <w:t>monitort</w:t>
      </w:r>
      <w:r w:rsidRPr="001C5CB5">
        <w:rPr>
          <w:b w:val="0"/>
          <w:sz w:val="22"/>
          <w:szCs w:val="22"/>
        </w:rPr>
        <w:t xml:space="preserve"> stichting PAS via</w:t>
      </w:r>
      <w:r w:rsidR="00C675A4" w:rsidRPr="001C5CB5">
        <w:rPr>
          <w:b w:val="0"/>
          <w:sz w:val="22"/>
          <w:szCs w:val="22"/>
        </w:rPr>
        <w:t xml:space="preserve"> het schoolevaluatieverslag</w:t>
      </w:r>
      <w:r w:rsidR="00C675A4" w:rsidRPr="001C5CB5">
        <w:rPr>
          <w:sz w:val="22"/>
          <w:szCs w:val="22"/>
        </w:rPr>
        <w:t xml:space="preserve"> </w:t>
      </w:r>
      <w:r w:rsidRPr="001C5CB5">
        <w:rPr>
          <w:b w:val="0"/>
          <w:sz w:val="22"/>
          <w:szCs w:val="22"/>
        </w:rPr>
        <w:t xml:space="preserve">ons onderwijs </w:t>
      </w:r>
      <w:r w:rsidR="00BF62DC" w:rsidRPr="001C5CB5">
        <w:rPr>
          <w:b w:val="0"/>
          <w:sz w:val="22"/>
          <w:szCs w:val="22"/>
        </w:rPr>
        <w:t>a.d.h.v.</w:t>
      </w:r>
      <w:r w:rsidRPr="001C5CB5">
        <w:rPr>
          <w:b w:val="0"/>
          <w:sz w:val="22"/>
          <w:szCs w:val="22"/>
        </w:rPr>
        <w:t xml:space="preserve"> de CITO uitslagen. De resultaten worden in het </w:t>
      </w:r>
      <w:r w:rsidR="00BF62DC" w:rsidRPr="001C5CB5">
        <w:rPr>
          <w:b w:val="0"/>
          <w:sz w:val="22"/>
          <w:szCs w:val="22"/>
        </w:rPr>
        <w:t>managementteam</w:t>
      </w:r>
      <w:r w:rsidRPr="001C5CB5">
        <w:rPr>
          <w:b w:val="0"/>
          <w:sz w:val="22"/>
          <w:szCs w:val="22"/>
        </w:rPr>
        <w:t xml:space="preserve"> besproken en met het team. Via evaluaties worden er conclusies getrokken en beleid gemaakt. </w:t>
      </w:r>
    </w:p>
    <w:p w14:paraId="5F96A722" w14:textId="77777777" w:rsidR="002C3093" w:rsidRPr="00804ABD" w:rsidRDefault="002C3093" w:rsidP="004322CA">
      <w:pPr>
        <w:pStyle w:val="Subtitel"/>
        <w:rPr>
          <w:b w:val="0"/>
          <w:sz w:val="16"/>
          <w:szCs w:val="22"/>
        </w:rPr>
      </w:pPr>
    </w:p>
    <w:p w14:paraId="171E2438" w14:textId="77777777" w:rsidR="002A55FE" w:rsidRPr="00200957" w:rsidRDefault="004F6441" w:rsidP="004322CA">
      <w:pPr>
        <w:pStyle w:val="Subtitel"/>
        <w:rPr>
          <w:b w:val="0"/>
          <w:sz w:val="22"/>
          <w:szCs w:val="22"/>
        </w:rPr>
      </w:pPr>
      <w:r w:rsidRPr="00200957">
        <w:rPr>
          <w:b w:val="0"/>
          <w:sz w:val="22"/>
          <w:szCs w:val="22"/>
        </w:rPr>
        <w:t>Op d</w:t>
      </w:r>
      <w:r w:rsidR="004322CA" w:rsidRPr="00200957">
        <w:rPr>
          <w:b w:val="0"/>
          <w:sz w:val="22"/>
          <w:szCs w:val="22"/>
        </w:rPr>
        <w:t xml:space="preserve">e CITO eindtoets </w:t>
      </w:r>
      <w:r w:rsidRPr="00200957">
        <w:rPr>
          <w:b w:val="0"/>
          <w:sz w:val="22"/>
          <w:szCs w:val="22"/>
        </w:rPr>
        <w:t>scoort de school</w:t>
      </w:r>
      <w:r w:rsidR="00E83A1A" w:rsidRPr="00200957">
        <w:rPr>
          <w:b w:val="0"/>
          <w:sz w:val="22"/>
          <w:szCs w:val="22"/>
        </w:rPr>
        <w:t xml:space="preserve"> als </w:t>
      </w:r>
      <w:r w:rsidR="002A55FE" w:rsidRPr="00200957">
        <w:rPr>
          <w:b w:val="0"/>
          <w:sz w:val="22"/>
          <w:szCs w:val="22"/>
        </w:rPr>
        <w:t xml:space="preserve">volgt </w:t>
      </w:r>
    </w:p>
    <w:p w14:paraId="0CD51359" w14:textId="77777777" w:rsidR="001C5CB5" w:rsidRPr="00200957" w:rsidRDefault="001C5CB5" w:rsidP="004322CA">
      <w:pPr>
        <w:pStyle w:val="Subtitel"/>
        <w:rPr>
          <w:b w:val="0"/>
          <w:sz w:val="22"/>
          <w:szCs w:val="22"/>
        </w:rPr>
      </w:pPr>
      <w:r w:rsidRPr="00200957">
        <w:rPr>
          <w:b w:val="0"/>
          <w:sz w:val="22"/>
          <w:szCs w:val="22"/>
        </w:rPr>
        <w:t xml:space="preserve">2017: </w:t>
      </w:r>
      <w:r w:rsidR="00ED0A96" w:rsidRPr="00200957">
        <w:rPr>
          <w:b w:val="0"/>
          <w:sz w:val="22"/>
          <w:szCs w:val="22"/>
        </w:rPr>
        <w:t>531,3</w:t>
      </w:r>
      <w:r w:rsidR="00ED0A96" w:rsidRPr="00200957">
        <w:rPr>
          <w:b w:val="0"/>
          <w:sz w:val="22"/>
          <w:szCs w:val="22"/>
        </w:rPr>
        <w:tab/>
        <w:t>(onder de inspectienorm)</w:t>
      </w:r>
    </w:p>
    <w:p w14:paraId="6454CD80" w14:textId="77777777" w:rsidR="001C5CB5" w:rsidRPr="00200957" w:rsidRDefault="001C5CB5" w:rsidP="004322CA">
      <w:pPr>
        <w:pStyle w:val="Subtitel"/>
        <w:rPr>
          <w:b w:val="0"/>
          <w:sz w:val="22"/>
          <w:szCs w:val="22"/>
        </w:rPr>
      </w:pPr>
      <w:r w:rsidRPr="00200957">
        <w:rPr>
          <w:b w:val="0"/>
          <w:sz w:val="22"/>
          <w:szCs w:val="22"/>
        </w:rPr>
        <w:t xml:space="preserve">1018: </w:t>
      </w:r>
      <w:r w:rsidR="00ED0A96" w:rsidRPr="00200957">
        <w:rPr>
          <w:b w:val="0"/>
          <w:sz w:val="22"/>
          <w:szCs w:val="22"/>
        </w:rPr>
        <w:t xml:space="preserve">536,3 </w:t>
      </w:r>
      <w:r w:rsidR="00ED0A96" w:rsidRPr="00200957">
        <w:rPr>
          <w:b w:val="0"/>
          <w:sz w:val="22"/>
          <w:szCs w:val="22"/>
        </w:rPr>
        <w:tab/>
        <w:t>(binnen de inspectienorm)</w:t>
      </w:r>
    </w:p>
    <w:p w14:paraId="19D6ABCE" w14:textId="77777777" w:rsidR="001C5CB5" w:rsidRPr="00200957" w:rsidRDefault="001C5CB5" w:rsidP="004322CA">
      <w:pPr>
        <w:pStyle w:val="Subtitel"/>
        <w:rPr>
          <w:b w:val="0"/>
          <w:sz w:val="22"/>
          <w:szCs w:val="22"/>
        </w:rPr>
      </w:pPr>
      <w:r w:rsidRPr="00200957">
        <w:rPr>
          <w:b w:val="0"/>
          <w:sz w:val="22"/>
          <w:szCs w:val="22"/>
        </w:rPr>
        <w:t xml:space="preserve">2019: </w:t>
      </w:r>
      <w:r w:rsidR="00ED0A96" w:rsidRPr="00200957">
        <w:rPr>
          <w:b w:val="0"/>
          <w:sz w:val="22"/>
          <w:szCs w:val="22"/>
        </w:rPr>
        <w:t xml:space="preserve">536,4 </w:t>
      </w:r>
      <w:r w:rsidR="00ED0A96" w:rsidRPr="00200957">
        <w:rPr>
          <w:b w:val="0"/>
          <w:sz w:val="22"/>
          <w:szCs w:val="22"/>
        </w:rPr>
        <w:tab/>
        <w:t>(binnen de inspectienorm)</w:t>
      </w:r>
    </w:p>
    <w:p w14:paraId="036066F7" w14:textId="77777777" w:rsidR="00DC680C" w:rsidRPr="00200957" w:rsidRDefault="00DC680C" w:rsidP="004322CA">
      <w:pPr>
        <w:pStyle w:val="Subtitel"/>
        <w:rPr>
          <w:b w:val="0"/>
          <w:sz w:val="22"/>
          <w:szCs w:val="22"/>
        </w:rPr>
      </w:pPr>
      <w:r w:rsidRPr="00200957">
        <w:rPr>
          <w:b w:val="0"/>
          <w:sz w:val="22"/>
          <w:szCs w:val="22"/>
        </w:rPr>
        <w:t>2020: landelijk geen Cito-toets afgenomen</w:t>
      </w:r>
    </w:p>
    <w:p w14:paraId="392D0D78" w14:textId="2C714C1B" w:rsidR="00006115" w:rsidRPr="00200957" w:rsidRDefault="00006115" w:rsidP="004322CA">
      <w:pPr>
        <w:pStyle w:val="Subtitel"/>
        <w:rPr>
          <w:b w:val="0"/>
          <w:sz w:val="22"/>
          <w:szCs w:val="22"/>
        </w:rPr>
      </w:pPr>
      <w:r w:rsidRPr="00200957">
        <w:rPr>
          <w:b w:val="0"/>
          <w:sz w:val="22"/>
          <w:szCs w:val="22"/>
        </w:rPr>
        <w:t>202</w:t>
      </w:r>
      <w:r w:rsidR="00522230" w:rsidRPr="00200957">
        <w:rPr>
          <w:b w:val="0"/>
          <w:sz w:val="22"/>
          <w:szCs w:val="22"/>
        </w:rPr>
        <w:t>1</w:t>
      </w:r>
      <w:r w:rsidRPr="00200957">
        <w:rPr>
          <w:b w:val="0"/>
          <w:sz w:val="22"/>
          <w:szCs w:val="22"/>
        </w:rPr>
        <w:t xml:space="preserve">: </w:t>
      </w:r>
      <w:r w:rsidR="00200957" w:rsidRPr="00200957">
        <w:rPr>
          <w:b w:val="0"/>
          <w:sz w:val="22"/>
          <w:szCs w:val="22"/>
        </w:rPr>
        <w:t xml:space="preserve">532,4 </w:t>
      </w:r>
      <w:r w:rsidR="00200957" w:rsidRPr="00200957">
        <w:rPr>
          <w:b w:val="0"/>
          <w:sz w:val="22"/>
          <w:szCs w:val="22"/>
        </w:rPr>
        <w:tab/>
        <w:t>(onder het landelijk gemiddelde)</w:t>
      </w:r>
    </w:p>
    <w:p w14:paraId="5B95CD12" w14:textId="3869FCB0" w:rsidR="001C5CB5" w:rsidRPr="009A4D6A" w:rsidRDefault="009A4D6A" w:rsidP="001C5CB5">
      <w:pPr>
        <w:pStyle w:val="Subtitel"/>
        <w:rPr>
          <w:b w:val="0"/>
          <w:i w:val="0"/>
          <w:sz w:val="22"/>
          <w:szCs w:val="22"/>
        </w:rPr>
      </w:pPr>
      <w:r>
        <w:rPr>
          <w:b w:val="0"/>
          <w:i w:val="0"/>
          <w:sz w:val="22"/>
          <w:szCs w:val="22"/>
        </w:rPr>
        <w:t xml:space="preserve">Wij zijn niet tevreden over de uitslag van de toets in 2021. In onze groep 8 zaten helaas maar 17 leerlingen met weinig </w:t>
      </w:r>
      <w:r w:rsidR="001D2215">
        <w:rPr>
          <w:b w:val="0"/>
          <w:i w:val="0"/>
          <w:sz w:val="22"/>
          <w:szCs w:val="22"/>
        </w:rPr>
        <w:t>h</w:t>
      </w:r>
      <w:r w:rsidR="00857562">
        <w:rPr>
          <w:b w:val="0"/>
          <w:i w:val="0"/>
          <w:sz w:val="22"/>
          <w:szCs w:val="22"/>
        </w:rPr>
        <w:t xml:space="preserve">oog scorende leerlingen. Een aantal leerlingen heeft ondanks alle uitdagingen en gesprekken tijdens de toets zich niet voldoende ingezet. </w:t>
      </w:r>
      <w:r w:rsidR="00D13ED9">
        <w:rPr>
          <w:b w:val="0"/>
          <w:i w:val="0"/>
          <w:sz w:val="22"/>
          <w:szCs w:val="22"/>
        </w:rPr>
        <w:t>Zij hebben een teleurstellende uitslag gekregen.</w:t>
      </w:r>
    </w:p>
    <w:p w14:paraId="70D77E37" w14:textId="77777777" w:rsidR="009A4D6A" w:rsidRPr="00804ABD" w:rsidRDefault="009A4D6A" w:rsidP="001C5CB5">
      <w:pPr>
        <w:pStyle w:val="Subtitel"/>
        <w:rPr>
          <w:b w:val="0"/>
          <w:sz w:val="16"/>
          <w:szCs w:val="22"/>
        </w:rPr>
      </w:pPr>
    </w:p>
    <w:p w14:paraId="67EACA25" w14:textId="77777777" w:rsidR="00975CA4" w:rsidRPr="00261867" w:rsidRDefault="00975CA4" w:rsidP="001C5CB5">
      <w:pPr>
        <w:pStyle w:val="Subtitel"/>
        <w:rPr>
          <w:b w:val="0"/>
          <w:sz w:val="22"/>
          <w:szCs w:val="22"/>
          <w:u w:val="single"/>
        </w:rPr>
      </w:pPr>
      <w:r w:rsidRPr="00261867">
        <w:rPr>
          <w:b w:val="0"/>
          <w:sz w:val="22"/>
          <w:szCs w:val="22"/>
          <w:u w:val="single"/>
        </w:rPr>
        <w:t>Tevredenheidsonderzoek team</w:t>
      </w:r>
    </w:p>
    <w:p w14:paraId="680CA696" w14:textId="1FFAAEF2" w:rsidR="001C5CB5" w:rsidRPr="00261867" w:rsidRDefault="00A538B1" w:rsidP="001C5CB5">
      <w:pPr>
        <w:pStyle w:val="Subtitel"/>
        <w:rPr>
          <w:b w:val="0"/>
          <w:sz w:val="22"/>
          <w:szCs w:val="22"/>
        </w:rPr>
      </w:pPr>
      <w:r>
        <w:rPr>
          <w:b w:val="0"/>
          <w:sz w:val="22"/>
          <w:szCs w:val="22"/>
        </w:rPr>
        <w:t>Bij het laatste</w:t>
      </w:r>
      <w:r w:rsidR="001C5CB5" w:rsidRPr="00261867">
        <w:rPr>
          <w:b w:val="0"/>
          <w:sz w:val="22"/>
          <w:szCs w:val="22"/>
        </w:rPr>
        <w:t xml:space="preserve"> tevredenheidonderzoek onder </w:t>
      </w:r>
      <w:r w:rsidR="00261867">
        <w:rPr>
          <w:b w:val="0"/>
          <w:sz w:val="22"/>
          <w:szCs w:val="22"/>
        </w:rPr>
        <w:t>het team</w:t>
      </w:r>
      <w:r>
        <w:rPr>
          <w:b w:val="0"/>
          <w:sz w:val="22"/>
          <w:szCs w:val="22"/>
        </w:rPr>
        <w:t xml:space="preserve"> was het</w:t>
      </w:r>
      <w:r w:rsidR="001C5CB5" w:rsidRPr="00261867">
        <w:rPr>
          <w:b w:val="0"/>
          <w:sz w:val="22"/>
          <w:szCs w:val="22"/>
        </w:rPr>
        <w:t xml:space="preserve"> invulpercentage van deze enquête laag, namelijk </w:t>
      </w:r>
      <w:r w:rsidR="00261867" w:rsidRPr="00261867">
        <w:rPr>
          <w:b w:val="0"/>
          <w:sz w:val="22"/>
          <w:szCs w:val="22"/>
        </w:rPr>
        <w:t>38</w:t>
      </w:r>
      <w:r w:rsidR="001C5CB5" w:rsidRPr="00261867">
        <w:rPr>
          <w:b w:val="0"/>
          <w:sz w:val="22"/>
          <w:szCs w:val="22"/>
        </w:rPr>
        <w:t xml:space="preserve">%. Hierdoor is de uitslag minder valide. </w:t>
      </w:r>
      <w:r w:rsidR="00261867">
        <w:rPr>
          <w:b w:val="0"/>
          <w:sz w:val="22"/>
          <w:szCs w:val="22"/>
        </w:rPr>
        <w:t xml:space="preserve">De uitslag was positief. </w:t>
      </w:r>
      <w:r w:rsidR="001C5CB5" w:rsidRPr="00261867">
        <w:rPr>
          <w:b w:val="0"/>
          <w:sz w:val="22"/>
          <w:szCs w:val="22"/>
        </w:rPr>
        <w:t>Opvallend zijn</w:t>
      </w:r>
      <w:r w:rsidR="00261867">
        <w:rPr>
          <w:b w:val="0"/>
          <w:sz w:val="22"/>
          <w:szCs w:val="22"/>
        </w:rPr>
        <w:t xml:space="preserve"> de </w:t>
      </w:r>
      <w:r w:rsidR="001C5CB5" w:rsidRPr="00261867">
        <w:rPr>
          <w:b w:val="0"/>
          <w:sz w:val="22"/>
          <w:szCs w:val="22"/>
        </w:rPr>
        <w:t>werkdrukbeleving</w:t>
      </w:r>
      <w:r w:rsidR="00261867">
        <w:rPr>
          <w:b w:val="0"/>
          <w:sz w:val="22"/>
          <w:szCs w:val="22"/>
        </w:rPr>
        <w:t xml:space="preserve"> en de</w:t>
      </w:r>
      <w:r w:rsidR="001C5CB5" w:rsidRPr="00261867">
        <w:rPr>
          <w:b w:val="0"/>
          <w:sz w:val="22"/>
          <w:szCs w:val="22"/>
        </w:rPr>
        <w:t xml:space="preserve"> communicatie.</w:t>
      </w:r>
      <w:r w:rsidR="00261867">
        <w:rPr>
          <w:b w:val="0"/>
          <w:sz w:val="22"/>
          <w:szCs w:val="22"/>
        </w:rPr>
        <w:t xml:space="preserve"> Met het team is gesproken over deze uitslag en over de mogelijkheden om dit te verbeteren. </w:t>
      </w:r>
    </w:p>
    <w:p w14:paraId="2BAC6FC9" w14:textId="77777777" w:rsidR="001C5CB5" w:rsidRPr="00804ABD" w:rsidRDefault="001C5CB5" w:rsidP="001C5CB5">
      <w:pPr>
        <w:pStyle w:val="Subtitel"/>
        <w:rPr>
          <w:b w:val="0"/>
          <w:sz w:val="16"/>
          <w:szCs w:val="22"/>
        </w:rPr>
      </w:pPr>
      <w:r w:rsidRPr="00804ABD">
        <w:rPr>
          <w:b w:val="0"/>
          <w:sz w:val="16"/>
          <w:szCs w:val="22"/>
        </w:rPr>
        <w:t xml:space="preserve"> </w:t>
      </w:r>
    </w:p>
    <w:p w14:paraId="412FF33E" w14:textId="77777777" w:rsidR="00975CA4" w:rsidRPr="00975CA4" w:rsidRDefault="00975CA4" w:rsidP="001C5CB5">
      <w:pPr>
        <w:pStyle w:val="Subtitel"/>
        <w:rPr>
          <w:b w:val="0"/>
          <w:sz w:val="22"/>
          <w:szCs w:val="22"/>
          <w:u w:val="single"/>
        </w:rPr>
      </w:pPr>
      <w:r w:rsidRPr="00975CA4">
        <w:rPr>
          <w:b w:val="0"/>
          <w:sz w:val="22"/>
          <w:szCs w:val="22"/>
          <w:u w:val="single"/>
        </w:rPr>
        <w:t>Tevredenheidsonderzoek leerlingen</w:t>
      </w:r>
    </w:p>
    <w:p w14:paraId="6492EE21" w14:textId="77777777" w:rsidR="00DC680C" w:rsidRDefault="001C5CB5" w:rsidP="001C5CB5">
      <w:pPr>
        <w:pStyle w:val="Subtitel"/>
        <w:rPr>
          <w:b w:val="0"/>
          <w:sz w:val="22"/>
          <w:szCs w:val="22"/>
        </w:rPr>
      </w:pPr>
      <w:r w:rsidRPr="00975CA4">
        <w:rPr>
          <w:b w:val="0"/>
          <w:sz w:val="22"/>
          <w:szCs w:val="22"/>
        </w:rPr>
        <w:t>Ieder jaar vindt een tevredenheidonderzoek onder leerlingen plaats</w:t>
      </w:r>
      <w:r w:rsidR="00DC680C">
        <w:rPr>
          <w:b w:val="0"/>
          <w:sz w:val="22"/>
          <w:szCs w:val="22"/>
        </w:rPr>
        <w:t>.</w:t>
      </w:r>
    </w:p>
    <w:p w14:paraId="5220BBB2" w14:textId="6BA7EBBC" w:rsidR="00D761F2" w:rsidRDefault="00FC4C0F" w:rsidP="001C5CB5">
      <w:pPr>
        <w:pStyle w:val="Subtitel"/>
        <w:rPr>
          <w:b w:val="0"/>
          <w:color w:val="FF0000"/>
          <w:sz w:val="22"/>
          <w:szCs w:val="22"/>
        </w:rPr>
      </w:pPr>
      <w:r>
        <w:rPr>
          <w:noProof/>
        </w:rPr>
        <w:drawing>
          <wp:anchor distT="0" distB="0" distL="114300" distR="114300" simplePos="0" relativeHeight="251658241" behindDoc="0" locked="0" layoutInCell="1" allowOverlap="1" wp14:anchorId="240B82BC" wp14:editId="68A32E73">
            <wp:simplePos x="0" y="0"/>
            <wp:positionH relativeFrom="column">
              <wp:posOffset>0</wp:posOffset>
            </wp:positionH>
            <wp:positionV relativeFrom="paragraph">
              <wp:posOffset>216535</wp:posOffset>
            </wp:positionV>
            <wp:extent cx="3177540" cy="4220210"/>
            <wp:effectExtent l="57150" t="57150" r="60960" b="66040"/>
            <wp:wrapSquare wrapText="bothSides"/>
            <wp:docPr id="38" name="Afbeelding 38" descr="C:\Users\m.berg\AppData\Local\Microsoft\Windows\INetCache\Content.MSO\85C0E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rg\AppData\Local\Microsoft\Windows\INetCache\Content.MSO\85C0E37E.tmp"/>
                    <pic:cNvPicPr>
                      <a:picLocks noChangeAspect="1" noChangeArrowheads="1"/>
                    </pic:cNvPicPr>
                  </pic:nvPicPr>
                  <pic:blipFill>
                    <a:blip r:embed="rId27">
                      <a:duotone>
                        <a:prstClr val="black"/>
                        <a:srgbClr val="FFD7C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177540" cy="4220210"/>
                    </a:xfrm>
                    <a:prstGeom prst="rect">
                      <a:avLst/>
                    </a:prstGeom>
                    <a:noFill/>
                    <a:ln w="57150">
                      <a:solidFill>
                        <a:srgbClr val="008080"/>
                      </a:solidFill>
                    </a:ln>
                  </pic:spPr>
                </pic:pic>
              </a:graphicData>
            </a:graphic>
            <wp14:sizeRelH relativeFrom="page">
              <wp14:pctWidth>0</wp14:pctWidth>
            </wp14:sizeRelH>
            <wp14:sizeRelV relativeFrom="page">
              <wp14:pctHeight>0</wp14:pctHeight>
            </wp14:sizeRelV>
          </wp:anchor>
        </w:drawing>
      </w:r>
    </w:p>
    <w:p w14:paraId="7CCE474D" w14:textId="06313937" w:rsidR="001C5CB5" w:rsidRDefault="00483F07" w:rsidP="00975CA4">
      <w:pPr>
        <w:pStyle w:val="Subtitel"/>
        <w:rPr>
          <w:b w:val="0"/>
          <w:sz w:val="22"/>
          <w:szCs w:val="22"/>
        </w:rPr>
      </w:pPr>
      <w:r>
        <w:rPr>
          <w:b w:val="0"/>
          <w:sz w:val="22"/>
          <w:szCs w:val="22"/>
        </w:rPr>
        <w:t xml:space="preserve">We hebben hoge cijfers </w:t>
      </w:r>
      <w:r w:rsidR="008644BE">
        <w:rPr>
          <w:b w:val="0"/>
          <w:sz w:val="22"/>
          <w:szCs w:val="22"/>
        </w:rPr>
        <w:t>gekregen</w:t>
      </w:r>
      <w:r>
        <w:rPr>
          <w:b w:val="0"/>
          <w:sz w:val="22"/>
          <w:szCs w:val="22"/>
        </w:rPr>
        <w:t xml:space="preserve"> van de leerlingen. </w:t>
      </w:r>
      <w:r w:rsidR="008644BE">
        <w:rPr>
          <w:b w:val="0"/>
          <w:sz w:val="22"/>
          <w:szCs w:val="22"/>
        </w:rPr>
        <w:t>Het cijfer voor ‘Vind je het leuk om school’</w:t>
      </w:r>
      <w:r w:rsidR="00975CA4" w:rsidRPr="00975CA4">
        <w:rPr>
          <w:b w:val="0"/>
          <w:sz w:val="22"/>
          <w:szCs w:val="22"/>
        </w:rPr>
        <w:t xml:space="preserve"> </w:t>
      </w:r>
      <w:r w:rsidR="00F072EF">
        <w:rPr>
          <w:b w:val="0"/>
          <w:sz w:val="22"/>
          <w:szCs w:val="22"/>
        </w:rPr>
        <w:t xml:space="preserve"> is laag ten opzichte van de </w:t>
      </w:r>
      <w:r w:rsidR="00BE40E4">
        <w:rPr>
          <w:b w:val="0"/>
          <w:sz w:val="22"/>
          <w:szCs w:val="22"/>
        </w:rPr>
        <w:t>meeste</w:t>
      </w:r>
      <w:r w:rsidR="00F072EF">
        <w:rPr>
          <w:b w:val="0"/>
          <w:sz w:val="22"/>
          <w:szCs w:val="22"/>
        </w:rPr>
        <w:t xml:space="preserve"> andere cijfers. Wij denken</w:t>
      </w:r>
      <w:r w:rsidR="00BE40E4">
        <w:rPr>
          <w:b w:val="0"/>
          <w:sz w:val="22"/>
          <w:szCs w:val="22"/>
        </w:rPr>
        <w:t xml:space="preserve"> met het middagen waarin Onderzoekend&amp;Ontwerpend leren en Maakonderwijs leerlingen meer uit te dagen op verschillende vlakken, waardoor het plezier om naar school te gaan groter zal worden. </w:t>
      </w:r>
    </w:p>
    <w:p w14:paraId="342627CE" w14:textId="77777777" w:rsidR="00975CA4" w:rsidRDefault="00975CA4" w:rsidP="00975CA4">
      <w:pPr>
        <w:pStyle w:val="Subtitel"/>
        <w:rPr>
          <w:b w:val="0"/>
          <w:sz w:val="22"/>
          <w:szCs w:val="22"/>
        </w:rPr>
      </w:pPr>
      <w:r>
        <w:rPr>
          <w:b w:val="0"/>
          <w:sz w:val="22"/>
          <w:szCs w:val="22"/>
        </w:rPr>
        <w:t>Met de overige waarderingen zijn wij tevreden.</w:t>
      </w:r>
    </w:p>
    <w:p w14:paraId="6F1E877B" w14:textId="521D3248" w:rsidR="00975CA4" w:rsidRPr="00975CA4" w:rsidRDefault="00975CA4" w:rsidP="00975CA4">
      <w:pPr>
        <w:pStyle w:val="Subtitel"/>
        <w:rPr>
          <w:b w:val="0"/>
          <w:sz w:val="22"/>
          <w:szCs w:val="22"/>
        </w:rPr>
      </w:pPr>
      <w:r>
        <w:rPr>
          <w:b w:val="0"/>
          <w:sz w:val="22"/>
          <w:szCs w:val="22"/>
        </w:rPr>
        <w:t>In de enquete komt naar voren dat 8</w:t>
      </w:r>
      <w:r w:rsidR="00AA0ABC">
        <w:rPr>
          <w:b w:val="0"/>
          <w:sz w:val="22"/>
          <w:szCs w:val="22"/>
        </w:rPr>
        <w:t>9</w:t>
      </w:r>
      <w:r>
        <w:rPr>
          <w:b w:val="0"/>
          <w:sz w:val="22"/>
          <w:szCs w:val="22"/>
        </w:rPr>
        <w:t>% van de leerlingen vindt dat er niet gepest wordt op de Jozefschool. Daar zijn wij blij om, maar dat betekent dat 1</w:t>
      </w:r>
      <w:r w:rsidR="00AA0ABC">
        <w:rPr>
          <w:b w:val="0"/>
          <w:sz w:val="22"/>
          <w:szCs w:val="22"/>
        </w:rPr>
        <w:t>1</w:t>
      </w:r>
      <w:r>
        <w:rPr>
          <w:b w:val="0"/>
          <w:sz w:val="22"/>
          <w:szCs w:val="22"/>
        </w:rPr>
        <w:t xml:space="preserve">% nog zegt dat er wel (een beetje) gepest wordt. Dat percentage vinden wij te hoog. De antipestweek van september zal nog meer benadrukt worden. </w:t>
      </w:r>
    </w:p>
    <w:p w14:paraId="13CB595B" w14:textId="77777777" w:rsidR="002F1C76" w:rsidRPr="00804ABD" w:rsidRDefault="002F1C76" w:rsidP="004322CA">
      <w:pPr>
        <w:pStyle w:val="Subtitel"/>
        <w:rPr>
          <w:b w:val="0"/>
          <w:sz w:val="16"/>
          <w:szCs w:val="22"/>
        </w:rPr>
      </w:pPr>
    </w:p>
    <w:p w14:paraId="3B508E90" w14:textId="77777777" w:rsidR="00975CA4" w:rsidRPr="00975CA4" w:rsidRDefault="00975CA4" w:rsidP="00110C2E">
      <w:pPr>
        <w:pStyle w:val="Subtitel"/>
        <w:rPr>
          <w:b w:val="0"/>
          <w:sz w:val="22"/>
          <w:szCs w:val="22"/>
          <w:u w:val="single"/>
        </w:rPr>
      </w:pPr>
      <w:r w:rsidRPr="00975CA4">
        <w:rPr>
          <w:b w:val="0"/>
          <w:sz w:val="22"/>
          <w:szCs w:val="22"/>
          <w:u w:val="single"/>
        </w:rPr>
        <w:t>Tevredenheidsonderzoek ouders</w:t>
      </w:r>
    </w:p>
    <w:p w14:paraId="0AAF172F" w14:textId="4D2B808E" w:rsidR="00377665" w:rsidRDefault="00377665" w:rsidP="00110C2E">
      <w:pPr>
        <w:pStyle w:val="Subtitel"/>
        <w:rPr>
          <w:b w:val="0"/>
          <w:sz w:val="22"/>
          <w:szCs w:val="22"/>
        </w:rPr>
      </w:pPr>
      <w:r>
        <w:rPr>
          <w:b w:val="0"/>
          <w:sz w:val="22"/>
          <w:szCs w:val="22"/>
        </w:rPr>
        <w:t>Helaas is het ouderforum in 2020</w:t>
      </w:r>
      <w:r w:rsidR="0085690D">
        <w:rPr>
          <w:b w:val="0"/>
          <w:sz w:val="22"/>
          <w:szCs w:val="22"/>
        </w:rPr>
        <w:t xml:space="preserve"> en 2021</w:t>
      </w:r>
      <w:r>
        <w:rPr>
          <w:b w:val="0"/>
          <w:sz w:val="22"/>
          <w:szCs w:val="22"/>
        </w:rPr>
        <w:t xml:space="preserve"> niet doorgegaan vanwege de maatregelen rondom COVID-19. </w:t>
      </w:r>
    </w:p>
    <w:p w14:paraId="739F2729" w14:textId="2EF002FB" w:rsidR="00E55F6C" w:rsidRDefault="0085690D" w:rsidP="00110C2E">
      <w:pPr>
        <w:pStyle w:val="Subtitel"/>
        <w:rPr>
          <w:b w:val="0"/>
          <w:sz w:val="22"/>
          <w:szCs w:val="22"/>
        </w:rPr>
      </w:pPr>
      <w:r>
        <w:rPr>
          <w:b w:val="0"/>
          <w:sz w:val="22"/>
          <w:szCs w:val="22"/>
        </w:rPr>
        <w:t xml:space="preserve">In </w:t>
      </w:r>
      <w:r w:rsidR="00E55F6C">
        <w:rPr>
          <w:b w:val="0"/>
          <w:sz w:val="22"/>
          <w:szCs w:val="22"/>
        </w:rPr>
        <w:t>februari</w:t>
      </w:r>
      <w:r>
        <w:rPr>
          <w:b w:val="0"/>
          <w:sz w:val="22"/>
          <w:szCs w:val="22"/>
        </w:rPr>
        <w:t xml:space="preserve"> is een enquête afgenomen over het thuiswerken tijdens de lockdown. In deze enquête waren ouders zeer positief over de manier van werken en de inhoud. </w:t>
      </w:r>
      <w:r w:rsidR="004D3A5F">
        <w:rPr>
          <w:b w:val="0"/>
          <w:sz w:val="22"/>
          <w:szCs w:val="22"/>
        </w:rPr>
        <w:t xml:space="preserve">De ouders gaven vooral aan dat de school zich sinds de eerste lockdown goed ontwikkelt heeft en een beter aanbod gegeven heeft. </w:t>
      </w:r>
      <w:r>
        <w:rPr>
          <w:b w:val="0"/>
          <w:sz w:val="22"/>
          <w:szCs w:val="22"/>
        </w:rPr>
        <w:t xml:space="preserve"> </w:t>
      </w:r>
    </w:p>
    <w:p w14:paraId="5CCEF109" w14:textId="74F42C71" w:rsidR="00E55F6C" w:rsidRDefault="00E55F6C" w:rsidP="00110C2E">
      <w:pPr>
        <w:pStyle w:val="Subtitel"/>
        <w:rPr>
          <w:b w:val="0"/>
          <w:sz w:val="22"/>
          <w:szCs w:val="22"/>
        </w:rPr>
      </w:pPr>
      <w:r>
        <w:rPr>
          <w:b w:val="0"/>
          <w:sz w:val="22"/>
          <w:szCs w:val="22"/>
        </w:rPr>
        <w:t xml:space="preserve">In april is een ouderenquête uitgezet onder ouders. Helaas </w:t>
      </w:r>
      <w:r w:rsidR="00B3080F">
        <w:rPr>
          <w:b w:val="0"/>
          <w:sz w:val="22"/>
          <w:szCs w:val="22"/>
        </w:rPr>
        <w:t xml:space="preserve">voldoet de uitslag niet </w:t>
      </w:r>
      <w:r w:rsidR="00B3080F" w:rsidRPr="00B3080F">
        <w:rPr>
          <w:b w:val="0"/>
          <w:sz w:val="22"/>
          <w:szCs w:val="22"/>
        </w:rPr>
        <w:t>aan de mi</w:t>
      </w:r>
      <w:r w:rsidR="00B3080F">
        <w:rPr>
          <w:b w:val="0"/>
          <w:sz w:val="22"/>
          <w:szCs w:val="22"/>
        </w:rPr>
        <w:t xml:space="preserve">nimaal vereiste betrouwbaarheid, omdat slechts 26 van de </w:t>
      </w:r>
      <w:r w:rsidR="0005748A">
        <w:rPr>
          <w:b w:val="0"/>
          <w:sz w:val="22"/>
          <w:szCs w:val="22"/>
        </w:rPr>
        <w:t>210 ouders gereageerd hebben.</w:t>
      </w:r>
    </w:p>
    <w:p w14:paraId="282FFBBC" w14:textId="6943EDF4" w:rsidR="001963CE" w:rsidRDefault="001963CE" w:rsidP="00110C2E">
      <w:pPr>
        <w:pStyle w:val="Subtitel"/>
        <w:rPr>
          <w:b w:val="0"/>
          <w:sz w:val="22"/>
          <w:szCs w:val="22"/>
        </w:rPr>
      </w:pPr>
      <w:r>
        <w:rPr>
          <w:b w:val="0"/>
          <w:sz w:val="22"/>
          <w:szCs w:val="22"/>
        </w:rPr>
        <w:t>Volgend schooljaar zullen wij weer</w:t>
      </w:r>
      <w:r w:rsidR="002D58EB">
        <w:rPr>
          <w:b w:val="0"/>
          <w:sz w:val="22"/>
          <w:szCs w:val="22"/>
        </w:rPr>
        <w:t xml:space="preserve"> twee maal een ouderforum organiseren.</w:t>
      </w:r>
    </w:p>
    <w:p w14:paraId="67E3024E" w14:textId="77777777" w:rsidR="00E55F6C" w:rsidRDefault="00E55F6C" w:rsidP="00110C2E">
      <w:pPr>
        <w:pStyle w:val="Subtitel"/>
        <w:rPr>
          <w:b w:val="0"/>
          <w:sz w:val="22"/>
          <w:szCs w:val="22"/>
        </w:rPr>
      </w:pPr>
    </w:p>
    <w:p w14:paraId="7F14FDAD" w14:textId="77777777" w:rsidR="00015968" w:rsidRPr="00261867" w:rsidRDefault="000C2C45">
      <w:pPr>
        <w:rPr>
          <w:rFonts w:ascii="Arial" w:hAnsi="Arial" w:cs="Arial"/>
          <w:bCs/>
          <w:i/>
          <w:sz w:val="22"/>
          <w:szCs w:val="22"/>
          <w:u w:val="single"/>
        </w:rPr>
      </w:pPr>
      <w:r w:rsidRPr="00261867">
        <w:rPr>
          <w:rFonts w:ascii="Arial" w:hAnsi="Arial" w:cs="Arial"/>
          <w:bCs/>
          <w:i/>
          <w:sz w:val="22"/>
          <w:szCs w:val="22"/>
          <w:u w:val="single"/>
        </w:rPr>
        <w:t>1</w:t>
      </w:r>
      <w:r w:rsidR="00015968" w:rsidRPr="00261867">
        <w:rPr>
          <w:rFonts w:ascii="Arial" w:hAnsi="Arial" w:cs="Arial"/>
          <w:bCs/>
          <w:i/>
          <w:sz w:val="22"/>
          <w:szCs w:val="22"/>
          <w:u w:val="single"/>
        </w:rPr>
        <w:t>.</w:t>
      </w:r>
      <w:r w:rsidR="007118D1" w:rsidRPr="00261867">
        <w:rPr>
          <w:rFonts w:ascii="Arial" w:hAnsi="Arial" w:cs="Arial"/>
          <w:bCs/>
          <w:i/>
          <w:sz w:val="22"/>
          <w:szCs w:val="22"/>
          <w:u w:val="single"/>
        </w:rPr>
        <w:t>8</w:t>
      </w:r>
      <w:r w:rsidR="00015968" w:rsidRPr="00261867">
        <w:rPr>
          <w:rFonts w:ascii="Arial" w:hAnsi="Arial" w:cs="Arial"/>
          <w:bCs/>
          <w:i/>
          <w:sz w:val="22"/>
          <w:szCs w:val="22"/>
          <w:u w:val="single"/>
        </w:rPr>
        <w:t xml:space="preserve"> </w:t>
      </w:r>
      <w:r w:rsidR="007118D1" w:rsidRPr="00261867">
        <w:rPr>
          <w:rFonts w:ascii="Arial" w:hAnsi="Arial" w:cs="Arial"/>
          <w:bCs/>
          <w:i/>
          <w:sz w:val="22"/>
          <w:szCs w:val="22"/>
          <w:u w:val="single"/>
        </w:rPr>
        <w:t xml:space="preserve"> </w:t>
      </w:r>
      <w:r w:rsidR="00015968" w:rsidRPr="00261867">
        <w:rPr>
          <w:rFonts w:ascii="Arial" w:hAnsi="Arial" w:cs="Arial"/>
          <w:bCs/>
          <w:i/>
          <w:sz w:val="22"/>
          <w:szCs w:val="22"/>
          <w:u w:val="single"/>
        </w:rPr>
        <w:t>WAT WIJ WILLEN: ONZE VISIE= DE GEWENSTE KWALITEIT</w:t>
      </w:r>
    </w:p>
    <w:p w14:paraId="4CC8DBCC" w14:textId="77777777" w:rsidR="00261867" w:rsidRPr="00261867" w:rsidRDefault="00A217F6" w:rsidP="00261867">
      <w:pPr>
        <w:rPr>
          <w:rFonts w:ascii="Arial" w:hAnsi="Arial" w:cs="Arial"/>
          <w:i/>
          <w:sz w:val="22"/>
          <w:szCs w:val="22"/>
        </w:rPr>
      </w:pPr>
      <w:r w:rsidRPr="00261867">
        <w:rPr>
          <w:rFonts w:ascii="Arial" w:hAnsi="Arial" w:cs="Arial"/>
          <w:i/>
          <w:sz w:val="22"/>
          <w:szCs w:val="22"/>
        </w:rPr>
        <w:t>Het team heeft de</w:t>
      </w:r>
      <w:r w:rsidR="00015968" w:rsidRPr="00261867">
        <w:rPr>
          <w:rFonts w:ascii="Arial" w:hAnsi="Arial" w:cs="Arial"/>
          <w:i/>
          <w:sz w:val="22"/>
          <w:szCs w:val="22"/>
        </w:rPr>
        <w:t xml:space="preserve"> visie geformuleerd en daaruit de volgende consequenties getrokken</w:t>
      </w:r>
    </w:p>
    <w:p w14:paraId="6F73E1EB" w14:textId="77777777" w:rsidR="005764D6" w:rsidRPr="00261867" w:rsidRDefault="00015968" w:rsidP="00261867">
      <w:pPr>
        <w:numPr>
          <w:ilvl w:val="0"/>
          <w:numId w:val="5"/>
        </w:numPr>
        <w:rPr>
          <w:rFonts w:ascii="Arial" w:hAnsi="Arial" w:cs="Arial"/>
          <w:i/>
          <w:sz w:val="22"/>
          <w:szCs w:val="22"/>
        </w:rPr>
      </w:pPr>
      <w:r w:rsidRPr="00261867">
        <w:rPr>
          <w:rFonts w:ascii="Arial" w:hAnsi="Arial" w:cs="Arial"/>
          <w:i/>
          <w:sz w:val="22"/>
          <w:szCs w:val="22"/>
        </w:rPr>
        <w:t xml:space="preserve">de school heeft naast het aanbieden van kennis en vaardigheden tevens een belangrijke </w:t>
      </w:r>
      <w:r w:rsidR="005764D6" w:rsidRPr="00261867">
        <w:rPr>
          <w:rFonts w:ascii="Arial" w:hAnsi="Arial" w:cs="Arial"/>
          <w:i/>
          <w:sz w:val="22"/>
          <w:szCs w:val="22"/>
        </w:rPr>
        <w:t xml:space="preserve">pedagogische taak en daarom is het van belang om met de toename van complex gedrag onze deskundigheid verder te ontwikkelen in de omgang met gedragsproblemen en aandacht te blijven besteden aan de sociaal-emotionele </w:t>
      </w:r>
      <w:r w:rsidR="001574A0" w:rsidRPr="00261867">
        <w:rPr>
          <w:rFonts w:ascii="Arial" w:hAnsi="Arial" w:cs="Arial"/>
          <w:i/>
          <w:sz w:val="22"/>
          <w:szCs w:val="22"/>
        </w:rPr>
        <w:t xml:space="preserve">ontwikkeling; </w:t>
      </w:r>
    </w:p>
    <w:p w14:paraId="63FCEF62" w14:textId="77777777" w:rsidR="005764D6" w:rsidRPr="00261867" w:rsidRDefault="005764D6" w:rsidP="00261867">
      <w:pPr>
        <w:numPr>
          <w:ilvl w:val="0"/>
          <w:numId w:val="5"/>
        </w:numPr>
        <w:rPr>
          <w:rFonts w:ascii="Arial" w:hAnsi="Arial" w:cs="Arial"/>
          <w:i/>
          <w:sz w:val="22"/>
          <w:szCs w:val="22"/>
        </w:rPr>
      </w:pPr>
      <w:r w:rsidRPr="00261867">
        <w:rPr>
          <w:rFonts w:ascii="Arial" w:hAnsi="Arial" w:cs="Arial"/>
          <w:i/>
          <w:sz w:val="22"/>
          <w:szCs w:val="22"/>
        </w:rPr>
        <w:t>onderwijs</w:t>
      </w:r>
      <w:r w:rsidR="00377FE1" w:rsidRPr="00261867">
        <w:rPr>
          <w:rFonts w:ascii="Arial" w:hAnsi="Arial" w:cs="Arial"/>
          <w:i/>
          <w:sz w:val="22"/>
          <w:szCs w:val="22"/>
        </w:rPr>
        <w:t>/</w:t>
      </w:r>
      <w:r w:rsidR="00261867" w:rsidRPr="00261867">
        <w:rPr>
          <w:rFonts w:ascii="Arial" w:hAnsi="Arial" w:cs="Arial"/>
          <w:i/>
          <w:sz w:val="22"/>
          <w:szCs w:val="22"/>
        </w:rPr>
        <w:t xml:space="preserve"> gericht op de onderwijsbehoeften van de leerlingen</w:t>
      </w:r>
      <w:r w:rsidR="00837DFA" w:rsidRPr="00261867">
        <w:rPr>
          <w:rFonts w:ascii="Arial" w:hAnsi="Arial" w:cs="Arial"/>
          <w:i/>
          <w:sz w:val="22"/>
          <w:szCs w:val="22"/>
        </w:rPr>
        <w:t xml:space="preserve"> (passend onderwijs) </w:t>
      </w:r>
      <w:r w:rsidRPr="00261867">
        <w:rPr>
          <w:rFonts w:ascii="Arial" w:hAnsi="Arial" w:cs="Arial"/>
          <w:i/>
          <w:sz w:val="22"/>
          <w:szCs w:val="22"/>
        </w:rPr>
        <w:t xml:space="preserve">vinden we noodzakelijk om een meer preventieve aanpak </w:t>
      </w:r>
      <w:r w:rsidR="001574A0" w:rsidRPr="00261867">
        <w:rPr>
          <w:rFonts w:ascii="Arial" w:hAnsi="Arial" w:cs="Arial"/>
          <w:i/>
          <w:sz w:val="22"/>
          <w:szCs w:val="22"/>
        </w:rPr>
        <w:t xml:space="preserve">van </w:t>
      </w:r>
      <w:r w:rsidRPr="00261867">
        <w:rPr>
          <w:rFonts w:ascii="Arial" w:hAnsi="Arial" w:cs="Arial"/>
          <w:i/>
          <w:sz w:val="22"/>
          <w:szCs w:val="22"/>
        </w:rPr>
        <w:t xml:space="preserve">de zorgverbreding te realiseren; hiervoor is goed en effectief </w:t>
      </w:r>
      <w:r w:rsidR="001574A0" w:rsidRPr="00261867">
        <w:rPr>
          <w:rFonts w:ascii="Arial" w:hAnsi="Arial" w:cs="Arial"/>
          <w:i/>
          <w:sz w:val="22"/>
          <w:szCs w:val="22"/>
        </w:rPr>
        <w:t>klassenmanage</w:t>
      </w:r>
      <w:r w:rsidR="00377FE1" w:rsidRPr="00261867">
        <w:rPr>
          <w:rFonts w:ascii="Arial" w:hAnsi="Arial" w:cs="Arial"/>
          <w:i/>
          <w:sz w:val="22"/>
          <w:szCs w:val="22"/>
        </w:rPr>
        <w:t>ment en inzicht in de leerlijnen</w:t>
      </w:r>
      <w:r w:rsidRPr="00261867">
        <w:rPr>
          <w:rFonts w:ascii="Arial" w:hAnsi="Arial" w:cs="Arial"/>
          <w:i/>
          <w:sz w:val="22"/>
          <w:szCs w:val="22"/>
        </w:rPr>
        <w:t xml:space="preserve"> </w:t>
      </w:r>
      <w:r w:rsidR="00377FE1" w:rsidRPr="00261867">
        <w:rPr>
          <w:rFonts w:ascii="Arial" w:hAnsi="Arial" w:cs="Arial"/>
          <w:i/>
          <w:sz w:val="22"/>
          <w:szCs w:val="22"/>
        </w:rPr>
        <w:t xml:space="preserve">noodzakelijk </w:t>
      </w:r>
      <w:r w:rsidRPr="00261867">
        <w:rPr>
          <w:rFonts w:ascii="Arial" w:hAnsi="Arial" w:cs="Arial"/>
          <w:i/>
          <w:sz w:val="22"/>
          <w:szCs w:val="22"/>
        </w:rPr>
        <w:t xml:space="preserve">en is ontwikkeling </w:t>
      </w:r>
      <w:r w:rsidR="00A217F6" w:rsidRPr="00261867">
        <w:rPr>
          <w:rFonts w:ascii="Arial" w:hAnsi="Arial" w:cs="Arial"/>
          <w:i/>
          <w:sz w:val="22"/>
          <w:szCs w:val="22"/>
        </w:rPr>
        <w:t xml:space="preserve">en borging </w:t>
      </w:r>
      <w:r w:rsidRPr="00261867">
        <w:rPr>
          <w:rFonts w:ascii="Arial" w:hAnsi="Arial" w:cs="Arial"/>
          <w:i/>
          <w:sz w:val="22"/>
          <w:szCs w:val="22"/>
        </w:rPr>
        <w:t>van een meer gedifferentieerd leerstofaanbod wenselijk;</w:t>
      </w:r>
    </w:p>
    <w:p w14:paraId="6772F040" w14:textId="77777777" w:rsidR="005764D6" w:rsidRPr="00261867" w:rsidRDefault="005764D6" w:rsidP="00100A13">
      <w:pPr>
        <w:numPr>
          <w:ilvl w:val="0"/>
          <w:numId w:val="5"/>
        </w:numPr>
        <w:rPr>
          <w:rFonts w:ascii="Arial" w:hAnsi="Arial" w:cs="Arial"/>
          <w:i/>
          <w:sz w:val="22"/>
          <w:szCs w:val="22"/>
        </w:rPr>
      </w:pPr>
      <w:r w:rsidRPr="00261867">
        <w:rPr>
          <w:rFonts w:ascii="Arial" w:hAnsi="Arial" w:cs="Arial"/>
          <w:i/>
          <w:sz w:val="22"/>
          <w:szCs w:val="22"/>
        </w:rPr>
        <w:t xml:space="preserve">we willen een lerende school </w:t>
      </w:r>
      <w:r w:rsidR="00185F74">
        <w:rPr>
          <w:rFonts w:ascii="Arial" w:hAnsi="Arial" w:cs="Arial"/>
          <w:i/>
          <w:sz w:val="22"/>
          <w:szCs w:val="22"/>
        </w:rPr>
        <w:t>zijn</w:t>
      </w:r>
      <w:r w:rsidRPr="00261867">
        <w:rPr>
          <w:rFonts w:ascii="Arial" w:hAnsi="Arial" w:cs="Arial"/>
          <w:i/>
          <w:sz w:val="22"/>
          <w:szCs w:val="22"/>
        </w:rPr>
        <w:t xml:space="preserve"> waarin met en van elkaar geleerd wordt;</w:t>
      </w:r>
    </w:p>
    <w:p w14:paraId="062F7A7A" w14:textId="77777777" w:rsidR="005764D6" w:rsidRPr="00261867" w:rsidRDefault="005764D6" w:rsidP="00100A13">
      <w:pPr>
        <w:ind w:left="708"/>
        <w:rPr>
          <w:rFonts w:ascii="Arial" w:hAnsi="Arial" w:cs="Arial"/>
          <w:i/>
          <w:sz w:val="22"/>
          <w:szCs w:val="22"/>
        </w:rPr>
      </w:pPr>
      <w:r w:rsidRPr="00261867">
        <w:rPr>
          <w:rFonts w:ascii="Arial" w:hAnsi="Arial" w:cs="Arial"/>
          <w:i/>
          <w:sz w:val="22"/>
          <w:szCs w:val="22"/>
        </w:rPr>
        <w:t xml:space="preserve">in dit kader vinden we het wenselijk </w:t>
      </w:r>
      <w:r w:rsidR="008557CD" w:rsidRPr="00261867">
        <w:rPr>
          <w:rFonts w:ascii="Arial" w:hAnsi="Arial" w:cs="Arial"/>
          <w:i/>
          <w:sz w:val="22"/>
          <w:szCs w:val="22"/>
        </w:rPr>
        <w:t>dat er</w:t>
      </w:r>
      <w:r w:rsidRPr="00261867">
        <w:rPr>
          <w:rFonts w:ascii="Arial" w:hAnsi="Arial" w:cs="Arial"/>
          <w:i/>
          <w:sz w:val="22"/>
          <w:szCs w:val="22"/>
        </w:rPr>
        <w:t xml:space="preserve"> klassenconsultatie doo</w:t>
      </w:r>
      <w:r w:rsidR="00261867" w:rsidRPr="00261867">
        <w:rPr>
          <w:rFonts w:ascii="Arial" w:hAnsi="Arial" w:cs="Arial"/>
          <w:i/>
          <w:sz w:val="22"/>
          <w:szCs w:val="22"/>
        </w:rPr>
        <w:t>r verschillende personeelsleden (directeur, IBer, bouw</w:t>
      </w:r>
      <w:r w:rsidR="00185F74" w:rsidRPr="00261867">
        <w:rPr>
          <w:rFonts w:ascii="Arial" w:hAnsi="Arial" w:cs="Arial"/>
          <w:i/>
          <w:sz w:val="22"/>
          <w:szCs w:val="22"/>
        </w:rPr>
        <w:t>coördinator</w:t>
      </w:r>
      <w:r w:rsidR="00261867" w:rsidRPr="00261867">
        <w:rPr>
          <w:rFonts w:ascii="Arial" w:hAnsi="Arial" w:cs="Arial"/>
          <w:i/>
          <w:sz w:val="22"/>
          <w:szCs w:val="22"/>
        </w:rPr>
        <w:t xml:space="preserve">, specialisten, leerkrachten) </w:t>
      </w:r>
      <w:r w:rsidR="008557CD" w:rsidRPr="00261867">
        <w:rPr>
          <w:rFonts w:ascii="Arial" w:hAnsi="Arial" w:cs="Arial"/>
          <w:i/>
          <w:sz w:val="22"/>
          <w:szCs w:val="22"/>
        </w:rPr>
        <w:t>plaats vindt</w:t>
      </w:r>
      <w:r w:rsidRPr="00261867">
        <w:rPr>
          <w:rFonts w:ascii="Arial" w:hAnsi="Arial" w:cs="Arial"/>
          <w:i/>
          <w:sz w:val="22"/>
          <w:szCs w:val="22"/>
        </w:rPr>
        <w:t xml:space="preserve"> met</w:t>
      </w:r>
      <w:r w:rsidR="008557CD" w:rsidRPr="00261867">
        <w:rPr>
          <w:rFonts w:ascii="Arial" w:hAnsi="Arial" w:cs="Arial"/>
          <w:i/>
          <w:sz w:val="22"/>
          <w:szCs w:val="22"/>
        </w:rPr>
        <w:t xml:space="preserve"> </w:t>
      </w:r>
      <w:r w:rsidRPr="00261867">
        <w:rPr>
          <w:rFonts w:ascii="Arial" w:hAnsi="Arial" w:cs="Arial"/>
          <w:i/>
          <w:sz w:val="22"/>
          <w:szCs w:val="22"/>
        </w:rPr>
        <w:t>nabespreking</w:t>
      </w:r>
      <w:r w:rsidR="008557CD" w:rsidRPr="00261867">
        <w:rPr>
          <w:rFonts w:ascii="Arial" w:hAnsi="Arial" w:cs="Arial"/>
          <w:i/>
          <w:sz w:val="22"/>
          <w:szCs w:val="22"/>
        </w:rPr>
        <w:t>. Onze intern begeleider is gecertificeerd</w:t>
      </w:r>
      <w:r w:rsidR="00C2557F" w:rsidRPr="00261867">
        <w:rPr>
          <w:rFonts w:ascii="Arial" w:hAnsi="Arial" w:cs="Arial"/>
          <w:i/>
          <w:sz w:val="22"/>
          <w:szCs w:val="22"/>
        </w:rPr>
        <w:t xml:space="preserve"> in</w:t>
      </w:r>
      <w:r w:rsidRPr="00261867">
        <w:rPr>
          <w:rFonts w:ascii="Arial" w:hAnsi="Arial" w:cs="Arial"/>
          <w:i/>
          <w:sz w:val="22"/>
          <w:szCs w:val="22"/>
        </w:rPr>
        <w:t xml:space="preserve"> video-interactie</w:t>
      </w:r>
      <w:r w:rsidR="00C2557F" w:rsidRPr="00261867">
        <w:rPr>
          <w:rFonts w:ascii="Arial" w:hAnsi="Arial" w:cs="Arial"/>
          <w:i/>
          <w:sz w:val="22"/>
          <w:szCs w:val="22"/>
        </w:rPr>
        <w:t xml:space="preserve"> training</w:t>
      </w:r>
      <w:r w:rsidRPr="00261867">
        <w:rPr>
          <w:rFonts w:ascii="Arial" w:hAnsi="Arial" w:cs="Arial"/>
          <w:i/>
          <w:sz w:val="22"/>
          <w:szCs w:val="22"/>
        </w:rPr>
        <w:t>;</w:t>
      </w:r>
    </w:p>
    <w:p w14:paraId="675E05EE" w14:textId="77777777" w:rsidR="00143ED3" w:rsidRPr="00261867" w:rsidRDefault="00143ED3" w:rsidP="00261867">
      <w:pPr>
        <w:rPr>
          <w:rFonts w:ascii="Arial" w:hAnsi="Arial" w:cs="Arial"/>
          <w:i/>
          <w:iCs/>
        </w:rPr>
      </w:pPr>
    </w:p>
    <w:p w14:paraId="60D9BD1F" w14:textId="77777777" w:rsidR="00C2557F" w:rsidRPr="00294E43" w:rsidRDefault="000C2C45" w:rsidP="00261867">
      <w:pPr>
        <w:pStyle w:val="Geenafstand"/>
        <w:rPr>
          <w:rFonts w:ascii="Arial" w:eastAsia="Times New Roman" w:hAnsi="Arial" w:cs="Arial"/>
          <w:bCs/>
          <w:i/>
          <w:u w:val="single"/>
          <w:lang w:eastAsia="nl-NL"/>
        </w:rPr>
      </w:pPr>
      <w:r w:rsidRPr="00294E43">
        <w:rPr>
          <w:rFonts w:ascii="Arial" w:eastAsia="Times New Roman" w:hAnsi="Arial" w:cs="Arial"/>
          <w:bCs/>
          <w:i/>
          <w:u w:val="single"/>
          <w:lang w:eastAsia="nl-NL"/>
        </w:rPr>
        <w:t>1</w:t>
      </w:r>
      <w:r w:rsidR="00015968" w:rsidRPr="00294E43">
        <w:rPr>
          <w:rFonts w:ascii="Arial" w:eastAsia="Times New Roman" w:hAnsi="Arial" w:cs="Arial"/>
          <w:bCs/>
          <w:i/>
          <w:u w:val="single"/>
          <w:lang w:eastAsia="nl-NL"/>
        </w:rPr>
        <w:t>.</w:t>
      </w:r>
      <w:r w:rsidR="00C2557F" w:rsidRPr="00294E43">
        <w:rPr>
          <w:rFonts w:ascii="Arial" w:eastAsia="Times New Roman" w:hAnsi="Arial" w:cs="Arial"/>
          <w:bCs/>
          <w:i/>
          <w:u w:val="single"/>
          <w:lang w:eastAsia="nl-NL"/>
        </w:rPr>
        <w:t>9</w:t>
      </w:r>
      <w:r w:rsidR="00015968" w:rsidRPr="00294E43">
        <w:rPr>
          <w:rFonts w:ascii="Arial" w:eastAsia="Times New Roman" w:hAnsi="Arial" w:cs="Arial"/>
          <w:bCs/>
          <w:i/>
          <w:u w:val="single"/>
          <w:lang w:eastAsia="nl-NL"/>
        </w:rPr>
        <w:t xml:space="preserve"> </w:t>
      </w:r>
      <w:r w:rsidR="00C2557F" w:rsidRPr="00294E43">
        <w:rPr>
          <w:rFonts w:ascii="Arial" w:eastAsia="Times New Roman" w:hAnsi="Arial" w:cs="Arial"/>
          <w:bCs/>
          <w:i/>
          <w:u w:val="single"/>
          <w:lang w:eastAsia="nl-NL"/>
        </w:rPr>
        <w:t xml:space="preserve"> </w:t>
      </w:r>
      <w:r w:rsidR="00852BEE" w:rsidRPr="00294E43">
        <w:rPr>
          <w:rFonts w:ascii="Arial" w:eastAsia="Times New Roman" w:hAnsi="Arial" w:cs="Arial"/>
          <w:bCs/>
          <w:i/>
          <w:u w:val="single"/>
          <w:lang w:eastAsia="nl-NL"/>
        </w:rPr>
        <w:t xml:space="preserve">(Algemene) </w:t>
      </w:r>
      <w:r w:rsidR="00015968" w:rsidRPr="00294E43">
        <w:rPr>
          <w:rFonts w:ascii="Arial" w:eastAsia="Times New Roman" w:hAnsi="Arial" w:cs="Arial"/>
          <w:bCs/>
          <w:i/>
          <w:u w:val="single"/>
          <w:lang w:eastAsia="nl-NL"/>
        </w:rPr>
        <w:t>BELEIDSVOORNEMENS</w:t>
      </w:r>
      <w:r w:rsidR="0063668E" w:rsidRPr="00294E43">
        <w:rPr>
          <w:rFonts w:ascii="Arial" w:eastAsia="Times New Roman" w:hAnsi="Arial" w:cs="Arial"/>
          <w:bCs/>
          <w:i/>
          <w:u w:val="single"/>
          <w:lang w:eastAsia="nl-NL"/>
        </w:rPr>
        <w:t xml:space="preserve"> </w:t>
      </w:r>
    </w:p>
    <w:p w14:paraId="1A0D0020" w14:textId="77777777" w:rsidR="00FC2806" w:rsidRPr="00294E43" w:rsidRDefault="00261867" w:rsidP="00261867">
      <w:pPr>
        <w:pStyle w:val="Geenafstand"/>
        <w:rPr>
          <w:rFonts w:ascii="Arial" w:hAnsi="Arial" w:cs="Arial"/>
          <w:i/>
          <w:iCs/>
        </w:rPr>
      </w:pPr>
      <w:r w:rsidRPr="00294E43">
        <w:rPr>
          <w:rFonts w:ascii="Arial" w:hAnsi="Arial" w:cs="Arial"/>
          <w:i/>
          <w:iCs/>
        </w:rPr>
        <w:t>Wij zullen m</w:t>
      </w:r>
      <w:r w:rsidR="00194F85" w:rsidRPr="00294E43">
        <w:rPr>
          <w:rFonts w:ascii="Arial" w:hAnsi="Arial" w:cs="Arial"/>
          <w:i/>
          <w:iCs/>
        </w:rPr>
        <w:t xml:space="preserve">et </w:t>
      </w:r>
      <w:r w:rsidR="008F3665" w:rsidRPr="00294E43">
        <w:rPr>
          <w:rFonts w:ascii="Arial" w:hAnsi="Arial" w:cs="Arial"/>
          <w:i/>
          <w:iCs/>
        </w:rPr>
        <w:t xml:space="preserve">de missie, de kernwaarden, </w:t>
      </w:r>
      <w:r w:rsidR="00194F85" w:rsidRPr="00294E43">
        <w:rPr>
          <w:rFonts w:ascii="Arial" w:hAnsi="Arial" w:cs="Arial"/>
          <w:i/>
          <w:iCs/>
        </w:rPr>
        <w:t>de visie</w:t>
      </w:r>
      <w:r w:rsidRPr="00294E43">
        <w:rPr>
          <w:rFonts w:ascii="Arial" w:hAnsi="Arial" w:cs="Arial"/>
          <w:i/>
          <w:iCs/>
        </w:rPr>
        <w:t xml:space="preserve"> en </w:t>
      </w:r>
      <w:r w:rsidR="00015968" w:rsidRPr="00294E43">
        <w:rPr>
          <w:rFonts w:ascii="Arial" w:hAnsi="Arial" w:cs="Arial"/>
          <w:i/>
          <w:iCs/>
        </w:rPr>
        <w:t>de bijbehorende consequenties</w:t>
      </w:r>
      <w:r w:rsidR="00FC2806" w:rsidRPr="00294E43">
        <w:rPr>
          <w:rFonts w:ascii="Arial" w:hAnsi="Arial" w:cs="Arial"/>
          <w:i/>
          <w:iCs/>
        </w:rPr>
        <w:t xml:space="preserve"> de komende jaren</w:t>
      </w:r>
      <w:r w:rsidRPr="00294E43">
        <w:rPr>
          <w:rFonts w:ascii="Arial" w:hAnsi="Arial" w:cs="Arial"/>
          <w:i/>
          <w:iCs/>
        </w:rPr>
        <w:t xml:space="preserve"> </w:t>
      </w:r>
      <w:r w:rsidR="00015968" w:rsidRPr="00294E43">
        <w:rPr>
          <w:rFonts w:ascii="Arial" w:hAnsi="Arial" w:cs="Arial"/>
          <w:i/>
          <w:iCs/>
        </w:rPr>
        <w:t xml:space="preserve">richting </w:t>
      </w:r>
      <w:r w:rsidRPr="00294E43">
        <w:rPr>
          <w:rFonts w:ascii="Arial" w:hAnsi="Arial" w:cs="Arial"/>
          <w:i/>
          <w:iCs/>
        </w:rPr>
        <w:t xml:space="preserve">blijven </w:t>
      </w:r>
      <w:r w:rsidR="00015968" w:rsidRPr="00294E43">
        <w:rPr>
          <w:rFonts w:ascii="Arial" w:hAnsi="Arial" w:cs="Arial"/>
          <w:i/>
          <w:iCs/>
        </w:rPr>
        <w:t>geven aan (nieuwe) activiteiten. De bestaand</w:t>
      </w:r>
      <w:r w:rsidR="00FC2806" w:rsidRPr="00294E43">
        <w:rPr>
          <w:rFonts w:ascii="Arial" w:hAnsi="Arial" w:cs="Arial"/>
          <w:i/>
          <w:iCs/>
        </w:rPr>
        <w:t xml:space="preserve">e activiteiten bij de geplande </w:t>
      </w:r>
      <w:r w:rsidR="00015968" w:rsidRPr="00294E43">
        <w:rPr>
          <w:rFonts w:ascii="Arial" w:hAnsi="Arial" w:cs="Arial"/>
          <w:i/>
          <w:iCs/>
        </w:rPr>
        <w:t xml:space="preserve">evaluatie </w:t>
      </w:r>
      <w:r w:rsidR="00831A3B" w:rsidRPr="00294E43">
        <w:rPr>
          <w:rFonts w:ascii="Arial" w:hAnsi="Arial" w:cs="Arial"/>
          <w:i/>
          <w:iCs/>
        </w:rPr>
        <w:t xml:space="preserve">toetsen we </w:t>
      </w:r>
      <w:r w:rsidR="00015968" w:rsidRPr="00294E43">
        <w:rPr>
          <w:rFonts w:ascii="Arial" w:hAnsi="Arial" w:cs="Arial"/>
          <w:i/>
          <w:iCs/>
        </w:rPr>
        <w:t xml:space="preserve">aan de </w:t>
      </w:r>
      <w:r w:rsidR="008F3665" w:rsidRPr="00294E43">
        <w:rPr>
          <w:rFonts w:ascii="Arial" w:hAnsi="Arial" w:cs="Arial"/>
          <w:i/>
          <w:iCs/>
        </w:rPr>
        <w:t xml:space="preserve">missie </w:t>
      </w:r>
      <w:r w:rsidR="00831A3B" w:rsidRPr="00294E43">
        <w:rPr>
          <w:rFonts w:ascii="Arial" w:hAnsi="Arial" w:cs="Arial"/>
          <w:i/>
          <w:iCs/>
        </w:rPr>
        <w:t xml:space="preserve">en </w:t>
      </w:r>
      <w:r w:rsidR="008F3665" w:rsidRPr="00294E43">
        <w:rPr>
          <w:rFonts w:ascii="Arial" w:hAnsi="Arial" w:cs="Arial"/>
          <w:i/>
          <w:iCs/>
        </w:rPr>
        <w:t xml:space="preserve">visie </w:t>
      </w:r>
      <w:r w:rsidR="00831A3B" w:rsidRPr="00294E43">
        <w:rPr>
          <w:rFonts w:ascii="Arial" w:hAnsi="Arial" w:cs="Arial"/>
          <w:i/>
          <w:iCs/>
        </w:rPr>
        <w:t>en zullen we borgen.</w:t>
      </w:r>
    </w:p>
    <w:p w14:paraId="37C50B4C" w14:textId="77777777" w:rsidR="00FC2806" w:rsidRPr="00294E43" w:rsidRDefault="00831A3B" w:rsidP="00261867">
      <w:pPr>
        <w:pStyle w:val="Geenafstand"/>
        <w:rPr>
          <w:rFonts w:ascii="Arial" w:hAnsi="Arial" w:cs="Arial"/>
          <w:i/>
          <w:iCs/>
        </w:rPr>
      </w:pPr>
      <w:r w:rsidRPr="00294E43">
        <w:rPr>
          <w:rFonts w:ascii="Arial" w:hAnsi="Arial" w:cs="Arial"/>
          <w:i/>
          <w:iCs/>
        </w:rPr>
        <w:t>Alle ontwikkelingen en initiatieven zullen beschreven staan in ons Jaarverslag en Jaarplan.</w:t>
      </w:r>
    </w:p>
    <w:p w14:paraId="2FC17F8B" w14:textId="77777777" w:rsidR="00831A3B" w:rsidRPr="00804ABD" w:rsidRDefault="00831A3B" w:rsidP="00261867">
      <w:pPr>
        <w:pStyle w:val="Geenafstand"/>
        <w:rPr>
          <w:rFonts w:ascii="Arial" w:hAnsi="Arial" w:cs="Arial"/>
          <w:i/>
          <w:iCs/>
          <w:sz w:val="16"/>
        </w:rPr>
      </w:pPr>
    </w:p>
    <w:p w14:paraId="6A294C8E" w14:textId="5D77F052" w:rsidR="00831A3B" w:rsidRPr="00294E43" w:rsidRDefault="00831A3B" w:rsidP="00261867">
      <w:pPr>
        <w:pStyle w:val="Geenafstand"/>
        <w:rPr>
          <w:rFonts w:ascii="Arial" w:hAnsi="Arial" w:cs="Arial"/>
          <w:i/>
          <w:iCs/>
        </w:rPr>
      </w:pPr>
      <w:r w:rsidRPr="00294E43">
        <w:rPr>
          <w:rFonts w:ascii="Arial" w:hAnsi="Arial" w:cs="Arial"/>
          <w:i/>
          <w:iCs/>
        </w:rPr>
        <w:t>Huisvesting</w:t>
      </w:r>
      <w:r w:rsidRPr="00294E43">
        <w:rPr>
          <w:rFonts w:ascii="Arial" w:hAnsi="Arial" w:cs="Arial"/>
          <w:i/>
          <w:iCs/>
        </w:rPr>
        <w:br/>
      </w:r>
      <w:r w:rsidR="00356EBE">
        <w:rPr>
          <w:rFonts w:ascii="Arial" w:hAnsi="Arial" w:cs="Arial"/>
          <w:i/>
          <w:iCs/>
        </w:rPr>
        <w:t xml:space="preserve">De verbouwing is gestart en zal eind 2021 afgerond worden. Daarna zullen we het gebouw </w:t>
      </w:r>
      <w:r w:rsidR="002E2751">
        <w:rPr>
          <w:rFonts w:ascii="Arial" w:hAnsi="Arial" w:cs="Arial"/>
          <w:i/>
          <w:iCs/>
        </w:rPr>
        <w:t xml:space="preserve">inrichten zodat het ons onderwijs ondersteunt. </w:t>
      </w:r>
      <w:r w:rsidRPr="00294E43">
        <w:rPr>
          <w:rFonts w:ascii="Arial" w:hAnsi="Arial" w:cs="Arial"/>
          <w:i/>
          <w:iCs/>
        </w:rPr>
        <w:t xml:space="preserve">We hebben </w:t>
      </w:r>
      <w:r w:rsidR="00844F9C">
        <w:rPr>
          <w:rFonts w:ascii="Arial" w:hAnsi="Arial" w:cs="Arial"/>
          <w:i/>
          <w:iCs/>
        </w:rPr>
        <w:t xml:space="preserve">rust, </w:t>
      </w:r>
      <w:r w:rsidRPr="00294E43">
        <w:rPr>
          <w:rFonts w:ascii="Arial" w:hAnsi="Arial" w:cs="Arial"/>
          <w:i/>
          <w:iCs/>
        </w:rPr>
        <w:t>ruimte</w:t>
      </w:r>
      <w:r w:rsidR="00844F9C">
        <w:rPr>
          <w:rFonts w:ascii="Arial" w:hAnsi="Arial" w:cs="Arial"/>
          <w:i/>
          <w:iCs/>
        </w:rPr>
        <w:t>, veiligheid</w:t>
      </w:r>
      <w:r w:rsidRPr="00294E43">
        <w:rPr>
          <w:rFonts w:ascii="Arial" w:hAnsi="Arial" w:cs="Arial"/>
          <w:i/>
          <w:iCs/>
        </w:rPr>
        <w:t xml:space="preserve"> en frisse lucht nodig.</w:t>
      </w:r>
      <w:r w:rsidR="002E060B" w:rsidRPr="00294E43">
        <w:rPr>
          <w:rFonts w:ascii="Arial" w:hAnsi="Arial" w:cs="Arial"/>
          <w:i/>
          <w:iCs/>
        </w:rPr>
        <w:t xml:space="preserve"> </w:t>
      </w:r>
    </w:p>
    <w:p w14:paraId="0A4F7224" w14:textId="77777777" w:rsidR="00831A3B" w:rsidRPr="00804ABD" w:rsidRDefault="00831A3B" w:rsidP="00261867">
      <w:pPr>
        <w:pStyle w:val="Geenafstand"/>
        <w:rPr>
          <w:rFonts w:ascii="Arial" w:hAnsi="Arial" w:cs="Arial"/>
          <w:i/>
          <w:iCs/>
          <w:sz w:val="16"/>
        </w:rPr>
      </w:pPr>
    </w:p>
    <w:p w14:paraId="08D23282" w14:textId="77777777" w:rsidR="00831A3B" w:rsidRPr="002E060B" w:rsidRDefault="00831A3B" w:rsidP="00261867">
      <w:pPr>
        <w:pStyle w:val="Geenafstand"/>
        <w:rPr>
          <w:rFonts w:ascii="Arial" w:hAnsi="Arial" w:cs="Arial"/>
          <w:i/>
          <w:iCs/>
        </w:rPr>
      </w:pPr>
      <w:r w:rsidRPr="002E060B">
        <w:rPr>
          <w:rFonts w:ascii="Arial" w:hAnsi="Arial" w:cs="Arial"/>
          <w:i/>
          <w:iCs/>
        </w:rPr>
        <w:t>ICT</w:t>
      </w:r>
    </w:p>
    <w:p w14:paraId="49D8D7D0" w14:textId="77777777" w:rsidR="00831A3B" w:rsidRPr="002E060B" w:rsidRDefault="009E73B1" w:rsidP="00261867">
      <w:pPr>
        <w:pStyle w:val="Geenafstand"/>
        <w:rPr>
          <w:rFonts w:ascii="Arial" w:hAnsi="Arial" w:cs="Arial"/>
          <w:i/>
          <w:iCs/>
        </w:rPr>
      </w:pPr>
      <w:r w:rsidRPr="002E060B">
        <w:rPr>
          <w:rFonts w:ascii="Arial" w:hAnsi="Arial" w:cs="Arial"/>
          <w:i/>
          <w:iCs/>
        </w:rPr>
        <w:t xml:space="preserve">In het kader van </w:t>
      </w:r>
      <w:r w:rsidR="00882C0A" w:rsidRPr="002E060B">
        <w:rPr>
          <w:rFonts w:ascii="Arial" w:hAnsi="Arial" w:cs="Arial"/>
          <w:i/>
          <w:iCs/>
        </w:rPr>
        <w:t>school- en informatietechnologie</w:t>
      </w:r>
      <w:r w:rsidRPr="002E060B">
        <w:rPr>
          <w:rFonts w:ascii="Arial" w:hAnsi="Arial" w:cs="Arial"/>
          <w:i/>
          <w:iCs/>
        </w:rPr>
        <w:t xml:space="preserve"> zal de school de </w:t>
      </w:r>
      <w:r w:rsidR="00015968" w:rsidRPr="002E060B">
        <w:rPr>
          <w:rFonts w:ascii="Arial" w:hAnsi="Arial" w:cs="Arial"/>
          <w:i/>
          <w:iCs/>
        </w:rPr>
        <w:t xml:space="preserve">komende jaren </w:t>
      </w:r>
      <w:r w:rsidR="00882C0A" w:rsidRPr="002E060B">
        <w:rPr>
          <w:rFonts w:ascii="Arial" w:hAnsi="Arial" w:cs="Arial"/>
          <w:i/>
          <w:iCs/>
        </w:rPr>
        <w:t>ontwikkelingen</w:t>
      </w:r>
      <w:r w:rsidRPr="002E060B">
        <w:rPr>
          <w:rFonts w:ascii="Arial" w:hAnsi="Arial" w:cs="Arial"/>
          <w:i/>
          <w:iCs/>
        </w:rPr>
        <w:t xml:space="preserve"> volgen en zo nodig initiatieven nemen.</w:t>
      </w:r>
      <w:r w:rsidR="00015968" w:rsidRPr="002E060B">
        <w:rPr>
          <w:rFonts w:ascii="Arial" w:hAnsi="Arial" w:cs="Arial"/>
          <w:i/>
          <w:iCs/>
        </w:rPr>
        <w:t xml:space="preserve"> </w:t>
      </w:r>
    </w:p>
    <w:p w14:paraId="32992D5E" w14:textId="1F91CE91" w:rsidR="00831A3B" w:rsidRPr="002E060B" w:rsidRDefault="008F0203" w:rsidP="00261867">
      <w:pPr>
        <w:pStyle w:val="Geenafstand"/>
        <w:rPr>
          <w:rFonts w:ascii="Arial" w:hAnsi="Arial" w:cs="Arial"/>
          <w:i/>
          <w:iCs/>
        </w:rPr>
      </w:pPr>
      <w:r>
        <w:rPr>
          <w:rFonts w:ascii="Arial" w:hAnsi="Arial" w:cs="Arial"/>
          <w:i/>
          <w:iCs/>
        </w:rPr>
        <w:t xml:space="preserve">In de groepen 5 t/m 8 </w:t>
      </w:r>
      <w:r w:rsidR="00AE0597">
        <w:rPr>
          <w:rFonts w:ascii="Arial" w:hAnsi="Arial" w:cs="Arial"/>
          <w:i/>
          <w:iCs/>
        </w:rPr>
        <w:t>werken de leerlingen</w:t>
      </w:r>
      <w:r>
        <w:rPr>
          <w:rFonts w:ascii="Arial" w:hAnsi="Arial" w:cs="Arial"/>
          <w:i/>
          <w:iCs/>
        </w:rPr>
        <w:t xml:space="preserve"> de helft van de dag </w:t>
      </w:r>
      <w:r w:rsidR="00AE0597">
        <w:rPr>
          <w:rFonts w:ascii="Arial" w:hAnsi="Arial" w:cs="Arial"/>
          <w:i/>
          <w:iCs/>
        </w:rPr>
        <w:t xml:space="preserve">met laptops, meestal </w:t>
      </w:r>
      <w:r w:rsidR="00831A3B" w:rsidRPr="002E060B">
        <w:rPr>
          <w:rFonts w:ascii="Arial" w:hAnsi="Arial" w:cs="Arial"/>
          <w:i/>
          <w:iCs/>
        </w:rPr>
        <w:t xml:space="preserve">via Gynzy. </w:t>
      </w:r>
      <w:r w:rsidR="005D76F2">
        <w:rPr>
          <w:rFonts w:ascii="Arial" w:hAnsi="Arial" w:cs="Arial"/>
          <w:i/>
          <w:iCs/>
        </w:rPr>
        <w:t xml:space="preserve">Op de ochtenden worden deze laptops ingezet bij de rekenlessen. In de middagen zullen deze ingezet worden bij het Onderzoekend&amp;Ontwerpend Leren via BLINK Werelden. </w:t>
      </w:r>
      <w:r w:rsidR="00831A3B" w:rsidRPr="002E060B">
        <w:rPr>
          <w:rFonts w:ascii="Arial" w:hAnsi="Arial" w:cs="Arial"/>
          <w:i/>
          <w:iCs/>
        </w:rPr>
        <w:t>In de groepen 1/2/3</w:t>
      </w:r>
      <w:r w:rsidR="004820B6">
        <w:rPr>
          <w:rFonts w:ascii="Arial" w:hAnsi="Arial" w:cs="Arial"/>
          <w:i/>
          <w:iCs/>
        </w:rPr>
        <w:t>/4</w:t>
      </w:r>
      <w:r w:rsidR="00831A3B" w:rsidRPr="002E060B">
        <w:rPr>
          <w:rFonts w:ascii="Arial" w:hAnsi="Arial" w:cs="Arial"/>
          <w:i/>
          <w:iCs/>
        </w:rPr>
        <w:t xml:space="preserve"> worden ipads en laptops ingezet </w:t>
      </w:r>
      <w:r w:rsidR="004820B6">
        <w:rPr>
          <w:rFonts w:ascii="Arial" w:hAnsi="Arial" w:cs="Arial"/>
          <w:i/>
          <w:iCs/>
        </w:rPr>
        <w:t>om via Gynzy te werken</w:t>
      </w:r>
      <w:r w:rsidR="00831A3B" w:rsidRPr="002E060B">
        <w:rPr>
          <w:rFonts w:ascii="Arial" w:hAnsi="Arial" w:cs="Arial"/>
          <w:i/>
          <w:iCs/>
        </w:rPr>
        <w:t>.</w:t>
      </w:r>
    </w:p>
    <w:p w14:paraId="5AE48A43" w14:textId="77777777" w:rsidR="00831A3B" w:rsidRPr="00804ABD" w:rsidRDefault="00831A3B" w:rsidP="00261867">
      <w:pPr>
        <w:pStyle w:val="Geenafstand"/>
        <w:rPr>
          <w:rFonts w:ascii="Arial" w:hAnsi="Arial" w:cs="Arial"/>
          <w:i/>
          <w:iCs/>
          <w:sz w:val="16"/>
        </w:rPr>
      </w:pPr>
    </w:p>
    <w:p w14:paraId="3F09D4F8" w14:textId="2BBCFBF4" w:rsidR="00831A3B" w:rsidRPr="002E060B" w:rsidRDefault="002E060B" w:rsidP="00261867">
      <w:pPr>
        <w:pStyle w:val="Geenafstand"/>
        <w:rPr>
          <w:rFonts w:ascii="Arial" w:hAnsi="Arial" w:cs="Arial"/>
          <w:i/>
          <w:iCs/>
        </w:rPr>
      </w:pPr>
      <w:r>
        <w:rPr>
          <w:rFonts w:ascii="Arial" w:hAnsi="Arial" w:cs="Arial"/>
          <w:i/>
          <w:iCs/>
        </w:rPr>
        <w:t xml:space="preserve">Actualiseren van ons onderwijs </w:t>
      </w:r>
    </w:p>
    <w:p w14:paraId="601F51B1" w14:textId="6D027FF2" w:rsidR="00A22090" w:rsidRPr="002E060B" w:rsidRDefault="00745626" w:rsidP="00261867">
      <w:pPr>
        <w:pStyle w:val="Geenafstand"/>
        <w:rPr>
          <w:rFonts w:ascii="Arial" w:hAnsi="Arial" w:cs="Arial"/>
          <w:bCs/>
          <w:i/>
          <w:iCs/>
        </w:rPr>
      </w:pPr>
      <w:r>
        <w:rPr>
          <w:rFonts w:ascii="Arial" w:hAnsi="Arial" w:cs="Arial"/>
          <w:i/>
          <w:iCs/>
        </w:rPr>
        <w:t xml:space="preserve">Met ingang van augustus 2021 werken wij </w:t>
      </w:r>
      <w:r w:rsidR="00344F26">
        <w:rPr>
          <w:rFonts w:ascii="Arial" w:hAnsi="Arial" w:cs="Arial"/>
          <w:i/>
          <w:iCs/>
        </w:rPr>
        <w:t xml:space="preserve">op de middagen </w:t>
      </w:r>
      <w:r>
        <w:rPr>
          <w:rFonts w:ascii="Arial" w:hAnsi="Arial" w:cs="Arial"/>
          <w:i/>
          <w:iCs/>
        </w:rPr>
        <w:t xml:space="preserve">met alle groepen </w:t>
      </w:r>
      <w:r w:rsidR="00344F26">
        <w:rPr>
          <w:rFonts w:ascii="Arial" w:hAnsi="Arial" w:cs="Arial"/>
          <w:i/>
          <w:iCs/>
        </w:rPr>
        <w:t>volgens het Onderzoekend&amp;Ontwerpend Leren via BLINK Werelden</w:t>
      </w:r>
      <w:r w:rsidR="00A11F15">
        <w:rPr>
          <w:rFonts w:ascii="Arial" w:hAnsi="Arial" w:cs="Arial"/>
          <w:i/>
          <w:iCs/>
        </w:rPr>
        <w:t>, Maakonderwijs en de creatieve vakken. In 2022 starten wij voor technisch lezen met LIST</w:t>
      </w:r>
      <w:r w:rsidR="00BE4440">
        <w:rPr>
          <w:rFonts w:ascii="Arial" w:hAnsi="Arial" w:cs="Arial"/>
          <w:i/>
          <w:iCs/>
        </w:rPr>
        <w:t xml:space="preserve">-lezen. </w:t>
      </w:r>
      <w:r w:rsidR="00E21A22">
        <w:rPr>
          <w:rFonts w:ascii="Arial" w:hAnsi="Arial" w:cs="Arial"/>
          <w:i/>
          <w:iCs/>
        </w:rPr>
        <w:t xml:space="preserve">Het met en van elkaar leren is het uitgangspunt in het team én met de leerlingen. </w:t>
      </w:r>
    </w:p>
    <w:p w14:paraId="691FBAC8" w14:textId="77777777" w:rsidR="00A22090" w:rsidRDefault="00A066F1" w:rsidP="00261867">
      <w:pPr>
        <w:pStyle w:val="Geenafstand"/>
        <w:rPr>
          <w:rFonts w:ascii="Arial" w:hAnsi="Arial" w:cs="Arial"/>
          <w:i/>
          <w:iCs/>
        </w:rPr>
      </w:pPr>
      <w:r w:rsidRPr="002E060B">
        <w:rPr>
          <w:rFonts w:ascii="Arial" w:hAnsi="Arial" w:cs="Arial"/>
          <w:i/>
          <w:iCs/>
        </w:rPr>
        <w:t>De school kijkt kritisch naar de gebruikte methodes en zal deze indien nodig aanpassen of vervangen</w:t>
      </w:r>
      <w:r w:rsidR="002E060B" w:rsidRPr="002E060B">
        <w:rPr>
          <w:rFonts w:ascii="Arial" w:hAnsi="Arial" w:cs="Arial"/>
          <w:i/>
          <w:iCs/>
        </w:rPr>
        <w:t xml:space="preserve">. </w:t>
      </w:r>
      <w:r w:rsidR="002E060B">
        <w:rPr>
          <w:rFonts w:ascii="Arial" w:hAnsi="Arial" w:cs="Arial"/>
          <w:i/>
          <w:iCs/>
        </w:rPr>
        <w:t>Vooraf doen we onderzoek naar wat we nu al doen en naar wat we nodig hebben</w:t>
      </w:r>
    </w:p>
    <w:p w14:paraId="73BF6D2A" w14:textId="77777777" w:rsidR="008E52E5" w:rsidRPr="00804ABD" w:rsidRDefault="008E52E5" w:rsidP="00261867">
      <w:pPr>
        <w:pStyle w:val="Geenafstand"/>
        <w:rPr>
          <w:rFonts w:ascii="Arial" w:hAnsi="Arial" w:cs="Arial"/>
          <w:i/>
          <w:iCs/>
          <w:sz w:val="16"/>
        </w:rPr>
      </w:pPr>
    </w:p>
    <w:p w14:paraId="090251DA" w14:textId="77777777" w:rsidR="008E52E5" w:rsidRDefault="008E52E5" w:rsidP="008E52E5">
      <w:pPr>
        <w:pStyle w:val="Geenafstand"/>
        <w:rPr>
          <w:rFonts w:ascii="Arial" w:hAnsi="Arial" w:cs="Arial"/>
          <w:bCs/>
          <w:i/>
          <w:iCs/>
        </w:rPr>
      </w:pPr>
      <w:r>
        <w:rPr>
          <w:rFonts w:ascii="Arial" w:hAnsi="Arial" w:cs="Arial"/>
          <w:bCs/>
          <w:i/>
          <w:iCs/>
        </w:rPr>
        <w:t>Talentontwikkeling</w:t>
      </w:r>
    </w:p>
    <w:p w14:paraId="390ACDEB" w14:textId="1B69E470" w:rsidR="008E52E5" w:rsidRDefault="008E52E5" w:rsidP="008E52E5">
      <w:pPr>
        <w:pStyle w:val="Geenafstand"/>
        <w:rPr>
          <w:rFonts w:ascii="Arial" w:hAnsi="Arial" w:cs="Arial"/>
          <w:bCs/>
          <w:i/>
          <w:iCs/>
        </w:rPr>
      </w:pPr>
      <w:r w:rsidRPr="006E30E5">
        <w:rPr>
          <w:rFonts w:ascii="Arial" w:hAnsi="Arial" w:cs="Arial"/>
          <w:bCs/>
          <w:i/>
          <w:iCs/>
        </w:rPr>
        <w:t xml:space="preserve">Wij gaan meer vorm geven aan talentontwikkeling van kinderen en leerkrachten. </w:t>
      </w:r>
      <w:r>
        <w:rPr>
          <w:rFonts w:ascii="Arial" w:hAnsi="Arial" w:cs="Arial"/>
          <w:i/>
          <w:iCs/>
        </w:rPr>
        <w:t xml:space="preserve">Het Onderzoekend&amp;Ontwerpend Leren zal hierin een grote rol spelen. </w:t>
      </w:r>
      <w:r w:rsidRPr="006E30E5">
        <w:rPr>
          <w:rFonts w:ascii="Arial" w:hAnsi="Arial" w:cs="Arial"/>
          <w:bCs/>
          <w:i/>
          <w:iCs/>
        </w:rPr>
        <w:t xml:space="preserve">Wij zullen nog meer tegemoet komen aan de onderwijsbehoeften van de kinderen door kritisch te blijven kijken naar de inrichting van ons onderwijs: </w:t>
      </w:r>
      <w:r w:rsidR="004F21A5">
        <w:rPr>
          <w:rFonts w:ascii="Arial" w:hAnsi="Arial" w:cs="Arial"/>
          <w:bCs/>
          <w:i/>
          <w:iCs/>
        </w:rPr>
        <w:t xml:space="preserve"> </w:t>
      </w:r>
      <w:r w:rsidRPr="006E30E5">
        <w:rPr>
          <w:rFonts w:ascii="Arial" w:hAnsi="Arial" w:cs="Arial"/>
          <w:bCs/>
          <w:i/>
          <w:iCs/>
        </w:rPr>
        <w:t>de expeditie</w:t>
      </w:r>
      <w:r w:rsidR="004F21A5">
        <w:rPr>
          <w:rFonts w:ascii="Arial" w:hAnsi="Arial" w:cs="Arial"/>
          <w:bCs/>
          <w:i/>
          <w:iCs/>
        </w:rPr>
        <w:t xml:space="preserve"> (zowel plusgroep als klusgroep)</w:t>
      </w:r>
      <w:r w:rsidRPr="006E30E5">
        <w:rPr>
          <w:rFonts w:ascii="Arial" w:hAnsi="Arial" w:cs="Arial"/>
          <w:bCs/>
          <w:i/>
          <w:iCs/>
        </w:rPr>
        <w:t>.</w:t>
      </w:r>
    </w:p>
    <w:p w14:paraId="50F40DEB" w14:textId="77777777" w:rsidR="002E060B" w:rsidRPr="00804ABD" w:rsidRDefault="002E060B" w:rsidP="00261867">
      <w:pPr>
        <w:pStyle w:val="Geenafstand"/>
        <w:rPr>
          <w:rFonts w:ascii="Arial" w:hAnsi="Arial" w:cs="Arial"/>
          <w:i/>
          <w:iCs/>
          <w:sz w:val="16"/>
        </w:rPr>
      </w:pPr>
    </w:p>
    <w:p w14:paraId="3BAE229F" w14:textId="77777777" w:rsidR="002E060B" w:rsidRPr="002E060B" w:rsidRDefault="00A22090" w:rsidP="00261867">
      <w:pPr>
        <w:pStyle w:val="Geenafstand"/>
        <w:rPr>
          <w:rFonts w:ascii="Arial" w:hAnsi="Arial" w:cs="Arial"/>
          <w:bCs/>
          <w:i/>
          <w:iCs/>
        </w:rPr>
      </w:pPr>
      <w:r w:rsidRPr="002E060B">
        <w:rPr>
          <w:rFonts w:ascii="Arial" w:hAnsi="Arial" w:cs="Arial"/>
          <w:bCs/>
          <w:i/>
          <w:iCs/>
        </w:rPr>
        <w:t>Onderwijskundige ontwikkelingen:</w:t>
      </w:r>
    </w:p>
    <w:p w14:paraId="63B38BC8" w14:textId="59348FC4" w:rsidR="006C711D" w:rsidRPr="002E060B" w:rsidRDefault="002E060B" w:rsidP="00261867">
      <w:pPr>
        <w:pStyle w:val="Geenafstand"/>
        <w:rPr>
          <w:rFonts w:ascii="Arial" w:hAnsi="Arial" w:cs="Arial"/>
          <w:bCs/>
          <w:i/>
          <w:iCs/>
        </w:rPr>
      </w:pPr>
      <w:r w:rsidRPr="002E060B">
        <w:rPr>
          <w:rFonts w:ascii="Arial" w:hAnsi="Arial" w:cs="Arial"/>
          <w:bCs/>
          <w:i/>
          <w:iCs/>
        </w:rPr>
        <w:t xml:space="preserve">We </w:t>
      </w:r>
      <w:r w:rsidR="00A22090" w:rsidRPr="002E060B">
        <w:rPr>
          <w:rFonts w:ascii="Arial" w:hAnsi="Arial" w:cs="Arial"/>
          <w:bCs/>
          <w:i/>
          <w:iCs/>
        </w:rPr>
        <w:t>borgen en consolideren van reeds gestarte vernieuwings</w:t>
      </w:r>
      <w:r w:rsidR="006C711D" w:rsidRPr="002E060B">
        <w:rPr>
          <w:rFonts w:ascii="Arial" w:hAnsi="Arial" w:cs="Arial"/>
          <w:bCs/>
          <w:i/>
          <w:iCs/>
        </w:rPr>
        <w:t>processen</w:t>
      </w:r>
      <w:r w:rsidR="00083AF5">
        <w:rPr>
          <w:rFonts w:ascii="Arial" w:hAnsi="Arial" w:cs="Arial"/>
          <w:bCs/>
          <w:i/>
          <w:iCs/>
        </w:rPr>
        <w:t xml:space="preserve">. </w:t>
      </w:r>
      <w:r w:rsidR="00A22090" w:rsidRPr="002E060B">
        <w:rPr>
          <w:rFonts w:ascii="Arial" w:hAnsi="Arial" w:cs="Arial"/>
          <w:i/>
          <w:iCs/>
        </w:rPr>
        <w:t xml:space="preserve">De afgesproken vaardigheden en doorgaande lijn </w:t>
      </w:r>
      <w:r w:rsidRPr="002E060B">
        <w:rPr>
          <w:rFonts w:ascii="Arial" w:hAnsi="Arial" w:cs="Arial"/>
          <w:i/>
          <w:iCs/>
        </w:rPr>
        <w:t>wordt bewaakt</w:t>
      </w:r>
      <w:r w:rsidR="00A22090" w:rsidRPr="002E060B">
        <w:rPr>
          <w:rFonts w:ascii="Arial" w:hAnsi="Arial" w:cs="Arial"/>
          <w:i/>
          <w:iCs/>
        </w:rPr>
        <w:t xml:space="preserve"> door klassenbezoeken en consultaties en </w:t>
      </w:r>
      <w:r w:rsidRPr="002E060B">
        <w:rPr>
          <w:rFonts w:ascii="Arial" w:hAnsi="Arial" w:cs="Arial"/>
          <w:i/>
          <w:iCs/>
        </w:rPr>
        <w:t>worden besproken</w:t>
      </w:r>
      <w:r w:rsidR="00A22090" w:rsidRPr="002E060B">
        <w:rPr>
          <w:rFonts w:ascii="Arial" w:hAnsi="Arial" w:cs="Arial"/>
          <w:i/>
          <w:iCs/>
        </w:rPr>
        <w:t xml:space="preserve"> tijdens bouwvergaderingen</w:t>
      </w:r>
      <w:r w:rsidR="006C711D" w:rsidRPr="002E060B">
        <w:rPr>
          <w:rFonts w:ascii="Arial" w:hAnsi="Arial" w:cs="Arial"/>
          <w:i/>
          <w:iCs/>
        </w:rPr>
        <w:t>.</w:t>
      </w:r>
    </w:p>
    <w:p w14:paraId="77A52294" w14:textId="77777777" w:rsidR="006C711D" w:rsidRPr="00804ABD" w:rsidRDefault="006C711D" w:rsidP="00261867">
      <w:pPr>
        <w:pStyle w:val="Geenafstand"/>
        <w:rPr>
          <w:rFonts w:ascii="Arial" w:hAnsi="Arial" w:cs="Arial"/>
          <w:bCs/>
          <w:i/>
          <w:iCs/>
          <w:sz w:val="16"/>
        </w:rPr>
      </w:pPr>
    </w:p>
    <w:p w14:paraId="4E2399BF" w14:textId="77777777" w:rsidR="00777AAC" w:rsidRDefault="006C711D" w:rsidP="00261867">
      <w:pPr>
        <w:pStyle w:val="Geenafstand"/>
        <w:rPr>
          <w:rFonts w:ascii="Arial" w:hAnsi="Arial" w:cs="Arial"/>
          <w:bCs/>
          <w:i/>
          <w:iCs/>
        </w:rPr>
      </w:pPr>
      <w:r w:rsidRPr="002E060B">
        <w:rPr>
          <w:rFonts w:ascii="Arial" w:hAnsi="Arial" w:cs="Arial"/>
          <w:bCs/>
          <w:i/>
          <w:iCs/>
        </w:rPr>
        <w:t>Opbrengst gericht werken:</w:t>
      </w:r>
    </w:p>
    <w:p w14:paraId="2D5F6D39" w14:textId="7DB55646" w:rsidR="00777AAC" w:rsidRDefault="00777AAC" w:rsidP="00261867">
      <w:pPr>
        <w:pStyle w:val="Geenafstand"/>
        <w:rPr>
          <w:rFonts w:ascii="Arial" w:hAnsi="Arial" w:cs="Arial"/>
          <w:bCs/>
          <w:i/>
          <w:iCs/>
        </w:rPr>
      </w:pPr>
      <w:r>
        <w:rPr>
          <w:rFonts w:ascii="Arial" w:hAnsi="Arial" w:cs="Arial"/>
          <w:bCs/>
          <w:i/>
          <w:iCs/>
        </w:rPr>
        <w:t xml:space="preserve">Door het toepassen van het EDI-model brengen we meer </w:t>
      </w:r>
      <w:r w:rsidR="006C711D" w:rsidRPr="002E060B">
        <w:rPr>
          <w:rFonts w:ascii="Arial" w:hAnsi="Arial" w:cs="Arial"/>
          <w:bCs/>
          <w:i/>
          <w:iCs/>
        </w:rPr>
        <w:t xml:space="preserve">structuur </w:t>
      </w:r>
      <w:r>
        <w:rPr>
          <w:rFonts w:ascii="Arial" w:hAnsi="Arial" w:cs="Arial"/>
          <w:bCs/>
          <w:i/>
          <w:iCs/>
        </w:rPr>
        <w:t>aan</w:t>
      </w:r>
      <w:r w:rsidR="006C711D" w:rsidRPr="002E060B">
        <w:rPr>
          <w:rFonts w:ascii="Arial" w:hAnsi="Arial" w:cs="Arial"/>
          <w:bCs/>
          <w:i/>
          <w:iCs/>
        </w:rPr>
        <w:t xml:space="preserve"> in </w:t>
      </w:r>
      <w:r>
        <w:rPr>
          <w:rFonts w:ascii="Arial" w:hAnsi="Arial" w:cs="Arial"/>
          <w:bCs/>
          <w:i/>
          <w:iCs/>
        </w:rPr>
        <w:t xml:space="preserve">de lessen. Het </w:t>
      </w:r>
      <w:r w:rsidR="006C711D" w:rsidRPr="002E060B">
        <w:rPr>
          <w:rFonts w:ascii="Arial" w:hAnsi="Arial" w:cs="Arial"/>
          <w:bCs/>
          <w:i/>
          <w:iCs/>
        </w:rPr>
        <w:t>monitoren, analyseren, interveniëren en vastleggen van de gegevens</w:t>
      </w:r>
      <w:r>
        <w:rPr>
          <w:rFonts w:ascii="Arial" w:hAnsi="Arial" w:cs="Arial"/>
          <w:bCs/>
          <w:i/>
          <w:iCs/>
        </w:rPr>
        <w:t xml:space="preserve"> wordt geborgd tijdens de studiedagen groepsbesprekingen</w:t>
      </w:r>
      <w:r w:rsidR="006C711D" w:rsidRPr="002E060B">
        <w:rPr>
          <w:rFonts w:ascii="Arial" w:hAnsi="Arial" w:cs="Arial"/>
          <w:bCs/>
          <w:i/>
          <w:iCs/>
        </w:rPr>
        <w:t>.</w:t>
      </w:r>
      <w:r w:rsidR="00FC7B23" w:rsidRPr="002E060B">
        <w:rPr>
          <w:rFonts w:ascii="Arial" w:hAnsi="Arial" w:cs="Arial"/>
          <w:bCs/>
          <w:i/>
          <w:iCs/>
        </w:rPr>
        <w:t xml:space="preserve"> </w:t>
      </w:r>
    </w:p>
    <w:p w14:paraId="1D4540A4" w14:textId="7DB55646" w:rsidR="00C45B98" w:rsidRDefault="00777AAC" w:rsidP="00261867">
      <w:pPr>
        <w:pStyle w:val="Geenafstand"/>
        <w:rPr>
          <w:rFonts w:ascii="Arial" w:hAnsi="Arial" w:cs="Arial"/>
          <w:bCs/>
          <w:i/>
          <w:iCs/>
        </w:rPr>
      </w:pPr>
      <w:r>
        <w:rPr>
          <w:rFonts w:ascii="Arial" w:hAnsi="Arial" w:cs="Arial"/>
          <w:bCs/>
          <w:i/>
          <w:iCs/>
        </w:rPr>
        <w:t xml:space="preserve">In de onderbouw (groep 1 t/m 3) </w:t>
      </w:r>
      <w:r w:rsidR="00382531">
        <w:rPr>
          <w:rFonts w:ascii="Arial" w:hAnsi="Arial" w:cs="Arial"/>
          <w:bCs/>
          <w:i/>
          <w:iCs/>
        </w:rPr>
        <w:t>werken we met</w:t>
      </w:r>
      <w:r>
        <w:rPr>
          <w:rFonts w:ascii="Arial" w:hAnsi="Arial" w:cs="Arial"/>
          <w:bCs/>
          <w:i/>
          <w:iCs/>
        </w:rPr>
        <w:t xml:space="preserve"> het </w:t>
      </w:r>
      <w:r w:rsidR="00382531">
        <w:rPr>
          <w:rFonts w:ascii="Arial" w:hAnsi="Arial" w:cs="Arial"/>
          <w:bCs/>
          <w:i/>
          <w:iCs/>
        </w:rPr>
        <w:t>D</w:t>
      </w:r>
      <w:r>
        <w:rPr>
          <w:rFonts w:ascii="Arial" w:hAnsi="Arial" w:cs="Arial"/>
          <w:bCs/>
          <w:i/>
          <w:iCs/>
        </w:rPr>
        <w:t xml:space="preserve">igitaal </w:t>
      </w:r>
      <w:r w:rsidR="00382531">
        <w:rPr>
          <w:rFonts w:ascii="Arial" w:hAnsi="Arial" w:cs="Arial"/>
          <w:bCs/>
          <w:i/>
          <w:iCs/>
        </w:rPr>
        <w:t>Keuzebord</w:t>
      </w:r>
      <w:r w:rsidR="00FC7B23" w:rsidRPr="002E060B">
        <w:rPr>
          <w:rFonts w:ascii="Arial" w:hAnsi="Arial" w:cs="Arial"/>
          <w:bCs/>
          <w:i/>
          <w:iCs/>
        </w:rPr>
        <w:t xml:space="preserve">. </w:t>
      </w:r>
      <w:r w:rsidR="00C45B98">
        <w:rPr>
          <w:rFonts w:ascii="Arial" w:hAnsi="Arial" w:cs="Arial"/>
          <w:bCs/>
          <w:i/>
          <w:iCs/>
        </w:rPr>
        <w:t>In de groepen 4 en 5 is hiermee gewerkt. We zullen komend schooljaar kijken hoe we dit systeem schoolbreed kunnen inzetten.</w:t>
      </w:r>
    </w:p>
    <w:p w14:paraId="27A86484" w14:textId="51B80FDC" w:rsidR="00777AAC" w:rsidRDefault="00FC7B23" w:rsidP="00261867">
      <w:pPr>
        <w:pStyle w:val="Geenafstand"/>
        <w:rPr>
          <w:rFonts w:ascii="Arial" w:hAnsi="Arial" w:cs="Arial"/>
          <w:bCs/>
          <w:i/>
          <w:iCs/>
        </w:rPr>
      </w:pPr>
      <w:r w:rsidRPr="002E060B">
        <w:rPr>
          <w:rFonts w:ascii="Arial" w:hAnsi="Arial" w:cs="Arial"/>
          <w:bCs/>
          <w:i/>
          <w:iCs/>
        </w:rPr>
        <w:t xml:space="preserve">Daarnaast wordt </w:t>
      </w:r>
      <w:r w:rsidR="00777AAC">
        <w:rPr>
          <w:rFonts w:ascii="Arial" w:hAnsi="Arial" w:cs="Arial"/>
          <w:bCs/>
          <w:i/>
          <w:iCs/>
        </w:rPr>
        <w:t xml:space="preserve">in groep 2 t/m 8 </w:t>
      </w:r>
      <w:r w:rsidRPr="002E060B">
        <w:rPr>
          <w:rFonts w:ascii="Arial" w:hAnsi="Arial" w:cs="Arial"/>
          <w:bCs/>
          <w:i/>
          <w:iCs/>
        </w:rPr>
        <w:t xml:space="preserve">gewerkt met het LOVS van Cito waarvan we twee keer per jaar </w:t>
      </w:r>
      <w:r w:rsidR="00777AAC">
        <w:rPr>
          <w:rFonts w:ascii="Arial" w:hAnsi="Arial" w:cs="Arial"/>
          <w:bCs/>
          <w:i/>
          <w:iCs/>
        </w:rPr>
        <w:t xml:space="preserve">eerst op bouwbrede studiedagen </w:t>
      </w:r>
      <w:r w:rsidRPr="002E060B">
        <w:rPr>
          <w:rFonts w:ascii="Arial" w:hAnsi="Arial" w:cs="Arial"/>
          <w:bCs/>
          <w:i/>
          <w:iCs/>
        </w:rPr>
        <w:t xml:space="preserve">de groeps- en schoolresultaten bespreken </w:t>
      </w:r>
      <w:r w:rsidR="00777AAC">
        <w:rPr>
          <w:rFonts w:ascii="Arial" w:hAnsi="Arial" w:cs="Arial"/>
          <w:bCs/>
          <w:i/>
          <w:iCs/>
        </w:rPr>
        <w:t xml:space="preserve">en daarna in </w:t>
      </w:r>
      <w:r w:rsidR="00777AAC" w:rsidRPr="002E060B">
        <w:rPr>
          <w:rFonts w:ascii="Arial" w:hAnsi="Arial" w:cs="Arial"/>
          <w:bCs/>
          <w:i/>
          <w:iCs/>
        </w:rPr>
        <w:t>een plenaire teamvergadering</w:t>
      </w:r>
      <w:r w:rsidRPr="002E060B">
        <w:rPr>
          <w:rFonts w:ascii="Arial" w:hAnsi="Arial" w:cs="Arial"/>
          <w:bCs/>
          <w:i/>
          <w:iCs/>
        </w:rPr>
        <w:t xml:space="preserve"> de schoolzelfevaluatie</w:t>
      </w:r>
      <w:r w:rsidR="00777AAC">
        <w:rPr>
          <w:rFonts w:ascii="Arial" w:hAnsi="Arial" w:cs="Arial"/>
          <w:bCs/>
          <w:i/>
          <w:iCs/>
        </w:rPr>
        <w:t xml:space="preserve"> bespreken. Actiepunten worden geformuleerd. </w:t>
      </w:r>
    </w:p>
    <w:p w14:paraId="6E86B2E3" w14:textId="40219804" w:rsidR="006C711D" w:rsidRPr="002E060B" w:rsidRDefault="00FC7B23" w:rsidP="00261867">
      <w:pPr>
        <w:pStyle w:val="Geenafstand"/>
        <w:rPr>
          <w:rFonts w:ascii="Arial" w:hAnsi="Arial" w:cs="Arial"/>
          <w:bCs/>
          <w:i/>
          <w:iCs/>
        </w:rPr>
      </w:pPr>
      <w:r w:rsidRPr="002E060B">
        <w:rPr>
          <w:rFonts w:ascii="Arial" w:hAnsi="Arial" w:cs="Arial"/>
          <w:bCs/>
          <w:i/>
          <w:iCs/>
        </w:rPr>
        <w:t>Daarnaast word</w:t>
      </w:r>
      <w:r w:rsidR="00777AAC">
        <w:rPr>
          <w:rFonts w:ascii="Arial" w:hAnsi="Arial" w:cs="Arial"/>
          <w:bCs/>
          <w:i/>
          <w:iCs/>
        </w:rPr>
        <w:t xml:space="preserve">t door de IBer </w:t>
      </w:r>
      <w:r w:rsidRPr="002E060B">
        <w:rPr>
          <w:rFonts w:ascii="Arial" w:hAnsi="Arial" w:cs="Arial"/>
          <w:bCs/>
          <w:i/>
          <w:iCs/>
        </w:rPr>
        <w:t xml:space="preserve">met de leerkrachten van </w:t>
      </w:r>
      <w:r w:rsidR="00777AAC">
        <w:rPr>
          <w:rFonts w:ascii="Arial" w:hAnsi="Arial" w:cs="Arial"/>
          <w:bCs/>
          <w:i/>
          <w:iCs/>
        </w:rPr>
        <w:t>de bovenbouw (7 en 8)</w:t>
      </w:r>
      <w:r w:rsidRPr="002E060B">
        <w:rPr>
          <w:rFonts w:ascii="Arial" w:hAnsi="Arial" w:cs="Arial"/>
          <w:bCs/>
          <w:i/>
          <w:iCs/>
        </w:rPr>
        <w:t xml:space="preserve"> de de eindtoetsbasisonderwijs geanalyseerd.</w:t>
      </w:r>
      <w:r w:rsidR="00777AAC">
        <w:rPr>
          <w:rFonts w:ascii="Arial" w:hAnsi="Arial" w:cs="Arial"/>
          <w:bCs/>
          <w:i/>
          <w:iCs/>
        </w:rPr>
        <w:t xml:space="preserve"> </w:t>
      </w:r>
    </w:p>
    <w:p w14:paraId="18D7FE4C" w14:textId="325A591D" w:rsidR="00777AAC" w:rsidRDefault="00777AAC" w:rsidP="00777AAC">
      <w:pPr>
        <w:pStyle w:val="Geenafstand"/>
        <w:rPr>
          <w:rFonts w:ascii="Arial" w:hAnsi="Arial" w:cs="Arial"/>
          <w:bCs/>
          <w:i/>
          <w:iCs/>
        </w:rPr>
      </w:pPr>
      <w:r>
        <w:rPr>
          <w:rFonts w:ascii="Arial" w:hAnsi="Arial" w:cs="Arial"/>
          <w:bCs/>
          <w:i/>
          <w:iCs/>
        </w:rPr>
        <w:t xml:space="preserve">We </w:t>
      </w:r>
      <w:r w:rsidRPr="002E060B">
        <w:rPr>
          <w:rFonts w:ascii="Arial" w:hAnsi="Arial" w:cs="Arial"/>
          <w:bCs/>
          <w:i/>
          <w:iCs/>
        </w:rPr>
        <w:t>actualiseren</w:t>
      </w:r>
      <w:r>
        <w:rPr>
          <w:rFonts w:ascii="Arial" w:hAnsi="Arial" w:cs="Arial"/>
          <w:bCs/>
          <w:i/>
          <w:iCs/>
        </w:rPr>
        <w:t xml:space="preserve"> de</w:t>
      </w:r>
      <w:r w:rsidRPr="002E060B">
        <w:rPr>
          <w:rFonts w:ascii="Arial" w:hAnsi="Arial" w:cs="Arial"/>
          <w:bCs/>
          <w:i/>
          <w:iCs/>
        </w:rPr>
        <w:t xml:space="preserve"> voortgang 1-zorgroute waaronder werken met groepsplannen en overzichten, zorgkalender, groepsbezoeken en groepsbesprekingen. </w:t>
      </w:r>
      <w:r>
        <w:rPr>
          <w:rFonts w:ascii="Arial" w:hAnsi="Arial" w:cs="Arial"/>
          <w:bCs/>
          <w:i/>
          <w:iCs/>
        </w:rPr>
        <w:t>Opbrengsten van b</w:t>
      </w:r>
      <w:r w:rsidRPr="002E060B">
        <w:rPr>
          <w:rFonts w:ascii="Arial" w:hAnsi="Arial" w:cs="Arial"/>
          <w:bCs/>
          <w:i/>
          <w:iCs/>
        </w:rPr>
        <w:t>egrijpend lezen</w:t>
      </w:r>
      <w:r w:rsidR="00E32074">
        <w:rPr>
          <w:rFonts w:ascii="Arial" w:hAnsi="Arial" w:cs="Arial"/>
          <w:bCs/>
          <w:i/>
          <w:iCs/>
        </w:rPr>
        <w:t>, rekenen</w:t>
      </w:r>
      <w:r>
        <w:rPr>
          <w:rFonts w:ascii="Arial" w:hAnsi="Arial" w:cs="Arial"/>
          <w:bCs/>
          <w:i/>
          <w:iCs/>
        </w:rPr>
        <w:t xml:space="preserve">, taal </w:t>
      </w:r>
      <w:r w:rsidRPr="002E060B">
        <w:rPr>
          <w:rFonts w:ascii="Arial" w:hAnsi="Arial" w:cs="Arial"/>
          <w:bCs/>
          <w:i/>
          <w:iCs/>
        </w:rPr>
        <w:t>en spelling</w:t>
      </w:r>
      <w:r>
        <w:rPr>
          <w:rFonts w:ascii="Arial" w:hAnsi="Arial" w:cs="Arial"/>
          <w:bCs/>
          <w:i/>
          <w:iCs/>
        </w:rPr>
        <w:t xml:space="preserve"> worden door de onderwijskundige veranderingen van het afgelopen jaar op de voet gevolgd.</w:t>
      </w:r>
      <w:r w:rsidRPr="002E060B">
        <w:rPr>
          <w:rFonts w:ascii="Arial" w:hAnsi="Arial" w:cs="Arial"/>
          <w:bCs/>
          <w:i/>
          <w:iCs/>
        </w:rPr>
        <w:t xml:space="preserve"> </w:t>
      </w:r>
    </w:p>
    <w:p w14:paraId="007DCDA8" w14:textId="77777777" w:rsidR="006E30E5" w:rsidRPr="00804ABD" w:rsidRDefault="006E30E5" w:rsidP="00777AAC">
      <w:pPr>
        <w:pStyle w:val="Geenafstand"/>
        <w:rPr>
          <w:rFonts w:ascii="Arial" w:hAnsi="Arial" w:cs="Arial"/>
          <w:bCs/>
          <w:i/>
          <w:iCs/>
          <w:sz w:val="16"/>
        </w:rPr>
      </w:pPr>
    </w:p>
    <w:p w14:paraId="379DBA2A" w14:textId="77777777" w:rsidR="006E30E5" w:rsidRPr="006E30E5" w:rsidRDefault="006E30E5" w:rsidP="006E30E5">
      <w:pPr>
        <w:pStyle w:val="Geenafstand"/>
        <w:rPr>
          <w:rFonts w:ascii="Arial" w:hAnsi="Arial" w:cs="Arial"/>
          <w:i/>
          <w:iCs/>
        </w:rPr>
      </w:pPr>
      <w:r w:rsidRPr="006E30E5">
        <w:rPr>
          <w:rFonts w:ascii="Arial" w:hAnsi="Arial" w:cs="Arial"/>
          <w:i/>
          <w:iCs/>
        </w:rPr>
        <w:t>Nadere analyse blijven plegen op de onderdelen professionalisering, kwaliteit</w:t>
      </w:r>
      <w:r w:rsidR="00185F74">
        <w:rPr>
          <w:rFonts w:ascii="Arial" w:hAnsi="Arial" w:cs="Arial"/>
          <w:i/>
          <w:iCs/>
        </w:rPr>
        <w:t>s</w:t>
      </w:r>
      <w:r w:rsidRPr="006E30E5">
        <w:rPr>
          <w:rFonts w:ascii="Arial" w:hAnsi="Arial" w:cs="Arial"/>
          <w:i/>
          <w:iCs/>
        </w:rPr>
        <w:t>zorg, inzet van middelen, leertijd en leerresultaten. Deze analyse moet leiden tot nieuwe actie-/verbeterpunten voor deze onderdelen. Daarbij spelen de bevindingen van de inspectie en kwaliteitsonderzoek van Delta een rol, alsmede onze eigen bevindingen en de monitoring van stichting PAS.</w:t>
      </w:r>
    </w:p>
    <w:p w14:paraId="450EA2D7" w14:textId="77777777" w:rsidR="006E30E5" w:rsidRPr="00804ABD" w:rsidRDefault="006E30E5" w:rsidP="00777AAC">
      <w:pPr>
        <w:pStyle w:val="Geenafstand"/>
        <w:rPr>
          <w:rFonts w:ascii="Arial" w:hAnsi="Arial" w:cs="Arial"/>
          <w:bCs/>
          <w:i/>
          <w:iCs/>
          <w:sz w:val="16"/>
        </w:rPr>
      </w:pPr>
    </w:p>
    <w:p w14:paraId="754FAA41" w14:textId="77777777" w:rsidR="00A066F1" w:rsidRPr="00777AAC" w:rsidRDefault="00D12A68" w:rsidP="00261867">
      <w:pPr>
        <w:pStyle w:val="Geenafstand"/>
        <w:rPr>
          <w:rFonts w:ascii="Arial" w:hAnsi="Arial" w:cs="Arial"/>
          <w:i/>
          <w:iCs/>
        </w:rPr>
      </w:pPr>
      <w:r w:rsidRPr="00777AAC">
        <w:rPr>
          <w:rFonts w:ascii="Arial" w:hAnsi="Arial" w:cs="Arial"/>
          <w:i/>
          <w:iCs/>
        </w:rPr>
        <w:t xml:space="preserve">In het kader van Passend onderwijs zal de school </w:t>
      </w:r>
      <w:r w:rsidR="006C711D" w:rsidRPr="00777AAC">
        <w:rPr>
          <w:rFonts w:ascii="Arial" w:hAnsi="Arial" w:cs="Arial"/>
          <w:i/>
          <w:iCs/>
        </w:rPr>
        <w:t xml:space="preserve">het school ondersteunings profiel (SOP)jaarlijks actualiseren, afhankelijk van de externe en interne ontwikkelingen en voortschrijdend inzicht. Er zal </w:t>
      </w:r>
      <w:r w:rsidR="00777AAC" w:rsidRPr="00777AAC">
        <w:rPr>
          <w:rFonts w:ascii="Arial" w:hAnsi="Arial" w:cs="Arial"/>
          <w:i/>
          <w:iCs/>
        </w:rPr>
        <w:t>met het team ieder jaar bekeken worden welke</w:t>
      </w:r>
      <w:r w:rsidR="006C711D" w:rsidRPr="00777AAC">
        <w:rPr>
          <w:rFonts w:ascii="Arial" w:hAnsi="Arial" w:cs="Arial"/>
          <w:i/>
          <w:iCs/>
        </w:rPr>
        <w:t xml:space="preserve"> extra ondersteuning wij willen en kunnen bieden. </w:t>
      </w:r>
    </w:p>
    <w:p w14:paraId="1A81F0B1" w14:textId="77777777" w:rsidR="006E30E5" w:rsidRPr="00804ABD" w:rsidRDefault="006E30E5" w:rsidP="00261867">
      <w:pPr>
        <w:pStyle w:val="Geenafstand"/>
        <w:rPr>
          <w:rFonts w:ascii="Arial" w:hAnsi="Arial" w:cs="Arial"/>
          <w:bCs/>
          <w:i/>
          <w:iCs/>
          <w:sz w:val="16"/>
        </w:rPr>
      </w:pPr>
    </w:p>
    <w:p w14:paraId="1D4C2BD9" w14:textId="77777777" w:rsidR="006E30E5" w:rsidRPr="006E30E5" w:rsidRDefault="006E30E5" w:rsidP="00261867">
      <w:pPr>
        <w:pStyle w:val="Geenafstand"/>
        <w:rPr>
          <w:rFonts w:ascii="Arial" w:hAnsi="Arial" w:cs="Arial"/>
          <w:bCs/>
          <w:i/>
          <w:iCs/>
        </w:rPr>
      </w:pPr>
      <w:r>
        <w:rPr>
          <w:rFonts w:ascii="Arial" w:hAnsi="Arial" w:cs="Arial"/>
          <w:bCs/>
          <w:i/>
          <w:iCs/>
        </w:rPr>
        <w:t>Personeel</w:t>
      </w:r>
    </w:p>
    <w:p w14:paraId="42A8A330" w14:textId="799B76FC" w:rsidR="00B37649" w:rsidRDefault="00B37649" w:rsidP="00261867">
      <w:pPr>
        <w:pStyle w:val="Geenafstand"/>
        <w:rPr>
          <w:rFonts w:ascii="Arial" w:hAnsi="Arial" w:cs="Arial"/>
          <w:i/>
          <w:iCs/>
        </w:rPr>
      </w:pPr>
      <w:r w:rsidRPr="006E30E5">
        <w:rPr>
          <w:rFonts w:ascii="Arial" w:hAnsi="Arial" w:cs="Arial"/>
          <w:i/>
          <w:iCs/>
        </w:rPr>
        <w:t xml:space="preserve">In het kader van (bewaking en ontwikkeling van) kwaliteitzorg: klassenbezoeken van MT, professionalisering van teamleden d.m.v. persoonlijke ontwikkelingsplannen, </w:t>
      </w:r>
      <w:r w:rsidR="00884C33" w:rsidRPr="006E30E5">
        <w:rPr>
          <w:rFonts w:ascii="Arial" w:hAnsi="Arial" w:cs="Arial"/>
          <w:i/>
          <w:iCs/>
        </w:rPr>
        <w:t xml:space="preserve">teamscholing, </w:t>
      </w:r>
      <w:r w:rsidRPr="006E30E5">
        <w:rPr>
          <w:rFonts w:ascii="Arial" w:hAnsi="Arial" w:cs="Arial"/>
          <w:i/>
          <w:iCs/>
        </w:rPr>
        <w:t>inhoudelijke vergaderingen waarin ons onderwijs wordt besproken.</w:t>
      </w:r>
      <w:r w:rsidR="001B6D3F" w:rsidRPr="006E30E5">
        <w:rPr>
          <w:rFonts w:ascii="Arial" w:hAnsi="Arial" w:cs="Arial"/>
          <w:i/>
          <w:iCs/>
        </w:rPr>
        <w:t xml:space="preserve"> </w:t>
      </w:r>
    </w:p>
    <w:p w14:paraId="3279E614" w14:textId="1C1E6A8F" w:rsidR="00B10D7A" w:rsidRDefault="00B10D7A" w:rsidP="00261867">
      <w:pPr>
        <w:pStyle w:val="Geenafstand"/>
        <w:rPr>
          <w:rFonts w:ascii="Arial" w:hAnsi="Arial" w:cs="Arial"/>
          <w:i/>
          <w:iCs/>
        </w:rPr>
      </w:pPr>
      <w:r>
        <w:rPr>
          <w:rFonts w:ascii="Arial" w:hAnsi="Arial" w:cs="Arial"/>
          <w:i/>
          <w:iCs/>
        </w:rPr>
        <w:t>De afgelopen jaren zijn enkele leerkrachten vertrokken en hebben we nieuw personeel aangetrokken</w:t>
      </w:r>
      <w:r w:rsidR="00871311">
        <w:rPr>
          <w:rFonts w:ascii="Arial" w:hAnsi="Arial" w:cs="Arial"/>
          <w:i/>
          <w:iCs/>
        </w:rPr>
        <w:t xml:space="preserve">. We hebben vooraf goed gekeken wat de school nodig heeft. Nieuwe teamleden zijn daarop geselecteerd. </w:t>
      </w:r>
    </w:p>
    <w:p w14:paraId="2C28720B" w14:textId="2CFB654A" w:rsidR="00AA66E8" w:rsidRPr="006E30E5" w:rsidRDefault="00AB03DF" w:rsidP="00261867">
      <w:pPr>
        <w:pStyle w:val="Geenafstand"/>
        <w:rPr>
          <w:rFonts w:ascii="Arial" w:hAnsi="Arial" w:cs="Arial"/>
          <w:i/>
          <w:iCs/>
        </w:rPr>
      </w:pPr>
      <w:r>
        <w:rPr>
          <w:rFonts w:ascii="Arial" w:hAnsi="Arial" w:cs="Arial"/>
          <w:i/>
          <w:iCs/>
        </w:rPr>
        <w:t xml:space="preserve">Inmiddels hebben we naast de rekencoordinatoren ook specialisten op het gebied van taal/lezen, </w:t>
      </w:r>
      <w:r w:rsidR="00B37649" w:rsidRPr="006E30E5">
        <w:rPr>
          <w:rFonts w:ascii="Arial" w:hAnsi="Arial" w:cs="Arial"/>
          <w:i/>
          <w:iCs/>
        </w:rPr>
        <w:t>kunst</w:t>
      </w:r>
      <w:r w:rsidR="006E30E5" w:rsidRPr="006E30E5">
        <w:rPr>
          <w:rFonts w:ascii="Arial" w:hAnsi="Arial" w:cs="Arial"/>
          <w:i/>
          <w:iCs/>
        </w:rPr>
        <w:t>- en cultuur</w:t>
      </w:r>
      <w:r w:rsidR="00180E0C">
        <w:rPr>
          <w:rFonts w:ascii="Arial" w:hAnsi="Arial" w:cs="Arial"/>
          <w:i/>
          <w:iCs/>
        </w:rPr>
        <w:t xml:space="preserve"> en Onderzoekend&amp;Ontwerpend Leren</w:t>
      </w:r>
      <w:r w:rsidR="00884C33" w:rsidRPr="006E30E5">
        <w:rPr>
          <w:rFonts w:ascii="Arial" w:hAnsi="Arial" w:cs="Arial"/>
          <w:i/>
          <w:iCs/>
        </w:rPr>
        <w:t>.</w:t>
      </w:r>
      <w:r w:rsidR="006E30E5" w:rsidRPr="006E30E5">
        <w:rPr>
          <w:rFonts w:ascii="Arial" w:hAnsi="Arial" w:cs="Arial"/>
          <w:i/>
          <w:iCs/>
        </w:rPr>
        <w:t xml:space="preserve"> </w:t>
      </w:r>
    </w:p>
    <w:p w14:paraId="73518900" w14:textId="77777777" w:rsidR="00180E0C" w:rsidRDefault="00180E0C" w:rsidP="00261867">
      <w:pPr>
        <w:pStyle w:val="Geenafstand"/>
        <w:rPr>
          <w:rFonts w:ascii="Arial" w:hAnsi="Arial" w:cs="Arial"/>
          <w:i/>
          <w:iCs/>
        </w:rPr>
      </w:pPr>
    </w:p>
    <w:p w14:paraId="0E61976D" w14:textId="77777777" w:rsidR="00CF66DF" w:rsidRPr="00CF66DF" w:rsidRDefault="00CF66DF" w:rsidP="00261867">
      <w:pPr>
        <w:pStyle w:val="Geenafstand"/>
        <w:rPr>
          <w:rFonts w:ascii="Arial" w:hAnsi="Arial" w:cs="Arial"/>
          <w:i/>
          <w:iCs/>
          <w:u w:val="single"/>
        </w:rPr>
      </w:pPr>
      <w:r w:rsidRPr="00CF66DF">
        <w:rPr>
          <w:rFonts w:ascii="Arial" w:hAnsi="Arial" w:cs="Arial"/>
          <w:i/>
          <w:iCs/>
          <w:u w:val="single"/>
        </w:rPr>
        <w:t xml:space="preserve">1.10 </w:t>
      </w:r>
      <w:r w:rsidR="007873A6">
        <w:rPr>
          <w:rFonts w:ascii="Arial" w:hAnsi="Arial" w:cs="Arial"/>
          <w:i/>
          <w:iCs/>
          <w:u w:val="single"/>
        </w:rPr>
        <w:t>.</w:t>
      </w:r>
      <w:r w:rsidRPr="00CF66DF">
        <w:rPr>
          <w:rFonts w:ascii="Arial" w:hAnsi="Arial" w:cs="Arial"/>
          <w:i/>
          <w:iCs/>
          <w:u w:val="single"/>
        </w:rPr>
        <w:t>DELTA SCHOLENGROEP</w:t>
      </w:r>
    </w:p>
    <w:p w14:paraId="222F1FC5" w14:textId="77777777" w:rsidR="00CF66DF" w:rsidRPr="00CF66DF" w:rsidRDefault="007873A6" w:rsidP="00CF66DF">
      <w:pPr>
        <w:pStyle w:val="Geenafstand"/>
        <w:rPr>
          <w:rFonts w:ascii="Arial" w:hAnsi="Arial" w:cs="Arial"/>
          <w:i/>
          <w:iCs/>
        </w:rPr>
      </w:pPr>
      <w:r>
        <w:rPr>
          <w:rFonts w:ascii="Arial" w:hAnsi="Arial" w:cs="Arial"/>
          <w:i/>
          <w:iCs/>
        </w:rPr>
        <w:t xml:space="preserve">De Jozefschool maakt onderdeel uit van de DeltaScholengroep. </w:t>
      </w:r>
      <w:r w:rsidR="00CF66DF" w:rsidRPr="00CF66DF">
        <w:rPr>
          <w:rFonts w:ascii="Arial" w:hAnsi="Arial" w:cs="Arial"/>
          <w:i/>
          <w:iCs/>
        </w:rPr>
        <w:t xml:space="preserve">In december 2019 heeft de Delta Scholengroep een nieuwe strategische koers vastgesteld. In dit koersdocument met als titel “Samen leren voor de wereld van morgen” staat beschreven waarop de stichting zich de komende jaren wil richten. </w:t>
      </w:r>
    </w:p>
    <w:p w14:paraId="46BA3887" w14:textId="77777777" w:rsidR="00CF66DF" w:rsidRPr="00CF66DF" w:rsidRDefault="00CF66DF" w:rsidP="00CF66DF">
      <w:pPr>
        <w:pStyle w:val="Geenafstand"/>
        <w:rPr>
          <w:rFonts w:ascii="Arial" w:hAnsi="Arial" w:cs="Arial"/>
          <w:i/>
          <w:iCs/>
        </w:rPr>
      </w:pPr>
      <w:r w:rsidRPr="00CF66DF">
        <w:rPr>
          <w:rFonts w:ascii="Arial" w:hAnsi="Arial" w:cs="Arial"/>
          <w:i/>
          <w:iCs/>
        </w:rPr>
        <w:t>Delta heeft ervoor gekozen de gezamenlijke aandacht de komende vier jaar te concentreren op vier prestatiegebieden:</w:t>
      </w:r>
    </w:p>
    <w:p w14:paraId="59FDA262" w14:textId="77777777" w:rsidR="00CF66DF" w:rsidRPr="00CF66DF" w:rsidRDefault="00CF66DF" w:rsidP="00A00882">
      <w:pPr>
        <w:pStyle w:val="Geenafstand"/>
        <w:numPr>
          <w:ilvl w:val="0"/>
          <w:numId w:val="32"/>
        </w:numPr>
        <w:rPr>
          <w:rFonts w:ascii="Arial" w:hAnsi="Arial" w:cs="Arial"/>
          <w:i/>
          <w:iCs/>
        </w:rPr>
      </w:pPr>
      <w:r w:rsidRPr="00CF66DF">
        <w:rPr>
          <w:rFonts w:ascii="Arial" w:hAnsi="Arial" w:cs="Arial"/>
          <w:i/>
          <w:iCs/>
        </w:rPr>
        <w:t>Brede ontwikkeling voor alle leerlingen</w:t>
      </w:r>
    </w:p>
    <w:p w14:paraId="25F45DFF" w14:textId="77777777" w:rsidR="00CF66DF" w:rsidRPr="00CF66DF" w:rsidRDefault="00CF66DF" w:rsidP="00A00882">
      <w:pPr>
        <w:pStyle w:val="Geenafstand"/>
        <w:numPr>
          <w:ilvl w:val="0"/>
          <w:numId w:val="32"/>
        </w:numPr>
        <w:rPr>
          <w:rFonts w:ascii="Arial" w:hAnsi="Arial" w:cs="Arial"/>
          <w:i/>
          <w:iCs/>
        </w:rPr>
      </w:pPr>
      <w:r w:rsidRPr="00CF66DF">
        <w:rPr>
          <w:rFonts w:ascii="Arial" w:hAnsi="Arial" w:cs="Arial"/>
          <w:i/>
          <w:iCs/>
        </w:rPr>
        <w:t>Aansprekend werkgeverschap voor onze medewerkers</w:t>
      </w:r>
    </w:p>
    <w:p w14:paraId="14B960FD" w14:textId="77777777" w:rsidR="00CF66DF" w:rsidRPr="00CF66DF" w:rsidRDefault="00CF66DF" w:rsidP="00A00882">
      <w:pPr>
        <w:pStyle w:val="Geenafstand"/>
        <w:numPr>
          <w:ilvl w:val="0"/>
          <w:numId w:val="32"/>
        </w:numPr>
        <w:rPr>
          <w:rFonts w:ascii="Arial" w:hAnsi="Arial" w:cs="Arial"/>
          <w:i/>
          <w:iCs/>
        </w:rPr>
      </w:pPr>
      <w:r w:rsidRPr="00CF66DF">
        <w:rPr>
          <w:rFonts w:ascii="Arial" w:hAnsi="Arial" w:cs="Arial"/>
          <w:i/>
          <w:iCs/>
        </w:rPr>
        <w:t>Basis op orde op iedere school</w:t>
      </w:r>
    </w:p>
    <w:p w14:paraId="3841CBA8" w14:textId="77777777" w:rsidR="00CF66DF" w:rsidRPr="00CF66DF" w:rsidRDefault="00CF66DF" w:rsidP="00A00882">
      <w:pPr>
        <w:pStyle w:val="Geenafstand"/>
        <w:numPr>
          <w:ilvl w:val="0"/>
          <w:numId w:val="32"/>
        </w:numPr>
        <w:rPr>
          <w:rFonts w:ascii="Arial" w:hAnsi="Arial" w:cs="Arial"/>
          <w:i/>
          <w:iCs/>
        </w:rPr>
      </w:pPr>
      <w:r w:rsidRPr="00CF66DF">
        <w:rPr>
          <w:rFonts w:ascii="Arial" w:hAnsi="Arial" w:cs="Arial"/>
          <w:i/>
          <w:iCs/>
        </w:rPr>
        <w:t>Zelfbewuste positionering van de stichting en haar scholen</w:t>
      </w:r>
    </w:p>
    <w:p w14:paraId="43D6FCD2" w14:textId="77777777" w:rsidR="00CF66DF" w:rsidRPr="00CF66DF" w:rsidRDefault="00CF66DF" w:rsidP="00CF66DF">
      <w:pPr>
        <w:pStyle w:val="Geenafstand"/>
        <w:rPr>
          <w:rFonts w:ascii="Arial" w:hAnsi="Arial" w:cs="Arial"/>
          <w:i/>
          <w:iCs/>
        </w:rPr>
      </w:pPr>
      <w:r w:rsidRPr="00CF66DF">
        <w:rPr>
          <w:rFonts w:ascii="Arial" w:hAnsi="Arial" w:cs="Arial"/>
          <w:i/>
          <w:iCs/>
        </w:rPr>
        <w:t>Het is de bedoeling dat de resultaten van deze prestatiegebieden meetbaar en merkbaar worden in het onderwijs op alle Deltascholen.</w:t>
      </w:r>
    </w:p>
    <w:p w14:paraId="69E722C3" w14:textId="77777777" w:rsidR="00CF66DF" w:rsidRPr="00CF66DF" w:rsidRDefault="00CF66DF" w:rsidP="00CF66DF">
      <w:pPr>
        <w:pStyle w:val="Geenafstand"/>
        <w:rPr>
          <w:rFonts w:ascii="Arial" w:hAnsi="Arial" w:cs="Arial"/>
          <w:i/>
          <w:iCs/>
        </w:rPr>
      </w:pPr>
      <w:r w:rsidRPr="00CF66DF">
        <w:rPr>
          <w:rFonts w:ascii="Arial" w:hAnsi="Arial" w:cs="Arial"/>
          <w:i/>
          <w:iCs/>
        </w:rPr>
        <w:t>Naast de vier prestatiegebieden zijn er drie eigenschappen in ‘het DNA van de Deltascholengroep’ die Delta verder wil ontwikkelen en beter wil leren benutten:</w:t>
      </w:r>
    </w:p>
    <w:p w14:paraId="31B94D65" w14:textId="77777777" w:rsidR="00CF66DF" w:rsidRPr="00CF66DF" w:rsidRDefault="00CF66DF" w:rsidP="00A00882">
      <w:pPr>
        <w:pStyle w:val="Geenafstand"/>
        <w:numPr>
          <w:ilvl w:val="0"/>
          <w:numId w:val="33"/>
        </w:numPr>
        <w:rPr>
          <w:rFonts w:ascii="Arial" w:hAnsi="Arial" w:cs="Arial"/>
          <w:i/>
          <w:iCs/>
        </w:rPr>
      </w:pPr>
      <w:r w:rsidRPr="00CF66DF">
        <w:rPr>
          <w:rFonts w:ascii="Arial" w:hAnsi="Arial" w:cs="Arial"/>
          <w:i/>
          <w:iCs/>
        </w:rPr>
        <w:t>Vermogende teams</w:t>
      </w:r>
    </w:p>
    <w:p w14:paraId="3D95ED1A" w14:textId="77777777" w:rsidR="00CF66DF" w:rsidRPr="00CF66DF" w:rsidRDefault="00CF66DF" w:rsidP="00A00882">
      <w:pPr>
        <w:pStyle w:val="Geenafstand"/>
        <w:numPr>
          <w:ilvl w:val="0"/>
          <w:numId w:val="33"/>
        </w:numPr>
        <w:rPr>
          <w:rFonts w:ascii="Arial" w:hAnsi="Arial" w:cs="Arial"/>
          <w:i/>
          <w:iCs/>
        </w:rPr>
      </w:pPr>
      <w:r w:rsidRPr="00CF66DF">
        <w:rPr>
          <w:rFonts w:ascii="Arial" w:hAnsi="Arial" w:cs="Arial"/>
          <w:i/>
          <w:iCs/>
        </w:rPr>
        <w:t>Slim samenspel</w:t>
      </w:r>
    </w:p>
    <w:p w14:paraId="5C7DE751" w14:textId="77777777" w:rsidR="00CF66DF" w:rsidRPr="00CF66DF" w:rsidRDefault="00CF66DF" w:rsidP="00A00882">
      <w:pPr>
        <w:pStyle w:val="Geenafstand"/>
        <w:numPr>
          <w:ilvl w:val="0"/>
          <w:numId w:val="33"/>
        </w:numPr>
        <w:rPr>
          <w:rFonts w:ascii="Arial" w:hAnsi="Arial" w:cs="Arial"/>
          <w:i/>
          <w:iCs/>
        </w:rPr>
      </w:pPr>
      <w:r w:rsidRPr="00CF66DF">
        <w:rPr>
          <w:rFonts w:ascii="Arial" w:hAnsi="Arial" w:cs="Arial"/>
          <w:i/>
          <w:iCs/>
        </w:rPr>
        <w:t>Aansprekende ambities</w:t>
      </w:r>
    </w:p>
    <w:p w14:paraId="3F52672B" w14:textId="77777777" w:rsidR="00CF66DF" w:rsidRPr="00CF66DF" w:rsidRDefault="00CF66DF" w:rsidP="00CF66DF">
      <w:pPr>
        <w:pStyle w:val="Geenafstand"/>
        <w:rPr>
          <w:rFonts w:ascii="Arial" w:hAnsi="Arial" w:cs="Arial"/>
          <w:i/>
          <w:iCs/>
        </w:rPr>
      </w:pPr>
      <w:r w:rsidRPr="00CF66DF">
        <w:rPr>
          <w:rFonts w:ascii="Arial" w:hAnsi="Arial" w:cs="Arial"/>
          <w:i/>
          <w:iCs/>
        </w:rPr>
        <w:t xml:space="preserve">De komende periode zal er binnen de Stichting in het bijzonder aandacht zijn voor de samenstelling van managementteams, het sturen op leerkrachtgedrag en de manier waarop teams samenwerken. Als het gaat om doelen en kwaliteit is Delta ambitieus en veeleisend en wil het hierop aanspreekbaar zijn en hier rekenschap over afleggen. Daarbij ziet Delta het belang van slim samenspel ter bevordering van kennisontwikkeling en kennisdeling. Hierbij gaat het ook om het meer leren inzetten van de omgeving voor de kwaliteit en ontwikkeling van het onderwijs. Bovenstaande drie eigenschappen spelen ook een belangrijke rol bij de uitwerking van het stelsel van kwaliteitszorg en het personeelsbeleid van de Delta Scholengroep. </w:t>
      </w:r>
    </w:p>
    <w:p w14:paraId="4176A521" w14:textId="77777777" w:rsidR="00CF66DF" w:rsidRPr="00CF66DF" w:rsidRDefault="00CF66DF" w:rsidP="00CF66DF">
      <w:pPr>
        <w:pStyle w:val="Geenafstand"/>
        <w:rPr>
          <w:rFonts w:ascii="Arial" w:hAnsi="Arial" w:cs="Arial"/>
          <w:i/>
          <w:iCs/>
        </w:rPr>
      </w:pPr>
      <w:r w:rsidRPr="00CF66DF">
        <w:rPr>
          <w:rFonts w:ascii="Arial" w:hAnsi="Arial" w:cs="Arial"/>
          <w:i/>
          <w:iCs/>
        </w:rPr>
        <w:t>Het stelsel van kwaliteitszorg</w:t>
      </w:r>
    </w:p>
    <w:p w14:paraId="728CD1EE" w14:textId="77777777" w:rsidR="00CF66DF" w:rsidRPr="00CF66DF" w:rsidRDefault="00CF66DF" w:rsidP="00CF66DF">
      <w:pPr>
        <w:pStyle w:val="Geenafstand"/>
        <w:rPr>
          <w:rFonts w:ascii="Arial" w:hAnsi="Arial" w:cs="Arial"/>
          <w:i/>
          <w:iCs/>
        </w:rPr>
      </w:pPr>
      <w:r w:rsidRPr="00CF66DF">
        <w:rPr>
          <w:rFonts w:ascii="Arial" w:hAnsi="Arial" w:cs="Arial"/>
          <w:i/>
          <w:iCs/>
        </w:rPr>
        <w:t>Delta Scholengroep past binnen al haar bestuurlijke domeinen een cyclisch proces van kwaliteitsverbetering toe aan de hand van vier vragen:</w:t>
      </w:r>
    </w:p>
    <w:p w14:paraId="47A49E57" w14:textId="77777777" w:rsidR="00CF66DF" w:rsidRPr="00CF66DF" w:rsidRDefault="00CF66DF" w:rsidP="00A00882">
      <w:pPr>
        <w:pStyle w:val="Geenafstand"/>
        <w:numPr>
          <w:ilvl w:val="0"/>
          <w:numId w:val="34"/>
        </w:numPr>
        <w:rPr>
          <w:rFonts w:ascii="Arial" w:hAnsi="Arial" w:cs="Arial"/>
          <w:i/>
          <w:iCs/>
        </w:rPr>
      </w:pPr>
      <w:r w:rsidRPr="00CF66DF">
        <w:rPr>
          <w:rFonts w:ascii="Arial" w:hAnsi="Arial" w:cs="Arial"/>
          <w:i/>
          <w:iCs/>
        </w:rPr>
        <w:t xml:space="preserve">Hoe definiëren wij kwaliteit? </w:t>
      </w:r>
    </w:p>
    <w:p w14:paraId="71B2019B" w14:textId="77777777" w:rsidR="00CF66DF" w:rsidRPr="00CF66DF" w:rsidRDefault="00CF66DF" w:rsidP="00A00882">
      <w:pPr>
        <w:pStyle w:val="Geenafstand"/>
        <w:numPr>
          <w:ilvl w:val="0"/>
          <w:numId w:val="34"/>
        </w:numPr>
        <w:rPr>
          <w:rFonts w:ascii="Arial" w:hAnsi="Arial" w:cs="Arial"/>
          <w:i/>
          <w:iCs/>
        </w:rPr>
      </w:pPr>
      <w:r w:rsidRPr="00CF66DF">
        <w:rPr>
          <w:rFonts w:ascii="Arial" w:hAnsi="Arial" w:cs="Arial"/>
          <w:i/>
          <w:iCs/>
        </w:rPr>
        <w:t xml:space="preserve">Hoe hebben wij zicht op de kwaliteit? </w:t>
      </w:r>
    </w:p>
    <w:p w14:paraId="5914B938" w14:textId="77777777" w:rsidR="00CF66DF" w:rsidRPr="00CF66DF" w:rsidRDefault="00CF66DF" w:rsidP="00A00882">
      <w:pPr>
        <w:pStyle w:val="Geenafstand"/>
        <w:numPr>
          <w:ilvl w:val="0"/>
          <w:numId w:val="34"/>
        </w:numPr>
        <w:rPr>
          <w:rFonts w:ascii="Arial" w:hAnsi="Arial" w:cs="Arial"/>
          <w:i/>
          <w:iCs/>
        </w:rPr>
      </w:pPr>
      <w:r w:rsidRPr="00CF66DF">
        <w:rPr>
          <w:rFonts w:ascii="Arial" w:hAnsi="Arial" w:cs="Arial"/>
          <w:i/>
          <w:iCs/>
        </w:rPr>
        <w:t xml:space="preserve">Hoe werken wij aan de kwaliteit? </w:t>
      </w:r>
    </w:p>
    <w:p w14:paraId="5866D856" w14:textId="77777777" w:rsidR="00CF66DF" w:rsidRPr="00CF66DF" w:rsidRDefault="00CF66DF" w:rsidP="00A00882">
      <w:pPr>
        <w:pStyle w:val="Geenafstand"/>
        <w:numPr>
          <w:ilvl w:val="0"/>
          <w:numId w:val="34"/>
        </w:numPr>
        <w:rPr>
          <w:rFonts w:ascii="Arial" w:hAnsi="Arial" w:cs="Arial"/>
          <w:i/>
          <w:iCs/>
        </w:rPr>
      </w:pPr>
      <w:r w:rsidRPr="00CF66DF">
        <w:rPr>
          <w:rFonts w:ascii="Arial" w:hAnsi="Arial" w:cs="Arial"/>
          <w:i/>
          <w:iCs/>
        </w:rPr>
        <w:t>Hoe verantwoorden wij ons over de kwaliteit?</w:t>
      </w:r>
    </w:p>
    <w:p w14:paraId="7FDA8483" w14:textId="77777777" w:rsidR="00CF66DF" w:rsidRPr="00CF66DF" w:rsidRDefault="00CF66DF" w:rsidP="00CF66DF">
      <w:pPr>
        <w:pStyle w:val="Geenafstand"/>
        <w:rPr>
          <w:rFonts w:ascii="Arial" w:hAnsi="Arial" w:cs="Arial"/>
          <w:i/>
          <w:iCs/>
        </w:rPr>
      </w:pPr>
      <w:r w:rsidRPr="00CF66DF">
        <w:rPr>
          <w:rFonts w:ascii="Arial" w:hAnsi="Arial" w:cs="Arial"/>
          <w:i/>
          <w:iCs/>
        </w:rPr>
        <w:t>Binnen het brede stelsel van onderwijskwaliteitszorg van de stichting realiseren Deltascholen een eigen ritme van kwaliteitsactiviteiten waarin schoolanalyse, schoolontwikkeling en professionele ontwikkeling (zowel team als individueel) logisch met elkaar verbonden zijn. De kwaliteit van het onderwijsproces wordt regelmatig in beeld gebracht en de scholen werken planmatig aan schoolontwikkeling en voeren een gesprekkencyclus uit.</w:t>
      </w:r>
    </w:p>
    <w:p w14:paraId="2908EB2C" w14:textId="77777777" w:rsidR="00CF66DF" w:rsidRPr="002C43E9" w:rsidRDefault="00CF66DF" w:rsidP="00CF66DF">
      <w:pPr>
        <w:pStyle w:val="Geenafstand"/>
        <w:rPr>
          <w:rFonts w:ascii="Arial" w:hAnsi="Arial" w:cs="Arial"/>
          <w:i/>
          <w:iCs/>
          <w:sz w:val="16"/>
        </w:rPr>
      </w:pPr>
    </w:p>
    <w:p w14:paraId="655362C3" w14:textId="77777777" w:rsidR="00CF66DF" w:rsidRPr="00CF66DF" w:rsidRDefault="00CF66DF" w:rsidP="00CF66DF">
      <w:pPr>
        <w:pStyle w:val="Geenafstand"/>
        <w:rPr>
          <w:rFonts w:ascii="Arial" w:hAnsi="Arial" w:cs="Arial"/>
          <w:i/>
          <w:iCs/>
        </w:rPr>
      </w:pPr>
      <w:r w:rsidRPr="00CF66DF">
        <w:rPr>
          <w:rFonts w:ascii="Arial" w:hAnsi="Arial" w:cs="Arial"/>
          <w:i/>
          <w:iCs/>
        </w:rPr>
        <w:t>Hoe definiëren wij onderwijskwaliteit?</w:t>
      </w:r>
    </w:p>
    <w:p w14:paraId="21D77C8E" w14:textId="77777777" w:rsidR="00CF66DF" w:rsidRPr="00CF66DF" w:rsidRDefault="00CF66DF" w:rsidP="00CF66DF">
      <w:pPr>
        <w:pStyle w:val="Geenafstand"/>
        <w:rPr>
          <w:rFonts w:ascii="Arial" w:hAnsi="Arial" w:cs="Arial"/>
          <w:i/>
          <w:iCs/>
        </w:rPr>
      </w:pPr>
      <w:r w:rsidRPr="00CF66DF">
        <w:rPr>
          <w:rFonts w:ascii="Arial" w:hAnsi="Arial" w:cs="Arial"/>
          <w:i/>
          <w:iCs/>
        </w:rPr>
        <w:t xml:space="preserve">Deltascholen zijn in hun wortels katholieke of protestants-christelijke scholen. Dialoogscholen waarvan de basis wordt gevormd door waardengericht leren. Het onderwijs aan leerlingen binnen de Scholengroep moet mede daarom bijdragen aan ‘brede ontwikkeling’ en ‘groei naar autonomie’. Er is sprake van een kwalificerende, socialiserende en subjectiverende opdracht. Dat betekent dat leerlingen op Delta scholen meer leren dan alleen taal en rekenen. De kerndoelen geven daarbij steun, maar laten veel ruimte voor eigen keuzes, prioritering en profilering van de school. </w:t>
      </w:r>
    </w:p>
    <w:p w14:paraId="5386784F" w14:textId="77777777" w:rsidR="00CF66DF" w:rsidRPr="00CF66DF" w:rsidRDefault="00CF66DF" w:rsidP="00CF66DF">
      <w:pPr>
        <w:pStyle w:val="Geenafstand"/>
        <w:rPr>
          <w:rFonts w:ascii="Arial" w:hAnsi="Arial" w:cs="Arial"/>
          <w:i/>
          <w:iCs/>
        </w:rPr>
      </w:pPr>
      <w:r w:rsidRPr="00CF66DF">
        <w:rPr>
          <w:rFonts w:ascii="Arial" w:hAnsi="Arial" w:cs="Arial"/>
          <w:i/>
          <w:iCs/>
        </w:rPr>
        <w:br/>
        <w:t>De scholen vormen samen een solidair verbond. Zij werken samen aan de verbetering van het onderwijs aan hun kinderen, maar hebben ook allemaal een eigen identiteit en unieke omgeving, waardoor ze ook elk op hun eigen manier invulling geven aan hun opdrachten. Zo kunnen zij het onderwijs zo optimaal mogelijk afstemmen op de kinderen aan wie zij onderwijs verzorgen.</w:t>
      </w:r>
    </w:p>
    <w:p w14:paraId="3CC33D49" w14:textId="77777777" w:rsidR="00CF66DF" w:rsidRPr="00CF66DF" w:rsidRDefault="00CF66DF" w:rsidP="00CF66DF">
      <w:pPr>
        <w:pStyle w:val="Geenafstand"/>
        <w:rPr>
          <w:rFonts w:ascii="Arial" w:hAnsi="Arial" w:cs="Arial"/>
          <w:i/>
          <w:iCs/>
        </w:rPr>
      </w:pPr>
      <w:r w:rsidRPr="00CF66DF">
        <w:rPr>
          <w:rFonts w:ascii="Arial" w:hAnsi="Arial" w:cs="Arial"/>
          <w:i/>
          <w:iCs/>
        </w:rPr>
        <w:t xml:space="preserve">Binnen de stichting wordt veel waarde gehecht aan het professionele gesprek met elkaar over de invulling van kwaliteit. Wij zijn daarin veeleisend, reflectief en aanmoedigend naar elkaar. Wij voeren met elkaar gesprekken over onderwerpen waar we beter moeten, kunnen en willen en hoe we voortdurend samen kunnen werken aan onderwijskwaliteit. Het zorgt er ook voor dat we dezelfde taal spreken, dat we samen tot nieuwe ideeën en oplossingen komen om de kwaliteit van het onderwijs te behouden, dan wel te verbeteren en dat kwaliteitsambities worden vertaald naar concrete beleidsmatige keuzes. </w:t>
      </w:r>
    </w:p>
    <w:p w14:paraId="625873FF" w14:textId="77777777" w:rsidR="00CF66DF" w:rsidRPr="00CF66DF" w:rsidRDefault="00CF66DF" w:rsidP="00CF66DF">
      <w:pPr>
        <w:pStyle w:val="Geenafstand"/>
        <w:rPr>
          <w:rFonts w:ascii="Arial" w:hAnsi="Arial" w:cs="Arial"/>
          <w:i/>
          <w:iCs/>
        </w:rPr>
      </w:pPr>
      <w:r w:rsidRPr="00CF66DF">
        <w:rPr>
          <w:rFonts w:ascii="Arial" w:hAnsi="Arial" w:cs="Arial"/>
          <w:i/>
          <w:iCs/>
        </w:rPr>
        <w:t>Kortom, Deltascholen kijken samen naar de inhoud en kwaliteit van hun onderwijs. Blijven hierbij inzetten op brede ontwikkeling en groei naar autonomie, vertaald in een ambitieuze definitie op alle aspecten van onderwijskwaliteit.</w:t>
      </w:r>
    </w:p>
    <w:p w14:paraId="121FD38A" w14:textId="77777777" w:rsidR="00CF66DF" w:rsidRPr="002C43E9" w:rsidRDefault="00CF66DF" w:rsidP="00CF66DF">
      <w:pPr>
        <w:pStyle w:val="Geenafstand"/>
        <w:rPr>
          <w:rFonts w:ascii="Arial" w:hAnsi="Arial" w:cs="Arial"/>
          <w:i/>
          <w:iCs/>
          <w:sz w:val="16"/>
        </w:rPr>
      </w:pPr>
    </w:p>
    <w:p w14:paraId="79A7581D" w14:textId="77777777" w:rsidR="00CF66DF" w:rsidRPr="00CF66DF" w:rsidRDefault="00CF66DF" w:rsidP="00CF66DF">
      <w:pPr>
        <w:pStyle w:val="Geenafstand"/>
        <w:rPr>
          <w:rFonts w:ascii="Arial" w:hAnsi="Arial" w:cs="Arial"/>
          <w:i/>
          <w:iCs/>
        </w:rPr>
      </w:pPr>
      <w:r w:rsidRPr="00CF66DF">
        <w:rPr>
          <w:rFonts w:ascii="Arial" w:hAnsi="Arial" w:cs="Arial"/>
          <w:i/>
          <w:iCs/>
        </w:rPr>
        <w:t xml:space="preserve">Hoe hebben wij zicht op de onderwijskwaliteit en hoe werken wij aan de onderwijskwaliteit? </w:t>
      </w:r>
    </w:p>
    <w:p w14:paraId="78D6E9B5" w14:textId="77777777" w:rsidR="00CF66DF" w:rsidRPr="00CF66DF" w:rsidRDefault="00CF66DF" w:rsidP="00CF66DF">
      <w:pPr>
        <w:pStyle w:val="Geenafstand"/>
        <w:rPr>
          <w:rFonts w:ascii="Arial" w:hAnsi="Arial" w:cs="Arial"/>
          <w:i/>
          <w:iCs/>
        </w:rPr>
      </w:pPr>
      <w:r w:rsidRPr="00CF66DF">
        <w:rPr>
          <w:rFonts w:ascii="Arial" w:hAnsi="Arial" w:cs="Arial"/>
          <w:i/>
          <w:iCs/>
        </w:rPr>
        <w:t>Om zicht en grip op de onderwijskwaliteit op de afzonderlijke scholen te hebben verzamelt en monitort het bestuur de gegevens en resultaten van het onderwijs. Dit doet zij aan de hand van:</w:t>
      </w:r>
    </w:p>
    <w:p w14:paraId="57914C14"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Halfjaarlijkse tussentijdse leerresultaten LVS toetsen, eindopbrengsten en analyses</w:t>
      </w:r>
    </w:p>
    <w:p w14:paraId="54683D29"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School ondersteuningsprofielen</w:t>
      </w:r>
    </w:p>
    <w:p w14:paraId="67FF5E44"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Tevredenheidsonderzoeken: onder medewerkers, ouders en leerlingen van groep (6),7 en 8</w:t>
      </w:r>
    </w:p>
    <w:p w14:paraId="506C9542"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Inspectieverslagen: de oordelen en de ontwikkelpunten</w:t>
      </w:r>
    </w:p>
    <w:p w14:paraId="397BC306"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Instroom, doorstroom en uitstroom van de leerlingen</w:t>
      </w:r>
    </w:p>
    <w:p w14:paraId="2B10E9C3" w14:textId="77777777" w:rsidR="00CF66DF" w:rsidRPr="00CF66DF" w:rsidRDefault="00CF66DF" w:rsidP="00A00882">
      <w:pPr>
        <w:pStyle w:val="Geenafstand"/>
        <w:numPr>
          <w:ilvl w:val="0"/>
          <w:numId w:val="35"/>
        </w:numPr>
        <w:rPr>
          <w:rFonts w:ascii="Arial" w:hAnsi="Arial" w:cs="Arial"/>
          <w:i/>
          <w:iCs/>
        </w:rPr>
      </w:pPr>
      <w:r w:rsidRPr="00CF66DF">
        <w:rPr>
          <w:rFonts w:ascii="Arial" w:hAnsi="Arial" w:cs="Arial"/>
          <w:i/>
          <w:iCs/>
        </w:rPr>
        <w:t>Eventuele klachten</w:t>
      </w:r>
    </w:p>
    <w:p w14:paraId="71CE51F2" w14:textId="77777777" w:rsidR="00CF66DF" w:rsidRPr="00CF66DF" w:rsidRDefault="00CF66DF" w:rsidP="00CF66DF">
      <w:pPr>
        <w:pStyle w:val="Geenafstand"/>
        <w:rPr>
          <w:rFonts w:ascii="Arial" w:hAnsi="Arial" w:cs="Arial"/>
          <w:i/>
          <w:iCs/>
        </w:rPr>
      </w:pPr>
      <w:r w:rsidRPr="00CF66DF">
        <w:rPr>
          <w:rFonts w:ascii="Arial" w:hAnsi="Arial" w:cs="Arial"/>
          <w:i/>
          <w:iCs/>
        </w:rPr>
        <w:t>Mede aan de hand van deze kennis voert het bestuur twee keer per jaar schoolontwikkelgesprekken met al haar schooldirecteuren. In het voorjaar wordt gesproken over de status (resultaten) van de school en vindt een verkenning plaats van de ambities in de schoolontwikkeling. In het najaar staat de uitwerking van deze ambities in plannen centraal. Er wordt gesproken over de doelen in de schoolontwikkeling en wat er nodig is om deze doelen te behalen. Het gaat in deze gesprekken uitdrukkelijk niet alleen over de onderwijsresultaten op taal- en rekenen, maar ook over de wijze waarop het onderwijs bijdraagt aan de brede ontwikkeling van kinderen (inclusief waardengericht leren). Ook wordt er gesproken over de wijze waarop de directeur zicht heeft op het onderwijsleerproces op de school.</w:t>
      </w:r>
    </w:p>
    <w:p w14:paraId="28FFAC97" w14:textId="77777777" w:rsidR="00CF66DF" w:rsidRPr="00CF66DF" w:rsidRDefault="00CF66DF" w:rsidP="00CF66DF">
      <w:pPr>
        <w:pStyle w:val="Geenafstand"/>
        <w:rPr>
          <w:rFonts w:ascii="Arial" w:hAnsi="Arial" w:cs="Arial"/>
          <w:i/>
          <w:iCs/>
        </w:rPr>
      </w:pPr>
      <w:r w:rsidRPr="00CF66DF">
        <w:rPr>
          <w:rFonts w:ascii="Arial" w:hAnsi="Arial" w:cs="Arial"/>
          <w:i/>
          <w:iCs/>
        </w:rPr>
        <w:t>Om directeuren te ondersteunen bij hun belangrijke rol binnen het stelsel van kwaliteitszorg is er eind 2019 een start gemaakt met de pilot ‘werken aan kwaliteit, zelfevaluatie en visitatie’. Directeuren en hun MT’s leren binnen deze aanpak om een zelfevaluatie uit te voeren en een visitatie te doorlopen. Het doel van een zelfevaluatie en visitatie is dat de school a) de huidige status van haar ambitie in beeld brengt (zicht op kwaliteit), b) handvatten krijgt d.m.v. een visitatie hoe deze ambitie nog beter te bereiken (werken aan kwaliteit)​ en c) de onderzoekende houding van de schoolteams versterkt (vermogende teams, kwaliteitscultuur)​.</w:t>
      </w:r>
    </w:p>
    <w:p w14:paraId="37D48BC0" w14:textId="77777777" w:rsidR="00CF66DF" w:rsidRPr="00CF66DF" w:rsidRDefault="00CF66DF" w:rsidP="00CF66DF">
      <w:pPr>
        <w:pStyle w:val="Geenafstand"/>
        <w:rPr>
          <w:rFonts w:ascii="Arial" w:hAnsi="Arial" w:cs="Arial"/>
          <w:i/>
          <w:iCs/>
        </w:rPr>
      </w:pPr>
      <w:r w:rsidRPr="00CF66DF">
        <w:rPr>
          <w:rFonts w:ascii="Arial" w:hAnsi="Arial" w:cs="Arial"/>
          <w:i/>
          <w:iCs/>
        </w:rPr>
        <w:t xml:space="preserve">Werken aan de kwaliteit van het onderwijs vindt in de basis plaats in de professionele dialoog tussen schoolleiding, team en de individuele leerkracht. Als de leerresultaten en/of de vermogendheid van het team bij herhaling onder druk staan (of blijven) kan het bestuur kiezen haar ondersteuning, begeleiding en sturing te intensiveren. Binnen het programma ‘de basis op orde’ wordt met de scholen waar de onderwijsopbrengsten onder druk staan gewerkt met een gerichte verbeteraanpak. </w:t>
      </w:r>
    </w:p>
    <w:p w14:paraId="2586EF95" w14:textId="77777777" w:rsidR="00CF66DF" w:rsidRPr="00CF66DF" w:rsidRDefault="00CF66DF" w:rsidP="00CF66DF">
      <w:pPr>
        <w:pStyle w:val="Geenafstand"/>
        <w:rPr>
          <w:rFonts w:ascii="Arial" w:hAnsi="Arial" w:cs="Arial"/>
          <w:i/>
          <w:iCs/>
        </w:rPr>
      </w:pPr>
      <w:r w:rsidRPr="00CF66DF">
        <w:rPr>
          <w:rFonts w:ascii="Arial" w:hAnsi="Arial" w:cs="Arial"/>
          <w:i/>
          <w:iCs/>
        </w:rPr>
        <w:t>Het versterken van (a) het didactisch handelen van de leerkrachten en (b) de kwaliteitszorg op onze scholen moet bijdragen aan een voorspelbaar en zo mogelijk stabiel beeld van de opbrengsten  binnen alle Deltascholen in de komende jaren .</w:t>
      </w:r>
    </w:p>
    <w:p w14:paraId="1FE2DD96" w14:textId="77777777" w:rsidR="00CF66DF" w:rsidRPr="002C43E9" w:rsidRDefault="00CF66DF" w:rsidP="00CF66DF">
      <w:pPr>
        <w:pStyle w:val="Geenafstand"/>
        <w:rPr>
          <w:rFonts w:ascii="Arial" w:hAnsi="Arial" w:cs="Arial"/>
          <w:i/>
          <w:iCs/>
          <w:sz w:val="16"/>
        </w:rPr>
      </w:pPr>
    </w:p>
    <w:p w14:paraId="4D81358B" w14:textId="77777777" w:rsidR="00CF66DF" w:rsidRPr="00CF66DF" w:rsidRDefault="00CF66DF" w:rsidP="00CF66DF">
      <w:pPr>
        <w:pStyle w:val="Geenafstand"/>
        <w:rPr>
          <w:rFonts w:ascii="Arial" w:hAnsi="Arial" w:cs="Arial"/>
          <w:i/>
          <w:iCs/>
        </w:rPr>
      </w:pPr>
      <w:r w:rsidRPr="00CF66DF">
        <w:rPr>
          <w:rFonts w:ascii="Arial" w:hAnsi="Arial" w:cs="Arial"/>
          <w:i/>
          <w:iCs/>
        </w:rPr>
        <w:t>Hoe verantwoorden wij ons over de onderwijskwaliteit?</w:t>
      </w:r>
    </w:p>
    <w:p w14:paraId="4E7ECA44" w14:textId="77777777" w:rsidR="00CF66DF" w:rsidRPr="00CF66DF" w:rsidRDefault="00CF66DF" w:rsidP="00CF66DF">
      <w:pPr>
        <w:pStyle w:val="Geenafstand"/>
        <w:rPr>
          <w:rFonts w:ascii="Arial" w:hAnsi="Arial" w:cs="Arial"/>
          <w:i/>
          <w:iCs/>
        </w:rPr>
      </w:pPr>
      <w:r w:rsidRPr="00CF66DF">
        <w:rPr>
          <w:rFonts w:ascii="Arial" w:hAnsi="Arial" w:cs="Arial"/>
          <w:i/>
          <w:iCs/>
        </w:rPr>
        <w:t>Delta verantwoordt zich niet alleen over de resultaten die de scholen behalen met het onderwijs, maar voert ook actief dialoog met haar omgeving over de ambities en doelen. Wij informeren onze stakeholders over onze ambities en doelstellingen door middel van (gesprekken over) onze strategische koers, het jaarverslag, het schoolplan en de schoolgids. Ook op de website van de scholen en het bestuur is informatie te vinden over hoe het onderwijs wordt vormgegeven.</w:t>
      </w:r>
    </w:p>
    <w:p w14:paraId="37225BFC" w14:textId="77777777" w:rsidR="00CF66DF" w:rsidRPr="00CF66DF" w:rsidRDefault="00CF66DF" w:rsidP="00CF66DF">
      <w:pPr>
        <w:pStyle w:val="Geenafstand"/>
        <w:rPr>
          <w:rFonts w:ascii="Arial" w:hAnsi="Arial" w:cs="Arial"/>
          <w:i/>
          <w:iCs/>
        </w:rPr>
      </w:pPr>
      <w:r w:rsidRPr="00CF66DF">
        <w:rPr>
          <w:rFonts w:ascii="Arial" w:hAnsi="Arial" w:cs="Arial"/>
          <w:i/>
          <w:iCs/>
        </w:rPr>
        <w:t>Zowel het bestuur als de scholen betrekken ouders en het personeel ook op een formele wijze bij de beleids- en besluitvorming. Dit doen onze scholen via de medezeggenschapsraad (MR). De scholen beschrijven in hun eigen beleidsplannen hoe zij samenwerken met de MR. Als bestuur voeren wij dit gesprek met onze Gemeenschappelijke Medezeggenschapsraad (GMR). Zij praten mee over zaken die de gehele stichting aangaan. De formele bevoegdheden van de (G)MR en de plichten van het schoolbestuur zijn vastgelegd in de wet.</w:t>
      </w:r>
    </w:p>
    <w:p w14:paraId="00A63EBE" w14:textId="77777777" w:rsidR="00CF66DF" w:rsidRPr="00CF66DF" w:rsidRDefault="00CF66DF" w:rsidP="00CF66DF">
      <w:pPr>
        <w:pStyle w:val="Geenafstand"/>
        <w:rPr>
          <w:rFonts w:ascii="Arial" w:hAnsi="Arial" w:cs="Arial"/>
          <w:i/>
          <w:iCs/>
        </w:rPr>
      </w:pPr>
      <w:r w:rsidRPr="00CF66DF">
        <w:rPr>
          <w:rFonts w:ascii="Arial" w:hAnsi="Arial" w:cs="Arial"/>
          <w:i/>
          <w:iCs/>
        </w:rPr>
        <w:t>De organisatiestructuur van Delta kent twee  bestuursorganen: de Raad van Toezicht (RvT) en het College van Bestuur (CvB). Het College van Bestuur is verantwoordelijk voor (het geven van richting in) het beleid  van de Stichting. De Raad van Toezicht houdt toezicht en adviseert. In een toezichtkader is vastgelegd op welke manier beide bestuursorganen, conform de code goed bestuur, zich in hun uitvoerende en toezichthoudende taken van elkaar onderscheiden en elkaar optimaal blijven versterken. Naast het CvB en de RvT speelt ook het directieberaad (overleg van CvB met alle directeuren en beleidsmedewerkers van het Deltabureau) een belangrijke rol in de verantwoording en het gesprek over onderwijskwaliteit</w:t>
      </w:r>
    </w:p>
    <w:p w14:paraId="7E97C99A" w14:textId="77777777" w:rsidR="00CF66DF" w:rsidRDefault="00CF66DF" w:rsidP="00CF66DF">
      <w:pPr>
        <w:pStyle w:val="Geenafstand"/>
        <w:rPr>
          <w:rFonts w:ascii="Arial" w:hAnsi="Arial" w:cs="Arial"/>
          <w:i/>
          <w:iCs/>
        </w:rPr>
      </w:pPr>
      <w:r w:rsidRPr="00CF66DF">
        <w:rPr>
          <w:rFonts w:ascii="Arial" w:hAnsi="Arial" w:cs="Arial"/>
          <w:i/>
          <w:iCs/>
        </w:rPr>
        <w:t xml:space="preserve">Jaarlijks verantwoordt Delta zich in het jaarverslag over de behaalde resultaten van het afgelopen schooljaar. Ook verantwoorden de scholen zich in het schoolplan (vier jaarlijks), het (school)jaarverslag (jaarlijks) en schoolgids (jaarlijks) over hun resultaten. </w:t>
      </w:r>
    </w:p>
    <w:p w14:paraId="27357532" w14:textId="77777777" w:rsidR="00A00882" w:rsidRPr="002C43E9" w:rsidRDefault="00A00882" w:rsidP="00CF66DF">
      <w:pPr>
        <w:pStyle w:val="Geenafstand"/>
        <w:rPr>
          <w:rFonts w:ascii="Arial" w:hAnsi="Arial" w:cs="Arial"/>
          <w:i/>
          <w:iCs/>
          <w:sz w:val="16"/>
        </w:rPr>
      </w:pPr>
    </w:p>
    <w:p w14:paraId="25805A4C" w14:textId="77777777" w:rsidR="00CF66DF" w:rsidRPr="00CF66DF" w:rsidRDefault="00CF66DF" w:rsidP="00CF66DF">
      <w:pPr>
        <w:pStyle w:val="Geenafstand"/>
        <w:rPr>
          <w:rFonts w:ascii="Arial" w:hAnsi="Arial" w:cs="Arial"/>
          <w:i/>
          <w:iCs/>
        </w:rPr>
      </w:pPr>
      <w:r w:rsidRPr="00CF66DF">
        <w:rPr>
          <w:rFonts w:ascii="Arial" w:hAnsi="Arial" w:cs="Arial"/>
          <w:i/>
          <w:iCs/>
        </w:rPr>
        <w:t>Het personeelsbeleid </w:t>
      </w:r>
    </w:p>
    <w:p w14:paraId="5C9252E1" w14:textId="77777777" w:rsidR="00CF66DF" w:rsidRPr="00CF66DF" w:rsidRDefault="00CF66DF" w:rsidP="00CF66DF">
      <w:pPr>
        <w:pStyle w:val="Geenafstand"/>
        <w:rPr>
          <w:rFonts w:ascii="Arial" w:hAnsi="Arial" w:cs="Arial"/>
          <w:i/>
          <w:iCs/>
        </w:rPr>
      </w:pPr>
      <w:r w:rsidRPr="00CF66DF">
        <w:rPr>
          <w:rFonts w:ascii="Arial" w:hAnsi="Arial" w:cs="Arial"/>
          <w:i/>
          <w:iCs/>
        </w:rPr>
        <w:t xml:space="preserve">Delta Scholengroep wil een aantrekkelijke werkgever zijn en streeft naar langdurige, uitdagende relaties met haar werknemers. Delta wil ook aansprekend zijn naar haar medewerkers als het gaat om hun bijdrage aan goed onderwijs.  </w:t>
      </w:r>
    </w:p>
    <w:p w14:paraId="45073749" w14:textId="77777777" w:rsidR="00CF66DF" w:rsidRPr="00CF66DF" w:rsidRDefault="00CF66DF" w:rsidP="00CF66DF">
      <w:pPr>
        <w:pStyle w:val="Geenafstand"/>
        <w:rPr>
          <w:rFonts w:ascii="Arial" w:hAnsi="Arial" w:cs="Arial"/>
          <w:i/>
          <w:iCs/>
        </w:rPr>
      </w:pPr>
      <w:r w:rsidRPr="00CF66DF">
        <w:rPr>
          <w:rFonts w:ascii="Arial" w:hAnsi="Arial" w:cs="Arial"/>
          <w:i/>
          <w:iCs/>
        </w:rPr>
        <w:t>Delta Scholengroep profileert zich ook als opleidingsbestuur. Dat betekent voor startende leerkrachten niet alleen goede arbeidsvoorwaarden, maar ook aandacht en ruimte voor de vraagstukken waar zij mee te maken krijgen. Hiervoor hanteert de Stichting een inductieprotocol, waarmee de ontwikkeling van iedere startende leraar op maat wordt ondersteund met behulp van een starterscoach. Het doel is alle startende leraren binnen drie jaar naar het niveau basisbekwaam te laten groeien.</w:t>
      </w:r>
    </w:p>
    <w:p w14:paraId="0EF5BD15" w14:textId="77777777" w:rsidR="00CF66DF" w:rsidRPr="00CF66DF" w:rsidRDefault="00CF66DF" w:rsidP="00CF66DF">
      <w:pPr>
        <w:pStyle w:val="Geenafstand"/>
        <w:rPr>
          <w:rFonts w:ascii="Arial" w:hAnsi="Arial" w:cs="Arial"/>
          <w:i/>
          <w:iCs/>
        </w:rPr>
      </w:pPr>
      <w:r w:rsidRPr="00CF66DF">
        <w:rPr>
          <w:rFonts w:ascii="Arial" w:hAnsi="Arial" w:cs="Arial"/>
          <w:i/>
          <w:iCs/>
        </w:rPr>
        <w:t xml:space="preserve">Voor leerkrachten met meer ervaring is er ruimte om zich verder te blijven ontwikkelen: vanzelfsprekend in de breedte van hun vak en algemene leerkracht vaardigheden, maar daarnaast ook in verschillende specialismen. Delta benut de omvang van de Stichting voor het uitwisselen van kennis, waarbij onze specialisten leren van en met elkaar in lerende netwerken. </w:t>
      </w:r>
    </w:p>
    <w:p w14:paraId="233B560C" w14:textId="77777777" w:rsidR="00CF66DF" w:rsidRPr="00CF66DF" w:rsidRDefault="00CF66DF" w:rsidP="00CF66DF">
      <w:pPr>
        <w:pStyle w:val="Geenafstand"/>
        <w:rPr>
          <w:rFonts w:ascii="Arial" w:hAnsi="Arial" w:cs="Arial"/>
          <w:i/>
          <w:iCs/>
        </w:rPr>
      </w:pPr>
      <w:r w:rsidRPr="00CF66DF">
        <w:rPr>
          <w:rFonts w:ascii="Arial" w:hAnsi="Arial" w:cs="Arial"/>
          <w:i/>
          <w:iCs/>
        </w:rPr>
        <w:t xml:space="preserve">Ook hebben we ‘potential-trajecten’ voor leerkrachten met managementambities en werken we samen met de andere besturen in Arnhem in de stichting CLC Arnhem PO. Hierdoor creëren we plekken voor leerkrachten die ambities hebben op het gebied van onderzoek en ontwikkeling. </w:t>
      </w:r>
    </w:p>
    <w:p w14:paraId="01A2F9BC" w14:textId="77777777" w:rsidR="00CF66DF" w:rsidRPr="00CF66DF" w:rsidRDefault="00CF66DF" w:rsidP="00CF66DF">
      <w:pPr>
        <w:pStyle w:val="Geenafstand"/>
        <w:rPr>
          <w:rFonts w:ascii="Arial" w:hAnsi="Arial" w:cs="Arial"/>
          <w:i/>
          <w:iCs/>
        </w:rPr>
      </w:pPr>
      <w:r w:rsidRPr="00CF66DF">
        <w:rPr>
          <w:rFonts w:ascii="Arial" w:hAnsi="Arial" w:cs="Arial"/>
          <w:i/>
          <w:iCs/>
        </w:rPr>
        <w:t xml:space="preserve">Het personeelsbeleid van de Scholengroep bestaat uit meerdere onderdelen, die regelmatig worden geëvalueerd, aangevuld en bijgesteld, in overleg met het directieteam en de GMR. Met het personeelsbeleid streven wij een viertal doelen na: </w:t>
      </w:r>
    </w:p>
    <w:p w14:paraId="77617BF2" w14:textId="77777777" w:rsidR="00CF66DF" w:rsidRPr="00CF66DF" w:rsidRDefault="00CF66DF" w:rsidP="00A00882">
      <w:pPr>
        <w:pStyle w:val="Geenafstand"/>
        <w:numPr>
          <w:ilvl w:val="0"/>
          <w:numId w:val="36"/>
        </w:numPr>
        <w:rPr>
          <w:rFonts w:ascii="Arial" w:hAnsi="Arial" w:cs="Arial"/>
          <w:i/>
          <w:iCs/>
        </w:rPr>
      </w:pPr>
      <w:r w:rsidRPr="00CF66DF">
        <w:rPr>
          <w:rFonts w:ascii="Arial" w:hAnsi="Arial" w:cs="Arial"/>
          <w:i/>
          <w:iCs/>
        </w:rPr>
        <w:t>Vormgeven aan goed en aantrekkelijk werkgeverschap;</w:t>
      </w:r>
    </w:p>
    <w:p w14:paraId="6A9BB151" w14:textId="77777777" w:rsidR="00CF66DF" w:rsidRPr="00CF66DF" w:rsidRDefault="00CF66DF" w:rsidP="00A00882">
      <w:pPr>
        <w:pStyle w:val="Geenafstand"/>
        <w:numPr>
          <w:ilvl w:val="0"/>
          <w:numId w:val="36"/>
        </w:numPr>
        <w:rPr>
          <w:rFonts w:ascii="Arial" w:hAnsi="Arial" w:cs="Arial"/>
          <w:i/>
          <w:iCs/>
        </w:rPr>
      </w:pPr>
      <w:r w:rsidRPr="00CF66DF">
        <w:rPr>
          <w:rFonts w:ascii="Arial" w:hAnsi="Arial" w:cs="Arial"/>
          <w:i/>
          <w:iCs/>
        </w:rPr>
        <w:t>Ruimte geven aan de ontwikkeling van medewerkers;</w:t>
      </w:r>
    </w:p>
    <w:p w14:paraId="63CF482B" w14:textId="77777777" w:rsidR="00CF66DF" w:rsidRPr="00CF66DF" w:rsidRDefault="00CF66DF" w:rsidP="00A00882">
      <w:pPr>
        <w:pStyle w:val="Geenafstand"/>
        <w:numPr>
          <w:ilvl w:val="0"/>
          <w:numId w:val="36"/>
        </w:numPr>
        <w:rPr>
          <w:rFonts w:ascii="Arial" w:hAnsi="Arial" w:cs="Arial"/>
          <w:i/>
          <w:iCs/>
        </w:rPr>
      </w:pPr>
      <w:r w:rsidRPr="00CF66DF">
        <w:rPr>
          <w:rFonts w:ascii="Arial" w:hAnsi="Arial" w:cs="Arial"/>
          <w:i/>
          <w:iCs/>
        </w:rPr>
        <w:t xml:space="preserve">Zorgvuldig afstemmen van de inzet en de bekwaamheden van onze medewerkers op de inhoudelijke en organisatorische doelen van de stichting en haar scholen; </w:t>
      </w:r>
    </w:p>
    <w:p w14:paraId="6A827BEA" w14:textId="77777777" w:rsidR="00CF66DF" w:rsidRPr="00CF66DF" w:rsidRDefault="00CF66DF" w:rsidP="00A00882">
      <w:pPr>
        <w:pStyle w:val="Geenafstand"/>
        <w:numPr>
          <w:ilvl w:val="0"/>
          <w:numId w:val="36"/>
        </w:numPr>
        <w:rPr>
          <w:rFonts w:ascii="Arial" w:hAnsi="Arial" w:cs="Arial"/>
          <w:i/>
          <w:iCs/>
        </w:rPr>
      </w:pPr>
      <w:r w:rsidRPr="00CF66DF">
        <w:rPr>
          <w:rFonts w:ascii="Arial" w:hAnsi="Arial" w:cs="Arial"/>
          <w:i/>
          <w:iCs/>
        </w:rPr>
        <w:t>Creëren van prettige, gezonde en veilige arbeidsomstandigheden.</w:t>
      </w:r>
    </w:p>
    <w:p w14:paraId="57AAD046" w14:textId="77777777" w:rsidR="00CF66DF" w:rsidRPr="00CF66DF" w:rsidRDefault="00CF66DF" w:rsidP="00CF66DF">
      <w:pPr>
        <w:pStyle w:val="Geenafstand"/>
        <w:rPr>
          <w:rFonts w:ascii="Arial" w:hAnsi="Arial" w:cs="Arial"/>
          <w:i/>
          <w:iCs/>
        </w:rPr>
      </w:pPr>
      <w:r w:rsidRPr="00CF66DF">
        <w:rPr>
          <w:rFonts w:ascii="Arial" w:hAnsi="Arial" w:cs="Arial"/>
          <w:i/>
          <w:iCs/>
        </w:rPr>
        <w:t xml:space="preserve">In grote lijnen bestaat het personeelsbeleid uit vier onderdelen: </w:t>
      </w:r>
    </w:p>
    <w:p w14:paraId="5EE5D972" w14:textId="77777777" w:rsidR="00CF66DF" w:rsidRPr="00CF66DF" w:rsidRDefault="00CF66DF" w:rsidP="00A00882">
      <w:pPr>
        <w:pStyle w:val="Geenafstand"/>
        <w:numPr>
          <w:ilvl w:val="0"/>
          <w:numId w:val="37"/>
        </w:numPr>
        <w:rPr>
          <w:rFonts w:ascii="Arial" w:hAnsi="Arial" w:cs="Arial"/>
          <w:i/>
          <w:iCs/>
        </w:rPr>
      </w:pPr>
      <w:r w:rsidRPr="00CF66DF">
        <w:rPr>
          <w:rFonts w:ascii="Arial" w:hAnsi="Arial" w:cs="Arial"/>
          <w:i/>
          <w:iCs/>
        </w:rPr>
        <w:t xml:space="preserve">Arbeidsomstandighedenbeleid (arbo, verzuim, duurzame inzetbaarheid), </w:t>
      </w:r>
    </w:p>
    <w:p w14:paraId="19095354" w14:textId="77777777" w:rsidR="00CF66DF" w:rsidRPr="00CF66DF" w:rsidRDefault="00CF66DF" w:rsidP="00A00882">
      <w:pPr>
        <w:pStyle w:val="Geenafstand"/>
        <w:numPr>
          <w:ilvl w:val="0"/>
          <w:numId w:val="37"/>
        </w:numPr>
        <w:rPr>
          <w:rFonts w:ascii="Arial" w:hAnsi="Arial" w:cs="Arial"/>
          <w:i/>
          <w:iCs/>
        </w:rPr>
      </w:pPr>
      <w:r w:rsidRPr="00CF66DF">
        <w:rPr>
          <w:rFonts w:ascii="Arial" w:hAnsi="Arial" w:cs="Arial"/>
          <w:i/>
          <w:iCs/>
        </w:rPr>
        <w:t xml:space="preserve">Arbeidsvoorwaardenbeleid (functiewaardering, interne mobiliteit, werving en selectie), </w:t>
      </w:r>
    </w:p>
    <w:p w14:paraId="1DCC49F9" w14:textId="77777777" w:rsidR="00CF66DF" w:rsidRPr="00CF66DF" w:rsidRDefault="00CF66DF" w:rsidP="00A00882">
      <w:pPr>
        <w:pStyle w:val="Geenafstand"/>
        <w:numPr>
          <w:ilvl w:val="0"/>
          <w:numId w:val="37"/>
        </w:numPr>
        <w:rPr>
          <w:rFonts w:ascii="Arial" w:hAnsi="Arial" w:cs="Arial"/>
          <w:i/>
          <w:iCs/>
        </w:rPr>
      </w:pPr>
      <w:r w:rsidRPr="00CF66DF">
        <w:rPr>
          <w:rFonts w:ascii="Arial" w:hAnsi="Arial" w:cs="Arial"/>
          <w:i/>
          <w:iCs/>
        </w:rPr>
        <w:t xml:space="preserve">Strategische formatieplanning (formatieverdeling, taakbeleid)  </w:t>
      </w:r>
    </w:p>
    <w:p w14:paraId="1C2F2F44" w14:textId="77777777" w:rsidR="00CF66DF" w:rsidRPr="00CF66DF" w:rsidRDefault="00CF66DF" w:rsidP="00A00882">
      <w:pPr>
        <w:pStyle w:val="Geenafstand"/>
        <w:numPr>
          <w:ilvl w:val="0"/>
          <w:numId w:val="37"/>
        </w:numPr>
        <w:rPr>
          <w:rFonts w:ascii="Arial" w:hAnsi="Arial" w:cs="Arial"/>
          <w:i/>
          <w:iCs/>
        </w:rPr>
      </w:pPr>
      <w:r w:rsidRPr="00CF66DF">
        <w:rPr>
          <w:rFonts w:ascii="Arial" w:hAnsi="Arial" w:cs="Arial"/>
          <w:i/>
          <w:iCs/>
        </w:rPr>
        <w:t xml:space="preserve">Loopbaanbeleid (functioneringsgesprekken, scholingsbeleid, inductieprotocol). </w:t>
      </w:r>
    </w:p>
    <w:p w14:paraId="01886018" w14:textId="77777777" w:rsidR="00CF66DF" w:rsidRPr="00CF66DF" w:rsidRDefault="00CF66DF" w:rsidP="00A00882">
      <w:pPr>
        <w:pStyle w:val="Geenafstand"/>
        <w:rPr>
          <w:rFonts w:ascii="Arial" w:hAnsi="Arial" w:cs="Arial"/>
          <w:i/>
          <w:iCs/>
        </w:rPr>
      </w:pPr>
      <w:r w:rsidRPr="00CF66DF">
        <w:rPr>
          <w:rFonts w:ascii="Arial" w:hAnsi="Arial" w:cs="Arial"/>
          <w:i/>
          <w:iCs/>
        </w:rPr>
        <w:t>Inductieperiode</w:t>
      </w:r>
    </w:p>
    <w:p w14:paraId="6CE8ED91" w14:textId="77777777" w:rsidR="00CF66DF" w:rsidRPr="00CF66DF" w:rsidRDefault="00CF66DF" w:rsidP="00CF66DF">
      <w:pPr>
        <w:pStyle w:val="Geenafstand"/>
        <w:rPr>
          <w:rFonts w:ascii="Arial" w:hAnsi="Arial" w:cs="Arial"/>
          <w:i/>
          <w:iCs/>
        </w:rPr>
      </w:pPr>
      <w:r w:rsidRPr="00CF66DF">
        <w:rPr>
          <w:rFonts w:ascii="Arial" w:hAnsi="Arial" w:cs="Arial"/>
          <w:i/>
          <w:iCs/>
        </w:rPr>
        <w:t xml:space="preserve">Leerkrachten die net van de PABO afkomen zijn startbekwaam. Basis- en vakbekwaamheid vereisen ervaring. Goede begeleiding in het begin van een carrière versnelt de ontwikkeling, zorgt voor beter onderwijs en minder uitval van startende leerkrachten. </w:t>
      </w:r>
    </w:p>
    <w:p w14:paraId="0142C0DB" w14:textId="77777777" w:rsidR="00CF66DF" w:rsidRPr="00CF66DF" w:rsidRDefault="00CF66DF" w:rsidP="00CF66DF">
      <w:pPr>
        <w:pStyle w:val="Geenafstand"/>
        <w:rPr>
          <w:rFonts w:ascii="Arial" w:hAnsi="Arial" w:cs="Arial"/>
          <w:i/>
          <w:iCs/>
        </w:rPr>
      </w:pPr>
      <w:r w:rsidRPr="00CF66DF">
        <w:rPr>
          <w:rFonts w:ascii="Arial" w:hAnsi="Arial" w:cs="Arial"/>
          <w:i/>
          <w:iCs/>
        </w:rPr>
        <w:t xml:space="preserve">Delta kent een inductieprotocol. Hierin is opgenomen hoe de ontwikkeling van een starter inzichtelijk en meetbaar wordt gemaakt door een persoonlijk ontwikkelplan (POP).  Daarnaast wordt de starter gedurende maximaal 3 jaar begeleid door een starterscoach. </w:t>
      </w:r>
    </w:p>
    <w:p w14:paraId="07F023C8" w14:textId="77777777" w:rsidR="00CF66DF" w:rsidRPr="002C43E9" w:rsidRDefault="00CF66DF" w:rsidP="00CF66DF">
      <w:pPr>
        <w:pStyle w:val="Geenafstand"/>
        <w:rPr>
          <w:rFonts w:ascii="Arial" w:hAnsi="Arial" w:cs="Arial"/>
          <w:i/>
          <w:iCs/>
          <w:sz w:val="16"/>
        </w:rPr>
      </w:pPr>
    </w:p>
    <w:p w14:paraId="072698DA" w14:textId="77777777" w:rsidR="00CF66DF" w:rsidRPr="00CF66DF" w:rsidRDefault="00CF66DF" w:rsidP="00CF66DF">
      <w:pPr>
        <w:pStyle w:val="Geenafstand"/>
        <w:rPr>
          <w:rFonts w:ascii="Arial" w:hAnsi="Arial" w:cs="Arial"/>
          <w:i/>
          <w:iCs/>
        </w:rPr>
      </w:pPr>
      <w:r w:rsidRPr="00CF66DF">
        <w:rPr>
          <w:rFonts w:ascii="Arial" w:hAnsi="Arial" w:cs="Arial"/>
          <w:i/>
          <w:iCs/>
        </w:rPr>
        <w:t>Bekwaamheidsdossier</w:t>
      </w:r>
    </w:p>
    <w:p w14:paraId="0010AF39" w14:textId="77777777" w:rsidR="00CF66DF" w:rsidRDefault="00CF66DF" w:rsidP="00CF66DF">
      <w:pPr>
        <w:pStyle w:val="Geenafstand"/>
        <w:rPr>
          <w:rFonts w:ascii="Arial" w:hAnsi="Arial" w:cs="Arial"/>
          <w:i/>
          <w:iCs/>
        </w:rPr>
      </w:pPr>
      <w:r w:rsidRPr="00CF66DF">
        <w:rPr>
          <w:rFonts w:ascii="Arial" w:hAnsi="Arial" w:cs="Arial"/>
          <w:i/>
          <w:iCs/>
        </w:rPr>
        <w:t xml:space="preserve">Medewerkers leggen hun ontwikkeling vast in een bekwaamheidsdossier. Zij stellen een Persoonlijk Ontwikkel Plan (POP) op en plaatsen en onderhouden dit in hun bekwaamheidsdossier. In het POP zijn de stappen beschreven die het teamlid zet in zijn/haar persoonlijke ontwikkeling en aan de ontwikkeling en de uitvoering van het onderwijskundig beleid van de school. Delta hanteert hiervoor het bekwaamheidsdossier van Cupella. Jaarlijks wordt gemonitord of de bekwaamheidsdossier up-to-date zijn. </w:t>
      </w:r>
    </w:p>
    <w:p w14:paraId="4BDB5498" w14:textId="77777777" w:rsidR="00A00882" w:rsidRPr="002C43E9" w:rsidRDefault="00A00882" w:rsidP="00CF66DF">
      <w:pPr>
        <w:pStyle w:val="Geenafstand"/>
        <w:rPr>
          <w:rFonts w:ascii="Arial" w:hAnsi="Arial" w:cs="Arial"/>
          <w:i/>
          <w:iCs/>
          <w:sz w:val="16"/>
        </w:rPr>
      </w:pPr>
    </w:p>
    <w:p w14:paraId="752D322B" w14:textId="77777777" w:rsidR="00CF66DF" w:rsidRPr="00CF66DF" w:rsidRDefault="00CF66DF" w:rsidP="00CF66DF">
      <w:pPr>
        <w:pStyle w:val="Geenafstand"/>
        <w:rPr>
          <w:rFonts w:ascii="Arial" w:hAnsi="Arial" w:cs="Arial"/>
          <w:i/>
          <w:iCs/>
        </w:rPr>
      </w:pPr>
      <w:r w:rsidRPr="00CF66DF">
        <w:rPr>
          <w:rFonts w:ascii="Arial" w:hAnsi="Arial" w:cs="Arial"/>
          <w:i/>
          <w:iCs/>
        </w:rPr>
        <w:t>Professionalisering</w:t>
      </w:r>
    </w:p>
    <w:p w14:paraId="5C779683" w14:textId="77777777" w:rsidR="00CF66DF" w:rsidRPr="00CF66DF" w:rsidRDefault="00CF66DF" w:rsidP="00CF66DF">
      <w:pPr>
        <w:pStyle w:val="Geenafstand"/>
        <w:rPr>
          <w:rFonts w:ascii="Arial" w:hAnsi="Arial" w:cs="Arial"/>
          <w:i/>
          <w:iCs/>
        </w:rPr>
      </w:pPr>
      <w:r w:rsidRPr="00CF66DF">
        <w:rPr>
          <w:rFonts w:ascii="Arial" w:hAnsi="Arial" w:cs="Arial"/>
          <w:i/>
          <w:iCs/>
        </w:rPr>
        <w:t xml:space="preserve">In de regel sluit de professionalisering van de teamleden nauw aan bij de ontwikkeling van hun schoolteam en de schoolontwikkeling. Een belangrijke sleutel voor goed onderwijs ligt immers bij de professionaliteit, het professionele gedrag van de schoolteams en de sturing daarop. </w:t>
      </w:r>
    </w:p>
    <w:p w14:paraId="2CBC56A3" w14:textId="77777777" w:rsidR="00CF66DF" w:rsidRPr="00CF66DF" w:rsidRDefault="00CF66DF" w:rsidP="00CF66DF">
      <w:pPr>
        <w:pStyle w:val="Geenafstand"/>
        <w:rPr>
          <w:rFonts w:ascii="Arial" w:hAnsi="Arial" w:cs="Arial"/>
          <w:i/>
          <w:iCs/>
        </w:rPr>
      </w:pPr>
      <w:r w:rsidRPr="00CF66DF">
        <w:rPr>
          <w:rFonts w:ascii="Arial" w:hAnsi="Arial" w:cs="Arial"/>
          <w:i/>
          <w:iCs/>
        </w:rPr>
        <w:t>Met betrekking tot het onderhouden van bekwaamheid t.a.v. de schoolontwikkeling worden op de Delta scholen onder andere schoolspecifieke studiedagen georganiseerd die bijdragen aan de ontwikkeling en de uitvoering van het onderwijskundig beleid. De professionaliseringsinterventies (scholing, training, kennisdeling) richten zich dan met name op de ontwikkelplannen van de school.</w:t>
      </w:r>
    </w:p>
    <w:p w14:paraId="4142118C" w14:textId="77777777" w:rsidR="00CF66DF" w:rsidRPr="00CF66DF" w:rsidRDefault="00CF66DF" w:rsidP="00CF66DF">
      <w:pPr>
        <w:pStyle w:val="Geenafstand"/>
        <w:rPr>
          <w:rFonts w:ascii="Arial" w:hAnsi="Arial" w:cs="Arial"/>
          <w:i/>
          <w:iCs/>
        </w:rPr>
      </w:pPr>
      <w:r w:rsidRPr="00CF66DF">
        <w:rPr>
          <w:rFonts w:ascii="Arial" w:hAnsi="Arial" w:cs="Arial"/>
          <w:i/>
          <w:iCs/>
        </w:rPr>
        <w:t xml:space="preserve">Alle scholen ontvangen zelf een budget om de professionaliseringsactiviteiten op schoolniveau vorm te geven. Daarnaast heeft Delta middelen gereserveerd voor stichtingsbrede professionaliseringsactiviteiten. </w:t>
      </w:r>
    </w:p>
    <w:p w14:paraId="2916C19D" w14:textId="77777777" w:rsidR="00CF66DF" w:rsidRPr="002C43E9" w:rsidRDefault="00CF66DF" w:rsidP="00CF66DF">
      <w:pPr>
        <w:pStyle w:val="Geenafstand"/>
        <w:rPr>
          <w:rFonts w:ascii="Arial" w:hAnsi="Arial" w:cs="Arial"/>
          <w:i/>
          <w:iCs/>
          <w:sz w:val="16"/>
        </w:rPr>
      </w:pPr>
    </w:p>
    <w:p w14:paraId="73D06E9C" w14:textId="77777777" w:rsidR="00CF66DF" w:rsidRPr="00CF66DF" w:rsidRDefault="00CF66DF" w:rsidP="00CF66DF">
      <w:pPr>
        <w:pStyle w:val="Geenafstand"/>
        <w:rPr>
          <w:rFonts w:ascii="Arial" w:hAnsi="Arial" w:cs="Arial"/>
          <w:i/>
          <w:iCs/>
        </w:rPr>
      </w:pPr>
      <w:r w:rsidRPr="00CF66DF">
        <w:rPr>
          <w:rFonts w:ascii="Arial" w:hAnsi="Arial" w:cs="Arial"/>
          <w:i/>
          <w:iCs/>
        </w:rPr>
        <w:t>Lerende netwerken</w:t>
      </w:r>
    </w:p>
    <w:p w14:paraId="5009C2CB" w14:textId="77777777" w:rsidR="00CF66DF" w:rsidRDefault="00CF66DF" w:rsidP="00CF66DF">
      <w:pPr>
        <w:pStyle w:val="Geenafstand"/>
        <w:rPr>
          <w:rFonts w:ascii="Arial" w:hAnsi="Arial" w:cs="Arial"/>
          <w:i/>
          <w:iCs/>
        </w:rPr>
      </w:pPr>
      <w:r w:rsidRPr="00CF66DF">
        <w:rPr>
          <w:rFonts w:ascii="Arial" w:hAnsi="Arial" w:cs="Arial"/>
          <w:i/>
          <w:iCs/>
        </w:rPr>
        <w:t>Binnen de Scholengroep ontmoeten  specialisten elkaar in lerende netwerken op bovenschools niveau. De deelnemers van de netwerken komen fysiek bij elkaar, zodat zij aan de hand van een inhoudelijk onderwerp optimaal gebruik kunnen maken van elkaars kennis en expertise. Op deze manier creëren wij een cultuur van leren waarin een onderzoekende, nieuwsgierige houding wordt gestimuleerd. De opbrengsten van de lerende netwerken dragen bij aan de ontwikkeling en de uitvoering van het onderwijskundig beleid van zowel de individuele school als de stichting als geheel.</w:t>
      </w:r>
    </w:p>
    <w:p w14:paraId="74869460" w14:textId="77777777" w:rsidR="00A00882" w:rsidRPr="002C43E9" w:rsidRDefault="00A00882" w:rsidP="00CF66DF">
      <w:pPr>
        <w:pStyle w:val="Geenafstand"/>
        <w:rPr>
          <w:rFonts w:ascii="Arial" w:hAnsi="Arial" w:cs="Arial"/>
          <w:i/>
          <w:iCs/>
          <w:sz w:val="16"/>
        </w:rPr>
      </w:pPr>
    </w:p>
    <w:p w14:paraId="2A696DBD" w14:textId="77777777" w:rsidR="00CF66DF" w:rsidRPr="00CF66DF" w:rsidRDefault="00CF66DF" w:rsidP="00CF66DF">
      <w:pPr>
        <w:pStyle w:val="Geenafstand"/>
        <w:rPr>
          <w:rFonts w:ascii="Arial" w:hAnsi="Arial" w:cs="Arial"/>
          <w:i/>
          <w:iCs/>
        </w:rPr>
      </w:pPr>
      <w:r w:rsidRPr="00CF66DF">
        <w:rPr>
          <w:rFonts w:ascii="Arial" w:hAnsi="Arial" w:cs="Arial"/>
          <w:i/>
          <w:iCs/>
        </w:rPr>
        <w:t>Krapte personeel en verhouding man-vrouw</w:t>
      </w:r>
    </w:p>
    <w:p w14:paraId="141EDD9D" w14:textId="6F85B05C" w:rsidR="00CF66DF" w:rsidRDefault="00CF66DF" w:rsidP="00CF66DF">
      <w:pPr>
        <w:pStyle w:val="Geenafstand"/>
        <w:rPr>
          <w:rFonts w:ascii="Arial" w:hAnsi="Arial" w:cs="Arial"/>
          <w:i/>
          <w:iCs/>
        </w:rPr>
      </w:pPr>
      <w:r w:rsidRPr="00CF66DF">
        <w:rPr>
          <w:rFonts w:ascii="Arial" w:hAnsi="Arial" w:cs="Arial"/>
          <w:i/>
          <w:iCs/>
        </w:rPr>
        <w:t>Het vinden en binden van goed gekwalificeerde leerkrachten is een grote opgave. Ook op onze scholen is het lerarentekort steeds nadrukkelijker voelbaar. Het zoeken naar geschikte leerkrachten en invallers vergt veel inspanning en vraagt een professionele aanpak bij de werving. De man-vrouw verdeling binnen de stichting is, evenals in de rest van Nederland, scheef (85% van de leerkrachten is vrouw). Binnen Delta worden keuzes gemaakt op basis van kwaliteiten. Een strikt voorrangsbeleid wordt daarom niet gehanteerd.</w:t>
      </w:r>
      <w:r w:rsidR="00FC1BA0">
        <w:rPr>
          <w:rFonts w:ascii="Arial" w:hAnsi="Arial" w:cs="Arial"/>
          <w:i/>
          <w:iCs/>
        </w:rPr>
        <w:t xml:space="preserve"> Wij hebben op de Jozefschool het afgelopen jaar bewust ingezet op het aannemen van mannen. </w:t>
      </w:r>
    </w:p>
    <w:p w14:paraId="187F57B8" w14:textId="77777777" w:rsidR="00A00882" w:rsidRPr="002C43E9" w:rsidRDefault="00A00882" w:rsidP="00CF66DF">
      <w:pPr>
        <w:pStyle w:val="Geenafstand"/>
        <w:rPr>
          <w:rFonts w:ascii="Arial" w:hAnsi="Arial" w:cs="Arial"/>
          <w:i/>
          <w:iCs/>
          <w:sz w:val="16"/>
        </w:rPr>
      </w:pPr>
    </w:p>
    <w:p w14:paraId="5E5213F8" w14:textId="77777777" w:rsidR="00A00882" w:rsidRPr="00CF66DF" w:rsidRDefault="00CF66DF" w:rsidP="00CF66DF">
      <w:pPr>
        <w:pStyle w:val="Geenafstand"/>
        <w:rPr>
          <w:rFonts w:ascii="Arial" w:hAnsi="Arial" w:cs="Arial"/>
          <w:i/>
          <w:iCs/>
        </w:rPr>
      </w:pPr>
      <w:r w:rsidRPr="00CF66DF">
        <w:rPr>
          <w:rFonts w:ascii="Arial" w:hAnsi="Arial" w:cs="Arial"/>
          <w:i/>
          <w:iCs/>
        </w:rPr>
        <w:t>Werkdruk</w:t>
      </w:r>
    </w:p>
    <w:p w14:paraId="2367910F" w14:textId="77777777" w:rsidR="00CF66DF" w:rsidRPr="00CF66DF" w:rsidRDefault="00CF66DF" w:rsidP="00CF66DF">
      <w:pPr>
        <w:pStyle w:val="Geenafstand"/>
        <w:rPr>
          <w:rFonts w:ascii="Arial" w:hAnsi="Arial" w:cs="Arial"/>
          <w:i/>
          <w:iCs/>
        </w:rPr>
      </w:pPr>
      <w:r w:rsidRPr="00CF66DF">
        <w:rPr>
          <w:rFonts w:ascii="Arial" w:hAnsi="Arial" w:cs="Arial"/>
          <w:i/>
          <w:iCs/>
        </w:rPr>
        <w:t>Het lerarentekort, de verhoogde AOW leeftijd, het hoge ambitieniveau en de substantiële werkdruk maken het voor Delta van groot belang gezondheid en de vitaliteit van haar medewerkers te stimuleren. Delta heeft daarom aandacht voor maatregelen die de duurzame inzetbaarheid en de vitaliteit van de medewerkers verhogen. Interne mobiliteit wordt ingezet als instrument om nieuwe energie vrij te maken. Ook wordt het verzuimbeleid herijkt in een gerichtere werkwijze voor medewerkers, leidinggevenden, de bedrijfsarts en het Delta bureau. Alle Deltascholen maken jaarlijks een plan voor de inzet van de zogenoemde “werkdrukmiddelen”.</w:t>
      </w:r>
    </w:p>
    <w:p w14:paraId="54738AF4" w14:textId="77777777" w:rsidR="00CF66DF" w:rsidRPr="002C43E9" w:rsidRDefault="00CF66DF" w:rsidP="00CF66DF">
      <w:pPr>
        <w:pStyle w:val="Geenafstand"/>
        <w:rPr>
          <w:rFonts w:ascii="Arial" w:hAnsi="Arial" w:cs="Arial"/>
          <w:i/>
          <w:iCs/>
          <w:sz w:val="16"/>
        </w:rPr>
      </w:pPr>
    </w:p>
    <w:p w14:paraId="5D2AD06F" w14:textId="77777777" w:rsidR="00CF66DF" w:rsidRPr="00CF66DF" w:rsidRDefault="00CF66DF" w:rsidP="00CF66DF">
      <w:pPr>
        <w:pStyle w:val="Geenafstand"/>
        <w:rPr>
          <w:rFonts w:ascii="Arial" w:hAnsi="Arial" w:cs="Arial"/>
          <w:i/>
          <w:iCs/>
        </w:rPr>
      </w:pPr>
      <w:r w:rsidRPr="00CF66DF">
        <w:rPr>
          <w:rFonts w:ascii="Arial" w:hAnsi="Arial" w:cs="Arial"/>
          <w:i/>
          <w:iCs/>
        </w:rPr>
        <w:t>Beleid ten aanzien van de aanvaarding van materiële bijdragen of geldelijke bijdragen</w:t>
      </w:r>
    </w:p>
    <w:p w14:paraId="6222C37A" w14:textId="77777777" w:rsidR="00CF66DF" w:rsidRPr="006E30E5" w:rsidRDefault="00CF66DF" w:rsidP="00261867">
      <w:pPr>
        <w:pStyle w:val="Geenafstand"/>
        <w:rPr>
          <w:rFonts w:ascii="Arial" w:hAnsi="Arial" w:cs="Arial"/>
          <w:i/>
          <w:iCs/>
        </w:rPr>
      </w:pPr>
      <w:r w:rsidRPr="00CF66DF">
        <w:rPr>
          <w:rFonts w:ascii="Arial" w:hAnsi="Arial" w:cs="Arial"/>
          <w:i/>
          <w:iCs/>
        </w:rPr>
        <w:t>Delta neemt geen gelden aan, buiten de reguliere bekostiging en overige subsidies, waarbij verplichtingen ontstaan tijdens schooltijden of overige activiteiten die worden georganiseerd onder verantwoording van het bevoegd gezag.</w:t>
      </w:r>
    </w:p>
    <w:p w14:paraId="68EF9DBD" w14:textId="77777777" w:rsidR="00015968" w:rsidRPr="0025596E" w:rsidRDefault="0025596E" w:rsidP="00CF66DF">
      <w:pPr>
        <w:pStyle w:val="Geenafstand"/>
        <w:rPr>
          <w:rFonts w:ascii="Arial" w:hAnsi="Arial" w:cs="Arial"/>
          <w:b/>
          <w:i/>
        </w:rPr>
      </w:pPr>
      <w:r w:rsidRPr="00CF66DF">
        <w:rPr>
          <w:rFonts w:ascii="Arial" w:hAnsi="Arial" w:cs="Arial"/>
          <w:i/>
          <w:iCs/>
        </w:rPr>
        <w:br w:type="page"/>
      </w:r>
      <w:r w:rsidR="00015968" w:rsidRPr="0025596E">
        <w:rPr>
          <w:rFonts w:ascii="Arial" w:hAnsi="Arial" w:cs="Arial"/>
          <w:b/>
          <w:i/>
        </w:rPr>
        <w:t>H</w:t>
      </w:r>
      <w:r w:rsidR="00E80BAC" w:rsidRPr="0025596E">
        <w:rPr>
          <w:rFonts w:ascii="Arial" w:hAnsi="Arial" w:cs="Arial"/>
          <w:b/>
          <w:i/>
        </w:rPr>
        <w:t>OOFDSTUK</w:t>
      </w:r>
      <w:r w:rsidR="00015968" w:rsidRPr="0025596E">
        <w:rPr>
          <w:rFonts w:ascii="Arial" w:hAnsi="Arial" w:cs="Arial"/>
          <w:b/>
          <w:i/>
        </w:rPr>
        <w:t xml:space="preserve"> </w:t>
      </w:r>
      <w:r w:rsidR="000C2C45" w:rsidRPr="0025596E">
        <w:rPr>
          <w:rFonts w:ascii="Arial" w:hAnsi="Arial" w:cs="Arial"/>
          <w:b/>
          <w:i/>
        </w:rPr>
        <w:t>2</w:t>
      </w:r>
      <w:r w:rsidR="00015968" w:rsidRPr="0025596E">
        <w:rPr>
          <w:rFonts w:ascii="Arial" w:hAnsi="Arial" w:cs="Arial"/>
          <w:b/>
          <w:i/>
        </w:rPr>
        <w:t>.: DE ONDERWIJSKUNDIGE VORMGEVING VAN ONZE SCHOOL</w:t>
      </w:r>
    </w:p>
    <w:p w14:paraId="46ABBD8F" w14:textId="77777777" w:rsidR="0025596E" w:rsidRPr="00A02DFD" w:rsidRDefault="0025596E" w:rsidP="0025596E">
      <w:pPr>
        <w:pStyle w:val="Indexkop"/>
        <w:rPr>
          <w:rFonts w:ascii="Arial" w:hAnsi="Arial" w:cs="Arial"/>
          <w:i/>
          <w:sz w:val="22"/>
          <w:szCs w:val="22"/>
        </w:rPr>
      </w:pPr>
    </w:p>
    <w:p w14:paraId="43B7C6A7" w14:textId="77777777" w:rsidR="00015968" w:rsidRPr="0025596E" w:rsidRDefault="0025596E" w:rsidP="0025596E">
      <w:pPr>
        <w:rPr>
          <w:rFonts w:ascii="Arial" w:hAnsi="Arial" w:cs="Arial"/>
          <w:i/>
          <w:sz w:val="22"/>
          <w:szCs w:val="22"/>
          <w:u w:val="single"/>
        </w:rPr>
      </w:pPr>
      <w:r w:rsidRPr="00A02DFD">
        <w:rPr>
          <w:rFonts w:ascii="Arial" w:hAnsi="Arial" w:cs="Arial"/>
          <w:b/>
          <w:i/>
          <w:sz w:val="22"/>
          <w:szCs w:val="22"/>
        </w:rPr>
        <w:t xml:space="preserve"> </w:t>
      </w:r>
      <w:r w:rsidR="000C2C45" w:rsidRPr="0025596E">
        <w:rPr>
          <w:rFonts w:ascii="Arial" w:hAnsi="Arial" w:cs="Arial"/>
          <w:i/>
          <w:sz w:val="22"/>
          <w:szCs w:val="22"/>
          <w:u w:val="single"/>
        </w:rPr>
        <w:t>2</w:t>
      </w:r>
      <w:r w:rsidR="00015968" w:rsidRPr="0025596E">
        <w:rPr>
          <w:rFonts w:ascii="Arial" w:hAnsi="Arial" w:cs="Arial"/>
          <w:i/>
          <w:sz w:val="22"/>
          <w:szCs w:val="22"/>
          <w:u w:val="single"/>
        </w:rPr>
        <w:t>.1 DE ONDERWIJSKUNDIGE DOELEN</w:t>
      </w:r>
    </w:p>
    <w:p w14:paraId="31AD15FC" w14:textId="77777777" w:rsidR="00015968" w:rsidRPr="0025596E" w:rsidRDefault="0025596E">
      <w:pPr>
        <w:rPr>
          <w:rFonts w:ascii="Arial" w:hAnsi="Arial" w:cs="Arial"/>
          <w:i/>
          <w:sz w:val="22"/>
          <w:szCs w:val="22"/>
        </w:rPr>
      </w:pPr>
      <w:r w:rsidRPr="0025596E">
        <w:rPr>
          <w:rFonts w:ascii="Arial" w:hAnsi="Arial" w:cs="Arial"/>
          <w:i/>
          <w:sz w:val="22"/>
          <w:szCs w:val="22"/>
        </w:rPr>
        <w:t xml:space="preserve">De inhoud van ons onderwijs (artikel 9) en de uitgangspunten en doelstelling van ons onderwijs (artikel 9) zijn gestoeld op de wettelijke voorschriften van het Wet Primair Onderwijs. </w:t>
      </w:r>
    </w:p>
    <w:p w14:paraId="06BBA33E" w14:textId="77777777" w:rsidR="0025596E" w:rsidRPr="001C746B" w:rsidRDefault="0025596E">
      <w:pPr>
        <w:rPr>
          <w:rFonts w:ascii="Arial" w:hAnsi="Arial" w:cs="Arial"/>
          <w:i/>
          <w:sz w:val="16"/>
          <w:szCs w:val="16"/>
        </w:rPr>
      </w:pPr>
    </w:p>
    <w:p w14:paraId="49155034" w14:textId="77777777" w:rsidR="00015968" w:rsidRPr="0025596E" w:rsidRDefault="0025596E">
      <w:pPr>
        <w:rPr>
          <w:rFonts w:ascii="Arial" w:hAnsi="Arial" w:cs="Arial"/>
          <w:i/>
          <w:sz w:val="22"/>
          <w:szCs w:val="22"/>
        </w:rPr>
      </w:pPr>
      <w:r w:rsidRPr="0025596E">
        <w:rPr>
          <w:rFonts w:ascii="Arial" w:hAnsi="Arial" w:cs="Arial"/>
          <w:i/>
          <w:sz w:val="22"/>
          <w:szCs w:val="22"/>
        </w:rPr>
        <w:t>Om deze doelen te realiseren zorgen wij voor een</w:t>
      </w:r>
      <w:r w:rsidR="00015968" w:rsidRPr="0025596E">
        <w:rPr>
          <w:rFonts w:ascii="Arial" w:hAnsi="Arial" w:cs="Arial"/>
          <w:i/>
          <w:sz w:val="22"/>
          <w:szCs w:val="22"/>
        </w:rPr>
        <w:t xml:space="preserve"> omgeving waar de leerlingen</w:t>
      </w:r>
      <w:r w:rsidRPr="0025596E">
        <w:rPr>
          <w:rFonts w:ascii="Arial" w:hAnsi="Arial" w:cs="Arial"/>
          <w:i/>
          <w:sz w:val="22"/>
          <w:szCs w:val="22"/>
        </w:rPr>
        <w:t xml:space="preserve"> en de leerkrachten</w:t>
      </w:r>
      <w:r w:rsidR="00015968" w:rsidRPr="0025596E">
        <w:rPr>
          <w:rFonts w:ascii="Arial" w:hAnsi="Arial" w:cs="Arial"/>
          <w:i/>
          <w:sz w:val="22"/>
          <w:szCs w:val="22"/>
        </w:rPr>
        <w:t xml:space="preserve"> zich thuis</w:t>
      </w:r>
      <w:r>
        <w:rPr>
          <w:rFonts w:ascii="Arial" w:hAnsi="Arial" w:cs="Arial"/>
          <w:i/>
          <w:sz w:val="22"/>
          <w:szCs w:val="22"/>
        </w:rPr>
        <w:t xml:space="preserve"> </w:t>
      </w:r>
      <w:r w:rsidR="00015968" w:rsidRPr="0025596E">
        <w:rPr>
          <w:rFonts w:ascii="Arial" w:hAnsi="Arial" w:cs="Arial"/>
          <w:i/>
          <w:sz w:val="22"/>
          <w:szCs w:val="22"/>
        </w:rPr>
        <w:t>voelen. We zetten ons in om het klassen- en schoolklimaat zo goed en veilig mogelijk te houden.</w:t>
      </w:r>
    </w:p>
    <w:p w14:paraId="646AF044" w14:textId="77777777" w:rsidR="00015968" w:rsidRDefault="00015968">
      <w:pPr>
        <w:rPr>
          <w:rFonts w:ascii="Arial" w:hAnsi="Arial" w:cs="Arial"/>
          <w:i/>
          <w:sz w:val="22"/>
          <w:szCs w:val="22"/>
        </w:rPr>
      </w:pPr>
      <w:r w:rsidRPr="0025596E">
        <w:rPr>
          <w:rFonts w:ascii="Arial" w:hAnsi="Arial" w:cs="Arial"/>
          <w:i/>
          <w:sz w:val="22"/>
          <w:szCs w:val="22"/>
        </w:rPr>
        <w:t>Daarnaast gebruiken we methoden en aanvullende materialen om het leerproc</w:t>
      </w:r>
      <w:r w:rsidR="0025596E">
        <w:rPr>
          <w:rFonts w:ascii="Arial" w:hAnsi="Arial" w:cs="Arial"/>
          <w:i/>
          <w:sz w:val="22"/>
          <w:szCs w:val="22"/>
        </w:rPr>
        <w:t xml:space="preserve">es te waarborgen. </w:t>
      </w:r>
      <w:r w:rsidRPr="0025596E">
        <w:rPr>
          <w:rFonts w:ascii="Arial" w:hAnsi="Arial" w:cs="Arial"/>
          <w:i/>
          <w:sz w:val="22"/>
          <w:szCs w:val="22"/>
        </w:rPr>
        <w:t>Deze in gebruik zijnde onderwijsleerpakketten voldoen aan de wettelijke plicht van de kerndoelen</w:t>
      </w:r>
      <w:r w:rsidR="0025596E">
        <w:rPr>
          <w:rFonts w:ascii="Arial" w:hAnsi="Arial" w:cs="Arial"/>
          <w:i/>
          <w:sz w:val="22"/>
          <w:szCs w:val="22"/>
        </w:rPr>
        <w:t xml:space="preserve">. Wanneer nodig gaan wij door middel van onderzoek op zoek naar een nieuwe methode. </w:t>
      </w:r>
    </w:p>
    <w:p w14:paraId="464FCBC1" w14:textId="77777777" w:rsidR="009D7EDD" w:rsidRDefault="009D7EDD">
      <w:pPr>
        <w:rPr>
          <w:rFonts w:ascii="Arial" w:hAnsi="Arial" w:cs="Arial"/>
          <w:i/>
          <w:sz w:val="22"/>
          <w:szCs w:val="22"/>
        </w:rPr>
      </w:pPr>
    </w:p>
    <w:p w14:paraId="5E0193D6" w14:textId="77777777" w:rsidR="009D7EDD" w:rsidRPr="009D7EDD" w:rsidRDefault="009D7EDD" w:rsidP="009D7EDD">
      <w:pPr>
        <w:rPr>
          <w:rFonts w:ascii="Arial" w:hAnsi="Arial" w:cs="Arial"/>
          <w:i/>
        </w:rPr>
      </w:pPr>
      <w:r>
        <w:rPr>
          <w:rFonts w:ascii="Arial" w:hAnsi="Arial" w:cs="Arial"/>
          <w:i/>
          <w:sz w:val="22"/>
          <w:szCs w:val="22"/>
        </w:rPr>
        <w:t xml:space="preserve">Tijdens de instructie gebruiken wij het EDI-model. </w:t>
      </w:r>
      <w:r w:rsidRPr="009D7EDD">
        <w:rPr>
          <w:rFonts w:ascii="Arial" w:hAnsi="Arial" w:cs="Arial"/>
          <w:i/>
        </w:rPr>
        <w:t xml:space="preserve">Een EDI-les </w:t>
      </w:r>
      <w:r w:rsidRPr="009D7EDD">
        <w:rPr>
          <w:rFonts w:ascii="Arial" w:hAnsi="Arial" w:cs="Arial"/>
          <w:i/>
          <w:sz w:val="22"/>
          <w:szCs w:val="22"/>
        </w:rPr>
        <w:t>is</w:t>
      </w:r>
      <w:r w:rsidRPr="009D7EDD">
        <w:rPr>
          <w:rFonts w:ascii="Arial" w:hAnsi="Arial" w:cs="Arial"/>
          <w:i/>
        </w:rPr>
        <w:t xml:space="preserve"> als volgt opgebouwd:</w:t>
      </w:r>
      <w:r w:rsidRPr="009D7EDD">
        <w:rPr>
          <w:rFonts w:ascii="Arial" w:hAnsi="Arial" w:cs="Arial"/>
          <w:color w:val="FFFFFF"/>
          <w:sz w:val="20"/>
          <w:szCs w:val="20"/>
        </w:rPr>
        <w:t xml:space="preserve"> </w:t>
      </w:r>
    </w:p>
    <w:p w14:paraId="2E2D1DD7"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 xml:space="preserve">Lesdoel. Dit doel wordt expliciet met de kinderen gedeeld; door het </w:t>
      </w:r>
      <w:r>
        <w:rPr>
          <w:rFonts w:ascii="Arial" w:eastAsia="Times New Roman" w:hAnsi="Arial" w:cs="Arial"/>
          <w:i/>
          <w:lang w:eastAsia="nl-NL"/>
        </w:rPr>
        <w:t xml:space="preserve">op het </w:t>
      </w:r>
      <w:r w:rsidRPr="009D7EDD">
        <w:rPr>
          <w:rFonts w:ascii="Arial" w:eastAsia="Times New Roman" w:hAnsi="Arial" w:cs="Arial"/>
          <w:i/>
          <w:lang w:eastAsia="nl-NL"/>
        </w:rPr>
        <w:t>bord te schrijven.</w:t>
      </w:r>
    </w:p>
    <w:p w14:paraId="46C29960"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Activeren van voorkennis. De leerlingen krijgen een opdracht die aansluit bij de te geven les, maar daarvoor ze de benodigde kennis al in huis hebben</w:t>
      </w:r>
      <w:r>
        <w:rPr>
          <w:rFonts w:ascii="Arial" w:eastAsia="Times New Roman" w:hAnsi="Arial" w:cs="Arial"/>
          <w:i/>
          <w:lang w:eastAsia="nl-NL"/>
        </w:rPr>
        <w:t>, liefst via een coöperatieve werkvorm</w:t>
      </w:r>
      <w:r w:rsidRPr="009D7EDD">
        <w:rPr>
          <w:rFonts w:ascii="Arial" w:eastAsia="Times New Roman" w:hAnsi="Arial" w:cs="Arial"/>
          <w:i/>
          <w:lang w:eastAsia="nl-NL"/>
        </w:rPr>
        <w:t>.</w:t>
      </w:r>
    </w:p>
    <w:p w14:paraId="1895B06F" w14:textId="77777777" w:rsidR="009D7EDD" w:rsidRPr="009D7EDD" w:rsidRDefault="009D7EDD" w:rsidP="00A00882">
      <w:pPr>
        <w:pStyle w:val="Geenafstand"/>
        <w:numPr>
          <w:ilvl w:val="0"/>
          <w:numId w:val="31"/>
        </w:numPr>
        <w:rPr>
          <w:rFonts w:ascii="Arial" w:eastAsia="Times New Roman" w:hAnsi="Arial" w:cs="Arial"/>
          <w:i/>
          <w:lang w:eastAsia="nl-NL"/>
        </w:rPr>
      </w:pPr>
      <w:r>
        <w:rPr>
          <w:rFonts w:ascii="Arial" w:eastAsia="Times New Roman" w:hAnsi="Arial" w:cs="Arial"/>
          <w:i/>
          <w:lang w:eastAsia="nl-NL"/>
        </w:rPr>
        <w:t>Instructie op het doel</w:t>
      </w:r>
      <w:r w:rsidRPr="009D7EDD">
        <w:rPr>
          <w:rFonts w:ascii="Arial" w:eastAsia="Times New Roman" w:hAnsi="Arial" w:cs="Arial"/>
          <w:i/>
          <w:lang w:eastAsia="nl-NL"/>
        </w:rPr>
        <w:t>.</w:t>
      </w:r>
    </w:p>
    <w:p w14:paraId="7ED772F8" w14:textId="77777777" w:rsidR="009D7EDD" w:rsidRPr="009D7EDD" w:rsidRDefault="009D7EDD" w:rsidP="00A00882">
      <w:pPr>
        <w:pStyle w:val="Geenafstand"/>
        <w:numPr>
          <w:ilvl w:val="0"/>
          <w:numId w:val="31"/>
        </w:numPr>
        <w:rPr>
          <w:rFonts w:ascii="Arial" w:eastAsia="Times New Roman" w:hAnsi="Arial" w:cs="Arial"/>
          <w:i/>
          <w:lang w:eastAsia="nl-NL"/>
        </w:rPr>
      </w:pPr>
      <w:r>
        <w:rPr>
          <w:rFonts w:ascii="Arial" w:eastAsia="Times New Roman" w:hAnsi="Arial" w:cs="Arial"/>
          <w:i/>
          <w:lang w:eastAsia="nl-NL"/>
        </w:rPr>
        <w:t>Instructie op</w:t>
      </w:r>
      <w:r w:rsidRPr="009D7EDD">
        <w:rPr>
          <w:rFonts w:ascii="Arial" w:eastAsia="Times New Roman" w:hAnsi="Arial" w:cs="Arial"/>
          <w:i/>
          <w:lang w:eastAsia="nl-NL"/>
        </w:rPr>
        <w:t xml:space="preserve"> de vaardigheid.</w:t>
      </w:r>
    </w:p>
    <w:p w14:paraId="09642C6D" w14:textId="77777777" w:rsidR="009D7EDD" w:rsidRPr="009D7EDD" w:rsidRDefault="000C4E89" w:rsidP="00A00882">
      <w:pPr>
        <w:pStyle w:val="Geenafstand"/>
        <w:numPr>
          <w:ilvl w:val="0"/>
          <w:numId w:val="31"/>
        </w:numPr>
        <w:rPr>
          <w:rFonts w:ascii="Arial" w:eastAsia="Times New Roman" w:hAnsi="Arial" w:cs="Arial"/>
          <w:i/>
          <w:lang w:eastAsia="nl-NL"/>
        </w:rPr>
      </w:pPr>
      <w:r>
        <w:rPr>
          <w:rFonts w:ascii="Arial" w:eastAsia="Times New Roman" w:hAnsi="Arial" w:cs="Arial"/>
          <w:i/>
          <w:lang w:eastAsia="nl-NL"/>
        </w:rPr>
        <w:t>Onderwijzen van het b</w:t>
      </w:r>
      <w:r w:rsidR="009D7EDD" w:rsidRPr="009D7EDD">
        <w:rPr>
          <w:rFonts w:ascii="Arial" w:eastAsia="Times New Roman" w:hAnsi="Arial" w:cs="Arial"/>
          <w:i/>
          <w:lang w:eastAsia="nl-NL"/>
        </w:rPr>
        <w:t>elang van de les.</w:t>
      </w:r>
    </w:p>
    <w:p w14:paraId="2BBF3EF0"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Begeleide inoefening. De leerlingen nemen het toepassen van de leerstof over. Ondertussen controleert de leerkracht telkens of ze het correct doen en begrijpen.</w:t>
      </w:r>
    </w:p>
    <w:p w14:paraId="665D2788"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Lesafsluiting. De leerlingen maken opdrachten of beantwoorden vragen om te laten zien dat ze het lesdoel beheersen. Daarna mogen ze pas zelfstandig inoefenen. </w:t>
      </w:r>
    </w:p>
    <w:p w14:paraId="2A221CBB"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Zelfstandige verwerking.</w:t>
      </w:r>
    </w:p>
    <w:p w14:paraId="16C35683" w14:textId="77777777" w:rsidR="009D7EDD" w:rsidRPr="009D7EDD" w:rsidRDefault="009D7EDD" w:rsidP="00A00882">
      <w:pPr>
        <w:pStyle w:val="Geenafstand"/>
        <w:numPr>
          <w:ilvl w:val="0"/>
          <w:numId w:val="31"/>
        </w:numPr>
        <w:rPr>
          <w:rFonts w:ascii="Arial" w:eastAsia="Times New Roman" w:hAnsi="Arial" w:cs="Arial"/>
          <w:i/>
          <w:lang w:eastAsia="nl-NL"/>
        </w:rPr>
      </w:pPr>
      <w:r w:rsidRPr="009D7EDD">
        <w:rPr>
          <w:rFonts w:ascii="Arial" w:eastAsia="Times New Roman" w:hAnsi="Arial" w:cs="Arial"/>
          <w:i/>
          <w:lang w:eastAsia="nl-NL"/>
        </w:rPr>
        <w:t>Verlengde instructie. De leerlingen waarbij bij de lesafsluiting bleek dat ze het lesdoel nog niet voldoende beheersen, krijgen een verlengde instructie van de leerkracht.</w:t>
      </w:r>
    </w:p>
    <w:p w14:paraId="5C8C6B09" w14:textId="77777777" w:rsidR="009D7EDD" w:rsidRDefault="00227E74" w:rsidP="009D7EDD">
      <w:pPr>
        <w:pStyle w:val="Geenafstand"/>
        <w:rPr>
          <w:rFonts w:ascii="Arial" w:hAnsi="Arial" w:cs="Arial"/>
          <w:color w:val="FFFFFF"/>
          <w:sz w:val="20"/>
          <w:szCs w:val="20"/>
        </w:rPr>
      </w:pPr>
      <w:r>
        <w:rPr>
          <w:noProof/>
          <w:lang w:eastAsia="nl-NL"/>
        </w:rPr>
        <w:drawing>
          <wp:inline distT="0" distB="0" distL="0" distR="0" wp14:anchorId="7E3D1222" wp14:editId="275D5377">
            <wp:extent cx="2286000" cy="2286000"/>
            <wp:effectExtent l="0" t="0" r="0" b="0"/>
            <wp:docPr id="23" name="Afbeelding 2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pic:nvPicPr>
                  <pic:blipFill>
                    <a:blip r:embed="rId2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6390FBF5" w14:textId="77777777" w:rsidR="00AE0D97" w:rsidRDefault="000C4E89" w:rsidP="009D7EDD">
      <w:pPr>
        <w:pStyle w:val="Geenafstand"/>
        <w:rPr>
          <w:rFonts w:ascii="Arial" w:eastAsia="Times New Roman" w:hAnsi="Arial" w:cs="Arial"/>
          <w:i/>
          <w:lang w:eastAsia="nl-NL"/>
        </w:rPr>
      </w:pPr>
      <w:r>
        <w:rPr>
          <w:rFonts w:ascii="Arial" w:hAnsi="Arial" w:cs="Arial"/>
          <w:color w:val="FFFFFF"/>
          <w:sz w:val="20"/>
          <w:szCs w:val="20"/>
        </w:rPr>
        <w:t>In de groepen 6, 7 en 8 in</w:t>
      </w:r>
    </w:p>
    <w:p w14:paraId="3382A365" w14:textId="77777777" w:rsidR="00AE0D97" w:rsidRDefault="00AE0D97" w:rsidP="009D7EDD">
      <w:pPr>
        <w:pStyle w:val="Geenafstand"/>
        <w:rPr>
          <w:rFonts w:ascii="Arial" w:eastAsia="Times New Roman" w:hAnsi="Arial" w:cs="Arial"/>
          <w:i/>
          <w:lang w:eastAsia="nl-NL"/>
        </w:rPr>
      </w:pPr>
    </w:p>
    <w:p w14:paraId="21BFD16A" w14:textId="77777777" w:rsidR="000C4E89" w:rsidRDefault="000C4E89" w:rsidP="009D7EDD">
      <w:pPr>
        <w:pStyle w:val="Geenafstand"/>
        <w:rPr>
          <w:rFonts w:ascii="Arial" w:eastAsia="Times New Roman" w:hAnsi="Arial" w:cs="Arial"/>
          <w:i/>
          <w:lang w:eastAsia="nl-NL"/>
        </w:rPr>
      </w:pPr>
      <w:r>
        <w:rPr>
          <w:rFonts w:ascii="Arial" w:eastAsia="Times New Roman" w:hAnsi="Arial" w:cs="Arial"/>
          <w:i/>
          <w:lang w:eastAsia="nl-NL"/>
        </w:rPr>
        <w:t>In de groepen 6,7 en 8 krijgen de leerlingen bij het vak rekenen bij de start van het nieuwe blok een toets over het nieuwe blok. Na analyse van de gegevens weten zowel leerling als leerkracht wat de belangrijkste instructiegebieden zijn van de betreffende leerling.</w:t>
      </w:r>
    </w:p>
    <w:p w14:paraId="5C71F136" w14:textId="77777777" w:rsidR="000C4E89" w:rsidRDefault="000C4E89" w:rsidP="009D7EDD">
      <w:pPr>
        <w:pStyle w:val="Geenafstand"/>
        <w:rPr>
          <w:rFonts w:ascii="Arial" w:eastAsia="Times New Roman" w:hAnsi="Arial" w:cs="Arial"/>
          <w:i/>
          <w:lang w:eastAsia="nl-NL"/>
        </w:rPr>
      </w:pPr>
    </w:p>
    <w:p w14:paraId="0FC9DEC2" w14:textId="77777777" w:rsidR="00015968" w:rsidRPr="009D7EDD" w:rsidRDefault="00015968" w:rsidP="009D7EDD">
      <w:pPr>
        <w:pStyle w:val="Geenafstand"/>
        <w:rPr>
          <w:rFonts w:ascii="Arial" w:eastAsia="Times New Roman" w:hAnsi="Arial" w:cs="Arial"/>
          <w:i/>
          <w:lang w:eastAsia="nl-NL"/>
        </w:rPr>
      </w:pPr>
      <w:r w:rsidRPr="009D7EDD">
        <w:rPr>
          <w:rFonts w:ascii="Arial" w:eastAsia="Times New Roman" w:hAnsi="Arial" w:cs="Arial"/>
          <w:i/>
          <w:lang w:eastAsia="nl-NL"/>
        </w:rPr>
        <w:t xml:space="preserve">In de kaders </w:t>
      </w:r>
      <w:r w:rsidR="000C4E89">
        <w:rPr>
          <w:rFonts w:ascii="Arial" w:eastAsia="Times New Roman" w:hAnsi="Arial" w:cs="Arial"/>
          <w:i/>
          <w:lang w:eastAsia="nl-NL"/>
        </w:rPr>
        <w:t>van 2.3</w:t>
      </w:r>
      <w:r w:rsidR="00685E53">
        <w:rPr>
          <w:rFonts w:ascii="Arial" w:eastAsia="Times New Roman" w:hAnsi="Arial" w:cs="Arial"/>
          <w:i/>
          <w:lang w:eastAsia="nl-NL"/>
        </w:rPr>
        <w:t xml:space="preserve"> t/m 2.5</w:t>
      </w:r>
      <w:r w:rsidR="000C4E89">
        <w:rPr>
          <w:rFonts w:ascii="Arial" w:eastAsia="Times New Roman" w:hAnsi="Arial" w:cs="Arial"/>
          <w:i/>
          <w:lang w:eastAsia="nl-NL"/>
        </w:rPr>
        <w:t xml:space="preserve"> </w:t>
      </w:r>
      <w:r w:rsidRPr="009D7EDD">
        <w:rPr>
          <w:rFonts w:ascii="Arial" w:eastAsia="Times New Roman" w:hAnsi="Arial" w:cs="Arial"/>
          <w:i/>
          <w:lang w:eastAsia="nl-NL"/>
        </w:rPr>
        <w:t>wordt per vak- en vormingsgebied aangegeven welke methoden en aanvullende materialen in gebruik zijn</w:t>
      </w:r>
      <w:r w:rsidR="0025596E" w:rsidRPr="009D7EDD">
        <w:rPr>
          <w:rFonts w:ascii="Arial" w:eastAsia="Times New Roman" w:hAnsi="Arial" w:cs="Arial"/>
          <w:i/>
          <w:lang w:eastAsia="nl-NL"/>
        </w:rPr>
        <w:t>.</w:t>
      </w:r>
    </w:p>
    <w:p w14:paraId="62199465" w14:textId="77777777" w:rsidR="00015968" w:rsidRPr="009D7EDD" w:rsidRDefault="00015968">
      <w:pPr>
        <w:rPr>
          <w:rFonts w:ascii="Arial" w:hAnsi="Arial" w:cs="Arial"/>
          <w:i/>
          <w:sz w:val="22"/>
          <w:szCs w:val="22"/>
        </w:rPr>
      </w:pPr>
    </w:p>
    <w:p w14:paraId="5B842D8D" w14:textId="77777777" w:rsidR="002F36EC" w:rsidRPr="00CC2EA4" w:rsidRDefault="00CC2EA4">
      <w:pPr>
        <w:rPr>
          <w:rFonts w:ascii="Arial" w:hAnsi="Arial" w:cs="Arial"/>
          <w:bCs/>
          <w:i/>
          <w:sz w:val="22"/>
          <w:szCs w:val="22"/>
          <w:u w:val="single"/>
        </w:rPr>
      </w:pPr>
      <w:r w:rsidRPr="00CC2EA4">
        <w:rPr>
          <w:rFonts w:ascii="Arial" w:hAnsi="Arial" w:cs="Arial"/>
          <w:bCs/>
          <w:i/>
          <w:sz w:val="22"/>
          <w:szCs w:val="22"/>
          <w:u w:val="single"/>
        </w:rPr>
        <w:t>2.</w:t>
      </w:r>
      <w:r>
        <w:rPr>
          <w:rFonts w:ascii="Arial" w:hAnsi="Arial" w:cs="Arial"/>
          <w:bCs/>
          <w:i/>
          <w:sz w:val="22"/>
          <w:szCs w:val="22"/>
          <w:u w:val="single"/>
        </w:rPr>
        <w:t>2</w:t>
      </w:r>
      <w:r w:rsidRPr="00CC2EA4">
        <w:rPr>
          <w:rFonts w:ascii="Arial" w:hAnsi="Arial" w:cs="Arial"/>
          <w:bCs/>
          <w:i/>
          <w:sz w:val="22"/>
          <w:szCs w:val="22"/>
          <w:u w:val="single"/>
        </w:rPr>
        <w:t xml:space="preserve"> HET ONDERWIJS IN </w:t>
      </w:r>
      <w:r>
        <w:rPr>
          <w:rFonts w:ascii="Arial" w:hAnsi="Arial" w:cs="Arial"/>
          <w:bCs/>
          <w:i/>
          <w:sz w:val="22"/>
          <w:szCs w:val="22"/>
          <w:u w:val="single"/>
        </w:rPr>
        <w:t>ONZE</w:t>
      </w:r>
      <w:r w:rsidRPr="00CC2EA4">
        <w:rPr>
          <w:rFonts w:ascii="Arial" w:hAnsi="Arial" w:cs="Arial"/>
          <w:bCs/>
          <w:i/>
          <w:sz w:val="22"/>
          <w:szCs w:val="22"/>
          <w:u w:val="single"/>
        </w:rPr>
        <w:t xml:space="preserve"> ONDERBOUW (GROEP 1 T/M 3)</w:t>
      </w:r>
    </w:p>
    <w:p w14:paraId="2126222C"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Door het onderwijs anders in de onderbouw (OB) te organiseren en een juiste balans te vinden tussen het experimenteren, coachen en de leerlijn in de gaten te houden willen wij de opbrengsten op zowel pedagogisch en cognitief gebied verhogen. Wij willen een veilige , betrouwbare en laagdrempelige omgeving waarin afstemming en wisselwerking tussen kind en zijn omgeving: de groep, de leerkracht, de school en de ouders. De omgeving moet goed afgestemd zijn op wat het kind nodig heeft. ( HGW)</w:t>
      </w:r>
    </w:p>
    <w:p w14:paraId="59B46AB4"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 xml:space="preserve">Wij blijven kritisch kijken naar dit nieuwe leren, wij blijven kijken wat goed gaat en wat beter kan door gebruik te maken van resultaten uit wetenschappelijk onderzoek en ervaringen van mensen uit de praktijk. </w:t>
      </w:r>
    </w:p>
    <w:p w14:paraId="0DA123B1" w14:textId="77777777" w:rsidR="00CC2EA4" w:rsidRPr="001C746B" w:rsidRDefault="00CC2EA4" w:rsidP="00CC2EA4">
      <w:pPr>
        <w:pStyle w:val="Geenafstand"/>
        <w:rPr>
          <w:rFonts w:ascii="Arial" w:eastAsia="Times New Roman" w:hAnsi="Arial" w:cs="Arial"/>
          <w:i/>
          <w:sz w:val="16"/>
          <w:szCs w:val="16"/>
          <w:lang w:eastAsia="nl-NL"/>
        </w:rPr>
      </w:pPr>
    </w:p>
    <w:p w14:paraId="15C1F62D"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 xml:space="preserve">Wij willen recht doen aan de ontwikkeling en talent van ieder kind en gaan daarom uit van het kunnen van het kind. </w:t>
      </w:r>
    </w:p>
    <w:p w14:paraId="5B8D0B4E"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Door een uitdagende betekenisvolle leeromgeving willen wij de kinderen uitdagen en prikkelen. Door aan te sluiten aan hun intrinsieke motivatie zullen kinderen moeiteloos leren en het geleerde zal beter beklijven, dit al</w:t>
      </w:r>
      <w:r w:rsidR="00685E53">
        <w:rPr>
          <w:rFonts w:ascii="Arial" w:eastAsia="Times New Roman" w:hAnsi="Arial" w:cs="Arial"/>
          <w:i/>
          <w:lang w:eastAsia="nl-NL"/>
        </w:rPr>
        <w:t xml:space="preserve">les natuurlijk binnen gestelde </w:t>
      </w:r>
      <w:r w:rsidRPr="00CC2EA4">
        <w:rPr>
          <w:rFonts w:ascii="Arial" w:eastAsia="Times New Roman" w:hAnsi="Arial" w:cs="Arial"/>
          <w:i/>
          <w:lang w:eastAsia="nl-NL"/>
        </w:rPr>
        <w:t>kaders.</w:t>
      </w:r>
    </w:p>
    <w:p w14:paraId="23B015BF"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Er komt steeds meer kennis over de werking van onze hersen</w:t>
      </w:r>
      <w:r w:rsidR="00194F27">
        <w:rPr>
          <w:rFonts w:ascii="Arial" w:eastAsia="Times New Roman" w:hAnsi="Arial" w:cs="Arial"/>
          <w:i/>
          <w:lang w:eastAsia="nl-NL"/>
        </w:rPr>
        <w:t>en</w:t>
      </w:r>
      <w:r w:rsidRPr="00CC2EA4">
        <w:rPr>
          <w:rFonts w:ascii="Arial" w:eastAsia="Times New Roman" w:hAnsi="Arial" w:cs="Arial"/>
          <w:i/>
          <w:lang w:eastAsia="nl-NL"/>
        </w:rPr>
        <w:t>. Dit heeft invloed op ons lesgeven. Leren heeft te maken met het herhalen van bestaande verbindingen en het vormen van nieuwe verbindingen. Hoe vaker een verbinding wordt gebruikt hoe steviger het wordt.  Laat leerinhouden op zo’n indringend mogelijke manier met gebruik van zoveel mogelijk zintuigen bij kinderen binnen komen.</w:t>
      </w:r>
    </w:p>
    <w:p w14:paraId="06C25928" w14:textId="77777777" w:rsidR="00CC2EA4" w:rsidRPr="00CC2EA4" w:rsidRDefault="00CC2EA4" w:rsidP="00CC2EA4">
      <w:pPr>
        <w:pStyle w:val="Geenafstand"/>
        <w:rPr>
          <w:rFonts w:ascii="Arial" w:eastAsia="Times New Roman" w:hAnsi="Arial" w:cs="Arial"/>
          <w:i/>
          <w:lang w:eastAsia="nl-NL"/>
        </w:rPr>
      </w:pPr>
      <w:r w:rsidRPr="00CC2EA4">
        <w:rPr>
          <w:rFonts w:ascii="Arial" w:eastAsia="Times New Roman" w:hAnsi="Arial" w:cs="Arial"/>
          <w:i/>
          <w:lang w:eastAsia="nl-NL"/>
        </w:rPr>
        <w:t>Daarom hebben wij ons onderwijs zo ingericht dat wij zoveel mogelijk aan deze behoeften kunnen voldoen, maar blijven onszelf hierin ontwikkelen.</w:t>
      </w:r>
    </w:p>
    <w:p w14:paraId="4C4CEA3D" w14:textId="77777777" w:rsidR="006340C1" w:rsidRPr="001C746B" w:rsidRDefault="006340C1" w:rsidP="006340C1">
      <w:pPr>
        <w:pStyle w:val="Geenafstand"/>
        <w:rPr>
          <w:sz w:val="16"/>
          <w:szCs w:val="16"/>
        </w:rPr>
      </w:pPr>
    </w:p>
    <w:p w14:paraId="032A213D" w14:textId="77777777" w:rsidR="006340C1" w:rsidRPr="006340C1" w:rsidRDefault="006340C1" w:rsidP="006340C1">
      <w:pPr>
        <w:pStyle w:val="Geenafstand"/>
        <w:rPr>
          <w:rFonts w:ascii="Arial" w:hAnsi="Arial" w:cs="Arial"/>
          <w:b/>
          <w:i/>
        </w:rPr>
      </w:pPr>
      <w:r w:rsidRPr="006340C1">
        <w:rPr>
          <w:rFonts w:ascii="Arial" w:hAnsi="Arial" w:cs="Arial"/>
          <w:b/>
          <w:i/>
        </w:rPr>
        <w:t>Organisatie</w:t>
      </w:r>
    </w:p>
    <w:p w14:paraId="0D576D2B"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Op basis van </w:t>
      </w:r>
      <w:r>
        <w:rPr>
          <w:rFonts w:ascii="Arial" w:eastAsia="Times New Roman" w:hAnsi="Arial" w:cs="Arial"/>
          <w:i/>
          <w:lang w:eastAsia="nl-NL"/>
        </w:rPr>
        <w:t xml:space="preserve">onze </w:t>
      </w:r>
      <w:r w:rsidRPr="006340C1">
        <w:rPr>
          <w:rFonts w:ascii="Arial" w:eastAsia="Times New Roman" w:hAnsi="Arial" w:cs="Arial"/>
          <w:i/>
          <w:lang w:eastAsia="nl-NL"/>
        </w:rPr>
        <w:t xml:space="preserve">visie hebben wij als Jozefschool gekozen voor werken op gedifferentieerd niveau in de groepen </w:t>
      </w:r>
      <w:r>
        <w:rPr>
          <w:rFonts w:ascii="Arial" w:eastAsia="Times New Roman" w:hAnsi="Arial" w:cs="Arial"/>
          <w:i/>
          <w:lang w:eastAsia="nl-NL"/>
        </w:rPr>
        <w:t>1/2, 2/3 en 3</w:t>
      </w:r>
      <w:r w:rsidRPr="006340C1">
        <w:rPr>
          <w:rFonts w:ascii="Arial" w:eastAsia="Times New Roman" w:hAnsi="Arial" w:cs="Arial"/>
          <w:i/>
          <w:lang w:eastAsia="nl-NL"/>
        </w:rPr>
        <w:t xml:space="preserve">. </w:t>
      </w:r>
      <w:r>
        <w:rPr>
          <w:rFonts w:ascii="Arial" w:eastAsia="Times New Roman" w:hAnsi="Arial" w:cs="Arial"/>
          <w:i/>
          <w:lang w:eastAsia="nl-NL"/>
        </w:rPr>
        <w:t xml:space="preserve">Wij maken dus een </w:t>
      </w:r>
      <w:r w:rsidR="00B07D1F">
        <w:rPr>
          <w:rFonts w:ascii="Arial" w:eastAsia="Times New Roman" w:hAnsi="Arial" w:cs="Arial"/>
          <w:i/>
          <w:lang w:eastAsia="nl-NL"/>
        </w:rPr>
        <w:t>bewuste</w:t>
      </w:r>
      <w:r>
        <w:rPr>
          <w:rFonts w:ascii="Arial" w:eastAsia="Times New Roman" w:hAnsi="Arial" w:cs="Arial"/>
          <w:i/>
          <w:lang w:eastAsia="nl-NL"/>
        </w:rPr>
        <w:t xml:space="preserve"> keuze om te werken met een groep 2/3 als dat mogelijk is. Leerlingen worden ingedeeld in de groepen op basis van hun onderwijsbehoeften. </w:t>
      </w:r>
    </w:p>
    <w:p w14:paraId="36346817" w14:textId="77777777" w:rsid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Er zijn </w:t>
      </w:r>
      <w:r>
        <w:rPr>
          <w:rFonts w:ascii="Arial" w:eastAsia="Times New Roman" w:hAnsi="Arial" w:cs="Arial"/>
          <w:i/>
          <w:lang w:eastAsia="nl-NL"/>
        </w:rPr>
        <w:t xml:space="preserve">twee </w:t>
      </w:r>
      <w:r w:rsidRPr="006340C1">
        <w:rPr>
          <w:rFonts w:ascii="Arial" w:eastAsia="Times New Roman" w:hAnsi="Arial" w:cs="Arial"/>
          <w:i/>
          <w:lang w:eastAsia="nl-NL"/>
        </w:rPr>
        <w:t xml:space="preserve">kleutergroepen: blauw en rood. De betreffende kleur is zichtbaar op de deur en op diverse plekken in het lokaal. Groep </w:t>
      </w:r>
      <w:r>
        <w:rPr>
          <w:rFonts w:ascii="Arial" w:eastAsia="Times New Roman" w:hAnsi="Arial" w:cs="Arial"/>
          <w:i/>
          <w:lang w:eastAsia="nl-NL"/>
        </w:rPr>
        <w:t>2/</w:t>
      </w:r>
      <w:r w:rsidRPr="006340C1">
        <w:rPr>
          <w:rFonts w:ascii="Arial" w:eastAsia="Times New Roman" w:hAnsi="Arial" w:cs="Arial"/>
          <w:i/>
          <w:lang w:eastAsia="nl-NL"/>
        </w:rPr>
        <w:t>3</w:t>
      </w:r>
      <w:r>
        <w:rPr>
          <w:rFonts w:ascii="Arial" w:eastAsia="Times New Roman" w:hAnsi="Arial" w:cs="Arial"/>
          <w:i/>
          <w:lang w:eastAsia="nl-NL"/>
        </w:rPr>
        <w:t xml:space="preserve"> is geel en groep 3 is groen. </w:t>
      </w:r>
    </w:p>
    <w:p w14:paraId="50895670" w14:textId="77777777" w:rsidR="006340C1" w:rsidRPr="001C746B" w:rsidRDefault="006340C1" w:rsidP="006340C1">
      <w:pPr>
        <w:pStyle w:val="Geenafstand"/>
        <w:rPr>
          <w:rFonts w:ascii="Arial" w:eastAsia="Times New Roman" w:hAnsi="Arial" w:cs="Arial"/>
          <w:i/>
          <w:sz w:val="16"/>
          <w:szCs w:val="16"/>
          <w:lang w:eastAsia="nl-NL"/>
        </w:rPr>
      </w:pPr>
    </w:p>
    <w:p w14:paraId="7E57413D"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Rooster</w:t>
      </w:r>
    </w:p>
    <w:p w14:paraId="6206630B" w14:textId="240BDD64"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De thema’s van Lijn 3 (leesmethode van groep 3) en de seizoensgebonden thema’s staan centraal in de groepen </w:t>
      </w:r>
      <w:r w:rsidR="00BA0F76">
        <w:rPr>
          <w:rFonts w:ascii="Arial" w:eastAsia="Times New Roman" w:hAnsi="Arial" w:cs="Arial"/>
          <w:i/>
          <w:lang w:eastAsia="nl-NL"/>
        </w:rPr>
        <w:t>1/2</w:t>
      </w:r>
      <w:r w:rsidRPr="006340C1">
        <w:rPr>
          <w:rFonts w:ascii="Arial" w:eastAsia="Times New Roman" w:hAnsi="Arial" w:cs="Arial"/>
          <w:i/>
          <w:lang w:eastAsia="nl-NL"/>
        </w:rPr>
        <w:t xml:space="preserve">-3. </w:t>
      </w:r>
      <w:r w:rsidR="0001663C">
        <w:rPr>
          <w:rFonts w:ascii="Arial" w:eastAsia="Times New Roman" w:hAnsi="Arial" w:cs="Arial"/>
          <w:i/>
          <w:lang w:eastAsia="nl-NL"/>
        </w:rPr>
        <w:t xml:space="preserve">Daarnaast gaan we gebruik maken van de informatie uit BLINK Werelden. </w:t>
      </w:r>
      <w:r w:rsidR="00194F27">
        <w:rPr>
          <w:rFonts w:ascii="Arial" w:eastAsia="Times New Roman" w:hAnsi="Arial" w:cs="Arial"/>
          <w:i/>
          <w:lang w:eastAsia="nl-NL"/>
        </w:rPr>
        <w:t>Wij werken met het Digitaal keuzebord.</w:t>
      </w:r>
    </w:p>
    <w:p w14:paraId="38C1F859" w14:textId="77777777" w:rsidR="006340C1" w:rsidRPr="001C746B" w:rsidRDefault="006340C1" w:rsidP="006340C1">
      <w:pPr>
        <w:pStyle w:val="Geenafstand"/>
        <w:rPr>
          <w:rFonts w:ascii="Arial" w:eastAsia="Times New Roman" w:hAnsi="Arial" w:cs="Arial"/>
          <w:i/>
          <w:sz w:val="16"/>
          <w:szCs w:val="16"/>
          <w:lang w:eastAsia="nl-NL"/>
        </w:rPr>
      </w:pPr>
    </w:p>
    <w:p w14:paraId="02A1374F" w14:textId="231110B4" w:rsid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De kinderen komen binnen in hun klas en worden verwelkomd door de leerkracht. De kinderen van groep 1 starten met het kiezen van een werkje op het planbord tijdens de inloop. Groep 2 werkt tijdens de inloop met een weektaak. Deze weektaak wordt gedifferentieerd aangeboden. </w:t>
      </w:r>
    </w:p>
    <w:p w14:paraId="3E552716" w14:textId="505B8022" w:rsidR="003176F7" w:rsidRPr="006340C1" w:rsidRDefault="003176F7" w:rsidP="006340C1">
      <w:pPr>
        <w:pStyle w:val="Geenafstand"/>
        <w:rPr>
          <w:rFonts w:ascii="Arial" w:eastAsia="Times New Roman" w:hAnsi="Arial" w:cs="Arial"/>
          <w:i/>
          <w:lang w:eastAsia="nl-NL"/>
        </w:rPr>
      </w:pPr>
      <w:r>
        <w:rPr>
          <w:rFonts w:ascii="Arial" w:eastAsia="Times New Roman" w:hAnsi="Arial" w:cs="Arial"/>
          <w:i/>
          <w:lang w:eastAsia="nl-NL"/>
        </w:rPr>
        <w:t>Voorheen brachten ouders hun (jonge)</w:t>
      </w:r>
      <w:r w:rsidR="004B2144">
        <w:rPr>
          <w:rFonts w:ascii="Arial" w:eastAsia="Times New Roman" w:hAnsi="Arial" w:cs="Arial"/>
          <w:i/>
          <w:lang w:eastAsia="nl-NL"/>
        </w:rPr>
        <w:t xml:space="preserve"> kind dagelijks de klas in. We hebben als leerkrachten het contact met de ouders voor schooltijd gemist, toen dat door Covid-19 niet meer mogelijk was. Daarnaast zagen we dat de rust in de groepen en de zelfstandigheid van leerlingen </w:t>
      </w:r>
      <w:r w:rsidR="00D45906">
        <w:rPr>
          <w:rFonts w:ascii="Arial" w:eastAsia="Times New Roman" w:hAnsi="Arial" w:cs="Arial"/>
          <w:i/>
          <w:lang w:eastAsia="nl-NL"/>
        </w:rPr>
        <w:t>h</w:t>
      </w:r>
      <w:r w:rsidR="000B11A3">
        <w:rPr>
          <w:rFonts w:ascii="Arial" w:eastAsia="Times New Roman" w:hAnsi="Arial" w:cs="Arial"/>
          <w:i/>
          <w:lang w:eastAsia="nl-NL"/>
        </w:rPr>
        <w:t xml:space="preserve">un ontwikkeling een boost gaf. Vanaf augustus 2021 mogen ouders nog eenmaal per maand hun kind(eren) naar binnen brengen. </w:t>
      </w:r>
      <w:r w:rsidR="0060291D">
        <w:rPr>
          <w:rFonts w:ascii="Arial" w:eastAsia="Times New Roman" w:hAnsi="Arial" w:cs="Arial"/>
          <w:i/>
          <w:lang w:eastAsia="nl-NL"/>
        </w:rPr>
        <w:t xml:space="preserve">Leerlingen die net vier jaar zijn mogen de eerste 3 maanden wel dagelijks naar binnen gebracht worden. </w:t>
      </w:r>
    </w:p>
    <w:p w14:paraId="57040AA0"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Om 08.45 starten de groepen </w:t>
      </w:r>
      <w:r w:rsidR="00BA0F76">
        <w:rPr>
          <w:rFonts w:ascii="Arial" w:eastAsia="Times New Roman" w:hAnsi="Arial" w:cs="Arial"/>
          <w:i/>
          <w:lang w:eastAsia="nl-NL"/>
        </w:rPr>
        <w:t>1/2</w:t>
      </w:r>
      <w:r w:rsidRPr="006340C1">
        <w:rPr>
          <w:rFonts w:ascii="Arial" w:eastAsia="Times New Roman" w:hAnsi="Arial" w:cs="Arial"/>
          <w:i/>
          <w:lang w:eastAsia="nl-NL"/>
        </w:rPr>
        <w:t xml:space="preserve"> in hun eigen klas met de kring. Daarin worden de liedjes aangeboden wat betreft de dagen, maanden en het weer. Verder zijn er dagelijks coöperatieve werkvormen of begrijpend luisteren instructie(s). Met dit laatste worden de strategieën die de groepen 3-8 hanteren spelenderwijs aangeboden. Deze strategieën zijn te vinden in het ideeënboek. </w:t>
      </w:r>
    </w:p>
    <w:p w14:paraId="0C8FE7CE" w14:textId="77777777" w:rsidR="006340C1" w:rsidRPr="001C746B" w:rsidRDefault="006340C1" w:rsidP="006340C1">
      <w:pPr>
        <w:pStyle w:val="Geenafstand"/>
        <w:rPr>
          <w:rFonts w:ascii="Arial" w:eastAsia="Times New Roman" w:hAnsi="Arial" w:cs="Arial"/>
          <w:i/>
          <w:sz w:val="16"/>
          <w:szCs w:val="16"/>
          <w:lang w:eastAsia="nl-NL"/>
        </w:rPr>
      </w:pPr>
    </w:p>
    <w:p w14:paraId="2C3849B3" w14:textId="77777777" w:rsidR="00BA0F76"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In de groepen </w:t>
      </w:r>
      <w:r w:rsidR="00BA0F76">
        <w:rPr>
          <w:rFonts w:ascii="Arial" w:eastAsia="Times New Roman" w:hAnsi="Arial" w:cs="Arial"/>
          <w:i/>
          <w:lang w:eastAsia="nl-NL"/>
        </w:rPr>
        <w:t>1/2</w:t>
      </w:r>
      <w:r w:rsidRPr="006340C1">
        <w:rPr>
          <w:rFonts w:ascii="Arial" w:eastAsia="Times New Roman" w:hAnsi="Arial" w:cs="Arial"/>
          <w:i/>
          <w:lang w:eastAsia="nl-NL"/>
        </w:rPr>
        <w:t xml:space="preserve"> zijn de SLO-doelen de leidraad. De leerkracht geeft instructie aan niveaugroepen. Dat betekent dat de kinderen vanaf 10.30 uur een reken- of taalinstructie krijgen in hun eigen klas. In het rooster van de week wordt aangegeven welk ontwikkelingsgebied aan bod komt.</w:t>
      </w:r>
      <w:r w:rsidR="00BA0F76">
        <w:rPr>
          <w:rFonts w:ascii="Arial" w:eastAsia="Times New Roman" w:hAnsi="Arial" w:cs="Arial"/>
          <w:i/>
          <w:lang w:eastAsia="nl-NL"/>
        </w:rPr>
        <w:t xml:space="preserve"> </w:t>
      </w:r>
      <w:r w:rsidRPr="006340C1">
        <w:rPr>
          <w:rFonts w:ascii="Arial" w:eastAsia="Times New Roman" w:hAnsi="Arial" w:cs="Arial"/>
          <w:i/>
          <w:lang w:eastAsia="nl-NL"/>
        </w:rPr>
        <w:t xml:space="preserve">Om 11.00 uur start groep 1 met zelfstandig werken. De kinderen uit groep 1 mogen kiezen uit alle materialen en hoeken. Het groepje dat de vorige dag ‘het groepje van de dag’ was, gaat aan de slag met het verplichte werkje. De kinderen uit groep 2 gaan op datzelfde tijdstip uiteen in niveaugroepen. Dit zijn de basis-, de intensieve- en de verrijkingsgroep. De basis- en de intensieve groep gaan naar de </w:t>
      </w:r>
      <w:r w:rsidR="00BA0F76">
        <w:rPr>
          <w:rFonts w:ascii="Arial" w:eastAsia="Times New Roman" w:hAnsi="Arial" w:cs="Arial"/>
          <w:i/>
          <w:lang w:eastAsia="nl-NL"/>
        </w:rPr>
        <w:t>ene kleutergroep</w:t>
      </w:r>
      <w:r w:rsidRPr="006340C1">
        <w:rPr>
          <w:rFonts w:ascii="Arial" w:eastAsia="Times New Roman" w:hAnsi="Arial" w:cs="Arial"/>
          <w:i/>
          <w:lang w:eastAsia="nl-NL"/>
        </w:rPr>
        <w:t xml:space="preserve">. De verrijkingsgroep gaat naar de </w:t>
      </w:r>
      <w:r w:rsidR="00BA0F76">
        <w:rPr>
          <w:rFonts w:ascii="Arial" w:eastAsia="Times New Roman" w:hAnsi="Arial" w:cs="Arial"/>
          <w:i/>
          <w:lang w:eastAsia="nl-NL"/>
        </w:rPr>
        <w:t>andere kleutergroep</w:t>
      </w:r>
      <w:r w:rsidRPr="006340C1">
        <w:rPr>
          <w:rFonts w:ascii="Arial" w:eastAsia="Times New Roman" w:hAnsi="Arial" w:cs="Arial"/>
          <w:i/>
          <w:lang w:eastAsia="nl-NL"/>
        </w:rPr>
        <w:t>.</w:t>
      </w:r>
      <w:r w:rsidR="00BA0F76">
        <w:rPr>
          <w:rFonts w:ascii="Arial" w:eastAsia="Times New Roman" w:hAnsi="Arial" w:cs="Arial"/>
          <w:i/>
          <w:lang w:eastAsia="nl-NL"/>
        </w:rPr>
        <w:t xml:space="preserve"> Zo krijgen de leerlingen instructie op maat.</w:t>
      </w:r>
    </w:p>
    <w:p w14:paraId="2F84BB5F"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Vanaf de kerstvakantie wordt de methode Lijn 3 aangeboden. Het is mogelijk dat de leerkrachten wisselen van taak. Deze kinderen krijgen een instructie van 11.00-11.30 uur. Vanaf 11.30 uur gaat ook groep 2 zelfstandig werken. Het groepje dat de vorige dag ‘het groepje van de dag’ was, werkt tijdens het zelfstandig werken aan een verplichte taak. De instructietafel, het stoplicht en de timetimer worden hierbij ingezet. </w:t>
      </w:r>
    </w:p>
    <w:p w14:paraId="41004F19" w14:textId="77777777" w:rsidR="006340C1" w:rsidRPr="001C746B" w:rsidRDefault="006340C1" w:rsidP="006340C1">
      <w:pPr>
        <w:pStyle w:val="Geenafstand"/>
        <w:rPr>
          <w:rFonts w:ascii="Arial" w:eastAsia="Times New Roman" w:hAnsi="Arial" w:cs="Arial"/>
          <w:i/>
          <w:sz w:val="16"/>
          <w:szCs w:val="16"/>
          <w:lang w:eastAsia="nl-NL"/>
        </w:rPr>
      </w:pPr>
    </w:p>
    <w:p w14:paraId="224CCFC5"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Als de kinderen </w:t>
      </w:r>
      <w:r w:rsidR="00BA0F76">
        <w:rPr>
          <w:rFonts w:ascii="Arial" w:eastAsia="Times New Roman" w:hAnsi="Arial" w:cs="Arial"/>
          <w:i/>
          <w:lang w:eastAsia="nl-NL"/>
        </w:rPr>
        <w:t>van</w:t>
      </w:r>
      <w:r w:rsidRPr="006340C1">
        <w:rPr>
          <w:rFonts w:ascii="Arial" w:eastAsia="Times New Roman" w:hAnsi="Arial" w:cs="Arial"/>
          <w:i/>
          <w:lang w:eastAsia="nl-NL"/>
        </w:rPr>
        <w:t xml:space="preserve"> groep 3 binnenkomen in hun eigen klas, </w:t>
      </w:r>
      <w:r w:rsidR="00BA0F76">
        <w:rPr>
          <w:rFonts w:ascii="Arial" w:eastAsia="Times New Roman" w:hAnsi="Arial" w:cs="Arial"/>
          <w:i/>
          <w:lang w:eastAsia="nl-NL"/>
        </w:rPr>
        <w:t>gaan ze aan het werk met hun weektaak</w:t>
      </w:r>
      <w:r w:rsidRPr="006340C1">
        <w:rPr>
          <w:rFonts w:ascii="Arial" w:eastAsia="Times New Roman" w:hAnsi="Arial" w:cs="Arial"/>
          <w:i/>
          <w:lang w:eastAsia="nl-NL"/>
        </w:rPr>
        <w:t>. Om 08.</w:t>
      </w:r>
      <w:r w:rsidR="00CB1B2E">
        <w:rPr>
          <w:rFonts w:ascii="Arial" w:eastAsia="Times New Roman" w:hAnsi="Arial" w:cs="Arial"/>
          <w:i/>
          <w:lang w:eastAsia="nl-NL"/>
        </w:rPr>
        <w:t>45</w:t>
      </w:r>
      <w:r w:rsidRPr="006340C1">
        <w:rPr>
          <w:rFonts w:ascii="Arial" w:eastAsia="Times New Roman" w:hAnsi="Arial" w:cs="Arial"/>
          <w:i/>
          <w:lang w:eastAsia="nl-NL"/>
        </w:rPr>
        <w:t xml:space="preserve"> uur beginnen we de dag samen. Daarna volgt de introductie en instructie van het leesonderwijs Lijn 3. In groep 3 is de (lees- en reken)methode de leidraad volgens het directe instructiemodel. De verrijkingsgroep gaat na een korte introductie zelfstandig aan de slag. De basis- en de intensieve groep volgen de basisinstructie. Hierna krijgt de intensieve groep verlengde instructie en begeleide inoefening/verwerking. </w:t>
      </w:r>
      <w:r w:rsidR="00BA0F76">
        <w:rPr>
          <w:rFonts w:ascii="Arial" w:eastAsia="Times New Roman" w:hAnsi="Arial" w:cs="Arial"/>
          <w:i/>
          <w:lang w:eastAsia="nl-NL"/>
        </w:rPr>
        <w:t>Waar mogelijk zijn deze groepen verdeeld over de leerkrachten van groep 2/3 en 3.</w:t>
      </w:r>
      <w:r w:rsidRPr="006340C1">
        <w:rPr>
          <w:rFonts w:ascii="Arial" w:eastAsia="Times New Roman" w:hAnsi="Arial" w:cs="Arial"/>
          <w:i/>
          <w:lang w:eastAsia="nl-NL"/>
        </w:rPr>
        <w:t xml:space="preserve"> De instructietafel, het stoplicht en de timetimer worden hierbij ingezet. Met aanwezigheid van extra handen in de klas, maken we gebruik van extra ruimtes buiten het lokaal. </w:t>
      </w:r>
    </w:p>
    <w:p w14:paraId="0CCFD01E"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Rond 11.00 uur volgt de introductie en instructie van het rekenonderwijs (Rekenrijk). Dit gaat volgens het directe instructiemodel. De verrijkingsgroep gaat na een korte introductie zelfstandig aan de slag. De basis- en de intensieve groep volgen de basisinstructie. Hierna krijgt de intensieve groep verlengde instructie en begeleide inoefening/verwerking. In groep 3 wordt, als dit </w:t>
      </w:r>
      <w:r w:rsidR="00BA0F76">
        <w:rPr>
          <w:rFonts w:ascii="Arial" w:eastAsia="Times New Roman" w:hAnsi="Arial" w:cs="Arial"/>
          <w:i/>
          <w:lang w:eastAsia="nl-NL"/>
        </w:rPr>
        <w:t>nodig</w:t>
      </w:r>
      <w:r w:rsidRPr="006340C1">
        <w:rPr>
          <w:rFonts w:ascii="Arial" w:eastAsia="Times New Roman" w:hAnsi="Arial" w:cs="Arial"/>
          <w:i/>
          <w:lang w:eastAsia="nl-NL"/>
        </w:rPr>
        <w:t xml:space="preserve"> is voor de </w:t>
      </w:r>
      <w:r w:rsidR="00BA0F76">
        <w:rPr>
          <w:rFonts w:ascii="Arial" w:eastAsia="Times New Roman" w:hAnsi="Arial" w:cs="Arial"/>
          <w:i/>
          <w:lang w:eastAsia="nl-NL"/>
        </w:rPr>
        <w:t>leerlingen</w:t>
      </w:r>
      <w:r w:rsidRPr="006340C1">
        <w:rPr>
          <w:rFonts w:ascii="Arial" w:eastAsia="Times New Roman" w:hAnsi="Arial" w:cs="Arial"/>
          <w:i/>
          <w:lang w:eastAsia="nl-NL"/>
        </w:rPr>
        <w:t xml:space="preserve">, samengewerkt met groep 4. </w:t>
      </w:r>
    </w:p>
    <w:p w14:paraId="67C0C651" w14:textId="77777777" w:rsidR="006340C1" w:rsidRPr="001C746B" w:rsidRDefault="006340C1" w:rsidP="006340C1">
      <w:pPr>
        <w:pStyle w:val="Geenafstand"/>
        <w:rPr>
          <w:rFonts w:ascii="Arial" w:eastAsia="Times New Roman" w:hAnsi="Arial" w:cs="Arial"/>
          <w:i/>
          <w:sz w:val="16"/>
          <w:szCs w:val="16"/>
          <w:lang w:eastAsia="nl-NL"/>
        </w:rPr>
      </w:pPr>
    </w:p>
    <w:p w14:paraId="614111AC"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Van 13.30-14.00 uur is er groepsdoorbrekend werken tussen de groepen </w:t>
      </w:r>
      <w:r w:rsidR="00BA0F76">
        <w:rPr>
          <w:rFonts w:ascii="Arial" w:eastAsia="Times New Roman" w:hAnsi="Arial" w:cs="Arial"/>
          <w:i/>
          <w:lang w:eastAsia="nl-NL"/>
        </w:rPr>
        <w:t xml:space="preserve">½, 2/3 en </w:t>
      </w:r>
      <w:r w:rsidRPr="006340C1">
        <w:rPr>
          <w:rFonts w:ascii="Arial" w:eastAsia="Times New Roman" w:hAnsi="Arial" w:cs="Arial"/>
          <w:i/>
          <w:lang w:eastAsia="nl-NL"/>
        </w:rPr>
        <w:t xml:space="preserve">3. De kinderen uit alle groepen kunnen op dat moment uit rijke, uitdagende hoeken kiezen. In de hoeken zijn opdrachtkaarten te vinden. De leerkrachten kunnen extra instructie geven op alle ontwikkelingsgebieden. De leerkrachten hebben onderling afgesproken wie de kinderen blijft begeleiden. Ook tijdens het groepsdoorbrekend werken, werken de kinderen met het stoplicht en de timetimer. </w:t>
      </w:r>
    </w:p>
    <w:p w14:paraId="0ECDC85F"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Om 14.00 gaan de kinderen terug naar hun eigen klas. Daarbij wordt het werken geëvalueerd op product- en procesniveau. </w:t>
      </w:r>
    </w:p>
    <w:p w14:paraId="308D56CC" w14:textId="77777777" w:rsidR="006340C1" w:rsidRPr="001C746B" w:rsidRDefault="006340C1" w:rsidP="006340C1">
      <w:pPr>
        <w:pStyle w:val="Geenafstand"/>
        <w:rPr>
          <w:rFonts w:ascii="Arial" w:eastAsia="Times New Roman" w:hAnsi="Arial" w:cs="Arial"/>
          <w:i/>
          <w:sz w:val="16"/>
          <w:szCs w:val="16"/>
          <w:lang w:eastAsia="nl-NL"/>
        </w:rPr>
      </w:pPr>
    </w:p>
    <w:p w14:paraId="70E1DA52"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Iedere week wordt het rooster en de weektaak gemaakt. Hierbij worden de doelen en bijbehorende instructies ingevuld.</w:t>
      </w:r>
    </w:p>
    <w:p w14:paraId="6D00EC75"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Per periode ruilen de leerkrachten van het begeleiden van leerlingen (instructies/ zelfstandig werken etc.)</w:t>
      </w:r>
    </w:p>
    <w:p w14:paraId="797E50C6" w14:textId="77777777" w:rsidR="006340C1" w:rsidRPr="001C746B" w:rsidRDefault="006340C1" w:rsidP="006340C1">
      <w:pPr>
        <w:pStyle w:val="Geenafstand"/>
        <w:rPr>
          <w:rFonts w:ascii="Arial" w:eastAsia="Times New Roman" w:hAnsi="Arial" w:cs="Arial"/>
          <w:i/>
          <w:sz w:val="16"/>
          <w:szCs w:val="16"/>
          <w:lang w:eastAsia="nl-NL"/>
        </w:rPr>
      </w:pPr>
    </w:p>
    <w:p w14:paraId="1FE49723"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Inzet personeel</w:t>
      </w:r>
    </w:p>
    <w:p w14:paraId="25FF9BE8"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We gaan op de Jozefschool met elkaar om op een open en respectvolle en positieve manier.</w:t>
      </w:r>
    </w:p>
    <w:p w14:paraId="7D2A4599"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 xml:space="preserve">Gedurende de week werken de leerlingen groep overstijgend. Leerkrachten van groep 1,2 en 3 verzorgen elk een ander aanbod en delen de verantwoordelijkheid. </w:t>
      </w:r>
    </w:p>
    <w:p w14:paraId="3805EB4E"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De leerkrachten zijn gezamenlijk verantw</w:t>
      </w:r>
      <w:r w:rsidR="00BA0F76">
        <w:rPr>
          <w:rFonts w:ascii="Arial" w:eastAsia="Times New Roman" w:hAnsi="Arial" w:cs="Arial"/>
          <w:i/>
          <w:lang w:eastAsia="nl-NL"/>
        </w:rPr>
        <w:t>oordelijk voor de administratie/</w:t>
      </w:r>
      <w:r w:rsidRPr="006340C1">
        <w:rPr>
          <w:rFonts w:ascii="Arial" w:eastAsia="Times New Roman" w:hAnsi="Arial" w:cs="Arial"/>
          <w:i/>
          <w:lang w:eastAsia="nl-NL"/>
        </w:rPr>
        <w:t>registratie, maar de hoofdverantwoordelijkheid ligt bij de vaste groepsleerkracht.</w:t>
      </w:r>
    </w:p>
    <w:p w14:paraId="7D0E5C98" w14:textId="77777777" w:rsidR="006340C1" w:rsidRPr="006340C1" w:rsidRDefault="006340C1" w:rsidP="006340C1">
      <w:pPr>
        <w:pStyle w:val="Geenafstand"/>
        <w:rPr>
          <w:rFonts w:ascii="Arial" w:eastAsia="Times New Roman" w:hAnsi="Arial" w:cs="Arial"/>
          <w:i/>
          <w:lang w:eastAsia="nl-NL"/>
        </w:rPr>
      </w:pPr>
      <w:r w:rsidRPr="006340C1">
        <w:rPr>
          <w:rFonts w:ascii="Arial" w:eastAsia="Times New Roman" w:hAnsi="Arial" w:cs="Arial"/>
          <w:i/>
          <w:lang w:eastAsia="nl-NL"/>
        </w:rPr>
        <w:t>Leerkrachten blijven zich ontwikkelen</w:t>
      </w:r>
      <w:r w:rsidR="00BA0F76">
        <w:rPr>
          <w:rFonts w:ascii="Arial" w:eastAsia="Times New Roman" w:hAnsi="Arial" w:cs="Arial"/>
          <w:i/>
          <w:lang w:eastAsia="nl-NL"/>
        </w:rPr>
        <w:t>. D</w:t>
      </w:r>
      <w:r w:rsidRPr="006340C1">
        <w:rPr>
          <w:rFonts w:ascii="Arial" w:eastAsia="Times New Roman" w:hAnsi="Arial" w:cs="Arial"/>
          <w:i/>
          <w:lang w:eastAsia="nl-NL"/>
        </w:rPr>
        <w:t xml:space="preserve">oor het rouleren van taken zijn alle leerkrachten breed inzetbaar. </w:t>
      </w:r>
    </w:p>
    <w:p w14:paraId="7B04FA47" w14:textId="77777777" w:rsidR="006340C1" w:rsidRPr="001C746B" w:rsidRDefault="006340C1" w:rsidP="006340C1">
      <w:pPr>
        <w:rPr>
          <w:rFonts w:ascii="Arial" w:hAnsi="Arial" w:cs="Arial"/>
          <w:i/>
          <w:sz w:val="16"/>
          <w:szCs w:val="16"/>
        </w:rPr>
      </w:pPr>
    </w:p>
    <w:p w14:paraId="2A068BCA" w14:textId="77777777" w:rsidR="006340C1" w:rsidRPr="006340C1" w:rsidRDefault="006340C1" w:rsidP="006340C1">
      <w:pPr>
        <w:rPr>
          <w:rFonts w:ascii="Arial" w:hAnsi="Arial" w:cs="Arial"/>
          <w:i/>
          <w:sz w:val="22"/>
          <w:szCs w:val="22"/>
        </w:rPr>
      </w:pPr>
      <w:r w:rsidRPr="006340C1">
        <w:rPr>
          <w:rFonts w:ascii="Arial" w:hAnsi="Arial" w:cs="Arial"/>
          <w:i/>
          <w:sz w:val="22"/>
          <w:szCs w:val="22"/>
        </w:rPr>
        <w:t>Leerinhoud</w:t>
      </w:r>
    </w:p>
    <w:p w14:paraId="139B0564" w14:textId="77777777" w:rsidR="006340C1" w:rsidRPr="006340C1" w:rsidRDefault="006340C1" w:rsidP="006340C1">
      <w:pPr>
        <w:rPr>
          <w:rFonts w:ascii="Arial" w:hAnsi="Arial" w:cs="Arial"/>
          <w:i/>
          <w:sz w:val="22"/>
          <w:szCs w:val="22"/>
        </w:rPr>
      </w:pPr>
      <w:r w:rsidRPr="006340C1">
        <w:rPr>
          <w:rFonts w:ascii="Arial" w:hAnsi="Arial" w:cs="Arial"/>
          <w:i/>
          <w:sz w:val="22"/>
          <w:szCs w:val="22"/>
        </w:rPr>
        <w:t xml:space="preserve">Groep 1/2 werkt aan de hand van de SLO doelen. De doelen zijn terug te vinden in schema’s zie server :data L-groepen-groep </w:t>
      </w:r>
      <w:r w:rsidR="00BA0F76">
        <w:rPr>
          <w:rFonts w:ascii="Arial" w:hAnsi="Arial" w:cs="Arial"/>
          <w:i/>
          <w:sz w:val="22"/>
          <w:szCs w:val="22"/>
        </w:rPr>
        <w:t>1/2</w:t>
      </w:r>
      <w:r w:rsidRPr="006340C1">
        <w:rPr>
          <w:rFonts w:ascii="Arial" w:hAnsi="Arial" w:cs="Arial"/>
          <w:i/>
          <w:sz w:val="22"/>
          <w:szCs w:val="22"/>
        </w:rPr>
        <w:t xml:space="preserve"> OA</w:t>
      </w:r>
      <w:r w:rsidR="00BA0F76">
        <w:rPr>
          <w:rFonts w:ascii="Arial" w:hAnsi="Arial" w:cs="Arial"/>
          <w:i/>
          <w:sz w:val="22"/>
          <w:szCs w:val="22"/>
        </w:rPr>
        <w:t>. D</w:t>
      </w:r>
      <w:r w:rsidRPr="006340C1">
        <w:rPr>
          <w:rFonts w:ascii="Arial" w:hAnsi="Arial" w:cs="Arial"/>
          <w:i/>
          <w:sz w:val="22"/>
          <w:szCs w:val="22"/>
        </w:rPr>
        <w:t xml:space="preserve">e leerkrachten van de OB zetten deze doelen per periode in het rooster. Vanuit de doelen worden de instructies bepaald. De methoden worden als bronnenboeken gebruikt. </w:t>
      </w:r>
    </w:p>
    <w:p w14:paraId="38202DBA" w14:textId="77777777" w:rsidR="006340C1" w:rsidRPr="006340C1" w:rsidRDefault="006340C1" w:rsidP="006340C1">
      <w:pPr>
        <w:rPr>
          <w:rFonts w:ascii="Arial" w:hAnsi="Arial" w:cs="Arial"/>
          <w:i/>
          <w:sz w:val="22"/>
          <w:szCs w:val="22"/>
        </w:rPr>
      </w:pPr>
      <w:r w:rsidRPr="006340C1">
        <w:rPr>
          <w:rFonts w:ascii="Arial" w:hAnsi="Arial" w:cs="Arial"/>
          <w:i/>
          <w:sz w:val="22"/>
          <w:szCs w:val="22"/>
        </w:rPr>
        <w:t xml:space="preserve">Werkmappen (te vinden in groep </w:t>
      </w:r>
      <w:r w:rsidR="00BA0F76">
        <w:rPr>
          <w:rFonts w:ascii="Arial" w:hAnsi="Arial" w:cs="Arial"/>
          <w:i/>
          <w:sz w:val="22"/>
          <w:szCs w:val="22"/>
        </w:rPr>
        <w:t>1/2</w:t>
      </w:r>
      <w:r w:rsidRPr="006340C1">
        <w:rPr>
          <w:rFonts w:ascii="Arial" w:hAnsi="Arial" w:cs="Arial"/>
          <w:i/>
          <w:sz w:val="22"/>
          <w:szCs w:val="22"/>
        </w:rPr>
        <w:t xml:space="preserve"> blauw): fonemisch bewustzijn, gecijferd bewustzijn en begrijpend luisteren, KWINK, schrijfdans, met sprongen vooruit gr </w:t>
      </w:r>
      <w:r w:rsidR="00BA0F76">
        <w:rPr>
          <w:rFonts w:ascii="Arial" w:hAnsi="Arial" w:cs="Arial"/>
          <w:i/>
          <w:sz w:val="22"/>
          <w:szCs w:val="22"/>
        </w:rPr>
        <w:t>1/2</w:t>
      </w:r>
      <w:r w:rsidRPr="006340C1">
        <w:rPr>
          <w:rFonts w:ascii="Arial" w:hAnsi="Arial" w:cs="Arial"/>
          <w:i/>
          <w:sz w:val="22"/>
          <w:szCs w:val="22"/>
        </w:rPr>
        <w:t xml:space="preserve">. </w:t>
      </w:r>
    </w:p>
    <w:p w14:paraId="16200A4A" w14:textId="77777777" w:rsidR="006D0D10" w:rsidRPr="006D0D10" w:rsidRDefault="006D0D10" w:rsidP="006D0D10">
      <w:pPr>
        <w:rPr>
          <w:rFonts w:ascii="Arial" w:hAnsi="Arial" w:cs="Arial"/>
          <w:i/>
          <w:sz w:val="22"/>
          <w:szCs w:val="22"/>
        </w:rPr>
      </w:pPr>
      <w:r w:rsidRPr="006D0D10">
        <w:rPr>
          <w:rFonts w:ascii="Arial" w:hAnsi="Arial" w:cs="Arial"/>
          <w:i/>
          <w:sz w:val="22"/>
          <w:szCs w:val="22"/>
        </w:rPr>
        <w:t>We hanteren verschillende theorieën: taxonomie van Bloom, model van talent ontwikkeling Jan Kuipers, model: Wij leren van Kolb en het HGW model</w:t>
      </w:r>
      <w:r>
        <w:rPr>
          <w:rFonts w:ascii="Arial" w:hAnsi="Arial" w:cs="Arial"/>
          <w:i/>
          <w:sz w:val="22"/>
          <w:szCs w:val="22"/>
        </w:rPr>
        <w:t xml:space="preserve"> (zie</w:t>
      </w:r>
      <w:r w:rsidRPr="006D0D10">
        <w:rPr>
          <w:rFonts w:ascii="Arial" w:hAnsi="Arial" w:cs="Arial"/>
          <w:i/>
          <w:sz w:val="22"/>
          <w:szCs w:val="22"/>
        </w:rPr>
        <w:t xml:space="preserve"> server:</w:t>
      </w:r>
      <w:r>
        <w:rPr>
          <w:rFonts w:ascii="Arial" w:hAnsi="Arial" w:cs="Arial"/>
          <w:i/>
          <w:sz w:val="22"/>
          <w:szCs w:val="22"/>
        </w:rPr>
        <w:t xml:space="preserve"> </w:t>
      </w:r>
      <w:r w:rsidRPr="006D0D10">
        <w:rPr>
          <w:rFonts w:ascii="Arial" w:hAnsi="Arial" w:cs="Arial"/>
          <w:i/>
          <w:sz w:val="22"/>
          <w:szCs w:val="22"/>
        </w:rPr>
        <w:t>data L-onderwijs anders</w:t>
      </w:r>
      <w:r>
        <w:rPr>
          <w:rFonts w:ascii="Arial" w:hAnsi="Arial" w:cs="Arial"/>
          <w:i/>
          <w:sz w:val="22"/>
          <w:szCs w:val="22"/>
        </w:rPr>
        <w:t>)</w:t>
      </w:r>
      <w:r w:rsidRPr="006D0D10">
        <w:rPr>
          <w:rFonts w:ascii="Arial" w:hAnsi="Arial" w:cs="Arial"/>
          <w:i/>
          <w:sz w:val="22"/>
          <w:szCs w:val="22"/>
        </w:rPr>
        <w:t>. De theorieën gebruiken wij ook om het ‘Onderwijs anders</w:t>
      </w:r>
      <w:r>
        <w:rPr>
          <w:rFonts w:ascii="Arial" w:hAnsi="Arial" w:cs="Arial"/>
          <w:i/>
          <w:sz w:val="22"/>
          <w:szCs w:val="22"/>
        </w:rPr>
        <w:t xml:space="preserve"> organiseren</w:t>
      </w:r>
      <w:r w:rsidRPr="006D0D10">
        <w:rPr>
          <w:rFonts w:ascii="Arial" w:hAnsi="Arial" w:cs="Arial"/>
          <w:i/>
          <w:sz w:val="22"/>
          <w:szCs w:val="22"/>
        </w:rPr>
        <w:t xml:space="preserve">’ vorm te blijven geven. </w:t>
      </w:r>
    </w:p>
    <w:p w14:paraId="4223ECBA" w14:textId="77777777" w:rsidR="006D0D10" w:rsidRDefault="006D0D10" w:rsidP="006D0D10">
      <w:pPr>
        <w:rPr>
          <w:rFonts w:ascii="Arial" w:hAnsi="Arial" w:cs="Arial"/>
          <w:i/>
          <w:sz w:val="22"/>
          <w:szCs w:val="22"/>
        </w:rPr>
      </w:pPr>
      <w:r w:rsidRPr="006D0D10">
        <w:rPr>
          <w:rFonts w:ascii="Arial" w:hAnsi="Arial" w:cs="Arial"/>
          <w:i/>
          <w:sz w:val="22"/>
          <w:szCs w:val="22"/>
        </w:rPr>
        <w:t>ICT.</w:t>
      </w:r>
    </w:p>
    <w:p w14:paraId="19DA644D" w14:textId="77777777" w:rsidR="006D0D10" w:rsidRPr="006D0D10" w:rsidRDefault="006D0D10" w:rsidP="006D0D10">
      <w:pPr>
        <w:rPr>
          <w:rFonts w:ascii="Arial" w:hAnsi="Arial" w:cs="Arial"/>
          <w:i/>
          <w:sz w:val="22"/>
          <w:szCs w:val="22"/>
        </w:rPr>
      </w:pPr>
      <w:r w:rsidRPr="006D0D10">
        <w:rPr>
          <w:rFonts w:ascii="Arial" w:hAnsi="Arial" w:cs="Arial"/>
          <w:i/>
          <w:sz w:val="22"/>
          <w:szCs w:val="22"/>
        </w:rPr>
        <w:t>In alle groepen is een digibord</w:t>
      </w:r>
      <w:r>
        <w:rPr>
          <w:rFonts w:ascii="Arial" w:hAnsi="Arial" w:cs="Arial"/>
          <w:i/>
          <w:sz w:val="22"/>
          <w:szCs w:val="22"/>
        </w:rPr>
        <w:t>/touchsreen</w:t>
      </w:r>
      <w:r w:rsidRPr="006D0D10">
        <w:rPr>
          <w:rFonts w:ascii="Arial" w:hAnsi="Arial" w:cs="Arial"/>
          <w:i/>
          <w:sz w:val="22"/>
          <w:szCs w:val="22"/>
        </w:rPr>
        <w:t xml:space="preserve"> aanwezig</w:t>
      </w:r>
      <w:r>
        <w:rPr>
          <w:rFonts w:ascii="Arial" w:hAnsi="Arial" w:cs="Arial"/>
          <w:i/>
          <w:sz w:val="22"/>
          <w:szCs w:val="22"/>
        </w:rPr>
        <w:t>,</w:t>
      </w:r>
      <w:r w:rsidRPr="006D0D10">
        <w:rPr>
          <w:rFonts w:ascii="Arial" w:hAnsi="Arial" w:cs="Arial"/>
          <w:i/>
          <w:sz w:val="22"/>
          <w:szCs w:val="22"/>
        </w:rPr>
        <w:t xml:space="preserve"> die gebruikt wordt als ondersteuning bij instructies en verwerking en inoefening voor leerlingen. De groepen 1/2 hebben Ipads</w:t>
      </w:r>
      <w:r>
        <w:rPr>
          <w:rFonts w:ascii="Arial" w:hAnsi="Arial" w:cs="Arial"/>
          <w:i/>
          <w:sz w:val="22"/>
          <w:szCs w:val="22"/>
        </w:rPr>
        <w:t xml:space="preserve"> en</w:t>
      </w:r>
      <w:r w:rsidRPr="006D0D10">
        <w:rPr>
          <w:rFonts w:ascii="Arial" w:hAnsi="Arial" w:cs="Arial"/>
          <w:i/>
          <w:sz w:val="22"/>
          <w:szCs w:val="22"/>
        </w:rPr>
        <w:t xml:space="preserve"> laptops</w:t>
      </w:r>
      <w:r>
        <w:rPr>
          <w:rFonts w:ascii="Arial" w:hAnsi="Arial" w:cs="Arial"/>
          <w:i/>
          <w:sz w:val="22"/>
          <w:szCs w:val="22"/>
        </w:rPr>
        <w:t xml:space="preserve">, </w:t>
      </w:r>
      <w:r w:rsidRPr="006D0D10">
        <w:rPr>
          <w:rFonts w:ascii="Arial" w:hAnsi="Arial" w:cs="Arial"/>
          <w:i/>
          <w:sz w:val="22"/>
          <w:szCs w:val="22"/>
        </w:rPr>
        <w:t xml:space="preserve">groep </w:t>
      </w:r>
      <w:r>
        <w:rPr>
          <w:rFonts w:ascii="Arial" w:hAnsi="Arial" w:cs="Arial"/>
          <w:i/>
          <w:sz w:val="22"/>
          <w:szCs w:val="22"/>
        </w:rPr>
        <w:t xml:space="preserve">2/3 en </w:t>
      </w:r>
      <w:r w:rsidRPr="006D0D10">
        <w:rPr>
          <w:rFonts w:ascii="Arial" w:hAnsi="Arial" w:cs="Arial"/>
          <w:i/>
          <w:sz w:val="22"/>
          <w:szCs w:val="22"/>
        </w:rPr>
        <w:t xml:space="preserve">3 heeft </w:t>
      </w:r>
      <w:r>
        <w:rPr>
          <w:rFonts w:ascii="Arial" w:hAnsi="Arial" w:cs="Arial"/>
          <w:i/>
          <w:sz w:val="22"/>
          <w:szCs w:val="22"/>
        </w:rPr>
        <w:t>laptops</w:t>
      </w:r>
      <w:r w:rsidRPr="006D0D10">
        <w:rPr>
          <w:rFonts w:ascii="Arial" w:hAnsi="Arial" w:cs="Arial"/>
          <w:i/>
          <w:sz w:val="22"/>
          <w:szCs w:val="22"/>
        </w:rPr>
        <w:t xml:space="preserve">.        </w:t>
      </w:r>
    </w:p>
    <w:p w14:paraId="1118948C" w14:textId="77777777" w:rsidR="006D0D10" w:rsidRPr="006D0D10" w:rsidRDefault="006D0D10" w:rsidP="006D0D10">
      <w:pPr>
        <w:rPr>
          <w:rFonts w:ascii="Arial" w:hAnsi="Arial" w:cs="Arial"/>
          <w:i/>
          <w:sz w:val="22"/>
          <w:szCs w:val="22"/>
        </w:rPr>
      </w:pPr>
      <w:r w:rsidRPr="006D0D10">
        <w:rPr>
          <w:rFonts w:ascii="Arial" w:hAnsi="Arial" w:cs="Arial"/>
          <w:i/>
          <w:sz w:val="22"/>
          <w:szCs w:val="22"/>
        </w:rPr>
        <w:t>De computer wordt dagelijks door de leerlingen gebruikt voor de software van lijn 3, gynzy , squla en rekentuin/taalzee.</w:t>
      </w:r>
      <w:r>
        <w:rPr>
          <w:rFonts w:ascii="Arial" w:hAnsi="Arial" w:cs="Arial"/>
          <w:i/>
          <w:sz w:val="22"/>
          <w:szCs w:val="22"/>
        </w:rPr>
        <w:t xml:space="preserve"> </w:t>
      </w:r>
      <w:r w:rsidRPr="006D0D10">
        <w:rPr>
          <w:rFonts w:ascii="Arial" w:hAnsi="Arial" w:cs="Arial"/>
          <w:i/>
          <w:sz w:val="22"/>
          <w:szCs w:val="22"/>
        </w:rPr>
        <w:t>De Ipad wordt ingezet tijdens het zelfstandig werken en is voorzien van taal</w:t>
      </w:r>
      <w:r>
        <w:rPr>
          <w:rFonts w:ascii="Arial" w:hAnsi="Arial" w:cs="Arial"/>
          <w:i/>
          <w:sz w:val="22"/>
          <w:szCs w:val="22"/>
        </w:rPr>
        <w:t>-</w:t>
      </w:r>
      <w:r w:rsidRPr="006D0D10">
        <w:rPr>
          <w:rFonts w:ascii="Arial" w:hAnsi="Arial" w:cs="Arial"/>
          <w:i/>
          <w:sz w:val="22"/>
          <w:szCs w:val="22"/>
        </w:rPr>
        <w:t xml:space="preserve"> en rekenapps. </w:t>
      </w:r>
    </w:p>
    <w:p w14:paraId="568C698B" w14:textId="77777777" w:rsidR="006D0D10" w:rsidRPr="00490315" w:rsidRDefault="006D0D10" w:rsidP="006D0D10"/>
    <w:p w14:paraId="7DED308E" w14:textId="77777777" w:rsidR="00015968" w:rsidRDefault="000C2C45" w:rsidP="00103E7B">
      <w:pPr>
        <w:rPr>
          <w:rFonts w:ascii="Arial" w:hAnsi="Arial" w:cs="Arial"/>
          <w:bCs/>
          <w:i/>
          <w:sz w:val="22"/>
          <w:szCs w:val="22"/>
          <w:u w:val="single"/>
        </w:rPr>
      </w:pPr>
      <w:r w:rsidRPr="00864A30">
        <w:rPr>
          <w:rFonts w:ascii="Arial" w:hAnsi="Arial" w:cs="Arial"/>
          <w:bCs/>
          <w:i/>
          <w:sz w:val="22"/>
          <w:szCs w:val="22"/>
          <w:u w:val="single"/>
        </w:rPr>
        <w:t>2</w:t>
      </w:r>
      <w:r w:rsidR="00015968" w:rsidRPr="00864A30">
        <w:rPr>
          <w:rFonts w:ascii="Arial" w:hAnsi="Arial" w:cs="Arial"/>
          <w:bCs/>
          <w:i/>
          <w:sz w:val="22"/>
          <w:szCs w:val="22"/>
          <w:u w:val="single"/>
        </w:rPr>
        <w:t>.</w:t>
      </w:r>
      <w:r w:rsidR="00CC2EA4">
        <w:rPr>
          <w:rFonts w:ascii="Arial" w:hAnsi="Arial" w:cs="Arial"/>
          <w:bCs/>
          <w:i/>
          <w:sz w:val="22"/>
          <w:szCs w:val="22"/>
          <w:u w:val="single"/>
        </w:rPr>
        <w:t>3</w:t>
      </w:r>
      <w:r w:rsidR="00015968" w:rsidRPr="00864A30">
        <w:rPr>
          <w:rFonts w:ascii="Arial" w:hAnsi="Arial" w:cs="Arial"/>
          <w:bCs/>
          <w:i/>
          <w:sz w:val="22"/>
          <w:szCs w:val="22"/>
          <w:u w:val="single"/>
        </w:rPr>
        <w:t xml:space="preserve"> DE INSTRUMENTEEL-CURSORISCHE VAKKEN</w:t>
      </w:r>
    </w:p>
    <w:tbl>
      <w:tblPr>
        <w:tblW w:w="878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3544"/>
        <w:gridCol w:w="2693"/>
      </w:tblGrid>
      <w:tr w:rsidR="00015968" w:rsidRPr="00864A30" w14:paraId="4BFE0EB3" w14:textId="77777777" w:rsidTr="00DE6C70">
        <w:tc>
          <w:tcPr>
            <w:tcW w:w="2552" w:type="dxa"/>
          </w:tcPr>
          <w:p w14:paraId="19AA46E5" w14:textId="77777777" w:rsidR="00015968" w:rsidRPr="00864A30" w:rsidRDefault="00015968">
            <w:pPr>
              <w:spacing w:before="120" w:after="120"/>
              <w:jc w:val="center"/>
              <w:rPr>
                <w:rFonts w:ascii="Arial" w:hAnsi="Arial" w:cs="Arial"/>
                <w:i/>
                <w:sz w:val="22"/>
                <w:szCs w:val="22"/>
              </w:rPr>
            </w:pPr>
            <w:r w:rsidRPr="00864A30">
              <w:rPr>
                <w:rFonts w:ascii="Arial" w:hAnsi="Arial" w:cs="Arial"/>
                <w:b/>
                <w:i/>
                <w:sz w:val="22"/>
                <w:szCs w:val="22"/>
              </w:rPr>
              <w:t>Methoden / materialen</w:t>
            </w:r>
          </w:p>
        </w:tc>
        <w:tc>
          <w:tcPr>
            <w:tcW w:w="3544" w:type="dxa"/>
          </w:tcPr>
          <w:p w14:paraId="6577EF0E" w14:textId="77777777" w:rsidR="00015968" w:rsidRPr="00864A30" w:rsidRDefault="00015968">
            <w:pPr>
              <w:spacing w:before="120" w:after="120"/>
              <w:jc w:val="center"/>
              <w:rPr>
                <w:rFonts w:ascii="Arial" w:hAnsi="Arial" w:cs="Arial"/>
                <w:b/>
                <w:i/>
                <w:sz w:val="22"/>
                <w:szCs w:val="22"/>
              </w:rPr>
            </w:pPr>
            <w:r w:rsidRPr="00864A30">
              <w:rPr>
                <w:rFonts w:ascii="Arial" w:hAnsi="Arial" w:cs="Arial"/>
                <w:b/>
                <w:i/>
                <w:sz w:val="22"/>
                <w:szCs w:val="22"/>
              </w:rPr>
              <w:t>Volledigheid kerndoelen</w:t>
            </w:r>
          </w:p>
        </w:tc>
        <w:tc>
          <w:tcPr>
            <w:tcW w:w="2693" w:type="dxa"/>
          </w:tcPr>
          <w:p w14:paraId="3A505985" w14:textId="77777777" w:rsidR="00015968" w:rsidRPr="00864A30" w:rsidRDefault="00015968" w:rsidP="00DE6C70">
            <w:pPr>
              <w:spacing w:before="120" w:after="120"/>
              <w:jc w:val="center"/>
              <w:rPr>
                <w:rFonts w:ascii="Arial" w:hAnsi="Arial" w:cs="Arial"/>
                <w:b/>
                <w:i/>
                <w:sz w:val="22"/>
                <w:szCs w:val="22"/>
              </w:rPr>
            </w:pPr>
            <w:r w:rsidRPr="00864A30">
              <w:rPr>
                <w:rFonts w:ascii="Arial" w:hAnsi="Arial" w:cs="Arial"/>
                <w:b/>
                <w:i/>
                <w:sz w:val="22"/>
                <w:szCs w:val="22"/>
              </w:rPr>
              <w:t>Beleidsvoornemens</w:t>
            </w:r>
          </w:p>
        </w:tc>
      </w:tr>
      <w:tr w:rsidR="00154EBD" w:rsidRPr="00864A30" w14:paraId="5F762E29" w14:textId="77777777" w:rsidTr="00154EBD">
        <w:trPr>
          <w:trHeight w:val="1830"/>
        </w:trPr>
        <w:tc>
          <w:tcPr>
            <w:tcW w:w="2552" w:type="dxa"/>
            <w:tcBorders>
              <w:bottom w:val="single" w:sz="4" w:space="0" w:color="auto"/>
            </w:tcBorders>
          </w:tcPr>
          <w:p w14:paraId="5154DA20" w14:textId="77777777" w:rsidR="00154EBD" w:rsidRPr="00864A30" w:rsidRDefault="00154EBD" w:rsidP="00154EBD">
            <w:pPr>
              <w:rPr>
                <w:rFonts w:ascii="Arial" w:hAnsi="Arial" w:cs="Arial"/>
                <w:b/>
                <w:i/>
                <w:sz w:val="22"/>
                <w:szCs w:val="22"/>
              </w:rPr>
            </w:pPr>
            <w:r w:rsidRPr="00864A30">
              <w:rPr>
                <w:rFonts w:ascii="Arial" w:hAnsi="Arial" w:cs="Arial"/>
                <w:b/>
                <w:i/>
                <w:sz w:val="22"/>
                <w:szCs w:val="22"/>
              </w:rPr>
              <w:t>Rekenen en wiskunde:</w:t>
            </w:r>
          </w:p>
          <w:p w14:paraId="6BF264E8" w14:textId="20000748" w:rsidR="00154EBD" w:rsidRDefault="00154EBD" w:rsidP="00154EBD">
            <w:pPr>
              <w:rPr>
                <w:rFonts w:ascii="Arial" w:hAnsi="Arial" w:cs="Arial"/>
                <w:i/>
                <w:sz w:val="22"/>
                <w:szCs w:val="22"/>
              </w:rPr>
            </w:pPr>
            <w:r>
              <w:rPr>
                <w:rFonts w:ascii="Arial" w:hAnsi="Arial" w:cs="Arial"/>
                <w:i/>
                <w:sz w:val="22"/>
                <w:szCs w:val="22"/>
              </w:rPr>
              <w:t>Groep</w:t>
            </w:r>
            <w:r w:rsidRPr="00864A30">
              <w:rPr>
                <w:rFonts w:ascii="Arial" w:hAnsi="Arial" w:cs="Arial"/>
                <w:i/>
                <w:sz w:val="22"/>
                <w:szCs w:val="22"/>
              </w:rPr>
              <w:t xml:space="preserve"> 1/2: </w:t>
            </w:r>
            <w:r>
              <w:rPr>
                <w:rFonts w:ascii="Arial" w:hAnsi="Arial" w:cs="Arial"/>
                <w:i/>
                <w:sz w:val="22"/>
                <w:szCs w:val="22"/>
              </w:rPr>
              <w:t>SLO-doele</w:t>
            </w:r>
            <w:r w:rsidR="00383B61">
              <w:rPr>
                <w:rFonts w:ascii="Arial" w:hAnsi="Arial" w:cs="Arial"/>
                <w:i/>
                <w:sz w:val="22"/>
                <w:szCs w:val="22"/>
              </w:rPr>
              <w:t>n</w:t>
            </w:r>
            <w:r>
              <w:rPr>
                <w:rFonts w:ascii="Arial" w:hAnsi="Arial" w:cs="Arial"/>
                <w:i/>
                <w:sz w:val="22"/>
                <w:szCs w:val="22"/>
              </w:rPr>
              <w:t xml:space="preserve"> en de </w:t>
            </w:r>
            <w:r w:rsidRPr="00864A30">
              <w:rPr>
                <w:rFonts w:ascii="Arial" w:hAnsi="Arial" w:cs="Arial"/>
                <w:i/>
                <w:sz w:val="22"/>
                <w:szCs w:val="22"/>
              </w:rPr>
              <w:t>Map Gecijferd bewustzijn</w:t>
            </w:r>
          </w:p>
          <w:p w14:paraId="1A939487" w14:textId="77777777" w:rsidR="00154EBD" w:rsidRPr="00154EBD" w:rsidRDefault="00154EBD" w:rsidP="00154EBD">
            <w:pPr>
              <w:rPr>
                <w:rFonts w:ascii="Arial" w:hAnsi="Arial" w:cs="Arial"/>
                <w:i/>
                <w:sz w:val="18"/>
                <w:szCs w:val="22"/>
              </w:rPr>
            </w:pPr>
          </w:p>
          <w:p w14:paraId="0356613F" w14:textId="77777777" w:rsidR="00383B61" w:rsidRDefault="00154EBD" w:rsidP="00F169AA">
            <w:pPr>
              <w:rPr>
                <w:rFonts w:ascii="Arial" w:hAnsi="Arial" w:cs="Arial"/>
                <w:i/>
                <w:sz w:val="22"/>
                <w:szCs w:val="22"/>
              </w:rPr>
            </w:pPr>
            <w:r>
              <w:rPr>
                <w:rFonts w:ascii="Arial" w:hAnsi="Arial" w:cs="Arial"/>
                <w:i/>
                <w:sz w:val="22"/>
                <w:szCs w:val="22"/>
              </w:rPr>
              <w:t>Groep</w:t>
            </w:r>
            <w:r w:rsidRPr="00864A30">
              <w:rPr>
                <w:rFonts w:ascii="Arial" w:hAnsi="Arial" w:cs="Arial"/>
                <w:i/>
                <w:sz w:val="22"/>
                <w:szCs w:val="22"/>
              </w:rPr>
              <w:t xml:space="preserve">1/8: Rekenrijk </w:t>
            </w:r>
          </w:p>
          <w:p w14:paraId="21E5FB66" w14:textId="77777777" w:rsidR="00383B61" w:rsidRDefault="00383B61" w:rsidP="00F169AA">
            <w:pPr>
              <w:rPr>
                <w:rFonts w:ascii="Arial" w:hAnsi="Arial" w:cs="Arial"/>
                <w:i/>
                <w:sz w:val="22"/>
                <w:szCs w:val="22"/>
              </w:rPr>
            </w:pPr>
          </w:p>
          <w:p w14:paraId="5CA20050" w14:textId="50EDF21C" w:rsidR="00383B61" w:rsidRDefault="00383B61" w:rsidP="00F169AA">
            <w:pPr>
              <w:rPr>
                <w:rFonts w:ascii="Arial" w:hAnsi="Arial" w:cs="Arial"/>
                <w:i/>
                <w:sz w:val="22"/>
                <w:szCs w:val="22"/>
              </w:rPr>
            </w:pPr>
            <w:r>
              <w:rPr>
                <w:rFonts w:ascii="Arial" w:hAnsi="Arial" w:cs="Arial"/>
                <w:i/>
                <w:sz w:val="22"/>
                <w:szCs w:val="22"/>
              </w:rPr>
              <w:t>Groep 3/4: R</w:t>
            </w:r>
            <w:r w:rsidR="00E530DD">
              <w:rPr>
                <w:rFonts w:ascii="Arial" w:hAnsi="Arial" w:cs="Arial"/>
                <w:i/>
                <w:sz w:val="22"/>
                <w:szCs w:val="22"/>
              </w:rPr>
              <w:t>ekenrijk schriften en boeken, aangevuld met Gynzy</w:t>
            </w:r>
          </w:p>
          <w:p w14:paraId="3CDF7B64" w14:textId="77777777" w:rsidR="00E530DD" w:rsidRDefault="00E530DD" w:rsidP="00F169AA">
            <w:pPr>
              <w:rPr>
                <w:rFonts w:ascii="Arial" w:hAnsi="Arial" w:cs="Arial"/>
                <w:i/>
                <w:sz w:val="22"/>
                <w:szCs w:val="22"/>
              </w:rPr>
            </w:pPr>
          </w:p>
          <w:p w14:paraId="0CB7EA83" w14:textId="4EFDAABB" w:rsidR="00154EBD" w:rsidRPr="00864A30" w:rsidRDefault="00E530DD" w:rsidP="00E530DD">
            <w:pPr>
              <w:rPr>
                <w:rFonts w:ascii="Arial" w:hAnsi="Arial" w:cs="Arial"/>
                <w:i/>
                <w:sz w:val="22"/>
                <w:szCs w:val="22"/>
              </w:rPr>
            </w:pPr>
            <w:r>
              <w:rPr>
                <w:rFonts w:ascii="Arial" w:hAnsi="Arial" w:cs="Arial"/>
                <w:i/>
                <w:sz w:val="22"/>
                <w:szCs w:val="22"/>
              </w:rPr>
              <w:t>Groep 5 t/m 8: Gynzy rekenen</w:t>
            </w:r>
            <w:r w:rsidR="00154EBD" w:rsidRPr="00864A30">
              <w:rPr>
                <w:rFonts w:ascii="Arial" w:hAnsi="Arial" w:cs="Arial"/>
                <w:i/>
                <w:sz w:val="22"/>
                <w:szCs w:val="22"/>
              </w:rPr>
              <w:br/>
            </w:r>
            <w:r w:rsidR="00154EBD" w:rsidRPr="00154EBD">
              <w:rPr>
                <w:rFonts w:ascii="Arial" w:hAnsi="Arial" w:cs="Arial"/>
                <w:i/>
                <w:sz w:val="18"/>
                <w:szCs w:val="22"/>
              </w:rPr>
              <w:br/>
            </w:r>
            <w:r w:rsidR="00154EBD" w:rsidRPr="00864A30">
              <w:rPr>
                <w:rFonts w:ascii="Arial" w:hAnsi="Arial" w:cs="Arial"/>
                <w:i/>
                <w:sz w:val="22"/>
                <w:szCs w:val="22"/>
              </w:rPr>
              <w:t xml:space="preserve">ICT: </w:t>
            </w:r>
            <w:r w:rsidR="00154EBD">
              <w:rPr>
                <w:rFonts w:ascii="Arial" w:hAnsi="Arial" w:cs="Arial"/>
                <w:i/>
                <w:sz w:val="22"/>
                <w:szCs w:val="22"/>
              </w:rPr>
              <w:t xml:space="preserve">Rekenrijk, </w:t>
            </w:r>
            <w:r w:rsidR="00F169AA">
              <w:rPr>
                <w:rFonts w:ascii="Arial" w:hAnsi="Arial" w:cs="Arial"/>
                <w:i/>
                <w:sz w:val="22"/>
                <w:szCs w:val="22"/>
              </w:rPr>
              <w:t>Gynzy</w:t>
            </w:r>
            <w:r w:rsidR="00154EBD">
              <w:rPr>
                <w:rFonts w:ascii="Arial" w:hAnsi="Arial" w:cs="Arial"/>
                <w:i/>
                <w:sz w:val="22"/>
                <w:szCs w:val="22"/>
              </w:rPr>
              <w:t>, Rekentuin</w:t>
            </w:r>
          </w:p>
        </w:tc>
        <w:tc>
          <w:tcPr>
            <w:tcW w:w="3544" w:type="dxa"/>
            <w:tcBorders>
              <w:bottom w:val="single" w:sz="4" w:space="0" w:color="auto"/>
            </w:tcBorders>
          </w:tcPr>
          <w:p w14:paraId="34E30946" w14:textId="77777777" w:rsidR="00154EBD" w:rsidRPr="00864A30" w:rsidRDefault="00154EBD" w:rsidP="00154EBD">
            <w:pPr>
              <w:rPr>
                <w:rFonts w:ascii="Arial" w:hAnsi="Arial" w:cs="Arial"/>
                <w:i/>
                <w:sz w:val="22"/>
                <w:szCs w:val="22"/>
              </w:rPr>
            </w:pPr>
            <w:r w:rsidRPr="00864A30">
              <w:rPr>
                <w:rFonts w:ascii="Arial" w:hAnsi="Arial" w:cs="Arial"/>
                <w:i/>
                <w:sz w:val="22"/>
                <w:szCs w:val="22"/>
              </w:rPr>
              <w:t>De methoden beantwoorden aan de kerndoelen.</w:t>
            </w:r>
          </w:p>
          <w:p w14:paraId="6AA258D8" w14:textId="77777777" w:rsidR="00154EBD" w:rsidRPr="00864A30" w:rsidRDefault="00154EBD" w:rsidP="00154EBD">
            <w:pPr>
              <w:rPr>
                <w:rFonts w:ascii="Arial" w:hAnsi="Arial" w:cs="Arial"/>
                <w:i/>
                <w:sz w:val="22"/>
                <w:szCs w:val="22"/>
              </w:rPr>
            </w:pPr>
          </w:p>
          <w:p w14:paraId="6FFBD3EC" w14:textId="77777777" w:rsidR="00154EBD" w:rsidRPr="00864A30" w:rsidRDefault="00154EBD" w:rsidP="00154EBD">
            <w:pPr>
              <w:rPr>
                <w:rFonts w:ascii="Arial" w:hAnsi="Arial" w:cs="Arial"/>
                <w:i/>
                <w:sz w:val="22"/>
                <w:szCs w:val="22"/>
              </w:rPr>
            </w:pPr>
          </w:p>
          <w:p w14:paraId="30DCCCAD" w14:textId="77777777" w:rsidR="00154EBD" w:rsidRPr="00864A30" w:rsidRDefault="00154EBD" w:rsidP="00154EBD">
            <w:pPr>
              <w:rPr>
                <w:rFonts w:ascii="Arial" w:hAnsi="Arial" w:cs="Arial"/>
                <w:i/>
                <w:sz w:val="22"/>
                <w:szCs w:val="22"/>
              </w:rPr>
            </w:pPr>
          </w:p>
        </w:tc>
        <w:tc>
          <w:tcPr>
            <w:tcW w:w="2693" w:type="dxa"/>
            <w:tcBorders>
              <w:bottom w:val="single" w:sz="4" w:space="0" w:color="auto"/>
            </w:tcBorders>
          </w:tcPr>
          <w:p w14:paraId="36AF6883" w14:textId="5F637403" w:rsidR="00154EBD" w:rsidRPr="00864A30" w:rsidRDefault="00CC5892" w:rsidP="00CC5892">
            <w:pPr>
              <w:rPr>
                <w:rFonts w:ascii="Arial" w:hAnsi="Arial" w:cs="Arial"/>
                <w:i/>
                <w:sz w:val="22"/>
                <w:szCs w:val="22"/>
              </w:rPr>
            </w:pPr>
            <w:r>
              <w:rPr>
                <w:rFonts w:ascii="Arial" w:hAnsi="Arial" w:cs="Arial"/>
                <w:i/>
                <w:sz w:val="22"/>
                <w:szCs w:val="22"/>
              </w:rPr>
              <w:t>Het werken met Gynzy</w:t>
            </w:r>
            <w:r w:rsidR="0068598F">
              <w:rPr>
                <w:rFonts w:ascii="Arial" w:hAnsi="Arial" w:cs="Arial"/>
                <w:i/>
                <w:sz w:val="22"/>
                <w:szCs w:val="22"/>
              </w:rPr>
              <w:t>-rekenen</w:t>
            </w:r>
            <w:r>
              <w:rPr>
                <w:rFonts w:ascii="Arial" w:hAnsi="Arial" w:cs="Arial"/>
                <w:i/>
                <w:sz w:val="22"/>
                <w:szCs w:val="22"/>
              </w:rPr>
              <w:t xml:space="preserve"> moet </w:t>
            </w:r>
            <w:r w:rsidR="0068598F">
              <w:rPr>
                <w:rFonts w:ascii="Arial" w:hAnsi="Arial" w:cs="Arial"/>
                <w:i/>
                <w:sz w:val="22"/>
                <w:szCs w:val="22"/>
              </w:rPr>
              <w:t>geborgd worden</w:t>
            </w:r>
          </w:p>
        </w:tc>
      </w:tr>
      <w:tr w:rsidR="00154EBD" w:rsidRPr="00864A30" w14:paraId="012B01AF" w14:textId="77777777" w:rsidTr="00154EBD">
        <w:tc>
          <w:tcPr>
            <w:tcW w:w="2552" w:type="dxa"/>
          </w:tcPr>
          <w:p w14:paraId="14AA858E" w14:textId="77777777" w:rsidR="00154EBD" w:rsidRPr="00864A30" w:rsidRDefault="00154EBD" w:rsidP="00154EBD">
            <w:pPr>
              <w:rPr>
                <w:rFonts w:ascii="Arial" w:hAnsi="Arial" w:cs="Arial"/>
                <w:b/>
                <w:i/>
                <w:sz w:val="22"/>
                <w:szCs w:val="22"/>
              </w:rPr>
            </w:pPr>
            <w:r w:rsidRPr="00864A30">
              <w:rPr>
                <w:rFonts w:ascii="Arial" w:hAnsi="Arial" w:cs="Arial"/>
                <w:b/>
                <w:i/>
                <w:sz w:val="22"/>
                <w:szCs w:val="22"/>
              </w:rPr>
              <w:t>Nederlandse taal/lezen/schrijven:</w:t>
            </w:r>
          </w:p>
        </w:tc>
        <w:tc>
          <w:tcPr>
            <w:tcW w:w="3544" w:type="dxa"/>
          </w:tcPr>
          <w:p w14:paraId="54C529ED" w14:textId="77777777" w:rsidR="00154EBD" w:rsidRPr="00864A30" w:rsidRDefault="00154EBD" w:rsidP="00154EBD">
            <w:pPr>
              <w:spacing w:before="120" w:after="120"/>
              <w:rPr>
                <w:rFonts w:ascii="Arial" w:hAnsi="Arial" w:cs="Arial"/>
                <w:b/>
                <w:i/>
                <w:sz w:val="22"/>
                <w:szCs w:val="22"/>
              </w:rPr>
            </w:pPr>
          </w:p>
        </w:tc>
        <w:tc>
          <w:tcPr>
            <w:tcW w:w="2693" w:type="dxa"/>
          </w:tcPr>
          <w:p w14:paraId="1C0157D6" w14:textId="77777777" w:rsidR="00154EBD" w:rsidRPr="00864A30" w:rsidRDefault="00154EBD" w:rsidP="00154EBD">
            <w:pPr>
              <w:spacing w:before="120" w:after="120"/>
              <w:rPr>
                <w:rFonts w:ascii="Arial" w:hAnsi="Arial" w:cs="Arial"/>
                <w:b/>
                <w:i/>
                <w:sz w:val="22"/>
                <w:szCs w:val="22"/>
              </w:rPr>
            </w:pPr>
          </w:p>
        </w:tc>
      </w:tr>
      <w:tr w:rsidR="00154EBD" w:rsidRPr="00864A30" w14:paraId="025C6B11" w14:textId="77777777" w:rsidTr="00154EBD">
        <w:tc>
          <w:tcPr>
            <w:tcW w:w="2552" w:type="dxa"/>
          </w:tcPr>
          <w:p w14:paraId="752F2CB4" w14:textId="77777777" w:rsidR="00154EBD" w:rsidRPr="00864A30" w:rsidRDefault="00154EBD" w:rsidP="00154EBD">
            <w:pPr>
              <w:rPr>
                <w:rFonts w:ascii="Arial" w:hAnsi="Arial" w:cs="Arial"/>
                <w:i/>
                <w:sz w:val="22"/>
                <w:szCs w:val="22"/>
              </w:rPr>
            </w:pPr>
            <w:r w:rsidRPr="00F33773">
              <w:rPr>
                <w:rFonts w:ascii="Arial" w:hAnsi="Arial" w:cs="Arial"/>
                <w:i/>
                <w:sz w:val="22"/>
                <w:szCs w:val="22"/>
              </w:rPr>
              <w:t>Voorbereidend lezen:</w:t>
            </w:r>
            <w:r>
              <w:rPr>
                <w:rFonts w:ascii="Arial" w:hAnsi="Arial" w:cs="Arial"/>
                <w:i/>
                <w:sz w:val="22"/>
                <w:szCs w:val="22"/>
              </w:rPr>
              <w:t xml:space="preserve"> Groep</w:t>
            </w:r>
            <w:r w:rsidRPr="00864A30">
              <w:rPr>
                <w:rFonts w:ascii="Arial" w:hAnsi="Arial" w:cs="Arial"/>
                <w:i/>
                <w:sz w:val="22"/>
                <w:szCs w:val="22"/>
              </w:rPr>
              <w:t xml:space="preserve">1/2: </w:t>
            </w:r>
            <w:r>
              <w:rPr>
                <w:rFonts w:ascii="Arial" w:hAnsi="Arial" w:cs="Arial"/>
                <w:i/>
                <w:sz w:val="22"/>
                <w:szCs w:val="22"/>
              </w:rPr>
              <w:t>SLO-doelen</w:t>
            </w:r>
          </w:p>
          <w:p w14:paraId="22D36320" w14:textId="77777777" w:rsidR="00154EBD" w:rsidRPr="00F33773" w:rsidRDefault="00154EBD" w:rsidP="00685E53">
            <w:pPr>
              <w:rPr>
                <w:rFonts w:ascii="Arial" w:hAnsi="Arial" w:cs="Arial"/>
                <w:b/>
                <w:i/>
                <w:sz w:val="10"/>
                <w:szCs w:val="22"/>
              </w:rPr>
            </w:pPr>
            <w:r>
              <w:rPr>
                <w:rFonts w:ascii="Arial" w:hAnsi="Arial" w:cs="Arial"/>
                <w:i/>
                <w:sz w:val="22"/>
                <w:szCs w:val="22"/>
              </w:rPr>
              <w:t>Groep</w:t>
            </w:r>
            <w:r w:rsidRPr="00864A30">
              <w:rPr>
                <w:rFonts w:ascii="Arial" w:hAnsi="Arial" w:cs="Arial"/>
                <w:i/>
                <w:sz w:val="22"/>
                <w:szCs w:val="22"/>
              </w:rPr>
              <w:t>1/2: Map fonemisch bewustzijn</w:t>
            </w:r>
            <w:r w:rsidRPr="00864A30">
              <w:rPr>
                <w:rFonts w:ascii="Arial" w:hAnsi="Arial" w:cs="Arial"/>
                <w:i/>
                <w:sz w:val="22"/>
                <w:szCs w:val="22"/>
              </w:rPr>
              <w:br/>
            </w:r>
            <w:r>
              <w:rPr>
                <w:rFonts w:ascii="Arial" w:hAnsi="Arial" w:cs="Arial"/>
                <w:i/>
                <w:sz w:val="22"/>
                <w:szCs w:val="22"/>
              </w:rPr>
              <w:t>leerlijnen digitaal keuzebord</w:t>
            </w:r>
            <w:r w:rsidRPr="00864A30">
              <w:rPr>
                <w:rFonts w:ascii="Arial" w:hAnsi="Arial" w:cs="Arial"/>
                <w:i/>
                <w:sz w:val="22"/>
                <w:szCs w:val="22"/>
              </w:rPr>
              <w:t>; visuele en auditieve waarneming, spraakontwikkeling, communicatieve redzaamheid, taalinhoud en ontluikende geletterdheid</w:t>
            </w:r>
          </w:p>
        </w:tc>
        <w:tc>
          <w:tcPr>
            <w:tcW w:w="3544" w:type="dxa"/>
          </w:tcPr>
          <w:p w14:paraId="3691E7B2" w14:textId="77777777" w:rsidR="00154EBD" w:rsidRDefault="00154EBD" w:rsidP="00154EBD">
            <w:pPr>
              <w:rPr>
                <w:rFonts w:ascii="Arial" w:hAnsi="Arial" w:cs="Arial"/>
                <w:i/>
                <w:sz w:val="22"/>
                <w:szCs w:val="22"/>
              </w:rPr>
            </w:pPr>
          </w:p>
          <w:p w14:paraId="00C9AA12" w14:textId="77777777" w:rsidR="00154EBD" w:rsidRPr="00864A30" w:rsidRDefault="00154EBD" w:rsidP="00154EBD">
            <w:pPr>
              <w:rPr>
                <w:rFonts w:ascii="Arial" w:hAnsi="Arial" w:cs="Arial"/>
                <w:i/>
                <w:sz w:val="22"/>
                <w:szCs w:val="22"/>
              </w:rPr>
            </w:pPr>
            <w:r w:rsidRPr="00864A30">
              <w:rPr>
                <w:rFonts w:ascii="Arial" w:hAnsi="Arial" w:cs="Arial"/>
                <w:i/>
                <w:sz w:val="22"/>
                <w:szCs w:val="22"/>
              </w:rPr>
              <w:t>De method</w:t>
            </w:r>
            <w:r>
              <w:rPr>
                <w:rFonts w:ascii="Arial" w:hAnsi="Arial" w:cs="Arial"/>
                <w:i/>
                <w:sz w:val="22"/>
                <w:szCs w:val="22"/>
              </w:rPr>
              <w:t>iek</w:t>
            </w:r>
            <w:r w:rsidRPr="00864A30">
              <w:rPr>
                <w:rFonts w:ascii="Arial" w:hAnsi="Arial" w:cs="Arial"/>
                <w:i/>
                <w:sz w:val="22"/>
                <w:szCs w:val="22"/>
              </w:rPr>
              <w:t xml:space="preserve"> beantwoord</w:t>
            </w:r>
            <w:r>
              <w:rPr>
                <w:rFonts w:ascii="Arial" w:hAnsi="Arial" w:cs="Arial"/>
                <w:i/>
                <w:sz w:val="22"/>
                <w:szCs w:val="22"/>
              </w:rPr>
              <w:t>t</w:t>
            </w:r>
            <w:r w:rsidRPr="00864A30">
              <w:rPr>
                <w:rFonts w:ascii="Arial" w:hAnsi="Arial" w:cs="Arial"/>
                <w:i/>
                <w:sz w:val="22"/>
                <w:szCs w:val="22"/>
              </w:rPr>
              <w:t xml:space="preserve"> aan de kerndoelen.</w:t>
            </w:r>
          </w:p>
          <w:p w14:paraId="156A6281" w14:textId="77777777" w:rsidR="00154EBD" w:rsidRPr="00864A30" w:rsidRDefault="00154EBD" w:rsidP="00154EBD">
            <w:pPr>
              <w:rPr>
                <w:rFonts w:ascii="Arial" w:hAnsi="Arial" w:cs="Arial"/>
                <w:i/>
                <w:sz w:val="22"/>
                <w:szCs w:val="22"/>
              </w:rPr>
            </w:pPr>
            <w:r w:rsidRPr="00864A30">
              <w:rPr>
                <w:rFonts w:ascii="Arial" w:hAnsi="Arial" w:cs="Arial"/>
                <w:i/>
                <w:sz w:val="22"/>
                <w:szCs w:val="22"/>
              </w:rPr>
              <w:t xml:space="preserve"> </w:t>
            </w:r>
          </w:p>
          <w:p w14:paraId="526770CE" w14:textId="77777777" w:rsidR="00154EBD" w:rsidRPr="00864A30" w:rsidRDefault="00154EBD" w:rsidP="00154EBD">
            <w:pPr>
              <w:spacing w:before="120" w:after="120"/>
              <w:rPr>
                <w:rFonts w:ascii="Arial" w:hAnsi="Arial" w:cs="Arial"/>
                <w:b/>
                <w:i/>
                <w:sz w:val="22"/>
                <w:szCs w:val="22"/>
              </w:rPr>
            </w:pPr>
          </w:p>
        </w:tc>
        <w:tc>
          <w:tcPr>
            <w:tcW w:w="2693" w:type="dxa"/>
          </w:tcPr>
          <w:p w14:paraId="7CBEED82" w14:textId="77777777" w:rsidR="00154EBD" w:rsidRPr="00864A30" w:rsidRDefault="00154EBD" w:rsidP="00154EBD">
            <w:pPr>
              <w:spacing w:before="120" w:after="120"/>
              <w:rPr>
                <w:rFonts w:ascii="Arial" w:hAnsi="Arial" w:cs="Arial"/>
                <w:b/>
                <w:i/>
                <w:sz w:val="22"/>
                <w:szCs w:val="22"/>
              </w:rPr>
            </w:pPr>
          </w:p>
        </w:tc>
      </w:tr>
      <w:tr w:rsidR="00154EBD" w:rsidRPr="00864A30" w14:paraId="6950D530" w14:textId="77777777" w:rsidTr="00154EBD">
        <w:trPr>
          <w:trHeight w:val="737"/>
        </w:trPr>
        <w:tc>
          <w:tcPr>
            <w:tcW w:w="2552" w:type="dxa"/>
            <w:tcBorders>
              <w:top w:val="single" w:sz="4" w:space="0" w:color="auto"/>
              <w:bottom w:val="single" w:sz="4" w:space="0" w:color="auto"/>
            </w:tcBorders>
          </w:tcPr>
          <w:p w14:paraId="76565117" w14:textId="77777777" w:rsidR="00154EBD" w:rsidRDefault="00154EBD" w:rsidP="00154EBD">
            <w:pPr>
              <w:rPr>
                <w:rFonts w:ascii="Arial" w:hAnsi="Arial" w:cs="Arial"/>
                <w:i/>
                <w:sz w:val="22"/>
                <w:szCs w:val="22"/>
              </w:rPr>
            </w:pPr>
            <w:r>
              <w:rPr>
                <w:rFonts w:ascii="Arial" w:hAnsi="Arial" w:cs="Arial"/>
                <w:i/>
                <w:sz w:val="22"/>
                <w:szCs w:val="22"/>
              </w:rPr>
              <w:t>Aanvankelijk lezen:</w:t>
            </w:r>
          </w:p>
          <w:p w14:paraId="2C28A6D1" w14:textId="77777777" w:rsidR="00154EBD" w:rsidRPr="00DE6C70" w:rsidRDefault="00154EBD" w:rsidP="00685E53">
            <w:pPr>
              <w:rPr>
                <w:rFonts w:ascii="Arial" w:hAnsi="Arial" w:cs="Arial"/>
                <w:i/>
                <w:sz w:val="10"/>
                <w:szCs w:val="22"/>
              </w:rPr>
            </w:pPr>
            <w:r>
              <w:rPr>
                <w:rFonts w:ascii="Arial" w:hAnsi="Arial" w:cs="Arial"/>
                <w:i/>
                <w:sz w:val="22"/>
                <w:szCs w:val="22"/>
              </w:rPr>
              <w:t>Groep</w:t>
            </w:r>
            <w:r w:rsidRPr="00864A30">
              <w:rPr>
                <w:rFonts w:ascii="Arial" w:hAnsi="Arial" w:cs="Arial"/>
                <w:i/>
                <w:sz w:val="22"/>
                <w:szCs w:val="22"/>
              </w:rPr>
              <w:t xml:space="preserve">3: </w:t>
            </w:r>
            <w:r>
              <w:rPr>
                <w:rFonts w:ascii="Arial" w:hAnsi="Arial" w:cs="Arial"/>
                <w:i/>
                <w:sz w:val="22"/>
                <w:szCs w:val="22"/>
              </w:rPr>
              <w:t>Lijn 3</w:t>
            </w:r>
            <w:r w:rsidRPr="00864A30">
              <w:rPr>
                <w:rFonts w:ascii="Arial" w:hAnsi="Arial" w:cs="Arial"/>
                <w:i/>
                <w:sz w:val="22"/>
                <w:szCs w:val="22"/>
              </w:rPr>
              <w:t xml:space="preserve"> </w:t>
            </w:r>
            <w:r>
              <w:rPr>
                <w:rFonts w:ascii="Arial" w:hAnsi="Arial" w:cs="Arial"/>
                <w:i/>
                <w:sz w:val="22"/>
                <w:szCs w:val="22"/>
              </w:rPr>
              <w:t>(2016) met software</w:t>
            </w:r>
          </w:p>
        </w:tc>
        <w:tc>
          <w:tcPr>
            <w:tcW w:w="3544" w:type="dxa"/>
            <w:tcBorders>
              <w:top w:val="single" w:sz="4" w:space="0" w:color="auto"/>
              <w:bottom w:val="single" w:sz="4" w:space="0" w:color="auto"/>
            </w:tcBorders>
          </w:tcPr>
          <w:p w14:paraId="3ACEF1AB" w14:textId="77777777" w:rsidR="00154EBD" w:rsidRPr="00864A30" w:rsidRDefault="00154EBD">
            <w:pPr>
              <w:rPr>
                <w:rFonts w:ascii="Arial" w:hAnsi="Arial" w:cs="Arial"/>
                <w:i/>
                <w:sz w:val="22"/>
                <w:szCs w:val="22"/>
              </w:rPr>
            </w:pPr>
            <w:r w:rsidRPr="00864A30">
              <w:rPr>
                <w:rFonts w:ascii="Arial" w:hAnsi="Arial" w:cs="Arial"/>
                <w:i/>
                <w:sz w:val="22"/>
                <w:szCs w:val="22"/>
              </w:rPr>
              <w:t>De methode beantwoord</w:t>
            </w:r>
            <w:r>
              <w:rPr>
                <w:rFonts w:ascii="Arial" w:hAnsi="Arial" w:cs="Arial"/>
                <w:i/>
                <w:sz w:val="22"/>
                <w:szCs w:val="22"/>
              </w:rPr>
              <w:t>t</w:t>
            </w:r>
            <w:r w:rsidRPr="00864A30">
              <w:rPr>
                <w:rFonts w:ascii="Arial" w:hAnsi="Arial" w:cs="Arial"/>
                <w:i/>
                <w:sz w:val="22"/>
                <w:szCs w:val="22"/>
              </w:rPr>
              <w:t xml:space="preserve"> aan de kerndoelen.</w:t>
            </w:r>
          </w:p>
        </w:tc>
        <w:tc>
          <w:tcPr>
            <w:tcW w:w="2693" w:type="dxa"/>
            <w:tcBorders>
              <w:top w:val="single" w:sz="4" w:space="0" w:color="auto"/>
              <w:bottom w:val="single" w:sz="4" w:space="0" w:color="auto"/>
            </w:tcBorders>
          </w:tcPr>
          <w:p w14:paraId="6E36661F" w14:textId="77777777" w:rsidR="00154EBD" w:rsidRPr="00864A30" w:rsidRDefault="00154EBD">
            <w:pPr>
              <w:rPr>
                <w:rFonts w:ascii="Arial" w:hAnsi="Arial" w:cs="Arial"/>
                <w:i/>
                <w:sz w:val="22"/>
                <w:szCs w:val="22"/>
              </w:rPr>
            </w:pPr>
          </w:p>
        </w:tc>
      </w:tr>
      <w:tr w:rsidR="00154EBD" w:rsidRPr="00864A30" w14:paraId="7072A563" w14:textId="77777777" w:rsidTr="00154EBD">
        <w:trPr>
          <w:trHeight w:val="737"/>
        </w:trPr>
        <w:tc>
          <w:tcPr>
            <w:tcW w:w="2552" w:type="dxa"/>
            <w:tcBorders>
              <w:top w:val="single" w:sz="4" w:space="0" w:color="auto"/>
              <w:bottom w:val="single" w:sz="4" w:space="0" w:color="auto"/>
            </w:tcBorders>
          </w:tcPr>
          <w:p w14:paraId="11E8E3ED" w14:textId="0E35022C" w:rsidR="00154EBD" w:rsidRDefault="00154EBD" w:rsidP="00154EBD">
            <w:pPr>
              <w:rPr>
                <w:rFonts w:ascii="Arial" w:hAnsi="Arial" w:cs="Arial"/>
                <w:i/>
                <w:sz w:val="22"/>
                <w:szCs w:val="22"/>
              </w:rPr>
            </w:pPr>
            <w:r>
              <w:rPr>
                <w:rFonts w:ascii="Arial" w:hAnsi="Arial" w:cs="Arial"/>
                <w:i/>
                <w:sz w:val="22"/>
                <w:szCs w:val="22"/>
              </w:rPr>
              <w:t>Technisch lezen:</w:t>
            </w:r>
          </w:p>
          <w:p w14:paraId="22A10D8E" w14:textId="77777777" w:rsidR="00594998" w:rsidRDefault="00594998" w:rsidP="00154EBD">
            <w:pPr>
              <w:rPr>
                <w:rFonts w:ascii="Arial" w:hAnsi="Arial" w:cs="Arial"/>
                <w:i/>
                <w:sz w:val="22"/>
                <w:szCs w:val="22"/>
              </w:rPr>
            </w:pPr>
          </w:p>
          <w:p w14:paraId="1F9D39EC" w14:textId="435E1152" w:rsidR="00594998" w:rsidRDefault="00594998" w:rsidP="00154EBD">
            <w:pPr>
              <w:rPr>
                <w:rFonts w:ascii="Arial" w:hAnsi="Arial" w:cs="Arial"/>
                <w:i/>
                <w:sz w:val="22"/>
                <w:szCs w:val="22"/>
              </w:rPr>
            </w:pPr>
            <w:r>
              <w:rPr>
                <w:rFonts w:ascii="Arial" w:hAnsi="Arial" w:cs="Arial"/>
                <w:i/>
                <w:sz w:val="22"/>
                <w:szCs w:val="22"/>
              </w:rPr>
              <w:t>LIST-lezen voor de groepen 4 t/m 8</w:t>
            </w:r>
          </w:p>
          <w:p w14:paraId="38645DC7" w14:textId="77777777" w:rsidR="00154EBD" w:rsidRPr="00DE6C70" w:rsidRDefault="00154EBD" w:rsidP="00154EBD">
            <w:pPr>
              <w:rPr>
                <w:rFonts w:ascii="Arial" w:hAnsi="Arial" w:cs="Arial"/>
                <w:i/>
                <w:sz w:val="10"/>
                <w:szCs w:val="22"/>
              </w:rPr>
            </w:pPr>
          </w:p>
          <w:p w14:paraId="5DDA88F9" w14:textId="029C3F31" w:rsidR="00154EBD" w:rsidRDefault="00154EBD" w:rsidP="00154EBD">
            <w:pPr>
              <w:rPr>
                <w:rFonts w:ascii="Arial" w:hAnsi="Arial" w:cs="Arial"/>
                <w:i/>
                <w:sz w:val="22"/>
                <w:szCs w:val="22"/>
              </w:rPr>
            </w:pPr>
            <w:r>
              <w:rPr>
                <w:rFonts w:ascii="Arial" w:hAnsi="Arial" w:cs="Arial"/>
                <w:i/>
                <w:sz w:val="22"/>
                <w:szCs w:val="22"/>
              </w:rPr>
              <w:t>Groep</w:t>
            </w:r>
            <w:r w:rsidRPr="008818EE">
              <w:rPr>
                <w:rFonts w:ascii="Arial" w:hAnsi="Arial" w:cs="Arial"/>
                <w:i/>
                <w:sz w:val="22"/>
                <w:szCs w:val="22"/>
              </w:rPr>
              <w:t xml:space="preserve">3 t/m 8: leesboeken uit schoolbieb </w:t>
            </w:r>
          </w:p>
          <w:p w14:paraId="135E58C4" w14:textId="77777777" w:rsidR="00F33773" w:rsidRPr="00F33773" w:rsidRDefault="00F33773" w:rsidP="00154EBD">
            <w:pPr>
              <w:rPr>
                <w:rFonts w:ascii="Arial" w:hAnsi="Arial" w:cs="Arial"/>
                <w:i/>
                <w:sz w:val="10"/>
                <w:szCs w:val="22"/>
              </w:rPr>
            </w:pPr>
          </w:p>
          <w:p w14:paraId="29604E69" w14:textId="42E2ED74" w:rsidR="00154EBD" w:rsidRPr="00F33773" w:rsidRDefault="00594998" w:rsidP="00594998">
            <w:pPr>
              <w:rPr>
                <w:rFonts w:ascii="Arial" w:hAnsi="Arial" w:cs="Arial"/>
                <w:i/>
                <w:sz w:val="14"/>
                <w:szCs w:val="22"/>
              </w:rPr>
            </w:pPr>
            <w:r>
              <w:rPr>
                <w:rFonts w:ascii="Arial" w:hAnsi="Arial" w:cs="Arial"/>
                <w:i/>
                <w:sz w:val="22"/>
                <w:szCs w:val="22"/>
              </w:rPr>
              <w:t>Textaid</w:t>
            </w:r>
            <w:r w:rsidRPr="00864A30">
              <w:rPr>
                <w:rFonts w:ascii="Arial" w:hAnsi="Arial" w:cs="Arial"/>
                <w:i/>
                <w:sz w:val="22"/>
                <w:szCs w:val="22"/>
              </w:rPr>
              <w:t xml:space="preserve"> </w:t>
            </w:r>
            <w:r w:rsidR="00F33773" w:rsidRPr="00864A30">
              <w:rPr>
                <w:rFonts w:ascii="Arial" w:hAnsi="Arial" w:cs="Arial"/>
                <w:i/>
                <w:sz w:val="22"/>
                <w:szCs w:val="22"/>
              </w:rPr>
              <w:t>ter ondersteuning</w:t>
            </w:r>
            <w:r w:rsidR="00F33773">
              <w:rPr>
                <w:rFonts w:ascii="Arial" w:hAnsi="Arial" w:cs="Arial"/>
                <w:i/>
                <w:sz w:val="22"/>
                <w:szCs w:val="22"/>
              </w:rPr>
              <w:t xml:space="preserve"> voor leerlingen met dyslexie. </w:t>
            </w:r>
          </w:p>
        </w:tc>
        <w:tc>
          <w:tcPr>
            <w:tcW w:w="3544" w:type="dxa"/>
            <w:tcBorders>
              <w:top w:val="single" w:sz="4" w:space="0" w:color="auto"/>
              <w:bottom w:val="single" w:sz="4" w:space="0" w:color="auto"/>
            </w:tcBorders>
          </w:tcPr>
          <w:p w14:paraId="5D5932FB" w14:textId="77777777" w:rsidR="00154EBD" w:rsidRPr="00864A30" w:rsidRDefault="00154EBD">
            <w:pPr>
              <w:rPr>
                <w:rFonts w:ascii="Arial" w:hAnsi="Arial" w:cs="Arial"/>
                <w:i/>
                <w:sz w:val="22"/>
                <w:szCs w:val="22"/>
              </w:rPr>
            </w:pPr>
            <w:r w:rsidRPr="00864A30">
              <w:rPr>
                <w:rFonts w:ascii="Arial" w:hAnsi="Arial" w:cs="Arial"/>
                <w:i/>
                <w:sz w:val="22"/>
                <w:szCs w:val="22"/>
              </w:rPr>
              <w:t>De methode beantwoord</w:t>
            </w:r>
            <w:r>
              <w:rPr>
                <w:rFonts w:ascii="Arial" w:hAnsi="Arial" w:cs="Arial"/>
                <w:i/>
                <w:sz w:val="22"/>
                <w:szCs w:val="22"/>
              </w:rPr>
              <w:t>t</w:t>
            </w:r>
            <w:r w:rsidRPr="00864A30">
              <w:rPr>
                <w:rFonts w:ascii="Arial" w:hAnsi="Arial" w:cs="Arial"/>
                <w:i/>
                <w:sz w:val="22"/>
                <w:szCs w:val="22"/>
              </w:rPr>
              <w:t xml:space="preserve"> aan de kerndoelen.</w:t>
            </w:r>
          </w:p>
        </w:tc>
        <w:tc>
          <w:tcPr>
            <w:tcW w:w="2693" w:type="dxa"/>
            <w:tcBorders>
              <w:top w:val="single" w:sz="4" w:space="0" w:color="auto"/>
              <w:bottom w:val="single" w:sz="4" w:space="0" w:color="auto"/>
            </w:tcBorders>
          </w:tcPr>
          <w:p w14:paraId="6EF29259" w14:textId="6B66C5C6" w:rsidR="00154EBD" w:rsidRDefault="00594998" w:rsidP="00154EBD">
            <w:pPr>
              <w:rPr>
                <w:rFonts w:ascii="Arial" w:hAnsi="Arial" w:cs="Arial"/>
                <w:i/>
                <w:sz w:val="22"/>
                <w:szCs w:val="22"/>
              </w:rPr>
            </w:pPr>
            <w:r>
              <w:rPr>
                <w:rFonts w:ascii="Arial" w:hAnsi="Arial" w:cs="Arial"/>
                <w:i/>
                <w:sz w:val="22"/>
                <w:szCs w:val="22"/>
              </w:rPr>
              <w:t xml:space="preserve">In januari 2022 starten met LIST-lezen in de groepen 4 t/m 8. In de loop van 2022 zullen ook de kleutergroepen starten met het LISTtraject. </w:t>
            </w:r>
          </w:p>
          <w:p w14:paraId="60BE235B" w14:textId="052ACD49" w:rsidR="00594998" w:rsidRDefault="00594998" w:rsidP="00154EBD">
            <w:pPr>
              <w:rPr>
                <w:rFonts w:ascii="Arial" w:hAnsi="Arial" w:cs="Arial"/>
                <w:i/>
                <w:sz w:val="22"/>
                <w:szCs w:val="22"/>
              </w:rPr>
            </w:pPr>
            <w:r>
              <w:rPr>
                <w:rFonts w:ascii="Arial" w:hAnsi="Arial" w:cs="Arial"/>
                <w:i/>
                <w:sz w:val="22"/>
                <w:szCs w:val="22"/>
              </w:rPr>
              <w:t xml:space="preserve">In de winter 2022-2023 zal groep 3 starten met het LISTtraject. </w:t>
            </w:r>
          </w:p>
          <w:p w14:paraId="62EBF9A1" w14:textId="77777777" w:rsidR="00154EBD" w:rsidRPr="00864A30" w:rsidRDefault="00154EBD">
            <w:pPr>
              <w:rPr>
                <w:rFonts w:ascii="Arial" w:hAnsi="Arial" w:cs="Arial"/>
                <w:i/>
                <w:sz w:val="22"/>
                <w:szCs w:val="22"/>
              </w:rPr>
            </w:pPr>
          </w:p>
        </w:tc>
      </w:tr>
      <w:tr w:rsidR="00154EBD" w:rsidRPr="00864A30" w14:paraId="708EDC68" w14:textId="77777777" w:rsidTr="00154EBD">
        <w:trPr>
          <w:trHeight w:val="737"/>
        </w:trPr>
        <w:tc>
          <w:tcPr>
            <w:tcW w:w="2552" w:type="dxa"/>
            <w:tcBorders>
              <w:top w:val="single" w:sz="4" w:space="0" w:color="auto"/>
              <w:bottom w:val="single" w:sz="4" w:space="0" w:color="auto"/>
            </w:tcBorders>
          </w:tcPr>
          <w:p w14:paraId="38B4DB79" w14:textId="77777777" w:rsidR="00154EBD" w:rsidRDefault="00154EBD" w:rsidP="00154EBD">
            <w:pPr>
              <w:rPr>
                <w:rFonts w:ascii="Arial" w:hAnsi="Arial" w:cs="Arial"/>
                <w:i/>
                <w:sz w:val="22"/>
                <w:szCs w:val="22"/>
              </w:rPr>
            </w:pPr>
            <w:r>
              <w:rPr>
                <w:rFonts w:ascii="Arial" w:hAnsi="Arial" w:cs="Arial"/>
                <w:i/>
                <w:sz w:val="22"/>
                <w:szCs w:val="22"/>
              </w:rPr>
              <w:t xml:space="preserve">Begrijpend en studerend lezen </w:t>
            </w:r>
          </w:p>
          <w:p w14:paraId="1DBD3967" w14:textId="77777777" w:rsidR="00154EBD" w:rsidRPr="008818EE" w:rsidRDefault="00154EBD" w:rsidP="00154EBD">
            <w:pPr>
              <w:rPr>
                <w:rFonts w:ascii="Arial" w:hAnsi="Arial" w:cs="Arial"/>
                <w:i/>
                <w:sz w:val="22"/>
                <w:szCs w:val="22"/>
              </w:rPr>
            </w:pPr>
            <w:r>
              <w:rPr>
                <w:rFonts w:ascii="Arial" w:hAnsi="Arial" w:cs="Arial"/>
                <w:i/>
                <w:sz w:val="22"/>
                <w:szCs w:val="22"/>
              </w:rPr>
              <w:t>groep</w:t>
            </w:r>
            <w:r w:rsidRPr="008818EE">
              <w:rPr>
                <w:rFonts w:ascii="Arial" w:hAnsi="Arial" w:cs="Arial"/>
                <w:i/>
                <w:sz w:val="22"/>
                <w:szCs w:val="22"/>
              </w:rPr>
              <w:t xml:space="preserve">4/8: Nieuwsbegrip </w:t>
            </w:r>
          </w:p>
          <w:p w14:paraId="24F7A2CC" w14:textId="0BE6AD1D" w:rsidR="00154EBD" w:rsidRDefault="00154EBD" w:rsidP="00154EBD">
            <w:pPr>
              <w:rPr>
                <w:rFonts w:ascii="Arial" w:hAnsi="Arial" w:cs="Arial"/>
                <w:i/>
                <w:sz w:val="22"/>
                <w:szCs w:val="22"/>
              </w:rPr>
            </w:pPr>
            <w:r w:rsidRPr="008818EE">
              <w:rPr>
                <w:rFonts w:ascii="Arial" w:hAnsi="Arial" w:cs="Arial"/>
                <w:i/>
                <w:sz w:val="22"/>
                <w:szCs w:val="22"/>
              </w:rPr>
              <w:t>groepsdoorbreke</w:t>
            </w:r>
            <w:r w:rsidR="00594998">
              <w:rPr>
                <w:rFonts w:ascii="Arial" w:hAnsi="Arial" w:cs="Arial"/>
                <w:i/>
                <w:sz w:val="22"/>
                <w:szCs w:val="22"/>
              </w:rPr>
              <w:t>nd instructie. Nieuwsbegrip wordt afgewisseld met teksten uit Staal Taal en BLINK</w:t>
            </w:r>
          </w:p>
          <w:p w14:paraId="0C6C2CD5" w14:textId="77777777" w:rsidR="00154EBD" w:rsidRPr="00DE6C70" w:rsidRDefault="00154EBD" w:rsidP="00154EBD">
            <w:pPr>
              <w:rPr>
                <w:rFonts w:ascii="Arial" w:hAnsi="Arial" w:cs="Arial"/>
                <w:i/>
                <w:sz w:val="10"/>
                <w:szCs w:val="22"/>
              </w:rPr>
            </w:pPr>
          </w:p>
          <w:p w14:paraId="5015EA7E" w14:textId="77777777" w:rsidR="00154EBD" w:rsidRPr="00F33773" w:rsidRDefault="00154EBD" w:rsidP="00685E53">
            <w:pPr>
              <w:rPr>
                <w:rFonts w:ascii="Arial" w:hAnsi="Arial" w:cs="Arial"/>
                <w:i/>
                <w:sz w:val="16"/>
                <w:szCs w:val="22"/>
              </w:rPr>
            </w:pPr>
            <w:r>
              <w:rPr>
                <w:rFonts w:ascii="Arial" w:hAnsi="Arial" w:cs="Arial"/>
                <w:i/>
                <w:sz w:val="22"/>
                <w:szCs w:val="22"/>
              </w:rPr>
              <w:t>groep</w:t>
            </w:r>
            <w:r w:rsidRPr="008818EE">
              <w:rPr>
                <w:rFonts w:ascii="Arial" w:hAnsi="Arial" w:cs="Arial"/>
                <w:i/>
                <w:sz w:val="22"/>
                <w:szCs w:val="22"/>
              </w:rPr>
              <w:t xml:space="preserve"> 7/8</w:t>
            </w:r>
            <w:r>
              <w:rPr>
                <w:rFonts w:ascii="Arial" w:hAnsi="Arial" w:cs="Arial"/>
                <w:i/>
                <w:sz w:val="22"/>
                <w:szCs w:val="22"/>
              </w:rPr>
              <w:t>:</w:t>
            </w:r>
            <w:r w:rsidRPr="008818EE">
              <w:rPr>
                <w:rFonts w:ascii="Arial" w:hAnsi="Arial" w:cs="Arial"/>
                <w:i/>
                <w:sz w:val="22"/>
                <w:szCs w:val="22"/>
              </w:rPr>
              <w:t xml:space="preserve"> Blits studie</w:t>
            </w:r>
            <w:r w:rsidR="00F33773">
              <w:rPr>
                <w:rFonts w:ascii="Arial" w:hAnsi="Arial" w:cs="Arial"/>
                <w:i/>
                <w:sz w:val="22"/>
                <w:szCs w:val="22"/>
              </w:rPr>
              <w:t>-</w:t>
            </w:r>
            <w:r w:rsidRPr="008818EE">
              <w:rPr>
                <w:rFonts w:ascii="Arial" w:hAnsi="Arial" w:cs="Arial"/>
                <w:i/>
                <w:sz w:val="22"/>
                <w:szCs w:val="22"/>
              </w:rPr>
              <w:t>vaardigheden(</w:t>
            </w:r>
            <w:r>
              <w:rPr>
                <w:rFonts w:ascii="Arial" w:hAnsi="Arial" w:cs="Arial"/>
                <w:i/>
                <w:sz w:val="22"/>
                <w:szCs w:val="22"/>
              </w:rPr>
              <w:t>20</w:t>
            </w:r>
            <w:r w:rsidRPr="008818EE">
              <w:rPr>
                <w:rFonts w:ascii="Arial" w:hAnsi="Arial" w:cs="Arial"/>
                <w:i/>
                <w:sz w:val="22"/>
                <w:szCs w:val="22"/>
              </w:rPr>
              <w:t>14)</w:t>
            </w:r>
          </w:p>
        </w:tc>
        <w:tc>
          <w:tcPr>
            <w:tcW w:w="3544" w:type="dxa"/>
            <w:tcBorders>
              <w:top w:val="single" w:sz="4" w:space="0" w:color="auto"/>
              <w:bottom w:val="single" w:sz="4" w:space="0" w:color="auto"/>
            </w:tcBorders>
          </w:tcPr>
          <w:p w14:paraId="67BE5E3B" w14:textId="77777777" w:rsidR="00154EBD" w:rsidRPr="00864A30" w:rsidRDefault="00154EBD" w:rsidP="00154EBD">
            <w:pPr>
              <w:rPr>
                <w:rFonts w:ascii="Arial" w:hAnsi="Arial" w:cs="Arial"/>
                <w:i/>
                <w:sz w:val="22"/>
                <w:szCs w:val="22"/>
              </w:rPr>
            </w:pPr>
            <w:r w:rsidRPr="00864A30">
              <w:rPr>
                <w:rFonts w:ascii="Arial" w:hAnsi="Arial" w:cs="Arial"/>
                <w:i/>
                <w:sz w:val="22"/>
                <w:szCs w:val="22"/>
              </w:rPr>
              <w:t>De methoden beantwoorden aan de kerndoelen.</w:t>
            </w:r>
          </w:p>
          <w:p w14:paraId="709E88E4" w14:textId="77777777" w:rsidR="00154EBD" w:rsidRPr="00864A30" w:rsidRDefault="00154EBD">
            <w:pPr>
              <w:rPr>
                <w:rFonts w:ascii="Arial" w:hAnsi="Arial" w:cs="Arial"/>
                <w:i/>
                <w:sz w:val="22"/>
                <w:szCs w:val="22"/>
              </w:rPr>
            </w:pPr>
          </w:p>
        </w:tc>
        <w:tc>
          <w:tcPr>
            <w:tcW w:w="2693" w:type="dxa"/>
            <w:tcBorders>
              <w:top w:val="single" w:sz="4" w:space="0" w:color="auto"/>
              <w:bottom w:val="single" w:sz="4" w:space="0" w:color="auto"/>
            </w:tcBorders>
          </w:tcPr>
          <w:p w14:paraId="1E31A1F6" w14:textId="1DFA5708" w:rsidR="00154EBD" w:rsidRDefault="00154EBD" w:rsidP="00594998">
            <w:pPr>
              <w:rPr>
                <w:rFonts w:ascii="Arial" w:hAnsi="Arial" w:cs="Arial"/>
                <w:i/>
                <w:sz w:val="22"/>
                <w:szCs w:val="22"/>
              </w:rPr>
            </w:pPr>
            <w:r>
              <w:rPr>
                <w:rFonts w:ascii="Arial" w:hAnsi="Arial" w:cs="Arial"/>
                <w:i/>
                <w:sz w:val="22"/>
                <w:szCs w:val="22"/>
              </w:rPr>
              <w:t xml:space="preserve">Voor begrijpend lezen </w:t>
            </w:r>
            <w:r w:rsidR="00594998">
              <w:rPr>
                <w:rFonts w:ascii="Arial" w:hAnsi="Arial" w:cs="Arial"/>
                <w:i/>
                <w:sz w:val="22"/>
                <w:szCs w:val="22"/>
              </w:rPr>
              <w:t xml:space="preserve">werken wij volgens de </w:t>
            </w:r>
            <w:r>
              <w:rPr>
                <w:rFonts w:ascii="Arial" w:hAnsi="Arial" w:cs="Arial"/>
                <w:i/>
                <w:sz w:val="22"/>
                <w:szCs w:val="22"/>
              </w:rPr>
              <w:t>kwaliteitskaart</w:t>
            </w:r>
            <w:r w:rsidR="00594998">
              <w:rPr>
                <w:rFonts w:ascii="Arial" w:hAnsi="Arial" w:cs="Arial"/>
                <w:i/>
                <w:sz w:val="22"/>
                <w:szCs w:val="22"/>
              </w:rPr>
              <w:t xml:space="preserve"> </w:t>
            </w:r>
            <w:r>
              <w:rPr>
                <w:rFonts w:ascii="Arial" w:hAnsi="Arial" w:cs="Arial"/>
                <w:i/>
                <w:sz w:val="22"/>
                <w:szCs w:val="22"/>
              </w:rPr>
              <w:t xml:space="preserve">‘Zo werken wij met begrijpend lezen op de Jozefschool’. Leerkrachten groep </w:t>
            </w:r>
            <w:r w:rsidR="00594998">
              <w:rPr>
                <w:rFonts w:ascii="Arial" w:hAnsi="Arial" w:cs="Arial"/>
                <w:i/>
                <w:sz w:val="22"/>
                <w:szCs w:val="22"/>
              </w:rPr>
              <w:t>4</w:t>
            </w:r>
            <w:r>
              <w:rPr>
                <w:rFonts w:ascii="Arial" w:hAnsi="Arial" w:cs="Arial"/>
                <w:i/>
                <w:sz w:val="22"/>
                <w:szCs w:val="22"/>
              </w:rPr>
              <w:t xml:space="preserve"> t/m 8 bereiden wekelijks samen de les voor.</w:t>
            </w:r>
          </w:p>
        </w:tc>
      </w:tr>
      <w:tr w:rsidR="00F33773" w:rsidRPr="00864A30" w14:paraId="109FB875" w14:textId="77777777" w:rsidTr="00154EBD">
        <w:trPr>
          <w:trHeight w:val="737"/>
        </w:trPr>
        <w:tc>
          <w:tcPr>
            <w:tcW w:w="2552" w:type="dxa"/>
            <w:tcBorders>
              <w:top w:val="single" w:sz="4" w:space="0" w:color="auto"/>
              <w:bottom w:val="single" w:sz="4" w:space="0" w:color="auto"/>
            </w:tcBorders>
          </w:tcPr>
          <w:p w14:paraId="505286A3" w14:textId="77777777" w:rsidR="00F33773" w:rsidRDefault="00F33773" w:rsidP="00F33773">
            <w:pPr>
              <w:rPr>
                <w:rFonts w:ascii="Arial" w:hAnsi="Arial" w:cs="Arial"/>
                <w:i/>
                <w:sz w:val="22"/>
                <w:szCs w:val="22"/>
              </w:rPr>
            </w:pPr>
            <w:r>
              <w:rPr>
                <w:rFonts w:ascii="Arial" w:hAnsi="Arial" w:cs="Arial"/>
                <w:i/>
                <w:sz w:val="22"/>
                <w:szCs w:val="22"/>
              </w:rPr>
              <w:t>Taal en Spelling:</w:t>
            </w:r>
          </w:p>
          <w:p w14:paraId="421A674E" w14:textId="77777777" w:rsidR="00F33773" w:rsidRPr="008818EE" w:rsidRDefault="00F33773" w:rsidP="00F33773">
            <w:pPr>
              <w:rPr>
                <w:rFonts w:ascii="Arial" w:hAnsi="Arial" w:cs="Arial"/>
                <w:i/>
                <w:sz w:val="22"/>
                <w:szCs w:val="22"/>
              </w:rPr>
            </w:pPr>
            <w:r w:rsidRPr="008818EE">
              <w:rPr>
                <w:rFonts w:ascii="Arial" w:hAnsi="Arial" w:cs="Arial"/>
                <w:i/>
                <w:sz w:val="22"/>
                <w:szCs w:val="22"/>
              </w:rPr>
              <w:t>groep 3 t/m 8</w:t>
            </w:r>
            <w:r>
              <w:rPr>
                <w:rFonts w:ascii="Arial" w:hAnsi="Arial" w:cs="Arial"/>
                <w:i/>
                <w:sz w:val="22"/>
                <w:szCs w:val="22"/>
              </w:rPr>
              <w:t>:</w:t>
            </w:r>
            <w:r w:rsidRPr="008818EE">
              <w:rPr>
                <w:rFonts w:ascii="Arial" w:hAnsi="Arial" w:cs="Arial"/>
                <w:i/>
                <w:sz w:val="22"/>
                <w:szCs w:val="22"/>
              </w:rPr>
              <w:t xml:space="preserve"> Staal Taal en Staal Spelling</w:t>
            </w:r>
            <w:r>
              <w:rPr>
                <w:rFonts w:ascii="Arial" w:hAnsi="Arial" w:cs="Arial"/>
                <w:i/>
                <w:sz w:val="22"/>
                <w:szCs w:val="22"/>
              </w:rPr>
              <w:t xml:space="preserve"> (2018) met software</w:t>
            </w:r>
          </w:p>
          <w:p w14:paraId="508C98E9" w14:textId="77777777" w:rsidR="00F33773" w:rsidRDefault="00F33773" w:rsidP="00154EBD">
            <w:pPr>
              <w:rPr>
                <w:rFonts w:ascii="Arial" w:hAnsi="Arial" w:cs="Arial"/>
                <w:i/>
                <w:sz w:val="22"/>
                <w:szCs w:val="22"/>
              </w:rPr>
            </w:pPr>
          </w:p>
        </w:tc>
        <w:tc>
          <w:tcPr>
            <w:tcW w:w="3544" w:type="dxa"/>
            <w:tcBorders>
              <w:top w:val="single" w:sz="4" w:space="0" w:color="auto"/>
              <w:bottom w:val="single" w:sz="4" w:space="0" w:color="auto"/>
            </w:tcBorders>
          </w:tcPr>
          <w:p w14:paraId="247C792D" w14:textId="77777777" w:rsidR="00F33773" w:rsidRPr="00864A30" w:rsidRDefault="00F33773" w:rsidP="00F33773">
            <w:pPr>
              <w:rPr>
                <w:rFonts w:ascii="Arial" w:hAnsi="Arial" w:cs="Arial"/>
                <w:i/>
                <w:sz w:val="22"/>
                <w:szCs w:val="22"/>
              </w:rPr>
            </w:pPr>
            <w:r w:rsidRPr="00864A30">
              <w:rPr>
                <w:rFonts w:ascii="Arial" w:hAnsi="Arial" w:cs="Arial"/>
                <w:i/>
                <w:sz w:val="22"/>
                <w:szCs w:val="22"/>
              </w:rPr>
              <w:t>De methoden beantwoorden aan de kerndoelen.</w:t>
            </w:r>
          </w:p>
          <w:p w14:paraId="779F8E76" w14:textId="77777777" w:rsidR="00F33773" w:rsidRPr="00864A30" w:rsidRDefault="00F33773" w:rsidP="00154EBD">
            <w:pPr>
              <w:rPr>
                <w:rFonts w:ascii="Arial" w:hAnsi="Arial" w:cs="Arial"/>
                <w:i/>
                <w:sz w:val="22"/>
                <w:szCs w:val="22"/>
              </w:rPr>
            </w:pPr>
          </w:p>
        </w:tc>
        <w:tc>
          <w:tcPr>
            <w:tcW w:w="2693" w:type="dxa"/>
            <w:tcBorders>
              <w:top w:val="single" w:sz="4" w:space="0" w:color="auto"/>
              <w:bottom w:val="single" w:sz="4" w:space="0" w:color="auto"/>
            </w:tcBorders>
          </w:tcPr>
          <w:p w14:paraId="2455CCEC" w14:textId="11144202" w:rsidR="00F33773" w:rsidRDefault="00F33773" w:rsidP="00594998">
            <w:pPr>
              <w:rPr>
                <w:rFonts w:ascii="Arial" w:hAnsi="Arial" w:cs="Arial"/>
                <w:i/>
                <w:sz w:val="22"/>
                <w:szCs w:val="22"/>
              </w:rPr>
            </w:pPr>
            <w:r>
              <w:rPr>
                <w:rFonts w:ascii="Arial" w:hAnsi="Arial" w:cs="Arial"/>
                <w:i/>
                <w:sz w:val="22"/>
                <w:szCs w:val="22"/>
              </w:rPr>
              <w:t xml:space="preserve">Voor Taal en Spelling </w:t>
            </w:r>
            <w:r w:rsidR="00594998">
              <w:rPr>
                <w:rFonts w:ascii="Arial" w:hAnsi="Arial" w:cs="Arial"/>
                <w:i/>
                <w:sz w:val="22"/>
                <w:szCs w:val="22"/>
              </w:rPr>
              <w:t xml:space="preserve">werken wij via de </w:t>
            </w:r>
            <w:r>
              <w:rPr>
                <w:rFonts w:ascii="Arial" w:hAnsi="Arial" w:cs="Arial"/>
                <w:i/>
                <w:sz w:val="22"/>
                <w:szCs w:val="22"/>
              </w:rPr>
              <w:t xml:space="preserve">kwaliteitskaarten ‘Zo werken wij met Taal/Spelling op de Jozefschool’. </w:t>
            </w:r>
          </w:p>
        </w:tc>
      </w:tr>
      <w:tr w:rsidR="00F33773" w:rsidRPr="00864A30" w14:paraId="1A127226" w14:textId="77777777" w:rsidTr="00154EBD">
        <w:trPr>
          <w:trHeight w:val="737"/>
        </w:trPr>
        <w:tc>
          <w:tcPr>
            <w:tcW w:w="2552" w:type="dxa"/>
            <w:tcBorders>
              <w:top w:val="single" w:sz="4" w:space="0" w:color="auto"/>
              <w:bottom w:val="single" w:sz="4" w:space="0" w:color="auto"/>
            </w:tcBorders>
          </w:tcPr>
          <w:p w14:paraId="62B16554" w14:textId="77777777" w:rsidR="00F33773" w:rsidRDefault="00F33773" w:rsidP="00F33773">
            <w:pPr>
              <w:rPr>
                <w:rFonts w:ascii="Arial" w:hAnsi="Arial" w:cs="Arial"/>
                <w:i/>
                <w:sz w:val="22"/>
                <w:szCs w:val="22"/>
              </w:rPr>
            </w:pPr>
            <w:r>
              <w:rPr>
                <w:rFonts w:ascii="Arial" w:hAnsi="Arial" w:cs="Arial"/>
                <w:i/>
                <w:sz w:val="22"/>
                <w:szCs w:val="22"/>
              </w:rPr>
              <w:t>Schrijven:</w:t>
            </w:r>
          </w:p>
          <w:p w14:paraId="41AC91E3" w14:textId="77777777" w:rsidR="00F33773" w:rsidRPr="00864A30" w:rsidRDefault="00F33773" w:rsidP="00F33773">
            <w:pPr>
              <w:rPr>
                <w:rFonts w:ascii="Arial" w:hAnsi="Arial" w:cs="Arial"/>
                <w:i/>
                <w:sz w:val="22"/>
                <w:szCs w:val="22"/>
              </w:rPr>
            </w:pPr>
            <w:r w:rsidRPr="00864A30">
              <w:rPr>
                <w:rFonts w:ascii="Arial" w:hAnsi="Arial" w:cs="Arial"/>
                <w:i/>
                <w:sz w:val="22"/>
                <w:szCs w:val="22"/>
              </w:rPr>
              <w:t>gr</w:t>
            </w:r>
            <w:r>
              <w:rPr>
                <w:rFonts w:ascii="Arial" w:hAnsi="Arial" w:cs="Arial"/>
                <w:i/>
                <w:sz w:val="22"/>
                <w:szCs w:val="22"/>
              </w:rPr>
              <w:t>oep</w:t>
            </w:r>
            <w:r w:rsidRPr="00864A30">
              <w:rPr>
                <w:rFonts w:ascii="Arial" w:hAnsi="Arial" w:cs="Arial"/>
                <w:i/>
                <w:sz w:val="22"/>
                <w:szCs w:val="22"/>
              </w:rPr>
              <w:t xml:space="preserve"> </w:t>
            </w:r>
            <w:r>
              <w:rPr>
                <w:rFonts w:ascii="Arial" w:hAnsi="Arial" w:cs="Arial"/>
                <w:i/>
                <w:sz w:val="22"/>
                <w:szCs w:val="22"/>
              </w:rPr>
              <w:t>1/2:</w:t>
            </w:r>
            <w:r w:rsidRPr="00864A30">
              <w:rPr>
                <w:rFonts w:ascii="Arial" w:hAnsi="Arial" w:cs="Arial"/>
                <w:i/>
                <w:sz w:val="22"/>
                <w:szCs w:val="22"/>
              </w:rPr>
              <w:t xml:space="preserve"> Schrijfdans (</w:t>
            </w:r>
            <w:r>
              <w:rPr>
                <w:rFonts w:ascii="Arial" w:hAnsi="Arial" w:cs="Arial"/>
                <w:i/>
                <w:sz w:val="22"/>
                <w:szCs w:val="22"/>
              </w:rPr>
              <w:t>20</w:t>
            </w:r>
            <w:r w:rsidRPr="00864A30">
              <w:rPr>
                <w:rFonts w:ascii="Arial" w:hAnsi="Arial" w:cs="Arial"/>
                <w:i/>
                <w:sz w:val="22"/>
                <w:szCs w:val="22"/>
              </w:rPr>
              <w:t xml:space="preserve">15) </w:t>
            </w:r>
          </w:p>
          <w:p w14:paraId="7818863E" w14:textId="77777777" w:rsidR="00F33773" w:rsidRPr="00DE6C70" w:rsidRDefault="00F33773" w:rsidP="00F33773">
            <w:pPr>
              <w:rPr>
                <w:rFonts w:ascii="Arial" w:hAnsi="Arial" w:cs="Arial"/>
                <w:i/>
                <w:sz w:val="10"/>
                <w:szCs w:val="22"/>
              </w:rPr>
            </w:pPr>
          </w:p>
          <w:p w14:paraId="0764BB18" w14:textId="77777777" w:rsidR="00F33773" w:rsidRDefault="00F33773" w:rsidP="00685E53">
            <w:pPr>
              <w:rPr>
                <w:rFonts w:ascii="Arial" w:hAnsi="Arial" w:cs="Arial"/>
                <w:i/>
                <w:sz w:val="22"/>
                <w:szCs w:val="22"/>
              </w:rPr>
            </w:pPr>
            <w:r w:rsidRPr="00864A30">
              <w:rPr>
                <w:rFonts w:ascii="Arial" w:hAnsi="Arial" w:cs="Arial"/>
                <w:i/>
                <w:sz w:val="22"/>
                <w:szCs w:val="22"/>
              </w:rPr>
              <w:t>gr</w:t>
            </w:r>
            <w:r>
              <w:rPr>
                <w:rFonts w:ascii="Arial" w:hAnsi="Arial" w:cs="Arial"/>
                <w:i/>
                <w:sz w:val="22"/>
                <w:szCs w:val="22"/>
              </w:rPr>
              <w:t>oep</w:t>
            </w:r>
            <w:r w:rsidRPr="00864A30">
              <w:rPr>
                <w:rFonts w:ascii="Arial" w:hAnsi="Arial" w:cs="Arial"/>
                <w:i/>
                <w:sz w:val="22"/>
                <w:szCs w:val="22"/>
              </w:rPr>
              <w:t xml:space="preserve"> 3 t/m 6: </w:t>
            </w:r>
            <w:r>
              <w:rPr>
                <w:rFonts w:ascii="Arial" w:hAnsi="Arial" w:cs="Arial"/>
                <w:i/>
                <w:sz w:val="22"/>
                <w:szCs w:val="22"/>
              </w:rPr>
              <w:t>Klinkers (2017)</w:t>
            </w:r>
          </w:p>
        </w:tc>
        <w:tc>
          <w:tcPr>
            <w:tcW w:w="3544" w:type="dxa"/>
            <w:tcBorders>
              <w:top w:val="single" w:sz="4" w:space="0" w:color="auto"/>
              <w:bottom w:val="single" w:sz="4" w:space="0" w:color="auto"/>
            </w:tcBorders>
          </w:tcPr>
          <w:p w14:paraId="35719E4E" w14:textId="77777777" w:rsidR="00F33773" w:rsidRPr="00864A30" w:rsidRDefault="00F33773" w:rsidP="00F33773">
            <w:pPr>
              <w:rPr>
                <w:rFonts w:ascii="Arial" w:hAnsi="Arial" w:cs="Arial"/>
                <w:i/>
                <w:sz w:val="22"/>
                <w:szCs w:val="22"/>
              </w:rPr>
            </w:pPr>
            <w:r w:rsidRPr="00864A30">
              <w:rPr>
                <w:rFonts w:ascii="Arial" w:hAnsi="Arial" w:cs="Arial"/>
                <w:i/>
                <w:sz w:val="22"/>
                <w:szCs w:val="22"/>
              </w:rPr>
              <w:t>De methoden beantwoorden aan de kerndoelen.</w:t>
            </w:r>
          </w:p>
          <w:p w14:paraId="44F69B9A" w14:textId="77777777" w:rsidR="00F33773" w:rsidRPr="00864A30" w:rsidRDefault="00F33773" w:rsidP="00F33773">
            <w:pPr>
              <w:rPr>
                <w:rFonts w:ascii="Arial" w:hAnsi="Arial" w:cs="Arial"/>
                <w:i/>
                <w:sz w:val="22"/>
                <w:szCs w:val="22"/>
              </w:rPr>
            </w:pPr>
          </w:p>
        </w:tc>
        <w:tc>
          <w:tcPr>
            <w:tcW w:w="2693" w:type="dxa"/>
            <w:tcBorders>
              <w:top w:val="single" w:sz="4" w:space="0" w:color="auto"/>
              <w:bottom w:val="single" w:sz="4" w:space="0" w:color="auto"/>
            </w:tcBorders>
          </w:tcPr>
          <w:p w14:paraId="5F07D11E" w14:textId="77777777" w:rsidR="00F33773" w:rsidRDefault="00F33773" w:rsidP="00F33773">
            <w:pPr>
              <w:rPr>
                <w:rFonts w:ascii="Arial" w:hAnsi="Arial" w:cs="Arial"/>
                <w:i/>
                <w:sz w:val="22"/>
                <w:szCs w:val="22"/>
              </w:rPr>
            </w:pPr>
          </w:p>
        </w:tc>
      </w:tr>
      <w:tr w:rsidR="005E1276" w:rsidRPr="00A66140" w14:paraId="11D96785" w14:textId="77777777" w:rsidTr="00DE6C70">
        <w:trPr>
          <w:trHeight w:val="1245"/>
        </w:trPr>
        <w:tc>
          <w:tcPr>
            <w:tcW w:w="2552" w:type="dxa"/>
            <w:tcBorders>
              <w:top w:val="single" w:sz="4" w:space="0" w:color="auto"/>
              <w:bottom w:val="single" w:sz="4" w:space="0" w:color="auto"/>
            </w:tcBorders>
          </w:tcPr>
          <w:p w14:paraId="2A7B33E5" w14:textId="77777777" w:rsidR="005E1276" w:rsidRPr="00711D47" w:rsidRDefault="005E1276">
            <w:pPr>
              <w:rPr>
                <w:rFonts w:ascii="Arial" w:hAnsi="Arial" w:cs="Arial"/>
                <w:i/>
                <w:sz w:val="22"/>
                <w:szCs w:val="22"/>
              </w:rPr>
            </w:pPr>
            <w:r w:rsidRPr="00711D47">
              <w:rPr>
                <w:rFonts w:ascii="Arial" w:hAnsi="Arial" w:cs="Arial"/>
                <w:b/>
                <w:i/>
                <w:sz w:val="22"/>
                <w:szCs w:val="22"/>
              </w:rPr>
              <w:t>Engelse taal:</w:t>
            </w:r>
            <w:r w:rsidRPr="00711D47">
              <w:rPr>
                <w:rFonts w:ascii="Arial" w:hAnsi="Arial" w:cs="Arial"/>
                <w:i/>
                <w:sz w:val="22"/>
                <w:szCs w:val="22"/>
              </w:rPr>
              <w:t xml:space="preserve">  </w:t>
            </w:r>
          </w:p>
          <w:p w14:paraId="12D7F3A2" w14:textId="77777777" w:rsidR="005E1276" w:rsidRPr="00711D47" w:rsidRDefault="00194F27">
            <w:pPr>
              <w:rPr>
                <w:rFonts w:ascii="Arial" w:hAnsi="Arial" w:cs="Arial"/>
                <w:i/>
                <w:sz w:val="22"/>
                <w:szCs w:val="22"/>
              </w:rPr>
            </w:pPr>
            <w:r w:rsidRPr="00711D47">
              <w:rPr>
                <w:rFonts w:ascii="Arial" w:hAnsi="Arial" w:cs="Arial"/>
                <w:i/>
                <w:sz w:val="22"/>
                <w:szCs w:val="22"/>
              </w:rPr>
              <w:t>Groep 1 t/m 4: iedere week een half uur Engels op basis van het plan dat door het team is samengesteld. De aan te bieden woorden zijn afgestemd op de thema’s in de groep.</w:t>
            </w:r>
          </w:p>
          <w:p w14:paraId="41508A3C" w14:textId="77777777" w:rsidR="00194F27" w:rsidRPr="00711D47" w:rsidRDefault="00194F27">
            <w:pPr>
              <w:rPr>
                <w:rFonts w:ascii="Arial" w:hAnsi="Arial" w:cs="Arial"/>
                <w:i/>
                <w:sz w:val="22"/>
                <w:szCs w:val="22"/>
              </w:rPr>
            </w:pPr>
          </w:p>
          <w:p w14:paraId="54534198" w14:textId="77777777" w:rsidR="005E1276" w:rsidRPr="00A66140" w:rsidRDefault="00194F27" w:rsidP="00685E53">
            <w:pPr>
              <w:rPr>
                <w:rFonts w:ascii="Arial" w:hAnsi="Arial" w:cs="Arial"/>
                <w:i/>
                <w:color w:val="FF0000"/>
                <w:sz w:val="22"/>
                <w:szCs w:val="22"/>
                <w:lang w:val="en-US"/>
              </w:rPr>
            </w:pPr>
            <w:r>
              <w:rPr>
                <w:rFonts w:ascii="Arial" w:hAnsi="Arial" w:cs="Arial"/>
                <w:i/>
                <w:sz w:val="22"/>
                <w:szCs w:val="22"/>
                <w:lang w:val="en-US"/>
              </w:rPr>
              <w:t>Groep 5 t/m 8</w:t>
            </w:r>
            <w:r w:rsidR="00D62C8F" w:rsidRPr="00194F27">
              <w:rPr>
                <w:rFonts w:ascii="Arial" w:hAnsi="Arial" w:cs="Arial"/>
                <w:i/>
                <w:sz w:val="22"/>
                <w:szCs w:val="22"/>
                <w:lang w:val="en-US"/>
              </w:rPr>
              <w:t>: Take it easy (</w:t>
            </w:r>
            <w:r>
              <w:rPr>
                <w:rFonts w:ascii="Arial" w:hAnsi="Arial" w:cs="Arial"/>
                <w:i/>
                <w:sz w:val="22"/>
                <w:szCs w:val="22"/>
                <w:lang w:val="en-US"/>
              </w:rPr>
              <w:t>2017</w:t>
            </w:r>
            <w:r w:rsidR="00D62C8F" w:rsidRPr="00194F27">
              <w:rPr>
                <w:rFonts w:ascii="Arial" w:hAnsi="Arial" w:cs="Arial"/>
                <w:i/>
                <w:sz w:val="22"/>
                <w:szCs w:val="22"/>
                <w:lang w:val="en-US"/>
              </w:rPr>
              <w:t>)</w:t>
            </w:r>
            <w:r w:rsidR="005E1276" w:rsidRPr="00194F27">
              <w:rPr>
                <w:rFonts w:ascii="Arial" w:hAnsi="Arial" w:cs="Arial"/>
                <w:i/>
                <w:sz w:val="22"/>
                <w:szCs w:val="22"/>
                <w:lang w:val="en-US"/>
              </w:rPr>
              <w:t xml:space="preserve"> </w:t>
            </w:r>
          </w:p>
        </w:tc>
        <w:tc>
          <w:tcPr>
            <w:tcW w:w="3544" w:type="dxa"/>
            <w:tcBorders>
              <w:top w:val="single" w:sz="4" w:space="0" w:color="auto"/>
              <w:bottom w:val="single" w:sz="4" w:space="0" w:color="auto"/>
            </w:tcBorders>
          </w:tcPr>
          <w:p w14:paraId="43D6B1D6" w14:textId="77777777" w:rsidR="00194F27" w:rsidRPr="00711D47" w:rsidRDefault="00194F27" w:rsidP="00194F27">
            <w:pPr>
              <w:rPr>
                <w:rFonts w:ascii="Arial" w:hAnsi="Arial" w:cs="Arial"/>
                <w:i/>
                <w:sz w:val="22"/>
                <w:szCs w:val="22"/>
                <w:lang w:val="en-US"/>
              </w:rPr>
            </w:pPr>
          </w:p>
          <w:p w14:paraId="17DBC151" w14:textId="77777777" w:rsidR="00194F27" w:rsidRPr="00711D47" w:rsidRDefault="00194F27" w:rsidP="00194F27">
            <w:pPr>
              <w:rPr>
                <w:rFonts w:ascii="Arial" w:hAnsi="Arial" w:cs="Arial"/>
                <w:i/>
                <w:sz w:val="22"/>
                <w:szCs w:val="22"/>
                <w:lang w:val="en-US"/>
              </w:rPr>
            </w:pPr>
          </w:p>
          <w:p w14:paraId="6F8BD81B" w14:textId="77777777" w:rsidR="00194F27" w:rsidRPr="00711D47" w:rsidRDefault="00194F27" w:rsidP="00194F27">
            <w:pPr>
              <w:rPr>
                <w:rFonts w:ascii="Arial" w:hAnsi="Arial" w:cs="Arial"/>
                <w:i/>
                <w:sz w:val="22"/>
                <w:szCs w:val="22"/>
                <w:lang w:val="en-US"/>
              </w:rPr>
            </w:pPr>
          </w:p>
          <w:p w14:paraId="2613E9C1" w14:textId="77777777" w:rsidR="00194F27" w:rsidRPr="00711D47" w:rsidRDefault="00194F27" w:rsidP="00194F27">
            <w:pPr>
              <w:rPr>
                <w:rFonts w:ascii="Arial" w:hAnsi="Arial" w:cs="Arial"/>
                <w:i/>
                <w:sz w:val="22"/>
                <w:szCs w:val="22"/>
                <w:lang w:val="en-US"/>
              </w:rPr>
            </w:pPr>
          </w:p>
          <w:p w14:paraId="1037B8A3" w14:textId="77777777" w:rsidR="00194F27" w:rsidRPr="00711D47" w:rsidRDefault="00194F27" w:rsidP="00194F27">
            <w:pPr>
              <w:rPr>
                <w:rFonts w:ascii="Arial" w:hAnsi="Arial" w:cs="Arial"/>
                <w:i/>
                <w:sz w:val="22"/>
                <w:szCs w:val="22"/>
                <w:lang w:val="en-US"/>
              </w:rPr>
            </w:pPr>
          </w:p>
          <w:p w14:paraId="687C6DE0" w14:textId="77777777" w:rsidR="00F33773" w:rsidRPr="00711D47" w:rsidRDefault="00F33773" w:rsidP="00194F27">
            <w:pPr>
              <w:rPr>
                <w:rFonts w:ascii="Arial" w:hAnsi="Arial" w:cs="Arial"/>
                <w:i/>
                <w:sz w:val="22"/>
                <w:szCs w:val="22"/>
                <w:lang w:val="en-US"/>
              </w:rPr>
            </w:pPr>
          </w:p>
          <w:p w14:paraId="5B2F9378" w14:textId="77777777" w:rsidR="00F33773" w:rsidRPr="00711D47" w:rsidRDefault="00F33773" w:rsidP="00194F27">
            <w:pPr>
              <w:rPr>
                <w:rFonts w:ascii="Arial" w:hAnsi="Arial" w:cs="Arial"/>
                <w:i/>
                <w:sz w:val="22"/>
                <w:szCs w:val="22"/>
                <w:lang w:val="en-US"/>
              </w:rPr>
            </w:pPr>
          </w:p>
          <w:p w14:paraId="58E6DD4E" w14:textId="77777777" w:rsidR="00F33773" w:rsidRPr="00711D47" w:rsidRDefault="00F33773" w:rsidP="00194F27">
            <w:pPr>
              <w:rPr>
                <w:rFonts w:ascii="Arial" w:hAnsi="Arial" w:cs="Arial"/>
                <w:i/>
                <w:sz w:val="22"/>
                <w:szCs w:val="22"/>
                <w:lang w:val="en-US"/>
              </w:rPr>
            </w:pPr>
          </w:p>
          <w:p w14:paraId="7D3BEE8F" w14:textId="77777777" w:rsidR="00194F27" w:rsidRPr="00711D47" w:rsidRDefault="00194F27" w:rsidP="00194F27">
            <w:pPr>
              <w:rPr>
                <w:rFonts w:ascii="Arial" w:hAnsi="Arial" w:cs="Arial"/>
                <w:i/>
                <w:sz w:val="22"/>
                <w:szCs w:val="22"/>
                <w:lang w:val="en-US"/>
              </w:rPr>
            </w:pPr>
          </w:p>
          <w:p w14:paraId="3B88899E" w14:textId="77777777" w:rsidR="00194F27" w:rsidRPr="00711D47" w:rsidRDefault="00194F27" w:rsidP="00194F27">
            <w:pPr>
              <w:rPr>
                <w:rFonts w:ascii="Arial" w:hAnsi="Arial" w:cs="Arial"/>
                <w:i/>
                <w:sz w:val="22"/>
                <w:szCs w:val="22"/>
                <w:lang w:val="en-US"/>
              </w:rPr>
            </w:pPr>
          </w:p>
          <w:p w14:paraId="73F47ABA" w14:textId="77777777" w:rsidR="005E1276" w:rsidRPr="00A66140" w:rsidRDefault="00194F27" w:rsidP="00194F27">
            <w:pPr>
              <w:rPr>
                <w:rFonts w:ascii="Arial" w:hAnsi="Arial" w:cs="Arial"/>
                <w:i/>
                <w:color w:val="FF0000"/>
                <w:sz w:val="22"/>
                <w:szCs w:val="22"/>
              </w:rPr>
            </w:pPr>
            <w:r w:rsidRPr="00864A30">
              <w:rPr>
                <w:rFonts w:ascii="Arial" w:hAnsi="Arial" w:cs="Arial"/>
                <w:i/>
                <w:sz w:val="22"/>
                <w:szCs w:val="22"/>
              </w:rPr>
              <w:t>De methode beantwoord</w:t>
            </w:r>
            <w:r>
              <w:rPr>
                <w:rFonts w:ascii="Arial" w:hAnsi="Arial" w:cs="Arial"/>
                <w:i/>
                <w:sz w:val="22"/>
                <w:szCs w:val="22"/>
              </w:rPr>
              <w:t>t</w:t>
            </w:r>
            <w:r w:rsidRPr="00864A30">
              <w:rPr>
                <w:rFonts w:ascii="Arial" w:hAnsi="Arial" w:cs="Arial"/>
                <w:i/>
                <w:sz w:val="22"/>
                <w:szCs w:val="22"/>
              </w:rPr>
              <w:t xml:space="preserve"> aan de kerndoelen.</w:t>
            </w:r>
          </w:p>
        </w:tc>
        <w:tc>
          <w:tcPr>
            <w:tcW w:w="2693" w:type="dxa"/>
            <w:tcBorders>
              <w:top w:val="single" w:sz="4" w:space="0" w:color="auto"/>
              <w:bottom w:val="single" w:sz="4" w:space="0" w:color="auto"/>
            </w:tcBorders>
          </w:tcPr>
          <w:p w14:paraId="69E2BB2B" w14:textId="77777777" w:rsidR="005E1276" w:rsidRPr="00F33773" w:rsidRDefault="005E1276" w:rsidP="00F33773">
            <w:pPr>
              <w:rPr>
                <w:rFonts w:ascii="Arial" w:hAnsi="Arial" w:cs="Arial"/>
                <w:i/>
                <w:sz w:val="22"/>
                <w:szCs w:val="22"/>
              </w:rPr>
            </w:pPr>
          </w:p>
        </w:tc>
      </w:tr>
    </w:tbl>
    <w:p w14:paraId="57C0D796" w14:textId="77777777" w:rsidR="00685E53" w:rsidRDefault="00685E53" w:rsidP="00A05082">
      <w:pPr>
        <w:rPr>
          <w:rFonts w:ascii="Arial" w:hAnsi="Arial" w:cs="Arial"/>
          <w:bCs/>
          <w:i/>
          <w:sz w:val="22"/>
          <w:szCs w:val="22"/>
          <w:u w:val="single"/>
        </w:rPr>
      </w:pPr>
    </w:p>
    <w:p w14:paraId="0CC62C70" w14:textId="77777777" w:rsidR="00015968" w:rsidRPr="00194F27" w:rsidRDefault="000C2C45" w:rsidP="00A05082">
      <w:pPr>
        <w:rPr>
          <w:rFonts w:ascii="Arial" w:hAnsi="Arial" w:cs="Arial"/>
          <w:bCs/>
          <w:i/>
          <w:sz w:val="22"/>
          <w:szCs w:val="22"/>
          <w:u w:val="single"/>
        </w:rPr>
      </w:pPr>
      <w:r w:rsidRPr="00194F27">
        <w:rPr>
          <w:rFonts w:ascii="Arial" w:hAnsi="Arial" w:cs="Arial"/>
          <w:bCs/>
          <w:i/>
          <w:sz w:val="22"/>
          <w:szCs w:val="22"/>
          <w:u w:val="single"/>
        </w:rPr>
        <w:t>2</w:t>
      </w:r>
      <w:r w:rsidR="00015968" w:rsidRPr="00194F27">
        <w:rPr>
          <w:rFonts w:ascii="Arial" w:hAnsi="Arial" w:cs="Arial"/>
          <w:bCs/>
          <w:i/>
          <w:sz w:val="22"/>
          <w:szCs w:val="22"/>
          <w:u w:val="single"/>
        </w:rPr>
        <w:t>.</w:t>
      </w:r>
      <w:r w:rsidR="00194F27">
        <w:rPr>
          <w:rFonts w:ascii="Arial" w:hAnsi="Arial" w:cs="Arial"/>
          <w:bCs/>
          <w:i/>
          <w:sz w:val="22"/>
          <w:szCs w:val="22"/>
          <w:u w:val="single"/>
        </w:rPr>
        <w:t>4</w:t>
      </w:r>
      <w:r w:rsidR="00015968" w:rsidRPr="00194F27">
        <w:rPr>
          <w:rFonts w:ascii="Arial" w:hAnsi="Arial" w:cs="Arial"/>
          <w:bCs/>
          <w:i/>
          <w:sz w:val="22"/>
          <w:szCs w:val="22"/>
          <w:u w:val="single"/>
        </w:rPr>
        <w:t xml:space="preserve"> </w:t>
      </w:r>
      <w:r w:rsidR="00870E90" w:rsidRPr="00194F27">
        <w:rPr>
          <w:rFonts w:ascii="Arial" w:hAnsi="Arial" w:cs="Arial"/>
          <w:bCs/>
          <w:i/>
          <w:sz w:val="22"/>
          <w:szCs w:val="22"/>
          <w:u w:val="single"/>
        </w:rPr>
        <w:t xml:space="preserve"> </w:t>
      </w:r>
      <w:r w:rsidR="00015968" w:rsidRPr="00194F27">
        <w:rPr>
          <w:rFonts w:ascii="Arial" w:hAnsi="Arial" w:cs="Arial"/>
          <w:bCs/>
          <w:i/>
          <w:sz w:val="22"/>
          <w:szCs w:val="22"/>
          <w:u w:val="single"/>
        </w:rPr>
        <w:t>DE WERELDORIENTERENDE VAKKEN</w:t>
      </w:r>
    </w:p>
    <w:tbl>
      <w:tblPr>
        <w:tblW w:w="850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61"/>
        <w:gridCol w:w="2551"/>
        <w:gridCol w:w="2693"/>
      </w:tblGrid>
      <w:tr w:rsidR="00CB1B2E" w:rsidRPr="00194F27" w14:paraId="4D318C28" w14:textId="77777777" w:rsidTr="006A7531">
        <w:tc>
          <w:tcPr>
            <w:tcW w:w="3261" w:type="dxa"/>
          </w:tcPr>
          <w:p w14:paraId="790EBB65" w14:textId="77777777" w:rsidR="00015968" w:rsidRPr="00194F27" w:rsidRDefault="00015968">
            <w:pPr>
              <w:spacing w:before="120" w:after="120"/>
              <w:jc w:val="center"/>
              <w:rPr>
                <w:rFonts w:ascii="Arial" w:hAnsi="Arial" w:cs="Arial"/>
                <w:i/>
                <w:sz w:val="22"/>
                <w:szCs w:val="22"/>
              </w:rPr>
            </w:pPr>
            <w:r w:rsidRPr="00194F27">
              <w:rPr>
                <w:rFonts w:ascii="Arial" w:hAnsi="Arial" w:cs="Arial"/>
                <w:b/>
                <w:i/>
                <w:sz w:val="22"/>
                <w:szCs w:val="22"/>
              </w:rPr>
              <w:t>Methoden / materialen</w:t>
            </w:r>
          </w:p>
        </w:tc>
        <w:tc>
          <w:tcPr>
            <w:tcW w:w="2551" w:type="dxa"/>
          </w:tcPr>
          <w:p w14:paraId="2D5C6CC7" w14:textId="77777777" w:rsidR="00015968" w:rsidRPr="00194F27" w:rsidRDefault="00015968">
            <w:pPr>
              <w:spacing w:before="120" w:after="120"/>
              <w:jc w:val="center"/>
              <w:rPr>
                <w:rFonts w:ascii="Arial" w:hAnsi="Arial" w:cs="Arial"/>
                <w:b/>
                <w:i/>
                <w:sz w:val="22"/>
                <w:szCs w:val="22"/>
              </w:rPr>
            </w:pPr>
            <w:r w:rsidRPr="00194F27">
              <w:rPr>
                <w:rFonts w:ascii="Arial" w:hAnsi="Arial" w:cs="Arial"/>
                <w:b/>
                <w:i/>
                <w:sz w:val="22"/>
                <w:szCs w:val="22"/>
              </w:rPr>
              <w:t>Volledigheid kerndoelen</w:t>
            </w:r>
          </w:p>
        </w:tc>
        <w:tc>
          <w:tcPr>
            <w:tcW w:w="2693" w:type="dxa"/>
          </w:tcPr>
          <w:p w14:paraId="19F06047" w14:textId="77777777" w:rsidR="00015968" w:rsidRPr="00194F27" w:rsidRDefault="00015968">
            <w:pPr>
              <w:spacing w:before="120" w:after="120"/>
              <w:jc w:val="center"/>
              <w:rPr>
                <w:rFonts w:ascii="Arial" w:hAnsi="Arial" w:cs="Arial"/>
                <w:b/>
                <w:i/>
                <w:sz w:val="22"/>
                <w:szCs w:val="22"/>
              </w:rPr>
            </w:pPr>
            <w:r w:rsidRPr="00194F27">
              <w:rPr>
                <w:rFonts w:ascii="Arial" w:hAnsi="Arial" w:cs="Arial"/>
                <w:b/>
                <w:i/>
                <w:sz w:val="22"/>
                <w:szCs w:val="22"/>
              </w:rPr>
              <w:t>Beleidsvoornemens / plannen</w:t>
            </w:r>
          </w:p>
        </w:tc>
      </w:tr>
      <w:tr w:rsidR="00CB1B2E" w:rsidRPr="00194F27" w14:paraId="38AE7673" w14:textId="77777777" w:rsidTr="006A7531">
        <w:trPr>
          <w:trHeight w:val="4155"/>
        </w:trPr>
        <w:tc>
          <w:tcPr>
            <w:tcW w:w="3261" w:type="dxa"/>
            <w:tcBorders>
              <w:bottom w:val="single" w:sz="4" w:space="0" w:color="auto"/>
            </w:tcBorders>
          </w:tcPr>
          <w:p w14:paraId="3BD3AEAB" w14:textId="77777777" w:rsidR="00015968" w:rsidRPr="00194F27" w:rsidRDefault="00015968">
            <w:pPr>
              <w:rPr>
                <w:rFonts w:ascii="Arial" w:hAnsi="Arial" w:cs="Arial"/>
                <w:b/>
                <w:i/>
                <w:sz w:val="22"/>
                <w:szCs w:val="22"/>
              </w:rPr>
            </w:pPr>
            <w:r w:rsidRPr="00194F27">
              <w:rPr>
                <w:rFonts w:ascii="Arial" w:hAnsi="Arial" w:cs="Arial"/>
                <w:b/>
                <w:i/>
                <w:sz w:val="22"/>
                <w:szCs w:val="22"/>
              </w:rPr>
              <w:t>Wereldorientatie:</w:t>
            </w:r>
          </w:p>
          <w:p w14:paraId="55EA196C" w14:textId="77777777" w:rsidR="00D62C8F" w:rsidRPr="00194F27" w:rsidRDefault="00CB1B2E" w:rsidP="00D62C8F">
            <w:pPr>
              <w:rPr>
                <w:rFonts w:ascii="Arial" w:hAnsi="Arial" w:cs="Arial"/>
                <w:i/>
                <w:sz w:val="22"/>
                <w:szCs w:val="22"/>
              </w:rPr>
            </w:pPr>
            <w:r>
              <w:rPr>
                <w:rFonts w:ascii="Arial" w:hAnsi="Arial" w:cs="Arial"/>
                <w:i/>
                <w:sz w:val="22"/>
                <w:szCs w:val="22"/>
              </w:rPr>
              <w:t>Groep</w:t>
            </w:r>
            <w:r w:rsidR="00D62C8F" w:rsidRPr="00194F27">
              <w:rPr>
                <w:rFonts w:ascii="Arial" w:hAnsi="Arial" w:cs="Arial"/>
                <w:i/>
                <w:sz w:val="22"/>
                <w:szCs w:val="22"/>
              </w:rPr>
              <w:t xml:space="preserve"> 1/2: </w:t>
            </w:r>
            <w:r w:rsidR="00194F27">
              <w:rPr>
                <w:rFonts w:ascii="Arial" w:hAnsi="Arial" w:cs="Arial"/>
                <w:i/>
                <w:sz w:val="22"/>
                <w:szCs w:val="22"/>
              </w:rPr>
              <w:t>l</w:t>
            </w:r>
            <w:r w:rsidR="00D62C8F" w:rsidRPr="00194F27">
              <w:rPr>
                <w:rFonts w:ascii="Arial" w:hAnsi="Arial" w:cs="Arial"/>
                <w:i/>
                <w:sz w:val="22"/>
                <w:szCs w:val="22"/>
              </w:rPr>
              <w:t>eerlijnen</w:t>
            </w:r>
            <w:r w:rsidR="00194F27">
              <w:rPr>
                <w:rFonts w:ascii="Arial" w:hAnsi="Arial" w:cs="Arial"/>
                <w:i/>
                <w:sz w:val="22"/>
                <w:szCs w:val="22"/>
              </w:rPr>
              <w:t xml:space="preserve"> Digitaal Keuzebord</w:t>
            </w:r>
            <w:r w:rsidR="00D62C8F" w:rsidRPr="00194F27">
              <w:rPr>
                <w:rFonts w:ascii="Arial" w:hAnsi="Arial" w:cs="Arial"/>
                <w:i/>
                <w:sz w:val="22"/>
                <w:szCs w:val="22"/>
              </w:rPr>
              <w:t>: lichaams-, omgevings- en ruimtelijke oriëntatie.</w:t>
            </w:r>
          </w:p>
          <w:p w14:paraId="0D142F6F" w14:textId="77777777" w:rsidR="00D62C8F" w:rsidRPr="006A7531" w:rsidRDefault="00D62C8F">
            <w:pPr>
              <w:rPr>
                <w:rFonts w:ascii="Arial" w:hAnsi="Arial" w:cs="Arial"/>
                <w:i/>
                <w:sz w:val="16"/>
                <w:szCs w:val="22"/>
              </w:rPr>
            </w:pPr>
          </w:p>
          <w:p w14:paraId="4E576B10" w14:textId="77777777" w:rsidR="00015968" w:rsidRPr="00194F27" w:rsidRDefault="00CB1B2E">
            <w:pPr>
              <w:rPr>
                <w:rFonts w:ascii="Arial" w:hAnsi="Arial" w:cs="Arial"/>
                <w:i/>
                <w:sz w:val="22"/>
                <w:szCs w:val="22"/>
              </w:rPr>
            </w:pPr>
            <w:r>
              <w:rPr>
                <w:rFonts w:ascii="Arial" w:hAnsi="Arial" w:cs="Arial"/>
                <w:i/>
                <w:sz w:val="22"/>
                <w:szCs w:val="22"/>
              </w:rPr>
              <w:t>Groep</w:t>
            </w:r>
            <w:r w:rsidR="00015968" w:rsidRPr="00194F27">
              <w:rPr>
                <w:rFonts w:ascii="Arial" w:hAnsi="Arial" w:cs="Arial"/>
                <w:i/>
                <w:sz w:val="22"/>
                <w:szCs w:val="22"/>
              </w:rPr>
              <w:t>1</w:t>
            </w:r>
            <w:r w:rsidR="001C746B">
              <w:rPr>
                <w:rFonts w:ascii="Arial" w:hAnsi="Arial" w:cs="Arial"/>
                <w:i/>
                <w:sz w:val="22"/>
                <w:szCs w:val="22"/>
              </w:rPr>
              <w:t xml:space="preserve"> t/m 3</w:t>
            </w:r>
            <w:r w:rsidR="00015968" w:rsidRPr="00194F27">
              <w:rPr>
                <w:rFonts w:ascii="Arial" w:hAnsi="Arial" w:cs="Arial"/>
                <w:i/>
                <w:sz w:val="22"/>
                <w:szCs w:val="22"/>
              </w:rPr>
              <w:t xml:space="preserve">: </w:t>
            </w:r>
            <w:r w:rsidR="001C746B">
              <w:rPr>
                <w:rFonts w:ascii="Arial" w:hAnsi="Arial" w:cs="Arial"/>
                <w:i/>
                <w:sz w:val="22"/>
                <w:szCs w:val="22"/>
              </w:rPr>
              <w:t>Onderzoekend en ontdekkend leren aan de hand van de thema’s uit Lijn 3.</w:t>
            </w:r>
          </w:p>
          <w:p w14:paraId="4475AD14" w14:textId="77777777" w:rsidR="00D62C8F" w:rsidRPr="006A7531" w:rsidRDefault="00D62C8F">
            <w:pPr>
              <w:rPr>
                <w:rFonts w:ascii="Arial" w:hAnsi="Arial" w:cs="Arial"/>
                <w:i/>
                <w:sz w:val="16"/>
                <w:szCs w:val="22"/>
              </w:rPr>
            </w:pPr>
          </w:p>
          <w:p w14:paraId="53D7F34D" w14:textId="0B65E1AC" w:rsidR="00096E94" w:rsidRPr="00194F27" w:rsidRDefault="001C746B" w:rsidP="00594998">
            <w:pPr>
              <w:rPr>
                <w:rFonts w:ascii="Arial" w:hAnsi="Arial" w:cs="Arial"/>
                <w:i/>
                <w:sz w:val="22"/>
                <w:szCs w:val="22"/>
              </w:rPr>
            </w:pPr>
            <w:r>
              <w:rPr>
                <w:rFonts w:ascii="Arial" w:hAnsi="Arial" w:cs="Arial"/>
                <w:i/>
                <w:sz w:val="22"/>
                <w:szCs w:val="22"/>
              </w:rPr>
              <w:t>G</w:t>
            </w:r>
            <w:r w:rsidR="00CB1B2E">
              <w:rPr>
                <w:rFonts w:ascii="Arial" w:hAnsi="Arial" w:cs="Arial"/>
                <w:i/>
                <w:sz w:val="22"/>
                <w:szCs w:val="22"/>
              </w:rPr>
              <w:t>roep</w:t>
            </w:r>
            <w:r>
              <w:rPr>
                <w:rFonts w:ascii="Arial" w:hAnsi="Arial" w:cs="Arial"/>
                <w:i/>
                <w:sz w:val="22"/>
                <w:szCs w:val="22"/>
              </w:rPr>
              <w:t xml:space="preserve"> </w:t>
            </w:r>
            <w:r w:rsidR="00594998">
              <w:rPr>
                <w:rFonts w:ascii="Arial" w:hAnsi="Arial" w:cs="Arial"/>
                <w:i/>
                <w:sz w:val="22"/>
                <w:szCs w:val="22"/>
              </w:rPr>
              <w:t>3</w:t>
            </w:r>
            <w:r>
              <w:rPr>
                <w:rFonts w:ascii="Arial" w:hAnsi="Arial" w:cs="Arial"/>
                <w:i/>
                <w:sz w:val="22"/>
                <w:szCs w:val="22"/>
              </w:rPr>
              <w:t xml:space="preserve"> t/m 8</w:t>
            </w:r>
            <w:r w:rsidR="00015968" w:rsidRPr="00194F27">
              <w:rPr>
                <w:rFonts w:ascii="Arial" w:hAnsi="Arial" w:cs="Arial"/>
                <w:i/>
                <w:sz w:val="22"/>
                <w:szCs w:val="22"/>
              </w:rPr>
              <w:t xml:space="preserve">: </w:t>
            </w:r>
            <w:r w:rsidR="00594998">
              <w:rPr>
                <w:rFonts w:ascii="Arial" w:hAnsi="Arial" w:cs="Arial"/>
                <w:i/>
                <w:sz w:val="22"/>
                <w:szCs w:val="22"/>
              </w:rPr>
              <w:t>BLINK Werelden en Maakonderwijs</w:t>
            </w:r>
            <w:r>
              <w:rPr>
                <w:rFonts w:ascii="Arial" w:hAnsi="Arial" w:cs="Arial"/>
                <w:i/>
                <w:sz w:val="22"/>
                <w:szCs w:val="22"/>
              </w:rPr>
              <w:t>. Via KWINK leren onze leerlingen om te gaan met mediawijsheid</w:t>
            </w:r>
          </w:p>
        </w:tc>
        <w:tc>
          <w:tcPr>
            <w:tcW w:w="2551" w:type="dxa"/>
            <w:tcBorders>
              <w:bottom w:val="single" w:sz="4" w:space="0" w:color="auto"/>
            </w:tcBorders>
          </w:tcPr>
          <w:p w14:paraId="5A08535C" w14:textId="77777777" w:rsidR="009D284F" w:rsidRPr="00194F27" w:rsidRDefault="001C746B" w:rsidP="009D284F">
            <w:pPr>
              <w:rPr>
                <w:rFonts w:ascii="Arial" w:hAnsi="Arial" w:cs="Arial"/>
                <w:i/>
                <w:sz w:val="22"/>
                <w:szCs w:val="22"/>
              </w:rPr>
            </w:pPr>
            <w:r>
              <w:rPr>
                <w:rFonts w:ascii="Arial" w:hAnsi="Arial" w:cs="Arial"/>
                <w:i/>
                <w:sz w:val="22"/>
                <w:szCs w:val="22"/>
              </w:rPr>
              <w:t>Het Digitaal Keuzebord</w:t>
            </w:r>
            <w:r w:rsidR="009D284F" w:rsidRPr="00194F27">
              <w:rPr>
                <w:rFonts w:ascii="Arial" w:hAnsi="Arial" w:cs="Arial"/>
                <w:i/>
                <w:sz w:val="22"/>
                <w:szCs w:val="22"/>
              </w:rPr>
              <w:t xml:space="preserve"> </w:t>
            </w:r>
            <w:r>
              <w:rPr>
                <w:rFonts w:ascii="Arial" w:hAnsi="Arial" w:cs="Arial"/>
                <w:i/>
                <w:sz w:val="22"/>
                <w:szCs w:val="22"/>
              </w:rPr>
              <w:t xml:space="preserve">beantwoord </w:t>
            </w:r>
            <w:r w:rsidR="009D284F" w:rsidRPr="00194F27">
              <w:rPr>
                <w:rFonts w:ascii="Arial" w:hAnsi="Arial" w:cs="Arial"/>
                <w:i/>
                <w:sz w:val="22"/>
                <w:szCs w:val="22"/>
              </w:rPr>
              <w:t>aan de kerndoelen.</w:t>
            </w:r>
          </w:p>
          <w:p w14:paraId="20876B09" w14:textId="77777777" w:rsidR="006B757A" w:rsidRPr="00194F27" w:rsidRDefault="00096E94" w:rsidP="006B757A">
            <w:pPr>
              <w:rPr>
                <w:rFonts w:ascii="Arial" w:hAnsi="Arial" w:cs="Arial"/>
                <w:i/>
                <w:sz w:val="22"/>
                <w:szCs w:val="22"/>
              </w:rPr>
            </w:pPr>
            <w:r w:rsidRPr="00194F27">
              <w:rPr>
                <w:rFonts w:ascii="Arial" w:hAnsi="Arial" w:cs="Arial"/>
                <w:i/>
                <w:sz w:val="22"/>
                <w:szCs w:val="22"/>
              </w:rPr>
              <w:t xml:space="preserve"> </w:t>
            </w:r>
          </w:p>
          <w:p w14:paraId="120C4E94" w14:textId="77777777" w:rsidR="006B757A" w:rsidRPr="00194F27" w:rsidRDefault="006B757A" w:rsidP="006B757A">
            <w:pPr>
              <w:rPr>
                <w:rFonts w:ascii="Arial" w:hAnsi="Arial" w:cs="Arial"/>
                <w:i/>
                <w:sz w:val="22"/>
                <w:szCs w:val="22"/>
              </w:rPr>
            </w:pPr>
          </w:p>
          <w:p w14:paraId="42AFC42D" w14:textId="77777777" w:rsidR="00477EE4" w:rsidRPr="00194F27" w:rsidRDefault="00477EE4" w:rsidP="006B757A">
            <w:pPr>
              <w:rPr>
                <w:rFonts w:ascii="Arial" w:hAnsi="Arial" w:cs="Arial"/>
                <w:i/>
                <w:sz w:val="22"/>
                <w:szCs w:val="22"/>
              </w:rPr>
            </w:pPr>
          </w:p>
          <w:p w14:paraId="271CA723" w14:textId="77777777" w:rsidR="00477EE4" w:rsidRPr="00194F27" w:rsidRDefault="00477EE4" w:rsidP="006B757A">
            <w:pPr>
              <w:rPr>
                <w:rFonts w:ascii="Arial" w:hAnsi="Arial" w:cs="Arial"/>
                <w:i/>
                <w:sz w:val="22"/>
                <w:szCs w:val="22"/>
              </w:rPr>
            </w:pPr>
          </w:p>
          <w:p w14:paraId="10146664" w14:textId="77777777" w:rsidR="006B757A" w:rsidRPr="00194F27" w:rsidRDefault="00477EE4" w:rsidP="006B757A">
            <w:pPr>
              <w:rPr>
                <w:rFonts w:ascii="Arial" w:hAnsi="Arial" w:cs="Arial"/>
                <w:i/>
                <w:sz w:val="22"/>
                <w:szCs w:val="22"/>
              </w:rPr>
            </w:pPr>
            <w:r w:rsidRPr="00194F27">
              <w:rPr>
                <w:rFonts w:ascii="Arial" w:hAnsi="Arial" w:cs="Arial"/>
                <w:i/>
                <w:sz w:val="22"/>
                <w:szCs w:val="22"/>
              </w:rPr>
              <w:t xml:space="preserve"> </w:t>
            </w:r>
          </w:p>
          <w:p w14:paraId="75FBE423" w14:textId="77777777" w:rsidR="00015968" w:rsidRPr="00194F27" w:rsidRDefault="00015968">
            <w:pPr>
              <w:rPr>
                <w:rFonts w:ascii="Arial" w:hAnsi="Arial" w:cs="Arial"/>
                <w:i/>
                <w:sz w:val="22"/>
                <w:szCs w:val="22"/>
              </w:rPr>
            </w:pPr>
          </w:p>
          <w:p w14:paraId="3CB648E9" w14:textId="03DFEFD6" w:rsidR="00015968" w:rsidRPr="00194F27" w:rsidRDefault="00594998">
            <w:pPr>
              <w:rPr>
                <w:rFonts w:ascii="Arial" w:hAnsi="Arial" w:cs="Arial"/>
                <w:i/>
                <w:sz w:val="22"/>
                <w:szCs w:val="22"/>
              </w:rPr>
            </w:pPr>
            <w:r w:rsidRPr="001C746B">
              <w:rPr>
                <w:rFonts w:ascii="Arial" w:hAnsi="Arial" w:cs="Arial"/>
                <w:i/>
                <w:sz w:val="22"/>
                <w:szCs w:val="22"/>
              </w:rPr>
              <w:t>De methode beantwoordt aan de kerndoelen.</w:t>
            </w:r>
          </w:p>
          <w:p w14:paraId="0C178E9E" w14:textId="77777777" w:rsidR="00870E90" w:rsidRPr="00194F27" w:rsidRDefault="00870E90">
            <w:pPr>
              <w:rPr>
                <w:rFonts w:ascii="Arial" w:hAnsi="Arial" w:cs="Arial"/>
                <w:i/>
                <w:sz w:val="22"/>
                <w:szCs w:val="22"/>
              </w:rPr>
            </w:pPr>
          </w:p>
          <w:p w14:paraId="3C0395D3" w14:textId="77777777" w:rsidR="00096E94" w:rsidRPr="00194F27" w:rsidRDefault="00096E94">
            <w:pPr>
              <w:rPr>
                <w:rFonts w:ascii="Arial" w:hAnsi="Arial" w:cs="Arial"/>
                <w:i/>
                <w:sz w:val="22"/>
                <w:szCs w:val="22"/>
              </w:rPr>
            </w:pPr>
          </w:p>
        </w:tc>
        <w:tc>
          <w:tcPr>
            <w:tcW w:w="2693" w:type="dxa"/>
            <w:tcBorders>
              <w:bottom w:val="single" w:sz="4" w:space="0" w:color="auto"/>
            </w:tcBorders>
          </w:tcPr>
          <w:p w14:paraId="3254BC2F" w14:textId="77777777" w:rsidR="00015968" w:rsidRPr="00194F27" w:rsidRDefault="00015968">
            <w:pPr>
              <w:rPr>
                <w:rFonts w:ascii="Arial" w:hAnsi="Arial" w:cs="Arial"/>
                <w:i/>
                <w:sz w:val="22"/>
                <w:szCs w:val="22"/>
              </w:rPr>
            </w:pPr>
          </w:p>
          <w:p w14:paraId="651E9592" w14:textId="77777777" w:rsidR="00015968" w:rsidRPr="00194F27" w:rsidRDefault="00015968">
            <w:pPr>
              <w:rPr>
                <w:rFonts w:ascii="Arial" w:hAnsi="Arial" w:cs="Arial"/>
                <w:i/>
                <w:sz w:val="22"/>
                <w:szCs w:val="22"/>
              </w:rPr>
            </w:pPr>
          </w:p>
          <w:p w14:paraId="1B7172F4" w14:textId="77777777" w:rsidR="00015968" w:rsidRPr="00194F27" w:rsidRDefault="009D284F">
            <w:pPr>
              <w:rPr>
                <w:rFonts w:ascii="Arial" w:hAnsi="Arial" w:cs="Arial"/>
                <w:i/>
                <w:sz w:val="22"/>
                <w:szCs w:val="22"/>
              </w:rPr>
            </w:pPr>
            <w:r w:rsidRPr="00194F27">
              <w:rPr>
                <w:rFonts w:ascii="Arial" w:hAnsi="Arial" w:cs="Arial"/>
                <w:i/>
                <w:sz w:val="22"/>
                <w:szCs w:val="22"/>
              </w:rPr>
              <w:t xml:space="preserve"> </w:t>
            </w:r>
          </w:p>
          <w:p w14:paraId="269E314A" w14:textId="77777777" w:rsidR="009D284F" w:rsidRPr="00194F27" w:rsidRDefault="009D284F">
            <w:pPr>
              <w:rPr>
                <w:rFonts w:ascii="Arial" w:hAnsi="Arial" w:cs="Arial"/>
                <w:i/>
                <w:sz w:val="22"/>
                <w:szCs w:val="22"/>
              </w:rPr>
            </w:pPr>
          </w:p>
          <w:p w14:paraId="47341341" w14:textId="77777777" w:rsidR="009D284F" w:rsidRPr="00194F27" w:rsidRDefault="009D284F">
            <w:pPr>
              <w:rPr>
                <w:rFonts w:ascii="Arial" w:hAnsi="Arial" w:cs="Arial"/>
                <w:i/>
                <w:sz w:val="22"/>
                <w:szCs w:val="22"/>
              </w:rPr>
            </w:pPr>
          </w:p>
          <w:p w14:paraId="42EF2083" w14:textId="77777777" w:rsidR="009D284F" w:rsidRPr="00194F27" w:rsidRDefault="009D284F">
            <w:pPr>
              <w:rPr>
                <w:rFonts w:ascii="Arial" w:hAnsi="Arial" w:cs="Arial"/>
                <w:i/>
                <w:sz w:val="22"/>
                <w:szCs w:val="22"/>
              </w:rPr>
            </w:pPr>
          </w:p>
          <w:p w14:paraId="7B40C951" w14:textId="77777777" w:rsidR="009D284F" w:rsidRPr="00194F27" w:rsidRDefault="009D284F">
            <w:pPr>
              <w:rPr>
                <w:rFonts w:ascii="Arial" w:hAnsi="Arial" w:cs="Arial"/>
                <w:i/>
                <w:sz w:val="22"/>
                <w:szCs w:val="22"/>
              </w:rPr>
            </w:pPr>
          </w:p>
          <w:p w14:paraId="4B4D7232" w14:textId="77777777" w:rsidR="009D284F" w:rsidRPr="00194F27" w:rsidRDefault="009D284F">
            <w:pPr>
              <w:rPr>
                <w:rFonts w:ascii="Arial" w:hAnsi="Arial" w:cs="Arial"/>
                <w:i/>
                <w:sz w:val="22"/>
                <w:szCs w:val="22"/>
              </w:rPr>
            </w:pPr>
          </w:p>
          <w:p w14:paraId="2503B197" w14:textId="17856482" w:rsidR="00015968" w:rsidRPr="00194F27" w:rsidRDefault="00477EE4">
            <w:pPr>
              <w:rPr>
                <w:rFonts w:ascii="Arial" w:hAnsi="Arial" w:cs="Arial"/>
                <w:i/>
                <w:sz w:val="22"/>
                <w:szCs w:val="22"/>
              </w:rPr>
            </w:pPr>
            <w:r w:rsidRPr="00194F27">
              <w:rPr>
                <w:rFonts w:ascii="Arial" w:hAnsi="Arial" w:cs="Arial"/>
                <w:i/>
                <w:sz w:val="22"/>
                <w:szCs w:val="22"/>
              </w:rPr>
              <w:t xml:space="preserve"> </w:t>
            </w:r>
          </w:p>
          <w:p w14:paraId="38288749" w14:textId="77777777" w:rsidR="00015968" w:rsidRPr="00194F27" w:rsidRDefault="00015968">
            <w:pPr>
              <w:rPr>
                <w:rFonts w:ascii="Arial" w:hAnsi="Arial" w:cs="Arial"/>
                <w:i/>
                <w:sz w:val="22"/>
                <w:szCs w:val="22"/>
              </w:rPr>
            </w:pPr>
          </w:p>
          <w:p w14:paraId="20BD9A1A" w14:textId="77777777" w:rsidR="00015968" w:rsidRPr="00194F27" w:rsidRDefault="00015968">
            <w:pPr>
              <w:rPr>
                <w:rFonts w:ascii="Arial" w:hAnsi="Arial" w:cs="Arial"/>
                <w:i/>
                <w:sz w:val="22"/>
                <w:szCs w:val="22"/>
              </w:rPr>
            </w:pPr>
          </w:p>
          <w:p w14:paraId="0C136CF1" w14:textId="77777777" w:rsidR="00015968" w:rsidRPr="00194F27" w:rsidRDefault="00015968">
            <w:pPr>
              <w:rPr>
                <w:rFonts w:ascii="Arial" w:hAnsi="Arial" w:cs="Arial"/>
                <w:i/>
                <w:sz w:val="22"/>
                <w:szCs w:val="22"/>
              </w:rPr>
            </w:pPr>
          </w:p>
          <w:p w14:paraId="0A392C6A" w14:textId="77777777" w:rsidR="00096E94" w:rsidRPr="00194F27" w:rsidRDefault="00096E94">
            <w:pPr>
              <w:rPr>
                <w:rFonts w:ascii="Arial" w:hAnsi="Arial" w:cs="Arial"/>
                <w:i/>
                <w:sz w:val="22"/>
                <w:szCs w:val="22"/>
              </w:rPr>
            </w:pPr>
          </w:p>
        </w:tc>
      </w:tr>
      <w:tr w:rsidR="00242DA6" w:rsidRPr="00A66140" w14:paraId="641A18BA" w14:textId="77777777" w:rsidTr="006A7531">
        <w:trPr>
          <w:trHeight w:val="2095"/>
        </w:trPr>
        <w:tc>
          <w:tcPr>
            <w:tcW w:w="3261" w:type="dxa"/>
            <w:tcBorders>
              <w:top w:val="single" w:sz="4" w:space="0" w:color="auto"/>
              <w:bottom w:val="single" w:sz="4" w:space="0" w:color="auto"/>
            </w:tcBorders>
          </w:tcPr>
          <w:p w14:paraId="08F32C60" w14:textId="77777777" w:rsidR="00242DA6" w:rsidRPr="001C746B" w:rsidRDefault="00242DA6">
            <w:pPr>
              <w:rPr>
                <w:rFonts w:ascii="Arial" w:hAnsi="Arial" w:cs="Arial"/>
                <w:i/>
                <w:sz w:val="22"/>
                <w:szCs w:val="22"/>
              </w:rPr>
            </w:pPr>
            <w:r w:rsidRPr="001C746B">
              <w:rPr>
                <w:rFonts w:ascii="Arial" w:hAnsi="Arial" w:cs="Arial"/>
                <w:b/>
                <w:i/>
                <w:sz w:val="22"/>
                <w:szCs w:val="22"/>
              </w:rPr>
              <w:t>Bevordering sociale redzaamheid waaronder gedrag in het verkeer:</w:t>
            </w:r>
          </w:p>
          <w:p w14:paraId="058F31C1" w14:textId="77777777" w:rsidR="00242DA6" w:rsidRPr="001C746B" w:rsidRDefault="00CB1B2E">
            <w:pPr>
              <w:rPr>
                <w:rFonts w:ascii="Arial" w:hAnsi="Arial" w:cs="Arial"/>
                <w:i/>
                <w:sz w:val="22"/>
                <w:szCs w:val="22"/>
              </w:rPr>
            </w:pPr>
            <w:r w:rsidRPr="001C746B">
              <w:rPr>
                <w:rFonts w:ascii="Arial" w:hAnsi="Arial" w:cs="Arial"/>
                <w:i/>
                <w:sz w:val="22"/>
                <w:szCs w:val="22"/>
              </w:rPr>
              <w:t>groep</w:t>
            </w:r>
            <w:r w:rsidR="009E7DCE" w:rsidRPr="001C746B">
              <w:rPr>
                <w:rFonts w:ascii="Arial" w:hAnsi="Arial" w:cs="Arial"/>
                <w:i/>
                <w:sz w:val="22"/>
                <w:szCs w:val="22"/>
              </w:rPr>
              <w:t>1</w:t>
            </w:r>
            <w:r w:rsidR="001C746B">
              <w:rPr>
                <w:rFonts w:ascii="Arial" w:hAnsi="Arial" w:cs="Arial"/>
                <w:i/>
                <w:sz w:val="22"/>
                <w:szCs w:val="22"/>
              </w:rPr>
              <w:t xml:space="preserve"> t/m 8</w:t>
            </w:r>
            <w:r w:rsidR="009E7DCE" w:rsidRPr="001C746B">
              <w:rPr>
                <w:rFonts w:ascii="Arial" w:hAnsi="Arial" w:cs="Arial"/>
                <w:i/>
                <w:sz w:val="22"/>
                <w:szCs w:val="22"/>
              </w:rPr>
              <w:t xml:space="preserve">: </w:t>
            </w:r>
            <w:r w:rsidR="001C746B">
              <w:rPr>
                <w:rFonts w:ascii="Arial" w:hAnsi="Arial" w:cs="Arial"/>
                <w:i/>
                <w:sz w:val="22"/>
                <w:szCs w:val="22"/>
              </w:rPr>
              <w:t>KWINK</w:t>
            </w:r>
          </w:p>
          <w:p w14:paraId="71887C79" w14:textId="77777777" w:rsidR="00242DA6" w:rsidRPr="006A7531" w:rsidRDefault="00242DA6">
            <w:pPr>
              <w:rPr>
                <w:rFonts w:ascii="Arial" w:hAnsi="Arial" w:cs="Arial"/>
                <w:i/>
                <w:sz w:val="16"/>
                <w:szCs w:val="22"/>
              </w:rPr>
            </w:pPr>
          </w:p>
          <w:p w14:paraId="3FA70506" w14:textId="77777777" w:rsidR="005F2FDF" w:rsidRPr="001C746B" w:rsidRDefault="00CB1B2E" w:rsidP="006A7531">
            <w:pPr>
              <w:rPr>
                <w:rFonts w:ascii="Arial" w:hAnsi="Arial" w:cs="Arial"/>
                <w:i/>
                <w:sz w:val="22"/>
                <w:szCs w:val="22"/>
              </w:rPr>
            </w:pPr>
            <w:r w:rsidRPr="001C746B">
              <w:rPr>
                <w:rFonts w:ascii="Arial" w:hAnsi="Arial" w:cs="Arial"/>
                <w:i/>
                <w:sz w:val="22"/>
                <w:szCs w:val="22"/>
              </w:rPr>
              <w:t>groep</w:t>
            </w:r>
            <w:r w:rsidR="001C746B">
              <w:rPr>
                <w:rFonts w:ascii="Arial" w:hAnsi="Arial" w:cs="Arial"/>
                <w:i/>
                <w:sz w:val="22"/>
                <w:szCs w:val="22"/>
              </w:rPr>
              <w:t xml:space="preserve"> 5 t/m 8</w:t>
            </w:r>
            <w:r w:rsidR="00242DA6" w:rsidRPr="001C746B">
              <w:rPr>
                <w:rFonts w:ascii="Arial" w:hAnsi="Arial" w:cs="Arial"/>
                <w:i/>
                <w:sz w:val="22"/>
                <w:szCs w:val="22"/>
              </w:rPr>
              <w:t xml:space="preserve">: </w:t>
            </w:r>
            <w:r w:rsidR="009E7DCE" w:rsidRPr="001C746B">
              <w:rPr>
                <w:rFonts w:ascii="Arial" w:hAnsi="Arial" w:cs="Arial"/>
                <w:i/>
                <w:sz w:val="22"/>
                <w:szCs w:val="22"/>
              </w:rPr>
              <w:t>Op voeten en fietsen /</w:t>
            </w:r>
            <w:r w:rsidR="00242DA6" w:rsidRPr="001C746B">
              <w:rPr>
                <w:rFonts w:ascii="Arial" w:hAnsi="Arial" w:cs="Arial"/>
                <w:i/>
                <w:sz w:val="22"/>
                <w:szCs w:val="22"/>
              </w:rPr>
              <w:t>Jeugdverkeerskrant 3VO</w:t>
            </w:r>
            <w:r w:rsidR="005F2FDF" w:rsidRPr="001C746B">
              <w:rPr>
                <w:rFonts w:ascii="Arial" w:hAnsi="Arial" w:cs="Arial"/>
                <w:i/>
                <w:sz w:val="22"/>
                <w:szCs w:val="22"/>
              </w:rPr>
              <w:t xml:space="preserve"> </w:t>
            </w:r>
          </w:p>
        </w:tc>
        <w:tc>
          <w:tcPr>
            <w:tcW w:w="2551" w:type="dxa"/>
            <w:tcBorders>
              <w:top w:val="single" w:sz="4" w:space="0" w:color="auto"/>
              <w:bottom w:val="single" w:sz="4" w:space="0" w:color="auto"/>
            </w:tcBorders>
          </w:tcPr>
          <w:p w14:paraId="3B7FD67C" w14:textId="77777777" w:rsidR="00242DA6" w:rsidRPr="001C746B" w:rsidRDefault="00242DA6">
            <w:pPr>
              <w:rPr>
                <w:rFonts w:ascii="Arial" w:hAnsi="Arial" w:cs="Arial"/>
                <w:i/>
                <w:sz w:val="22"/>
                <w:szCs w:val="22"/>
              </w:rPr>
            </w:pPr>
          </w:p>
          <w:p w14:paraId="094910D2" w14:textId="77777777" w:rsidR="00242DA6" w:rsidRPr="001C746B" w:rsidRDefault="00242DA6">
            <w:pPr>
              <w:rPr>
                <w:rFonts w:ascii="Arial" w:hAnsi="Arial" w:cs="Arial"/>
                <w:i/>
                <w:sz w:val="22"/>
                <w:szCs w:val="22"/>
              </w:rPr>
            </w:pPr>
            <w:r w:rsidRPr="001C746B">
              <w:rPr>
                <w:rFonts w:ascii="Arial" w:hAnsi="Arial" w:cs="Arial"/>
                <w:i/>
                <w:sz w:val="22"/>
                <w:szCs w:val="22"/>
              </w:rPr>
              <w:t>De methoden voldoen aan de kerndoelen.</w:t>
            </w:r>
          </w:p>
          <w:p w14:paraId="38D6B9B6" w14:textId="77777777" w:rsidR="00242DA6" w:rsidRPr="001C746B" w:rsidRDefault="00242DA6">
            <w:pPr>
              <w:rPr>
                <w:rFonts w:ascii="Arial" w:hAnsi="Arial" w:cs="Arial"/>
                <w:i/>
                <w:sz w:val="22"/>
                <w:szCs w:val="22"/>
              </w:rPr>
            </w:pPr>
          </w:p>
          <w:p w14:paraId="22F860BB" w14:textId="77777777" w:rsidR="00242DA6" w:rsidRPr="001C746B" w:rsidRDefault="00242DA6">
            <w:pPr>
              <w:rPr>
                <w:rFonts w:ascii="Arial" w:hAnsi="Arial" w:cs="Arial"/>
                <w:i/>
                <w:sz w:val="22"/>
                <w:szCs w:val="22"/>
              </w:rPr>
            </w:pPr>
          </w:p>
          <w:p w14:paraId="698536F5" w14:textId="77777777" w:rsidR="00242DA6" w:rsidRPr="001C746B" w:rsidRDefault="00242DA6" w:rsidP="00242DA6">
            <w:pPr>
              <w:rPr>
                <w:rFonts w:ascii="Arial" w:hAnsi="Arial" w:cs="Arial"/>
                <w:i/>
                <w:sz w:val="22"/>
                <w:szCs w:val="22"/>
              </w:rPr>
            </w:pPr>
          </w:p>
        </w:tc>
        <w:tc>
          <w:tcPr>
            <w:tcW w:w="2693" w:type="dxa"/>
            <w:tcBorders>
              <w:top w:val="single" w:sz="4" w:space="0" w:color="auto"/>
              <w:bottom w:val="single" w:sz="4" w:space="0" w:color="auto"/>
            </w:tcBorders>
          </w:tcPr>
          <w:p w14:paraId="1DD51CBE" w14:textId="77777777" w:rsidR="00242DA6" w:rsidRPr="001C746B" w:rsidRDefault="001C746B" w:rsidP="001C746B">
            <w:pPr>
              <w:rPr>
                <w:rFonts w:ascii="Arial" w:hAnsi="Arial" w:cs="Arial"/>
                <w:i/>
                <w:sz w:val="22"/>
                <w:szCs w:val="22"/>
              </w:rPr>
            </w:pPr>
            <w:r>
              <w:rPr>
                <w:rFonts w:ascii="Arial" w:hAnsi="Arial" w:cs="Arial"/>
                <w:i/>
                <w:sz w:val="22"/>
                <w:szCs w:val="22"/>
              </w:rPr>
              <w:t>KWINKdoelen worden via ouderbrieven verwerkt in de driehoeksgesprekken, het thema ‘pesten’krijgt extra aandacht, de basisregels KWINK worden inzichtelijk gemaakt d.m.v. picto’s.</w:t>
            </w:r>
          </w:p>
        </w:tc>
      </w:tr>
      <w:tr w:rsidR="00242DA6" w:rsidRPr="00A66140" w14:paraId="1722C6A1" w14:textId="77777777" w:rsidTr="006A7531">
        <w:trPr>
          <w:trHeight w:val="990"/>
        </w:trPr>
        <w:tc>
          <w:tcPr>
            <w:tcW w:w="3261" w:type="dxa"/>
            <w:tcBorders>
              <w:top w:val="single" w:sz="4" w:space="0" w:color="auto"/>
            </w:tcBorders>
          </w:tcPr>
          <w:p w14:paraId="493F4D55" w14:textId="77777777" w:rsidR="00242DA6" w:rsidRPr="001C746B" w:rsidRDefault="00242DA6">
            <w:pPr>
              <w:rPr>
                <w:rFonts w:ascii="Arial" w:hAnsi="Arial" w:cs="Arial"/>
                <w:b/>
                <w:i/>
                <w:sz w:val="22"/>
                <w:szCs w:val="22"/>
              </w:rPr>
            </w:pPr>
            <w:r w:rsidRPr="001C746B">
              <w:rPr>
                <w:rFonts w:ascii="Arial" w:hAnsi="Arial" w:cs="Arial"/>
                <w:b/>
                <w:i/>
                <w:sz w:val="22"/>
                <w:szCs w:val="22"/>
              </w:rPr>
              <w:t>Actief Burgerschap:</w:t>
            </w:r>
          </w:p>
          <w:p w14:paraId="7BC1BAF2" w14:textId="77777777" w:rsidR="00242DA6" w:rsidRPr="001C746B" w:rsidRDefault="00242DA6" w:rsidP="00242DA6">
            <w:pPr>
              <w:rPr>
                <w:rFonts w:ascii="Arial" w:hAnsi="Arial" w:cs="Arial"/>
                <w:i/>
                <w:sz w:val="22"/>
                <w:szCs w:val="22"/>
              </w:rPr>
            </w:pPr>
          </w:p>
          <w:p w14:paraId="4F6521C5" w14:textId="77777777" w:rsidR="001C746B" w:rsidRDefault="001C746B" w:rsidP="00242DA6">
            <w:pPr>
              <w:rPr>
                <w:rFonts w:ascii="Arial" w:hAnsi="Arial" w:cs="Arial"/>
                <w:i/>
                <w:sz w:val="22"/>
                <w:szCs w:val="22"/>
              </w:rPr>
            </w:pPr>
            <w:r w:rsidRPr="001C746B">
              <w:rPr>
                <w:rFonts w:ascii="Arial" w:hAnsi="Arial" w:cs="Arial"/>
                <w:i/>
                <w:sz w:val="22"/>
                <w:szCs w:val="22"/>
              </w:rPr>
              <w:t>Groep 1 t/m 8: KWINK</w:t>
            </w:r>
          </w:p>
          <w:p w14:paraId="49928724" w14:textId="763CFD5F" w:rsidR="00594998" w:rsidRPr="001C746B" w:rsidRDefault="00594998" w:rsidP="00242DA6">
            <w:pPr>
              <w:rPr>
                <w:rFonts w:ascii="Arial" w:hAnsi="Arial" w:cs="Arial"/>
                <w:i/>
                <w:sz w:val="22"/>
                <w:szCs w:val="22"/>
              </w:rPr>
            </w:pPr>
            <w:r>
              <w:rPr>
                <w:rFonts w:ascii="Arial" w:hAnsi="Arial" w:cs="Arial"/>
                <w:i/>
                <w:sz w:val="22"/>
                <w:szCs w:val="22"/>
              </w:rPr>
              <w:t>Groep 3 t/m 8: BLINK Werelden</w:t>
            </w:r>
          </w:p>
        </w:tc>
        <w:tc>
          <w:tcPr>
            <w:tcW w:w="2551" w:type="dxa"/>
            <w:tcBorders>
              <w:top w:val="single" w:sz="4" w:space="0" w:color="auto"/>
            </w:tcBorders>
          </w:tcPr>
          <w:p w14:paraId="6D9CBB26" w14:textId="77F00BB2" w:rsidR="001C746B" w:rsidRPr="001C746B" w:rsidRDefault="001C746B" w:rsidP="001C746B">
            <w:pPr>
              <w:rPr>
                <w:rFonts w:ascii="Arial" w:hAnsi="Arial" w:cs="Arial"/>
                <w:i/>
                <w:sz w:val="22"/>
                <w:szCs w:val="22"/>
              </w:rPr>
            </w:pPr>
            <w:r w:rsidRPr="001C746B">
              <w:rPr>
                <w:rFonts w:ascii="Arial" w:hAnsi="Arial" w:cs="Arial"/>
                <w:i/>
                <w:sz w:val="22"/>
                <w:szCs w:val="22"/>
              </w:rPr>
              <w:t>De methode</w:t>
            </w:r>
            <w:r w:rsidR="00594998">
              <w:rPr>
                <w:rFonts w:ascii="Arial" w:hAnsi="Arial" w:cs="Arial"/>
                <w:i/>
                <w:sz w:val="22"/>
                <w:szCs w:val="22"/>
              </w:rPr>
              <w:t>s</w:t>
            </w:r>
            <w:r w:rsidRPr="001C746B">
              <w:rPr>
                <w:rFonts w:ascii="Arial" w:hAnsi="Arial" w:cs="Arial"/>
                <w:i/>
                <w:sz w:val="22"/>
                <w:szCs w:val="22"/>
              </w:rPr>
              <w:t xml:space="preserve"> voldoe</w:t>
            </w:r>
            <w:r w:rsidR="00594998">
              <w:rPr>
                <w:rFonts w:ascii="Arial" w:hAnsi="Arial" w:cs="Arial"/>
                <w:i/>
                <w:sz w:val="22"/>
                <w:szCs w:val="22"/>
              </w:rPr>
              <w:t>n</w:t>
            </w:r>
            <w:r w:rsidRPr="001C746B">
              <w:rPr>
                <w:rFonts w:ascii="Arial" w:hAnsi="Arial" w:cs="Arial"/>
                <w:i/>
                <w:sz w:val="22"/>
                <w:szCs w:val="22"/>
              </w:rPr>
              <w:t xml:space="preserve"> aan de kerndoelen.</w:t>
            </w:r>
          </w:p>
          <w:p w14:paraId="61C988F9" w14:textId="77777777" w:rsidR="00242DA6" w:rsidRPr="001C746B" w:rsidRDefault="00242DA6" w:rsidP="00242DA6">
            <w:pPr>
              <w:rPr>
                <w:rFonts w:ascii="Arial" w:hAnsi="Arial" w:cs="Arial"/>
                <w:i/>
                <w:sz w:val="22"/>
                <w:szCs w:val="22"/>
              </w:rPr>
            </w:pPr>
          </w:p>
        </w:tc>
        <w:tc>
          <w:tcPr>
            <w:tcW w:w="2693" w:type="dxa"/>
            <w:tcBorders>
              <w:top w:val="single" w:sz="4" w:space="0" w:color="auto"/>
            </w:tcBorders>
          </w:tcPr>
          <w:p w14:paraId="790125C6" w14:textId="6DF9DC38" w:rsidR="00242DA6" w:rsidRPr="001C746B" w:rsidRDefault="009E7DCE" w:rsidP="001C746B">
            <w:pPr>
              <w:rPr>
                <w:rFonts w:ascii="Arial" w:hAnsi="Arial" w:cs="Arial"/>
                <w:i/>
                <w:sz w:val="22"/>
                <w:szCs w:val="22"/>
              </w:rPr>
            </w:pPr>
            <w:r w:rsidRPr="001C746B">
              <w:rPr>
                <w:rFonts w:ascii="Arial" w:hAnsi="Arial" w:cs="Arial"/>
                <w:i/>
                <w:sz w:val="22"/>
                <w:szCs w:val="22"/>
              </w:rPr>
              <w:t xml:space="preserve">Leerlingenquête </w:t>
            </w:r>
            <w:r w:rsidR="001C746B" w:rsidRPr="001C746B">
              <w:rPr>
                <w:rFonts w:ascii="Arial" w:hAnsi="Arial" w:cs="Arial"/>
                <w:i/>
                <w:sz w:val="22"/>
                <w:szCs w:val="22"/>
              </w:rPr>
              <w:t xml:space="preserve">wordt ieder schooljaar </w:t>
            </w:r>
            <w:r w:rsidR="001C746B">
              <w:rPr>
                <w:rFonts w:ascii="Arial" w:hAnsi="Arial" w:cs="Arial"/>
                <w:i/>
                <w:sz w:val="22"/>
                <w:szCs w:val="22"/>
              </w:rPr>
              <w:t>afgen</w:t>
            </w:r>
            <w:r w:rsidR="001C746B" w:rsidRPr="001C746B">
              <w:rPr>
                <w:rFonts w:ascii="Arial" w:hAnsi="Arial" w:cs="Arial"/>
                <w:i/>
                <w:sz w:val="22"/>
                <w:szCs w:val="22"/>
              </w:rPr>
              <w:t>omen</w:t>
            </w:r>
            <w:r w:rsidR="00594998">
              <w:rPr>
                <w:rFonts w:ascii="Arial" w:hAnsi="Arial" w:cs="Arial"/>
                <w:i/>
                <w:sz w:val="22"/>
                <w:szCs w:val="22"/>
              </w:rPr>
              <w:t>, geanalyseerd en gecommuniceerd naar ouders. Daarna wordt een actieplan opgesteld.</w:t>
            </w:r>
          </w:p>
        </w:tc>
      </w:tr>
    </w:tbl>
    <w:p w14:paraId="3B22BB7D" w14:textId="77777777" w:rsidR="00D71C21" w:rsidRDefault="00D71C21">
      <w:pPr>
        <w:ind w:left="142" w:hanging="142"/>
        <w:rPr>
          <w:rFonts w:ascii="Arial" w:hAnsi="Arial" w:cs="Arial"/>
          <w:b/>
          <w:bCs/>
          <w:i/>
          <w:sz w:val="22"/>
          <w:szCs w:val="22"/>
        </w:rPr>
      </w:pPr>
    </w:p>
    <w:p w14:paraId="0BE58E3B" w14:textId="77777777" w:rsidR="00015968" w:rsidRPr="00073F31" w:rsidRDefault="000C2C45">
      <w:pPr>
        <w:ind w:left="142" w:hanging="142"/>
        <w:rPr>
          <w:rFonts w:ascii="Arial" w:hAnsi="Arial" w:cs="Arial"/>
          <w:bCs/>
          <w:i/>
          <w:sz w:val="22"/>
          <w:szCs w:val="22"/>
          <w:u w:val="single"/>
        </w:rPr>
      </w:pPr>
      <w:r w:rsidRPr="00073F31">
        <w:rPr>
          <w:rFonts w:ascii="Arial" w:hAnsi="Arial" w:cs="Arial"/>
          <w:bCs/>
          <w:i/>
          <w:sz w:val="22"/>
          <w:szCs w:val="22"/>
          <w:u w:val="single"/>
        </w:rPr>
        <w:t>2</w:t>
      </w:r>
      <w:r w:rsidR="00015968" w:rsidRPr="00073F31">
        <w:rPr>
          <w:rFonts w:ascii="Arial" w:hAnsi="Arial" w:cs="Arial"/>
          <w:bCs/>
          <w:i/>
          <w:sz w:val="22"/>
          <w:szCs w:val="22"/>
          <w:u w:val="single"/>
        </w:rPr>
        <w:t>.</w:t>
      </w:r>
      <w:r w:rsidR="00685E53">
        <w:rPr>
          <w:rFonts w:ascii="Arial" w:hAnsi="Arial" w:cs="Arial"/>
          <w:bCs/>
          <w:i/>
          <w:sz w:val="22"/>
          <w:szCs w:val="22"/>
          <w:u w:val="single"/>
        </w:rPr>
        <w:t>5</w:t>
      </w:r>
      <w:r w:rsidR="00015968" w:rsidRPr="00073F31">
        <w:rPr>
          <w:rFonts w:ascii="Arial" w:hAnsi="Arial" w:cs="Arial"/>
          <w:bCs/>
          <w:i/>
          <w:sz w:val="22"/>
          <w:szCs w:val="22"/>
          <w:u w:val="single"/>
        </w:rPr>
        <w:t xml:space="preserve"> DE MUZISCH-EXPRESSIEVE VAKKEN</w:t>
      </w:r>
    </w:p>
    <w:tbl>
      <w:tblPr>
        <w:tblW w:w="823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98"/>
        <w:gridCol w:w="1826"/>
        <w:gridCol w:w="2810"/>
      </w:tblGrid>
      <w:tr w:rsidR="00015968" w:rsidRPr="00073F31" w14:paraId="51848BC3" w14:textId="77777777" w:rsidTr="00594998">
        <w:tc>
          <w:tcPr>
            <w:tcW w:w="3598" w:type="dxa"/>
          </w:tcPr>
          <w:p w14:paraId="03AA21E2" w14:textId="77777777" w:rsidR="00015968" w:rsidRPr="00073F31" w:rsidRDefault="00015968">
            <w:pPr>
              <w:spacing w:before="120" w:after="120"/>
              <w:jc w:val="center"/>
              <w:rPr>
                <w:rFonts w:ascii="Arial" w:hAnsi="Arial" w:cs="Arial"/>
                <w:i/>
                <w:sz w:val="22"/>
                <w:szCs w:val="22"/>
              </w:rPr>
            </w:pPr>
            <w:r w:rsidRPr="00073F31">
              <w:rPr>
                <w:rFonts w:ascii="Arial" w:hAnsi="Arial" w:cs="Arial"/>
                <w:b/>
                <w:i/>
                <w:sz w:val="22"/>
                <w:szCs w:val="22"/>
              </w:rPr>
              <w:t>Methoden / materialen</w:t>
            </w:r>
          </w:p>
        </w:tc>
        <w:tc>
          <w:tcPr>
            <w:tcW w:w="1826" w:type="dxa"/>
          </w:tcPr>
          <w:p w14:paraId="75DED6A2" w14:textId="77777777" w:rsidR="00015968" w:rsidRPr="00073F31" w:rsidRDefault="00015968">
            <w:pPr>
              <w:spacing w:before="120" w:after="120"/>
              <w:jc w:val="center"/>
              <w:rPr>
                <w:rFonts w:ascii="Arial" w:hAnsi="Arial" w:cs="Arial"/>
                <w:b/>
                <w:i/>
                <w:sz w:val="22"/>
                <w:szCs w:val="22"/>
              </w:rPr>
            </w:pPr>
            <w:r w:rsidRPr="00073F31">
              <w:rPr>
                <w:rFonts w:ascii="Arial" w:hAnsi="Arial" w:cs="Arial"/>
                <w:b/>
                <w:i/>
                <w:sz w:val="22"/>
                <w:szCs w:val="22"/>
              </w:rPr>
              <w:t>Volledigheid kerndoelen</w:t>
            </w:r>
          </w:p>
        </w:tc>
        <w:tc>
          <w:tcPr>
            <w:tcW w:w="2810" w:type="dxa"/>
          </w:tcPr>
          <w:p w14:paraId="772928C8" w14:textId="77777777" w:rsidR="00015968" w:rsidRPr="00073F31" w:rsidRDefault="00015968">
            <w:pPr>
              <w:spacing w:before="120" w:after="120"/>
              <w:jc w:val="center"/>
              <w:rPr>
                <w:rFonts w:ascii="Arial" w:hAnsi="Arial" w:cs="Arial"/>
                <w:b/>
                <w:i/>
                <w:sz w:val="22"/>
                <w:szCs w:val="22"/>
              </w:rPr>
            </w:pPr>
            <w:r w:rsidRPr="00073F31">
              <w:rPr>
                <w:rFonts w:ascii="Arial" w:hAnsi="Arial" w:cs="Arial"/>
                <w:b/>
                <w:i/>
                <w:sz w:val="22"/>
                <w:szCs w:val="22"/>
              </w:rPr>
              <w:t>Beleidsvoornemens / plannen</w:t>
            </w:r>
          </w:p>
        </w:tc>
      </w:tr>
      <w:tr w:rsidR="00073F31" w:rsidRPr="00073F31" w14:paraId="0A2C5A32" w14:textId="77777777" w:rsidTr="00594998">
        <w:trPr>
          <w:trHeight w:val="1529"/>
        </w:trPr>
        <w:tc>
          <w:tcPr>
            <w:tcW w:w="3598" w:type="dxa"/>
            <w:tcBorders>
              <w:top w:val="single" w:sz="4" w:space="0" w:color="auto"/>
              <w:bottom w:val="single" w:sz="4" w:space="0" w:color="auto"/>
            </w:tcBorders>
          </w:tcPr>
          <w:p w14:paraId="5DCB8171" w14:textId="77777777" w:rsidR="00073F31" w:rsidRPr="00073F31" w:rsidRDefault="00073F31" w:rsidP="009D3D5E">
            <w:pPr>
              <w:rPr>
                <w:rFonts w:ascii="Arial" w:hAnsi="Arial" w:cs="Arial"/>
                <w:b/>
                <w:i/>
                <w:sz w:val="22"/>
                <w:szCs w:val="22"/>
              </w:rPr>
            </w:pPr>
            <w:r w:rsidRPr="00073F31">
              <w:rPr>
                <w:rFonts w:ascii="Arial" w:hAnsi="Arial" w:cs="Arial"/>
                <w:b/>
                <w:i/>
                <w:sz w:val="22"/>
                <w:szCs w:val="22"/>
              </w:rPr>
              <w:t>Bewegingsonderwijs:</w:t>
            </w:r>
          </w:p>
          <w:p w14:paraId="442C80E3" w14:textId="77777777" w:rsidR="00073F31" w:rsidRPr="00073F31" w:rsidRDefault="00073F31" w:rsidP="009D3D5E">
            <w:pPr>
              <w:rPr>
                <w:rFonts w:ascii="Arial" w:hAnsi="Arial" w:cs="Arial"/>
                <w:i/>
                <w:sz w:val="22"/>
                <w:szCs w:val="22"/>
              </w:rPr>
            </w:pPr>
            <w:r w:rsidRPr="00073F31">
              <w:rPr>
                <w:rFonts w:ascii="Arial" w:hAnsi="Arial" w:cs="Arial"/>
                <w:i/>
                <w:sz w:val="22"/>
                <w:szCs w:val="22"/>
              </w:rPr>
              <w:t xml:space="preserve">Groep1/2: Bewegingsonderwijs in het speellokaal </w:t>
            </w:r>
          </w:p>
          <w:p w14:paraId="6324C3CC" w14:textId="14EC9CE5" w:rsidR="00073F31" w:rsidRPr="00073F31" w:rsidRDefault="00C73179" w:rsidP="009D3D5E">
            <w:pPr>
              <w:rPr>
                <w:rFonts w:ascii="Arial" w:hAnsi="Arial" w:cs="Arial"/>
                <w:i/>
                <w:sz w:val="22"/>
                <w:szCs w:val="22"/>
              </w:rPr>
            </w:pPr>
            <w:r w:rsidRPr="00073F31">
              <w:rPr>
                <w:rFonts w:ascii="Arial" w:hAnsi="Arial" w:cs="Arial"/>
                <w:i/>
                <w:sz w:val="22"/>
                <w:szCs w:val="22"/>
              </w:rPr>
              <w:t>G</w:t>
            </w:r>
            <w:r w:rsidR="00073F31" w:rsidRPr="00073F31">
              <w:rPr>
                <w:rFonts w:ascii="Arial" w:hAnsi="Arial" w:cs="Arial"/>
                <w:i/>
                <w:sz w:val="22"/>
                <w:szCs w:val="22"/>
              </w:rPr>
              <w:t>roep</w:t>
            </w:r>
            <w:r>
              <w:rPr>
                <w:rFonts w:ascii="Arial" w:hAnsi="Arial" w:cs="Arial"/>
                <w:i/>
                <w:sz w:val="22"/>
                <w:szCs w:val="22"/>
              </w:rPr>
              <w:t xml:space="preserve"> 2/</w:t>
            </w:r>
            <w:r w:rsidR="00073F31" w:rsidRPr="00073F31">
              <w:rPr>
                <w:rFonts w:ascii="Arial" w:hAnsi="Arial" w:cs="Arial"/>
                <w:i/>
                <w:sz w:val="22"/>
                <w:szCs w:val="22"/>
              </w:rPr>
              <w:t xml:space="preserve">3 t/m 8: </w:t>
            </w:r>
            <w:r w:rsidR="006E62A8">
              <w:rPr>
                <w:rFonts w:ascii="Arial" w:hAnsi="Arial" w:cs="Arial"/>
                <w:i/>
                <w:sz w:val="22"/>
                <w:szCs w:val="22"/>
              </w:rPr>
              <w:t>Leerlijnen van het KVLO</w:t>
            </w:r>
            <w:r w:rsidR="00073F31" w:rsidRPr="00073F31">
              <w:rPr>
                <w:rFonts w:ascii="Arial" w:hAnsi="Arial" w:cs="Arial"/>
                <w:i/>
                <w:sz w:val="22"/>
                <w:szCs w:val="22"/>
              </w:rPr>
              <w:t>t</w:t>
            </w:r>
          </w:p>
          <w:p w14:paraId="17B246DD" w14:textId="77777777" w:rsidR="00073F31" w:rsidRPr="00073F31" w:rsidRDefault="00073F31" w:rsidP="009D3D5E">
            <w:pPr>
              <w:rPr>
                <w:rFonts w:ascii="Arial" w:hAnsi="Arial" w:cs="Arial"/>
                <w:i/>
                <w:sz w:val="22"/>
                <w:szCs w:val="22"/>
              </w:rPr>
            </w:pPr>
          </w:p>
        </w:tc>
        <w:tc>
          <w:tcPr>
            <w:tcW w:w="1826" w:type="dxa"/>
            <w:tcBorders>
              <w:top w:val="single" w:sz="4" w:space="0" w:color="auto"/>
              <w:bottom w:val="single" w:sz="4" w:space="0" w:color="auto"/>
            </w:tcBorders>
          </w:tcPr>
          <w:p w14:paraId="521D41EA" w14:textId="333AB93A" w:rsidR="00073F31" w:rsidRPr="00073F31" w:rsidRDefault="00073F31" w:rsidP="009D3D5E">
            <w:pPr>
              <w:rPr>
                <w:rFonts w:ascii="Arial" w:hAnsi="Arial" w:cs="Arial"/>
                <w:i/>
                <w:sz w:val="22"/>
                <w:szCs w:val="22"/>
              </w:rPr>
            </w:pPr>
            <w:r w:rsidRPr="00073F31">
              <w:rPr>
                <w:rFonts w:ascii="Arial" w:hAnsi="Arial" w:cs="Arial"/>
                <w:i/>
                <w:sz w:val="22"/>
                <w:szCs w:val="22"/>
              </w:rPr>
              <w:t>Deze methode beantwoordt aan de kerndoelen</w:t>
            </w:r>
          </w:p>
          <w:p w14:paraId="6BF89DA3" w14:textId="77777777" w:rsidR="00073F31" w:rsidRPr="00073F31" w:rsidRDefault="00073F31" w:rsidP="009D3D5E">
            <w:pPr>
              <w:rPr>
                <w:rFonts w:ascii="Arial" w:hAnsi="Arial" w:cs="Arial"/>
                <w:i/>
                <w:sz w:val="22"/>
                <w:szCs w:val="22"/>
              </w:rPr>
            </w:pPr>
          </w:p>
          <w:p w14:paraId="5C3E0E74" w14:textId="77777777" w:rsidR="00073F31" w:rsidRPr="00073F31" w:rsidRDefault="00073F31" w:rsidP="009D3D5E">
            <w:pPr>
              <w:rPr>
                <w:rFonts w:ascii="Arial" w:hAnsi="Arial" w:cs="Arial"/>
                <w:i/>
                <w:sz w:val="22"/>
                <w:szCs w:val="22"/>
              </w:rPr>
            </w:pPr>
          </w:p>
        </w:tc>
        <w:tc>
          <w:tcPr>
            <w:tcW w:w="2810" w:type="dxa"/>
            <w:tcBorders>
              <w:top w:val="single" w:sz="4" w:space="0" w:color="auto"/>
              <w:bottom w:val="single" w:sz="4" w:space="0" w:color="auto"/>
            </w:tcBorders>
          </w:tcPr>
          <w:p w14:paraId="1B51388C" w14:textId="3A4E83DC" w:rsidR="00073F31" w:rsidRPr="00073F31" w:rsidRDefault="00594998" w:rsidP="009D3D5E">
            <w:pPr>
              <w:rPr>
                <w:rFonts w:ascii="Arial" w:hAnsi="Arial" w:cs="Arial"/>
                <w:i/>
                <w:sz w:val="22"/>
                <w:szCs w:val="22"/>
              </w:rPr>
            </w:pPr>
            <w:r>
              <w:rPr>
                <w:rFonts w:ascii="Arial" w:hAnsi="Arial" w:cs="Arial"/>
                <w:i/>
                <w:sz w:val="22"/>
                <w:szCs w:val="22"/>
              </w:rPr>
              <w:t xml:space="preserve">In het schooljaar 2021-2022 hebben wij </w:t>
            </w:r>
            <w:r w:rsidR="006E62A8">
              <w:rPr>
                <w:rFonts w:ascii="Arial" w:hAnsi="Arial" w:cs="Arial"/>
                <w:i/>
                <w:sz w:val="22"/>
                <w:szCs w:val="22"/>
              </w:rPr>
              <w:t xml:space="preserve">voor de groepen 2/3 t/m 8 (muv gr.4) </w:t>
            </w:r>
            <w:r>
              <w:rPr>
                <w:rFonts w:ascii="Arial" w:hAnsi="Arial" w:cs="Arial"/>
                <w:i/>
                <w:sz w:val="22"/>
                <w:szCs w:val="22"/>
              </w:rPr>
              <w:t>een vakleerkracht bewegingsonderwijs</w:t>
            </w:r>
          </w:p>
        </w:tc>
      </w:tr>
      <w:tr w:rsidR="00073F31" w:rsidRPr="00073F31" w14:paraId="57256499" w14:textId="77777777" w:rsidTr="00594998">
        <w:trPr>
          <w:trHeight w:val="1305"/>
        </w:trPr>
        <w:tc>
          <w:tcPr>
            <w:tcW w:w="3598" w:type="dxa"/>
            <w:tcBorders>
              <w:bottom w:val="single" w:sz="4" w:space="0" w:color="auto"/>
            </w:tcBorders>
          </w:tcPr>
          <w:p w14:paraId="3AC00C7A" w14:textId="77777777" w:rsidR="00073F31" w:rsidRPr="00073F31" w:rsidRDefault="00073F31">
            <w:pPr>
              <w:rPr>
                <w:rFonts w:ascii="Arial" w:hAnsi="Arial" w:cs="Arial"/>
                <w:b/>
                <w:i/>
                <w:sz w:val="22"/>
                <w:szCs w:val="22"/>
              </w:rPr>
            </w:pPr>
            <w:r w:rsidRPr="00073F31">
              <w:rPr>
                <w:rFonts w:ascii="Arial" w:hAnsi="Arial" w:cs="Arial"/>
                <w:b/>
                <w:i/>
                <w:sz w:val="22"/>
                <w:szCs w:val="22"/>
              </w:rPr>
              <w:t>Muziek:</w:t>
            </w:r>
          </w:p>
          <w:p w14:paraId="4E00586D" w14:textId="77777777" w:rsidR="00594998" w:rsidRPr="00073F31" w:rsidRDefault="00594998" w:rsidP="00594998">
            <w:pPr>
              <w:rPr>
                <w:rFonts w:ascii="Arial" w:hAnsi="Arial" w:cs="Arial"/>
                <w:i/>
                <w:sz w:val="22"/>
                <w:szCs w:val="22"/>
              </w:rPr>
            </w:pPr>
            <w:r w:rsidRPr="00073F31">
              <w:rPr>
                <w:rFonts w:ascii="Arial" w:hAnsi="Arial" w:cs="Arial"/>
                <w:b/>
                <w:i/>
                <w:sz w:val="22"/>
                <w:szCs w:val="22"/>
              </w:rPr>
              <w:t>Tekenen en handvaardigheid:</w:t>
            </w:r>
            <w:r w:rsidRPr="00073F31">
              <w:rPr>
                <w:rFonts w:ascii="Arial" w:hAnsi="Arial" w:cs="Arial"/>
                <w:i/>
                <w:sz w:val="22"/>
                <w:szCs w:val="22"/>
              </w:rPr>
              <w:t xml:space="preserve">  </w:t>
            </w:r>
          </w:p>
          <w:p w14:paraId="66A1FAB9" w14:textId="77777777" w:rsidR="00073F31" w:rsidRPr="00073F31" w:rsidRDefault="00073F31" w:rsidP="00594998">
            <w:pPr>
              <w:rPr>
                <w:rFonts w:ascii="Arial" w:hAnsi="Arial" w:cs="Arial"/>
                <w:i/>
                <w:sz w:val="22"/>
                <w:szCs w:val="22"/>
              </w:rPr>
            </w:pPr>
          </w:p>
        </w:tc>
        <w:tc>
          <w:tcPr>
            <w:tcW w:w="1826" w:type="dxa"/>
            <w:tcBorders>
              <w:bottom w:val="single" w:sz="4" w:space="0" w:color="auto"/>
            </w:tcBorders>
          </w:tcPr>
          <w:p w14:paraId="76BB753C" w14:textId="77777777" w:rsidR="00073F31" w:rsidRPr="00073F31" w:rsidRDefault="00073F31" w:rsidP="00594998">
            <w:pPr>
              <w:rPr>
                <w:rFonts w:ascii="Arial" w:hAnsi="Arial" w:cs="Arial"/>
                <w:i/>
                <w:sz w:val="22"/>
                <w:szCs w:val="22"/>
              </w:rPr>
            </w:pPr>
          </w:p>
        </w:tc>
        <w:tc>
          <w:tcPr>
            <w:tcW w:w="2810" w:type="dxa"/>
          </w:tcPr>
          <w:p w14:paraId="04301041" w14:textId="5C4B708F" w:rsidR="00594998" w:rsidRDefault="00594998">
            <w:pPr>
              <w:rPr>
                <w:rFonts w:ascii="Arial" w:hAnsi="Arial" w:cs="Arial"/>
                <w:i/>
                <w:sz w:val="22"/>
                <w:szCs w:val="22"/>
              </w:rPr>
            </w:pPr>
            <w:r>
              <w:rPr>
                <w:rFonts w:ascii="Arial" w:hAnsi="Arial" w:cs="Arial"/>
                <w:i/>
                <w:sz w:val="22"/>
                <w:szCs w:val="22"/>
              </w:rPr>
              <w:t xml:space="preserve">De creatieve vakken zullen ingepast worden in het Onderzoekend&amp;Ontwerpen Leren. </w:t>
            </w:r>
          </w:p>
          <w:p w14:paraId="6B5A3102" w14:textId="0384DB08" w:rsidR="00073F31" w:rsidRDefault="00073F31">
            <w:pPr>
              <w:rPr>
                <w:rFonts w:ascii="Arial" w:hAnsi="Arial" w:cs="Arial"/>
                <w:i/>
                <w:sz w:val="22"/>
                <w:szCs w:val="22"/>
              </w:rPr>
            </w:pPr>
            <w:r>
              <w:rPr>
                <w:rFonts w:ascii="Arial" w:hAnsi="Arial" w:cs="Arial"/>
                <w:i/>
                <w:sz w:val="22"/>
                <w:szCs w:val="22"/>
              </w:rPr>
              <w:t xml:space="preserve">externen </w:t>
            </w:r>
            <w:r w:rsidR="00594998">
              <w:rPr>
                <w:rFonts w:ascii="Arial" w:hAnsi="Arial" w:cs="Arial"/>
                <w:i/>
                <w:sz w:val="22"/>
                <w:szCs w:val="22"/>
              </w:rPr>
              <w:t xml:space="preserve">worden </w:t>
            </w:r>
            <w:r>
              <w:rPr>
                <w:rFonts w:ascii="Arial" w:hAnsi="Arial" w:cs="Arial"/>
                <w:i/>
                <w:sz w:val="22"/>
                <w:szCs w:val="22"/>
              </w:rPr>
              <w:t>ingehuurd om met de leerlingen aan expressie te werken. Dat kan muziek (Crescendo Elden), dans, tekenen en/of handvaardigheid (de Boog Elden) zijn.</w:t>
            </w:r>
          </w:p>
          <w:p w14:paraId="28CE8CB7" w14:textId="00D5D899" w:rsidR="00073F31" w:rsidRPr="00073F31" w:rsidRDefault="00073F31" w:rsidP="00594998">
            <w:pPr>
              <w:rPr>
                <w:rFonts w:ascii="Arial" w:hAnsi="Arial" w:cs="Arial"/>
                <w:i/>
                <w:sz w:val="22"/>
                <w:szCs w:val="22"/>
              </w:rPr>
            </w:pPr>
            <w:r>
              <w:rPr>
                <w:rFonts w:ascii="Arial" w:hAnsi="Arial" w:cs="Arial"/>
                <w:i/>
                <w:sz w:val="22"/>
                <w:szCs w:val="22"/>
              </w:rPr>
              <w:t>Tijdens projectweken worden externen ingehuurd voor activiteiten van Kunst&amp;Cultuur.</w:t>
            </w:r>
            <w:r w:rsidRPr="00073F31">
              <w:rPr>
                <w:rFonts w:ascii="Arial" w:hAnsi="Arial" w:cs="Arial"/>
                <w:i/>
                <w:sz w:val="22"/>
                <w:szCs w:val="22"/>
              </w:rPr>
              <w:t xml:space="preserve"> </w:t>
            </w:r>
          </w:p>
        </w:tc>
      </w:tr>
    </w:tbl>
    <w:p w14:paraId="394798F2" w14:textId="77777777" w:rsidR="000B65D3" w:rsidRPr="000B65D3" w:rsidRDefault="000B65D3">
      <w:pPr>
        <w:rPr>
          <w:rFonts w:ascii="Arial" w:hAnsi="Arial" w:cs="Arial"/>
          <w:sz w:val="22"/>
          <w:szCs w:val="22"/>
        </w:rPr>
      </w:pPr>
    </w:p>
    <w:p w14:paraId="27BF0EE2" w14:textId="77777777" w:rsidR="00F2554F" w:rsidRPr="005C3AB0" w:rsidRDefault="00F2554F" w:rsidP="00F2554F">
      <w:pPr>
        <w:pStyle w:val="Inhopg1"/>
        <w:tabs>
          <w:tab w:val="left" w:pos="567"/>
        </w:tabs>
        <w:spacing w:before="0"/>
        <w:rPr>
          <w:rFonts w:cs="Arial"/>
          <w:b w:val="0"/>
          <w:i/>
          <w:caps w:val="0"/>
          <w:sz w:val="22"/>
          <w:szCs w:val="22"/>
          <w:u w:val="single"/>
        </w:rPr>
      </w:pPr>
      <w:r w:rsidRPr="000B65D3">
        <w:rPr>
          <w:rFonts w:cs="Arial"/>
          <w:b w:val="0"/>
          <w:i/>
          <w:caps w:val="0"/>
          <w:sz w:val="22"/>
          <w:szCs w:val="22"/>
          <w:u w:val="single"/>
        </w:rPr>
        <w:t>2.</w:t>
      </w:r>
      <w:r w:rsidR="00685E53">
        <w:rPr>
          <w:rFonts w:cs="Arial"/>
          <w:b w:val="0"/>
          <w:i/>
          <w:caps w:val="0"/>
          <w:sz w:val="22"/>
          <w:szCs w:val="22"/>
          <w:u w:val="single"/>
        </w:rPr>
        <w:t>6</w:t>
      </w:r>
      <w:r w:rsidRPr="005C3AB0">
        <w:rPr>
          <w:rFonts w:cs="Arial"/>
          <w:b w:val="0"/>
          <w:i/>
          <w:caps w:val="0"/>
          <w:sz w:val="22"/>
          <w:szCs w:val="22"/>
          <w:u w:val="single"/>
        </w:rPr>
        <w:t xml:space="preserve">  LEERLINGENZORG / PASSEND ONDERWIJS</w:t>
      </w:r>
    </w:p>
    <w:p w14:paraId="0E1B54B0" w14:textId="77777777" w:rsidR="00F2554F" w:rsidRPr="005C3AB0" w:rsidRDefault="00F2554F" w:rsidP="00F2554F">
      <w:pPr>
        <w:rPr>
          <w:rFonts w:ascii="Arial" w:hAnsi="Arial" w:cs="Arial"/>
          <w:i/>
          <w:sz w:val="22"/>
          <w:szCs w:val="22"/>
        </w:rPr>
      </w:pPr>
      <w:r w:rsidRPr="005C3AB0">
        <w:rPr>
          <w:rFonts w:ascii="Arial" w:hAnsi="Arial" w:cs="Arial"/>
          <w:i/>
          <w:sz w:val="22"/>
          <w:szCs w:val="22"/>
        </w:rPr>
        <w:t xml:space="preserve">Onze school volgt de richtlijnen van </w:t>
      </w:r>
      <w:r>
        <w:rPr>
          <w:rFonts w:ascii="Arial" w:hAnsi="Arial" w:cs="Arial"/>
          <w:i/>
          <w:sz w:val="22"/>
          <w:szCs w:val="22"/>
        </w:rPr>
        <w:t>de Delta Scholengroep</w:t>
      </w:r>
      <w:r w:rsidRPr="005C3AB0">
        <w:rPr>
          <w:rFonts w:ascii="Arial" w:hAnsi="Arial" w:cs="Arial"/>
          <w:i/>
          <w:sz w:val="22"/>
          <w:szCs w:val="22"/>
        </w:rPr>
        <w:t>, zoals die ook wettelijk is bepaald. Ons uitgangspunt is passende en gestructureerde zorg aan te bieden binnen onze mogelijkheden.</w:t>
      </w:r>
      <w:r>
        <w:rPr>
          <w:rFonts w:ascii="Arial" w:hAnsi="Arial" w:cs="Arial"/>
          <w:i/>
          <w:sz w:val="22"/>
          <w:szCs w:val="22"/>
        </w:rPr>
        <w:t xml:space="preserve"> Dit is omschreven in ons SOP.</w:t>
      </w:r>
    </w:p>
    <w:p w14:paraId="3889A505" w14:textId="77777777" w:rsidR="00F2554F" w:rsidRPr="00027919" w:rsidRDefault="00F2554F" w:rsidP="00F2554F">
      <w:pPr>
        <w:rPr>
          <w:rFonts w:ascii="Arial" w:hAnsi="Arial" w:cs="Arial"/>
          <w:i/>
          <w:sz w:val="18"/>
          <w:szCs w:val="22"/>
        </w:rPr>
      </w:pPr>
    </w:p>
    <w:p w14:paraId="1D3AFE6D" w14:textId="77777777" w:rsidR="00F2554F" w:rsidRDefault="00F2554F" w:rsidP="00F2554F">
      <w:pPr>
        <w:rPr>
          <w:rFonts w:ascii="Arial" w:hAnsi="Arial" w:cs="Arial"/>
          <w:i/>
          <w:sz w:val="22"/>
          <w:szCs w:val="22"/>
        </w:rPr>
      </w:pPr>
      <w:r w:rsidRPr="005C3AB0">
        <w:rPr>
          <w:rFonts w:ascii="Arial" w:hAnsi="Arial" w:cs="Arial"/>
          <w:i/>
          <w:sz w:val="22"/>
          <w:szCs w:val="22"/>
        </w:rPr>
        <w:t>De zorg voor de leerling begint bij de aanmelding</w:t>
      </w:r>
      <w:r>
        <w:rPr>
          <w:rFonts w:ascii="Arial" w:hAnsi="Arial" w:cs="Arial"/>
          <w:i/>
          <w:sz w:val="22"/>
          <w:szCs w:val="22"/>
        </w:rPr>
        <w:t xml:space="preserve"> en inschrijving.</w:t>
      </w:r>
      <w:r w:rsidRPr="005C3AB0">
        <w:rPr>
          <w:rFonts w:ascii="Arial" w:hAnsi="Arial" w:cs="Arial"/>
          <w:i/>
          <w:sz w:val="22"/>
          <w:szCs w:val="22"/>
        </w:rPr>
        <w:t xml:space="preserve"> </w:t>
      </w:r>
      <w:r>
        <w:rPr>
          <w:rFonts w:ascii="Arial" w:hAnsi="Arial" w:cs="Arial"/>
          <w:i/>
          <w:sz w:val="22"/>
          <w:szCs w:val="22"/>
        </w:rPr>
        <w:t>Met de ouders wordt stilgestaan bij de ontwikkeling van hun kind en wordt gevraagd of ouders verwachten dat hun zoon/dochter extra ondersteuning nodig heeft tijdens de ontwikkeling. Wanneer een leerling al op een andere basisschool zit, wordt door de IBer contact opgenomen met die school om de onderwijsbehoeften van deze leerling in beeld te brengen. De leerling wordt ingeschreven als de school en ouders zien dat de school deze leerling het juiste onderwijs kan bieden. Wij volgen hiervoor het protocol van Passend Wijs Arnhem.</w:t>
      </w:r>
    </w:p>
    <w:p w14:paraId="29079D35" w14:textId="77777777" w:rsidR="00F2554F" w:rsidRPr="00027919" w:rsidRDefault="00F2554F" w:rsidP="00F2554F">
      <w:pPr>
        <w:rPr>
          <w:rFonts w:ascii="Arial" w:hAnsi="Arial" w:cs="Arial"/>
          <w:i/>
          <w:sz w:val="18"/>
          <w:szCs w:val="22"/>
        </w:rPr>
      </w:pPr>
    </w:p>
    <w:p w14:paraId="1704347E" w14:textId="77777777" w:rsidR="00F2554F" w:rsidRPr="005C3AB0" w:rsidRDefault="00F2554F" w:rsidP="00F2554F">
      <w:pPr>
        <w:rPr>
          <w:rFonts w:ascii="Arial" w:hAnsi="Arial" w:cs="Arial"/>
          <w:i/>
          <w:sz w:val="22"/>
          <w:szCs w:val="22"/>
        </w:rPr>
      </w:pPr>
      <w:r w:rsidRPr="00E03D8E">
        <w:rPr>
          <w:rFonts w:ascii="Arial" w:hAnsi="Arial" w:cs="Arial"/>
          <w:i/>
          <w:sz w:val="22"/>
          <w:szCs w:val="22"/>
        </w:rPr>
        <w:t xml:space="preserve">Tijdens de intake </w:t>
      </w:r>
      <w:r w:rsidRPr="00C71686">
        <w:rPr>
          <w:rFonts w:ascii="Arial" w:hAnsi="Arial" w:cs="Arial"/>
          <w:i/>
          <w:sz w:val="22"/>
          <w:szCs w:val="22"/>
        </w:rPr>
        <w:t xml:space="preserve">met de leerkracht maken wij aantekeningen </w:t>
      </w:r>
      <w:r w:rsidRPr="00E03D8E">
        <w:rPr>
          <w:rFonts w:ascii="Arial" w:hAnsi="Arial" w:cs="Arial"/>
          <w:i/>
          <w:sz w:val="22"/>
          <w:szCs w:val="22"/>
        </w:rPr>
        <w:t xml:space="preserve">hoe de ontwikkeling van de </w:t>
      </w:r>
      <w:r>
        <w:rPr>
          <w:rFonts w:ascii="Arial" w:hAnsi="Arial" w:cs="Arial"/>
          <w:i/>
          <w:sz w:val="22"/>
          <w:szCs w:val="22"/>
        </w:rPr>
        <w:t xml:space="preserve">leerling en </w:t>
      </w:r>
      <w:r w:rsidRPr="005C3AB0">
        <w:rPr>
          <w:rFonts w:ascii="Arial" w:hAnsi="Arial" w:cs="Arial"/>
          <w:i/>
          <w:sz w:val="22"/>
          <w:szCs w:val="22"/>
        </w:rPr>
        <w:t xml:space="preserve">voorschoolse periode(incl. overdrachtsformulier) van </w:t>
      </w:r>
      <w:r>
        <w:rPr>
          <w:rFonts w:ascii="Arial" w:hAnsi="Arial" w:cs="Arial"/>
          <w:i/>
          <w:sz w:val="22"/>
          <w:szCs w:val="22"/>
        </w:rPr>
        <w:t>het</w:t>
      </w:r>
      <w:r w:rsidRPr="005C3AB0">
        <w:rPr>
          <w:rFonts w:ascii="Arial" w:hAnsi="Arial" w:cs="Arial"/>
          <w:i/>
          <w:sz w:val="22"/>
          <w:szCs w:val="22"/>
        </w:rPr>
        <w:t xml:space="preserve"> kind is geweest. Hierdoor</w:t>
      </w:r>
      <w:r>
        <w:rPr>
          <w:rFonts w:ascii="Arial" w:hAnsi="Arial" w:cs="Arial"/>
          <w:i/>
          <w:sz w:val="22"/>
          <w:szCs w:val="22"/>
        </w:rPr>
        <w:t xml:space="preserve"> brengen we de onderwijsbehoeften in kaart en</w:t>
      </w:r>
      <w:r w:rsidRPr="005C3AB0">
        <w:rPr>
          <w:rFonts w:ascii="Arial" w:hAnsi="Arial" w:cs="Arial"/>
          <w:i/>
          <w:sz w:val="22"/>
          <w:szCs w:val="22"/>
        </w:rPr>
        <w:t xml:space="preserve"> kan de leerkracht de leerling op een gepaste manier begeleiden.</w:t>
      </w:r>
      <w:r>
        <w:rPr>
          <w:rFonts w:ascii="Arial" w:hAnsi="Arial" w:cs="Arial"/>
          <w:i/>
          <w:sz w:val="22"/>
          <w:szCs w:val="22"/>
        </w:rPr>
        <w:t xml:space="preserve"> Wanneer na zorgvuldige informatie in winning en verwerking van gegevens het blijkt dat wij als school niet aan de onderwijsbehoeften kunnen voldoen start de zorgplicht.</w:t>
      </w:r>
    </w:p>
    <w:p w14:paraId="17686DC7" w14:textId="77777777" w:rsidR="00F2554F" w:rsidRPr="00027919" w:rsidRDefault="00F2554F" w:rsidP="00F2554F">
      <w:pPr>
        <w:rPr>
          <w:rFonts w:ascii="Arial" w:hAnsi="Arial" w:cs="Arial"/>
          <w:i/>
          <w:sz w:val="18"/>
          <w:szCs w:val="22"/>
        </w:rPr>
      </w:pPr>
    </w:p>
    <w:p w14:paraId="6FDC09F8" w14:textId="77777777" w:rsidR="00F2554F" w:rsidRPr="005C3AB0" w:rsidRDefault="00F2554F" w:rsidP="00F2554F">
      <w:pPr>
        <w:rPr>
          <w:rFonts w:ascii="Arial" w:hAnsi="Arial" w:cs="Arial"/>
          <w:i/>
          <w:sz w:val="22"/>
          <w:szCs w:val="22"/>
        </w:rPr>
      </w:pPr>
      <w:r w:rsidRPr="005C3AB0">
        <w:rPr>
          <w:rFonts w:ascii="Arial" w:hAnsi="Arial" w:cs="Arial"/>
          <w:i/>
          <w:sz w:val="22"/>
          <w:szCs w:val="22"/>
        </w:rPr>
        <w:t xml:space="preserve">De structuur brengen wij aan, door vanaf groep 1 de ontwikkelingen van de leerling in een leerlingvolgsysteem bij te houden (in groep 1/2 </w:t>
      </w:r>
      <w:r>
        <w:rPr>
          <w:rFonts w:ascii="Arial" w:hAnsi="Arial" w:cs="Arial"/>
          <w:i/>
          <w:sz w:val="22"/>
          <w:szCs w:val="22"/>
        </w:rPr>
        <w:t>via het Digitaal keuzebord</w:t>
      </w:r>
      <w:r w:rsidRPr="005C3AB0">
        <w:rPr>
          <w:rFonts w:ascii="Arial" w:hAnsi="Arial" w:cs="Arial"/>
          <w:i/>
          <w:sz w:val="22"/>
          <w:szCs w:val="22"/>
        </w:rPr>
        <w:t xml:space="preserve">). Met behulp van </w:t>
      </w:r>
      <w:r>
        <w:rPr>
          <w:rFonts w:ascii="Arial" w:hAnsi="Arial" w:cs="Arial"/>
          <w:i/>
          <w:sz w:val="22"/>
          <w:szCs w:val="22"/>
        </w:rPr>
        <w:t xml:space="preserve">de groepsbesprekingen die we drie maal per jaar in de bouw organiseren en de </w:t>
      </w:r>
      <w:r w:rsidRPr="005C3AB0">
        <w:rPr>
          <w:rFonts w:ascii="Arial" w:hAnsi="Arial" w:cs="Arial"/>
          <w:i/>
          <w:sz w:val="22"/>
          <w:szCs w:val="22"/>
        </w:rPr>
        <w:t xml:space="preserve">overdrachtsformulieren (groepsplannen/groepsoverzichten) zorgen wij ervoor dat leerkrachten op de hoogte zijn van belangrijke zaken die de leerling aangaan. Relevante gegevens zijn in </w:t>
      </w:r>
      <w:r>
        <w:rPr>
          <w:rFonts w:ascii="Arial" w:hAnsi="Arial" w:cs="Arial"/>
          <w:i/>
          <w:sz w:val="22"/>
          <w:szCs w:val="22"/>
        </w:rPr>
        <w:t xml:space="preserve">de </w:t>
      </w:r>
      <w:r w:rsidRPr="005C3AB0">
        <w:rPr>
          <w:rFonts w:ascii="Arial" w:hAnsi="Arial" w:cs="Arial"/>
          <w:i/>
          <w:sz w:val="22"/>
          <w:szCs w:val="22"/>
        </w:rPr>
        <w:t xml:space="preserve">leerlingdossiers </w:t>
      </w:r>
      <w:r>
        <w:rPr>
          <w:rFonts w:ascii="Arial" w:hAnsi="Arial" w:cs="Arial"/>
          <w:i/>
          <w:sz w:val="22"/>
          <w:szCs w:val="22"/>
        </w:rPr>
        <w:t xml:space="preserve">in Esis </w:t>
      </w:r>
      <w:r w:rsidRPr="005C3AB0">
        <w:rPr>
          <w:rFonts w:ascii="Arial" w:hAnsi="Arial" w:cs="Arial"/>
          <w:i/>
          <w:sz w:val="22"/>
          <w:szCs w:val="22"/>
        </w:rPr>
        <w:t xml:space="preserve">opgeslagen. Hier wordt vertrouwelijk </w:t>
      </w:r>
      <w:r>
        <w:rPr>
          <w:rFonts w:ascii="Arial" w:hAnsi="Arial" w:cs="Arial"/>
          <w:i/>
          <w:sz w:val="22"/>
          <w:szCs w:val="22"/>
        </w:rPr>
        <w:t xml:space="preserve">en alleen door de juiste personen </w:t>
      </w:r>
      <w:r w:rsidRPr="005C3AB0">
        <w:rPr>
          <w:rFonts w:ascii="Arial" w:hAnsi="Arial" w:cs="Arial"/>
          <w:i/>
          <w:sz w:val="22"/>
          <w:szCs w:val="22"/>
        </w:rPr>
        <w:t>mee om omgegaan.</w:t>
      </w:r>
    </w:p>
    <w:p w14:paraId="2B5BF2F5" w14:textId="77777777" w:rsidR="00F2554F" w:rsidRPr="005C3AB0" w:rsidRDefault="00F2554F" w:rsidP="00F2554F">
      <w:pPr>
        <w:rPr>
          <w:rFonts w:ascii="Arial" w:hAnsi="Arial" w:cs="Arial"/>
          <w:i/>
          <w:sz w:val="22"/>
          <w:szCs w:val="22"/>
        </w:rPr>
      </w:pPr>
      <w:r w:rsidRPr="005C3AB0">
        <w:rPr>
          <w:rFonts w:ascii="Arial" w:hAnsi="Arial" w:cs="Arial"/>
          <w:i/>
          <w:sz w:val="22"/>
          <w:szCs w:val="22"/>
        </w:rPr>
        <w:t xml:space="preserve">Naast de methodegebonden toetsen gebruiken we gestandaardiseerde Cito-toetsen, om zo een beeld van de vorderingen van de leerprestaties van de leerling te krijgen en brengen deze vervolgens in kaart. </w:t>
      </w:r>
    </w:p>
    <w:p w14:paraId="53BD644D" w14:textId="77777777" w:rsidR="00F2554F" w:rsidRPr="006F1973" w:rsidRDefault="00F2554F" w:rsidP="00F2554F">
      <w:pPr>
        <w:rPr>
          <w:rFonts w:ascii="Arial" w:hAnsi="Arial" w:cs="Arial"/>
          <w:i/>
          <w:sz w:val="14"/>
          <w:szCs w:val="22"/>
        </w:rPr>
      </w:pPr>
    </w:p>
    <w:p w14:paraId="758AFB59" w14:textId="77777777" w:rsidR="00F2554F" w:rsidRDefault="00F2554F" w:rsidP="00F2554F">
      <w:pPr>
        <w:rPr>
          <w:rFonts w:ascii="Arial" w:hAnsi="Arial" w:cs="Arial"/>
          <w:i/>
          <w:sz w:val="22"/>
          <w:szCs w:val="22"/>
        </w:rPr>
      </w:pPr>
      <w:r w:rsidRPr="005C3AB0">
        <w:rPr>
          <w:rFonts w:ascii="Arial" w:hAnsi="Arial" w:cs="Arial"/>
          <w:i/>
          <w:sz w:val="22"/>
          <w:szCs w:val="22"/>
        </w:rPr>
        <w:t xml:space="preserve">De leerlingen ontwikkelen zich op verschillende manieren. De resultaten die leerlingen dan ook behalen kunnen heel divers zijn. Wij vinden het belangrijk om op deze verschillen zo goed mogelijk in te spelen. Die start al bij de aanbieding van de leerstof. De instructie </w:t>
      </w:r>
      <w:r>
        <w:rPr>
          <w:rFonts w:ascii="Arial" w:hAnsi="Arial" w:cs="Arial"/>
          <w:i/>
          <w:sz w:val="22"/>
          <w:szCs w:val="22"/>
        </w:rPr>
        <w:t xml:space="preserve">via het EDI-model </w:t>
      </w:r>
      <w:r w:rsidRPr="005C3AB0">
        <w:rPr>
          <w:rFonts w:ascii="Arial" w:hAnsi="Arial" w:cs="Arial"/>
          <w:i/>
          <w:sz w:val="22"/>
          <w:szCs w:val="22"/>
        </w:rPr>
        <w:t xml:space="preserve">moet effectief en gedifferentieerd zijn en de verwerking geënt op de capaciteiten van de leerling. Daar waar nodig wordt </w:t>
      </w:r>
      <w:r>
        <w:rPr>
          <w:rFonts w:ascii="Arial" w:hAnsi="Arial" w:cs="Arial"/>
          <w:i/>
          <w:sz w:val="22"/>
          <w:szCs w:val="22"/>
        </w:rPr>
        <w:t xml:space="preserve">verlengde </w:t>
      </w:r>
      <w:r w:rsidRPr="005C3AB0">
        <w:rPr>
          <w:rFonts w:ascii="Arial" w:hAnsi="Arial" w:cs="Arial"/>
          <w:i/>
          <w:sz w:val="22"/>
          <w:szCs w:val="22"/>
        </w:rPr>
        <w:t xml:space="preserve">instructie </w:t>
      </w:r>
      <w:r>
        <w:rPr>
          <w:rFonts w:ascii="Arial" w:hAnsi="Arial" w:cs="Arial"/>
          <w:i/>
          <w:sz w:val="22"/>
          <w:szCs w:val="22"/>
        </w:rPr>
        <w:t xml:space="preserve">of preteaching </w:t>
      </w:r>
      <w:r w:rsidRPr="005C3AB0">
        <w:rPr>
          <w:rFonts w:ascii="Arial" w:hAnsi="Arial" w:cs="Arial"/>
          <w:i/>
          <w:sz w:val="22"/>
          <w:szCs w:val="22"/>
        </w:rPr>
        <w:t xml:space="preserve">geboden en/of wordt de leerstof aangepast. </w:t>
      </w:r>
      <w:r>
        <w:rPr>
          <w:rFonts w:ascii="Arial" w:hAnsi="Arial" w:cs="Arial"/>
          <w:i/>
          <w:sz w:val="22"/>
          <w:szCs w:val="22"/>
        </w:rPr>
        <w:t xml:space="preserve">In groep 6 t/m 8 word gebruik gemaakt van pretoetsing. </w:t>
      </w:r>
    </w:p>
    <w:p w14:paraId="1A3FAC43" w14:textId="77777777" w:rsidR="00F2554F" w:rsidRPr="006F1973" w:rsidRDefault="00F2554F" w:rsidP="00F2554F">
      <w:pPr>
        <w:rPr>
          <w:rFonts w:ascii="Arial" w:hAnsi="Arial" w:cs="Arial"/>
          <w:i/>
          <w:sz w:val="14"/>
          <w:szCs w:val="22"/>
        </w:rPr>
      </w:pPr>
    </w:p>
    <w:p w14:paraId="232C53D2" w14:textId="77777777" w:rsidR="00F2554F" w:rsidRPr="00027919" w:rsidRDefault="00F2554F" w:rsidP="00F2554F">
      <w:pPr>
        <w:rPr>
          <w:rFonts w:ascii="Arial" w:hAnsi="Arial" w:cs="Arial"/>
          <w:i/>
          <w:sz w:val="22"/>
          <w:szCs w:val="22"/>
        </w:rPr>
      </w:pPr>
      <w:r w:rsidRPr="005C3AB0">
        <w:rPr>
          <w:rFonts w:ascii="Arial" w:hAnsi="Arial" w:cs="Arial"/>
          <w:i/>
          <w:sz w:val="22"/>
          <w:szCs w:val="22"/>
        </w:rPr>
        <w:t>Alle leerlingen worden zorgvuldig gevolgd met ons Leerlingvolgsysteem (LOVS)van CITO.</w:t>
      </w:r>
      <w:r>
        <w:rPr>
          <w:rFonts w:ascii="Arial" w:hAnsi="Arial" w:cs="Arial"/>
          <w:i/>
          <w:sz w:val="22"/>
          <w:szCs w:val="22"/>
        </w:rPr>
        <w:t xml:space="preserve"> In onze toetskalender staat exact aangegeven wat wanneer er wordt getoetst. </w:t>
      </w:r>
      <w:r w:rsidRPr="00027919">
        <w:rPr>
          <w:rFonts w:ascii="Arial" w:hAnsi="Arial" w:cs="Arial"/>
          <w:i/>
          <w:sz w:val="22"/>
          <w:szCs w:val="22"/>
        </w:rPr>
        <w:t>We gebruiken de volgende toetsen:</w:t>
      </w:r>
    </w:p>
    <w:p w14:paraId="2BBD94B2" w14:textId="77777777" w:rsidR="00F2554F" w:rsidRPr="006F1973" w:rsidRDefault="00F2554F" w:rsidP="00F2554F">
      <w:pPr>
        <w:rPr>
          <w:rFonts w:ascii="Arial" w:hAnsi="Arial" w:cs="Arial"/>
          <w:i/>
          <w:sz w:val="14"/>
          <w:szCs w:val="22"/>
        </w:rPr>
      </w:pPr>
    </w:p>
    <w:p w14:paraId="598CAC51" w14:textId="77777777" w:rsidR="00F2554F" w:rsidRPr="00027919" w:rsidRDefault="00F2554F" w:rsidP="00F2554F">
      <w:pPr>
        <w:rPr>
          <w:rFonts w:ascii="Arial" w:hAnsi="Arial" w:cs="Arial"/>
          <w:i/>
          <w:sz w:val="22"/>
          <w:szCs w:val="22"/>
        </w:rPr>
      </w:pPr>
      <w:r>
        <w:rPr>
          <w:rFonts w:ascii="Arial" w:hAnsi="Arial" w:cs="Arial"/>
          <w:i/>
          <w:sz w:val="22"/>
          <w:szCs w:val="22"/>
        </w:rPr>
        <w:t>Groep 3 t/m 8:</w:t>
      </w:r>
    </w:p>
    <w:p w14:paraId="299E883D" w14:textId="77777777" w:rsidR="00F2554F" w:rsidRPr="00027919" w:rsidRDefault="00F2554F" w:rsidP="00A00882">
      <w:pPr>
        <w:numPr>
          <w:ilvl w:val="0"/>
          <w:numId w:val="15"/>
        </w:numPr>
        <w:rPr>
          <w:rFonts w:ascii="Arial" w:hAnsi="Arial" w:cs="Arial"/>
          <w:i/>
          <w:sz w:val="22"/>
          <w:szCs w:val="22"/>
        </w:rPr>
      </w:pPr>
      <w:r w:rsidRPr="00027919">
        <w:rPr>
          <w:rFonts w:ascii="Arial" w:hAnsi="Arial" w:cs="Arial"/>
          <w:i/>
          <w:sz w:val="22"/>
          <w:szCs w:val="22"/>
        </w:rPr>
        <w:t>A.V.I. toets 2009</w:t>
      </w:r>
      <w:r w:rsidRPr="00027919">
        <w:rPr>
          <w:rFonts w:ascii="Arial" w:hAnsi="Arial" w:cs="Arial"/>
          <w:i/>
          <w:sz w:val="22"/>
          <w:szCs w:val="22"/>
        </w:rPr>
        <w:tab/>
      </w:r>
      <w:r w:rsidRPr="00027919">
        <w:rPr>
          <w:rFonts w:ascii="Arial" w:hAnsi="Arial" w:cs="Arial"/>
          <w:i/>
          <w:sz w:val="22"/>
          <w:szCs w:val="22"/>
        </w:rPr>
        <w:tab/>
        <w:t xml:space="preserve">                       </w:t>
      </w:r>
      <w:r>
        <w:rPr>
          <w:rFonts w:ascii="Arial" w:hAnsi="Arial" w:cs="Arial"/>
          <w:i/>
          <w:sz w:val="22"/>
          <w:szCs w:val="22"/>
        </w:rPr>
        <w:t xml:space="preserve">   </w:t>
      </w:r>
      <w:r w:rsidRPr="00027919">
        <w:rPr>
          <w:rFonts w:ascii="Arial" w:hAnsi="Arial" w:cs="Arial"/>
          <w:i/>
          <w:sz w:val="22"/>
          <w:szCs w:val="22"/>
        </w:rPr>
        <w:t xml:space="preserve">       (groep 3 t/m 8)</w:t>
      </w:r>
    </w:p>
    <w:p w14:paraId="10CFAF38" w14:textId="77777777" w:rsidR="00F2554F" w:rsidRDefault="00F2554F" w:rsidP="00A00882">
      <w:pPr>
        <w:numPr>
          <w:ilvl w:val="0"/>
          <w:numId w:val="15"/>
        </w:numPr>
        <w:rPr>
          <w:rFonts w:ascii="Arial" w:hAnsi="Arial" w:cs="Arial"/>
          <w:i/>
          <w:sz w:val="22"/>
          <w:szCs w:val="22"/>
        </w:rPr>
      </w:pPr>
      <w:r w:rsidRPr="00027919">
        <w:rPr>
          <w:rFonts w:ascii="Arial" w:hAnsi="Arial" w:cs="Arial"/>
          <w:i/>
          <w:sz w:val="22"/>
          <w:szCs w:val="22"/>
        </w:rPr>
        <w:t>DMT                                                     (CITO  (groep 3 t/m 8)</w:t>
      </w:r>
    </w:p>
    <w:p w14:paraId="163A139F" w14:textId="77777777" w:rsidR="00F2554F" w:rsidRPr="00027919" w:rsidRDefault="00F2554F" w:rsidP="00A00882">
      <w:pPr>
        <w:numPr>
          <w:ilvl w:val="0"/>
          <w:numId w:val="15"/>
        </w:numPr>
        <w:rPr>
          <w:rFonts w:ascii="Arial" w:hAnsi="Arial" w:cs="Arial"/>
          <w:i/>
          <w:sz w:val="22"/>
          <w:szCs w:val="22"/>
        </w:rPr>
      </w:pPr>
      <w:r>
        <w:rPr>
          <w:rFonts w:ascii="Arial" w:hAnsi="Arial" w:cs="Arial"/>
          <w:i/>
          <w:sz w:val="22"/>
          <w:szCs w:val="22"/>
        </w:rPr>
        <w:t>Begrijpend luisteren                             (CITO)  (groep 3)</w:t>
      </w:r>
    </w:p>
    <w:p w14:paraId="6FAF0ACE" w14:textId="77777777" w:rsidR="00F2554F" w:rsidRPr="00027919" w:rsidRDefault="00F2554F" w:rsidP="00A00882">
      <w:pPr>
        <w:numPr>
          <w:ilvl w:val="0"/>
          <w:numId w:val="15"/>
        </w:numPr>
        <w:rPr>
          <w:rFonts w:ascii="Arial" w:hAnsi="Arial" w:cs="Arial"/>
          <w:i/>
          <w:sz w:val="22"/>
          <w:szCs w:val="22"/>
        </w:rPr>
      </w:pPr>
      <w:r w:rsidRPr="00027919">
        <w:rPr>
          <w:rFonts w:ascii="Arial" w:hAnsi="Arial" w:cs="Arial"/>
          <w:i/>
          <w:sz w:val="22"/>
          <w:szCs w:val="22"/>
        </w:rPr>
        <w:t xml:space="preserve">Begrijpend Lezen  3.0                          (CITO) (groep </w:t>
      </w:r>
      <w:r>
        <w:rPr>
          <w:rFonts w:ascii="Arial" w:hAnsi="Arial" w:cs="Arial"/>
          <w:i/>
          <w:sz w:val="22"/>
          <w:szCs w:val="22"/>
        </w:rPr>
        <w:t>4</w:t>
      </w:r>
      <w:r w:rsidRPr="00027919">
        <w:rPr>
          <w:rFonts w:ascii="Arial" w:hAnsi="Arial" w:cs="Arial"/>
          <w:i/>
          <w:sz w:val="22"/>
          <w:szCs w:val="22"/>
        </w:rPr>
        <w:t xml:space="preserve"> t/m 8)</w:t>
      </w:r>
    </w:p>
    <w:p w14:paraId="655DAF9F" w14:textId="77777777" w:rsidR="00F2554F" w:rsidRPr="00027919" w:rsidRDefault="00F2554F" w:rsidP="00A00882">
      <w:pPr>
        <w:numPr>
          <w:ilvl w:val="0"/>
          <w:numId w:val="15"/>
        </w:numPr>
        <w:rPr>
          <w:rFonts w:ascii="Arial" w:hAnsi="Arial" w:cs="Arial"/>
          <w:i/>
          <w:sz w:val="22"/>
          <w:szCs w:val="22"/>
        </w:rPr>
      </w:pPr>
      <w:r w:rsidRPr="00027919">
        <w:rPr>
          <w:rFonts w:ascii="Arial" w:hAnsi="Arial" w:cs="Arial"/>
          <w:i/>
          <w:sz w:val="22"/>
          <w:szCs w:val="22"/>
        </w:rPr>
        <w:t>Spellingtoets 3.0                                  (CITO) (groep 3 t/m 8)</w:t>
      </w:r>
    </w:p>
    <w:p w14:paraId="13F742AC" w14:textId="77777777" w:rsidR="00F2554F" w:rsidRDefault="00F2554F" w:rsidP="00A00882">
      <w:pPr>
        <w:numPr>
          <w:ilvl w:val="0"/>
          <w:numId w:val="15"/>
        </w:numPr>
        <w:rPr>
          <w:rFonts w:ascii="Arial" w:hAnsi="Arial" w:cs="Arial"/>
          <w:i/>
          <w:sz w:val="22"/>
          <w:szCs w:val="22"/>
        </w:rPr>
      </w:pPr>
      <w:r w:rsidRPr="00027919">
        <w:rPr>
          <w:rFonts w:ascii="Arial" w:hAnsi="Arial" w:cs="Arial"/>
          <w:i/>
          <w:sz w:val="22"/>
          <w:szCs w:val="22"/>
        </w:rPr>
        <w:t xml:space="preserve">Spellingtoets voor werkwoorden 3.0  </w:t>
      </w:r>
      <w:r>
        <w:rPr>
          <w:rFonts w:ascii="Arial" w:hAnsi="Arial" w:cs="Arial"/>
          <w:i/>
          <w:sz w:val="22"/>
          <w:szCs w:val="22"/>
        </w:rPr>
        <w:t xml:space="preserve"> </w:t>
      </w:r>
      <w:r w:rsidRPr="00027919">
        <w:rPr>
          <w:rFonts w:ascii="Arial" w:hAnsi="Arial" w:cs="Arial"/>
          <w:i/>
          <w:sz w:val="22"/>
          <w:szCs w:val="22"/>
        </w:rPr>
        <w:t xml:space="preserve"> (CITO) (groep 7 en 8)</w:t>
      </w:r>
    </w:p>
    <w:p w14:paraId="376EC7E0" w14:textId="77777777" w:rsidR="00F2554F" w:rsidRPr="00027919" w:rsidRDefault="00F2554F" w:rsidP="00A00882">
      <w:pPr>
        <w:numPr>
          <w:ilvl w:val="0"/>
          <w:numId w:val="15"/>
        </w:numPr>
        <w:rPr>
          <w:rFonts w:ascii="Arial" w:hAnsi="Arial" w:cs="Arial"/>
          <w:i/>
          <w:sz w:val="22"/>
          <w:szCs w:val="22"/>
        </w:rPr>
      </w:pPr>
      <w:r>
        <w:rPr>
          <w:rFonts w:ascii="Arial" w:hAnsi="Arial" w:cs="Arial"/>
          <w:i/>
          <w:sz w:val="22"/>
          <w:szCs w:val="22"/>
        </w:rPr>
        <w:t>Taalverzorging                                     (CITO)  medio 7/8, eind groep 7)</w:t>
      </w:r>
    </w:p>
    <w:p w14:paraId="6C78E7AC" w14:textId="77777777" w:rsidR="00F2554F" w:rsidRDefault="00F2554F" w:rsidP="00A00882">
      <w:pPr>
        <w:numPr>
          <w:ilvl w:val="0"/>
          <w:numId w:val="15"/>
        </w:numPr>
        <w:rPr>
          <w:rFonts w:ascii="Arial" w:hAnsi="Arial" w:cs="Arial"/>
          <w:i/>
          <w:sz w:val="22"/>
          <w:szCs w:val="22"/>
        </w:rPr>
      </w:pPr>
      <w:r w:rsidRPr="00027919">
        <w:rPr>
          <w:rFonts w:ascii="Arial" w:hAnsi="Arial" w:cs="Arial"/>
          <w:i/>
          <w:sz w:val="22"/>
          <w:szCs w:val="22"/>
        </w:rPr>
        <w:t>Rekenen en Wiskunde toets  3.0        (CITO) (groep 3 t/m 8)</w:t>
      </w:r>
    </w:p>
    <w:p w14:paraId="74F4B268" w14:textId="77777777" w:rsidR="00F2554F" w:rsidRDefault="00F2554F" w:rsidP="00A00882">
      <w:pPr>
        <w:numPr>
          <w:ilvl w:val="0"/>
          <w:numId w:val="15"/>
        </w:numPr>
        <w:rPr>
          <w:rFonts w:ascii="Arial" w:hAnsi="Arial" w:cs="Arial"/>
          <w:i/>
          <w:sz w:val="22"/>
          <w:szCs w:val="22"/>
        </w:rPr>
      </w:pPr>
      <w:r>
        <w:rPr>
          <w:rFonts w:ascii="Arial" w:hAnsi="Arial" w:cs="Arial"/>
          <w:i/>
          <w:sz w:val="22"/>
          <w:szCs w:val="22"/>
        </w:rPr>
        <w:t>Studievaardigheden                             (CITO) (eind groep 5/6/7, medio 8)</w:t>
      </w:r>
    </w:p>
    <w:p w14:paraId="36505808" w14:textId="77777777" w:rsidR="00F2554F" w:rsidRPr="00027919" w:rsidRDefault="00F2554F" w:rsidP="00A00882">
      <w:pPr>
        <w:numPr>
          <w:ilvl w:val="0"/>
          <w:numId w:val="15"/>
        </w:numPr>
        <w:rPr>
          <w:rFonts w:ascii="Arial" w:hAnsi="Arial" w:cs="Arial"/>
          <w:i/>
          <w:sz w:val="22"/>
          <w:szCs w:val="22"/>
        </w:rPr>
      </w:pPr>
      <w:r>
        <w:rPr>
          <w:rFonts w:ascii="Arial" w:hAnsi="Arial" w:cs="Arial"/>
          <w:i/>
          <w:sz w:val="22"/>
          <w:szCs w:val="22"/>
        </w:rPr>
        <w:t>SCOL (sociale vaardigheden)                     (oktober 3 t/m 8 allen, maart IV en V)</w:t>
      </w:r>
    </w:p>
    <w:p w14:paraId="7E8E23F7" w14:textId="77777777" w:rsidR="00F2554F" w:rsidRPr="00027919" w:rsidRDefault="00F2554F" w:rsidP="00A00882">
      <w:pPr>
        <w:numPr>
          <w:ilvl w:val="0"/>
          <w:numId w:val="15"/>
        </w:numPr>
        <w:rPr>
          <w:rFonts w:ascii="Arial" w:hAnsi="Arial" w:cs="Arial"/>
          <w:i/>
          <w:sz w:val="22"/>
          <w:szCs w:val="22"/>
        </w:rPr>
      </w:pPr>
      <w:r w:rsidRPr="00027919">
        <w:rPr>
          <w:rFonts w:ascii="Arial" w:hAnsi="Arial" w:cs="Arial"/>
          <w:i/>
          <w:sz w:val="22"/>
          <w:szCs w:val="22"/>
        </w:rPr>
        <w:t xml:space="preserve">Eindtoets                                              </w:t>
      </w:r>
      <w:r>
        <w:rPr>
          <w:rFonts w:ascii="Arial" w:hAnsi="Arial" w:cs="Arial"/>
          <w:i/>
          <w:sz w:val="22"/>
          <w:szCs w:val="22"/>
        </w:rPr>
        <w:t>(CITO)</w:t>
      </w:r>
      <w:r w:rsidRPr="00027919">
        <w:rPr>
          <w:rFonts w:ascii="Arial" w:hAnsi="Arial" w:cs="Arial"/>
          <w:i/>
          <w:sz w:val="22"/>
          <w:szCs w:val="22"/>
        </w:rPr>
        <w:t xml:space="preserve"> (groep 8)</w:t>
      </w:r>
    </w:p>
    <w:p w14:paraId="2CA7ADD4" w14:textId="77777777" w:rsidR="00F2554F" w:rsidRPr="006F1973" w:rsidRDefault="00F2554F" w:rsidP="00F2554F">
      <w:pPr>
        <w:rPr>
          <w:rFonts w:ascii="Arial" w:hAnsi="Arial" w:cs="Arial"/>
          <w:i/>
          <w:sz w:val="14"/>
          <w:szCs w:val="22"/>
        </w:rPr>
      </w:pPr>
    </w:p>
    <w:p w14:paraId="2563E373" w14:textId="77777777" w:rsidR="00F2554F" w:rsidRDefault="00F2554F" w:rsidP="00F2554F">
      <w:pPr>
        <w:rPr>
          <w:rFonts w:ascii="Arial" w:hAnsi="Arial" w:cs="Arial"/>
          <w:i/>
          <w:sz w:val="22"/>
          <w:szCs w:val="22"/>
        </w:rPr>
      </w:pPr>
      <w:r>
        <w:rPr>
          <w:rFonts w:ascii="Arial" w:hAnsi="Arial" w:cs="Arial"/>
          <w:i/>
          <w:sz w:val="22"/>
          <w:szCs w:val="22"/>
        </w:rPr>
        <w:t>In de groepen 1/2 worden minimaal twee maal per jaar, zowel in groep 1 als in groep 2 de ontwikkelingslijnen van alle leerlingen in het Digitaal keuzebord ingevuld.</w:t>
      </w:r>
    </w:p>
    <w:p w14:paraId="314EE24A" w14:textId="77777777" w:rsidR="00F2554F" w:rsidRPr="006F1973" w:rsidRDefault="00F2554F" w:rsidP="00F2554F">
      <w:pPr>
        <w:rPr>
          <w:rFonts w:ascii="Arial" w:hAnsi="Arial" w:cs="Arial"/>
          <w:i/>
          <w:sz w:val="14"/>
          <w:szCs w:val="22"/>
        </w:rPr>
      </w:pPr>
    </w:p>
    <w:p w14:paraId="48B35C12" w14:textId="77777777" w:rsidR="00F2554F" w:rsidRPr="0044148C" w:rsidRDefault="00F2554F" w:rsidP="00F2554F">
      <w:pPr>
        <w:rPr>
          <w:rFonts w:ascii="Arial" w:hAnsi="Arial"/>
          <w:i/>
          <w:sz w:val="22"/>
          <w:szCs w:val="22"/>
        </w:rPr>
      </w:pPr>
      <w:r w:rsidRPr="0044148C">
        <w:rPr>
          <w:rFonts w:ascii="Arial" w:hAnsi="Arial" w:cs="Arial"/>
          <w:i/>
          <w:sz w:val="22"/>
          <w:szCs w:val="22"/>
        </w:rPr>
        <w:t xml:space="preserve">Daarnaast wordt in groep 3 volgens Protocol Leesproblemen en </w:t>
      </w:r>
      <w:r>
        <w:rPr>
          <w:rFonts w:ascii="Arial" w:hAnsi="Arial" w:cs="Arial"/>
          <w:i/>
          <w:sz w:val="22"/>
          <w:szCs w:val="22"/>
        </w:rPr>
        <w:t>Dyslexie de signaleringen behorende bij de leesmethode Lijn 3 gevolgd. Zo nodig worden de leesvoorwaarden extra getoetst.</w:t>
      </w:r>
    </w:p>
    <w:p w14:paraId="76614669" w14:textId="77777777" w:rsidR="00F2554F" w:rsidRPr="006F1973" w:rsidRDefault="00F2554F" w:rsidP="00F2554F">
      <w:pPr>
        <w:rPr>
          <w:rFonts w:ascii="Arial" w:hAnsi="Arial"/>
          <w:i/>
          <w:sz w:val="14"/>
          <w:szCs w:val="22"/>
        </w:rPr>
      </w:pPr>
    </w:p>
    <w:p w14:paraId="2EF53F62" w14:textId="77777777" w:rsidR="00F2554F" w:rsidRPr="0044148C" w:rsidRDefault="00F2554F" w:rsidP="00F2554F">
      <w:pPr>
        <w:rPr>
          <w:rFonts w:ascii="Arial" w:hAnsi="Arial"/>
          <w:i/>
          <w:sz w:val="22"/>
          <w:szCs w:val="22"/>
        </w:rPr>
      </w:pPr>
      <w:r w:rsidRPr="0044148C">
        <w:rPr>
          <w:rFonts w:ascii="Arial" w:hAnsi="Arial"/>
          <w:i/>
          <w:sz w:val="22"/>
          <w:szCs w:val="22"/>
        </w:rPr>
        <w:t xml:space="preserve">De school werkt met het digitale administratiesysteem ESIS B, waarin de toetsen (CITO en AVI) worden gehangen, zodoende een goed overzicht te krijgen van de ontwikkeling van de kinderen. </w:t>
      </w:r>
    </w:p>
    <w:p w14:paraId="564505CE" w14:textId="77777777" w:rsidR="00F2554F" w:rsidRPr="0044148C" w:rsidRDefault="00F2554F" w:rsidP="00F2554F">
      <w:pPr>
        <w:rPr>
          <w:rFonts w:ascii="Arial" w:hAnsi="Arial"/>
          <w:i/>
          <w:sz w:val="22"/>
          <w:szCs w:val="22"/>
        </w:rPr>
      </w:pPr>
      <w:r w:rsidRPr="0044148C">
        <w:rPr>
          <w:rFonts w:ascii="Arial" w:hAnsi="Arial"/>
          <w:i/>
          <w:sz w:val="22"/>
          <w:szCs w:val="22"/>
        </w:rPr>
        <w:t xml:space="preserve">Binnen onze zorgroute vinden er </w:t>
      </w:r>
      <w:r>
        <w:rPr>
          <w:rFonts w:ascii="Arial" w:hAnsi="Arial"/>
          <w:i/>
          <w:sz w:val="22"/>
          <w:szCs w:val="22"/>
        </w:rPr>
        <w:t xml:space="preserve">drie maal per jaar in de bouw </w:t>
      </w:r>
      <w:r w:rsidRPr="0044148C">
        <w:rPr>
          <w:rFonts w:ascii="Arial" w:hAnsi="Arial"/>
          <w:i/>
          <w:sz w:val="22"/>
          <w:szCs w:val="22"/>
        </w:rPr>
        <w:t>groepsbesprekingen plaats, n.a.v. de toetsresultaten en a.d.h.v. gemaakte groepsoverzichten en groepsplannen. Deze besprekingen</w:t>
      </w:r>
      <w:r>
        <w:rPr>
          <w:rFonts w:ascii="Arial" w:hAnsi="Arial"/>
          <w:i/>
          <w:sz w:val="22"/>
          <w:szCs w:val="22"/>
        </w:rPr>
        <w:t xml:space="preserve"> met alle leerkrachten uit de betreffende bouw</w:t>
      </w:r>
      <w:r w:rsidRPr="0044148C">
        <w:rPr>
          <w:rFonts w:ascii="Arial" w:hAnsi="Arial"/>
          <w:i/>
          <w:sz w:val="22"/>
          <w:szCs w:val="22"/>
        </w:rPr>
        <w:t xml:space="preserve"> staan ingepland in de kalender</w:t>
      </w:r>
      <w:r>
        <w:rPr>
          <w:rFonts w:ascii="Arial" w:hAnsi="Arial"/>
          <w:i/>
          <w:sz w:val="22"/>
          <w:szCs w:val="22"/>
        </w:rPr>
        <w:t xml:space="preserve"> op studiedagen in september, februari en juni. </w:t>
      </w:r>
    </w:p>
    <w:p w14:paraId="43D4F864" w14:textId="77777777" w:rsidR="00F2554F" w:rsidRPr="0044148C" w:rsidRDefault="00F2554F" w:rsidP="00F2554F">
      <w:pPr>
        <w:rPr>
          <w:rFonts w:ascii="Arial" w:hAnsi="Arial"/>
          <w:i/>
          <w:sz w:val="22"/>
          <w:szCs w:val="22"/>
        </w:rPr>
      </w:pPr>
      <w:r w:rsidRPr="0044148C">
        <w:rPr>
          <w:rFonts w:ascii="Arial" w:hAnsi="Arial"/>
          <w:i/>
          <w:sz w:val="22"/>
          <w:szCs w:val="22"/>
        </w:rPr>
        <w:t xml:space="preserve">Bij de bespreking van toetsresultaten worden conclusies getrokken op drie niveaus: de individuele leerling, de groep en de doorgaande lijn binnen de school. </w:t>
      </w:r>
      <w:r>
        <w:rPr>
          <w:rFonts w:ascii="Arial" w:hAnsi="Arial"/>
          <w:i/>
          <w:sz w:val="22"/>
          <w:szCs w:val="22"/>
        </w:rPr>
        <w:t>Voortdurend wordt gekeken welke onderwijsbehoefte leerlingen hebben. Dat geldt zowel voor de leerlingen op V en IV niveau, als de leerlingen op I niveau.</w:t>
      </w:r>
    </w:p>
    <w:p w14:paraId="57590049" w14:textId="77777777" w:rsidR="00F2554F" w:rsidRPr="0053586D" w:rsidRDefault="00F2554F" w:rsidP="00F2554F">
      <w:pPr>
        <w:rPr>
          <w:rFonts w:ascii="Arial" w:hAnsi="Arial" w:cs="Arial"/>
          <w:i/>
          <w:sz w:val="18"/>
          <w:szCs w:val="22"/>
        </w:rPr>
      </w:pPr>
    </w:p>
    <w:p w14:paraId="31337B32" w14:textId="77777777" w:rsidR="00F2554F" w:rsidRPr="0044148C" w:rsidRDefault="00F2554F" w:rsidP="00F2554F">
      <w:pPr>
        <w:rPr>
          <w:rFonts w:ascii="Arial" w:hAnsi="Arial" w:cs="Arial"/>
          <w:i/>
          <w:sz w:val="22"/>
          <w:szCs w:val="22"/>
        </w:rPr>
      </w:pPr>
      <w:r w:rsidRPr="0044148C">
        <w:rPr>
          <w:rFonts w:ascii="Arial" w:hAnsi="Arial" w:cs="Arial"/>
          <w:i/>
          <w:sz w:val="22"/>
          <w:szCs w:val="22"/>
        </w:rPr>
        <w:t>De intern begeleider (IB-er) is degene bij wie alle resultaten centraal terecht komen. Zij beheert en coördineert deze gegevens</w:t>
      </w:r>
      <w:r>
        <w:rPr>
          <w:rFonts w:ascii="Arial" w:hAnsi="Arial" w:cs="Arial"/>
          <w:i/>
          <w:sz w:val="22"/>
          <w:szCs w:val="22"/>
        </w:rPr>
        <w:t xml:space="preserve"> en ondersteunt leerkrachten bij het analyseren van de gegevens op groepsniveau. De IBer analyseert op schoolniveau en presenteert twee maal per jaar (mart/apr en juni) de schoolzelfevaluatie in het team. Samen met het  team (HGW) wordt er een actieplan opgesteld. In september presenteert de IBer deze schoolzelfevaluatie bij de MR. </w:t>
      </w:r>
    </w:p>
    <w:p w14:paraId="62D568D2" w14:textId="77777777" w:rsidR="00F2554F" w:rsidRPr="0044148C" w:rsidRDefault="00F2554F" w:rsidP="00F2554F">
      <w:pPr>
        <w:rPr>
          <w:rFonts w:ascii="Arial" w:hAnsi="Arial" w:cs="Arial"/>
          <w:i/>
          <w:sz w:val="22"/>
          <w:szCs w:val="22"/>
        </w:rPr>
      </w:pPr>
      <w:r w:rsidRPr="0044148C">
        <w:rPr>
          <w:rFonts w:ascii="Arial" w:hAnsi="Arial" w:cs="Arial"/>
          <w:i/>
          <w:sz w:val="22"/>
          <w:szCs w:val="22"/>
        </w:rPr>
        <w:t xml:space="preserve">De Intern begeleider coördineert de zorg binnen onze school en houdt zich vooral bezig met de zorgverbreding en maatschappelijke ondersteuning van kind en ouder (hiermee bedoelen wij ook steeds de verzorger van het kind). Zij werkt samen met het zorgteam bestaande uit: </w:t>
      </w:r>
      <w:r>
        <w:rPr>
          <w:rFonts w:ascii="Arial" w:hAnsi="Arial" w:cs="Arial"/>
          <w:i/>
          <w:sz w:val="22"/>
          <w:szCs w:val="22"/>
        </w:rPr>
        <w:t>de schoolcontactpersoon, de jeugdverpleegkundige</w:t>
      </w:r>
      <w:r w:rsidRPr="0044148C">
        <w:rPr>
          <w:rFonts w:ascii="Arial" w:hAnsi="Arial" w:cs="Arial"/>
          <w:i/>
          <w:sz w:val="22"/>
          <w:szCs w:val="22"/>
        </w:rPr>
        <w:t>, de wijkcoach en de directeur van onze school.</w:t>
      </w:r>
    </w:p>
    <w:p w14:paraId="18A54E67" w14:textId="77777777" w:rsidR="00F2554F" w:rsidRPr="0044148C" w:rsidRDefault="00F2554F" w:rsidP="00F2554F">
      <w:pPr>
        <w:rPr>
          <w:rFonts w:ascii="Arial" w:hAnsi="Arial" w:cs="Arial"/>
          <w:i/>
          <w:sz w:val="22"/>
          <w:szCs w:val="22"/>
        </w:rPr>
      </w:pPr>
      <w:r w:rsidRPr="0044148C">
        <w:rPr>
          <w:rFonts w:ascii="Arial" w:hAnsi="Arial" w:cs="Arial"/>
          <w:i/>
          <w:sz w:val="22"/>
          <w:szCs w:val="22"/>
        </w:rPr>
        <w:t>Het takenpakket van de intern begeleider is bestuurlijk vastgelegd.</w:t>
      </w:r>
    </w:p>
    <w:p w14:paraId="0C5B615A" w14:textId="77777777" w:rsidR="00F2554F" w:rsidRPr="006F1973" w:rsidRDefault="00F2554F" w:rsidP="00F2554F">
      <w:pPr>
        <w:rPr>
          <w:rFonts w:ascii="Arial" w:hAnsi="Arial" w:cs="Arial"/>
          <w:i/>
          <w:sz w:val="14"/>
          <w:szCs w:val="22"/>
        </w:rPr>
      </w:pPr>
    </w:p>
    <w:p w14:paraId="16FC83CC" w14:textId="77777777" w:rsidR="00F2554F" w:rsidRPr="009977AD" w:rsidRDefault="00F2554F" w:rsidP="00F2554F">
      <w:pPr>
        <w:rPr>
          <w:rFonts w:ascii="Arial" w:hAnsi="Arial" w:cs="Arial"/>
          <w:i/>
          <w:sz w:val="22"/>
          <w:szCs w:val="22"/>
        </w:rPr>
      </w:pPr>
      <w:r w:rsidRPr="009977AD">
        <w:rPr>
          <w:rFonts w:ascii="Arial" w:hAnsi="Arial" w:cs="Arial"/>
          <w:i/>
          <w:sz w:val="22"/>
          <w:szCs w:val="22"/>
        </w:rPr>
        <w:t>Wij spreken over verschillende niveaus van hulpverlening binnen het traject.</w:t>
      </w:r>
    </w:p>
    <w:p w14:paraId="5C67B525" w14:textId="77777777" w:rsidR="00F2554F" w:rsidRPr="009977AD" w:rsidRDefault="00F2554F" w:rsidP="00F2554F">
      <w:pPr>
        <w:rPr>
          <w:rFonts w:ascii="Arial" w:hAnsi="Arial" w:cs="Arial"/>
          <w:i/>
          <w:sz w:val="22"/>
          <w:szCs w:val="22"/>
        </w:rPr>
      </w:pPr>
      <w:r w:rsidRPr="009977AD">
        <w:rPr>
          <w:rFonts w:ascii="Arial" w:hAnsi="Arial" w:cs="Arial"/>
          <w:i/>
          <w:sz w:val="22"/>
          <w:szCs w:val="22"/>
        </w:rPr>
        <w:t>Niveau 1 Basiszorg: de zorg ligt bij de leerkracht en de ouders.</w:t>
      </w:r>
    </w:p>
    <w:p w14:paraId="5B808EA7" w14:textId="77777777" w:rsidR="00F2554F" w:rsidRPr="009977AD" w:rsidRDefault="00F2554F" w:rsidP="00F2554F">
      <w:pPr>
        <w:rPr>
          <w:rFonts w:ascii="Arial" w:hAnsi="Arial" w:cs="Arial"/>
          <w:i/>
          <w:sz w:val="22"/>
          <w:szCs w:val="22"/>
        </w:rPr>
      </w:pPr>
      <w:r w:rsidRPr="009977AD">
        <w:rPr>
          <w:rFonts w:ascii="Arial" w:hAnsi="Arial" w:cs="Arial"/>
          <w:i/>
          <w:sz w:val="22"/>
          <w:szCs w:val="22"/>
        </w:rPr>
        <w:t xml:space="preserve">Niveau 2 Breedtezorg: de zorg wordt ook neergelegd bij de Intern begeleider. </w:t>
      </w:r>
    </w:p>
    <w:p w14:paraId="33A5E20C" w14:textId="77777777" w:rsidR="00F2554F" w:rsidRPr="009977AD" w:rsidRDefault="00F2554F" w:rsidP="00F2554F">
      <w:pPr>
        <w:rPr>
          <w:rFonts w:ascii="Arial" w:hAnsi="Arial" w:cs="Arial"/>
          <w:i/>
          <w:sz w:val="22"/>
          <w:szCs w:val="22"/>
        </w:rPr>
      </w:pPr>
      <w:r w:rsidRPr="009977AD">
        <w:rPr>
          <w:rFonts w:ascii="Arial" w:hAnsi="Arial" w:cs="Arial"/>
          <w:i/>
          <w:sz w:val="22"/>
          <w:szCs w:val="22"/>
        </w:rPr>
        <w:t xml:space="preserve">Niveau 3 Breedtezorg: een hulpvraag wordt bij externen neergelegd voor advies. </w:t>
      </w:r>
    </w:p>
    <w:p w14:paraId="2A5628EE" w14:textId="77777777" w:rsidR="00F2554F" w:rsidRPr="009977AD" w:rsidRDefault="00F2554F" w:rsidP="00F2554F">
      <w:pPr>
        <w:rPr>
          <w:rFonts w:ascii="Arial" w:hAnsi="Arial" w:cs="Arial"/>
          <w:i/>
          <w:sz w:val="22"/>
          <w:szCs w:val="22"/>
        </w:rPr>
      </w:pPr>
      <w:r w:rsidRPr="009977AD">
        <w:rPr>
          <w:rFonts w:ascii="Arial" w:hAnsi="Arial" w:cs="Arial"/>
          <w:i/>
          <w:sz w:val="22"/>
          <w:szCs w:val="22"/>
        </w:rPr>
        <w:t xml:space="preserve">Niveau 4 Dieptezorg: de hulpvraag is onderzocht en advies is gegeven. </w:t>
      </w:r>
    </w:p>
    <w:p w14:paraId="27B8F768" w14:textId="77777777" w:rsidR="00F2554F" w:rsidRPr="006F1973" w:rsidRDefault="00F2554F" w:rsidP="00F2554F">
      <w:pPr>
        <w:rPr>
          <w:rFonts w:ascii="Arial" w:hAnsi="Arial" w:cs="Arial"/>
          <w:i/>
          <w:sz w:val="14"/>
          <w:szCs w:val="22"/>
        </w:rPr>
      </w:pPr>
      <w:r w:rsidRPr="006F1973">
        <w:rPr>
          <w:rFonts w:ascii="Arial" w:hAnsi="Arial" w:cs="Arial"/>
          <w:i/>
          <w:sz w:val="14"/>
          <w:szCs w:val="22"/>
        </w:rPr>
        <w:t xml:space="preserve">  </w:t>
      </w:r>
    </w:p>
    <w:p w14:paraId="1C55FB2C" w14:textId="77777777" w:rsidR="00F2554F" w:rsidRPr="009977AD" w:rsidRDefault="00F2554F" w:rsidP="00F2554F">
      <w:pPr>
        <w:rPr>
          <w:rFonts w:ascii="Arial" w:hAnsi="Arial" w:cs="Arial"/>
          <w:i/>
          <w:sz w:val="22"/>
          <w:szCs w:val="22"/>
        </w:rPr>
      </w:pPr>
      <w:r w:rsidRPr="009977AD">
        <w:rPr>
          <w:rFonts w:ascii="Arial" w:hAnsi="Arial" w:cs="Arial"/>
          <w:i/>
          <w:sz w:val="22"/>
          <w:szCs w:val="22"/>
        </w:rPr>
        <w:t>De IB-er houdt gedurende het schooljaar leerlingbesprekingen. De leerkracht kan een leerling inbrengen en wordt  evt. met ouders de onderwijsbehoefte of ondersteuningsbehoefte besproken.</w:t>
      </w:r>
      <w:r w:rsidRPr="009977AD">
        <w:rPr>
          <w:rFonts w:ascii="Arial" w:hAnsi="Arial" w:cs="Arial"/>
          <w:i/>
          <w:sz w:val="22"/>
          <w:szCs w:val="22"/>
        </w:rPr>
        <w:br/>
        <w:t xml:space="preserve">Zo kan er een observatie binnen de groep worden voorgesteld, een handelingsplan of groepsplan worden opgezet en/of een vraag op het zorgteam worden neergelegd. </w:t>
      </w:r>
    </w:p>
    <w:p w14:paraId="2A4824C4" w14:textId="77777777" w:rsidR="00F2554F" w:rsidRPr="009977AD" w:rsidRDefault="00F2554F" w:rsidP="00F2554F">
      <w:pPr>
        <w:rPr>
          <w:rFonts w:ascii="Arial" w:hAnsi="Arial" w:cs="Arial"/>
          <w:i/>
          <w:sz w:val="22"/>
          <w:szCs w:val="22"/>
        </w:rPr>
      </w:pPr>
      <w:r w:rsidRPr="009977AD">
        <w:rPr>
          <w:rFonts w:ascii="Arial" w:hAnsi="Arial" w:cs="Arial"/>
          <w:i/>
          <w:sz w:val="22"/>
          <w:szCs w:val="22"/>
        </w:rPr>
        <w:t>Ouders worden op de Jozefschool zoveel mogelijk bij dit proces betrokken.</w:t>
      </w:r>
    </w:p>
    <w:p w14:paraId="77C6DB3B" w14:textId="77777777" w:rsidR="00F2554F" w:rsidRPr="009977AD" w:rsidRDefault="00F2554F" w:rsidP="00F2554F">
      <w:pPr>
        <w:rPr>
          <w:rFonts w:ascii="Arial" w:hAnsi="Arial" w:cs="Arial"/>
          <w:i/>
          <w:sz w:val="22"/>
          <w:szCs w:val="22"/>
        </w:rPr>
      </w:pPr>
      <w:r w:rsidRPr="009977AD">
        <w:rPr>
          <w:rFonts w:ascii="Arial" w:hAnsi="Arial" w:cs="Arial"/>
          <w:i/>
          <w:sz w:val="22"/>
          <w:szCs w:val="22"/>
        </w:rPr>
        <w:t>Na een periode wordt de extra inzet bij een leerling in een gesprek met de ouders geëvalueerd. Leerlingen uit de hogere groepen kunnen hier zelf ook bij aanwezig zijn indien ouders, leerkrachten en leerling zelf mee in stemmen.</w:t>
      </w:r>
    </w:p>
    <w:p w14:paraId="1895D3B7" w14:textId="77777777" w:rsidR="00F2554F" w:rsidRPr="006F1973" w:rsidRDefault="00F2554F" w:rsidP="00F2554F">
      <w:pPr>
        <w:rPr>
          <w:rFonts w:ascii="Arial" w:hAnsi="Arial" w:cs="Arial"/>
          <w:i/>
          <w:sz w:val="14"/>
          <w:szCs w:val="22"/>
        </w:rPr>
      </w:pPr>
      <w:r w:rsidRPr="006F1973">
        <w:rPr>
          <w:rFonts w:ascii="Arial" w:hAnsi="Arial" w:cs="Arial"/>
          <w:i/>
          <w:sz w:val="14"/>
          <w:szCs w:val="22"/>
        </w:rPr>
        <w:t xml:space="preserve"> </w:t>
      </w:r>
    </w:p>
    <w:p w14:paraId="024871B9" w14:textId="77777777" w:rsidR="00F2554F" w:rsidRPr="009977AD" w:rsidRDefault="00F2554F" w:rsidP="00F2554F">
      <w:pPr>
        <w:rPr>
          <w:rFonts w:ascii="Arial" w:hAnsi="Arial" w:cs="Arial"/>
          <w:i/>
          <w:sz w:val="22"/>
          <w:szCs w:val="22"/>
        </w:rPr>
      </w:pPr>
      <w:r w:rsidRPr="009977AD">
        <w:rPr>
          <w:rFonts w:ascii="Arial" w:hAnsi="Arial" w:cs="Arial"/>
          <w:i/>
          <w:sz w:val="22"/>
          <w:szCs w:val="22"/>
        </w:rPr>
        <w:t>Mocht de extra hulp geen vooruitgang laten zien dan kan er een onderzoek volgen door de Schoolcontactpersoon van PassendWijs of een extern bureau wanneer ouders hier zelf voor kiezen.</w:t>
      </w:r>
    </w:p>
    <w:p w14:paraId="1EB567E4" w14:textId="77777777" w:rsidR="00F2554F" w:rsidRPr="009977AD" w:rsidRDefault="00F2554F" w:rsidP="00F2554F">
      <w:pPr>
        <w:rPr>
          <w:rFonts w:ascii="Arial" w:hAnsi="Arial" w:cs="Arial"/>
          <w:i/>
          <w:sz w:val="22"/>
          <w:szCs w:val="22"/>
        </w:rPr>
      </w:pPr>
      <w:r w:rsidRPr="009977AD">
        <w:rPr>
          <w:rFonts w:ascii="Arial" w:hAnsi="Arial" w:cs="Arial"/>
          <w:i/>
          <w:sz w:val="22"/>
          <w:szCs w:val="22"/>
        </w:rPr>
        <w:t>De onderwijsbehoefte van de leerling staat steeds centraal en haar/zijn leer- of emotionele ontwikkeling. School bespreekt met ouders of men aan deze onderwijsbehoeften aan tegemoet kan komen zo nodig met de inzet van arrangementen vanuit PassendWijs.</w:t>
      </w:r>
    </w:p>
    <w:p w14:paraId="028200ED" w14:textId="77777777" w:rsidR="00F2554F" w:rsidRPr="009977AD" w:rsidRDefault="00F2554F" w:rsidP="00F2554F">
      <w:pPr>
        <w:rPr>
          <w:rFonts w:ascii="Arial" w:hAnsi="Arial" w:cs="Arial"/>
          <w:i/>
          <w:sz w:val="22"/>
          <w:szCs w:val="22"/>
        </w:rPr>
      </w:pPr>
      <w:r w:rsidRPr="009977AD">
        <w:rPr>
          <w:rFonts w:ascii="Arial" w:hAnsi="Arial" w:cs="Arial"/>
          <w:i/>
          <w:sz w:val="22"/>
          <w:szCs w:val="22"/>
        </w:rPr>
        <w:t>Mocht dit niet meer lukken en school in handelingsverlegenheid is (zie ook criteria SOP) dan is de zorgplicht van kracht om samen met de ouders een passende school te zoeken. Hierbij kan PassendWijs ook een rol spelen.</w:t>
      </w:r>
    </w:p>
    <w:p w14:paraId="792F1AA2" w14:textId="77777777" w:rsidR="00F2554F" w:rsidRPr="006F1973" w:rsidRDefault="00F2554F" w:rsidP="00F2554F">
      <w:pPr>
        <w:rPr>
          <w:rFonts w:ascii="Arial" w:hAnsi="Arial" w:cs="Arial"/>
          <w:i/>
          <w:sz w:val="6"/>
          <w:szCs w:val="22"/>
        </w:rPr>
      </w:pPr>
    </w:p>
    <w:p w14:paraId="1A499DFC" w14:textId="2E25FD6B" w:rsidR="00F2554F" w:rsidRPr="009977AD" w:rsidRDefault="00227E74" w:rsidP="53D70B05">
      <w:pPr>
        <w:rPr>
          <w:rFonts w:ascii="Arial" w:hAnsi="Arial" w:cs="Arial"/>
          <w:sz w:val="22"/>
          <w:szCs w:val="22"/>
        </w:rPr>
      </w:pPr>
      <w:r>
        <w:rPr>
          <w:noProof/>
        </w:rPr>
        <w:drawing>
          <wp:inline distT="0" distB="0" distL="0" distR="0" wp14:anchorId="3AFCDF8D" wp14:editId="156AF247">
            <wp:extent cx="4908014" cy="3812022"/>
            <wp:effectExtent l="0" t="0" r="6985" b="0"/>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9">
                      <a:extLst>
                        <a:ext uri="{28A0092B-C50C-407E-A947-70E740481C1C}">
                          <a14:useLocalDpi xmlns:a14="http://schemas.microsoft.com/office/drawing/2010/main" val="0"/>
                        </a:ext>
                      </a:extLst>
                    </a:blip>
                    <a:srcRect l="5582" t="24042" r="32695" b="18085"/>
                    <a:stretch>
                      <a:fillRect/>
                    </a:stretch>
                  </pic:blipFill>
                  <pic:spPr>
                    <a:xfrm>
                      <a:off x="0" y="0"/>
                      <a:ext cx="4908014" cy="3812022"/>
                    </a:xfrm>
                    <a:prstGeom prst="rect">
                      <a:avLst/>
                    </a:prstGeom>
                  </pic:spPr>
                </pic:pic>
              </a:graphicData>
            </a:graphic>
          </wp:inline>
        </w:drawing>
      </w:r>
    </w:p>
    <w:p w14:paraId="1440F22A" w14:textId="77777777" w:rsidR="00F2554F" w:rsidRPr="009977AD" w:rsidRDefault="00F2554F" w:rsidP="00F2554F">
      <w:pPr>
        <w:rPr>
          <w:rFonts w:ascii="Arial" w:hAnsi="Arial" w:cs="Arial"/>
          <w:i/>
          <w:sz w:val="22"/>
          <w:szCs w:val="22"/>
        </w:rPr>
      </w:pPr>
      <w:r w:rsidRPr="009977AD">
        <w:rPr>
          <w:rFonts w:ascii="Arial" w:hAnsi="Arial" w:cs="Arial"/>
          <w:i/>
          <w:sz w:val="22"/>
          <w:szCs w:val="22"/>
        </w:rPr>
        <w:t xml:space="preserve"> Kenmerkend voor ons onderwijs zijn de (voor)waarden, structuur, duidelijkheid, rust en vertrouwen. Dit zijn pijlers in ons onderwijs en hebben een preventief nut in het voorkomen van gedragsproblematiek. Het behouden hiervan heeft derhalve prioriteit. Onze school kan leerlingen met bepaalde onderwijsbehoeften deze voorwaarden bieden.  Ieder teamlid heeft de nodige professionaliteit om met deze problematiek om te gaan. De school blijft de ontwikkelingen volgen.</w:t>
      </w:r>
    </w:p>
    <w:p w14:paraId="7066AA0F" w14:textId="77777777" w:rsidR="00F2554F" w:rsidRPr="00135B11" w:rsidRDefault="00F2554F" w:rsidP="00F2554F">
      <w:pPr>
        <w:rPr>
          <w:rFonts w:ascii="Arial" w:hAnsi="Arial" w:cs="Arial"/>
          <w:i/>
          <w:color w:val="C00000"/>
          <w:sz w:val="22"/>
          <w:szCs w:val="22"/>
        </w:rPr>
      </w:pPr>
      <w:r w:rsidRPr="009977AD">
        <w:rPr>
          <w:rFonts w:ascii="Arial" w:hAnsi="Arial" w:cs="Arial"/>
          <w:i/>
          <w:sz w:val="22"/>
          <w:szCs w:val="22"/>
        </w:rPr>
        <w:t>In ons school ondersteunings profiel (SOP) hebben wij onze mogelijkheden en grenzen verwoord.</w:t>
      </w:r>
    </w:p>
    <w:p w14:paraId="5E7E3C41" w14:textId="77777777" w:rsidR="00D95F5C" w:rsidRPr="00A66140" w:rsidRDefault="00D95F5C" w:rsidP="00D95F5C">
      <w:pPr>
        <w:rPr>
          <w:rFonts w:ascii="Arial" w:hAnsi="Arial"/>
          <w:i/>
          <w:color w:val="FF0000"/>
          <w:sz w:val="22"/>
          <w:szCs w:val="22"/>
        </w:rPr>
      </w:pPr>
    </w:p>
    <w:p w14:paraId="748EA6EB" w14:textId="77777777" w:rsidR="00D20784" w:rsidRPr="009D3D5E" w:rsidRDefault="000C2C45" w:rsidP="00D20784">
      <w:pPr>
        <w:rPr>
          <w:rFonts w:ascii="Arial" w:hAnsi="Arial" w:cs="Arial"/>
          <w:bCs/>
          <w:i/>
          <w:iCs/>
          <w:sz w:val="22"/>
          <w:szCs w:val="22"/>
          <w:u w:val="single"/>
        </w:rPr>
      </w:pPr>
      <w:r w:rsidRPr="009D3D5E">
        <w:rPr>
          <w:rFonts w:ascii="Arial" w:hAnsi="Arial" w:cs="Arial"/>
          <w:bCs/>
          <w:i/>
          <w:iCs/>
          <w:sz w:val="22"/>
          <w:szCs w:val="22"/>
          <w:u w:val="single"/>
        </w:rPr>
        <w:t>2</w:t>
      </w:r>
      <w:r w:rsidR="00F768C5" w:rsidRPr="009D3D5E">
        <w:rPr>
          <w:rFonts w:ascii="Arial" w:hAnsi="Arial" w:cs="Arial"/>
          <w:bCs/>
          <w:i/>
          <w:iCs/>
          <w:sz w:val="22"/>
          <w:szCs w:val="22"/>
          <w:u w:val="single"/>
        </w:rPr>
        <w:t>.</w:t>
      </w:r>
      <w:r w:rsidR="00685E53">
        <w:rPr>
          <w:rFonts w:ascii="Arial" w:hAnsi="Arial" w:cs="Arial"/>
          <w:bCs/>
          <w:i/>
          <w:iCs/>
          <w:sz w:val="22"/>
          <w:szCs w:val="22"/>
          <w:u w:val="single"/>
        </w:rPr>
        <w:t>7</w:t>
      </w:r>
      <w:r w:rsidR="005E2B35" w:rsidRPr="009D3D5E">
        <w:rPr>
          <w:rFonts w:ascii="Arial" w:hAnsi="Arial" w:cs="Arial"/>
          <w:bCs/>
          <w:i/>
          <w:iCs/>
          <w:sz w:val="22"/>
          <w:szCs w:val="22"/>
          <w:u w:val="single"/>
        </w:rPr>
        <w:t xml:space="preserve"> </w:t>
      </w:r>
      <w:r w:rsidR="00D20784" w:rsidRPr="009D3D5E">
        <w:rPr>
          <w:rFonts w:ascii="Arial" w:hAnsi="Arial" w:cs="Arial"/>
          <w:bCs/>
          <w:i/>
          <w:iCs/>
          <w:sz w:val="22"/>
          <w:szCs w:val="22"/>
          <w:u w:val="single"/>
        </w:rPr>
        <w:t>O</w:t>
      </w:r>
      <w:r w:rsidR="00410E67" w:rsidRPr="009D3D5E">
        <w:rPr>
          <w:rFonts w:ascii="Arial" w:hAnsi="Arial" w:cs="Arial"/>
          <w:bCs/>
          <w:i/>
          <w:iCs/>
          <w:sz w:val="22"/>
          <w:szCs w:val="22"/>
          <w:u w:val="single"/>
        </w:rPr>
        <w:t>VERGANG GROEP 2 NAAR GROEP</w:t>
      </w:r>
      <w:r w:rsidR="00D20784" w:rsidRPr="009D3D5E">
        <w:rPr>
          <w:rFonts w:ascii="Arial" w:hAnsi="Arial" w:cs="Arial"/>
          <w:bCs/>
          <w:i/>
          <w:iCs/>
          <w:sz w:val="22"/>
          <w:szCs w:val="22"/>
          <w:u w:val="single"/>
        </w:rPr>
        <w:t xml:space="preserve"> 3</w:t>
      </w:r>
    </w:p>
    <w:p w14:paraId="628BC594" w14:textId="77777777" w:rsidR="00C024C7" w:rsidRPr="009D3D5E" w:rsidRDefault="00C024C7" w:rsidP="00C024C7">
      <w:pPr>
        <w:rPr>
          <w:rFonts w:ascii="Arial" w:hAnsi="Arial" w:cs="Arial"/>
          <w:i/>
          <w:sz w:val="22"/>
          <w:szCs w:val="22"/>
        </w:rPr>
      </w:pPr>
      <w:r w:rsidRPr="009D3D5E">
        <w:rPr>
          <w:rFonts w:ascii="Arial" w:hAnsi="Arial" w:cs="Arial"/>
          <w:i/>
          <w:sz w:val="22"/>
          <w:szCs w:val="22"/>
        </w:rPr>
        <w:t>Op onze school zijn er einddoelen geformuleerd en beschreven waaraan een leerling van groep 2 moet voldoen om de overstap naar groep 3 te maken. Deze zijn gebaseerd op lees en taalvoorwaarden, rekenvoorwaarden, werkhouding, sociaal-emotionele ontwikkeling</w:t>
      </w:r>
      <w:r w:rsidR="00931229" w:rsidRPr="009D3D5E">
        <w:rPr>
          <w:rFonts w:ascii="Arial" w:hAnsi="Arial" w:cs="Arial"/>
          <w:i/>
          <w:sz w:val="22"/>
          <w:szCs w:val="22"/>
        </w:rPr>
        <w:t xml:space="preserve"> (via </w:t>
      </w:r>
      <w:r w:rsidR="009D3D5E">
        <w:rPr>
          <w:rFonts w:ascii="Arial" w:hAnsi="Arial" w:cs="Arial"/>
          <w:i/>
          <w:sz w:val="22"/>
          <w:szCs w:val="22"/>
        </w:rPr>
        <w:t>Digitaal keuzebord</w:t>
      </w:r>
      <w:r w:rsidR="00931229" w:rsidRPr="009D3D5E">
        <w:rPr>
          <w:rFonts w:ascii="Arial" w:hAnsi="Arial" w:cs="Arial"/>
          <w:i/>
          <w:sz w:val="22"/>
          <w:szCs w:val="22"/>
        </w:rPr>
        <w:t>)</w:t>
      </w:r>
      <w:r w:rsidRPr="009D3D5E">
        <w:rPr>
          <w:rFonts w:ascii="Arial" w:hAnsi="Arial" w:cs="Arial"/>
          <w:i/>
          <w:sz w:val="22"/>
          <w:szCs w:val="22"/>
        </w:rPr>
        <w:t>, motoriek en creatieve representatie.</w:t>
      </w:r>
    </w:p>
    <w:p w14:paraId="7C085E1C" w14:textId="77777777" w:rsidR="00D20784" w:rsidRPr="009D3D5E" w:rsidRDefault="00507EAE" w:rsidP="00D20784">
      <w:pPr>
        <w:rPr>
          <w:rFonts w:ascii="Arial" w:hAnsi="Arial" w:cs="Arial"/>
          <w:i/>
          <w:iCs/>
          <w:sz w:val="22"/>
          <w:szCs w:val="22"/>
        </w:rPr>
      </w:pPr>
      <w:r w:rsidRPr="009D3D5E">
        <w:rPr>
          <w:rFonts w:ascii="Arial" w:hAnsi="Arial" w:cs="Arial"/>
          <w:i/>
          <w:iCs/>
          <w:sz w:val="22"/>
          <w:szCs w:val="22"/>
        </w:rPr>
        <w:t>Een aantal criteria wordt bekeken. Deze zijn:</w:t>
      </w:r>
    </w:p>
    <w:p w14:paraId="63847092" w14:textId="77777777" w:rsidR="00D20784" w:rsidRPr="009D3D5E" w:rsidRDefault="00A4515B" w:rsidP="00D20784">
      <w:pPr>
        <w:numPr>
          <w:ilvl w:val="0"/>
          <w:numId w:val="4"/>
        </w:numPr>
        <w:rPr>
          <w:rFonts w:ascii="Arial" w:hAnsi="Arial" w:cs="Arial"/>
          <w:i/>
          <w:iCs/>
          <w:sz w:val="22"/>
          <w:szCs w:val="22"/>
        </w:rPr>
      </w:pPr>
      <w:r w:rsidRPr="009D3D5E">
        <w:rPr>
          <w:rFonts w:ascii="Arial" w:hAnsi="Arial" w:cs="Arial"/>
          <w:i/>
          <w:iCs/>
          <w:sz w:val="22"/>
          <w:szCs w:val="22"/>
        </w:rPr>
        <w:t>d</w:t>
      </w:r>
      <w:r w:rsidR="00D20784" w:rsidRPr="009D3D5E">
        <w:rPr>
          <w:rFonts w:ascii="Arial" w:hAnsi="Arial" w:cs="Arial"/>
          <w:i/>
          <w:iCs/>
          <w:sz w:val="22"/>
          <w:szCs w:val="22"/>
        </w:rPr>
        <w:t>e leerling is</w:t>
      </w:r>
      <w:r w:rsidR="00507EAE" w:rsidRPr="009D3D5E">
        <w:rPr>
          <w:rFonts w:ascii="Arial" w:hAnsi="Arial" w:cs="Arial"/>
          <w:i/>
          <w:iCs/>
          <w:sz w:val="22"/>
          <w:szCs w:val="22"/>
        </w:rPr>
        <w:t xml:space="preserve"> voor de peildatum van 1 </w:t>
      </w:r>
      <w:r w:rsidR="00C40BC6">
        <w:rPr>
          <w:rFonts w:ascii="Arial" w:hAnsi="Arial" w:cs="Arial"/>
          <w:i/>
          <w:iCs/>
          <w:sz w:val="22"/>
          <w:szCs w:val="22"/>
        </w:rPr>
        <w:t>j</w:t>
      </w:r>
      <w:r w:rsidR="00507EAE" w:rsidRPr="009D3D5E">
        <w:rPr>
          <w:rFonts w:ascii="Arial" w:hAnsi="Arial" w:cs="Arial"/>
          <w:i/>
          <w:iCs/>
          <w:sz w:val="22"/>
          <w:szCs w:val="22"/>
        </w:rPr>
        <w:t>anuari</w:t>
      </w:r>
      <w:r w:rsidR="00D20784" w:rsidRPr="009D3D5E">
        <w:rPr>
          <w:rFonts w:ascii="Arial" w:hAnsi="Arial" w:cs="Arial"/>
          <w:i/>
          <w:iCs/>
          <w:sz w:val="22"/>
          <w:szCs w:val="22"/>
        </w:rPr>
        <w:t xml:space="preserve"> 6 jaar</w:t>
      </w:r>
      <w:r w:rsidR="00507EAE" w:rsidRPr="009D3D5E">
        <w:rPr>
          <w:rFonts w:ascii="Arial" w:hAnsi="Arial" w:cs="Arial"/>
          <w:i/>
          <w:iCs/>
          <w:sz w:val="22"/>
          <w:szCs w:val="22"/>
        </w:rPr>
        <w:t>.</w:t>
      </w:r>
    </w:p>
    <w:p w14:paraId="56682E9F" w14:textId="77777777" w:rsidR="00D20784" w:rsidRPr="009D3D5E" w:rsidRDefault="00A4515B" w:rsidP="00D20784">
      <w:pPr>
        <w:numPr>
          <w:ilvl w:val="0"/>
          <w:numId w:val="4"/>
        </w:numPr>
        <w:rPr>
          <w:rFonts w:ascii="Arial" w:hAnsi="Arial" w:cs="Arial"/>
          <w:i/>
          <w:sz w:val="22"/>
          <w:szCs w:val="22"/>
        </w:rPr>
      </w:pPr>
      <w:r w:rsidRPr="009D3D5E">
        <w:rPr>
          <w:rFonts w:ascii="Arial" w:hAnsi="Arial" w:cs="Arial"/>
          <w:i/>
          <w:sz w:val="22"/>
          <w:szCs w:val="22"/>
        </w:rPr>
        <w:t>d</w:t>
      </w:r>
      <w:r w:rsidR="00D20784" w:rsidRPr="009D3D5E">
        <w:rPr>
          <w:rFonts w:ascii="Arial" w:hAnsi="Arial" w:cs="Arial"/>
          <w:i/>
          <w:sz w:val="22"/>
          <w:szCs w:val="22"/>
        </w:rPr>
        <w:t>e leerling is qua ontwikkeling toe aan plaatsing in groep 3 onder andere te zien door d</w:t>
      </w:r>
      <w:r w:rsidR="00C024C7" w:rsidRPr="009D3D5E">
        <w:rPr>
          <w:rFonts w:ascii="Arial" w:hAnsi="Arial" w:cs="Arial"/>
          <w:i/>
          <w:sz w:val="22"/>
          <w:szCs w:val="22"/>
        </w:rPr>
        <w:t>e gebruikte signaleringslijsten en einddoelen.</w:t>
      </w:r>
      <w:r w:rsidR="00123B8B" w:rsidRPr="009D3D5E">
        <w:rPr>
          <w:rFonts w:ascii="Arial" w:hAnsi="Arial" w:cs="Arial"/>
          <w:i/>
          <w:sz w:val="22"/>
          <w:szCs w:val="22"/>
        </w:rPr>
        <w:t xml:space="preserve"> </w:t>
      </w:r>
    </w:p>
    <w:p w14:paraId="5484C034" w14:textId="77777777" w:rsidR="00672EAD" w:rsidRPr="009D3D5E" w:rsidRDefault="00A4515B" w:rsidP="00D20784">
      <w:pPr>
        <w:numPr>
          <w:ilvl w:val="0"/>
          <w:numId w:val="4"/>
        </w:numPr>
        <w:rPr>
          <w:rFonts w:ascii="Arial" w:hAnsi="Arial" w:cs="Arial"/>
          <w:i/>
          <w:sz w:val="22"/>
          <w:szCs w:val="22"/>
        </w:rPr>
      </w:pPr>
      <w:r w:rsidRPr="009D3D5E">
        <w:rPr>
          <w:rFonts w:ascii="Arial" w:hAnsi="Arial" w:cs="Arial"/>
          <w:i/>
          <w:sz w:val="22"/>
          <w:szCs w:val="22"/>
        </w:rPr>
        <w:t>d</w:t>
      </w:r>
      <w:r w:rsidR="00D20784" w:rsidRPr="009D3D5E">
        <w:rPr>
          <w:rFonts w:ascii="Arial" w:hAnsi="Arial" w:cs="Arial"/>
          <w:i/>
          <w:sz w:val="22"/>
          <w:szCs w:val="22"/>
        </w:rPr>
        <w:t>e</w:t>
      </w:r>
      <w:r w:rsidR="00410E67" w:rsidRPr="009D3D5E">
        <w:rPr>
          <w:rFonts w:ascii="Arial" w:hAnsi="Arial" w:cs="Arial"/>
          <w:i/>
          <w:sz w:val="22"/>
          <w:szCs w:val="22"/>
        </w:rPr>
        <w:t xml:space="preserve"> toetsscore Taal </w:t>
      </w:r>
      <w:r w:rsidR="00033C69" w:rsidRPr="009D3D5E">
        <w:rPr>
          <w:rFonts w:ascii="Arial" w:hAnsi="Arial" w:cs="Arial"/>
          <w:i/>
          <w:sz w:val="22"/>
          <w:szCs w:val="22"/>
        </w:rPr>
        <w:t xml:space="preserve">en Rekenen </w:t>
      </w:r>
      <w:r w:rsidR="00410E67" w:rsidRPr="009D3D5E">
        <w:rPr>
          <w:rFonts w:ascii="Arial" w:hAnsi="Arial" w:cs="Arial"/>
          <w:i/>
          <w:sz w:val="22"/>
          <w:szCs w:val="22"/>
        </w:rPr>
        <w:t>voor kleuters</w:t>
      </w:r>
      <w:r w:rsidR="00672EAD" w:rsidRPr="009D3D5E">
        <w:rPr>
          <w:rFonts w:ascii="Arial" w:hAnsi="Arial" w:cs="Arial"/>
          <w:i/>
          <w:sz w:val="22"/>
          <w:szCs w:val="22"/>
        </w:rPr>
        <w:t xml:space="preserve"> is voldoende.</w:t>
      </w:r>
      <w:r w:rsidR="00D20784" w:rsidRPr="009D3D5E">
        <w:rPr>
          <w:rFonts w:ascii="Arial" w:hAnsi="Arial" w:cs="Arial"/>
          <w:i/>
          <w:sz w:val="22"/>
          <w:szCs w:val="22"/>
        </w:rPr>
        <w:t xml:space="preserve"> </w:t>
      </w:r>
    </w:p>
    <w:p w14:paraId="552A51B4" w14:textId="77777777" w:rsidR="00D20784" w:rsidRPr="009D3D5E" w:rsidRDefault="00A4515B" w:rsidP="00672EAD">
      <w:pPr>
        <w:numPr>
          <w:ilvl w:val="0"/>
          <w:numId w:val="4"/>
        </w:numPr>
        <w:rPr>
          <w:rFonts w:ascii="Arial" w:hAnsi="Arial" w:cs="Arial"/>
          <w:i/>
          <w:sz w:val="22"/>
          <w:szCs w:val="22"/>
        </w:rPr>
      </w:pPr>
      <w:r w:rsidRPr="009D3D5E">
        <w:rPr>
          <w:rFonts w:ascii="Arial" w:hAnsi="Arial" w:cs="Arial"/>
          <w:i/>
          <w:sz w:val="22"/>
          <w:szCs w:val="22"/>
        </w:rPr>
        <w:t>d</w:t>
      </w:r>
      <w:r w:rsidR="00D20784" w:rsidRPr="009D3D5E">
        <w:rPr>
          <w:rFonts w:ascii="Arial" w:hAnsi="Arial" w:cs="Arial"/>
          <w:i/>
          <w:sz w:val="22"/>
          <w:szCs w:val="22"/>
        </w:rPr>
        <w:t xml:space="preserve">e leerkracht van de leerling </w:t>
      </w:r>
      <w:r w:rsidR="00672EAD" w:rsidRPr="009D3D5E">
        <w:rPr>
          <w:rFonts w:ascii="Arial" w:hAnsi="Arial" w:cs="Arial"/>
          <w:i/>
          <w:sz w:val="22"/>
          <w:szCs w:val="22"/>
        </w:rPr>
        <w:t>geeft een positief advies, gebaseerd op onder andere d</w:t>
      </w:r>
      <w:r w:rsidR="00033C69" w:rsidRPr="009D3D5E">
        <w:rPr>
          <w:rFonts w:ascii="Arial" w:hAnsi="Arial" w:cs="Arial"/>
          <w:i/>
          <w:sz w:val="22"/>
          <w:szCs w:val="22"/>
        </w:rPr>
        <w:t xml:space="preserve">e werkhouding, </w:t>
      </w:r>
      <w:r w:rsidR="000C040A" w:rsidRPr="009D3D5E">
        <w:rPr>
          <w:rFonts w:ascii="Arial" w:hAnsi="Arial" w:cs="Arial"/>
          <w:i/>
          <w:sz w:val="22"/>
          <w:szCs w:val="22"/>
        </w:rPr>
        <w:t>luisterhouding,  concentratie (</w:t>
      </w:r>
      <w:r w:rsidR="00033C69" w:rsidRPr="009D3D5E">
        <w:rPr>
          <w:rFonts w:ascii="Arial" w:hAnsi="Arial" w:cs="Arial"/>
          <w:i/>
          <w:sz w:val="22"/>
          <w:szCs w:val="22"/>
        </w:rPr>
        <w:t>sociaal-emoti</w:t>
      </w:r>
      <w:r w:rsidR="000C040A" w:rsidRPr="009D3D5E">
        <w:rPr>
          <w:rFonts w:ascii="Arial" w:hAnsi="Arial" w:cs="Arial"/>
          <w:i/>
          <w:sz w:val="22"/>
          <w:szCs w:val="22"/>
        </w:rPr>
        <w:t>onele ontwikkeling).</w:t>
      </w:r>
    </w:p>
    <w:p w14:paraId="548AD590" w14:textId="77777777" w:rsidR="00D20784" w:rsidRDefault="00D20784" w:rsidP="00D20784">
      <w:pPr>
        <w:rPr>
          <w:rFonts w:ascii="Arial" w:hAnsi="Arial" w:cs="Arial"/>
          <w:i/>
          <w:sz w:val="22"/>
          <w:szCs w:val="22"/>
        </w:rPr>
      </w:pPr>
      <w:r w:rsidRPr="009D3D5E">
        <w:rPr>
          <w:rFonts w:ascii="Arial" w:hAnsi="Arial" w:cs="Arial"/>
          <w:i/>
          <w:sz w:val="22"/>
          <w:szCs w:val="22"/>
        </w:rPr>
        <w:t>In alle andere gevallen zal er een gesprek plaatsvinden met de leerkracht van de leerling</w:t>
      </w:r>
      <w:r w:rsidR="00672EAD" w:rsidRPr="009D3D5E">
        <w:rPr>
          <w:rFonts w:ascii="Arial" w:hAnsi="Arial" w:cs="Arial"/>
          <w:i/>
          <w:sz w:val="22"/>
          <w:szCs w:val="22"/>
        </w:rPr>
        <w:t xml:space="preserve">, </w:t>
      </w:r>
      <w:r w:rsidR="006812E0" w:rsidRPr="009D3D5E">
        <w:rPr>
          <w:rFonts w:ascii="Arial" w:hAnsi="Arial" w:cs="Arial"/>
          <w:i/>
          <w:sz w:val="22"/>
          <w:szCs w:val="22"/>
        </w:rPr>
        <w:t xml:space="preserve">de interne begeleider. </w:t>
      </w:r>
      <w:r w:rsidRPr="009D3D5E">
        <w:rPr>
          <w:rFonts w:ascii="Arial" w:hAnsi="Arial" w:cs="Arial"/>
          <w:i/>
          <w:sz w:val="22"/>
          <w:szCs w:val="22"/>
        </w:rPr>
        <w:t>Zij zullen dan een a</w:t>
      </w:r>
      <w:r w:rsidR="00DA6B6A" w:rsidRPr="009D3D5E">
        <w:rPr>
          <w:rFonts w:ascii="Arial" w:hAnsi="Arial" w:cs="Arial"/>
          <w:i/>
          <w:sz w:val="22"/>
          <w:szCs w:val="22"/>
        </w:rPr>
        <w:t xml:space="preserve">dvies naar de ouders uitbrengen en </w:t>
      </w:r>
      <w:r w:rsidR="00672EAD" w:rsidRPr="009D3D5E">
        <w:rPr>
          <w:rFonts w:ascii="Arial" w:hAnsi="Arial" w:cs="Arial"/>
          <w:i/>
          <w:sz w:val="22"/>
          <w:szCs w:val="22"/>
        </w:rPr>
        <w:t xml:space="preserve">vervolgens </w:t>
      </w:r>
      <w:r w:rsidR="00DA6B6A" w:rsidRPr="009D3D5E">
        <w:rPr>
          <w:rFonts w:ascii="Arial" w:hAnsi="Arial" w:cs="Arial"/>
          <w:i/>
          <w:sz w:val="22"/>
          <w:szCs w:val="22"/>
        </w:rPr>
        <w:t>vindt er onderlinge afstemming plaats.</w:t>
      </w:r>
      <w:r w:rsidR="006812E0" w:rsidRPr="009D3D5E">
        <w:rPr>
          <w:rFonts w:ascii="Arial" w:hAnsi="Arial" w:cs="Arial"/>
          <w:i/>
          <w:sz w:val="22"/>
          <w:szCs w:val="22"/>
        </w:rPr>
        <w:t xml:space="preserve"> </w:t>
      </w:r>
      <w:r w:rsidRPr="009D3D5E">
        <w:rPr>
          <w:rFonts w:ascii="Arial" w:hAnsi="Arial" w:cs="Arial"/>
          <w:i/>
          <w:sz w:val="22"/>
          <w:szCs w:val="22"/>
        </w:rPr>
        <w:t xml:space="preserve">De uiteindelijke beslissing ligt bij de </w:t>
      </w:r>
      <w:r w:rsidR="00DA6B6A" w:rsidRPr="009D3D5E">
        <w:rPr>
          <w:rFonts w:ascii="Arial" w:hAnsi="Arial" w:cs="Arial"/>
          <w:i/>
          <w:sz w:val="22"/>
          <w:szCs w:val="22"/>
        </w:rPr>
        <w:t>school.</w:t>
      </w:r>
    </w:p>
    <w:p w14:paraId="03F828E4" w14:textId="77777777" w:rsidR="009D3D5E" w:rsidRPr="0031174B" w:rsidRDefault="009D3D5E" w:rsidP="00D20784">
      <w:pPr>
        <w:rPr>
          <w:rFonts w:ascii="Arial" w:hAnsi="Arial" w:cs="Arial"/>
          <w:i/>
          <w:sz w:val="22"/>
          <w:szCs w:val="22"/>
        </w:rPr>
      </w:pPr>
      <w:r>
        <w:rPr>
          <w:rFonts w:ascii="Arial" w:hAnsi="Arial" w:cs="Arial"/>
          <w:i/>
          <w:sz w:val="22"/>
          <w:szCs w:val="22"/>
        </w:rPr>
        <w:br w:type="page"/>
      </w:r>
    </w:p>
    <w:p w14:paraId="55268B03" w14:textId="77777777" w:rsidR="00015968" w:rsidRPr="0031174B" w:rsidRDefault="00015968">
      <w:pPr>
        <w:rPr>
          <w:rFonts w:ascii="Arial" w:hAnsi="Arial" w:cs="Arial"/>
          <w:b/>
          <w:i/>
          <w:sz w:val="22"/>
          <w:szCs w:val="22"/>
        </w:rPr>
      </w:pPr>
      <w:r w:rsidRPr="0031174B">
        <w:rPr>
          <w:rFonts w:ascii="Arial" w:hAnsi="Arial" w:cs="Arial"/>
          <w:b/>
          <w:i/>
          <w:sz w:val="22"/>
          <w:szCs w:val="22"/>
        </w:rPr>
        <w:t>H</w:t>
      </w:r>
      <w:r w:rsidR="00B05893" w:rsidRPr="0031174B">
        <w:rPr>
          <w:rFonts w:ascii="Arial" w:hAnsi="Arial" w:cs="Arial"/>
          <w:b/>
          <w:i/>
          <w:sz w:val="22"/>
          <w:szCs w:val="22"/>
        </w:rPr>
        <w:t>OOFDSTUK</w:t>
      </w:r>
      <w:r w:rsidRPr="0031174B">
        <w:rPr>
          <w:rFonts w:ascii="Arial" w:hAnsi="Arial" w:cs="Arial"/>
          <w:b/>
          <w:i/>
          <w:sz w:val="22"/>
          <w:szCs w:val="22"/>
        </w:rPr>
        <w:t xml:space="preserve"> </w:t>
      </w:r>
      <w:r w:rsidR="000C2C45" w:rsidRPr="0031174B">
        <w:rPr>
          <w:rFonts w:ascii="Arial" w:hAnsi="Arial" w:cs="Arial"/>
          <w:b/>
          <w:i/>
          <w:sz w:val="22"/>
          <w:szCs w:val="22"/>
        </w:rPr>
        <w:t>3</w:t>
      </w:r>
      <w:r w:rsidRPr="0031174B">
        <w:rPr>
          <w:rFonts w:ascii="Arial" w:hAnsi="Arial" w:cs="Arial"/>
          <w:b/>
          <w:i/>
          <w:sz w:val="22"/>
          <w:szCs w:val="22"/>
        </w:rPr>
        <w:t>.: DE INZET EN ONTWIKKELING VAN ONS PERSONEEL</w:t>
      </w:r>
    </w:p>
    <w:p w14:paraId="73DD60BB" w14:textId="77777777" w:rsidR="00015968" w:rsidRDefault="00BE6D1E">
      <w:pPr>
        <w:rPr>
          <w:rFonts w:ascii="Arial" w:hAnsi="Arial" w:cs="Arial"/>
          <w:i/>
          <w:sz w:val="22"/>
          <w:szCs w:val="22"/>
        </w:rPr>
      </w:pPr>
      <w:r>
        <w:rPr>
          <w:rFonts w:ascii="Arial" w:hAnsi="Arial" w:cs="Arial"/>
          <w:i/>
          <w:sz w:val="22"/>
          <w:szCs w:val="22"/>
        </w:rPr>
        <w:t>Op de Jozefschool Elden werken wij via het integraal personeelsbeleidsplan van de Delta Scholengroep.</w:t>
      </w:r>
      <w:r w:rsidR="00E215D8">
        <w:rPr>
          <w:rFonts w:ascii="Arial" w:hAnsi="Arial" w:cs="Arial"/>
          <w:i/>
          <w:sz w:val="22"/>
          <w:szCs w:val="22"/>
        </w:rPr>
        <w:t xml:space="preserve"> (zie het bestuurlijk beleid)</w:t>
      </w:r>
    </w:p>
    <w:p w14:paraId="7C319FC0" w14:textId="77777777" w:rsidR="00BE6D1E" w:rsidRDefault="00BE6D1E">
      <w:pPr>
        <w:rPr>
          <w:rFonts w:ascii="Arial" w:hAnsi="Arial" w:cs="Arial"/>
          <w:i/>
          <w:sz w:val="22"/>
          <w:szCs w:val="22"/>
        </w:rPr>
      </w:pPr>
      <w:r>
        <w:rPr>
          <w:rFonts w:ascii="Arial" w:hAnsi="Arial" w:cs="Arial"/>
          <w:i/>
          <w:sz w:val="22"/>
          <w:szCs w:val="22"/>
        </w:rPr>
        <w:t>De waarden die aan leerlingen worden meegegeven gelden ook voor ons personeel:</w:t>
      </w:r>
    </w:p>
    <w:p w14:paraId="41348E03" w14:textId="77777777" w:rsidR="00BE6D1E" w:rsidRPr="00BE6D1E" w:rsidRDefault="00BE6D1E" w:rsidP="00A00882">
      <w:pPr>
        <w:numPr>
          <w:ilvl w:val="0"/>
          <w:numId w:val="20"/>
        </w:numPr>
        <w:rPr>
          <w:rFonts w:ascii="Arial" w:hAnsi="Arial" w:cs="Arial"/>
          <w:i/>
          <w:sz w:val="22"/>
          <w:szCs w:val="22"/>
        </w:rPr>
      </w:pPr>
      <w:r w:rsidRPr="00BE6D1E">
        <w:rPr>
          <w:rFonts w:ascii="Arial" w:hAnsi="Arial" w:cs="Arial"/>
          <w:i/>
          <w:sz w:val="22"/>
          <w:szCs w:val="22"/>
        </w:rPr>
        <w:t>De menselijke maat staat voorop. We zien kinderen, collega’s en ouders allereerst als mens en hebben oog en oor voor elkaar;</w:t>
      </w:r>
    </w:p>
    <w:p w14:paraId="73F9E772" w14:textId="77777777" w:rsidR="00BE6D1E" w:rsidRPr="00BE6D1E" w:rsidRDefault="00BE6D1E" w:rsidP="00A00882">
      <w:pPr>
        <w:numPr>
          <w:ilvl w:val="0"/>
          <w:numId w:val="20"/>
        </w:numPr>
        <w:rPr>
          <w:rFonts w:ascii="Arial" w:hAnsi="Arial" w:cs="Arial"/>
          <w:i/>
          <w:sz w:val="22"/>
          <w:szCs w:val="22"/>
        </w:rPr>
      </w:pPr>
      <w:r w:rsidRPr="00BE6D1E">
        <w:rPr>
          <w:rFonts w:ascii="Arial" w:hAnsi="Arial" w:cs="Arial"/>
          <w:i/>
          <w:sz w:val="22"/>
          <w:szCs w:val="22"/>
        </w:rPr>
        <w:t>Onze scholen zijn een gemeenschap. We leren met en van elkaar, komen voor elkaar op, kunnen een stapje opzij doen voor de ander en zijn verdraagzaam;</w:t>
      </w:r>
    </w:p>
    <w:p w14:paraId="398D3C61" w14:textId="77777777" w:rsidR="00BE6D1E" w:rsidRPr="00BE6D1E" w:rsidRDefault="00BE6D1E" w:rsidP="00A00882">
      <w:pPr>
        <w:numPr>
          <w:ilvl w:val="0"/>
          <w:numId w:val="20"/>
        </w:numPr>
        <w:rPr>
          <w:rFonts w:ascii="Arial" w:hAnsi="Arial" w:cs="Arial"/>
          <w:i/>
          <w:sz w:val="22"/>
          <w:szCs w:val="22"/>
        </w:rPr>
      </w:pPr>
      <w:r w:rsidRPr="00BE6D1E">
        <w:rPr>
          <w:rFonts w:ascii="Arial" w:hAnsi="Arial" w:cs="Arial"/>
          <w:i/>
          <w:sz w:val="22"/>
          <w:szCs w:val="22"/>
        </w:rPr>
        <w:t>Verschillen mogen er zijn. Er is ruimte voor verschillende karakters, ideeën, achtergronden, talenten en manieren om je te ontwikkelen;</w:t>
      </w:r>
    </w:p>
    <w:p w14:paraId="3D2AAAD6" w14:textId="77777777" w:rsidR="00BE6D1E" w:rsidRPr="00BE6D1E" w:rsidRDefault="00BE6D1E" w:rsidP="00A00882">
      <w:pPr>
        <w:numPr>
          <w:ilvl w:val="0"/>
          <w:numId w:val="20"/>
        </w:numPr>
        <w:rPr>
          <w:rFonts w:ascii="Arial" w:hAnsi="Arial" w:cs="Arial"/>
          <w:i/>
          <w:sz w:val="22"/>
          <w:szCs w:val="22"/>
        </w:rPr>
      </w:pPr>
      <w:r w:rsidRPr="00BE6D1E">
        <w:rPr>
          <w:rFonts w:ascii="Arial" w:hAnsi="Arial" w:cs="Arial"/>
          <w:i/>
          <w:sz w:val="22"/>
          <w:szCs w:val="22"/>
        </w:rPr>
        <w:t>We willen bijdragen aan een rechtvaardige, vreedzame en duurzame wereld;</w:t>
      </w:r>
    </w:p>
    <w:p w14:paraId="009C8812" w14:textId="77777777" w:rsidR="00BE6D1E" w:rsidRPr="00BE6D1E" w:rsidRDefault="00BE6D1E" w:rsidP="00A00882">
      <w:pPr>
        <w:numPr>
          <w:ilvl w:val="0"/>
          <w:numId w:val="20"/>
        </w:numPr>
        <w:rPr>
          <w:rFonts w:ascii="Arial" w:hAnsi="Arial" w:cs="Arial"/>
          <w:i/>
          <w:sz w:val="22"/>
          <w:szCs w:val="22"/>
        </w:rPr>
      </w:pPr>
      <w:r w:rsidRPr="00BE6D1E">
        <w:rPr>
          <w:rFonts w:ascii="Arial" w:hAnsi="Arial" w:cs="Arial"/>
          <w:i/>
          <w:sz w:val="22"/>
          <w:szCs w:val="22"/>
        </w:rPr>
        <w:t>We werken vanuit een positief, optimistisch mens- en wereldbeeld. We hebben vertrouwen in kinderen en in elkaar en zijn vergevingsgezind.</w:t>
      </w:r>
    </w:p>
    <w:p w14:paraId="2AC57CB0" w14:textId="77777777" w:rsidR="00BE6D1E" w:rsidRPr="00BE6D1E" w:rsidRDefault="00BE6D1E" w:rsidP="00BE6D1E">
      <w:pPr>
        <w:rPr>
          <w:rFonts w:ascii="Arial" w:hAnsi="Arial" w:cs="Arial"/>
          <w:i/>
          <w:sz w:val="22"/>
          <w:szCs w:val="22"/>
        </w:rPr>
      </w:pPr>
    </w:p>
    <w:p w14:paraId="20A90484" w14:textId="77777777" w:rsidR="00BE6D1E" w:rsidRPr="00BE6D1E" w:rsidRDefault="00BE6D1E" w:rsidP="00BE6D1E">
      <w:pPr>
        <w:rPr>
          <w:rFonts w:ascii="Arial" w:hAnsi="Arial" w:cs="Arial"/>
          <w:i/>
          <w:sz w:val="22"/>
          <w:szCs w:val="22"/>
        </w:rPr>
      </w:pPr>
      <w:r w:rsidRPr="00BE6D1E">
        <w:rPr>
          <w:rFonts w:ascii="Arial" w:hAnsi="Arial" w:cs="Arial"/>
          <w:i/>
          <w:sz w:val="22"/>
          <w:szCs w:val="22"/>
        </w:rPr>
        <w:t>De Deltascholen zijn een solidair verbond: we staan elkaar bij, zoeken samen naar de juiste richting, bereiden beleidskeuzes voor, nemen verantwoordelijkheid en delen risico’s.</w:t>
      </w:r>
    </w:p>
    <w:p w14:paraId="74D70E35" w14:textId="77777777" w:rsidR="00BE6D1E" w:rsidRPr="00BE6D1E" w:rsidRDefault="00BE6D1E" w:rsidP="00BE6D1E">
      <w:pPr>
        <w:rPr>
          <w:rFonts w:ascii="Arial" w:hAnsi="Arial" w:cs="Arial"/>
          <w:i/>
          <w:sz w:val="22"/>
          <w:szCs w:val="22"/>
        </w:rPr>
      </w:pPr>
      <w:r w:rsidRPr="00BE6D1E">
        <w:rPr>
          <w:rFonts w:ascii="Arial" w:hAnsi="Arial" w:cs="Arial"/>
          <w:i/>
          <w:sz w:val="22"/>
          <w:szCs w:val="22"/>
        </w:rPr>
        <w:t>Solidair wil ook zeggen dat we het leren van en met elkaar centraal blijven stellen. In goede en in moeilijke tijden. In collegiale ontmoetingen, intervisie, audits, werkbijeenkomsten, keuken-tafel-sessies en vaak in ‘gewoon een goed gesprek’. Een continu proces van verbetering van het onderwijs en de bedrijfsvoering is ons streven. Een diepe behoefte en bereidheid om bij te dragen en samen te werken.</w:t>
      </w:r>
    </w:p>
    <w:p w14:paraId="4437CA26" w14:textId="77777777" w:rsidR="00BE6D1E" w:rsidRPr="00BE6D1E" w:rsidRDefault="00BE6D1E" w:rsidP="00BE6D1E">
      <w:pPr>
        <w:rPr>
          <w:rFonts w:ascii="Arial" w:hAnsi="Arial" w:cs="Arial"/>
          <w:i/>
          <w:sz w:val="22"/>
          <w:szCs w:val="22"/>
        </w:rPr>
      </w:pPr>
      <w:r w:rsidRPr="00BE6D1E">
        <w:rPr>
          <w:rFonts w:ascii="Arial" w:hAnsi="Arial" w:cs="Arial"/>
          <w:i/>
          <w:sz w:val="22"/>
          <w:szCs w:val="22"/>
        </w:rPr>
        <w:t>Complex, uitdagend en allesbehalve vrijblijvend en juist daarom ‘Delta’.</w:t>
      </w:r>
    </w:p>
    <w:p w14:paraId="6C57C439" w14:textId="77777777" w:rsidR="00BE6D1E" w:rsidRDefault="00BE6D1E">
      <w:pPr>
        <w:rPr>
          <w:rFonts w:ascii="Arial" w:hAnsi="Arial" w:cs="Arial"/>
          <w:i/>
          <w:sz w:val="22"/>
          <w:szCs w:val="22"/>
        </w:rPr>
      </w:pPr>
    </w:p>
    <w:p w14:paraId="463360DD" w14:textId="77777777" w:rsidR="00BE6D1E" w:rsidRDefault="00BE6D1E">
      <w:pPr>
        <w:rPr>
          <w:rFonts w:ascii="Arial" w:hAnsi="Arial" w:cs="Arial"/>
          <w:i/>
          <w:sz w:val="22"/>
          <w:szCs w:val="22"/>
        </w:rPr>
      </w:pPr>
      <w:r>
        <w:rPr>
          <w:rFonts w:ascii="Arial" w:hAnsi="Arial" w:cs="Arial"/>
          <w:i/>
          <w:sz w:val="22"/>
          <w:szCs w:val="22"/>
        </w:rPr>
        <w:t>Op de Jozefschool hebben we met het team in 2019 een teamdoel vastgesteld:</w:t>
      </w:r>
    </w:p>
    <w:p w14:paraId="291E52DA" w14:textId="77777777" w:rsidR="00BE6D1E" w:rsidRPr="00676210" w:rsidRDefault="00227E74" w:rsidP="53D70B05">
      <w:pPr>
        <w:rPr>
          <w:rFonts w:ascii="Arial" w:hAnsi="Arial" w:cs="Arial"/>
          <w:i/>
          <w:iCs/>
          <w:sz w:val="22"/>
          <w:szCs w:val="22"/>
        </w:rPr>
      </w:pPr>
      <w:r>
        <w:rPr>
          <w:noProof/>
        </w:rPr>
        <w:drawing>
          <wp:inline distT="0" distB="0" distL="0" distR="0" wp14:anchorId="7CBF5601" wp14:editId="6D6DFD5F">
            <wp:extent cx="218440" cy="264795"/>
            <wp:effectExtent l="0" t="0" r="0" b="0"/>
            <wp:docPr id="25" name="Afbeelding 12" descr="L:\Docenten\logo jozefschool\Jozef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18440" cy="264795"/>
                    </a:xfrm>
                    <a:prstGeom prst="rect">
                      <a:avLst/>
                    </a:prstGeom>
                  </pic:spPr>
                </pic:pic>
              </a:graphicData>
            </a:graphic>
          </wp:inline>
        </w:drawing>
      </w:r>
      <w:r>
        <w:rPr>
          <w:noProof/>
        </w:rPr>
        <w:drawing>
          <wp:inline distT="0" distB="0" distL="0" distR="0" wp14:anchorId="11D0576E" wp14:editId="7D33501D">
            <wp:extent cx="212090" cy="252095"/>
            <wp:effectExtent l="0" t="0" r="0" b="0"/>
            <wp:docPr id="26" name="Afbeelding 13" descr="L:\Docenten\logo jozefschool\Jozef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12090" cy="252095"/>
                    </a:xfrm>
                    <a:prstGeom prst="rect">
                      <a:avLst/>
                    </a:prstGeom>
                  </pic:spPr>
                </pic:pic>
              </a:graphicData>
            </a:graphic>
          </wp:inline>
        </w:drawing>
      </w:r>
      <w:r>
        <w:rPr>
          <w:noProof/>
        </w:rPr>
        <w:drawing>
          <wp:inline distT="0" distB="0" distL="0" distR="0" wp14:anchorId="13224D95" wp14:editId="2257C11E">
            <wp:extent cx="212090" cy="252095"/>
            <wp:effectExtent l="0" t="0" r="0" b="0"/>
            <wp:docPr id="27" name="Afbeelding 14" descr="L:\Docenten\logo jozefschool\Jozef 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5E615085" wp14:editId="36D29513">
            <wp:extent cx="212090" cy="252095"/>
            <wp:effectExtent l="0" t="0" r="0" b="0"/>
            <wp:docPr id="28" name="Afbeelding 15" descr="L:\Docenten\logo jozefschool\Jozef 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090" cy="252095"/>
                    </a:xfrm>
                    <a:prstGeom prst="rect">
                      <a:avLst/>
                    </a:prstGeom>
                  </pic:spPr>
                </pic:pic>
              </a:graphicData>
            </a:graphic>
          </wp:inline>
        </w:drawing>
      </w:r>
      <w:r>
        <w:rPr>
          <w:noProof/>
        </w:rPr>
        <w:drawing>
          <wp:inline distT="0" distB="0" distL="0" distR="0" wp14:anchorId="074FF4A0" wp14:editId="20A24DA2">
            <wp:extent cx="205105" cy="245110"/>
            <wp:effectExtent l="0" t="0" r="0" b="0"/>
            <wp:docPr id="29" name="Afbeelding 16" descr="L:\Docenten\logo jozefschool\Jozef 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6">
                      <a:extLst>
                        <a:ext uri="{28A0092B-C50C-407E-A947-70E740481C1C}">
                          <a14:useLocalDpi xmlns:a14="http://schemas.microsoft.com/office/drawing/2010/main" val="0"/>
                        </a:ext>
                      </a:extLst>
                    </a:blip>
                    <a:stretch>
                      <a:fillRect/>
                    </a:stretch>
                  </pic:blipFill>
                  <pic:spPr>
                    <a:xfrm flipH="1">
                      <a:off x="0" y="0"/>
                      <a:ext cx="205105" cy="245110"/>
                    </a:xfrm>
                    <a:prstGeom prst="rect">
                      <a:avLst/>
                    </a:prstGeom>
                  </pic:spPr>
                </pic:pic>
              </a:graphicData>
            </a:graphic>
          </wp:inline>
        </w:drawing>
      </w:r>
      <w:r w:rsidR="00BE6D1E" w:rsidRPr="53D70B05">
        <w:rPr>
          <w:rFonts w:ascii="Arial" w:hAnsi="Arial" w:cs="Arial"/>
          <w:i/>
          <w:iCs/>
          <w:sz w:val="22"/>
          <w:szCs w:val="22"/>
        </w:rPr>
        <w:t xml:space="preserve"> Teamdoel:</w:t>
      </w:r>
    </w:p>
    <w:p w14:paraId="638B8E1B" w14:textId="77777777" w:rsidR="00BE6D1E" w:rsidRPr="00676210" w:rsidRDefault="00BE6D1E" w:rsidP="00BE6D1E">
      <w:pPr>
        <w:rPr>
          <w:rFonts w:ascii="Arial" w:hAnsi="Arial" w:cs="Arial"/>
          <w:i/>
          <w:sz w:val="22"/>
          <w:szCs w:val="22"/>
        </w:rPr>
      </w:pPr>
      <w:r w:rsidRPr="00676210">
        <w:rPr>
          <w:rFonts w:ascii="Arial" w:hAnsi="Arial" w:cs="Arial"/>
          <w:i/>
          <w:sz w:val="22"/>
          <w:szCs w:val="22"/>
        </w:rPr>
        <w:t>Elke leerkracht is leerkracht van elke leerling op de Jozefschool. We bouwen aan onderling positief, professioneel vertrouwen. We communiceren op een efficiënte en juiste manier. Dat gaan we gewoon doen; iedereen heeft een actieve rol hierin.</w:t>
      </w:r>
    </w:p>
    <w:p w14:paraId="3D404BC9" w14:textId="77777777" w:rsidR="00BE6D1E" w:rsidRDefault="00BE6D1E">
      <w:pPr>
        <w:rPr>
          <w:rFonts w:ascii="Arial" w:hAnsi="Arial" w:cs="Arial"/>
          <w:i/>
          <w:sz w:val="22"/>
          <w:szCs w:val="22"/>
        </w:rPr>
      </w:pPr>
    </w:p>
    <w:p w14:paraId="04EA5DBF" w14:textId="77777777" w:rsidR="00940179" w:rsidRPr="00940179" w:rsidRDefault="00940179">
      <w:pPr>
        <w:rPr>
          <w:rFonts w:ascii="Arial" w:hAnsi="Arial" w:cs="Arial"/>
          <w:i/>
          <w:sz w:val="22"/>
          <w:szCs w:val="22"/>
          <w:u w:val="single"/>
        </w:rPr>
      </w:pPr>
      <w:r w:rsidRPr="00940179">
        <w:rPr>
          <w:rFonts w:ascii="Arial" w:hAnsi="Arial" w:cs="Arial"/>
          <w:i/>
          <w:sz w:val="22"/>
          <w:szCs w:val="22"/>
          <w:u w:val="single"/>
        </w:rPr>
        <w:t>3.1. WERKVERDELINGSPLAN</w:t>
      </w:r>
    </w:p>
    <w:p w14:paraId="04AA8518" w14:textId="77777777" w:rsidR="00BE6D1E" w:rsidRDefault="00BE6D1E">
      <w:pPr>
        <w:rPr>
          <w:rFonts w:ascii="Arial" w:hAnsi="Arial" w:cs="Arial"/>
          <w:i/>
          <w:sz w:val="22"/>
          <w:szCs w:val="22"/>
        </w:rPr>
      </w:pPr>
      <w:r>
        <w:rPr>
          <w:rFonts w:ascii="Arial" w:hAnsi="Arial" w:cs="Arial"/>
          <w:i/>
          <w:sz w:val="22"/>
          <w:szCs w:val="22"/>
        </w:rPr>
        <w:t xml:space="preserve">Er zijn duidelijke afspraken in het team wat betreft het werkverdelingsplan. </w:t>
      </w:r>
    </w:p>
    <w:p w14:paraId="61319B8A" w14:textId="77777777" w:rsidR="00BE6D1E" w:rsidRPr="00BE6D1E" w:rsidRDefault="00BE6D1E">
      <w:pPr>
        <w:rPr>
          <w:rFonts w:ascii="Arial" w:hAnsi="Arial" w:cs="Arial"/>
          <w:i/>
          <w:sz w:val="10"/>
          <w:szCs w:val="22"/>
        </w:rPr>
      </w:pPr>
    </w:p>
    <w:p w14:paraId="62708C9E" w14:textId="20AA30F9" w:rsidR="00BE6D1E" w:rsidRPr="004F6EC3" w:rsidRDefault="00BE6D1E" w:rsidP="00BE6D1E">
      <w:pPr>
        <w:pStyle w:val="Geenafstand"/>
        <w:rPr>
          <w:b/>
          <w:sz w:val="26"/>
          <w:szCs w:val="26"/>
          <w:u w:val="single"/>
        </w:rPr>
      </w:pPr>
      <w:r w:rsidRPr="004F6EC3">
        <w:rPr>
          <w:b/>
          <w:sz w:val="26"/>
          <w:szCs w:val="26"/>
          <w:u w:val="single"/>
        </w:rPr>
        <w:t>Uitgangspunten werkverdelingsplan</w:t>
      </w:r>
      <w:r w:rsidR="00DB548B">
        <w:rPr>
          <w:b/>
          <w:sz w:val="26"/>
          <w:szCs w:val="26"/>
          <w:u w:val="single"/>
        </w:rPr>
        <w:t xml:space="preserve"> </w:t>
      </w:r>
      <w:r w:rsidRPr="004F6EC3">
        <w:rPr>
          <w:b/>
          <w:sz w:val="26"/>
          <w:szCs w:val="26"/>
          <w:u w:val="single"/>
        </w:rPr>
        <w:t xml:space="preserve">vastgesteld met het team </w:t>
      </w:r>
      <w:r w:rsidR="00DB548B">
        <w:rPr>
          <w:b/>
          <w:sz w:val="26"/>
          <w:szCs w:val="26"/>
          <w:u w:val="single"/>
        </w:rPr>
        <w:tab/>
        <w:t>apr2021</w:t>
      </w:r>
    </w:p>
    <w:p w14:paraId="31A560F4" w14:textId="77777777" w:rsidR="00BE6D1E" w:rsidRDefault="00BE6D1E" w:rsidP="00BE6D1E">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tblGrid>
      <w:tr w:rsidR="00BE6D1E" w14:paraId="5CE90CB9" w14:textId="77777777" w:rsidTr="00145B94">
        <w:tc>
          <w:tcPr>
            <w:tcW w:w="9062" w:type="dxa"/>
            <w:shd w:val="clear" w:color="auto" w:fill="auto"/>
          </w:tcPr>
          <w:p w14:paraId="31AF2637" w14:textId="77777777" w:rsidR="00BE6D1E" w:rsidRPr="00145B94" w:rsidRDefault="00BE6D1E" w:rsidP="00A93D60">
            <w:pPr>
              <w:pStyle w:val="Geenafstand"/>
              <w:rPr>
                <w:b/>
              </w:rPr>
            </w:pPr>
            <w:r w:rsidRPr="00145B94">
              <w:rPr>
                <w:b/>
              </w:rPr>
              <w:t>Wat zijn onze uitgangspunten voor het werkverdelingsplan: wat zijn onze waarden en motivaties voor de werkverdeling?</w:t>
            </w:r>
          </w:p>
          <w:p w14:paraId="2350AF4B" w14:textId="77777777" w:rsidR="00BE6D1E" w:rsidRDefault="00BE6D1E" w:rsidP="00A00882">
            <w:pPr>
              <w:pStyle w:val="Geenafstand"/>
              <w:numPr>
                <w:ilvl w:val="0"/>
                <w:numId w:val="21"/>
              </w:numPr>
            </w:pPr>
            <w:r w:rsidRPr="000B4DEE">
              <w:t>Het gaat altijd over schoolbelang en niet over persoonlijk belang. Het is wel zo dat iemand zich fijn en veilig moet voelen. Er moet wel rekening gehouden worden met persoonlijk belang.</w:t>
            </w:r>
          </w:p>
          <w:p w14:paraId="0791D0EB" w14:textId="77777777" w:rsidR="00BE6D1E" w:rsidRPr="00ED3C74" w:rsidRDefault="00BE6D1E" w:rsidP="00A00882">
            <w:pPr>
              <w:pStyle w:val="Geenafstand"/>
              <w:numPr>
                <w:ilvl w:val="0"/>
                <w:numId w:val="21"/>
              </w:numPr>
            </w:pPr>
            <w:r>
              <w:t>We proberen rekening te houden met elkaars wensen</w:t>
            </w:r>
            <w:r w:rsidRPr="00ED3C74">
              <w:t xml:space="preserve"> Een veilige omgeving waar binnen mensen hun inbreng mogen hebben, waar rekening met elkaar wordt gehouden (geven en nemen) en waar een ieder ook een stuk autonomie kan houden.</w:t>
            </w:r>
          </w:p>
          <w:p w14:paraId="04D7382F" w14:textId="77777777" w:rsidR="00BE6D1E" w:rsidRDefault="00BE6D1E" w:rsidP="00A00882">
            <w:pPr>
              <w:pStyle w:val="Geenafstand"/>
              <w:numPr>
                <w:ilvl w:val="0"/>
                <w:numId w:val="21"/>
              </w:numPr>
            </w:pPr>
            <w:r>
              <w:t>Verschuivingen hebben tijd nodig. Die ruimte moeten we geven. Dit is voor ieder persoonlijk. Als leerkracht moet je in beweging blijven. Hier zijn soms wisselingen voor nodig. Alle leerkrachten zijn inzetbaar in minimaal vier groepen.</w:t>
            </w:r>
          </w:p>
          <w:p w14:paraId="454895DC" w14:textId="77777777" w:rsidR="00BE6D1E" w:rsidRDefault="00BE6D1E" w:rsidP="00A00882">
            <w:pPr>
              <w:pStyle w:val="Geenafstand"/>
              <w:numPr>
                <w:ilvl w:val="0"/>
                <w:numId w:val="21"/>
              </w:numPr>
            </w:pPr>
            <w:r w:rsidRPr="00ED3C74">
              <w:t xml:space="preserve">Samen </w:t>
            </w:r>
            <w:r>
              <w:t xml:space="preserve">zijn we </w:t>
            </w:r>
            <w:r w:rsidRPr="00ED3C74">
              <w:t>verantwoordelijk voor alle groepen: wat hebben deze kinderen in deze groep nodig, rekeninghoudend met pijnpunten van de groep. Eventueel meer menskracht</w:t>
            </w:r>
            <w:r>
              <w:t xml:space="preserve">. </w:t>
            </w:r>
            <w:r w:rsidRPr="00ED3C74">
              <w:t>We willen anticiperen op de verschillende onderwijsbehoeften (uitdaging, basis verlengd)</w:t>
            </w:r>
          </w:p>
          <w:p w14:paraId="4ED27A77" w14:textId="77777777" w:rsidR="00BE6D1E" w:rsidRDefault="00BE6D1E" w:rsidP="00A00882">
            <w:pPr>
              <w:pStyle w:val="Geenafstand"/>
              <w:numPr>
                <w:ilvl w:val="0"/>
                <w:numId w:val="21"/>
              </w:numPr>
            </w:pPr>
            <w:r>
              <w:t>De directeur maakt voorstel op basis van inventarisatie van wensen personeel en dit voorstel wordt besproken en aangenomen via stemming mits minimaal 70% het er mee eens is. Het team spreekt vertrouwen uit in directeur.</w:t>
            </w:r>
          </w:p>
        </w:tc>
      </w:tr>
      <w:tr w:rsidR="00BE6D1E" w14:paraId="75BBF9C7" w14:textId="77777777" w:rsidTr="00145B94">
        <w:tc>
          <w:tcPr>
            <w:tcW w:w="9062" w:type="dxa"/>
            <w:shd w:val="clear" w:color="auto" w:fill="auto"/>
          </w:tcPr>
          <w:p w14:paraId="1474EF8B" w14:textId="77777777" w:rsidR="00BE6D1E" w:rsidRPr="00145B94" w:rsidRDefault="00BE6D1E" w:rsidP="00A93D60">
            <w:pPr>
              <w:pStyle w:val="Geenafstand"/>
              <w:rPr>
                <w:b/>
              </w:rPr>
            </w:pPr>
            <w:r w:rsidRPr="00145B94">
              <w:rPr>
                <w:b/>
              </w:rPr>
              <w:t>Wat is ons gezamenlijke doel en hoe gaan we dit bereiken?</w:t>
            </w:r>
          </w:p>
          <w:p w14:paraId="0081391D" w14:textId="77777777" w:rsidR="00BE6D1E" w:rsidRPr="00ED3C74" w:rsidRDefault="00BE6D1E" w:rsidP="00A00882">
            <w:pPr>
              <w:pStyle w:val="Geenafstand"/>
              <w:numPr>
                <w:ilvl w:val="0"/>
                <w:numId w:val="23"/>
              </w:numPr>
            </w:pPr>
            <w:r>
              <w:t>Een l</w:t>
            </w:r>
            <w:r w:rsidRPr="00ED3C74">
              <w:t xml:space="preserve">erende werkomgeving voor kinderen maar ook voor teamleden om elkaar nog te verrijken. </w:t>
            </w:r>
            <w:r>
              <w:t>We</w:t>
            </w:r>
            <w:r w:rsidRPr="00ED3C74">
              <w:t xml:space="preserve"> leren van en met elkaar.</w:t>
            </w:r>
            <w:r>
              <w:t xml:space="preserve"> Iedereen wordt gezien en gehoord, zowel de leerkrachten als de leerlingen. We willen uit gaan van competenties die bij de groep horen gekoppeld aan de leerkracht</w:t>
            </w:r>
          </w:p>
          <w:p w14:paraId="5D2C5215" w14:textId="77777777" w:rsidR="00BE6D1E" w:rsidRPr="000B4DEE" w:rsidRDefault="00BE6D1E" w:rsidP="00A00882">
            <w:pPr>
              <w:pStyle w:val="Geenafstand"/>
              <w:numPr>
                <w:ilvl w:val="0"/>
                <w:numId w:val="23"/>
              </w:numPr>
            </w:pPr>
            <w:r w:rsidRPr="000B4DEE">
              <w:t>Dat ieder op de plek zit die bij hem of haar past.</w:t>
            </w:r>
            <w:r>
              <w:t xml:space="preserve"> </w:t>
            </w:r>
          </w:p>
          <w:p w14:paraId="6295AB81" w14:textId="77777777" w:rsidR="00BE6D1E" w:rsidRPr="00ED3C74" w:rsidRDefault="00BE6D1E" w:rsidP="00A00882">
            <w:pPr>
              <w:pStyle w:val="Geenafstand"/>
              <w:numPr>
                <w:ilvl w:val="0"/>
                <w:numId w:val="23"/>
              </w:numPr>
            </w:pPr>
            <w:r w:rsidRPr="00ED3C74">
              <w:t xml:space="preserve">Soms </w:t>
            </w:r>
            <w:r>
              <w:t xml:space="preserve">zullen we </w:t>
            </w:r>
            <w:r w:rsidRPr="00ED3C74">
              <w:t xml:space="preserve">ook buiten bepaalde comfort zone denken om zo ook verrijkend en vernieuwend te kunnen zijn ter verbetering van het  onderwijs en persoonlijke ontwikkeling. </w:t>
            </w:r>
          </w:p>
          <w:p w14:paraId="24371CA7" w14:textId="77777777" w:rsidR="00BE6D1E" w:rsidRDefault="00BE6D1E" w:rsidP="00A00882">
            <w:pPr>
              <w:pStyle w:val="Geenafstand"/>
              <w:numPr>
                <w:ilvl w:val="0"/>
                <w:numId w:val="23"/>
              </w:numPr>
            </w:pPr>
            <w:r w:rsidRPr="00ED3C74">
              <w:t xml:space="preserve">Behouden wat werkt veranderen waar nodig </w:t>
            </w:r>
          </w:p>
        </w:tc>
      </w:tr>
      <w:tr w:rsidR="00BE6D1E" w14:paraId="3BF505A0" w14:textId="77777777" w:rsidTr="00145B94">
        <w:tc>
          <w:tcPr>
            <w:tcW w:w="9062" w:type="dxa"/>
            <w:shd w:val="clear" w:color="auto" w:fill="auto"/>
          </w:tcPr>
          <w:p w14:paraId="49DAA480" w14:textId="77777777" w:rsidR="00BE6D1E" w:rsidRPr="00145B94" w:rsidRDefault="00BE6D1E" w:rsidP="00A93D60">
            <w:pPr>
              <w:pStyle w:val="Geenafstand"/>
              <w:rPr>
                <w:b/>
              </w:rPr>
            </w:pPr>
            <w:r w:rsidRPr="00145B94">
              <w:rPr>
                <w:b/>
              </w:rPr>
              <w:t>Welke activiteiten zijn nodig om dit doel met succes te kunnen behalen en wie gaat welk deel hiervan op zich?</w:t>
            </w:r>
          </w:p>
          <w:p w14:paraId="7BEEEBDB" w14:textId="77777777" w:rsidR="00BE6D1E" w:rsidRDefault="00BE6D1E" w:rsidP="00A00882">
            <w:pPr>
              <w:pStyle w:val="Geenafstand"/>
              <w:numPr>
                <w:ilvl w:val="0"/>
                <w:numId w:val="21"/>
              </w:numPr>
            </w:pPr>
            <w:r w:rsidRPr="003F2854">
              <w:t xml:space="preserve">Het vertrouwen in de directeur wordt uitgesproken. In Dibo is er ruimte voor het sparren, </w:t>
            </w:r>
            <w:r>
              <w:t>DIBO/directeur komt met voorstel (het kan niet zo zijn dat een teamlid compleet verrast is, grote veranderingen worden vooraf voorgelegd)</w:t>
            </w:r>
            <w:r w:rsidRPr="003F2854">
              <w:t xml:space="preserve"> team mag er op reageren.</w:t>
            </w:r>
          </w:p>
          <w:p w14:paraId="06C990B3" w14:textId="77777777" w:rsidR="00BE6D1E" w:rsidRPr="003F2854" w:rsidRDefault="00BE6D1E" w:rsidP="00A00882">
            <w:pPr>
              <w:pStyle w:val="Geenafstand"/>
              <w:numPr>
                <w:ilvl w:val="0"/>
                <w:numId w:val="21"/>
              </w:numPr>
            </w:pPr>
            <w:r>
              <w:t xml:space="preserve">Inventarisatie van wensen alle teamleden Wie in welke groep; voor welke vier groepen men zou willen staan. Welke groep wil je graag? In welke groep kan jij je nog ontwikkelen. Als groepen duidelijk zijn, dan met het team opengooien. Teamleden bij de groepen, eventuele teamleden die dubbel bij een groep staan dan overleg. </w:t>
            </w:r>
          </w:p>
          <w:p w14:paraId="3C6053D2" w14:textId="77777777" w:rsidR="00BE6D1E" w:rsidRDefault="00BE6D1E" w:rsidP="00A00882">
            <w:pPr>
              <w:pStyle w:val="Geenafstand"/>
              <w:numPr>
                <w:ilvl w:val="0"/>
                <w:numId w:val="21"/>
              </w:numPr>
            </w:pPr>
            <w:r>
              <w:t>Wissel van groep na 3-4-5 jaar is wenselijk.</w:t>
            </w:r>
          </w:p>
          <w:p w14:paraId="3A2964B1" w14:textId="77777777" w:rsidR="00BE6D1E" w:rsidRPr="00856CF6" w:rsidRDefault="00BE6D1E" w:rsidP="00A00882">
            <w:pPr>
              <w:pStyle w:val="Geenafstand"/>
              <w:numPr>
                <w:ilvl w:val="0"/>
                <w:numId w:val="21"/>
              </w:numPr>
            </w:pPr>
            <w:r w:rsidRPr="00856CF6">
              <w:t>Kort en bondig vergaderen. Efficiënter en daadkrachtiger werken soms de tijd geven om tot succes te komen. Realistisch blijven, kleinere stappen, evalueren en elkaar aanspreken wanneer dit niet gebeurt. Lukt dit aanspreken niet dan handelen door directie.</w:t>
            </w:r>
          </w:p>
          <w:p w14:paraId="43B6F451" w14:textId="77777777" w:rsidR="00BE6D1E" w:rsidRDefault="00BE6D1E" w:rsidP="00A00882">
            <w:pPr>
              <w:pStyle w:val="Geenafstand"/>
              <w:numPr>
                <w:ilvl w:val="0"/>
                <w:numId w:val="21"/>
              </w:numPr>
            </w:pPr>
            <w:r w:rsidRPr="00856CF6">
              <w:t>Mensen wel in hun kracht en expertise zetten en laten excelleren en vertrouwen dat het goed gaat.</w:t>
            </w:r>
          </w:p>
        </w:tc>
      </w:tr>
      <w:tr w:rsidR="00BE6D1E" w14:paraId="35F4EE0B" w14:textId="77777777" w:rsidTr="00145B94">
        <w:tc>
          <w:tcPr>
            <w:tcW w:w="9062" w:type="dxa"/>
            <w:shd w:val="clear" w:color="auto" w:fill="auto"/>
          </w:tcPr>
          <w:p w14:paraId="5ECA9F16" w14:textId="77777777" w:rsidR="00BE6D1E" w:rsidRDefault="00BE6D1E" w:rsidP="00A93D60">
            <w:pPr>
              <w:pStyle w:val="Geenafstand"/>
            </w:pPr>
            <w:r w:rsidRPr="00145B94">
              <w:rPr>
                <w:b/>
              </w:rPr>
              <w:t>Hoe gaan we dit terugkoppelen naar elkaar en kunnen we elkaar duidelijk maken wat eenieder als individu en wij als gezamenlijk team erover denken? Belangrijk is dat iedereen zich veilig voelt in dit proces en risico’s durft te nemen</w:t>
            </w:r>
            <w:r w:rsidRPr="002B0755">
              <w:t>.</w:t>
            </w:r>
          </w:p>
          <w:p w14:paraId="4680084F" w14:textId="77777777" w:rsidR="00BE6D1E" w:rsidRDefault="00BE6D1E" w:rsidP="00A00882">
            <w:pPr>
              <w:pStyle w:val="Geenafstand"/>
              <w:numPr>
                <w:ilvl w:val="0"/>
                <w:numId w:val="24"/>
              </w:numPr>
            </w:pPr>
            <w:r>
              <w:t>Als de beslissing genomen is, in het team besproken is en genoeg draagkracht heeft, vindt er geen wandelgangenpraat meer plaats.</w:t>
            </w:r>
          </w:p>
          <w:p w14:paraId="7639ABAA" w14:textId="77777777" w:rsidR="00BE6D1E" w:rsidRDefault="00BE6D1E" w:rsidP="00A00882">
            <w:pPr>
              <w:pStyle w:val="Geenafstand"/>
              <w:numPr>
                <w:ilvl w:val="0"/>
                <w:numId w:val="24"/>
              </w:numPr>
            </w:pPr>
            <w:r>
              <w:t>De eventueel 30% die het er niet mee eens is, legt zich erbij neer. Teamleden nemen ieder hun verantwoordelijkheid voor het goed verlopen van dit proces.</w:t>
            </w:r>
          </w:p>
          <w:p w14:paraId="3F753A13" w14:textId="77777777" w:rsidR="00BE6D1E" w:rsidRDefault="00BE6D1E" w:rsidP="00A00882">
            <w:pPr>
              <w:pStyle w:val="Geenafstand"/>
              <w:numPr>
                <w:ilvl w:val="0"/>
                <w:numId w:val="24"/>
              </w:numPr>
            </w:pPr>
            <w:r>
              <w:t>We koppelen dingen terug, maar wel kort en bondig.</w:t>
            </w:r>
          </w:p>
          <w:p w14:paraId="37C363E9" w14:textId="77777777" w:rsidR="00BE6D1E" w:rsidRDefault="00BE6D1E" w:rsidP="00A00882">
            <w:pPr>
              <w:pStyle w:val="Geenafstand"/>
              <w:numPr>
                <w:ilvl w:val="0"/>
                <w:numId w:val="24"/>
              </w:numPr>
            </w:pPr>
            <w:r>
              <w:t xml:space="preserve">Via Leerkracht  bouwvergadering houden: acties, doelen successen enz. kleine doelen </w:t>
            </w:r>
          </w:p>
          <w:p w14:paraId="2EC49896" w14:textId="77777777" w:rsidR="00BE6D1E" w:rsidRDefault="00BE6D1E" w:rsidP="00A00882">
            <w:pPr>
              <w:pStyle w:val="Geenafstand"/>
              <w:numPr>
                <w:ilvl w:val="0"/>
                <w:numId w:val="24"/>
              </w:numPr>
            </w:pPr>
            <w:r>
              <w:t>DIBO overdenkend moet er iets in veranderen verhoging directie en team? We zijn een kleine school ( drie bouwen)  veiliger overleg en wellicht niet gewenst maar denkend buiten de comfortzone</w:t>
            </w:r>
          </w:p>
        </w:tc>
      </w:tr>
      <w:tr w:rsidR="00BE6D1E" w14:paraId="3DC9DC5E" w14:textId="77777777" w:rsidTr="00145B94">
        <w:tc>
          <w:tcPr>
            <w:tcW w:w="9062" w:type="dxa"/>
            <w:shd w:val="clear" w:color="auto" w:fill="auto"/>
          </w:tcPr>
          <w:p w14:paraId="47DF5EF1" w14:textId="77777777" w:rsidR="00BE6D1E" w:rsidRDefault="00BE6D1E" w:rsidP="00A93D60">
            <w:pPr>
              <w:pStyle w:val="Geenafstand"/>
            </w:pPr>
            <w:r w:rsidRPr="00145B94">
              <w:rPr>
                <w:b/>
              </w:rPr>
              <w:t>Hoe kunnen we elkaar aanspreken op actie en afspraken? Hoe kunnen we positief en constructief, persoonlijk en collectief ermee aan het werk</w:t>
            </w:r>
            <w:r w:rsidRPr="002B0755">
              <w:t>?</w:t>
            </w:r>
          </w:p>
          <w:p w14:paraId="79811D69" w14:textId="77777777" w:rsidR="00BE6D1E" w:rsidRDefault="00BE6D1E" w:rsidP="00A00882">
            <w:pPr>
              <w:pStyle w:val="Geenafstand"/>
              <w:numPr>
                <w:ilvl w:val="0"/>
                <w:numId w:val="25"/>
              </w:numPr>
            </w:pPr>
            <w:r>
              <w:t>Vanuit positieve feed-back, een luisterend oor bieden waar nodig, maar houd het klein.</w:t>
            </w:r>
          </w:p>
          <w:p w14:paraId="50AF5872" w14:textId="77777777" w:rsidR="00BE6D1E" w:rsidRDefault="00BE6D1E" w:rsidP="00A00882">
            <w:pPr>
              <w:pStyle w:val="Geenafstand"/>
              <w:numPr>
                <w:ilvl w:val="0"/>
                <w:numId w:val="22"/>
              </w:numPr>
            </w:pPr>
            <w:r>
              <w:t xml:space="preserve">Open en eerlijkheid </w:t>
            </w:r>
          </w:p>
          <w:p w14:paraId="55CEB4BB" w14:textId="77777777" w:rsidR="00BE6D1E" w:rsidRDefault="00BE6D1E" w:rsidP="00A00882">
            <w:pPr>
              <w:pStyle w:val="Geenafstand"/>
              <w:numPr>
                <w:ilvl w:val="0"/>
                <w:numId w:val="22"/>
              </w:numPr>
            </w:pPr>
            <w:r>
              <w:t xml:space="preserve">Flexibel </w:t>
            </w:r>
          </w:p>
          <w:p w14:paraId="47F8CDE0" w14:textId="77777777" w:rsidR="00BE6D1E" w:rsidRDefault="00BE6D1E" w:rsidP="00A00882">
            <w:pPr>
              <w:pStyle w:val="Geenafstand"/>
              <w:numPr>
                <w:ilvl w:val="0"/>
                <w:numId w:val="22"/>
              </w:numPr>
            </w:pPr>
            <w:r>
              <w:t>Transparantie</w:t>
            </w:r>
          </w:p>
          <w:p w14:paraId="29E9FC22" w14:textId="77777777" w:rsidR="00BE6D1E" w:rsidRDefault="00BE6D1E" w:rsidP="00A00882">
            <w:pPr>
              <w:pStyle w:val="Geenafstand"/>
              <w:numPr>
                <w:ilvl w:val="0"/>
                <w:numId w:val="22"/>
              </w:numPr>
            </w:pPr>
            <w:r>
              <w:t>Denk in het belang van de school!</w:t>
            </w:r>
          </w:p>
          <w:p w14:paraId="57C9DD06" w14:textId="77777777" w:rsidR="00BE6D1E" w:rsidRDefault="00BE6D1E" w:rsidP="00A00882">
            <w:pPr>
              <w:pStyle w:val="Geenafstand"/>
              <w:numPr>
                <w:ilvl w:val="0"/>
                <w:numId w:val="22"/>
              </w:numPr>
            </w:pPr>
            <w:r>
              <w:t xml:space="preserve">Bereid zijn om dingen een kans te geven. </w:t>
            </w:r>
          </w:p>
          <w:p w14:paraId="40F3199A" w14:textId="77777777" w:rsidR="00BE6D1E" w:rsidRDefault="00BE6D1E" w:rsidP="00A00882">
            <w:pPr>
              <w:pStyle w:val="Geenafstand"/>
              <w:numPr>
                <w:ilvl w:val="0"/>
                <w:numId w:val="22"/>
              </w:numPr>
            </w:pPr>
            <w:r>
              <w:t>Niet op voorhand nee zeggen</w:t>
            </w:r>
          </w:p>
        </w:tc>
      </w:tr>
      <w:tr w:rsidR="00BE6D1E" w14:paraId="0ADFD9EA" w14:textId="77777777" w:rsidTr="00145B94">
        <w:tc>
          <w:tcPr>
            <w:tcW w:w="9062" w:type="dxa"/>
            <w:shd w:val="clear" w:color="auto" w:fill="auto"/>
          </w:tcPr>
          <w:p w14:paraId="0EBB4298" w14:textId="77777777" w:rsidR="00BE6D1E" w:rsidRPr="00145B94" w:rsidRDefault="00BE6D1E" w:rsidP="00A93D60">
            <w:pPr>
              <w:pStyle w:val="Geenafstand"/>
              <w:rPr>
                <w:rFonts w:eastAsia="Times New Roman"/>
                <w:lang w:eastAsia="nl-NL"/>
              </w:rPr>
            </w:pPr>
            <w:r w:rsidRPr="00145B94">
              <w:rPr>
                <w:rFonts w:eastAsia="Times New Roman"/>
                <w:b/>
                <w:lang w:eastAsia="nl-NL"/>
              </w:rPr>
              <w:t>Hoe gaan we evalueren met elkaar zowel op product- als procesniveau</w:t>
            </w:r>
            <w:r w:rsidRPr="00145B94">
              <w:rPr>
                <w:rFonts w:eastAsia="Times New Roman"/>
                <w:lang w:eastAsia="nl-NL"/>
              </w:rPr>
              <w:t>?</w:t>
            </w:r>
          </w:p>
          <w:p w14:paraId="3A4B7E07" w14:textId="77777777" w:rsidR="00BE6D1E" w:rsidRPr="00145B94" w:rsidRDefault="00BE6D1E" w:rsidP="00A00882">
            <w:pPr>
              <w:pStyle w:val="Geenafstand"/>
              <w:numPr>
                <w:ilvl w:val="0"/>
                <w:numId w:val="26"/>
              </w:numPr>
              <w:rPr>
                <w:rFonts w:eastAsia="Times New Roman"/>
                <w:lang w:eastAsia="nl-NL"/>
              </w:rPr>
            </w:pPr>
            <w:r w:rsidRPr="00145B94">
              <w:rPr>
                <w:rFonts w:eastAsia="Times New Roman"/>
                <w:lang w:eastAsia="nl-NL"/>
              </w:rPr>
              <w:t>Volgend jaar op dezelfde tijd kijken we of deze aanpak gewerkt heeft en kunnen er aanpassingen gemaakt worden indien nodig. Niet steeds tussentijds evalueren.</w:t>
            </w:r>
          </w:p>
          <w:p w14:paraId="2395FEED" w14:textId="77777777" w:rsidR="00BE6D1E" w:rsidRPr="00145B94" w:rsidRDefault="00BE6D1E" w:rsidP="00A00882">
            <w:pPr>
              <w:pStyle w:val="Geenafstand"/>
              <w:numPr>
                <w:ilvl w:val="0"/>
                <w:numId w:val="22"/>
              </w:numPr>
              <w:rPr>
                <w:rFonts w:eastAsia="Times New Roman"/>
                <w:lang w:eastAsia="nl-NL"/>
              </w:rPr>
            </w:pPr>
            <w:r w:rsidRPr="00145B94">
              <w:rPr>
                <w:rFonts w:eastAsia="Times New Roman"/>
                <w:lang w:eastAsia="nl-NL"/>
              </w:rPr>
              <w:t xml:space="preserve">Kort en bondig en tussentijds </w:t>
            </w:r>
          </w:p>
          <w:p w14:paraId="2BFE3D77" w14:textId="77777777" w:rsidR="00BE6D1E" w:rsidRDefault="00BE6D1E" w:rsidP="00A00882">
            <w:pPr>
              <w:pStyle w:val="Geenafstand"/>
              <w:numPr>
                <w:ilvl w:val="0"/>
                <w:numId w:val="22"/>
              </w:numPr>
            </w:pPr>
            <w:r w:rsidRPr="00145B94">
              <w:rPr>
                <w:rFonts w:eastAsia="Times New Roman"/>
                <w:lang w:eastAsia="nl-NL"/>
              </w:rPr>
              <w:t>Persoonlijke zaken direct melden bij Marjolein, niet wachten tot vergaderingen, niet in de wandelgangen</w:t>
            </w:r>
          </w:p>
        </w:tc>
      </w:tr>
      <w:tr w:rsidR="00BE6D1E" w14:paraId="2FDE026B" w14:textId="77777777" w:rsidTr="00145B94">
        <w:tc>
          <w:tcPr>
            <w:tcW w:w="9062" w:type="dxa"/>
            <w:shd w:val="clear" w:color="auto" w:fill="auto"/>
          </w:tcPr>
          <w:p w14:paraId="64BD81C5" w14:textId="77777777" w:rsidR="00BE6D1E" w:rsidRPr="00145B94" w:rsidRDefault="00BE6D1E" w:rsidP="00A93D60">
            <w:pPr>
              <w:pStyle w:val="Geenafstand"/>
              <w:rPr>
                <w:rFonts w:eastAsia="Times New Roman"/>
                <w:lang w:eastAsia="nl-NL"/>
              </w:rPr>
            </w:pPr>
            <w:r w:rsidRPr="00145B94">
              <w:rPr>
                <w:rFonts w:eastAsia="Times New Roman"/>
                <w:b/>
                <w:lang w:eastAsia="nl-NL"/>
              </w:rPr>
              <w:t>Wanneer bestaat er voldoende draagkracht</w:t>
            </w:r>
            <w:r w:rsidRPr="00145B94">
              <w:rPr>
                <w:rFonts w:eastAsia="Times New Roman"/>
                <w:lang w:eastAsia="nl-NL"/>
              </w:rPr>
              <w:t>?</w:t>
            </w:r>
          </w:p>
          <w:p w14:paraId="332A1919" w14:textId="77777777" w:rsidR="00BE6D1E" w:rsidRPr="00145B94" w:rsidRDefault="00BE6D1E" w:rsidP="00A00882">
            <w:pPr>
              <w:pStyle w:val="Geenafstand"/>
              <w:numPr>
                <w:ilvl w:val="0"/>
                <w:numId w:val="24"/>
              </w:numPr>
              <w:rPr>
                <w:rFonts w:eastAsia="Times New Roman"/>
                <w:lang w:eastAsia="nl-NL"/>
              </w:rPr>
            </w:pPr>
            <w:r w:rsidRPr="00145B94">
              <w:rPr>
                <w:rFonts w:eastAsia="Times New Roman"/>
                <w:lang w:eastAsia="nl-NL"/>
              </w:rPr>
              <w:t xml:space="preserve">Tijdens de vergadering wordt er gestemd door een verbale vraag:  ja of nee. Er is draagkracht bij minimaal 70% deel van het team. </w:t>
            </w:r>
            <w:r>
              <w:t>De 30% die het dat er niet mee eens is legt zich erbij neer. Teamleden nemen ieder hun verantwoordelijkheid voor het goed verlopen van dit proces.</w:t>
            </w:r>
          </w:p>
          <w:p w14:paraId="3E9104A8" w14:textId="77777777" w:rsidR="00BE6D1E" w:rsidRDefault="00BE6D1E" w:rsidP="00A00882">
            <w:pPr>
              <w:pStyle w:val="Geenafstand"/>
              <w:numPr>
                <w:ilvl w:val="0"/>
                <w:numId w:val="24"/>
              </w:numPr>
            </w:pPr>
            <w:r w:rsidRPr="00145B94">
              <w:rPr>
                <w:rFonts w:eastAsia="Times New Roman"/>
                <w:lang w:eastAsia="nl-NL"/>
              </w:rPr>
              <w:t xml:space="preserve">Ook bij overmacht/afwezigheid vindt er gewoon een stemming plaats. Teamleden die niet aanwezig (kunnen) zijn moeten schriftelijk doorgeven aan </w:t>
            </w:r>
            <w:r w:rsidR="005270C9" w:rsidRPr="00145B94">
              <w:rPr>
                <w:rFonts w:eastAsia="Times New Roman"/>
                <w:lang w:eastAsia="nl-NL"/>
              </w:rPr>
              <w:t>de directeur</w:t>
            </w:r>
            <w:r w:rsidRPr="00145B94">
              <w:rPr>
                <w:rFonts w:eastAsia="Times New Roman"/>
                <w:lang w:eastAsia="nl-NL"/>
              </w:rPr>
              <w:t xml:space="preserve"> hoe ze stemmen.</w:t>
            </w:r>
          </w:p>
        </w:tc>
      </w:tr>
    </w:tbl>
    <w:p w14:paraId="06B75FDC" w14:textId="77777777" w:rsidR="00BE6D1E" w:rsidRPr="003B3252" w:rsidRDefault="003B3252" w:rsidP="00BE6D1E">
      <w:pPr>
        <w:pStyle w:val="Geenafstand"/>
        <w:rPr>
          <w:rFonts w:ascii="Arial" w:eastAsia="Times New Roman" w:hAnsi="Arial" w:cs="Arial"/>
          <w:i/>
          <w:lang w:eastAsia="nl-NL"/>
        </w:rPr>
      </w:pPr>
      <w:r w:rsidRPr="003B3252">
        <w:rPr>
          <w:rFonts w:ascii="Arial" w:eastAsia="Times New Roman" w:hAnsi="Arial" w:cs="Arial"/>
          <w:i/>
          <w:lang w:eastAsia="nl-NL"/>
        </w:rPr>
        <w:t>Het werkverdelingsplan wordt vastgelegd in Cupella. Voor de zomervakantie maakt de directeur met ieder teamlid afzonderlijk afspraken over de inzet voor het volgend schooljaar op basis van de gegevens in Cupella.</w:t>
      </w:r>
    </w:p>
    <w:p w14:paraId="70DF735C" w14:textId="77777777" w:rsidR="00BE6D1E" w:rsidRPr="002B0755" w:rsidRDefault="00BE6D1E" w:rsidP="00BE6D1E">
      <w:pPr>
        <w:pStyle w:val="Geenafstand"/>
      </w:pPr>
    </w:p>
    <w:p w14:paraId="01887C79" w14:textId="77777777" w:rsidR="00BE6D1E" w:rsidRPr="00E215D8" w:rsidRDefault="00E215D8" w:rsidP="00E215D8">
      <w:pPr>
        <w:rPr>
          <w:rFonts w:ascii="Arial" w:hAnsi="Arial" w:cs="Arial"/>
          <w:i/>
          <w:sz w:val="22"/>
          <w:szCs w:val="22"/>
          <w:u w:val="single"/>
        </w:rPr>
      </w:pPr>
      <w:r w:rsidRPr="00E215D8">
        <w:rPr>
          <w:rFonts w:ascii="Arial" w:hAnsi="Arial" w:cs="Arial"/>
          <w:i/>
          <w:sz w:val="22"/>
          <w:szCs w:val="22"/>
          <w:u w:val="single"/>
        </w:rPr>
        <w:t>3.2. PROFESSIONELE ONTWIKKELING</w:t>
      </w:r>
    </w:p>
    <w:p w14:paraId="461CD190" w14:textId="77777777" w:rsidR="00BE6D1E" w:rsidRDefault="00E215D8">
      <w:pPr>
        <w:rPr>
          <w:rFonts w:ascii="Arial" w:hAnsi="Arial" w:cs="Arial"/>
          <w:i/>
          <w:sz w:val="22"/>
          <w:szCs w:val="22"/>
        </w:rPr>
      </w:pPr>
      <w:r>
        <w:rPr>
          <w:rFonts w:ascii="Arial" w:hAnsi="Arial" w:cs="Arial"/>
          <w:i/>
          <w:sz w:val="22"/>
          <w:szCs w:val="22"/>
        </w:rPr>
        <w:t>Het personeel wordt actief gestimuleerd om zich te ontwikkelen. Teamleden kunnen aangeven welke scholing zij willen volgen. Op basis van de gesprekkencyclus en de ontwikkeling van de school wordt bekeken welke scholing door de school of door Delta betaald gaat worden.</w:t>
      </w:r>
    </w:p>
    <w:p w14:paraId="3A413BF6" w14:textId="77777777" w:rsidR="00E215D8" w:rsidRDefault="00E215D8">
      <w:pPr>
        <w:rPr>
          <w:rFonts w:ascii="Arial" w:hAnsi="Arial" w:cs="Arial"/>
          <w:i/>
          <w:sz w:val="22"/>
          <w:szCs w:val="22"/>
        </w:rPr>
      </w:pPr>
    </w:p>
    <w:p w14:paraId="33D28B4B" w14:textId="77777777" w:rsidR="00BE6D1E" w:rsidRDefault="00BE6D1E">
      <w:pPr>
        <w:rPr>
          <w:rFonts w:ascii="Arial" w:hAnsi="Arial" w:cs="Arial"/>
          <w:i/>
          <w:sz w:val="22"/>
          <w:szCs w:val="22"/>
        </w:rPr>
      </w:pPr>
    </w:p>
    <w:p w14:paraId="37EFA3E3" w14:textId="77777777" w:rsidR="00BE6D1E" w:rsidRDefault="00BE6D1E">
      <w:pPr>
        <w:rPr>
          <w:rFonts w:ascii="Arial" w:hAnsi="Arial" w:cs="Arial"/>
          <w:i/>
          <w:sz w:val="22"/>
          <w:szCs w:val="22"/>
        </w:rPr>
      </w:pPr>
    </w:p>
    <w:p w14:paraId="41C6AC2A" w14:textId="77777777" w:rsidR="001A2F51" w:rsidRPr="0031174B" w:rsidRDefault="001A2F51">
      <w:pPr>
        <w:rPr>
          <w:rFonts w:ascii="Arial" w:hAnsi="Arial" w:cs="Arial"/>
          <w:i/>
          <w:sz w:val="22"/>
          <w:szCs w:val="22"/>
        </w:rPr>
      </w:pPr>
    </w:p>
    <w:p w14:paraId="2CCFC553" w14:textId="77777777" w:rsidR="00A075AC" w:rsidRPr="00A93D60" w:rsidRDefault="0031174B" w:rsidP="00A075AC">
      <w:pPr>
        <w:rPr>
          <w:rFonts w:ascii="Arial" w:hAnsi="Arial" w:cs="Arial"/>
          <w:i/>
          <w:sz w:val="22"/>
          <w:szCs w:val="22"/>
        </w:rPr>
      </w:pPr>
      <w:r>
        <w:rPr>
          <w:rFonts w:ascii="Arial" w:hAnsi="Arial" w:cs="Arial"/>
          <w:b/>
          <w:i/>
          <w:color w:val="FF0000"/>
          <w:sz w:val="22"/>
          <w:szCs w:val="22"/>
        </w:rPr>
        <w:br w:type="page"/>
      </w:r>
      <w:r w:rsidR="00A075AC" w:rsidRPr="00A93D60">
        <w:rPr>
          <w:rFonts w:ascii="Arial" w:hAnsi="Arial" w:cs="Arial"/>
          <w:b/>
          <w:i/>
          <w:sz w:val="22"/>
          <w:szCs w:val="22"/>
        </w:rPr>
        <w:t>HOOFDSTUK 4: ONZE ZORG VOOR KWALITEIT</w:t>
      </w:r>
      <w:r w:rsidR="00A075AC" w:rsidRPr="00A93D60">
        <w:rPr>
          <w:rFonts w:ascii="Arial" w:hAnsi="Arial" w:cs="Arial"/>
          <w:i/>
          <w:sz w:val="22"/>
          <w:szCs w:val="22"/>
        </w:rPr>
        <w:t xml:space="preserve"> </w:t>
      </w:r>
    </w:p>
    <w:p w14:paraId="0C5C7C08" w14:textId="77777777" w:rsidR="00A075AC" w:rsidRDefault="00A075AC" w:rsidP="00A075AC">
      <w:pPr>
        <w:rPr>
          <w:rFonts w:ascii="Arial" w:hAnsi="Arial" w:cs="Arial"/>
          <w:i/>
          <w:sz w:val="22"/>
          <w:szCs w:val="22"/>
        </w:rPr>
      </w:pPr>
      <w:r w:rsidRPr="00A93D60">
        <w:rPr>
          <w:rFonts w:ascii="Arial" w:hAnsi="Arial" w:cs="Arial"/>
          <w:i/>
          <w:sz w:val="22"/>
          <w:szCs w:val="22"/>
        </w:rPr>
        <w:t xml:space="preserve">Voor wat betreft dit onderdeel van het schoolplan zie het beleidsplan van Delta </w:t>
      </w:r>
    </w:p>
    <w:p w14:paraId="00FD0DAD" w14:textId="77777777" w:rsidR="00A075AC" w:rsidRPr="00A93D60" w:rsidRDefault="00A075AC" w:rsidP="00A075AC">
      <w:pPr>
        <w:rPr>
          <w:rFonts w:ascii="Arial" w:hAnsi="Arial" w:cs="Arial"/>
          <w:i/>
          <w:sz w:val="22"/>
          <w:szCs w:val="22"/>
          <w:u w:val="single"/>
        </w:rPr>
      </w:pPr>
      <w:r w:rsidRPr="00A93D60">
        <w:rPr>
          <w:rFonts w:ascii="Arial" w:hAnsi="Arial" w:cs="Arial"/>
          <w:i/>
          <w:sz w:val="22"/>
          <w:szCs w:val="22"/>
        </w:rPr>
        <w:t>Binnen kwaliteitszorg is het belangrijk om na te gaan wat de resultaten zijn van ons onderwijs: doen wij de goede dingen en doen wij de goede dingen goed.</w:t>
      </w:r>
    </w:p>
    <w:p w14:paraId="30CD310D" w14:textId="77777777" w:rsidR="00A075AC" w:rsidRPr="00A93D60" w:rsidRDefault="00A075AC" w:rsidP="00A075AC">
      <w:pPr>
        <w:rPr>
          <w:rFonts w:ascii="Arial" w:hAnsi="Arial" w:cs="Arial"/>
          <w:i/>
          <w:sz w:val="22"/>
          <w:szCs w:val="22"/>
        </w:rPr>
      </w:pPr>
      <w:r w:rsidRPr="00A93D60">
        <w:rPr>
          <w:rFonts w:ascii="Arial" w:hAnsi="Arial" w:cs="Arial"/>
          <w:i/>
          <w:sz w:val="22"/>
          <w:szCs w:val="22"/>
        </w:rPr>
        <w:t>Belangrijk hierbij is dat het team zich verantwoordelijk voelt voor de resultaten en dat stappen die genomen worden om de kwaliteit te verbeteren door iedere betrokkene worden gedragen. Dit betekent ook dat er conclusies worden getrokken en maatregelen worden genomen op individueel leerkracht- niveau en schoolniveau.</w:t>
      </w:r>
    </w:p>
    <w:p w14:paraId="5BAD6DA6" w14:textId="77777777" w:rsidR="00A075AC" w:rsidRPr="00A93D60" w:rsidRDefault="00A075AC" w:rsidP="00A075AC">
      <w:pPr>
        <w:rPr>
          <w:rFonts w:ascii="Arial" w:hAnsi="Arial" w:cs="Arial"/>
          <w:i/>
          <w:sz w:val="22"/>
          <w:szCs w:val="22"/>
        </w:rPr>
      </w:pPr>
      <w:r w:rsidRPr="00A93D60">
        <w:rPr>
          <w:rFonts w:ascii="Arial" w:hAnsi="Arial" w:cs="Arial"/>
          <w:i/>
          <w:sz w:val="22"/>
          <w:szCs w:val="22"/>
        </w:rPr>
        <w:t xml:space="preserve">Wij vinden het van belang om hiervoor instrumenten te gebruiken die goed hanteerbaar en betrouwbaar zijn. </w:t>
      </w:r>
    </w:p>
    <w:p w14:paraId="2DC44586" w14:textId="77777777" w:rsidR="00A075AC" w:rsidRPr="00A93D60" w:rsidRDefault="00A075AC" w:rsidP="00A075AC">
      <w:pPr>
        <w:rPr>
          <w:rFonts w:ascii="Arial" w:hAnsi="Arial" w:cs="Arial"/>
          <w:sz w:val="22"/>
          <w:szCs w:val="22"/>
        </w:rPr>
      </w:pPr>
    </w:p>
    <w:p w14:paraId="2816F945" w14:textId="77777777" w:rsidR="00A075AC" w:rsidRPr="0079689B" w:rsidRDefault="00A075AC" w:rsidP="00A075AC">
      <w:pPr>
        <w:tabs>
          <w:tab w:val="left" w:pos="567"/>
        </w:tabs>
        <w:rPr>
          <w:rFonts w:ascii="Arial" w:hAnsi="Arial" w:cs="Arial"/>
          <w:i/>
          <w:sz w:val="22"/>
          <w:szCs w:val="22"/>
          <w:u w:val="single"/>
        </w:rPr>
      </w:pPr>
      <w:r w:rsidRPr="0079689B">
        <w:rPr>
          <w:rFonts w:ascii="Arial" w:hAnsi="Arial" w:cs="Arial"/>
          <w:bCs/>
          <w:i/>
          <w:sz w:val="22"/>
          <w:szCs w:val="22"/>
          <w:u w:val="single"/>
        </w:rPr>
        <w:t>4.1  DE DOELEN VAN ONZE KWALITEITSZORG</w:t>
      </w:r>
    </w:p>
    <w:p w14:paraId="4E820D85" w14:textId="77777777" w:rsidR="00A075AC" w:rsidRPr="0079689B" w:rsidRDefault="00A075AC" w:rsidP="00A075AC">
      <w:pPr>
        <w:rPr>
          <w:rFonts w:ascii="Arial" w:hAnsi="Arial" w:cs="Arial"/>
          <w:i/>
          <w:sz w:val="22"/>
          <w:szCs w:val="22"/>
        </w:rPr>
      </w:pPr>
      <w:r w:rsidRPr="0079689B">
        <w:rPr>
          <w:rFonts w:ascii="Arial" w:hAnsi="Arial" w:cs="Arial"/>
          <w:i/>
          <w:sz w:val="22"/>
          <w:szCs w:val="22"/>
        </w:rPr>
        <w:t>Kwaliteitszorg kent drie doelen:</w:t>
      </w:r>
    </w:p>
    <w:p w14:paraId="370D7BB5" w14:textId="77777777" w:rsidR="00A075AC" w:rsidRPr="0079689B" w:rsidRDefault="00A075AC" w:rsidP="0079689B">
      <w:pPr>
        <w:numPr>
          <w:ilvl w:val="0"/>
          <w:numId w:val="4"/>
        </w:numPr>
        <w:rPr>
          <w:rFonts w:ascii="Arial" w:hAnsi="Arial" w:cs="Arial"/>
          <w:i/>
          <w:sz w:val="22"/>
          <w:szCs w:val="22"/>
        </w:rPr>
      </w:pPr>
      <w:r w:rsidRPr="0079689B">
        <w:rPr>
          <w:rFonts w:ascii="Arial" w:hAnsi="Arial" w:cs="Arial"/>
          <w:i/>
          <w:sz w:val="22"/>
          <w:szCs w:val="22"/>
        </w:rPr>
        <w:t xml:space="preserve">Zicht krijgen en houden op de kwaliteit van alle componenten binnen een school, zowel wat betreft de proceskant, als ook de productkant </w:t>
      </w:r>
    </w:p>
    <w:p w14:paraId="7F2A79C0" w14:textId="77777777" w:rsidR="00A075AC" w:rsidRPr="0079689B" w:rsidRDefault="00A075AC" w:rsidP="00A075AC">
      <w:pPr>
        <w:numPr>
          <w:ilvl w:val="0"/>
          <w:numId w:val="4"/>
        </w:numPr>
        <w:rPr>
          <w:rFonts w:ascii="Arial" w:hAnsi="Arial" w:cs="Arial"/>
          <w:i/>
          <w:sz w:val="22"/>
          <w:szCs w:val="22"/>
        </w:rPr>
      </w:pPr>
      <w:r w:rsidRPr="0079689B">
        <w:rPr>
          <w:rFonts w:ascii="Arial" w:hAnsi="Arial" w:cs="Arial"/>
          <w:i/>
          <w:sz w:val="22"/>
          <w:szCs w:val="22"/>
        </w:rPr>
        <w:t>Ervoor zorgen dat goede kwaliteit behouden blijft (borgen).</w:t>
      </w:r>
    </w:p>
    <w:p w14:paraId="3229D14B" w14:textId="77777777" w:rsidR="00A075AC" w:rsidRPr="0079689B" w:rsidRDefault="00A075AC" w:rsidP="00A075AC">
      <w:pPr>
        <w:numPr>
          <w:ilvl w:val="0"/>
          <w:numId w:val="4"/>
        </w:numPr>
        <w:rPr>
          <w:rFonts w:ascii="Arial" w:hAnsi="Arial" w:cs="Arial"/>
          <w:i/>
          <w:sz w:val="22"/>
          <w:szCs w:val="22"/>
        </w:rPr>
      </w:pPr>
      <w:r w:rsidRPr="0079689B">
        <w:rPr>
          <w:rFonts w:ascii="Arial" w:hAnsi="Arial" w:cs="Arial"/>
          <w:i/>
          <w:sz w:val="22"/>
          <w:szCs w:val="22"/>
        </w:rPr>
        <w:t>Kwaliteit die niet goed genoeg is planmatig verbeteren.</w:t>
      </w:r>
    </w:p>
    <w:p w14:paraId="7FDE0BDC" w14:textId="77777777" w:rsidR="00A075AC" w:rsidRPr="0079689B" w:rsidRDefault="00A075AC" w:rsidP="00A075AC">
      <w:pPr>
        <w:rPr>
          <w:rFonts w:ascii="Arial" w:hAnsi="Arial" w:cs="Arial"/>
          <w:i/>
          <w:sz w:val="22"/>
          <w:szCs w:val="22"/>
        </w:rPr>
      </w:pPr>
      <w:r w:rsidRPr="0079689B">
        <w:rPr>
          <w:rFonts w:ascii="Arial" w:hAnsi="Arial" w:cs="Arial"/>
          <w:i/>
          <w:sz w:val="22"/>
          <w:szCs w:val="22"/>
        </w:rPr>
        <w:t xml:space="preserve"> </w:t>
      </w:r>
    </w:p>
    <w:p w14:paraId="021D0C17" w14:textId="77777777" w:rsidR="00A075AC" w:rsidRPr="0079689B" w:rsidRDefault="00A075AC" w:rsidP="00A075AC">
      <w:pPr>
        <w:pStyle w:val="Inhopg1"/>
        <w:spacing w:before="0"/>
        <w:rPr>
          <w:rFonts w:cs="Arial"/>
          <w:b w:val="0"/>
          <w:i/>
          <w:caps w:val="0"/>
          <w:sz w:val="22"/>
          <w:szCs w:val="22"/>
          <w:u w:val="single"/>
        </w:rPr>
      </w:pPr>
      <w:r w:rsidRPr="0079689B">
        <w:rPr>
          <w:rFonts w:cs="Arial"/>
          <w:b w:val="0"/>
          <w:i/>
          <w:caps w:val="0"/>
          <w:sz w:val="22"/>
          <w:szCs w:val="22"/>
          <w:u w:val="single"/>
        </w:rPr>
        <w:t>4.2  DE INRICHTING VAN ONZE KWALITEITSZORG</w:t>
      </w:r>
    </w:p>
    <w:p w14:paraId="3CDA1413" w14:textId="77777777" w:rsidR="00A075AC" w:rsidRPr="00A93D60" w:rsidRDefault="00A075AC" w:rsidP="00A075AC">
      <w:pPr>
        <w:rPr>
          <w:rFonts w:ascii="Arial" w:hAnsi="Arial" w:cs="Arial"/>
          <w:i/>
          <w:sz w:val="22"/>
          <w:szCs w:val="22"/>
        </w:rPr>
      </w:pPr>
      <w:r w:rsidRPr="00A93D60">
        <w:rPr>
          <w:rFonts w:ascii="Arial" w:hAnsi="Arial" w:cs="Arial"/>
          <w:i/>
          <w:sz w:val="22"/>
          <w:szCs w:val="22"/>
        </w:rPr>
        <w:t>Het bevoegd gezag heeft bovenschools vastgesteld dat het CITO-leerlingvolgsysteem wordt gebruikt in de onder haar gezag staande scholen om individuele leerresultaten bij te houden.</w:t>
      </w:r>
    </w:p>
    <w:p w14:paraId="22EB87AB" w14:textId="77777777" w:rsidR="00A075AC" w:rsidRDefault="00A93D60" w:rsidP="00A075AC">
      <w:pPr>
        <w:rPr>
          <w:rFonts w:ascii="Arial" w:hAnsi="Arial" w:cs="Arial"/>
          <w:i/>
          <w:sz w:val="22"/>
          <w:szCs w:val="22"/>
        </w:rPr>
      </w:pPr>
      <w:r>
        <w:rPr>
          <w:rFonts w:ascii="Arial" w:hAnsi="Arial" w:cs="Arial"/>
          <w:i/>
          <w:sz w:val="22"/>
          <w:szCs w:val="22"/>
        </w:rPr>
        <w:t xml:space="preserve">Eenmaal per jaar </w:t>
      </w:r>
      <w:r w:rsidR="00A075AC" w:rsidRPr="00A93D60">
        <w:rPr>
          <w:rFonts w:ascii="Arial" w:hAnsi="Arial" w:cs="Arial"/>
          <w:i/>
          <w:sz w:val="22"/>
          <w:szCs w:val="22"/>
        </w:rPr>
        <w:t xml:space="preserve">wordt onze school </w:t>
      </w:r>
      <w:r>
        <w:rPr>
          <w:rFonts w:ascii="Arial" w:hAnsi="Arial" w:cs="Arial"/>
          <w:i/>
          <w:sz w:val="22"/>
          <w:szCs w:val="22"/>
        </w:rPr>
        <w:t>bezocht door het Colleg</w:t>
      </w:r>
      <w:r w:rsidR="00334986">
        <w:rPr>
          <w:rFonts w:ascii="Arial" w:hAnsi="Arial" w:cs="Arial"/>
          <w:i/>
          <w:sz w:val="22"/>
          <w:szCs w:val="22"/>
        </w:rPr>
        <w:t>e</w:t>
      </w:r>
      <w:r>
        <w:rPr>
          <w:rFonts w:ascii="Arial" w:hAnsi="Arial" w:cs="Arial"/>
          <w:i/>
          <w:sz w:val="22"/>
          <w:szCs w:val="22"/>
        </w:rPr>
        <w:t xml:space="preserve"> van Bestuur</w:t>
      </w:r>
      <w:r w:rsidR="00A075AC" w:rsidRPr="00A93D60">
        <w:rPr>
          <w:rFonts w:ascii="Arial" w:hAnsi="Arial" w:cs="Arial"/>
          <w:i/>
          <w:sz w:val="22"/>
          <w:szCs w:val="22"/>
        </w:rPr>
        <w:t xml:space="preserve">. Zij onderzoeken de kwaliteit en de ontwikkelingen op de school aan de hand van gesprekken met de directie </w:t>
      </w:r>
      <w:r>
        <w:rPr>
          <w:rFonts w:ascii="Arial" w:hAnsi="Arial" w:cs="Arial"/>
          <w:i/>
          <w:sz w:val="22"/>
          <w:szCs w:val="22"/>
        </w:rPr>
        <w:t>.</w:t>
      </w:r>
    </w:p>
    <w:p w14:paraId="4FFCBC07" w14:textId="77777777" w:rsidR="00A93D60" w:rsidRPr="00A93D60" w:rsidRDefault="00A93D60" w:rsidP="00A075AC">
      <w:pPr>
        <w:rPr>
          <w:rFonts w:ascii="Arial" w:hAnsi="Arial" w:cs="Arial"/>
          <w:i/>
          <w:sz w:val="22"/>
          <w:szCs w:val="22"/>
        </w:rPr>
      </w:pPr>
    </w:p>
    <w:p w14:paraId="02ECB358" w14:textId="77777777" w:rsidR="00A075AC" w:rsidRPr="00A93D60" w:rsidRDefault="00A075AC" w:rsidP="00A075AC">
      <w:pPr>
        <w:rPr>
          <w:rFonts w:ascii="Arial" w:hAnsi="Arial" w:cs="Arial"/>
          <w:i/>
          <w:sz w:val="22"/>
          <w:szCs w:val="22"/>
        </w:rPr>
      </w:pPr>
      <w:r w:rsidRPr="00A93D60">
        <w:rPr>
          <w:rFonts w:ascii="Arial" w:hAnsi="Arial" w:cs="Arial"/>
          <w:i/>
          <w:sz w:val="22"/>
          <w:szCs w:val="22"/>
        </w:rPr>
        <w:t>Verdere instrumenten die wij gebruiken en procedures die gevolgd worden op schoolniveau zijn:</w:t>
      </w:r>
    </w:p>
    <w:p w14:paraId="1C9F7B2D" w14:textId="77777777" w:rsidR="00A075AC" w:rsidRPr="00A93D60" w:rsidRDefault="00A075AC" w:rsidP="00A00882">
      <w:pPr>
        <w:numPr>
          <w:ilvl w:val="0"/>
          <w:numId w:val="7"/>
        </w:numPr>
        <w:rPr>
          <w:rFonts w:ascii="Arial" w:hAnsi="Arial" w:cs="Arial"/>
          <w:i/>
          <w:sz w:val="22"/>
          <w:szCs w:val="22"/>
        </w:rPr>
      </w:pPr>
      <w:r w:rsidRPr="00A93D60">
        <w:rPr>
          <w:rFonts w:ascii="Arial" w:hAnsi="Arial" w:cs="Arial"/>
          <w:i/>
          <w:sz w:val="22"/>
          <w:szCs w:val="22"/>
          <w:u w:val="single"/>
        </w:rPr>
        <w:t>Methodegebonden toetsen</w:t>
      </w:r>
      <w:r w:rsidRPr="00A93D60">
        <w:rPr>
          <w:rFonts w:ascii="Arial" w:hAnsi="Arial" w:cs="Arial"/>
          <w:i/>
          <w:sz w:val="22"/>
          <w:szCs w:val="22"/>
        </w:rPr>
        <w:t>. Resultaten worden geëvalueerd op groepsniveau en leiden waar nodig tot aanpassing van het groepsplan.</w:t>
      </w:r>
    </w:p>
    <w:p w14:paraId="049DEA6F" w14:textId="77777777" w:rsidR="00A075AC" w:rsidRPr="00A93D60" w:rsidRDefault="00A075AC" w:rsidP="00A00882">
      <w:pPr>
        <w:numPr>
          <w:ilvl w:val="0"/>
          <w:numId w:val="7"/>
        </w:numPr>
        <w:rPr>
          <w:rFonts w:ascii="Arial" w:hAnsi="Arial" w:cs="Arial"/>
          <w:i/>
          <w:sz w:val="22"/>
          <w:szCs w:val="22"/>
        </w:rPr>
      </w:pPr>
      <w:r w:rsidRPr="00A93D60">
        <w:rPr>
          <w:rFonts w:ascii="Arial" w:hAnsi="Arial" w:cs="Arial"/>
          <w:i/>
          <w:sz w:val="22"/>
          <w:szCs w:val="22"/>
          <w:u w:val="single"/>
        </w:rPr>
        <w:t xml:space="preserve">Leerlingvolgsysteem </w:t>
      </w:r>
      <w:r w:rsidRPr="00A93D60">
        <w:rPr>
          <w:rFonts w:ascii="Arial" w:hAnsi="Arial" w:cs="Arial"/>
          <w:i/>
          <w:sz w:val="22"/>
          <w:szCs w:val="22"/>
        </w:rPr>
        <w:t>van het CITO</w:t>
      </w:r>
      <w:r w:rsidR="00A93D60" w:rsidRPr="00A93D60">
        <w:rPr>
          <w:rFonts w:ascii="Arial" w:hAnsi="Arial" w:cs="Arial"/>
          <w:i/>
          <w:sz w:val="22"/>
          <w:szCs w:val="22"/>
        </w:rPr>
        <w:t xml:space="preserve"> (incl entreetoets en eindtoets)</w:t>
      </w:r>
      <w:r w:rsidRPr="00A93D60">
        <w:rPr>
          <w:rFonts w:ascii="Arial" w:hAnsi="Arial" w:cs="Arial"/>
          <w:i/>
          <w:sz w:val="22"/>
          <w:szCs w:val="22"/>
        </w:rPr>
        <w:t>. Resultaten worden besproken binnen de groeps- en leerling-besprekingen, met de leerlingen en de ouders. Conclusies worden getrokken op leerlin</w:t>
      </w:r>
      <w:r w:rsidR="00A93D60" w:rsidRPr="00A93D60">
        <w:rPr>
          <w:rFonts w:ascii="Arial" w:hAnsi="Arial" w:cs="Arial"/>
          <w:i/>
          <w:sz w:val="22"/>
          <w:szCs w:val="22"/>
        </w:rPr>
        <w:t xml:space="preserve">g- groeps- en schoolniveau (bouw en </w:t>
      </w:r>
      <w:r w:rsidRPr="00A93D60">
        <w:rPr>
          <w:rFonts w:ascii="Arial" w:hAnsi="Arial" w:cs="Arial"/>
          <w:i/>
          <w:sz w:val="22"/>
          <w:szCs w:val="22"/>
        </w:rPr>
        <w:t>team)en leiden tot maatregelen op deze drie niveaus.</w:t>
      </w:r>
    </w:p>
    <w:p w14:paraId="5FE63DC4" w14:textId="77777777" w:rsidR="00A075AC" w:rsidRPr="00A93D60" w:rsidRDefault="00A075AC" w:rsidP="00A00882">
      <w:pPr>
        <w:numPr>
          <w:ilvl w:val="0"/>
          <w:numId w:val="7"/>
        </w:numPr>
        <w:rPr>
          <w:rFonts w:ascii="Arial" w:hAnsi="Arial" w:cs="Arial"/>
          <w:i/>
          <w:sz w:val="22"/>
          <w:szCs w:val="22"/>
        </w:rPr>
      </w:pPr>
      <w:r w:rsidRPr="00A93D60">
        <w:rPr>
          <w:rFonts w:ascii="Arial" w:hAnsi="Arial" w:cs="Arial"/>
          <w:i/>
          <w:sz w:val="22"/>
          <w:szCs w:val="22"/>
        </w:rPr>
        <w:t>De ja</w:t>
      </w:r>
      <w:r w:rsidR="0050095C" w:rsidRPr="00A93D60">
        <w:rPr>
          <w:rFonts w:ascii="Arial" w:hAnsi="Arial" w:cs="Arial"/>
          <w:i/>
          <w:sz w:val="22"/>
          <w:szCs w:val="22"/>
        </w:rPr>
        <w:t xml:space="preserve">arlijkse </w:t>
      </w:r>
      <w:r w:rsidR="0050095C" w:rsidRPr="00A93D60">
        <w:rPr>
          <w:rFonts w:ascii="Arial" w:hAnsi="Arial" w:cs="Arial"/>
          <w:i/>
          <w:sz w:val="22"/>
          <w:szCs w:val="22"/>
          <w:u w:val="single"/>
        </w:rPr>
        <w:t>monit</w:t>
      </w:r>
      <w:r w:rsidR="006812E0" w:rsidRPr="00A93D60">
        <w:rPr>
          <w:rFonts w:ascii="Arial" w:hAnsi="Arial" w:cs="Arial"/>
          <w:i/>
          <w:sz w:val="22"/>
          <w:szCs w:val="22"/>
          <w:u w:val="single"/>
        </w:rPr>
        <w:t xml:space="preserve">oring </w:t>
      </w:r>
      <w:r w:rsidRPr="00A93D60">
        <w:rPr>
          <w:rFonts w:ascii="Arial" w:hAnsi="Arial" w:cs="Arial"/>
          <w:i/>
          <w:sz w:val="22"/>
          <w:szCs w:val="22"/>
        </w:rPr>
        <w:t xml:space="preserve">Stichting PAS. Tijdens deze evaluatie worden alle resultaten van het CITO </w:t>
      </w:r>
      <w:r w:rsidR="00A93D60" w:rsidRPr="00A93D60">
        <w:rPr>
          <w:rFonts w:ascii="Arial" w:hAnsi="Arial" w:cs="Arial"/>
          <w:i/>
          <w:sz w:val="22"/>
          <w:szCs w:val="22"/>
        </w:rPr>
        <w:t xml:space="preserve">eindtoetsen </w:t>
      </w:r>
      <w:r w:rsidRPr="00A93D60">
        <w:rPr>
          <w:rFonts w:ascii="Arial" w:hAnsi="Arial" w:cs="Arial"/>
          <w:i/>
          <w:sz w:val="22"/>
          <w:szCs w:val="22"/>
        </w:rPr>
        <w:t xml:space="preserve">bekeken per </w:t>
      </w:r>
      <w:r w:rsidR="00A93D60" w:rsidRPr="00A93D60">
        <w:rPr>
          <w:rFonts w:ascii="Arial" w:hAnsi="Arial" w:cs="Arial"/>
          <w:i/>
          <w:sz w:val="22"/>
          <w:szCs w:val="22"/>
        </w:rPr>
        <w:t>school</w:t>
      </w:r>
      <w:r w:rsidRPr="00A93D60">
        <w:rPr>
          <w:rFonts w:ascii="Arial" w:hAnsi="Arial" w:cs="Arial"/>
          <w:i/>
          <w:sz w:val="22"/>
          <w:szCs w:val="22"/>
        </w:rPr>
        <w:t>, verspreid over meerdere jaren.</w:t>
      </w:r>
    </w:p>
    <w:p w14:paraId="194F3DCC" w14:textId="77777777" w:rsidR="004E0FE0" w:rsidRPr="00A93D60" w:rsidRDefault="004E0FE0" w:rsidP="00A00882">
      <w:pPr>
        <w:numPr>
          <w:ilvl w:val="0"/>
          <w:numId w:val="7"/>
        </w:numPr>
        <w:rPr>
          <w:rFonts w:ascii="Arial" w:hAnsi="Arial" w:cs="Arial"/>
          <w:i/>
          <w:sz w:val="22"/>
          <w:szCs w:val="22"/>
        </w:rPr>
      </w:pPr>
      <w:r w:rsidRPr="00A93D60">
        <w:rPr>
          <w:rFonts w:ascii="Arial" w:hAnsi="Arial" w:cs="Arial"/>
          <w:i/>
          <w:sz w:val="22"/>
          <w:szCs w:val="22"/>
          <w:u w:val="single"/>
        </w:rPr>
        <w:t>Schoolzelfevaluatie</w:t>
      </w:r>
      <w:r w:rsidRPr="00A93D60">
        <w:rPr>
          <w:rFonts w:ascii="Arial" w:hAnsi="Arial" w:cs="Arial"/>
          <w:i/>
          <w:sz w:val="22"/>
          <w:szCs w:val="22"/>
        </w:rPr>
        <w:t xml:space="preserve">. Twee keer per jaar worden de resultaten van de CITO besproken met het team. Samen kijken we dan naar de analyses en </w:t>
      </w:r>
      <w:r w:rsidR="00A93D60" w:rsidRPr="00A93D60">
        <w:rPr>
          <w:rFonts w:ascii="Arial" w:hAnsi="Arial" w:cs="Arial"/>
          <w:i/>
          <w:sz w:val="22"/>
          <w:szCs w:val="22"/>
        </w:rPr>
        <w:t xml:space="preserve">maken we een actieplan </w:t>
      </w:r>
      <w:r w:rsidRPr="00A93D60">
        <w:rPr>
          <w:rFonts w:ascii="Arial" w:hAnsi="Arial" w:cs="Arial"/>
          <w:i/>
          <w:sz w:val="22"/>
          <w:szCs w:val="22"/>
        </w:rPr>
        <w:t xml:space="preserve">om de resultaten te verbeteren, </w:t>
      </w:r>
    </w:p>
    <w:p w14:paraId="3BA8B9A8" w14:textId="77777777" w:rsidR="00A075AC" w:rsidRPr="00A93D60" w:rsidRDefault="00A075AC" w:rsidP="00A00882">
      <w:pPr>
        <w:numPr>
          <w:ilvl w:val="0"/>
          <w:numId w:val="7"/>
        </w:numPr>
        <w:rPr>
          <w:rFonts w:ascii="Arial" w:hAnsi="Arial" w:cs="Arial"/>
          <w:i/>
          <w:sz w:val="22"/>
          <w:szCs w:val="22"/>
        </w:rPr>
      </w:pPr>
      <w:r w:rsidRPr="00A93D60">
        <w:rPr>
          <w:rFonts w:ascii="Arial" w:hAnsi="Arial" w:cs="Arial"/>
          <w:i/>
          <w:sz w:val="22"/>
          <w:szCs w:val="22"/>
          <w:u w:val="single"/>
        </w:rPr>
        <w:t>Gesprekscyclus IPB</w:t>
      </w:r>
      <w:r w:rsidRPr="00A93D60">
        <w:rPr>
          <w:rFonts w:ascii="Arial" w:hAnsi="Arial" w:cs="Arial"/>
          <w:i/>
          <w:sz w:val="22"/>
          <w:szCs w:val="22"/>
        </w:rPr>
        <w:t>:</w:t>
      </w:r>
      <w:r w:rsidR="00A93D60">
        <w:rPr>
          <w:rFonts w:ascii="Arial" w:hAnsi="Arial" w:cs="Arial"/>
          <w:i/>
          <w:sz w:val="22"/>
          <w:szCs w:val="22"/>
        </w:rPr>
        <w:t xml:space="preserve"> de directeur loopt regelmatig bij de groepen naar binnen. Ongeveer eens per jaar wordt een instructie in de groep gefilmd voor de leerkracht om naar het eigen leerkrachtgedrag te kijken. Jaarlijks</w:t>
      </w:r>
      <w:r w:rsidRPr="00A93D60">
        <w:rPr>
          <w:rFonts w:ascii="Arial" w:hAnsi="Arial" w:cs="Arial"/>
          <w:i/>
          <w:sz w:val="22"/>
          <w:szCs w:val="22"/>
        </w:rPr>
        <w:t xml:space="preserve"> wordt </w:t>
      </w:r>
      <w:r w:rsidR="00D30D6B" w:rsidRPr="00A93D60">
        <w:rPr>
          <w:rFonts w:ascii="Arial" w:hAnsi="Arial" w:cs="Arial"/>
          <w:i/>
          <w:sz w:val="22"/>
          <w:szCs w:val="22"/>
        </w:rPr>
        <w:t xml:space="preserve">een POP samengesteld </w:t>
      </w:r>
      <w:r w:rsidRPr="00A93D60">
        <w:rPr>
          <w:rFonts w:ascii="Arial" w:hAnsi="Arial" w:cs="Arial"/>
          <w:i/>
          <w:sz w:val="22"/>
          <w:szCs w:val="22"/>
        </w:rPr>
        <w:t>door de leerkracht. In voortgangsgesprekken tussen directeur en leerkracht wordt stand van zaken besproken.</w:t>
      </w:r>
      <w:r w:rsidR="00D30D6B" w:rsidRPr="00A93D60">
        <w:rPr>
          <w:rFonts w:ascii="Arial" w:hAnsi="Arial" w:cs="Arial"/>
          <w:i/>
          <w:sz w:val="22"/>
          <w:szCs w:val="22"/>
        </w:rPr>
        <w:t xml:space="preserve"> </w:t>
      </w:r>
      <w:r w:rsidR="0050095C" w:rsidRPr="00A93D60">
        <w:rPr>
          <w:rFonts w:ascii="Arial" w:hAnsi="Arial" w:cs="Arial"/>
          <w:i/>
          <w:sz w:val="22"/>
          <w:szCs w:val="22"/>
        </w:rPr>
        <w:t xml:space="preserve"> </w:t>
      </w:r>
    </w:p>
    <w:p w14:paraId="6A8F3C84"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u w:val="single"/>
        </w:rPr>
        <w:t>Beoordelingsgesprekken</w:t>
      </w:r>
      <w:r w:rsidRPr="00193D68">
        <w:rPr>
          <w:rFonts w:ascii="Arial" w:hAnsi="Arial" w:cs="Arial"/>
          <w:i/>
          <w:sz w:val="22"/>
          <w:szCs w:val="22"/>
        </w:rPr>
        <w:t>. Beoordeling van de kwaliteit van individuele leerkrachten door de directeur.</w:t>
      </w:r>
    </w:p>
    <w:p w14:paraId="1DE6C588" w14:textId="77777777" w:rsidR="00A075AC" w:rsidRPr="00193D68" w:rsidRDefault="00D30D6B" w:rsidP="00A00882">
      <w:pPr>
        <w:numPr>
          <w:ilvl w:val="0"/>
          <w:numId w:val="7"/>
        </w:numPr>
        <w:rPr>
          <w:rFonts w:ascii="Arial" w:hAnsi="Arial" w:cs="Arial"/>
          <w:i/>
          <w:sz w:val="22"/>
          <w:szCs w:val="22"/>
        </w:rPr>
      </w:pPr>
      <w:r w:rsidRPr="00193D68">
        <w:rPr>
          <w:rFonts w:ascii="Arial" w:hAnsi="Arial" w:cs="Arial"/>
          <w:i/>
          <w:sz w:val="22"/>
          <w:szCs w:val="22"/>
          <w:u w:val="single"/>
        </w:rPr>
        <w:t>S</w:t>
      </w:r>
      <w:r w:rsidR="00A075AC" w:rsidRPr="00193D68">
        <w:rPr>
          <w:rFonts w:ascii="Arial" w:hAnsi="Arial" w:cs="Arial"/>
          <w:i/>
          <w:sz w:val="22"/>
          <w:szCs w:val="22"/>
          <w:u w:val="single"/>
        </w:rPr>
        <w:t>cholingsplan,</w:t>
      </w:r>
      <w:r w:rsidR="00A075AC" w:rsidRPr="00193D68">
        <w:rPr>
          <w:rFonts w:ascii="Arial" w:hAnsi="Arial" w:cs="Arial"/>
          <w:i/>
          <w:sz w:val="22"/>
          <w:szCs w:val="22"/>
        </w:rPr>
        <w:t xml:space="preserve"> dat gebaseerd is op uitkomsten van </w:t>
      </w:r>
      <w:r w:rsidR="00193D68">
        <w:rPr>
          <w:rFonts w:ascii="Arial" w:hAnsi="Arial" w:cs="Arial"/>
          <w:i/>
          <w:sz w:val="22"/>
          <w:szCs w:val="22"/>
        </w:rPr>
        <w:t>gesprekscyclus</w:t>
      </w:r>
      <w:r w:rsidR="00A075AC" w:rsidRPr="00193D68">
        <w:rPr>
          <w:rFonts w:ascii="Arial" w:hAnsi="Arial" w:cs="Arial"/>
          <w:i/>
          <w:sz w:val="22"/>
          <w:szCs w:val="22"/>
        </w:rPr>
        <w:t>, beleidsvoornemens van de school en beleidsvoornemens van ons bestuur.</w:t>
      </w:r>
    </w:p>
    <w:p w14:paraId="2ABEACDE" w14:textId="77777777" w:rsidR="00A075AC" w:rsidRPr="00193D68" w:rsidRDefault="0093508D" w:rsidP="00A00882">
      <w:pPr>
        <w:numPr>
          <w:ilvl w:val="0"/>
          <w:numId w:val="7"/>
        </w:numPr>
        <w:rPr>
          <w:rFonts w:ascii="Arial" w:hAnsi="Arial" w:cs="Arial"/>
          <w:i/>
          <w:sz w:val="22"/>
          <w:szCs w:val="22"/>
        </w:rPr>
      </w:pPr>
      <w:r w:rsidRPr="00193D68">
        <w:rPr>
          <w:rFonts w:ascii="Arial" w:hAnsi="Arial" w:cs="Arial"/>
          <w:i/>
          <w:sz w:val="22"/>
          <w:szCs w:val="22"/>
        </w:rPr>
        <w:t>(</w:t>
      </w:r>
      <w:r w:rsidRPr="00193D68">
        <w:rPr>
          <w:rFonts w:ascii="Arial" w:hAnsi="Arial" w:cs="Arial"/>
          <w:i/>
          <w:sz w:val="22"/>
          <w:szCs w:val="22"/>
          <w:u w:val="single"/>
        </w:rPr>
        <w:t>Floating) schoolplan en schoolgids,</w:t>
      </w:r>
      <w:r w:rsidRPr="00193D68">
        <w:rPr>
          <w:rFonts w:ascii="Arial" w:hAnsi="Arial" w:cs="Arial"/>
          <w:i/>
          <w:sz w:val="22"/>
          <w:szCs w:val="22"/>
        </w:rPr>
        <w:t xml:space="preserve"> waarin o.a. het onderwijs, de beleidsvoornemens, de visie, de doelen en de meerjarenplanning van de school staan verwoord.</w:t>
      </w:r>
      <w:r w:rsidR="00A075AC" w:rsidRPr="00193D68">
        <w:rPr>
          <w:rFonts w:ascii="Arial" w:hAnsi="Arial" w:cs="Arial"/>
          <w:i/>
          <w:sz w:val="22"/>
          <w:szCs w:val="22"/>
        </w:rPr>
        <w:t xml:space="preserve"> </w:t>
      </w:r>
      <w:r w:rsidRPr="00193D68">
        <w:rPr>
          <w:rFonts w:ascii="Arial" w:hAnsi="Arial" w:cs="Arial"/>
          <w:i/>
          <w:sz w:val="22"/>
          <w:szCs w:val="22"/>
        </w:rPr>
        <w:t xml:space="preserve"> </w:t>
      </w:r>
    </w:p>
    <w:p w14:paraId="39BE0E33"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u w:val="single"/>
        </w:rPr>
        <w:t>Inhoudelijke team/ bouwvergaderingen</w:t>
      </w:r>
      <w:r w:rsidRPr="00193D68">
        <w:rPr>
          <w:rFonts w:ascii="Arial" w:hAnsi="Arial" w:cs="Arial"/>
          <w:i/>
          <w:sz w:val="22"/>
          <w:szCs w:val="22"/>
        </w:rPr>
        <w:t xml:space="preserve"> waarin wij ons onderwijs evalueren en afspraken maken (gerelateerd aan onze visie) en </w:t>
      </w:r>
      <w:r w:rsidR="00D30D6B" w:rsidRPr="00193D68">
        <w:rPr>
          <w:rFonts w:ascii="Arial" w:hAnsi="Arial" w:cs="Arial"/>
          <w:i/>
          <w:sz w:val="22"/>
          <w:szCs w:val="22"/>
        </w:rPr>
        <w:t xml:space="preserve">(digitaal) </w:t>
      </w:r>
      <w:r w:rsidRPr="00193D68">
        <w:rPr>
          <w:rFonts w:ascii="Arial" w:hAnsi="Arial" w:cs="Arial"/>
          <w:i/>
          <w:sz w:val="22"/>
          <w:szCs w:val="22"/>
        </w:rPr>
        <w:t xml:space="preserve">vastleggen in bijvoorbeeld klassenmap. </w:t>
      </w:r>
    </w:p>
    <w:p w14:paraId="48DD21E3"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u w:val="single"/>
        </w:rPr>
        <w:t>Klassenbezoek en klassenconsultatie</w:t>
      </w:r>
      <w:r w:rsidRPr="00193D68">
        <w:rPr>
          <w:rFonts w:ascii="Arial" w:hAnsi="Arial" w:cs="Arial"/>
          <w:i/>
          <w:sz w:val="22"/>
          <w:szCs w:val="22"/>
        </w:rPr>
        <w:t>. Bewaken van het proces van kwaliteitsverbetering</w:t>
      </w:r>
      <w:r w:rsidR="00193D68">
        <w:rPr>
          <w:rFonts w:ascii="Arial" w:hAnsi="Arial" w:cs="Arial"/>
          <w:i/>
          <w:sz w:val="22"/>
          <w:szCs w:val="22"/>
        </w:rPr>
        <w:t xml:space="preserve"> door IBer, directeur, specialisten en leerkrachten</w:t>
      </w:r>
      <w:r w:rsidRPr="00193D68">
        <w:rPr>
          <w:rFonts w:ascii="Arial" w:hAnsi="Arial" w:cs="Arial"/>
          <w:i/>
          <w:sz w:val="22"/>
          <w:szCs w:val="22"/>
        </w:rPr>
        <w:t>.</w:t>
      </w:r>
    </w:p>
    <w:p w14:paraId="151A0B78"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u w:val="single"/>
        </w:rPr>
        <w:t>Coaching,</w:t>
      </w:r>
      <w:r w:rsidRPr="00193D68">
        <w:rPr>
          <w:rFonts w:ascii="Arial" w:hAnsi="Arial" w:cs="Arial"/>
          <w:i/>
          <w:sz w:val="22"/>
          <w:szCs w:val="22"/>
        </w:rPr>
        <w:t xml:space="preserve"> instrument voor het bevorderen van de kwaliteit van individuele leerkrachten (via bijvoorbeeld video-interactietraining, die kan worden ingezet door de </w:t>
      </w:r>
      <w:r w:rsidR="006812E0" w:rsidRPr="00193D68">
        <w:rPr>
          <w:rFonts w:ascii="Arial" w:hAnsi="Arial" w:cs="Arial"/>
          <w:i/>
          <w:sz w:val="22"/>
          <w:szCs w:val="22"/>
        </w:rPr>
        <w:t>SV</w:t>
      </w:r>
      <w:r w:rsidRPr="00193D68">
        <w:rPr>
          <w:rFonts w:ascii="Arial" w:hAnsi="Arial" w:cs="Arial"/>
          <w:i/>
          <w:sz w:val="22"/>
          <w:szCs w:val="22"/>
        </w:rPr>
        <w:t>IB-er).</w:t>
      </w:r>
    </w:p>
    <w:p w14:paraId="45A01B67"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rPr>
        <w:t xml:space="preserve">In het kader van het </w:t>
      </w:r>
      <w:r w:rsidRPr="00193D68">
        <w:rPr>
          <w:rFonts w:ascii="Arial" w:hAnsi="Arial" w:cs="Arial"/>
          <w:i/>
          <w:sz w:val="22"/>
          <w:szCs w:val="22"/>
          <w:u w:val="single"/>
        </w:rPr>
        <w:t xml:space="preserve">cyclisch verbeteren van onze </w:t>
      </w:r>
      <w:r w:rsidR="00193D68">
        <w:rPr>
          <w:rFonts w:ascii="Arial" w:hAnsi="Arial" w:cs="Arial"/>
          <w:i/>
          <w:sz w:val="22"/>
          <w:szCs w:val="22"/>
          <w:u w:val="single"/>
        </w:rPr>
        <w:t>onderwijs</w:t>
      </w:r>
      <w:r w:rsidR="00193D68">
        <w:rPr>
          <w:rFonts w:ascii="Arial" w:hAnsi="Arial" w:cs="Arial"/>
          <w:i/>
          <w:sz w:val="22"/>
          <w:szCs w:val="22"/>
        </w:rPr>
        <w:t xml:space="preserve"> werken wij met  planningsdocumenten waarin aan de hand van de</w:t>
      </w:r>
      <w:r w:rsidRPr="00193D68">
        <w:rPr>
          <w:rFonts w:ascii="Arial" w:hAnsi="Arial" w:cs="Arial"/>
          <w:i/>
          <w:sz w:val="22"/>
          <w:szCs w:val="22"/>
        </w:rPr>
        <w:t xml:space="preserve"> PDSA cirkel </w:t>
      </w:r>
      <w:r w:rsidR="00193D68">
        <w:rPr>
          <w:rFonts w:ascii="Arial" w:hAnsi="Arial" w:cs="Arial"/>
          <w:i/>
          <w:sz w:val="22"/>
          <w:szCs w:val="22"/>
        </w:rPr>
        <w:t xml:space="preserve">acties </w:t>
      </w:r>
      <w:r w:rsidRPr="00193D68">
        <w:rPr>
          <w:rFonts w:ascii="Arial" w:hAnsi="Arial" w:cs="Arial"/>
          <w:i/>
          <w:sz w:val="22"/>
          <w:szCs w:val="22"/>
        </w:rPr>
        <w:t xml:space="preserve"> SMART geformuleerd zijn. Deze werkwijze is in </w:t>
      </w:r>
      <w:r w:rsidR="00193D68">
        <w:rPr>
          <w:rFonts w:ascii="Arial" w:hAnsi="Arial" w:cs="Arial"/>
          <w:i/>
          <w:sz w:val="22"/>
          <w:szCs w:val="22"/>
        </w:rPr>
        <w:t>het floating deel van het schoolplan</w:t>
      </w:r>
      <w:r w:rsidRPr="00193D68">
        <w:rPr>
          <w:rFonts w:ascii="Arial" w:hAnsi="Arial" w:cs="Arial"/>
          <w:i/>
          <w:sz w:val="22"/>
          <w:szCs w:val="22"/>
        </w:rPr>
        <w:t xml:space="preserve"> terug te vinden.</w:t>
      </w:r>
    </w:p>
    <w:p w14:paraId="18B8DDB8" w14:textId="77777777" w:rsidR="00A075AC" w:rsidRPr="00193D68" w:rsidRDefault="00A075AC" w:rsidP="00A00882">
      <w:pPr>
        <w:numPr>
          <w:ilvl w:val="0"/>
          <w:numId w:val="7"/>
        </w:numPr>
        <w:rPr>
          <w:rFonts w:ascii="Arial" w:hAnsi="Arial" w:cs="Arial"/>
          <w:i/>
          <w:sz w:val="22"/>
          <w:szCs w:val="22"/>
        </w:rPr>
      </w:pPr>
      <w:r w:rsidRPr="00193D68">
        <w:rPr>
          <w:rFonts w:ascii="Arial" w:hAnsi="Arial" w:cs="Arial"/>
          <w:i/>
          <w:sz w:val="22"/>
          <w:szCs w:val="22"/>
          <w:u w:val="single"/>
        </w:rPr>
        <w:t>Tevredenheidonderzoeken</w:t>
      </w:r>
      <w:r w:rsidR="0050095C" w:rsidRPr="00193D68">
        <w:rPr>
          <w:rFonts w:ascii="Arial" w:hAnsi="Arial" w:cs="Arial"/>
          <w:i/>
          <w:sz w:val="22"/>
          <w:szCs w:val="22"/>
          <w:u w:val="single"/>
        </w:rPr>
        <w:t xml:space="preserve"> (ouder</w:t>
      </w:r>
      <w:r w:rsidR="00193D68">
        <w:rPr>
          <w:rFonts w:ascii="Arial" w:hAnsi="Arial" w:cs="Arial"/>
          <w:i/>
          <w:sz w:val="22"/>
          <w:szCs w:val="22"/>
          <w:u w:val="single"/>
        </w:rPr>
        <w:t>s eens per 2 jaar</w:t>
      </w:r>
      <w:r w:rsidR="0050095C" w:rsidRPr="00193D68">
        <w:rPr>
          <w:rFonts w:ascii="Arial" w:hAnsi="Arial" w:cs="Arial"/>
          <w:i/>
          <w:sz w:val="22"/>
          <w:szCs w:val="22"/>
          <w:u w:val="single"/>
        </w:rPr>
        <w:t>, leerling</w:t>
      </w:r>
      <w:r w:rsidR="00193D68">
        <w:rPr>
          <w:rFonts w:ascii="Arial" w:hAnsi="Arial" w:cs="Arial"/>
          <w:i/>
          <w:sz w:val="22"/>
          <w:szCs w:val="22"/>
          <w:u w:val="single"/>
        </w:rPr>
        <w:t>en eens per jaar</w:t>
      </w:r>
      <w:r w:rsidR="0050095C" w:rsidRPr="00193D68">
        <w:rPr>
          <w:rFonts w:ascii="Arial" w:hAnsi="Arial" w:cs="Arial"/>
          <w:i/>
          <w:sz w:val="22"/>
          <w:szCs w:val="22"/>
          <w:u w:val="single"/>
        </w:rPr>
        <w:t xml:space="preserve"> en personeel</w:t>
      </w:r>
      <w:r w:rsidR="00193D68">
        <w:rPr>
          <w:rFonts w:ascii="Arial" w:hAnsi="Arial" w:cs="Arial"/>
          <w:i/>
          <w:sz w:val="22"/>
          <w:szCs w:val="22"/>
          <w:u w:val="single"/>
        </w:rPr>
        <w:t xml:space="preserve"> eens per 2 jaar</w:t>
      </w:r>
      <w:r w:rsidR="0050095C" w:rsidRPr="00193D68">
        <w:rPr>
          <w:rFonts w:ascii="Arial" w:hAnsi="Arial" w:cs="Arial"/>
          <w:i/>
          <w:sz w:val="22"/>
          <w:szCs w:val="22"/>
          <w:u w:val="single"/>
        </w:rPr>
        <w:t>)</w:t>
      </w:r>
      <w:r w:rsidRPr="00193D68">
        <w:rPr>
          <w:rFonts w:ascii="Arial" w:hAnsi="Arial" w:cs="Arial"/>
          <w:i/>
          <w:sz w:val="22"/>
          <w:szCs w:val="22"/>
          <w:u w:val="single"/>
        </w:rPr>
        <w:t>.</w:t>
      </w:r>
      <w:r w:rsidRPr="00193D68">
        <w:rPr>
          <w:rFonts w:ascii="Arial" w:hAnsi="Arial" w:cs="Arial"/>
          <w:i/>
          <w:sz w:val="22"/>
          <w:szCs w:val="22"/>
        </w:rPr>
        <w:t xml:space="preserve"> Resultaten worden besproken en leiden tot maatregelen ter verbetering</w:t>
      </w:r>
    </w:p>
    <w:p w14:paraId="1728B4D0" w14:textId="77777777" w:rsidR="00A075AC" w:rsidRPr="00193D68" w:rsidRDefault="00A075AC" w:rsidP="00A075AC">
      <w:pPr>
        <w:ind w:left="360"/>
        <w:rPr>
          <w:rFonts w:ascii="Arial" w:hAnsi="Arial" w:cs="Arial"/>
          <w:i/>
          <w:sz w:val="22"/>
          <w:szCs w:val="22"/>
        </w:rPr>
      </w:pPr>
    </w:p>
    <w:p w14:paraId="34959D4B" w14:textId="77777777" w:rsidR="00A075AC" w:rsidRPr="00193D68" w:rsidRDefault="00A075AC" w:rsidP="00A075AC">
      <w:pPr>
        <w:ind w:left="360"/>
        <w:rPr>
          <w:rFonts w:ascii="Arial" w:hAnsi="Arial" w:cs="Arial"/>
          <w:i/>
          <w:sz w:val="22"/>
          <w:szCs w:val="22"/>
        </w:rPr>
      </w:pPr>
    </w:p>
    <w:p w14:paraId="2B6E3E66" w14:textId="77777777" w:rsidR="00A075AC" w:rsidRPr="00193D68" w:rsidRDefault="00A075AC" w:rsidP="00A075AC">
      <w:pPr>
        <w:rPr>
          <w:rFonts w:ascii="Arial" w:hAnsi="Arial" w:cs="Arial"/>
          <w:i/>
          <w:sz w:val="22"/>
          <w:szCs w:val="22"/>
          <w:u w:val="single"/>
        </w:rPr>
      </w:pPr>
      <w:r w:rsidRPr="00193D68">
        <w:rPr>
          <w:rFonts w:ascii="Arial" w:hAnsi="Arial" w:cs="Arial"/>
          <w:i/>
          <w:sz w:val="22"/>
          <w:szCs w:val="22"/>
          <w:u w:val="single"/>
        </w:rPr>
        <w:t>4.3  BELEIDSVOORNEMEN</w:t>
      </w:r>
      <w:r w:rsidR="005E4D39" w:rsidRPr="00193D68">
        <w:rPr>
          <w:rFonts w:ascii="Arial" w:hAnsi="Arial" w:cs="Arial"/>
          <w:i/>
          <w:sz w:val="22"/>
          <w:szCs w:val="22"/>
          <w:u w:val="single"/>
        </w:rPr>
        <w:t>S</w:t>
      </w:r>
      <w:r w:rsidR="005E4D39" w:rsidRPr="00193D68">
        <w:rPr>
          <w:rFonts w:ascii="Arial" w:hAnsi="Arial" w:cs="Arial"/>
          <w:i/>
          <w:sz w:val="22"/>
          <w:szCs w:val="22"/>
        </w:rPr>
        <w:t xml:space="preserve">  (</w:t>
      </w:r>
      <w:r w:rsidR="000F7BDD" w:rsidRPr="00193D68">
        <w:rPr>
          <w:rFonts w:ascii="Arial" w:hAnsi="Arial" w:cs="Arial"/>
          <w:i/>
          <w:sz w:val="22"/>
          <w:szCs w:val="22"/>
        </w:rPr>
        <w:t>t.a</w:t>
      </w:r>
      <w:r w:rsidR="005E4D39" w:rsidRPr="00193D68">
        <w:rPr>
          <w:rFonts w:ascii="Arial" w:hAnsi="Arial" w:cs="Arial"/>
          <w:i/>
          <w:sz w:val="22"/>
          <w:szCs w:val="22"/>
        </w:rPr>
        <w:t>.</w:t>
      </w:r>
      <w:r w:rsidR="000F7BDD" w:rsidRPr="00193D68">
        <w:rPr>
          <w:rFonts w:ascii="Arial" w:hAnsi="Arial" w:cs="Arial"/>
          <w:i/>
          <w:sz w:val="22"/>
          <w:szCs w:val="22"/>
        </w:rPr>
        <w:t>v</w:t>
      </w:r>
      <w:r w:rsidR="005E4D39" w:rsidRPr="00193D68">
        <w:rPr>
          <w:rFonts w:ascii="Arial" w:hAnsi="Arial" w:cs="Arial"/>
          <w:i/>
          <w:sz w:val="22"/>
          <w:szCs w:val="22"/>
        </w:rPr>
        <w:t>.</w:t>
      </w:r>
      <w:r w:rsidR="000F7BDD" w:rsidRPr="00193D68">
        <w:rPr>
          <w:rFonts w:ascii="Arial" w:hAnsi="Arial" w:cs="Arial"/>
          <w:i/>
          <w:sz w:val="22"/>
          <w:szCs w:val="22"/>
        </w:rPr>
        <w:t>. de zorg</w:t>
      </w:r>
      <w:r w:rsidR="005E4D39" w:rsidRPr="00193D68">
        <w:rPr>
          <w:rFonts w:ascii="Arial" w:hAnsi="Arial" w:cs="Arial"/>
          <w:i/>
          <w:sz w:val="22"/>
          <w:szCs w:val="22"/>
        </w:rPr>
        <w:t>)</w:t>
      </w:r>
    </w:p>
    <w:p w14:paraId="01A70F0A" w14:textId="77777777" w:rsidR="006C5024" w:rsidRPr="00193D68" w:rsidRDefault="006C5024" w:rsidP="00A00882">
      <w:pPr>
        <w:numPr>
          <w:ilvl w:val="0"/>
          <w:numId w:val="8"/>
        </w:numPr>
        <w:rPr>
          <w:rFonts w:ascii="Arial" w:hAnsi="Arial" w:cs="Arial"/>
          <w:i/>
          <w:sz w:val="22"/>
          <w:szCs w:val="22"/>
          <w:u w:val="single"/>
        </w:rPr>
      </w:pPr>
      <w:r w:rsidRPr="00193D68">
        <w:rPr>
          <w:rFonts w:ascii="Arial" w:hAnsi="Arial" w:cs="Arial"/>
          <w:i/>
          <w:sz w:val="22"/>
          <w:szCs w:val="22"/>
          <w:u w:val="single"/>
        </w:rPr>
        <w:t>Passend onderwijs</w:t>
      </w:r>
      <w:r w:rsidRPr="00193D68">
        <w:rPr>
          <w:rFonts w:ascii="Arial" w:hAnsi="Arial" w:cs="Arial"/>
          <w:i/>
          <w:sz w:val="22"/>
          <w:szCs w:val="22"/>
        </w:rPr>
        <w:t xml:space="preserve">: consolideren van ons </w:t>
      </w:r>
      <w:r w:rsidR="00FA29FB" w:rsidRPr="00193D68">
        <w:rPr>
          <w:rFonts w:ascii="Arial" w:hAnsi="Arial" w:cs="Arial"/>
          <w:i/>
          <w:sz w:val="22"/>
          <w:szCs w:val="22"/>
        </w:rPr>
        <w:t xml:space="preserve">onderwijs / </w:t>
      </w:r>
      <w:r w:rsidRPr="00193D68">
        <w:rPr>
          <w:rFonts w:ascii="Arial" w:hAnsi="Arial" w:cs="Arial"/>
          <w:i/>
          <w:sz w:val="22"/>
          <w:szCs w:val="22"/>
        </w:rPr>
        <w:t>zorgaanbod en</w:t>
      </w:r>
      <w:r w:rsidR="00FA29FB" w:rsidRPr="00193D68">
        <w:rPr>
          <w:rFonts w:ascii="Arial" w:hAnsi="Arial" w:cs="Arial"/>
          <w:i/>
          <w:sz w:val="22"/>
          <w:szCs w:val="22"/>
        </w:rPr>
        <w:t xml:space="preserve"> mogelijkheid verkennen tot verbreding / verdieping.</w:t>
      </w:r>
      <w:r w:rsidRPr="00193D68">
        <w:rPr>
          <w:rFonts w:ascii="Arial" w:hAnsi="Arial" w:cs="Arial"/>
          <w:i/>
          <w:sz w:val="22"/>
          <w:szCs w:val="22"/>
        </w:rPr>
        <w:t xml:space="preserve"> </w:t>
      </w:r>
    </w:p>
    <w:p w14:paraId="766ED1C4" w14:textId="77777777" w:rsidR="00A075AC" w:rsidRPr="00193D68" w:rsidRDefault="0057005F" w:rsidP="00A00882">
      <w:pPr>
        <w:numPr>
          <w:ilvl w:val="0"/>
          <w:numId w:val="8"/>
        </w:numPr>
        <w:rPr>
          <w:rFonts w:ascii="Arial" w:hAnsi="Arial" w:cs="Arial"/>
          <w:i/>
          <w:sz w:val="22"/>
          <w:szCs w:val="22"/>
          <w:u w:val="single"/>
        </w:rPr>
      </w:pPr>
      <w:r w:rsidRPr="00193D68">
        <w:rPr>
          <w:rFonts w:ascii="Arial" w:hAnsi="Arial" w:cs="Arial"/>
          <w:i/>
          <w:sz w:val="22"/>
          <w:szCs w:val="22"/>
          <w:u w:val="single"/>
        </w:rPr>
        <w:t>Opbrengstgericht werken</w:t>
      </w:r>
      <w:r w:rsidR="006C5024" w:rsidRPr="00193D68">
        <w:rPr>
          <w:rFonts w:ascii="Arial" w:hAnsi="Arial" w:cs="Arial"/>
          <w:i/>
          <w:sz w:val="22"/>
          <w:szCs w:val="22"/>
        </w:rPr>
        <w:t>: verdieping in het</w:t>
      </w:r>
      <w:r w:rsidR="00A075AC" w:rsidRPr="00193D68">
        <w:rPr>
          <w:rFonts w:ascii="Arial" w:hAnsi="Arial" w:cs="Arial"/>
          <w:i/>
          <w:sz w:val="22"/>
          <w:szCs w:val="22"/>
        </w:rPr>
        <w:t xml:space="preserve"> </w:t>
      </w:r>
      <w:r w:rsidR="006C5024" w:rsidRPr="00193D68">
        <w:rPr>
          <w:rFonts w:ascii="Arial" w:hAnsi="Arial" w:cs="Arial"/>
          <w:i/>
          <w:sz w:val="22"/>
          <w:szCs w:val="22"/>
        </w:rPr>
        <w:t>monitoren</w:t>
      </w:r>
      <w:r w:rsidR="00A075AC" w:rsidRPr="00193D68">
        <w:rPr>
          <w:rFonts w:ascii="Arial" w:hAnsi="Arial" w:cs="Arial"/>
          <w:i/>
          <w:sz w:val="22"/>
          <w:szCs w:val="22"/>
        </w:rPr>
        <w:t xml:space="preserve"> van de toetsgegevens.</w:t>
      </w:r>
      <w:r w:rsidR="006C5024" w:rsidRPr="00193D68">
        <w:rPr>
          <w:rFonts w:ascii="Arial" w:hAnsi="Arial" w:cs="Arial"/>
          <w:i/>
          <w:sz w:val="22"/>
          <w:szCs w:val="22"/>
        </w:rPr>
        <w:t xml:space="preserve">  Hierin meer structuur aanbrengen en borgen.</w:t>
      </w:r>
    </w:p>
    <w:p w14:paraId="6BF1DE5D" w14:textId="77777777" w:rsidR="006C5024" w:rsidRPr="00193D68" w:rsidRDefault="00A075AC" w:rsidP="00A00882">
      <w:pPr>
        <w:numPr>
          <w:ilvl w:val="0"/>
          <w:numId w:val="8"/>
        </w:numPr>
        <w:rPr>
          <w:rFonts w:ascii="Arial" w:hAnsi="Arial" w:cs="Arial"/>
          <w:i/>
          <w:sz w:val="22"/>
          <w:szCs w:val="22"/>
          <w:u w:val="single"/>
        </w:rPr>
      </w:pPr>
      <w:r w:rsidRPr="00193D68">
        <w:rPr>
          <w:rFonts w:ascii="Arial" w:hAnsi="Arial" w:cs="Arial"/>
          <w:i/>
          <w:sz w:val="22"/>
          <w:szCs w:val="22"/>
        </w:rPr>
        <w:t xml:space="preserve">In het kader van professionalisering </w:t>
      </w:r>
      <w:r w:rsidR="00193D68" w:rsidRPr="00193D68">
        <w:rPr>
          <w:rFonts w:ascii="Arial" w:hAnsi="Arial" w:cs="Arial"/>
          <w:i/>
          <w:sz w:val="22"/>
          <w:szCs w:val="22"/>
        </w:rPr>
        <w:t xml:space="preserve">ook </w:t>
      </w:r>
      <w:r w:rsidRPr="00193D68">
        <w:rPr>
          <w:rFonts w:ascii="Arial" w:hAnsi="Arial" w:cs="Arial"/>
          <w:i/>
          <w:sz w:val="22"/>
          <w:szCs w:val="22"/>
        </w:rPr>
        <w:t xml:space="preserve">de nadruk op </w:t>
      </w:r>
      <w:r w:rsidRPr="00193D68">
        <w:rPr>
          <w:rFonts w:ascii="Arial" w:hAnsi="Arial" w:cs="Arial"/>
          <w:i/>
          <w:sz w:val="22"/>
          <w:szCs w:val="22"/>
          <w:u w:val="single"/>
        </w:rPr>
        <w:t>teamscholing.</w:t>
      </w:r>
      <w:r w:rsidRPr="00193D68">
        <w:rPr>
          <w:rFonts w:ascii="Arial" w:hAnsi="Arial" w:cs="Arial"/>
          <w:i/>
          <w:sz w:val="22"/>
          <w:szCs w:val="22"/>
        </w:rPr>
        <w:t xml:space="preserve"> </w:t>
      </w:r>
    </w:p>
    <w:p w14:paraId="43FFAEF5" w14:textId="77777777" w:rsidR="006C5024" w:rsidRPr="00193D68" w:rsidRDefault="006C5024" w:rsidP="00A00882">
      <w:pPr>
        <w:numPr>
          <w:ilvl w:val="0"/>
          <w:numId w:val="8"/>
        </w:numPr>
        <w:rPr>
          <w:rFonts w:ascii="Arial" w:hAnsi="Arial" w:cs="Arial"/>
          <w:i/>
          <w:sz w:val="22"/>
          <w:szCs w:val="22"/>
          <w:u w:val="single"/>
        </w:rPr>
      </w:pPr>
      <w:r w:rsidRPr="00193D68">
        <w:rPr>
          <w:rFonts w:ascii="Arial" w:hAnsi="Arial" w:cs="Arial"/>
          <w:i/>
          <w:sz w:val="22"/>
          <w:szCs w:val="22"/>
          <w:u w:val="single"/>
        </w:rPr>
        <w:t>Onderwijs op maat</w:t>
      </w:r>
      <w:r w:rsidRPr="00193D68">
        <w:rPr>
          <w:rFonts w:ascii="Arial" w:hAnsi="Arial" w:cs="Arial"/>
          <w:i/>
          <w:sz w:val="22"/>
          <w:szCs w:val="22"/>
        </w:rPr>
        <w:t xml:space="preserve">: Oriëntatie op de mogelijkheden van talentontwikkeling van kinderen en medewerkers. </w:t>
      </w:r>
    </w:p>
    <w:p w14:paraId="52FE97B5" w14:textId="77777777" w:rsidR="00A075AC" w:rsidRPr="00193D68" w:rsidRDefault="00A075AC" w:rsidP="00A00882">
      <w:pPr>
        <w:numPr>
          <w:ilvl w:val="0"/>
          <w:numId w:val="8"/>
        </w:numPr>
        <w:rPr>
          <w:rFonts w:ascii="Arial" w:hAnsi="Arial" w:cs="Arial"/>
          <w:i/>
          <w:sz w:val="22"/>
          <w:szCs w:val="22"/>
          <w:u w:val="single"/>
        </w:rPr>
      </w:pPr>
      <w:r w:rsidRPr="00193D68">
        <w:rPr>
          <w:rFonts w:ascii="Arial" w:hAnsi="Arial" w:cs="Arial"/>
          <w:i/>
          <w:sz w:val="22"/>
          <w:szCs w:val="22"/>
          <w:u w:val="single"/>
        </w:rPr>
        <w:t>Kwaliteitszorg binnen</w:t>
      </w:r>
      <w:r w:rsidRPr="00193D68">
        <w:rPr>
          <w:rFonts w:ascii="Arial" w:hAnsi="Arial" w:cs="Arial"/>
          <w:i/>
          <w:sz w:val="22"/>
          <w:szCs w:val="22"/>
        </w:rPr>
        <w:t xml:space="preserve"> nieuwe mogelijkheden onderzoeken</w:t>
      </w:r>
      <w:r w:rsidR="00FA29FB" w:rsidRPr="00193D68">
        <w:rPr>
          <w:rFonts w:ascii="Arial" w:hAnsi="Arial" w:cs="Arial"/>
          <w:i/>
          <w:sz w:val="22"/>
          <w:szCs w:val="22"/>
        </w:rPr>
        <w:t xml:space="preserve"> om tot verdere inhoudelijke samenwerking te komen ook op het gebied van passend onderwijs.</w:t>
      </w:r>
    </w:p>
    <w:p w14:paraId="7BD58BA2" w14:textId="77777777" w:rsidR="00E62854" w:rsidRPr="00193D68" w:rsidRDefault="00E62854">
      <w:pPr>
        <w:rPr>
          <w:rFonts w:ascii="Arial" w:hAnsi="Arial" w:cs="Arial"/>
          <w:b/>
          <w:i/>
          <w:sz w:val="22"/>
          <w:szCs w:val="22"/>
        </w:rPr>
      </w:pPr>
    </w:p>
    <w:p w14:paraId="308158F4" w14:textId="77777777" w:rsidR="00015968" w:rsidRPr="003E5BF3" w:rsidRDefault="00193D68">
      <w:pPr>
        <w:rPr>
          <w:rFonts w:ascii="Arial" w:hAnsi="Arial" w:cs="Arial"/>
          <w:b/>
          <w:i/>
          <w:sz w:val="22"/>
          <w:szCs w:val="22"/>
        </w:rPr>
      </w:pPr>
      <w:r>
        <w:rPr>
          <w:rFonts w:ascii="Arial" w:hAnsi="Arial" w:cs="Arial"/>
          <w:b/>
          <w:i/>
          <w:sz w:val="22"/>
          <w:szCs w:val="22"/>
        </w:rPr>
        <w:br w:type="page"/>
      </w:r>
      <w:r w:rsidR="00015968" w:rsidRPr="003E5BF3">
        <w:rPr>
          <w:rFonts w:ascii="Arial" w:hAnsi="Arial" w:cs="Arial"/>
          <w:b/>
          <w:i/>
          <w:sz w:val="22"/>
          <w:szCs w:val="22"/>
        </w:rPr>
        <w:t>H</w:t>
      </w:r>
      <w:r w:rsidR="00AB5EA1" w:rsidRPr="003E5BF3">
        <w:rPr>
          <w:rFonts w:ascii="Arial" w:hAnsi="Arial" w:cs="Arial"/>
          <w:b/>
          <w:i/>
          <w:sz w:val="22"/>
          <w:szCs w:val="22"/>
        </w:rPr>
        <w:t xml:space="preserve">OOFDSTUK </w:t>
      </w:r>
      <w:r w:rsidR="00A075AC" w:rsidRPr="003E5BF3">
        <w:rPr>
          <w:rFonts w:ascii="Arial" w:hAnsi="Arial" w:cs="Arial"/>
          <w:b/>
          <w:i/>
          <w:sz w:val="22"/>
          <w:szCs w:val="22"/>
        </w:rPr>
        <w:t>5</w:t>
      </w:r>
      <w:r w:rsidR="00015968" w:rsidRPr="003E5BF3">
        <w:rPr>
          <w:rFonts w:ascii="Arial" w:hAnsi="Arial" w:cs="Arial"/>
          <w:b/>
          <w:i/>
          <w:sz w:val="22"/>
          <w:szCs w:val="22"/>
        </w:rPr>
        <w:t>: OVERIGE BELEIDSTERREINEN</w:t>
      </w:r>
    </w:p>
    <w:p w14:paraId="4357A966" w14:textId="77777777" w:rsidR="00096911" w:rsidRPr="003E5BF3" w:rsidRDefault="00096911">
      <w:pPr>
        <w:rPr>
          <w:rFonts w:ascii="Arial" w:hAnsi="Arial" w:cs="Arial"/>
          <w:b/>
          <w:i/>
          <w:sz w:val="22"/>
          <w:szCs w:val="22"/>
        </w:rPr>
      </w:pPr>
    </w:p>
    <w:p w14:paraId="65115D80" w14:textId="77777777" w:rsidR="00096911" w:rsidRPr="003E5BF3" w:rsidRDefault="00096911" w:rsidP="00096911">
      <w:pPr>
        <w:rPr>
          <w:rFonts w:ascii="Arial" w:hAnsi="Arial" w:cs="Arial"/>
          <w:i/>
          <w:sz w:val="22"/>
          <w:szCs w:val="22"/>
        </w:rPr>
      </w:pPr>
      <w:r w:rsidRPr="003E5BF3">
        <w:rPr>
          <w:rFonts w:ascii="Arial" w:hAnsi="Arial" w:cs="Arial"/>
          <w:i/>
          <w:sz w:val="22"/>
          <w:szCs w:val="22"/>
        </w:rPr>
        <w:t xml:space="preserve">Voor wat betreft de onderdelen </w:t>
      </w:r>
      <w:r w:rsidR="00A075AC" w:rsidRPr="003E5BF3">
        <w:rPr>
          <w:rFonts w:ascii="Arial" w:hAnsi="Arial" w:cs="Arial"/>
          <w:i/>
          <w:sz w:val="22"/>
          <w:szCs w:val="22"/>
        </w:rPr>
        <w:t xml:space="preserve">Arbobeleid, </w:t>
      </w:r>
      <w:r w:rsidRPr="003E5BF3">
        <w:rPr>
          <w:rFonts w:ascii="Arial" w:hAnsi="Arial" w:cs="Arial"/>
          <w:i/>
          <w:sz w:val="22"/>
          <w:szCs w:val="22"/>
        </w:rPr>
        <w:t xml:space="preserve">Algemeen strategisch beleid, financieel beleid en materieel beleid van het schoolplan zie </w:t>
      </w:r>
      <w:r w:rsidR="00735184" w:rsidRPr="003E5BF3">
        <w:rPr>
          <w:rFonts w:ascii="Arial" w:hAnsi="Arial" w:cs="Arial"/>
          <w:i/>
          <w:sz w:val="22"/>
          <w:szCs w:val="22"/>
        </w:rPr>
        <w:t xml:space="preserve">ook </w:t>
      </w:r>
      <w:r w:rsidRPr="003E5BF3">
        <w:rPr>
          <w:rFonts w:ascii="Arial" w:hAnsi="Arial" w:cs="Arial"/>
          <w:i/>
          <w:sz w:val="22"/>
          <w:szCs w:val="22"/>
        </w:rPr>
        <w:t xml:space="preserve">het beleidsplan van Delta </w:t>
      </w:r>
    </w:p>
    <w:p w14:paraId="44690661" w14:textId="77777777" w:rsidR="00015968" w:rsidRPr="003E5BF3" w:rsidRDefault="00015968">
      <w:pPr>
        <w:rPr>
          <w:rFonts w:ascii="Arial" w:hAnsi="Arial" w:cs="Arial"/>
          <w:b/>
          <w:i/>
          <w:sz w:val="22"/>
          <w:szCs w:val="22"/>
        </w:rPr>
      </w:pPr>
    </w:p>
    <w:p w14:paraId="74539910" w14:textId="77777777" w:rsidR="00A075AC" w:rsidRPr="003E5BF3" w:rsidRDefault="00A075AC">
      <w:pPr>
        <w:rPr>
          <w:rFonts w:ascii="Arial" w:hAnsi="Arial" w:cs="Arial"/>
          <w:sz w:val="22"/>
          <w:szCs w:val="22"/>
        </w:rPr>
      </w:pPr>
    </w:p>
    <w:p w14:paraId="57F540C3" w14:textId="77777777" w:rsidR="00015968" w:rsidRPr="003E5BF3" w:rsidRDefault="00A075AC">
      <w:pPr>
        <w:rPr>
          <w:rFonts w:ascii="Arial" w:hAnsi="Arial" w:cs="Arial"/>
          <w:i/>
          <w:iCs/>
          <w:sz w:val="22"/>
          <w:szCs w:val="22"/>
        </w:rPr>
      </w:pPr>
      <w:r w:rsidRPr="003E5BF3">
        <w:rPr>
          <w:rFonts w:ascii="Arial" w:hAnsi="Arial" w:cs="Arial"/>
          <w:i/>
          <w:sz w:val="22"/>
          <w:szCs w:val="22"/>
          <w:u w:val="single"/>
        </w:rPr>
        <w:t>5</w:t>
      </w:r>
      <w:r w:rsidR="00096911" w:rsidRPr="003E5BF3">
        <w:rPr>
          <w:rFonts w:ascii="Arial" w:hAnsi="Arial" w:cs="Arial"/>
          <w:i/>
          <w:sz w:val="22"/>
          <w:szCs w:val="22"/>
          <w:u w:val="single"/>
        </w:rPr>
        <w:t>.1</w:t>
      </w:r>
      <w:r w:rsidR="00015968" w:rsidRPr="003E5BF3">
        <w:rPr>
          <w:rFonts w:ascii="Arial" w:hAnsi="Arial" w:cs="Arial"/>
          <w:i/>
          <w:sz w:val="22"/>
          <w:szCs w:val="22"/>
          <w:u w:val="single"/>
        </w:rPr>
        <w:t xml:space="preserve"> </w:t>
      </w:r>
      <w:r w:rsidR="00FE26D7" w:rsidRPr="003E5BF3">
        <w:rPr>
          <w:rFonts w:ascii="Arial" w:hAnsi="Arial" w:cs="Arial"/>
          <w:i/>
          <w:sz w:val="22"/>
          <w:szCs w:val="22"/>
          <w:u w:val="single"/>
        </w:rPr>
        <w:t xml:space="preserve"> </w:t>
      </w:r>
      <w:r w:rsidR="00015968" w:rsidRPr="003E5BF3">
        <w:rPr>
          <w:rFonts w:ascii="Arial" w:hAnsi="Arial" w:cs="Arial"/>
          <w:i/>
          <w:sz w:val="22"/>
          <w:szCs w:val="22"/>
          <w:u w:val="single"/>
        </w:rPr>
        <w:t>COMMUNICATIE</w:t>
      </w:r>
      <w:r w:rsidR="00015968" w:rsidRPr="003E5BF3">
        <w:rPr>
          <w:rFonts w:ascii="Arial" w:hAnsi="Arial" w:cs="Arial"/>
          <w:i/>
          <w:sz w:val="22"/>
          <w:szCs w:val="22"/>
          <w:u w:val="single"/>
        </w:rPr>
        <w:br/>
      </w:r>
      <w:r w:rsidR="007C6EFA" w:rsidRPr="003E5BF3">
        <w:rPr>
          <w:rFonts w:ascii="Arial" w:hAnsi="Arial" w:cs="Arial"/>
          <w:i/>
          <w:iCs/>
          <w:sz w:val="22"/>
          <w:szCs w:val="22"/>
        </w:rPr>
        <w:t>Open c</w:t>
      </w:r>
      <w:r w:rsidR="00015968" w:rsidRPr="003E5BF3">
        <w:rPr>
          <w:rFonts w:ascii="Arial" w:hAnsi="Arial" w:cs="Arial"/>
          <w:i/>
          <w:iCs/>
          <w:sz w:val="22"/>
          <w:szCs w:val="22"/>
        </w:rPr>
        <w:t>ommunicatie vinden we zeer belangrijk binnen onze werksituatie.</w:t>
      </w:r>
      <w:r w:rsidR="001C0236" w:rsidRPr="003E5BF3">
        <w:rPr>
          <w:rFonts w:ascii="Arial" w:hAnsi="Arial" w:cs="Arial"/>
          <w:i/>
          <w:iCs/>
          <w:sz w:val="22"/>
          <w:szCs w:val="22"/>
        </w:rPr>
        <w:t xml:space="preserve"> </w:t>
      </w:r>
      <w:r w:rsidR="00015968" w:rsidRPr="003E5BF3">
        <w:rPr>
          <w:rFonts w:ascii="Arial" w:hAnsi="Arial" w:cs="Arial"/>
          <w:i/>
          <w:iCs/>
          <w:sz w:val="22"/>
          <w:szCs w:val="22"/>
        </w:rPr>
        <w:t>De</w:t>
      </w:r>
      <w:r w:rsidR="00FE26D7" w:rsidRPr="003E5BF3">
        <w:rPr>
          <w:rFonts w:ascii="Arial" w:hAnsi="Arial" w:cs="Arial"/>
          <w:i/>
          <w:iCs/>
          <w:sz w:val="22"/>
          <w:szCs w:val="22"/>
        </w:rPr>
        <w:t xml:space="preserve"> interne en externe</w:t>
      </w:r>
      <w:r w:rsidR="00015968" w:rsidRPr="003E5BF3">
        <w:rPr>
          <w:rFonts w:ascii="Arial" w:hAnsi="Arial" w:cs="Arial"/>
          <w:i/>
          <w:iCs/>
          <w:sz w:val="22"/>
          <w:szCs w:val="22"/>
        </w:rPr>
        <w:t xml:space="preserve"> </w:t>
      </w:r>
      <w:r w:rsidR="00FB0011" w:rsidRPr="003E5BF3">
        <w:rPr>
          <w:rFonts w:ascii="Arial" w:hAnsi="Arial" w:cs="Arial"/>
          <w:i/>
          <w:iCs/>
          <w:sz w:val="22"/>
          <w:szCs w:val="22"/>
        </w:rPr>
        <w:t xml:space="preserve">communicatie / </w:t>
      </w:r>
      <w:r w:rsidR="00015968" w:rsidRPr="003E5BF3">
        <w:rPr>
          <w:rFonts w:ascii="Arial" w:hAnsi="Arial" w:cs="Arial"/>
          <w:i/>
          <w:iCs/>
          <w:sz w:val="22"/>
          <w:szCs w:val="22"/>
        </w:rPr>
        <w:t xml:space="preserve">informatievoorziening vindt </w:t>
      </w:r>
      <w:r w:rsidR="00FE26D7" w:rsidRPr="003E5BF3">
        <w:rPr>
          <w:rFonts w:ascii="Arial" w:hAnsi="Arial" w:cs="Arial"/>
          <w:i/>
          <w:iCs/>
          <w:sz w:val="22"/>
          <w:szCs w:val="22"/>
        </w:rPr>
        <w:t xml:space="preserve">als volgt </w:t>
      </w:r>
      <w:r w:rsidR="00015968" w:rsidRPr="003E5BF3">
        <w:rPr>
          <w:rFonts w:ascii="Arial" w:hAnsi="Arial" w:cs="Arial"/>
          <w:i/>
          <w:iCs/>
          <w:sz w:val="22"/>
          <w:szCs w:val="22"/>
        </w:rPr>
        <w:t>plaats:</w:t>
      </w:r>
    </w:p>
    <w:p w14:paraId="5A7E0CF2" w14:textId="77777777" w:rsidR="00FE26D7" w:rsidRPr="003E5BF3" w:rsidRDefault="00FE26D7">
      <w:pPr>
        <w:rPr>
          <w:rFonts w:ascii="Arial" w:hAnsi="Arial" w:cs="Arial"/>
          <w:i/>
          <w:iCs/>
          <w:sz w:val="22"/>
          <w:szCs w:val="22"/>
        </w:rPr>
      </w:pPr>
    </w:p>
    <w:p w14:paraId="204C8977" w14:textId="77777777" w:rsidR="00FE26D7" w:rsidRPr="003E5BF3" w:rsidRDefault="004033E1" w:rsidP="005D4DCF">
      <w:pPr>
        <w:rPr>
          <w:rFonts w:ascii="Arial" w:hAnsi="Arial" w:cs="Arial"/>
          <w:b/>
          <w:i/>
          <w:iCs/>
          <w:sz w:val="22"/>
          <w:szCs w:val="22"/>
        </w:rPr>
      </w:pPr>
      <w:r w:rsidRPr="003E5BF3">
        <w:rPr>
          <w:rFonts w:ascii="Arial" w:hAnsi="Arial" w:cs="Arial"/>
          <w:b/>
          <w:i/>
          <w:iCs/>
          <w:sz w:val="22"/>
          <w:szCs w:val="22"/>
        </w:rPr>
        <w:t>Plenair TeamOverleg</w:t>
      </w:r>
      <w:r w:rsidR="00FE26D7" w:rsidRPr="003E5BF3">
        <w:rPr>
          <w:rFonts w:ascii="Arial" w:hAnsi="Arial" w:cs="Arial"/>
          <w:b/>
          <w:i/>
          <w:iCs/>
          <w:sz w:val="22"/>
          <w:szCs w:val="22"/>
        </w:rPr>
        <w:t xml:space="preserve"> (</w:t>
      </w:r>
      <w:r w:rsidRPr="003E5BF3">
        <w:rPr>
          <w:rFonts w:ascii="Arial" w:hAnsi="Arial" w:cs="Arial"/>
          <w:b/>
          <w:i/>
          <w:iCs/>
          <w:sz w:val="22"/>
          <w:szCs w:val="22"/>
        </w:rPr>
        <w:t>PTO</w:t>
      </w:r>
      <w:r w:rsidR="00FE26D7" w:rsidRPr="003E5BF3">
        <w:rPr>
          <w:rFonts w:ascii="Arial" w:hAnsi="Arial" w:cs="Arial"/>
          <w:b/>
          <w:i/>
          <w:iCs/>
          <w:sz w:val="22"/>
          <w:szCs w:val="22"/>
        </w:rPr>
        <w:t>):</w:t>
      </w:r>
    </w:p>
    <w:p w14:paraId="264AA5AA" w14:textId="77777777" w:rsidR="00FE26D7" w:rsidRPr="003E5BF3" w:rsidRDefault="00443B0C" w:rsidP="005D4DCF">
      <w:pPr>
        <w:pStyle w:val="Plattetekst3"/>
        <w:rPr>
          <w:rFonts w:ascii="Arial" w:hAnsi="Arial" w:cs="Arial"/>
          <w:i/>
          <w:iCs/>
          <w:sz w:val="22"/>
          <w:szCs w:val="22"/>
        </w:rPr>
      </w:pPr>
      <w:r w:rsidRPr="003E5BF3">
        <w:rPr>
          <w:rFonts w:ascii="Arial" w:hAnsi="Arial" w:cs="Arial"/>
          <w:i/>
          <w:iCs/>
          <w:sz w:val="22"/>
          <w:szCs w:val="22"/>
        </w:rPr>
        <w:t xml:space="preserve">Dit zijn plenaire vergaderingen waaraan </w:t>
      </w:r>
      <w:r w:rsidR="004033E1" w:rsidRPr="003E5BF3">
        <w:rPr>
          <w:rFonts w:ascii="Arial" w:hAnsi="Arial" w:cs="Arial"/>
          <w:i/>
          <w:iCs/>
          <w:sz w:val="22"/>
          <w:szCs w:val="22"/>
        </w:rPr>
        <w:t>alle</w:t>
      </w:r>
      <w:r w:rsidR="00FE26D7" w:rsidRPr="003E5BF3">
        <w:rPr>
          <w:rFonts w:ascii="Arial" w:hAnsi="Arial" w:cs="Arial"/>
          <w:i/>
          <w:iCs/>
          <w:sz w:val="22"/>
          <w:szCs w:val="22"/>
        </w:rPr>
        <w:t xml:space="preserve"> teamleden</w:t>
      </w:r>
      <w:r w:rsidRPr="003E5BF3">
        <w:rPr>
          <w:rFonts w:ascii="Arial" w:hAnsi="Arial" w:cs="Arial"/>
          <w:i/>
          <w:iCs/>
          <w:sz w:val="22"/>
          <w:szCs w:val="22"/>
        </w:rPr>
        <w:t xml:space="preserve"> deelnemen.</w:t>
      </w:r>
      <w:r w:rsidR="00FE26D7" w:rsidRPr="003E5BF3">
        <w:rPr>
          <w:rFonts w:ascii="Arial" w:hAnsi="Arial" w:cs="Arial"/>
          <w:i/>
          <w:iCs/>
          <w:sz w:val="22"/>
          <w:szCs w:val="22"/>
        </w:rPr>
        <w:t xml:space="preserve"> Binnen deze vergade</w:t>
      </w:r>
      <w:r w:rsidRPr="003E5BF3">
        <w:rPr>
          <w:rFonts w:ascii="Arial" w:hAnsi="Arial" w:cs="Arial"/>
          <w:i/>
          <w:iCs/>
          <w:sz w:val="22"/>
          <w:szCs w:val="22"/>
        </w:rPr>
        <w:t xml:space="preserve">ring worden </w:t>
      </w:r>
      <w:r w:rsidR="00FE26D7" w:rsidRPr="003E5BF3">
        <w:rPr>
          <w:rFonts w:ascii="Arial" w:hAnsi="Arial" w:cs="Arial"/>
          <w:i/>
          <w:iCs/>
          <w:sz w:val="22"/>
          <w:szCs w:val="22"/>
        </w:rPr>
        <w:t>onderwijsinhoudelijke onderwer</w:t>
      </w:r>
      <w:r w:rsidR="004033E1" w:rsidRPr="003E5BF3">
        <w:rPr>
          <w:rFonts w:ascii="Arial" w:hAnsi="Arial" w:cs="Arial"/>
          <w:i/>
          <w:iCs/>
          <w:sz w:val="22"/>
          <w:szCs w:val="22"/>
        </w:rPr>
        <w:t xml:space="preserve">pen besproken. De agenda wordt </w:t>
      </w:r>
      <w:r w:rsidR="00FE26D7" w:rsidRPr="003E5BF3">
        <w:rPr>
          <w:rFonts w:ascii="Arial" w:hAnsi="Arial" w:cs="Arial"/>
          <w:i/>
          <w:iCs/>
          <w:sz w:val="22"/>
          <w:szCs w:val="22"/>
        </w:rPr>
        <w:t>opgesteld</w:t>
      </w:r>
      <w:r w:rsidR="004033E1" w:rsidRPr="003E5BF3">
        <w:rPr>
          <w:rFonts w:ascii="Arial" w:hAnsi="Arial" w:cs="Arial"/>
          <w:i/>
          <w:iCs/>
          <w:sz w:val="22"/>
          <w:szCs w:val="22"/>
        </w:rPr>
        <w:t xml:space="preserve"> door de directeur op basis van de vragen vanuit de onderzoeksgroepen</w:t>
      </w:r>
      <w:r w:rsidR="00FE26D7" w:rsidRPr="003E5BF3">
        <w:rPr>
          <w:rFonts w:ascii="Arial" w:hAnsi="Arial" w:cs="Arial"/>
          <w:i/>
          <w:iCs/>
          <w:sz w:val="22"/>
          <w:szCs w:val="22"/>
        </w:rPr>
        <w:t>.</w:t>
      </w:r>
      <w:r w:rsidRPr="003E5BF3">
        <w:rPr>
          <w:rFonts w:ascii="Arial" w:hAnsi="Arial" w:cs="Arial"/>
          <w:i/>
          <w:iCs/>
          <w:sz w:val="22"/>
          <w:szCs w:val="22"/>
        </w:rPr>
        <w:t xml:space="preserve"> </w:t>
      </w:r>
      <w:r w:rsidR="004033E1" w:rsidRPr="003E5BF3">
        <w:rPr>
          <w:rFonts w:ascii="Arial" w:hAnsi="Arial" w:cs="Arial"/>
          <w:i/>
          <w:iCs/>
          <w:sz w:val="22"/>
          <w:szCs w:val="22"/>
        </w:rPr>
        <w:t>Er zijn ongeveer 6 PTO’s per schooljaar.</w:t>
      </w:r>
    </w:p>
    <w:p w14:paraId="1FCBC447" w14:textId="77777777" w:rsidR="009E724D" w:rsidRPr="003E5BF3" w:rsidRDefault="00145A93" w:rsidP="009E724D">
      <w:pPr>
        <w:pStyle w:val="Plattetekst3"/>
        <w:spacing w:after="0"/>
        <w:rPr>
          <w:rFonts w:ascii="Arial" w:hAnsi="Arial" w:cs="Arial"/>
          <w:b/>
          <w:i/>
          <w:sz w:val="22"/>
          <w:szCs w:val="22"/>
        </w:rPr>
      </w:pPr>
      <w:r w:rsidRPr="003E5BF3">
        <w:rPr>
          <w:rFonts w:ascii="Arial" w:hAnsi="Arial" w:cs="Arial"/>
          <w:b/>
          <w:i/>
          <w:sz w:val="22"/>
          <w:szCs w:val="22"/>
        </w:rPr>
        <w:t>Bouwvergaderingen</w:t>
      </w:r>
      <w:r w:rsidR="009E724D" w:rsidRPr="003E5BF3">
        <w:rPr>
          <w:rFonts w:ascii="Arial" w:hAnsi="Arial" w:cs="Arial"/>
          <w:b/>
          <w:i/>
          <w:sz w:val="22"/>
          <w:szCs w:val="22"/>
        </w:rPr>
        <w:t xml:space="preserve"> (BV)</w:t>
      </w:r>
      <w:r w:rsidRPr="003E5BF3">
        <w:rPr>
          <w:rFonts w:ascii="Arial" w:hAnsi="Arial" w:cs="Arial"/>
          <w:b/>
          <w:i/>
          <w:sz w:val="22"/>
          <w:szCs w:val="22"/>
        </w:rPr>
        <w:t>:</w:t>
      </w:r>
    </w:p>
    <w:p w14:paraId="6E1B6EF7" w14:textId="77777777" w:rsidR="00447AB7" w:rsidRPr="003E5BF3" w:rsidRDefault="00D30D6B" w:rsidP="00447AB7">
      <w:pPr>
        <w:pStyle w:val="Plattetekst3"/>
        <w:rPr>
          <w:rFonts w:ascii="Arial" w:hAnsi="Arial" w:cs="Arial"/>
          <w:i/>
          <w:sz w:val="22"/>
          <w:szCs w:val="22"/>
        </w:rPr>
      </w:pPr>
      <w:r w:rsidRPr="003E5BF3">
        <w:rPr>
          <w:rFonts w:ascii="Arial" w:hAnsi="Arial" w:cs="Arial"/>
          <w:i/>
          <w:sz w:val="22"/>
          <w:szCs w:val="22"/>
        </w:rPr>
        <w:t xml:space="preserve">Naast </w:t>
      </w:r>
      <w:r w:rsidR="004033E1" w:rsidRPr="003E5BF3">
        <w:rPr>
          <w:rFonts w:ascii="Arial" w:hAnsi="Arial" w:cs="Arial"/>
          <w:i/>
          <w:sz w:val="22"/>
          <w:szCs w:val="22"/>
        </w:rPr>
        <w:t xml:space="preserve">PTO’s </w:t>
      </w:r>
      <w:r w:rsidRPr="003E5BF3">
        <w:rPr>
          <w:rFonts w:ascii="Arial" w:hAnsi="Arial" w:cs="Arial"/>
          <w:i/>
          <w:sz w:val="22"/>
          <w:szCs w:val="22"/>
        </w:rPr>
        <w:t>vinden er</w:t>
      </w:r>
      <w:r w:rsidR="00145A93" w:rsidRPr="003E5BF3">
        <w:rPr>
          <w:rFonts w:ascii="Arial" w:hAnsi="Arial" w:cs="Arial"/>
          <w:i/>
          <w:sz w:val="22"/>
          <w:szCs w:val="22"/>
        </w:rPr>
        <w:t xml:space="preserve"> bouwvergaderingen</w:t>
      </w:r>
      <w:r w:rsidRPr="003E5BF3">
        <w:rPr>
          <w:rFonts w:ascii="Arial" w:hAnsi="Arial" w:cs="Arial"/>
          <w:i/>
          <w:sz w:val="22"/>
          <w:szCs w:val="22"/>
        </w:rPr>
        <w:t xml:space="preserve"> plaats</w:t>
      </w:r>
      <w:r w:rsidR="00145A93" w:rsidRPr="003E5BF3">
        <w:rPr>
          <w:rFonts w:ascii="Arial" w:hAnsi="Arial" w:cs="Arial"/>
          <w:i/>
          <w:sz w:val="22"/>
          <w:szCs w:val="22"/>
        </w:rPr>
        <w:t xml:space="preserve"> (</w:t>
      </w:r>
      <w:r w:rsidR="004033E1" w:rsidRPr="003E5BF3">
        <w:rPr>
          <w:rFonts w:ascii="Arial" w:hAnsi="Arial" w:cs="Arial"/>
          <w:i/>
          <w:sz w:val="22"/>
          <w:szCs w:val="22"/>
        </w:rPr>
        <w:t>onderbouw en bovenbouw</w:t>
      </w:r>
      <w:r w:rsidR="00145A93" w:rsidRPr="003E5BF3">
        <w:rPr>
          <w:rFonts w:ascii="Arial" w:hAnsi="Arial" w:cs="Arial"/>
          <w:i/>
          <w:sz w:val="22"/>
          <w:szCs w:val="22"/>
        </w:rPr>
        <w:t xml:space="preserve">). </w:t>
      </w:r>
      <w:r w:rsidR="004033E1" w:rsidRPr="003E5BF3">
        <w:rPr>
          <w:rFonts w:ascii="Arial" w:hAnsi="Arial" w:cs="Arial"/>
          <w:i/>
          <w:sz w:val="22"/>
          <w:szCs w:val="22"/>
        </w:rPr>
        <w:t xml:space="preserve">Wekelijks vindt er een bordsessie van 15 minuten plaats. Eens per maand is er een bouwvergadering . </w:t>
      </w:r>
      <w:r w:rsidR="00145A93" w:rsidRPr="003E5BF3">
        <w:rPr>
          <w:rFonts w:ascii="Arial" w:hAnsi="Arial" w:cs="Arial"/>
          <w:i/>
          <w:sz w:val="22"/>
          <w:szCs w:val="22"/>
        </w:rPr>
        <w:t xml:space="preserve">Hierin worden voornamelijk </w:t>
      </w:r>
      <w:r w:rsidR="001231AB" w:rsidRPr="003E5BF3">
        <w:rPr>
          <w:rFonts w:ascii="Arial" w:hAnsi="Arial" w:cs="Arial"/>
          <w:i/>
          <w:sz w:val="22"/>
          <w:szCs w:val="22"/>
        </w:rPr>
        <w:t>onderwijsinhoudelijke</w:t>
      </w:r>
      <w:r w:rsidR="00145A93" w:rsidRPr="003E5BF3">
        <w:rPr>
          <w:rFonts w:ascii="Arial" w:hAnsi="Arial" w:cs="Arial"/>
          <w:i/>
          <w:sz w:val="22"/>
          <w:szCs w:val="22"/>
        </w:rPr>
        <w:t xml:space="preserve"> zaken besproken, onder leiding van de </w:t>
      </w:r>
      <w:r w:rsidR="00443B0C" w:rsidRPr="003E5BF3">
        <w:rPr>
          <w:rFonts w:ascii="Arial" w:hAnsi="Arial" w:cs="Arial"/>
          <w:i/>
          <w:sz w:val="22"/>
          <w:szCs w:val="22"/>
        </w:rPr>
        <w:t>bouwcoördinatoren</w:t>
      </w:r>
      <w:r w:rsidR="00145A93" w:rsidRPr="003E5BF3">
        <w:rPr>
          <w:rFonts w:ascii="Arial" w:hAnsi="Arial" w:cs="Arial"/>
          <w:i/>
          <w:sz w:val="22"/>
          <w:szCs w:val="22"/>
        </w:rPr>
        <w:t>.</w:t>
      </w:r>
      <w:r w:rsidR="00012685" w:rsidRPr="003E5BF3">
        <w:rPr>
          <w:rFonts w:ascii="Arial" w:hAnsi="Arial" w:cs="Arial"/>
          <w:i/>
          <w:sz w:val="22"/>
          <w:szCs w:val="22"/>
        </w:rPr>
        <w:t xml:space="preserve"> </w:t>
      </w:r>
      <w:r w:rsidR="001231AB" w:rsidRPr="003E5BF3">
        <w:rPr>
          <w:rFonts w:ascii="Arial" w:hAnsi="Arial" w:cs="Arial"/>
          <w:i/>
          <w:sz w:val="22"/>
          <w:szCs w:val="22"/>
        </w:rPr>
        <w:t>Daarnaast vindt er regelmatig overleg plaats tussen de leerkrachten.</w:t>
      </w:r>
      <w:r w:rsidR="002F5ACB" w:rsidRPr="003E5BF3">
        <w:rPr>
          <w:rFonts w:ascii="Arial" w:hAnsi="Arial" w:cs="Arial"/>
          <w:i/>
          <w:sz w:val="22"/>
          <w:szCs w:val="22"/>
        </w:rPr>
        <w:t xml:space="preserve"> Het onderwijs wordt hier op elkaar afgestemd en er vinden evaluaties plaats. </w:t>
      </w:r>
      <w:r w:rsidR="007B3E6F" w:rsidRPr="003E5BF3">
        <w:rPr>
          <w:rFonts w:ascii="Arial" w:hAnsi="Arial" w:cs="Arial"/>
          <w:i/>
          <w:sz w:val="22"/>
          <w:szCs w:val="22"/>
        </w:rPr>
        <w:t>De agenda wordt in overleg gemaakt.</w:t>
      </w:r>
    </w:p>
    <w:p w14:paraId="0CEA636F" w14:textId="77777777" w:rsidR="00447AB7" w:rsidRPr="003E5BF3" w:rsidRDefault="001231AB" w:rsidP="009E724D">
      <w:pPr>
        <w:pStyle w:val="Plattetekst3"/>
        <w:spacing w:after="0"/>
        <w:rPr>
          <w:rFonts w:ascii="Arial" w:hAnsi="Arial" w:cs="Arial"/>
          <w:b/>
          <w:i/>
          <w:iCs/>
          <w:sz w:val="22"/>
          <w:szCs w:val="22"/>
        </w:rPr>
      </w:pPr>
      <w:r w:rsidRPr="003E5BF3">
        <w:rPr>
          <w:rFonts w:ascii="Arial" w:hAnsi="Arial" w:cs="Arial"/>
          <w:b/>
          <w:i/>
          <w:iCs/>
          <w:sz w:val="22"/>
          <w:szCs w:val="22"/>
        </w:rPr>
        <w:t>Studiedag(en):</w:t>
      </w:r>
    </w:p>
    <w:p w14:paraId="02224225" w14:textId="77777777" w:rsidR="004033E1" w:rsidRPr="003E5BF3" w:rsidRDefault="004033E1" w:rsidP="005D4DCF">
      <w:pPr>
        <w:pStyle w:val="Plattetekst3"/>
        <w:rPr>
          <w:rFonts w:ascii="Arial" w:hAnsi="Arial" w:cs="Arial"/>
          <w:i/>
          <w:iCs/>
          <w:sz w:val="22"/>
          <w:szCs w:val="22"/>
        </w:rPr>
      </w:pPr>
      <w:r w:rsidRPr="003E5BF3">
        <w:rPr>
          <w:rFonts w:ascii="Arial" w:hAnsi="Arial" w:cs="Arial"/>
          <w:i/>
          <w:iCs/>
          <w:sz w:val="22"/>
          <w:szCs w:val="22"/>
        </w:rPr>
        <w:t xml:space="preserve">Drie maal per jaar (sept, febr, juni) organiseren wij een studiedag waar alles draait om </w:t>
      </w:r>
      <w:r w:rsidR="003E5BF3">
        <w:rPr>
          <w:rFonts w:ascii="Arial" w:hAnsi="Arial" w:cs="Arial"/>
          <w:i/>
          <w:iCs/>
          <w:sz w:val="22"/>
          <w:szCs w:val="22"/>
        </w:rPr>
        <w:t>groeps</w:t>
      </w:r>
      <w:r w:rsidRPr="003E5BF3">
        <w:rPr>
          <w:rFonts w:ascii="Arial" w:hAnsi="Arial" w:cs="Arial"/>
          <w:i/>
          <w:iCs/>
          <w:sz w:val="22"/>
          <w:szCs w:val="22"/>
        </w:rPr>
        <w:t>besprekingen, groepsoverzichten en groepsplannen. Elke bouw heeft een eigen dag. Deze studiedagen worden geleid door de IBer.</w:t>
      </w:r>
    </w:p>
    <w:p w14:paraId="20AAE0DC" w14:textId="77777777" w:rsidR="001231AB" w:rsidRPr="001D7EFD" w:rsidRDefault="004033E1" w:rsidP="005D4DCF">
      <w:pPr>
        <w:pStyle w:val="Plattetekst3"/>
        <w:rPr>
          <w:rFonts w:ascii="Arial" w:hAnsi="Arial" w:cs="Arial"/>
          <w:i/>
          <w:iCs/>
          <w:sz w:val="22"/>
          <w:szCs w:val="22"/>
        </w:rPr>
      </w:pPr>
      <w:r w:rsidRPr="003E5BF3">
        <w:rPr>
          <w:rFonts w:ascii="Arial" w:hAnsi="Arial" w:cs="Arial"/>
          <w:i/>
          <w:iCs/>
          <w:sz w:val="22"/>
          <w:szCs w:val="22"/>
        </w:rPr>
        <w:t xml:space="preserve">Drie maal per jaar (aug, mrt, juni) vindt er een onderwijsinhoudelijke studiedag plaats. </w:t>
      </w:r>
      <w:r w:rsidR="001231AB" w:rsidRPr="003E5BF3">
        <w:rPr>
          <w:rFonts w:ascii="Arial" w:hAnsi="Arial" w:cs="Arial"/>
          <w:i/>
          <w:iCs/>
          <w:sz w:val="22"/>
          <w:szCs w:val="22"/>
        </w:rPr>
        <w:t>De inhoud is afhankelijk van de act</w:t>
      </w:r>
      <w:r w:rsidR="005D4DCF" w:rsidRPr="003E5BF3">
        <w:rPr>
          <w:rFonts w:ascii="Arial" w:hAnsi="Arial" w:cs="Arial"/>
          <w:i/>
          <w:iCs/>
          <w:sz w:val="22"/>
          <w:szCs w:val="22"/>
        </w:rPr>
        <w:t>uele verandertrajecten en wordt</w:t>
      </w:r>
      <w:r w:rsidR="001231AB" w:rsidRPr="003E5BF3">
        <w:rPr>
          <w:rFonts w:ascii="Arial" w:hAnsi="Arial" w:cs="Arial"/>
          <w:i/>
          <w:iCs/>
          <w:sz w:val="22"/>
          <w:szCs w:val="22"/>
        </w:rPr>
        <w:t xml:space="preserve"> aan het begin van het jaar vastgesteld. </w:t>
      </w:r>
      <w:r w:rsidRPr="003E5BF3">
        <w:rPr>
          <w:rFonts w:ascii="Arial" w:hAnsi="Arial" w:cs="Arial"/>
          <w:i/>
          <w:iCs/>
          <w:sz w:val="22"/>
          <w:szCs w:val="22"/>
        </w:rPr>
        <w:t xml:space="preserve">Hierbij is het gehele team aanwezig. De </w:t>
      </w:r>
      <w:r w:rsidRPr="001D7EFD">
        <w:rPr>
          <w:rFonts w:ascii="Arial" w:hAnsi="Arial" w:cs="Arial"/>
          <w:i/>
          <w:iCs/>
          <w:sz w:val="22"/>
          <w:szCs w:val="22"/>
        </w:rPr>
        <w:t xml:space="preserve">onderzoeksgroepen hebben een grote rol </w:t>
      </w:r>
    </w:p>
    <w:p w14:paraId="3EB4BDCD" w14:textId="77777777" w:rsidR="00447AB7" w:rsidRPr="001D7EFD" w:rsidRDefault="00DE1D6F" w:rsidP="009E724D">
      <w:pPr>
        <w:pStyle w:val="Plattetekst3"/>
        <w:spacing w:after="0"/>
        <w:rPr>
          <w:rFonts w:ascii="Arial" w:hAnsi="Arial" w:cs="Arial"/>
          <w:b/>
          <w:i/>
          <w:iCs/>
          <w:sz w:val="22"/>
          <w:szCs w:val="22"/>
        </w:rPr>
      </w:pPr>
      <w:r w:rsidRPr="001D7EFD">
        <w:rPr>
          <w:rFonts w:ascii="Arial" w:hAnsi="Arial" w:cs="Arial"/>
          <w:b/>
          <w:i/>
          <w:iCs/>
          <w:sz w:val="22"/>
          <w:szCs w:val="22"/>
        </w:rPr>
        <w:t>Teamscholing:</w:t>
      </w:r>
    </w:p>
    <w:p w14:paraId="6C5FFDF3" w14:textId="77777777" w:rsidR="00FE26D7" w:rsidRPr="00462D60" w:rsidRDefault="00DF590A" w:rsidP="005D4DCF">
      <w:pPr>
        <w:pStyle w:val="Plattetekst3"/>
        <w:rPr>
          <w:rFonts w:ascii="Arial" w:hAnsi="Arial" w:cs="Arial"/>
          <w:b/>
          <w:i/>
          <w:iCs/>
          <w:sz w:val="22"/>
          <w:szCs w:val="22"/>
        </w:rPr>
      </w:pPr>
      <w:r w:rsidRPr="001D7EFD">
        <w:rPr>
          <w:rFonts w:ascii="Arial" w:hAnsi="Arial" w:cs="Arial"/>
          <w:i/>
          <w:iCs/>
          <w:sz w:val="22"/>
          <w:szCs w:val="22"/>
        </w:rPr>
        <w:t>Deze vindt hoofdzakelijk plaats tijdens</w:t>
      </w:r>
      <w:r w:rsidR="00FE26D7" w:rsidRPr="001D7EFD">
        <w:rPr>
          <w:rFonts w:ascii="Arial" w:hAnsi="Arial" w:cs="Arial"/>
          <w:i/>
          <w:iCs/>
          <w:sz w:val="22"/>
          <w:szCs w:val="22"/>
        </w:rPr>
        <w:t xml:space="preserve"> de studiedagen en vergaderingen die plaatsvinden </w:t>
      </w:r>
      <w:r w:rsidRPr="001D7EFD">
        <w:rPr>
          <w:rFonts w:ascii="Arial" w:hAnsi="Arial" w:cs="Arial"/>
          <w:i/>
          <w:iCs/>
          <w:sz w:val="22"/>
          <w:szCs w:val="22"/>
        </w:rPr>
        <w:t>in het kader van een veranderonderwerp</w:t>
      </w:r>
      <w:r w:rsidR="00443B0C" w:rsidRPr="001D7EFD">
        <w:rPr>
          <w:rFonts w:ascii="Arial" w:hAnsi="Arial" w:cs="Arial"/>
          <w:i/>
          <w:iCs/>
          <w:sz w:val="22"/>
          <w:szCs w:val="22"/>
        </w:rPr>
        <w:t>, eventueel onder begeleiding</w:t>
      </w:r>
      <w:r w:rsidRPr="001D7EFD">
        <w:rPr>
          <w:rFonts w:ascii="Arial" w:hAnsi="Arial" w:cs="Arial"/>
          <w:i/>
          <w:iCs/>
          <w:sz w:val="22"/>
          <w:szCs w:val="22"/>
        </w:rPr>
        <w:t xml:space="preserve"> </w:t>
      </w:r>
      <w:r w:rsidRPr="00462D60">
        <w:rPr>
          <w:rFonts w:ascii="Arial" w:hAnsi="Arial" w:cs="Arial"/>
          <w:i/>
          <w:iCs/>
          <w:sz w:val="22"/>
          <w:szCs w:val="22"/>
        </w:rPr>
        <w:t>van</w:t>
      </w:r>
      <w:r w:rsidR="00FE26D7" w:rsidRPr="00462D60">
        <w:rPr>
          <w:rFonts w:ascii="Arial" w:hAnsi="Arial" w:cs="Arial"/>
          <w:i/>
          <w:iCs/>
          <w:sz w:val="22"/>
          <w:szCs w:val="22"/>
        </w:rPr>
        <w:t xml:space="preserve"> een </w:t>
      </w:r>
      <w:r w:rsidR="00443B0C" w:rsidRPr="00462D60">
        <w:rPr>
          <w:rFonts w:ascii="Arial" w:hAnsi="Arial" w:cs="Arial"/>
          <w:i/>
          <w:iCs/>
          <w:sz w:val="22"/>
          <w:szCs w:val="22"/>
        </w:rPr>
        <w:t>externe expert</w:t>
      </w:r>
      <w:r w:rsidRPr="00462D60">
        <w:rPr>
          <w:rFonts w:ascii="Arial" w:hAnsi="Arial" w:cs="Arial"/>
          <w:i/>
          <w:iCs/>
          <w:sz w:val="22"/>
          <w:szCs w:val="22"/>
        </w:rPr>
        <w:t>.</w:t>
      </w:r>
      <w:r w:rsidR="00FE26D7" w:rsidRPr="00462D60">
        <w:rPr>
          <w:rFonts w:ascii="Arial" w:hAnsi="Arial" w:cs="Arial"/>
          <w:i/>
          <w:iCs/>
          <w:sz w:val="22"/>
          <w:szCs w:val="22"/>
        </w:rPr>
        <w:t xml:space="preserve"> </w:t>
      </w:r>
      <w:r w:rsidR="001C0236" w:rsidRPr="00462D60">
        <w:rPr>
          <w:rFonts w:ascii="Arial" w:hAnsi="Arial" w:cs="Arial"/>
          <w:i/>
          <w:iCs/>
          <w:sz w:val="22"/>
          <w:szCs w:val="22"/>
        </w:rPr>
        <w:t xml:space="preserve">Deze </w:t>
      </w:r>
      <w:r w:rsidR="00FE26D7" w:rsidRPr="00462D60">
        <w:rPr>
          <w:rFonts w:ascii="Arial" w:hAnsi="Arial" w:cs="Arial"/>
          <w:i/>
          <w:iCs/>
          <w:sz w:val="22"/>
          <w:szCs w:val="22"/>
        </w:rPr>
        <w:t>bijeenkomsten zijn verplicht</w:t>
      </w:r>
      <w:r w:rsidR="001C0236" w:rsidRPr="00462D60">
        <w:rPr>
          <w:rFonts w:ascii="Arial" w:hAnsi="Arial" w:cs="Arial"/>
          <w:i/>
          <w:iCs/>
          <w:sz w:val="22"/>
          <w:szCs w:val="22"/>
        </w:rPr>
        <w:t xml:space="preserve"> </w:t>
      </w:r>
      <w:r w:rsidR="00FE26D7" w:rsidRPr="00462D60">
        <w:rPr>
          <w:rFonts w:ascii="Arial" w:hAnsi="Arial" w:cs="Arial"/>
          <w:i/>
          <w:iCs/>
          <w:sz w:val="22"/>
          <w:szCs w:val="22"/>
        </w:rPr>
        <w:t xml:space="preserve">voor </w:t>
      </w:r>
      <w:r w:rsidR="001C0236" w:rsidRPr="00462D60">
        <w:rPr>
          <w:rFonts w:ascii="Arial" w:hAnsi="Arial" w:cs="Arial"/>
          <w:i/>
          <w:iCs/>
          <w:sz w:val="22"/>
          <w:szCs w:val="22"/>
        </w:rPr>
        <w:t>alle</w:t>
      </w:r>
      <w:r w:rsidR="00FE26D7" w:rsidRPr="00462D60">
        <w:rPr>
          <w:rFonts w:ascii="Arial" w:hAnsi="Arial" w:cs="Arial"/>
          <w:i/>
          <w:iCs/>
          <w:sz w:val="22"/>
          <w:szCs w:val="22"/>
        </w:rPr>
        <w:t xml:space="preserve"> leerkrachten</w:t>
      </w:r>
      <w:r w:rsidR="000545B8" w:rsidRPr="00462D60">
        <w:rPr>
          <w:rFonts w:ascii="Arial" w:hAnsi="Arial" w:cs="Arial"/>
          <w:i/>
          <w:iCs/>
          <w:sz w:val="22"/>
          <w:szCs w:val="22"/>
        </w:rPr>
        <w:t>.</w:t>
      </w:r>
    </w:p>
    <w:p w14:paraId="0C253026" w14:textId="77777777" w:rsidR="00FE26D7" w:rsidRPr="00462D60" w:rsidRDefault="001D7EFD" w:rsidP="009E724D">
      <w:pPr>
        <w:pStyle w:val="Plattetekst3"/>
        <w:spacing w:after="0"/>
        <w:rPr>
          <w:rFonts w:ascii="Arial" w:hAnsi="Arial" w:cs="Arial"/>
          <w:b/>
          <w:i/>
          <w:iCs/>
          <w:sz w:val="22"/>
          <w:szCs w:val="22"/>
        </w:rPr>
      </w:pPr>
      <w:r w:rsidRPr="00462D60">
        <w:rPr>
          <w:rFonts w:ascii="Arial" w:hAnsi="Arial"/>
          <w:b/>
          <w:i/>
          <w:iCs/>
          <w:sz w:val="22"/>
          <w:szCs w:val="22"/>
        </w:rPr>
        <w:t>DIBO (directeur, Intern begeleider, BOuwcoordinatoren)</w:t>
      </w:r>
      <w:r w:rsidR="00FE26D7" w:rsidRPr="00462D60">
        <w:rPr>
          <w:rFonts w:ascii="Arial" w:hAnsi="Arial"/>
          <w:b/>
          <w:i/>
          <w:iCs/>
          <w:sz w:val="22"/>
          <w:szCs w:val="22"/>
        </w:rPr>
        <w:t>:</w:t>
      </w:r>
    </w:p>
    <w:p w14:paraId="19C4E6BE" w14:textId="77777777" w:rsidR="00FE26D7" w:rsidRPr="00462D60" w:rsidRDefault="009E724D" w:rsidP="005D4DCF">
      <w:pPr>
        <w:pStyle w:val="Plattetekst3"/>
        <w:rPr>
          <w:rFonts w:ascii="Arial" w:hAnsi="Arial" w:cs="Arial"/>
          <w:i/>
          <w:iCs/>
          <w:sz w:val="22"/>
          <w:szCs w:val="22"/>
        </w:rPr>
      </w:pPr>
      <w:r w:rsidRPr="00462D60">
        <w:rPr>
          <w:rFonts w:ascii="Arial" w:hAnsi="Arial" w:cs="Arial"/>
          <w:i/>
          <w:sz w:val="22"/>
          <w:szCs w:val="22"/>
        </w:rPr>
        <w:t xml:space="preserve">Het </w:t>
      </w:r>
      <w:r w:rsidR="00462D60" w:rsidRPr="00462D60">
        <w:rPr>
          <w:rFonts w:ascii="Arial" w:hAnsi="Arial" w:cs="Arial"/>
          <w:i/>
          <w:sz w:val="22"/>
          <w:szCs w:val="22"/>
        </w:rPr>
        <w:t>DIBO</w:t>
      </w:r>
      <w:r w:rsidRPr="00462D60">
        <w:rPr>
          <w:rFonts w:ascii="Arial" w:hAnsi="Arial" w:cs="Arial"/>
          <w:i/>
          <w:sz w:val="22"/>
          <w:szCs w:val="22"/>
        </w:rPr>
        <w:t xml:space="preserve"> bestaat uit de directeur, de intern begeleider en de twee bouwcoördinatoren. Zij overleggen </w:t>
      </w:r>
      <w:r w:rsidR="00462D60" w:rsidRPr="00462D60">
        <w:rPr>
          <w:rFonts w:ascii="Arial" w:hAnsi="Arial" w:cs="Arial"/>
          <w:i/>
          <w:sz w:val="22"/>
          <w:szCs w:val="22"/>
        </w:rPr>
        <w:t>2wekelijks</w:t>
      </w:r>
      <w:r w:rsidRPr="00462D60">
        <w:rPr>
          <w:rFonts w:ascii="Arial" w:hAnsi="Arial" w:cs="Arial"/>
          <w:i/>
          <w:sz w:val="22"/>
          <w:szCs w:val="22"/>
        </w:rPr>
        <w:t xml:space="preserve"> a</w:t>
      </w:r>
      <w:r w:rsidR="00BD7175" w:rsidRPr="00462D60">
        <w:rPr>
          <w:rFonts w:ascii="Arial" w:hAnsi="Arial" w:cs="Arial"/>
          <w:i/>
          <w:sz w:val="22"/>
          <w:szCs w:val="22"/>
        </w:rPr>
        <w:t>.</w:t>
      </w:r>
      <w:r w:rsidRPr="00462D60">
        <w:rPr>
          <w:rFonts w:ascii="Arial" w:hAnsi="Arial" w:cs="Arial"/>
          <w:i/>
          <w:sz w:val="22"/>
          <w:szCs w:val="22"/>
        </w:rPr>
        <w:t>d</w:t>
      </w:r>
      <w:r w:rsidR="00BD7175" w:rsidRPr="00462D60">
        <w:rPr>
          <w:rFonts w:ascii="Arial" w:hAnsi="Arial" w:cs="Arial"/>
          <w:i/>
          <w:sz w:val="22"/>
          <w:szCs w:val="22"/>
        </w:rPr>
        <w:t>.</w:t>
      </w:r>
      <w:r w:rsidRPr="00462D60">
        <w:rPr>
          <w:rFonts w:ascii="Arial" w:hAnsi="Arial" w:cs="Arial"/>
          <w:i/>
          <w:sz w:val="22"/>
          <w:szCs w:val="22"/>
        </w:rPr>
        <w:t>h</w:t>
      </w:r>
      <w:r w:rsidR="00BD7175" w:rsidRPr="00462D60">
        <w:rPr>
          <w:rFonts w:ascii="Arial" w:hAnsi="Arial" w:cs="Arial"/>
          <w:i/>
          <w:sz w:val="22"/>
          <w:szCs w:val="22"/>
        </w:rPr>
        <w:t>.</w:t>
      </w:r>
      <w:r w:rsidRPr="00462D60">
        <w:rPr>
          <w:rFonts w:ascii="Arial" w:hAnsi="Arial" w:cs="Arial"/>
          <w:i/>
          <w:sz w:val="22"/>
          <w:szCs w:val="22"/>
        </w:rPr>
        <w:t>v</w:t>
      </w:r>
      <w:r w:rsidR="00BD7175" w:rsidRPr="00462D60">
        <w:rPr>
          <w:rFonts w:ascii="Arial" w:hAnsi="Arial" w:cs="Arial"/>
          <w:i/>
          <w:sz w:val="22"/>
          <w:szCs w:val="22"/>
        </w:rPr>
        <w:t>.</w:t>
      </w:r>
      <w:r w:rsidRPr="00462D60">
        <w:rPr>
          <w:rFonts w:ascii="Arial" w:hAnsi="Arial" w:cs="Arial"/>
          <w:i/>
          <w:sz w:val="22"/>
          <w:szCs w:val="22"/>
        </w:rPr>
        <w:t xml:space="preserve"> een agenda</w:t>
      </w:r>
      <w:r w:rsidR="001C0236" w:rsidRPr="00462D60">
        <w:rPr>
          <w:rFonts w:ascii="Arial" w:hAnsi="Arial" w:cs="Arial"/>
          <w:i/>
          <w:sz w:val="22"/>
          <w:szCs w:val="22"/>
        </w:rPr>
        <w:t>.</w:t>
      </w:r>
      <w:r w:rsidRPr="00462D60">
        <w:rPr>
          <w:rFonts w:ascii="Arial" w:hAnsi="Arial" w:cs="Arial"/>
          <w:i/>
          <w:sz w:val="22"/>
          <w:szCs w:val="22"/>
        </w:rPr>
        <w:t xml:space="preserve"> </w:t>
      </w:r>
      <w:r w:rsidR="001C0236" w:rsidRPr="00462D60">
        <w:rPr>
          <w:rFonts w:ascii="Arial" w:hAnsi="Arial" w:cs="Arial"/>
          <w:i/>
          <w:sz w:val="22"/>
          <w:szCs w:val="22"/>
        </w:rPr>
        <w:t xml:space="preserve">Beleidszaken, dagelijkse gang van zaken, </w:t>
      </w:r>
      <w:r w:rsidR="00DE1D6F" w:rsidRPr="00462D60">
        <w:rPr>
          <w:rFonts w:ascii="Arial" w:hAnsi="Arial" w:cs="Arial"/>
          <w:i/>
          <w:sz w:val="22"/>
          <w:szCs w:val="22"/>
        </w:rPr>
        <w:t xml:space="preserve">de </w:t>
      </w:r>
      <w:r w:rsidR="001C0236" w:rsidRPr="00462D60">
        <w:rPr>
          <w:rFonts w:ascii="Arial" w:hAnsi="Arial" w:cs="Arial"/>
          <w:i/>
          <w:sz w:val="22"/>
          <w:szCs w:val="22"/>
        </w:rPr>
        <w:t>zorg, onderwijskundige zaken</w:t>
      </w:r>
      <w:r w:rsidRPr="00462D60">
        <w:rPr>
          <w:rFonts w:ascii="Arial" w:hAnsi="Arial" w:cs="Arial"/>
          <w:i/>
          <w:sz w:val="22"/>
          <w:szCs w:val="22"/>
        </w:rPr>
        <w:t>,</w:t>
      </w:r>
      <w:r w:rsidR="001C0236" w:rsidRPr="00462D60">
        <w:rPr>
          <w:rFonts w:ascii="Arial" w:hAnsi="Arial" w:cs="Arial"/>
          <w:i/>
          <w:sz w:val="22"/>
          <w:szCs w:val="22"/>
        </w:rPr>
        <w:t xml:space="preserve"> staan op de agenda.</w:t>
      </w:r>
      <w:r w:rsidR="00DE1D6F" w:rsidRPr="00462D60">
        <w:rPr>
          <w:rFonts w:ascii="Arial" w:hAnsi="Arial" w:cs="Arial"/>
          <w:i/>
          <w:sz w:val="22"/>
          <w:szCs w:val="22"/>
        </w:rPr>
        <w:t xml:space="preserve"> </w:t>
      </w:r>
    </w:p>
    <w:p w14:paraId="3A170996" w14:textId="77777777" w:rsidR="00FE26D7" w:rsidRPr="00462D60" w:rsidRDefault="00FE26D7" w:rsidP="005D4DCF">
      <w:pPr>
        <w:rPr>
          <w:rFonts w:ascii="Arial" w:hAnsi="Arial" w:cs="Arial"/>
          <w:b/>
          <w:i/>
          <w:iCs/>
          <w:sz w:val="22"/>
          <w:szCs w:val="22"/>
        </w:rPr>
      </w:pPr>
      <w:r w:rsidRPr="00462D60">
        <w:rPr>
          <w:rFonts w:ascii="Arial" w:hAnsi="Arial" w:cs="Arial"/>
          <w:b/>
          <w:i/>
          <w:iCs/>
          <w:sz w:val="22"/>
          <w:szCs w:val="22"/>
        </w:rPr>
        <w:t xml:space="preserve">Informatie </w:t>
      </w:r>
      <w:r w:rsidR="00462D60" w:rsidRPr="00462D60">
        <w:rPr>
          <w:rFonts w:ascii="Arial" w:hAnsi="Arial" w:cs="Arial"/>
          <w:b/>
          <w:i/>
          <w:iCs/>
          <w:sz w:val="22"/>
          <w:szCs w:val="22"/>
        </w:rPr>
        <w:t>naar het team</w:t>
      </w:r>
      <w:r w:rsidRPr="00462D60">
        <w:rPr>
          <w:rFonts w:ascii="Arial" w:hAnsi="Arial" w:cs="Arial"/>
          <w:b/>
          <w:i/>
          <w:iCs/>
          <w:sz w:val="22"/>
          <w:szCs w:val="22"/>
        </w:rPr>
        <w:t>:</w:t>
      </w:r>
    </w:p>
    <w:p w14:paraId="033C356E" w14:textId="77777777" w:rsidR="00FE26D7" w:rsidRPr="00462D60" w:rsidRDefault="00FE26D7" w:rsidP="005D4DCF">
      <w:pPr>
        <w:pStyle w:val="Plattetekst3"/>
        <w:rPr>
          <w:rFonts w:ascii="Arial" w:hAnsi="Arial" w:cs="Arial"/>
          <w:i/>
          <w:iCs/>
          <w:sz w:val="22"/>
          <w:szCs w:val="22"/>
        </w:rPr>
      </w:pPr>
      <w:r w:rsidRPr="00462D60">
        <w:rPr>
          <w:rFonts w:ascii="Arial" w:hAnsi="Arial" w:cs="Arial"/>
          <w:i/>
          <w:iCs/>
          <w:sz w:val="22"/>
          <w:szCs w:val="22"/>
        </w:rPr>
        <w:t xml:space="preserve">Het team wordt </w:t>
      </w:r>
      <w:r w:rsidR="00462D60" w:rsidRPr="00462D60">
        <w:rPr>
          <w:rFonts w:ascii="Arial" w:hAnsi="Arial" w:cs="Arial"/>
          <w:i/>
          <w:iCs/>
          <w:sz w:val="22"/>
          <w:szCs w:val="22"/>
        </w:rPr>
        <w:t xml:space="preserve">zoveel mogelijk </w:t>
      </w:r>
      <w:r w:rsidRPr="00462D60">
        <w:rPr>
          <w:rFonts w:ascii="Arial" w:hAnsi="Arial" w:cs="Arial"/>
          <w:i/>
          <w:iCs/>
          <w:sz w:val="22"/>
          <w:szCs w:val="22"/>
        </w:rPr>
        <w:t xml:space="preserve">geïnformeerd via </w:t>
      </w:r>
      <w:r w:rsidR="00FB0011" w:rsidRPr="00462D60">
        <w:rPr>
          <w:rFonts w:ascii="Arial" w:hAnsi="Arial" w:cs="Arial"/>
          <w:i/>
          <w:iCs/>
          <w:sz w:val="22"/>
          <w:szCs w:val="22"/>
        </w:rPr>
        <w:t xml:space="preserve">de wekelijkse interne digitale </w:t>
      </w:r>
      <w:r w:rsidRPr="00462D60">
        <w:rPr>
          <w:rFonts w:ascii="Arial" w:hAnsi="Arial" w:cs="Arial"/>
          <w:i/>
          <w:iCs/>
          <w:sz w:val="22"/>
          <w:szCs w:val="22"/>
        </w:rPr>
        <w:t>nieuwsbrief</w:t>
      </w:r>
      <w:r w:rsidR="00462D60" w:rsidRPr="00462D60">
        <w:rPr>
          <w:rFonts w:ascii="Arial" w:hAnsi="Arial" w:cs="Arial"/>
          <w:i/>
          <w:iCs/>
          <w:sz w:val="22"/>
          <w:szCs w:val="22"/>
        </w:rPr>
        <w:t xml:space="preserve">. Daarnaast ontvangen zij maandelijks de nieuwsbrief voor ouders. </w:t>
      </w:r>
    </w:p>
    <w:p w14:paraId="3E9DAE59" w14:textId="77777777" w:rsidR="00FE26D7" w:rsidRPr="00462D60" w:rsidRDefault="00FB0011" w:rsidP="00EA1834">
      <w:pPr>
        <w:pStyle w:val="Plattetekst3"/>
        <w:spacing w:after="0"/>
        <w:rPr>
          <w:rFonts w:ascii="Arial" w:hAnsi="Arial" w:cs="Arial"/>
          <w:b/>
          <w:i/>
          <w:iCs/>
          <w:sz w:val="22"/>
          <w:szCs w:val="22"/>
        </w:rPr>
      </w:pPr>
      <w:r w:rsidRPr="00462D60">
        <w:rPr>
          <w:rFonts w:ascii="Arial" w:hAnsi="Arial" w:cs="Arial"/>
          <w:b/>
          <w:i/>
          <w:iCs/>
          <w:sz w:val="22"/>
          <w:szCs w:val="22"/>
        </w:rPr>
        <w:t>L</w:t>
      </w:r>
      <w:r w:rsidR="007F00D5" w:rsidRPr="00462D60">
        <w:rPr>
          <w:rFonts w:ascii="Arial" w:hAnsi="Arial" w:cs="Arial"/>
          <w:b/>
          <w:i/>
          <w:iCs/>
          <w:sz w:val="22"/>
          <w:szCs w:val="22"/>
        </w:rPr>
        <w:t>eerling</w:t>
      </w:r>
      <w:r w:rsidR="00FE26D7" w:rsidRPr="00462D60">
        <w:rPr>
          <w:rFonts w:ascii="Arial" w:hAnsi="Arial" w:cs="Arial"/>
          <w:b/>
          <w:i/>
          <w:iCs/>
          <w:sz w:val="22"/>
          <w:szCs w:val="22"/>
        </w:rPr>
        <w:t>bespreking:</w:t>
      </w:r>
    </w:p>
    <w:p w14:paraId="372609E5" w14:textId="77777777" w:rsidR="00FE26D7" w:rsidRPr="00462D60" w:rsidRDefault="00FE26D7" w:rsidP="005D4DCF">
      <w:pPr>
        <w:pStyle w:val="Plattetekst3"/>
        <w:rPr>
          <w:rFonts w:ascii="Arial" w:hAnsi="Arial" w:cs="Arial"/>
          <w:i/>
          <w:iCs/>
          <w:sz w:val="22"/>
          <w:szCs w:val="22"/>
        </w:rPr>
      </w:pPr>
      <w:r w:rsidRPr="00462D60">
        <w:rPr>
          <w:rFonts w:ascii="Arial" w:hAnsi="Arial" w:cs="Arial"/>
          <w:i/>
          <w:iCs/>
          <w:sz w:val="22"/>
          <w:szCs w:val="22"/>
        </w:rPr>
        <w:t>De interne begeleider heeft een aantal keren</w:t>
      </w:r>
      <w:r w:rsidR="007F00D5" w:rsidRPr="00462D60">
        <w:rPr>
          <w:rFonts w:ascii="Arial" w:hAnsi="Arial" w:cs="Arial"/>
          <w:i/>
          <w:iCs/>
          <w:sz w:val="22"/>
          <w:szCs w:val="22"/>
        </w:rPr>
        <w:t xml:space="preserve"> per jaar een geplande leerling</w:t>
      </w:r>
      <w:r w:rsidRPr="00462D60">
        <w:rPr>
          <w:rFonts w:ascii="Arial" w:hAnsi="Arial" w:cs="Arial"/>
          <w:i/>
          <w:iCs/>
          <w:sz w:val="22"/>
          <w:szCs w:val="22"/>
        </w:rPr>
        <w:t>bespreking met een groepsleerkracht. De zorgleerlingen worden besproken en nieuwe leerlingen kunnen worden ingebracht.</w:t>
      </w:r>
    </w:p>
    <w:p w14:paraId="79B62009" w14:textId="77777777" w:rsidR="005D4DCF" w:rsidRPr="00462D60" w:rsidRDefault="00FE26D7" w:rsidP="00EA1834">
      <w:pPr>
        <w:pStyle w:val="Plattetekst3"/>
        <w:spacing w:after="0"/>
        <w:rPr>
          <w:rFonts w:ascii="Arial" w:hAnsi="Arial" w:cs="Arial"/>
          <w:b/>
          <w:i/>
          <w:iCs/>
          <w:sz w:val="22"/>
          <w:szCs w:val="22"/>
        </w:rPr>
      </w:pPr>
      <w:r w:rsidRPr="00462D60">
        <w:rPr>
          <w:rFonts w:ascii="Arial" w:hAnsi="Arial" w:cs="Arial"/>
          <w:b/>
          <w:i/>
          <w:iCs/>
          <w:sz w:val="22"/>
          <w:szCs w:val="22"/>
        </w:rPr>
        <w:t>Groepsbespreking:</w:t>
      </w:r>
    </w:p>
    <w:p w14:paraId="79353C46" w14:textId="77777777" w:rsidR="00FE26D7" w:rsidRPr="00462D60" w:rsidRDefault="00FE26D7" w:rsidP="00FE26D7">
      <w:pPr>
        <w:pStyle w:val="Plattetekst3"/>
        <w:rPr>
          <w:rFonts w:ascii="Arial" w:hAnsi="Arial" w:cs="Arial"/>
          <w:b/>
          <w:i/>
          <w:iCs/>
          <w:sz w:val="22"/>
          <w:szCs w:val="22"/>
        </w:rPr>
      </w:pPr>
      <w:r w:rsidRPr="00462D60">
        <w:rPr>
          <w:rFonts w:ascii="Arial" w:hAnsi="Arial" w:cs="Arial"/>
          <w:i/>
          <w:iCs/>
          <w:sz w:val="22"/>
          <w:szCs w:val="22"/>
        </w:rPr>
        <w:t>De interne begeleider heeft een aantal keren per jaar een groepsbespreking. De leerresultaten van de groep worden dan besproken.</w:t>
      </w:r>
      <w:r w:rsidR="005D4DCF" w:rsidRPr="00462D60">
        <w:rPr>
          <w:rFonts w:ascii="Arial" w:hAnsi="Arial" w:cs="Arial"/>
          <w:i/>
          <w:iCs/>
          <w:sz w:val="22"/>
          <w:szCs w:val="22"/>
        </w:rPr>
        <w:t xml:space="preserve"> Groepsplan en -overzicht zijn hierbij de leidraad.</w:t>
      </w:r>
      <w:r w:rsidR="00462D60" w:rsidRPr="00462D60">
        <w:rPr>
          <w:rFonts w:ascii="Arial" w:hAnsi="Arial" w:cs="Arial"/>
          <w:i/>
          <w:iCs/>
          <w:sz w:val="22"/>
          <w:szCs w:val="22"/>
        </w:rPr>
        <w:t xml:space="preserve"> (zie studiedagen)</w:t>
      </w:r>
    </w:p>
    <w:p w14:paraId="2F9ECAE9" w14:textId="77777777" w:rsidR="00FB0011" w:rsidRPr="00462D60" w:rsidRDefault="00462D60" w:rsidP="00FB0011">
      <w:pPr>
        <w:rPr>
          <w:rFonts w:ascii="Arial" w:hAnsi="Arial" w:cs="Arial"/>
          <w:i/>
          <w:iCs/>
          <w:sz w:val="22"/>
          <w:szCs w:val="22"/>
        </w:rPr>
      </w:pPr>
      <w:r w:rsidRPr="00462D60">
        <w:rPr>
          <w:rFonts w:ascii="Arial" w:hAnsi="Arial" w:cs="Arial"/>
          <w:b/>
          <w:i/>
          <w:iCs/>
          <w:sz w:val="22"/>
          <w:szCs w:val="22"/>
        </w:rPr>
        <w:t>Onderzoeksgroepen</w:t>
      </w:r>
      <w:r w:rsidR="00FB0011" w:rsidRPr="00462D60">
        <w:rPr>
          <w:rFonts w:ascii="Arial" w:hAnsi="Arial" w:cs="Arial"/>
          <w:b/>
          <w:i/>
          <w:iCs/>
          <w:sz w:val="22"/>
          <w:szCs w:val="22"/>
        </w:rPr>
        <w:t xml:space="preserve"> </w:t>
      </w:r>
      <w:r w:rsidR="001049F0" w:rsidRPr="00462D60">
        <w:rPr>
          <w:rFonts w:ascii="Arial" w:hAnsi="Arial" w:cs="Arial"/>
          <w:b/>
          <w:i/>
          <w:iCs/>
          <w:sz w:val="22"/>
          <w:szCs w:val="22"/>
        </w:rPr>
        <w:t xml:space="preserve"> </w:t>
      </w:r>
    </w:p>
    <w:p w14:paraId="126281C0" w14:textId="77777777" w:rsidR="00FB0011" w:rsidRPr="00462D60" w:rsidRDefault="00FB0011" w:rsidP="00FB0011">
      <w:pPr>
        <w:rPr>
          <w:rFonts w:ascii="Arial" w:hAnsi="Arial" w:cs="Arial"/>
          <w:iCs/>
          <w:sz w:val="22"/>
          <w:szCs w:val="22"/>
        </w:rPr>
      </w:pPr>
      <w:r w:rsidRPr="00462D60">
        <w:rPr>
          <w:rFonts w:ascii="Arial" w:hAnsi="Arial" w:cs="Arial"/>
          <w:i/>
          <w:iCs/>
          <w:sz w:val="22"/>
          <w:szCs w:val="22"/>
        </w:rPr>
        <w:t xml:space="preserve">Binnen de school wordt er </w:t>
      </w:r>
      <w:r w:rsidR="007F00D5" w:rsidRPr="00462D60">
        <w:rPr>
          <w:rFonts w:ascii="Arial" w:hAnsi="Arial" w:cs="Arial"/>
          <w:i/>
          <w:iCs/>
          <w:sz w:val="22"/>
          <w:szCs w:val="22"/>
        </w:rPr>
        <w:t>g</w:t>
      </w:r>
      <w:r w:rsidRPr="00462D60">
        <w:rPr>
          <w:rFonts w:ascii="Arial" w:hAnsi="Arial" w:cs="Arial"/>
          <w:i/>
          <w:iCs/>
          <w:sz w:val="22"/>
          <w:szCs w:val="22"/>
        </w:rPr>
        <w:t xml:space="preserve">ewerkt met </w:t>
      </w:r>
      <w:r w:rsidR="00462D60" w:rsidRPr="00462D60">
        <w:rPr>
          <w:rFonts w:ascii="Arial" w:hAnsi="Arial" w:cs="Arial"/>
          <w:i/>
          <w:iCs/>
          <w:sz w:val="22"/>
          <w:szCs w:val="22"/>
        </w:rPr>
        <w:t>onderzoeksgroepen</w:t>
      </w:r>
      <w:r w:rsidRPr="00462D60">
        <w:rPr>
          <w:rFonts w:ascii="Arial" w:hAnsi="Arial" w:cs="Arial"/>
          <w:i/>
          <w:iCs/>
          <w:sz w:val="22"/>
          <w:szCs w:val="22"/>
        </w:rPr>
        <w:t xml:space="preserve">. Zij maken de plannen </w:t>
      </w:r>
      <w:r w:rsidR="00462D60" w:rsidRPr="00462D60">
        <w:rPr>
          <w:rFonts w:ascii="Arial" w:hAnsi="Arial" w:cs="Arial"/>
          <w:i/>
          <w:iCs/>
          <w:sz w:val="22"/>
          <w:szCs w:val="22"/>
        </w:rPr>
        <w:t>over een verandertraject in de school. Zij delen dit met het team en zijn de voortrekkers van het plan. Zij beslissen niet. Dat doet het team.</w:t>
      </w:r>
      <w:r w:rsidRPr="00462D60">
        <w:rPr>
          <w:rFonts w:ascii="Arial" w:hAnsi="Arial" w:cs="Arial"/>
          <w:i/>
          <w:iCs/>
          <w:sz w:val="22"/>
          <w:szCs w:val="22"/>
        </w:rPr>
        <w:t xml:space="preserve"> De </w:t>
      </w:r>
      <w:r w:rsidR="0010374C">
        <w:rPr>
          <w:rFonts w:ascii="Arial" w:hAnsi="Arial" w:cs="Arial"/>
          <w:i/>
          <w:iCs/>
          <w:sz w:val="22"/>
          <w:szCs w:val="22"/>
        </w:rPr>
        <w:t>onderzoeks</w:t>
      </w:r>
      <w:r w:rsidRPr="00462D60">
        <w:rPr>
          <w:rFonts w:ascii="Arial" w:hAnsi="Arial" w:cs="Arial"/>
          <w:i/>
          <w:iCs/>
          <w:sz w:val="22"/>
          <w:szCs w:val="22"/>
        </w:rPr>
        <w:t xml:space="preserve">groepen </w:t>
      </w:r>
      <w:r w:rsidR="00C40BC6">
        <w:rPr>
          <w:rFonts w:ascii="Arial" w:hAnsi="Arial" w:cs="Arial"/>
          <w:i/>
          <w:iCs/>
          <w:sz w:val="22"/>
          <w:szCs w:val="22"/>
        </w:rPr>
        <w:t>werken</w:t>
      </w:r>
      <w:r w:rsidR="001049F0" w:rsidRPr="00462D60">
        <w:rPr>
          <w:rFonts w:ascii="Arial" w:hAnsi="Arial" w:cs="Arial"/>
          <w:i/>
          <w:iCs/>
          <w:sz w:val="22"/>
          <w:szCs w:val="22"/>
        </w:rPr>
        <w:t xml:space="preserve"> aan veranderingsonderwerpen, bijvoorbeeld </w:t>
      </w:r>
      <w:r w:rsidR="00462D60" w:rsidRPr="00462D60">
        <w:rPr>
          <w:rFonts w:ascii="Arial" w:hAnsi="Arial" w:cs="Arial"/>
          <w:i/>
          <w:iCs/>
          <w:sz w:val="22"/>
          <w:szCs w:val="22"/>
        </w:rPr>
        <w:t>Taal en Spelling, Natuur, wetenschap en techniek, pedagogisch klimaat. (zie Jaarplan)</w:t>
      </w:r>
    </w:p>
    <w:p w14:paraId="60FA6563" w14:textId="77777777" w:rsidR="00447AB7" w:rsidRPr="008317F4" w:rsidRDefault="00447AB7" w:rsidP="00FB0011">
      <w:pPr>
        <w:rPr>
          <w:rFonts w:ascii="Arial" w:hAnsi="Arial" w:cs="Arial"/>
          <w:iCs/>
          <w:sz w:val="22"/>
          <w:szCs w:val="22"/>
        </w:rPr>
      </w:pPr>
    </w:p>
    <w:p w14:paraId="02D7EFA0" w14:textId="77777777" w:rsidR="00FE26D7" w:rsidRPr="008317F4" w:rsidRDefault="00FE26D7" w:rsidP="00FE26D7">
      <w:pPr>
        <w:rPr>
          <w:rFonts w:ascii="Arial" w:hAnsi="Arial" w:cs="Arial"/>
          <w:i/>
          <w:sz w:val="22"/>
          <w:szCs w:val="22"/>
        </w:rPr>
      </w:pPr>
      <w:r w:rsidRPr="008317F4">
        <w:rPr>
          <w:rFonts w:ascii="Arial" w:hAnsi="Arial" w:cs="Arial"/>
          <w:b/>
          <w:i/>
          <w:iCs/>
          <w:sz w:val="22"/>
          <w:szCs w:val="22"/>
        </w:rPr>
        <w:t>Communicatie met ouders</w:t>
      </w:r>
      <w:r w:rsidR="009B554F" w:rsidRPr="008317F4">
        <w:rPr>
          <w:rFonts w:ascii="Arial" w:hAnsi="Arial" w:cs="Arial"/>
          <w:b/>
          <w:i/>
          <w:iCs/>
          <w:sz w:val="22"/>
          <w:szCs w:val="22"/>
        </w:rPr>
        <w:t xml:space="preserve"> / ouderbetrokkenheid</w:t>
      </w:r>
    </w:p>
    <w:p w14:paraId="1362D28E" w14:textId="77777777" w:rsidR="00FE26D7" w:rsidRPr="008317F4" w:rsidRDefault="00FE26D7" w:rsidP="00FE26D7">
      <w:pPr>
        <w:rPr>
          <w:rFonts w:ascii="Arial" w:hAnsi="Arial" w:cs="Arial"/>
          <w:i/>
          <w:iCs/>
          <w:sz w:val="22"/>
          <w:szCs w:val="22"/>
        </w:rPr>
      </w:pPr>
      <w:r w:rsidRPr="008317F4">
        <w:rPr>
          <w:rFonts w:ascii="Arial" w:hAnsi="Arial" w:cs="Arial"/>
          <w:i/>
          <w:iCs/>
          <w:sz w:val="22"/>
          <w:szCs w:val="22"/>
        </w:rPr>
        <w:t xml:space="preserve">Communicatie met ouders wordt door ons als </w:t>
      </w:r>
      <w:r w:rsidR="001C7CA0" w:rsidRPr="008317F4">
        <w:rPr>
          <w:rFonts w:ascii="Arial" w:hAnsi="Arial" w:cs="Arial"/>
          <w:i/>
          <w:iCs/>
          <w:sz w:val="22"/>
          <w:szCs w:val="22"/>
        </w:rPr>
        <w:t xml:space="preserve">zeer </w:t>
      </w:r>
      <w:r w:rsidRPr="008317F4">
        <w:rPr>
          <w:rFonts w:ascii="Arial" w:hAnsi="Arial" w:cs="Arial"/>
          <w:i/>
          <w:iCs/>
          <w:sz w:val="22"/>
          <w:szCs w:val="22"/>
        </w:rPr>
        <w:t>belangrijk erv</w:t>
      </w:r>
      <w:r w:rsidR="00A030CD" w:rsidRPr="008317F4">
        <w:rPr>
          <w:rFonts w:ascii="Arial" w:hAnsi="Arial" w:cs="Arial"/>
          <w:i/>
          <w:iCs/>
          <w:sz w:val="22"/>
          <w:szCs w:val="22"/>
        </w:rPr>
        <w:t xml:space="preserve">aren. </w:t>
      </w:r>
      <w:r w:rsidR="008317F4">
        <w:rPr>
          <w:rFonts w:ascii="Arial" w:hAnsi="Arial" w:cs="Arial"/>
          <w:i/>
          <w:iCs/>
          <w:sz w:val="22"/>
          <w:szCs w:val="22"/>
        </w:rPr>
        <w:t xml:space="preserve">De driehoek ouders-kind-school staat bij ons centraal. </w:t>
      </w:r>
      <w:r w:rsidR="00A030CD" w:rsidRPr="008317F4">
        <w:rPr>
          <w:rFonts w:ascii="Arial" w:hAnsi="Arial" w:cs="Arial"/>
          <w:i/>
          <w:iCs/>
          <w:sz w:val="22"/>
          <w:szCs w:val="22"/>
        </w:rPr>
        <w:t>Leerkrachten zijn zo</w:t>
      </w:r>
      <w:r w:rsidRPr="008317F4">
        <w:rPr>
          <w:rFonts w:ascii="Arial" w:hAnsi="Arial" w:cs="Arial"/>
          <w:i/>
          <w:iCs/>
          <w:sz w:val="22"/>
          <w:szCs w:val="22"/>
        </w:rPr>
        <w:t xml:space="preserve"> beter in staat de kinderen te leren kennen en te beg</w:t>
      </w:r>
      <w:r w:rsidR="00A030CD" w:rsidRPr="008317F4">
        <w:rPr>
          <w:rFonts w:ascii="Arial" w:hAnsi="Arial" w:cs="Arial"/>
          <w:i/>
          <w:iCs/>
          <w:sz w:val="22"/>
          <w:szCs w:val="22"/>
        </w:rPr>
        <w:t>rijpen en o</w:t>
      </w:r>
      <w:r w:rsidRPr="008317F4">
        <w:rPr>
          <w:rFonts w:ascii="Arial" w:hAnsi="Arial" w:cs="Arial"/>
          <w:i/>
          <w:iCs/>
          <w:sz w:val="22"/>
          <w:szCs w:val="22"/>
        </w:rPr>
        <w:t xml:space="preserve">uders begrijpen beter waar de leerkrachten en kinderen op school mee bezig zijn. </w:t>
      </w:r>
      <w:r w:rsidR="00A030CD" w:rsidRPr="008317F4">
        <w:rPr>
          <w:rFonts w:ascii="Arial" w:hAnsi="Arial" w:cs="Arial"/>
          <w:i/>
          <w:iCs/>
          <w:sz w:val="22"/>
          <w:szCs w:val="22"/>
        </w:rPr>
        <w:t>We benaderen ouder</w:t>
      </w:r>
      <w:r w:rsidR="008317F4">
        <w:rPr>
          <w:rFonts w:ascii="Arial" w:hAnsi="Arial" w:cs="Arial"/>
          <w:i/>
          <w:iCs/>
          <w:sz w:val="22"/>
          <w:szCs w:val="22"/>
        </w:rPr>
        <w:t>s met de gedachte dat we samen v</w:t>
      </w:r>
      <w:r w:rsidR="00A030CD" w:rsidRPr="008317F4">
        <w:rPr>
          <w:rFonts w:ascii="Arial" w:hAnsi="Arial" w:cs="Arial"/>
          <w:i/>
          <w:iCs/>
          <w:sz w:val="22"/>
          <w:szCs w:val="22"/>
        </w:rPr>
        <w:t>oor het kind zorgen en</w:t>
      </w:r>
      <w:r w:rsidRPr="008317F4">
        <w:rPr>
          <w:rFonts w:ascii="Arial" w:hAnsi="Arial" w:cs="Arial"/>
          <w:i/>
          <w:iCs/>
          <w:sz w:val="22"/>
          <w:szCs w:val="22"/>
        </w:rPr>
        <w:t xml:space="preserve"> samen verantwoordelijk zijn.</w:t>
      </w:r>
    </w:p>
    <w:p w14:paraId="30B909A6" w14:textId="77777777" w:rsidR="00FE26D7" w:rsidRPr="008317F4" w:rsidRDefault="00A030CD" w:rsidP="00FE26D7">
      <w:pPr>
        <w:rPr>
          <w:rFonts w:ascii="Arial" w:hAnsi="Arial" w:cs="Arial"/>
          <w:i/>
          <w:iCs/>
          <w:sz w:val="22"/>
          <w:szCs w:val="22"/>
        </w:rPr>
      </w:pPr>
      <w:r w:rsidRPr="008317F4">
        <w:rPr>
          <w:rFonts w:ascii="Arial" w:hAnsi="Arial" w:cs="Arial"/>
          <w:i/>
          <w:iCs/>
          <w:sz w:val="22"/>
          <w:szCs w:val="22"/>
        </w:rPr>
        <w:t>De o</w:t>
      </w:r>
      <w:r w:rsidR="00FE26D7" w:rsidRPr="008317F4">
        <w:rPr>
          <w:rFonts w:ascii="Arial" w:hAnsi="Arial" w:cs="Arial"/>
          <w:i/>
          <w:iCs/>
          <w:sz w:val="22"/>
          <w:szCs w:val="22"/>
        </w:rPr>
        <w:t xml:space="preserve">uders </w:t>
      </w:r>
      <w:r w:rsidR="00173769" w:rsidRPr="008317F4">
        <w:rPr>
          <w:rFonts w:ascii="Arial" w:hAnsi="Arial" w:cs="Arial"/>
          <w:i/>
          <w:iCs/>
          <w:sz w:val="22"/>
          <w:szCs w:val="22"/>
        </w:rPr>
        <w:t>volgen het onderwijs op school op diverse manieren:</w:t>
      </w:r>
    </w:p>
    <w:p w14:paraId="1AC5CDBE" w14:textId="77777777" w:rsidR="00BD7175" w:rsidRPr="0010374C" w:rsidRDefault="00BD7175" w:rsidP="00FE26D7">
      <w:pPr>
        <w:rPr>
          <w:rFonts w:ascii="Arial" w:hAnsi="Arial" w:cs="Arial"/>
          <w:i/>
          <w:iCs/>
          <w:sz w:val="14"/>
          <w:szCs w:val="22"/>
        </w:rPr>
      </w:pPr>
    </w:p>
    <w:p w14:paraId="06F087AB" w14:textId="77777777" w:rsidR="00BD7175" w:rsidRPr="008317F4" w:rsidRDefault="00BD7175" w:rsidP="00A00882">
      <w:pPr>
        <w:numPr>
          <w:ilvl w:val="0"/>
          <w:numId w:val="19"/>
        </w:numPr>
        <w:rPr>
          <w:rFonts w:ascii="Arial" w:hAnsi="Arial" w:cs="Arial"/>
          <w:b/>
          <w:i/>
          <w:iCs/>
          <w:sz w:val="22"/>
          <w:szCs w:val="22"/>
        </w:rPr>
      </w:pPr>
      <w:r w:rsidRPr="008317F4">
        <w:rPr>
          <w:rFonts w:ascii="Arial" w:hAnsi="Arial" w:cs="Arial"/>
          <w:b/>
          <w:i/>
          <w:iCs/>
          <w:sz w:val="22"/>
          <w:szCs w:val="22"/>
        </w:rPr>
        <w:t>Schriftelijk, digitaal via</w:t>
      </w:r>
    </w:p>
    <w:p w14:paraId="68276908" w14:textId="28EC8E2A" w:rsidR="00CB1EBD" w:rsidRPr="008317F4" w:rsidRDefault="00DB548B" w:rsidP="00A00882">
      <w:pPr>
        <w:numPr>
          <w:ilvl w:val="0"/>
          <w:numId w:val="17"/>
        </w:numPr>
        <w:rPr>
          <w:rFonts w:ascii="Arial" w:hAnsi="Arial" w:cs="Arial"/>
          <w:i/>
          <w:iCs/>
          <w:sz w:val="22"/>
          <w:szCs w:val="22"/>
        </w:rPr>
      </w:pPr>
      <w:r>
        <w:rPr>
          <w:rFonts w:ascii="Arial" w:hAnsi="Arial" w:cs="Arial"/>
          <w:i/>
          <w:iCs/>
          <w:sz w:val="22"/>
          <w:szCs w:val="22"/>
        </w:rPr>
        <w:t>Social Schools</w:t>
      </w:r>
      <w:r w:rsidR="00CB1EBD" w:rsidRPr="008317F4">
        <w:rPr>
          <w:rFonts w:ascii="Arial" w:hAnsi="Arial" w:cs="Arial"/>
          <w:i/>
          <w:iCs/>
          <w:sz w:val="22"/>
          <w:szCs w:val="22"/>
        </w:rPr>
        <w:t xml:space="preserve">. </w:t>
      </w:r>
      <w:r>
        <w:rPr>
          <w:rFonts w:ascii="Arial" w:hAnsi="Arial" w:cs="Arial"/>
          <w:i/>
          <w:iCs/>
          <w:sz w:val="22"/>
          <w:szCs w:val="22"/>
        </w:rPr>
        <w:t>Social Schools</w:t>
      </w:r>
      <w:r w:rsidR="00CB1EBD" w:rsidRPr="008317F4">
        <w:rPr>
          <w:rFonts w:ascii="Arial" w:hAnsi="Arial" w:cs="Arial"/>
          <w:i/>
          <w:iCs/>
          <w:sz w:val="22"/>
          <w:szCs w:val="22"/>
        </w:rPr>
        <w:t xml:space="preserve"> is een digitaal informatiesysteem dat we gebruiken om de communicatie tussen ouders en school te bevorderen. Ouders krijgen via dit systeem de nieuwsbrieven, groepsgerelateerde informatie en kunnen zich digitaal inschrijven voor bijvoorbeeld 10-minutengesprekken.</w:t>
      </w:r>
    </w:p>
    <w:p w14:paraId="34B4394A" w14:textId="77777777" w:rsidR="008317F4" w:rsidRPr="008317F4" w:rsidRDefault="008317F4" w:rsidP="00A00882">
      <w:pPr>
        <w:numPr>
          <w:ilvl w:val="0"/>
          <w:numId w:val="17"/>
        </w:numPr>
        <w:rPr>
          <w:rFonts w:ascii="Arial" w:hAnsi="Arial" w:cs="Arial"/>
          <w:i/>
          <w:iCs/>
          <w:sz w:val="22"/>
          <w:szCs w:val="22"/>
        </w:rPr>
      </w:pPr>
      <w:r w:rsidRPr="008317F4">
        <w:rPr>
          <w:rFonts w:ascii="Arial" w:hAnsi="Arial" w:cs="Arial"/>
          <w:i/>
          <w:iCs/>
          <w:sz w:val="22"/>
          <w:szCs w:val="22"/>
        </w:rPr>
        <w:t>De Ditjes en Datjes (nieuwsbrief).</w:t>
      </w:r>
      <w:r>
        <w:rPr>
          <w:rFonts w:ascii="Arial" w:hAnsi="Arial" w:cs="Arial"/>
          <w:i/>
          <w:iCs/>
          <w:sz w:val="22"/>
          <w:szCs w:val="22"/>
        </w:rPr>
        <w:t>die eens per maand uitkomt</w:t>
      </w:r>
      <w:r w:rsidRPr="008317F4">
        <w:rPr>
          <w:rFonts w:ascii="Arial" w:hAnsi="Arial" w:cs="Arial"/>
          <w:i/>
          <w:iCs/>
          <w:sz w:val="22"/>
          <w:szCs w:val="22"/>
        </w:rPr>
        <w:t xml:space="preserve"> </w:t>
      </w:r>
    </w:p>
    <w:p w14:paraId="41422DC8" w14:textId="29F08A63" w:rsidR="00BD7175" w:rsidRPr="008317F4" w:rsidRDefault="00E202D4" w:rsidP="00AA66BD">
      <w:pPr>
        <w:numPr>
          <w:ilvl w:val="0"/>
          <w:numId w:val="17"/>
        </w:numPr>
        <w:rPr>
          <w:rFonts w:ascii="Arial" w:hAnsi="Arial" w:cs="Arial"/>
          <w:i/>
          <w:iCs/>
          <w:sz w:val="22"/>
          <w:szCs w:val="22"/>
        </w:rPr>
      </w:pPr>
      <w:r w:rsidRPr="008317F4">
        <w:rPr>
          <w:rFonts w:ascii="Arial" w:hAnsi="Arial" w:cs="Arial"/>
          <w:i/>
          <w:iCs/>
          <w:sz w:val="22"/>
          <w:szCs w:val="22"/>
        </w:rPr>
        <w:t>onze website</w:t>
      </w:r>
      <w:r w:rsidR="00BD7175" w:rsidRPr="008317F4">
        <w:rPr>
          <w:rFonts w:ascii="Arial" w:hAnsi="Arial" w:cs="Arial"/>
          <w:i/>
          <w:iCs/>
          <w:sz w:val="22"/>
          <w:szCs w:val="22"/>
        </w:rPr>
        <w:t xml:space="preserve">: </w:t>
      </w:r>
      <w:r w:rsidR="00AA66BD" w:rsidRPr="00AA66BD">
        <w:t>https://www.jozefschoolarnhem.nl/</w:t>
      </w:r>
      <w:r w:rsidR="00A030CD" w:rsidRPr="008317F4">
        <w:rPr>
          <w:rFonts w:ascii="Arial" w:hAnsi="Arial" w:cs="Arial"/>
          <w:i/>
          <w:iCs/>
          <w:sz w:val="22"/>
          <w:szCs w:val="22"/>
        </w:rPr>
        <w:t xml:space="preserve">  Hier staat </w:t>
      </w:r>
      <w:r w:rsidR="008317F4" w:rsidRPr="008317F4">
        <w:rPr>
          <w:rFonts w:ascii="Arial" w:hAnsi="Arial" w:cs="Arial"/>
          <w:i/>
          <w:iCs/>
          <w:sz w:val="22"/>
          <w:szCs w:val="22"/>
        </w:rPr>
        <w:t xml:space="preserve"> allerlei info over de school</w:t>
      </w:r>
    </w:p>
    <w:p w14:paraId="2758AA07" w14:textId="77777777" w:rsidR="00BD7175" w:rsidRPr="008317F4" w:rsidRDefault="00E202D4" w:rsidP="00A00882">
      <w:pPr>
        <w:numPr>
          <w:ilvl w:val="0"/>
          <w:numId w:val="17"/>
        </w:numPr>
        <w:rPr>
          <w:rFonts w:ascii="Arial" w:hAnsi="Arial" w:cs="Arial"/>
          <w:i/>
          <w:iCs/>
          <w:sz w:val="22"/>
          <w:szCs w:val="22"/>
        </w:rPr>
      </w:pPr>
      <w:r w:rsidRPr="008317F4">
        <w:rPr>
          <w:rFonts w:ascii="Arial" w:hAnsi="Arial" w:cs="Arial"/>
          <w:i/>
          <w:iCs/>
          <w:sz w:val="22"/>
          <w:szCs w:val="22"/>
        </w:rPr>
        <w:t>de schoolgids</w:t>
      </w:r>
      <w:r w:rsidR="00BD7175" w:rsidRPr="008317F4">
        <w:rPr>
          <w:rFonts w:ascii="Arial" w:hAnsi="Arial" w:cs="Arial"/>
          <w:i/>
          <w:iCs/>
          <w:sz w:val="22"/>
          <w:szCs w:val="22"/>
        </w:rPr>
        <w:t xml:space="preserve"> ( met daarin onze werkwijze</w:t>
      </w:r>
      <w:r w:rsidR="00A030CD" w:rsidRPr="008317F4">
        <w:rPr>
          <w:rFonts w:ascii="Arial" w:hAnsi="Arial" w:cs="Arial"/>
          <w:i/>
          <w:iCs/>
          <w:sz w:val="22"/>
          <w:szCs w:val="22"/>
        </w:rPr>
        <w:t xml:space="preserve"> en algemene info ). Deze staat</w:t>
      </w:r>
      <w:r w:rsidR="00BD7175" w:rsidRPr="008317F4">
        <w:rPr>
          <w:rFonts w:ascii="Arial" w:hAnsi="Arial" w:cs="Arial"/>
          <w:i/>
          <w:iCs/>
          <w:sz w:val="22"/>
          <w:szCs w:val="22"/>
        </w:rPr>
        <w:t xml:space="preserve"> op de website.</w:t>
      </w:r>
    </w:p>
    <w:p w14:paraId="2A1613DA" w14:textId="77777777" w:rsidR="00BD7175" w:rsidRPr="008317F4" w:rsidRDefault="00BD7175" w:rsidP="00A00882">
      <w:pPr>
        <w:numPr>
          <w:ilvl w:val="0"/>
          <w:numId w:val="17"/>
        </w:numPr>
        <w:rPr>
          <w:rFonts w:ascii="Arial" w:hAnsi="Arial" w:cs="Arial"/>
          <w:i/>
          <w:iCs/>
          <w:sz w:val="22"/>
          <w:szCs w:val="22"/>
        </w:rPr>
      </w:pPr>
      <w:r w:rsidRPr="008317F4">
        <w:rPr>
          <w:rFonts w:ascii="Arial" w:hAnsi="Arial" w:cs="Arial"/>
          <w:i/>
          <w:iCs/>
          <w:sz w:val="22"/>
          <w:szCs w:val="22"/>
        </w:rPr>
        <w:t xml:space="preserve">de </w:t>
      </w:r>
      <w:r w:rsidR="008317F4" w:rsidRPr="008317F4">
        <w:rPr>
          <w:rFonts w:ascii="Arial" w:hAnsi="Arial" w:cs="Arial"/>
          <w:i/>
          <w:iCs/>
          <w:sz w:val="22"/>
          <w:szCs w:val="22"/>
        </w:rPr>
        <w:t xml:space="preserve">Jaarkalender die de ouders bij de start van het schooljaar op papier krijgen uitgereikt. </w:t>
      </w:r>
      <w:r w:rsidR="00A030CD" w:rsidRPr="008317F4">
        <w:rPr>
          <w:rFonts w:ascii="Arial" w:hAnsi="Arial" w:cs="Arial"/>
          <w:i/>
          <w:iCs/>
          <w:sz w:val="22"/>
          <w:szCs w:val="22"/>
        </w:rPr>
        <w:t>.</w:t>
      </w:r>
      <w:r w:rsidRPr="008317F4">
        <w:rPr>
          <w:rFonts w:ascii="Arial" w:hAnsi="Arial" w:cs="Arial"/>
          <w:i/>
          <w:iCs/>
          <w:sz w:val="22"/>
          <w:szCs w:val="22"/>
        </w:rPr>
        <w:t xml:space="preserve"> </w:t>
      </w:r>
      <w:r w:rsidR="00A030CD" w:rsidRPr="008317F4">
        <w:rPr>
          <w:rFonts w:ascii="Arial" w:hAnsi="Arial" w:cs="Arial"/>
          <w:i/>
          <w:iCs/>
          <w:sz w:val="22"/>
          <w:szCs w:val="22"/>
        </w:rPr>
        <w:t xml:space="preserve"> </w:t>
      </w:r>
    </w:p>
    <w:p w14:paraId="0F2385B9" w14:textId="77777777" w:rsidR="00BD7175" w:rsidRDefault="00E202D4" w:rsidP="00A00882">
      <w:pPr>
        <w:numPr>
          <w:ilvl w:val="0"/>
          <w:numId w:val="17"/>
        </w:numPr>
        <w:rPr>
          <w:rFonts w:ascii="Arial" w:hAnsi="Arial" w:cs="Arial"/>
          <w:i/>
          <w:iCs/>
          <w:sz w:val="22"/>
          <w:szCs w:val="22"/>
        </w:rPr>
      </w:pPr>
      <w:r w:rsidRPr="008317F4">
        <w:rPr>
          <w:rFonts w:ascii="Arial" w:hAnsi="Arial" w:cs="Arial"/>
          <w:i/>
          <w:iCs/>
          <w:sz w:val="22"/>
          <w:szCs w:val="22"/>
        </w:rPr>
        <w:t>de rapporten</w:t>
      </w:r>
      <w:r w:rsidR="00BD7175" w:rsidRPr="008317F4">
        <w:rPr>
          <w:rFonts w:ascii="Arial" w:hAnsi="Arial" w:cs="Arial"/>
          <w:i/>
          <w:iCs/>
          <w:sz w:val="22"/>
          <w:szCs w:val="22"/>
        </w:rPr>
        <w:t xml:space="preserve"> ( met daarin in</w:t>
      </w:r>
      <w:r w:rsidR="00A030CD" w:rsidRPr="008317F4">
        <w:rPr>
          <w:rFonts w:ascii="Arial" w:hAnsi="Arial" w:cs="Arial"/>
          <w:i/>
          <w:iCs/>
          <w:sz w:val="22"/>
          <w:szCs w:val="22"/>
        </w:rPr>
        <w:t xml:space="preserve">fo over en de </w:t>
      </w:r>
      <w:r w:rsidR="008317F4">
        <w:rPr>
          <w:rFonts w:ascii="Arial" w:hAnsi="Arial" w:cs="Arial"/>
          <w:i/>
          <w:iCs/>
          <w:sz w:val="22"/>
          <w:szCs w:val="22"/>
        </w:rPr>
        <w:t>ontwikkeling</w:t>
      </w:r>
      <w:r w:rsidR="00A030CD" w:rsidRPr="008317F4">
        <w:rPr>
          <w:rFonts w:ascii="Arial" w:hAnsi="Arial" w:cs="Arial"/>
          <w:i/>
          <w:iCs/>
          <w:sz w:val="22"/>
          <w:szCs w:val="22"/>
        </w:rPr>
        <w:t xml:space="preserve"> van het</w:t>
      </w:r>
      <w:r w:rsidR="00BD7175" w:rsidRPr="008317F4">
        <w:rPr>
          <w:rFonts w:ascii="Arial" w:hAnsi="Arial" w:cs="Arial"/>
          <w:i/>
          <w:iCs/>
          <w:sz w:val="22"/>
          <w:szCs w:val="22"/>
        </w:rPr>
        <w:t xml:space="preserve"> kind ), </w:t>
      </w:r>
      <w:r w:rsidR="008317F4">
        <w:rPr>
          <w:rFonts w:ascii="Arial" w:hAnsi="Arial" w:cs="Arial"/>
          <w:i/>
          <w:iCs/>
          <w:sz w:val="22"/>
          <w:szCs w:val="22"/>
        </w:rPr>
        <w:t>2</w:t>
      </w:r>
      <w:r w:rsidR="00BD7175" w:rsidRPr="008317F4">
        <w:rPr>
          <w:rFonts w:ascii="Arial" w:hAnsi="Arial" w:cs="Arial"/>
          <w:i/>
          <w:iCs/>
          <w:sz w:val="22"/>
          <w:szCs w:val="22"/>
        </w:rPr>
        <w:t>x per jaar.</w:t>
      </w:r>
    </w:p>
    <w:p w14:paraId="342D4C27" w14:textId="77777777" w:rsidR="0010374C" w:rsidRPr="0010374C" w:rsidRDefault="0010374C" w:rsidP="0010374C">
      <w:pPr>
        <w:ind w:left="360"/>
        <w:rPr>
          <w:rFonts w:ascii="Arial" w:hAnsi="Arial" w:cs="Arial"/>
          <w:i/>
          <w:iCs/>
          <w:sz w:val="14"/>
          <w:szCs w:val="22"/>
        </w:rPr>
      </w:pPr>
    </w:p>
    <w:p w14:paraId="20F575BE" w14:textId="77777777" w:rsidR="00BD7175" w:rsidRPr="00067108" w:rsidRDefault="00AA139D" w:rsidP="00BD7175">
      <w:pPr>
        <w:rPr>
          <w:rFonts w:ascii="Arial" w:hAnsi="Arial" w:cs="Arial"/>
          <w:i/>
          <w:iCs/>
          <w:sz w:val="22"/>
          <w:szCs w:val="22"/>
        </w:rPr>
      </w:pPr>
      <w:r w:rsidRPr="00A66140">
        <w:rPr>
          <w:rFonts w:ascii="Arial" w:hAnsi="Arial" w:cs="Arial"/>
          <w:b/>
          <w:i/>
          <w:iCs/>
          <w:color w:val="FF0000"/>
          <w:sz w:val="22"/>
          <w:szCs w:val="22"/>
        </w:rPr>
        <w:t xml:space="preserve">       </w:t>
      </w:r>
      <w:r w:rsidR="00BD7175" w:rsidRPr="00067108">
        <w:rPr>
          <w:rFonts w:ascii="Arial" w:hAnsi="Arial" w:cs="Arial"/>
          <w:b/>
          <w:i/>
          <w:iCs/>
          <w:sz w:val="22"/>
          <w:szCs w:val="22"/>
        </w:rPr>
        <w:t>b. Mondeling, via</w:t>
      </w:r>
    </w:p>
    <w:p w14:paraId="37B54DE2" w14:textId="77777777" w:rsidR="00BD7175" w:rsidRDefault="00BD7175" w:rsidP="00A00882">
      <w:pPr>
        <w:numPr>
          <w:ilvl w:val="0"/>
          <w:numId w:val="18"/>
        </w:numPr>
        <w:rPr>
          <w:rFonts w:ascii="Arial" w:hAnsi="Arial" w:cs="Arial"/>
          <w:i/>
          <w:iCs/>
          <w:sz w:val="22"/>
          <w:szCs w:val="22"/>
        </w:rPr>
      </w:pPr>
      <w:r w:rsidRPr="00067108">
        <w:rPr>
          <w:rFonts w:ascii="Arial" w:hAnsi="Arial" w:cs="Arial"/>
          <w:i/>
          <w:iCs/>
          <w:sz w:val="22"/>
          <w:szCs w:val="22"/>
        </w:rPr>
        <w:t>ee</w:t>
      </w:r>
      <w:r w:rsidR="00E202D4" w:rsidRPr="00067108">
        <w:rPr>
          <w:rFonts w:ascii="Arial" w:hAnsi="Arial" w:cs="Arial"/>
          <w:i/>
          <w:iCs/>
          <w:sz w:val="22"/>
          <w:szCs w:val="22"/>
        </w:rPr>
        <w:t xml:space="preserve">n informatieavond </w:t>
      </w:r>
      <w:r w:rsidRPr="00067108">
        <w:rPr>
          <w:rFonts w:ascii="Arial" w:hAnsi="Arial" w:cs="Arial"/>
          <w:i/>
          <w:iCs/>
          <w:sz w:val="22"/>
          <w:szCs w:val="22"/>
        </w:rPr>
        <w:t>voor alle groepen. T</w:t>
      </w:r>
      <w:r w:rsidR="00AA139D" w:rsidRPr="00067108">
        <w:rPr>
          <w:rFonts w:ascii="Arial" w:hAnsi="Arial" w:cs="Arial"/>
          <w:i/>
          <w:iCs/>
          <w:sz w:val="22"/>
          <w:szCs w:val="22"/>
        </w:rPr>
        <w:t xml:space="preserve">ijdens deze bijeenkomst wordt de ouder </w:t>
      </w:r>
      <w:r w:rsidRPr="00067108">
        <w:rPr>
          <w:rFonts w:ascii="Arial" w:hAnsi="Arial" w:cs="Arial"/>
          <w:i/>
          <w:iCs/>
          <w:sz w:val="22"/>
          <w:szCs w:val="22"/>
        </w:rPr>
        <w:t>door de leer</w:t>
      </w:r>
      <w:r w:rsidR="00AA139D" w:rsidRPr="00067108">
        <w:rPr>
          <w:rFonts w:ascii="Arial" w:hAnsi="Arial" w:cs="Arial"/>
          <w:i/>
          <w:iCs/>
          <w:sz w:val="22"/>
          <w:szCs w:val="22"/>
        </w:rPr>
        <w:t xml:space="preserve">kracht </w:t>
      </w:r>
      <w:r w:rsidRPr="00067108">
        <w:rPr>
          <w:rFonts w:ascii="Arial" w:hAnsi="Arial" w:cs="Arial"/>
          <w:i/>
          <w:iCs/>
          <w:sz w:val="22"/>
          <w:szCs w:val="22"/>
        </w:rPr>
        <w:t xml:space="preserve"> op de hoogte gebracht van de onderwijskundige aanpak in de groep.  Daarnaast komen algemene zaken als regels en afspraken, wederzijdse verwa</w:t>
      </w:r>
      <w:r w:rsidR="00E202D4" w:rsidRPr="00067108">
        <w:rPr>
          <w:rFonts w:ascii="Arial" w:hAnsi="Arial" w:cs="Arial"/>
          <w:i/>
          <w:iCs/>
          <w:sz w:val="22"/>
          <w:szCs w:val="22"/>
        </w:rPr>
        <w:t xml:space="preserve">chtingen </w:t>
      </w:r>
      <w:r w:rsidRPr="00067108">
        <w:rPr>
          <w:rFonts w:ascii="Arial" w:hAnsi="Arial" w:cs="Arial"/>
          <w:i/>
          <w:iCs/>
          <w:sz w:val="22"/>
          <w:szCs w:val="22"/>
        </w:rPr>
        <w:t>en praktische zaken aan bod.</w:t>
      </w:r>
      <w:r w:rsidR="00E202D4" w:rsidRPr="00067108">
        <w:rPr>
          <w:rFonts w:ascii="Arial" w:hAnsi="Arial" w:cs="Arial"/>
          <w:i/>
          <w:iCs/>
          <w:sz w:val="22"/>
          <w:szCs w:val="22"/>
        </w:rPr>
        <w:t xml:space="preserve"> Tijdens deze avond is er ook een algemeen gedeelte vanuit school. In dit deel worden de belangrijke onderwerpen van het afgelopen jaar en voor komend schooljaar inzichtelijk gemaakt..</w:t>
      </w:r>
    </w:p>
    <w:p w14:paraId="26087EB7" w14:textId="77777777" w:rsidR="00067108" w:rsidRDefault="00067108" w:rsidP="00A00882">
      <w:pPr>
        <w:numPr>
          <w:ilvl w:val="0"/>
          <w:numId w:val="18"/>
        </w:numPr>
        <w:rPr>
          <w:rFonts w:ascii="Arial" w:hAnsi="Arial" w:cs="Arial"/>
          <w:i/>
          <w:iCs/>
          <w:sz w:val="22"/>
          <w:szCs w:val="22"/>
        </w:rPr>
      </w:pPr>
      <w:r>
        <w:rPr>
          <w:rFonts w:ascii="Arial" w:hAnsi="Arial" w:cs="Arial"/>
          <w:i/>
          <w:iCs/>
          <w:sz w:val="22"/>
          <w:szCs w:val="22"/>
        </w:rPr>
        <w:t xml:space="preserve">inloopochtenden </w:t>
      </w:r>
      <w:r w:rsidRPr="00067108">
        <w:rPr>
          <w:rFonts w:ascii="Arial" w:hAnsi="Arial" w:cs="Arial"/>
          <w:i/>
          <w:iCs/>
          <w:sz w:val="22"/>
          <w:szCs w:val="22"/>
        </w:rPr>
        <w:t>voor alle groepen. Het kind neemt de ouder mee naar school vertelt wat er in de klas gedaan wordt en laat dit zien. Op die manier krijgt de ouder een beter beeld van het klassengebeuren door de ogen van het kind</w:t>
      </w:r>
    </w:p>
    <w:p w14:paraId="7F2260B4" w14:textId="77777777" w:rsidR="00BD7175" w:rsidRPr="00067108" w:rsidRDefault="00067108" w:rsidP="00A00882">
      <w:pPr>
        <w:numPr>
          <w:ilvl w:val="0"/>
          <w:numId w:val="18"/>
        </w:numPr>
        <w:rPr>
          <w:rFonts w:ascii="Arial" w:hAnsi="Arial" w:cs="Arial"/>
          <w:i/>
          <w:iCs/>
          <w:sz w:val="22"/>
          <w:szCs w:val="22"/>
        </w:rPr>
      </w:pPr>
      <w:r w:rsidRPr="00067108">
        <w:rPr>
          <w:rFonts w:ascii="Arial" w:hAnsi="Arial" w:cs="Arial"/>
          <w:i/>
          <w:iCs/>
          <w:sz w:val="22"/>
          <w:szCs w:val="22"/>
        </w:rPr>
        <w:t xml:space="preserve">de driehoeksgesprekken (bij start en afsluiting schooljaar) en </w:t>
      </w:r>
      <w:r w:rsidR="00E202D4" w:rsidRPr="00067108">
        <w:rPr>
          <w:rFonts w:ascii="Arial" w:hAnsi="Arial" w:cs="Arial"/>
          <w:i/>
          <w:iCs/>
          <w:sz w:val="22"/>
          <w:szCs w:val="22"/>
        </w:rPr>
        <w:t>de 10-minutengesprekken</w:t>
      </w:r>
      <w:r w:rsidR="00BD7175" w:rsidRPr="00067108">
        <w:rPr>
          <w:rFonts w:ascii="Arial" w:hAnsi="Arial" w:cs="Arial"/>
          <w:i/>
          <w:iCs/>
          <w:sz w:val="22"/>
          <w:szCs w:val="22"/>
        </w:rPr>
        <w:t xml:space="preserve"> (</w:t>
      </w:r>
      <w:r w:rsidRPr="00067108">
        <w:rPr>
          <w:rFonts w:ascii="Arial" w:hAnsi="Arial" w:cs="Arial"/>
          <w:i/>
          <w:iCs/>
          <w:sz w:val="22"/>
          <w:szCs w:val="22"/>
        </w:rPr>
        <w:t>febr/mrt)</w:t>
      </w:r>
      <w:r w:rsidR="00BD7175" w:rsidRPr="00067108">
        <w:rPr>
          <w:rFonts w:ascii="Arial" w:hAnsi="Arial" w:cs="Arial"/>
          <w:i/>
          <w:iCs/>
          <w:sz w:val="22"/>
          <w:szCs w:val="22"/>
        </w:rPr>
        <w:t xml:space="preserve">. </w:t>
      </w:r>
      <w:r w:rsidRPr="00067108">
        <w:rPr>
          <w:rFonts w:ascii="Arial" w:hAnsi="Arial" w:cs="Arial"/>
          <w:i/>
          <w:iCs/>
          <w:sz w:val="22"/>
          <w:szCs w:val="22"/>
        </w:rPr>
        <w:t xml:space="preserve">Bij de driehoeksgesprekken zijn ouders, kind en leerkracht aanwezig. Met de leerling wordt gesproken over de doelen, de sterke kanten en de ontwikkelingspunten van de leerling. </w:t>
      </w:r>
      <w:r w:rsidR="00BD7175" w:rsidRPr="00067108">
        <w:rPr>
          <w:rFonts w:ascii="Arial" w:hAnsi="Arial" w:cs="Arial"/>
          <w:i/>
          <w:iCs/>
          <w:sz w:val="22"/>
          <w:szCs w:val="22"/>
        </w:rPr>
        <w:t>In februari krijgen de groepen 1 t/m 7 het eerste rapport. In het zogenaamde t</w:t>
      </w:r>
      <w:r w:rsidR="00AA139D" w:rsidRPr="00067108">
        <w:rPr>
          <w:rFonts w:ascii="Arial" w:hAnsi="Arial" w:cs="Arial"/>
          <w:i/>
          <w:iCs/>
          <w:sz w:val="22"/>
          <w:szCs w:val="22"/>
        </w:rPr>
        <w:t>ien minuten gesprek krijgt de</w:t>
      </w:r>
      <w:r w:rsidR="00BD7175" w:rsidRPr="00067108">
        <w:rPr>
          <w:rFonts w:ascii="Arial" w:hAnsi="Arial" w:cs="Arial"/>
          <w:i/>
          <w:iCs/>
          <w:sz w:val="22"/>
          <w:szCs w:val="22"/>
        </w:rPr>
        <w:t xml:space="preserve"> ouder de gelegenhei</w:t>
      </w:r>
      <w:r w:rsidR="00AA139D" w:rsidRPr="00067108">
        <w:rPr>
          <w:rFonts w:ascii="Arial" w:hAnsi="Arial" w:cs="Arial"/>
          <w:i/>
          <w:iCs/>
          <w:sz w:val="22"/>
          <w:szCs w:val="22"/>
        </w:rPr>
        <w:t>d om de vorderingen van het</w:t>
      </w:r>
      <w:r w:rsidR="00BD7175" w:rsidRPr="00067108">
        <w:rPr>
          <w:rFonts w:ascii="Arial" w:hAnsi="Arial" w:cs="Arial"/>
          <w:i/>
          <w:iCs/>
          <w:sz w:val="22"/>
          <w:szCs w:val="22"/>
        </w:rPr>
        <w:t xml:space="preserve"> kind met de leerk</w:t>
      </w:r>
      <w:r w:rsidR="00AA139D" w:rsidRPr="00067108">
        <w:rPr>
          <w:rFonts w:ascii="Arial" w:hAnsi="Arial" w:cs="Arial"/>
          <w:i/>
          <w:iCs/>
          <w:sz w:val="22"/>
          <w:szCs w:val="22"/>
        </w:rPr>
        <w:t>racht te bespreken. Als een leerling</w:t>
      </w:r>
      <w:r w:rsidR="00BD7175" w:rsidRPr="00067108">
        <w:rPr>
          <w:rFonts w:ascii="Arial" w:hAnsi="Arial" w:cs="Arial"/>
          <w:i/>
          <w:iCs/>
          <w:sz w:val="22"/>
          <w:szCs w:val="22"/>
        </w:rPr>
        <w:t xml:space="preserve"> op school duidelijke veranderingen in gedrag of leerprestaties vertoont, dan zal de groepsleerkrac</w:t>
      </w:r>
      <w:r w:rsidR="00AA139D" w:rsidRPr="00067108">
        <w:rPr>
          <w:rFonts w:ascii="Arial" w:hAnsi="Arial" w:cs="Arial"/>
          <w:i/>
          <w:iCs/>
          <w:sz w:val="22"/>
          <w:szCs w:val="22"/>
        </w:rPr>
        <w:t xml:space="preserve">ht ook tussentijds contact </w:t>
      </w:r>
      <w:r w:rsidR="00BD7175" w:rsidRPr="00067108">
        <w:rPr>
          <w:rFonts w:ascii="Arial" w:hAnsi="Arial" w:cs="Arial"/>
          <w:i/>
          <w:iCs/>
          <w:sz w:val="22"/>
          <w:szCs w:val="22"/>
        </w:rPr>
        <w:t xml:space="preserve"> opnemen.</w:t>
      </w:r>
      <w:r w:rsidR="00AA139D" w:rsidRPr="00067108">
        <w:rPr>
          <w:rFonts w:ascii="Arial" w:hAnsi="Arial" w:cs="Arial"/>
          <w:i/>
          <w:iCs/>
          <w:sz w:val="22"/>
          <w:szCs w:val="22"/>
        </w:rPr>
        <w:t xml:space="preserve"> </w:t>
      </w:r>
      <w:r w:rsidR="00BD7175" w:rsidRPr="00067108">
        <w:rPr>
          <w:rFonts w:ascii="Arial" w:hAnsi="Arial" w:cs="Arial"/>
          <w:i/>
          <w:iCs/>
          <w:sz w:val="22"/>
          <w:szCs w:val="22"/>
        </w:rPr>
        <w:t xml:space="preserve">In mei / juni krijgen alle groepen het tweede rapport en </w:t>
      </w:r>
      <w:r w:rsidRPr="00067108">
        <w:rPr>
          <w:rFonts w:ascii="Arial" w:hAnsi="Arial" w:cs="Arial"/>
          <w:i/>
          <w:iCs/>
          <w:sz w:val="22"/>
          <w:szCs w:val="22"/>
        </w:rPr>
        <w:t>wordt er een afsluitend driehoeksgesprek gevoerd.</w:t>
      </w:r>
      <w:r w:rsidR="00BD7175" w:rsidRPr="00067108">
        <w:rPr>
          <w:rFonts w:ascii="Arial" w:hAnsi="Arial" w:cs="Arial"/>
          <w:i/>
          <w:iCs/>
          <w:sz w:val="22"/>
          <w:szCs w:val="22"/>
        </w:rPr>
        <w:t xml:space="preserve"> Iedere groep krijgt dus twee rapporten.Groep 8 heeft in februari een adviesgesprek voor het voortgezet onderwijs. </w:t>
      </w:r>
    </w:p>
    <w:p w14:paraId="6D050ADA" w14:textId="77777777" w:rsidR="00E202D4" w:rsidRPr="00067108" w:rsidRDefault="00E202D4" w:rsidP="00A00882">
      <w:pPr>
        <w:numPr>
          <w:ilvl w:val="0"/>
          <w:numId w:val="18"/>
        </w:numPr>
        <w:rPr>
          <w:rFonts w:ascii="Arial" w:hAnsi="Arial" w:cs="Arial"/>
          <w:i/>
          <w:iCs/>
          <w:sz w:val="22"/>
          <w:szCs w:val="22"/>
        </w:rPr>
      </w:pPr>
      <w:r w:rsidRPr="00067108">
        <w:rPr>
          <w:rFonts w:ascii="Arial" w:hAnsi="Arial" w:cs="Arial"/>
          <w:i/>
          <w:iCs/>
          <w:sz w:val="22"/>
          <w:szCs w:val="22"/>
        </w:rPr>
        <w:t xml:space="preserve">een informatieavond </w:t>
      </w:r>
      <w:r w:rsidR="00BD7175" w:rsidRPr="00067108">
        <w:rPr>
          <w:rFonts w:ascii="Arial" w:hAnsi="Arial" w:cs="Arial"/>
          <w:i/>
          <w:iCs/>
          <w:sz w:val="22"/>
          <w:szCs w:val="22"/>
        </w:rPr>
        <w:t>over het voortgezet onderwijs voor ouders uit groep 8. Deze vindt meestal plaats in november op een school in het voortgezet onderwijs (Scholenmarkt).</w:t>
      </w:r>
    </w:p>
    <w:p w14:paraId="363626D4" w14:textId="77777777" w:rsidR="00BD7175" w:rsidRPr="00067108" w:rsidRDefault="00BD7175" w:rsidP="00A00882">
      <w:pPr>
        <w:numPr>
          <w:ilvl w:val="0"/>
          <w:numId w:val="18"/>
        </w:numPr>
        <w:rPr>
          <w:rFonts w:ascii="Arial" w:hAnsi="Arial" w:cs="Arial"/>
          <w:i/>
          <w:iCs/>
          <w:sz w:val="22"/>
          <w:szCs w:val="22"/>
        </w:rPr>
      </w:pPr>
      <w:r w:rsidRPr="00067108">
        <w:rPr>
          <w:rFonts w:ascii="Arial" w:hAnsi="Arial" w:cs="Arial"/>
          <w:i/>
          <w:iCs/>
          <w:sz w:val="22"/>
          <w:szCs w:val="22"/>
        </w:rPr>
        <w:t>het s</w:t>
      </w:r>
      <w:r w:rsidR="00E202D4" w:rsidRPr="00067108">
        <w:rPr>
          <w:rFonts w:ascii="Arial" w:hAnsi="Arial" w:cs="Arial"/>
          <w:i/>
          <w:iCs/>
          <w:sz w:val="22"/>
          <w:szCs w:val="22"/>
        </w:rPr>
        <w:t>choolforum. T</w:t>
      </w:r>
      <w:r w:rsidR="00E202D4" w:rsidRPr="00067108">
        <w:rPr>
          <w:rFonts w:ascii="Arial" w:hAnsi="Arial" w:cs="Arial"/>
          <w:i/>
          <w:sz w:val="22"/>
          <w:szCs w:val="22"/>
        </w:rPr>
        <w:t>wee keer per jaar organiseren wij een schoolforumbijeenkomst. Hierbij worden alle ouders uitgenodigd. Graag willen wij op deze avonden met u in overleg treden over wat er leeft op onze school. Deze bijeenkomsten hebben een open karakter. Het schoolforum wil een brug</w:t>
      </w:r>
      <w:r w:rsidR="00E202D4" w:rsidRPr="00A66140">
        <w:rPr>
          <w:rFonts w:ascii="Arial" w:hAnsi="Arial" w:cs="Arial"/>
          <w:i/>
          <w:color w:val="FF0000"/>
          <w:sz w:val="22"/>
          <w:szCs w:val="22"/>
        </w:rPr>
        <w:t xml:space="preserve"> </w:t>
      </w:r>
      <w:r w:rsidR="00E202D4" w:rsidRPr="00067108">
        <w:rPr>
          <w:rFonts w:ascii="Arial" w:hAnsi="Arial" w:cs="Arial"/>
          <w:i/>
          <w:sz w:val="22"/>
          <w:szCs w:val="22"/>
        </w:rPr>
        <w:t xml:space="preserve">zijn tussen ouders en het team, om zo de samenwerking tussen ouders en het team te bevorderen en te stimuleren. De data van het schoolforum kunt u vinden in onze </w:t>
      </w:r>
      <w:r w:rsidR="00067108">
        <w:rPr>
          <w:rFonts w:ascii="Arial" w:hAnsi="Arial" w:cs="Arial"/>
          <w:i/>
          <w:sz w:val="22"/>
          <w:szCs w:val="22"/>
        </w:rPr>
        <w:t>Jaarkalender</w:t>
      </w:r>
      <w:r w:rsidR="00E202D4" w:rsidRPr="00067108">
        <w:rPr>
          <w:rFonts w:ascii="Arial" w:hAnsi="Arial" w:cs="Arial"/>
          <w:i/>
          <w:sz w:val="22"/>
          <w:szCs w:val="22"/>
        </w:rPr>
        <w:t>.</w:t>
      </w:r>
    </w:p>
    <w:p w14:paraId="3572E399" w14:textId="77777777" w:rsidR="00CB1EBD" w:rsidRPr="0010374C" w:rsidRDefault="00CB1EBD" w:rsidP="00FE26D7">
      <w:pPr>
        <w:rPr>
          <w:rFonts w:ascii="Arial" w:hAnsi="Arial" w:cs="Arial"/>
          <w:i/>
          <w:iCs/>
          <w:sz w:val="10"/>
          <w:szCs w:val="22"/>
        </w:rPr>
      </w:pPr>
    </w:p>
    <w:p w14:paraId="3EBB5B92" w14:textId="77777777" w:rsidR="00FE26D7" w:rsidRPr="00067108" w:rsidRDefault="00FE26D7" w:rsidP="00FE26D7">
      <w:pPr>
        <w:rPr>
          <w:rFonts w:ascii="Arial" w:hAnsi="Arial" w:cs="Arial"/>
          <w:i/>
          <w:iCs/>
          <w:sz w:val="22"/>
          <w:szCs w:val="22"/>
        </w:rPr>
      </w:pPr>
      <w:r w:rsidRPr="00067108">
        <w:rPr>
          <w:rFonts w:ascii="Arial" w:hAnsi="Arial" w:cs="Arial"/>
          <w:i/>
          <w:iCs/>
          <w:sz w:val="22"/>
          <w:szCs w:val="22"/>
        </w:rPr>
        <w:t xml:space="preserve">Ouders kunnen meedenken, meepraten of meebeslissen door zich te organiseren </w:t>
      </w:r>
      <w:r w:rsidR="004662E9" w:rsidRPr="00067108">
        <w:rPr>
          <w:rFonts w:ascii="Arial" w:hAnsi="Arial" w:cs="Arial"/>
          <w:i/>
          <w:iCs/>
          <w:sz w:val="22"/>
          <w:szCs w:val="22"/>
        </w:rPr>
        <w:t xml:space="preserve">binnen de medezeggenschapsraad en </w:t>
      </w:r>
      <w:r w:rsidRPr="00067108">
        <w:rPr>
          <w:rFonts w:ascii="Arial" w:hAnsi="Arial" w:cs="Arial"/>
          <w:i/>
          <w:iCs/>
          <w:sz w:val="22"/>
          <w:szCs w:val="22"/>
        </w:rPr>
        <w:t xml:space="preserve">de ouderraad. </w:t>
      </w:r>
    </w:p>
    <w:p w14:paraId="23050E73" w14:textId="77777777" w:rsidR="00FE26D7" w:rsidRPr="00067108" w:rsidRDefault="00FE26D7" w:rsidP="00FE26D7">
      <w:pPr>
        <w:rPr>
          <w:rFonts w:ascii="Arial" w:hAnsi="Arial" w:cs="Arial"/>
          <w:i/>
          <w:iCs/>
          <w:sz w:val="22"/>
          <w:szCs w:val="22"/>
        </w:rPr>
      </w:pPr>
      <w:r w:rsidRPr="00067108">
        <w:rPr>
          <w:rFonts w:ascii="Arial" w:hAnsi="Arial" w:cs="Arial"/>
          <w:i/>
          <w:iCs/>
          <w:sz w:val="22"/>
          <w:szCs w:val="22"/>
        </w:rPr>
        <w:t xml:space="preserve">Daarnaast kunnen ouders de school helpen bij </w:t>
      </w:r>
      <w:r w:rsidR="00067108">
        <w:rPr>
          <w:rFonts w:ascii="Arial" w:hAnsi="Arial" w:cs="Arial"/>
          <w:i/>
          <w:iCs/>
          <w:sz w:val="22"/>
          <w:szCs w:val="22"/>
        </w:rPr>
        <w:t xml:space="preserve">activiteiten in de klas en in de school, uitstapjes en keuze-cursus. </w:t>
      </w:r>
    </w:p>
    <w:p w14:paraId="6CEB15CE" w14:textId="77777777" w:rsidR="009D3C0E" w:rsidRPr="0010374C" w:rsidRDefault="009D3C0E" w:rsidP="00FE26D7">
      <w:pPr>
        <w:rPr>
          <w:rFonts w:ascii="Arial" w:hAnsi="Arial" w:cs="Arial"/>
          <w:i/>
          <w:iCs/>
          <w:sz w:val="10"/>
          <w:szCs w:val="22"/>
        </w:rPr>
      </w:pPr>
    </w:p>
    <w:p w14:paraId="12659EF3" w14:textId="77777777" w:rsidR="00FE26D7" w:rsidRPr="00067108" w:rsidRDefault="00FE26D7" w:rsidP="00FE26D7">
      <w:pPr>
        <w:rPr>
          <w:rFonts w:ascii="Arial" w:hAnsi="Arial" w:cs="Arial"/>
          <w:i/>
          <w:iCs/>
          <w:sz w:val="22"/>
          <w:szCs w:val="22"/>
        </w:rPr>
      </w:pPr>
      <w:r w:rsidRPr="00067108">
        <w:rPr>
          <w:rFonts w:ascii="Arial" w:hAnsi="Arial" w:cs="Arial"/>
          <w:i/>
          <w:iCs/>
          <w:sz w:val="22"/>
          <w:szCs w:val="22"/>
        </w:rPr>
        <w:t xml:space="preserve">Verder is het dagelijks mogelijk binnen te lopen voor een </w:t>
      </w:r>
      <w:r w:rsidR="00A042A2" w:rsidRPr="00067108">
        <w:rPr>
          <w:rFonts w:ascii="Arial" w:hAnsi="Arial" w:cs="Arial"/>
          <w:i/>
          <w:iCs/>
          <w:sz w:val="22"/>
          <w:szCs w:val="22"/>
        </w:rPr>
        <w:t xml:space="preserve">afspraak met groepsleerkrachten </w:t>
      </w:r>
      <w:r w:rsidRPr="00067108">
        <w:rPr>
          <w:rFonts w:ascii="Arial" w:hAnsi="Arial" w:cs="Arial"/>
          <w:i/>
          <w:iCs/>
          <w:sz w:val="22"/>
          <w:szCs w:val="22"/>
        </w:rPr>
        <w:t xml:space="preserve">of directie. </w:t>
      </w:r>
      <w:r w:rsidR="00241CFD">
        <w:rPr>
          <w:rFonts w:ascii="Arial" w:hAnsi="Arial" w:cs="Arial"/>
          <w:i/>
          <w:iCs/>
          <w:sz w:val="22"/>
          <w:szCs w:val="22"/>
        </w:rPr>
        <w:t>Zaken die bij de leerkracht thuis horen moeten eerst met de leerkracht besproken worden.</w:t>
      </w:r>
    </w:p>
    <w:p w14:paraId="66518E39" w14:textId="77777777" w:rsidR="00735184" w:rsidRPr="0010374C" w:rsidRDefault="00735184" w:rsidP="00A075AC">
      <w:pPr>
        <w:rPr>
          <w:rFonts w:ascii="Arial" w:hAnsi="Arial" w:cs="Arial"/>
          <w:i/>
          <w:iCs/>
          <w:sz w:val="22"/>
          <w:szCs w:val="22"/>
          <w:u w:val="single"/>
        </w:rPr>
      </w:pPr>
    </w:p>
    <w:p w14:paraId="53D46CD8" w14:textId="77777777" w:rsidR="009A33DE" w:rsidRPr="0010374C" w:rsidRDefault="009A33DE" w:rsidP="00A00882">
      <w:pPr>
        <w:numPr>
          <w:ilvl w:val="1"/>
          <w:numId w:val="14"/>
        </w:numPr>
        <w:rPr>
          <w:rFonts w:ascii="Arial" w:hAnsi="Arial" w:cs="Arial"/>
          <w:i/>
          <w:iCs/>
          <w:sz w:val="22"/>
          <w:szCs w:val="22"/>
          <w:u w:val="single"/>
        </w:rPr>
      </w:pPr>
      <w:r w:rsidRPr="0010374C">
        <w:rPr>
          <w:rFonts w:ascii="Arial" w:hAnsi="Arial" w:cs="Arial"/>
          <w:i/>
          <w:iCs/>
          <w:sz w:val="22"/>
          <w:szCs w:val="22"/>
          <w:u w:val="single"/>
        </w:rPr>
        <w:t>EDUCATIEF PARTNERSCHAP</w:t>
      </w:r>
    </w:p>
    <w:p w14:paraId="6C1031F9" w14:textId="77777777" w:rsidR="009A33DE" w:rsidRPr="0010374C" w:rsidRDefault="002D2592" w:rsidP="009A33DE">
      <w:pPr>
        <w:rPr>
          <w:rFonts w:ascii="Arial" w:hAnsi="Arial" w:cs="Arial"/>
          <w:i/>
          <w:iCs/>
          <w:sz w:val="10"/>
          <w:szCs w:val="22"/>
        </w:rPr>
      </w:pPr>
      <w:r w:rsidRPr="0010374C">
        <w:rPr>
          <w:rFonts w:ascii="Arial" w:hAnsi="Arial" w:cs="Arial"/>
          <w:i/>
          <w:iCs/>
          <w:sz w:val="10"/>
          <w:szCs w:val="22"/>
        </w:rPr>
        <w:t xml:space="preserve"> </w:t>
      </w:r>
    </w:p>
    <w:p w14:paraId="403757F2" w14:textId="77777777" w:rsidR="009A33DE" w:rsidRPr="0010374C" w:rsidRDefault="009A33DE" w:rsidP="009A33DE">
      <w:pPr>
        <w:rPr>
          <w:rFonts w:ascii="Arial" w:hAnsi="Arial" w:cs="Arial"/>
          <w:i/>
          <w:iCs/>
          <w:sz w:val="22"/>
          <w:szCs w:val="22"/>
          <w:u w:val="single"/>
        </w:rPr>
      </w:pPr>
      <w:r w:rsidRPr="0010374C">
        <w:rPr>
          <w:rFonts w:ascii="Arial" w:hAnsi="Arial" w:cs="Arial"/>
          <w:i/>
          <w:iCs/>
          <w:sz w:val="22"/>
          <w:szCs w:val="22"/>
          <w:u w:val="single"/>
        </w:rPr>
        <w:t xml:space="preserve">Educatief partnerschap als model </w:t>
      </w:r>
    </w:p>
    <w:p w14:paraId="48B1BD89"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Educatief partnerschap is een model waarmee we als school samen met de ouders de onderlinge relatie kunnen vormgeven en versterken. Het model gaat ervan uit dat school en ouders gelijkwaardige partners zijn in de educatie, de opvoeding en het onderwijs, zij het dat de eindverantwoordelijkheden van ouders en professionals verschillen. Het gaat erom dat we als partners inzien dat we een gezamenlijk belang hebben, namelijk optimale voorwaarden creëren voor de ontwikkeling en het leren van kinderen, thuis en op school. Samen kunnen we meer bereiken dan ieder voor zich afzonderlijk. </w:t>
      </w:r>
    </w:p>
    <w:p w14:paraId="7E75FCD0" w14:textId="77777777" w:rsidR="009A33DE" w:rsidRPr="0010374C" w:rsidRDefault="009A33DE" w:rsidP="009A33DE">
      <w:pPr>
        <w:rPr>
          <w:rFonts w:ascii="Arial" w:hAnsi="Arial" w:cs="Arial"/>
          <w:i/>
          <w:iCs/>
          <w:sz w:val="10"/>
          <w:szCs w:val="22"/>
        </w:rPr>
      </w:pPr>
    </w:p>
    <w:p w14:paraId="3CE301AB"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Er is daarom sprake van een wederzijdse betrokkenheid die zich kan uiten in meeleven, meehelpen, meedenken en meebeslissen. In de praktijk zijn in die wederzijdse betrokkenheid drie lijnen te onderscheiden: </w:t>
      </w:r>
    </w:p>
    <w:p w14:paraId="10FDAA0E" w14:textId="77777777" w:rsidR="009A33DE" w:rsidRPr="0010374C" w:rsidRDefault="009A33DE" w:rsidP="009A33DE">
      <w:pPr>
        <w:rPr>
          <w:rFonts w:ascii="Arial" w:hAnsi="Arial" w:cs="Arial"/>
          <w:i/>
          <w:iCs/>
          <w:sz w:val="10"/>
          <w:szCs w:val="22"/>
        </w:rPr>
      </w:pPr>
    </w:p>
    <w:p w14:paraId="19CAFD89"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betrokkenheid van ouders bij hun kind als leerling ( 1-4 in het volgende schema); </w:t>
      </w:r>
    </w:p>
    <w:p w14:paraId="6D8CDC4A"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betrokkenheid van ouders bij de groep/klas of de school ( 5-8); </w:t>
      </w:r>
    </w:p>
    <w:p w14:paraId="74FE02E5"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betrokkenheid van de school bij de ouders c.q. de thuissituatie ( 9-11). </w:t>
      </w:r>
    </w:p>
    <w:p w14:paraId="6764CF8E"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12 blijft leeg: gelet op de eindverantwoordelijkheid van de ouders over de opvoeding van hun kind is meebeslissen van de kant van de school niet aan de orde. </w:t>
      </w:r>
      <w:r w:rsidR="00241CFD" w:rsidRPr="0010374C">
        <w:rPr>
          <w:rFonts w:ascii="Arial" w:hAnsi="Arial" w:cs="Arial"/>
          <w:i/>
          <w:iCs/>
          <w:sz w:val="22"/>
          <w:szCs w:val="22"/>
        </w:rPr>
        <w:t xml:space="preserve">Alleen ouders van de MR hebben op een paar punten instemmingsrecht als het gata om </w:t>
      </w:r>
    </w:p>
    <w:p w14:paraId="774AF2BF" w14:textId="77777777" w:rsidR="009A33DE" w:rsidRPr="0010374C" w:rsidRDefault="009A33DE" w:rsidP="009A33DE">
      <w:pPr>
        <w:rPr>
          <w:rFonts w:ascii="Arial" w:hAnsi="Arial" w:cs="Arial"/>
          <w:i/>
          <w:iCs/>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600"/>
        <w:gridCol w:w="925"/>
        <w:gridCol w:w="555"/>
        <w:gridCol w:w="1033"/>
        <w:gridCol w:w="525"/>
        <w:gridCol w:w="1093"/>
        <w:gridCol w:w="660"/>
        <w:gridCol w:w="1050"/>
      </w:tblGrid>
      <w:tr w:rsidR="00A66140" w:rsidRPr="0010374C" w14:paraId="721C3088" w14:textId="77777777" w:rsidTr="008B6C23">
        <w:tc>
          <w:tcPr>
            <w:tcW w:w="1842" w:type="dxa"/>
          </w:tcPr>
          <w:p w14:paraId="7A292896" w14:textId="77777777" w:rsidR="009A33DE" w:rsidRPr="0010374C" w:rsidRDefault="009A33DE" w:rsidP="004128EE">
            <w:pPr>
              <w:rPr>
                <w:rFonts w:ascii="Arial" w:hAnsi="Arial" w:cs="Arial"/>
                <w:i/>
                <w:iCs/>
                <w:sz w:val="22"/>
                <w:szCs w:val="22"/>
              </w:rPr>
            </w:pPr>
          </w:p>
        </w:tc>
        <w:tc>
          <w:tcPr>
            <w:tcW w:w="1842" w:type="dxa"/>
            <w:gridSpan w:val="2"/>
          </w:tcPr>
          <w:p w14:paraId="13713D71"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Meeleven</w:t>
            </w:r>
          </w:p>
        </w:tc>
        <w:tc>
          <w:tcPr>
            <w:tcW w:w="1842" w:type="dxa"/>
            <w:gridSpan w:val="2"/>
          </w:tcPr>
          <w:p w14:paraId="42823001"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Meehelpen</w:t>
            </w:r>
          </w:p>
        </w:tc>
        <w:tc>
          <w:tcPr>
            <w:tcW w:w="1843" w:type="dxa"/>
            <w:gridSpan w:val="2"/>
          </w:tcPr>
          <w:p w14:paraId="1C5BEFE3"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Meedenken</w:t>
            </w:r>
          </w:p>
        </w:tc>
        <w:tc>
          <w:tcPr>
            <w:tcW w:w="1843" w:type="dxa"/>
            <w:gridSpan w:val="2"/>
          </w:tcPr>
          <w:p w14:paraId="4D3627BF"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Meebeslissen</w:t>
            </w:r>
          </w:p>
        </w:tc>
      </w:tr>
      <w:tr w:rsidR="00A66140" w:rsidRPr="0010374C" w14:paraId="29E6AB9E" w14:textId="77777777" w:rsidTr="008B6C23">
        <w:tc>
          <w:tcPr>
            <w:tcW w:w="1842" w:type="dxa"/>
          </w:tcPr>
          <w:p w14:paraId="46852CE1"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Ouders&gt;kind als leerling</w:t>
            </w:r>
          </w:p>
        </w:tc>
        <w:tc>
          <w:tcPr>
            <w:tcW w:w="600" w:type="dxa"/>
          </w:tcPr>
          <w:p w14:paraId="649841BE"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1</w:t>
            </w:r>
          </w:p>
        </w:tc>
        <w:tc>
          <w:tcPr>
            <w:tcW w:w="1242" w:type="dxa"/>
          </w:tcPr>
          <w:p w14:paraId="2191599E" w14:textId="77777777" w:rsidR="009A33DE" w:rsidRPr="0010374C" w:rsidRDefault="009A33DE" w:rsidP="004128EE">
            <w:pPr>
              <w:rPr>
                <w:rFonts w:ascii="Arial" w:hAnsi="Arial" w:cs="Arial"/>
                <w:i/>
                <w:iCs/>
                <w:sz w:val="22"/>
                <w:szCs w:val="22"/>
              </w:rPr>
            </w:pPr>
          </w:p>
        </w:tc>
        <w:tc>
          <w:tcPr>
            <w:tcW w:w="555" w:type="dxa"/>
          </w:tcPr>
          <w:p w14:paraId="18F999B5"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2</w:t>
            </w:r>
          </w:p>
        </w:tc>
        <w:tc>
          <w:tcPr>
            <w:tcW w:w="1287" w:type="dxa"/>
          </w:tcPr>
          <w:p w14:paraId="7673E5AE" w14:textId="77777777" w:rsidR="009A33DE" w:rsidRPr="0010374C" w:rsidRDefault="009A33DE" w:rsidP="004128EE">
            <w:pPr>
              <w:rPr>
                <w:rFonts w:ascii="Arial" w:hAnsi="Arial" w:cs="Arial"/>
                <w:i/>
                <w:iCs/>
                <w:sz w:val="22"/>
                <w:szCs w:val="22"/>
              </w:rPr>
            </w:pPr>
          </w:p>
        </w:tc>
        <w:tc>
          <w:tcPr>
            <w:tcW w:w="525" w:type="dxa"/>
          </w:tcPr>
          <w:p w14:paraId="5FCD5EC4"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3</w:t>
            </w:r>
          </w:p>
        </w:tc>
        <w:tc>
          <w:tcPr>
            <w:tcW w:w="1318" w:type="dxa"/>
          </w:tcPr>
          <w:p w14:paraId="041D98D7" w14:textId="77777777" w:rsidR="009A33DE" w:rsidRPr="0010374C" w:rsidRDefault="009A33DE" w:rsidP="004128EE">
            <w:pPr>
              <w:rPr>
                <w:rFonts w:ascii="Arial" w:hAnsi="Arial" w:cs="Arial"/>
                <w:i/>
                <w:iCs/>
                <w:sz w:val="22"/>
                <w:szCs w:val="22"/>
              </w:rPr>
            </w:pPr>
          </w:p>
        </w:tc>
        <w:tc>
          <w:tcPr>
            <w:tcW w:w="660" w:type="dxa"/>
          </w:tcPr>
          <w:p w14:paraId="2598DEE6"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4</w:t>
            </w:r>
          </w:p>
        </w:tc>
        <w:tc>
          <w:tcPr>
            <w:tcW w:w="1183" w:type="dxa"/>
          </w:tcPr>
          <w:p w14:paraId="5AB7C0C5" w14:textId="77777777" w:rsidR="009A33DE" w:rsidRPr="0010374C" w:rsidRDefault="009A33DE" w:rsidP="004128EE">
            <w:pPr>
              <w:rPr>
                <w:rFonts w:ascii="Arial" w:hAnsi="Arial" w:cs="Arial"/>
                <w:i/>
                <w:iCs/>
                <w:sz w:val="22"/>
                <w:szCs w:val="22"/>
              </w:rPr>
            </w:pPr>
          </w:p>
        </w:tc>
      </w:tr>
      <w:tr w:rsidR="00A66140" w:rsidRPr="0010374C" w14:paraId="4942781F" w14:textId="77777777" w:rsidTr="008B6C23">
        <w:tc>
          <w:tcPr>
            <w:tcW w:w="1842" w:type="dxa"/>
          </w:tcPr>
          <w:p w14:paraId="6E89702B"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Ouders&gt;groep/ klas of school</w:t>
            </w:r>
          </w:p>
        </w:tc>
        <w:tc>
          <w:tcPr>
            <w:tcW w:w="600" w:type="dxa"/>
          </w:tcPr>
          <w:p w14:paraId="78941E47"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5</w:t>
            </w:r>
          </w:p>
        </w:tc>
        <w:tc>
          <w:tcPr>
            <w:tcW w:w="1242" w:type="dxa"/>
          </w:tcPr>
          <w:p w14:paraId="55B33694" w14:textId="77777777" w:rsidR="009A33DE" w:rsidRPr="0010374C" w:rsidRDefault="009A33DE" w:rsidP="004128EE">
            <w:pPr>
              <w:rPr>
                <w:rFonts w:ascii="Arial" w:hAnsi="Arial" w:cs="Arial"/>
                <w:i/>
                <w:iCs/>
                <w:sz w:val="22"/>
                <w:szCs w:val="22"/>
              </w:rPr>
            </w:pPr>
          </w:p>
        </w:tc>
        <w:tc>
          <w:tcPr>
            <w:tcW w:w="555" w:type="dxa"/>
          </w:tcPr>
          <w:p w14:paraId="29B4EA11"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6</w:t>
            </w:r>
          </w:p>
        </w:tc>
        <w:tc>
          <w:tcPr>
            <w:tcW w:w="1287" w:type="dxa"/>
          </w:tcPr>
          <w:p w14:paraId="4455F193" w14:textId="77777777" w:rsidR="009A33DE" w:rsidRPr="0010374C" w:rsidRDefault="009A33DE" w:rsidP="004128EE">
            <w:pPr>
              <w:rPr>
                <w:rFonts w:ascii="Arial" w:hAnsi="Arial" w:cs="Arial"/>
                <w:i/>
                <w:iCs/>
                <w:sz w:val="22"/>
                <w:szCs w:val="22"/>
              </w:rPr>
            </w:pPr>
          </w:p>
        </w:tc>
        <w:tc>
          <w:tcPr>
            <w:tcW w:w="525" w:type="dxa"/>
          </w:tcPr>
          <w:p w14:paraId="75697EEC"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7</w:t>
            </w:r>
          </w:p>
        </w:tc>
        <w:tc>
          <w:tcPr>
            <w:tcW w:w="1318" w:type="dxa"/>
          </w:tcPr>
          <w:p w14:paraId="1C2776EB" w14:textId="77777777" w:rsidR="009A33DE" w:rsidRPr="0010374C" w:rsidRDefault="009A33DE" w:rsidP="004128EE">
            <w:pPr>
              <w:rPr>
                <w:rFonts w:ascii="Arial" w:hAnsi="Arial" w:cs="Arial"/>
                <w:i/>
                <w:iCs/>
                <w:sz w:val="22"/>
                <w:szCs w:val="22"/>
              </w:rPr>
            </w:pPr>
          </w:p>
        </w:tc>
        <w:tc>
          <w:tcPr>
            <w:tcW w:w="660" w:type="dxa"/>
          </w:tcPr>
          <w:p w14:paraId="44B0A208"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8</w:t>
            </w:r>
          </w:p>
        </w:tc>
        <w:tc>
          <w:tcPr>
            <w:tcW w:w="1183" w:type="dxa"/>
          </w:tcPr>
          <w:p w14:paraId="15342E60" w14:textId="77777777" w:rsidR="009A33DE" w:rsidRPr="0010374C" w:rsidRDefault="009A33DE" w:rsidP="004128EE">
            <w:pPr>
              <w:rPr>
                <w:rFonts w:ascii="Arial" w:hAnsi="Arial" w:cs="Arial"/>
                <w:i/>
                <w:iCs/>
                <w:sz w:val="22"/>
                <w:szCs w:val="22"/>
              </w:rPr>
            </w:pPr>
          </w:p>
        </w:tc>
      </w:tr>
      <w:tr w:rsidR="00A66140" w:rsidRPr="0010374C" w14:paraId="4B12C5CB" w14:textId="77777777" w:rsidTr="008B6C23">
        <w:tc>
          <w:tcPr>
            <w:tcW w:w="1842" w:type="dxa"/>
          </w:tcPr>
          <w:p w14:paraId="3C874ACB"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School&gt;ouders</w:t>
            </w:r>
          </w:p>
        </w:tc>
        <w:tc>
          <w:tcPr>
            <w:tcW w:w="600" w:type="dxa"/>
          </w:tcPr>
          <w:p w14:paraId="2B2B7304"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9</w:t>
            </w:r>
          </w:p>
        </w:tc>
        <w:tc>
          <w:tcPr>
            <w:tcW w:w="1242" w:type="dxa"/>
          </w:tcPr>
          <w:p w14:paraId="5EB89DE8" w14:textId="77777777" w:rsidR="009A33DE" w:rsidRPr="0010374C" w:rsidRDefault="009A33DE" w:rsidP="004128EE">
            <w:pPr>
              <w:rPr>
                <w:rFonts w:ascii="Arial" w:hAnsi="Arial" w:cs="Arial"/>
                <w:i/>
                <w:iCs/>
                <w:sz w:val="22"/>
                <w:szCs w:val="22"/>
              </w:rPr>
            </w:pPr>
          </w:p>
        </w:tc>
        <w:tc>
          <w:tcPr>
            <w:tcW w:w="555" w:type="dxa"/>
          </w:tcPr>
          <w:p w14:paraId="5D369756"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10</w:t>
            </w:r>
          </w:p>
        </w:tc>
        <w:tc>
          <w:tcPr>
            <w:tcW w:w="1287" w:type="dxa"/>
          </w:tcPr>
          <w:p w14:paraId="7D62D461" w14:textId="77777777" w:rsidR="009A33DE" w:rsidRPr="0010374C" w:rsidRDefault="009A33DE" w:rsidP="004128EE">
            <w:pPr>
              <w:rPr>
                <w:rFonts w:ascii="Arial" w:hAnsi="Arial" w:cs="Arial"/>
                <w:i/>
                <w:iCs/>
                <w:sz w:val="22"/>
                <w:szCs w:val="22"/>
              </w:rPr>
            </w:pPr>
          </w:p>
        </w:tc>
        <w:tc>
          <w:tcPr>
            <w:tcW w:w="525" w:type="dxa"/>
          </w:tcPr>
          <w:p w14:paraId="4737E36C"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11</w:t>
            </w:r>
          </w:p>
        </w:tc>
        <w:tc>
          <w:tcPr>
            <w:tcW w:w="1318" w:type="dxa"/>
          </w:tcPr>
          <w:p w14:paraId="078B034E" w14:textId="77777777" w:rsidR="009A33DE" w:rsidRPr="0010374C" w:rsidRDefault="009A33DE" w:rsidP="004128EE">
            <w:pPr>
              <w:rPr>
                <w:rFonts w:ascii="Arial" w:hAnsi="Arial" w:cs="Arial"/>
                <w:i/>
                <w:iCs/>
                <w:sz w:val="22"/>
                <w:szCs w:val="22"/>
              </w:rPr>
            </w:pPr>
          </w:p>
        </w:tc>
        <w:tc>
          <w:tcPr>
            <w:tcW w:w="660" w:type="dxa"/>
          </w:tcPr>
          <w:p w14:paraId="6B06ADE2" w14:textId="77777777" w:rsidR="009A33DE" w:rsidRPr="0010374C" w:rsidRDefault="009A33DE" w:rsidP="004128EE">
            <w:pPr>
              <w:rPr>
                <w:rFonts w:ascii="Arial" w:hAnsi="Arial" w:cs="Arial"/>
                <w:i/>
                <w:iCs/>
                <w:sz w:val="22"/>
                <w:szCs w:val="22"/>
              </w:rPr>
            </w:pPr>
            <w:r w:rsidRPr="0010374C">
              <w:rPr>
                <w:rFonts w:ascii="Arial" w:hAnsi="Arial" w:cs="Arial"/>
                <w:i/>
                <w:iCs/>
                <w:sz w:val="22"/>
                <w:szCs w:val="22"/>
              </w:rPr>
              <w:t>(12)</w:t>
            </w:r>
          </w:p>
          <w:p w14:paraId="492506DD" w14:textId="77777777" w:rsidR="009A33DE" w:rsidRPr="0010374C" w:rsidRDefault="009A33DE" w:rsidP="004128EE">
            <w:pPr>
              <w:rPr>
                <w:rFonts w:ascii="Arial" w:hAnsi="Arial" w:cs="Arial"/>
                <w:i/>
                <w:iCs/>
                <w:sz w:val="22"/>
                <w:szCs w:val="22"/>
              </w:rPr>
            </w:pPr>
          </w:p>
        </w:tc>
        <w:tc>
          <w:tcPr>
            <w:tcW w:w="1183" w:type="dxa"/>
          </w:tcPr>
          <w:p w14:paraId="31CD0C16" w14:textId="77777777" w:rsidR="009A33DE" w:rsidRPr="0010374C" w:rsidRDefault="009A33DE" w:rsidP="004128EE">
            <w:pPr>
              <w:rPr>
                <w:rFonts w:ascii="Arial" w:hAnsi="Arial" w:cs="Arial"/>
                <w:i/>
                <w:iCs/>
                <w:sz w:val="22"/>
                <w:szCs w:val="22"/>
              </w:rPr>
            </w:pPr>
          </w:p>
          <w:p w14:paraId="7FD8715F" w14:textId="77777777" w:rsidR="009A33DE" w:rsidRPr="0010374C" w:rsidRDefault="009A33DE" w:rsidP="004128EE">
            <w:pPr>
              <w:rPr>
                <w:rFonts w:ascii="Arial" w:hAnsi="Arial" w:cs="Arial"/>
                <w:i/>
                <w:iCs/>
                <w:sz w:val="22"/>
                <w:szCs w:val="22"/>
              </w:rPr>
            </w:pPr>
          </w:p>
        </w:tc>
      </w:tr>
    </w:tbl>
    <w:p w14:paraId="75F80603" w14:textId="77777777" w:rsidR="009A33DE" w:rsidRPr="0010374C" w:rsidRDefault="009A33DE" w:rsidP="009A33DE">
      <w:pPr>
        <w:rPr>
          <w:rFonts w:ascii="Arial" w:hAnsi="Arial" w:cs="Arial"/>
          <w:i/>
          <w:iCs/>
          <w:sz w:val="10"/>
          <w:szCs w:val="22"/>
        </w:rPr>
      </w:pPr>
      <w:r w:rsidRPr="0010374C">
        <w:rPr>
          <w:rFonts w:ascii="Arial" w:hAnsi="Arial" w:cs="Arial"/>
          <w:i/>
          <w:iCs/>
          <w:sz w:val="10"/>
          <w:szCs w:val="22"/>
        </w:rPr>
        <w:t xml:space="preserve">  </w:t>
      </w:r>
    </w:p>
    <w:p w14:paraId="2C1C97AF" w14:textId="77777777" w:rsidR="009A33DE" w:rsidRPr="0010374C" w:rsidRDefault="009A33DE" w:rsidP="009A33DE">
      <w:pPr>
        <w:rPr>
          <w:rFonts w:ascii="Arial" w:hAnsi="Arial" w:cs="Arial"/>
          <w:i/>
          <w:iCs/>
          <w:sz w:val="22"/>
          <w:szCs w:val="22"/>
          <w:u w:val="single"/>
        </w:rPr>
      </w:pPr>
      <w:r w:rsidRPr="0010374C">
        <w:rPr>
          <w:rFonts w:ascii="Arial" w:hAnsi="Arial" w:cs="Arial"/>
          <w:i/>
          <w:iCs/>
          <w:sz w:val="22"/>
          <w:szCs w:val="22"/>
          <w:u w:val="single"/>
        </w:rPr>
        <w:t xml:space="preserve">Drie doelen </w:t>
      </w:r>
    </w:p>
    <w:p w14:paraId="55D5AE3A"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Partnerschap is geen doel op zich, maar staat in dienst van een drietal doelen: </w:t>
      </w:r>
    </w:p>
    <w:p w14:paraId="5CE5B041"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pedagogisch doel: realiseren van enige afstemming in het opvoedend denken en </w:t>
      </w:r>
    </w:p>
    <w:p w14:paraId="7736E226"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handelen c.q. in de benadering van kinderen, thuis en op school; </w:t>
      </w:r>
    </w:p>
    <w:p w14:paraId="60CBA914"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organisatorisch doel: optimaliseren van het reilen en zeilen van de school als </w:t>
      </w:r>
    </w:p>
    <w:p w14:paraId="6979FA3F"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organisatie en gemeenschap, mede door de inbreng van ouders; </w:t>
      </w:r>
    </w:p>
    <w:p w14:paraId="020ABA3B"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 democratisch doel: informeel en formeel meedenken en meebeslissen van ouders </w:t>
      </w:r>
    </w:p>
    <w:p w14:paraId="6A6E54E5" w14:textId="77777777" w:rsidR="009A33DE" w:rsidRPr="0010374C" w:rsidRDefault="009A33DE" w:rsidP="009A33DE">
      <w:pPr>
        <w:rPr>
          <w:rFonts w:ascii="Arial" w:hAnsi="Arial" w:cs="Arial"/>
          <w:i/>
          <w:iCs/>
          <w:sz w:val="22"/>
          <w:szCs w:val="22"/>
        </w:rPr>
      </w:pPr>
      <w:r w:rsidRPr="0010374C">
        <w:rPr>
          <w:rFonts w:ascii="Arial" w:hAnsi="Arial" w:cs="Arial"/>
          <w:i/>
          <w:iCs/>
          <w:sz w:val="22"/>
          <w:szCs w:val="22"/>
        </w:rPr>
        <w:t xml:space="preserve">met de school en afleggen van verantwoording door de school over haar werk aan de ouders. </w:t>
      </w:r>
    </w:p>
    <w:p w14:paraId="5C64B1A1" w14:textId="77777777" w:rsidR="004F6032" w:rsidRPr="0010374C" w:rsidRDefault="009A33DE" w:rsidP="009A33DE">
      <w:pPr>
        <w:rPr>
          <w:rFonts w:ascii="Arial" w:hAnsi="Arial" w:cs="Arial"/>
          <w:i/>
          <w:iCs/>
          <w:sz w:val="22"/>
          <w:szCs w:val="22"/>
        </w:rPr>
      </w:pPr>
      <w:r w:rsidRPr="0010374C">
        <w:rPr>
          <w:rFonts w:ascii="Arial" w:hAnsi="Arial" w:cs="Arial"/>
          <w:i/>
          <w:iCs/>
          <w:sz w:val="22"/>
          <w:szCs w:val="22"/>
        </w:rPr>
        <w:t xml:space="preserve">In </w:t>
      </w:r>
      <w:r w:rsidR="002D2592" w:rsidRPr="0010374C">
        <w:rPr>
          <w:rFonts w:ascii="Arial" w:hAnsi="Arial" w:cs="Arial"/>
          <w:i/>
          <w:iCs/>
          <w:sz w:val="22"/>
          <w:szCs w:val="22"/>
        </w:rPr>
        <w:t>de vorige paragraaf ‘</w:t>
      </w:r>
      <w:r w:rsidRPr="0010374C">
        <w:rPr>
          <w:rFonts w:ascii="Arial" w:hAnsi="Arial" w:cs="Arial"/>
          <w:i/>
          <w:iCs/>
          <w:sz w:val="22"/>
          <w:szCs w:val="22"/>
        </w:rPr>
        <w:t xml:space="preserve"> Communicatie</w:t>
      </w:r>
      <w:r w:rsidR="00621F47" w:rsidRPr="0010374C">
        <w:rPr>
          <w:rFonts w:ascii="Arial" w:hAnsi="Arial" w:cs="Arial"/>
          <w:i/>
          <w:iCs/>
          <w:sz w:val="22"/>
          <w:szCs w:val="22"/>
        </w:rPr>
        <w:t>’ (5.1</w:t>
      </w:r>
      <w:r w:rsidRPr="0010374C">
        <w:rPr>
          <w:rFonts w:ascii="Arial" w:hAnsi="Arial" w:cs="Arial"/>
          <w:i/>
          <w:iCs/>
          <w:sz w:val="22"/>
          <w:szCs w:val="22"/>
        </w:rPr>
        <w:t xml:space="preserve">) van het schoolplan staat beschreven hoe wij omgaan met ouderbetrokkenheid en is duidelijk dat er al het een en ander gebeurt en is vastgelegd. </w:t>
      </w:r>
    </w:p>
    <w:p w14:paraId="4D91C18D" w14:textId="77777777" w:rsidR="00015968" w:rsidRPr="009325BC" w:rsidRDefault="009325BC">
      <w:pPr>
        <w:rPr>
          <w:rFonts w:ascii="Arial" w:hAnsi="Arial" w:cs="Arial"/>
          <w:b/>
          <w:i/>
          <w:sz w:val="22"/>
          <w:szCs w:val="22"/>
        </w:rPr>
      </w:pPr>
      <w:r w:rsidRPr="0010374C">
        <w:rPr>
          <w:rFonts w:ascii="Arial" w:hAnsi="Arial" w:cs="Arial"/>
          <w:i/>
          <w:iCs/>
          <w:sz w:val="22"/>
          <w:szCs w:val="22"/>
          <w:u w:val="single"/>
        </w:rPr>
        <w:br w:type="page"/>
      </w:r>
      <w:r w:rsidR="00015968" w:rsidRPr="009325BC">
        <w:rPr>
          <w:rFonts w:ascii="Arial" w:hAnsi="Arial" w:cs="Arial"/>
          <w:b/>
          <w:i/>
          <w:sz w:val="22"/>
          <w:szCs w:val="22"/>
        </w:rPr>
        <w:t>H</w:t>
      </w:r>
      <w:r w:rsidR="00395437" w:rsidRPr="009325BC">
        <w:rPr>
          <w:rFonts w:ascii="Arial" w:hAnsi="Arial" w:cs="Arial"/>
          <w:b/>
          <w:i/>
          <w:sz w:val="22"/>
          <w:szCs w:val="22"/>
        </w:rPr>
        <w:t>OOFDSTUK</w:t>
      </w:r>
      <w:r w:rsidR="00015968" w:rsidRPr="009325BC">
        <w:rPr>
          <w:rFonts w:ascii="Arial" w:hAnsi="Arial" w:cs="Arial"/>
          <w:b/>
          <w:i/>
          <w:sz w:val="22"/>
          <w:szCs w:val="22"/>
        </w:rPr>
        <w:t xml:space="preserve"> </w:t>
      </w:r>
      <w:r w:rsidR="000C2C45" w:rsidRPr="009325BC">
        <w:rPr>
          <w:rFonts w:ascii="Arial" w:hAnsi="Arial" w:cs="Arial"/>
          <w:b/>
          <w:i/>
          <w:sz w:val="22"/>
          <w:szCs w:val="22"/>
        </w:rPr>
        <w:t>6</w:t>
      </w:r>
      <w:r w:rsidR="00015968" w:rsidRPr="009325BC">
        <w:rPr>
          <w:rFonts w:ascii="Arial" w:hAnsi="Arial" w:cs="Arial"/>
          <w:b/>
          <w:i/>
          <w:sz w:val="22"/>
          <w:szCs w:val="22"/>
        </w:rPr>
        <w:t>: ONZE BELEIDSVOORNEMENS</w:t>
      </w:r>
    </w:p>
    <w:p w14:paraId="6BDFDFC2" w14:textId="77777777" w:rsidR="00752281" w:rsidRPr="009325BC" w:rsidRDefault="00752281">
      <w:pPr>
        <w:rPr>
          <w:rFonts w:ascii="Arial" w:hAnsi="Arial" w:cs="Arial"/>
          <w:b/>
          <w:i/>
          <w:sz w:val="22"/>
          <w:szCs w:val="22"/>
        </w:rPr>
      </w:pPr>
    </w:p>
    <w:p w14:paraId="5F106E6D" w14:textId="77777777" w:rsidR="00E96368" w:rsidRPr="009325BC" w:rsidRDefault="005D623D" w:rsidP="005D623D">
      <w:pPr>
        <w:rPr>
          <w:rFonts w:ascii="Arial" w:hAnsi="Arial" w:cs="Arial"/>
          <w:b/>
          <w:i/>
          <w:sz w:val="22"/>
          <w:szCs w:val="22"/>
        </w:rPr>
      </w:pPr>
      <w:r w:rsidRPr="009325BC">
        <w:rPr>
          <w:rFonts w:ascii="Arial" w:hAnsi="Arial" w:cs="Arial"/>
          <w:b/>
          <w:i/>
          <w:sz w:val="22"/>
          <w:szCs w:val="22"/>
        </w:rPr>
        <w:t>Zie floating deel: Jaarverslag</w:t>
      </w:r>
      <w:r w:rsidR="0092266C">
        <w:rPr>
          <w:rFonts w:ascii="Arial" w:hAnsi="Arial" w:cs="Arial"/>
          <w:b/>
          <w:i/>
          <w:sz w:val="22"/>
          <w:szCs w:val="22"/>
        </w:rPr>
        <w:t xml:space="preserve"> en jaarplan, incl.</w:t>
      </w:r>
      <w:r w:rsidRPr="009325BC">
        <w:rPr>
          <w:rFonts w:ascii="Arial" w:hAnsi="Arial" w:cs="Arial"/>
          <w:b/>
          <w:i/>
          <w:sz w:val="22"/>
          <w:szCs w:val="22"/>
        </w:rPr>
        <w:t xml:space="preserve"> Meerjarenplanning/ beleidsvoornemens, Scholings- en begeleidingsplan, </w:t>
      </w:r>
      <w:r w:rsidR="004B4E20">
        <w:rPr>
          <w:rFonts w:ascii="Arial" w:hAnsi="Arial" w:cs="Arial"/>
          <w:b/>
          <w:i/>
          <w:sz w:val="22"/>
          <w:szCs w:val="22"/>
        </w:rPr>
        <w:t xml:space="preserve">Opbrengsten, </w:t>
      </w:r>
      <w:r w:rsidRPr="009325BC">
        <w:rPr>
          <w:rFonts w:ascii="Arial" w:hAnsi="Arial" w:cs="Arial"/>
          <w:b/>
          <w:i/>
          <w:sz w:val="22"/>
          <w:szCs w:val="22"/>
        </w:rPr>
        <w:t>Financieel overzicht</w:t>
      </w:r>
      <w:r w:rsidR="004B4E20">
        <w:rPr>
          <w:rFonts w:ascii="Arial" w:hAnsi="Arial" w:cs="Arial"/>
          <w:b/>
          <w:i/>
          <w:sz w:val="22"/>
          <w:szCs w:val="22"/>
        </w:rPr>
        <w:t xml:space="preserve"> (IIB)</w:t>
      </w:r>
    </w:p>
    <w:p w14:paraId="41F9AE5E" w14:textId="77777777" w:rsidR="00D608BD" w:rsidRPr="009325BC" w:rsidRDefault="00D608BD" w:rsidP="00D608BD">
      <w:pPr>
        <w:rPr>
          <w:rFonts w:ascii="Arial" w:hAnsi="Arial" w:cs="Arial"/>
          <w:i/>
          <w:sz w:val="22"/>
          <w:szCs w:val="22"/>
        </w:rPr>
      </w:pPr>
    </w:p>
    <w:p w14:paraId="44EEFD60" w14:textId="63879C29" w:rsidR="00D608BD" w:rsidRPr="009325BC" w:rsidRDefault="00D608BD" w:rsidP="00D608BD">
      <w:pPr>
        <w:rPr>
          <w:rFonts w:ascii="Arial" w:hAnsi="Arial" w:cs="Arial"/>
          <w:i/>
          <w:sz w:val="22"/>
          <w:szCs w:val="22"/>
        </w:rPr>
      </w:pPr>
    </w:p>
    <w:p w14:paraId="00F03A6D" w14:textId="77777777" w:rsidR="00D608BD" w:rsidRPr="009325BC" w:rsidRDefault="00D608BD">
      <w:pPr>
        <w:rPr>
          <w:rFonts w:ascii="Arial" w:hAnsi="Arial" w:cs="Arial"/>
          <w:i/>
          <w:sz w:val="22"/>
          <w:szCs w:val="22"/>
        </w:rPr>
      </w:pPr>
    </w:p>
    <w:p w14:paraId="4CE745D7" w14:textId="77777777" w:rsidR="009325BC" w:rsidRDefault="00654DAB" w:rsidP="002B2E08">
      <w:pPr>
        <w:rPr>
          <w:rFonts w:ascii="Arial" w:hAnsi="Arial" w:cs="Arial"/>
          <w:i/>
          <w:sz w:val="22"/>
          <w:szCs w:val="22"/>
        </w:rPr>
      </w:pPr>
      <w:r w:rsidRPr="009325BC">
        <w:rPr>
          <w:rFonts w:ascii="Arial" w:hAnsi="Arial" w:cs="Arial"/>
          <w:i/>
          <w:sz w:val="22"/>
          <w:szCs w:val="22"/>
        </w:rPr>
        <w:t xml:space="preserve"> </w:t>
      </w:r>
    </w:p>
    <w:p w14:paraId="5C70B80E" w14:textId="77777777" w:rsidR="00E81F9A" w:rsidRPr="009325BC" w:rsidRDefault="009325BC" w:rsidP="00E81F9A">
      <w:pPr>
        <w:rPr>
          <w:rFonts w:ascii="Century Gothic" w:hAnsi="Century Gothic"/>
          <w:b/>
          <w:sz w:val="22"/>
          <w:szCs w:val="22"/>
        </w:rPr>
      </w:pPr>
      <w:r>
        <w:rPr>
          <w:rFonts w:ascii="Arial" w:hAnsi="Arial" w:cs="Arial"/>
          <w:i/>
          <w:sz w:val="22"/>
          <w:szCs w:val="22"/>
        </w:rPr>
        <w:br w:type="page"/>
      </w:r>
      <w:r w:rsidR="00E81F9A" w:rsidRPr="009325BC">
        <w:rPr>
          <w:rFonts w:ascii="Arial" w:hAnsi="Arial"/>
          <w:sz w:val="22"/>
          <w:szCs w:val="22"/>
        </w:rPr>
        <w:t>Bijlage 1: FORMULIER 'INSTEMMING MET SCHOOLPLAN'</w:t>
      </w:r>
    </w:p>
    <w:p w14:paraId="6930E822" w14:textId="77777777" w:rsidR="00E81F9A" w:rsidRPr="009325BC" w:rsidRDefault="00E81F9A" w:rsidP="00E81F9A">
      <w:pPr>
        <w:pBdr>
          <w:right w:val="single" w:sz="6" w:space="1" w:color="auto"/>
        </w:pBdr>
        <w:rPr>
          <w:rFonts w:ascii="Arial" w:hAnsi="Arial"/>
          <w:sz w:val="22"/>
          <w:szCs w:val="22"/>
        </w:rPr>
      </w:pPr>
    </w:p>
    <w:p w14:paraId="20E36DAB"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D0A36DB" w14:textId="77777777" w:rsidR="00E81F9A" w:rsidRPr="009325BC" w:rsidRDefault="00E81F9A" w:rsidP="00E81F9A">
      <w:pPr>
        <w:pBdr>
          <w:top w:val="single" w:sz="6" w:space="1" w:color="auto"/>
          <w:left w:val="single" w:sz="6" w:space="1" w:color="auto"/>
          <w:bottom w:val="single" w:sz="6" w:space="1" w:color="auto"/>
          <w:right w:val="single" w:sz="6" w:space="1" w:color="auto"/>
        </w:pBdr>
        <w:jc w:val="center"/>
        <w:rPr>
          <w:rFonts w:ascii="Arial" w:hAnsi="Arial"/>
          <w:sz w:val="22"/>
          <w:szCs w:val="22"/>
        </w:rPr>
      </w:pPr>
      <w:r w:rsidRPr="009325BC">
        <w:rPr>
          <w:rFonts w:ascii="Arial" w:hAnsi="Arial"/>
          <w:sz w:val="22"/>
          <w:szCs w:val="22"/>
        </w:rPr>
        <w:t>FORMULIER "Instemming met schoolplan"</w:t>
      </w:r>
    </w:p>
    <w:p w14:paraId="32D8521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CE19BC3" w14:textId="77777777" w:rsidR="00E81F9A" w:rsidRPr="009325BC" w:rsidRDefault="00227E74" w:rsidP="009325BC">
      <w:pPr>
        <w:pBdr>
          <w:top w:val="single" w:sz="6" w:space="1" w:color="auto"/>
          <w:left w:val="single" w:sz="6" w:space="1" w:color="auto"/>
          <w:bottom w:val="single" w:sz="6" w:space="1" w:color="auto"/>
          <w:right w:val="single" w:sz="6" w:space="1" w:color="auto"/>
        </w:pBdr>
        <w:jc w:val="center"/>
        <w:rPr>
          <w:rFonts w:ascii="Arial" w:hAnsi="Arial"/>
          <w:sz w:val="22"/>
          <w:szCs w:val="22"/>
        </w:rPr>
      </w:pPr>
      <w:r>
        <w:rPr>
          <w:noProof/>
        </w:rPr>
        <w:drawing>
          <wp:inline distT="0" distB="0" distL="0" distR="0" wp14:anchorId="09FD0E15" wp14:editId="1A331233">
            <wp:extent cx="1921510" cy="1736090"/>
            <wp:effectExtent l="0" t="0" r="0" b="0"/>
            <wp:docPr id="30" name="Afbeelding 30" descr="jozefschool met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30">
                      <a:extLst>
                        <a:ext uri="{28A0092B-C50C-407E-A947-70E740481C1C}">
                          <a14:useLocalDpi xmlns:a14="http://schemas.microsoft.com/office/drawing/2010/main" val="0"/>
                        </a:ext>
                      </a:extLst>
                    </a:blip>
                    <a:stretch>
                      <a:fillRect/>
                    </a:stretch>
                  </pic:blipFill>
                  <pic:spPr>
                    <a:xfrm>
                      <a:off x="0" y="0"/>
                      <a:ext cx="1921510" cy="1736090"/>
                    </a:xfrm>
                    <a:prstGeom prst="rect">
                      <a:avLst/>
                    </a:prstGeom>
                  </pic:spPr>
                </pic:pic>
              </a:graphicData>
            </a:graphic>
          </wp:inline>
        </w:drawing>
      </w:r>
    </w:p>
    <w:p w14:paraId="63966B72"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F9F7D28"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School:</w:t>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Jozefschool</w:t>
      </w:r>
      <w:r w:rsidR="009325BC" w:rsidRPr="009325BC">
        <w:rPr>
          <w:rFonts w:ascii="Arial" w:hAnsi="Arial"/>
          <w:sz w:val="22"/>
          <w:szCs w:val="22"/>
        </w:rPr>
        <w:t xml:space="preserve"> Elden</w:t>
      </w:r>
    </w:p>
    <w:p w14:paraId="23536548"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71AE1F2"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AC6256A"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Adres:</w:t>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Rijksweg West 29</w:t>
      </w:r>
    </w:p>
    <w:p w14:paraId="4AE5B7AF"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955E093"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8723F5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Postcode/plaats:</w:t>
      </w:r>
      <w:r w:rsidRPr="009325BC">
        <w:rPr>
          <w:rFonts w:ascii="Arial" w:hAnsi="Arial"/>
          <w:sz w:val="22"/>
          <w:szCs w:val="22"/>
        </w:rPr>
        <w:tab/>
      </w:r>
      <w:r w:rsidRPr="009325BC">
        <w:rPr>
          <w:rFonts w:ascii="Arial" w:hAnsi="Arial"/>
          <w:sz w:val="22"/>
          <w:szCs w:val="22"/>
        </w:rPr>
        <w:tab/>
        <w:t>6842 BA Arnhem</w:t>
      </w:r>
    </w:p>
    <w:p w14:paraId="12C42424"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79CA55B"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7DF1155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 xml:space="preserve">  -------------------------------------------------------------------------------------</w:t>
      </w:r>
      <w:r w:rsidR="009325BC">
        <w:rPr>
          <w:rFonts w:ascii="Arial" w:hAnsi="Arial"/>
          <w:sz w:val="22"/>
          <w:szCs w:val="22"/>
        </w:rPr>
        <w:t>-------------------------</w:t>
      </w:r>
    </w:p>
    <w:p w14:paraId="5ABF93C4"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D6383A6"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b/>
          <w:sz w:val="22"/>
          <w:szCs w:val="22"/>
        </w:rPr>
        <w:t>VERKLARING</w:t>
      </w:r>
    </w:p>
    <w:p w14:paraId="6BDCAC1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Hierbij verklaart de medezeggenschapsraad van bovengenoemde school in te stemmen met het:</w:t>
      </w:r>
    </w:p>
    <w:p w14:paraId="71DCB018"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01B60D0" w14:textId="77777777" w:rsidR="00E81F9A" w:rsidRPr="009325BC" w:rsidRDefault="00E81F9A" w:rsidP="009325BC">
      <w:pPr>
        <w:pBdr>
          <w:top w:val="single" w:sz="6" w:space="1" w:color="auto"/>
          <w:left w:val="single" w:sz="6" w:space="1" w:color="auto"/>
          <w:bottom w:val="single" w:sz="6" w:space="1" w:color="auto"/>
          <w:right w:val="single" w:sz="6" w:space="1" w:color="auto"/>
        </w:pBdr>
        <w:jc w:val="center"/>
        <w:rPr>
          <w:rFonts w:ascii="Arial" w:hAnsi="Arial"/>
          <w:sz w:val="22"/>
          <w:szCs w:val="22"/>
        </w:rPr>
      </w:pPr>
      <w:r w:rsidRPr="009325BC">
        <w:rPr>
          <w:rFonts w:ascii="Arial" w:hAnsi="Arial"/>
          <w:sz w:val="22"/>
          <w:szCs w:val="22"/>
        </w:rPr>
        <w:t xml:space="preserve">Schoolplan </w:t>
      </w:r>
      <w:r w:rsidR="009325BC" w:rsidRPr="009325BC">
        <w:rPr>
          <w:rFonts w:ascii="Arial" w:hAnsi="Arial"/>
          <w:sz w:val="22"/>
          <w:szCs w:val="22"/>
        </w:rPr>
        <w:t>2019-2020</w:t>
      </w:r>
      <w:r w:rsidRPr="009325BC">
        <w:rPr>
          <w:rFonts w:ascii="Arial" w:hAnsi="Arial"/>
          <w:sz w:val="22"/>
          <w:szCs w:val="22"/>
        </w:rPr>
        <w:t xml:space="preserve"> Jozefschool </w:t>
      </w:r>
      <w:r w:rsidR="009325BC" w:rsidRPr="009325BC">
        <w:rPr>
          <w:rFonts w:ascii="Arial" w:hAnsi="Arial"/>
          <w:sz w:val="22"/>
          <w:szCs w:val="22"/>
        </w:rPr>
        <w:t xml:space="preserve">Elden </w:t>
      </w:r>
      <w:r w:rsidRPr="009325BC">
        <w:rPr>
          <w:rFonts w:ascii="Arial" w:hAnsi="Arial"/>
          <w:sz w:val="22"/>
          <w:szCs w:val="22"/>
        </w:rPr>
        <w:t>Arnhem</w:t>
      </w:r>
    </w:p>
    <w:p w14:paraId="4B644A8D" w14:textId="77777777" w:rsidR="00E81F9A"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82C48EB" w14:textId="77777777" w:rsidR="009325BC" w:rsidRPr="009325BC" w:rsidRDefault="009325BC"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5D2471F"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Namens de MR,</w:t>
      </w:r>
    </w:p>
    <w:p w14:paraId="2677290C"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49BF8C6"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9CAB08A"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plaats</w:t>
      </w:r>
    </w:p>
    <w:p w14:paraId="0EF4647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AB58C42"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B42902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datum</w:t>
      </w:r>
    </w:p>
    <w:p w14:paraId="4EA9BA15"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7332107B"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4CCF87EA"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w:t>
      </w:r>
      <w:r w:rsidRPr="009325BC">
        <w:rPr>
          <w:rFonts w:ascii="Arial" w:hAnsi="Arial"/>
          <w:sz w:val="22"/>
          <w:szCs w:val="22"/>
        </w:rPr>
        <w:tab/>
        <w:t>handtekening</w:t>
      </w:r>
    </w:p>
    <w:p w14:paraId="5D98A3F1"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0C86B8C"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19C143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naam</w:t>
      </w:r>
    </w:p>
    <w:p w14:paraId="60EDCC55"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BBB8815"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42B942C4"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functie</w:t>
      </w:r>
    </w:p>
    <w:p w14:paraId="55B91B0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4F9AE05"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 xml:space="preserve">   </w:t>
      </w:r>
    </w:p>
    <w:p w14:paraId="6810F0D1" w14:textId="77777777" w:rsidR="00E81F9A" w:rsidRPr="009325BC" w:rsidRDefault="00E81F9A" w:rsidP="00E81F9A">
      <w:pPr>
        <w:rPr>
          <w:rFonts w:ascii="Arial" w:hAnsi="Arial"/>
          <w:sz w:val="22"/>
          <w:szCs w:val="22"/>
        </w:rPr>
      </w:pPr>
    </w:p>
    <w:p w14:paraId="74E797DC" w14:textId="77777777" w:rsidR="00E81F9A" w:rsidRPr="009325BC" w:rsidRDefault="00E81F9A" w:rsidP="00E81F9A">
      <w:pPr>
        <w:rPr>
          <w:rFonts w:ascii="Arial" w:hAnsi="Arial"/>
          <w:sz w:val="22"/>
          <w:szCs w:val="22"/>
        </w:rPr>
      </w:pPr>
    </w:p>
    <w:p w14:paraId="28D70CDE" w14:textId="77777777" w:rsidR="00E81F9A" w:rsidRPr="009325BC" w:rsidRDefault="009325BC" w:rsidP="00E81F9A">
      <w:pPr>
        <w:rPr>
          <w:rFonts w:ascii="Arial" w:hAnsi="Arial"/>
          <w:sz w:val="22"/>
          <w:szCs w:val="22"/>
        </w:rPr>
      </w:pPr>
      <w:r>
        <w:rPr>
          <w:rFonts w:ascii="Arial" w:hAnsi="Arial"/>
          <w:sz w:val="22"/>
          <w:szCs w:val="22"/>
        </w:rPr>
        <w:br w:type="page"/>
      </w:r>
      <w:r w:rsidR="00E81F9A" w:rsidRPr="009325BC">
        <w:rPr>
          <w:rFonts w:ascii="Arial" w:hAnsi="Arial"/>
          <w:sz w:val="22"/>
          <w:szCs w:val="22"/>
        </w:rPr>
        <w:t>Bijlage 2: FORMULIER 'VASTSTELLING VAN SCHOOLPLAN'</w:t>
      </w:r>
    </w:p>
    <w:p w14:paraId="25AF7EAE" w14:textId="77777777" w:rsidR="00E81F9A" w:rsidRPr="009325BC" w:rsidRDefault="00E81F9A" w:rsidP="00E81F9A">
      <w:pPr>
        <w:rPr>
          <w:rFonts w:ascii="Arial" w:hAnsi="Arial"/>
          <w:sz w:val="22"/>
          <w:szCs w:val="22"/>
        </w:rPr>
      </w:pPr>
    </w:p>
    <w:p w14:paraId="2633CEB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C7A67C8" w14:textId="77777777" w:rsidR="00E81F9A" w:rsidRPr="009325BC" w:rsidRDefault="00E81F9A" w:rsidP="00E81F9A">
      <w:pPr>
        <w:pBdr>
          <w:top w:val="single" w:sz="6" w:space="1" w:color="auto"/>
          <w:left w:val="single" w:sz="6" w:space="1" w:color="auto"/>
          <w:bottom w:val="single" w:sz="6" w:space="1" w:color="auto"/>
          <w:right w:val="single" w:sz="6" w:space="1" w:color="auto"/>
        </w:pBdr>
        <w:jc w:val="center"/>
        <w:rPr>
          <w:rFonts w:ascii="Arial" w:hAnsi="Arial"/>
          <w:sz w:val="22"/>
          <w:szCs w:val="22"/>
        </w:rPr>
      </w:pPr>
      <w:r w:rsidRPr="009325BC">
        <w:rPr>
          <w:rFonts w:ascii="Arial" w:hAnsi="Arial"/>
          <w:sz w:val="22"/>
          <w:szCs w:val="22"/>
        </w:rPr>
        <w:t>FORMULIER "Vaststelling van schoolplan"</w:t>
      </w:r>
    </w:p>
    <w:p w14:paraId="4B1D477B"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5BE1F1D" w14:textId="77777777" w:rsidR="00E81F9A" w:rsidRPr="009325BC" w:rsidRDefault="00227E74" w:rsidP="009325BC">
      <w:pPr>
        <w:pBdr>
          <w:top w:val="single" w:sz="6" w:space="1" w:color="auto"/>
          <w:left w:val="single" w:sz="6" w:space="1" w:color="auto"/>
          <w:bottom w:val="single" w:sz="6" w:space="1" w:color="auto"/>
          <w:right w:val="single" w:sz="6" w:space="1" w:color="auto"/>
        </w:pBdr>
        <w:jc w:val="center"/>
        <w:rPr>
          <w:rFonts w:ascii="Arial" w:hAnsi="Arial"/>
          <w:sz w:val="22"/>
          <w:szCs w:val="22"/>
        </w:rPr>
      </w:pPr>
      <w:r>
        <w:rPr>
          <w:noProof/>
        </w:rPr>
        <w:drawing>
          <wp:inline distT="0" distB="0" distL="0" distR="0" wp14:anchorId="01DAAE1B" wp14:editId="70E1388A">
            <wp:extent cx="1921510" cy="1736090"/>
            <wp:effectExtent l="0" t="0" r="0" b="0"/>
            <wp:docPr id="31" name="Afbeelding 31" descr="jozefschool met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30">
                      <a:extLst>
                        <a:ext uri="{28A0092B-C50C-407E-A947-70E740481C1C}">
                          <a14:useLocalDpi xmlns:a14="http://schemas.microsoft.com/office/drawing/2010/main" val="0"/>
                        </a:ext>
                      </a:extLst>
                    </a:blip>
                    <a:stretch>
                      <a:fillRect/>
                    </a:stretch>
                  </pic:blipFill>
                  <pic:spPr>
                    <a:xfrm>
                      <a:off x="0" y="0"/>
                      <a:ext cx="1921510" cy="1736090"/>
                    </a:xfrm>
                    <a:prstGeom prst="rect">
                      <a:avLst/>
                    </a:prstGeom>
                  </pic:spPr>
                </pic:pic>
              </a:graphicData>
            </a:graphic>
          </wp:inline>
        </w:drawing>
      </w:r>
    </w:p>
    <w:p w14:paraId="6AFAB436"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4B5EDCC7"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School:</w:t>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 xml:space="preserve">Jozefschool </w:t>
      </w:r>
    </w:p>
    <w:p w14:paraId="042C5D41"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135173A"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Adres:</w:t>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Rijksweg West 29</w:t>
      </w:r>
    </w:p>
    <w:p w14:paraId="4D2E12B8"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742DCBCC"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t>Postcode/plaats:</w:t>
      </w:r>
      <w:r w:rsidRPr="009325BC">
        <w:rPr>
          <w:rFonts w:ascii="Arial" w:hAnsi="Arial"/>
          <w:sz w:val="22"/>
          <w:szCs w:val="22"/>
        </w:rPr>
        <w:tab/>
        <w:t>6842 BA Arnhem</w:t>
      </w:r>
    </w:p>
    <w:p w14:paraId="308F224F"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66CE01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 xml:space="preserve">  -------------------------------------------------------------------------------------</w:t>
      </w:r>
      <w:r w:rsidR="009325BC">
        <w:rPr>
          <w:rFonts w:ascii="Arial" w:hAnsi="Arial"/>
          <w:sz w:val="22"/>
          <w:szCs w:val="22"/>
        </w:rPr>
        <w:t>-------------------------</w:t>
      </w:r>
    </w:p>
    <w:p w14:paraId="5E6D6F63"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7B969857"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CF83A8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 xml:space="preserve">Het </w:t>
      </w:r>
      <w:r w:rsidR="009325BC">
        <w:rPr>
          <w:rFonts w:ascii="Arial" w:hAnsi="Arial"/>
          <w:sz w:val="22"/>
          <w:szCs w:val="22"/>
        </w:rPr>
        <w:t>College van Bestuur</w:t>
      </w:r>
      <w:r w:rsidRPr="009325BC">
        <w:rPr>
          <w:rFonts w:ascii="Arial" w:hAnsi="Arial"/>
          <w:sz w:val="22"/>
          <w:szCs w:val="22"/>
        </w:rPr>
        <w:t xml:space="preserve"> van bovengenoemde school heeft het </w:t>
      </w:r>
    </w:p>
    <w:p w14:paraId="0FE634F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2A1F980"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27D065C0" w14:textId="77777777" w:rsidR="00E81F9A" w:rsidRPr="009325BC" w:rsidRDefault="00E81F9A" w:rsidP="00CF0A10">
      <w:pPr>
        <w:pBdr>
          <w:top w:val="single" w:sz="6" w:space="1" w:color="auto"/>
          <w:left w:val="single" w:sz="6" w:space="1" w:color="auto"/>
          <w:bottom w:val="single" w:sz="6" w:space="1" w:color="auto"/>
          <w:right w:val="single" w:sz="6" w:space="1" w:color="auto"/>
        </w:pBdr>
        <w:jc w:val="center"/>
        <w:rPr>
          <w:rFonts w:ascii="Arial" w:hAnsi="Arial"/>
          <w:sz w:val="22"/>
          <w:szCs w:val="22"/>
        </w:rPr>
      </w:pPr>
      <w:r w:rsidRPr="009325BC">
        <w:rPr>
          <w:rFonts w:ascii="Arial" w:hAnsi="Arial"/>
          <w:sz w:val="22"/>
          <w:szCs w:val="22"/>
        </w:rPr>
        <w:t>Schoolplan 201</w:t>
      </w:r>
      <w:r w:rsidR="00CF0A10">
        <w:rPr>
          <w:rFonts w:ascii="Arial" w:hAnsi="Arial"/>
          <w:sz w:val="22"/>
          <w:szCs w:val="22"/>
        </w:rPr>
        <w:t>9</w:t>
      </w:r>
      <w:r w:rsidRPr="009325BC">
        <w:rPr>
          <w:rFonts w:ascii="Arial" w:hAnsi="Arial"/>
          <w:sz w:val="22"/>
          <w:szCs w:val="22"/>
        </w:rPr>
        <w:t>-20</w:t>
      </w:r>
      <w:r w:rsidR="00CF0A10">
        <w:rPr>
          <w:rFonts w:ascii="Arial" w:hAnsi="Arial"/>
          <w:sz w:val="22"/>
          <w:szCs w:val="22"/>
        </w:rPr>
        <w:t xml:space="preserve">20 </w:t>
      </w:r>
      <w:r w:rsidRPr="009325BC">
        <w:rPr>
          <w:rFonts w:ascii="Arial" w:hAnsi="Arial"/>
          <w:sz w:val="22"/>
          <w:szCs w:val="22"/>
        </w:rPr>
        <w:t xml:space="preserve">Jozefschool </w:t>
      </w:r>
      <w:r w:rsidR="00CF0A10">
        <w:rPr>
          <w:rFonts w:ascii="Arial" w:hAnsi="Arial"/>
          <w:sz w:val="22"/>
          <w:szCs w:val="22"/>
        </w:rPr>
        <w:t xml:space="preserve">Elden </w:t>
      </w:r>
      <w:r w:rsidRPr="009325BC">
        <w:rPr>
          <w:rFonts w:ascii="Arial" w:hAnsi="Arial"/>
          <w:sz w:val="22"/>
          <w:szCs w:val="22"/>
        </w:rPr>
        <w:t>Arnhem</w:t>
      </w:r>
    </w:p>
    <w:p w14:paraId="300079F4"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6683C4A"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vastgesteld.</w:t>
      </w:r>
    </w:p>
    <w:p w14:paraId="299D8616"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491D276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F5CD9E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4EF7FBD7"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77D5E55"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 xml:space="preserve">Namens het </w:t>
      </w:r>
      <w:r w:rsidR="00CF0A10">
        <w:rPr>
          <w:rFonts w:ascii="Arial" w:hAnsi="Arial"/>
          <w:sz w:val="22"/>
          <w:szCs w:val="22"/>
        </w:rPr>
        <w:t>College van Bestuur</w:t>
      </w:r>
      <w:r w:rsidRPr="009325BC">
        <w:rPr>
          <w:rFonts w:ascii="Arial" w:hAnsi="Arial"/>
          <w:sz w:val="22"/>
          <w:szCs w:val="22"/>
        </w:rPr>
        <w:t>,</w:t>
      </w:r>
    </w:p>
    <w:p w14:paraId="740C982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5C7803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2D40A60"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CF0A10">
        <w:rPr>
          <w:rFonts w:ascii="Arial" w:hAnsi="Arial"/>
          <w:sz w:val="22"/>
          <w:szCs w:val="22"/>
          <w:u w:val="single"/>
        </w:rPr>
        <w:t>________________________</w:t>
      </w:r>
      <w:r w:rsidRPr="009325BC">
        <w:rPr>
          <w:rFonts w:ascii="Arial" w:hAnsi="Arial"/>
          <w:sz w:val="22"/>
          <w:szCs w:val="22"/>
        </w:rPr>
        <w:tab/>
        <w:t>plaats</w:t>
      </w:r>
    </w:p>
    <w:p w14:paraId="527D639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101B52C"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48B3177"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datum</w:t>
      </w:r>
    </w:p>
    <w:p w14:paraId="3C8EC45C"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26DC100"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7786E13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w:t>
      </w:r>
      <w:r w:rsidR="00CF0A10">
        <w:rPr>
          <w:rFonts w:ascii="Arial" w:hAnsi="Arial"/>
          <w:sz w:val="22"/>
          <w:szCs w:val="22"/>
        </w:rPr>
        <w:t>_</w:t>
      </w:r>
      <w:r w:rsidRPr="009325BC">
        <w:rPr>
          <w:rFonts w:ascii="Arial" w:hAnsi="Arial"/>
          <w:sz w:val="22"/>
          <w:szCs w:val="22"/>
        </w:rPr>
        <w:t>handtekening</w:t>
      </w:r>
    </w:p>
    <w:p w14:paraId="0A821549"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6FDCF4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5C77FD26"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naam</w:t>
      </w:r>
    </w:p>
    <w:p w14:paraId="3BEE236D"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0CCC0888"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3B0E1D5E"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r>
      <w:r w:rsidRPr="009325BC">
        <w:rPr>
          <w:rFonts w:ascii="Arial" w:hAnsi="Arial"/>
          <w:sz w:val="22"/>
          <w:szCs w:val="22"/>
        </w:rPr>
        <w:tab/>
        <w:t>________________________</w:t>
      </w:r>
      <w:r w:rsidRPr="009325BC">
        <w:rPr>
          <w:rFonts w:ascii="Arial" w:hAnsi="Arial"/>
          <w:sz w:val="22"/>
          <w:szCs w:val="22"/>
        </w:rPr>
        <w:tab/>
        <w:t>functie</w:t>
      </w:r>
    </w:p>
    <w:p w14:paraId="4A990D24"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603CC4DB" w14:textId="77777777" w:rsidR="00E81F9A" w:rsidRPr="009325BC" w:rsidRDefault="00E81F9A" w:rsidP="00E81F9A">
      <w:pPr>
        <w:pBdr>
          <w:top w:val="single" w:sz="6" w:space="1" w:color="auto"/>
          <w:left w:val="single" w:sz="6" w:space="1" w:color="auto"/>
          <w:bottom w:val="single" w:sz="6" w:space="1" w:color="auto"/>
          <w:right w:val="single" w:sz="6" w:space="1" w:color="auto"/>
        </w:pBdr>
        <w:rPr>
          <w:rFonts w:ascii="Arial" w:hAnsi="Arial"/>
          <w:sz w:val="22"/>
          <w:szCs w:val="22"/>
        </w:rPr>
      </w:pPr>
    </w:p>
    <w:p w14:paraId="19276D9A" w14:textId="77777777" w:rsidR="00E81F9A" w:rsidRPr="009325BC" w:rsidRDefault="00E81F9A" w:rsidP="00DD3FD7">
      <w:pPr>
        <w:pBdr>
          <w:top w:val="single" w:sz="6" w:space="1" w:color="auto"/>
          <w:left w:val="single" w:sz="6" w:space="1" w:color="auto"/>
          <w:bottom w:val="single" w:sz="6" w:space="1" w:color="auto"/>
          <w:right w:val="single" w:sz="6" w:space="1" w:color="auto"/>
        </w:pBdr>
        <w:rPr>
          <w:rFonts w:ascii="Arial" w:hAnsi="Arial" w:cs="Arial"/>
          <w:b/>
          <w:sz w:val="22"/>
          <w:szCs w:val="22"/>
        </w:rPr>
      </w:pPr>
      <w:r w:rsidRPr="009325BC">
        <w:rPr>
          <w:rFonts w:ascii="Arial" w:hAnsi="Arial"/>
          <w:sz w:val="22"/>
          <w:szCs w:val="22"/>
        </w:rPr>
        <w:t xml:space="preserve">  </w:t>
      </w:r>
    </w:p>
    <w:sectPr w:rsidR="00E81F9A" w:rsidRPr="009325BC" w:rsidSect="00645C54">
      <w:headerReference w:type="default" r:id="rId31"/>
      <w:footerReference w:type="default" r:id="rId32"/>
      <w:footerReference w:type="first" r:id="rId33"/>
      <w:pgSz w:w="11907" w:h="16840" w:code="9"/>
      <w:pgMar w:top="1134" w:right="1134" w:bottom="1134" w:left="1418" w:header="567" w:footer="851" w:gutter="1134"/>
      <w:pgNumType w:fmt="numberInDash"/>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36E8" w14:textId="77777777" w:rsidR="001E0A73" w:rsidRDefault="001E0A73">
      <w:r>
        <w:separator/>
      </w:r>
    </w:p>
  </w:endnote>
  <w:endnote w:type="continuationSeparator" w:id="0">
    <w:p w14:paraId="023EA45C" w14:textId="77777777" w:rsidR="001E0A73" w:rsidRDefault="001E0A73">
      <w:r>
        <w:continuationSeparator/>
      </w:r>
    </w:p>
  </w:endnote>
  <w:endnote w:type="continuationNotice" w:id="1">
    <w:p w14:paraId="41760DD9" w14:textId="77777777" w:rsidR="00B31A42" w:rsidRDefault="00B3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ntys Frutig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arsseit W01">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5833" w14:textId="0CE9BA84" w:rsidR="009D7EDD" w:rsidRPr="00621CA5" w:rsidRDefault="009D7EDD" w:rsidP="000F0AE4">
    <w:pPr>
      <w:pStyle w:val="Voettekst"/>
      <w:jc w:val="center"/>
      <w:rPr>
        <w:rFonts w:ascii="Arial" w:hAnsi="Arial" w:cs="Arial"/>
        <w:i/>
        <w:sz w:val="18"/>
        <w:szCs w:val="18"/>
      </w:rPr>
    </w:pPr>
    <w:r w:rsidRPr="00621CA5">
      <w:rPr>
        <w:rStyle w:val="Paginanummer"/>
        <w:rFonts w:ascii="Arial" w:hAnsi="Arial" w:cs="Arial"/>
        <w:i/>
        <w:sz w:val="18"/>
        <w:szCs w:val="18"/>
      </w:rPr>
      <w:fldChar w:fldCharType="begin"/>
    </w:r>
    <w:r w:rsidRPr="00621CA5">
      <w:rPr>
        <w:rStyle w:val="Paginanummer"/>
        <w:rFonts w:ascii="Arial" w:hAnsi="Arial" w:cs="Arial"/>
        <w:i/>
        <w:sz w:val="18"/>
        <w:szCs w:val="18"/>
      </w:rPr>
      <w:instrText xml:space="preserve"> PAGE </w:instrText>
    </w:r>
    <w:r w:rsidRPr="00621CA5">
      <w:rPr>
        <w:rStyle w:val="Paginanummer"/>
        <w:rFonts w:ascii="Arial" w:hAnsi="Arial" w:cs="Arial"/>
        <w:i/>
        <w:sz w:val="18"/>
        <w:szCs w:val="18"/>
      </w:rPr>
      <w:fldChar w:fldCharType="separate"/>
    </w:r>
    <w:r w:rsidR="00CA49CD">
      <w:rPr>
        <w:rStyle w:val="Paginanummer"/>
        <w:rFonts w:ascii="Arial" w:hAnsi="Arial" w:cs="Arial"/>
        <w:i/>
        <w:noProof/>
        <w:sz w:val="18"/>
        <w:szCs w:val="18"/>
      </w:rPr>
      <w:t>- 23 -</w:t>
    </w:r>
    <w:r w:rsidRPr="00621CA5">
      <w:rPr>
        <w:rStyle w:val="Paginanummer"/>
        <w:rFonts w:ascii="Arial" w:hAnsi="Arial" w:cs="Arial"/>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E574" w14:textId="77777777" w:rsidR="009D7EDD" w:rsidRPr="00621CA5" w:rsidRDefault="009D7EDD" w:rsidP="00621CA5">
    <w:pPr>
      <w:pStyle w:val="Voettekst"/>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AD7D" w14:textId="77777777" w:rsidR="001E0A73" w:rsidRDefault="001E0A73">
      <w:r>
        <w:separator/>
      </w:r>
    </w:p>
  </w:footnote>
  <w:footnote w:type="continuationSeparator" w:id="0">
    <w:p w14:paraId="217B57BD" w14:textId="77777777" w:rsidR="001E0A73" w:rsidRDefault="001E0A73">
      <w:r>
        <w:continuationSeparator/>
      </w:r>
    </w:p>
  </w:footnote>
  <w:footnote w:type="continuationNotice" w:id="1">
    <w:p w14:paraId="5476504A" w14:textId="77777777" w:rsidR="00B31A42" w:rsidRDefault="00B31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B548" w14:textId="362D0D7D" w:rsidR="009D7EDD" w:rsidRPr="00355596" w:rsidRDefault="009D7EDD" w:rsidP="00355596">
    <w:pPr>
      <w:pStyle w:val="Koptekst"/>
      <w:jc w:val="center"/>
      <w:rPr>
        <w:rFonts w:ascii="Arial" w:hAnsi="Arial" w:cs="Arial"/>
        <w:i/>
        <w:sz w:val="16"/>
        <w:szCs w:val="16"/>
      </w:rPr>
    </w:pPr>
    <w:r w:rsidRPr="00355596">
      <w:rPr>
        <w:rFonts w:ascii="Arial" w:hAnsi="Arial" w:cs="Arial"/>
        <w:i/>
        <w:sz w:val="16"/>
        <w:szCs w:val="16"/>
      </w:rPr>
      <w:t>Schoolplan</w:t>
    </w:r>
    <w:r>
      <w:rPr>
        <w:rFonts w:ascii="Arial" w:hAnsi="Arial" w:cs="Arial"/>
        <w:i/>
        <w:sz w:val="16"/>
        <w:szCs w:val="16"/>
      </w:rPr>
      <w:t xml:space="preserve"> Jozefschool Elden 2019-202</w:t>
    </w:r>
    <w:r w:rsidR="00043045">
      <w:rPr>
        <w:rFonts w:ascii="Arial" w:hAnsi="Arial" w:cs="Arial"/>
        <w:i/>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6AAC"/>
    <w:multiLevelType w:val="multilevel"/>
    <w:tmpl w:val="0413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311BA"/>
    <w:multiLevelType w:val="hybridMultilevel"/>
    <w:tmpl w:val="7AFEC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4557B"/>
    <w:multiLevelType w:val="hybridMultilevel"/>
    <w:tmpl w:val="16701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F0B23"/>
    <w:multiLevelType w:val="singleLevel"/>
    <w:tmpl w:val="04130001"/>
    <w:lvl w:ilvl="0">
      <w:start w:val="1"/>
      <w:numFmt w:val="bullet"/>
      <w:lvlText w:val=""/>
      <w:lvlJc w:val="left"/>
      <w:pPr>
        <w:ind w:left="360" w:hanging="360"/>
      </w:pPr>
      <w:rPr>
        <w:rFonts w:ascii="Symbol" w:hAnsi="Symbol" w:hint="default"/>
      </w:rPr>
    </w:lvl>
  </w:abstractNum>
  <w:abstractNum w:abstractNumId="5" w15:restartNumberingAfterBreak="0">
    <w:nsid w:val="07D82AAD"/>
    <w:multiLevelType w:val="hybridMultilevel"/>
    <w:tmpl w:val="B5B67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F30E8C"/>
    <w:multiLevelType w:val="hybridMultilevel"/>
    <w:tmpl w:val="A36E4C9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C85BF7"/>
    <w:multiLevelType w:val="hybridMultilevel"/>
    <w:tmpl w:val="55480F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216D16"/>
    <w:multiLevelType w:val="hybridMultilevel"/>
    <w:tmpl w:val="93A24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0B77A08"/>
    <w:multiLevelType w:val="hybridMultilevel"/>
    <w:tmpl w:val="381AB81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2B00F1E"/>
    <w:multiLevelType w:val="hybridMultilevel"/>
    <w:tmpl w:val="1578E1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04E38"/>
    <w:multiLevelType w:val="multilevel"/>
    <w:tmpl w:val="73A28FD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7014F"/>
    <w:multiLevelType w:val="hybridMultilevel"/>
    <w:tmpl w:val="BF9C5BE4"/>
    <w:lvl w:ilvl="0" w:tplc="E5AC893C">
      <w:start w:val="1"/>
      <w:numFmt w:val="decimal"/>
      <w:pStyle w:val="Kop9"/>
      <w:lvlText w:val="%1"/>
      <w:lvlJc w:val="left"/>
      <w:pPr>
        <w:tabs>
          <w:tab w:val="num" w:pos="360"/>
        </w:tabs>
        <w:ind w:left="284" w:hanging="284"/>
      </w:pPr>
      <w:rPr>
        <w:rFonts w:hint="default"/>
      </w:rPr>
    </w:lvl>
    <w:lvl w:ilvl="1" w:tplc="3CC2492A">
      <w:numFmt w:val="decimal"/>
      <w:lvlText w:val=""/>
      <w:lvlJc w:val="left"/>
    </w:lvl>
    <w:lvl w:ilvl="2" w:tplc="613A858A">
      <w:numFmt w:val="decimal"/>
      <w:lvlText w:val=""/>
      <w:lvlJc w:val="left"/>
    </w:lvl>
    <w:lvl w:ilvl="3" w:tplc="780CF314">
      <w:numFmt w:val="decimal"/>
      <w:lvlText w:val=""/>
      <w:lvlJc w:val="left"/>
    </w:lvl>
    <w:lvl w:ilvl="4" w:tplc="D526BDF4">
      <w:numFmt w:val="decimal"/>
      <w:lvlText w:val=""/>
      <w:lvlJc w:val="left"/>
    </w:lvl>
    <w:lvl w:ilvl="5" w:tplc="AAC2516A">
      <w:numFmt w:val="decimal"/>
      <w:lvlText w:val=""/>
      <w:lvlJc w:val="left"/>
    </w:lvl>
    <w:lvl w:ilvl="6" w:tplc="D074A16C">
      <w:numFmt w:val="decimal"/>
      <w:lvlText w:val=""/>
      <w:lvlJc w:val="left"/>
    </w:lvl>
    <w:lvl w:ilvl="7" w:tplc="1A161642">
      <w:numFmt w:val="decimal"/>
      <w:lvlText w:val=""/>
      <w:lvlJc w:val="left"/>
    </w:lvl>
    <w:lvl w:ilvl="8" w:tplc="52E48BC2">
      <w:numFmt w:val="decimal"/>
      <w:lvlText w:val=""/>
      <w:lvlJc w:val="left"/>
    </w:lvl>
  </w:abstractNum>
  <w:abstractNum w:abstractNumId="13" w15:restartNumberingAfterBreak="0">
    <w:nsid w:val="1AB13229"/>
    <w:multiLevelType w:val="hybridMultilevel"/>
    <w:tmpl w:val="04130003"/>
    <w:lvl w:ilvl="0" w:tplc="118ED9A4">
      <w:start w:val="1"/>
      <w:numFmt w:val="bullet"/>
      <w:lvlText w:val=""/>
      <w:lvlJc w:val="left"/>
      <w:pPr>
        <w:tabs>
          <w:tab w:val="num" w:pos="360"/>
        </w:tabs>
        <w:ind w:left="360" w:hanging="360"/>
      </w:pPr>
      <w:rPr>
        <w:rFonts w:ascii="Symbol" w:hAnsi="Symbol" w:hint="default"/>
      </w:rPr>
    </w:lvl>
    <w:lvl w:ilvl="1" w:tplc="E21877D8">
      <w:numFmt w:val="decimal"/>
      <w:lvlText w:val=""/>
      <w:lvlJc w:val="left"/>
    </w:lvl>
    <w:lvl w:ilvl="2" w:tplc="3B8A975C">
      <w:numFmt w:val="decimal"/>
      <w:lvlText w:val=""/>
      <w:lvlJc w:val="left"/>
    </w:lvl>
    <w:lvl w:ilvl="3" w:tplc="19D2CDBA">
      <w:numFmt w:val="decimal"/>
      <w:lvlText w:val=""/>
      <w:lvlJc w:val="left"/>
    </w:lvl>
    <w:lvl w:ilvl="4" w:tplc="E44CE622">
      <w:numFmt w:val="decimal"/>
      <w:lvlText w:val=""/>
      <w:lvlJc w:val="left"/>
    </w:lvl>
    <w:lvl w:ilvl="5" w:tplc="4F281AC0">
      <w:numFmt w:val="decimal"/>
      <w:lvlText w:val=""/>
      <w:lvlJc w:val="left"/>
    </w:lvl>
    <w:lvl w:ilvl="6" w:tplc="8C88D244">
      <w:numFmt w:val="decimal"/>
      <w:lvlText w:val=""/>
      <w:lvlJc w:val="left"/>
    </w:lvl>
    <w:lvl w:ilvl="7" w:tplc="2D487CF6">
      <w:numFmt w:val="decimal"/>
      <w:lvlText w:val=""/>
      <w:lvlJc w:val="left"/>
    </w:lvl>
    <w:lvl w:ilvl="8" w:tplc="8AF6A092">
      <w:numFmt w:val="decimal"/>
      <w:lvlText w:val=""/>
      <w:lvlJc w:val="left"/>
    </w:lvl>
  </w:abstractNum>
  <w:abstractNum w:abstractNumId="14" w15:restartNumberingAfterBreak="0">
    <w:nsid w:val="2F3D7452"/>
    <w:multiLevelType w:val="hybridMultilevel"/>
    <w:tmpl w:val="D2D6D1B0"/>
    <w:lvl w:ilvl="0" w:tplc="4246DA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80494F"/>
    <w:multiLevelType w:val="multilevel"/>
    <w:tmpl w:val="83EEADEA"/>
    <w:lvl w:ilvl="0">
      <w:start w:val="1"/>
      <w:numFmt w:val="decimal"/>
      <w:pStyle w:val="Kop1"/>
      <w:lvlText w:val="%1"/>
      <w:lvlJc w:val="left"/>
      <w:pPr>
        <w:tabs>
          <w:tab w:val="num" w:pos="709"/>
        </w:tabs>
        <w:ind w:left="709" w:hanging="709"/>
      </w:pPr>
      <w:rPr>
        <w:sz w:val="32"/>
      </w:rPr>
    </w:lvl>
    <w:lvl w:ilvl="1">
      <w:start w:val="1"/>
      <w:numFmt w:val="decimal"/>
      <w:pStyle w:val="Kop2"/>
      <w:lvlText w:val="%1.%2"/>
      <w:lvlJc w:val="left"/>
      <w:pPr>
        <w:tabs>
          <w:tab w:val="num" w:pos="709"/>
        </w:tabs>
        <w:ind w:left="709" w:hanging="709"/>
      </w:pPr>
    </w:lvl>
    <w:lvl w:ilvl="2">
      <w:start w:val="1"/>
      <w:numFmt w:val="decimal"/>
      <w:pStyle w:val="Kop3"/>
      <w:lvlText w:val="%1.%2.%3"/>
      <w:lvlJc w:val="left"/>
      <w:pPr>
        <w:tabs>
          <w:tab w:val="num" w:pos="709"/>
        </w:tabs>
        <w:ind w:left="709" w:hanging="709"/>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6" w15:restartNumberingAfterBreak="0">
    <w:nsid w:val="3731145E"/>
    <w:multiLevelType w:val="hybridMultilevel"/>
    <w:tmpl w:val="3F4E2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275637"/>
    <w:multiLevelType w:val="hybridMultilevel"/>
    <w:tmpl w:val="09C8B8E8"/>
    <w:lvl w:ilvl="0" w:tplc="D312E406">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3739C6"/>
    <w:multiLevelType w:val="hybridMultilevel"/>
    <w:tmpl w:val="501EFC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CE70CE"/>
    <w:multiLevelType w:val="hybridMultilevel"/>
    <w:tmpl w:val="402075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74A82"/>
    <w:multiLevelType w:val="hybridMultilevel"/>
    <w:tmpl w:val="510A5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07436E"/>
    <w:multiLevelType w:val="hybridMultilevel"/>
    <w:tmpl w:val="262CCE0A"/>
    <w:lvl w:ilvl="0" w:tplc="E0E42E16">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701936"/>
    <w:multiLevelType w:val="hybridMultilevel"/>
    <w:tmpl w:val="4F92E66E"/>
    <w:lvl w:ilvl="0" w:tplc="D312E406">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B3BF8"/>
    <w:multiLevelType w:val="hybridMultilevel"/>
    <w:tmpl w:val="BE1605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980107"/>
    <w:multiLevelType w:val="hybridMultilevel"/>
    <w:tmpl w:val="0AA0F9F4"/>
    <w:lvl w:ilvl="0" w:tplc="4246DA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497DB4"/>
    <w:multiLevelType w:val="hybridMultilevel"/>
    <w:tmpl w:val="5BECC5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3D4796"/>
    <w:multiLevelType w:val="hybridMultilevel"/>
    <w:tmpl w:val="F9BAEDAE"/>
    <w:lvl w:ilvl="0" w:tplc="4246DA6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7A6675"/>
    <w:multiLevelType w:val="hybridMultilevel"/>
    <w:tmpl w:val="878A1C9E"/>
    <w:lvl w:ilvl="0" w:tplc="E0E42E16">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E09D0"/>
    <w:multiLevelType w:val="hybridMultilevel"/>
    <w:tmpl w:val="434AF7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471AD8"/>
    <w:multiLevelType w:val="multilevel"/>
    <w:tmpl w:val="3140B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02F88"/>
    <w:multiLevelType w:val="hybridMultilevel"/>
    <w:tmpl w:val="30B847B4"/>
    <w:lvl w:ilvl="0" w:tplc="0F1C2662">
      <w:start w:val="1"/>
      <w:numFmt w:val="bullet"/>
      <w:pStyle w:val="Lijstopsomteken2"/>
      <w:lvlText w:val=""/>
      <w:lvlJc w:val="left"/>
      <w:pPr>
        <w:tabs>
          <w:tab w:val="num" w:pos="644"/>
        </w:tabs>
        <w:ind w:left="567" w:hanging="283"/>
      </w:pPr>
      <w:rPr>
        <w:rFonts w:ascii="Wingdings" w:hAnsi="Wingdings" w:hint="default"/>
        <w:sz w:val="20"/>
      </w:rPr>
    </w:lvl>
    <w:lvl w:ilvl="1" w:tplc="CA0A5C1E">
      <w:numFmt w:val="decimal"/>
      <w:lvlText w:val=""/>
      <w:lvlJc w:val="left"/>
    </w:lvl>
    <w:lvl w:ilvl="2" w:tplc="4D682300">
      <w:numFmt w:val="decimal"/>
      <w:lvlText w:val=""/>
      <w:lvlJc w:val="left"/>
    </w:lvl>
    <w:lvl w:ilvl="3" w:tplc="2B7CC1E6">
      <w:numFmt w:val="decimal"/>
      <w:lvlText w:val=""/>
      <w:lvlJc w:val="left"/>
    </w:lvl>
    <w:lvl w:ilvl="4" w:tplc="260ACAE6">
      <w:numFmt w:val="decimal"/>
      <w:lvlText w:val=""/>
      <w:lvlJc w:val="left"/>
    </w:lvl>
    <w:lvl w:ilvl="5" w:tplc="7C924EFA">
      <w:numFmt w:val="decimal"/>
      <w:lvlText w:val=""/>
      <w:lvlJc w:val="left"/>
    </w:lvl>
    <w:lvl w:ilvl="6" w:tplc="34DC6C86">
      <w:numFmt w:val="decimal"/>
      <w:lvlText w:val=""/>
      <w:lvlJc w:val="left"/>
    </w:lvl>
    <w:lvl w:ilvl="7" w:tplc="CB0C197C">
      <w:numFmt w:val="decimal"/>
      <w:lvlText w:val=""/>
      <w:lvlJc w:val="left"/>
    </w:lvl>
    <w:lvl w:ilvl="8" w:tplc="07524002">
      <w:numFmt w:val="decimal"/>
      <w:lvlText w:val=""/>
      <w:lvlJc w:val="left"/>
    </w:lvl>
  </w:abstractNum>
  <w:abstractNum w:abstractNumId="31" w15:restartNumberingAfterBreak="0">
    <w:nsid w:val="6E120738"/>
    <w:multiLevelType w:val="multilevel"/>
    <w:tmpl w:val="31F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8F3BD0"/>
    <w:multiLevelType w:val="hybridMultilevel"/>
    <w:tmpl w:val="04130003"/>
    <w:lvl w:ilvl="0" w:tplc="37B8E434">
      <w:start w:val="1"/>
      <w:numFmt w:val="bullet"/>
      <w:lvlText w:val=""/>
      <w:lvlJc w:val="left"/>
      <w:pPr>
        <w:tabs>
          <w:tab w:val="num" w:pos="360"/>
        </w:tabs>
        <w:ind w:left="360" w:hanging="360"/>
      </w:pPr>
      <w:rPr>
        <w:rFonts w:ascii="Symbol" w:hAnsi="Symbol" w:hint="default"/>
      </w:rPr>
    </w:lvl>
    <w:lvl w:ilvl="1" w:tplc="48E27570">
      <w:numFmt w:val="decimal"/>
      <w:lvlText w:val=""/>
      <w:lvlJc w:val="left"/>
    </w:lvl>
    <w:lvl w:ilvl="2" w:tplc="EC089ADA">
      <w:numFmt w:val="decimal"/>
      <w:lvlText w:val=""/>
      <w:lvlJc w:val="left"/>
    </w:lvl>
    <w:lvl w:ilvl="3" w:tplc="1A0236BC">
      <w:numFmt w:val="decimal"/>
      <w:lvlText w:val=""/>
      <w:lvlJc w:val="left"/>
    </w:lvl>
    <w:lvl w:ilvl="4" w:tplc="1ED4F8A6">
      <w:numFmt w:val="decimal"/>
      <w:lvlText w:val=""/>
      <w:lvlJc w:val="left"/>
    </w:lvl>
    <w:lvl w:ilvl="5" w:tplc="9490EDAE">
      <w:numFmt w:val="decimal"/>
      <w:lvlText w:val=""/>
      <w:lvlJc w:val="left"/>
    </w:lvl>
    <w:lvl w:ilvl="6" w:tplc="B71AF030">
      <w:numFmt w:val="decimal"/>
      <w:lvlText w:val=""/>
      <w:lvlJc w:val="left"/>
    </w:lvl>
    <w:lvl w:ilvl="7" w:tplc="F6FA75FC">
      <w:numFmt w:val="decimal"/>
      <w:lvlText w:val=""/>
      <w:lvlJc w:val="left"/>
    </w:lvl>
    <w:lvl w:ilvl="8" w:tplc="CCD2285A">
      <w:numFmt w:val="decimal"/>
      <w:lvlText w:val=""/>
      <w:lvlJc w:val="left"/>
    </w:lvl>
  </w:abstractNum>
  <w:abstractNum w:abstractNumId="33" w15:restartNumberingAfterBreak="0">
    <w:nsid w:val="6EDA7B30"/>
    <w:multiLevelType w:val="hybridMultilevel"/>
    <w:tmpl w:val="69BCA97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F5146D4"/>
    <w:multiLevelType w:val="hybridMultilevel"/>
    <w:tmpl w:val="EDE4E3C8"/>
    <w:lvl w:ilvl="0" w:tplc="D312E406">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AE43FF"/>
    <w:multiLevelType w:val="hybridMultilevel"/>
    <w:tmpl w:val="9FE6B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612D5B"/>
    <w:multiLevelType w:val="hybridMultilevel"/>
    <w:tmpl w:val="A8BE14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9F5C32"/>
    <w:multiLevelType w:val="hybridMultilevel"/>
    <w:tmpl w:val="57F26950"/>
    <w:lvl w:ilvl="0" w:tplc="0506F116">
      <w:start w:val="1"/>
      <w:numFmt w:val="bullet"/>
      <w:lvlText w:val=""/>
      <w:lvlJc w:val="left"/>
      <w:pPr>
        <w:tabs>
          <w:tab w:val="num" w:pos="720"/>
        </w:tabs>
        <w:ind w:left="720" w:hanging="360"/>
      </w:pPr>
      <w:rPr>
        <w:rFonts w:ascii="Symbol" w:hAnsi="Symbol" w:hint="default"/>
        <w:sz w:val="20"/>
      </w:rPr>
    </w:lvl>
    <w:lvl w:ilvl="1" w:tplc="8E56E454" w:tentative="1">
      <w:start w:val="1"/>
      <w:numFmt w:val="bullet"/>
      <w:lvlText w:val=""/>
      <w:lvlJc w:val="left"/>
      <w:pPr>
        <w:tabs>
          <w:tab w:val="num" w:pos="1440"/>
        </w:tabs>
        <w:ind w:left="1440" w:hanging="360"/>
      </w:pPr>
      <w:rPr>
        <w:rFonts w:ascii="Symbol" w:hAnsi="Symbol" w:hint="default"/>
        <w:sz w:val="20"/>
      </w:rPr>
    </w:lvl>
    <w:lvl w:ilvl="2" w:tplc="08364F34" w:tentative="1">
      <w:start w:val="1"/>
      <w:numFmt w:val="bullet"/>
      <w:lvlText w:val=""/>
      <w:lvlJc w:val="left"/>
      <w:pPr>
        <w:tabs>
          <w:tab w:val="num" w:pos="2160"/>
        </w:tabs>
        <w:ind w:left="2160" w:hanging="360"/>
      </w:pPr>
      <w:rPr>
        <w:rFonts w:ascii="Symbol" w:hAnsi="Symbol" w:hint="default"/>
        <w:sz w:val="20"/>
      </w:rPr>
    </w:lvl>
    <w:lvl w:ilvl="3" w:tplc="EAF69650" w:tentative="1">
      <w:start w:val="1"/>
      <w:numFmt w:val="bullet"/>
      <w:lvlText w:val=""/>
      <w:lvlJc w:val="left"/>
      <w:pPr>
        <w:tabs>
          <w:tab w:val="num" w:pos="2880"/>
        </w:tabs>
        <w:ind w:left="2880" w:hanging="360"/>
      </w:pPr>
      <w:rPr>
        <w:rFonts w:ascii="Symbol" w:hAnsi="Symbol" w:hint="default"/>
        <w:sz w:val="20"/>
      </w:rPr>
    </w:lvl>
    <w:lvl w:ilvl="4" w:tplc="E9A62CC4" w:tentative="1">
      <w:start w:val="1"/>
      <w:numFmt w:val="bullet"/>
      <w:lvlText w:val=""/>
      <w:lvlJc w:val="left"/>
      <w:pPr>
        <w:tabs>
          <w:tab w:val="num" w:pos="3600"/>
        </w:tabs>
        <w:ind w:left="3600" w:hanging="360"/>
      </w:pPr>
      <w:rPr>
        <w:rFonts w:ascii="Symbol" w:hAnsi="Symbol" w:hint="default"/>
        <w:sz w:val="20"/>
      </w:rPr>
    </w:lvl>
    <w:lvl w:ilvl="5" w:tplc="D3C83984" w:tentative="1">
      <w:start w:val="1"/>
      <w:numFmt w:val="bullet"/>
      <w:lvlText w:val=""/>
      <w:lvlJc w:val="left"/>
      <w:pPr>
        <w:tabs>
          <w:tab w:val="num" w:pos="4320"/>
        </w:tabs>
        <w:ind w:left="4320" w:hanging="360"/>
      </w:pPr>
      <w:rPr>
        <w:rFonts w:ascii="Symbol" w:hAnsi="Symbol" w:hint="default"/>
        <w:sz w:val="20"/>
      </w:rPr>
    </w:lvl>
    <w:lvl w:ilvl="6" w:tplc="CFCAF03E" w:tentative="1">
      <w:start w:val="1"/>
      <w:numFmt w:val="bullet"/>
      <w:lvlText w:val=""/>
      <w:lvlJc w:val="left"/>
      <w:pPr>
        <w:tabs>
          <w:tab w:val="num" w:pos="5040"/>
        </w:tabs>
        <w:ind w:left="5040" w:hanging="360"/>
      </w:pPr>
      <w:rPr>
        <w:rFonts w:ascii="Symbol" w:hAnsi="Symbol" w:hint="default"/>
        <w:sz w:val="20"/>
      </w:rPr>
    </w:lvl>
    <w:lvl w:ilvl="7" w:tplc="0A98D9B8" w:tentative="1">
      <w:start w:val="1"/>
      <w:numFmt w:val="bullet"/>
      <w:lvlText w:val=""/>
      <w:lvlJc w:val="left"/>
      <w:pPr>
        <w:tabs>
          <w:tab w:val="num" w:pos="5760"/>
        </w:tabs>
        <w:ind w:left="5760" w:hanging="360"/>
      </w:pPr>
      <w:rPr>
        <w:rFonts w:ascii="Symbol" w:hAnsi="Symbol" w:hint="default"/>
        <w:sz w:val="20"/>
      </w:rPr>
    </w:lvl>
    <w:lvl w:ilvl="8" w:tplc="233AB52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8C549D"/>
    <w:multiLevelType w:val="hybridMultilevel"/>
    <w:tmpl w:val="8D125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0"/>
  </w:num>
  <w:num w:numId="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5">
    <w:abstractNumId w:val="27"/>
  </w:num>
  <w:num w:numId="6">
    <w:abstractNumId w:val="9"/>
  </w:num>
  <w:num w:numId="7">
    <w:abstractNumId w:val="19"/>
  </w:num>
  <w:num w:numId="8">
    <w:abstractNumId w:val="6"/>
  </w:num>
  <w:num w:numId="9">
    <w:abstractNumId w:val="36"/>
  </w:num>
  <w:num w:numId="10">
    <w:abstractNumId w:val="3"/>
  </w:num>
  <w:num w:numId="11">
    <w:abstractNumId w:val="33"/>
  </w:num>
  <w:num w:numId="12">
    <w:abstractNumId w:val="2"/>
  </w:num>
  <w:num w:numId="13">
    <w:abstractNumId w:val="10"/>
  </w:num>
  <w:num w:numId="14">
    <w:abstractNumId w:val="11"/>
  </w:num>
  <w:num w:numId="15">
    <w:abstractNumId w:val="13"/>
  </w:num>
  <w:num w:numId="16">
    <w:abstractNumId w:val="1"/>
  </w:num>
  <w:num w:numId="17">
    <w:abstractNumId w:val="4"/>
  </w:num>
  <w:num w:numId="18">
    <w:abstractNumId w:val="32"/>
  </w:num>
  <w:num w:numId="19">
    <w:abstractNumId w:val="7"/>
  </w:num>
  <w:num w:numId="20">
    <w:abstractNumId w:val="5"/>
  </w:num>
  <w:num w:numId="21">
    <w:abstractNumId w:val="24"/>
  </w:num>
  <w:num w:numId="22">
    <w:abstractNumId w:val="22"/>
  </w:num>
  <w:num w:numId="23">
    <w:abstractNumId w:val="26"/>
  </w:num>
  <w:num w:numId="24">
    <w:abstractNumId w:val="14"/>
  </w:num>
  <w:num w:numId="25">
    <w:abstractNumId w:val="17"/>
  </w:num>
  <w:num w:numId="26">
    <w:abstractNumId w:val="34"/>
  </w:num>
  <w:num w:numId="27">
    <w:abstractNumId w:val="29"/>
  </w:num>
  <w:num w:numId="28">
    <w:abstractNumId w:val="37"/>
  </w:num>
  <w:num w:numId="29">
    <w:abstractNumId w:val="21"/>
  </w:num>
  <w:num w:numId="30">
    <w:abstractNumId w:val="8"/>
  </w:num>
  <w:num w:numId="31">
    <w:abstractNumId w:val="20"/>
  </w:num>
  <w:num w:numId="32">
    <w:abstractNumId w:val="35"/>
  </w:num>
  <w:num w:numId="33">
    <w:abstractNumId w:val="23"/>
  </w:num>
  <w:num w:numId="34">
    <w:abstractNumId w:val="38"/>
  </w:num>
  <w:num w:numId="35">
    <w:abstractNumId w:val="18"/>
  </w:num>
  <w:num w:numId="36">
    <w:abstractNumId w:val="25"/>
  </w:num>
  <w:num w:numId="37">
    <w:abstractNumId w:val="28"/>
  </w:num>
  <w:num w:numId="38">
    <w:abstractNumId w:val="16"/>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F"/>
    <w:rsid w:val="00000530"/>
    <w:rsid w:val="00006115"/>
    <w:rsid w:val="00007F74"/>
    <w:rsid w:val="000105F3"/>
    <w:rsid w:val="00011474"/>
    <w:rsid w:val="0001207A"/>
    <w:rsid w:val="000123F4"/>
    <w:rsid w:val="00012685"/>
    <w:rsid w:val="00013618"/>
    <w:rsid w:val="000137CA"/>
    <w:rsid w:val="00015968"/>
    <w:rsid w:val="0001663C"/>
    <w:rsid w:val="000172F4"/>
    <w:rsid w:val="000173C4"/>
    <w:rsid w:val="00017966"/>
    <w:rsid w:val="0002109C"/>
    <w:rsid w:val="00021221"/>
    <w:rsid w:val="0002248A"/>
    <w:rsid w:val="00022E4A"/>
    <w:rsid w:val="00023EFB"/>
    <w:rsid w:val="00024024"/>
    <w:rsid w:val="0002614F"/>
    <w:rsid w:val="000266A7"/>
    <w:rsid w:val="00027919"/>
    <w:rsid w:val="00030E14"/>
    <w:rsid w:val="000317AE"/>
    <w:rsid w:val="00032C7E"/>
    <w:rsid w:val="0003319A"/>
    <w:rsid w:val="00033C69"/>
    <w:rsid w:val="000355FA"/>
    <w:rsid w:val="00035B1D"/>
    <w:rsid w:val="00037B05"/>
    <w:rsid w:val="00040125"/>
    <w:rsid w:val="00040246"/>
    <w:rsid w:val="00042F05"/>
    <w:rsid w:val="00042FA9"/>
    <w:rsid w:val="00043045"/>
    <w:rsid w:val="00045F82"/>
    <w:rsid w:val="000470B6"/>
    <w:rsid w:val="000471F8"/>
    <w:rsid w:val="000506A0"/>
    <w:rsid w:val="00050AB4"/>
    <w:rsid w:val="0005195D"/>
    <w:rsid w:val="000519B7"/>
    <w:rsid w:val="00052A76"/>
    <w:rsid w:val="00053612"/>
    <w:rsid w:val="000545B8"/>
    <w:rsid w:val="00056F95"/>
    <w:rsid w:val="0005748A"/>
    <w:rsid w:val="00057B84"/>
    <w:rsid w:val="000611D8"/>
    <w:rsid w:val="00061ABE"/>
    <w:rsid w:val="00064A01"/>
    <w:rsid w:val="0006536F"/>
    <w:rsid w:val="00065AAA"/>
    <w:rsid w:val="00066F70"/>
    <w:rsid w:val="00067108"/>
    <w:rsid w:val="000714D0"/>
    <w:rsid w:val="00072823"/>
    <w:rsid w:val="00073F31"/>
    <w:rsid w:val="00076F48"/>
    <w:rsid w:val="00080C24"/>
    <w:rsid w:val="0008121A"/>
    <w:rsid w:val="00081258"/>
    <w:rsid w:val="000830E6"/>
    <w:rsid w:val="00083AF5"/>
    <w:rsid w:val="00083D91"/>
    <w:rsid w:val="00084C5C"/>
    <w:rsid w:val="00084CAD"/>
    <w:rsid w:val="0008556A"/>
    <w:rsid w:val="00086BD9"/>
    <w:rsid w:val="00087802"/>
    <w:rsid w:val="00091E82"/>
    <w:rsid w:val="000920E7"/>
    <w:rsid w:val="00094A07"/>
    <w:rsid w:val="0009520F"/>
    <w:rsid w:val="00096911"/>
    <w:rsid w:val="00096E94"/>
    <w:rsid w:val="000A2D25"/>
    <w:rsid w:val="000A4621"/>
    <w:rsid w:val="000A5CE7"/>
    <w:rsid w:val="000A6D4A"/>
    <w:rsid w:val="000A7DC9"/>
    <w:rsid w:val="000B0674"/>
    <w:rsid w:val="000B0DDB"/>
    <w:rsid w:val="000B0F14"/>
    <w:rsid w:val="000B11A3"/>
    <w:rsid w:val="000B65D3"/>
    <w:rsid w:val="000B66A1"/>
    <w:rsid w:val="000B7595"/>
    <w:rsid w:val="000C040A"/>
    <w:rsid w:val="000C08E3"/>
    <w:rsid w:val="000C11C5"/>
    <w:rsid w:val="000C1332"/>
    <w:rsid w:val="000C2361"/>
    <w:rsid w:val="000C29C6"/>
    <w:rsid w:val="000C2C45"/>
    <w:rsid w:val="000C2D6F"/>
    <w:rsid w:val="000C32AD"/>
    <w:rsid w:val="000C4E89"/>
    <w:rsid w:val="000D439C"/>
    <w:rsid w:val="000D5785"/>
    <w:rsid w:val="000D59FF"/>
    <w:rsid w:val="000D73AB"/>
    <w:rsid w:val="000D792D"/>
    <w:rsid w:val="000E0F23"/>
    <w:rsid w:val="000E12F0"/>
    <w:rsid w:val="000E4064"/>
    <w:rsid w:val="000E40C8"/>
    <w:rsid w:val="000E49FC"/>
    <w:rsid w:val="000E7B6B"/>
    <w:rsid w:val="000F0AE4"/>
    <w:rsid w:val="000F0FFD"/>
    <w:rsid w:val="000F1A44"/>
    <w:rsid w:val="000F244F"/>
    <w:rsid w:val="000F2F3F"/>
    <w:rsid w:val="000F3199"/>
    <w:rsid w:val="000F391B"/>
    <w:rsid w:val="000F3FDD"/>
    <w:rsid w:val="000F3FE8"/>
    <w:rsid w:val="000F4473"/>
    <w:rsid w:val="000F4F64"/>
    <w:rsid w:val="000F6A25"/>
    <w:rsid w:val="000F726F"/>
    <w:rsid w:val="000F77EC"/>
    <w:rsid w:val="000F7BDD"/>
    <w:rsid w:val="00100A13"/>
    <w:rsid w:val="0010374C"/>
    <w:rsid w:val="00103991"/>
    <w:rsid w:val="00103E7B"/>
    <w:rsid w:val="001049F0"/>
    <w:rsid w:val="00105B0C"/>
    <w:rsid w:val="00110C2E"/>
    <w:rsid w:val="00110F2E"/>
    <w:rsid w:val="00113523"/>
    <w:rsid w:val="00116137"/>
    <w:rsid w:val="0011754D"/>
    <w:rsid w:val="001219A9"/>
    <w:rsid w:val="001231AB"/>
    <w:rsid w:val="00123715"/>
    <w:rsid w:val="00123B8B"/>
    <w:rsid w:val="00123CA0"/>
    <w:rsid w:val="0012597F"/>
    <w:rsid w:val="00125E07"/>
    <w:rsid w:val="001262F1"/>
    <w:rsid w:val="00126F9C"/>
    <w:rsid w:val="00127366"/>
    <w:rsid w:val="00127391"/>
    <w:rsid w:val="00127A8F"/>
    <w:rsid w:val="00131941"/>
    <w:rsid w:val="001324F2"/>
    <w:rsid w:val="00132E8B"/>
    <w:rsid w:val="00133651"/>
    <w:rsid w:val="001350B2"/>
    <w:rsid w:val="00136C81"/>
    <w:rsid w:val="00140740"/>
    <w:rsid w:val="00141159"/>
    <w:rsid w:val="00141254"/>
    <w:rsid w:val="00141D5B"/>
    <w:rsid w:val="00143ED3"/>
    <w:rsid w:val="001445FC"/>
    <w:rsid w:val="00144C84"/>
    <w:rsid w:val="0014507B"/>
    <w:rsid w:val="00145A93"/>
    <w:rsid w:val="00145B94"/>
    <w:rsid w:val="001509D5"/>
    <w:rsid w:val="00154EBD"/>
    <w:rsid w:val="001574A0"/>
    <w:rsid w:val="00157B4C"/>
    <w:rsid w:val="0016014D"/>
    <w:rsid w:val="00167769"/>
    <w:rsid w:val="001678CC"/>
    <w:rsid w:val="00170F4D"/>
    <w:rsid w:val="00171B74"/>
    <w:rsid w:val="00172F78"/>
    <w:rsid w:val="001736F6"/>
    <w:rsid w:val="00173769"/>
    <w:rsid w:val="001741F3"/>
    <w:rsid w:val="00174368"/>
    <w:rsid w:val="001743B4"/>
    <w:rsid w:val="0017784A"/>
    <w:rsid w:val="00177A55"/>
    <w:rsid w:val="00180E0C"/>
    <w:rsid w:val="00185F74"/>
    <w:rsid w:val="001911EA"/>
    <w:rsid w:val="00192A16"/>
    <w:rsid w:val="00193D68"/>
    <w:rsid w:val="001942A4"/>
    <w:rsid w:val="00194A68"/>
    <w:rsid w:val="00194AAD"/>
    <w:rsid w:val="00194F27"/>
    <w:rsid w:val="00194F85"/>
    <w:rsid w:val="001953AC"/>
    <w:rsid w:val="001963CE"/>
    <w:rsid w:val="001A067E"/>
    <w:rsid w:val="001A1772"/>
    <w:rsid w:val="001A2F51"/>
    <w:rsid w:val="001A33E9"/>
    <w:rsid w:val="001A41DF"/>
    <w:rsid w:val="001A4A5E"/>
    <w:rsid w:val="001A5202"/>
    <w:rsid w:val="001A5BF0"/>
    <w:rsid w:val="001A73A0"/>
    <w:rsid w:val="001A777F"/>
    <w:rsid w:val="001A7A18"/>
    <w:rsid w:val="001A7E57"/>
    <w:rsid w:val="001B1DE6"/>
    <w:rsid w:val="001B3D95"/>
    <w:rsid w:val="001B6D3F"/>
    <w:rsid w:val="001B7B05"/>
    <w:rsid w:val="001B7F84"/>
    <w:rsid w:val="001C0236"/>
    <w:rsid w:val="001C0F48"/>
    <w:rsid w:val="001C20F8"/>
    <w:rsid w:val="001C2405"/>
    <w:rsid w:val="001C3915"/>
    <w:rsid w:val="001C3FC4"/>
    <w:rsid w:val="001C448C"/>
    <w:rsid w:val="001C5522"/>
    <w:rsid w:val="001C5CB5"/>
    <w:rsid w:val="001C746B"/>
    <w:rsid w:val="001C78B2"/>
    <w:rsid w:val="001C7CA0"/>
    <w:rsid w:val="001D05C4"/>
    <w:rsid w:val="001D1607"/>
    <w:rsid w:val="001D1929"/>
    <w:rsid w:val="001D2215"/>
    <w:rsid w:val="001D2BEA"/>
    <w:rsid w:val="001D4435"/>
    <w:rsid w:val="001D44B7"/>
    <w:rsid w:val="001D4688"/>
    <w:rsid w:val="001D480C"/>
    <w:rsid w:val="001D4FB4"/>
    <w:rsid w:val="001D645D"/>
    <w:rsid w:val="001D74E4"/>
    <w:rsid w:val="001D7EFD"/>
    <w:rsid w:val="001E09A6"/>
    <w:rsid w:val="001E0A73"/>
    <w:rsid w:val="001E1788"/>
    <w:rsid w:val="001E3040"/>
    <w:rsid w:val="001F3940"/>
    <w:rsid w:val="001F3EF5"/>
    <w:rsid w:val="001F47DF"/>
    <w:rsid w:val="001F69E4"/>
    <w:rsid w:val="001F6CCC"/>
    <w:rsid w:val="001F7137"/>
    <w:rsid w:val="001F7518"/>
    <w:rsid w:val="002006A4"/>
    <w:rsid w:val="00200957"/>
    <w:rsid w:val="002011AB"/>
    <w:rsid w:val="0020203B"/>
    <w:rsid w:val="00202105"/>
    <w:rsid w:val="0020350E"/>
    <w:rsid w:val="00203D09"/>
    <w:rsid w:val="0020429E"/>
    <w:rsid w:val="00207E8C"/>
    <w:rsid w:val="00207EC2"/>
    <w:rsid w:val="00207F79"/>
    <w:rsid w:val="00211680"/>
    <w:rsid w:val="00211DA0"/>
    <w:rsid w:val="00212FC9"/>
    <w:rsid w:val="002135BF"/>
    <w:rsid w:val="00214B2C"/>
    <w:rsid w:val="00215828"/>
    <w:rsid w:val="00217FC9"/>
    <w:rsid w:val="002208BE"/>
    <w:rsid w:val="0022396E"/>
    <w:rsid w:val="00223C37"/>
    <w:rsid w:val="00223D6E"/>
    <w:rsid w:val="0022585A"/>
    <w:rsid w:val="00226417"/>
    <w:rsid w:val="00227CA5"/>
    <w:rsid w:val="00227E74"/>
    <w:rsid w:val="00230079"/>
    <w:rsid w:val="00232015"/>
    <w:rsid w:val="002320A5"/>
    <w:rsid w:val="00232CBF"/>
    <w:rsid w:val="00232DF7"/>
    <w:rsid w:val="00233839"/>
    <w:rsid w:val="00233976"/>
    <w:rsid w:val="00234E7A"/>
    <w:rsid w:val="0023770D"/>
    <w:rsid w:val="00237DED"/>
    <w:rsid w:val="00241264"/>
    <w:rsid w:val="00241CFD"/>
    <w:rsid w:val="00242DA6"/>
    <w:rsid w:val="00243EB5"/>
    <w:rsid w:val="00245E3E"/>
    <w:rsid w:val="0024667C"/>
    <w:rsid w:val="00246B0C"/>
    <w:rsid w:val="002477DD"/>
    <w:rsid w:val="00247E36"/>
    <w:rsid w:val="00250B53"/>
    <w:rsid w:val="002512C0"/>
    <w:rsid w:val="00251946"/>
    <w:rsid w:val="00252C9D"/>
    <w:rsid w:val="00253CEE"/>
    <w:rsid w:val="0025580F"/>
    <w:rsid w:val="0025596E"/>
    <w:rsid w:val="00255F97"/>
    <w:rsid w:val="00261715"/>
    <w:rsid w:val="00261867"/>
    <w:rsid w:val="00262176"/>
    <w:rsid w:val="00264CEC"/>
    <w:rsid w:val="0026693F"/>
    <w:rsid w:val="00267E36"/>
    <w:rsid w:val="002710A9"/>
    <w:rsid w:val="00274252"/>
    <w:rsid w:val="00274509"/>
    <w:rsid w:val="002747D5"/>
    <w:rsid w:val="0027574F"/>
    <w:rsid w:val="002806B7"/>
    <w:rsid w:val="00282C3C"/>
    <w:rsid w:val="00283DF4"/>
    <w:rsid w:val="00284F40"/>
    <w:rsid w:val="0028608A"/>
    <w:rsid w:val="00293309"/>
    <w:rsid w:val="00294E43"/>
    <w:rsid w:val="00295739"/>
    <w:rsid w:val="00296062"/>
    <w:rsid w:val="002A0195"/>
    <w:rsid w:val="002A0261"/>
    <w:rsid w:val="002A2772"/>
    <w:rsid w:val="002A3B48"/>
    <w:rsid w:val="002A3CE1"/>
    <w:rsid w:val="002A3D69"/>
    <w:rsid w:val="002A3E26"/>
    <w:rsid w:val="002A55FE"/>
    <w:rsid w:val="002B01E4"/>
    <w:rsid w:val="002B0E04"/>
    <w:rsid w:val="002B14E5"/>
    <w:rsid w:val="002B1677"/>
    <w:rsid w:val="002B1F91"/>
    <w:rsid w:val="002B2B78"/>
    <w:rsid w:val="002B2E08"/>
    <w:rsid w:val="002B3149"/>
    <w:rsid w:val="002B456D"/>
    <w:rsid w:val="002B470B"/>
    <w:rsid w:val="002B491B"/>
    <w:rsid w:val="002C0186"/>
    <w:rsid w:val="002C2432"/>
    <w:rsid w:val="002C3093"/>
    <w:rsid w:val="002C43E9"/>
    <w:rsid w:val="002C7DC8"/>
    <w:rsid w:val="002D0C26"/>
    <w:rsid w:val="002D199B"/>
    <w:rsid w:val="002D2592"/>
    <w:rsid w:val="002D58EB"/>
    <w:rsid w:val="002D634E"/>
    <w:rsid w:val="002D7CF4"/>
    <w:rsid w:val="002D7EDB"/>
    <w:rsid w:val="002E0389"/>
    <w:rsid w:val="002E05A0"/>
    <w:rsid w:val="002E060B"/>
    <w:rsid w:val="002E2751"/>
    <w:rsid w:val="002E5975"/>
    <w:rsid w:val="002E63D4"/>
    <w:rsid w:val="002E6EC5"/>
    <w:rsid w:val="002F1C76"/>
    <w:rsid w:val="002F21BB"/>
    <w:rsid w:val="002F32D2"/>
    <w:rsid w:val="002F36EC"/>
    <w:rsid w:val="002F3898"/>
    <w:rsid w:val="002F4209"/>
    <w:rsid w:val="002F5067"/>
    <w:rsid w:val="002F5ACB"/>
    <w:rsid w:val="002F5E5D"/>
    <w:rsid w:val="002F6A1C"/>
    <w:rsid w:val="002F7B02"/>
    <w:rsid w:val="002F7C90"/>
    <w:rsid w:val="00300C12"/>
    <w:rsid w:val="00303838"/>
    <w:rsid w:val="00306D45"/>
    <w:rsid w:val="00307027"/>
    <w:rsid w:val="00307A4F"/>
    <w:rsid w:val="00310444"/>
    <w:rsid w:val="0031084C"/>
    <w:rsid w:val="003116EA"/>
    <w:rsid w:val="003116F8"/>
    <w:rsid w:val="0031174B"/>
    <w:rsid w:val="003176F7"/>
    <w:rsid w:val="0031797F"/>
    <w:rsid w:val="003258F6"/>
    <w:rsid w:val="00325A3A"/>
    <w:rsid w:val="00325F66"/>
    <w:rsid w:val="003277BD"/>
    <w:rsid w:val="003305DB"/>
    <w:rsid w:val="00330677"/>
    <w:rsid w:val="00334986"/>
    <w:rsid w:val="00337F9F"/>
    <w:rsid w:val="00341152"/>
    <w:rsid w:val="00342753"/>
    <w:rsid w:val="00342A16"/>
    <w:rsid w:val="00342BFB"/>
    <w:rsid w:val="00342E1F"/>
    <w:rsid w:val="00344737"/>
    <w:rsid w:val="00344BEF"/>
    <w:rsid w:val="00344F26"/>
    <w:rsid w:val="003459AB"/>
    <w:rsid w:val="003504D4"/>
    <w:rsid w:val="003515B6"/>
    <w:rsid w:val="00351BC8"/>
    <w:rsid w:val="003522AB"/>
    <w:rsid w:val="00355596"/>
    <w:rsid w:val="00356EBE"/>
    <w:rsid w:val="00360BD3"/>
    <w:rsid w:val="003627F7"/>
    <w:rsid w:val="00362B0E"/>
    <w:rsid w:val="00363108"/>
    <w:rsid w:val="003656C9"/>
    <w:rsid w:val="00365E3D"/>
    <w:rsid w:val="0036603E"/>
    <w:rsid w:val="0036646A"/>
    <w:rsid w:val="003664DC"/>
    <w:rsid w:val="00367FC4"/>
    <w:rsid w:val="00371255"/>
    <w:rsid w:val="00372D0A"/>
    <w:rsid w:val="00373200"/>
    <w:rsid w:val="00376339"/>
    <w:rsid w:val="00377665"/>
    <w:rsid w:val="00377FE1"/>
    <w:rsid w:val="0038028B"/>
    <w:rsid w:val="00380B69"/>
    <w:rsid w:val="00380C81"/>
    <w:rsid w:val="003814B4"/>
    <w:rsid w:val="00381C9C"/>
    <w:rsid w:val="0038216D"/>
    <w:rsid w:val="00382531"/>
    <w:rsid w:val="003826E0"/>
    <w:rsid w:val="00382F59"/>
    <w:rsid w:val="0038342B"/>
    <w:rsid w:val="00383823"/>
    <w:rsid w:val="003838CC"/>
    <w:rsid w:val="00383B61"/>
    <w:rsid w:val="00383CC3"/>
    <w:rsid w:val="003845C6"/>
    <w:rsid w:val="00387EA5"/>
    <w:rsid w:val="0039201F"/>
    <w:rsid w:val="003925DD"/>
    <w:rsid w:val="003932B1"/>
    <w:rsid w:val="00395437"/>
    <w:rsid w:val="003978BB"/>
    <w:rsid w:val="003A1D13"/>
    <w:rsid w:val="003A49DD"/>
    <w:rsid w:val="003A5797"/>
    <w:rsid w:val="003A5C0E"/>
    <w:rsid w:val="003A7FDF"/>
    <w:rsid w:val="003B055E"/>
    <w:rsid w:val="003B1091"/>
    <w:rsid w:val="003B3252"/>
    <w:rsid w:val="003B3758"/>
    <w:rsid w:val="003B47D9"/>
    <w:rsid w:val="003B5635"/>
    <w:rsid w:val="003B5AE5"/>
    <w:rsid w:val="003B72AE"/>
    <w:rsid w:val="003C1456"/>
    <w:rsid w:val="003C161F"/>
    <w:rsid w:val="003C21AD"/>
    <w:rsid w:val="003C313C"/>
    <w:rsid w:val="003C3AC9"/>
    <w:rsid w:val="003C6C77"/>
    <w:rsid w:val="003C782F"/>
    <w:rsid w:val="003D18CA"/>
    <w:rsid w:val="003D1DA9"/>
    <w:rsid w:val="003D20E7"/>
    <w:rsid w:val="003D26D9"/>
    <w:rsid w:val="003D726E"/>
    <w:rsid w:val="003D76C4"/>
    <w:rsid w:val="003E0B4E"/>
    <w:rsid w:val="003E20E3"/>
    <w:rsid w:val="003E24CB"/>
    <w:rsid w:val="003E55F4"/>
    <w:rsid w:val="003E5B76"/>
    <w:rsid w:val="003E5BF3"/>
    <w:rsid w:val="003E6267"/>
    <w:rsid w:val="003E7A74"/>
    <w:rsid w:val="003F1DD4"/>
    <w:rsid w:val="003F28B6"/>
    <w:rsid w:val="003F3707"/>
    <w:rsid w:val="003F6B10"/>
    <w:rsid w:val="003F6D4D"/>
    <w:rsid w:val="00400E3E"/>
    <w:rsid w:val="00401229"/>
    <w:rsid w:val="00401476"/>
    <w:rsid w:val="00401AB9"/>
    <w:rsid w:val="004030E1"/>
    <w:rsid w:val="004033E1"/>
    <w:rsid w:val="00405DB9"/>
    <w:rsid w:val="00406993"/>
    <w:rsid w:val="00406A83"/>
    <w:rsid w:val="00407F23"/>
    <w:rsid w:val="00410E67"/>
    <w:rsid w:val="00411CA4"/>
    <w:rsid w:val="004128EE"/>
    <w:rsid w:val="004130B9"/>
    <w:rsid w:val="00413385"/>
    <w:rsid w:val="00416EE8"/>
    <w:rsid w:val="00417855"/>
    <w:rsid w:val="00417C94"/>
    <w:rsid w:val="00420949"/>
    <w:rsid w:val="00425433"/>
    <w:rsid w:val="00427C52"/>
    <w:rsid w:val="00427EE5"/>
    <w:rsid w:val="00430DD1"/>
    <w:rsid w:val="004322B9"/>
    <w:rsid w:val="004322CA"/>
    <w:rsid w:val="00432462"/>
    <w:rsid w:val="0043372A"/>
    <w:rsid w:val="00433E42"/>
    <w:rsid w:val="00433F94"/>
    <w:rsid w:val="00434C26"/>
    <w:rsid w:val="00435D4B"/>
    <w:rsid w:val="00436B2B"/>
    <w:rsid w:val="00436B3F"/>
    <w:rsid w:val="0044148C"/>
    <w:rsid w:val="004416EE"/>
    <w:rsid w:val="00443B0C"/>
    <w:rsid w:val="00443CD0"/>
    <w:rsid w:val="00445E61"/>
    <w:rsid w:val="00447AB7"/>
    <w:rsid w:val="00447B3E"/>
    <w:rsid w:val="00447D16"/>
    <w:rsid w:val="00450E9D"/>
    <w:rsid w:val="004530DA"/>
    <w:rsid w:val="0045385C"/>
    <w:rsid w:val="004550C7"/>
    <w:rsid w:val="00455C58"/>
    <w:rsid w:val="00456F0E"/>
    <w:rsid w:val="00460BDB"/>
    <w:rsid w:val="00462D60"/>
    <w:rsid w:val="0046626A"/>
    <w:rsid w:val="004662E9"/>
    <w:rsid w:val="0046663E"/>
    <w:rsid w:val="00466850"/>
    <w:rsid w:val="00466C43"/>
    <w:rsid w:val="00472058"/>
    <w:rsid w:val="0047265C"/>
    <w:rsid w:val="0047465E"/>
    <w:rsid w:val="0047564B"/>
    <w:rsid w:val="00475ED8"/>
    <w:rsid w:val="00477549"/>
    <w:rsid w:val="00477AB4"/>
    <w:rsid w:val="00477EE4"/>
    <w:rsid w:val="00480CC3"/>
    <w:rsid w:val="00481C17"/>
    <w:rsid w:val="004820B6"/>
    <w:rsid w:val="00482120"/>
    <w:rsid w:val="00482AAB"/>
    <w:rsid w:val="00483CB5"/>
    <w:rsid w:val="00483F07"/>
    <w:rsid w:val="00485AFE"/>
    <w:rsid w:val="0048739A"/>
    <w:rsid w:val="0048779D"/>
    <w:rsid w:val="00487848"/>
    <w:rsid w:val="00487A30"/>
    <w:rsid w:val="00487B04"/>
    <w:rsid w:val="00487DEE"/>
    <w:rsid w:val="00490FA7"/>
    <w:rsid w:val="004964F3"/>
    <w:rsid w:val="00496C6F"/>
    <w:rsid w:val="00497C23"/>
    <w:rsid w:val="004A1E4A"/>
    <w:rsid w:val="004A4392"/>
    <w:rsid w:val="004A7FFE"/>
    <w:rsid w:val="004B039F"/>
    <w:rsid w:val="004B1B7B"/>
    <w:rsid w:val="004B2144"/>
    <w:rsid w:val="004B2408"/>
    <w:rsid w:val="004B34F8"/>
    <w:rsid w:val="004B36D2"/>
    <w:rsid w:val="004B4E20"/>
    <w:rsid w:val="004B712D"/>
    <w:rsid w:val="004C0367"/>
    <w:rsid w:val="004C03CC"/>
    <w:rsid w:val="004C2D42"/>
    <w:rsid w:val="004C3A5F"/>
    <w:rsid w:val="004C3EDA"/>
    <w:rsid w:val="004C5F87"/>
    <w:rsid w:val="004C7F97"/>
    <w:rsid w:val="004D144D"/>
    <w:rsid w:val="004D3A5F"/>
    <w:rsid w:val="004D77C8"/>
    <w:rsid w:val="004E0FE0"/>
    <w:rsid w:val="004E5C1B"/>
    <w:rsid w:val="004E6756"/>
    <w:rsid w:val="004E7C1D"/>
    <w:rsid w:val="004F106D"/>
    <w:rsid w:val="004F21A5"/>
    <w:rsid w:val="004F3B7C"/>
    <w:rsid w:val="004F45BF"/>
    <w:rsid w:val="004F6032"/>
    <w:rsid w:val="004F63FC"/>
    <w:rsid w:val="004F6441"/>
    <w:rsid w:val="0050095C"/>
    <w:rsid w:val="005010F8"/>
    <w:rsid w:val="00501B63"/>
    <w:rsid w:val="00501FD2"/>
    <w:rsid w:val="0050256D"/>
    <w:rsid w:val="00502E62"/>
    <w:rsid w:val="00503310"/>
    <w:rsid w:val="0050534E"/>
    <w:rsid w:val="0050685F"/>
    <w:rsid w:val="0050689F"/>
    <w:rsid w:val="00507EAE"/>
    <w:rsid w:val="00510AAC"/>
    <w:rsid w:val="00511A82"/>
    <w:rsid w:val="00513FC3"/>
    <w:rsid w:val="005153CB"/>
    <w:rsid w:val="00515ABD"/>
    <w:rsid w:val="00516BCF"/>
    <w:rsid w:val="005218AC"/>
    <w:rsid w:val="00522230"/>
    <w:rsid w:val="00523551"/>
    <w:rsid w:val="0052414E"/>
    <w:rsid w:val="00524D05"/>
    <w:rsid w:val="00526244"/>
    <w:rsid w:val="005270C9"/>
    <w:rsid w:val="00532524"/>
    <w:rsid w:val="005336C3"/>
    <w:rsid w:val="00533C6E"/>
    <w:rsid w:val="00534C72"/>
    <w:rsid w:val="0053586D"/>
    <w:rsid w:val="005375DB"/>
    <w:rsid w:val="00540B5B"/>
    <w:rsid w:val="00541249"/>
    <w:rsid w:val="00541436"/>
    <w:rsid w:val="005414C8"/>
    <w:rsid w:val="00541611"/>
    <w:rsid w:val="00543739"/>
    <w:rsid w:val="005455C7"/>
    <w:rsid w:val="0054575D"/>
    <w:rsid w:val="00545C31"/>
    <w:rsid w:val="005473AB"/>
    <w:rsid w:val="00547F8A"/>
    <w:rsid w:val="00551D93"/>
    <w:rsid w:val="00551FF8"/>
    <w:rsid w:val="00552A36"/>
    <w:rsid w:val="00553B14"/>
    <w:rsid w:val="0055425E"/>
    <w:rsid w:val="005574FC"/>
    <w:rsid w:val="00557573"/>
    <w:rsid w:val="00560BB2"/>
    <w:rsid w:val="00560BED"/>
    <w:rsid w:val="005627DC"/>
    <w:rsid w:val="005638D5"/>
    <w:rsid w:val="00563D6F"/>
    <w:rsid w:val="005662C6"/>
    <w:rsid w:val="00566619"/>
    <w:rsid w:val="00566E61"/>
    <w:rsid w:val="005676D5"/>
    <w:rsid w:val="00567864"/>
    <w:rsid w:val="0057005F"/>
    <w:rsid w:val="00570718"/>
    <w:rsid w:val="00570CA7"/>
    <w:rsid w:val="005712B7"/>
    <w:rsid w:val="005719EA"/>
    <w:rsid w:val="00572763"/>
    <w:rsid w:val="00574196"/>
    <w:rsid w:val="00574B1F"/>
    <w:rsid w:val="005764D6"/>
    <w:rsid w:val="00577E43"/>
    <w:rsid w:val="00577E52"/>
    <w:rsid w:val="00582CCE"/>
    <w:rsid w:val="00584CA2"/>
    <w:rsid w:val="005861AE"/>
    <w:rsid w:val="005866ED"/>
    <w:rsid w:val="00594998"/>
    <w:rsid w:val="00596387"/>
    <w:rsid w:val="005A0B4A"/>
    <w:rsid w:val="005A3D55"/>
    <w:rsid w:val="005A3E08"/>
    <w:rsid w:val="005A4340"/>
    <w:rsid w:val="005A631B"/>
    <w:rsid w:val="005B0DF9"/>
    <w:rsid w:val="005B3C71"/>
    <w:rsid w:val="005B407D"/>
    <w:rsid w:val="005B4898"/>
    <w:rsid w:val="005B4C44"/>
    <w:rsid w:val="005B4ECD"/>
    <w:rsid w:val="005B551D"/>
    <w:rsid w:val="005B5B16"/>
    <w:rsid w:val="005B7FEA"/>
    <w:rsid w:val="005C3AB0"/>
    <w:rsid w:val="005C5809"/>
    <w:rsid w:val="005C6122"/>
    <w:rsid w:val="005C71C8"/>
    <w:rsid w:val="005D0F5F"/>
    <w:rsid w:val="005D20F7"/>
    <w:rsid w:val="005D3DDB"/>
    <w:rsid w:val="005D4319"/>
    <w:rsid w:val="005D4DCF"/>
    <w:rsid w:val="005D623D"/>
    <w:rsid w:val="005D6830"/>
    <w:rsid w:val="005D69AF"/>
    <w:rsid w:val="005D76F2"/>
    <w:rsid w:val="005E1276"/>
    <w:rsid w:val="005E29A2"/>
    <w:rsid w:val="005E2B35"/>
    <w:rsid w:val="005E3617"/>
    <w:rsid w:val="005E3868"/>
    <w:rsid w:val="005E3A09"/>
    <w:rsid w:val="005E4D39"/>
    <w:rsid w:val="005E5C97"/>
    <w:rsid w:val="005E6EA4"/>
    <w:rsid w:val="005F1D6D"/>
    <w:rsid w:val="005F2905"/>
    <w:rsid w:val="005F2FDF"/>
    <w:rsid w:val="005F6D2C"/>
    <w:rsid w:val="005F7DC1"/>
    <w:rsid w:val="0060291D"/>
    <w:rsid w:val="00602C9C"/>
    <w:rsid w:val="0060401F"/>
    <w:rsid w:val="006042BE"/>
    <w:rsid w:val="00607062"/>
    <w:rsid w:val="006077D6"/>
    <w:rsid w:val="00611602"/>
    <w:rsid w:val="00614465"/>
    <w:rsid w:val="0061484A"/>
    <w:rsid w:val="0062032A"/>
    <w:rsid w:val="00621CA5"/>
    <w:rsid w:val="00621F47"/>
    <w:rsid w:val="00623548"/>
    <w:rsid w:val="00626254"/>
    <w:rsid w:val="00626897"/>
    <w:rsid w:val="00626FC1"/>
    <w:rsid w:val="00631B4C"/>
    <w:rsid w:val="006340C1"/>
    <w:rsid w:val="00635DAE"/>
    <w:rsid w:val="0063668E"/>
    <w:rsid w:val="0063685B"/>
    <w:rsid w:val="006376E2"/>
    <w:rsid w:val="00641EEE"/>
    <w:rsid w:val="00642842"/>
    <w:rsid w:val="0064332C"/>
    <w:rsid w:val="00645C54"/>
    <w:rsid w:val="00645CB3"/>
    <w:rsid w:val="00646360"/>
    <w:rsid w:val="00650308"/>
    <w:rsid w:val="006504EA"/>
    <w:rsid w:val="006505C9"/>
    <w:rsid w:val="00650621"/>
    <w:rsid w:val="00651AFD"/>
    <w:rsid w:val="00653B99"/>
    <w:rsid w:val="00653C86"/>
    <w:rsid w:val="006540F7"/>
    <w:rsid w:val="00654DAB"/>
    <w:rsid w:val="00654F98"/>
    <w:rsid w:val="00655588"/>
    <w:rsid w:val="00663B03"/>
    <w:rsid w:val="00665191"/>
    <w:rsid w:val="00665591"/>
    <w:rsid w:val="006655F7"/>
    <w:rsid w:val="00665FFC"/>
    <w:rsid w:val="00666B60"/>
    <w:rsid w:val="00670A87"/>
    <w:rsid w:val="00672EAD"/>
    <w:rsid w:val="00673F57"/>
    <w:rsid w:val="006745CD"/>
    <w:rsid w:val="006747D3"/>
    <w:rsid w:val="006752EA"/>
    <w:rsid w:val="00676210"/>
    <w:rsid w:val="00677A32"/>
    <w:rsid w:val="00680890"/>
    <w:rsid w:val="006812E0"/>
    <w:rsid w:val="00682504"/>
    <w:rsid w:val="00682DA7"/>
    <w:rsid w:val="0068417B"/>
    <w:rsid w:val="006846C7"/>
    <w:rsid w:val="0068598F"/>
    <w:rsid w:val="00685E53"/>
    <w:rsid w:val="00686A83"/>
    <w:rsid w:val="00686F34"/>
    <w:rsid w:val="0068778C"/>
    <w:rsid w:val="006907A9"/>
    <w:rsid w:val="00692009"/>
    <w:rsid w:val="0069410F"/>
    <w:rsid w:val="006944D0"/>
    <w:rsid w:val="006945AB"/>
    <w:rsid w:val="00694C83"/>
    <w:rsid w:val="00694D26"/>
    <w:rsid w:val="006951C6"/>
    <w:rsid w:val="0069558F"/>
    <w:rsid w:val="00695F61"/>
    <w:rsid w:val="00697C92"/>
    <w:rsid w:val="006A0688"/>
    <w:rsid w:val="006A2A45"/>
    <w:rsid w:val="006A5547"/>
    <w:rsid w:val="006A7531"/>
    <w:rsid w:val="006A7F93"/>
    <w:rsid w:val="006B316D"/>
    <w:rsid w:val="006B4E0F"/>
    <w:rsid w:val="006B57FF"/>
    <w:rsid w:val="006B6262"/>
    <w:rsid w:val="006B67C0"/>
    <w:rsid w:val="006B6CA1"/>
    <w:rsid w:val="006B6EFF"/>
    <w:rsid w:val="006B757A"/>
    <w:rsid w:val="006B75D2"/>
    <w:rsid w:val="006B79B1"/>
    <w:rsid w:val="006C01A7"/>
    <w:rsid w:val="006C058E"/>
    <w:rsid w:val="006C0B98"/>
    <w:rsid w:val="006C0F50"/>
    <w:rsid w:val="006C3445"/>
    <w:rsid w:val="006C5024"/>
    <w:rsid w:val="006C5167"/>
    <w:rsid w:val="006C58AA"/>
    <w:rsid w:val="006C711D"/>
    <w:rsid w:val="006D0D10"/>
    <w:rsid w:val="006D0D87"/>
    <w:rsid w:val="006D1266"/>
    <w:rsid w:val="006D20D9"/>
    <w:rsid w:val="006D504E"/>
    <w:rsid w:val="006D5D88"/>
    <w:rsid w:val="006D6C1E"/>
    <w:rsid w:val="006D783D"/>
    <w:rsid w:val="006E1549"/>
    <w:rsid w:val="006E2210"/>
    <w:rsid w:val="006E30E5"/>
    <w:rsid w:val="006E35E3"/>
    <w:rsid w:val="006E51EB"/>
    <w:rsid w:val="006E62A8"/>
    <w:rsid w:val="006F0060"/>
    <w:rsid w:val="006F028A"/>
    <w:rsid w:val="006F0829"/>
    <w:rsid w:val="006F12F3"/>
    <w:rsid w:val="006F1973"/>
    <w:rsid w:val="006F1CAC"/>
    <w:rsid w:val="006F4EBC"/>
    <w:rsid w:val="00700E65"/>
    <w:rsid w:val="00701A3E"/>
    <w:rsid w:val="00701B1F"/>
    <w:rsid w:val="00701E03"/>
    <w:rsid w:val="00701F07"/>
    <w:rsid w:val="007039FF"/>
    <w:rsid w:val="00704F28"/>
    <w:rsid w:val="00704F36"/>
    <w:rsid w:val="007104DE"/>
    <w:rsid w:val="007106E0"/>
    <w:rsid w:val="007118D1"/>
    <w:rsid w:val="00711D47"/>
    <w:rsid w:val="00711EFA"/>
    <w:rsid w:val="00712201"/>
    <w:rsid w:val="007130A7"/>
    <w:rsid w:val="0071312E"/>
    <w:rsid w:val="0072004A"/>
    <w:rsid w:val="00720B17"/>
    <w:rsid w:val="00722E41"/>
    <w:rsid w:val="0072379E"/>
    <w:rsid w:val="00723D16"/>
    <w:rsid w:val="00725A8B"/>
    <w:rsid w:val="00726014"/>
    <w:rsid w:val="00726AA8"/>
    <w:rsid w:val="00726F29"/>
    <w:rsid w:val="007270E7"/>
    <w:rsid w:val="007278A9"/>
    <w:rsid w:val="00730E00"/>
    <w:rsid w:val="00730E93"/>
    <w:rsid w:val="007342E5"/>
    <w:rsid w:val="00735092"/>
    <w:rsid w:val="00735184"/>
    <w:rsid w:val="00742AED"/>
    <w:rsid w:val="0074430F"/>
    <w:rsid w:val="007445E0"/>
    <w:rsid w:val="00745626"/>
    <w:rsid w:val="007458DE"/>
    <w:rsid w:val="00747799"/>
    <w:rsid w:val="00747953"/>
    <w:rsid w:val="007511A2"/>
    <w:rsid w:val="00752281"/>
    <w:rsid w:val="00752C18"/>
    <w:rsid w:val="00752D5A"/>
    <w:rsid w:val="0075395E"/>
    <w:rsid w:val="007560A2"/>
    <w:rsid w:val="007579CD"/>
    <w:rsid w:val="007602A2"/>
    <w:rsid w:val="007622F3"/>
    <w:rsid w:val="007625A8"/>
    <w:rsid w:val="00767B08"/>
    <w:rsid w:val="00767F11"/>
    <w:rsid w:val="00770415"/>
    <w:rsid w:val="007708A2"/>
    <w:rsid w:val="00773DE3"/>
    <w:rsid w:val="00773F03"/>
    <w:rsid w:val="00774D3B"/>
    <w:rsid w:val="0077551D"/>
    <w:rsid w:val="0077796D"/>
    <w:rsid w:val="00777AAC"/>
    <w:rsid w:val="0078261B"/>
    <w:rsid w:val="007846EE"/>
    <w:rsid w:val="007873A6"/>
    <w:rsid w:val="00790808"/>
    <w:rsid w:val="00790891"/>
    <w:rsid w:val="007915ED"/>
    <w:rsid w:val="00791E9C"/>
    <w:rsid w:val="00792477"/>
    <w:rsid w:val="00794D6B"/>
    <w:rsid w:val="007962E7"/>
    <w:rsid w:val="0079689B"/>
    <w:rsid w:val="00797407"/>
    <w:rsid w:val="007A1E86"/>
    <w:rsid w:val="007A2085"/>
    <w:rsid w:val="007A3761"/>
    <w:rsid w:val="007A427B"/>
    <w:rsid w:val="007A5622"/>
    <w:rsid w:val="007A7102"/>
    <w:rsid w:val="007B11EC"/>
    <w:rsid w:val="007B3E6F"/>
    <w:rsid w:val="007B40D2"/>
    <w:rsid w:val="007B422F"/>
    <w:rsid w:val="007B4A5A"/>
    <w:rsid w:val="007B4BA1"/>
    <w:rsid w:val="007B556C"/>
    <w:rsid w:val="007B594D"/>
    <w:rsid w:val="007B5BF4"/>
    <w:rsid w:val="007B665B"/>
    <w:rsid w:val="007C0240"/>
    <w:rsid w:val="007C1953"/>
    <w:rsid w:val="007C2C59"/>
    <w:rsid w:val="007C4B26"/>
    <w:rsid w:val="007C4B64"/>
    <w:rsid w:val="007C67A3"/>
    <w:rsid w:val="007C6EFA"/>
    <w:rsid w:val="007D0466"/>
    <w:rsid w:val="007D085B"/>
    <w:rsid w:val="007D36F3"/>
    <w:rsid w:val="007D7638"/>
    <w:rsid w:val="007E0000"/>
    <w:rsid w:val="007E075F"/>
    <w:rsid w:val="007E0FEC"/>
    <w:rsid w:val="007E146C"/>
    <w:rsid w:val="007E1EF7"/>
    <w:rsid w:val="007E1F29"/>
    <w:rsid w:val="007E3BE5"/>
    <w:rsid w:val="007F00D5"/>
    <w:rsid w:val="007F1644"/>
    <w:rsid w:val="007F2BD9"/>
    <w:rsid w:val="007F5C55"/>
    <w:rsid w:val="007F5E0E"/>
    <w:rsid w:val="007F5E24"/>
    <w:rsid w:val="007F757D"/>
    <w:rsid w:val="00800C79"/>
    <w:rsid w:val="00801A9F"/>
    <w:rsid w:val="00802067"/>
    <w:rsid w:val="0080289D"/>
    <w:rsid w:val="00802E2E"/>
    <w:rsid w:val="00804ABD"/>
    <w:rsid w:val="00805502"/>
    <w:rsid w:val="0080597E"/>
    <w:rsid w:val="00807F2A"/>
    <w:rsid w:val="008165DC"/>
    <w:rsid w:val="00820568"/>
    <w:rsid w:val="00821679"/>
    <w:rsid w:val="00821909"/>
    <w:rsid w:val="008226D2"/>
    <w:rsid w:val="008264F5"/>
    <w:rsid w:val="00826A38"/>
    <w:rsid w:val="00826CA9"/>
    <w:rsid w:val="00830457"/>
    <w:rsid w:val="008313B6"/>
    <w:rsid w:val="008317F4"/>
    <w:rsid w:val="00831A3B"/>
    <w:rsid w:val="00832E1F"/>
    <w:rsid w:val="00832F24"/>
    <w:rsid w:val="008351B5"/>
    <w:rsid w:val="00835B6C"/>
    <w:rsid w:val="00836A04"/>
    <w:rsid w:val="00837C8B"/>
    <w:rsid w:val="00837DFA"/>
    <w:rsid w:val="00837E4D"/>
    <w:rsid w:val="008403B1"/>
    <w:rsid w:val="00840ED7"/>
    <w:rsid w:val="008412A3"/>
    <w:rsid w:val="00841E0A"/>
    <w:rsid w:val="00842AAF"/>
    <w:rsid w:val="00844F9C"/>
    <w:rsid w:val="008454BB"/>
    <w:rsid w:val="0084562A"/>
    <w:rsid w:val="00845ED5"/>
    <w:rsid w:val="0084739A"/>
    <w:rsid w:val="00852BEE"/>
    <w:rsid w:val="00852EAC"/>
    <w:rsid w:val="00853FEE"/>
    <w:rsid w:val="008550DE"/>
    <w:rsid w:val="008557CD"/>
    <w:rsid w:val="0085690D"/>
    <w:rsid w:val="00856AF0"/>
    <w:rsid w:val="00857562"/>
    <w:rsid w:val="0086154A"/>
    <w:rsid w:val="008644BE"/>
    <w:rsid w:val="008645EF"/>
    <w:rsid w:val="00864A30"/>
    <w:rsid w:val="00865D77"/>
    <w:rsid w:val="00866F3E"/>
    <w:rsid w:val="00870E90"/>
    <w:rsid w:val="00871311"/>
    <w:rsid w:val="00871457"/>
    <w:rsid w:val="008727BE"/>
    <w:rsid w:val="00872BE6"/>
    <w:rsid w:val="00875AB7"/>
    <w:rsid w:val="008767CE"/>
    <w:rsid w:val="0087741D"/>
    <w:rsid w:val="008818EE"/>
    <w:rsid w:val="00882C0A"/>
    <w:rsid w:val="00884C33"/>
    <w:rsid w:val="008907B0"/>
    <w:rsid w:val="00890B9B"/>
    <w:rsid w:val="0089112E"/>
    <w:rsid w:val="0089361A"/>
    <w:rsid w:val="00893CE7"/>
    <w:rsid w:val="008A358D"/>
    <w:rsid w:val="008A482E"/>
    <w:rsid w:val="008B10E4"/>
    <w:rsid w:val="008B3211"/>
    <w:rsid w:val="008B3FEA"/>
    <w:rsid w:val="008B4A5A"/>
    <w:rsid w:val="008B4DE9"/>
    <w:rsid w:val="008B5238"/>
    <w:rsid w:val="008B56AE"/>
    <w:rsid w:val="008B5853"/>
    <w:rsid w:val="008B5A67"/>
    <w:rsid w:val="008B5CF3"/>
    <w:rsid w:val="008B5F61"/>
    <w:rsid w:val="008B6C23"/>
    <w:rsid w:val="008C0379"/>
    <w:rsid w:val="008C2115"/>
    <w:rsid w:val="008C22D7"/>
    <w:rsid w:val="008C3457"/>
    <w:rsid w:val="008C3738"/>
    <w:rsid w:val="008C4ACB"/>
    <w:rsid w:val="008D78EA"/>
    <w:rsid w:val="008E3005"/>
    <w:rsid w:val="008E328B"/>
    <w:rsid w:val="008E3709"/>
    <w:rsid w:val="008E3CB4"/>
    <w:rsid w:val="008E52E5"/>
    <w:rsid w:val="008E6339"/>
    <w:rsid w:val="008F0203"/>
    <w:rsid w:val="008F13D9"/>
    <w:rsid w:val="008F2580"/>
    <w:rsid w:val="008F2A04"/>
    <w:rsid w:val="008F3665"/>
    <w:rsid w:val="008F3CCC"/>
    <w:rsid w:val="008F4437"/>
    <w:rsid w:val="008F56AA"/>
    <w:rsid w:val="008F63B8"/>
    <w:rsid w:val="008F6ECC"/>
    <w:rsid w:val="008F76AF"/>
    <w:rsid w:val="008F7A0B"/>
    <w:rsid w:val="0090516F"/>
    <w:rsid w:val="00911CAB"/>
    <w:rsid w:val="00912220"/>
    <w:rsid w:val="00913ED2"/>
    <w:rsid w:val="009173AA"/>
    <w:rsid w:val="0092060D"/>
    <w:rsid w:val="0092098E"/>
    <w:rsid w:val="00921183"/>
    <w:rsid w:val="0092190E"/>
    <w:rsid w:val="0092266C"/>
    <w:rsid w:val="00922773"/>
    <w:rsid w:val="00925F48"/>
    <w:rsid w:val="00926B44"/>
    <w:rsid w:val="00930B7F"/>
    <w:rsid w:val="00931229"/>
    <w:rsid w:val="009325BC"/>
    <w:rsid w:val="009328B1"/>
    <w:rsid w:val="00932DB6"/>
    <w:rsid w:val="00934825"/>
    <w:rsid w:val="0093508D"/>
    <w:rsid w:val="00935CC0"/>
    <w:rsid w:val="00936CE4"/>
    <w:rsid w:val="009371F8"/>
    <w:rsid w:val="009377E7"/>
    <w:rsid w:val="00940179"/>
    <w:rsid w:val="009402C3"/>
    <w:rsid w:val="009415D0"/>
    <w:rsid w:val="00942A09"/>
    <w:rsid w:val="0094312B"/>
    <w:rsid w:val="00943D9D"/>
    <w:rsid w:val="00944013"/>
    <w:rsid w:val="00947722"/>
    <w:rsid w:val="00951188"/>
    <w:rsid w:val="00951C98"/>
    <w:rsid w:val="00952E99"/>
    <w:rsid w:val="009561D8"/>
    <w:rsid w:val="009564A8"/>
    <w:rsid w:val="00956794"/>
    <w:rsid w:val="00957B98"/>
    <w:rsid w:val="00960464"/>
    <w:rsid w:val="009624BF"/>
    <w:rsid w:val="0096252D"/>
    <w:rsid w:val="00962ACE"/>
    <w:rsid w:val="00962D4F"/>
    <w:rsid w:val="00966846"/>
    <w:rsid w:val="00970818"/>
    <w:rsid w:val="009719CE"/>
    <w:rsid w:val="0097238C"/>
    <w:rsid w:val="00973673"/>
    <w:rsid w:val="009743DC"/>
    <w:rsid w:val="00975CA4"/>
    <w:rsid w:val="00981D2C"/>
    <w:rsid w:val="00983991"/>
    <w:rsid w:val="00984F98"/>
    <w:rsid w:val="009857D6"/>
    <w:rsid w:val="00985BEB"/>
    <w:rsid w:val="00990198"/>
    <w:rsid w:val="00991744"/>
    <w:rsid w:val="009952F2"/>
    <w:rsid w:val="0099622C"/>
    <w:rsid w:val="009A1A0F"/>
    <w:rsid w:val="009A2D30"/>
    <w:rsid w:val="009A33DE"/>
    <w:rsid w:val="009A3DE4"/>
    <w:rsid w:val="009A4D6A"/>
    <w:rsid w:val="009A5C3E"/>
    <w:rsid w:val="009A6BC2"/>
    <w:rsid w:val="009B169E"/>
    <w:rsid w:val="009B1919"/>
    <w:rsid w:val="009B1E4A"/>
    <w:rsid w:val="009B2831"/>
    <w:rsid w:val="009B4941"/>
    <w:rsid w:val="009B554F"/>
    <w:rsid w:val="009C00B6"/>
    <w:rsid w:val="009C1C73"/>
    <w:rsid w:val="009C512E"/>
    <w:rsid w:val="009C6CE9"/>
    <w:rsid w:val="009D0508"/>
    <w:rsid w:val="009D284F"/>
    <w:rsid w:val="009D2F67"/>
    <w:rsid w:val="009D3C0E"/>
    <w:rsid w:val="009D3D5E"/>
    <w:rsid w:val="009D3D72"/>
    <w:rsid w:val="009D3F67"/>
    <w:rsid w:val="009D4D72"/>
    <w:rsid w:val="009D7EDD"/>
    <w:rsid w:val="009D7F2D"/>
    <w:rsid w:val="009E1060"/>
    <w:rsid w:val="009E2CFE"/>
    <w:rsid w:val="009E38F0"/>
    <w:rsid w:val="009E3AAE"/>
    <w:rsid w:val="009E460F"/>
    <w:rsid w:val="009E724D"/>
    <w:rsid w:val="009E73B1"/>
    <w:rsid w:val="009E7DCE"/>
    <w:rsid w:val="009F034C"/>
    <w:rsid w:val="009F045B"/>
    <w:rsid w:val="009F098E"/>
    <w:rsid w:val="009F12A0"/>
    <w:rsid w:val="009F402B"/>
    <w:rsid w:val="009F4D27"/>
    <w:rsid w:val="009F5212"/>
    <w:rsid w:val="009F55BE"/>
    <w:rsid w:val="009F5811"/>
    <w:rsid w:val="009F6D6F"/>
    <w:rsid w:val="00A00580"/>
    <w:rsid w:val="00A00882"/>
    <w:rsid w:val="00A01DA5"/>
    <w:rsid w:val="00A02DFD"/>
    <w:rsid w:val="00A030CD"/>
    <w:rsid w:val="00A042A2"/>
    <w:rsid w:val="00A05082"/>
    <w:rsid w:val="00A05C24"/>
    <w:rsid w:val="00A066F1"/>
    <w:rsid w:val="00A075AC"/>
    <w:rsid w:val="00A07983"/>
    <w:rsid w:val="00A11379"/>
    <w:rsid w:val="00A115F3"/>
    <w:rsid w:val="00A11F15"/>
    <w:rsid w:val="00A129EF"/>
    <w:rsid w:val="00A13093"/>
    <w:rsid w:val="00A130A6"/>
    <w:rsid w:val="00A147A4"/>
    <w:rsid w:val="00A15478"/>
    <w:rsid w:val="00A211A5"/>
    <w:rsid w:val="00A211BC"/>
    <w:rsid w:val="00A217F6"/>
    <w:rsid w:val="00A21872"/>
    <w:rsid w:val="00A21CDD"/>
    <w:rsid w:val="00A22090"/>
    <w:rsid w:val="00A220E3"/>
    <w:rsid w:val="00A24E91"/>
    <w:rsid w:val="00A25253"/>
    <w:rsid w:val="00A3213D"/>
    <w:rsid w:val="00A34F69"/>
    <w:rsid w:val="00A36D58"/>
    <w:rsid w:val="00A37C13"/>
    <w:rsid w:val="00A41936"/>
    <w:rsid w:val="00A41A7A"/>
    <w:rsid w:val="00A42AAB"/>
    <w:rsid w:val="00A42E7B"/>
    <w:rsid w:val="00A432D0"/>
    <w:rsid w:val="00A43D4B"/>
    <w:rsid w:val="00A443BB"/>
    <w:rsid w:val="00A44A6E"/>
    <w:rsid w:val="00A4515B"/>
    <w:rsid w:val="00A4645B"/>
    <w:rsid w:val="00A46E76"/>
    <w:rsid w:val="00A52B92"/>
    <w:rsid w:val="00A538B1"/>
    <w:rsid w:val="00A53C33"/>
    <w:rsid w:val="00A53F69"/>
    <w:rsid w:val="00A55A5B"/>
    <w:rsid w:val="00A55BC4"/>
    <w:rsid w:val="00A56E3D"/>
    <w:rsid w:val="00A56F6C"/>
    <w:rsid w:val="00A60B3B"/>
    <w:rsid w:val="00A61BAE"/>
    <w:rsid w:val="00A6548D"/>
    <w:rsid w:val="00A66140"/>
    <w:rsid w:val="00A6712E"/>
    <w:rsid w:val="00A671B2"/>
    <w:rsid w:val="00A76EB5"/>
    <w:rsid w:val="00A81CA9"/>
    <w:rsid w:val="00A82DC4"/>
    <w:rsid w:val="00A8476A"/>
    <w:rsid w:val="00A84A9A"/>
    <w:rsid w:val="00A85350"/>
    <w:rsid w:val="00A86CC0"/>
    <w:rsid w:val="00A877DF"/>
    <w:rsid w:val="00A90105"/>
    <w:rsid w:val="00A92015"/>
    <w:rsid w:val="00A924C1"/>
    <w:rsid w:val="00A92BCF"/>
    <w:rsid w:val="00A9381C"/>
    <w:rsid w:val="00A93906"/>
    <w:rsid w:val="00A93D60"/>
    <w:rsid w:val="00A940CF"/>
    <w:rsid w:val="00A95F59"/>
    <w:rsid w:val="00A961DC"/>
    <w:rsid w:val="00AA0ABC"/>
    <w:rsid w:val="00AA0ECC"/>
    <w:rsid w:val="00AA139D"/>
    <w:rsid w:val="00AA1CF7"/>
    <w:rsid w:val="00AA46CA"/>
    <w:rsid w:val="00AA6504"/>
    <w:rsid w:val="00AA66BD"/>
    <w:rsid w:val="00AA66E8"/>
    <w:rsid w:val="00AA78BD"/>
    <w:rsid w:val="00AA7AF5"/>
    <w:rsid w:val="00AB02C5"/>
    <w:rsid w:val="00AB03DF"/>
    <w:rsid w:val="00AB2B63"/>
    <w:rsid w:val="00AB3A76"/>
    <w:rsid w:val="00AB4BE7"/>
    <w:rsid w:val="00AB5EA1"/>
    <w:rsid w:val="00AB711A"/>
    <w:rsid w:val="00AB740F"/>
    <w:rsid w:val="00AC2011"/>
    <w:rsid w:val="00AC2BCA"/>
    <w:rsid w:val="00AC4DD1"/>
    <w:rsid w:val="00AC51E4"/>
    <w:rsid w:val="00AC5481"/>
    <w:rsid w:val="00AC5A4F"/>
    <w:rsid w:val="00AC67C3"/>
    <w:rsid w:val="00AC6C10"/>
    <w:rsid w:val="00AC6E83"/>
    <w:rsid w:val="00AC7C4C"/>
    <w:rsid w:val="00AD247F"/>
    <w:rsid w:val="00AD29B1"/>
    <w:rsid w:val="00AD32E2"/>
    <w:rsid w:val="00AD40BD"/>
    <w:rsid w:val="00AD4D75"/>
    <w:rsid w:val="00AD6B3F"/>
    <w:rsid w:val="00AE0597"/>
    <w:rsid w:val="00AE0CC4"/>
    <w:rsid w:val="00AE0D92"/>
    <w:rsid w:val="00AE0D97"/>
    <w:rsid w:val="00AE3D2B"/>
    <w:rsid w:val="00AE7AAB"/>
    <w:rsid w:val="00AF2716"/>
    <w:rsid w:val="00AF2CF6"/>
    <w:rsid w:val="00AF2FBF"/>
    <w:rsid w:val="00AF5ED0"/>
    <w:rsid w:val="00B00F5E"/>
    <w:rsid w:val="00B01118"/>
    <w:rsid w:val="00B02A5C"/>
    <w:rsid w:val="00B046DA"/>
    <w:rsid w:val="00B04FDC"/>
    <w:rsid w:val="00B05893"/>
    <w:rsid w:val="00B07D1F"/>
    <w:rsid w:val="00B10D7A"/>
    <w:rsid w:val="00B1326A"/>
    <w:rsid w:val="00B1398A"/>
    <w:rsid w:val="00B1502F"/>
    <w:rsid w:val="00B16092"/>
    <w:rsid w:val="00B17C46"/>
    <w:rsid w:val="00B20307"/>
    <w:rsid w:val="00B207D9"/>
    <w:rsid w:val="00B245D3"/>
    <w:rsid w:val="00B250F2"/>
    <w:rsid w:val="00B25226"/>
    <w:rsid w:val="00B3001D"/>
    <w:rsid w:val="00B3080F"/>
    <w:rsid w:val="00B3128A"/>
    <w:rsid w:val="00B31517"/>
    <w:rsid w:val="00B31A42"/>
    <w:rsid w:val="00B31C63"/>
    <w:rsid w:val="00B32818"/>
    <w:rsid w:val="00B32BE7"/>
    <w:rsid w:val="00B33909"/>
    <w:rsid w:val="00B33BCA"/>
    <w:rsid w:val="00B370A2"/>
    <w:rsid w:val="00B3726D"/>
    <w:rsid w:val="00B37649"/>
    <w:rsid w:val="00B42C43"/>
    <w:rsid w:val="00B4536F"/>
    <w:rsid w:val="00B45427"/>
    <w:rsid w:val="00B45FA3"/>
    <w:rsid w:val="00B46FE5"/>
    <w:rsid w:val="00B507A1"/>
    <w:rsid w:val="00B50821"/>
    <w:rsid w:val="00B50938"/>
    <w:rsid w:val="00B51D41"/>
    <w:rsid w:val="00B53ACC"/>
    <w:rsid w:val="00B56E0C"/>
    <w:rsid w:val="00B616DD"/>
    <w:rsid w:val="00B63D08"/>
    <w:rsid w:val="00B63D82"/>
    <w:rsid w:val="00B678DF"/>
    <w:rsid w:val="00B708AE"/>
    <w:rsid w:val="00B70DAA"/>
    <w:rsid w:val="00B716B3"/>
    <w:rsid w:val="00B72941"/>
    <w:rsid w:val="00B75DE0"/>
    <w:rsid w:val="00B7622A"/>
    <w:rsid w:val="00B7654C"/>
    <w:rsid w:val="00B76A72"/>
    <w:rsid w:val="00B771BA"/>
    <w:rsid w:val="00B77509"/>
    <w:rsid w:val="00B81B4C"/>
    <w:rsid w:val="00B8276B"/>
    <w:rsid w:val="00B836EB"/>
    <w:rsid w:val="00B861F8"/>
    <w:rsid w:val="00B867B7"/>
    <w:rsid w:val="00B8734C"/>
    <w:rsid w:val="00B91838"/>
    <w:rsid w:val="00B92CB8"/>
    <w:rsid w:val="00B93C0E"/>
    <w:rsid w:val="00B9695D"/>
    <w:rsid w:val="00BA0F76"/>
    <w:rsid w:val="00BA14EC"/>
    <w:rsid w:val="00BA28DA"/>
    <w:rsid w:val="00BA3265"/>
    <w:rsid w:val="00BA4F62"/>
    <w:rsid w:val="00BA5247"/>
    <w:rsid w:val="00BA538F"/>
    <w:rsid w:val="00BA692D"/>
    <w:rsid w:val="00BA7DAA"/>
    <w:rsid w:val="00BA7EED"/>
    <w:rsid w:val="00BB0B59"/>
    <w:rsid w:val="00BB1BA2"/>
    <w:rsid w:val="00BB2A20"/>
    <w:rsid w:val="00BB4A21"/>
    <w:rsid w:val="00BB5009"/>
    <w:rsid w:val="00BB50C7"/>
    <w:rsid w:val="00BC121E"/>
    <w:rsid w:val="00BC1407"/>
    <w:rsid w:val="00BC2E9F"/>
    <w:rsid w:val="00BC3F4E"/>
    <w:rsid w:val="00BC4221"/>
    <w:rsid w:val="00BC5CF5"/>
    <w:rsid w:val="00BC7413"/>
    <w:rsid w:val="00BD3F6D"/>
    <w:rsid w:val="00BD48E8"/>
    <w:rsid w:val="00BD6672"/>
    <w:rsid w:val="00BD715E"/>
    <w:rsid w:val="00BD7175"/>
    <w:rsid w:val="00BD7FA2"/>
    <w:rsid w:val="00BE13A9"/>
    <w:rsid w:val="00BE40E4"/>
    <w:rsid w:val="00BE4440"/>
    <w:rsid w:val="00BE5DCA"/>
    <w:rsid w:val="00BE6D1E"/>
    <w:rsid w:val="00BE71C9"/>
    <w:rsid w:val="00BE78A2"/>
    <w:rsid w:val="00BF21E1"/>
    <w:rsid w:val="00BF2EA6"/>
    <w:rsid w:val="00BF36E6"/>
    <w:rsid w:val="00BF62DC"/>
    <w:rsid w:val="00BF649E"/>
    <w:rsid w:val="00BF64F4"/>
    <w:rsid w:val="00BF75D4"/>
    <w:rsid w:val="00C015C3"/>
    <w:rsid w:val="00C01A7C"/>
    <w:rsid w:val="00C024C7"/>
    <w:rsid w:val="00C03C47"/>
    <w:rsid w:val="00C03DE8"/>
    <w:rsid w:val="00C05771"/>
    <w:rsid w:val="00C0793D"/>
    <w:rsid w:val="00C07B0A"/>
    <w:rsid w:val="00C17F5C"/>
    <w:rsid w:val="00C2027F"/>
    <w:rsid w:val="00C215D2"/>
    <w:rsid w:val="00C216E5"/>
    <w:rsid w:val="00C229E9"/>
    <w:rsid w:val="00C240D4"/>
    <w:rsid w:val="00C2557F"/>
    <w:rsid w:val="00C271A8"/>
    <w:rsid w:val="00C27A95"/>
    <w:rsid w:val="00C31ECC"/>
    <w:rsid w:val="00C32BC9"/>
    <w:rsid w:val="00C3535D"/>
    <w:rsid w:val="00C354A5"/>
    <w:rsid w:val="00C357DD"/>
    <w:rsid w:val="00C360E3"/>
    <w:rsid w:val="00C36199"/>
    <w:rsid w:val="00C36844"/>
    <w:rsid w:val="00C36949"/>
    <w:rsid w:val="00C36EBF"/>
    <w:rsid w:val="00C40BC6"/>
    <w:rsid w:val="00C41823"/>
    <w:rsid w:val="00C4191C"/>
    <w:rsid w:val="00C437B0"/>
    <w:rsid w:val="00C43895"/>
    <w:rsid w:val="00C45B98"/>
    <w:rsid w:val="00C47DE1"/>
    <w:rsid w:val="00C537E4"/>
    <w:rsid w:val="00C5442C"/>
    <w:rsid w:val="00C62E0B"/>
    <w:rsid w:val="00C63B69"/>
    <w:rsid w:val="00C6459E"/>
    <w:rsid w:val="00C65FD3"/>
    <w:rsid w:val="00C66436"/>
    <w:rsid w:val="00C66B0B"/>
    <w:rsid w:val="00C67175"/>
    <w:rsid w:val="00C675A4"/>
    <w:rsid w:val="00C67A8C"/>
    <w:rsid w:val="00C719C0"/>
    <w:rsid w:val="00C72333"/>
    <w:rsid w:val="00C72558"/>
    <w:rsid w:val="00C72D34"/>
    <w:rsid w:val="00C73179"/>
    <w:rsid w:val="00C767F0"/>
    <w:rsid w:val="00C7710C"/>
    <w:rsid w:val="00C8257D"/>
    <w:rsid w:val="00C83DA7"/>
    <w:rsid w:val="00C87FDA"/>
    <w:rsid w:val="00C91863"/>
    <w:rsid w:val="00C95B2D"/>
    <w:rsid w:val="00C975E3"/>
    <w:rsid w:val="00CA0A1E"/>
    <w:rsid w:val="00CA36F8"/>
    <w:rsid w:val="00CA49CD"/>
    <w:rsid w:val="00CA525B"/>
    <w:rsid w:val="00CA649D"/>
    <w:rsid w:val="00CB0AFA"/>
    <w:rsid w:val="00CB0BC3"/>
    <w:rsid w:val="00CB1B2E"/>
    <w:rsid w:val="00CB1EBD"/>
    <w:rsid w:val="00CB3A99"/>
    <w:rsid w:val="00CB4E73"/>
    <w:rsid w:val="00CB559A"/>
    <w:rsid w:val="00CB6FE0"/>
    <w:rsid w:val="00CC0460"/>
    <w:rsid w:val="00CC1B4C"/>
    <w:rsid w:val="00CC23FB"/>
    <w:rsid w:val="00CC2EA4"/>
    <w:rsid w:val="00CC3BE0"/>
    <w:rsid w:val="00CC3F80"/>
    <w:rsid w:val="00CC54A4"/>
    <w:rsid w:val="00CC5892"/>
    <w:rsid w:val="00CC58B3"/>
    <w:rsid w:val="00CC76DC"/>
    <w:rsid w:val="00CD0196"/>
    <w:rsid w:val="00CD1986"/>
    <w:rsid w:val="00CD5C82"/>
    <w:rsid w:val="00CE060E"/>
    <w:rsid w:val="00CE151C"/>
    <w:rsid w:val="00CE4C99"/>
    <w:rsid w:val="00CE577B"/>
    <w:rsid w:val="00CE72CC"/>
    <w:rsid w:val="00CE7AE4"/>
    <w:rsid w:val="00CF0A10"/>
    <w:rsid w:val="00CF31F8"/>
    <w:rsid w:val="00CF3987"/>
    <w:rsid w:val="00CF4EA1"/>
    <w:rsid w:val="00CF66DF"/>
    <w:rsid w:val="00D00C5A"/>
    <w:rsid w:val="00D01054"/>
    <w:rsid w:val="00D015AD"/>
    <w:rsid w:val="00D0325A"/>
    <w:rsid w:val="00D06349"/>
    <w:rsid w:val="00D06C01"/>
    <w:rsid w:val="00D0700E"/>
    <w:rsid w:val="00D07B72"/>
    <w:rsid w:val="00D101EB"/>
    <w:rsid w:val="00D1139D"/>
    <w:rsid w:val="00D114C5"/>
    <w:rsid w:val="00D11BF7"/>
    <w:rsid w:val="00D12A68"/>
    <w:rsid w:val="00D13B4D"/>
    <w:rsid w:val="00D13ED9"/>
    <w:rsid w:val="00D159E7"/>
    <w:rsid w:val="00D1649E"/>
    <w:rsid w:val="00D17409"/>
    <w:rsid w:val="00D20784"/>
    <w:rsid w:val="00D21637"/>
    <w:rsid w:val="00D259A9"/>
    <w:rsid w:val="00D260F7"/>
    <w:rsid w:val="00D26613"/>
    <w:rsid w:val="00D307E5"/>
    <w:rsid w:val="00D30D6B"/>
    <w:rsid w:val="00D3195C"/>
    <w:rsid w:val="00D32683"/>
    <w:rsid w:val="00D32930"/>
    <w:rsid w:val="00D3293E"/>
    <w:rsid w:val="00D338C3"/>
    <w:rsid w:val="00D33E84"/>
    <w:rsid w:val="00D35D76"/>
    <w:rsid w:val="00D37008"/>
    <w:rsid w:val="00D4016C"/>
    <w:rsid w:val="00D40F07"/>
    <w:rsid w:val="00D419FB"/>
    <w:rsid w:val="00D41FF9"/>
    <w:rsid w:val="00D42ADF"/>
    <w:rsid w:val="00D444D2"/>
    <w:rsid w:val="00D44EF9"/>
    <w:rsid w:val="00D45906"/>
    <w:rsid w:val="00D4780B"/>
    <w:rsid w:val="00D47994"/>
    <w:rsid w:val="00D51393"/>
    <w:rsid w:val="00D52368"/>
    <w:rsid w:val="00D52B3E"/>
    <w:rsid w:val="00D52D6E"/>
    <w:rsid w:val="00D53504"/>
    <w:rsid w:val="00D539E3"/>
    <w:rsid w:val="00D55738"/>
    <w:rsid w:val="00D5573F"/>
    <w:rsid w:val="00D5596D"/>
    <w:rsid w:val="00D56343"/>
    <w:rsid w:val="00D56E27"/>
    <w:rsid w:val="00D608BD"/>
    <w:rsid w:val="00D60C54"/>
    <w:rsid w:val="00D62C8F"/>
    <w:rsid w:val="00D634A5"/>
    <w:rsid w:val="00D717AA"/>
    <w:rsid w:val="00D71BB7"/>
    <w:rsid w:val="00D71C21"/>
    <w:rsid w:val="00D736BB"/>
    <w:rsid w:val="00D74160"/>
    <w:rsid w:val="00D761F2"/>
    <w:rsid w:val="00D80A07"/>
    <w:rsid w:val="00D8154D"/>
    <w:rsid w:val="00D83330"/>
    <w:rsid w:val="00D83838"/>
    <w:rsid w:val="00D8388B"/>
    <w:rsid w:val="00D84A0C"/>
    <w:rsid w:val="00D84F6A"/>
    <w:rsid w:val="00D86555"/>
    <w:rsid w:val="00D93409"/>
    <w:rsid w:val="00D943D8"/>
    <w:rsid w:val="00D95990"/>
    <w:rsid w:val="00D95F5C"/>
    <w:rsid w:val="00D96756"/>
    <w:rsid w:val="00DA0E11"/>
    <w:rsid w:val="00DA2BC8"/>
    <w:rsid w:val="00DA2EC4"/>
    <w:rsid w:val="00DA4033"/>
    <w:rsid w:val="00DA6B6A"/>
    <w:rsid w:val="00DB0A36"/>
    <w:rsid w:val="00DB3840"/>
    <w:rsid w:val="00DB548B"/>
    <w:rsid w:val="00DB58F2"/>
    <w:rsid w:val="00DC1FF2"/>
    <w:rsid w:val="00DC3B96"/>
    <w:rsid w:val="00DC5833"/>
    <w:rsid w:val="00DC680C"/>
    <w:rsid w:val="00DD12FF"/>
    <w:rsid w:val="00DD2492"/>
    <w:rsid w:val="00DD286E"/>
    <w:rsid w:val="00DD3FD7"/>
    <w:rsid w:val="00DD4E68"/>
    <w:rsid w:val="00DD50A1"/>
    <w:rsid w:val="00DD6C60"/>
    <w:rsid w:val="00DE1D6F"/>
    <w:rsid w:val="00DE25A4"/>
    <w:rsid w:val="00DE3D6F"/>
    <w:rsid w:val="00DE3ED7"/>
    <w:rsid w:val="00DE3F1C"/>
    <w:rsid w:val="00DE6C70"/>
    <w:rsid w:val="00DE6E54"/>
    <w:rsid w:val="00DE7946"/>
    <w:rsid w:val="00DF3314"/>
    <w:rsid w:val="00DF341A"/>
    <w:rsid w:val="00DF3D23"/>
    <w:rsid w:val="00DF430D"/>
    <w:rsid w:val="00DF4A43"/>
    <w:rsid w:val="00DF4D93"/>
    <w:rsid w:val="00DF50B7"/>
    <w:rsid w:val="00DF590A"/>
    <w:rsid w:val="00DF6D2C"/>
    <w:rsid w:val="00E001F9"/>
    <w:rsid w:val="00E002B0"/>
    <w:rsid w:val="00E002B6"/>
    <w:rsid w:val="00E01F93"/>
    <w:rsid w:val="00E069CE"/>
    <w:rsid w:val="00E077D9"/>
    <w:rsid w:val="00E104F5"/>
    <w:rsid w:val="00E110C6"/>
    <w:rsid w:val="00E12138"/>
    <w:rsid w:val="00E15792"/>
    <w:rsid w:val="00E16A13"/>
    <w:rsid w:val="00E16D90"/>
    <w:rsid w:val="00E202D4"/>
    <w:rsid w:val="00E205AA"/>
    <w:rsid w:val="00E215D8"/>
    <w:rsid w:val="00E21A22"/>
    <w:rsid w:val="00E21C07"/>
    <w:rsid w:val="00E21D6E"/>
    <w:rsid w:val="00E220AF"/>
    <w:rsid w:val="00E25717"/>
    <w:rsid w:val="00E25D20"/>
    <w:rsid w:val="00E26AA4"/>
    <w:rsid w:val="00E2748D"/>
    <w:rsid w:val="00E30091"/>
    <w:rsid w:val="00E303EE"/>
    <w:rsid w:val="00E30DD1"/>
    <w:rsid w:val="00E3104D"/>
    <w:rsid w:val="00E313ED"/>
    <w:rsid w:val="00E32074"/>
    <w:rsid w:val="00E34010"/>
    <w:rsid w:val="00E34E26"/>
    <w:rsid w:val="00E37FA7"/>
    <w:rsid w:val="00E419D4"/>
    <w:rsid w:val="00E4304D"/>
    <w:rsid w:val="00E43808"/>
    <w:rsid w:val="00E44CA5"/>
    <w:rsid w:val="00E44FE3"/>
    <w:rsid w:val="00E45314"/>
    <w:rsid w:val="00E465DE"/>
    <w:rsid w:val="00E52E38"/>
    <w:rsid w:val="00E530DD"/>
    <w:rsid w:val="00E53ADB"/>
    <w:rsid w:val="00E54744"/>
    <w:rsid w:val="00E55F6C"/>
    <w:rsid w:val="00E57026"/>
    <w:rsid w:val="00E60779"/>
    <w:rsid w:val="00E60C63"/>
    <w:rsid w:val="00E6132E"/>
    <w:rsid w:val="00E615AD"/>
    <w:rsid w:val="00E618F0"/>
    <w:rsid w:val="00E6270C"/>
    <w:rsid w:val="00E62854"/>
    <w:rsid w:val="00E64180"/>
    <w:rsid w:val="00E64F10"/>
    <w:rsid w:val="00E67DF0"/>
    <w:rsid w:val="00E72246"/>
    <w:rsid w:val="00E73291"/>
    <w:rsid w:val="00E73633"/>
    <w:rsid w:val="00E755FD"/>
    <w:rsid w:val="00E77D43"/>
    <w:rsid w:val="00E77D56"/>
    <w:rsid w:val="00E80BAC"/>
    <w:rsid w:val="00E81F9A"/>
    <w:rsid w:val="00E829D7"/>
    <w:rsid w:val="00E83A1A"/>
    <w:rsid w:val="00E83AF1"/>
    <w:rsid w:val="00E85BBC"/>
    <w:rsid w:val="00E86F44"/>
    <w:rsid w:val="00E87B5F"/>
    <w:rsid w:val="00E87B92"/>
    <w:rsid w:val="00E90FE0"/>
    <w:rsid w:val="00E9320F"/>
    <w:rsid w:val="00E952E7"/>
    <w:rsid w:val="00E95771"/>
    <w:rsid w:val="00E96368"/>
    <w:rsid w:val="00EA0359"/>
    <w:rsid w:val="00EA1834"/>
    <w:rsid w:val="00EA35F5"/>
    <w:rsid w:val="00EA4924"/>
    <w:rsid w:val="00EA5A2A"/>
    <w:rsid w:val="00EA736B"/>
    <w:rsid w:val="00EB02D3"/>
    <w:rsid w:val="00EB0385"/>
    <w:rsid w:val="00EB1032"/>
    <w:rsid w:val="00EB1348"/>
    <w:rsid w:val="00EB3156"/>
    <w:rsid w:val="00EB4229"/>
    <w:rsid w:val="00EC15EF"/>
    <w:rsid w:val="00EC182D"/>
    <w:rsid w:val="00EC21EB"/>
    <w:rsid w:val="00EC2FC5"/>
    <w:rsid w:val="00EC3E99"/>
    <w:rsid w:val="00EC4985"/>
    <w:rsid w:val="00EC73D7"/>
    <w:rsid w:val="00EC768C"/>
    <w:rsid w:val="00ED0A96"/>
    <w:rsid w:val="00ED58B6"/>
    <w:rsid w:val="00ED5B35"/>
    <w:rsid w:val="00ED6743"/>
    <w:rsid w:val="00ED6CB3"/>
    <w:rsid w:val="00ED746B"/>
    <w:rsid w:val="00ED78E3"/>
    <w:rsid w:val="00ED79BE"/>
    <w:rsid w:val="00EE1782"/>
    <w:rsid w:val="00EE2F0E"/>
    <w:rsid w:val="00EE37C4"/>
    <w:rsid w:val="00EF0C9B"/>
    <w:rsid w:val="00EF1A35"/>
    <w:rsid w:val="00EF27B2"/>
    <w:rsid w:val="00EF5062"/>
    <w:rsid w:val="00EF5A96"/>
    <w:rsid w:val="00EF7B5E"/>
    <w:rsid w:val="00EF7EC0"/>
    <w:rsid w:val="00F0267E"/>
    <w:rsid w:val="00F0432C"/>
    <w:rsid w:val="00F072EF"/>
    <w:rsid w:val="00F10112"/>
    <w:rsid w:val="00F11507"/>
    <w:rsid w:val="00F1493C"/>
    <w:rsid w:val="00F15578"/>
    <w:rsid w:val="00F15C71"/>
    <w:rsid w:val="00F15FFC"/>
    <w:rsid w:val="00F169AA"/>
    <w:rsid w:val="00F176CB"/>
    <w:rsid w:val="00F17A39"/>
    <w:rsid w:val="00F17ACF"/>
    <w:rsid w:val="00F17E1D"/>
    <w:rsid w:val="00F206A3"/>
    <w:rsid w:val="00F21D6A"/>
    <w:rsid w:val="00F2469D"/>
    <w:rsid w:val="00F24D9F"/>
    <w:rsid w:val="00F2554F"/>
    <w:rsid w:val="00F257F9"/>
    <w:rsid w:val="00F26627"/>
    <w:rsid w:val="00F279D7"/>
    <w:rsid w:val="00F27A45"/>
    <w:rsid w:val="00F27BCB"/>
    <w:rsid w:val="00F27FAA"/>
    <w:rsid w:val="00F30626"/>
    <w:rsid w:val="00F30829"/>
    <w:rsid w:val="00F309C1"/>
    <w:rsid w:val="00F30E98"/>
    <w:rsid w:val="00F31DE2"/>
    <w:rsid w:val="00F3237D"/>
    <w:rsid w:val="00F333B1"/>
    <w:rsid w:val="00F33720"/>
    <w:rsid w:val="00F33773"/>
    <w:rsid w:val="00F3506C"/>
    <w:rsid w:val="00F3727F"/>
    <w:rsid w:val="00F40876"/>
    <w:rsid w:val="00F42751"/>
    <w:rsid w:val="00F4342B"/>
    <w:rsid w:val="00F43904"/>
    <w:rsid w:val="00F43D5F"/>
    <w:rsid w:val="00F459B5"/>
    <w:rsid w:val="00F460AB"/>
    <w:rsid w:val="00F52F36"/>
    <w:rsid w:val="00F5447B"/>
    <w:rsid w:val="00F56296"/>
    <w:rsid w:val="00F61C0E"/>
    <w:rsid w:val="00F64A2F"/>
    <w:rsid w:val="00F65E03"/>
    <w:rsid w:val="00F65F8C"/>
    <w:rsid w:val="00F66AC9"/>
    <w:rsid w:val="00F670A9"/>
    <w:rsid w:val="00F67E63"/>
    <w:rsid w:val="00F67EAF"/>
    <w:rsid w:val="00F70520"/>
    <w:rsid w:val="00F706E6"/>
    <w:rsid w:val="00F70F76"/>
    <w:rsid w:val="00F71522"/>
    <w:rsid w:val="00F71AD6"/>
    <w:rsid w:val="00F74306"/>
    <w:rsid w:val="00F74B4B"/>
    <w:rsid w:val="00F755AE"/>
    <w:rsid w:val="00F768C5"/>
    <w:rsid w:val="00F76BC0"/>
    <w:rsid w:val="00F81458"/>
    <w:rsid w:val="00F85A5C"/>
    <w:rsid w:val="00F8639C"/>
    <w:rsid w:val="00F86472"/>
    <w:rsid w:val="00F86EE2"/>
    <w:rsid w:val="00F8700A"/>
    <w:rsid w:val="00F87FA6"/>
    <w:rsid w:val="00F92739"/>
    <w:rsid w:val="00F93397"/>
    <w:rsid w:val="00F942B7"/>
    <w:rsid w:val="00F94731"/>
    <w:rsid w:val="00FA04AC"/>
    <w:rsid w:val="00FA23C9"/>
    <w:rsid w:val="00FA29FB"/>
    <w:rsid w:val="00FA3ABA"/>
    <w:rsid w:val="00FA5965"/>
    <w:rsid w:val="00FA6CFD"/>
    <w:rsid w:val="00FA73F4"/>
    <w:rsid w:val="00FA7D2A"/>
    <w:rsid w:val="00FB0011"/>
    <w:rsid w:val="00FB010D"/>
    <w:rsid w:val="00FB0646"/>
    <w:rsid w:val="00FB3C08"/>
    <w:rsid w:val="00FB556A"/>
    <w:rsid w:val="00FB645A"/>
    <w:rsid w:val="00FB7BB0"/>
    <w:rsid w:val="00FC1890"/>
    <w:rsid w:val="00FC1BA0"/>
    <w:rsid w:val="00FC2090"/>
    <w:rsid w:val="00FC2806"/>
    <w:rsid w:val="00FC2FFD"/>
    <w:rsid w:val="00FC4C0F"/>
    <w:rsid w:val="00FC5739"/>
    <w:rsid w:val="00FC5766"/>
    <w:rsid w:val="00FC5944"/>
    <w:rsid w:val="00FC608E"/>
    <w:rsid w:val="00FC707A"/>
    <w:rsid w:val="00FC7B23"/>
    <w:rsid w:val="00FC7DE0"/>
    <w:rsid w:val="00FD1B93"/>
    <w:rsid w:val="00FD2A61"/>
    <w:rsid w:val="00FD6C76"/>
    <w:rsid w:val="00FD6E1B"/>
    <w:rsid w:val="00FD7273"/>
    <w:rsid w:val="00FE1747"/>
    <w:rsid w:val="00FE2543"/>
    <w:rsid w:val="00FE2586"/>
    <w:rsid w:val="00FE26D7"/>
    <w:rsid w:val="00FE52F9"/>
    <w:rsid w:val="00FE57D6"/>
    <w:rsid w:val="00FE59BC"/>
    <w:rsid w:val="00FE62C2"/>
    <w:rsid w:val="00FF0234"/>
    <w:rsid w:val="00FF0903"/>
    <w:rsid w:val="00FF100C"/>
    <w:rsid w:val="00FF1FBE"/>
    <w:rsid w:val="00FF265D"/>
    <w:rsid w:val="00FF358F"/>
    <w:rsid w:val="00FF485B"/>
    <w:rsid w:val="00FF4D7D"/>
    <w:rsid w:val="00FF595F"/>
    <w:rsid w:val="00FF6D4D"/>
    <w:rsid w:val="10B895D0"/>
    <w:rsid w:val="2618F2C2"/>
    <w:rsid w:val="26A3CBD6"/>
    <w:rsid w:val="2FACF6D1"/>
    <w:rsid w:val="382373BD"/>
    <w:rsid w:val="39CFA385"/>
    <w:rsid w:val="4AFA9D26"/>
    <w:rsid w:val="53D70B05"/>
    <w:rsid w:val="57EA34D0"/>
    <w:rsid w:val="5DF8468E"/>
    <w:rsid w:val="62DC4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FFD2A"/>
  <w15:chartTrackingRefBased/>
  <w15:docId w15:val="{589C1373-6602-44F2-93C2-44627B4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4B26"/>
    <w:rPr>
      <w:sz w:val="24"/>
      <w:szCs w:val="24"/>
    </w:rPr>
  </w:style>
  <w:style w:type="paragraph" w:styleId="Kop1">
    <w:name w:val="heading 1"/>
    <w:basedOn w:val="Standaard"/>
    <w:next w:val="Standaard"/>
    <w:qFormat/>
    <w:pPr>
      <w:keepNext/>
      <w:numPr>
        <w:numId w:val="1"/>
      </w:numPr>
      <w:tabs>
        <w:tab w:val="clear" w:pos="709"/>
      </w:tabs>
      <w:spacing w:before="960" w:after="480"/>
      <w:outlineLvl w:val="0"/>
    </w:pPr>
    <w:rPr>
      <w:rFonts w:ascii="Fontys Frutiger" w:hAnsi="Fontys Frutiger"/>
      <w:b/>
      <w:kern w:val="28"/>
      <w:sz w:val="32"/>
      <w:szCs w:val="20"/>
    </w:rPr>
  </w:style>
  <w:style w:type="paragraph" w:styleId="Kop2">
    <w:name w:val="heading 2"/>
    <w:basedOn w:val="Standaard"/>
    <w:next w:val="Standaard"/>
    <w:qFormat/>
    <w:pPr>
      <w:keepNext/>
      <w:numPr>
        <w:ilvl w:val="1"/>
        <w:numId w:val="1"/>
      </w:numPr>
      <w:tabs>
        <w:tab w:val="clear" w:pos="709"/>
      </w:tabs>
      <w:spacing w:before="720" w:after="360"/>
      <w:outlineLvl w:val="1"/>
    </w:pPr>
    <w:rPr>
      <w:rFonts w:ascii="Fontys Frutiger" w:hAnsi="Fontys Frutiger"/>
      <w:b/>
      <w:sz w:val="28"/>
      <w:szCs w:val="20"/>
    </w:rPr>
  </w:style>
  <w:style w:type="paragraph" w:styleId="Kop3">
    <w:name w:val="heading 3"/>
    <w:basedOn w:val="Standaard"/>
    <w:next w:val="Standaard"/>
    <w:qFormat/>
    <w:pPr>
      <w:numPr>
        <w:ilvl w:val="2"/>
        <w:numId w:val="1"/>
      </w:numPr>
      <w:tabs>
        <w:tab w:val="clear" w:pos="709"/>
      </w:tabs>
      <w:spacing w:before="480" w:after="240"/>
      <w:outlineLvl w:val="2"/>
    </w:pPr>
    <w:rPr>
      <w:rFonts w:ascii="Fontys Frutiger" w:hAnsi="Fontys Frutiger"/>
      <w:b/>
      <w:sz w:val="22"/>
      <w:szCs w:val="20"/>
    </w:rPr>
  </w:style>
  <w:style w:type="paragraph" w:styleId="Kop4">
    <w:name w:val="heading 4"/>
    <w:basedOn w:val="Standaard"/>
    <w:next w:val="Standaard"/>
    <w:qFormat/>
    <w:pPr>
      <w:keepNext/>
      <w:outlineLvl w:val="3"/>
    </w:pPr>
    <w:rPr>
      <w:rFonts w:ascii="Arial" w:hAnsi="Arial"/>
      <w:b/>
      <w:sz w:val="22"/>
    </w:rPr>
  </w:style>
  <w:style w:type="paragraph" w:styleId="Kop5">
    <w:name w:val="heading 5"/>
    <w:basedOn w:val="Standaard"/>
    <w:next w:val="Standaard"/>
    <w:qFormat/>
    <w:pPr>
      <w:keepNext/>
      <w:spacing w:before="240" w:after="120"/>
      <w:outlineLvl w:val="4"/>
    </w:pPr>
    <w:rPr>
      <w:rFonts w:ascii="Fontys Frutiger" w:hAnsi="Fontys Frutiger"/>
      <w:b/>
      <w:sz w:val="20"/>
      <w:szCs w:val="20"/>
    </w:rPr>
  </w:style>
  <w:style w:type="paragraph" w:styleId="Kop6">
    <w:name w:val="heading 6"/>
    <w:basedOn w:val="Standaard"/>
    <w:next w:val="Standaard"/>
    <w:link w:val="Kop6Char"/>
    <w:qFormat/>
    <w:rsid w:val="00AE0CC4"/>
    <w:pPr>
      <w:keepNext/>
      <w:ind w:left="708" w:hanging="708"/>
      <w:outlineLvl w:val="5"/>
    </w:pPr>
    <w:rPr>
      <w:i/>
      <w:iCs/>
      <w:szCs w:val="20"/>
    </w:rPr>
  </w:style>
  <w:style w:type="paragraph" w:styleId="Kop9">
    <w:name w:val="heading 9"/>
    <w:basedOn w:val="Standaard"/>
    <w:next w:val="Standaard"/>
    <w:qFormat/>
    <w:pPr>
      <w:keepNext/>
      <w:numPr>
        <w:numId w:val="2"/>
      </w:numPr>
      <w:tabs>
        <w:tab w:val="clear" w:pos="360"/>
      </w:tabs>
      <w:outlineLvl w:val="8"/>
    </w:pPr>
    <w:rPr>
      <w:rFonts w:ascii="Fontys Frutiger" w:hAnsi="Fontys Frutige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numId w:val="3"/>
      </w:numPr>
      <w:ind w:left="568" w:hanging="284"/>
    </w:pPr>
    <w:rPr>
      <w:rFonts w:ascii="Fontys Frutiger" w:hAnsi="Fontys Frutiger"/>
      <w:sz w:val="20"/>
      <w:szCs w:val="20"/>
    </w:rPr>
  </w:style>
  <w:style w:type="character" w:styleId="Hyperlink">
    <w:name w:val="Hyperlink"/>
    <w:rPr>
      <w:color w:val="0000FF"/>
      <w:u w:val="single"/>
    </w:rPr>
  </w:style>
  <w:style w:type="paragraph" w:styleId="Indexkop">
    <w:name w:val="index heading"/>
    <w:basedOn w:val="Standaard"/>
    <w:next w:val="Index1"/>
    <w:semiHidden/>
    <w:rPr>
      <w:rFonts w:ascii="Fontys Frutiger" w:hAnsi="Fontys Frutiger"/>
      <w:sz w:val="20"/>
      <w:szCs w:val="20"/>
    </w:rPr>
  </w:style>
  <w:style w:type="paragraph" w:styleId="Index1">
    <w:name w:val="index 1"/>
    <w:basedOn w:val="Standaard"/>
    <w:next w:val="Standaard"/>
    <w:autoRedefine/>
    <w:semiHidden/>
    <w:pPr>
      <w:ind w:left="200" w:hanging="200"/>
    </w:pPr>
    <w:rPr>
      <w:rFonts w:ascii="Arial" w:hAnsi="Arial" w:cs="Arial"/>
      <w:b/>
      <w:bCs/>
      <w:i/>
      <w:iCs/>
      <w:sz w:val="16"/>
      <w:szCs w:val="20"/>
    </w:rPr>
  </w:style>
  <w:style w:type="paragraph" w:styleId="Inhopg1">
    <w:name w:val="toc 1"/>
    <w:basedOn w:val="Standaard"/>
    <w:next w:val="Standaard"/>
    <w:semiHidden/>
    <w:pPr>
      <w:spacing w:before="360"/>
    </w:pPr>
    <w:rPr>
      <w:rFonts w:ascii="Arial" w:hAnsi="Arial"/>
      <w:b/>
      <w:bCs/>
      <w:caps/>
      <w:sz w:val="20"/>
      <w:szCs w:val="28"/>
    </w:rPr>
  </w:style>
  <w:style w:type="paragraph" w:styleId="Plattetekst">
    <w:name w:val="Body Text"/>
    <w:basedOn w:val="Standaard"/>
    <w:pPr>
      <w:tabs>
        <w:tab w:val="left" w:pos="-1440"/>
        <w:tab w:val="left" w:pos="-720"/>
      </w:tabs>
      <w:spacing w:line="284" w:lineRule="exact"/>
      <w:ind w:right="-1"/>
    </w:pPr>
    <w:rPr>
      <w:rFonts w:ascii="Fontys Frutiger" w:hAnsi="Fontys Frutiger"/>
      <w:sz w:val="18"/>
      <w:szCs w:val="20"/>
    </w:rPr>
  </w:style>
  <w:style w:type="paragraph" w:styleId="Plattetekst2">
    <w:name w:val="Body Text 2"/>
    <w:basedOn w:val="Standaard"/>
    <w:rPr>
      <w:rFonts w:ascii="Frutiger" w:hAnsi="Frutiger"/>
      <w:i/>
      <w:sz w:val="20"/>
      <w:szCs w:val="20"/>
    </w:rPr>
  </w:style>
  <w:style w:type="paragraph" w:styleId="Koptekst">
    <w:name w:val="header"/>
    <w:basedOn w:val="Standaard"/>
    <w:rsid w:val="00355596"/>
    <w:pPr>
      <w:tabs>
        <w:tab w:val="center" w:pos="4536"/>
        <w:tab w:val="right" w:pos="9072"/>
      </w:tabs>
    </w:pPr>
  </w:style>
  <w:style w:type="paragraph" w:styleId="Voettekst">
    <w:name w:val="footer"/>
    <w:basedOn w:val="Standaard"/>
    <w:link w:val="VoettekstChar"/>
    <w:uiPriority w:val="99"/>
    <w:rsid w:val="00355596"/>
    <w:pPr>
      <w:tabs>
        <w:tab w:val="center" w:pos="4536"/>
        <w:tab w:val="right" w:pos="9072"/>
      </w:tabs>
    </w:pPr>
  </w:style>
  <w:style w:type="paragraph" w:styleId="Titel">
    <w:name w:val="Title"/>
    <w:basedOn w:val="Standaard"/>
    <w:qFormat/>
    <w:rsid w:val="00D51393"/>
    <w:pPr>
      <w:jc w:val="center"/>
    </w:pPr>
    <w:rPr>
      <w:rFonts w:ascii="Arial" w:hAnsi="Arial"/>
      <w:b/>
      <w:bCs/>
      <w:i/>
      <w:sz w:val="28"/>
    </w:rPr>
  </w:style>
  <w:style w:type="paragraph" w:customStyle="1" w:styleId="Subtitel">
    <w:name w:val="Subtitel"/>
    <w:basedOn w:val="Standaard"/>
    <w:qFormat/>
    <w:rsid w:val="00D51393"/>
    <w:rPr>
      <w:rFonts w:ascii="Arial" w:hAnsi="Arial"/>
      <w:b/>
      <w:bCs/>
      <w:i/>
    </w:rPr>
  </w:style>
  <w:style w:type="paragraph" w:styleId="Plattetekstinspringen">
    <w:name w:val="Body Text Indent"/>
    <w:basedOn w:val="Standaard"/>
    <w:rsid w:val="006B79B1"/>
    <w:pPr>
      <w:spacing w:after="120"/>
      <w:ind w:left="283"/>
    </w:pPr>
  </w:style>
  <w:style w:type="paragraph" w:styleId="Plattetekst3">
    <w:name w:val="Body Text 3"/>
    <w:basedOn w:val="Standaard"/>
    <w:rsid w:val="00FE26D7"/>
    <w:pPr>
      <w:spacing w:after="120"/>
    </w:pPr>
    <w:rPr>
      <w:sz w:val="16"/>
      <w:szCs w:val="16"/>
    </w:rPr>
  </w:style>
  <w:style w:type="character" w:styleId="Paginanummer">
    <w:name w:val="page number"/>
    <w:basedOn w:val="Standaardalinea-lettertype"/>
    <w:rsid w:val="000F0AE4"/>
  </w:style>
  <w:style w:type="table" w:styleId="Tabelraster">
    <w:name w:val="Table Grid"/>
    <w:basedOn w:val="Standaardtabel"/>
    <w:uiPriority w:val="39"/>
    <w:rsid w:val="00057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FA04AC"/>
    <w:rPr>
      <w:rFonts w:ascii="Arial" w:hAnsi="Arial" w:cs="Arial"/>
      <w:b/>
      <w:bCs/>
      <w:i/>
      <w:iCs/>
      <w:sz w:val="16"/>
    </w:rPr>
  </w:style>
  <w:style w:type="paragraph" w:styleId="Documentstructuur">
    <w:name w:val="Document Map"/>
    <w:basedOn w:val="Standaard"/>
    <w:semiHidden/>
    <w:rsid w:val="002E05A0"/>
    <w:pPr>
      <w:shd w:val="clear" w:color="auto" w:fill="000080"/>
    </w:pPr>
    <w:rPr>
      <w:rFonts w:ascii="Tahoma" w:hAnsi="Tahoma" w:cs="Tahoma"/>
      <w:sz w:val="20"/>
      <w:szCs w:val="20"/>
    </w:rPr>
  </w:style>
  <w:style w:type="paragraph" w:styleId="Inhopg6">
    <w:name w:val="toc 6"/>
    <w:basedOn w:val="Standaard"/>
    <w:next w:val="Standaard"/>
    <w:autoRedefine/>
    <w:semiHidden/>
    <w:rsid w:val="00712201"/>
    <w:pPr>
      <w:ind w:left="1000"/>
    </w:pPr>
    <w:rPr>
      <w:noProof/>
      <w:sz w:val="20"/>
      <w:szCs w:val="20"/>
    </w:rPr>
  </w:style>
  <w:style w:type="paragraph" w:styleId="Geenafstand">
    <w:name w:val="No Spacing"/>
    <w:uiPriority w:val="1"/>
    <w:qFormat/>
    <w:rsid w:val="005D6830"/>
    <w:rPr>
      <w:rFonts w:ascii="Calibri" w:eastAsia="Calibri" w:hAnsi="Calibri"/>
      <w:sz w:val="22"/>
      <w:szCs w:val="22"/>
      <w:lang w:eastAsia="en-US"/>
    </w:rPr>
  </w:style>
  <w:style w:type="paragraph" w:styleId="Lijstalinea">
    <w:name w:val="List Paragraph"/>
    <w:basedOn w:val="Standaard"/>
    <w:uiPriority w:val="34"/>
    <w:qFormat/>
    <w:rsid w:val="003627F7"/>
    <w:pPr>
      <w:ind w:left="708"/>
    </w:pPr>
  </w:style>
  <w:style w:type="paragraph" w:customStyle="1" w:styleId="a">
    <w:basedOn w:val="Standaard"/>
    <w:next w:val="Subtitel"/>
    <w:qFormat/>
    <w:rsid w:val="007C4B26"/>
    <w:rPr>
      <w:rFonts w:ascii="Arial" w:hAnsi="Arial"/>
      <w:b/>
      <w:bCs/>
      <w:i/>
    </w:rPr>
  </w:style>
  <w:style w:type="paragraph" w:styleId="Ballontekst">
    <w:name w:val="Balloon Text"/>
    <w:basedOn w:val="Standaard"/>
    <w:link w:val="BallontekstChar"/>
    <w:rsid w:val="00D3293E"/>
    <w:rPr>
      <w:rFonts w:ascii="Tahoma" w:hAnsi="Tahoma" w:cs="Tahoma"/>
      <w:sz w:val="16"/>
      <w:szCs w:val="16"/>
    </w:rPr>
  </w:style>
  <w:style w:type="character" w:customStyle="1" w:styleId="BallontekstChar">
    <w:name w:val="Ballontekst Char"/>
    <w:link w:val="Ballontekst"/>
    <w:rsid w:val="00D3293E"/>
    <w:rPr>
      <w:rFonts w:ascii="Tahoma" w:hAnsi="Tahoma" w:cs="Tahoma"/>
      <w:sz w:val="16"/>
      <w:szCs w:val="16"/>
    </w:rPr>
  </w:style>
  <w:style w:type="table" w:customStyle="1" w:styleId="Tabelraster1">
    <w:name w:val="Tabelraster1"/>
    <w:basedOn w:val="Standaardtabel"/>
    <w:next w:val="Tabelraster"/>
    <w:uiPriority w:val="59"/>
    <w:rsid w:val="002466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268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AE0CC4"/>
    <w:rPr>
      <w:rFonts w:ascii="Rockwell Condensed" w:hAnsi="Rockwell Condensed"/>
      <w:color w:val="000000"/>
      <w:kern w:val="28"/>
      <w:sz w:val="74"/>
      <w:szCs w:val="74"/>
    </w:rPr>
  </w:style>
  <w:style w:type="paragraph" w:customStyle="1" w:styleId="msoorganizationname">
    <w:name w:val="msoorganizationname"/>
    <w:rsid w:val="00AE0CC4"/>
    <w:rPr>
      <w:rFonts w:ascii="Franklin Gothic Heavy" w:hAnsi="Franklin Gothic Heavy"/>
      <w:color w:val="000000"/>
      <w:kern w:val="28"/>
      <w:sz w:val="22"/>
      <w:szCs w:val="22"/>
    </w:rPr>
  </w:style>
  <w:style w:type="character" w:customStyle="1" w:styleId="Kop6Char">
    <w:name w:val="Kop 6 Char"/>
    <w:link w:val="Kop6"/>
    <w:rsid w:val="00AE0CC4"/>
    <w:rPr>
      <w:i/>
      <w:iCs/>
      <w:sz w:val="24"/>
    </w:rPr>
  </w:style>
  <w:style w:type="paragraph" w:customStyle="1" w:styleId="Default">
    <w:name w:val="Default"/>
    <w:rsid w:val="00956794"/>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645C54"/>
    <w:pPr>
      <w:spacing w:before="100" w:beforeAutospacing="1" w:after="264" w:line="408" w:lineRule="atLeast"/>
    </w:pPr>
    <w:rPr>
      <w:rFonts w:ascii="Larsseit W01" w:hAnsi="Larsseit W01"/>
      <w:color w:val="654D64"/>
    </w:rPr>
  </w:style>
  <w:style w:type="character" w:styleId="Zwaar">
    <w:name w:val="Strong"/>
    <w:uiPriority w:val="22"/>
    <w:qFormat/>
    <w:rsid w:val="008F2A04"/>
    <w:rPr>
      <w:b/>
      <w:bCs/>
    </w:rPr>
  </w:style>
  <w:style w:type="paragraph" w:customStyle="1" w:styleId="DeltaKop1">
    <w:name w:val="Delta Kop 1"/>
    <w:basedOn w:val="Kop1"/>
    <w:qFormat/>
    <w:rsid w:val="00CF66DF"/>
    <w:pPr>
      <w:keepLines/>
      <w:numPr>
        <w:numId w:val="0"/>
      </w:numPr>
      <w:spacing w:before="240" w:after="0"/>
      <w:ind w:right="1082"/>
    </w:pPr>
    <w:rPr>
      <w:rFonts w:ascii="Arial" w:eastAsiaTheme="majorEastAsia" w:hAnsi="Arial" w:cstheme="majorBidi"/>
      <w:b w:val="0"/>
      <w:color w:val="000000" w:themeColor="text1"/>
      <w:kern w:val="0"/>
      <w:sz w:val="74"/>
      <w:szCs w:val="32"/>
      <w:lang w:val="en-GB" w:eastAsia="en-US"/>
    </w:rPr>
  </w:style>
  <w:style w:type="paragraph" w:customStyle="1" w:styleId="DeltaKop2">
    <w:name w:val="Delta Kop 2"/>
    <w:basedOn w:val="DeltaKop1"/>
    <w:qFormat/>
    <w:rsid w:val="00CF66DF"/>
    <w:rPr>
      <w:rFonts w:cs="Arial"/>
      <w:b/>
      <w:bCs/>
      <w:sz w:val="40"/>
      <w:szCs w:val="40"/>
    </w:rPr>
  </w:style>
  <w:style w:type="paragraph" w:customStyle="1" w:styleId="DeltaKop3">
    <w:name w:val="Delta Kop 3"/>
    <w:basedOn w:val="Standaard"/>
    <w:qFormat/>
    <w:rsid w:val="00CF66DF"/>
    <w:pPr>
      <w:ind w:right="1082"/>
    </w:pPr>
    <w:rPr>
      <w:rFonts w:ascii="Arial" w:eastAsiaTheme="minorHAnsi" w:hAnsi="Arial" w:cstheme="minorBidi"/>
      <w:sz w:val="32"/>
      <w:szCs w:val="32"/>
      <w:lang w:val="en-GB" w:eastAsia="en-US"/>
    </w:rPr>
  </w:style>
  <w:style w:type="paragraph" w:customStyle="1" w:styleId="Deltaplattetekst">
    <w:name w:val="Delta platte tekst"/>
    <w:basedOn w:val="Standaard"/>
    <w:qFormat/>
    <w:rsid w:val="00CF66DF"/>
    <w:pPr>
      <w:spacing w:before="120" w:after="120" w:line="276" w:lineRule="auto"/>
      <w:ind w:right="1082"/>
    </w:pPr>
    <w:rPr>
      <w:rFonts w:ascii="Arial" w:eastAsiaTheme="minorHAnsi" w:hAnsi="Arial" w:cstheme="minorBidi"/>
      <w:sz w:val="19"/>
      <w:szCs w:val="19"/>
      <w:lang w:val="en-GB" w:eastAsia="en-GB"/>
    </w:rPr>
  </w:style>
  <w:style w:type="character" w:customStyle="1" w:styleId="VoettekstChar">
    <w:name w:val="Voettekst Char"/>
    <w:basedOn w:val="Standaardalinea-lettertype"/>
    <w:link w:val="Voettekst"/>
    <w:uiPriority w:val="99"/>
    <w:rsid w:val="00CF66DF"/>
    <w:rPr>
      <w:sz w:val="24"/>
      <w:szCs w:val="24"/>
    </w:rPr>
  </w:style>
  <w:style w:type="paragraph" w:customStyle="1" w:styleId="paragraph">
    <w:name w:val="paragraph"/>
    <w:basedOn w:val="Standaard"/>
    <w:rsid w:val="00841E0A"/>
    <w:pPr>
      <w:spacing w:before="100" w:beforeAutospacing="1" w:after="100" w:afterAutospacing="1"/>
    </w:pPr>
  </w:style>
  <w:style w:type="character" w:customStyle="1" w:styleId="normaltextrun">
    <w:name w:val="normaltextrun"/>
    <w:basedOn w:val="Standaardalinea-lettertype"/>
    <w:rsid w:val="00841E0A"/>
  </w:style>
  <w:style w:type="character" w:customStyle="1" w:styleId="tabchar">
    <w:name w:val="tabchar"/>
    <w:basedOn w:val="Standaardalinea-lettertype"/>
    <w:rsid w:val="00841E0A"/>
  </w:style>
  <w:style w:type="character" w:customStyle="1" w:styleId="contextualspellingandgrammarerror">
    <w:name w:val="contextualspellingandgrammarerror"/>
    <w:basedOn w:val="Standaardalinea-lettertype"/>
    <w:rsid w:val="00841E0A"/>
  </w:style>
  <w:style w:type="character" w:customStyle="1" w:styleId="eop">
    <w:name w:val="eop"/>
    <w:basedOn w:val="Standaardalinea-lettertype"/>
    <w:rsid w:val="00841E0A"/>
  </w:style>
  <w:style w:type="character" w:customStyle="1" w:styleId="spellingerror">
    <w:name w:val="spellingerror"/>
    <w:basedOn w:val="Standaardalinea-lettertype"/>
    <w:rsid w:val="0084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060">
      <w:bodyDiv w:val="1"/>
      <w:marLeft w:val="0"/>
      <w:marRight w:val="0"/>
      <w:marTop w:val="0"/>
      <w:marBottom w:val="0"/>
      <w:divBdr>
        <w:top w:val="none" w:sz="0" w:space="0" w:color="auto"/>
        <w:left w:val="none" w:sz="0" w:space="0" w:color="auto"/>
        <w:bottom w:val="none" w:sz="0" w:space="0" w:color="auto"/>
        <w:right w:val="none" w:sz="0" w:space="0" w:color="auto"/>
      </w:divBdr>
    </w:div>
    <w:div w:id="174735309">
      <w:bodyDiv w:val="1"/>
      <w:marLeft w:val="0"/>
      <w:marRight w:val="0"/>
      <w:marTop w:val="0"/>
      <w:marBottom w:val="0"/>
      <w:divBdr>
        <w:top w:val="none" w:sz="0" w:space="0" w:color="auto"/>
        <w:left w:val="none" w:sz="0" w:space="0" w:color="auto"/>
        <w:bottom w:val="none" w:sz="0" w:space="0" w:color="auto"/>
        <w:right w:val="none" w:sz="0" w:space="0" w:color="auto"/>
      </w:divBdr>
      <w:divsChild>
        <w:div w:id="729815889">
          <w:marLeft w:val="0"/>
          <w:marRight w:val="0"/>
          <w:marTop w:val="0"/>
          <w:marBottom w:val="0"/>
          <w:divBdr>
            <w:top w:val="none" w:sz="0" w:space="0" w:color="auto"/>
            <w:left w:val="none" w:sz="0" w:space="0" w:color="auto"/>
            <w:bottom w:val="none" w:sz="0" w:space="0" w:color="auto"/>
            <w:right w:val="none" w:sz="0" w:space="0" w:color="auto"/>
          </w:divBdr>
          <w:divsChild>
            <w:div w:id="214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203">
      <w:bodyDiv w:val="1"/>
      <w:marLeft w:val="0"/>
      <w:marRight w:val="0"/>
      <w:marTop w:val="0"/>
      <w:marBottom w:val="0"/>
      <w:divBdr>
        <w:top w:val="none" w:sz="0" w:space="0" w:color="auto"/>
        <w:left w:val="none" w:sz="0" w:space="0" w:color="auto"/>
        <w:bottom w:val="none" w:sz="0" w:space="0" w:color="auto"/>
        <w:right w:val="none" w:sz="0" w:space="0" w:color="auto"/>
      </w:divBdr>
    </w:div>
    <w:div w:id="664091861">
      <w:bodyDiv w:val="1"/>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745102271">
              <w:marLeft w:val="0"/>
              <w:marRight w:val="0"/>
              <w:marTop w:val="0"/>
              <w:marBottom w:val="0"/>
              <w:divBdr>
                <w:top w:val="none" w:sz="0" w:space="0" w:color="auto"/>
                <w:left w:val="none" w:sz="0" w:space="0" w:color="auto"/>
                <w:bottom w:val="none" w:sz="0" w:space="0" w:color="auto"/>
                <w:right w:val="none" w:sz="0" w:space="0" w:color="auto"/>
              </w:divBdr>
              <w:divsChild>
                <w:div w:id="2104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2757">
          <w:marLeft w:val="0"/>
          <w:marRight w:val="0"/>
          <w:marTop w:val="0"/>
          <w:marBottom w:val="0"/>
          <w:divBdr>
            <w:top w:val="none" w:sz="0" w:space="0" w:color="auto"/>
            <w:left w:val="none" w:sz="0" w:space="0" w:color="auto"/>
            <w:bottom w:val="none" w:sz="0" w:space="0" w:color="auto"/>
            <w:right w:val="none" w:sz="0" w:space="0" w:color="auto"/>
          </w:divBdr>
          <w:divsChild>
            <w:div w:id="1992588948">
              <w:marLeft w:val="0"/>
              <w:marRight w:val="0"/>
              <w:marTop w:val="0"/>
              <w:marBottom w:val="0"/>
              <w:divBdr>
                <w:top w:val="none" w:sz="0" w:space="0" w:color="auto"/>
                <w:left w:val="none" w:sz="0" w:space="0" w:color="auto"/>
                <w:bottom w:val="none" w:sz="0" w:space="0" w:color="auto"/>
                <w:right w:val="none" w:sz="0" w:space="0" w:color="auto"/>
              </w:divBdr>
              <w:divsChild>
                <w:div w:id="946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4199">
      <w:bodyDiv w:val="1"/>
      <w:marLeft w:val="0"/>
      <w:marRight w:val="0"/>
      <w:marTop w:val="0"/>
      <w:marBottom w:val="0"/>
      <w:divBdr>
        <w:top w:val="none" w:sz="0" w:space="0" w:color="auto"/>
        <w:left w:val="none" w:sz="0" w:space="0" w:color="auto"/>
        <w:bottom w:val="none" w:sz="0" w:space="0" w:color="auto"/>
        <w:right w:val="none" w:sz="0" w:space="0" w:color="auto"/>
      </w:divBdr>
    </w:div>
    <w:div w:id="960958066">
      <w:bodyDiv w:val="1"/>
      <w:marLeft w:val="0"/>
      <w:marRight w:val="0"/>
      <w:marTop w:val="0"/>
      <w:marBottom w:val="0"/>
      <w:divBdr>
        <w:top w:val="none" w:sz="0" w:space="0" w:color="auto"/>
        <w:left w:val="none" w:sz="0" w:space="0" w:color="auto"/>
        <w:bottom w:val="none" w:sz="0" w:space="0" w:color="auto"/>
        <w:right w:val="none" w:sz="0" w:space="0" w:color="auto"/>
      </w:divBdr>
    </w:div>
    <w:div w:id="1000430160">
      <w:bodyDiv w:val="1"/>
      <w:marLeft w:val="0"/>
      <w:marRight w:val="0"/>
      <w:marTop w:val="0"/>
      <w:marBottom w:val="0"/>
      <w:divBdr>
        <w:top w:val="none" w:sz="0" w:space="0" w:color="auto"/>
        <w:left w:val="none" w:sz="0" w:space="0" w:color="auto"/>
        <w:bottom w:val="none" w:sz="0" w:space="0" w:color="auto"/>
        <w:right w:val="none" w:sz="0" w:space="0" w:color="auto"/>
      </w:divBdr>
    </w:div>
    <w:div w:id="1088388279">
      <w:bodyDiv w:val="1"/>
      <w:marLeft w:val="0"/>
      <w:marRight w:val="0"/>
      <w:marTop w:val="0"/>
      <w:marBottom w:val="0"/>
      <w:divBdr>
        <w:top w:val="none" w:sz="0" w:space="0" w:color="auto"/>
        <w:left w:val="none" w:sz="0" w:space="0" w:color="auto"/>
        <w:bottom w:val="none" w:sz="0" w:space="0" w:color="auto"/>
        <w:right w:val="none" w:sz="0" w:space="0" w:color="auto"/>
      </w:divBdr>
      <w:divsChild>
        <w:div w:id="945380335">
          <w:marLeft w:val="0"/>
          <w:marRight w:val="0"/>
          <w:marTop w:val="0"/>
          <w:marBottom w:val="0"/>
          <w:divBdr>
            <w:top w:val="none" w:sz="0" w:space="0" w:color="auto"/>
            <w:left w:val="none" w:sz="0" w:space="0" w:color="auto"/>
            <w:bottom w:val="none" w:sz="0" w:space="0" w:color="auto"/>
            <w:right w:val="none" w:sz="0" w:space="0" w:color="auto"/>
          </w:divBdr>
        </w:div>
        <w:div w:id="251352271">
          <w:marLeft w:val="0"/>
          <w:marRight w:val="0"/>
          <w:marTop w:val="0"/>
          <w:marBottom w:val="0"/>
          <w:divBdr>
            <w:top w:val="none" w:sz="0" w:space="0" w:color="auto"/>
            <w:left w:val="none" w:sz="0" w:space="0" w:color="auto"/>
            <w:bottom w:val="none" w:sz="0" w:space="0" w:color="auto"/>
            <w:right w:val="none" w:sz="0" w:space="0" w:color="auto"/>
          </w:divBdr>
        </w:div>
        <w:div w:id="926155738">
          <w:marLeft w:val="0"/>
          <w:marRight w:val="0"/>
          <w:marTop w:val="0"/>
          <w:marBottom w:val="0"/>
          <w:divBdr>
            <w:top w:val="none" w:sz="0" w:space="0" w:color="auto"/>
            <w:left w:val="none" w:sz="0" w:space="0" w:color="auto"/>
            <w:bottom w:val="none" w:sz="0" w:space="0" w:color="auto"/>
            <w:right w:val="none" w:sz="0" w:space="0" w:color="auto"/>
          </w:divBdr>
        </w:div>
        <w:div w:id="1009673201">
          <w:marLeft w:val="0"/>
          <w:marRight w:val="0"/>
          <w:marTop w:val="0"/>
          <w:marBottom w:val="0"/>
          <w:divBdr>
            <w:top w:val="none" w:sz="0" w:space="0" w:color="auto"/>
            <w:left w:val="none" w:sz="0" w:space="0" w:color="auto"/>
            <w:bottom w:val="none" w:sz="0" w:space="0" w:color="auto"/>
            <w:right w:val="none" w:sz="0" w:space="0" w:color="auto"/>
          </w:divBdr>
        </w:div>
      </w:divsChild>
    </w:div>
    <w:div w:id="1312976971">
      <w:bodyDiv w:val="1"/>
      <w:marLeft w:val="0"/>
      <w:marRight w:val="0"/>
      <w:marTop w:val="0"/>
      <w:marBottom w:val="0"/>
      <w:divBdr>
        <w:top w:val="none" w:sz="0" w:space="0" w:color="auto"/>
        <w:left w:val="none" w:sz="0" w:space="0" w:color="auto"/>
        <w:bottom w:val="none" w:sz="0" w:space="0" w:color="auto"/>
        <w:right w:val="none" w:sz="0" w:space="0" w:color="auto"/>
      </w:divBdr>
    </w:div>
    <w:div w:id="1333143469">
      <w:bodyDiv w:val="1"/>
      <w:marLeft w:val="0"/>
      <w:marRight w:val="0"/>
      <w:marTop w:val="0"/>
      <w:marBottom w:val="0"/>
      <w:divBdr>
        <w:top w:val="none" w:sz="0" w:space="0" w:color="auto"/>
        <w:left w:val="none" w:sz="0" w:space="0" w:color="auto"/>
        <w:bottom w:val="none" w:sz="0" w:space="0" w:color="auto"/>
        <w:right w:val="none" w:sz="0" w:space="0" w:color="auto"/>
      </w:divBdr>
      <w:divsChild>
        <w:div w:id="1915116747">
          <w:marLeft w:val="0"/>
          <w:marRight w:val="0"/>
          <w:marTop w:val="0"/>
          <w:marBottom w:val="0"/>
          <w:divBdr>
            <w:top w:val="none" w:sz="0" w:space="0" w:color="auto"/>
            <w:left w:val="none" w:sz="0" w:space="0" w:color="auto"/>
            <w:bottom w:val="none" w:sz="0" w:space="0" w:color="auto"/>
            <w:right w:val="none" w:sz="0" w:space="0" w:color="auto"/>
          </w:divBdr>
        </w:div>
        <w:div w:id="1831363211">
          <w:marLeft w:val="0"/>
          <w:marRight w:val="0"/>
          <w:marTop w:val="0"/>
          <w:marBottom w:val="0"/>
          <w:divBdr>
            <w:top w:val="none" w:sz="0" w:space="0" w:color="auto"/>
            <w:left w:val="none" w:sz="0" w:space="0" w:color="auto"/>
            <w:bottom w:val="none" w:sz="0" w:space="0" w:color="auto"/>
            <w:right w:val="none" w:sz="0" w:space="0" w:color="auto"/>
          </w:divBdr>
        </w:div>
        <w:div w:id="509174318">
          <w:marLeft w:val="0"/>
          <w:marRight w:val="0"/>
          <w:marTop w:val="0"/>
          <w:marBottom w:val="0"/>
          <w:divBdr>
            <w:top w:val="none" w:sz="0" w:space="0" w:color="auto"/>
            <w:left w:val="none" w:sz="0" w:space="0" w:color="auto"/>
            <w:bottom w:val="none" w:sz="0" w:space="0" w:color="auto"/>
            <w:right w:val="none" w:sz="0" w:space="0" w:color="auto"/>
          </w:divBdr>
        </w:div>
        <w:div w:id="883949714">
          <w:marLeft w:val="0"/>
          <w:marRight w:val="0"/>
          <w:marTop w:val="0"/>
          <w:marBottom w:val="0"/>
          <w:divBdr>
            <w:top w:val="none" w:sz="0" w:space="0" w:color="auto"/>
            <w:left w:val="none" w:sz="0" w:space="0" w:color="auto"/>
            <w:bottom w:val="none" w:sz="0" w:space="0" w:color="auto"/>
            <w:right w:val="none" w:sz="0" w:space="0" w:color="auto"/>
          </w:divBdr>
        </w:div>
        <w:div w:id="1480993793">
          <w:marLeft w:val="0"/>
          <w:marRight w:val="0"/>
          <w:marTop w:val="0"/>
          <w:marBottom w:val="0"/>
          <w:divBdr>
            <w:top w:val="none" w:sz="0" w:space="0" w:color="auto"/>
            <w:left w:val="none" w:sz="0" w:space="0" w:color="auto"/>
            <w:bottom w:val="none" w:sz="0" w:space="0" w:color="auto"/>
            <w:right w:val="none" w:sz="0" w:space="0" w:color="auto"/>
          </w:divBdr>
        </w:div>
        <w:div w:id="1046832467">
          <w:marLeft w:val="0"/>
          <w:marRight w:val="0"/>
          <w:marTop w:val="0"/>
          <w:marBottom w:val="0"/>
          <w:divBdr>
            <w:top w:val="none" w:sz="0" w:space="0" w:color="auto"/>
            <w:left w:val="none" w:sz="0" w:space="0" w:color="auto"/>
            <w:bottom w:val="none" w:sz="0" w:space="0" w:color="auto"/>
            <w:right w:val="none" w:sz="0" w:space="0" w:color="auto"/>
          </w:divBdr>
        </w:div>
      </w:divsChild>
    </w:div>
    <w:div w:id="1408502197">
      <w:bodyDiv w:val="1"/>
      <w:marLeft w:val="0"/>
      <w:marRight w:val="0"/>
      <w:marTop w:val="0"/>
      <w:marBottom w:val="0"/>
      <w:divBdr>
        <w:top w:val="none" w:sz="0" w:space="0" w:color="auto"/>
        <w:left w:val="none" w:sz="0" w:space="0" w:color="auto"/>
        <w:bottom w:val="none" w:sz="0" w:space="0" w:color="auto"/>
        <w:right w:val="none" w:sz="0" w:space="0" w:color="auto"/>
      </w:divBdr>
      <w:divsChild>
        <w:div w:id="2039430367">
          <w:marLeft w:val="0"/>
          <w:marRight w:val="0"/>
          <w:marTop w:val="0"/>
          <w:marBottom w:val="0"/>
          <w:divBdr>
            <w:top w:val="none" w:sz="0" w:space="0" w:color="auto"/>
            <w:left w:val="none" w:sz="0" w:space="0" w:color="auto"/>
            <w:bottom w:val="none" w:sz="0" w:space="0" w:color="auto"/>
            <w:right w:val="none" w:sz="0" w:space="0" w:color="auto"/>
          </w:divBdr>
        </w:div>
        <w:div w:id="1386878490">
          <w:marLeft w:val="0"/>
          <w:marRight w:val="0"/>
          <w:marTop w:val="0"/>
          <w:marBottom w:val="0"/>
          <w:divBdr>
            <w:top w:val="none" w:sz="0" w:space="0" w:color="auto"/>
            <w:left w:val="none" w:sz="0" w:space="0" w:color="auto"/>
            <w:bottom w:val="none" w:sz="0" w:space="0" w:color="auto"/>
            <w:right w:val="none" w:sz="0" w:space="0" w:color="auto"/>
          </w:divBdr>
        </w:div>
        <w:div w:id="549077776">
          <w:marLeft w:val="0"/>
          <w:marRight w:val="0"/>
          <w:marTop w:val="0"/>
          <w:marBottom w:val="0"/>
          <w:divBdr>
            <w:top w:val="none" w:sz="0" w:space="0" w:color="auto"/>
            <w:left w:val="none" w:sz="0" w:space="0" w:color="auto"/>
            <w:bottom w:val="none" w:sz="0" w:space="0" w:color="auto"/>
            <w:right w:val="none" w:sz="0" w:space="0" w:color="auto"/>
          </w:divBdr>
        </w:div>
      </w:divsChild>
    </w:div>
    <w:div w:id="1622999704">
      <w:bodyDiv w:val="1"/>
      <w:marLeft w:val="0"/>
      <w:marRight w:val="0"/>
      <w:marTop w:val="0"/>
      <w:marBottom w:val="0"/>
      <w:divBdr>
        <w:top w:val="none" w:sz="0" w:space="0" w:color="auto"/>
        <w:left w:val="none" w:sz="0" w:space="0" w:color="auto"/>
        <w:bottom w:val="none" w:sz="0" w:space="0" w:color="auto"/>
        <w:right w:val="none" w:sz="0" w:space="0" w:color="auto"/>
      </w:divBdr>
    </w:div>
    <w:div w:id="1674726320">
      <w:bodyDiv w:val="1"/>
      <w:marLeft w:val="0"/>
      <w:marRight w:val="0"/>
      <w:marTop w:val="0"/>
      <w:marBottom w:val="0"/>
      <w:divBdr>
        <w:top w:val="none" w:sz="0" w:space="0" w:color="auto"/>
        <w:left w:val="none" w:sz="0" w:space="0" w:color="auto"/>
        <w:bottom w:val="none" w:sz="0" w:space="0" w:color="auto"/>
        <w:right w:val="none" w:sz="0" w:space="0" w:color="auto"/>
      </w:divBdr>
    </w:div>
    <w:div w:id="1694913114">
      <w:bodyDiv w:val="1"/>
      <w:marLeft w:val="0"/>
      <w:marRight w:val="0"/>
      <w:marTop w:val="0"/>
      <w:marBottom w:val="0"/>
      <w:divBdr>
        <w:top w:val="none" w:sz="0" w:space="0" w:color="auto"/>
        <w:left w:val="none" w:sz="0" w:space="0" w:color="auto"/>
        <w:bottom w:val="none" w:sz="0" w:space="0" w:color="auto"/>
        <w:right w:val="none" w:sz="0" w:space="0" w:color="auto"/>
      </w:divBdr>
      <w:divsChild>
        <w:div w:id="462502255">
          <w:marLeft w:val="0"/>
          <w:marRight w:val="0"/>
          <w:marTop w:val="0"/>
          <w:marBottom w:val="0"/>
          <w:divBdr>
            <w:top w:val="none" w:sz="0" w:space="0" w:color="auto"/>
            <w:left w:val="none" w:sz="0" w:space="0" w:color="auto"/>
            <w:bottom w:val="none" w:sz="0" w:space="0" w:color="auto"/>
            <w:right w:val="none" w:sz="0" w:space="0" w:color="auto"/>
          </w:divBdr>
          <w:divsChild>
            <w:div w:id="217977998">
              <w:marLeft w:val="0"/>
              <w:marRight w:val="0"/>
              <w:marTop w:val="0"/>
              <w:marBottom w:val="0"/>
              <w:divBdr>
                <w:top w:val="none" w:sz="0" w:space="0" w:color="auto"/>
                <w:left w:val="none" w:sz="0" w:space="0" w:color="auto"/>
                <w:bottom w:val="none" w:sz="0" w:space="0" w:color="auto"/>
                <w:right w:val="none" w:sz="0" w:space="0" w:color="auto"/>
              </w:divBdr>
              <w:divsChild>
                <w:div w:id="2074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9889">
      <w:bodyDiv w:val="1"/>
      <w:marLeft w:val="0"/>
      <w:marRight w:val="0"/>
      <w:marTop w:val="0"/>
      <w:marBottom w:val="0"/>
      <w:divBdr>
        <w:top w:val="none" w:sz="0" w:space="0" w:color="auto"/>
        <w:left w:val="none" w:sz="0" w:space="0" w:color="auto"/>
        <w:bottom w:val="none" w:sz="0" w:space="0" w:color="auto"/>
        <w:right w:val="none" w:sz="0" w:space="0" w:color="auto"/>
      </w:divBdr>
      <w:divsChild>
        <w:div w:id="1427575261">
          <w:marLeft w:val="0"/>
          <w:marRight w:val="0"/>
          <w:marTop w:val="0"/>
          <w:marBottom w:val="0"/>
          <w:divBdr>
            <w:top w:val="none" w:sz="0" w:space="0" w:color="auto"/>
            <w:left w:val="none" w:sz="0" w:space="0" w:color="auto"/>
            <w:bottom w:val="none" w:sz="0" w:space="0" w:color="auto"/>
            <w:right w:val="none" w:sz="0" w:space="0" w:color="auto"/>
          </w:divBdr>
          <w:divsChild>
            <w:div w:id="1645353040">
              <w:marLeft w:val="0"/>
              <w:marRight w:val="0"/>
              <w:marTop w:val="0"/>
              <w:marBottom w:val="0"/>
              <w:divBdr>
                <w:top w:val="none" w:sz="0" w:space="0" w:color="auto"/>
                <w:left w:val="none" w:sz="0" w:space="0" w:color="auto"/>
                <w:bottom w:val="none" w:sz="0" w:space="0" w:color="auto"/>
                <w:right w:val="none" w:sz="0" w:space="0" w:color="auto"/>
              </w:divBdr>
              <w:divsChild>
                <w:div w:id="1967271742">
                  <w:marLeft w:val="0"/>
                  <w:marRight w:val="0"/>
                  <w:marTop w:val="0"/>
                  <w:marBottom w:val="0"/>
                  <w:divBdr>
                    <w:top w:val="none" w:sz="0" w:space="0" w:color="auto"/>
                    <w:left w:val="none" w:sz="0" w:space="0" w:color="auto"/>
                    <w:bottom w:val="none" w:sz="0" w:space="0" w:color="auto"/>
                    <w:right w:val="none" w:sz="0" w:space="0" w:color="auto"/>
                  </w:divBdr>
                  <w:divsChild>
                    <w:div w:id="873272968">
                      <w:marLeft w:val="0"/>
                      <w:marRight w:val="0"/>
                      <w:marTop w:val="0"/>
                      <w:marBottom w:val="0"/>
                      <w:divBdr>
                        <w:top w:val="none" w:sz="0" w:space="0" w:color="auto"/>
                        <w:left w:val="none" w:sz="0" w:space="0" w:color="auto"/>
                        <w:bottom w:val="none" w:sz="0" w:space="0" w:color="auto"/>
                        <w:right w:val="none" w:sz="0" w:space="0" w:color="auto"/>
                      </w:divBdr>
                      <w:divsChild>
                        <w:div w:id="1353148448">
                          <w:marLeft w:val="0"/>
                          <w:marRight w:val="0"/>
                          <w:marTop w:val="0"/>
                          <w:marBottom w:val="0"/>
                          <w:divBdr>
                            <w:top w:val="none" w:sz="0" w:space="0" w:color="auto"/>
                            <w:left w:val="none" w:sz="0" w:space="0" w:color="auto"/>
                            <w:bottom w:val="none" w:sz="0" w:space="0" w:color="auto"/>
                            <w:right w:val="none" w:sz="0" w:space="0" w:color="auto"/>
                          </w:divBdr>
                          <w:divsChild>
                            <w:div w:id="7942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9792">
      <w:bodyDiv w:val="1"/>
      <w:marLeft w:val="0"/>
      <w:marRight w:val="0"/>
      <w:marTop w:val="0"/>
      <w:marBottom w:val="0"/>
      <w:divBdr>
        <w:top w:val="none" w:sz="0" w:space="0" w:color="auto"/>
        <w:left w:val="none" w:sz="0" w:space="0" w:color="auto"/>
        <w:bottom w:val="none" w:sz="0" w:space="0" w:color="auto"/>
        <w:right w:val="none" w:sz="0" w:space="0" w:color="auto"/>
      </w:divBdr>
    </w:div>
    <w:div w:id="2082553443">
      <w:bodyDiv w:val="1"/>
      <w:marLeft w:val="0"/>
      <w:marRight w:val="0"/>
      <w:marTop w:val="0"/>
      <w:marBottom w:val="0"/>
      <w:divBdr>
        <w:top w:val="none" w:sz="0" w:space="0" w:color="auto"/>
        <w:left w:val="none" w:sz="0" w:space="0" w:color="auto"/>
        <w:bottom w:val="none" w:sz="0" w:space="0" w:color="auto"/>
        <w:right w:val="none" w:sz="0" w:space="0" w:color="auto"/>
      </w:divBdr>
      <w:divsChild>
        <w:div w:id="581572012">
          <w:marLeft w:val="0"/>
          <w:marRight w:val="0"/>
          <w:marTop w:val="0"/>
          <w:marBottom w:val="0"/>
          <w:divBdr>
            <w:top w:val="none" w:sz="0" w:space="0" w:color="auto"/>
            <w:left w:val="none" w:sz="0" w:space="0" w:color="auto"/>
            <w:bottom w:val="none" w:sz="0" w:space="0" w:color="auto"/>
            <w:right w:val="none" w:sz="0" w:space="0" w:color="auto"/>
          </w:divBdr>
          <w:divsChild>
            <w:div w:id="319694154">
              <w:marLeft w:val="0"/>
              <w:marRight w:val="0"/>
              <w:marTop w:val="0"/>
              <w:marBottom w:val="0"/>
              <w:divBdr>
                <w:top w:val="none" w:sz="0" w:space="0" w:color="auto"/>
                <w:left w:val="none" w:sz="0" w:space="0" w:color="auto"/>
                <w:bottom w:val="none" w:sz="0" w:space="0" w:color="auto"/>
                <w:right w:val="none" w:sz="0" w:space="0" w:color="auto"/>
              </w:divBdr>
              <w:divsChild>
                <w:div w:id="1401826851">
                  <w:marLeft w:val="0"/>
                  <w:marRight w:val="0"/>
                  <w:marTop w:val="0"/>
                  <w:marBottom w:val="0"/>
                  <w:divBdr>
                    <w:top w:val="none" w:sz="0" w:space="0" w:color="auto"/>
                    <w:left w:val="none" w:sz="0" w:space="0" w:color="auto"/>
                    <w:bottom w:val="none" w:sz="0" w:space="0" w:color="auto"/>
                    <w:right w:val="none" w:sz="0" w:space="0" w:color="auto"/>
                  </w:divBdr>
                  <w:divsChild>
                    <w:div w:id="1549298648">
                      <w:marLeft w:val="0"/>
                      <w:marRight w:val="0"/>
                      <w:marTop w:val="0"/>
                      <w:marBottom w:val="0"/>
                      <w:divBdr>
                        <w:top w:val="none" w:sz="0" w:space="0" w:color="auto"/>
                        <w:left w:val="none" w:sz="0" w:space="0" w:color="auto"/>
                        <w:bottom w:val="none" w:sz="0" w:space="0" w:color="auto"/>
                        <w:right w:val="none" w:sz="0" w:space="0" w:color="auto"/>
                      </w:divBdr>
                      <w:divsChild>
                        <w:div w:id="6945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295561034EC4BA7108E5C4EE9E9AD" ma:contentTypeVersion="11" ma:contentTypeDescription="Een nieuw document maken." ma:contentTypeScope="" ma:versionID="be7c9c6267d2c3d208cbf1bc0c839fad">
  <xsd:schema xmlns:xsd="http://www.w3.org/2001/XMLSchema" xmlns:xs="http://www.w3.org/2001/XMLSchema" xmlns:p="http://schemas.microsoft.com/office/2006/metadata/properties" xmlns:ns2="64f689ba-b7dd-4a98-b9a9-59643e3d022e" xmlns:ns3="8afc72b4-5f38-4867-a7b5-289c215a79c9" targetNamespace="http://schemas.microsoft.com/office/2006/metadata/properties" ma:root="true" ma:fieldsID="975e5779c5572963a5c3ca45a7ab802a" ns2:_="" ns3:_="">
    <xsd:import namespace="64f689ba-b7dd-4a98-b9a9-59643e3d022e"/>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689ba-b7dd-4a98-b9a9-59643e3d0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591A-4B02-4F88-9B7E-B450A31393DC}">
  <ds:schemaRefs>
    <ds:schemaRef ds:uri="http://schemas.microsoft.com/sharepoint/v3/contenttype/forms"/>
  </ds:schemaRefs>
</ds:datastoreItem>
</file>

<file path=customXml/itemProps2.xml><?xml version="1.0" encoding="utf-8"?>
<ds:datastoreItem xmlns:ds="http://schemas.openxmlformats.org/officeDocument/2006/customXml" ds:itemID="{01822101-7098-4F70-9AE2-04ADBC8EB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689ba-b7dd-4a98-b9a9-59643e3d022e"/>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B447B-458D-44A8-9BF3-150AF1CF2898}">
  <ds:schemaRefs>
    <ds:schemaRef ds:uri="http://schemas.microsoft.com/office/2006/metadata/properties"/>
    <ds:schemaRef ds:uri="64f689ba-b7dd-4a98-b9a9-59643e3d022e"/>
    <ds:schemaRef ds:uri="http://purl.org/dc/terms/"/>
    <ds:schemaRef ds:uri="http://schemas.openxmlformats.org/package/2006/metadata/core-properties"/>
    <ds:schemaRef ds:uri="http://purl.org/dc/dcmitype/"/>
    <ds:schemaRef ds:uri="http://schemas.microsoft.com/office/2006/documentManagement/types"/>
    <ds:schemaRef ds:uri="8afc72b4-5f38-4867-a7b5-289c215a79c9"/>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73E459-8F86-43FC-AEEE-1EC5ADF7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C36DC9</Template>
  <TotalTime>0</TotalTime>
  <Pages>49</Pages>
  <Words>20539</Words>
  <Characters>112968</Characters>
  <Application>Microsoft Office Word</Application>
  <DocSecurity>0</DocSecurity>
  <Lines>941</Lines>
  <Paragraphs>266</Paragraphs>
  <ScaleCrop>false</ScaleCrop>
  <HeadingPairs>
    <vt:vector size="2" baseType="variant">
      <vt:variant>
        <vt:lpstr>Titel</vt:lpstr>
      </vt:variant>
      <vt:variant>
        <vt:i4>1</vt:i4>
      </vt:variant>
    </vt:vector>
  </HeadingPairs>
  <TitlesOfParts>
    <vt:vector size="1" baseType="lpstr">
      <vt:lpstr>TOELICHTING BIJ HET SAMENSTELLEN VAN EEN SCHOOLSPECIFIEK SCHOOLPLAN</vt:lpstr>
    </vt:vector>
  </TitlesOfParts>
  <Company>SKO Delta Bestuursbureau</Company>
  <LinksUpToDate>false</LinksUpToDate>
  <CharactersWithSpaces>133241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HET SAMENSTELLEN VAN EEN SCHOOLSPECIFIEK SCHOOLPLAN</dc:title>
  <dc:subject/>
  <dc:creator>Marjolein Berg</dc:creator>
  <cp:keywords/>
  <cp:lastModifiedBy>Marjolein Berg</cp:lastModifiedBy>
  <cp:revision>2</cp:revision>
  <cp:lastPrinted>2019-10-24T11:08:00Z</cp:lastPrinted>
  <dcterms:created xsi:type="dcterms:W3CDTF">2021-09-15T10:17:00Z</dcterms:created>
  <dcterms:modified xsi:type="dcterms:W3CDTF">2021-09-15T10:17:00Z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0x01010096C295561034EC4BA7108E5C4EE9E9AD</vt:lpwstr>
  </property>
</Properties>
</file>