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59503" w14:textId="70F70892" w:rsidR="00185F82" w:rsidRPr="00C8796C" w:rsidRDefault="00887D09" w:rsidP="008F6653">
      <w:pPr>
        <w:spacing w:after="0" w:line="276" w:lineRule="auto"/>
        <w:ind w:left="7080" w:firstLine="708"/>
        <w:rPr>
          <w:rFonts w:ascii="Verdana" w:hAnsi="Verdana" w:cstheme="minorHAnsi"/>
          <w:b/>
          <w:sz w:val="20"/>
          <w:szCs w:val="20"/>
        </w:rPr>
      </w:pPr>
      <w:r w:rsidRPr="00C8796C">
        <w:rPr>
          <w:rFonts w:ascii="Verdana" w:hAnsi="Verdana" w:cstheme="minorHAnsi"/>
          <w:b/>
          <w:noProof/>
          <w:sz w:val="20"/>
          <w:szCs w:val="20"/>
          <w:lang w:eastAsia="nl-NL"/>
        </w:rPr>
        <w:drawing>
          <wp:anchor distT="0" distB="0" distL="114300" distR="114300" simplePos="0" relativeHeight="251658240" behindDoc="1" locked="0" layoutInCell="1" allowOverlap="1" wp14:anchorId="7978E6F4" wp14:editId="5010B4A3">
            <wp:simplePos x="0" y="0"/>
            <wp:positionH relativeFrom="margin">
              <wp:align>right</wp:align>
            </wp:positionH>
            <wp:positionV relativeFrom="paragraph">
              <wp:posOffset>5080</wp:posOffset>
            </wp:positionV>
            <wp:extent cx="1282065" cy="128206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nicoz.png"/>
                    <pic:cNvPicPr/>
                  </pic:nvPicPr>
                  <pic:blipFill>
                    <a:blip r:embed="rId11">
                      <a:extLst>
                        <a:ext uri="{28A0092B-C50C-407E-A947-70E740481C1C}">
                          <a14:useLocalDpi xmlns:a14="http://schemas.microsoft.com/office/drawing/2010/main" val="0"/>
                        </a:ext>
                      </a:extLst>
                    </a:blip>
                    <a:stretch>
                      <a:fillRect/>
                    </a:stretch>
                  </pic:blipFill>
                  <pic:spPr>
                    <a:xfrm>
                      <a:off x="0" y="0"/>
                      <a:ext cx="1282065" cy="1282065"/>
                    </a:xfrm>
                    <a:prstGeom prst="rect">
                      <a:avLst/>
                    </a:prstGeom>
                  </pic:spPr>
                </pic:pic>
              </a:graphicData>
            </a:graphic>
            <wp14:sizeRelH relativeFrom="page">
              <wp14:pctWidth>0</wp14:pctWidth>
            </wp14:sizeRelH>
            <wp14:sizeRelV relativeFrom="page">
              <wp14:pctHeight>0</wp14:pctHeight>
            </wp14:sizeRelV>
          </wp:anchor>
        </w:drawing>
      </w:r>
      <w:r w:rsidR="009D5CDD">
        <w:rPr>
          <w:rFonts w:ascii="Verdana" w:hAnsi="Verdana" w:cstheme="minorHAnsi"/>
          <w:b/>
          <w:noProof/>
          <w:sz w:val="20"/>
          <w:szCs w:val="20"/>
        </w:rPr>
        <w:drawing>
          <wp:anchor distT="0" distB="0" distL="114300" distR="114300" simplePos="0" relativeHeight="251658245" behindDoc="1" locked="0" layoutInCell="1" allowOverlap="1" wp14:anchorId="77D50590" wp14:editId="1A97751E">
            <wp:simplePos x="0" y="0"/>
            <wp:positionH relativeFrom="margin">
              <wp:align>left</wp:align>
            </wp:positionH>
            <wp:positionV relativeFrom="paragraph">
              <wp:posOffset>5397</wp:posOffset>
            </wp:positionV>
            <wp:extent cx="1457325" cy="1326403"/>
            <wp:effectExtent l="0" t="0" r="0" b="762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7325" cy="1326403"/>
                    </a:xfrm>
                    <a:prstGeom prst="rect">
                      <a:avLst/>
                    </a:prstGeom>
                  </pic:spPr>
                </pic:pic>
              </a:graphicData>
            </a:graphic>
            <wp14:sizeRelH relativeFrom="page">
              <wp14:pctWidth>0</wp14:pctWidth>
            </wp14:sizeRelH>
            <wp14:sizeRelV relativeFrom="page">
              <wp14:pctHeight>0</wp14:pctHeight>
            </wp14:sizeRelV>
          </wp:anchor>
        </w:drawing>
      </w:r>
    </w:p>
    <w:p w14:paraId="45827664" w14:textId="0C0AEEAF" w:rsidR="00185F82" w:rsidRPr="00C8796C" w:rsidRDefault="00185F82" w:rsidP="008F6653">
      <w:pPr>
        <w:spacing w:after="0" w:line="276" w:lineRule="auto"/>
        <w:rPr>
          <w:rFonts w:ascii="Verdana" w:hAnsi="Verdana" w:cstheme="minorHAnsi"/>
          <w:b/>
          <w:sz w:val="20"/>
          <w:szCs w:val="20"/>
        </w:rPr>
      </w:pPr>
    </w:p>
    <w:p w14:paraId="5F0034C1" w14:textId="77777777" w:rsidR="00185F82" w:rsidRPr="00C8796C" w:rsidRDefault="00185F82" w:rsidP="008F6653">
      <w:pPr>
        <w:spacing w:after="0" w:line="276" w:lineRule="auto"/>
        <w:rPr>
          <w:rFonts w:ascii="Verdana" w:hAnsi="Verdana" w:cstheme="minorHAnsi"/>
          <w:b/>
          <w:sz w:val="20"/>
          <w:szCs w:val="20"/>
        </w:rPr>
      </w:pPr>
    </w:p>
    <w:p w14:paraId="7B60A2C5" w14:textId="139A04EF" w:rsidR="00185F82" w:rsidRPr="00C8796C" w:rsidRDefault="00185F82" w:rsidP="001C621B">
      <w:pPr>
        <w:spacing w:after="0" w:line="276" w:lineRule="auto"/>
        <w:jc w:val="center"/>
        <w:rPr>
          <w:rFonts w:ascii="Verdana" w:hAnsi="Verdana" w:cstheme="minorHAnsi"/>
          <w:b/>
          <w:sz w:val="20"/>
          <w:szCs w:val="20"/>
        </w:rPr>
      </w:pPr>
    </w:p>
    <w:p w14:paraId="16BC0EB5" w14:textId="478CECFA" w:rsidR="001C621B" w:rsidRPr="00C8796C" w:rsidRDefault="001C621B" w:rsidP="001C621B">
      <w:pPr>
        <w:spacing w:after="0" w:line="276" w:lineRule="auto"/>
        <w:jc w:val="center"/>
        <w:rPr>
          <w:rFonts w:ascii="Verdana" w:hAnsi="Verdana" w:cstheme="minorHAnsi"/>
          <w:b/>
          <w:sz w:val="20"/>
          <w:szCs w:val="20"/>
        </w:rPr>
      </w:pPr>
    </w:p>
    <w:p w14:paraId="046C07A5" w14:textId="77777777" w:rsidR="001C621B" w:rsidRPr="00C8796C" w:rsidRDefault="001C621B" w:rsidP="001C621B">
      <w:pPr>
        <w:spacing w:after="0" w:line="276" w:lineRule="auto"/>
        <w:jc w:val="center"/>
        <w:rPr>
          <w:rFonts w:ascii="Verdana" w:hAnsi="Verdana" w:cstheme="minorHAnsi"/>
          <w:b/>
          <w:sz w:val="20"/>
          <w:szCs w:val="20"/>
        </w:rPr>
      </w:pPr>
    </w:p>
    <w:p w14:paraId="102F516A" w14:textId="77777777" w:rsidR="00C8796C" w:rsidRDefault="00C8796C" w:rsidP="001C621B">
      <w:pPr>
        <w:spacing w:after="0" w:line="276" w:lineRule="auto"/>
        <w:jc w:val="center"/>
        <w:rPr>
          <w:rFonts w:ascii="Verdana" w:hAnsi="Verdana" w:cstheme="minorHAnsi"/>
          <w:b/>
          <w:sz w:val="20"/>
          <w:szCs w:val="20"/>
        </w:rPr>
      </w:pPr>
    </w:p>
    <w:p w14:paraId="46A063F8" w14:textId="77777777" w:rsidR="00C8796C" w:rsidRDefault="00C8796C" w:rsidP="001C621B">
      <w:pPr>
        <w:spacing w:after="0" w:line="276" w:lineRule="auto"/>
        <w:jc w:val="center"/>
        <w:rPr>
          <w:rFonts w:ascii="Verdana" w:hAnsi="Verdana" w:cstheme="minorHAnsi"/>
          <w:b/>
          <w:sz w:val="20"/>
          <w:szCs w:val="20"/>
        </w:rPr>
      </w:pPr>
    </w:p>
    <w:p w14:paraId="20C4832B" w14:textId="77777777" w:rsidR="00C8796C" w:rsidRDefault="00C8796C" w:rsidP="001C621B">
      <w:pPr>
        <w:spacing w:after="0" w:line="276" w:lineRule="auto"/>
        <w:jc w:val="center"/>
        <w:rPr>
          <w:rFonts w:ascii="Verdana" w:hAnsi="Verdana" w:cstheme="minorHAnsi"/>
          <w:b/>
          <w:sz w:val="20"/>
          <w:szCs w:val="20"/>
        </w:rPr>
      </w:pPr>
    </w:p>
    <w:p w14:paraId="5AC3713F" w14:textId="77777777" w:rsidR="00887D09" w:rsidRDefault="00887D09" w:rsidP="31315050">
      <w:pPr>
        <w:spacing w:after="0" w:line="276" w:lineRule="auto"/>
        <w:jc w:val="center"/>
        <w:rPr>
          <w:rFonts w:ascii="Verdana" w:hAnsi="Verdana"/>
          <w:b/>
          <w:bCs/>
          <w:color w:val="FF0000"/>
          <w:sz w:val="36"/>
          <w:szCs w:val="36"/>
        </w:rPr>
      </w:pPr>
    </w:p>
    <w:p w14:paraId="2034F431" w14:textId="77777777" w:rsidR="00887D09" w:rsidRDefault="00887D09" w:rsidP="31315050">
      <w:pPr>
        <w:spacing w:after="0" w:line="276" w:lineRule="auto"/>
        <w:jc w:val="center"/>
        <w:rPr>
          <w:rFonts w:ascii="Verdana" w:hAnsi="Verdana"/>
          <w:b/>
          <w:bCs/>
          <w:color w:val="FF0000"/>
          <w:sz w:val="36"/>
          <w:szCs w:val="36"/>
        </w:rPr>
      </w:pPr>
    </w:p>
    <w:p w14:paraId="2A44ED0D" w14:textId="16DC65AA" w:rsidR="003771A6" w:rsidRPr="005C7DE1" w:rsidRDefault="005C7DE1" w:rsidP="31315050">
      <w:pPr>
        <w:spacing w:after="0" w:line="276" w:lineRule="auto"/>
        <w:jc w:val="center"/>
        <w:rPr>
          <w:rFonts w:ascii="Verdana" w:hAnsi="Verdana"/>
          <w:b/>
          <w:bCs/>
          <w:color w:val="FF0000"/>
          <w:sz w:val="36"/>
          <w:szCs w:val="36"/>
        </w:rPr>
      </w:pPr>
      <w:r w:rsidRPr="31315050">
        <w:rPr>
          <w:rFonts w:ascii="Verdana" w:hAnsi="Verdana"/>
          <w:b/>
          <w:bCs/>
          <w:color w:val="FF0000"/>
          <w:sz w:val="36"/>
          <w:szCs w:val="36"/>
        </w:rPr>
        <w:t>FORMAT VERSIE MAART 202</w:t>
      </w:r>
      <w:r w:rsidR="464A561E" w:rsidRPr="31315050">
        <w:rPr>
          <w:rFonts w:ascii="Verdana" w:hAnsi="Verdana"/>
          <w:b/>
          <w:bCs/>
          <w:color w:val="FF0000"/>
          <w:sz w:val="36"/>
          <w:szCs w:val="36"/>
        </w:rPr>
        <w:t>1</w:t>
      </w:r>
    </w:p>
    <w:p w14:paraId="0515D731" w14:textId="77777777" w:rsidR="003771A6" w:rsidRDefault="003771A6" w:rsidP="001C621B">
      <w:pPr>
        <w:spacing w:after="0" w:line="276" w:lineRule="auto"/>
        <w:jc w:val="center"/>
        <w:rPr>
          <w:rFonts w:ascii="Verdana" w:hAnsi="Verdana" w:cstheme="minorHAnsi"/>
          <w:b/>
          <w:sz w:val="36"/>
          <w:szCs w:val="36"/>
        </w:rPr>
      </w:pPr>
    </w:p>
    <w:p w14:paraId="13B5E7DD" w14:textId="3146D2E8" w:rsidR="00C8796C" w:rsidRPr="003F465D" w:rsidRDefault="003F465D" w:rsidP="001C621B">
      <w:pPr>
        <w:spacing w:after="0" w:line="276" w:lineRule="auto"/>
        <w:jc w:val="center"/>
        <w:rPr>
          <w:rFonts w:ascii="Verdana" w:hAnsi="Verdana" w:cstheme="minorHAnsi"/>
          <w:b/>
          <w:sz w:val="36"/>
          <w:szCs w:val="36"/>
        </w:rPr>
      </w:pPr>
      <w:r>
        <w:rPr>
          <w:rFonts w:ascii="Verdana" w:hAnsi="Verdana" w:cstheme="minorHAnsi"/>
          <w:b/>
          <w:sz w:val="36"/>
          <w:szCs w:val="36"/>
        </w:rPr>
        <w:t xml:space="preserve">SCHOOLDOCUMENT </w:t>
      </w:r>
    </w:p>
    <w:p w14:paraId="3B40BA11" w14:textId="77777777" w:rsidR="003F465D" w:rsidRDefault="003F465D" w:rsidP="003F465D">
      <w:pPr>
        <w:spacing w:after="0" w:line="276" w:lineRule="auto"/>
        <w:rPr>
          <w:rFonts w:ascii="Verdana" w:hAnsi="Verdana" w:cstheme="minorHAnsi"/>
          <w:b/>
          <w:sz w:val="36"/>
          <w:szCs w:val="36"/>
        </w:rPr>
      </w:pPr>
    </w:p>
    <w:p w14:paraId="03B09223" w14:textId="1DBFB899" w:rsidR="001C621B" w:rsidRDefault="00297174" w:rsidP="001C621B">
      <w:pPr>
        <w:spacing w:after="0" w:line="276" w:lineRule="auto"/>
        <w:jc w:val="center"/>
        <w:rPr>
          <w:rFonts w:ascii="Verdana" w:hAnsi="Verdana" w:cstheme="minorHAnsi"/>
          <w:sz w:val="36"/>
          <w:szCs w:val="36"/>
        </w:rPr>
      </w:pPr>
      <w:r w:rsidRPr="003F465D">
        <w:rPr>
          <w:rFonts w:ascii="Verdana" w:hAnsi="Verdana" w:cstheme="minorHAnsi"/>
          <w:sz w:val="36"/>
          <w:szCs w:val="36"/>
        </w:rPr>
        <w:t>HET VERHAAL VAN DE SCHOOL</w:t>
      </w:r>
    </w:p>
    <w:p w14:paraId="5F1989B1" w14:textId="33E72023" w:rsidR="003F465D" w:rsidRPr="003F465D" w:rsidRDefault="000C4461" w:rsidP="001C621B">
      <w:pPr>
        <w:spacing w:after="0" w:line="276" w:lineRule="auto"/>
        <w:jc w:val="center"/>
        <w:rPr>
          <w:rFonts w:ascii="Verdana" w:hAnsi="Verdana" w:cstheme="minorHAnsi"/>
          <w:i/>
          <w:sz w:val="28"/>
          <w:szCs w:val="28"/>
        </w:rPr>
      </w:pPr>
      <w:r>
        <w:rPr>
          <w:rFonts w:ascii="Verdana" w:hAnsi="Verdana" w:cstheme="minorHAnsi"/>
          <w:i/>
          <w:sz w:val="28"/>
          <w:szCs w:val="28"/>
        </w:rPr>
        <w:t>S</w:t>
      </w:r>
      <w:r w:rsidR="003F465D" w:rsidRPr="003F465D">
        <w:rPr>
          <w:rFonts w:ascii="Verdana" w:hAnsi="Verdana" w:cstheme="minorHAnsi"/>
          <w:i/>
          <w:sz w:val="28"/>
          <w:szCs w:val="28"/>
        </w:rPr>
        <w:t xml:space="preserve">choolplan en </w:t>
      </w:r>
      <w:r>
        <w:rPr>
          <w:rFonts w:ascii="Verdana" w:hAnsi="Verdana" w:cstheme="minorHAnsi"/>
          <w:i/>
          <w:sz w:val="28"/>
          <w:szCs w:val="28"/>
        </w:rPr>
        <w:t>R</w:t>
      </w:r>
      <w:r w:rsidR="003F465D" w:rsidRPr="003F465D">
        <w:rPr>
          <w:rFonts w:ascii="Verdana" w:hAnsi="Verdana" w:cstheme="minorHAnsi"/>
          <w:i/>
          <w:sz w:val="28"/>
          <w:szCs w:val="28"/>
        </w:rPr>
        <w:t>esultaatverantwoording</w:t>
      </w:r>
    </w:p>
    <w:p w14:paraId="0EF01CB5" w14:textId="6922A2DC" w:rsidR="001C621B" w:rsidRPr="003F465D" w:rsidRDefault="001C621B" w:rsidP="0050120A">
      <w:pPr>
        <w:spacing w:after="0" w:line="276" w:lineRule="auto"/>
        <w:rPr>
          <w:rFonts w:ascii="Verdana" w:hAnsi="Verdana" w:cstheme="minorHAnsi"/>
          <w:b/>
          <w:i/>
          <w:sz w:val="28"/>
          <w:szCs w:val="28"/>
        </w:rPr>
      </w:pPr>
    </w:p>
    <w:p w14:paraId="2DADD05C" w14:textId="77777777" w:rsidR="00297174" w:rsidRPr="00C8796C" w:rsidRDefault="00297174" w:rsidP="001C621B">
      <w:pPr>
        <w:spacing w:after="0" w:line="276" w:lineRule="auto"/>
        <w:jc w:val="center"/>
        <w:rPr>
          <w:rFonts w:ascii="Verdana" w:hAnsi="Verdana" w:cstheme="minorHAnsi"/>
          <w:sz w:val="20"/>
          <w:szCs w:val="20"/>
        </w:rPr>
      </w:pPr>
    </w:p>
    <w:p w14:paraId="0018681A" w14:textId="77777777" w:rsidR="001C621B" w:rsidRPr="00C8796C" w:rsidRDefault="001C621B">
      <w:pPr>
        <w:rPr>
          <w:rFonts w:ascii="Verdana" w:hAnsi="Verdana" w:cstheme="minorHAnsi"/>
          <w:b/>
          <w:sz w:val="20"/>
          <w:szCs w:val="20"/>
        </w:rPr>
      </w:pPr>
    </w:p>
    <w:p w14:paraId="1688319C" w14:textId="77777777" w:rsidR="001C621B" w:rsidRPr="00C8796C" w:rsidRDefault="001C621B">
      <w:pPr>
        <w:rPr>
          <w:rFonts w:ascii="Verdana" w:hAnsi="Verdana" w:cstheme="minorHAnsi"/>
          <w:b/>
          <w:sz w:val="20"/>
          <w:szCs w:val="20"/>
        </w:rPr>
      </w:pPr>
    </w:p>
    <w:p w14:paraId="1F3B553A" w14:textId="77777777" w:rsidR="001C621B" w:rsidRPr="00C8796C" w:rsidRDefault="001C621B">
      <w:pPr>
        <w:rPr>
          <w:rFonts w:ascii="Verdana" w:hAnsi="Verdana" w:cstheme="minorHAnsi"/>
          <w:b/>
          <w:sz w:val="20"/>
          <w:szCs w:val="20"/>
        </w:rPr>
      </w:pPr>
    </w:p>
    <w:p w14:paraId="60C7A9FC" w14:textId="33603187" w:rsidR="001C621B" w:rsidRDefault="001C621B">
      <w:pPr>
        <w:rPr>
          <w:rFonts w:ascii="Verdana" w:hAnsi="Verdana" w:cstheme="minorHAnsi"/>
          <w:b/>
          <w:sz w:val="20"/>
          <w:szCs w:val="20"/>
        </w:rPr>
      </w:pPr>
    </w:p>
    <w:p w14:paraId="0C58C689" w14:textId="44C53BFA" w:rsidR="003F465D" w:rsidRDefault="003F465D">
      <w:pPr>
        <w:rPr>
          <w:rFonts w:ascii="Verdana" w:hAnsi="Verdana" w:cstheme="minorHAnsi"/>
          <w:b/>
          <w:sz w:val="20"/>
          <w:szCs w:val="20"/>
        </w:rPr>
      </w:pPr>
    </w:p>
    <w:p w14:paraId="3CB31607" w14:textId="3D60E7FB" w:rsidR="003771A6" w:rsidRDefault="003771A6" w:rsidP="00CB4694">
      <w:pPr>
        <w:spacing w:after="0" w:line="276" w:lineRule="auto"/>
        <w:rPr>
          <w:rFonts w:ascii="Verdana" w:hAnsi="Verdana" w:cstheme="minorHAnsi"/>
          <w:b/>
          <w:sz w:val="20"/>
          <w:szCs w:val="20"/>
        </w:rPr>
      </w:pPr>
    </w:p>
    <w:p w14:paraId="49B04F11" w14:textId="0BFA1630" w:rsidR="003771A6" w:rsidRDefault="003771A6" w:rsidP="00CB4694">
      <w:pPr>
        <w:spacing w:after="0" w:line="276" w:lineRule="auto"/>
        <w:rPr>
          <w:rFonts w:ascii="Verdana" w:hAnsi="Verdana" w:cstheme="minorHAnsi"/>
          <w:b/>
          <w:sz w:val="20"/>
          <w:szCs w:val="20"/>
        </w:rPr>
      </w:pPr>
    </w:p>
    <w:p w14:paraId="1431D97A" w14:textId="5770CCF9" w:rsidR="003771A6" w:rsidRDefault="003771A6" w:rsidP="00CB4694">
      <w:pPr>
        <w:spacing w:after="0" w:line="276" w:lineRule="auto"/>
        <w:rPr>
          <w:rFonts w:ascii="Verdana" w:hAnsi="Verdana" w:cstheme="minorHAnsi"/>
          <w:b/>
          <w:sz w:val="20"/>
          <w:szCs w:val="20"/>
        </w:rPr>
      </w:pPr>
    </w:p>
    <w:p w14:paraId="1D745A61" w14:textId="13BC00A0" w:rsidR="003771A6" w:rsidRDefault="003771A6" w:rsidP="00CB4694">
      <w:pPr>
        <w:spacing w:after="0" w:line="276" w:lineRule="auto"/>
        <w:rPr>
          <w:rFonts w:ascii="Verdana" w:hAnsi="Verdana" w:cstheme="minorHAnsi"/>
          <w:b/>
          <w:sz w:val="20"/>
          <w:szCs w:val="20"/>
        </w:rPr>
      </w:pPr>
    </w:p>
    <w:p w14:paraId="2E70B53F" w14:textId="77777777" w:rsidR="003771A6" w:rsidRDefault="003771A6" w:rsidP="00CB4694">
      <w:pPr>
        <w:spacing w:after="0" w:line="276" w:lineRule="auto"/>
        <w:rPr>
          <w:rFonts w:ascii="Verdana" w:hAnsi="Verdana" w:cstheme="minorHAnsi"/>
          <w:b/>
          <w:sz w:val="20"/>
          <w:szCs w:val="20"/>
        </w:rPr>
      </w:pPr>
    </w:p>
    <w:p w14:paraId="2E934B40" w14:textId="63BA926A" w:rsidR="003771A6" w:rsidRDefault="003771A6" w:rsidP="00CB4694">
      <w:pPr>
        <w:spacing w:after="0" w:line="276" w:lineRule="auto"/>
        <w:rPr>
          <w:rFonts w:ascii="Verdana" w:hAnsi="Verdana" w:cstheme="minorHAnsi"/>
          <w:b/>
          <w:sz w:val="20"/>
          <w:szCs w:val="20"/>
        </w:rPr>
      </w:pPr>
    </w:p>
    <w:p w14:paraId="078FE73E" w14:textId="36A6FD3B" w:rsidR="003771A6" w:rsidRDefault="003771A6" w:rsidP="00CB4694">
      <w:pPr>
        <w:spacing w:after="0" w:line="276" w:lineRule="auto"/>
        <w:rPr>
          <w:rFonts w:ascii="Verdana" w:hAnsi="Verdana" w:cstheme="minorHAnsi"/>
          <w:b/>
          <w:sz w:val="20"/>
          <w:szCs w:val="20"/>
        </w:rPr>
      </w:pPr>
    </w:p>
    <w:tbl>
      <w:tblPr>
        <w:tblStyle w:val="Tabelraster"/>
        <w:tblW w:w="9209" w:type="dxa"/>
        <w:tblLook w:val="04A0" w:firstRow="1" w:lastRow="0" w:firstColumn="1" w:lastColumn="0" w:noHBand="0" w:noVBand="1"/>
      </w:tblPr>
      <w:tblGrid>
        <w:gridCol w:w="9209"/>
      </w:tblGrid>
      <w:tr w:rsidR="003771A6" w14:paraId="03FAAD55" w14:textId="77777777" w:rsidTr="6B60FE98">
        <w:tc>
          <w:tcPr>
            <w:tcW w:w="9209" w:type="dxa"/>
            <w:shd w:val="clear" w:color="auto" w:fill="B4C6E7" w:themeFill="accent5" w:themeFillTint="66"/>
          </w:tcPr>
          <w:p w14:paraId="79484A5F" w14:textId="77777777" w:rsidR="003771A6" w:rsidRDefault="003771A6" w:rsidP="003771A6">
            <w:pPr>
              <w:spacing w:line="276" w:lineRule="auto"/>
              <w:rPr>
                <w:rFonts w:ascii="Verdana" w:hAnsi="Verdana" w:cstheme="minorHAnsi"/>
                <w:sz w:val="28"/>
                <w:szCs w:val="28"/>
              </w:rPr>
            </w:pPr>
          </w:p>
          <w:p w14:paraId="139CEF05" w14:textId="74191F58" w:rsidR="003771A6" w:rsidRPr="003771A6" w:rsidRDefault="003771A6" w:rsidP="6B60FE98">
            <w:pPr>
              <w:spacing w:line="276" w:lineRule="auto"/>
              <w:rPr>
                <w:rFonts w:ascii="Verdana" w:hAnsi="Verdana"/>
                <w:sz w:val="28"/>
                <w:szCs w:val="28"/>
              </w:rPr>
            </w:pPr>
            <w:r w:rsidRPr="6B60FE98">
              <w:rPr>
                <w:rFonts w:ascii="Verdana" w:hAnsi="Verdana"/>
                <w:sz w:val="28"/>
                <w:szCs w:val="28"/>
              </w:rPr>
              <w:t xml:space="preserve">Deel </w:t>
            </w:r>
            <w:r w:rsidR="0026141C" w:rsidRPr="6B60FE98">
              <w:rPr>
                <w:rFonts w:ascii="Verdana" w:hAnsi="Verdana"/>
                <w:sz w:val="28"/>
                <w:szCs w:val="28"/>
              </w:rPr>
              <w:t>A: Het beleid van de school 202</w:t>
            </w:r>
            <w:r w:rsidR="7CCC4CF6" w:rsidRPr="6B60FE98">
              <w:rPr>
                <w:rFonts w:ascii="Verdana" w:hAnsi="Verdana"/>
                <w:sz w:val="28"/>
                <w:szCs w:val="28"/>
              </w:rPr>
              <w:t>1</w:t>
            </w:r>
            <w:r w:rsidR="0026141C" w:rsidRPr="6B60FE98">
              <w:rPr>
                <w:rFonts w:ascii="Verdana" w:hAnsi="Verdana"/>
                <w:sz w:val="28"/>
                <w:szCs w:val="28"/>
              </w:rPr>
              <w:t>-202</w:t>
            </w:r>
            <w:r w:rsidR="30603904" w:rsidRPr="6B60FE98">
              <w:rPr>
                <w:rFonts w:ascii="Verdana" w:hAnsi="Verdana"/>
                <w:sz w:val="28"/>
                <w:szCs w:val="28"/>
              </w:rPr>
              <w:t>5</w:t>
            </w:r>
          </w:p>
          <w:p w14:paraId="068A53DC" w14:textId="2B36D7D7" w:rsidR="003771A6" w:rsidRPr="003771A6" w:rsidRDefault="003771A6" w:rsidP="6B60FE98">
            <w:pPr>
              <w:spacing w:line="276" w:lineRule="auto"/>
              <w:rPr>
                <w:rFonts w:ascii="Verdana" w:hAnsi="Verdana"/>
                <w:sz w:val="28"/>
                <w:szCs w:val="28"/>
              </w:rPr>
            </w:pPr>
            <w:r w:rsidRPr="6B60FE98">
              <w:rPr>
                <w:rFonts w:ascii="Verdana" w:hAnsi="Verdana"/>
                <w:sz w:val="28"/>
                <w:szCs w:val="28"/>
              </w:rPr>
              <w:t>Deel B: Resultaten e</w:t>
            </w:r>
            <w:r w:rsidR="0026141C" w:rsidRPr="6B60FE98">
              <w:rPr>
                <w:rFonts w:ascii="Verdana" w:hAnsi="Verdana"/>
                <w:sz w:val="28"/>
                <w:szCs w:val="28"/>
              </w:rPr>
              <w:t>n verantwoording schooljaar 20</w:t>
            </w:r>
            <w:r w:rsidR="29020CB9" w:rsidRPr="6B60FE98">
              <w:rPr>
                <w:rFonts w:ascii="Verdana" w:hAnsi="Verdana"/>
                <w:sz w:val="28"/>
                <w:szCs w:val="28"/>
              </w:rPr>
              <w:t>20</w:t>
            </w:r>
            <w:r w:rsidR="0026141C" w:rsidRPr="6B60FE98">
              <w:rPr>
                <w:rFonts w:ascii="Verdana" w:hAnsi="Verdana"/>
                <w:sz w:val="28"/>
                <w:szCs w:val="28"/>
              </w:rPr>
              <w:t>-202</w:t>
            </w:r>
            <w:r w:rsidR="55D9FB78" w:rsidRPr="6B60FE98">
              <w:rPr>
                <w:rFonts w:ascii="Verdana" w:hAnsi="Verdana"/>
                <w:sz w:val="28"/>
                <w:szCs w:val="28"/>
              </w:rPr>
              <w:t>1</w:t>
            </w:r>
            <w:r w:rsidRPr="6B60FE98">
              <w:rPr>
                <w:rFonts w:ascii="Verdana" w:hAnsi="Verdana"/>
                <w:sz w:val="28"/>
                <w:szCs w:val="28"/>
              </w:rPr>
              <w:t xml:space="preserve"> </w:t>
            </w:r>
          </w:p>
          <w:p w14:paraId="03BFC584" w14:textId="734C5C6E" w:rsidR="003771A6" w:rsidRPr="003771A6" w:rsidRDefault="003771A6" w:rsidP="6B60FE98">
            <w:pPr>
              <w:spacing w:line="276" w:lineRule="auto"/>
              <w:rPr>
                <w:rFonts w:ascii="Verdana" w:hAnsi="Verdana"/>
                <w:sz w:val="28"/>
                <w:szCs w:val="28"/>
              </w:rPr>
            </w:pPr>
            <w:r w:rsidRPr="6B60FE98">
              <w:rPr>
                <w:rFonts w:ascii="Verdana" w:hAnsi="Verdana"/>
                <w:sz w:val="28"/>
                <w:szCs w:val="28"/>
              </w:rPr>
              <w:t>Deel C: Meerjarenplan 20</w:t>
            </w:r>
            <w:r w:rsidR="0026141C" w:rsidRPr="6B60FE98">
              <w:rPr>
                <w:rFonts w:ascii="Verdana" w:hAnsi="Verdana"/>
                <w:sz w:val="28"/>
                <w:szCs w:val="28"/>
              </w:rPr>
              <w:t>2</w:t>
            </w:r>
            <w:r w:rsidR="34D7AAE9" w:rsidRPr="6B60FE98">
              <w:rPr>
                <w:rFonts w:ascii="Verdana" w:hAnsi="Verdana"/>
                <w:sz w:val="28"/>
                <w:szCs w:val="28"/>
              </w:rPr>
              <w:t>1</w:t>
            </w:r>
            <w:r w:rsidRPr="6B60FE98">
              <w:rPr>
                <w:rFonts w:ascii="Verdana" w:hAnsi="Verdana"/>
                <w:sz w:val="28"/>
                <w:szCs w:val="28"/>
              </w:rPr>
              <w:t>-</w:t>
            </w:r>
            <w:r w:rsidR="0026141C" w:rsidRPr="6B60FE98">
              <w:rPr>
                <w:rFonts w:ascii="Verdana" w:hAnsi="Verdana"/>
                <w:sz w:val="28"/>
                <w:szCs w:val="28"/>
              </w:rPr>
              <w:t>202</w:t>
            </w:r>
            <w:r w:rsidR="1A449200" w:rsidRPr="6B60FE98">
              <w:rPr>
                <w:rFonts w:ascii="Verdana" w:hAnsi="Verdana"/>
                <w:sz w:val="28"/>
                <w:szCs w:val="28"/>
              </w:rPr>
              <w:t>5</w:t>
            </w:r>
          </w:p>
          <w:p w14:paraId="6F08FAF8" w14:textId="62D9D70D" w:rsidR="003771A6" w:rsidRPr="003771A6" w:rsidRDefault="0026141C" w:rsidP="6B60FE98">
            <w:pPr>
              <w:spacing w:line="276" w:lineRule="auto"/>
              <w:rPr>
                <w:rFonts w:ascii="Verdana" w:hAnsi="Verdana"/>
                <w:sz w:val="28"/>
                <w:szCs w:val="28"/>
              </w:rPr>
            </w:pPr>
            <w:r w:rsidRPr="6B60FE98">
              <w:rPr>
                <w:rFonts w:ascii="Verdana" w:hAnsi="Verdana"/>
                <w:sz w:val="28"/>
                <w:szCs w:val="28"/>
              </w:rPr>
              <w:t>Deel D: Jaarplan 202</w:t>
            </w:r>
            <w:r w:rsidR="7C7B5F31" w:rsidRPr="6B60FE98">
              <w:rPr>
                <w:rFonts w:ascii="Verdana" w:hAnsi="Verdana"/>
                <w:sz w:val="28"/>
                <w:szCs w:val="28"/>
              </w:rPr>
              <w:t>1</w:t>
            </w:r>
            <w:r w:rsidRPr="6B60FE98">
              <w:rPr>
                <w:rFonts w:ascii="Verdana" w:hAnsi="Verdana"/>
                <w:sz w:val="28"/>
                <w:szCs w:val="28"/>
              </w:rPr>
              <w:t>-202</w:t>
            </w:r>
            <w:r w:rsidR="22A8F97A" w:rsidRPr="6B60FE98">
              <w:rPr>
                <w:rFonts w:ascii="Verdana" w:hAnsi="Verdana"/>
                <w:sz w:val="28"/>
                <w:szCs w:val="28"/>
              </w:rPr>
              <w:t>2</w:t>
            </w:r>
          </w:p>
          <w:p w14:paraId="4CDAA9EB" w14:textId="7D4D12F1" w:rsidR="003771A6" w:rsidRDefault="003771A6" w:rsidP="003771A6">
            <w:pPr>
              <w:spacing w:line="276" w:lineRule="auto"/>
              <w:rPr>
                <w:rFonts w:ascii="Verdana" w:hAnsi="Verdana" w:cstheme="minorHAnsi"/>
                <w:sz w:val="28"/>
                <w:szCs w:val="28"/>
              </w:rPr>
            </w:pPr>
            <w:r w:rsidRPr="003771A6">
              <w:rPr>
                <w:rFonts w:ascii="Verdana" w:hAnsi="Verdana" w:cstheme="minorHAnsi"/>
                <w:sz w:val="28"/>
                <w:szCs w:val="28"/>
              </w:rPr>
              <w:t>Deel E: Lijst verwijzingen</w:t>
            </w:r>
            <w:r w:rsidR="00945A18">
              <w:rPr>
                <w:rFonts w:ascii="Verdana" w:hAnsi="Verdana" w:cstheme="minorHAnsi"/>
                <w:sz w:val="28"/>
                <w:szCs w:val="28"/>
              </w:rPr>
              <w:t xml:space="preserve"> en bijlagen</w:t>
            </w:r>
          </w:p>
          <w:p w14:paraId="52F45F59" w14:textId="655A1B6A" w:rsidR="003771A6" w:rsidRDefault="003771A6" w:rsidP="003771A6">
            <w:pPr>
              <w:spacing w:line="276" w:lineRule="auto"/>
              <w:rPr>
                <w:rFonts w:ascii="Verdana" w:hAnsi="Verdana" w:cstheme="minorHAnsi"/>
                <w:b/>
                <w:sz w:val="20"/>
                <w:szCs w:val="20"/>
              </w:rPr>
            </w:pPr>
          </w:p>
        </w:tc>
      </w:tr>
    </w:tbl>
    <w:p w14:paraId="3F4D93C1" w14:textId="77777777" w:rsidR="003771A6" w:rsidRPr="00C8796C" w:rsidRDefault="003771A6" w:rsidP="00CB4694">
      <w:pPr>
        <w:spacing w:after="0" w:line="276" w:lineRule="auto"/>
        <w:rPr>
          <w:rFonts w:ascii="Verdana" w:hAnsi="Verdana" w:cstheme="minorHAnsi"/>
          <w:b/>
          <w:sz w:val="20"/>
          <w:szCs w:val="20"/>
        </w:rPr>
      </w:pPr>
    </w:p>
    <w:p w14:paraId="0F3F2CB3" w14:textId="34E5F16D" w:rsidR="001C621B" w:rsidRPr="003771A6" w:rsidRDefault="00B627C9" w:rsidP="00CB4694">
      <w:pPr>
        <w:spacing w:after="0" w:line="276" w:lineRule="auto"/>
        <w:rPr>
          <w:rFonts w:ascii="Verdana" w:hAnsi="Verdana" w:cstheme="minorHAnsi"/>
          <w:sz w:val="28"/>
          <w:szCs w:val="28"/>
        </w:rPr>
      </w:pPr>
      <w:r w:rsidRPr="003771A6">
        <w:rPr>
          <w:rFonts w:ascii="Verdana" w:hAnsi="Verdana" w:cstheme="minorHAnsi"/>
          <w:sz w:val="28"/>
          <w:szCs w:val="28"/>
        </w:rPr>
        <w:t xml:space="preserve"> </w:t>
      </w:r>
    </w:p>
    <w:p w14:paraId="3F5F5DC9" w14:textId="77777777" w:rsidR="00C90D33" w:rsidRDefault="0050120A" w:rsidP="003771A6">
      <w:pPr>
        <w:rPr>
          <w:rFonts w:ascii="Verdana" w:hAnsi="Verdana" w:cstheme="minorHAnsi"/>
          <w:b/>
          <w:sz w:val="20"/>
          <w:szCs w:val="20"/>
        </w:rPr>
      </w:pPr>
      <w:r w:rsidRPr="00C8796C">
        <w:rPr>
          <w:rFonts w:ascii="Verdana" w:hAnsi="Verdana" w:cstheme="minorHAnsi"/>
          <w:b/>
          <w:sz w:val="20"/>
          <w:szCs w:val="20"/>
        </w:rPr>
        <w:br w:type="page"/>
      </w:r>
    </w:p>
    <w:p w14:paraId="64635EE7" w14:textId="457CA523" w:rsidR="005D79D6" w:rsidRPr="000C4461" w:rsidRDefault="374438F0" w:rsidP="00594C00">
      <w:pPr>
        <w:pStyle w:val="Inhopg1"/>
        <w:rPr>
          <w:rFonts w:ascii="Verdana" w:hAnsi="Verdana"/>
          <w:sz w:val="28"/>
          <w:szCs w:val="28"/>
        </w:rPr>
      </w:pPr>
      <w:r w:rsidRPr="6B60FE98">
        <w:rPr>
          <w:rFonts w:ascii="Verdana" w:hAnsi="Verdana"/>
          <w:sz w:val="28"/>
          <w:szCs w:val="28"/>
        </w:rPr>
        <w:lastRenderedPageBreak/>
        <w:t>I</w:t>
      </w:r>
      <w:r w:rsidR="00BF47F8" w:rsidRPr="6B60FE98">
        <w:rPr>
          <w:rFonts w:ascii="Verdana" w:hAnsi="Verdana"/>
          <w:sz w:val="28"/>
          <w:szCs w:val="28"/>
        </w:rPr>
        <w:t>NHOUDSOPGAVE</w:t>
      </w:r>
    </w:p>
    <w:p w14:paraId="43C18A22" w14:textId="41717CCD" w:rsidR="005C7E81" w:rsidRDefault="002F172A">
      <w:pPr>
        <w:pStyle w:val="Inhopg1"/>
        <w:rPr>
          <w:rFonts w:eastAsiaTheme="minorEastAsia" w:cstheme="minorBidi"/>
          <w:b w:val="0"/>
          <w:bCs w:val="0"/>
          <w:caps w:val="0"/>
          <w:noProof/>
          <w:sz w:val="22"/>
          <w:szCs w:val="22"/>
          <w:lang w:eastAsia="nl-NL"/>
        </w:rPr>
      </w:pPr>
      <w:r w:rsidRPr="00BF47F8">
        <w:rPr>
          <w:rFonts w:ascii="Verdana" w:hAnsi="Verdana"/>
        </w:rPr>
        <w:fldChar w:fldCharType="begin"/>
      </w:r>
      <w:r w:rsidRPr="00BF47F8">
        <w:rPr>
          <w:rFonts w:ascii="Verdana" w:hAnsi="Verdana"/>
        </w:rPr>
        <w:instrText xml:space="preserve"> TOC \o "1-3" \h \z \u </w:instrText>
      </w:r>
      <w:r w:rsidRPr="00BF47F8">
        <w:rPr>
          <w:rFonts w:ascii="Verdana" w:hAnsi="Verdana"/>
        </w:rPr>
        <w:fldChar w:fldCharType="separate"/>
      </w:r>
      <w:hyperlink w:anchor="_Toc65849238" w:history="1">
        <w:r w:rsidR="005C7E81" w:rsidRPr="004D6A01">
          <w:rPr>
            <w:rStyle w:val="Hyperlink"/>
            <w:rFonts w:ascii="Verdana" w:hAnsi="Verdana"/>
            <w:noProof/>
          </w:rPr>
          <w:t>INLEIDING</w:t>
        </w:r>
        <w:r w:rsidR="005C7E81">
          <w:rPr>
            <w:noProof/>
            <w:webHidden/>
          </w:rPr>
          <w:tab/>
        </w:r>
        <w:r w:rsidR="005C7E81">
          <w:rPr>
            <w:noProof/>
            <w:webHidden/>
          </w:rPr>
          <w:fldChar w:fldCharType="begin"/>
        </w:r>
        <w:r w:rsidR="005C7E81">
          <w:rPr>
            <w:noProof/>
            <w:webHidden/>
          </w:rPr>
          <w:instrText xml:space="preserve"> PAGEREF _Toc65849238 \h </w:instrText>
        </w:r>
        <w:r w:rsidR="005C7E81">
          <w:rPr>
            <w:noProof/>
            <w:webHidden/>
          </w:rPr>
        </w:r>
        <w:r w:rsidR="005C7E81">
          <w:rPr>
            <w:noProof/>
            <w:webHidden/>
          </w:rPr>
          <w:fldChar w:fldCharType="separate"/>
        </w:r>
        <w:r w:rsidR="005C7E81">
          <w:rPr>
            <w:noProof/>
            <w:webHidden/>
          </w:rPr>
          <w:t>4</w:t>
        </w:r>
        <w:r w:rsidR="005C7E81">
          <w:rPr>
            <w:noProof/>
            <w:webHidden/>
          </w:rPr>
          <w:fldChar w:fldCharType="end"/>
        </w:r>
      </w:hyperlink>
    </w:p>
    <w:p w14:paraId="72DD219A" w14:textId="6B30A516" w:rsidR="005C7E81" w:rsidRDefault="002604FA">
      <w:pPr>
        <w:pStyle w:val="Inhopg1"/>
        <w:rPr>
          <w:rFonts w:eastAsiaTheme="minorEastAsia" w:cstheme="minorBidi"/>
          <w:b w:val="0"/>
          <w:bCs w:val="0"/>
          <w:caps w:val="0"/>
          <w:noProof/>
          <w:sz w:val="22"/>
          <w:szCs w:val="22"/>
          <w:lang w:eastAsia="nl-NL"/>
        </w:rPr>
      </w:pPr>
      <w:hyperlink w:anchor="_Toc65849239" w:history="1">
        <w:r w:rsidR="005C7E81" w:rsidRPr="004D6A01">
          <w:rPr>
            <w:rStyle w:val="Hyperlink"/>
            <w:rFonts w:ascii="Verdana" w:hAnsi="Verdana"/>
            <w:noProof/>
          </w:rPr>
          <w:t>DEEL A</w:t>
        </w:r>
        <w:r w:rsidR="005C7E81">
          <w:rPr>
            <w:rFonts w:eastAsiaTheme="minorEastAsia" w:cstheme="minorBidi"/>
            <w:b w:val="0"/>
            <w:bCs w:val="0"/>
            <w:caps w:val="0"/>
            <w:noProof/>
            <w:sz w:val="22"/>
            <w:szCs w:val="22"/>
            <w:lang w:eastAsia="nl-NL"/>
          </w:rPr>
          <w:tab/>
        </w:r>
        <w:r w:rsidR="005C7E81" w:rsidRPr="004D6A01">
          <w:rPr>
            <w:rStyle w:val="Hyperlink"/>
            <w:rFonts w:ascii="Verdana" w:hAnsi="Verdana"/>
            <w:noProof/>
          </w:rPr>
          <w:t>HET BELEID VAN DE SCHOOL</w:t>
        </w:r>
        <w:r w:rsidR="005C7E81">
          <w:rPr>
            <w:noProof/>
            <w:webHidden/>
          </w:rPr>
          <w:tab/>
        </w:r>
        <w:r w:rsidR="005C7E81">
          <w:rPr>
            <w:noProof/>
            <w:webHidden/>
          </w:rPr>
          <w:fldChar w:fldCharType="begin"/>
        </w:r>
        <w:r w:rsidR="005C7E81">
          <w:rPr>
            <w:noProof/>
            <w:webHidden/>
          </w:rPr>
          <w:instrText xml:space="preserve"> PAGEREF _Toc65849239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285EF653" w14:textId="0277E823" w:rsidR="005C7E81" w:rsidRDefault="002604FA">
      <w:pPr>
        <w:pStyle w:val="Inhopg2"/>
        <w:tabs>
          <w:tab w:val="right" w:leader="dot" w:pos="9062"/>
        </w:tabs>
        <w:rPr>
          <w:rFonts w:eastAsiaTheme="minorEastAsia" w:cstheme="minorBidi"/>
          <w:smallCaps w:val="0"/>
          <w:noProof/>
          <w:sz w:val="22"/>
          <w:szCs w:val="22"/>
          <w:lang w:eastAsia="nl-NL"/>
        </w:rPr>
      </w:pPr>
      <w:hyperlink w:anchor="_Toc65849240" w:history="1">
        <w:r w:rsidR="005C7E81" w:rsidRPr="004D6A01">
          <w:rPr>
            <w:rStyle w:val="Hyperlink"/>
            <w:rFonts w:ascii="Verdana" w:hAnsi="Verdana"/>
            <w:b/>
            <w:bCs/>
            <w:noProof/>
          </w:rPr>
          <w:t>Hoofdstuk A1: Onderwijskundig beleid</w:t>
        </w:r>
        <w:r w:rsidR="005C7E81">
          <w:rPr>
            <w:noProof/>
            <w:webHidden/>
          </w:rPr>
          <w:tab/>
        </w:r>
        <w:r w:rsidR="005C7E81">
          <w:rPr>
            <w:noProof/>
            <w:webHidden/>
          </w:rPr>
          <w:fldChar w:fldCharType="begin"/>
        </w:r>
        <w:r w:rsidR="005C7E81">
          <w:rPr>
            <w:noProof/>
            <w:webHidden/>
          </w:rPr>
          <w:instrText xml:space="preserve"> PAGEREF _Toc65849240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5E1C9ED9" w14:textId="3F5FA420"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41" w:history="1">
        <w:r w:rsidR="005C7E81" w:rsidRPr="004D6A01">
          <w:rPr>
            <w:rStyle w:val="Hyperlink"/>
            <w:rFonts w:ascii="Verdana" w:hAnsi="Verdana"/>
            <w:noProof/>
          </w:rPr>
          <w:t>A 1.1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Doelstelling en inhoud van het onderwijs</w:t>
        </w:r>
        <w:r w:rsidR="005C7E81">
          <w:rPr>
            <w:noProof/>
            <w:webHidden/>
          </w:rPr>
          <w:tab/>
        </w:r>
        <w:r w:rsidR="005C7E81">
          <w:rPr>
            <w:noProof/>
            <w:webHidden/>
          </w:rPr>
          <w:fldChar w:fldCharType="begin"/>
        </w:r>
        <w:r w:rsidR="005C7E81">
          <w:rPr>
            <w:noProof/>
            <w:webHidden/>
          </w:rPr>
          <w:instrText xml:space="preserve"> PAGEREF _Toc65849241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0B06DCBA" w14:textId="19A110A4"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42" w:history="1">
        <w:r w:rsidR="005C7E81" w:rsidRPr="004D6A01">
          <w:rPr>
            <w:rStyle w:val="Hyperlink"/>
            <w:rFonts w:ascii="Verdana" w:hAnsi="Verdana"/>
            <w:noProof/>
          </w:rPr>
          <w:t>A 1.2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Strategisch beleid Unicoz</w:t>
        </w:r>
        <w:r w:rsidR="005C7E81">
          <w:rPr>
            <w:noProof/>
            <w:webHidden/>
          </w:rPr>
          <w:tab/>
        </w:r>
        <w:r w:rsidR="005C7E81">
          <w:rPr>
            <w:noProof/>
            <w:webHidden/>
          </w:rPr>
          <w:fldChar w:fldCharType="begin"/>
        </w:r>
        <w:r w:rsidR="005C7E81">
          <w:rPr>
            <w:noProof/>
            <w:webHidden/>
          </w:rPr>
          <w:instrText xml:space="preserve"> PAGEREF _Toc65849242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214E82A5" w14:textId="6E6CABF6"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43" w:history="1">
        <w:r w:rsidR="005C7E81" w:rsidRPr="004D6A01">
          <w:rPr>
            <w:rStyle w:val="Hyperlink"/>
            <w:rFonts w:ascii="Verdana" w:hAnsi="Verdana"/>
            <w:noProof/>
          </w:rPr>
          <w:t>A 1.3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Schoolgids</w:t>
        </w:r>
        <w:r w:rsidR="005C7E81">
          <w:rPr>
            <w:noProof/>
            <w:webHidden/>
          </w:rPr>
          <w:tab/>
        </w:r>
        <w:r w:rsidR="005C7E81">
          <w:rPr>
            <w:noProof/>
            <w:webHidden/>
          </w:rPr>
          <w:fldChar w:fldCharType="begin"/>
        </w:r>
        <w:r w:rsidR="005C7E81">
          <w:rPr>
            <w:noProof/>
            <w:webHidden/>
          </w:rPr>
          <w:instrText xml:space="preserve"> PAGEREF _Toc65849243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5BF6BAD2" w14:textId="64F9E49B"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44" w:history="1">
        <w:r w:rsidR="005C7E81" w:rsidRPr="004D6A01">
          <w:rPr>
            <w:rStyle w:val="Hyperlink"/>
            <w:rFonts w:ascii="Verdana" w:eastAsia="Times New Roman" w:hAnsi="Verdana" w:cs="Times New Roman"/>
            <w:noProof/>
          </w:rPr>
          <w:t>A 1.4</w:t>
        </w:r>
        <w:r w:rsidR="005C7E81">
          <w:rPr>
            <w:rFonts w:eastAsiaTheme="minorEastAsia" w:cstheme="minorBidi"/>
            <w:i w:val="0"/>
            <w:iCs w:val="0"/>
            <w:noProof/>
            <w:sz w:val="22"/>
            <w:szCs w:val="22"/>
            <w:lang w:eastAsia="nl-NL"/>
          </w:rPr>
          <w:tab/>
        </w:r>
        <w:r w:rsidR="005C7E81" w:rsidRPr="004D6A01">
          <w:rPr>
            <w:rStyle w:val="Hyperlink"/>
            <w:rFonts w:ascii="Verdana" w:eastAsia="Times New Roman" w:hAnsi="Verdana" w:cs="Times New Roman"/>
            <w:noProof/>
          </w:rPr>
          <w:t>Schoolondersteuningsprofiel</w:t>
        </w:r>
        <w:r w:rsidR="005C7E81">
          <w:rPr>
            <w:noProof/>
            <w:webHidden/>
          </w:rPr>
          <w:tab/>
        </w:r>
        <w:r w:rsidR="005C7E81">
          <w:rPr>
            <w:noProof/>
            <w:webHidden/>
          </w:rPr>
          <w:fldChar w:fldCharType="begin"/>
        </w:r>
        <w:r w:rsidR="005C7E81">
          <w:rPr>
            <w:noProof/>
            <w:webHidden/>
          </w:rPr>
          <w:instrText xml:space="preserve"> PAGEREF _Toc65849244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236A040D" w14:textId="6CBE81ED"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45" w:history="1">
        <w:r w:rsidR="005C7E81" w:rsidRPr="004D6A01">
          <w:rPr>
            <w:rStyle w:val="Hyperlink"/>
            <w:rFonts w:ascii="Verdana" w:eastAsia="Times New Roman" w:hAnsi="Verdana" w:cs="Times New Roman"/>
            <w:noProof/>
          </w:rPr>
          <w:t>A 1.5</w:t>
        </w:r>
        <w:r w:rsidR="005C7E81">
          <w:rPr>
            <w:rFonts w:eastAsiaTheme="minorEastAsia" w:cstheme="minorBidi"/>
            <w:i w:val="0"/>
            <w:iCs w:val="0"/>
            <w:noProof/>
            <w:sz w:val="22"/>
            <w:szCs w:val="22"/>
            <w:lang w:eastAsia="nl-NL"/>
          </w:rPr>
          <w:tab/>
        </w:r>
        <w:r w:rsidR="005C7E81" w:rsidRPr="004D6A01">
          <w:rPr>
            <w:rStyle w:val="Hyperlink"/>
            <w:rFonts w:ascii="Verdana" w:eastAsia="Times New Roman" w:hAnsi="Verdana" w:cs="Times New Roman"/>
            <w:noProof/>
          </w:rPr>
          <w:t>Gerealiseerde onderwijstijd</w:t>
        </w:r>
        <w:r w:rsidR="005C7E81">
          <w:rPr>
            <w:noProof/>
            <w:webHidden/>
          </w:rPr>
          <w:tab/>
        </w:r>
        <w:r w:rsidR="005C7E81">
          <w:rPr>
            <w:noProof/>
            <w:webHidden/>
          </w:rPr>
          <w:fldChar w:fldCharType="begin"/>
        </w:r>
        <w:r w:rsidR="005C7E81">
          <w:rPr>
            <w:noProof/>
            <w:webHidden/>
          </w:rPr>
          <w:instrText xml:space="preserve"> PAGEREF _Toc65849245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352A2091" w14:textId="2829F9B2"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46" w:history="1">
        <w:r w:rsidR="005C7E81" w:rsidRPr="004D6A01">
          <w:rPr>
            <w:rStyle w:val="Hyperlink"/>
            <w:rFonts w:ascii="Verdana" w:eastAsia="Times New Roman" w:hAnsi="Verdana" w:cs="Times New Roman"/>
            <w:noProof/>
          </w:rPr>
          <w:t>A 1.6</w:t>
        </w:r>
        <w:r w:rsidR="005C7E81">
          <w:rPr>
            <w:rFonts w:eastAsiaTheme="minorEastAsia" w:cstheme="minorBidi"/>
            <w:i w:val="0"/>
            <w:iCs w:val="0"/>
            <w:noProof/>
            <w:sz w:val="22"/>
            <w:szCs w:val="22"/>
            <w:lang w:eastAsia="nl-NL"/>
          </w:rPr>
          <w:tab/>
        </w:r>
        <w:r w:rsidR="005C7E81" w:rsidRPr="004D6A01">
          <w:rPr>
            <w:rStyle w:val="Hyperlink"/>
            <w:rFonts w:ascii="Verdana" w:eastAsia="Times New Roman" w:hAnsi="Verdana" w:cs="Times New Roman"/>
            <w:noProof/>
          </w:rPr>
          <w:t>Onderwijs aan nieuwkomers</w:t>
        </w:r>
        <w:r w:rsidR="005C7E81">
          <w:rPr>
            <w:noProof/>
            <w:webHidden/>
          </w:rPr>
          <w:tab/>
        </w:r>
        <w:r w:rsidR="005C7E81">
          <w:rPr>
            <w:noProof/>
            <w:webHidden/>
          </w:rPr>
          <w:fldChar w:fldCharType="begin"/>
        </w:r>
        <w:r w:rsidR="005C7E81">
          <w:rPr>
            <w:noProof/>
            <w:webHidden/>
          </w:rPr>
          <w:instrText xml:space="preserve"> PAGEREF _Toc65849246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2C303D35" w14:textId="4DFFBC79" w:rsidR="005C7E81" w:rsidRDefault="002604FA">
      <w:pPr>
        <w:pStyle w:val="Inhopg2"/>
        <w:tabs>
          <w:tab w:val="right" w:leader="dot" w:pos="9062"/>
        </w:tabs>
        <w:rPr>
          <w:rFonts w:eastAsiaTheme="minorEastAsia" w:cstheme="minorBidi"/>
          <w:smallCaps w:val="0"/>
          <w:noProof/>
          <w:sz w:val="22"/>
          <w:szCs w:val="22"/>
          <w:lang w:eastAsia="nl-NL"/>
        </w:rPr>
      </w:pPr>
      <w:hyperlink w:anchor="_Toc65849247" w:history="1">
        <w:r w:rsidR="005C7E81" w:rsidRPr="004D6A01">
          <w:rPr>
            <w:rStyle w:val="Hyperlink"/>
            <w:rFonts w:ascii="Verdana" w:hAnsi="Verdana"/>
            <w:b/>
            <w:bCs/>
            <w:noProof/>
          </w:rPr>
          <w:t>Hoofdstuk A2: Schoolklimaat</w:t>
        </w:r>
        <w:r w:rsidR="005C7E81">
          <w:rPr>
            <w:noProof/>
            <w:webHidden/>
          </w:rPr>
          <w:tab/>
        </w:r>
        <w:r w:rsidR="005C7E81">
          <w:rPr>
            <w:noProof/>
            <w:webHidden/>
          </w:rPr>
          <w:fldChar w:fldCharType="begin"/>
        </w:r>
        <w:r w:rsidR="005C7E81">
          <w:rPr>
            <w:noProof/>
            <w:webHidden/>
          </w:rPr>
          <w:instrText xml:space="preserve"> PAGEREF _Toc65849247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51A8EE9F" w14:textId="462603BE"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48" w:history="1">
        <w:r w:rsidR="005C7E81" w:rsidRPr="004D6A01">
          <w:rPr>
            <w:rStyle w:val="Hyperlink"/>
            <w:rFonts w:ascii="Verdana" w:hAnsi="Verdana"/>
            <w:noProof/>
          </w:rPr>
          <w:t>A 2.1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Algemeen</w:t>
        </w:r>
        <w:r w:rsidR="005C7E81">
          <w:rPr>
            <w:noProof/>
            <w:webHidden/>
          </w:rPr>
          <w:tab/>
        </w:r>
        <w:r w:rsidR="005C7E81">
          <w:rPr>
            <w:noProof/>
            <w:webHidden/>
          </w:rPr>
          <w:fldChar w:fldCharType="begin"/>
        </w:r>
        <w:r w:rsidR="005C7E81">
          <w:rPr>
            <w:noProof/>
            <w:webHidden/>
          </w:rPr>
          <w:instrText xml:space="preserve"> PAGEREF _Toc65849248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58D737D5" w14:textId="76609238"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49" w:history="1">
        <w:r w:rsidR="005C7E81" w:rsidRPr="004D6A01">
          <w:rPr>
            <w:rStyle w:val="Hyperlink"/>
            <w:rFonts w:ascii="Verdana" w:hAnsi="Verdana"/>
            <w:noProof/>
          </w:rPr>
          <w:t>A 2.2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Pedagogisch klimaat</w:t>
        </w:r>
        <w:r w:rsidR="005C7E81">
          <w:rPr>
            <w:noProof/>
            <w:webHidden/>
          </w:rPr>
          <w:tab/>
        </w:r>
        <w:r w:rsidR="005C7E81">
          <w:rPr>
            <w:noProof/>
            <w:webHidden/>
          </w:rPr>
          <w:fldChar w:fldCharType="begin"/>
        </w:r>
        <w:r w:rsidR="005C7E81">
          <w:rPr>
            <w:noProof/>
            <w:webHidden/>
          </w:rPr>
          <w:instrText xml:space="preserve"> PAGEREF _Toc65849249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5385B9B3" w14:textId="7E9F3AE1"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50" w:history="1">
        <w:r w:rsidR="005C7E81" w:rsidRPr="004D6A01">
          <w:rPr>
            <w:rStyle w:val="Hyperlink"/>
            <w:rFonts w:ascii="Verdana" w:hAnsi="Verdana"/>
            <w:noProof/>
          </w:rPr>
          <w:t>A 2.3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Didactisch klimaat</w:t>
        </w:r>
        <w:r w:rsidR="005C7E81">
          <w:rPr>
            <w:noProof/>
            <w:webHidden/>
          </w:rPr>
          <w:tab/>
        </w:r>
        <w:r w:rsidR="005C7E81">
          <w:rPr>
            <w:noProof/>
            <w:webHidden/>
          </w:rPr>
          <w:fldChar w:fldCharType="begin"/>
        </w:r>
        <w:r w:rsidR="005C7E81">
          <w:rPr>
            <w:noProof/>
            <w:webHidden/>
          </w:rPr>
          <w:instrText xml:space="preserve"> PAGEREF _Toc65849250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4C31E144" w14:textId="786E2E9A"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51" w:history="1">
        <w:r w:rsidR="005C7E81" w:rsidRPr="004D6A01">
          <w:rPr>
            <w:rStyle w:val="Hyperlink"/>
            <w:rFonts w:ascii="Verdana" w:hAnsi="Verdana"/>
            <w:noProof/>
          </w:rPr>
          <w:t>A 2.4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Veiligheid</w:t>
        </w:r>
        <w:r w:rsidR="005C7E81">
          <w:rPr>
            <w:noProof/>
            <w:webHidden/>
          </w:rPr>
          <w:tab/>
        </w:r>
        <w:r w:rsidR="005C7E81">
          <w:rPr>
            <w:noProof/>
            <w:webHidden/>
          </w:rPr>
          <w:fldChar w:fldCharType="begin"/>
        </w:r>
        <w:r w:rsidR="005C7E81">
          <w:rPr>
            <w:noProof/>
            <w:webHidden/>
          </w:rPr>
          <w:instrText xml:space="preserve"> PAGEREF _Toc65849251 \h </w:instrText>
        </w:r>
        <w:r w:rsidR="005C7E81">
          <w:rPr>
            <w:noProof/>
            <w:webHidden/>
          </w:rPr>
        </w:r>
        <w:r w:rsidR="005C7E81">
          <w:rPr>
            <w:noProof/>
            <w:webHidden/>
          </w:rPr>
          <w:fldChar w:fldCharType="separate"/>
        </w:r>
        <w:r w:rsidR="005C7E81">
          <w:rPr>
            <w:noProof/>
            <w:webHidden/>
          </w:rPr>
          <w:t>7</w:t>
        </w:r>
        <w:r w:rsidR="005C7E81">
          <w:rPr>
            <w:noProof/>
            <w:webHidden/>
          </w:rPr>
          <w:fldChar w:fldCharType="end"/>
        </w:r>
      </w:hyperlink>
    </w:p>
    <w:p w14:paraId="309BD45B" w14:textId="7424A127" w:rsidR="005C7E81" w:rsidRDefault="002604FA">
      <w:pPr>
        <w:pStyle w:val="Inhopg2"/>
        <w:tabs>
          <w:tab w:val="right" w:leader="dot" w:pos="9062"/>
        </w:tabs>
        <w:rPr>
          <w:rFonts w:eastAsiaTheme="minorEastAsia" w:cstheme="minorBidi"/>
          <w:smallCaps w:val="0"/>
          <w:noProof/>
          <w:sz w:val="22"/>
          <w:szCs w:val="22"/>
          <w:lang w:eastAsia="nl-NL"/>
        </w:rPr>
      </w:pPr>
      <w:hyperlink w:anchor="_Toc65849252" w:history="1">
        <w:r w:rsidR="005C7E81" w:rsidRPr="004D6A01">
          <w:rPr>
            <w:rStyle w:val="Hyperlink"/>
            <w:rFonts w:ascii="Verdana" w:hAnsi="Verdana"/>
            <w:b/>
            <w:bCs/>
            <w:noProof/>
          </w:rPr>
          <w:t>Hoofdstuk A3: Huisvesting en positie van de school</w:t>
        </w:r>
        <w:r w:rsidR="005C7E81">
          <w:rPr>
            <w:noProof/>
            <w:webHidden/>
          </w:rPr>
          <w:tab/>
        </w:r>
        <w:r w:rsidR="005C7E81">
          <w:rPr>
            <w:noProof/>
            <w:webHidden/>
          </w:rPr>
          <w:fldChar w:fldCharType="begin"/>
        </w:r>
        <w:r w:rsidR="005C7E81">
          <w:rPr>
            <w:noProof/>
            <w:webHidden/>
          </w:rPr>
          <w:instrText xml:space="preserve"> PAGEREF _Toc65849252 \h </w:instrText>
        </w:r>
        <w:r w:rsidR="005C7E81">
          <w:rPr>
            <w:noProof/>
            <w:webHidden/>
          </w:rPr>
        </w:r>
        <w:r w:rsidR="005C7E81">
          <w:rPr>
            <w:noProof/>
            <w:webHidden/>
          </w:rPr>
          <w:fldChar w:fldCharType="separate"/>
        </w:r>
        <w:r w:rsidR="005C7E81">
          <w:rPr>
            <w:noProof/>
            <w:webHidden/>
          </w:rPr>
          <w:t>7</w:t>
        </w:r>
        <w:r w:rsidR="005C7E81">
          <w:rPr>
            <w:noProof/>
            <w:webHidden/>
          </w:rPr>
          <w:fldChar w:fldCharType="end"/>
        </w:r>
      </w:hyperlink>
    </w:p>
    <w:p w14:paraId="652E7B0D" w14:textId="1F3F0C16"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53" w:history="1">
        <w:r w:rsidR="005C7E81" w:rsidRPr="004D6A01">
          <w:rPr>
            <w:rStyle w:val="Hyperlink"/>
            <w:rFonts w:ascii="Verdana" w:hAnsi="Verdana"/>
            <w:noProof/>
          </w:rPr>
          <w:t>A 3.1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Huisvesting in relatie tot onderwijs(ontwikkeling)</w:t>
        </w:r>
        <w:r w:rsidR="005C7E81">
          <w:rPr>
            <w:noProof/>
            <w:webHidden/>
          </w:rPr>
          <w:tab/>
        </w:r>
        <w:r w:rsidR="005C7E81">
          <w:rPr>
            <w:noProof/>
            <w:webHidden/>
          </w:rPr>
          <w:fldChar w:fldCharType="begin"/>
        </w:r>
        <w:r w:rsidR="005C7E81">
          <w:rPr>
            <w:noProof/>
            <w:webHidden/>
          </w:rPr>
          <w:instrText xml:space="preserve"> PAGEREF _Toc65849253 \h </w:instrText>
        </w:r>
        <w:r w:rsidR="005C7E81">
          <w:rPr>
            <w:noProof/>
            <w:webHidden/>
          </w:rPr>
        </w:r>
        <w:r w:rsidR="005C7E81">
          <w:rPr>
            <w:noProof/>
            <w:webHidden/>
          </w:rPr>
          <w:fldChar w:fldCharType="separate"/>
        </w:r>
        <w:r w:rsidR="005C7E81">
          <w:rPr>
            <w:noProof/>
            <w:webHidden/>
          </w:rPr>
          <w:t>7</w:t>
        </w:r>
        <w:r w:rsidR="005C7E81">
          <w:rPr>
            <w:noProof/>
            <w:webHidden/>
          </w:rPr>
          <w:fldChar w:fldCharType="end"/>
        </w:r>
      </w:hyperlink>
    </w:p>
    <w:p w14:paraId="43339350" w14:textId="580A406B"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54" w:history="1">
        <w:r w:rsidR="005C7E81" w:rsidRPr="004D6A01">
          <w:rPr>
            <w:rStyle w:val="Hyperlink"/>
            <w:rFonts w:ascii="Verdana" w:hAnsi="Verdana"/>
            <w:noProof/>
          </w:rPr>
          <w:t>A 3.2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Leerlingenaantal en (meerjaren)prognose</w:t>
        </w:r>
        <w:r w:rsidR="005C7E81">
          <w:rPr>
            <w:noProof/>
            <w:webHidden/>
          </w:rPr>
          <w:tab/>
        </w:r>
        <w:r w:rsidR="005C7E81">
          <w:rPr>
            <w:noProof/>
            <w:webHidden/>
          </w:rPr>
          <w:fldChar w:fldCharType="begin"/>
        </w:r>
        <w:r w:rsidR="005C7E81">
          <w:rPr>
            <w:noProof/>
            <w:webHidden/>
          </w:rPr>
          <w:instrText xml:space="preserve"> PAGEREF _Toc65849254 \h </w:instrText>
        </w:r>
        <w:r w:rsidR="005C7E81">
          <w:rPr>
            <w:noProof/>
            <w:webHidden/>
          </w:rPr>
        </w:r>
        <w:r w:rsidR="005C7E81">
          <w:rPr>
            <w:noProof/>
            <w:webHidden/>
          </w:rPr>
          <w:fldChar w:fldCharType="separate"/>
        </w:r>
        <w:r w:rsidR="005C7E81">
          <w:rPr>
            <w:noProof/>
            <w:webHidden/>
          </w:rPr>
          <w:t>8</w:t>
        </w:r>
        <w:r w:rsidR="005C7E81">
          <w:rPr>
            <w:noProof/>
            <w:webHidden/>
          </w:rPr>
          <w:fldChar w:fldCharType="end"/>
        </w:r>
      </w:hyperlink>
    </w:p>
    <w:p w14:paraId="2CA74BFD" w14:textId="1C9B613B"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55" w:history="1">
        <w:r w:rsidR="005C7E81" w:rsidRPr="004D6A01">
          <w:rPr>
            <w:rStyle w:val="Hyperlink"/>
            <w:rFonts w:ascii="Verdana" w:hAnsi="Verdana"/>
            <w:noProof/>
          </w:rPr>
          <w:t>A 3.3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Voedingsgebied en marktaandeel</w:t>
        </w:r>
        <w:r w:rsidR="005C7E81">
          <w:rPr>
            <w:noProof/>
            <w:webHidden/>
          </w:rPr>
          <w:tab/>
        </w:r>
        <w:r w:rsidR="005C7E81">
          <w:rPr>
            <w:noProof/>
            <w:webHidden/>
          </w:rPr>
          <w:fldChar w:fldCharType="begin"/>
        </w:r>
        <w:r w:rsidR="005C7E81">
          <w:rPr>
            <w:noProof/>
            <w:webHidden/>
          </w:rPr>
          <w:instrText xml:space="preserve"> PAGEREF _Toc65849255 \h </w:instrText>
        </w:r>
        <w:r w:rsidR="005C7E81">
          <w:rPr>
            <w:noProof/>
            <w:webHidden/>
          </w:rPr>
        </w:r>
        <w:r w:rsidR="005C7E81">
          <w:rPr>
            <w:noProof/>
            <w:webHidden/>
          </w:rPr>
          <w:fldChar w:fldCharType="separate"/>
        </w:r>
        <w:r w:rsidR="005C7E81">
          <w:rPr>
            <w:noProof/>
            <w:webHidden/>
          </w:rPr>
          <w:t>8</w:t>
        </w:r>
        <w:r w:rsidR="005C7E81">
          <w:rPr>
            <w:noProof/>
            <w:webHidden/>
          </w:rPr>
          <w:fldChar w:fldCharType="end"/>
        </w:r>
      </w:hyperlink>
    </w:p>
    <w:p w14:paraId="291B0047" w14:textId="3F4DDAF5"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56" w:history="1">
        <w:r w:rsidR="005C7E81" w:rsidRPr="004D6A01">
          <w:rPr>
            <w:rStyle w:val="Hyperlink"/>
            <w:rFonts w:ascii="Verdana" w:hAnsi="Verdana"/>
            <w:noProof/>
          </w:rPr>
          <w:t>A 3.4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Schoolprofilering, PR en marketing</w:t>
        </w:r>
        <w:r w:rsidR="005C7E81">
          <w:rPr>
            <w:noProof/>
            <w:webHidden/>
          </w:rPr>
          <w:tab/>
        </w:r>
        <w:r w:rsidR="005C7E81">
          <w:rPr>
            <w:noProof/>
            <w:webHidden/>
          </w:rPr>
          <w:fldChar w:fldCharType="begin"/>
        </w:r>
        <w:r w:rsidR="005C7E81">
          <w:rPr>
            <w:noProof/>
            <w:webHidden/>
          </w:rPr>
          <w:instrText xml:space="preserve"> PAGEREF _Toc65849256 \h </w:instrText>
        </w:r>
        <w:r w:rsidR="005C7E81">
          <w:rPr>
            <w:noProof/>
            <w:webHidden/>
          </w:rPr>
        </w:r>
        <w:r w:rsidR="005C7E81">
          <w:rPr>
            <w:noProof/>
            <w:webHidden/>
          </w:rPr>
          <w:fldChar w:fldCharType="separate"/>
        </w:r>
        <w:r w:rsidR="005C7E81">
          <w:rPr>
            <w:noProof/>
            <w:webHidden/>
          </w:rPr>
          <w:t>8</w:t>
        </w:r>
        <w:r w:rsidR="005C7E81">
          <w:rPr>
            <w:noProof/>
            <w:webHidden/>
          </w:rPr>
          <w:fldChar w:fldCharType="end"/>
        </w:r>
      </w:hyperlink>
    </w:p>
    <w:p w14:paraId="0BE675B1" w14:textId="69BB8A58" w:rsidR="005C7E81" w:rsidRDefault="002604FA">
      <w:pPr>
        <w:pStyle w:val="Inhopg2"/>
        <w:tabs>
          <w:tab w:val="right" w:leader="dot" w:pos="9062"/>
        </w:tabs>
        <w:rPr>
          <w:rFonts w:eastAsiaTheme="minorEastAsia" w:cstheme="minorBidi"/>
          <w:smallCaps w:val="0"/>
          <w:noProof/>
          <w:sz w:val="22"/>
          <w:szCs w:val="22"/>
          <w:lang w:eastAsia="nl-NL"/>
        </w:rPr>
      </w:pPr>
      <w:hyperlink w:anchor="_Toc65849257" w:history="1">
        <w:r w:rsidR="005C7E81" w:rsidRPr="004D6A01">
          <w:rPr>
            <w:rStyle w:val="Hyperlink"/>
            <w:rFonts w:ascii="Verdana" w:hAnsi="Verdana"/>
            <w:b/>
            <w:bCs/>
            <w:noProof/>
          </w:rPr>
          <w:t>Hoofdstuk A4: Personeelsbeleid</w:t>
        </w:r>
        <w:r w:rsidR="005C7E81">
          <w:rPr>
            <w:noProof/>
            <w:webHidden/>
          </w:rPr>
          <w:tab/>
        </w:r>
        <w:r w:rsidR="005C7E81">
          <w:rPr>
            <w:noProof/>
            <w:webHidden/>
          </w:rPr>
          <w:fldChar w:fldCharType="begin"/>
        </w:r>
        <w:r w:rsidR="005C7E81">
          <w:rPr>
            <w:noProof/>
            <w:webHidden/>
          </w:rPr>
          <w:instrText xml:space="preserve"> PAGEREF _Toc65849257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233DCF3C" w14:textId="00FFD354"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58" w:history="1">
        <w:r w:rsidR="005C7E81" w:rsidRPr="004D6A01">
          <w:rPr>
            <w:rStyle w:val="Hyperlink"/>
            <w:rFonts w:ascii="Verdana" w:hAnsi="Verdana"/>
            <w:noProof/>
          </w:rPr>
          <w:t>A 4.1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Algemeen personeelsbeleid</w:t>
        </w:r>
        <w:r w:rsidR="005C7E81">
          <w:rPr>
            <w:noProof/>
            <w:webHidden/>
          </w:rPr>
          <w:tab/>
        </w:r>
        <w:r w:rsidR="005C7E81">
          <w:rPr>
            <w:noProof/>
            <w:webHidden/>
          </w:rPr>
          <w:fldChar w:fldCharType="begin"/>
        </w:r>
        <w:r w:rsidR="005C7E81">
          <w:rPr>
            <w:noProof/>
            <w:webHidden/>
          </w:rPr>
          <w:instrText xml:space="preserve"> PAGEREF _Toc65849258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1543F2A9" w14:textId="6972592C"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59" w:history="1">
        <w:r w:rsidR="005C7E81" w:rsidRPr="004D6A01">
          <w:rPr>
            <w:rStyle w:val="Hyperlink"/>
            <w:rFonts w:ascii="Verdana" w:hAnsi="Verdana"/>
            <w:noProof/>
          </w:rPr>
          <w:t>A 4.2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Maatregelen mbt het personeel die bijdragen aan ontwikkeling en uitvoering van het onderwijskundig beleid</w:t>
        </w:r>
        <w:r w:rsidR="005C7E81">
          <w:rPr>
            <w:noProof/>
            <w:webHidden/>
          </w:rPr>
          <w:tab/>
        </w:r>
        <w:r w:rsidR="005C7E81">
          <w:rPr>
            <w:noProof/>
            <w:webHidden/>
          </w:rPr>
          <w:fldChar w:fldCharType="begin"/>
        </w:r>
        <w:r w:rsidR="005C7E81">
          <w:rPr>
            <w:noProof/>
            <w:webHidden/>
          </w:rPr>
          <w:instrText xml:space="preserve"> PAGEREF _Toc65849259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6AC10A45" w14:textId="38781269"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60" w:history="1">
        <w:r w:rsidR="005C7E81" w:rsidRPr="004D6A01">
          <w:rPr>
            <w:rStyle w:val="Hyperlink"/>
            <w:rFonts w:ascii="Verdana" w:hAnsi="Verdana"/>
            <w:noProof/>
          </w:rPr>
          <w:t>A 4.3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Pedagogisch-didactisch handelen van het onderwijspersoneel</w:t>
        </w:r>
        <w:r w:rsidR="005C7E81">
          <w:rPr>
            <w:noProof/>
            <w:webHidden/>
          </w:rPr>
          <w:tab/>
        </w:r>
        <w:r w:rsidR="005C7E81">
          <w:rPr>
            <w:noProof/>
            <w:webHidden/>
          </w:rPr>
          <w:fldChar w:fldCharType="begin"/>
        </w:r>
        <w:r w:rsidR="005C7E81">
          <w:rPr>
            <w:noProof/>
            <w:webHidden/>
          </w:rPr>
          <w:instrText xml:space="preserve"> PAGEREF _Toc65849260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0AB3E0D8" w14:textId="3DFBCC23"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61" w:history="1">
        <w:r w:rsidR="005C7E81" w:rsidRPr="004D6A01">
          <w:rPr>
            <w:rStyle w:val="Hyperlink"/>
            <w:rFonts w:ascii="Verdana" w:hAnsi="Verdana"/>
            <w:noProof/>
          </w:rPr>
          <w:t>A 4.4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Bevoegdheid</w:t>
        </w:r>
        <w:r w:rsidR="005C7E81">
          <w:rPr>
            <w:noProof/>
            <w:webHidden/>
          </w:rPr>
          <w:tab/>
        </w:r>
        <w:r w:rsidR="005C7E81">
          <w:rPr>
            <w:noProof/>
            <w:webHidden/>
          </w:rPr>
          <w:fldChar w:fldCharType="begin"/>
        </w:r>
        <w:r w:rsidR="005C7E81">
          <w:rPr>
            <w:noProof/>
            <w:webHidden/>
          </w:rPr>
          <w:instrText xml:space="preserve"> PAGEREF _Toc65849261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31C587E6" w14:textId="63897DB7"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62" w:history="1">
        <w:r w:rsidR="005C7E81" w:rsidRPr="004D6A01">
          <w:rPr>
            <w:rStyle w:val="Hyperlink"/>
            <w:rFonts w:ascii="Verdana" w:hAnsi="Verdana"/>
            <w:noProof/>
          </w:rPr>
          <w:t>A 4.5</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VOG</w:t>
        </w:r>
        <w:r w:rsidR="005C7E81">
          <w:rPr>
            <w:noProof/>
            <w:webHidden/>
          </w:rPr>
          <w:tab/>
        </w:r>
        <w:r w:rsidR="005C7E81">
          <w:rPr>
            <w:noProof/>
            <w:webHidden/>
          </w:rPr>
          <w:fldChar w:fldCharType="begin"/>
        </w:r>
        <w:r w:rsidR="005C7E81">
          <w:rPr>
            <w:noProof/>
            <w:webHidden/>
          </w:rPr>
          <w:instrText xml:space="preserve"> PAGEREF _Toc65849262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01FB5CB3" w14:textId="0712B0B1"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63" w:history="1">
        <w:r w:rsidR="005C7E81" w:rsidRPr="004D6A01">
          <w:rPr>
            <w:rStyle w:val="Hyperlink"/>
            <w:rFonts w:ascii="Verdana" w:hAnsi="Verdana"/>
            <w:noProof/>
          </w:rPr>
          <w:t>A 4.6</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R&amp;O-beleid en Gesprekkencyclus</w:t>
        </w:r>
        <w:r w:rsidR="005C7E81">
          <w:rPr>
            <w:noProof/>
            <w:webHidden/>
          </w:rPr>
          <w:tab/>
        </w:r>
        <w:r w:rsidR="005C7E81">
          <w:rPr>
            <w:noProof/>
            <w:webHidden/>
          </w:rPr>
          <w:fldChar w:fldCharType="begin"/>
        </w:r>
        <w:r w:rsidR="005C7E81">
          <w:rPr>
            <w:noProof/>
            <w:webHidden/>
          </w:rPr>
          <w:instrText xml:space="preserve"> PAGEREF _Toc65849263 \h </w:instrText>
        </w:r>
        <w:r w:rsidR="005C7E81">
          <w:rPr>
            <w:noProof/>
            <w:webHidden/>
          </w:rPr>
        </w:r>
        <w:r w:rsidR="005C7E81">
          <w:rPr>
            <w:noProof/>
            <w:webHidden/>
          </w:rPr>
          <w:fldChar w:fldCharType="separate"/>
        </w:r>
        <w:r w:rsidR="005C7E81">
          <w:rPr>
            <w:noProof/>
            <w:webHidden/>
          </w:rPr>
          <w:t>10</w:t>
        </w:r>
        <w:r w:rsidR="005C7E81">
          <w:rPr>
            <w:noProof/>
            <w:webHidden/>
          </w:rPr>
          <w:fldChar w:fldCharType="end"/>
        </w:r>
      </w:hyperlink>
    </w:p>
    <w:p w14:paraId="231FDFD9" w14:textId="436C90B2"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64" w:history="1">
        <w:r w:rsidR="005C7E81" w:rsidRPr="004D6A01">
          <w:rPr>
            <w:rStyle w:val="Hyperlink"/>
            <w:rFonts w:ascii="Verdana" w:hAnsi="Verdana"/>
            <w:noProof/>
          </w:rPr>
          <w:t>A 4.7</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Verzuim- en vitaliteitsbeleid</w:t>
        </w:r>
        <w:r w:rsidR="005C7E81">
          <w:rPr>
            <w:noProof/>
            <w:webHidden/>
          </w:rPr>
          <w:tab/>
        </w:r>
        <w:r w:rsidR="005C7E81">
          <w:rPr>
            <w:noProof/>
            <w:webHidden/>
          </w:rPr>
          <w:fldChar w:fldCharType="begin"/>
        </w:r>
        <w:r w:rsidR="005C7E81">
          <w:rPr>
            <w:noProof/>
            <w:webHidden/>
          </w:rPr>
          <w:instrText xml:space="preserve"> PAGEREF _Toc65849264 \h </w:instrText>
        </w:r>
        <w:r w:rsidR="005C7E81">
          <w:rPr>
            <w:noProof/>
            <w:webHidden/>
          </w:rPr>
        </w:r>
        <w:r w:rsidR="005C7E81">
          <w:rPr>
            <w:noProof/>
            <w:webHidden/>
          </w:rPr>
          <w:fldChar w:fldCharType="separate"/>
        </w:r>
        <w:r w:rsidR="005C7E81">
          <w:rPr>
            <w:noProof/>
            <w:webHidden/>
          </w:rPr>
          <w:t>10</w:t>
        </w:r>
        <w:r w:rsidR="005C7E81">
          <w:rPr>
            <w:noProof/>
            <w:webHidden/>
          </w:rPr>
          <w:fldChar w:fldCharType="end"/>
        </w:r>
      </w:hyperlink>
    </w:p>
    <w:p w14:paraId="18DB50BE" w14:textId="6E26DA22"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65" w:history="1">
        <w:r w:rsidR="005C7E81" w:rsidRPr="004D6A01">
          <w:rPr>
            <w:rStyle w:val="Hyperlink"/>
            <w:rFonts w:ascii="Verdana" w:hAnsi="Verdana"/>
            <w:noProof/>
          </w:rPr>
          <w:t>A 4.8</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RI&amp;E</w:t>
        </w:r>
        <w:r w:rsidR="005C7E81">
          <w:rPr>
            <w:noProof/>
            <w:webHidden/>
          </w:rPr>
          <w:tab/>
        </w:r>
        <w:r w:rsidR="005C7E81">
          <w:rPr>
            <w:noProof/>
            <w:webHidden/>
          </w:rPr>
          <w:fldChar w:fldCharType="begin"/>
        </w:r>
        <w:r w:rsidR="005C7E81">
          <w:rPr>
            <w:noProof/>
            <w:webHidden/>
          </w:rPr>
          <w:instrText xml:space="preserve"> PAGEREF _Toc65849265 \h </w:instrText>
        </w:r>
        <w:r w:rsidR="005C7E81">
          <w:rPr>
            <w:noProof/>
            <w:webHidden/>
          </w:rPr>
        </w:r>
        <w:r w:rsidR="005C7E81">
          <w:rPr>
            <w:noProof/>
            <w:webHidden/>
          </w:rPr>
          <w:fldChar w:fldCharType="separate"/>
        </w:r>
        <w:r w:rsidR="005C7E81">
          <w:rPr>
            <w:noProof/>
            <w:webHidden/>
          </w:rPr>
          <w:t>10</w:t>
        </w:r>
        <w:r w:rsidR="005C7E81">
          <w:rPr>
            <w:noProof/>
            <w:webHidden/>
          </w:rPr>
          <w:fldChar w:fldCharType="end"/>
        </w:r>
      </w:hyperlink>
    </w:p>
    <w:p w14:paraId="30B54963" w14:textId="204C177E"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66" w:history="1">
        <w:r w:rsidR="005C7E81" w:rsidRPr="004D6A01">
          <w:rPr>
            <w:rStyle w:val="Hyperlink"/>
            <w:rFonts w:ascii="Verdana" w:hAnsi="Verdana"/>
            <w:noProof/>
          </w:rPr>
          <w:t>A 4.9</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Formatie (beleid)</w:t>
        </w:r>
        <w:r w:rsidR="005C7E81">
          <w:rPr>
            <w:noProof/>
            <w:webHidden/>
          </w:rPr>
          <w:tab/>
        </w:r>
        <w:r w:rsidR="005C7E81">
          <w:rPr>
            <w:noProof/>
            <w:webHidden/>
          </w:rPr>
          <w:fldChar w:fldCharType="begin"/>
        </w:r>
        <w:r w:rsidR="005C7E81">
          <w:rPr>
            <w:noProof/>
            <w:webHidden/>
          </w:rPr>
          <w:instrText xml:space="preserve"> PAGEREF _Toc65849266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35CD35EE" w14:textId="4754F2A1" w:rsidR="005C7E81" w:rsidRDefault="002604FA">
      <w:pPr>
        <w:pStyle w:val="Inhopg3"/>
        <w:tabs>
          <w:tab w:val="left" w:pos="1540"/>
          <w:tab w:val="right" w:leader="dot" w:pos="9062"/>
        </w:tabs>
        <w:rPr>
          <w:rFonts w:eastAsiaTheme="minorEastAsia" w:cstheme="minorBidi"/>
          <w:i w:val="0"/>
          <w:iCs w:val="0"/>
          <w:noProof/>
          <w:sz w:val="22"/>
          <w:szCs w:val="22"/>
          <w:lang w:eastAsia="nl-NL"/>
        </w:rPr>
      </w:pPr>
      <w:hyperlink w:anchor="_Toc65849267" w:history="1">
        <w:r w:rsidR="005C7E81" w:rsidRPr="004D6A01">
          <w:rPr>
            <w:rStyle w:val="Hyperlink"/>
            <w:rFonts w:ascii="Verdana" w:hAnsi="Verdana"/>
            <w:noProof/>
          </w:rPr>
          <w:t>A 4.10</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Document inzake evenredige vertegenwoordiging van vrouwen in de schoolleiding</w:t>
        </w:r>
        <w:r w:rsidR="005C7E81">
          <w:rPr>
            <w:noProof/>
            <w:webHidden/>
          </w:rPr>
          <w:tab/>
        </w:r>
        <w:r w:rsidR="005C7E81">
          <w:rPr>
            <w:noProof/>
            <w:webHidden/>
          </w:rPr>
          <w:fldChar w:fldCharType="begin"/>
        </w:r>
        <w:r w:rsidR="005C7E81">
          <w:rPr>
            <w:noProof/>
            <w:webHidden/>
          </w:rPr>
          <w:instrText xml:space="preserve"> PAGEREF _Toc65849267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1C9AB292" w14:textId="56C6D08C" w:rsidR="005C7E81" w:rsidRDefault="002604FA">
      <w:pPr>
        <w:pStyle w:val="Inhopg2"/>
        <w:tabs>
          <w:tab w:val="right" w:leader="dot" w:pos="9062"/>
        </w:tabs>
        <w:rPr>
          <w:rFonts w:eastAsiaTheme="minorEastAsia" w:cstheme="minorBidi"/>
          <w:smallCaps w:val="0"/>
          <w:noProof/>
          <w:sz w:val="22"/>
          <w:szCs w:val="22"/>
          <w:lang w:eastAsia="nl-NL"/>
        </w:rPr>
      </w:pPr>
      <w:hyperlink w:anchor="_Toc65849268" w:history="1">
        <w:r w:rsidR="005C7E81" w:rsidRPr="004D6A01">
          <w:rPr>
            <w:rStyle w:val="Hyperlink"/>
            <w:rFonts w:ascii="Verdana" w:hAnsi="Verdana"/>
            <w:b/>
            <w:bCs/>
            <w:noProof/>
          </w:rPr>
          <w:t>Hoofdstuk A5: Financieel beleid</w:t>
        </w:r>
        <w:r w:rsidR="005C7E81">
          <w:rPr>
            <w:noProof/>
            <w:webHidden/>
          </w:rPr>
          <w:tab/>
        </w:r>
        <w:r w:rsidR="005C7E81">
          <w:rPr>
            <w:noProof/>
            <w:webHidden/>
          </w:rPr>
          <w:fldChar w:fldCharType="begin"/>
        </w:r>
        <w:r w:rsidR="005C7E81">
          <w:rPr>
            <w:noProof/>
            <w:webHidden/>
          </w:rPr>
          <w:instrText xml:space="preserve"> PAGEREF _Toc65849268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75C14CF9" w14:textId="0D9045C7"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69" w:history="1">
        <w:r w:rsidR="005C7E81" w:rsidRPr="004D6A01">
          <w:rPr>
            <w:rStyle w:val="Hyperlink"/>
            <w:rFonts w:ascii="Verdana" w:hAnsi="Verdana"/>
            <w:noProof/>
          </w:rPr>
          <w:t>A 5.1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Begroting</w:t>
        </w:r>
        <w:r w:rsidR="005C7E81">
          <w:rPr>
            <w:noProof/>
            <w:webHidden/>
          </w:rPr>
          <w:tab/>
        </w:r>
        <w:r w:rsidR="005C7E81">
          <w:rPr>
            <w:noProof/>
            <w:webHidden/>
          </w:rPr>
          <w:fldChar w:fldCharType="begin"/>
        </w:r>
        <w:r w:rsidR="005C7E81">
          <w:rPr>
            <w:noProof/>
            <w:webHidden/>
          </w:rPr>
          <w:instrText xml:space="preserve"> PAGEREF _Toc65849269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13B2E6AB" w14:textId="315EBD73"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70" w:history="1">
        <w:r w:rsidR="005C7E81" w:rsidRPr="004D6A01">
          <w:rPr>
            <w:rStyle w:val="Hyperlink"/>
            <w:rFonts w:ascii="Verdana" w:hAnsi="Verdana"/>
            <w:noProof/>
          </w:rPr>
          <w:t>A 5.2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Exploitatie</w:t>
        </w:r>
        <w:r w:rsidR="005C7E81">
          <w:rPr>
            <w:noProof/>
            <w:webHidden/>
          </w:rPr>
          <w:tab/>
        </w:r>
        <w:r w:rsidR="005C7E81">
          <w:rPr>
            <w:noProof/>
            <w:webHidden/>
          </w:rPr>
          <w:fldChar w:fldCharType="begin"/>
        </w:r>
        <w:r w:rsidR="005C7E81">
          <w:rPr>
            <w:noProof/>
            <w:webHidden/>
          </w:rPr>
          <w:instrText xml:space="preserve"> PAGEREF _Toc65849270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5147EB7D" w14:textId="2E0A5992"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71" w:history="1">
        <w:r w:rsidR="005C7E81" w:rsidRPr="004D6A01">
          <w:rPr>
            <w:rStyle w:val="Hyperlink"/>
            <w:rFonts w:ascii="Verdana" w:hAnsi="Verdana"/>
            <w:noProof/>
          </w:rPr>
          <w:t>A 5.3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Financiële positie</w:t>
        </w:r>
        <w:r w:rsidR="005C7E81">
          <w:rPr>
            <w:noProof/>
            <w:webHidden/>
          </w:rPr>
          <w:tab/>
        </w:r>
        <w:r w:rsidR="005C7E81">
          <w:rPr>
            <w:noProof/>
            <w:webHidden/>
          </w:rPr>
          <w:fldChar w:fldCharType="begin"/>
        </w:r>
        <w:r w:rsidR="005C7E81">
          <w:rPr>
            <w:noProof/>
            <w:webHidden/>
          </w:rPr>
          <w:instrText xml:space="preserve"> PAGEREF _Toc65849271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4F21EB2F" w14:textId="0830EB91"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72" w:history="1">
        <w:r w:rsidR="005C7E81" w:rsidRPr="004D6A01">
          <w:rPr>
            <w:rStyle w:val="Hyperlink"/>
            <w:rFonts w:ascii="Verdana" w:hAnsi="Verdana"/>
            <w:noProof/>
          </w:rPr>
          <w:t>A 5.4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Vrijwillige ouderbijdrage</w:t>
        </w:r>
        <w:r w:rsidR="005C7E81">
          <w:rPr>
            <w:noProof/>
            <w:webHidden/>
          </w:rPr>
          <w:tab/>
        </w:r>
        <w:r w:rsidR="005C7E81">
          <w:rPr>
            <w:noProof/>
            <w:webHidden/>
          </w:rPr>
          <w:fldChar w:fldCharType="begin"/>
        </w:r>
        <w:r w:rsidR="005C7E81">
          <w:rPr>
            <w:noProof/>
            <w:webHidden/>
          </w:rPr>
          <w:instrText xml:space="preserve"> PAGEREF _Toc65849272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63483C92" w14:textId="1F692F4C"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73" w:history="1">
        <w:r w:rsidR="005C7E81" w:rsidRPr="004D6A01">
          <w:rPr>
            <w:rStyle w:val="Hyperlink"/>
            <w:rFonts w:ascii="Verdana" w:hAnsi="Verdana"/>
            <w:noProof/>
          </w:rPr>
          <w:t>A 5.5</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Aanvaarding materiele en geldelijke bijdragen, anders dan ouderbijdrage en bekostiging</w:t>
        </w:r>
        <w:r w:rsidR="005C7E81">
          <w:rPr>
            <w:noProof/>
            <w:webHidden/>
          </w:rPr>
          <w:tab/>
        </w:r>
        <w:r w:rsidR="005C7E81">
          <w:rPr>
            <w:noProof/>
            <w:webHidden/>
          </w:rPr>
          <w:fldChar w:fldCharType="begin"/>
        </w:r>
        <w:r w:rsidR="005C7E81">
          <w:rPr>
            <w:noProof/>
            <w:webHidden/>
          </w:rPr>
          <w:instrText xml:space="preserve"> PAGEREF _Toc65849273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6548865A" w14:textId="5C789E59" w:rsidR="005C7E81" w:rsidRDefault="002604FA">
      <w:pPr>
        <w:pStyle w:val="Inhopg2"/>
        <w:tabs>
          <w:tab w:val="right" w:leader="dot" w:pos="9062"/>
        </w:tabs>
        <w:rPr>
          <w:rFonts w:eastAsiaTheme="minorEastAsia" w:cstheme="minorBidi"/>
          <w:smallCaps w:val="0"/>
          <w:noProof/>
          <w:sz w:val="22"/>
          <w:szCs w:val="22"/>
          <w:lang w:eastAsia="nl-NL"/>
        </w:rPr>
      </w:pPr>
      <w:hyperlink w:anchor="_Toc65849274" w:history="1">
        <w:r w:rsidR="005C7E81" w:rsidRPr="004D6A01">
          <w:rPr>
            <w:rStyle w:val="Hyperlink"/>
            <w:rFonts w:ascii="Verdana" w:hAnsi="Verdana"/>
            <w:b/>
            <w:bCs/>
            <w:noProof/>
          </w:rPr>
          <w:t>Hoofdstuk A6: Kwaliteitszorg en Ambitie</w:t>
        </w:r>
        <w:r w:rsidR="005C7E81">
          <w:rPr>
            <w:noProof/>
            <w:webHidden/>
          </w:rPr>
          <w:tab/>
        </w:r>
        <w:r w:rsidR="005C7E81">
          <w:rPr>
            <w:noProof/>
            <w:webHidden/>
          </w:rPr>
          <w:fldChar w:fldCharType="begin"/>
        </w:r>
        <w:r w:rsidR="005C7E81">
          <w:rPr>
            <w:noProof/>
            <w:webHidden/>
          </w:rPr>
          <w:instrText xml:space="preserve"> PAGEREF _Toc65849274 \h </w:instrText>
        </w:r>
        <w:r w:rsidR="005C7E81">
          <w:rPr>
            <w:noProof/>
            <w:webHidden/>
          </w:rPr>
        </w:r>
        <w:r w:rsidR="005C7E81">
          <w:rPr>
            <w:noProof/>
            <w:webHidden/>
          </w:rPr>
          <w:fldChar w:fldCharType="separate"/>
        </w:r>
        <w:r w:rsidR="005C7E81">
          <w:rPr>
            <w:noProof/>
            <w:webHidden/>
          </w:rPr>
          <w:t>12</w:t>
        </w:r>
        <w:r w:rsidR="005C7E81">
          <w:rPr>
            <w:noProof/>
            <w:webHidden/>
          </w:rPr>
          <w:fldChar w:fldCharType="end"/>
        </w:r>
      </w:hyperlink>
    </w:p>
    <w:p w14:paraId="2A571851" w14:textId="5E36CAB8"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75" w:history="1">
        <w:r w:rsidR="005C7E81" w:rsidRPr="004D6A01">
          <w:rPr>
            <w:rStyle w:val="Hyperlink"/>
            <w:rFonts w:ascii="Verdana" w:hAnsi="Verdana"/>
            <w:noProof/>
          </w:rPr>
          <w:t>A 6.1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Ontwikkeling van de onderwijskwaliteit</w:t>
        </w:r>
        <w:r w:rsidR="005C7E81">
          <w:rPr>
            <w:noProof/>
            <w:webHidden/>
          </w:rPr>
          <w:tab/>
        </w:r>
        <w:r w:rsidR="005C7E81">
          <w:rPr>
            <w:noProof/>
            <w:webHidden/>
          </w:rPr>
          <w:fldChar w:fldCharType="begin"/>
        </w:r>
        <w:r w:rsidR="005C7E81">
          <w:rPr>
            <w:noProof/>
            <w:webHidden/>
          </w:rPr>
          <w:instrText xml:space="preserve"> PAGEREF _Toc65849275 \h </w:instrText>
        </w:r>
        <w:r w:rsidR="005C7E81">
          <w:rPr>
            <w:noProof/>
            <w:webHidden/>
          </w:rPr>
        </w:r>
        <w:r w:rsidR="005C7E81">
          <w:rPr>
            <w:noProof/>
            <w:webHidden/>
          </w:rPr>
          <w:fldChar w:fldCharType="separate"/>
        </w:r>
        <w:r w:rsidR="005C7E81">
          <w:rPr>
            <w:noProof/>
            <w:webHidden/>
          </w:rPr>
          <w:t>12</w:t>
        </w:r>
        <w:r w:rsidR="005C7E81">
          <w:rPr>
            <w:noProof/>
            <w:webHidden/>
          </w:rPr>
          <w:fldChar w:fldCharType="end"/>
        </w:r>
      </w:hyperlink>
    </w:p>
    <w:p w14:paraId="6A4CAB4C" w14:textId="5CD991BA"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76" w:history="1">
        <w:r w:rsidR="005C7E81" w:rsidRPr="004D6A01">
          <w:rPr>
            <w:rStyle w:val="Hyperlink"/>
            <w:rFonts w:ascii="Verdana" w:hAnsi="Verdana"/>
            <w:noProof/>
          </w:rPr>
          <w:t>A 6.2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Teamprofessionalisering</w:t>
        </w:r>
        <w:r w:rsidR="005C7E81">
          <w:rPr>
            <w:noProof/>
            <w:webHidden/>
          </w:rPr>
          <w:tab/>
        </w:r>
        <w:r w:rsidR="005C7E81">
          <w:rPr>
            <w:noProof/>
            <w:webHidden/>
          </w:rPr>
          <w:fldChar w:fldCharType="begin"/>
        </w:r>
        <w:r w:rsidR="005C7E81">
          <w:rPr>
            <w:noProof/>
            <w:webHidden/>
          </w:rPr>
          <w:instrText xml:space="preserve"> PAGEREF _Toc65849276 \h </w:instrText>
        </w:r>
        <w:r w:rsidR="005C7E81">
          <w:rPr>
            <w:noProof/>
            <w:webHidden/>
          </w:rPr>
        </w:r>
        <w:r w:rsidR="005C7E81">
          <w:rPr>
            <w:noProof/>
            <w:webHidden/>
          </w:rPr>
          <w:fldChar w:fldCharType="separate"/>
        </w:r>
        <w:r w:rsidR="005C7E81">
          <w:rPr>
            <w:noProof/>
            <w:webHidden/>
          </w:rPr>
          <w:t>14</w:t>
        </w:r>
        <w:r w:rsidR="005C7E81">
          <w:rPr>
            <w:noProof/>
            <w:webHidden/>
          </w:rPr>
          <w:fldChar w:fldCharType="end"/>
        </w:r>
      </w:hyperlink>
    </w:p>
    <w:p w14:paraId="1A547494" w14:textId="2BA286BA"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77" w:history="1">
        <w:r w:rsidR="005C7E81" w:rsidRPr="004D6A01">
          <w:rPr>
            <w:rStyle w:val="Hyperlink"/>
            <w:rFonts w:ascii="Verdana" w:hAnsi="Verdana"/>
            <w:noProof/>
          </w:rPr>
          <w:t>A 6.3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Tevredenheid personeel (2-jaarlijks)</w:t>
        </w:r>
        <w:r w:rsidR="005C7E81">
          <w:rPr>
            <w:noProof/>
            <w:webHidden/>
          </w:rPr>
          <w:tab/>
        </w:r>
        <w:r w:rsidR="005C7E81">
          <w:rPr>
            <w:noProof/>
            <w:webHidden/>
          </w:rPr>
          <w:fldChar w:fldCharType="begin"/>
        </w:r>
        <w:r w:rsidR="005C7E81">
          <w:rPr>
            <w:noProof/>
            <w:webHidden/>
          </w:rPr>
          <w:instrText xml:space="preserve"> PAGEREF _Toc65849277 \h </w:instrText>
        </w:r>
        <w:r w:rsidR="005C7E81">
          <w:rPr>
            <w:noProof/>
            <w:webHidden/>
          </w:rPr>
        </w:r>
        <w:r w:rsidR="005C7E81">
          <w:rPr>
            <w:noProof/>
            <w:webHidden/>
          </w:rPr>
          <w:fldChar w:fldCharType="separate"/>
        </w:r>
        <w:r w:rsidR="005C7E81">
          <w:rPr>
            <w:noProof/>
            <w:webHidden/>
          </w:rPr>
          <w:t>14</w:t>
        </w:r>
        <w:r w:rsidR="005C7E81">
          <w:rPr>
            <w:noProof/>
            <w:webHidden/>
          </w:rPr>
          <w:fldChar w:fldCharType="end"/>
        </w:r>
      </w:hyperlink>
    </w:p>
    <w:p w14:paraId="35090FCF" w14:textId="3CF7D0CE"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78" w:history="1">
        <w:r w:rsidR="005C7E81" w:rsidRPr="004D6A01">
          <w:rPr>
            <w:rStyle w:val="Hyperlink"/>
            <w:rFonts w:ascii="Verdana" w:hAnsi="Verdana"/>
            <w:noProof/>
          </w:rPr>
          <w:t>A 6.4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Verantwoording en dialoog</w:t>
        </w:r>
        <w:r w:rsidR="005C7E81">
          <w:rPr>
            <w:noProof/>
            <w:webHidden/>
          </w:rPr>
          <w:tab/>
        </w:r>
        <w:r w:rsidR="005C7E81">
          <w:rPr>
            <w:noProof/>
            <w:webHidden/>
          </w:rPr>
          <w:fldChar w:fldCharType="begin"/>
        </w:r>
        <w:r w:rsidR="005C7E81">
          <w:rPr>
            <w:noProof/>
            <w:webHidden/>
          </w:rPr>
          <w:instrText xml:space="preserve"> PAGEREF _Toc65849278 \h </w:instrText>
        </w:r>
        <w:r w:rsidR="005C7E81">
          <w:rPr>
            <w:noProof/>
            <w:webHidden/>
          </w:rPr>
        </w:r>
        <w:r w:rsidR="005C7E81">
          <w:rPr>
            <w:noProof/>
            <w:webHidden/>
          </w:rPr>
          <w:fldChar w:fldCharType="separate"/>
        </w:r>
        <w:r w:rsidR="005C7E81">
          <w:rPr>
            <w:noProof/>
            <w:webHidden/>
          </w:rPr>
          <w:t>14</w:t>
        </w:r>
        <w:r w:rsidR="005C7E81">
          <w:rPr>
            <w:noProof/>
            <w:webHidden/>
          </w:rPr>
          <w:fldChar w:fldCharType="end"/>
        </w:r>
      </w:hyperlink>
    </w:p>
    <w:p w14:paraId="37B03AF6" w14:textId="18B68F7E" w:rsidR="005C7E81" w:rsidRDefault="002604FA">
      <w:pPr>
        <w:pStyle w:val="Inhopg2"/>
        <w:tabs>
          <w:tab w:val="right" w:leader="dot" w:pos="9062"/>
        </w:tabs>
        <w:rPr>
          <w:rFonts w:eastAsiaTheme="minorEastAsia" w:cstheme="minorBidi"/>
          <w:smallCaps w:val="0"/>
          <w:noProof/>
          <w:sz w:val="22"/>
          <w:szCs w:val="22"/>
          <w:lang w:eastAsia="nl-NL"/>
        </w:rPr>
      </w:pPr>
      <w:hyperlink w:anchor="_Toc65849279" w:history="1">
        <w:r w:rsidR="005C7E81" w:rsidRPr="004D6A01">
          <w:rPr>
            <w:rStyle w:val="Hyperlink"/>
            <w:rFonts w:ascii="Verdana" w:hAnsi="Verdana"/>
            <w:b/>
            <w:bCs/>
            <w:noProof/>
          </w:rPr>
          <w:t>Hoofdstuk A7: Alg. Verordening Gegevensbescherming (AVG)</w:t>
        </w:r>
        <w:r w:rsidR="005C7E81">
          <w:rPr>
            <w:noProof/>
            <w:webHidden/>
          </w:rPr>
          <w:tab/>
        </w:r>
        <w:r w:rsidR="005C7E81">
          <w:rPr>
            <w:noProof/>
            <w:webHidden/>
          </w:rPr>
          <w:fldChar w:fldCharType="begin"/>
        </w:r>
        <w:r w:rsidR="005C7E81">
          <w:rPr>
            <w:noProof/>
            <w:webHidden/>
          </w:rPr>
          <w:instrText xml:space="preserve"> PAGEREF _Toc65849279 \h </w:instrText>
        </w:r>
        <w:r w:rsidR="005C7E81">
          <w:rPr>
            <w:noProof/>
            <w:webHidden/>
          </w:rPr>
        </w:r>
        <w:r w:rsidR="005C7E81">
          <w:rPr>
            <w:noProof/>
            <w:webHidden/>
          </w:rPr>
          <w:fldChar w:fldCharType="separate"/>
        </w:r>
        <w:r w:rsidR="005C7E81">
          <w:rPr>
            <w:noProof/>
            <w:webHidden/>
          </w:rPr>
          <w:t>15</w:t>
        </w:r>
        <w:r w:rsidR="005C7E81">
          <w:rPr>
            <w:noProof/>
            <w:webHidden/>
          </w:rPr>
          <w:fldChar w:fldCharType="end"/>
        </w:r>
      </w:hyperlink>
    </w:p>
    <w:p w14:paraId="7ED2C322" w14:textId="5D0EA430"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80" w:history="1">
        <w:r w:rsidR="005C7E81" w:rsidRPr="004D6A01">
          <w:rPr>
            <w:rStyle w:val="Hyperlink"/>
            <w:rFonts w:ascii="Verdana" w:hAnsi="Verdana"/>
            <w:noProof/>
          </w:rPr>
          <w:t>A 7.1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Informatiebeveiliging en privacy</w:t>
        </w:r>
        <w:r w:rsidR="005C7E81">
          <w:rPr>
            <w:noProof/>
            <w:webHidden/>
          </w:rPr>
          <w:tab/>
        </w:r>
        <w:r w:rsidR="005C7E81">
          <w:rPr>
            <w:noProof/>
            <w:webHidden/>
          </w:rPr>
          <w:fldChar w:fldCharType="begin"/>
        </w:r>
        <w:r w:rsidR="005C7E81">
          <w:rPr>
            <w:noProof/>
            <w:webHidden/>
          </w:rPr>
          <w:instrText xml:space="preserve"> PAGEREF _Toc65849280 \h </w:instrText>
        </w:r>
        <w:r w:rsidR="005C7E81">
          <w:rPr>
            <w:noProof/>
            <w:webHidden/>
          </w:rPr>
        </w:r>
        <w:r w:rsidR="005C7E81">
          <w:rPr>
            <w:noProof/>
            <w:webHidden/>
          </w:rPr>
          <w:fldChar w:fldCharType="separate"/>
        </w:r>
        <w:r w:rsidR="005C7E81">
          <w:rPr>
            <w:noProof/>
            <w:webHidden/>
          </w:rPr>
          <w:t>15</w:t>
        </w:r>
        <w:r w:rsidR="005C7E81">
          <w:rPr>
            <w:noProof/>
            <w:webHidden/>
          </w:rPr>
          <w:fldChar w:fldCharType="end"/>
        </w:r>
      </w:hyperlink>
    </w:p>
    <w:p w14:paraId="7694F266" w14:textId="012DE8EA" w:rsidR="005C7E81" w:rsidRDefault="002604FA">
      <w:pPr>
        <w:pStyle w:val="Inhopg1"/>
        <w:rPr>
          <w:rFonts w:eastAsiaTheme="minorEastAsia" w:cstheme="minorBidi"/>
          <w:b w:val="0"/>
          <w:bCs w:val="0"/>
          <w:caps w:val="0"/>
          <w:noProof/>
          <w:sz w:val="22"/>
          <w:szCs w:val="22"/>
          <w:lang w:eastAsia="nl-NL"/>
        </w:rPr>
      </w:pPr>
      <w:hyperlink w:anchor="_Toc65849281" w:history="1">
        <w:r w:rsidR="005C7E81" w:rsidRPr="004D6A01">
          <w:rPr>
            <w:rStyle w:val="Hyperlink"/>
            <w:rFonts w:ascii="Verdana" w:hAnsi="Verdana"/>
            <w:noProof/>
          </w:rPr>
          <w:t>DEEL B</w:t>
        </w:r>
        <w:r w:rsidR="005C7E81">
          <w:rPr>
            <w:rFonts w:eastAsiaTheme="minorEastAsia" w:cstheme="minorBidi"/>
            <w:b w:val="0"/>
            <w:bCs w:val="0"/>
            <w:caps w:val="0"/>
            <w:noProof/>
            <w:sz w:val="22"/>
            <w:szCs w:val="22"/>
            <w:lang w:eastAsia="nl-NL"/>
          </w:rPr>
          <w:tab/>
        </w:r>
        <w:r w:rsidR="005C7E81" w:rsidRPr="004D6A01">
          <w:rPr>
            <w:rStyle w:val="Hyperlink"/>
            <w:rFonts w:ascii="Verdana" w:hAnsi="Verdana"/>
            <w:noProof/>
          </w:rPr>
          <w:t>RESULTATEN EN VERANTWOORDING</w:t>
        </w:r>
        <w:r w:rsidR="005C7E81">
          <w:rPr>
            <w:noProof/>
            <w:webHidden/>
          </w:rPr>
          <w:tab/>
        </w:r>
        <w:r w:rsidR="005C7E81">
          <w:rPr>
            <w:noProof/>
            <w:webHidden/>
          </w:rPr>
          <w:fldChar w:fldCharType="begin"/>
        </w:r>
        <w:r w:rsidR="005C7E81">
          <w:rPr>
            <w:noProof/>
            <w:webHidden/>
          </w:rPr>
          <w:instrText xml:space="preserve"> PAGEREF _Toc65849281 \h </w:instrText>
        </w:r>
        <w:r w:rsidR="005C7E81">
          <w:rPr>
            <w:noProof/>
            <w:webHidden/>
          </w:rPr>
        </w:r>
        <w:r w:rsidR="005C7E81">
          <w:rPr>
            <w:noProof/>
            <w:webHidden/>
          </w:rPr>
          <w:fldChar w:fldCharType="separate"/>
        </w:r>
        <w:r w:rsidR="005C7E81">
          <w:rPr>
            <w:noProof/>
            <w:webHidden/>
          </w:rPr>
          <w:t>17</w:t>
        </w:r>
        <w:r w:rsidR="005C7E81">
          <w:rPr>
            <w:noProof/>
            <w:webHidden/>
          </w:rPr>
          <w:fldChar w:fldCharType="end"/>
        </w:r>
      </w:hyperlink>
    </w:p>
    <w:p w14:paraId="4B24276B" w14:textId="39C0DD91" w:rsidR="005C7E81" w:rsidRDefault="002604FA">
      <w:pPr>
        <w:pStyle w:val="Inhopg2"/>
        <w:tabs>
          <w:tab w:val="right" w:leader="dot" w:pos="9062"/>
        </w:tabs>
        <w:rPr>
          <w:rFonts w:eastAsiaTheme="minorEastAsia" w:cstheme="minorBidi"/>
          <w:smallCaps w:val="0"/>
          <w:noProof/>
          <w:sz w:val="22"/>
          <w:szCs w:val="22"/>
          <w:lang w:eastAsia="nl-NL"/>
        </w:rPr>
      </w:pPr>
      <w:hyperlink w:anchor="_Toc65849282" w:history="1">
        <w:r w:rsidR="005C7E81" w:rsidRPr="004D6A01">
          <w:rPr>
            <w:rStyle w:val="Hyperlink"/>
            <w:rFonts w:ascii="Verdana" w:hAnsi="Verdana"/>
            <w:b/>
            <w:bCs/>
            <w:noProof/>
          </w:rPr>
          <w:t>Hoofdstuk B1: Onderwijsproces en Onderwijsresultaten</w:t>
        </w:r>
        <w:r w:rsidR="005C7E81">
          <w:rPr>
            <w:noProof/>
            <w:webHidden/>
          </w:rPr>
          <w:tab/>
        </w:r>
        <w:r w:rsidR="005C7E81">
          <w:rPr>
            <w:noProof/>
            <w:webHidden/>
          </w:rPr>
          <w:fldChar w:fldCharType="begin"/>
        </w:r>
        <w:r w:rsidR="005C7E81">
          <w:rPr>
            <w:noProof/>
            <w:webHidden/>
          </w:rPr>
          <w:instrText xml:space="preserve"> PAGEREF _Toc65849282 \h </w:instrText>
        </w:r>
        <w:r w:rsidR="005C7E81">
          <w:rPr>
            <w:noProof/>
            <w:webHidden/>
          </w:rPr>
        </w:r>
        <w:r w:rsidR="005C7E81">
          <w:rPr>
            <w:noProof/>
            <w:webHidden/>
          </w:rPr>
          <w:fldChar w:fldCharType="separate"/>
        </w:r>
        <w:r w:rsidR="005C7E81">
          <w:rPr>
            <w:noProof/>
            <w:webHidden/>
          </w:rPr>
          <w:t>17</w:t>
        </w:r>
        <w:r w:rsidR="005C7E81">
          <w:rPr>
            <w:noProof/>
            <w:webHidden/>
          </w:rPr>
          <w:fldChar w:fldCharType="end"/>
        </w:r>
      </w:hyperlink>
    </w:p>
    <w:p w14:paraId="45091128" w14:textId="1D45EE1E"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83" w:history="1">
        <w:r w:rsidR="005C7E81" w:rsidRPr="004D6A01">
          <w:rPr>
            <w:rStyle w:val="Hyperlink"/>
            <w:rFonts w:ascii="Verdana" w:hAnsi="Verdana"/>
            <w:noProof/>
          </w:rPr>
          <w:t>B 1.1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Kenmerken leerlingpopulatie</w:t>
        </w:r>
        <w:r w:rsidR="005C7E81">
          <w:rPr>
            <w:noProof/>
            <w:webHidden/>
          </w:rPr>
          <w:tab/>
        </w:r>
        <w:r w:rsidR="005C7E81">
          <w:rPr>
            <w:noProof/>
            <w:webHidden/>
          </w:rPr>
          <w:fldChar w:fldCharType="begin"/>
        </w:r>
        <w:r w:rsidR="005C7E81">
          <w:rPr>
            <w:noProof/>
            <w:webHidden/>
          </w:rPr>
          <w:instrText xml:space="preserve"> PAGEREF _Toc65849283 \h </w:instrText>
        </w:r>
        <w:r w:rsidR="005C7E81">
          <w:rPr>
            <w:noProof/>
            <w:webHidden/>
          </w:rPr>
        </w:r>
        <w:r w:rsidR="005C7E81">
          <w:rPr>
            <w:noProof/>
            <w:webHidden/>
          </w:rPr>
          <w:fldChar w:fldCharType="separate"/>
        </w:r>
        <w:r w:rsidR="005C7E81">
          <w:rPr>
            <w:noProof/>
            <w:webHidden/>
          </w:rPr>
          <w:t>17</w:t>
        </w:r>
        <w:r w:rsidR="005C7E81">
          <w:rPr>
            <w:noProof/>
            <w:webHidden/>
          </w:rPr>
          <w:fldChar w:fldCharType="end"/>
        </w:r>
      </w:hyperlink>
    </w:p>
    <w:p w14:paraId="07E40AD8" w14:textId="4779D7F9"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84" w:history="1">
        <w:r w:rsidR="005C7E81" w:rsidRPr="004D6A01">
          <w:rPr>
            <w:rStyle w:val="Hyperlink"/>
            <w:rFonts w:ascii="Verdana" w:hAnsi="Verdana"/>
            <w:noProof/>
          </w:rPr>
          <w:t>B 1.2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De verschillende onderwijsbehoeften van de leerlingpopulatie</w:t>
        </w:r>
        <w:r w:rsidR="005C7E81">
          <w:rPr>
            <w:noProof/>
            <w:webHidden/>
          </w:rPr>
          <w:tab/>
        </w:r>
        <w:r w:rsidR="005C7E81">
          <w:rPr>
            <w:noProof/>
            <w:webHidden/>
          </w:rPr>
          <w:fldChar w:fldCharType="begin"/>
        </w:r>
        <w:r w:rsidR="005C7E81">
          <w:rPr>
            <w:noProof/>
            <w:webHidden/>
          </w:rPr>
          <w:instrText xml:space="preserve"> PAGEREF _Toc65849284 \h </w:instrText>
        </w:r>
        <w:r w:rsidR="005C7E81">
          <w:rPr>
            <w:noProof/>
            <w:webHidden/>
          </w:rPr>
        </w:r>
        <w:r w:rsidR="005C7E81">
          <w:rPr>
            <w:noProof/>
            <w:webHidden/>
          </w:rPr>
          <w:fldChar w:fldCharType="separate"/>
        </w:r>
        <w:r w:rsidR="005C7E81">
          <w:rPr>
            <w:noProof/>
            <w:webHidden/>
          </w:rPr>
          <w:t>18</w:t>
        </w:r>
        <w:r w:rsidR="005C7E81">
          <w:rPr>
            <w:noProof/>
            <w:webHidden/>
          </w:rPr>
          <w:fldChar w:fldCharType="end"/>
        </w:r>
      </w:hyperlink>
    </w:p>
    <w:p w14:paraId="5280B5BE" w14:textId="5392A7DD"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85" w:history="1">
        <w:r w:rsidR="005C7E81" w:rsidRPr="004D6A01">
          <w:rPr>
            <w:rStyle w:val="Hyperlink"/>
            <w:rFonts w:ascii="Verdana" w:hAnsi="Verdana"/>
            <w:noProof/>
          </w:rPr>
          <w:t>B 1.3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Overzicht methoden (waarborg dat kerndoelen zijn afgedekt)</w:t>
        </w:r>
        <w:r w:rsidR="005C7E81">
          <w:rPr>
            <w:noProof/>
            <w:webHidden/>
          </w:rPr>
          <w:tab/>
        </w:r>
        <w:r w:rsidR="005C7E81">
          <w:rPr>
            <w:noProof/>
            <w:webHidden/>
          </w:rPr>
          <w:fldChar w:fldCharType="begin"/>
        </w:r>
        <w:r w:rsidR="005C7E81">
          <w:rPr>
            <w:noProof/>
            <w:webHidden/>
          </w:rPr>
          <w:instrText xml:space="preserve"> PAGEREF _Toc65849285 \h </w:instrText>
        </w:r>
        <w:r w:rsidR="005C7E81">
          <w:rPr>
            <w:noProof/>
            <w:webHidden/>
          </w:rPr>
        </w:r>
        <w:r w:rsidR="005C7E81">
          <w:rPr>
            <w:noProof/>
            <w:webHidden/>
          </w:rPr>
          <w:fldChar w:fldCharType="separate"/>
        </w:r>
        <w:r w:rsidR="005C7E81">
          <w:rPr>
            <w:noProof/>
            <w:webHidden/>
          </w:rPr>
          <w:t>18</w:t>
        </w:r>
        <w:r w:rsidR="005C7E81">
          <w:rPr>
            <w:noProof/>
            <w:webHidden/>
          </w:rPr>
          <w:fldChar w:fldCharType="end"/>
        </w:r>
      </w:hyperlink>
    </w:p>
    <w:p w14:paraId="2EC9197C" w14:textId="62086887"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86" w:history="1">
        <w:r w:rsidR="005C7E81" w:rsidRPr="004D6A01">
          <w:rPr>
            <w:rStyle w:val="Hyperlink"/>
            <w:rFonts w:ascii="Verdana" w:hAnsi="Verdana"/>
            <w:noProof/>
          </w:rPr>
          <w:t>B 1.4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Onderwijs aan het jonge kind</w:t>
        </w:r>
        <w:r w:rsidR="005C7E81">
          <w:rPr>
            <w:noProof/>
            <w:webHidden/>
          </w:rPr>
          <w:tab/>
        </w:r>
        <w:r w:rsidR="005C7E81">
          <w:rPr>
            <w:noProof/>
            <w:webHidden/>
          </w:rPr>
          <w:fldChar w:fldCharType="begin"/>
        </w:r>
        <w:r w:rsidR="005C7E81">
          <w:rPr>
            <w:noProof/>
            <w:webHidden/>
          </w:rPr>
          <w:instrText xml:space="preserve"> PAGEREF _Toc65849286 \h </w:instrText>
        </w:r>
        <w:r w:rsidR="005C7E81">
          <w:rPr>
            <w:noProof/>
            <w:webHidden/>
          </w:rPr>
        </w:r>
        <w:r w:rsidR="005C7E81">
          <w:rPr>
            <w:noProof/>
            <w:webHidden/>
          </w:rPr>
          <w:fldChar w:fldCharType="separate"/>
        </w:r>
        <w:r w:rsidR="005C7E81">
          <w:rPr>
            <w:noProof/>
            <w:webHidden/>
          </w:rPr>
          <w:t>18</w:t>
        </w:r>
        <w:r w:rsidR="005C7E81">
          <w:rPr>
            <w:noProof/>
            <w:webHidden/>
          </w:rPr>
          <w:fldChar w:fldCharType="end"/>
        </w:r>
      </w:hyperlink>
    </w:p>
    <w:p w14:paraId="73E36D41" w14:textId="2F8AD3F2"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87" w:history="1">
        <w:r w:rsidR="005C7E81" w:rsidRPr="004D6A01">
          <w:rPr>
            <w:rStyle w:val="Hyperlink"/>
            <w:rFonts w:ascii="Verdana" w:hAnsi="Verdana"/>
            <w:noProof/>
          </w:rPr>
          <w:t>B 1.5</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Doorstroming</w:t>
        </w:r>
        <w:r w:rsidR="005C7E81">
          <w:rPr>
            <w:noProof/>
            <w:webHidden/>
          </w:rPr>
          <w:tab/>
        </w:r>
        <w:r w:rsidR="005C7E81">
          <w:rPr>
            <w:noProof/>
            <w:webHidden/>
          </w:rPr>
          <w:fldChar w:fldCharType="begin"/>
        </w:r>
        <w:r w:rsidR="005C7E81">
          <w:rPr>
            <w:noProof/>
            <w:webHidden/>
          </w:rPr>
          <w:instrText xml:space="preserve"> PAGEREF _Toc65849287 \h </w:instrText>
        </w:r>
        <w:r w:rsidR="005C7E81">
          <w:rPr>
            <w:noProof/>
            <w:webHidden/>
          </w:rPr>
        </w:r>
        <w:r w:rsidR="005C7E81">
          <w:rPr>
            <w:noProof/>
            <w:webHidden/>
          </w:rPr>
          <w:fldChar w:fldCharType="separate"/>
        </w:r>
        <w:r w:rsidR="005C7E81">
          <w:rPr>
            <w:noProof/>
            <w:webHidden/>
          </w:rPr>
          <w:t>19</w:t>
        </w:r>
        <w:r w:rsidR="005C7E81">
          <w:rPr>
            <w:noProof/>
            <w:webHidden/>
          </w:rPr>
          <w:fldChar w:fldCharType="end"/>
        </w:r>
      </w:hyperlink>
    </w:p>
    <w:p w14:paraId="76E35431" w14:textId="32CA2E06"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88" w:history="1">
        <w:r w:rsidR="005C7E81" w:rsidRPr="004D6A01">
          <w:rPr>
            <w:rStyle w:val="Hyperlink"/>
            <w:rFonts w:ascii="Verdana" w:hAnsi="Verdana"/>
            <w:noProof/>
          </w:rPr>
          <w:t>B 1.6</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Tussenresultaten (midden en einde schooljaar, groep 3 t/m 8)</w:t>
        </w:r>
        <w:r w:rsidR="005C7E81">
          <w:rPr>
            <w:noProof/>
            <w:webHidden/>
          </w:rPr>
          <w:tab/>
        </w:r>
        <w:r w:rsidR="005C7E81">
          <w:rPr>
            <w:noProof/>
            <w:webHidden/>
          </w:rPr>
          <w:fldChar w:fldCharType="begin"/>
        </w:r>
        <w:r w:rsidR="005C7E81">
          <w:rPr>
            <w:noProof/>
            <w:webHidden/>
          </w:rPr>
          <w:instrText xml:space="preserve"> PAGEREF _Toc65849288 \h </w:instrText>
        </w:r>
        <w:r w:rsidR="005C7E81">
          <w:rPr>
            <w:noProof/>
            <w:webHidden/>
          </w:rPr>
        </w:r>
        <w:r w:rsidR="005C7E81">
          <w:rPr>
            <w:noProof/>
            <w:webHidden/>
          </w:rPr>
          <w:fldChar w:fldCharType="separate"/>
        </w:r>
        <w:r w:rsidR="005C7E81">
          <w:rPr>
            <w:noProof/>
            <w:webHidden/>
          </w:rPr>
          <w:t>20</w:t>
        </w:r>
        <w:r w:rsidR="005C7E81">
          <w:rPr>
            <w:noProof/>
            <w:webHidden/>
          </w:rPr>
          <w:fldChar w:fldCharType="end"/>
        </w:r>
      </w:hyperlink>
    </w:p>
    <w:p w14:paraId="0A21C621" w14:textId="0F040448"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89" w:history="1">
        <w:r w:rsidR="005C7E81" w:rsidRPr="004D6A01">
          <w:rPr>
            <w:rStyle w:val="Hyperlink"/>
            <w:rFonts w:ascii="Verdana" w:hAnsi="Verdana"/>
            <w:noProof/>
          </w:rPr>
          <w:t>B 1.7</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Didactische vaardigheden team</w:t>
        </w:r>
        <w:r w:rsidR="005C7E81">
          <w:rPr>
            <w:noProof/>
            <w:webHidden/>
          </w:rPr>
          <w:tab/>
        </w:r>
        <w:r w:rsidR="005C7E81">
          <w:rPr>
            <w:noProof/>
            <w:webHidden/>
          </w:rPr>
          <w:fldChar w:fldCharType="begin"/>
        </w:r>
        <w:r w:rsidR="005C7E81">
          <w:rPr>
            <w:noProof/>
            <w:webHidden/>
          </w:rPr>
          <w:instrText xml:space="preserve"> PAGEREF _Toc65849289 \h </w:instrText>
        </w:r>
        <w:r w:rsidR="005C7E81">
          <w:rPr>
            <w:noProof/>
            <w:webHidden/>
          </w:rPr>
        </w:r>
        <w:r w:rsidR="005C7E81">
          <w:rPr>
            <w:noProof/>
            <w:webHidden/>
          </w:rPr>
          <w:fldChar w:fldCharType="separate"/>
        </w:r>
        <w:r w:rsidR="005C7E81">
          <w:rPr>
            <w:noProof/>
            <w:webHidden/>
          </w:rPr>
          <w:t>26</w:t>
        </w:r>
        <w:r w:rsidR="005C7E81">
          <w:rPr>
            <w:noProof/>
            <w:webHidden/>
          </w:rPr>
          <w:fldChar w:fldCharType="end"/>
        </w:r>
      </w:hyperlink>
    </w:p>
    <w:p w14:paraId="4CBA89DF" w14:textId="69C8043F"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90" w:history="1">
        <w:r w:rsidR="005C7E81" w:rsidRPr="004D6A01">
          <w:rPr>
            <w:rStyle w:val="Hyperlink"/>
            <w:rFonts w:ascii="Verdana" w:hAnsi="Verdana"/>
            <w:noProof/>
          </w:rPr>
          <w:t>B 1.8</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Specifieke onderwijsbehoeften en schoolondersteuningsprofiel</w:t>
        </w:r>
        <w:r w:rsidR="005C7E81">
          <w:rPr>
            <w:noProof/>
            <w:webHidden/>
          </w:rPr>
          <w:tab/>
        </w:r>
        <w:r w:rsidR="005C7E81">
          <w:rPr>
            <w:noProof/>
            <w:webHidden/>
          </w:rPr>
          <w:fldChar w:fldCharType="begin"/>
        </w:r>
        <w:r w:rsidR="005C7E81">
          <w:rPr>
            <w:noProof/>
            <w:webHidden/>
          </w:rPr>
          <w:instrText xml:space="preserve"> PAGEREF _Toc65849290 \h </w:instrText>
        </w:r>
        <w:r w:rsidR="005C7E81">
          <w:rPr>
            <w:noProof/>
            <w:webHidden/>
          </w:rPr>
        </w:r>
        <w:r w:rsidR="005C7E81">
          <w:rPr>
            <w:noProof/>
            <w:webHidden/>
          </w:rPr>
          <w:fldChar w:fldCharType="separate"/>
        </w:r>
        <w:r w:rsidR="005C7E81">
          <w:rPr>
            <w:noProof/>
            <w:webHidden/>
          </w:rPr>
          <w:t>27</w:t>
        </w:r>
        <w:r w:rsidR="005C7E81">
          <w:rPr>
            <w:noProof/>
            <w:webHidden/>
          </w:rPr>
          <w:fldChar w:fldCharType="end"/>
        </w:r>
      </w:hyperlink>
    </w:p>
    <w:p w14:paraId="2B481E75" w14:textId="126229D4"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91" w:history="1">
        <w:r w:rsidR="005C7E81" w:rsidRPr="004D6A01">
          <w:rPr>
            <w:rStyle w:val="Hyperlink"/>
            <w:rFonts w:ascii="Verdana" w:hAnsi="Verdana"/>
            <w:noProof/>
          </w:rPr>
          <w:t>B 1.9</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Tussentijdse verwijzingen</w:t>
        </w:r>
        <w:r w:rsidR="005C7E81">
          <w:rPr>
            <w:noProof/>
            <w:webHidden/>
          </w:rPr>
          <w:tab/>
        </w:r>
        <w:r w:rsidR="005C7E81">
          <w:rPr>
            <w:noProof/>
            <w:webHidden/>
          </w:rPr>
          <w:fldChar w:fldCharType="begin"/>
        </w:r>
        <w:r w:rsidR="005C7E81">
          <w:rPr>
            <w:noProof/>
            <w:webHidden/>
          </w:rPr>
          <w:instrText xml:space="preserve"> PAGEREF _Toc65849291 \h </w:instrText>
        </w:r>
        <w:r w:rsidR="005C7E81">
          <w:rPr>
            <w:noProof/>
            <w:webHidden/>
          </w:rPr>
        </w:r>
        <w:r w:rsidR="005C7E81">
          <w:rPr>
            <w:noProof/>
            <w:webHidden/>
          </w:rPr>
          <w:fldChar w:fldCharType="separate"/>
        </w:r>
        <w:r w:rsidR="005C7E81">
          <w:rPr>
            <w:noProof/>
            <w:webHidden/>
          </w:rPr>
          <w:t>28</w:t>
        </w:r>
        <w:r w:rsidR="005C7E81">
          <w:rPr>
            <w:noProof/>
            <w:webHidden/>
          </w:rPr>
          <w:fldChar w:fldCharType="end"/>
        </w:r>
      </w:hyperlink>
    </w:p>
    <w:p w14:paraId="08C53E4E" w14:textId="6CB0B307" w:rsidR="005C7E81" w:rsidRDefault="002604FA">
      <w:pPr>
        <w:pStyle w:val="Inhopg3"/>
        <w:tabs>
          <w:tab w:val="left" w:pos="1540"/>
          <w:tab w:val="right" w:leader="dot" w:pos="9062"/>
        </w:tabs>
        <w:rPr>
          <w:rFonts w:eastAsiaTheme="minorEastAsia" w:cstheme="minorBidi"/>
          <w:i w:val="0"/>
          <w:iCs w:val="0"/>
          <w:noProof/>
          <w:sz w:val="22"/>
          <w:szCs w:val="22"/>
          <w:lang w:eastAsia="nl-NL"/>
        </w:rPr>
      </w:pPr>
      <w:hyperlink w:anchor="_Toc65849292" w:history="1">
        <w:r w:rsidR="005C7E81" w:rsidRPr="004D6A01">
          <w:rPr>
            <w:rStyle w:val="Hyperlink"/>
            <w:rFonts w:ascii="Verdana" w:hAnsi="Verdana"/>
            <w:noProof/>
          </w:rPr>
          <w:t>B 1.10</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Samenwerkingspartners</w:t>
        </w:r>
        <w:r w:rsidR="005C7E81">
          <w:rPr>
            <w:noProof/>
            <w:webHidden/>
          </w:rPr>
          <w:tab/>
        </w:r>
        <w:r w:rsidR="005C7E81">
          <w:rPr>
            <w:noProof/>
            <w:webHidden/>
          </w:rPr>
          <w:fldChar w:fldCharType="begin"/>
        </w:r>
        <w:r w:rsidR="005C7E81">
          <w:rPr>
            <w:noProof/>
            <w:webHidden/>
          </w:rPr>
          <w:instrText xml:space="preserve"> PAGEREF _Toc65849292 \h </w:instrText>
        </w:r>
        <w:r w:rsidR="005C7E81">
          <w:rPr>
            <w:noProof/>
            <w:webHidden/>
          </w:rPr>
        </w:r>
        <w:r w:rsidR="005C7E81">
          <w:rPr>
            <w:noProof/>
            <w:webHidden/>
          </w:rPr>
          <w:fldChar w:fldCharType="separate"/>
        </w:r>
        <w:r w:rsidR="005C7E81">
          <w:rPr>
            <w:noProof/>
            <w:webHidden/>
          </w:rPr>
          <w:t>28</w:t>
        </w:r>
        <w:r w:rsidR="005C7E81">
          <w:rPr>
            <w:noProof/>
            <w:webHidden/>
          </w:rPr>
          <w:fldChar w:fldCharType="end"/>
        </w:r>
      </w:hyperlink>
    </w:p>
    <w:p w14:paraId="11F3FAF9" w14:textId="65DCE562" w:rsidR="005C7E81" w:rsidRDefault="002604FA">
      <w:pPr>
        <w:pStyle w:val="Inhopg3"/>
        <w:tabs>
          <w:tab w:val="left" w:pos="1540"/>
          <w:tab w:val="right" w:leader="dot" w:pos="9062"/>
        </w:tabs>
        <w:rPr>
          <w:rFonts w:eastAsiaTheme="minorEastAsia" w:cstheme="minorBidi"/>
          <w:i w:val="0"/>
          <w:iCs w:val="0"/>
          <w:noProof/>
          <w:sz w:val="22"/>
          <w:szCs w:val="22"/>
          <w:lang w:eastAsia="nl-NL"/>
        </w:rPr>
      </w:pPr>
      <w:hyperlink w:anchor="_Toc65849293" w:history="1">
        <w:r w:rsidR="005C7E81" w:rsidRPr="004D6A01">
          <w:rPr>
            <w:rStyle w:val="Hyperlink"/>
            <w:rFonts w:ascii="Verdana" w:hAnsi="Verdana"/>
            <w:noProof/>
          </w:rPr>
          <w:t>B 1.11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Eindopbrengsten groep 8 schooljaar 2020-2021</w:t>
        </w:r>
        <w:r w:rsidR="005C7E81">
          <w:rPr>
            <w:noProof/>
            <w:webHidden/>
          </w:rPr>
          <w:tab/>
        </w:r>
        <w:r w:rsidR="005C7E81">
          <w:rPr>
            <w:noProof/>
            <w:webHidden/>
          </w:rPr>
          <w:fldChar w:fldCharType="begin"/>
        </w:r>
        <w:r w:rsidR="005C7E81">
          <w:rPr>
            <w:noProof/>
            <w:webHidden/>
          </w:rPr>
          <w:instrText xml:space="preserve"> PAGEREF _Toc65849293 \h </w:instrText>
        </w:r>
        <w:r w:rsidR="005C7E81">
          <w:rPr>
            <w:noProof/>
            <w:webHidden/>
          </w:rPr>
        </w:r>
        <w:r w:rsidR="005C7E81">
          <w:rPr>
            <w:noProof/>
            <w:webHidden/>
          </w:rPr>
          <w:fldChar w:fldCharType="separate"/>
        </w:r>
        <w:r w:rsidR="005C7E81">
          <w:rPr>
            <w:noProof/>
            <w:webHidden/>
          </w:rPr>
          <w:t>29</w:t>
        </w:r>
        <w:r w:rsidR="005C7E81">
          <w:rPr>
            <w:noProof/>
            <w:webHidden/>
          </w:rPr>
          <w:fldChar w:fldCharType="end"/>
        </w:r>
      </w:hyperlink>
    </w:p>
    <w:p w14:paraId="57EFE49E" w14:textId="27E5F187" w:rsidR="005C7E81" w:rsidRDefault="002604FA">
      <w:pPr>
        <w:pStyle w:val="Inhopg3"/>
        <w:tabs>
          <w:tab w:val="left" w:pos="1540"/>
          <w:tab w:val="right" w:leader="dot" w:pos="9062"/>
        </w:tabs>
        <w:rPr>
          <w:rFonts w:eastAsiaTheme="minorEastAsia" w:cstheme="minorBidi"/>
          <w:i w:val="0"/>
          <w:iCs w:val="0"/>
          <w:noProof/>
          <w:sz w:val="22"/>
          <w:szCs w:val="22"/>
          <w:lang w:eastAsia="nl-NL"/>
        </w:rPr>
      </w:pPr>
      <w:hyperlink w:anchor="_Toc65849294" w:history="1">
        <w:r w:rsidR="005C7E81" w:rsidRPr="004D6A01">
          <w:rPr>
            <w:rStyle w:val="Hyperlink"/>
            <w:rFonts w:ascii="Verdana" w:hAnsi="Verdana"/>
            <w:noProof/>
          </w:rPr>
          <w:t>B 1.12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Verwijsadviezen voortgezet onderwijs</w:t>
        </w:r>
        <w:r w:rsidR="005C7E81">
          <w:rPr>
            <w:noProof/>
            <w:webHidden/>
          </w:rPr>
          <w:tab/>
        </w:r>
        <w:r w:rsidR="005C7E81">
          <w:rPr>
            <w:noProof/>
            <w:webHidden/>
          </w:rPr>
          <w:fldChar w:fldCharType="begin"/>
        </w:r>
        <w:r w:rsidR="005C7E81">
          <w:rPr>
            <w:noProof/>
            <w:webHidden/>
          </w:rPr>
          <w:instrText xml:space="preserve"> PAGEREF _Toc65849294 \h </w:instrText>
        </w:r>
        <w:r w:rsidR="005C7E81">
          <w:rPr>
            <w:noProof/>
            <w:webHidden/>
          </w:rPr>
        </w:r>
        <w:r w:rsidR="005C7E81">
          <w:rPr>
            <w:noProof/>
            <w:webHidden/>
          </w:rPr>
          <w:fldChar w:fldCharType="separate"/>
        </w:r>
        <w:r w:rsidR="005C7E81">
          <w:rPr>
            <w:noProof/>
            <w:webHidden/>
          </w:rPr>
          <w:t>33</w:t>
        </w:r>
        <w:r w:rsidR="005C7E81">
          <w:rPr>
            <w:noProof/>
            <w:webHidden/>
          </w:rPr>
          <w:fldChar w:fldCharType="end"/>
        </w:r>
      </w:hyperlink>
    </w:p>
    <w:p w14:paraId="29226A26" w14:textId="59D2EB14" w:rsidR="005C7E81" w:rsidRDefault="002604FA">
      <w:pPr>
        <w:pStyle w:val="Inhopg3"/>
        <w:tabs>
          <w:tab w:val="left" w:pos="1540"/>
          <w:tab w:val="right" w:leader="dot" w:pos="9062"/>
        </w:tabs>
        <w:rPr>
          <w:rFonts w:eastAsiaTheme="minorEastAsia" w:cstheme="minorBidi"/>
          <w:i w:val="0"/>
          <w:iCs w:val="0"/>
          <w:noProof/>
          <w:sz w:val="22"/>
          <w:szCs w:val="22"/>
          <w:lang w:eastAsia="nl-NL"/>
        </w:rPr>
      </w:pPr>
      <w:hyperlink w:anchor="_Toc65849295" w:history="1">
        <w:r w:rsidR="005C7E81" w:rsidRPr="004D6A01">
          <w:rPr>
            <w:rStyle w:val="Hyperlink"/>
            <w:rFonts w:ascii="Verdana" w:hAnsi="Verdana"/>
            <w:noProof/>
          </w:rPr>
          <w:t>B 1.13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Functioneren oud-leerlingen 3e jaar VO</w:t>
        </w:r>
        <w:r w:rsidR="005C7E81">
          <w:rPr>
            <w:noProof/>
            <w:webHidden/>
          </w:rPr>
          <w:tab/>
        </w:r>
        <w:r w:rsidR="005C7E81">
          <w:rPr>
            <w:noProof/>
            <w:webHidden/>
          </w:rPr>
          <w:fldChar w:fldCharType="begin"/>
        </w:r>
        <w:r w:rsidR="005C7E81">
          <w:rPr>
            <w:noProof/>
            <w:webHidden/>
          </w:rPr>
          <w:instrText xml:space="preserve"> PAGEREF _Toc65849295 \h </w:instrText>
        </w:r>
        <w:r w:rsidR="005C7E81">
          <w:rPr>
            <w:noProof/>
            <w:webHidden/>
          </w:rPr>
        </w:r>
        <w:r w:rsidR="005C7E81">
          <w:rPr>
            <w:noProof/>
            <w:webHidden/>
          </w:rPr>
          <w:fldChar w:fldCharType="separate"/>
        </w:r>
        <w:r w:rsidR="005C7E81">
          <w:rPr>
            <w:noProof/>
            <w:webHidden/>
          </w:rPr>
          <w:t>35</w:t>
        </w:r>
        <w:r w:rsidR="005C7E81">
          <w:rPr>
            <w:noProof/>
            <w:webHidden/>
          </w:rPr>
          <w:fldChar w:fldCharType="end"/>
        </w:r>
      </w:hyperlink>
    </w:p>
    <w:p w14:paraId="284F0B19" w14:textId="78135BB2" w:rsidR="005C7E81" w:rsidRDefault="002604FA">
      <w:pPr>
        <w:pStyle w:val="Inhopg2"/>
        <w:tabs>
          <w:tab w:val="right" w:leader="dot" w:pos="9062"/>
        </w:tabs>
        <w:rPr>
          <w:rFonts w:eastAsiaTheme="minorEastAsia" w:cstheme="minorBidi"/>
          <w:smallCaps w:val="0"/>
          <w:noProof/>
          <w:sz w:val="22"/>
          <w:szCs w:val="22"/>
          <w:lang w:eastAsia="nl-NL"/>
        </w:rPr>
      </w:pPr>
      <w:hyperlink w:anchor="_Toc65849296" w:history="1">
        <w:r w:rsidR="005C7E81" w:rsidRPr="004D6A01">
          <w:rPr>
            <w:rStyle w:val="Hyperlink"/>
            <w:rFonts w:ascii="Verdana" w:hAnsi="Verdana"/>
            <w:b/>
            <w:bCs/>
            <w:noProof/>
          </w:rPr>
          <w:t>Hoofdstuk B2: Schoolklimaat</w:t>
        </w:r>
        <w:r w:rsidR="005C7E81">
          <w:rPr>
            <w:noProof/>
            <w:webHidden/>
          </w:rPr>
          <w:tab/>
        </w:r>
        <w:r w:rsidR="005C7E81">
          <w:rPr>
            <w:noProof/>
            <w:webHidden/>
          </w:rPr>
          <w:fldChar w:fldCharType="begin"/>
        </w:r>
        <w:r w:rsidR="005C7E81">
          <w:rPr>
            <w:noProof/>
            <w:webHidden/>
          </w:rPr>
          <w:instrText xml:space="preserve"> PAGEREF _Toc65849296 \h </w:instrText>
        </w:r>
        <w:r w:rsidR="005C7E81">
          <w:rPr>
            <w:noProof/>
            <w:webHidden/>
          </w:rPr>
        </w:r>
        <w:r w:rsidR="005C7E81">
          <w:rPr>
            <w:noProof/>
            <w:webHidden/>
          </w:rPr>
          <w:fldChar w:fldCharType="separate"/>
        </w:r>
        <w:r w:rsidR="005C7E81">
          <w:rPr>
            <w:noProof/>
            <w:webHidden/>
          </w:rPr>
          <w:t>35</w:t>
        </w:r>
        <w:r w:rsidR="005C7E81">
          <w:rPr>
            <w:noProof/>
            <w:webHidden/>
          </w:rPr>
          <w:fldChar w:fldCharType="end"/>
        </w:r>
      </w:hyperlink>
    </w:p>
    <w:p w14:paraId="7B698902" w14:textId="2A9B6993"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97" w:history="1">
        <w:r w:rsidR="005C7E81" w:rsidRPr="004D6A01">
          <w:rPr>
            <w:rStyle w:val="Hyperlink"/>
            <w:rFonts w:ascii="Verdana" w:hAnsi="Verdana"/>
            <w:noProof/>
          </w:rPr>
          <w:t>B 2.1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Veiligheid en tevredenheid leerlingen</w:t>
        </w:r>
        <w:r w:rsidR="005C7E81">
          <w:rPr>
            <w:noProof/>
            <w:webHidden/>
          </w:rPr>
          <w:tab/>
        </w:r>
        <w:r w:rsidR="005C7E81">
          <w:rPr>
            <w:noProof/>
            <w:webHidden/>
          </w:rPr>
          <w:fldChar w:fldCharType="begin"/>
        </w:r>
        <w:r w:rsidR="005C7E81">
          <w:rPr>
            <w:noProof/>
            <w:webHidden/>
          </w:rPr>
          <w:instrText xml:space="preserve"> PAGEREF _Toc65849297 \h </w:instrText>
        </w:r>
        <w:r w:rsidR="005C7E81">
          <w:rPr>
            <w:noProof/>
            <w:webHidden/>
          </w:rPr>
        </w:r>
        <w:r w:rsidR="005C7E81">
          <w:rPr>
            <w:noProof/>
            <w:webHidden/>
          </w:rPr>
          <w:fldChar w:fldCharType="separate"/>
        </w:r>
        <w:r w:rsidR="005C7E81">
          <w:rPr>
            <w:noProof/>
            <w:webHidden/>
          </w:rPr>
          <w:t>35</w:t>
        </w:r>
        <w:r w:rsidR="005C7E81">
          <w:rPr>
            <w:noProof/>
            <w:webHidden/>
          </w:rPr>
          <w:fldChar w:fldCharType="end"/>
        </w:r>
      </w:hyperlink>
    </w:p>
    <w:p w14:paraId="1ABA0425" w14:textId="6F275B93"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98" w:history="1">
        <w:r w:rsidR="005C7E81" w:rsidRPr="004D6A01">
          <w:rPr>
            <w:rStyle w:val="Hyperlink"/>
            <w:rFonts w:ascii="Verdana" w:hAnsi="Verdana"/>
            <w:noProof/>
          </w:rPr>
          <w:t>B 2.2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Tevredenheid ouders (2-jaarlijks)</w:t>
        </w:r>
        <w:r w:rsidR="005C7E81">
          <w:rPr>
            <w:noProof/>
            <w:webHidden/>
          </w:rPr>
          <w:tab/>
        </w:r>
        <w:r w:rsidR="005C7E81">
          <w:rPr>
            <w:noProof/>
            <w:webHidden/>
          </w:rPr>
          <w:fldChar w:fldCharType="begin"/>
        </w:r>
        <w:r w:rsidR="005C7E81">
          <w:rPr>
            <w:noProof/>
            <w:webHidden/>
          </w:rPr>
          <w:instrText xml:space="preserve"> PAGEREF _Toc65849298 \h </w:instrText>
        </w:r>
        <w:r w:rsidR="005C7E81">
          <w:rPr>
            <w:noProof/>
            <w:webHidden/>
          </w:rPr>
        </w:r>
        <w:r w:rsidR="005C7E81">
          <w:rPr>
            <w:noProof/>
            <w:webHidden/>
          </w:rPr>
          <w:fldChar w:fldCharType="separate"/>
        </w:r>
        <w:r w:rsidR="005C7E81">
          <w:rPr>
            <w:noProof/>
            <w:webHidden/>
          </w:rPr>
          <w:t>36</w:t>
        </w:r>
        <w:r w:rsidR="005C7E81">
          <w:rPr>
            <w:noProof/>
            <w:webHidden/>
          </w:rPr>
          <w:fldChar w:fldCharType="end"/>
        </w:r>
      </w:hyperlink>
    </w:p>
    <w:p w14:paraId="6D3DC100" w14:textId="7C1B66BD" w:rsidR="005C7E81" w:rsidRDefault="002604FA">
      <w:pPr>
        <w:pStyle w:val="Inhopg3"/>
        <w:tabs>
          <w:tab w:val="left" w:pos="1320"/>
          <w:tab w:val="right" w:leader="dot" w:pos="9062"/>
        </w:tabs>
        <w:rPr>
          <w:rFonts w:eastAsiaTheme="minorEastAsia" w:cstheme="minorBidi"/>
          <w:i w:val="0"/>
          <w:iCs w:val="0"/>
          <w:noProof/>
          <w:sz w:val="22"/>
          <w:szCs w:val="22"/>
          <w:lang w:eastAsia="nl-NL"/>
        </w:rPr>
      </w:pPr>
      <w:hyperlink w:anchor="_Toc65849299" w:history="1">
        <w:r w:rsidR="005C7E81" w:rsidRPr="004D6A01">
          <w:rPr>
            <w:rStyle w:val="Hyperlink"/>
            <w:rFonts w:ascii="Verdana" w:hAnsi="Verdana"/>
            <w:noProof/>
          </w:rPr>
          <w:t>B 2.3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Burgerschap en maatschappelijke competenties</w:t>
        </w:r>
        <w:r w:rsidR="005C7E81">
          <w:rPr>
            <w:noProof/>
            <w:webHidden/>
          </w:rPr>
          <w:tab/>
        </w:r>
        <w:r w:rsidR="005C7E81">
          <w:rPr>
            <w:noProof/>
            <w:webHidden/>
          </w:rPr>
          <w:fldChar w:fldCharType="begin"/>
        </w:r>
        <w:r w:rsidR="005C7E81">
          <w:rPr>
            <w:noProof/>
            <w:webHidden/>
          </w:rPr>
          <w:instrText xml:space="preserve"> PAGEREF _Toc65849299 \h </w:instrText>
        </w:r>
        <w:r w:rsidR="005C7E81">
          <w:rPr>
            <w:noProof/>
            <w:webHidden/>
          </w:rPr>
        </w:r>
        <w:r w:rsidR="005C7E81">
          <w:rPr>
            <w:noProof/>
            <w:webHidden/>
          </w:rPr>
          <w:fldChar w:fldCharType="separate"/>
        </w:r>
        <w:r w:rsidR="005C7E81">
          <w:rPr>
            <w:noProof/>
            <w:webHidden/>
          </w:rPr>
          <w:t>37</w:t>
        </w:r>
        <w:r w:rsidR="005C7E81">
          <w:rPr>
            <w:noProof/>
            <w:webHidden/>
          </w:rPr>
          <w:fldChar w:fldCharType="end"/>
        </w:r>
      </w:hyperlink>
    </w:p>
    <w:p w14:paraId="75221ABA" w14:textId="5A5D7206" w:rsidR="005C7E81" w:rsidRDefault="002604FA">
      <w:pPr>
        <w:pStyle w:val="Inhopg1"/>
        <w:rPr>
          <w:rFonts w:eastAsiaTheme="minorEastAsia" w:cstheme="minorBidi"/>
          <w:b w:val="0"/>
          <w:bCs w:val="0"/>
          <w:caps w:val="0"/>
          <w:noProof/>
          <w:sz w:val="22"/>
          <w:szCs w:val="22"/>
          <w:lang w:eastAsia="nl-NL"/>
        </w:rPr>
      </w:pPr>
      <w:hyperlink w:anchor="_Toc65849300" w:history="1">
        <w:r w:rsidR="005C7E81" w:rsidRPr="004D6A01">
          <w:rPr>
            <w:rStyle w:val="Hyperlink"/>
            <w:rFonts w:ascii="Verdana" w:hAnsi="Verdana"/>
            <w:noProof/>
          </w:rPr>
          <w:t>DEEL C</w:t>
        </w:r>
        <w:r w:rsidR="005C7E81">
          <w:rPr>
            <w:rFonts w:eastAsiaTheme="minorEastAsia" w:cstheme="minorBidi"/>
            <w:b w:val="0"/>
            <w:bCs w:val="0"/>
            <w:caps w:val="0"/>
            <w:noProof/>
            <w:sz w:val="22"/>
            <w:szCs w:val="22"/>
            <w:lang w:eastAsia="nl-NL"/>
          </w:rPr>
          <w:tab/>
        </w:r>
        <w:r w:rsidR="005C7E81" w:rsidRPr="004D6A01">
          <w:rPr>
            <w:rStyle w:val="Hyperlink"/>
            <w:rFonts w:ascii="Verdana" w:hAnsi="Verdana"/>
            <w:noProof/>
          </w:rPr>
          <w:t>MEERJARENPLAN</w:t>
        </w:r>
        <w:r w:rsidR="005C7E81">
          <w:rPr>
            <w:noProof/>
            <w:webHidden/>
          </w:rPr>
          <w:tab/>
        </w:r>
        <w:r w:rsidR="005C7E81">
          <w:rPr>
            <w:noProof/>
            <w:webHidden/>
          </w:rPr>
          <w:fldChar w:fldCharType="begin"/>
        </w:r>
        <w:r w:rsidR="005C7E81">
          <w:rPr>
            <w:noProof/>
            <w:webHidden/>
          </w:rPr>
          <w:instrText xml:space="preserve"> PAGEREF _Toc65849300 \h </w:instrText>
        </w:r>
        <w:r w:rsidR="005C7E81">
          <w:rPr>
            <w:noProof/>
            <w:webHidden/>
          </w:rPr>
        </w:r>
        <w:r w:rsidR="005C7E81">
          <w:rPr>
            <w:noProof/>
            <w:webHidden/>
          </w:rPr>
          <w:fldChar w:fldCharType="separate"/>
        </w:r>
        <w:r w:rsidR="005C7E81">
          <w:rPr>
            <w:noProof/>
            <w:webHidden/>
          </w:rPr>
          <w:t>39</w:t>
        </w:r>
        <w:r w:rsidR="005C7E81">
          <w:rPr>
            <w:noProof/>
            <w:webHidden/>
          </w:rPr>
          <w:fldChar w:fldCharType="end"/>
        </w:r>
      </w:hyperlink>
    </w:p>
    <w:p w14:paraId="386849FB" w14:textId="69FE2329" w:rsidR="005C7E81" w:rsidRDefault="002604FA">
      <w:pPr>
        <w:pStyle w:val="Inhopg1"/>
        <w:rPr>
          <w:rFonts w:eastAsiaTheme="minorEastAsia" w:cstheme="minorBidi"/>
          <w:b w:val="0"/>
          <w:bCs w:val="0"/>
          <w:caps w:val="0"/>
          <w:noProof/>
          <w:sz w:val="22"/>
          <w:szCs w:val="22"/>
          <w:lang w:eastAsia="nl-NL"/>
        </w:rPr>
      </w:pPr>
      <w:hyperlink w:anchor="_Toc65849301" w:history="1">
        <w:r w:rsidR="005C7E81" w:rsidRPr="004D6A01">
          <w:rPr>
            <w:rStyle w:val="Hyperlink"/>
            <w:rFonts w:ascii="Verdana" w:hAnsi="Verdana"/>
            <w:noProof/>
          </w:rPr>
          <w:t>DEEL D</w:t>
        </w:r>
        <w:r w:rsidR="005C7E81">
          <w:rPr>
            <w:rFonts w:eastAsiaTheme="minorEastAsia" w:cstheme="minorBidi"/>
            <w:b w:val="0"/>
            <w:bCs w:val="0"/>
            <w:caps w:val="0"/>
            <w:noProof/>
            <w:sz w:val="22"/>
            <w:szCs w:val="22"/>
            <w:lang w:eastAsia="nl-NL"/>
          </w:rPr>
          <w:tab/>
        </w:r>
        <w:r w:rsidR="005C7E81" w:rsidRPr="004D6A01">
          <w:rPr>
            <w:rStyle w:val="Hyperlink"/>
            <w:rFonts w:ascii="Verdana" w:hAnsi="Verdana"/>
            <w:noProof/>
          </w:rPr>
          <w:t>JAARPLAN</w:t>
        </w:r>
        <w:r w:rsidR="005C7E81">
          <w:rPr>
            <w:noProof/>
            <w:webHidden/>
          </w:rPr>
          <w:tab/>
        </w:r>
        <w:r w:rsidR="005C7E81">
          <w:rPr>
            <w:noProof/>
            <w:webHidden/>
          </w:rPr>
          <w:fldChar w:fldCharType="begin"/>
        </w:r>
        <w:r w:rsidR="005C7E81">
          <w:rPr>
            <w:noProof/>
            <w:webHidden/>
          </w:rPr>
          <w:instrText xml:space="preserve"> PAGEREF _Toc65849301 \h </w:instrText>
        </w:r>
        <w:r w:rsidR="005C7E81">
          <w:rPr>
            <w:noProof/>
            <w:webHidden/>
          </w:rPr>
        </w:r>
        <w:r w:rsidR="005C7E81">
          <w:rPr>
            <w:noProof/>
            <w:webHidden/>
          </w:rPr>
          <w:fldChar w:fldCharType="separate"/>
        </w:r>
        <w:r w:rsidR="005C7E81">
          <w:rPr>
            <w:noProof/>
            <w:webHidden/>
          </w:rPr>
          <w:t>40</w:t>
        </w:r>
        <w:r w:rsidR="005C7E81">
          <w:rPr>
            <w:noProof/>
            <w:webHidden/>
          </w:rPr>
          <w:fldChar w:fldCharType="end"/>
        </w:r>
      </w:hyperlink>
    </w:p>
    <w:p w14:paraId="13EAF821" w14:textId="1A5BA72D" w:rsidR="005C7E81" w:rsidRDefault="002604FA">
      <w:pPr>
        <w:pStyle w:val="Inhopg1"/>
        <w:rPr>
          <w:rFonts w:eastAsiaTheme="minorEastAsia" w:cstheme="minorBidi"/>
          <w:b w:val="0"/>
          <w:bCs w:val="0"/>
          <w:caps w:val="0"/>
          <w:noProof/>
          <w:sz w:val="22"/>
          <w:szCs w:val="22"/>
          <w:lang w:eastAsia="nl-NL"/>
        </w:rPr>
      </w:pPr>
      <w:hyperlink w:anchor="_Toc65849302" w:history="1">
        <w:r w:rsidR="005C7E81" w:rsidRPr="004D6A01">
          <w:rPr>
            <w:rStyle w:val="Hyperlink"/>
            <w:rFonts w:ascii="Verdana" w:hAnsi="Verdana"/>
            <w:noProof/>
          </w:rPr>
          <w:t>DEEL E</w:t>
        </w:r>
        <w:r w:rsidR="005C7E81">
          <w:rPr>
            <w:rFonts w:eastAsiaTheme="minorEastAsia" w:cstheme="minorBidi"/>
            <w:b w:val="0"/>
            <w:bCs w:val="0"/>
            <w:caps w:val="0"/>
            <w:noProof/>
            <w:sz w:val="22"/>
            <w:szCs w:val="22"/>
            <w:lang w:eastAsia="nl-NL"/>
          </w:rPr>
          <w:tab/>
        </w:r>
        <w:r w:rsidR="005C7E81" w:rsidRPr="004D6A01">
          <w:rPr>
            <w:rStyle w:val="Hyperlink"/>
            <w:rFonts w:ascii="Verdana" w:hAnsi="Verdana"/>
            <w:noProof/>
          </w:rPr>
          <w:t>BIJLAGEN EN VERWIJZINGEN</w:t>
        </w:r>
        <w:r w:rsidR="005C7E81">
          <w:rPr>
            <w:noProof/>
            <w:webHidden/>
          </w:rPr>
          <w:tab/>
        </w:r>
        <w:r w:rsidR="005C7E81">
          <w:rPr>
            <w:noProof/>
            <w:webHidden/>
          </w:rPr>
          <w:fldChar w:fldCharType="begin"/>
        </w:r>
        <w:r w:rsidR="005C7E81">
          <w:rPr>
            <w:noProof/>
            <w:webHidden/>
          </w:rPr>
          <w:instrText xml:space="preserve"> PAGEREF _Toc65849302 \h </w:instrText>
        </w:r>
        <w:r w:rsidR="005C7E81">
          <w:rPr>
            <w:noProof/>
            <w:webHidden/>
          </w:rPr>
        </w:r>
        <w:r w:rsidR="005C7E81">
          <w:rPr>
            <w:noProof/>
            <w:webHidden/>
          </w:rPr>
          <w:fldChar w:fldCharType="separate"/>
        </w:r>
        <w:r w:rsidR="005C7E81">
          <w:rPr>
            <w:noProof/>
            <w:webHidden/>
          </w:rPr>
          <w:t>41</w:t>
        </w:r>
        <w:r w:rsidR="005C7E81">
          <w:rPr>
            <w:noProof/>
            <w:webHidden/>
          </w:rPr>
          <w:fldChar w:fldCharType="end"/>
        </w:r>
      </w:hyperlink>
    </w:p>
    <w:p w14:paraId="41585077" w14:textId="383DCA94" w:rsidR="00BF47F8" w:rsidRDefault="002F172A" w:rsidP="00BF47F8">
      <w:pPr>
        <w:pStyle w:val="Kop1"/>
        <w:rPr>
          <w:rFonts w:cstheme="minorHAnsi"/>
          <w:caps/>
          <w:sz w:val="20"/>
          <w:szCs w:val="20"/>
        </w:rPr>
      </w:pPr>
      <w:r w:rsidRPr="00BF47F8">
        <w:rPr>
          <w:rFonts w:cstheme="minorHAnsi"/>
          <w:caps/>
          <w:sz w:val="20"/>
          <w:szCs w:val="20"/>
        </w:rPr>
        <w:fldChar w:fldCharType="end"/>
      </w:r>
    </w:p>
    <w:p w14:paraId="36D1ED7A" w14:textId="1EFE5D39" w:rsidR="00BF47F8" w:rsidRDefault="00BF47F8">
      <w:pPr>
        <w:rPr>
          <w:rFonts w:asciiTheme="majorHAnsi" w:eastAsiaTheme="majorEastAsia" w:hAnsiTheme="majorHAnsi" w:cstheme="minorHAnsi"/>
          <w:caps/>
          <w:color w:val="2E74B5" w:themeColor="accent1" w:themeShade="BF"/>
          <w:sz w:val="20"/>
          <w:szCs w:val="20"/>
        </w:rPr>
      </w:pPr>
      <w:r>
        <w:rPr>
          <w:rFonts w:cstheme="minorHAnsi"/>
          <w:caps/>
          <w:sz w:val="20"/>
          <w:szCs w:val="20"/>
        </w:rPr>
        <w:br w:type="page"/>
      </w:r>
    </w:p>
    <w:p w14:paraId="7B20B8DE" w14:textId="53397687" w:rsidR="00DF6D1D" w:rsidRPr="00BF47F8" w:rsidRDefault="00DF6D1D" w:rsidP="00BF47F8">
      <w:pPr>
        <w:pStyle w:val="Kop1"/>
        <w:rPr>
          <w:rFonts w:ascii="Verdana" w:hAnsi="Verdana"/>
          <w:b/>
          <w:bCs/>
          <w:color w:val="000000" w:themeColor="text1"/>
        </w:rPr>
      </w:pPr>
      <w:bookmarkStart w:id="0" w:name="_Toc65849238"/>
      <w:r w:rsidRPr="00BF47F8">
        <w:rPr>
          <w:rFonts w:ascii="Verdana" w:hAnsi="Verdana"/>
          <w:b/>
          <w:bCs/>
          <w:color w:val="000000" w:themeColor="text1"/>
        </w:rPr>
        <w:lastRenderedPageBreak/>
        <w:t>I</w:t>
      </w:r>
      <w:r w:rsidR="00BF47F8">
        <w:rPr>
          <w:rFonts w:ascii="Verdana" w:hAnsi="Verdana"/>
          <w:b/>
          <w:bCs/>
          <w:color w:val="000000" w:themeColor="text1"/>
        </w:rPr>
        <w:t>NLEIDING</w:t>
      </w:r>
      <w:bookmarkEnd w:id="0"/>
    </w:p>
    <w:p w14:paraId="74CBCFD2" w14:textId="77777777" w:rsidR="00F420B8" w:rsidRDefault="00F420B8" w:rsidP="00C8796C">
      <w:pPr>
        <w:rPr>
          <w:rFonts w:ascii="Verdana" w:hAnsi="Verdana" w:cs="Arial"/>
          <w:sz w:val="20"/>
          <w:szCs w:val="20"/>
        </w:rPr>
      </w:pPr>
    </w:p>
    <w:p w14:paraId="6DCFACBC" w14:textId="777C40B8" w:rsidR="00C8796C" w:rsidRPr="00C8796C" w:rsidRDefault="00C8796C" w:rsidP="00C8796C">
      <w:pPr>
        <w:rPr>
          <w:rFonts w:ascii="Verdana" w:hAnsi="Verdana" w:cs="Arial"/>
          <w:sz w:val="20"/>
          <w:szCs w:val="20"/>
        </w:rPr>
      </w:pPr>
      <w:proofErr w:type="spellStart"/>
      <w:r w:rsidRPr="00C8796C">
        <w:rPr>
          <w:rFonts w:ascii="Verdana" w:hAnsi="Verdana" w:cs="Arial"/>
          <w:sz w:val="20"/>
          <w:szCs w:val="20"/>
        </w:rPr>
        <w:t>Unicoz</w:t>
      </w:r>
      <w:proofErr w:type="spellEnd"/>
      <w:r w:rsidRPr="00C8796C">
        <w:rPr>
          <w:rFonts w:ascii="Verdana" w:hAnsi="Verdana" w:cs="Arial"/>
          <w:sz w:val="20"/>
          <w:szCs w:val="20"/>
        </w:rPr>
        <w:t xml:space="preserve"> hanteert een cyclische werkwijze in de kwaliteitszorg, volgens de PDCA cirkel (Plan, Do, Check, Act). Dat gebeurt zowel op het niveau van de school als op stichtingsniveau. Om de kwaliteitszorg ten aanzien van de onderwijskwaliteit op elke school vorm te geven hanteren de scholen en het bestuur een gezamenlijke jaarcyclus. In schema: </w:t>
      </w:r>
    </w:p>
    <w:p w14:paraId="5322A74D" w14:textId="77777777" w:rsidR="00C8796C" w:rsidRPr="00C8796C" w:rsidRDefault="00C8796C" w:rsidP="00C8796C">
      <w:pPr>
        <w:rPr>
          <w:rFonts w:ascii="Verdana" w:hAnsi="Verdana" w:cs="Arial"/>
          <w:sz w:val="20"/>
          <w:szCs w:val="20"/>
        </w:rPr>
      </w:pPr>
      <w:r>
        <w:rPr>
          <w:noProof/>
        </w:rPr>
        <w:drawing>
          <wp:inline distT="0" distB="0" distL="0" distR="0" wp14:anchorId="75232007" wp14:editId="3D73ABE0">
            <wp:extent cx="5578476" cy="3192365"/>
            <wp:effectExtent l="0" t="0" r="3175"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8476" cy="3192365"/>
                    </a:xfrm>
                    <a:prstGeom prst="rect">
                      <a:avLst/>
                    </a:prstGeom>
                  </pic:spPr>
                </pic:pic>
              </a:graphicData>
            </a:graphic>
          </wp:inline>
        </w:drawing>
      </w:r>
    </w:p>
    <w:p w14:paraId="058D9AFF" w14:textId="77777777" w:rsidR="00C8796C" w:rsidRPr="00C8796C" w:rsidRDefault="00C8796C" w:rsidP="00C8796C">
      <w:pPr>
        <w:rPr>
          <w:rFonts w:ascii="Verdana" w:hAnsi="Verdana" w:cs="Arial"/>
          <w:b/>
          <w:sz w:val="20"/>
          <w:szCs w:val="20"/>
        </w:rPr>
      </w:pPr>
    </w:p>
    <w:p w14:paraId="247FECE6" w14:textId="77777777" w:rsidR="00C8796C" w:rsidRPr="00C8796C" w:rsidRDefault="00C8796C" w:rsidP="00C8796C">
      <w:pPr>
        <w:rPr>
          <w:rFonts w:ascii="Verdana" w:hAnsi="Verdana" w:cs="Arial"/>
          <w:b/>
          <w:sz w:val="20"/>
          <w:szCs w:val="20"/>
        </w:rPr>
      </w:pPr>
      <w:r w:rsidRPr="00C8796C">
        <w:rPr>
          <w:rFonts w:ascii="Verdana" w:hAnsi="Verdana" w:cs="Arial"/>
          <w:b/>
          <w:sz w:val="20"/>
          <w:szCs w:val="20"/>
        </w:rPr>
        <w:t>Het schooldocument</w:t>
      </w:r>
    </w:p>
    <w:p w14:paraId="5AAFF93D" w14:textId="4907CAB7" w:rsidR="00C8796C" w:rsidRPr="00C8796C" w:rsidRDefault="00C8796C" w:rsidP="00C8796C">
      <w:pPr>
        <w:rPr>
          <w:rFonts w:ascii="Verdana" w:hAnsi="Verdana" w:cs="Arial"/>
          <w:sz w:val="20"/>
          <w:szCs w:val="20"/>
        </w:rPr>
      </w:pPr>
      <w:r w:rsidRPr="31315050">
        <w:rPr>
          <w:rFonts w:ascii="Verdana" w:hAnsi="Verdana" w:cs="Arial"/>
          <w:sz w:val="20"/>
          <w:szCs w:val="20"/>
        </w:rPr>
        <w:t>In overleg met elkaar hebben directies en bestuur besloten om een SCHOOLDOCUMENT te gaan hanteren. Dit document staat centraal in de jaarlijkse cyclus van de school, die door de directie en het team va</w:t>
      </w:r>
      <w:r w:rsidR="787559F0" w:rsidRPr="31315050">
        <w:rPr>
          <w:rFonts w:ascii="Verdana" w:hAnsi="Verdana" w:cs="Arial"/>
          <w:sz w:val="20"/>
          <w:szCs w:val="20"/>
        </w:rPr>
        <w:t xml:space="preserve">n </w:t>
      </w:r>
      <w:r w:rsidRPr="31315050">
        <w:rPr>
          <w:rFonts w:ascii="Verdana" w:hAnsi="Verdana" w:cs="Arial"/>
          <w:sz w:val="20"/>
          <w:szCs w:val="20"/>
        </w:rPr>
        <w:t xml:space="preserve">de school wordt uitgevoerd. Het vervult de rol van schoolplan, meerjarenplan, jaarplan en rapporteren over resultaten. De inhoudsopgave is zo gemaakt dat het </w:t>
      </w:r>
      <w:proofErr w:type="spellStart"/>
      <w:r w:rsidRPr="31315050">
        <w:rPr>
          <w:rFonts w:ascii="Verdana" w:hAnsi="Verdana" w:cs="Arial"/>
          <w:sz w:val="20"/>
          <w:szCs w:val="20"/>
        </w:rPr>
        <w:t>kaderstellende</w:t>
      </w:r>
      <w:proofErr w:type="spellEnd"/>
      <w:r w:rsidRPr="31315050">
        <w:rPr>
          <w:rFonts w:ascii="Verdana" w:hAnsi="Verdana" w:cs="Arial"/>
          <w:sz w:val="20"/>
          <w:szCs w:val="20"/>
        </w:rPr>
        <w:t xml:space="preserve"> beleid van </w:t>
      </w:r>
      <w:proofErr w:type="spellStart"/>
      <w:r w:rsidRPr="31315050">
        <w:rPr>
          <w:rFonts w:ascii="Verdana" w:hAnsi="Verdana" w:cs="Arial"/>
          <w:sz w:val="20"/>
          <w:szCs w:val="20"/>
        </w:rPr>
        <w:t>Unicoz</w:t>
      </w:r>
      <w:proofErr w:type="spellEnd"/>
      <w:r w:rsidRPr="31315050">
        <w:rPr>
          <w:rFonts w:ascii="Verdana" w:hAnsi="Verdana" w:cs="Arial"/>
          <w:sz w:val="20"/>
          <w:szCs w:val="20"/>
        </w:rPr>
        <w:t xml:space="preserve"> erin is opgenomen en ook de wettelijke eisen om een schoolplan te hebben met de verplichte onderdelen. Verder dekt het schooldocument het waarderingskader van de inspectie af (deugdelijkheidseisen, waarderingskader inspectie basiskwaliteit).</w:t>
      </w:r>
    </w:p>
    <w:p w14:paraId="2BF97027" w14:textId="77777777" w:rsidR="00C8796C" w:rsidRPr="00C8796C" w:rsidRDefault="00C8796C" w:rsidP="00C8796C">
      <w:pPr>
        <w:rPr>
          <w:rFonts w:ascii="Verdana" w:hAnsi="Verdana" w:cs="Arial"/>
          <w:sz w:val="20"/>
          <w:szCs w:val="20"/>
        </w:rPr>
      </w:pPr>
      <w:r w:rsidRPr="00C8796C">
        <w:rPr>
          <w:rFonts w:ascii="Verdana" w:hAnsi="Verdana" w:cs="Arial"/>
          <w:sz w:val="20"/>
          <w:szCs w:val="20"/>
        </w:rPr>
        <w:t xml:space="preserve">Via het schooldocument evalueert de school jaarlijks wat er bereikt is in het afgelopen schooljaar, rapporteert over de gerealiseerde kwaliteit, en plant de doelen en ambities voor het nieuwe jaar. Elk jaar schuift het (vierjaren) perspectief op. Op die manier is er sprake van een dynamisch, levend gebruik van het schooldocument Het schooldocument fungeert op deze manier ook als dynamisch schoolplan. De directeur van de school is verantwoordelijk voor het opstellen ervan. </w:t>
      </w:r>
    </w:p>
    <w:p w14:paraId="1B505D97" w14:textId="4B764681" w:rsidR="00C8796C" w:rsidRPr="00C8796C" w:rsidRDefault="00C8796C" w:rsidP="00C8796C">
      <w:pPr>
        <w:rPr>
          <w:rFonts w:ascii="Verdana" w:hAnsi="Verdana" w:cs="Arial"/>
          <w:sz w:val="20"/>
          <w:szCs w:val="20"/>
        </w:rPr>
      </w:pPr>
      <w:r w:rsidRPr="00C8796C">
        <w:rPr>
          <w:rFonts w:ascii="Verdana" w:hAnsi="Verdana" w:cs="Arial"/>
          <w:sz w:val="20"/>
          <w:szCs w:val="20"/>
        </w:rPr>
        <w:t xml:space="preserve">De directeur en het bestuur spreken ten minste tweemaal per jaar op de school over de kwaliteit van de school en de ontwikkelingen, met het schooldocument als leidraad. </w:t>
      </w:r>
    </w:p>
    <w:p w14:paraId="523DB2D4" w14:textId="2873BE71" w:rsidR="00DF6D1D" w:rsidRPr="00C8796C" w:rsidRDefault="003771A6" w:rsidP="003771A6">
      <w:pPr>
        <w:rPr>
          <w:rFonts w:ascii="Verdana" w:hAnsi="Verdana" w:cstheme="minorHAnsi"/>
          <w:b/>
          <w:sz w:val="20"/>
          <w:szCs w:val="20"/>
        </w:rPr>
      </w:pPr>
      <w:r>
        <w:rPr>
          <w:rFonts w:ascii="Verdana" w:hAnsi="Verdana" w:cstheme="minorHAnsi"/>
          <w:b/>
          <w:sz w:val="20"/>
          <w:szCs w:val="20"/>
        </w:rPr>
        <w:br w:type="page"/>
      </w:r>
    </w:p>
    <w:p w14:paraId="431AD832" w14:textId="77777777" w:rsidR="00DF6D1D" w:rsidRPr="00C8796C" w:rsidRDefault="00DF6D1D" w:rsidP="006741FD">
      <w:pPr>
        <w:spacing w:after="0" w:line="276" w:lineRule="auto"/>
        <w:rPr>
          <w:rFonts w:ascii="Verdana" w:hAnsi="Verdana" w:cstheme="minorHAnsi"/>
          <w:b/>
          <w:sz w:val="20"/>
          <w:szCs w:val="20"/>
        </w:rPr>
      </w:pPr>
    </w:p>
    <w:p w14:paraId="7D734063" w14:textId="77777777" w:rsidR="003771A6" w:rsidRDefault="003771A6" w:rsidP="003771A6">
      <w:pPr>
        <w:spacing w:after="0" w:line="276" w:lineRule="auto"/>
        <w:jc w:val="center"/>
        <w:rPr>
          <w:rFonts w:ascii="Verdana" w:hAnsi="Verdana" w:cstheme="minorHAnsi"/>
          <w:b/>
          <w:sz w:val="48"/>
          <w:szCs w:val="48"/>
        </w:rPr>
      </w:pPr>
    </w:p>
    <w:p w14:paraId="7BA7463F" w14:textId="77777777" w:rsidR="003771A6" w:rsidRDefault="003771A6" w:rsidP="003771A6">
      <w:pPr>
        <w:spacing w:after="0" w:line="276" w:lineRule="auto"/>
        <w:jc w:val="center"/>
        <w:rPr>
          <w:rFonts w:ascii="Verdana" w:hAnsi="Verdana" w:cstheme="minorHAnsi"/>
          <w:b/>
          <w:sz w:val="48"/>
          <w:szCs w:val="48"/>
        </w:rPr>
      </w:pPr>
    </w:p>
    <w:p w14:paraId="41C440F2" w14:textId="1DE52ACA" w:rsidR="003771A6" w:rsidRPr="00853428" w:rsidRDefault="003771A6" w:rsidP="003771A6">
      <w:pPr>
        <w:spacing w:after="0" w:line="276" w:lineRule="auto"/>
        <w:jc w:val="center"/>
        <w:rPr>
          <w:rFonts w:ascii="Verdana" w:hAnsi="Verdana" w:cstheme="minorHAnsi"/>
          <w:b/>
          <w:sz w:val="48"/>
          <w:szCs w:val="48"/>
        </w:rPr>
      </w:pPr>
      <w:r w:rsidRPr="00853428">
        <w:rPr>
          <w:rFonts w:ascii="Verdana" w:hAnsi="Verdana" w:cstheme="minorHAnsi"/>
          <w:b/>
          <w:sz w:val="48"/>
          <w:szCs w:val="48"/>
        </w:rPr>
        <w:t xml:space="preserve">DEEL </w:t>
      </w:r>
      <w:r>
        <w:rPr>
          <w:rFonts w:ascii="Verdana" w:hAnsi="Verdana" w:cstheme="minorHAnsi"/>
          <w:b/>
          <w:sz w:val="48"/>
          <w:szCs w:val="48"/>
        </w:rPr>
        <w:t>A</w:t>
      </w:r>
    </w:p>
    <w:p w14:paraId="20FC5AC2" w14:textId="4487286B" w:rsidR="003771A6" w:rsidRPr="003771A6" w:rsidRDefault="003771A6" w:rsidP="003771A6">
      <w:pPr>
        <w:spacing w:after="0" w:line="276" w:lineRule="auto"/>
        <w:jc w:val="center"/>
        <w:rPr>
          <w:rFonts w:ascii="Verdana" w:hAnsi="Verdana" w:cstheme="minorHAnsi"/>
          <w:sz w:val="28"/>
          <w:szCs w:val="28"/>
        </w:rPr>
      </w:pPr>
      <w:r w:rsidRPr="003771A6">
        <w:rPr>
          <w:rFonts w:ascii="Verdana" w:hAnsi="Verdana" w:cstheme="minorHAnsi"/>
          <w:sz w:val="28"/>
          <w:szCs w:val="28"/>
        </w:rPr>
        <w:t>HET BELEID VAN DE SCHOOL</w:t>
      </w:r>
    </w:p>
    <w:p w14:paraId="60A8694F" w14:textId="77777777" w:rsidR="003771A6" w:rsidRDefault="003771A6" w:rsidP="003771A6">
      <w:pPr>
        <w:spacing w:after="0" w:line="276" w:lineRule="auto"/>
        <w:jc w:val="center"/>
        <w:rPr>
          <w:rFonts w:ascii="Verdana" w:hAnsi="Verdana" w:cstheme="minorHAnsi"/>
          <w:b/>
          <w:sz w:val="48"/>
          <w:szCs w:val="48"/>
        </w:rPr>
      </w:pPr>
    </w:p>
    <w:tbl>
      <w:tblPr>
        <w:tblStyle w:val="Tabelraster"/>
        <w:tblW w:w="0" w:type="auto"/>
        <w:tblLook w:val="04A0" w:firstRow="1" w:lastRow="0" w:firstColumn="1" w:lastColumn="0" w:noHBand="0" w:noVBand="1"/>
      </w:tblPr>
      <w:tblGrid>
        <w:gridCol w:w="9060"/>
      </w:tblGrid>
      <w:tr w:rsidR="003771A6" w14:paraId="38A3782B" w14:textId="77777777" w:rsidTr="00DC075B">
        <w:tc>
          <w:tcPr>
            <w:tcW w:w="9062" w:type="dxa"/>
            <w:shd w:val="clear" w:color="auto" w:fill="B4C6E7" w:themeFill="accent5" w:themeFillTint="66"/>
          </w:tcPr>
          <w:p w14:paraId="0DDE2C4B" w14:textId="77777777" w:rsidR="003771A6" w:rsidRPr="003771A6" w:rsidRDefault="003771A6" w:rsidP="00DC075B">
            <w:pPr>
              <w:spacing w:line="276" w:lineRule="auto"/>
              <w:rPr>
                <w:rFonts w:ascii="Verdana" w:hAnsi="Verdana" w:cstheme="minorHAnsi"/>
                <w:b/>
                <w:i/>
                <w:sz w:val="24"/>
                <w:szCs w:val="24"/>
              </w:rPr>
            </w:pPr>
          </w:p>
          <w:p w14:paraId="1F55EDA0" w14:textId="77777777" w:rsidR="003771A6" w:rsidRPr="003771A6" w:rsidRDefault="003771A6" w:rsidP="00DC075B">
            <w:pPr>
              <w:shd w:val="clear" w:color="auto" w:fill="B4C6E7" w:themeFill="accent5" w:themeFillTint="66"/>
              <w:spacing w:line="276" w:lineRule="auto"/>
              <w:rPr>
                <w:rFonts w:ascii="Verdana" w:hAnsi="Verdana" w:cstheme="minorHAnsi"/>
                <w:sz w:val="28"/>
                <w:szCs w:val="28"/>
              </w:rPr>
            </w:pPr>
            <w:r w:rsidRPr="003771A6">
              <w:rPr>
                <w:rFonts w:ascii="Verdana" w:hAnsi="Verdana" w:cstheme="minorHAnsi"/>
                <w:sz w:val="28"/>
                <w:szCs w:val="28"/>
              </w:rPr>
              <w:t>Hoofdstuk A1: Onderwijskundig beleid</w:t>
            </w:r>
          </w:p>
          <w:p w14:paraId="3E89C554" w14:textId="77777777" w:rsidR="003771A6" w:rsidRPr="003771A6" w:rsidRDefault="003771A6" w:rsidP="00DC075B">
            <w:pPr>
              <w:shd w:val="clear" w:color="auto" w:fill="B4C6E7" w:themeFill="accent5" w:themeFillTint="66"/>
              <w:spacing w:line="276" w:lineRule="auto"/>
              <w:rPr>
                <w:rFonts w:ascii="Verdana" w:hAnsi="Verdana" w:cstheme="minorHAnsi"/>
                <w:sz w:val="28"/>
                <w:szCs w:val="28"/>
              </w:rPr>
            </w:pPr>
            <w:r w:rsidRPr="003771A6">
              <w:rPr>
                <w:rFonts w:ascii="Verdana" w:hAnsi="Verdana" w:cstheme="minorHAnsi"/>
                <w:sz w:val="28"/>
                <w:szCs w:val="28"/>
              </w:rPr>
              <w:t>Hoofdstuk A2: Schoolklimaat</w:t>
            </w:r>
          </w:p>
          <w:p w14:paraId="456EF7D0" w14:textId="7D990B93" w:rsidR="00F8237A" w:rsidRDefault="00F8237A" w:rsidP="00DC075B">
            <w:pPr>
              <w:shd w:val="clear" w:color="auto" w:fill="B4C6E7" w:themeFill="accent5" w:themeFillTint="66"/>
              <w:spacing w:line="276" w:lineRule="auto"/>
              <w:rPr>
                <w:rFonts w:ascii="Verdana" w:hAnsi="Verdana" w:cstheme="minorHAnsi"/>
                <w:sz w:val="28"/>
                <w:szCs w:val="28"/>
              </w:rPr>
            </w:pPr>
            <w:r>
              <w:rPr>
                <w:rFonts w:ascii="Verdana" w:hAnsi="Verdana" w:cstheme="minorHAnsi"/>
                <w:sz w:val="28"/>
                <w:szCs w:val="28"/>
              </w:rPr>
              <w:t xml:space="preserve">Hoofdstuk A3: Positie van de school </w:t>
            </w:r>
          </w:p>
          <w:p w14:paraId="4663F5D1" w14:textId="36430DA3" w:rsidR="003771A6" w:rsidRPr="003771A6" w:rsidRDefault="00F8237A" w:rsidP="00DC075B">
            <w:pPr>
              <w:shd w:val="clear" w:color="auto" w:fill="B4C6E7" w:themeFill="accent5" w:themeFillTint="66"/>
              <w:spacing w:line="276" w:lineRule="auto"/>
              <w:rPr>
                <w:rFonts w:ascii="Verdana" w:hAnsi="Verdana" w:cstheme="minorHAnsi"/>
                <w:sz w:val="28"/>
                <w:szCs w:val="28"/>
              </w:rPr>
            </w:pPr>
            <w:r>
              <w:rPr>
                <w:rFonts w:ascii="Verdana" w:hAnsi="Verdana" w:cstheme="minorHAnsi"/>
                <w:sz w:val="28"/>
                <w:szCs w:val="28"/>
              </w:rPr>
              <w:t>Hoofdstuk A4</w:t>
            </w:r>
            <w:r w:rsidR="003771A6" w:rsidRPr="003771A6">
              <w:rPr>
                <w:rFonts w:ascii="Verdana" w:hAnsi="Verdana" w:cstheme="minorHAnsi"/>
                <w:sz w:val="28"/>
                <w:szCs w:val="28"/>
              </w:rPr>
              <w:t>: Personeelszaken</w:t>
            </w:r>
          </w:p>
          <w:p w14:paraId="03DA25A7" w14:textId="149BFD47" w:rsidR="003771A6" w:rsidRPr="003771A6" w:rsidRDefault="00F8237A" w:rsidP="00DC075B">
            <w:pPr>
              <w:shd w:val="clear" w:color="auto" w:fill="B4C6E7" w:themeFill="accent5" w:themeFillTint="66"/>
              <w:spacing w:line="276" w:lineRule="auto"/>
              <w:rPr>
                <w:rFonts w:ascii="Verdana" w:hAnsi="Verdana" w:cstheme="minorHAnsi"/>
                <w:sz w:val="28"/>
                <w:szCs w:val="28"/>
              </w:rPr>
            </w:pPr>
            <w:r>
              <w:rPr>
                <w:rFonts w:ascii="Verdana" w:hAnsi="Verdana" w:cstheme="minorHAnsi"/>
                <w:sz w:val="28"/>
                <w:szCs w:val="28"/>
              </w:rPr>
              <w:t>Hoofdstuk A5</w:t>
            </w:r>
            <w:r w:rsidR="003771A6" w:rsidRPr="003771A6">
              <w:rPr>
                <w:rFonts w:ascii="Verdana" w:hAnsi="Verdana" w:cstheme="minorHAnsi"/>
                <w:sz w:val="28"/>
                <w:szCs w:val="28"/>
              </w:rPr>
              <w:t>: Financiën</w:t>
            </w:r>
          </w:p>
          <w:p w14:paraId="62E31929" w14:textId="523EB7FF" w:rsidR="003771A6" w:rsidRPr="003771A6" w:rsidRDefault="00F8237A" w:rsidP="00DC075B">
            <w:pPr>
              <w:shd w:val="clear" w:color="auto" w:fill="B4C6E7" w:themeFill="accent5" w:themeFillTint="66"/>
              <w:spacing w:line="276" w:lineRule="auto"/>
              <w:rPr>
                <w:rFonts w:ascii="Verdana" w:hAnsi="Verdana" w:cstheme="minorHAnsi"/>
                <w:sz w:val="28"/>
                <w:szCs w:val="28"/>
              </w:rPr>
            </w:pPr>
            <w:r>
              <w:rPr>
                <w:rFonts w:ascii="Verdana" w:hAnsi="Verdana" w:cstheme="minorHAnsi"/>
                <w:sz w:val="28"/>
                <w:szCs w:val="28"/>
              </w:rPr>
              <w:t>Hoofdstuk A6</w:t>
            </w:r>
            <w:r w:rsidR="003771A6" w:rsidRPr="003771A6">
              <w:rPr>
                <w:rFonts w:ascii="Verdana" w:hAnsi="Verdana" w:cstheme="minorHAnsi"/>
                <w:sz w:val="28"/>
                <w:szCs w:val="28"/>
              </w:rPr>
              <w:t>: Kwaliteitszorg en ambitie</w:t>
            </w:r>
          </w:p>
          <w:p w14:paraId="3D491B27" w14:textId="77777777" w:rsidR="003771A6" w:rsidRPr="003771A6" w:rsidRDefault="003771A6" w:rsidP="00DC075B">
            <w:pPr>
              <w:spacing w:line="276" w:lineRule="auto"/>
              <w:rPr>
                <w:rFonts w:ascii="Verdana" w:hAnsi="Verdana" w:cstheme="minorHAnsi"/>
                <w:b/>
                <w:i/>
                <w:sz w:val="24"/>
                <w:szCs w:val="24"/>
              </w:rPr>
            </w:pPr>
          </w:p>
        </w:tc>
      </w:tr>
    </w:tbl>
    <w:p w14:paraId="2CB6DB24" w14:textId="2D9FC4D1" w:rsidR="003771A6" w:rsidRPr="003771A6" w:rsidRDefault="003771A6">
      <w:pPr>
        <w:rPr>
          <w:rFonts w:ascii="Verdana" w:hAnsi="Verdana" w:cstheme="minorHAnsi"/>
          <w:b/>
          <w:sz w:val="24"/>
          <w:szCs w:val="24"/>
        </w:rPr>
      </w:pPr>
    </w:p>
    <w:p w14:paraId="0868F1B7" w14:textId="77777777" w:rsidR="00044034" w:rsidRPr="00C8796C" w:rsidRDefault="00044034" w:rsidP="006741FD">
      <w:pPr>
        <w:spacing w:after="0" w:line="276" w:lineRule="auto"/>
        <w:rPr>
          <w:rFonts w:ascii="Verdana" w:hAnsi="Verdana" w:cstheme="minorHAnsi"/>
          <w:b/>
          <w:sz w:val="20"/>
          <w:szCs w:val="20"/>
        </w:rPr>
      </w:pPr>
    </w:p>
    <w:p w14:paraId="06D18103" w14:textId="77777777" w:rsidR="003771A6" w:rsidRDefault="003771A6">
      <w:pPr>
        <w:rPr>
          <w:rFonts w:ascii="Verdana" w:hAnsi="Verdana" w:cstheme="minorHAnsi"/>
          <w:b/>
          <w:sz w:val="20"/>
          <w:szCs w:val="20"/>
        </w:rPr>
      </w:pPr>
      <w:r>
        <w:rPr>
          <w:rFonts w:ascii="Verdana" w:hAnsi="Verdana" w:cstheme="minorHAnsi"/>
          <w:b/>
          <w:sz w:val="20"/>
          <w:szCs w:val="20"/>
        </w:rPr>
        <w:br w:type="page"/>
      </w:r>
    </w:p>
    <w:p w14:paraId="001F36DD" w14:textId="654E459D" w:rsidR="00104C46" w:rsidRPr="00C90D33" w:rsidRDefault="00F16A98" w:rsidP="00C90D33">
      <w:pPr>
        <w:pStyle w:val="Kop1"/>
        <w:rPr>
          <w:rFonts w:ascii="Verdana" w:hAnsi="Verdana"/>
          <w:b/>
          <w:bCs/>
          <w:color w:val="000000" w:themeColor="text1"/>
          <w:sz w:val="28"/>
          <w:szCs w:val="28"/>
        </w:rPr>
      </w:pPr>
      <w:bookmarkStart w:id="1" w:name="_Toc65849239"/>
      <w:r w:rsidRPr="00C90D33">
        <w:rPr>
          <w:rFonts w:ascii="Verdana" w:hAnsi="Verdana"/>
          <w:b/>
          <w:bCs/>
          <w:color w:val="000000" w:themeColor="text1"/>
          <w:sz w:val="28"/>
          <w:szCs w:val="28"/>
        </w:rPr>
        <w:lastRenderedPageBreak/>
        <w:t>DEEL</w:t>
      </w:r>
      <w:r w:rsidR="001C3A83" w:rsidRPr="00C90D33">
        <w:rPr>
          <w:rFonts w:ascii="Verdana" w:hAnsi="Verdana"/>
          <w:b/>
          <w:bCs/>
          <w:color w:val="000000" w:themeColor="text1"/>
          <w:sz w:val="28"/>
          <w:szCs w:val="28"/>
        </w:rPr>
        <w:t xml:space="preserve"> A</w:t>
      </w:r>
      <w:r w:rsidR="001C3A83" w:rsidRPr="00C90D33">
        <w:rPr>
          <w:rFonts w:ascii="Verdana" w:hAnsi="Verdana"/>
          <w:b/>
          <w:bCs/>
          <w:color w:val="000000" w:themeColor="text1"/>
          <w:sz w:val="28"/>
          <w:szCs w:val="28"/>
        </w:rPr>
        <w:tab/>
        <w:t>H</w:t>
      </w:r>
      <w:r w:rsidR="008D5EEB" w:rsidRPr="00C90D33">
        <w:rPr>
          <w:rFonts w:ascii="Verdana" w:hAnsi="Verdana"/>
          <w:b/>
          <w:bCs/>
          <w:color w:val="000000" w:themeColor="text1"/>
          <w:sz w:val="28"/>
          <w:szCs w:val="28"/>
        </w:rPr>
        <w:t>ET BELEID VAN DE SCHOOL</w:t>
      </w:r>
      <w:bookmarkEnd w:id="1"/>
    </w:p>
    <w:p w14:paraId="0F4F8A45" w14:textId="0FD7DA00" w:rsidR="00185F82" w:rsidRPr="00C8796C" w:rsidRDefault="00474E4D" w:rsidP="003771A6">
      <w:pPr>
        <w:spacing w:after="0" w:line="276" w:lineRule="auto"/>
        <w:rPr>
          <w:rFonts w:ascii="Verdana" w:hAnsi="Verdana" w:cstheme="minorHAnsi"/>
          <w:i/>
          <w:sz w:val="20"/>
          <w:szCs w:val="20"/>
        </w:rPr>
      </w:pPr>
      <w:r w:rsidRPr="00C8796C">
        <w:rPr>
          <w:rFonts w:ascii="Verdana" w:hAnsi="Verdana" w:cstheme="minorHAnsi"/>
          <w:i/>
          <w:sz w:val="20"/>
          <w:szCs w:val="20"/>
        </w:rPr>
        <w:t>(</w:t>
      </w:r>
      <w:r w:rsidR="005A5E94">
        <w:rPr>
          <w:rFonts w:ascii="Verdana" w:hAnsi="Verdana" w:cstheme="minorHAnsi"/>
          <w:i/>
          <w:sz w:val="20"/>
          <w:szCs w:val="20"/>
        </w:rPr>
        <w:t>O</w:t>
      </w:r>
      <w:r w:rsidR="00185F82" w:rsidRPr="00C8796C">
        <w:rPr>
          <w:rFonts w:ascii="Verdana" w:hAnsi="Verdana" w:cstheme="minorHAnsi"/>
          <w:i/>
          <w:sz w:val="20"/>
          <w:szCs w:val="20"/>
        </w:rPr>
        <w:t xml:space="preserve">nderscheid in basiskwaliteit en extra eigen kwaliteiten)  </w:t>
      </w:r>
    </w:p>
    <w:p w14:paraId="5B4DAF04" w14:textId="358574B7" w:rsidR="00185F82" w:rsidRPr="00C8796C" w:rsidRDefault="00185F82" w:rsidP="006741FD">
      <w:pPr>
        <w:spacing w:after="0" w:line="276" w:lineRule="auto"/>
        <w:rPr>
          <w:rFonts w:ascii="Verdana" w:hAnsi="Verdana" w:cstheme="minorHAnsi"/>
          <w:b/>
          <w:sz w:val="20"/>
          <w:szCs w:val="20"/>
        </w:rPr>
      </w:pPr>
    </w:p>
    <w:p w14:paraId="02B19D7F" w14:textId="4D3D0589" w:rsidR="00264C22" w:rsidRPr="00587823" w:rsidRDefault="009C2E5E" w:rsidP="00A07160">
      <w:pPr>
        <w:pStyle w:val="Kop2"/>
        <w:rPr>
          <w:rFonts w:ascii="Verdana" w:hAnsi="Verdana"/>
          <w:b/>
          <w:bCs/>
          <w:i/>
        </w:rPr>
      </w:pPr>
      <w:bookmarkStart w:id="2" w:name="_Toc65849240"/>
      <w:r w:rsidRPr="00587823">
        <w:rPr>
          <w:rFonts w:ascii="Verdana" w:hAnsi="Verdana"/>
          <w:b/>
          <w:bCs/>
          <w:color w:val="000000" w:themeColor="text1"/>
        </w:rPr>
        <w:t xml:space="preserve">Hoofdstuk A1: </w:t>
      </w:r>
      <w:r w:rsidR="001C3A83" w:rsidRPr="00587823">
        <w:rPr>
          <w:rFonts w:ascii="Verdana" w:hAnsi="Verdana"/>
          <w:b/>
          <w:bCs/>
          <w:color w:val="000000" w:themeColor="text1"/>
        </w:rPr>
        <w:t>Onderwijskundig beleid</w:t>
      </w:r>
      <w:bookmarkEnd w:id="2"/>
      <w:r w:rsidR="00623845" w:rsidRPr="00587823">
        <w:rPr>
          <w:rFonts w:ascii="Verdana" w:hAnsi="Verdana"/>
          <w:b/>
          <w:bCs/>
          <w:color w:val="000000" w:themeColor="text1"/>
        </w:rPr>
        <w:t xml:space="preserve"> </w:t>
      </w:r>
      <w:r w:rsidR="00623845" w:rsidRPr="00587823">
        <w:rPr>
          <w:rFonts w:ascii="Verdana" w:hAnsi="Verdana"/>
          <w:b/>
          <w:bCs/>
        </w:rPr>
        <w:tab/>
      </w:r>
      <w:r w:rsidR="00623845" w:rsidRPr="00587823">
        <w:rPr>
          <w:rFonts w:ascii="Verdana" w:hAnsi="Verdana"/>
          <w:b/>
          <w:bCs/>
        </w:rPr>
        <w:tab/>
      </w:r>
      <w:r w:rsidR="00623845" w:rsidRPr="00587823">
        <w:rPr>
          <w:rFonts w:ascii="Verdana" w:hAnsi="Verdana"/>
          <w:b/>
          <w:bCs/>
        </w:rPr>
        <w:tab/>
      </w:r>
    </w:p>
    <w:p w14:paraId="057581E2" w14:textId="77777777" w:rsidR="00BF47F8" w:rsidRDefault="00BF47F8" w:rsidP="00BF47F8">
      <w:pPr>
        <w:spacing w:after="0" w:line="276" w:lineRule="auto"/>
        <w:rPr>
          <w:rFonts w:ascii="Verdana" w:hAnsi="Verdana" w:cstheme="minorHAnsi"/>
          <w:i/>
          <w:sz w:val="20"/>
          <w:szCs w:val="20"/>
        </w:rPr>
      </w:pPr>
    </w:p>
    <w:p w14:paraId="325D1E3C" w14:textId="16B05339" w:rsidR="00297174" w:rsidRPr="00C8796C" w:rsidRDefault="00297174" w:rsidP="00BF47F8">
      <w:pPr>
        <w:spacing w:after="0" w:line="276" w:lineRule="auto"/>
        <w:rPr>
          <w:rFonts w:ascii="Verdana" w:hAnsi="Verdana" w:cstheme="minorHAnsi"/>
          <w:i/>
          <w:sz w:val="20"/>
          <w:szCs w:val="20"/>
        </w:rPr>
      </w:pPr>
      <w:r w:rsidRPr="00C8796C">
        <w:rPr>
          <w:rFonts w:ascii="Verdana" w:hAnsi="Verdana" w:cstheme="minorHAnsi"/>
          <w:i/>
          <w:sz w:val="20"/>
          <w:szCs w:val="20"/>
        </w:rPr>
        <w:t xml:space="preserve">De WPO verplicht ten minste op te nemen: </w:t>
      </w:r>
    </w:p>
    <w:p w14:paraId="25D25D03" w14:textId="77777777" w:rsidR="00F16A98" w:rsidRPr="00C8796C" w:rsidRDefault="00F16A98" w:rsidP="006741FD">
      <w:pPr>
        <w:spacing w:after="0" w:line="276" w:lineRule="auto"/>
        <w:ind w:left="709" w:hanging="283"/>
        <w:rPr>
          <w:rFonts w:ascii="Verdana" w:hAnsi="Verdana" w:cstheme="minorHAnsi"/>
          <w:i/>
          <w:sz w:val="20"/>
          <w:szCs w:val="20"/>
        </w:rPr>
      </w:pPr>
    </w:p>
    <w:p w14:paraId="187120D8" w14:textId="5194EFDF" w:rsidR="00AD73B1" w:rsidRPr="00BF47F8" w:rsidRDefault="00BF47F8" w:rsidP="008B53B1">
      <w:pPr>
        <w:pStyle w:val="Kop3"/>
        <w:numPr>
          <w:ilvl w:val="0"/>
          <w:numId w:val="4"/>
        </w:numPr>
        <w:ind w:left="709" w:hanging="709"/>
        <w:rPr>
          <w:rFonts w:ascii="Verdana" w:hAnsi="Verdana"/>
          <w:color w:val="00B0F0"/>
        </w:rPr>
      </w:pPr>
      <w:bookmarkStart w:id="3" w:name="_Toc65849241"/>
      <w:r>
        <w:rPr>
          <w:rFonts w:ascii="Verdana" w:hAnsi="Verdana"/>
          <w:color w:val="000000" w:themeColor="text1"/>
        </w:rPr>
        <w:t>Doelstelling en inhoud van het onderwijs</w:t>
      </w:r>
      <w:bookmarkEnd w:id="3"/>
    </w:p>
    <w:p w14:paraId="2FBE321B" w14:textId="77777777" w:rsidR="00BF47F8" w:rsidRDefault="00BF47F8" w:rsidP="002A0EBF">
      <w:pPr>
        <w:pStyle w:val="labeled"/>
        <w:spacing w:before="0" w:beforeAutospacing="0" w:after="0" w:afterAutospacing="0" w:line="276" w:lineRule="auto"/>
        <w:ind w:left="360"/>
        <w:rPr>
          <w:rFonts w:ascii="Verdana" w:hAnsi="Verdana" w:cstheme="minorHAnsi"/>
          <w:color w:val="000000"/>
          <w:sz w:val="20"/>
          <w:szCs w:val="20"/>
        </w:rPr>
      </w:pPr>
    </w:p>
    <w:p w14:paraId="3DB58A1A" w14:textId="7DCA318A" w:rsidR="008744A8" w:rsidRDefault="000F0163" w:rsidP="002A0EBF">
      <w:pPr>
        <w:pStyle w:val="labeled"/>
        <w:spacing w:before="0" w:beforeAutospacing="0" w:after="0" w:afterAutospacing="0" w:line="276" w:lineRule="auto"/>
        <w:ind w:left="360"/>
        <w:rPr>
          <w:rFonts w:ascii="Verdana" w:hAnsi="Verdana" w:cstheme="minorHAnsi"/>
          <w:color w:val="000000"/>
          <w:sz w:val="20"/>
          <w:szCs w:val="20"/>
        </w:rPr>
      </w:pPr>
      <w:r w:rsidRPr="008744A8">
        <w:rPr>
          <w:rFonts w:ascii="Verdana" w:hAnsi="Verdana" w:cstheme="minorHAnsi"/>
          <w:color w:val="000000"/>
          <w:sz w:val="20"/>
          <w:szCs w:val="20"/>
        </w:rPr>
        <w:t>D</w:t>
      </w:r>
      <w:r w:rsidR="001C3A83" w:rsidRPr="008744A8">
        <w:rPr>
          <w:rFonts w:ascii="Verdana" w:hAnsi="Verdana" w:cstheme="minorHAnsi"/>
          <w:color w:val="000000"/>
          <w:sz w:val="20"/>
          <w:szCs w:val="20"/>
        </w:rPr>
        <w:t>e uitwerking van de wettelijke voorschriften betreffende de uitgangspunten, de doelstelling en de inhoud van het onderwijs</w:t>
      </w:r>
      <w:r w:rsidR="0090783B" w:rsidRPr="008744A8">
        <w:rPr>
          <w:rFonts w:ascii="Verdana" w:hAnsi="Verdana" w:cstheme="minorHAnsi"/>
          <w:color w:val="000000"/>
          <w:sz w:val="20"/>
          <w:szCs w:val="20"/>
        </w:rPr>
        <w:t xml:space="preserve"> </w:t>
      </w:r>
    </w:p>
    <w:p w14:paraId="2CEC563D" w14:textId="77777777" w:rsidR="009F7752" w:rsidRPr="003D322E" w:rsidRDefault="009F7752" w:rsidP="009F7752">
      <w:pPr>
        <w:pStyle w:val="labeled"/>
        <w:spacing w:before="0" w:beforeAutospacing="0" w:after="0" w:afterAutospacing="0" w:line="276" w:lineRule="auto"/>
        <w:ind w:left="360"/>
        <w:rPr>
          <w:rFonts w:ascii="Verdana" w:hAnsi="Verdana" w:cstheme="minorHAnsi"/>
          <w:color w:val="000000"/>
          <w:sz w:val="12"/>
          <w:szCs w:val="12"/>
        </w:rPr>
      </w:pPr>
    </w:p>
    <w:p w14:paraId="01B537CF" w14:textId="77777777" w:rsidR="009F7752" w:rsidRPr="00B345CB" w:rsidRDefault="009F7752" w:rsidP="009F7752">
      <w:pPr>
        <w:spacing w:line="240" w:lineRule="auto"/>
        <w:ind w:left="708"/>
        <w:rPr>
          <w:rFonts w:ascii="Verdana" w:hAnsi="Verdana"/>
          <w:sz w:val="20"/>
          <w:szCs w:val="20"/>
        </w:rPr>
      </w:pPr>
      <w:r w:rsidRPr="00B345CB">
        <w:rPr>
          <w:rFonts w:ascii="Verdana" w:eastAsia="Calibri" w:hAnsi="Verdana" w:cs="Calibri"/>
          <w:sz w:val="20"/>
          <w:szCs w:val="20"/>
        </w:rPr>
        <w:t xml:space="preserve">Wij vinden het belangrijk dat kinderen zich op onze school thuis voelen en dat zij zich in een goede sfeer kunnen ontwikkelen. Op IKC Stella Nova beschouwen wij ieder kind als een uniek persoon, met eigen ervaringen, emoties en verhalen. Geen mens is hetzelfde. Wij streven er naar kinderen te inspireren en te helpen hun kwaliteiten optimaal te ontwikkelen. Onze school zien wij als een ontmoetingsplaats, waar het kind zich vanuit een veilige basis ontwikkelt tot een mens met een eigen identiteit in een veranderende maatschappij. Wij streven naar een schoolomgeving waarin wij kinderen vaardig maken in de 21st </w:t>
      </w:r>
      <w:proofErr w:type="spellStart"/>
      <w:r w:rsidRPr="00B345CB">
        <w:rPr>
          <w:rFonts w:ascii="Verdana" w:eastAsia="Calibri" w:hAnsi="Verdana" w:cs="Calibri"/>
          <w:sz w:val="20"/>
          <w:szCs w:val="20"/>
        </w:rPr>
        <w:t>century</w:t>
      </w:r>
      <w:proofErr w:type="spellEnd"/>
      <w:r w:rsidRPr="00B345CB">
        <w:rPr>
          <w:rFonts w:ascii="Verdana" w:eastAsia="Calibri" w:hAnsi="Verdana" w:cs="Calibri"/>
          <w:sz w:val="20"/>
          <w:szCs w:val="20"/>
        </w:rPr>
        <w:t xml:space="preserve"> skills* en waar respect, warmte, vertrouwen, verwondering en humor de elementen vormen die ervoor zorgen dat het kind zich emotioneel vrij kan ontwikkelen.</w:t>
      </w:r>
    </w:p>
    <w:p w14:paraId="202AA4EB" w14:textId="77777777" w:rsidR="009F7752" w:rsidRDefault="009F7752" w:rsidP="009F7752">
      <w:pPr>
        <w:spacing w:line="200" w:lineRule="exact"/>
        <w:rPr>
          <w:sz w:val="20"/>
          <w:szCs w:val="20"/>
        </w:rPr>
      </w:pPr>
      <w:r>
        <w:rPr>
          <w:noProof/>
          <w:sz w:val="20"/>
          <w:szCs w:val="20"/>
          <w:lang w:eastAsia="nl-NL"/>
        </w:rPr>
        <w:drawing>
          <wp:anchor distT="0" distB="0" distL="114300" distR="114300" simplePos="0" relativeHeight="251658241" behindDoc="1" locked="0" layoutInCell="0" allowOverlap="1" wp14:anchorId="35CADB2B" wp14:editId="4246CA0D">
            <wp:simplePos x="0" y="0"/>
            <wp:positionH relativeFrom="column">
              <wp:posOffset>3463925</wp:posOffset>
            </wp:positionH>
            <wp:positionV relativeFrom="paragraph">
              <wp:posOffset>11430</wp:posOffset>
            </wp:positionV>
            <wp:extent cx="2212975" cy="22345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212975" cy="2234565"/>
                    </a:xfrm>
                    <a:prstGeom prst="rect">
                      <a:avLst/>
                    </a:prstGeom>
                    <a:noFill/>
                  </pic:spPr>
                </pic:pic>
              </a:graphicData>
            </a:graphic>
          </wp:anchor>
        </w:drawing>
      </w:r>
    </w:p>
    <w:p w14:paraId="1F057F00" w14:textId="77777777" w:rsidR="009F7752" w:rsidRPr="00B345CB" w:rsidRDefault="009F7752" w:rsidP="009F7752">
      <w:pPr>
        <w:ind w:left="100" w:firstLine="709"/>
        <w:rPr>
          <w:sz w:val="18"/>
          <w:szCs w:val="18"/>
        </w:rPr>
      </w:pPr>
      <w:r w:rsidRPr="00B345CB">
        <w:rPr>
          <w:rFonts w:ascii="Calibri" w:eastAsia="Calibri" w:hAnsi="Calibri" w:cs="Calibri"/>
          <w:sz w:val="18"/>
          <w:szCs w:val="18"/>
        </w:rPr>
        <w:t xml:space="preserve">* 21st </w:t>
      </w:r>
      <w:proofErr w:type="spellStart"/>
      <w:r w:rsidRPr="00B345CB">
        <w:rPr>
          <w:rFonts w:ascii="Calibri" w:eastAsia="Calibri" w:hAnsi="Calibri" w:cs="Calibri"/>
          <w:sz w:val="18"/>
          <w:szCs w:val="18"/>
        </w:rPr>
        <w:t>century</w:t>
      </w:r>
      <w:proofErr w:type="spellEnd"/>
      <w:r w:rsidRPr="00B345CB">
        <w:rPr>
          <w:rFonts w:ascii="Calibri" w:eastAsia="Calibri" w:hAnsi="Calibri" w:cs="Calibri"/>
          <w:sz w:val="18"/>
          <w:szCs w:val="18"/>
        </w:rPr>
        <w:t xml:space="preserve"> skills</w:t>
      </w:r>
    </w:p>
    <w:p w14:paraId="30E5F340" w14:textId="77777777" w:rsidR="009F7752" w:rsidRPr="00B345CB" w:rsidRDefault="009F7752" w:rsidP="00DE5CA3">
      <w:pPr>
        <w:numPr>
          <w:ilvl w:val="0"/>
          <w:numId w:val="52"/>
        </w:numPr>
        <w:tabs>
          <w:tab w:val="left" w:pos="180"/>
        </w:tabs>
        <w:spacing w:after="0" w:line="240" w:lineRule="auto"/>
        <w:ind w:left="720" w:hanging="360"/>
        <w:jc w:val="both"/>
        <w:rPr>
          <w:rFonts w:ascii="Calibri" w:eastAsia="Calibri" w:hAnsi="Calibri" w:cs="Calibri"/>
          <w:sz w:val="18"/>
          <w:szCs w:val="18"/>
        </w:rPr>
      </w:pPr>
      <w:r w:rsidRPr="00B345CB">
        <w:rPr>
          <w:rFonts w:ascii="Calibri" w:eastAsia="Calibri" w:hAnsi="Calibri" w:cs="Calibri"/>
          <w:sz w:val="18"/>
          <w:szCs w:val="18"/>
        </w:rPr>
        <w:t>Samenwerken</w:t>
      </w:r>
    </w:p>
    <w:p w14:paraId="00B1A656"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r w:rsidRPr="00B345CB">
        <w:rPr>
          <w:rFonts w:ascii="Calibri" w:eastAsia="Calibri" w:hAnsi="Calibri" w:cs="Calibri"/>
          <w:sz w:val="18"/>
          <w:szCs w:val="18"/>
        </w:rPr>
        <w:t>Probleemoplossend vermogen</w:t>
      </w:r>
    </w:p>
    <w:p w14:paraId="3A46DAAE"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r w:rsidRPr="00B345CB">
        <w:rPr>
          <w:rFonts w:ascii="Calibri" w:eastAsia="Calibri" w:hAnsi="Calibri" w:cs="Calibri"/>
          <w:sz w:val="18"/>
          <w:szCs w:val="18"/>
        </w:rPr>
        <w:t>ICT basisvaardigheden</w:t>
      </w:r>
    </w:p>
    <w:p w14:paraId="4B4009D9"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r w:rsidRPr="00B345CB">
        <w:rPr>
          <w:rFonts w:ascii="Calibri" w:eastAsia="Calibri" w:hAnsi="Calibri" w:cs="Calibri"/>
          <w:sz w:val="18"/>
          <w:szCs w:val="18"/>
        </w:rPr>
        <w:t>Creativiteit</w:t>
      </w:r>
    </w:p>
    <w:p w14:paraId="72C69774"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r w:rsidRPr="00B345CB">
        <w:rPr>
          <w:rFonts w:ascii="Calibri" w:eastAsia="Calibri" w:hAnsi="Calibri" w:cs="Calibri"/>
          <w:sz w:val="18"/>
          <w:szCs w:val="18"/>
        </w:rPr>
        <w:t>Kritisch denken</w:t>
      </w:r>
    </w:p>
    <w:p w14:paraId="47AD443C"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r w:rsidRPr="00B345CB">
        <w:rPr>
          <w:rFonts w:ascii="Calibri" w:eastAsia="Calibri" w:hAnsi="Calibri" w:cs="Calibri"/>
          <w:sz w:val="18"/>
          <w:szCs w:val="18"/>
        </w:rPr>
        <w:t>Communiceren</w:t>
      </w:r>
    </w:p>
    <w:p w14:paraId="5D1F9ED1"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r w:rsidRPr="00B345CB">
        <w:rPr>
          <w:rFonts w:ascii="Calibri" w:eastAsia="Calibri" w:hAnsi="Calibri" w:cs="Calibri"/>
          <w:sz w:val="18"/>
          <w:szCs w:val="18"/>
        </w:rPr>
        <w:t>Sociale en culturele vaardigheden</w:t>
      </w:r>
    </w:p>
    <w:p w14:paraId="211C9CC8"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r w:rsidRPr="00B345CB">
        <w:rPr>
          <w:rFonts w:ascii="Calibri" w:eastAsia="Calibri" w:hAnsi="Calibri" w:cs="Calibri"/>
          <w:sz w:val="18"/>
          <w:szCs w:val="18"/>
        </w:rPr>
        <w:t>Mediawijsheid</w:t>
      </w:r>
    </w:p>
    <w:p w14:paraId="61B76ADD"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r w:rsidRPr="00B345CB">
        <w:rPr>
          <w:rFonts w:ascii="Calibri" w:eastAsia="Calibri" w:hAnsi="Calibri" w:cs="Calibri"/>
          <w:sz w:val="18"/>
          <w:szCs w:val="18"/>
        </w:rPr>
        <w:t>Zelfregulering</w:t>
      </w:r>
    </w:p>
    <w:p w14:paraId="548B81B1"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proofErr w:type="spellStart"/>
      <w:r w:rsidRPr="00B345CB">
        <w:rPr>
          <w:rFonts w:ascii="Calibri" w:eastAsia="Calibri" w:hAnsi="Calibri" w:cs="Calibri"/>
          <w:sz w:val="18"/>
          <w:szCs w:val="18"/>
        </w:rPr>
        <w:t>Computational</w:t>
      </w:r>
      <w:proofErr w:type="spellEnd"/>
      <w:r w:rsidRPr="00B345CB">
        <w:rPr>
          <w:rFonts w:ascii="Calibri" w:eastAsia="Calibri" w:hAnsi="Calibri" w:cs="Calibri"/>
          <w:sz w:val="18"/>
          <w:szCs w:val="18"/>
        </w:rPr>
        <w:t xml:space="preserve"> thinking</w:t>
      </w:r>
    </w:p>
    <w:p w14:paraId="06FB423D" w14:textId="77777777" w:rsidR="009F7752" w:rsidRPr="00B345CB" w:rsidRDefault="009F7752" w:rsidP="00DE5CA3">
      <w:pPr>
        <w:numPr>
          <w:ilvl w:val="0"/>
          <w:numId w:val="52"/>
        </w:numPr>
        <w:tabs>
          <w:tab w:val="left" w:pos="180"/>
        </w:tabs>
        <w:spacing w:after="0" w:line="238" w:lineRule="auto"/>
        <w:ind w:left="720" w:hanging="360"/>
        <w:jc w:val="both"/>
        <w:rPr>
          <w:rFonts w:ascii="Calibri" w:eastAsia="Calibri" w:hAnsi="Calibri" w:cs="Calibri"/>
          <w:sz w:val="18"/>
          <w:szCs w:val="18"/>
        </w:rPr>
      </w:pPr>
      <w:r w:rsidRPr="00B345CB">
        <w:rPr>
          <w:rFonts w:ascii="Calibri" w:eastAsia="Calibri" w:hAnsi="Calibri" w:cs="Calibri"/>
          <w:sz w:val="18"/>
          <w:szCs w:val="18"/>
        </w:rPr>
        <w:t>Informatie vaardigheden</w:t>
      </w:r>
    </w:p>
    <w:p w14:paraId="7028D6F4" w14:textId="77777777" w:rsidR="009F7752" w:rsidRDefault="009F7752" w:rsidP="009F7752">
      <w:pPr>
        <w:pStyle w:val="labeled"/>
        <w:spacing w:before="0" w:beforeAutospacing="0" w:after="0" w:afterAutospacing="0" w:line="276" w:lineRule="auto"/>
        <w:ind w:left="786"/>
        <w:rPr>
          <w:rFonts w:ascii="Verdana" w:hAnsi="Verdana" w:cstheme="minorHAnsi"/>
          <w:color w:val="00B0F0"/>
          <w:sz w:val="20"/>
          <w:szCs w:val="20"/>
        </w:rPr>
      </w:pPr>
      <w:r>
        <w:rPr>
          <w:rFonts w:ascii="Verdana" w:hAnsi="Verdana" w:cstheme="minorHAnsi"/>
          <w:color w:val="000000"/>
          <w:sz w:val="20"/>
          <w:szCs w:val="20"/>
        </w:rPr>
        <w:tab/>
      </w:r>
      <w:r>
        <w:rPr>
          <w:rFonts w:ascii="Verdana" w:hAnsi="Verdana" w:cstheme="minorHAnsi"/>
          <w:color w:val="000000"/>
          <w:sz w:val="20"/>
          <w:szCs w:val="20"/>
        </w:rPr>
        <w:tab/>
      </w:r>
    </w:p>
    <w:p w14:paraId="2C4797F7" w14:textId="25700E54" w:rsidR="008744A8" w:rsidRPr="008744A8" w:rsidRDefault="008744A8" w:rsidP="00593ECB">
      <w:pPr>
        <w:pStyle w:val="labeled"/>
        <w:spacing w:before="0" w:beforeAutospacing="0" w:after="0" w:afterAutospacing="0" w:line="276" w:lineRule="auto"/>
        <w:rPr>
          <w:rFonts w:ascii="Verdana" w:hAnsi="Verdana" w:cstheme="minorHAnsi"/>
          <w:color w:val="00B0F0"/>
          <w:sz w:val="20"/>
          <w:szCs w:val="20"/>
        </w:rPr>
      </w:pPr>
    </w:p>
    <w:p w14:paraId="3EC2831D" w14:textId="02BC4ECB" w:rsidR="00AD73B1" w:rsidRDefault="00BF47F8" w:rsidP="008B53B1">
      <w:pPr>
        <w:pStyle w:val="Kop3"/>
        <w:numPr>
          <w:ilvl w:val="0"/>
          <w:numId w:val="7"/>
        </w:numPr>
        <w:ind w:left="709" w:hanging="709"/>
        <w:rPr>
          <w:rFonts w:ascii="Verdana" w:hAnsi="Verdana"/>
          <w:color w:val="000000" w:themeColor="text1"/>
        </w:rPr>
      </w:pPr>
      <w:bookmarkStart w:id="4" w:name="_Toc65849242"/>
      <w:r>
        <w:rPr>
          <w:rFonts w:ascii="Verdana" w:hAnsi="Verdana"/>
          <w:color w:val="000000" w:themeColor="text1"/>
        </w:rPr>
        <w:t xml:space="preserve">Strategisch beleid </w:t>
      </w:r>
      <w:proofErr w:type="spellStart"/>
      <w:r>
        <w:rPr>
          <w:rFonts w:ascii="Verdana" w:hAnsi="Verdana"/>
          <w:color w:val="000000" w:themeColor="text1"/>
        </w:rPr>
        <w:t>Unicoz</w:t>
      </w:r>
      <w:bookmarkEnd w:id="4"/>
      <w:proofErr w:type="spellEnd"/>
    </w:p>
    <w:p w14:paraId="0D2760B2" w14:textId="77777777" w:rsidR="00BF47F8" w:rsidRPr="00BF47F8" w:rsidRDefault="00BF47F8" w:rsidP="00996DAD">
      <w:pPr>
        <w:spacing w:after="0"/>
      </w:pPr>
    </w:p>
    <w:p w14:paraId="41285892" w14:textId="0A715210" w:rsidR="008744A8" w:rsidRDefault="000F0163" w:rsidP="002A0EBF">
      <w:pPr>
        <w:pStyle w:val="labeled"/>
        <w:spacing w:before="0" w:beforeAutospacing="0" w:after="0" w:afterAutospacing="0" w:line="276" w:lineRule="auto"/>
        <w:ind w:left="360"/>
        <w:rPr>
          <w:rFonts w:ascii="Verdana" w:hAnsi="Verdana" w:cstheme="minorHAnsi"/>
          <w:color w:val="70AD47" w:themeColor="accent6"/>
          <w:sz w:val="20"/>
          <w:szCs w:val="20"/>
        </w:rPr>
      </w:pPr>
      <w:r w:rsidRPr="00C8796C">
        <w:rPr>
          <w:rFonts w:ascii="Verdana" w:hAnsi="Verdana" w:cstheme="minorHAnsi"/>
          <w:color w:val="000000"/>
          <w:sz w:val="20"/>
          <w:szCs w:val="20"/>
        </w:rPr>
        <w:t>D</w:t>
      </w:r>
      <w:r w:rsidR="001C3A83" w:rsidRPr="00C8796C">
        <w:rPr>
          <w:rFonts w:ascii="Verdana" w:hAnsi="Verdana" w:cstheme="minorHAnsi"/>
          <w:color w:val="000000"/>
          <w:sz w:val="20"/>
          <w:szCs w:val="20"/>
        </w:rPr>
        <w:t>e door het bevoegd gezag in het schoolplan opgenomen eigen opdrachten voor het onde</w:t>
      </w:r>
      <w:r w:rsidRPr="00C8796C">
        <w:rPr>
          <w:rFonts w:ascii="Verdana" w:hAnsi="Verdana" w:cstheme="minorHAnsi"/>
          <w:color w:val="000000"/>
          <w:sz w:val="20"/>
          <w:szCs w:val="20"/>
        </w:rPr>
        <w:t>rwijs in een onderwijsprogramma</w:t>
      </w:r>
      <w:r w:rsidR="00FA4600" w:rsidRPr="00C8796C">
        <w:rPr>
          <w:rFonts w:ascii="Verdana" w:hAnsi="Verdana" w:cstheme="minorHAnsi"/>
          <w:color w:val="000000"/>
          <w:sz w:val="20"/>
          <w:szCs w:val="20"/>
        </w:rPr>
        <w:br/>
      </w:r>
    </w:p>
    <w:p w14:paraId="47363F7B" w14:textId="43EF271D" w:rsidR="00593ECB" w:rsidRPr="00593ECB" w:rsidRDefault="00101DB1" w:rsidP="00593ECB">
      <w:pPr>
        <w:pStyle w:val="Kop3"/>
        <w:ind w:left="709"/>
        <w:rPr>
          <w:rFonts w:ascii="Verdana" w:hAnsi="Verdana" w:cstheme="minorHAnsi"/>
          <w:color w:val="auto"/>
          <w:sz w:val="20"/>
          <w:szCs w:val="20"/>
        </w:rPr>
      </w:pPr>
      <w:r w:rsidRPr="003D322E">
        <w:rPr>
          <w:rFonts w:ascii="Verdana" w:hAnsi="Verdana" w:cstheme="minorHAnsi"/>
          <w:color w:val="auto"/>
          <w:sz w:val="20"/>
          <w:szCs w:val="20"/>
        </w:rPr>
        <w:t xml:space="preserve">De strategische beleidsbrief van het bevoegd gezag van </w:t>
      </w:r>
      <w:proofErr w:type="spellStart"/>
      <w:r w:rsidRPr="003D322E">
        <w:rPr>
          <w:rFonts w:ascii="Verdana" w:hAnsi="Verdana" w:cstheme="minorHAnsi"/>
          <w:color w:val="auto"/>
          <w:sz w:val="20"/>
          <w:szCs w:val="20"/>
        </w:rPr>
        <w:t>Unicoz</w:t>
      </w:r>
      <w:proofErr w:type="spellEnd"/>
      <w:r w:rsidRPr="003D322E">
        <w:rPr>
          <w:rFonts w:ascii="Verdana" w:hAnsi="Verdana" w:cstheme="minorHAnsi"/>
          <w:color w:val="auto"/>
          <w:sz w:val="20"/>
          <w:szCs w:val="20"/>
        </w:rPr>
        <w:t xml:space="preserve"> is leidend voor het beleid op schoolniveau. De strategische beleidsbrief 2016 – 2020 is te vinden via deze link:</w:t>
      </w:r>
      <w:r>
        <w:rPr>
          <w:rFonts w:ascii="Verdana" w:hAnsi="Verdana" w:cstheme="minorHAnsi"/>
          <w:color w:val="auto"/>
          <w:sz w:val="20"/>
          <w:szCs w:val="20"/>
        </w:rPr>
        <w:t xml:space="preserve"> </w:t>
      </w:r>
    </w:p>
    <w:p w14:paraId="7B2C3681" w14:textId="77777777" w:rsidR="00593ECB" w:rsidRPr="00593ECB" w:rsidRDefault="00593ECB" w:rsidP="00101DB1">
      <w:pPr>
        <w:pStyle w:val="Kop3"/>
        <w:ind w:left="709"/>
        <w:rPr>
          <w:sz w:val="16"/>
          <w:szCs w:val="16"/>
        </w:rPr>
      </w:pPr>
    </w:p>
    <w:bookmarkStart w:id="5" w:name="_Toc55819190"/>
    <w:p w14:paraId="57BA7C0B" w14:textId="3F608386" w:rsidR="00101DB1" w:rsidRPr="003D322E" w:rsidRDefault="00593ECB" w:rsidP="00101DB1">
      <w:pPr>
        <w:pStyle w:val="Kop3"/>
        <w:ind w:left="709"/>
        <w:rPr>
          <w:rFonts w:asciiTheme="minorHAnsi" w:hAnsiTheme="minorHAnsi" w:cstheme="minorHAnsi"/>
          <w:color w:val="auto"/>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w:instrText>
      </w:r>
      <w:r w:rsidRPr="00593ECB">
        <w:rPr>
          <w:rFonts w:asciiTheme="minorHAnsi" w:hAnsiTheme="minorHAnsi" w:cstheme="minorHAnsi"/>
          <w:sz w:val="22"/>
          <w:szCs w:val="22"/>
        </w:rPr>
        <w:instrText>https://www.unicoz.nl/bestanden/Strategische_beleidsbrief_januari_2016.pdf</w:instrText>
      </w:r>
      <w:r>
        <w:rPr>
          <w:rFonts w:asciiTheme="minorHAnsi" w:hAnsiTheme="minorHAnsi" w:cstheme="minorHAnsi"/>
          <w:sz w:val="22"/>
          <w:szCs w:val="22"/>
        </w:rPr>
        <w:instrText xml:space="preserve">" </w:instrText>
      </w:r>
      <w:r>
        <w:rPr>
          <w:rFonts w:asciiTheme="minorHAnsi" w:hAnsiTheme="minorHAnsi" w:cstheme="minorHAnsi"/>
          <w:sz w:val="22"/>
          <w:szCs w:val="22"/>
        </w:rPr>
        <w:fldChar w:fldCharType="separate"/>
      </w:r>
      <w:r w:rsidRPr="006B4A77">
        <w:rPr>
          <w:rStyle w:val="Hyperlink"/>
          <w:rFonts w:asciiTheme="minorHAnsi" w:hAnsiTheme="minorHAnsi" w:cstheme="minorHAnsi"/>
          <w:sz w:val="22"/>
          <w:szCs w:val="22"/>
        </w:rPr>
        <w:t>https://www.unicoz.nl/bestanden/Strategische_beleidsbrief_januari_2016.pdf</w:t>
      </w:r>
      <w:r>
        <w:rPr>
          <w:rFonts w:asciiTheme="minorHAnsi" w:hAnsiTheme="minorHAnsi" w:cstheme="minorHAnsi"/>
          <w:sz w:val="22"/>
          <w:szCs w:val="22"/>
        </w:rPr>
        <w:fldChar w:fldCharType="end"/>
      </w:r>
      <w:r w:rsidR="00101DB1" w:rsidRPr="003D322E">
        <w:rPr>
          <w:rFonts w:asciiTheme="minorHAnsi" w:hAnsiTheme="minorHAnsi" w:cstheme="minorHAnsi"/>
          <w:color w:val="auto"/>
          <w:sz w:val="22"/>
          <w:szCs w:val="22"/>
        </w:rPr>
        <w:t>.</w:t>
      </w:r>
      <w:bookmarkEnd w:id="5"/>
      <w:r w:rsidR="00101DB1" w:rsidRPr="003D322E">
        <w:rPr>
          <w:rFonts w:asciiTheme="minorHAnsi" w:hAnsiTheme="minorHAnsi" w:cstheme="minorHAnsi"/>
          <w:color w:val="auto"/>
          <w:sz w:val="22"/>
          <w:szCs w:val="22"/>
        </w:rPr>
        <w:t xml:space="preserve"> </w:t>
      </w:r>
    </w:p>
    <w:p w14:paraId="2835A41D" w14:textId="77777777" w:rsidR="00101DB1" w:rsidRPr="003D322E" w:rsidRDefault="00101DB1" w:rsidP="00101DB1">
      <w:pPr>
        <w:pStyle w:val="Kop3"/>
        <w:ind w:left="709"/>
        <w:rPr>
          <w:rFonts w:ascii="Verdana" w:hAnsi="Verdana"/>
          <w:color w:val="auto"/>
          <w:sz w:val="12"/>
          <w:szCs w:val="12"/>
        </w:rPr>
      </w:pPr>
    </w:p>
    <w:p w14:paraId="2CE5B884" w14:textId="3AD7F330" w:rsidR="00101DB1" w:rsidRDefault="00101DB1" w:rsidP="00101DB1">
      <w:pPr>
        <w:pStyle w:val="Kop3"/>
        <w:ind w:left="709"/>
        <w:rPr>
          <w:rFonts w:ascii="Verdana" w:hAnsi="Verdana"/>
          <w:color w:val="auto"/>
          <w:sz w:val="20"/>
          <w:szCs w:val="20"/>
        </w:rPr>
      </w:pPr>
      <w:bookmarkStart w:id="6" w:name="_Toc55819191"/>
      <w:r w:rsidRPr="003D322E">
        <w:rPr>
          <w:rFonts w:ascii="Verdana" w:hAnsi="Verdana"/>
          <w:color w:val="auto"/>
          <w:sz w:val="20"/>
          <w:szCs w:val="20"/>
        </w:rPr>
        <w:t>Het bestuur is bezig om een nieuw beleidsplan op te stellen voor 2021 – 202</w:t>
      </w:r>
      <w:r>
        <w:rPr>
          <w:rFonts w:ascii="Verdana" w:hAnsi="Verdana"/>
          <w:color w:val="auto"/>
          <w:sz w:val="20"/>
          <w:szCs w:val="20"/>
        </w:rPr>
        <w:t>5</w:t>
      </w:r>
      <w:r w:rsidR="0048239B">
        <w:rPr>
          <w:rFonts w:ascii="Verdana" w:hAnsi="Verdana"/>
          <w:color w:val="auto"/>
          <w:sz w:val="20"/>
          <w:szCs w:val="20"/>
        </w:rPr>
        <w:t xml:space="preserve"> </w:t>
      </w:r>
      <w:r w:rsidR="00996DAD">
        <w:rPr>
          <w:rFonts w:ascii="Verdana" w:hAnsi="Verdana"/>
          <w:color w:val="auto"/>
          <w:sz w:val="20"/>
          <w:szCs w:val="20"/>
        </w:rPr>
        <w:t>middels het traject ‘Strategie in beweging’</w:t>
      </w:r>
      <w:r w:rsidRPr="003D322E">
        <w:rPr>
          <w:rFonts w:ascii="Verdana" w:hAnsi="Verdana"/>
          <w:color w:val="auto"/>
          <w:sz w:val="20"/>
          <w:szCs w:val="20"/>
        </w:rPr>
        <w:t>.</w:t>
      </w:r>
      <w:bookmarkEnd w:id="6"/>
    </w:p>
    <w:p w14:paraId="3865E34A" w14:textId="77777777" w:rsidR="00101DB1" w:rsidRPr="009C2E5E" w:rsidRDefault="00101DB1" w:rsidP="00D46AF2">
      <w:pPr>
        <w:pStyle w:val="labeled"/>
        <w:spacing w:before="0" w:beforeAutospacing="0" w:after="0" w:afterAutospacing="0" w:line="276" w:lineRule="auto"/>
        <w:rPr>
          <w:rFonts w:ascii="Verdana" w:hAnsi="Verdana" w:cstheme="minorHAnsi"/>
          <w:color w:val="70AD47" w:themeColor="accent6"/>
          <w:sz w:val="20"/>
          <w:szCs w:val="20"/>
        </w:rPr>
      </w:pPr>
    </w:p>
    <w:p w14:paraId="603F2027" w14:textId="77777777" w:rsidR="00C30BF4" w:rsidRDefault="00C30BF4" w:rsidP="00C30BF4">
      <w:pPr>
        <w:pStyle w:val="labeled"/>
        <w:numPr>
          <w:ilvl w:val="0"/>
          <w:numId w:val="9"/>
        </w:numPr>
        <w:spacing w:before="0" w:beforeAutospacing="0" w:after="0" w:afterAutospacing="0" w:line="276" w:lineRule="auto"/>
        <w:ind w:left="709" w:hanging="709"/>
        <w:rPr>
          <w:rFonts w:ascii="Verdana" w:hAnsi="Verdana" w:cstheme="minorHAnsi"/>
          <w:sz w:val="20"/>
          <w:szCs w:val="20"/>
        </w:rPr>
      </w:pPr>
      <w:r w:rsidRPr="003D322E">
        <w:rPr>
          <w:rFonts w:ascii="Verdana" w:hAnsi="Verdana" w:cstheme="minorHAnsi"/>
          <w:sz w:val="20"/>
          <w:szCs w:val="20"/>
        </w:rPr>
        <w:t>U vindt onze schoolgids via onderstaande link:</w:t>
      </w:r>
      <w:r>
        <w:rPr>
          <w:rFonts w:ascii="Verdana" w:hAnsi="Verdana" w:cstheme="minorHAnsi"/>
          <w:sz w:val="20"/>
          <w:szCs w:val="20"/>
        </w:rPr>
        <w:t xml:space="preserve"> </w:t>
      </w:r>
    </w:p>
    <w:p w14:paraId="70C16C28" w14:textId="77777777" w:rsidR="00C30BF4" w:rsidRDefault="002604FA" w:rsidP="00C30BF4">
      <w:pPr>
        <w:pStyle w:val="labeled"/>
        <w:spacing w:before="0" w:beforeAutospacing="0" w:after="0" w:afterAutospacing="0" w:line="276" w:lineRule="auto"/>
        <w:ind w:left="709"/>
        <w:rPr>
          <w:rFonts w:ascii="Verdana" w:hAnsi="Verdana" w:cstheme="minorHAnsi"/>
          <w:sz w:val="20"/>
          <w:szCs w:val="20"/>
        </w:rPr>
      </w:pPr>
      <w:hyperlink r:id="rId15" w:history="1">
        <w:r w:rsidR="00C30BF4" w:rsidRPr="003F06F1">
          <w:rPr>
            <w:rStyle w:val="Hyperlink"/>
            <w:rFonts w:ascii="Verdana" w:hAnsi="Verdana" w:cstheme="minorHAnsi"/>
            <w:sz w:val="20"/>
            <w:szCs w:val="20"/>
          </w:rPr>
          <w:t>http://www.ikcstellanova.nl/informatie/basisschool/schoolgids--abc</w:t>
        </w:r>
      </w:hyperlink>
    </w:p>
    <w:p w14:paraId="5FE630C6" w14:textId="77777777" w:rsidR="00BD5D68" w:rsidRPr="00C8796C" w:rsidRDefault="00BD5D68" w:rsidP="00593ECB">
      <w:pPr>
        <w:pStyle w:val="labeled"/>
        <w:spacing w:before="0" w:beforeAutospacing="0" w:after="0" w:afterAutospacing="0" w:line="276" w:lineRule="auto"/>
        <w:rPr>
          <w:rFonts w:ascii="Verdana" w:hAnsi="Verdana" w:cstheme="minorHAnsi"/>
          <w:sz w:val="20"/>
          <w:szCs w:val="20"/>
        </w:rPr>
      </w:pPr>
    </w:p>
    <w:p w14:paraId="04DFFC04" w14:textId="70531221" w:rsidR="00311BDA" w:rsidRDefault="000F0163" w:rsidP="00311BDA">
      <w:pPr>
        <w:pStyle w:val="Kop3"/>
        <w:numPr>
          <w:ilvl w:val="0"/>
          <w:numId w:val="8"/>
        </w:numPr>
        <w:ind w:left="709" w:hanging="709"/>
        <w:rPr>
          <w:rFonts w:ascii="Verdana" w:eastAsia="Times New Roman" w:hAnsi="Verdana" w:cs="Times New Roman"/>
          <w:color w:val="000000" w:themeColor="text1"/>
        </w:rPr>
      </w:pPr>
      <w:bookmarkStart w:id="7" w:name="_Toc65849244"/>
      <w:proofErr w:type="spellStart"/>
      <w:r w:rsidRPr="00BF47F8">
        <w:rPr>
          <w:rFonts w:ascii="Verdana" w:eastAsia="Times New Roman" w:hAnsi="Verdana" w:cs="Times New Roman"/>
          <w:color w:val="000000" w:themeColor="text1"/>
        </w:rPr>
        <w:lastRenderedPageBreak/>
        <w:t>Schoolondersteuningsprofiel</w:t>
      </w:r>
      <w:bookmarkEnd w:id="7"/>
      <w:proofErr w:type="spellEnd"/>
    </w:p>
    <w:p w14:paraId="37D54998" w14:textId="4F76351A" w:rsidR="005B6C9F" w:rsidRPr="00D95AFB" w:rsidRDefault="005B6C9F" w:rsidP="00D95AFB">
      <w:pPr>
        <w:pStyle w:val="Kop3"/>
        <w:ind w:left="708"/>
        <w:rPr>
          <w:rFonts w:ascii="Verdana" w:eastAsia="Times New Roman" w:hAnsi="Verdana" w:cs="Times New Roman"/>
          <w:color w:val="auto"/>
        </w:rPr>
      </w:pPr>
      <w:r w:rsidRPr="00D95AFB">
        <w:rPr>
          <w:rFonts w:ascii="Verdana" w:hAnsi="Verdana" w:cstheme="minorHAnsi"/>
          <w:color w:val="auto"/>
          <w:sz w:val="20"/>
          <w:szCs w:val="20"/>
        </w:rPr>
        <w:t xml:space="preserve">De </w:t>
      </w:r>
      <w:proofErr w:type="spellStart"/>
      <w:r w:rsidRPr="00D95AFB">
        <w:rPr>
          <w:rFonts w:ascii="Verdana" w:hAnsi="Verdana" w:cstheme="minorHAnsi"/>
          <w:color w:val="auto"/>
          <w:sz w:val="20"/>
          <w:szCs w:val="20"/>
        </w:rPr>
        <w:t>Unicoz</w:t>
      </w:r>
      <w:proofErr w:type="spellEnd"/>
      <w:r w:rsidRPr="00D95AFB">
        <w:rPr>
          <w:rFonts w:ascii="Verdana" w:hAnsi="Verdana" w:cstheme="minorHAnsi"/>
          <w:color w:val="auto"/>
          <w:sz w:val="20"/>
          <w:szCs w:val="20"/>
        </w:rPr>
        <w:t xml:space="preserve"> basisscholen en alle andere basisscholen in het Samenwerkingsverband Passend Onderwijs Zoetermeer</w:t>
      </w:r>
      <w:r w:rsidR="006C66CF" w:rsidRPr="00D95AFB">
        <w:rPr>
          <w:rFonts w:ascii="Verdana" w:hAnsi="Verdana" w:cstheme="minorHAnsi"/>
          <w:color w:val="auto"/>
          <w:sz w:val="20"/>
          <w:szCs w:val="20"/>
        </w:rPr>
        <w:t xml:space="preserve"> PO</w:t>
      </w:r>
      <w:r w:rsidRPr="00D95AFB">
        <w:rPr>
          <w:rFonts w:ascii="Verdana" w:hAnsi="Verdana" w:cstheme="minorHAnsi"/>
          <w:color w:val="auto"/>
          <w:sz w:val="20"/>
          <w:szCs w:val="20"/>
        </w:rPr>
        <w:t xml:space="preserve">, hebben samen een standaard afgesproken waaraan de ondersteuning in de basis voor alle kinderen aan moet voldoen. </w:t>
      </w:r>
      <w:r w:rsidR="007B082B" w:rsidRPr="00D95AFB">
        <w:rPr>
          <w:rFonts w:ascii="Verdana" w:hAnsi="Verdana" w:cstheme="minorHAnsi"/>
          <w:color w:val="auto"/>
          <w:sz w:val="20"/>
          <w:szCs w:val="20"/>
        </w:rPr>
        <w:t xml:space="preserve">In het </w:t>
      </w:r>
      <w:proofErr w:type="spellStart"/>
      <w:r w:rsidRPr="00D95AFB">
        <w:rPr>
          <w:rFonts w:ascii="Verdana" w:hAnsi="Verdana" w:cstheme="minorHAnsi"/>
          <w:color w:val="auto"/>
          <w:sz w:val="20"/>
          <w:szCs w:val="20"/>
        </w:rPr>
        <w:t>Schoolondersteuningsprofiel</w:t>
      </w:r>
      <w:proofErr w:type="spellEnd"/>
      <w:r w:rsidRPr="00D95AFB">
        <w:rPr>
          <w:rFonts w:ascii="Verdana" w:hAnsi="Verdana" w:cstheme="minorHAnsi"/>
          <w:color w:val="auto"/>
          <w:sz w:val="20"/>
          <w:szCs w:val="20"/>
        </w:rPr>
        <w:t xml:space="preserve"> beschrijft </w:t>
      </w:r>
      <w:r w:rsidR="007B082B" w:rsidRPr="00D95AFB">
        <w:rPr>
          <w:rFonts w:ascii="Verdana" w:hAnsi="Verdana" w:cstheme="minorHAnsi"/>
          <w:color w:val="auto"/>
          <w:sz w:val="20"/>
          <w:szCs w:val="20"/>
        </w:rPr>
        <w:t xml:space="preserve">de school </w:t>
      </w:r>
      <w:r w:rsidRPr="00D95AFB">
        <w:rPr>
          <w:rFonts w:ascii="Verdana" w:hAnsi="Verdana" w:cstheme="minorHAnsi"/>
          <w:color w:val="auto"/>
          <w:sz w:val="20"/>
          <w:szCs w:val="20"/>
        </w:rPr>
        <w:t>welke ondersteuning aan kinderen geboden kan worden die worden toegelaten. Ook wordt</w:t>
      </w:r>
      <w:r w:rsidR="007B082B" w:rsidRPr="00D95AFB">
        <w:rPr>
          <w:rFonts w:ascii="Verdana" w:hAnsi="Verdana" w:cstheme="minorHAnsi"/>
          <w:color w:val="auto"/>
          <w:sz w:val="20"/>
          <w:szCs w:val="20"/>
        </w:rPr>
        <w:t xml:space="preserve"> beschreven wat de grenzen zijn en wordt beschreven welke kinderen wel en welke kinderen geen passende plek kan worden geboden. </w:t>
      </w:r>
      <w:r w:rsidRPr="00D95AFB">
        <w:rPr>
          <w:rFonts w:ascii="Verdana" w:hAnsi="Verdana" w:cstheme="minorHAnsi"/>
          <w:color w:val="auto"/>
          <w:sz w:val="20"/>
          <w:szCs w:val="20"/>
        </w:rPr>
        <w:t xml:space="preserve"> </w:t>
      </w:r>
    </w:p>
    <w:p w14:paraId="072B46DC" w14:textId="77777777" w:rsidR="00BF47F8" w:rsidRPr="003F465D" w:rsidRDefault="00BF47F8" w:rsidP="002A0EBF">
      <w:pPr>
        <w:pStyle w:val="Lijstalinea"/>
        <w:ind w:left="360"/>
        <w:rPr>
          <w:rFonts w:ascii="Verdana" w:hAnsi="Verdana" w:cstheme="minorHAnsi"/>
          <w:color w:val="70AD47" w:themeColor="accent6"/>
          <w:sz w:val="20"/>
          <w:szCs w:val="20"/>
        </w:rPr>
      </w:pPr>
    </w:p>
    <w:p w14:paraId="27AE9631" w14:textId="42A95A58" w:rsidR="00DF6D1D" w:rsidRPr="00BF47F8" w:rsidRDefault="00DF6D1D" w:rsidP="008B53B1">
      <w:pPr>
        <w:pStyle w:val="Kop3"/>
        <w:numPr>
          <w:ilvl w:val="0"/>
          <w:numId w:val="5"/>
        </w:numPr>
        <w:ind w:left="709" w:hanging="709"/>
        <w:rPr>
          <w:rFonts w:ascii="Verdana" w:eastAsia="Times New Roman" w:hAnsi="Verdana" w:cs="Times New Roman"/>
          <w:color w:val="000000" w:themeColor="text1"/>
        </w:rPr>
      </w:pPr>
      <w:bookmarkStart w:id="8" w:name="_Toc65849245"/>
      <w:r w:rsidRPr="00BF47F8">
        <w:rPr>
          <w:rFonts w:ascii="Verdana" w:eastAsia="Times New Roman" w:hAnsi="Verdana" w:cs="Times New Roman"/>
          <w:color w:val="000000" w:themeColor="text1"/>
        </w:rPr>
        <w:t>Gerealiseerde onderwijstijd</w:t>
      </w:r>
      <w:bookmarkEnd w:id="8"/>
      <w:r w:rsidRPr="00BF47F8">
        <w:rPr>
          <w:rFonts w:ascii="Verdana" w:eastAsia="Times New Roman" w:hAnsi="Verdana" w:cs="Times New Roman"/>
          <w:color w:val="000000" w:themeColor="text1"/>
        </w:rPr>
        <w:tab/>
      </w:r>
      <w:r w:rsidRPr="00BF47F8">
        <w:rPr>
          <w:rFonts w:ascii="Verdana" w:eastAsia="Times New Roman" w:hAnsi="Verdana" w:cs="Times New Roman"/>
          <w:color w:val="000000" w:themeColor="text1"/>
        </w:rPr>
        <w:tab/>
      </w:r>
      <w:r w:rsidR="00466E66" w:rsidRPr="00BF47F8">
        <w:rPr>
          <w:rFonts w:ascii="Verdana" w:eastAsia="Times New Roman" w:hAnsi="Verdana" w:cs="Times New Roman"/>
          <w:color w:val="000000" w:themeColor="text1"/>
        </w:rPr>
        <w:tab/>
      </w:r>
      <w:r w:rsidR="00466E66" w:rsidRPr="00BF47F8">
        <w:rPr>
          <w:rFonts w:ascii="Verdana" w:eastAsia="Times New Roman" w:hAnsi="Verdana" w:cs="Times New Roman"/>
          <w:color w:val="000000" w:themeColor="text1"/>
        </w:rPr>
        <w:tab/>
      </w:r>
      <w:r w:rsidR="00466E66" w:rsidRPr="00BF47F8">
        <w:rPr>
          <w:rFonts w:ascii="Verdana" w:eastAsia="Times New Roman" w:hAnsi="Verdana" w:cs="Times New Roman"/>
          <w:color w:val="000000" w:themeColor="text1"/>
        </w:rPr>
        <w:tab/>
      </w:r>
    </w:p>
    <w:p w14:paraId="68E9E2D1" w14:textId="33B2C166" w:rsidR="00D428BE" w:rsidRDefault="00D428BE" w:rsidP="00D95AFB">
      <w:pPr>
        <w:pStyle w:val="Lijstalinea"/>
        <w:spacing w:line="240" w:lineRule="auto"/>
        <w:ind w:left="786"/>
        <w:rPr>
          <w:rFonts w:ascii="Verdana" w:hAnsi="Verdana" w:cstheme="majorHAnsi"/>
          <w:sz w:val="20"/>
          <w:szCs w:val="20"/>
        </w:rPr>
      </w:pPr>
      <w:r w:rsidRPr="00D428BE">
        <w:rPr>
          <w:rFonts w:ascii="Verdana" w:hAnsi="Verdana" w:cstheme="majorHAnsi"/>
          <w:sz w:val="20"/>
          <w:szCs w:val="20"/>
        </w:rPr>
        <w:t xml:space="preserve">Wij voldoen aan de normen die zijn gesteld wat betreft gerealiseerde </w:t>
      </w:r>
      <w:proofErr w:type="spellStart"/>
      <w:r w:rsidRPr="00D428BE">
        <w:rPr>
          <w:rFonts w:ascii="Verdana" w:hAnsi="Verdana" w:cstheme="majorHAnsi"/>
          <w:sz w:val="20"/>
          <w:szCs w:val="20"/>
        </w:rPr>
        <w:t>onderwijs-tijd</w:t>
      </w:r>
      <w:proofErr w:type="spellEnd"/>
      <w:r w:rsidRPr="00D428BE">
        <w:rPr>
          <w:rFonts w:ascii="Verdana" w:hAnsi="Verdana" w:cstheme="majorHAnsi"/>
          <w:sz w:val="20"/>
          <w:szCs w:val="20"/>
        </w:rPr>
        <w:t xml:space="preserve">. </w:t>
      </w:r>
    </w:p>
    <w:p w14:paraId="6BB22704" w14:textId="77777777" w:rsidR="003672F4" w:rsidRPr="00D428BE" w:rsidRDefault="003672F4" w:rsidP="003672F4">
      <w:pPr>
        <w:pStyle w:val="Lijstalinea"/>
        <w:spacing w:line="240" w:lineRule="auto"/>
        <w:ind w:left="786"/>
        <w:rPr>
          <w:rFonts w:ascii="Verdana" w:hAnsi="Verdana" w:cstheme="majorHAnsi"/>
          <w:sz w:val="20"/>
          <w:szCs w:val="20"/>
        </w:rPr>
      </w:pPr>
    </w:p>
    <w:p w14:paraId="6FAF4A42" w14:textId="34DFC659" w:rsidR="00D428BE" w:rsidRPr="00D428BE" w:rsidRDefault="00D428BE" w:rsidP="003672F4">
      <w:pPr>
        <w:pStyle w:val="Lijstalinea"/>
        <w:spacing w:line="240" w:lineRule="auto"/>
        <w:ind w:left="786"/>
        <w:rPr>
          <w:rFonts w:ascii="Verdana" w:hAnsi="Verdana" w:cstheme="minorHAnsi"/>
          <w:color w:val="000000"/>
          <w:sz w:val="20"/>
          <w:szCs w:val="20"/>
        </w:rPr>
      </w:pPr>
      <w:r w:rsidRPr="00D428BE">
        <w:rPr>
          <w:rFonts w:ascii="Verdana" w:hAnsi="Verdana" w:cstheme="majorHAnsi"/>
          <w:color w:val="FF0000"/>
          <w:sz w:val="20"/>
          <w:szCs w:val="20"/>
        </w:rPr>
        <w:t>Zie Schooldocument</w:t>
      </w:r>
      <w:r w:rsidR="006027C0">
        <w:rPr>
          <w:rFonts w:ascii="Verdana" w:hAnsi="Verdana" w:cstheme="majorHAnsi"/>
          <w:color w:val="FF0000"/>
          <w:sz w:val="20"/>
          <w:szCs w:val="20"/>
        </w:rPr>
        <w:t xml:space="preserve"> (Excel overzicht)</w:t>
      </w:r>
      <w:r w:rsidRPr="00D428BE">
        <w:rPr>
          <w:rFonts w:ascii="Verdana" w:hAnsi="Verdana" w:cstheme="majorHAnsi"/>
          <w:color w:val="FF0000"/>
          <w:sz w:val="20"/>
          <w:szCs w:val="20"/>
        </w:rPr>
        <w:t>, Schoolgids en document ‘Berekening marge-uren’</w:t>
      </w:r>
    </w:p>
    <w:p w14:paraId="16B497F8" w14:textId="6E5D99C0" w:rsidR="008744A8" w:rsidRPr="008744A8" w:rsidRDefault="008744A8" w:rsidP="002A0EBF">
      <w:pPr>
        <w:pStyle w:val="labeled"/>
        <w:spacing w:before="0" w:beforeAutospacing="0" w:after="0" w:afterAutospacing="0" w:line="276" w:lineRule="auto"/>
        <w:rPr>
          <w:rFonts w:ascii="Verdana" w:hAnsi="Verdana" w:cstheme="minorHAnsi"/>
          <w:color w:val="000000"/>
          <w:sz w:val="20"/>
          <w:szCs w:val="20"/>
        </w:rPr>
      </w:pPr>
    </w:p>
    <w:p w14:paraId="68EDCB50" w14:textId="046D9FE0" w:rsidR="008744A8" w:rsidRPr="00BF47F8" w:rsidRDefault="008744A8" w:rsidP="008B53B1">
      <w:pPr>
        <w:pStyle w:val="Kop3"/>
        <w:numPr>
          <w:ilvl w:val="0"/>
          <w:numId w:val="6"/>
        </w:numPr>
        <w:ind w:left="709" w:hanging="709"/>
        <w:rPr>
          <w:rFonts w:ascii="Verdana" w:eastAsia="Times New Roman" w:hAnsi="Verdana" w:cs="Times New Roman"/>
          <w:color w:val="000000" w:themeColor="text1"/>
        </w:rPr>
      </w:pPr>
      <w:bookmarkStart w:id="9" w:name="_Toc65849246"/>
      <w:r w:rsidRPr="00BF47F8">
        <w:rPr>
          <w:rFonts w:ascii="Verdana" w:eastAsia="Times New Roman" w:hAnsi="Verdana" w:cs="Times New Roman"/>
          <w:color w:val="000000" w:themeColor="text1"/>
        </w:rPr>
        <w:t>Onderwijs aan nieuwkomers</w:t>
      </w:r>
      <w:bookmarkEnd w:id="9"/>
    </w:p>
    <w:p w14:paraId="2883A2B4" w14:textId="77777777" w:rsidR="001F5231" w:rsidRDefault="001F5231" w:rsidP="001F5231">
      <w:pPr>
        <w:pStyle w:val="labeled"/>
        <w:spacing w:before="0" w:beforeAutospacing="0" w:after="0" w:afterAutospacing="0" w:line="276" w:lineRule="auto"/>
        <w:ind w:firstLine="708"/>
        <w:rPr>
          <w:rFonts w:ascii="Verdana" w:hAnsi="Verdana" w:cstheme="minorHAnsi"/>
          <w:iCs/>
          <w:color w:val="70AD47" w:themeColor="accent6"/>
          <w:sz w:val="20"/>
          <w:szCs w:val="20"/>
        </w:rPr>
      </w:pPr>
      <w:bookmarkStart w:id="10" w:name="_Toc65849247"/>
      <w:r w:rsidRPr="00B345CB">
        <w:rPr>
          <w:rFonts w:ascii="Calibri" w:hAnsi="Calibri" w:cstheme="majorHAnsi"/>
        </w:rPr>
        <w:t>Niet van toepassing</w:t>
      </w:r>
      <w:r>
        <w:rPr>
          <w:rFonts w:ascii="Calibri" w:hAnsi="Calibri" w:cstheme="majorHAnsi"/>
        </w:rPr>
        <w:t xml:space="preserve"> voor onze school.</w:t>
      </w:r>
    </w:p>
    <w:p w14:paraId="3A04D01D" w14:textId="77777777" w:rsidR="001F5231" w:rsidRDefault="001F5231" w:rsidP="00AD73B1">
      <w:pPr>
        <w:pStyle w:val="Kop2"/>
        <w:rPr>
          <w:rFonts w:ascii="Verdana" w:hAnsi="Verdana"/>
          <w:b/>
          <w:bCs/>
          <w:color w:val="000000" w:themeColor="text1"/>
        </w:rPr>
      </w:pPr>
    </w:p>
    <w:p w14:paraId="4874162D" w14:textId="77777777" w:rsidR="001F5231" w:rsidRDefault="001F5231" w:rsidP="00AD73B1">
      <w:pPr>
        <w:pStyle w:val="Kop2"/>
        <w:rPr>
          <w:rFonts w:ascii="Verdana" w:hAnsi="Verdana"/>
          <w:b/>
          <w:bCs/>
          <w:color w:val="000000" w:themeColor="text1"/>
        </w:rPr>
      </w:pPr>
    </w:p>
    <w:p w14:paraId="74CD538C" w14:textId="77777777" w:rsidR="00D95AFB" w:rsidRDefault="00D95AFB">
      <w:pPr>
        <w:rPr>
          <w:rFonts w:ascii="Verdana" w:eastAsiaTheme="majorEastAsia" w:hAnsi="Verdana" w:cstheme="majorBidi"/>
          <w:b/>
          <w:bCs/>
          <w:color w:val="000000" w:themeColor="text1"/>
          <w:sz w:val="26"/>
          <w:szCs w:val="26"/>
        </w:rPr>
      </w:pPr>
      <w:r>
        <w:rPr>
          <w:rFonts w:ascii="Verdana" w:hAnsi="Verdana"/>
          <w:b/>
          <w:bCs/>
          <w:color w:val="000000" w:themeColor="text1"/>
        </w:rPr>
        <w:br w:type="page"/>
      </w:r>
    </w:p>
    <w:p w14:paraId="01424BDA" w14:textId="401B5D0B" w:rsidR="001C3A83" w:rsidRPr="00AD73B1" w:rsidRDefault="009C2E5E" w:rsidP="00AD73B1">
      <w:pPr>
        <w:pStyle w:val="Kop2"/>
        <w:rPr>
          <w:rFonts w:ascii="Verdana" w:hAnsi="Verdana"/>
          <w:b/>
          <w:bCs/>
          <w:color w:val="000000" w:themeColor="text1"/>
        </w:rPr>
      </w:pPr>
      <w:r w:rsidRPr="00AD73B1">
        <w:rPr>
          <w:rFonts w:ascii="Verdana" w:hAnsi="Verdana"/>
          <w:b/>
          <w:bCs/>
          <w:color w:val="000000" w:themeColor="text1"/>
        </w:rPr>
        <w:lastRenderedPageBreak/>
        <w:t xml:space="preserve">Hoofdstuk A2: </w:t>
      </w:r>
      <w:r w:rsidR="001C3A83" w:rsidRPr="00AD73B1">
        <w:rPr>
          <w:rFonts w:ascii="Verdana" w:hAnsi="Verdana"/>
          <w:b/>
          <w:bCs/>
          <w:color w:val="000000" w:themeColor="text1"/>
        </w:rPr>
        <w:t>Schoolklimaat</w:t>
      </w:r>
      <w:bookmarkEnd w:id="10"/>
    </w:p>
    <w:p w14:paraId="107F1E53" w14:textId="77777777" w:rsidR="001A4D2C" w:rsidRPr="00C8796C" w:rsidRDefault="001A4D2C" w:rsidP="006741FD">
      <w:pPr>
        <w:pStyle w:val="Lijstalinea"/>
        <w:spacing w:after="0" w:line="276" w:lineRule="auto"/>
        <w:ind w:left="426"/>
        <w:rPr>
          <w:rFonts w:ascii="Verdana" w:hAnsi="Verdana" w:cstheme="minorHAnsi"/>
          <w:b/>
          <w:sz w:val="20"/>
          <w:szCs w:val="20"/>
        </w:rPr>
      </w:pPr>
    </w:p>
    <w:p w14:paraId="70759349" w14:textId="77777777" w:rsidR="0099350F" w:rsidRDefault="000D726E" w:rsidP="008B53B1">
      <w:pPr>
        <w:pStyle w:val="Kop3"/>
        <w:numPr>
          <w:ilvl w:val="0"/>
          <w:numId w:val="10"/>
        </w:numPr>
        <w:ind w:left="709" w:hanging="709"/>
        <w:rPr>
          <w:rFonts w:ascii="Verdana" w:hAnsi="Verdana"/>
          <w:color w:val="000000" w:themeColor="text1"/>
        </w:rPr>
      </w:pPr>
      <w:bookmarkStart w:id="11" w:name="_Toc65849248"/>
      <w:r w:rsidRPr="00B12706">
        <w:rPr>
          <w:rFonts w:ascii="Verdana" w:hAnsi="Verdana"/>
          <w:color w:val="000000" w:themeColor="text1"/>
        </w:rPr>
        <w:t>Algemeen</w:t>
      </w:r>
      <w:bookmarkEnd w:id="11"/>
    </w:p>
    <w:p w14:paraId="24C95E26" w14:textId="69A05D1D" w:rsidR="00BF47F8" w:rsidRPr="00B12706" w:rsidRDefault="0099350F" w:rsidP="0099350F">
      <w:pPr>
        <w:pStyle w:val="Kop3"/>
        <w:ind w:left="709"/>
        <w:rPr>
          <w:rFonts w:ascii="Verdana" w:hAnsi="Verdana"/>
          <w:color w:val="000000" w:themeColor="text1"/>
        </w:rPr>
      </w:pPr>
      <w:bookmarkStart w:id="12" w:name="_Toc55819198"/>
      <w:r w:rsidRPr="0020084D">
        <w:rPr>
          <w:rFonts w:ascii="Verdana" w:eastAsia="Calibri" w:hAnsi="Verdana" w:cstheme="minorHAnsi"/>
          <w:color w:val="221E1F"/>
          <w:sz w:val="20"/>
          <w:szCs w:val="20"/>
        </w:rPr>
        <w:t xml:space="preserve">Wij gaan respectvol met elkaar om. Kinderen leren en ontwikkelen zich door met elkaar samen te leven en samen te werken. Onze leerlingen leren omgaan met de talenten en beperkingen van zichzelf en van de ander. Ze ontwikkelen zelfstandigheid en verantwoordelijkheid, leren omgaan met vrijheid </w:t>
      </w:r>
      <w:proofErr w:type="spellStart"/>
      <w:r w:rsidRPr="0020084D">
        <w:rPr>
          <w:rFonts w:ascii="Verdana" w:eastAsia="Calibri" w:hAnsi="Verdana" w:cstheme="minorHAnsi"/>
          <w:color w:val="221E1F"/>
          <w:sz w:val="20"/>
          <w:szCs w:val="20"/>
        </w:rPr>
        <w:t>èn</w:t>
      </w:r>
      <w:proofErr w:type="spellEnd"/>
      <w:r w:rsidRPr="0020084D">
        <w:rPr>
          <w:rFonts w:ascii="Verdana" w:eastAsia="Calibri" w:hAnsi="Verdana" w:cstheme="minorHAnsi"/>
          <w:color w:val="221E1F"/>
          <w:sz w:val="20"/>
          <w:szCs w:val="20"/>
        </w:rPr>
        <w:t xml:space="preserve"> met de grenzen van vrijheid. Want er gelden in onze school duidelijke (omgangs-)regels. We vertrouwen erop dat alle leerlingen, ouders en leerkrachten zich aan deze regels houden.</w:t>
      </w:r>
      <w:bookmarkEnd w:id="12"/>
      <w:r w:rsidRPr="0020084D">
        <w:rPr>
          <w:rFonts w:ascii="Verdana" w:hAnsi="Verdana" w:cstheme="minorHAnsi"/>
          <w:color w:val="000000" w:themeColor="text1"/>
          <w:sz w:val="20"/>
          <w:szCs w:val="20"/>
        </w:rPr>
        <w:t xml:space="preserve">  </w:t>
      </w:r>
      <w:r w:rsidRPr="0020084D">
        <w:rPr>
          <w:rFonts w:ascii="Verdana" w:hAnsi="Verdana"/>
          <w:b/>
          <w:bCs/>
          <w:color w:val="000000" w:themeColor="text1"/>
          <w:sz w:val="20"/>
          <w:szCs w:val="20"/>
        </w:rPr>
        <w:tab/>
      </w:r>
      <w:r w:rsidRPr="0020084D">
        <w:rPr>
          <w:rFonts w:ascii="Verdana" w:hAnsi="Verdana"/>
          <w:b/>
          <w:bCs/>
          <w:color w:val="000000" w:themeColor="text1"/>
          <w:sz w:val="20"/>
          <w:szCs w:val="20"/>
        </w:rPr>
        <w:tab/>
      </w:r>
      <w:r w:rsidR="000F0163" w:rsidRPr="00B12706">
        <w:rPr>
          <w:rFonts w:ascii="Verdana" w:hAnsi="Verdana"/>
          <w:color w:val="000000" w:themeColor="text1"/>
        </w:rPr>
        <w:t xml:space="preserve">  </w:t>
      </w:r>
    </w:p>
    <w:p w14:paraId="6F973820" w14:textId="47C9D3A6" w:rsidR="0090783B" w:rsidRPr="00124B4F" w:rsidRDefault="0090783B" w:rsidP="00BF47F8">
      <w:pPr>
        <w:pStyle w:val="Kop3"/>
        <w:ind w:left="709"/>
        <w:rPr>
          <w:rFonts w:ascii="Verdana" w:hAnsi="Verdana"/>
          <w:b/>
          <w:color w:val="000000" w:themeColor="text1"/>
          <w:sz w:val="12"/>
          <w:szCs w:val="12"/>
        </w:rPr>
      </w:pPr>
      <w:r w:rsidRPr="00124B4F">
        <w:rPr>
          <w:rFonts w:ascii="Verdana" w:hAnsi="Verdana"/>
          <w:b/>
          <w:color w:val="000000" w:themeColor="text1"/>
          <w:sz w:val="12"/>
          <w:szCs w:val="12"/>
        </w:rPr>
        <w:tab/>
      </w:r>
      <w:r w:rsidRPr="00124B4F">
        <w:rPr>
          <w:rFonts w:ascii="Verdana" w:hAnsi="Verdana"/>
          <w:b/>
          <w:color w:val="000000" w:themeColor="text1"/>
          <w:sz w:val="12"/>
          <w:szCs w:val="12"/>
        </w:rPr>
        <w:tab/>
      </w:r>
      <w:r w:rsidRPr="00124B4F">
        <w:rPr>
          <w:rFonts w:ascii="Verdana" w:hAnsi="Verdana"/>
          <w:b/>
          <w:color w:val="000000" w:themeColor="text1"/>
          <w:sz w:val="12"/>
          <w:szCs w:val="12"/>
        </w:rPr>
        <w:tab/>
      </w:r>
      <w:r w:rsidRPr="00124B4F">
        <w:rPr>
          <w:rFonts w:ascii="Verdana" w:hAnsi="Verdana"/>
          <w:b/>
          <w:color w:val="000000" w:themeColor="text1"/>
          <w:sz w:val="12"/>
          <w:szCs w:val="12"/>
        </w:rPr>
        <w:tab/>
      </w:r>
      <w:r w:rsidRPr="00124B4F">
        <w:rPr>
          <w:rFonts w:ascii="Verdana" w:hAnsi="Verdana"/>
          <w:b/>
          <w:color w:val="000000" w:themeColor="text1"/>
          <w:sz w:val="12"/>
          <w:szCs w:val="12"/>
        </w:rPr>
        <w:tab/>
      </w:r>
      <w:r w:rsidRPr="00124B4F">
        <w:rPr>
          <w:rFonts w:ascii="Verdana" w:hAnsi="Verdana"/>
          <w:b/>
          <w:color w:val="000000" w:themeColor="text1"/>
          <w:sz w:val="12"/>
          <w:szCs w:val="12"/>
        </w:rPr>
        <w:tab/>
      </w:r>
    </w:p>
    <w:p w14:paraId="19F9018C" w14:textId="5C2D9F49" w:rsidR="001C3A83" w:rsidRPr="00B12706" w:rsidRDefault="001C3A83" w:rsidP="008B53B1">
      <w:pPr>
        <w:pStyle w:val="Kop3"/>
        <w:numPr>
          <w:ilvl w:val="0"/>
          <w:numId w:val="11"/>
        </w:numPr>
        <w:ind w:left="709" w:hanging="709"/>
        <w:rPr>
          <w:rFonts w:ascii="Verdana" w:hAnsi="Verdana"/>
          <w:color w:val="000000" w:themeColor="text1"/>
        </w:rPr>
      </w:pPr>
      <w:bookmarkStart w:id="13" w:name="_Toc65849249"/>
      <w:r w:rsidRPr="00B12706">
        <w:rPr>
          <w:rFonts w:ascii="Verdana" w:hAnsi="Verdana"/>
          <w:color w:val="000000" w:themeColor="text1"/>
        </w:rPr>
        <w:t>Pedagogisch klimaat</w:t>
      </w:r>
      <w:bookmarkEnd w:id="13"/>
    </w:p>
    <w:p w14:paraId="59491238" w14:textId="77777777" w:rsidR="00E36BE3" w:rsidRPr="0020084D" w:rsidRDefault="00E36BE3" w:rsidP="00E36BE3">
      <w:pPr>
        <w:tabs>
          <w:tab w:val="left" w:pos="8505"/>
        </w:tabs>
        <w:spacing w:line="276" w:lineRule="auto"/>
        <w:ind w:left="709" w:right="141"/>
        <w:rPr>
          <w:rFonts w:ascii="Verdana" w:hAnsi="Verdana"/>
          <w:sz w:val="20"/>
          <w:szCs w:val="20"/>
        </w:rPr>
      </w:pPr>
      <w:r w:rsidRPr="0020084D">
        <w:rPr>
          <w:rFonts w:ascii="Verdana" w:eastAsia="Calibri" w:hAnsi="Verdana" w:cs="Calibri"/>
          <w:sz w:val="20"/>
          <w:szCs w:val="20"/>
        </w:rPr>
        <w:t xml:space="preserve">Wij vinden het belangrijk dat kinderen zich op onze school thuis voelen en dat zij zich in een goede sfeer kunnen ontwikkelen. Op IKC Stella Nova beschouwen wij ieder kind als een uniek persoon, met eigen ervaringen, emoties en verhalen. Geen mens is hetzelfde. Wij streven er naar kinderen te inspireren en te helpen hun kwaliteiten optimaal te ontwikkelen. Onze school zien wij als een ontmoetingsplaats, waar het kind zich vanuit een veilige basis ontwikkelt tot een mens met een eigen identiteit in een veranderende maatschappij. Wij streven naar een schoolomgeving waarin wij kinderen vaardig maken in de 21st </w:t>
      </w:r>
      <w:proofErr w:type="spellStart"/>
      <w:r w:rsidRPr="0020084D">
        <w:rPr>
          <w:rFonts w:ascii="Verdana" w:eastAsia="Calibri" w:hAnsi="Verdana" w:cs="Calibri"/>
          <w:sz w:val="20"/>
          <w:szCs w:val="20"/>
        </w:rPr>
        <w:t>century</w:t>
      </w:r>
      <w:proofErr w:type="spellEnd"/>
      <w:r w:rsidRPr="0020084D">
        <w:rPr>
          <w:rFonts w:ascii="Verdana" w:eastAsia="Calibri" w:hAnsi="Verdana" w:cs="Calibri"/>
          <w:sz w:val="20"/>
          <w:szCs w:val="20"/>
        </w:rPr>
        <w:t xml:space="preserve"> skills* en waar respect, warmte, vertrouwen, verwondering en humor de elementen vormen die ervoor zorgen dat het kind zich emotioneel vrij kan ontwikkelen.</w:t>
      </w:r>
    </w:p>
    <w:p w14:paraId="634CD631" w14:textId="040B18ED" w:rsidR="00E36BE3" w:rsidRDefault="00E36BE3" w:rsidP="00E36BE3">
      <w:pPr>
        <w:tabs>
          <w:tab w:val="left" w:pos="8505"/>
        </w:tabs>
        <w:spacing w:after="0" w:line="276"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We kijken op een andere manier naar het leren van kinderen. Dit wordt zichtbaar in onze visie.</w:t>
      </w:r>
    </w:p>
    <w:p w14:paraId="38C7E156" w14:textId="77777777" w:rsidR="00D95AFB" w:rsidRPr="00124B4F" w:rsidRDefault="00D95AFB" w:rsidP="00E36BE3">
      <w:pPr>
        <w:tabs>
          <w:tab w:val="left" w:pos="8505"/>
        </w:tabs>
        <w:spacing w:after="0" w:line="276" w:lineRule="auto"/>
        <w:ind w:left="709"/>
        <w:rPr>
          <w:rFonts w:ascii="Verdana" w:eastAsia="Calibri" w:hAnsi="Verdana" w:cs="Calibri"/>
          <w:color w:val="221E1F"/>
          <w:sz w:val="12"/>
          <w:szCs w:val="12"/>
        </w:rPr>
      </w:pPr>
    </w:p>
    <w:p w14:paraId="15C20C91" w14:textId="77777777" w:rsidR="00E36BE3" w:rsidRPr="0020084D" w:rsidRDefault="00E36BE3" w:rsidP="00E36BE3">
      <w:pPr>
        <w:tabs>
          <w:tab w:val="left" w:pos="8505"/>
        </w:tabs>
        <w:spacing w:after="0" w:line="276" w:lineRule="auto"/>
        <w:ind w:left="709" w:right="426"/>
        <w:rPr>
          <w:rFonts w:ascii="Verdana" w:hAnsi="Verdana"/>
          <w:sz w:val="20"/>
          <w:szCs w:val="20"/>
        </w:rPr>
      </w:pPr>
      <w:r w:rsidRPr="0020084D">
        <w:rPr>
          <w:rFonts w:ascii="Verdana" w:eastAsia="Calibri" w:hAnsi="Verdana" w:cs="Calibri"/>
          <w:color w:val="221E1F"/>
          <w:sz w:val="20"/>
          <w:szCs w:val="20"/>
        </w:rPr>
        <w:t>IKC Stella Nova is een onderwijsorganisatie waar:</w:t>
      </w:r>
    </w:p>
    <w:p w14:paraId="5068C654" w14:textId="77777777" w:rsidR="00E36BE3" w:rsidRDefault="00E36BE3" w:rsidP="00E36BE3">
      <w:pPr>
        <w:numPr>
          <w:ilvl w:val="0"/>
          <w:numId w:val="53"/>
        </w:numPr>
        <w:tabs>
          <w:tab w:val="left" w:pos="193"/>
          <w:tab w:val="left" w:pos="1276"/>
        </w:tabs>
        <w:spacing w:after="0" w:line="276"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 xml:space="preserve">wij vertrouwen hebben in de ontwikkeling van leerlingen, omdat kinderen </w:t>
      </w:r>
    </w:p>
    <w:p w14:paraId="5E8D726F" w14:textId="77777777" w:rsidR="00E36BE3" w:rsidRPr="0020084D" w:rsidRDefault="00E36BE3" w:rsidP="00E36BE3">
      <w:pPr>
        <w:tabs>
          <w:tab w:val="left" w:pos="193"/>
          <w:tab w:val="left" w:pos="1276"/>
        </w:tabs>
        <w:spacing w:after="0" w:line="276" w:lineRule="auto"/>
        <w:ind w:left="709"/>
        <w:rPr>
          <w:rFonts w:ascii="Verdana" w:eastAsia="Calibri" w:hAnsi="Verdana" w:cs="Calibri"/>
          <w:color w:val="221E1F"/>
          <w:sz w:val="20"/>
          <w:szCs w:val="20"/>
        </w:rPr>
      </w:pPr>
      <w:r>
        <w:rPr>
          <w:rFonts w:ascii="Verdana" w:eastAsia="Calibri" w:hAnsi="Verdana" w:cs="Calibri"/>
          <w:color w:val="221E1F"/>
          <w:sz w:val="20"/>
          <w:szCs w:val="20"/>
        </w:rPr>
        <w:tab/>
      </w:r>
      <w:r w:rsidRPr="0020084D">
        <w:rPr>
          <w:rFonts w:ascii="Verdana" w:eastAsia="Calibri" w:hAnsi="Verdana" w:cs="Calibri"/>
          <w:color w:val="221E1F"/>
          <w:sz w:val="20"/>
          <w:szCs w:val="20"/>
        </w:rPr>
        <w:t>van nature gemotiveerd zijn om te leren;</w:t>
      </w:r>
    </w:p>
    <w:p w14:paraId="736BF811" w14:textId="77777777" w:rsidR="00E36BE3" w:rsidRPr="0020084D" w:rsidRDefault="00E36BE3" w:rsidP="00E36BE3">
      <w:pPr>
        <w:numPr>
          <w:ilvl w:val="0"/>
          <w:numId w:val="53"/>
        </w:numPr>
        <w:tabs>
          <w:tab w:val="left" w:pos="185"/>
          <w:tab w:val="left" w:pos="1276"/>
        </w:tabs>
        <w:spacing w:after="0" w:line="276"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onderwijs gericht is op het verwerven van:</w:t>
      </w:r>
    </w:p>
    <w:p w14:paraId="1018AC06" w14:textId="77777777" w:rsidR="00E36BE3" w:rsidRPr="0020084D" w:rsidRDefault="00E36BE3" w:rsidP="00E36BE3">
      <w:pPr>
        <w:numPr>
          <w:ilvl w:val="1"/>
          <w:numId w:val="53"/>
        </w:numPr>
        <w:tabs>
          <w:tab w:val="left" w:pos="305"/>
          <w:tab w:val="left" w:pos="1276"/>
        </w:tabs>
        <w:spacing w:after="0" w:line="276" w:lineRule="auto"/>
        <w:ind w:left="1440" w:hanging="360"/>
        <w:rPr>
          <w:rFonts w:ascii="Verdana" w:eastAsia="Calibri" w:hAnsi="Verdana" w:cs="Calibri"/>
          <w:color w:val="221E1F"/>
          <w:sz w:val="20"/>
          <w:szCs w:val="20"/>
        </w:rPr>
      </w:pPr>
      <w:r w:rsidRPr="0020084D">
        <w:rPr>
          <w:rFonts w:ascii="Verdana" w:eastAsia="Calibri" w:hAnsi="Verdana" w:cs="Calibri"/>
          <w:color w:val="221E1F"/>
          <w:sz w:val="20"/>
          <w:szCs w:val="20"/>
        </w:rPr>
        <w:t>kennis, waarbij we streven naar zo optimaal mogelijke leeropbrengsten</w:t>
      </w:r>
    </w:p>
    <w:p w14:paraId="1D8C21CC" w14:textId="77777777" w:rsidR="00E36BE3" w:rsidRPr="0020084D" w:rsidRDefault="00E36BE3" w:rsidP="00E36BE3">
      <w:pPr>
        <w:numPr>
          <w:ilvl w:val="1"/>
          <w:numId w:val="53"/>
        </w:numPr>
        <w:tabs>
          <w:tab w:val="left" w:pos="305"/>
          <w:tab w:val="left" w:pos="1276"/>
        </w:tabs>
        <w:spacing w:after="0" w:line="276" w:lineRule="auto"/>
        <w:ind w:left="1440" w:hanging="360"/>
        <w:rPr>
          <w:rFonts w:ascii="Verdana" w:eastAsia="Calibri" w:hAnsi="Verdana" w:cs="Calibri"/>
          <w:color w:val="221E1F"/>
          <w:sz w:val="20"/>
          <w:szCs w:val="20"/>
        </w:rPr>
      </w:pPr>
      <w:r w:rsidRPr="0020084D">
        <w:rPr>
          <w:rFonts w:ascii="Verdana" w:eastAsia="Calibri" w:hAnsi="Verdana" w:cs="Calibri"/>
          <w:color w:val="221E1F"/>
          <w:sz w:val="20"/>
          <w:szCs w:val="20"/>
        </w:rPr>
        <w:t>inzicht, door betekenisvol te leren</w:t>
      </w:r>
    </w:p>
    <w:p w14:paraId="23F94AC1" w14:textId="77777777" w:rsidR="00E36BE3" w:rsidRPr="0020084D" w:rsidRDefault="00E36BE3" w:rsidP="00E36BE3">
      <w:pPr>
        <w:numPr>
          <w:ilvl w:val="1"/>
          <w:numId w:val="53"/>
        </w:numPr>
        <w:tabs>
          <w:tab w:val="left" w:pos="305"/>
          <w:tab w:val="left" w:pos="1276"/>
        </w:tabs>
        <w:spacing w:after="0" w:line="276" w:lineRule="auto"/>
        <w:ind w:left="1440" w:hanging="360"/>
        <w:rPr>
          <w:rFonts w:ascii="Verdana" w:eastAsia="Calibri" w:hAnsi="Verdana" w:cs="Calibri"/>
          <w:color w:val="221E1F"/>
          <w:sz w:val="20"/>
          <w:szCs w:val="20"/>
        </w:rPr>
      </w:pPr>
      <w:r w:rsidRPr="0020084D">
        <w:rPr>
          <w:rFonts w:ascii="Verdana" w:eastAsia="Calibri" w:hAnsi="Verdana" w:cs="Calibri"/>
          <w:color w:val="221E1F"/>
          <w:sz w:val="20"/>
          <w:szCs w:val="20"/>
        </w:rPr>
        <w:t>persoonlijke vaardigheden (o.a. samenwerken, leren van elkaar)</w:t>
      </w:r>
    </w:p>
    <w:p w14:paraId="2DB59812" w14:textId="77777777" w:rsidR="00E36BE3" w:rsidRDefault="00E36BE3" w:rsidP="00E36BE3">
      <w:pPr>
        <w:numPr>
          <w:ilvl w:val="0"/>
          <w:numId w:val="53"/>
        </w:numPr>
        <w:tabs>
          <w:tab w:val="left" w:pos="193"/>
          <w:tab w:val="left" w:pos="1276"/>
        </w:tabs>
        <w:spacing w:after="0" w:line="276"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 xml:space="preserve">we gezamenlijk verantwoordelijk zijn voor de inhoud, de totstandkoming en </w:t>
      </w:r>
    </w:p>
    <w:p w14:paraId="2A97A8BB" w14:textId="77777777" w:rsidR="00E36BE3" w:rsidRPr="0020084D" w:rsidRDefault="00E36BE3" w:rsidP="00E36BE3">
      <w:pPr>
        <w:tabs>
          <w:tab w:val="left" w:pos="193"/>
          <w:tab w:val="left" w:pos="1276"/>
        </w:tabs>
        <w:spacing w:after="0" w:line="276" w:lineRule="auto"/>
        <w:ind w:left="709"/>
        <w:rPr>
          <w:rFonts w:ascii="Verdana" w:eastAsia="Calibri" w:hAnsi="Verdana" w:cs="Calibri"/>
          <w:color w:val="221E1F"/>
          <w:sz w:val="20"/>
          <w:szCs w:val="20"/>
        </w:rPr>
      </w:pPr>
      <w:r>
        <w:rPr>
          <w:rFonts w:ascii="Verdana" w:eastAsia="Calibri" w:hAnsi="Verdana" w:cs="Calibri"/>
          <w:color w:val="221E1F"/>
          <w:sz w:val="20"/>
          <w:szCs w:val="20"/>
        </w:rPr>
        <w:tab/>
      </w:r>
      <w:r w:rsidRPr="0020084D">
        <w:rPr>
          <w:rFonts w:ascii="Verdana" w:eastAsia="Calibri" w:hAnsi="Verdana" w:cs="Calibri"/>
          <w:color w:val="221E1F"/>
          <w:sz w:val="20"/>
          <w:szCs w:val="20"/>
        </w:rPr>
        <w:t>het resultaat van ons onderwijs;</w:t>
      </w:r>
    </w:p>
    <w:p w14:paraId="1730DEA2" w14:textId="77777777" w:rsidR="00E36BE3" w:rsidRPr="0020084D" w:rsidRDefault="00E36BE3" w:rsidP="00E36BE3">
      <w:pPr>
        <w:numPr>
          <w:ilvl w:val="0"/>
          <w:numId w:val="53"/>
        </w:numPr>
        <w:tabs>
          <w:tab w:val="left" w:pos="185"/>
          <w:tab w:val="left" w:pos="1276"/>
        </w:tabs>
        <w:spacing w:after="0" w:line="276"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 xml:space="preserve">de leerkracht </w:t>
      </w:r>
      <w:r w:rsidRPr="0020084D">
        <w:rPr>
          <w:rFonts w:ascii="Verdana" w:eastAsia="Calibri" w:hAnsi="Verdana" w:cs="Calibri"/>
          <w:color w:val="000000"/>
          <w:sz w:val="20"/>
          <w:szCs w:val="20"/>
        </w:rPr>
        <w:t>de leerlingen</w:t>
      </w:r>
      <w:r w:rsidRPr="0020084D">
        <w:rPr>
          <w:rFonts w:ascii="Verdana" w:eastAsia="Calibri" w:hAnsi="Verdana" w:cs="Calibri"/>
          <w:color w:val="221E1F"/>
          <w:sz w:val="20"/>
          <w:szCs w:val="20"/>
        </w:rPr>
        <w:t xml:space="preserve"> als coach en expert begeleidt;</w:t>
      </w:r>
    </w:p>
    <w:p w14:paraId="48D9B861" w14:textId="77777777" w:rsidR="00E36BE3" w:rsidRPr="0020084D" w:rsidRDefault="00E36BE3" w:rsidP="00E36BE3">
      <w:pPr>
        <w:numPr>
          <w:ilvl w:val="0"/>
          <w:numId w:val="53"/>
        </w:numPr>
        <w:tabs>
          <w:tab w:val="left" w:pos="197"/>
          <w:tab w:val="left" w:pos="1276"/>
        </w:tabs>
        <w:spacing w:after="0" w:line="276"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 xml:space="preserve">wij het onderwijs afstemmen op de onderwijsbehoefte van het kind en op de </w:t>
      </w:r>
    </w:p>
    <w:p w14:paraId="63833EAC" w14:textId="77777777" w:rsidR="00E36BE3" w:rsidRPr="0020084D" w:rsidRDefault="00E36BE3" w:rsidP="00E36BE3">
      <w:pPr>
        <w:tabs>
          <w:tab w:val="left" w:pos="197"/>
          <w:tab w:val="left" w:pos="1276"/>
        </w:tabs>
        <w:spacing w:after="0" w:line="276"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ab/>
        <w:t>verschillen tussen leerlingen;</w:t>
      </w:r>
    </w:p>
    <w:p w14:paraId="3D0839BB" w14:textId="77777777" w:rsidR="00E36BE3" w:rsidRDefault="00E36BE3" w:rsidP="00E36BE3">
      <w:pPr>
        <w:numPr>
          <w:ilvl w:val="0"/>
          <w:numId w:val="53"/>
        </w:numPr>
        <w:tabs>
          <w:tab w:val="left" w:pos="185"/>
          <w:tab w:val="left" w:pos="1276"/>
        </w:tabs>
        <w:spacing w:after="0" w:line="276"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 xml:space="preserve">fouten gemaakt mogen worden met als uitgangspunt: van fouten kun je </w:t>
      </w:r>
    </w:p>
    <w:p w14:paraId="7F9B8E53" w14:textId="77777777" w:rsidR="00E36BE3" w:rsidRPr="0020084D" w:rsidRDefault="00E36BE3" w:rsidP="00E36BE3">
      <w:pPr>
        <w:tabs>
          <w:tab w:val="left" w:pos="185"/>
          <w:tab w:val="left" w:pos="1276"/>
        </w:tabs>
        <w:spacing w:after="0" w:line="276" w:lineRule="auto"/>
        <w:ind w:left="709"/>
        <w:rPr>
          <w:rFonts w:ascii="Verdana" w:eastAsia="Calibri" w:hAnsi="Verdana" w:cs="Calibri"/>
          <w:color w:val="221E1F"/>
          <w:sz w:val="20"/>
          <w:szCs w:val="20"/>
        </w:rPr>
      </w:pPr>
      <w:r>
        <w:rPr>
          <w:rFonts w:ascii="Verdana" w:eastAsia="Calibri" w:hAnsi="Verdana" w:cs="Calibri"/>
          <w:color w:val="221E1F"/>
          <w:sz w:val="20"/>
          <w:szCs w:val="20"/>
        </w:rPr>
        <w:tab/>
      </w:r>
      <w:r w:rsidRPr="0020084D">
        <w:rPr>
          <w:rFonts w:ascii="Verdana" w:eastAsia="Calibri" w:hAnsi="Verdana" w:cs="Calibri"/>
          <w:color w:val="221E1F"/>
          <w:sz w:val="20"/>
          <w:szCs w:val="20"/>
        </w:rPr>
        <w:t>leren.</w:t>
      </w:r>
    </w:p>
    <w:p w14:paraId="0DB00CBA" w14:textId="77777777" w:rsidR="00E36BE3" w:rsidRPr="00124B4F" w:rsidRDefault="00E36BE3" w:rsidP="00E36BE3">
      <w:pPr>
        <w:tabs>
          <w:tab w:val="left" w:pos="851"/>
        </w:tabs>
        <w:spacing w:after="0" w:line="240" w:lineRule="auto"/>
        <w:ind w:left="709"/>
        <w:rPr>
          <w:rFonts w:ascii="Verdana" w:eastAsia="Calibri" w:hAnsi="Verdana" w:cs="Calibri"/>
          <w:color w:val="221E1F"/>
          <w:sz w:val="12"/>
          <w:szCs w:val="12"/>
        </w:rPr>
      </w:pPr>
    </w:p>
    <w:p w14:paraId="35E4F7BD" w14:textId="054FA1BD" w:rsidR="00E36BE3" w:rsidRPr="0020084D" w:rsidRDefault="00E36BE3" w:rsidP="00E36BE3">
      <w:pPr>
        <w:tabs>
          <w:tab w:val="left" w:pos="851"/>
        </w:tabs>
        <w:spacing w:after="0" w:line="276" w:lineRule="auto"/>
        <w:ind w:left="709"/>
        <w:rPr>
          <w:rFonts w:ascii="Verdana" w:hAnsi="Verdana"/>
          <w:sz w:val="20"/>
          <w:szCs w:val="20"/>
        </w:rPr>
      </w:pPr>
      <w:r w:rsidRPr="0020084D">
        <w:rPr>
          <w:rFonts w:ascii="Verdana" w:eastAsia="Calibri" w:hAnsi="Verdana" w:cs="Calibri"/>
          <w:color w:val="221E1F"/>
          <w:sz w:val="20"/>
          <w:szCs w:val="20"/>
        </w:rPr>
        <w:t xml:space="preserve">Onze school bestaat uit drie Units: Unit 1; groep 1 </w:t>
      </w:r>
      <w:r>
        <w:rPr>
          <w:rFonts w:ascii="Verdana" w:eastAsia="Calibri" w:hAnsi="Verdana" w:cs="Calibri"/>
          <w:color w:val="221E1F"/>
          <w:sz w:val="20"/>
          <w:szCs w:val="20"/>
        </w:rPr>
        <w:t>en 2</w:t>
      </w:r>
      <w:r w:rsidRPr="0020084D">
        <w:rPr>
          <w:rFonts w:ascii="Verdana" w:eastAsia="Calibri" w:hAnsi="Verdana" w:cs="Calibri"/>
          <w:color w:val="221E1F"/>
          <w:sz w:val="20"/>
          <w:szCs w:val="20"/>
        </w:rPr>
        <w:t xml:space="preserve"> en Unit 2; groep </w:t>
      </w:r>
      <w:r>
        <w:rPr>
          <w:rFonts w:ascii="Verdana" w:eastAsia="Calibri" w:hAnsi="Verdana" w:cs="Calibri"/>
          <w:color w:val="221E1F"/>
          <w:sz w:val="20"/>
          <w:szCs w:val="20"/>
        </w:rPr>
        <w:t>3 t/m 5</w:t>
      </w:r>
      <w:r w:rsidRPr="0020084D">
        <w:rPr>
          <w:rFonts w:ascii="Verdana" w:eastAsia="Calibri" w:hAnsi="Verdana" w:cs="Calibri"/>
          <w:color w:val="221E1F"/>
          <w:sz w:val="20"/>
          <w:szCs w:val="20"/>
        </w:rPr>
        <w:t xml:space="preserve"> en Unit 3 groep 6 t/m 8. Unit 1 bestaat uit een </w:t>
      </w:r>
      <w:r>
        <w:rPr>
          <w:rFonts w:ascii="Verdana" w:eastAsia="Calibri" w:hAnsi="Verdana" w:cs="Calibri"/>
          <w:color w:val="221E1F"/>
          <w:sz w:val="20"/>
          <w:szCs w:val="20"/>
        </w:rPr>
        <w:t>twee</w:t>
      </w:r>
      <w:r w:rsidRPr="0020084D">
        <w:rPr>
          <w:rFonts w:ascii="Verdana" w:eastAsia="Calibri" w:hAnsi="Verdana" w:cs="Calibri"/>
          <w:color w:val="221E1F"/>
          <w:sz w:val="20"/>
          <w:szCs w:val="20"/>
        </w:rPr>
        <w:t>tal basisgroepen, waarin kinderen van verschillende leeftijden bij elkaar zitten. Een basisgroep van deze Unit bestaat uit leerlingen van groep 1</w:t>
      </w:r>
      <w:r>
        <w:rPr>
          <w:rFonts w:ascii="Verdana" w:eastAsia="Calibri" w:hAnsi="Verdana" w:cs="Calibri"/>
          <w:color w:val="221E1F"/>
          <w:sz w:val="20"/>
          <w:szCs w:val="20"/>
        </w:rPr>
        <w:t xml:space="preserve"> en 2</w:t>
      </w:r>
      <w:r w:rsidRPr="0020084D">
        <w:rPr>
          <w:rFonts w:ascii="Verdana" w:eastAsia="Calibri" w:hAnsi="Verdana" w:cs="Calibri"/>
          <w:color w:val="221E1F"/>
          <w:sz w:val="20"/>
          <w:szCs w:val="20"/>
        </w:rPr>
        <w:t xml:space="preserve">. </w:t>
      </w:r>
      <w:r w:rsidR="00E437D3">
        <w:rPr>
          <w:rFonts w:ascii="Verdana" w:eastAsia="Calibri" w:hAnsi="Verdana" w:cs="Calibri"/>
          <w:color w:val="221E1F"/>
          <w:sz w:val="20"/>
          <w:szCs w:val="20"/>
        </w:rPr>
        <w:t xml:space="preserve">Leerlingen die net 4 jaar geworden zijn, starten in onze instroomgroep. </w:t>
      </w:r>
      <w:r w:rsidRPr="0020084D">
        <w:rPr>
          <w:rFonts w:ascii="Verdana" w:eastAsia="Calibri" w:hAnsi="Verdana" w:cs="Calibri"/>
          <w:color w:val="221E1F"/>
          <w:sz w:val="20"/>
          <w:szCs w:val="20"/>
        </w:rPr>
        <w:t xml:space="preserve">Unit 2 bestaat uit een </w:t>
      </w:r>
      <w:r>
        <w:rPr>
          <w:rFonts w:ascii="Verdana" w:eastAsia="Calibri" w:hAnsi="Verdana" w:cs="Calibri"/>
          <w:color w:val="221E1F"/>
          <w:sz w:val="20"/>
          <w:szCs w:val="20"/>
        </w:rPr>
        <w:t>vier</w:t>
      </w:r>
      <w:r w:rsidRPr="0020084D">
        <w:rPr>
          <w:rFonts w:ascii="Verdana" w:eastAsia="Calibri" w:hAnsi="Verdana" w:cs="Calibri"/>
          <w:color w:val="221E1F"/>
          <w:sz w:val="20"/>
          <w:szCs w:val="20"/>
        </w:rPr>
        <w:t xml:space="preserve">tal basisgroepen, waarin kinderen van verschillende leeftijden bij elkaar zitten. Dit stimuleert het natuurlijk leren van kinderen. </w:t>
      </w:r>
      <w:r>
        <w:rPr>
          <w:rFonts w:ascii="Verdana" w:eastAsia="Calibri" w:hAnsi="Verdana" w:cs="Calibri"/>
          <w:color w:val="221E1F"/>
          <w:sz w:val="20"/>
          <w:szCs w:val="20"/>
        </w:rPr>
        <w:t>In elke</w:t>
      </w:r>
      <w:r w:rsidRPr="0020084D">
        <w:rPr>
          <w:rFonts w:ascii="Verdana" w:eastAsia="Calibri" w:hAnsi="Verdana" w:cs="Calibri"/>
          <w:color w:val="221E1F"/>
          <w:sz w:val="20"/>
          <w:szCs w:val="20"/>
        </w:rPr>
        <w:t xml:space="preserve"> basisgroep</w:t>
      </w:r>
      <w:r>
        <w:rPr>
          <w:rFonts w:ascii="Verdana" w:eastAsia="Calibri" w:hAnsi="Verdana" w:cs="Calibri"/>
          <w:color w:val="221E1F"/>
          <w:sz w:val="20"/>
          <w:szCs w:val="20"/>
        </w:rPr>
        <w:t xml:space="preserve"> zitten kinderen van groep 3 t/m 5</w:t>
      </w:r>
      <w:r w:rsidRPr="0020084D">
        <w:rPr>
          <w:rFonts w:ascii="Verdana" w:eastAsia="Calibri" w:hAnsi="Verdana" w:cs="Calibri"/>
          <w:color w:val="221E1F"/>
          <w:sz w:val="20"/>
          <w:szCs w:val="20"/>
        </w:rPr>
        <w:t>. Unit 3 bestaat uit een tweetal basisgroepen</w:t>
      </w:r>
      <w:r>
        <w:rPr>
          <w:rFonts w:ascii="Verdana" w:eastAsia="Calibri" w:hAnsi="Verdana" w:cs="Calibri"/>
          <w:color w:val="221E1F"/>
          <w:sz w:val="20"/>
          <w:szCs w:val="20"/>
        </w:rPr>
        <w:t xml:space="preserve"> met daarin kinderen van groep 6 t/m 8.</w:t>
      </w:r>
      <w:r w:rsidRPr="0020084D">
        <w:rPr>
          <w:rFonts w:ascii="Verdana" w:eastAsia="Calibri" w:hAnsi="Verdana" w:cs="Calibri"/>
          <w:color w:val="221E1F"/>
          <w:sz w:val="20"/>
          <w:szCs w:val="20"/>
        </w:rPr>
        <w:t xml:space="preserve"> Ieder kind zit in een eigen basisgroep met een vaste leerkracht. Dit biedt de kinderen veiligheid en houvast.</w:t>
      </w:r>
    </w:p>
    <w:p w14:paraId="2C00E208" w14:textId="77777777" w:rsidR="00E36BE3" w:rsidRPr="0020084D" w:rsidRDefault="00E36BE3" w:rsidP="00E36BE3">
      <w:pPr>
        <w:tabs>
          <w:tab w:val="left" w:pos="851"/>
        </w:tabs>
        <w:spacing w:after="0" w:line="240" w:lineRule="auto"/>
        <w:ind w:firstLine="426"/>
        <w:rPr>
          <w:rFonts w:ascii="Verdana" w:eastAsia="Calibri" w:hAnsi="Verdana" w:cs="Calibri"/>
          <w:bCs/>
          <w:i/>
          <w:sz w:val="20"/>
          <w:szCs w:val="20"/>
        </w:rPr>
      </w:pPr>
    </w:p>
    <w:p w14:paraId="54236728" w14:textId="77777777" w:rsidR="00D46AF2" w:rsidRDefault="00D46AF2" w:rsidP="00E36BE3">
      <w:pPr>
        <w:tabs>
          <w:tab w:val="left" w:pos="851"/>
        </w:tabs>
        <w:spacing w:after="0" w:line="240" w:lineRule="auto"/>
        <w:ind w:firstLine="426"/>
        <w:rPr>
          <w:rFonts w:ascii="Verdana" w:eastAsia="Calibri" w:hAnsi="Verdana" w:cs="Calibri"/>
          <w:bCs/>
          <w:i/>
          <w:sz w:val="20"/>
          <w:szCs w:val="20"/>
        </w:rPr>
      </w:pPr>
    </w:p>
    <w:p w14:paraId="47EBCFEB" w14:textId="77777777" w:rsidR="00D46AF2" w:rsidRDefault="00D46AF2" w:rsidP="00E36BE3">
      <w:pPr>
        <w:tabs>
          <w:tab w:val="left" w:pos="851"/>
        </w:tabs>
        <w:spacing w:after="0" w:line="240" w:lineRule="auto"/>
        <w:ind w:firstLine="426"/>
        <w:rPr>
          <w:rFonts w:ascii="Verdana" w:eastAsia="Calibri" w:hAnsi="Verdana" w:cs="Calibri"/>
          <w:bCs/>
          <w:i/>
          <w:sz w:val="20"/>
          <w:szCs w:val="20"/>
        </w:rPr>
      </w:pPr>
    </w:p>
    <w:p w14:paraId="1E7FA380" w14:textId="77777777" w:rsidR="00D46AF2" w:rsidRDefault="00D46AF2" w:rsidP="00E36BE3">
      <w:pPr>
        <w:tabs>
          <w:tab w:val="left" w:pos="851"/>
        </w:tabs>
        <w:spacing w:after="0" w:line="240" w:lineRule="auto"/>
        <w:ind w:firstLine="426"/>
        <w:rPr>
          <w:rFonts w:ascii="Verdana" w:eastAsia="Calibri" w:hAnsi="Verdana" w:cs="Calibri"/>
          <w:bCs/>
          <w:i/>
          <w:sz w:val="20"/>
          <w:szCs w:val="20"/>
        </w:rPr>
      </w:pPr>
    </w:p>
    <w:p w14:paraId="38EC149D" w14:textId="3C94409D" w:rsidR="00E36BE3" w:rsidRPr="0020084D" w:rsidRDefault="00E36BE3" w:rsidP="00E36BE3">
      <w:pPr>
        <w:tabs>
          <w:tab w:val="left" w:pos="851"/>
        </w:tabs>
        <w:spacing w:after="0" w:line="240" w:lineRule="auto"/>
        <w:ind w:firstLine="426"/>
        <w:rPr>
          <w:rFonts w:ascii="Verdana" w:hAnsi="Verdana"/>
          <w:i/>
          <w:sz w:val="20"/>
          <w:szCs w:val="20"/>
        </w:rPr>
      </w:pPr>
      <w:r w:rsidRPr="0020084D">
        <w:rPr>
          <w:rFonts w:ascii="Verdana" w:eastAsia="Calibri" w:hAnsi="Verdana" w:cs="Calibri"/>
          <w:bCs/>
          <w:i/>
          <w:sz w:val="20"/>
          <w:szCs w:val="20"/>
        </w:rPr>
        <w:lastRenderedPageBreak/>
        <w:t>Onze onderwijskundige uitgangspunten</w:t>
      </w:r>
    </w:p>
    <w:p w14:paraId="53DF9E5B" w14:textId="77777777" w:rsidR="00E36BE3" w:rsidRPr="0020084D" w:rsidRDefault="00E36BE3" w:rsidP="00E36BE3">
      <w:pPr>
        <w:tabs>
          <w:tab w:val="left" w:pos="851"/>
        </w:tabs>
        <w:spacing w:after="0" w:line="240" w:lineRule="auto"/>
        <w:ind w:left="851"/>
        <w:rPr>
          <w:rFonts w:ascii="Verdana" w:eastAsia="Calibri" w:hAnsi="Verdana" w:cs="Calibri"/>
          <w:color w:val="221E1F"/>
          <w:sz w:val="20"/>
          <w:szCs w:val="20"/>
        </w:rPr>
      </w:pPr>
    </w:p>
    <w:p w14:paraId="44CAE24C" w14:textId="4458779B" w:rsidR="00E36BE3" w:rsidRPr="0020084D" w:rsidRDefault="00E36BE3" w:rsidP="00E36BE3">
      <w:pPr>
        <w:tabs>
          <w:tab w:val="left" w:pos="709"/>
        </w:tabs>
        <w:spacing w:after="0" w:line="240" w:lineRule="auto"/>
        <w:ind w:left="709"/>
        <w:rPr>
          <w:rFonts w:ascii="Verdana" w:hAnsi="Verdana"/>
          <w:sz w:val="20"/>
          <w:szCs w:val="20"/>
        </w:rPr>
      </w:pPr>
      <w:r w:rsidRPr="0020084D">
        <w:rPr>
          <w:rFonts w:ascii="Verdana" w:eastAsia="Calibri" w:hAnsi="Verdana" w:cs="Calibri"/>
          <w:color w:val="221E1F"/>
          <w:sz w:val="20"/>
          <w:szCs w:val="20"/>
        </w:rPr>
        <w:t>Op basis van onze missie en visie geven wij onderwijs vanuit de volgende uitgangspunten:</w:t>
      </w:r>
      <w:r w:rsidRPr="0020084D">
        <w:rPr>
          <w:rFonts w:ascii="Verdana" w:eastAsia="Calibri" w:hAnsi="Verdana" w:cs="Calibri"/>
          <w:color w:val="221E1F"/>
          <w:sz w:val="20"/>
          <w:szCs w:val="20"/>
        </w:rPr>
        <w:tab/>
      </w:r>
    </w:p>
    <w:p w14:paraId="36586443" w14:textId="77777777" w:rsidR="00E36BE3" w:rsidRPr="0020084D" w:rsidRDefault="00E36BE3" w:rsidP="00E36BE3">
      <w:pPr>
        <w:numPr>
          <w:ilvl w:val="0"/>
          <w:numId w:val="54"/>
        </w:numPr>
        <w:tabs>
          <w:tab w:val="left" w:pos="225"/>
          <w:tab w:val="left" w:pos="709"/>
          <w:tab w:val="left" w:pos="1134"/>
        </w:tabs>
        <w:spacing w:after="0" w:line="240" w:lineRule="auto"/>
        <w:ind w:left="709"/>
        <w:rPr>
          <w:rFonts w:ascii="Verdana" w:eastAsia="Symbol" w:hAnsi="Verdana" w:cs="Symbol"/>
          <w:color w:val="221E1F"/>
          <w:sz w:val="20"/>
          <w:szCs w:val="20"/>
        </w:rPr>
      </w:pPr>
      <w:r w:rsidRPr="0020084D">
        <w:rPr>
          <w:rFonts w:ascii="Verdana" w:eastAsia="Calibri" w:hAnsi="Verdana" w:cs="Calibri"/>
          <w:color w:val="221E1F"/>
          <w:sz w:val="20"/>
          <w:szCs w:val="20"/>
        </w:rPr>
        <w:t xml:space="preserve">Wij maken kinderen vaardig in de 21st </w:t>
      </w:r>
      <w:proofErr w:type="spellStart"/>
      <w:r w:rsidRPr="0020084D">
        <w:rPr>
          <w:rFonts w:ascii="Verdana" w:eastAsia="Calibri" w:hAnsi="Verdana" w:cs="Calibri"/>
          <w:color w:val="221E1F"/>
          <w:sz w:val="20"/>
          <w:szCs w:val="20"/>
        </w:rPr>
        <w:t>century</w:t>
      </w:r>
      <w:proofErr w:type="spellEnd"/>
      <w:r w:rsidRPr="0020084D">
        <w:rPr>
          <w:rFonts w:ascii="Verdana" w:eastAsia="Calibri" w:hAnsi="Verdana" w:cs="Calibri"/>
          <w:color w:val="221E1F"/>
          <w:sz w:val="20"/>
          <w:szCs w:val="20"/>
        </w:rPr>
        <w:t xml:space="preserve"> skills.</w:t>
      </w:r>
    </w:p>
    <w:p w14:paraId="780B3255" w14:textId="77777777" w:rsidR="00E36BE3" w:rsidRPr="0020084D" w:rsidRDefault="00E36BE3" w:rsidP="00E36BE3">
      <w:pPr>
        <w:numPr>
          <w:ilvl w:val="0"/>
          <w:numId w:val="54"/>
        </w:numPr>
        <w:tabs>
          <w:tab w:val="left" w:pos="225"/>
          <w:tab w:val="left" w:pos="709"/>
          <w:tab w:val="left" w:pos="1134"/>
        </w:tabs>
        <w:spacing w:after="0" w:line="240" w:lineRule="auto"/>
        <w:ind w:left="709"/>
        <w:rPr>
          <w:rFonts w:ascii="Verdana" w:eastAsia="Symbol" w:hAnsi="Verdana" w:cs="Symbol"/>
          <w:color w:val="221E1F"/>
          <w:sz w:val="20"/>
          <w:szCs w:val="20"/>
        </w:rPr>
      </w:pPr>
      <w:r w:rsidRPr="0020084D">
        <w:rPr>
          <w:rFonts w:ascii="Verdana" w:eastAsia="Calibri" w:hAnsi="Verdana" w:cs="Calibri"/>
          <w:color w:val="221E1F"/>
          <w:sz w:val="20"/>
          <w:szCs w:val="20"/>
        </w:rPr>
        <w:t xml:space="preserve">De leerkracht is coach. Hij / zij ondersteunt leerlingen bij het stellen van </w:t>
      </w:r>
    </w:p>
    <w:p w14:paraId="6096D878" w14:textId="77777777" w:rsidR="00E36BE3" w:rsidRPr="0020084D" w:rsidRDefault="00E36BE3" w:rsidP="00E36BE3">
      <w:pPr>
        <w:tabs>
          <w:tab w:val="left" w:pos="233"/>
          <w:tab w:val="left" w:pos="709"/>
          <w:tab w:val="left" w:pos="1134"/>
        </w:tabs>
        <w:spacing w:after="0" w:line="240" w:lineRule="auto"/>
        <w:ind w:left="709"/>
        <w:rPr>
          <w:rFonts w:ascii="Verdana" w:eastAsia="Symbol" w:hAnsi="Verdana" w:cs="Symbol"/>
          <w:color w:val="221E1F"/>
          <w:sz w:val="20"/>
          <w:szCs w:val="20"/>
        </w:rPr>
      </w:pPr>
      <w:r>
        <w:rPr>
          <w:rFonts w:ascii="Verdana" w:eastAsia="Calibri" w:hAnsi="Verdana" w:cs="Calibri"/>
          <w:color w:val="221E1F"/>
          <w:sz w:val="20"/>
          <w:szCs w:val="20"/>
        </w:rPr>
        <w:t xml:space="preserve"> </w:t>
      </w:r>
      <w:r>
        <w:rPr>
          <w:rFonts w:ascii="Verdana" w:eastAsia="Calibri" w:hAnsi="Verdana" w:cs="Calibri"/>
          <w:color w:val="221E1F"/>
          <w:sz w:val="20"/>
          <w:szCs w:val="20"/>
        </w:rPr>
        <w:tab/>
      </w:r>
      <w:r w:rsidRPr="0020084D">
        <w:rPr>
          <w:rFonts w:ascii="Verdana" w:eastAsia="Calibri" w:hAnsi="Verdana" w:cs="Calibri"/>
          <w:color w:val="221E1F"/>
          <w:sz w:val="20"/>
          <w:szCs w:val="20"/>
        </w:rPr>
        <w:t>leervragen en bij het reflecteren op hun eigen ontwikkeling.</w:t>
      </w:r>
    </w:p>
    <w:p w14:paraId="15FB5B86" w14:textId="77777777" w:rsidR="00E36BE3" w:rsidRPr="0020084D" w:rsidRDefault="00E36BE3" w:rsidP="00E36BE3">
      <w:pPr>
        <w:pStyle w:val="Lijstalinea"/>
        <w:numPr>
          <w:ilvl w:val="0"/>
          <w:numId w:val="54"/>
        </w:numPr>
        <w:tabs>
          <w:tab w:val="left" w:pos="233"/>
          <w:tab w:val="left" w:pos="709"/>
          <w:tab w:val="left" w:pos="1134"/>
        </w:tabs>
        <w:spacing w:after="0" w:line="240" w:lineRule="auto"/>
        <w:ind w:left="709"/>
        <w:rPr>
          <w:rFonts w:ascii="Verdana" w:eastAsia="Symbol" w:hAnsi="Verdana" w:cs="Symbol"/>
          <w:color w:val="221E1F"/>
          <w:sz w:val="20"/>
          <w:szCs w:val="20"/>
        </w:rPr>
      </w:pPr>
      <w:r w:rsidRPr="0020084D">
        <w:rPr>
          <w:rFonts w:ascii="Verdana" w:eastAsia="Calibri" w:hAnsi="Verdana" w:cs="Calibri"/>
          <w:color w:val="221E1F"/>
          <w:sz w:val="20"/>
          <w:szCs w:val="20"/>
        </w:rPr>
        <w:t xml:space="preserve">Leerlingen krijgen ruimte om op onderzoek uit te gaan, ervaringen op te doen </w:t>
      </w:r>
    </w:p>
    <w:p w14:paraId="66F2D4AE" w14:textId="77777777" w:rsidR="00E36BE3" w:rsidRPr="0020084D" w:rsidRDefault="00E36BE3" w:rsidP="00E36BE3">
      <w:pPr>
        <w:pStyle w:val="Lijstalinea"/>
        <w:tabs>
          <w:tab w:val="left" w:pos="233"/>
          <w:tab w:val="left" w:pos="709"/>
          <w:tab w:val="left" w:pos="1134"/>
        </w:tabs>
        <w:spacing w:after="0" w:line="240" w:lineRule="auto"/>
        <w:ind w:left="709"/>
        <w:rPr>
          <w:rFonts w:ascii="Verdana" w:eastAsia="Symbol" w:hAnsi="Verdana" w:cs="Symbol"/>
          <w:color w:val="221E1F"/>
          <w:sz w:val="20"/>
          <w:szCs w:val="20"/>
        </w:rPr>
      </w:pPr>
      <w:r>
        <w:rPr>
          <w:rFonts w:ascii="Verdana" w:eastAsia="Calibri" w:hAnsi="Verdana" w:cs="Calibri"/>
          <w:color w:val="221E1F"/>
          <w:sz w:val="20"/>
          <w:szCs w:val="20"/>
        </w:rPr>
        <w:tab/>
      </w:r>
      <w:r w:rsidRPr="0020084D">
        <w:rPr>
          <w:rFonts w:ascii="Verdana" w:eastAsia="Calibri" w:hAnsi="Verdana" w:cs="Calibri"/>
          <w:color w:val="221E1F"/>
          <w:sz w:val="20"/>
          <w:szCs w:val="20"/>
        </w:rPr>
        <w:t>en te experimenteren.</w:t>
      </w:r>
    </w:p>
    <w:p w14:paraId="0CD60F79" w14:textId="77777777" w:rsidR="00E36BE3" w:rsidRPr="0020084D" w:rsidRDefault="00E36BE3" w:rsidP="00E36BE3">
      <w:pPr>
        <w:numPr>
          <w:ilvl w:val="0"/>
          <w:numId w:val="55"/>
        </w:numPr>
        <w:tabs>
          <w:tab w:val="left" w:pos="233"/>
          <w:tab w:val="left" w:pos="709"/>
          <w:tab w:val="left" w:pos="1134"/>
        </w:tabs>
        <w:spacing w:after="0" w:line="240"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 xml:space="preserve">Wij besteden veel aandacht aan rekenen, spelling, taal en lezen, omdat deze </w:t>
      </w:r>
    </w:p>
    <w:p w14:paraId="0B1C5CE4" w14:textId="77777777" w:rsidR="00E36BE3" w:rsidRDefault="00E36BE3" w:rsidP="00E36BE3">
      <w:pPr>
        <w:tabs>
          <w:tab w:val="left" w:pos="233"/>
          <w:tab w:val="left" w:pos="709"/>
          <w:tab w:val="left" w:pos="1134"/>
        </w:tabs>
        <w:spacing w:after="0" w:line="240"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ab/>
        <w:t xml:space="preserve">vaardigheden de basis vormen voor al het leren en leerlingen deze vakken </w:t>
      </w:r>
    </w:p>
    <w:p w14:paraId="5A2458B0" w14:textId="77777777" w:rsidR="00E36BE3" w:rsidRPr="0020084D" w:rsidRDefault="00E36BE3" w:rsidP="00E36BE3">
      <w:pPr>
        <w:tabs>
          <w:tab w:val="left" w:pos="233"/>
          <w:tab w:val="left" w:pos="709"/>
          <w:tab w:val="left" w:pos="1134"/>
        </w:tabs>
        <w:spacing w:after="0" w:line="240" w:lineRule="auto"/>
        <w:rPr>
          <w:rFonts w:ascii="Verdana" w:eastAsia="Calibri" w:hAnsi="Verdana" w:cs="Calibri"/>
          <w:color w:val="221E1F"/>
          <w:sz w:val="20"/>
          <w:szCs w:val="20"/>
        </w:rPr>
      </w:pPr>
      <w:r>
        <w:rPr>
          <w:rFonts w:ascii="Verdana" w:eastAsia="Calibri" w:hAnsi="Verdana" w:cs="Calibri"/>
          <w:color w:val="221E1F"/>
          <w:sz w:val="20"/>
          <w:szCs w:val="20"/>
        </w:rPr>
        <w:tab/>
      </w:r>
      <w:r>
        <w:rPr>
          <w:rFonts w:ascii="Verdana" w:eastAsia="Calibri" w:hAnsi="Verdana" w:cs="Calibri"/>
          <w:color w:val="221E1F"/>
          <w:sz w:val="20"/>
          <w:szCs w:val="20"/>
        </w:rPr>
        <w:tab/>
      </w:r>
      <w:r>
        <w:rPr>
          <w:rFonts w:ascii="Verdana" w:eastAsia="Calibri" w:hAnsi="Verdana" w:cs="Calibri"/>
          <w:color w:val="221E1F"/>
          <w:sz w:val="20"/>
          <w:szCs w:val="20"/>
        </w:rPr>
        <w:tab/>
      </w:r>
      <w:r w:rsidRPr="0020084D">
        <w:rPr>
          <w:rFonts w:ascii="Verdana" w:eastAsia="Calibri" w:hAnsi="Verdana" w:cs="Calibri"/>
          <w:color w:val="221E1F"/>
          <w:sz w:val="20"/>
          <w:szCs w:val="20"/>
        </w:rPr>
        <w:t>moeten beheersen om zich optimaal te kunnen ontwikkelen.</w:t>
      </w:r>
    </w:p>
    <w:p w14:paraId="3F6B4B2D" w14:textId="77777777" w:rsidR="00E36BE3" w:rsidRDefault="00E36BE3" w:rsidP="00E36BE3">
      <w:pPr>
        <w:numPr>
          <w:ilvl w:val="0"/>
          <w:numId w:val="55"/>
        </w:numPr>
        <w:tabs>
          <w:tab w:val="left" w:pos="225"/>
          <w:tab w:val="left" w:pos="709"/>
          <w:tab w:val="left" w:pos="1134"/>
        </w:tabs>
        <w:spacing w:after="0" w:line="240"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 xml:space="preserve">Leerlingen werken en leren samen, omdat zij veel van en aan elkaar kunnen </w:t>
      </w:r>
    </w:p>
    <w:p w14:paraId="122FE520" w14:textId="77777777" w:rsidR="00E36BE3" w:rsidRPr="0020084D" w:rsidRDefault="00E36BE3" w:rsidP="00E36BE3">
      <w:pPr>
        <w:tabs>
          <w:tab w:val="left" w:pos="225"/>
          <w:tab w:val="left" w:pos="709"/>
          <w:tab w:val="left" w:pos="1134"/>
        </w:tabs>
        <w:spacing w:after="0" w:line="240" w:lineRule="auto"/>
        <w:ind w:left="709"/>
        <w:rPr>
          <w:rFonts w:ascii="Verdana" w:eastAsia="Calibri" w:hAnsi="Verdana" w:cs="Calibri"/>
          <w:color w:val="221E1F"/>
          <w:sz w:val="20"/>
          <w:szCs w:val="20"/>
        </w:rPr>
      </w:pPr>
      <w:r>
        <w:rPr>
          <w:rFonts w:ascii="Verdana" w:eastAsia="Calibri" w:hAnsi="Verdana" w:cs="Calibri"/>
          <w:color w:val="221E1F"/>
          <w:sz w:val="20"/>
          <w:szCs w:val="20"/>
        </w:rPr>
        <w:tab/>
      </w:r>
      <w:r w:rsidRPr="0020084D">
        <w:rPr>
          <w:rFonts w:ascii="Verdana" w:eastAsia="Calibri" w:hAnsi="Verdana" w:cs="Calibri"/>
          <w:color w:val="221E1F"/>
          <w:sz w:val="20"/>
          <w:szCs w:val="20"/>
        </w:rPr>
        <w:t>leren.</w:t>
      </w:r>
    </w:p>
    <w:p w14:paraId="5275C60E" w14:textId="77777777" w:rsidR="00E36BE3" w:rsidRDefault="00E36BE3" w:rsidP="00E36BE3">
      <w:pPr>
        <w:numPr>
          <w:ilvl w:val="0"/>
          <w:numId w:val="55"/>
        </w:numPr>
        <w:tabs>
          <w:tab w:val="left" w:pos="233"/>
          <w:tab w:val="left" w:pos="709"/>
          <w:tab w:val="left" w:pos="1134"/>
        </w:tabs>
        <w:spacing w:after="0" w:line="240"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Wij stemmen ons onderwijs en onze begeleiding af op de onderwijsbehoefte</w:t>
      </w:r>
    </w:p>
    <w:p w14:paraId="0B3BE13A" w14:textId="77777777" w:rsidR="00E36BE3" w:rsidRPr="0020084D" w:rsidRDefault="00E36BE3" w:rsidP="00E36BE3">
      <w:pPr>
        <w:tabs>
          <w:tab w:val="left" w:pos="233"/>
          <w:tab w:val="left" w:pos="709"/>
          <w:tab w:val="left" w:pos="1134"/>
        </w:tabs>
        <w:spacing w:after="0" w:line="240" w:lineRule="auto"/>
        <w:ind w:left="709"/>
        <w:rPr>
          <w:rFonts w:ascii="Verdana" w:eastAsia="Calibri" w:hAnsi="Verdana" w:cs="Calibri"/>
          <w:color w:val="221E1F"/>
          <w:sz w:val="20"/>
          <w:szCs w:val="20"/>
        </w:rPr>
      </w:pPr>
      <w:r>
        <w:rPr>
          <w:rFonts w:ascii="Verdana" w:eastAsia="Calibri" w:hAnsi="Verdana" w:cs="Calibri"/>
          <w:color w:val="221E1F"/>
          <w:sz w:val="20"/>
          <w:szCs w:val="20"/>
        </w:rPr>
        <w:tab/>
        <w:t>v</w:t>
      </w:r>
      <w:r w:rsidRPr="0020084D">
        <w:rPr>
          <w:rFonts w:ascii="Verdana" w:eastAsia="Calibri" w:hAnsi="Verdana" w:cs="Calibri"/>
          <w:color w:val="221E1F"/>
          <w:sz w:val="20"/>
          <w:szCs w:val="20"/>
        </w:rPr>
        <w:t>an</w:t>
      </w:r>
      <w:r>
        <w:rPr>
          <w:rFonts w:ascii="Verdana" w:eastAsia="Calibri" w:hAnsi="Verdana" w:cs="Calibri"/>
          <w:color w:val="221E1F"/>
          <w:sz w:val="20"/>
          <w:szCs w:val="20"/>
        </w:rPr>
        <w:t xml:space="preserve"> </w:t>
      </w:r>
      <w:r w:rsidRPr="0020084D">
        <w:rPr>
          <w:rFonts w:ascii="Verdana" w:eastAsia="Calibri" w:hAnsi="Verdana" w:cs="Calibri"/>
          <w:color w:val="221E1F"/>
          <w:sz w:val="20"/>
          <w:szCs w:val="20"/>
        </w:rPr>
        <w:t xml:space="preserve">leerlingen. </w:t>
      </w:r>
    </w:p>
    <w:p w14:paraId="133C3541" w14:textId="77777777" w:rsidR="00E36BE3" w:rsidRDefault="00E36BE3" w:rsidP="00E36BE3">
      <w:pPr>
        <w:numPr>
          <w:ilvl w:val="0"/>
          <w:numId w:val="55"/>
        </w:numPr>
        <w:tabs>
          <w:tab w:val="left" w:pos="233"/>
          <w:tab w:val="left" w:pos="709"/>
          <w:tab w:val="left" w:pos="1134"/>
        </w:tabs>
        <w:spacing w:after="0" w:line="240" w:lineRule="auto"/>
        <w:ind w:left="709"/>
        <w:rPr>
          <w:rFonts w:ascii="Verdana" w:eastAsia="Calibri" w:hAnsi="Verdana" w:cs="Calibri"/>
          <w:color w:val="221E1F"/>
          <w:sz w:val="20"/>
          <w:szCs w:val="20"/>
        </w:rPr>
      </w:pPr>
      <w:r w:rsidRPr="0020084D">
        <w:rPr>
          <w:rFonts w:ascii="Verdana" w:eastAsia="Calibri" w:hAnsi="Verdana" w:cs="Calibri"/>
          <w:color w:val="221E1F"/>
          <w:sz w:val="20"/>
          <w:szCs w:val="20"/>
        </w:rPr>
        <w:t xml:space="preserve">Wij houden rekening met de belangstelling en het tempo van het individuele </w:t>
      </w:r>
    </w:p>
    <w:p w14:paraId="07D3C786" w14:textId="77777777" w:rsidR="00E36BE3" w:rsidRPr="0020084D" w:rsidRDefault="00E36BE3" w:rsidP="00E36BE3">
      <w:pPr>
        <w:tabs>
          <w:tab w:val="left" w:pos="233"/>
          <w:tab w:val="left" w:pos="709"/>
          <w:tab w:val="left" w:pos="1134"/>
        </w:tabs>
        <w:spacing w:after="0" w:line="240" w:lineRule="auto"/>
        <w:ind w:left="709"/>
        <w:rPr>
          <w:rFonts w:ascii="Verdana" w:eastAsia="Calibri" w:hAnsi="Verdana" w:cs="Calibri"/>
          <w:color w:val="221E1F"/>
          <w:sz w:val="20"/>
          <w:szCs w:val="20"/>
        </w:rPr>
      </w:pPr>
      <w:r>
        <w:rPr>
          <w:rFonts w:ascii="Verdana" w:eastAsia="Calibri" w:hAnsi="Verdana" w:cs="Calibri"/>
          <w:color w:val="221E1F"/>
          <w:sz w:val="20"/>
          <w:szCs w:val="20"/>
        </w:rPr>
        <w:tab/>
      </w:r>
      <w:r w:rsidRPr="0020084D">
        <w:rPr>
          <w:rFonts w:ascii="Verdana" w:eastAsia="Calibri" w:hAnsi="Verdana" w:cs="Calibri"/>
          <w:color w:val="221E1F"/>
          <w:sz w:val="20"/>
          <w:szCs w:val="20"/>
        </w:rPr>
        <w:t>kind.</w:t>
      </w:r>
    </w:p>
    <w:p w14:paraId="629A090A" w14:textId="77777777" w:rsidR="00E36BE3" w:rsidRPr="0020084D" w:rsidRDefault="00E36BE3" w:rsidP="00E36BE3">
      <w:pPr>
        <w:tabs>
          <w:tab w:val="left" w:pos="709"/>
        </w:tabs>
        <w:spacing w:after="0" w:line="240" w:lineRule="auto"/>
        <w:ind w:left="709"/>
        <w:rPr>
          <w:rFonts w:ascii="Verdana" w:hAnsi="Verdana" w:cstheme="majorHAnsi"/>
          <w:color w:val="FF0000"/>
          <w:sz w:val="20"/>
          <w:szCs w:val="20"/>
        </w:rPr>
      </w:pPr>
    </w:p>
    <w:p w14:paraId="4A59A8A9" w14:textId="24E2D9B7" w:rsidR="00E36BE3" w:rsidRPr="0020084D" w:rsidRDefault="00E36BE3" w:rsidP="00E36BE3">
      <w:pPr>
        <w:tabs>
          <w:tab w:val="left" w:pos="709"/>
        </w:tabs>
        <w:spacing w:after="0" w:line="276" w:lineRule="auto"/>
        <w:ind w:left="709"/>
        <w:rPr>
          <w:rFonts w:ascii="Verdana" w:hAnsi="Verdana" w:cstheme="majorHAnsi"/>
          <w:color w:val="FF0000"/>
          <w:sz w:val="20"/>
          <w:szCs w:val="20"/>
        </w:rPr>
      </w:pPr>
      <w:r w:rsidRPr="0020084D">
        <w:rPr>
          <w:rFonts w:ascii="Verdana" w:hAnsi="Verdana" w:cstheme="majorHAnsi"/>
          <w:color w:val="FF0000"/>
          <w:sz w:val="20"/>
          <w:szCs w:val="20"/>
        </w:rPr>
        <w:t xml:space="preserve">Zie Schooldocument </w:t>
      </w:r>
      <w:bookmarkStart w:id="14" w:name="_Hlk85183944"/>
      <w:r w:rsidR="006027C0">
        <w:rPr>
          <w:rFonts w:ascii="Verdana" w:hAnsi="Verdana" w:cstheme="majorHAnsi"/>
          <w:color w:val="FF0000"/>
          <w:sz w:val="20"/>
          <w:szCs w:val="20"/>
        </w:rPr>
        <w:t>(Excel overzicht)</w:t>
      </w:r>
      <w:r w:rsidR="006027C0">
        <w:rPr>
          <w:rFonts w:ascii="Verdana" w:hAnsi="Verdana" w:cstheme="majorHAnsi"/>
          <w:color w:val="FF0000"/>
          <w:sz w:val="20"/>
          <w:szCs w:val="20"/>
        </w:rPr>
        <w:t xml:space="preserve"> </w:t>
      </w:r>
      <w:bookmarkEnd w:id="14"/>
      <w:r w:rsidRPr="0020084D">
        <w:rPr>
          <w:rFonts w:ascii="Verdana" w:hAnsi="Verdana" w:cstheme="majorHAnsi"/>
          <w:color w:val="FF0000"/>
          <w:sz w:val="20"/>
          <w:szCs w:val="20"/>
        </w:rPr>
        <w:t>en Schoolgids</w:t>
      </w:r>
    </w:p>
    <w:p w14:paraId="5D44984C" w14:textId="77777777" w:rsidR="00BF47F8" w:rsidRPr="00BF47F8" w:rsidRDefault="00BF47F8" w:rsidP="00513EAA">
      <w:pPr>
        <w:spacing w:after="0"/>
      </w:pPr>
    </w:p>
    <w:p w14:paraId="01872430" w14:textId="2B938137" w:rsidR="00AF10DF" w:rsidRPr="00B12706" w:rsidRDefault="00AF10DF" w:rsidP="008B53B1">
      <w:pPr>
        <w:pStyle w:val="Kop3"/>
        <w:numPr>
          <w:ilvl w:val="0"/>
          <w:numId w:val="12"/>
        </w:numPr>
        <w:ind w:hanging="720"/>
        <w:rPr>
          <w:rFonts w:ascii="Verdana" w:hAnsi="Verdana"/>
          <w:color w:val="000000" w:themeColor="text1"/>
        </w:rPr>
      </w:pPr>
      <w:bookmarkStart w:id="15" w:name="_Toc65849250"/>
      <w:r w:rsidRPr="00B12706">
        <w:rPr>
          <w:rFonts w:ascii="Verdana" w:hAnsi="Verdana"/>
          <w:color w:val="000000" w:themeColor="text1"/>
        </w:rPr>
        <w:t>Didactisch klimaat</w:t>
      </w:r>
      <w:bookmarkEnd w:id="15"/>
    </w:p>
    <w:p w14:paraId="7417BEC2" w14:textId="77777777" w:rsidR="00397969" w:rsidRDefault="00397969" w:rsidP="00397969">
      <w:pPr>
        <w:spacing w:after="0" w:line="276" w:lineRule="auto"/>
        <w:ind w:left="360" w:firstLine="348"/>
        <w:rPr>
          <w:rFonts w:ascii="Verdana" w:hAnsi="Verdana" w:cstheme="majorHAnsi"/>
          <w:color w:val="FF0000"/>
          <w:sz w:val="20"/>
          <w:szCs w:val="20"/>
        </w:rPr>
      </w:pPr>
    </w:p>
    <w:p w14:paraId="54D0DA25" w14:textId="5241388D" w:rsidR="00BF47F8" w:rsidRPr="00E437D3" w:rsidRDefault="008A107D" w:rsidP="00E437D3">
      <w:pPr>
        <w:spacing w:line="276" w:lineRule="auto"/>
        <w:ind w:left="360" w:firstLine="348"/>
        <w:rPr>
          <w:rFonts w:ascii="Verdana" w:hAnsi="Verdana" w:cstheme="majorHAnsi"/>
          <w:color w:val="FF0000"/>
          <w:sz w:val="20"/>
          <w:szCs w:val="20"/>
        </w:rPr>
      </w:pPr>
      <w:r w:rsidRPr="008A107D">
        <w:rPr>
          <w:rFonts w:ascii="Verdana" w:hAnsi="Verdana" w:cstheme="majorHAnsi"/>
          <w:color w:val="FF0000"/>
          <w:sz w:val="20"/>
          <w:szCs w:val="20"/>
        </w:rPr>
        <w:t>Zie Schooldocument</w:t>
      </w:r>
      <w:r w:rsidR="006027C0">
        <w:rPr>
          <w:rFonts w:ascii="Verdana" w:hAnsi="Verdana" w:cstheme="majorHAnsi"/>
          <w:color w:val="FF0000"/>
          <w:sz w:val="20"/>
          <w:szCs w:val="20"/>
        </w:rPr>
        <w:t xml:space="preserve"> </w:t>
      </w:r>
      <w:r w:rsidR="006027C0">
        <w:rPr>
          <w:rFonts w:ascii="Verdana" w:hAnsi="Verdana" w:cstheme="majorHAnsi"/>
          <w:color w:val="FF0000"/>
          <w:sz w:val="20"/>
          <w:szCs w:val="20"/>
        </w:rPr>
        <w:t xml:space="preserve">(Excel overzicht) </w:t>
      </w:r>
      <w:r w:rsidRPr="008A107D">
        <w:rPr>
          <w:rFonts w:ascii="Verdana" w:hAnsi="Verdana" w:cstheme="majorHAnsi"/>
          <w:color w:val="FF0000"/>
          <w:sz w:val="20"/>
          <w:szCs w:val="20"/>
        </w:rPr>
        <w:t xml:space="preserve"> </w:t>
      </w:r>
    </w:p>
    <w:p w14:paraId="4332E219" w14:textId="02AD248B" w:rsidR="00AD73B1" w:rsidRPr="00782D6A" w:rsidRDefault="00AF10DF" w:rsidP="00AD73B1">
      <w:pPr>
        <w:pStyle w:val="Kop3"/>
        <w:numPr>
          <w:ilvl w:val="0"/>
          <w:numId w:val="13"/>
        </w:numPr>
        <w:ind w:hanging="720"/>
        <w:rPr>
          <w:rFonts w:ascii="Verdana" w:hAnsi="Verdana"/>
          <w:color w:val="000000" w:themeColor="text1"/>
        </w:rPr>
      </w:pPr>
      <w:bookmarkStart w:id="16" w:name="_Toc65849251"/>
      <w:r w:rsidRPr="00B12706">
        <w:rPr>
          <w:rFonts w:ascii="Verdana" w:hAnsi="Verdana"/>
          <w:color w:val="000000" w:themeColor="text1"/>
        </w:rPr>
        <w:t>Veiligheid</w:t>
      </w:r>
      <w:bookmarkEnd w:id="16"/>
    </w:p>
    <w:p w14:paraId="56D92488" w14:textId="77777777" w:rsidR="00CB79C1" w:rsidRDefault="00CB79C1" w:rsidP="00CB79C1">
      <w:pPr>
        <w:pStyle w:val="Geenafstand"/>
        <w:spacing w:line="276" w:lineRule="auto"/>
        <w:rPr>
          <w:rFonts w:ascii="Verdana" w:hAnsi="Verdana" w:cstheme="minorHAnsi"/>
          <w:i/>
          <w:iCs/>
          <w:sz w:val="20"/>
          <w:szCs w:val="20"/>
        </w:rPr>
      </w:pPr>
      <w:r w:rsidRPr="00B12706">
        <w:rPr>
          <w:rFonts w:ascii="Verdana" w:hAnsi="Verdana" w:cstheme="minorHAnsi"/>
          <w:i/>
          <w:iCs/>
          <w:sz w:val="20"/>
          <w:szCs w:val="20"/>
        </w:rPr>
        <w:t>A 2.4.1</w:t>
      </w:r>
      <w:r>
        <w:rPr>
          <w:rFonts w:ascii="Verdana" w:hAnsi="Verdana" w:cstheme="minorHAnsi"/>
          <w:i/>
          <w:iCs/>
          <w:sz w:val="20"/>
          <w:szCs w:val="20"/>
        </w:rPr>
        <w:t xml:space="preserve"> </w:t>
      </w:r>
      <w:r w:rsidRPr="00B12706">
        <w:rPr>
          <w:rFonts w:ascii="Verdana" w:hAnsi="Verdana" w:cstheme="minorHAnsi"/>
          <w:i/>
          <w:iCs/>
          <w:sz w:val="20"/>
          <w:szCs w:val="20"/>
        </w:rPr>
        <w:t>Veiligheid personeel (o</w:t>
      </w:r>
      <w:r>
        <w:rPr>
          <w:rFonts w:ascii="Verdana" w:hAnsi="Verdana" w:cstheme="minorHAnsi"/>
          <w:i/>
          <w:iCs/>
          <w:sz w:val="20"/>
          <w:szCs w:val="20"/>
        </w:rPr>
        <w:t>.</w:t>
      </w:r>
      <w:r w:rsidRPr="00B12706">
        <w:rPr>
          <w:rFonts w:ascii="Verdana" w:hAnsi="Verdana" w:cstheme="minorHAnsi"/>
          <w:i/>
          <w:iCs/>
          <w:sz w:val="20"/>
          <w:szCs w:val="20"/>
        </w:rPr>
        <w:t>a</w:t>
      </w:r>
      <w:r>
        <w:rPr>
          <w:rFonts w:ascii="Verdana" w:hAnsi="Verdana" w:cstheme="minorHAnsi"/>
          <w:i/>
          <w:iCs/>
          <w:sz w:val="20"/>
          <w:szCs w:val="20"/>
        </w:rPr>
        <w:t>.</w:t>
      </w:r>
      <w:r w:rsidRPr="00B12706">
        <w:rPr>
          <w:rFonts w:ascii="Verdana" w:hAnsi="Verdana" w:cstheme="minorHAnsi"/>
          <w:i/>
          <w:iCs/>
          <w:sz w:val="20"/>
          <w:szCs w:val="20"/>
        </w:rPr>
        <w:t xml:space="preserve"> RI&amp;E) </w:t>
      </w:r>
    </w:p>
    <w:p w14:paraId="635B4C52" w14:textId="77777777" w:rsidR="00CB79C1" w:rsidRDefault="00CB79C1" w:rsidP="00CB79C1">
      <w:pPr>
        <w:spacing w:after="0" w:line="276" w:lineRule="auto"/>
        <w:ind w:left="702"/>
        <w:rPr>
          <w:rFonts w:ascii="Verdana" w:hAnsi="Verdana" w:cstheme="majorHAnsi"/>
          <w:sz w:val="20"/>
          <w:szCs w:val="20"/>
        </w:rPr>
      </w:pPr>
      <w:r w:rsidRPr="0020084D">
        <w:rPr>
          <w:rFonts w:ascii="Verdana" w:hAnsi="Verdana" w:cstheme="majorHAnsi"/>
          <w:sz w:val="20"/>
          <w:szCs w:val="20"/>
        </w:rPr>
        <w:t>Het personeel geeft aan zich veilig te voelen op school. Dit komt mede dor de openheid van ons gebouw en de organisatie van ons onderwijs.</w:t>
      </w:r>
    </w:p>
    <w:p w14:paraId="408BDA9A" w14:textId="4DEFE5B0" w:rsidR="00CB79C1" w:rsidRDefault="00CB79C1" w:rsidP="00CB79C1">
      <w:pPr>
        <w:spacing w:after="0" w:line="276" w:lineRule="auto"/>
        <w:ind w:left="702"/>
        <w:rPr>
          <w:rFonts w:ascii="Verdana" w:hAnsi="Verdana" w:cstheme="majorHAnsi"/>
          <w:sz w:val="20"/>
          <w:szCs w:val="20"/>
        </w:rPr>
      </w:pPr>
      <w:r w:rsidRPr="00F8060D">
        <w:rPr>
          <w:rFonts w:ascii="Verdana" w:hAnsi="Verdana" w:cstheme="majorHAnsi"/>
          <w:sz w:val="20"/>
          <w:szCs w:val="20"/>
        </w:rPr>
        <w:t xml:space="preserve">In schooljaar </w:t>
      </w:r>
      <w:r w:rsidR="00E17B05" w:rsidRPr="00F8060D">
        <w:rPr>
          <w:rFonts w:ascii="Verdana" w:hAnsi="Verdana" w:cstheme="majorHAnsi"/>
          <w:sz w:val="20"/>
          <w:szCs w:val="20"/>
        </w:rPr>
        <w:t>2020-2021</w:t>
      </w:r>
      <w:r w:rsidRPr="00F8060D">
        <w:rPr>
          <w:rFonts w:ascii="Verdana" w:hAnsi="Verdana" w:cstheme="majorHAnsi"/>
          <w:sz w:val="20"/>
          <w:szCs w:val="20"/>
        </w:rPr>
        <w:t xml:space="preserve"> is er een Risico Inventarisatie &amp; Evaluatie ingevuld. Onze school is vervolgens door een expert bezocht en bevraagd op de antwoorden uit de inventarisatie. Hierop </w:t>
      </w:r>
      <w:r w:rsidR="00F8060D" w:rsidRPr="00F8060D">
        <w:rPr>
          <w:rFonts w:ascii="Verdana" w:hAnsi="Verdana" w:cstheme="majorHAnsi"/>
          <w:sz w:val="20"/>
          <w:szCs w:val="20"/>
        </w:rPr>
        <w:t xml:space="preserve">is een aantal </w:t>
      </w:r>
      <w:r w:rsidRPr="00F8060D">
        <w:rPr>
          <w:rFonts w:ascii="Verdana" w:hAnsi="Verdana" w:cstheme="majorHAnsi"/>
          <w:sz w:val="20"/>
          <w:szCs w:val="20"/>
        </w:rPr>
        <w:t>acties voorgesteld</w:t>
      </w:r>
      <w:r w:rsidR="00F8060D" w:rsidRPr="00F8060D">
        <w:rPr>
          <w:rFonts w:ascii="Verdana" w:hAnsi="Verdana" w:cstheme="majorHAnsi"/>
          <w:sz w:val="20"/>
          <w:szCs w:val="20"/>
        </w:rPr>
        <w:t xml:space="preserve"> die in de komende periode verholpen moeten worden</w:t>
      </w:r>
      <w:r w:rsidRPr="00F8060D">
        <w:rPr>
          <w:rFonts w:ascii="Verdana" w:hAnsi="Verdana" w:cstheme="majorHAnsi"/>
          <w:sz w:val="20"/>
          <w:szCs w:val="20"/>
        </w:rPr>
        <w:t>.</w:t>
      </w:r>
    </w:p>
    <w:p w14:paraId="38B33F5C" w14:textId="77777777" w:rsidR="00782D6A" w:rsidRDefault="00782D6A" w:rsidP="00CB79C1">
      <w:pPr>
        <w:spacing w:after="0" w:line="276" w:lineRule="auto"/>
        <w:ind w:left="702"/>
        <w:rPr>
          <w:rFonts w:ascii="Verdana" w:hAnsi="Verdana" w:cstheme="majorHAnsi"/>
          <w:sz w:val="20"/>
          <w:szCs w:val="20"/>
        </w:rPr>
      </w:pPr>
    </w:p>
    <w:p w14:paraId="026C9F07" w14:textId="79D6DC13" w:rsidR="003A14D5" w:rsidRDefault="003A14D5" w:rsidP="003A14D5">
      <w:pPr>
        <w:spacing w:after="0" w:line="276" w:lineRule="auto"/>
        <w:rPr>
          <w:rFonts w:ascii="Verdana" w:hAnsi="Verdana" w:cstheme="majorHAnsi"/>
          <w:i/>
          <w:iCs/>
          <w:sz w:val="20"/>
          <w:szCs w:val="20"/>
        </w:rPr>
      </w:pPr>
      <w:r>
        <w:rPr>
          <w:rFonts w:ascii="Verdana" w:hAnsi="Verdana" w:cstheme="majorHAnsi"/>
          <w:i/>
          <w:iCs/>
          <w:sz w:val="20"/>
          <w:szCs w:val="20"/>
        </w:rPr>
        <w:t>A.2.4.2 BHV</w:t>
      </w:r>
    </w:p>
    <w:p w14:paraId="3B91E6DB" w14:textId="2F35F71F" w:rsidR="003A14D5" w:rsidRDefault="003A14D5" w:rsidP="003A14D5">
      <w:pPr>
        <w:pStyle w:val="Geenafstand"/>
        <w:spacing w:line="276" w:lineRule="auto"/>
        <w:ind w:left="705"/>
        <w:rPr>
          <w:rFonts w:ascii="Verdana" w:hAnsi="Verdana" w:cstheme="minorHAnsi"/>
          <w:sz w:val="20"/>
          <w:szCs w:val="20"/>
        </w:rPr>
      </w:pPr>
      <w:r>
        <w:rPr>
          <w:rFonts w:ascii="Verdana" w:hAnsi="Verdana" w:cstheme="majorHAnsi"/>
          <w:i/>
          <w:iCs/>
          <w:sz w:val="20"/>
          <w:szCs w:val="20"/>
        </w:rPr>
        <w:tab/>
      </w:r>
      <w:r>
        <w:rPr>
          <w:rFonts w:ascii="Verdana" w:hAnsi="Verdana" w:cstheme="minorHAnsi"/>
          <w:sz w:val="20"/>
          <w:szCs w:val="20"/>
        </w:rPr>
        <w:t>Een aantal collega’s (</w:t>
      </w:r>
      <w:r w:rsidR="00513EAA">
        <w:rPr>
          <w:rFonts w:ascii="Verdana" w:hAnsi="Verdana" w:cstheme="minorHAnsi"/>
          <w:sz w:val="20"/>
          <w:szCs w:val="20"/>
        </w:rPr>
        <w:t>8</w:t>
      </w:r>
      <w:r>
        <w:rPr>
          <w:rFonts w:ascii="Verdana" w:hAnsi="Verdana" w:cstheme="minorHAnsi"/>
          <w:sz w:val="20"/>
          <w:szCs w:val="20"/>
        </w:rPr>
        <w:t>) heeft het certificaat BHV behaald en volgt jaarlijks de herhalingscursus. Hiermee voldoen wij aan de wettelijke eisen.</w:t>
      </w:r>
    </w:p>
    <w:p w14:paraId="3FC8D175" w14:textId="77777777" w:rsidR="00782D6A" w:rsidRDefault="00782D6A" w:rsidP="003A14D5">
      <w:pPr>
        <w:pStyle w:val="Geenafstand"/>
        <w:spacing w:line="276" w:lineRule="auto"/>
        <w:ind w:left="705"/>
        <w:rPr>
          <w:rFonts w:ascii="Verdana" w:hAnsi="Verdana" w:cstheme="minorHAnsi"/>
          <w:sz w:val="20"/>
          <w:szCs w:val="20"/>
        </w:rPr>
      </w:pPr>
    </w:p>
    <w:p w14:paraId="42C5BA63" w14:textId="35E89F6E" w:rsidR="003A14D5" w:rsidRDefault="003A14D5" w:rsidP="003A14D5">
      <w:pPr>
        <w:spacing w:after="0" w:line="276" w:lineRule="auto"/>
        <w:rPr>
          <w:rFonts w:ascii="Verdana" w:hAnsi="Verdana" w:cstheme="majorHAnsi"/>
          <w:i/>
          <w:iCs/>
          <w:sz w:val="20"/>
          <w:szCs w:val="20"/>
        </w:rPr>
      </w:pPr>
      <w:r>
        <w:rPr>
          <w:rFonts w:ascii="Verdana" w:hAnsi="Verdana" w:cstheme="majorHAnsi"/>
          <w:i/>
          <w:iCs/>
          <w:sz w:val="20"/>
          <w:szCs w:val="20"/>
        </w:rPr>
        <w:t>A.2.</w:t>
      </w:r>
      <w:r w:rsidR="008A2801">
        <w:rPr>
          <w:rFonts w:ascii="Verdana" w:hAnsi="Verdana" w:cstheme="majorHAnsi"/>
          <w:i/>
          <w:iCs/>
          <w:sz w:val="20"/>
          <w:szCs w:val="20"/>
        </w:rPr>
        <w:t>4.3 EHBO</w:t>
      </w:r>
    </w:p>
    <w:p w14:paraId="136B5D57" w14:textId="7BD79BA3" w:rsidR="00B61FBB" w:rsidRPr="00E4497F" w:rsidRDefault="00B61FBB" w:rsidP="00F8060D">
      <w:pPr>
        <w:pStyle w:val="Kop2"/>
        <w:ind w:left="708"/>
        <w:rPr>
          <w:rFonts w:ascii="Verdana" w:hAnsi="Verdana" w:cstheme="minorHAnsi"/>
          <w:b/>
          <w:bCs/>
          <w:color w:val="auto"/>
          <w:sz w:val="20"/>
          <w:szCs w:val="20"/>
        </w:rPr>
      </w:pPr>
      <w:bookmarkStart w:id="17" w:name="_Toc55819202"/>
      <w:r w:rsidRPr="00E4497F">
        <w:rPr>
          <w:rFonts w:ascii="Verdana" w:hAnsi="Verdana" w:cstheme="minorHAnsi"/>
          <w:color w:val="auto"/>
          <w:sz w:val="20"/>
          <w:szCs w:val="20"/>
        </w:rPr>
        <w:t>Er zijn geen collega’s die een EHBO diploma hebben.</w:t>
      </w:r>
      <w:bookmarkEnd w:id="17"/>
      <w:r w:rsidR="00F8060D">
        <w:rPr>
          <w:rFonts w:ascii="Verdana" w:hAnsi="Verdana" w:cstheme="minorHAnsi"/>
          <w:color w:val="auto"/>
          <w:sz w:val="20"/>
          <w:szCs w:val="20"/>
        </w:rPr>
        <w:t xml:space="preserve"> Dit is ook geen wettelijk vereiste.</w:t>
      </w:r>
    </w:p>
    <w:p w14:paraId="3839023F" w14:textId="18E898F7" w:rsidR="008A2801" w:rsidRPr="003A14D5" w:rsidRDefault="008A2801" w:rsidP="003A14D5">
      <w:pPr>
        <w:spacing w:after="0" w:line="276" w:lineRule="auto"/>
        <w:rPr>
          <w:rFonts w:ascii="Verdana" w:hAnsi="Verdana" w:cstheme="majorHAnsi"/>
          <w:i/>
          <w:iCs/>
          <w:sz w:val="20"/>
          <w:szCs w:val="20"/>
        </w:rPr>
      </w:pPr>
    </w:p>
    <w:p w14:paraId="30A32437" w14:textId="77777777" w:rsidR="00B12706" w:rsidRPr="00B12706" w:rsidRDefault="00B12706" w:rsidP="00B12706"/>
    <w:p w14:paraId="3C3BA511" w14:textId="77777777" w:rsidR="00782D6A" w:rsidRDefault="00782D6A">
      <w:pPr>
        <w:rPr>
          <w:rFonts w:ascii="Verdana" w:eastAsiaTheme="majorEastAsia" w:hAnsi="Verdana" w:cstheme="majorBidi"/>
          <w:b/>
          <w:bCs/>
          <w:color w:val="000000" w:themeColor="text1"/>
          <w:sz w:val="26"/>
          <w:szCs w:val="26"/>
        </w:rPr>
      </w:pPr>
      <w:bookmarkStart w:id="18" w:name="_Toc65849252"/>
      <w:r>
        <w:rPr>
          <w:rFonts w:ascii="Verdana" w:hAnsi="Verdana"/>
          <w:b/>
          <w:bCs/>
          <w:color w:val="000000" w:themeColor="text1"/>
        </w:rPr>
        <w:br w:type="page"/>
      </w:r>
    </w:p>
    <w:p w14:paraId="3F04079F" w14:textId="161845D4" w:rsidR="009C2E5E" w:rsidRPr="00AD73B1" w:rsidRDefault="009C2E5E" w:rsidP="00AD73B1">
      <w:pPr>
        <w:pStyle w:val="Kop2"/>
        <w:rPr>
          <w:rFonts w:ascii="Verdana" w:hAnsi="Verdana"/>
          <w:b/>
          <w:bCs/>
          <w:color w:val="000000" w:themeColor="text1"/>
        </w:rPr>
      </w:pPr>
      <w:r w:rsidRPr="00DE5CA3">
        <w:rPr>
          <w:rFonts w:ascii="Verdana" w:hAnsi="Verdana"/>
          <w:b/>
          <w:color w:val="000000" w:themeColor="text1"/>
        </w:rPr>
        <w:lastRenderedPageBreak/>
        <w:t xml:space="preserve">Hoofdstuk A3: </w:t>
      </w:r>
      <w:r w:rsidR="0EAEB686" w:rsidRPr="00DE5CA3">
        <w:rPr>
          <w:rFonts w:ascii="Verdana" w:hAnsi="Verdana"/>
          <w:b/>
          <w:color w:val="000000" w:themeColor="text1"/>
        </w:rPr>
        <w:t>Huisvesting en p</w:t>
      </w:r>
      <w:r w:rsidRPr="00DE5CA3">
        <w:rPr>
          <w:rFonts w:ascii="Verdana" w:hAnsi="Verdana"/>
          <w:b/>
          <w:color w:val="000000" w:themeColor="text1"/>
        </w:rPr>
        <w:t>ositie van de school</w:t>
      </w:r>
      <w:bookmarkEnd w:id="18"/>
      <w:r>
        <w:tab/>
      </w:r>
      <w:r>
        <w:tab/>
      </w:r>
      <w:r>
        <w:tab/>
      </w:r>
      <w:r>
        <w:tab/>
      </w:r>
    </w:p>
    <w:p w14:paraId="65CE5377" w14:textId="7E54B0A6" w:rsidR="009C2E5E" w:rsidRPr="00FA6538" w:rsidRDefault="46ED0553" w:rsidP="00FA6538">
      <w:pPr>
        <w:pStyle w:val="Kop3"/>
        <w:rPr>
          <w:rFonts w:ascii="Verdana" w:hAnsi="Verdana"/>
          <w:b/>
          <w:bCs/>
          <w:color w:val="auto"/>
          <w:u w:val="single"/>
        </w:rPr>
      </w:pPr>
      <w:bookmarkStart w:id="19" w:name="_Toc65849253"/>
      <w:r w:rsidRPr="00FA6538">
        <w:rPr>
          <w:rFonts w:ascii="Verdana" w:hAnsi="Verdana"/>
          <w:color w:val="auto"/>
        </w:rPr>
        <w:t>A 3.1</w:t>
      </w:r>
      <w:r w:rsidR="00FA6538">
        <w:rPr>
          <w:rFonts w:ascii="Verdana" w:hAnsi="Verdana"/>
          <w:color w:val="auto"/>
        </w:rPr>
        <w:tab/>
      </w:r>
      <w:r w:rsidRPr="00FA6538">
        <w:rPr>
          <w:rFonts w:ascii="Verdana" w:hAnsi="Verdana"/>
          <w:color w:val="auto"/>
        </w:rPr>
        <w:t>Huisvesting in relatie tot onderwijs(ontwikkeling)</w:t>
      </w:r>
      <w:bookmarkEnd w:id="19"/>
    </w:p>
    <w:tbl>
      <w:tblPr>
        <w:tblW w:w="0" w:type="auto"/>
        <w:tblLayout w:type="fixed"/>
        <w:tblLook w:val="04A0" w:firstRow="1" w:lastRow="0" w:firstColumn="1" w:lastColumn="0" w:noHBand="0" w:noVBand="1"/>
      </w:tblPr>
      <w:tblGrid>
        <w:gridCol w:w="9060"/>
      </w:tblGrid>
      <w:tr w:rsidR="6B60FE98" w14:paraId="7B7D919D" w14:textId="77777777" w:rsidTr="6B60FE98">
        <w:tc>
          <w:tcPr>
            <w:tcW w:w="9060" w:type="dxa"/>
            <w:tcBorders>
              <w:top w:val="single" w:sz="8" w:space="0" w:color="auto"/>
              <w:left w:val="single" w:sz="8" w:space="0" w:color="auto"/>
              <w:bottom w:val="single" w:sz="8" w:space="0" w:color="auto"/>
              <w:right w:val="single" w:sz="8" w:space="0" w:color="auto"/>
            </w:tcBorders>
          </w:tcPr>
          <w:p w14:paraId="70DD8BDD" w14:textId="586ED22F" w:rsidR="6B60FE98" w:rsidRDefault="6B60FE98" w:rsidP="6B60FE98">
            <w:pPr>
              <w:rPr>
                <w:rFonts w:ascii="Verdana" w:eastAsia="Verdana" w:hAnsi="Verdana" w:cs="Verdana"/>
                <w:b/>
                <w:bCs/>
                <w:sz w:val="20"/>
                <w:szCs w:val="20"/>
              </w:rPr>
            </w:pPr>
            <w:r w:rsidRPr="6B60FE98">
              <w:rPr>
                <w:rFonts w:ascii="Verdana" w:eastAsia="Verdana" w:hAnsi="Verdana" w:cs="Verdana"/>
                <w:b/>
                <w:bCs/>
                <w:sz w:val="20"/>
                <w:szCs w:val="20"/>
              </w:rPr>
              <w:t xml:space="preserve">In hoeverre sluiten de mogelijkheden van het schoolgebouw wel/niet aan bij het onderwijs en/of de onderwijsontwikkeling van de school? </w:t>
            </w:r>
          </w:p>
        </w:tc>
      </w:tr>
      <w:tr w:rsidR="6B60FE98" w14:paraId="40A15120" w14:textId="77777777" w:rsidTr="6B60FE98">
        <w:tc>
          <w:tcPr>
            <w:tcW w:w="9060" w:type="dxa"/>
            <w:tcBorders>
              <w:top w:val="single" w:sz="8" w:space="0" w:color="auto"/>
              <w:left w:val="single" w:sz="8" w:space="0" w:color="auto"/>
              <w:bottom w:val="single" w:sz="8" w:space="0" w:color="auto"/>
              <w:right w:val="single" w:sz="8" w:space="0" w:color="auto"/>
            </w:tcBorders>
          </w:tcPr>
          <w:p w14:paraId="30B82B04" w14:textId="12DE71E4" w:rsidR="6B60FE98" w:rsidRDefault="6B60FE98" w:rsidP="6B60FE98">
            <w:pPr>
              <w:rPr>
                <w:rFonts w:ascii="Verdana" w:eastAsia="Verdana" w:hAnsi="Verdana" w:cs="Verdana"/>
                <w:sz w:val="20"/>
                <w:szCs w:val="20"/>
              </w:rPr>
            </w:pPr>
            <w:r w:rsidRPr="6B60FE98">
              <w:rPr>
                <w:rFonts w:ascii="Verdana" w:eastAsia="Verdana" w:hAnsi="Verdana" w:cs="Verdana"/>
                <w:sz w:val="20"/>
                <w:szCs w:val="20"/>
              </w:rPr>
              <w:t>Positieve invloed van gebouw op het onderwijs en/of de onderwijsontwikkeling:</w:t>
            </w:r>
          </w:p>
          <w:p w14:paraId="15D2CEE4" w14:textId="77777777" w:rsidR="00D32363" w:rsidRPr="00397969" w:rsidRDefault="006E76C2">
            <w:pPr>
              <w:rPr>
                <w:rFonts w:ascii="Verdana" w:eastAsia="Calibri" w:hAnsi="Verdana" w:cs="Calibri"/>
                <w:sz w:val="20"/>
                <w:szCs w:val="20"/>
              </w:rPr>
            </w:pPr>
            <w:r w:rsidRPr="00397969">
              <w:rPr>
                <w:rFonts w:ascii="Verdana" w:eastAsia="Calibri" w:hAnsi="Verdana" w:cs="Calibri"/>
                <w:sz w:val="20"/>
                <w:szCs w:val="20"/>
              </w:rPr>
              <w:t xml:space="preserve">Het gebouw is volledig ingericht op het onderwijsconcept. Dit zorgt ervoor dat wij het werken in Units goed kunnen uitvoeren. De openheid en transparantie van de school zorgt voor een positief werkklimaat voor zowel leerlingen als team. </w:t>
            </w:r>
          </w:p>
          <w:p w14:paraId="5CD24A68" w14:textId="77777777" w:rsidR="00D32363" w:rsidRPr="00397969" w:rsidRDefault="00D32363">
            <w:pPr>
              <w:rPr>
                <w:rFonts w:ascii="Verdana" w:eastAsia="Calibri" w:hAnsi="Verdana" w:cs="Calibri"/>
                <w:sz w:val="20"/>
                <w:szCs w:val="20"/>
              </w:rPr>
            </w:pPr>
            <w:r w:rsidRPr="00397969">
              <w:rPr>
                <w:rFonts w:ascii="Verdana" w:eastAsia="Calibri" w:hAnsi="Verdana" w:cs="Calibri"/>
                <w:sz w:val="20"/>
                <w:szCs w:val="20"/>
              </w:rPr>
              <w:t>Vanuit de bouw van de school staat nog een aantal aandachtspunten open, hier wordt in overleg met de gemeente aan gewerkt.</w:t>
            </w:r>
          </w:p>
          <w:p w14:paraId="178E33E6" w14:textId="5B9AE211" w:rsidR="6B60FE98" w:rsidRDefault="00D32363">
            <w:r w:rsidRPr="00397969">
              <w:rPr>
                <w:rFonts w:ascii="Verdana" w:eastAsia="Calibri" w:hAnsi="Verdana" w:cs="Calibri"/>
                <w:sz w:val="20"/>
                <w:szCs w:val="20"/>
              </w:rPr>
              <w:t xml:space="preserve">Voor de zomer van 2022 </w:t>
            </w:r>
            <w:r w:rsidR="00CE7603" w:rsidRPr="00397969">
              <w:rPr>
                <w:rFonts w:ascii="Verdana" w:eastAsia="Calibri" w:hAnsi="Verdana" w:cs="Calibri"/>
                <w:sz w:val="20"/>
                <w:szCs w:val="20"/>
              </w:rPr>
              <w:t xml:space="preserve">staat de herinrichting van </w:t>
            </w:r>
            <w:r w:rsidR="00F438E3" w:rsidRPr="00397969">
              <w:rPr>
                <w:rFonts w:ascii="Verdana" w:eastAsia="Calibri" w:hAnsi="Verdana" w:cs="Calibri"/>
                <w:sz w:val="20"/>
                <w:szCs w:val="20"/>
              </w:rPr>
              <w:t>de 2</w:t>
            </w:r>
            <w:r w:rsidR="00F438E3" w:rsidRPr="00397969">
              <w:rPr>
                <w:rFonts w:ascii="Verdana" w:eastAsia="Calibri" w:hAnsi="Verdana" w:cs="Calibri"/>
                <w:sz w:val="20"/>
                <w:szCs w:val="20"/>
                <w:vertAlign w:val="superscript"/>
              </w:rPr>
              <w:t>e</w:t>
            </w:r>
            <w:r w:rsidR="00F438E3" w:rsidRPr="00397969">
              <w:rPr>
                <w:rFonts w:ascii="Verdana" w:eastAsia="Calibri" w:hAnsi="Verdana" w:cs="Calibri"/>
                <w:sz w:val="20"/>
                <w:szCs w:val="20"/>
              </w:rPr>
              <w:t xml:space="preserve"> verdieping (Unit 3) op de planning. Deze ruimte (nu nog ingedeeld met lokalen) zal </w:t>
            </w:r>
            <w:r w:rsidR="00E271AB" w:rsidRPr="00397969">
              <w:rPr>
                <w:rFonts w:ascii="Verdana" w:eastAsia="Calibri" w:hAnsi="Verdana" w:cs="Calibri"/>
                <w:sz w:val="20"/>
                <w:szCs w:val="20"/>
              </w:rPr>
              <w:t xml:space="preserve">dan worden ingericht </w:t>
            </w:r>
            <w:r w:rsidR="00CD1D57" w:rsidRPr="00397969">
              <w:rPr>
                <w:rFonts w:ascii="Verdana" w:eastAsia="Calibri" w:hAnsi="Verdana" w:cs="Calibri"/>
                <w:sz w:val="20"/>
                <w:szCs w:val="20"/>
              </w:rPr>
              <w:t>volgens onze onderwijsvisie</w:t>
            </w:r>
            <w:r w:rsidR="00A039F8" w:rsidRPr="00397969">
              <w:rPr>
                <w:rFonts w:ascii="Verdana" w:eastAsia="Calibri" w:hAnsi="Verdana" w:cs="Calibri"/>
                <w:sz w:val="20"/>
                <w:szCs w:val="20"/>
              </w:rPr>
              <w:t>, dus met een open karakter.</w:t>
            </w:r>
          </w:p>
        </w:tc>
      </w:tr>
      <w:tr w:rsidR="6B60FE98" w14:paraId="7FA1ED88" w14:textId="77777777" w:rsidTr="6B60FE98">
        <w:tc>
          <w:tcPr>
            <w:tcW w:w="9060" w:type="dxa"/>
            <w:tcBorders>
              <w:top w:val="single" w:sz="8" w:space="0" w:color="auto"/>
              <w:left w:val="single" w:sz="8" w:space="0" w:color="auto"/>
              <w:bottom w:val="single" w:sz="8" w:space="0" w:color="auto"/>
              <w:right w:val="single" w:sz="8" w:space="0" w:color="auto"/>
            </w:tcBorders>
          </w:tcPr>
          <w:p w14:paraId="6B534B3C" w14:textId="449CB816" w:rsidR="6B60FE98" w:rsidRPr="00397969" w:rsidRDefault="6B60FE98" w:rsidP="6B60FE98">
            <w:pPr>
              <w:rPr>
                <w:rFonts w:ascii="Verdana" w:eastAsia="Verdana" w:hAnsi="Verdana" w:cs="Verdana"/>
                <w:sz w:val="20"/>
                <w:szCs w:val="20"/>
              </w:rPr>
            </w:pPr>
            <w:r w:rsidRPr="00397969">
              <w:rPr>
                <w:rFonts w:ascii="Verdana" w:eastAsia="Verdana" w:hAnsi="Verdana" w:cs="Verdana"/>
                <w:sz w:val="20"/>
                <w:szCs w:val="20"/>
              </w:rPr>
              <w:t>Negatieve invloed van het gebouw op het onderwijs en/of de onderwijsontwikkeling:</w:t>
            </w:r>
          </w:p>
          <w:p w14:paraId="7222A75A" w14:textId="59CF471C" w:rsidR="6B60FE98" w:rsidRPr="00A039F8" w:rsidRDefault="00726838" w:rsidP="00B4185D">
            <w:pPr>
              <w:rPr>
                <w:rFonts w:ascii="Verdana" w:hAnsi="Verdana"/>
                <w:sz w:val="20"/>
                <w:szCs w:val="20"/>
              </w:rPr>
            </w:pPr>
            <w:r w:rsidRPr="00397969">
              <w:rPr>
                <w:rFonts w:ascii="Verdana" w:eastAsia="Calibri" w:hAnsi="Verdana" w:cs="Calibri"/>
                <w:sz w:val="20"/>
                <w:szCs w:val="20"/>
              </w:rPr>
              <w:t xml:space="preserve">Het gebouw zorgt ervoor dat we werken met een gereguleerde instroom, zo zorgen we ervoor dat we </w:t>
            </w:r>
            <w:r w:rsidR="00B4185D" w:rsidRPr="00397969">
              <w:rPr>
                <w:rFonts w:ascii="Verdana" w:eastAsia="Calibri" w:hAnsi="Verdana" w:cs="Calibri"/>
                <w:sz w:val="20"/>
                <w:szCs w:val="20"/>
              </w:rPr>
              <w:t xml:space="preserve">de Units optimaal kunnen gebruiken. Gedurende het jaar stromen er kleuters in. Bij toename van het leerlingenaantal in Unit 1 merken we dat we onze roosters en werkwijze gaan aanpassen, omdat er niet genoeg fysieke ruimte is </w:t>
            </w:r>
            <w:r w:rsidR="004910C8" w:rsidRPr="00397969">
              <w:rPr>
                <w:rFonts w:ascii="Verdana" w:eastAsia="Calibri" w:hAnsi="Verdana" w:cs="Calibri"/>
                <w:sz w:val="20"/>
                <w:szCs w:val="20"/>
              </w:rPr>
              <w:t xml:space="preserve">om het uit te voeren zoals wenselijk is. </w:t>
            </w:r>
            <w:r w:rsidR="6B60FE98" w:rsidRPr="00397969">
              <w:rPr>
                <w:rFonts w:ascii="Verdana" w:eastAsia="Calibri" w:hAnsi="Verdana" w:cs="Calibri"/>
                <w:sz w:val="20"/>
                <w:szCs w:val="20"/>
              </w:rPr>
              <w:t xml:space="preserve"> </w:t>
            </w:r>
          </w:p>
        </w:tc>
      </w:tr>
      <w:tr w:rsidR="6B60FE98" w14:paraId="14443057" w14:textId="77777777" w:rsidTr="6B60FE98">
        <w:tc>
          <w:tcPr>
            <w:tcW w:w="9060" w:type="dxa"/>
            <w:tcBorders>
              <w:top w:val="single" w:sz="8" w:space="0" w:color="auto"/>
              <w:left w:val="single" w:sz="8" w:space="0" w:color="auto"/>
              <w:bottom w:val="single" w:sz="8" w:space="0" w:color="auto"/>
              <w:right w:val="single" w:sz="8" w:space="0" w:color="auto"/>
            </w:tcBorders>
          </w:tcPr>
          <w:p w14:paraId="2AD317AB" w14:textId="77777777" w:rsidR="00E97937" w:rsidRDefault="6B60FE98" w:rsidP="6B60FE98">
            <w:pPr>
              <w:rPr>
                <w:rFonts w:ascii="Calibri" w:eastAsia="Calibri" w:hAnsi="Calibri" w:cs="Calibri"/>
              </w:rPr>
            </w:pPr>
            <w:r w:rsidRPr="0058252A">
              <w:rPr>
                <w:rFonts w:ascii="Verdana" w:eastAsia="Verdana" w:hAnsi="Verdana" w:cs="Verdana"/>
                <w:sz w:val="20"/>
                <w:szCs w:val="20"/>
              </w:rPr>
              <w:t>Welke aanpassingen voer je door/ga je doorvoeren en hoe realiseer je dit/ga je dit realiseren?</w:t>
            </w:r>
            <w:r w:rsidRPr="0058252A">
              <w:rPr>
                <w:rFonts w:ascii="Calibri" w:eastAsia="Calibri" w:hAnsi="Calibri" w:cs="Calibri"/>
              </w:rPr>
              <w:t xml:space="preserve">  (</w:t>
            </w:r>
            <w:r w:rsidR="1B2EA851" w:rsidRPr="0058252A">
              <w:rPr>
                <w:rFonts w:ascii="Calibri" w:eastAsia="Calibri" w:hAnsi="Calibri" w:cs="Calibri"/>
              </w:rPr>
              <w:t>Denk</w:t>
            </w:r>
            <w:r w:rsidRPr="0058252A">
              <w:rPr>
                <w:rFonts w:ascii="Calibri" w:eastAsia="Calibri" w:hAnsi="Calibri" w:cs="Calibri"/>
              </w:rPr>
              <w:t xml:space="preserve"> hierbij aan ontwerp, kosten, uitvoering, tijdspad, ondersteuning)</w:t>
            </w:r>
          </w:p>
          <w:p w14:paraId="49E72D89" w14:textId="713E7547" w:rsidR="00310A43" w:rsidRPr="004910C8" w:rsidRDefault="00310A43" w:rsidP="6B60FE98">
            <w:r w:rsidRPr="00397969">
              <w:rPr>
                <w:rFonts w:ascii="Verdana" w:eastAsia="Calibri" w:hAnsi="Verdana" w:cs="Calibri"/>
                <w:sz w:val="20"/>
                <w:szCs w:val="20"/>
              </w:rPr>
              <w:t>Voor de zomer van 2022 staat de herinrichting van de 2</w:t>
            </w:r>
            <w:r w:rsidRPr="00397969">
              <w:rPr>
                <w:rFonts w:ascii="Verdana" w:eastAsia="Calibri" w:hAnsi="Verdana" w:cs="Calibri"/>
                <w:sz w:val="20"/>
                <w:szCs w:val="20"/>
                <w:vertAlign w:val="superscript"/>
              </w:rPr>
              <w:t>e</w:t>
            </w:r>
            <w:r w:rsidRPr="00397969">
              <w:rPr>
                <w:rFonts w:ascii="Verdana" w:eastAsia="Calibri" w:hAnsi="Verdana" w:cs="Calibri"/>
                <w:sz w:val="20"/>
                <w:szCs w:val="20"/>
              </w:rPr>
              <w:t xml:space="preserve"> verdieping (Unit 3) op de planning. Deze ruimte (nu nog ingedeeld met lokalen) zal dan worden ingericht volgens onze onderwijsvisie, dus met een open karakter. De bekostiging hiervan is opgenomen in de begroting van 2022 en </w:t>
            </w:r>
            <w:r w:rsidR="004869C5">
              <w:rPr>
                <w:rFonts w:ascii="Verdana" w:eastAsia="Calibri" w:hAnsi="Verdana" w:cs="Calibri"/>
                <w:sz w:val="20"/>
                <w:szCs w:val="20"/>
              </w:rPr>
              <w:t xml:space="preserve">in </w:t>
            </w:r>
            <w:r w:rsidRPr="00397969">
              <w:rPr>
                <w:rFonts w:ascii="Verdana" w:eastAsia="Calibri" w:hAnsi="Verdana" w:cs="Calibri"/>
                <w:sz w:val="20"/>
                <w:szCs w:val="20"/>
              </w:rPr>
              <w:t>de meerjarenbegroting</w:t>
            </w:r>
            <w:r w:rsidR="0058252A" w:rsidRPr="00397969">
              <w:rPr>
                <w:rFonts w:ascii="Verdana" w:eastAsia="Calibri" w:hAnsi="Verdana" w:cs="Calibri"/>
                <w:sz w:val="20"/>
                <w:szCs w:val="20"/>
              </w:rPr>
              <w:t>.</w:t>
            </w:r>
          </w:p>
        </w:tc>
      </w:tr>
    </w:tbl>
    <w:p w14:paraId="18A53801" w14:textId="613F1D8F" w:rsidR="009C2E5E" w:rsidRDefault="009C2E5E" w:rsidP="6B60FE98">
      <w:pPr>
        <w:pStyle w:val="Geenafstand"/>
        <w:spacing w:line="276" w:lineRule="auto"/>
        <w:rPr>
          <w:rFonts w:ascii="Verdana" w:hAnsi="Verdana"/>
          <w:b/>
          <w:bCs/>
          <w:sz w:val="20"/>
          <w:szCs w:val="20"/>
          <w:u w:val="single"/>
        </w:rPr>
      </w:pPr>
    </w:p>
    <w:tbl>
      <w:tblPr>
        <w:tblW w:w="0" w:type="auto"/>
        <w:tblLayout w:type="fixed"/>
        <w:tblLook w:val="04A0" w:firstRow="1" w:lastRow="0" w:firstColumn="1" w:lastColumn="0" w:noHBand="0" w:noVBand="1"/>
      </w:tblPr>
      <w:tblGrid>
        <w:gridCol w:w="9060"/>
      </w:tblGrid>
      <w:tr w:rsidR="6B60FE98" w14:paraId="1A25BE7E" w14:textId="77777777" w:rsidTr="6B60FE98">
        <w:tc>
          <w:tcPr>
            <w:tcW w:w="9060" w:type="dxa"/>
            <w:tcBorders>
              <w:top w:val="single" w:sz="8" w:space="0" w:color="auto"/>
              <w:left w:val="single" w:sz="8" w:space="0" w:color="auto"/>
              <w:bottom w:val="single" w:sz="8" w:space="0" w:color="auto"/>
              <w:right w:val="single" w:sz="8" w:space="0" w:color="auto"/>
            </w:tcBorders>
          </w:tcPr>
          <w:p w14:paraId="642EC982" w14:textId="4FFF0150" w:rsidR="6B60FE98" w:rsidRDefault="6B60FE98" w:rsidP="6B60FE98">
            <w:pPr>
              <w:rPr>
                <w:rFonts w:ascii="Verdana" w:eastAsia="Verdana" w:hAnsi="Verdana" w:cs="Verdana"/>
                <w:b/>
                <w:bCs/>
              </w:rPr>
            </w:pPr>
            <w:r w:rsidRPr="6B60FE98">
              <w:rPr>
                <w:rFonts w:ascii="Verdana" w:eastAsia="Verdana" w:hAnsi="Verdana" w:cs="Verdana"/>
                <w:b/>
                <w:bCs/>
                <w:sz w:val="20"/>
                <w:szCs w:val="20"/>
              </w:rPr>
              <w:t>Verduurzaming als thema; het gebouw en het onderwijs</w:t>
            </w:r>
          </w:p>
        </w:tc>
      </w:tr>
      <w:tr w:rsidR="6B60FE98" w14:paraId="7B615E13" w14:textId="77777777" w:rsidTr="6B60FE98">
        <w:tc>
          <w:tcPr>
            <w:tcW w:w="9060" w:type="dxa"/>
            <w:tcBorders>
              <w:top w:val="single" w:sz="8" w:space="0" w:color="auto"/>
              <w:left w:val="single" w:sz="8" w:space="0" w:color="auto"/>
              <w:bottom w:val="single" w:sz="8" w:space="0" w:color="auto"/>
              <w:right w:val="single" w:sz="8" w:space="0" w:color="auto"/>
            </w:tcBorders>
          </w:tcPr>
          <w:p w14:paraId="72C6090E" w14:textId="5B09C8CC" w:rsidR="6B60FE98" w:rsidRPr="00397969" w:rsidRDefault="6B60FE98" w:rsidP="6B60FE98">
            <w:pPr>
              <w:rPr>
                <w:rFonts w:ascii="Calibri" w:eastAsia="Calibri" w:hAnsi="Calibri" w:cs="Calibri"/>
              </w:rPr>
            </w:pPr>
            <w:r w:rsidRPr="00397969">
              <w:rPr>
                <w:rFonts w:ascii="Verdana" w:eastAsia="Verdana" w:hAnsi="Verdana" w:cs="Verdana"/>
                <w:sz w:val="20"/>
                <w:szCs w:val="20"/>
              </w:rPr>
              <w:t>Aan welke bouwkundige en/of installatietechnische ingrepen wordt gedacht/wordt gewerkt als het gaat om verduurzaming van het schoolgebouw?</w:t>
            </w:r>
            <w:r w:rsidRPr="00397969">
              <w:rPr>
                <w:rFonts w:ascii="Calibri" w:eastAsia="Calibri" w:hAnsi="Calibri" w:cs="Calibri"/>
              </w:rPr>
              <w:t xml:space="preserve"> </w:t>
            </w:r>
          </w:p>
          <w:p w14:paraId="1C2C7ACD" w14:textId="3A8B1742" w:rsidR="6B60FE98" w:rsidRPr="00397969" w:rsidRDefault="006B77DF">
            <w:pPr>
              <w:rPr>
                <w:rFonts w:ascii="Verdana" w:hAnsi="Verdana"/>
                <w:sz w:val="20"/>
                <w:szCs w:val="20"/>
              </w:rPr>
            </w:pPr>
            <w:r w:rsidRPr="00397969">
              <w:rPr>
                <w:rFonts w:ascii="Verdana" w:eastAsia="Calibri" w:hAnsi="Verdana" w:cs="Calibri"/>
                <w:sz w:val="20"/>
                <w:szCs w:val="20"/>
              </w:rPr>
              <w:t>Op dit moment n</w:t>
            </w:r>
            <w:r w:rsidR="0058252A" w:rsidRPr="00397969">
              <w:rPr>
                <w:rFonts w:ascii="Verdana" w:eastAsia="Calibri" w:hAnsi="Verdana" w:cs="Calibri"/>
                <w:sz w:val="20"/>
                <w:szCs w:val="20"/>
              </w:rPr>
              <w:t xml:space="preserve">iet van toepassing. Wellicht in de toekomst </w:t>
            </w:r>
            <w:r w:rsidRPr="00397969">
              <w:rPr>
                <w:rFonts w:ascii="Verdana" w:eastAsia="Calibri" w:hAnsi="Verdana" w:cs="Calibri"/>
                <w:sz w:val="20"/>
                <w:szCs w:val="20"/>
              </w:rPr>
              <w:t>‘nul op de meter’.</w:t>
            </w:r>
          </w:p>
        </w:tc>
      </w:tr>
      <w:tr w:rsidR="6B60FE98" w14:paraId="5B6DD774" w14:textId="77777777" w:rsidTr="6B60FE98">
        <w:tc>
          <w:tcPr>
            <w:tcW w:w="9060" w:type="dxa"/>
            <w:tcBorders>
              <w:top w:val="single" w:sz="8" w:space="0" w:color="auto"/>
              <w:left w:val="single" w:sz="8" w:space="0" w:color="auto"/>
              <w:bottom w:val="single" w:sz="8" w:space="0" w:color="auto"/>
              <w:right w:val="single" w:sz="8" w:space="0" w:color="auto"/>
            </w:tcBorders>
          </w:tcPr>
          <w:p w14:paraId="0A49F193" w14:textId="158502EB" w:rsidR="6B60FE98" w:rsidRPr="004869C5" w:rsidRDefault="6B60FE98" w:rsidP="6B60FE98">
            <w:pPr>
              <w:rPr>
                <w:rFonts w:ascii="Verdana" w:eastAsia="Calibri" w:hAnsi="Verdana" w:cs="Calibri"/>
                <w:sz w:val="20"/>
                <w:szCs w:val="20"/>
              </w:rPr>
            </w:pPr>
            <w:r w:rsidRPr="004869C5">
              <w:rPr>
                <w:rFonts w:ascii="Verdana" w:eastAsia="Calibri" w:hAnsi="Verdana" w:cs="Calibri"/>
                <w:sz w:val="20"/>
                <w:szCs w:val="20"/>
              </w:rPr>
              <w:t xml:space="preserve">Op welke wijze is verduurzaming en bewustwording </w:t>
            </w:r>
            <w:proofErr w:type="spellStart"/>
            <w:r w:rsidRPr="004869C5">
              <w:rPr>
                <w:rFonts w:ascii="Verdana" w:eastAsia="Calibri" w:hAnsi="Verdana" w:cs="Calibri"/>
                <w:sz w:val="20"/>
                <w:szCs w:val="20"/>
              </w:rPr>
              <w:t>tav</w:t>
            </w:r>
            <w:proofErr w:type="spellEnd"/>
            <w:r w:rsidRPr="004869C5">
              <w:rPr>
                <w:rFonts w:ascii="Verdana" w:eastAsia="Calibri" w:hAnsi="Verdana" w:cs="Calibri"/>
                <w:sz w:val="20"/>
                <w:szCs w:val="20"/>
              </w:rPr>
              <w:t xml:space="preserve"> duurzaamheid een thema in het onderwijs op je school</w:t>
            </w:r>
            <w:r w:rsidR="39F3AD3F" w:rsidRPr="004869C5">
              <w:rPr>
                <w:rFonts w:ascii="Verdana" w:eastAsia="Calibri" w:hAnsi="Verdana" w:cs="Calibri"/>
                <w:sz w:val="20"/>
                <w:szCs w:val="20"/>
              </w:rPr>
              <w:t>:</w:t>
            </w:r>
          </w:p>
          <w:p w14:paraId="4E075303" w14:textId="297CDCEF" w:rsidR="004155DE" w:rsidRPr="00397969" w:rsidRDefault="00D60D21" w:rsidP="004155DE">
            <w:pPr>
              <w:rPr>
                <w:rFonts w:ascii="Verdana" w:hAnsi="Verdana"/>
                <w:sz w:val="20"/>
                <w:szCs w:val="20"/>
                <w:u w:val="single"/>
              </w:rPr>
            </w:pPr>
            <w:r w:rsidRPr="00397969">
              <w:rPr>
                <w:rFonts w:ascii="Verdana" w:eastAsia="Calibri" w:hAnsi="Verdana" w:cs="Calibri"/>
                <w:sz w:val="20"/>
                <w:szCs w:val="20"/>
              </w:rPr>
              <w:t xml:space="preserve">Op IKC Stella Nova is duurzaamheid onderdeel van het lesaanbod. </w:t>
            </w:r>
            <w:r w:rsidR="001323FD" w:rsidRPr="00397969">
              <w:rPr>
                <w:rFonts w:ascii="Verdana" w:eastAsia="Calibri" w:hAnsi="Verdana" w:cs="Calibri"/>
                <w:sz w:val="20"/>
                <w:szCs w:val="20"/>
              </w:rPr>
              <w:t xml:space="preserve">Op IKC Stella Nova scheiden we het afval. Daarnaast doen we dit jaar mee aan </w:t>
            </w:r>
            <w:proofErr w:type="spellStart"/>
            <w:r w:rsidR="001323FD" w:rsidRPr="00397969">
              <w:rPr>
                <w:rFonts w:ascii="Verdana" w:eastAsia="Calibri" w:hAnsi="Verdana" w:cs="Calibri"/>
                <w:sz w:val="20"/>
                <w:szCs w:val="20"/>
              </w:rPr>
              <w:t>WeCycle</w:t>
            </w:r>
            <w:proofErr w:type="spellEnd"/>
            <w:r w:rsidR="004155DE" w:rsidRPr="00397969">
              <w:rPr>
                <w:rFonts w:ascii="Verdana" w:eastAsia="Calibri" w:hAnsi="Verdana" w:cs="Calibri"/>
                <w:sz w:val="20"/>
                <w:szCs w:val="20"/>
              </w:rPr>
              <w:t xml:space="preserve">: </w:t>
            </w:r>
            <w:hyperlink r:id="rId16" w:history="1">
              <w:r w:rsidR="004155DE" w:rsidRPr="00397969">
                <w:rPr>
                  <w:rStyle w:val="Hyperlink"/>
                  <w:rFonts w:ascii="Verdana" w:hAnsi="Verdana"/>
                  <w:color w:val="auto"/>
                  <w:sz w:val="20"/>
                  <w:szCs w:val="20"/>
                </w:rPr>
                <w:t>https://www.wecycle.nl/?gclid=CjwKCAjwtfqKBhBoEiwAZuesiLqIW_VN4IGV5yogRc-tvnmimiaDZQnNfjF32q7Pg7bSjXNNgdZ4BxoCRKAQAvD_BwE</w:t>
              </w:r>
            </w:hyperlink>
            <w:r w:rsidR="004155DE" w:rsidRPr="00397969">
              <w:rPr>
                <w:rFonts w:ascii="Verdana" w:hAnsi="Verdana"/>
                <w:sz w:val="20"/>
                <w:szCs w:val="20"/>
              </w:rPr>
              <w:t xml:space="preserve">  </w:t>
            </w:r>
          </w:p>
          <w:p w14:paraId="1F246D61" w14:textId="7D13EF29" w:rsidR="00A219B5" w:rsidRPr="00397969" w:rsidRDefault="004155DE">
            <w:pPr>
              <w:rPr>
                <w:rFonts w:ascii="Verdana" w:eastAsia="Calibri" w:hAnsi="Verdana" w:cs="Calibri"/>
                <w:sz w:val="20"/>
                <w:szCs w:val="20"/>
              </w:rPr>
            </w:pPr>
            <w:r w:rsidRPr="00397969">
              <w:rPr>
                <w:rFonts w:ascii="Verdana" w:eastAsia="Calibri" w:hAnsi="Verdana" w:cs="Calibri"/>
                <w:sz w:val="20"/>
                <w:szCs w:val="20"/>
              </w:rPr>
              <w:t xml:space="preserve">Ook zijn we actief voor </w:t>
            </w:r>
            <w:r w:rsidR="001323FD" w:rsidRPr="00397969">
              <w:rPr>
                <w:rFonts w:ascii="Verdana" w:eastAsia="Calibri" w:hAnsi="Verdana" w:cs="Calibri"/>
                <w:sz w:val="20"/>
                <w:szCs w:val="20"/>
              </w:rPr>
              <w:t>de actie</w:t>
            </w:r>
            <w:r w:rsidRPr="00397969">
              <w:rPr>
                <w:rFonts w:ascii="Verdana" w:eastAsia="Calibri" w:hAnsi="Verdana" w:cs="Calibri"/>
                <w:sz w:val="20"/>
                <w:szCs w:val="20"/>
              </w:rPr>
              <w:t xml:space="preserve"> schoon is gewoon, hierbij houden we de omgeving van de school schoon. </w:t>
            </w:r>
          </w:p>
          <w:p w14:paraId="5E4A742F" w14:textId="7F4A4708" w:rsidR="6B60FE98" w:rsidRPr="00397969" w:rsidRDefault="002604FA" w:rsidP="6B60FE98">
            <w:pPr>
              <w:rPr>
                <w:rFonts w:ascii="Verdana" w:hAnsi="Verdana"/>
                <w:sz w:val="20"/>
                <w:szCs w:val="20"/>
              </w:rPr>
            </w:pPr>
            <w:hyperlink r:id="rId17" w:history="1">
              <w:r w:rsidR="004155DE" w:rsidRPr="00397969">
                <w:rPr>
                  <w:rStyle w:val="Hyperlink"/>
                  <w:rFonts w:ascii="Verdana" w:hAnsi="Verdana"/>
                  <w:color w:val="auto"/>
                  <w:sz w:val="20"/>
                  <w:szCs w:val="20"/>
                </w:rPr>
                <w:t>https://www.zoetermeer.nl/inwoners/schoon-is-gewoon-dat-doen-we-samen_46464/</w:t>
              </w:r>
            </w:hyperlink>
            <w:r w:rsidR="004155DE" w:rsidRPr="00397969">
              <w:rPr>
                <w:rFonts w:ascii="Verdana" w:hAnsi="Verdana"/>
                <w:sz w:val="20"/>
                <w:szCs w:val="20"/>
              </w:rPr>
              <w:t xml:space="preserve"> </w:t>
            </w:r>
          </w:p>
        </w:tc>
      </w:tr>
    </w:tbl>
    <w:p w14:paraId="5B5DB3A0" w14:textId="284DEDF0" w:rsidR="6B60FE98" w:rsidRDefault="6B60FE98" w:rsidP="6B60FE98">
      <w:pPr>
        <w:pStyle w:val="Geenafstand"/>
        <w:spacing w:line="276" w:lineRule="auto"/>
        <w:rPr>
          <w:rFonts w:ascii="Verdana" w:hAnsi="Verdana"/>
          <w:b/>
          <w:bCs/>
          <w:sz w:val="20"/>
          <w:szCs w:val="20"/>
          <w:u w:val="single"/>
        </w:rPr>
      </w:pPr>
    </w:p>
    <w:p w14:paraId="7C8FB6EB" w14:textId="77777777" w:rsidR="00D46AF2" w:rsidRDefault="00D46AF2" w:rsidP="6B60FE98">
      <w:pPr>
        <w:pStyle w:val="Kop3"/>
        <w:rPr>
          <w:rFonts w:ascii="Verdana" w:hAnsi="Verdana"/>
          <w:color w:val="000000" w:themeColor="text1"/>
        </w:rPr>
      </w:pPr>
      <w:bookmarkStart w:id="20" w:name="_Toc65849254"/>
    </w:p>
    <w:p w14:paraId="543E3790" w14:textId="77777777" w:rsidR="00D46AF2" w:rsidRDefault="00D46AF2" w:rsidP="6B60FE98">
      <w:pPr>
        <w:pStyle w:val="Kop3"/>
        <w:rPr>
          <w:rFonts w:ascii="Verdana" w:hAnsi="Verdana"/>
          <w:color w:val="000000" w:themeColor="text1"/>
        </w:rPr>
      </w:pPr>
    </w:p>
    <w:p w14:paraId="0417224A" w14:textId="77777777" w:rsidR="00D46AF2" w:rsidRDefault="00D46AF2">
      <w:pPr>
        <w:rPr>
          <w:rFonts w:ascii="Verdana" w:eastAsiaTheme="majorEastAsia" w:hAnsi="Verdana" w:cstheme="majorBidi"/>
          <w:color w:val="000000" w:themeColor="text1"/>
          <w:sz w:val="24"/>
          <w:szCs w:val="24"/>
        </w:rPr>
      </w:pPr>
      <w:r>
        <w:rPr>
          <w:rFonts w:ascii="Verdana" w:hAnsi="Verdana"/>
          <w:color w:val="000000" w:themeColor="text1"/>
        </w:rPr>
        <w:br w:type="page"/>
      </w:r>
    </w:p>
    <w:p w14:paraId="15623EA8" w14:textId="694E837C" w:rsidR="009C2E5E" w:rsidRPr="00B12706" w:rsidRDefault="4B0C2EC4" w:rsidP="6B60FE98">
      <w:pPr>
        <w:pStyle w:val="Kop3"/>
        <w:rPr>
          <w:rFonts w:ascii="Verdana" w:hAnsi="Verdana"/>
          <w:color w:val="000000" w:themeColor="text1"/>
        </w:rPr>
      </w:pPr>
      <w:r w:rsidRPr="00417DE6">
        <w:rPr>
          <w:rFonts w:ascii="Verdana" w:hAnsi="Verdana"/>
          <w:color w:val="000000" w:themeColor="text1"/>
        </w:rPr>
        <w:lastRenderedPageBreak/>
        <w:t>A</w:t>
      </w:r>
      <w:r w:rsidR="00FA6538" w:rsidRPr="00417DE6">
        <w:rPr>
          <w:rFonts w:ascii="Verdana" w:hAnsi="Verdana"/>
          <w:color w:val="000000" w:themeColor="text1"/>
        </w:rPr>
        <w:t xml:space="preserve"> </w:t>
      </w:r>
      <w:r w:rsidRPr="00417DE6">
        <w:rPr>
          <w:rFonts w:ascii="Verdana" w:hAnsi="Verdana"/>
          <w:color w:val="000000" w:themeColor="text1"/>
        </w:rPr>
        <w:t>3.2</w:t>
      </w:r>
      <w:r w:rsidR="00FA6538" w:rsidRPr="00417DE6">
        <w:rPr>
          <w:rFonts w:ascii="Verdana" w:hAnsi="Verdana"/>
          <w:color w:val="000000" w:themeColor="text1"/>
        </w:rPr>
        <w:tab/>
      </w:r>
      <w:r w:rsidR="009C2E5E" w:rsidRPr="00417DE6">
        <w:rPr>
          <w:rFonts w:ascii="Verdana" w:hAnsi="Verdana"/>
          <w:color w:val="000000" w:themeColor="text1"/>
        </w:rPr>
        <w:t>Leerlingenaantal en (</w:t>
      </w:r>
      <w:proofErr w:type="spellStart"/>
      <w:r w:rsidR="009C2E5E" w:rsidRPr="00417DE6">
        <w:rPr>
          <w:rFonts w:ascii="Verdana" w:hAnsi="Verdana"/>
          <w:color w:val="000000" w:themeColor="text1"/>
        </w:rPr>
        <w:t>meerjaren</w:t>
      </w:r>
      <w:proofErr w:type="spellEnd"/>
      <w:r w:rsidR="009C2E5E" w:rsidRPr="00417DE6">
        <w:rPr>
          <w:rFonts w:ascii="Verdana" w:hAnsi="Verdana"/>
          <w:color w:val="000000" w:themeColor="text1"/>
        </w:rPr>
        <w:t>)prognose</w:t>
      </w:r>
      <w:bookmarkEnd w:id="20"/>
      <w:r w:rsidR="009C2E5E">
        <w:tab/>
      </w:r>
    </w:p>
    <w:p w14:paraId="5D03FF3B" w14:textId="4B334202" w:rsidR="00280041" w:rsidRDefault="00280041" w:rsidP="009C2E5E">
      <w:pPr>
        <w:pStyle w:val="Geenafstand"/>
        <w:spacing w:line="276" w:lineRule="auto"/>
        <w:rPr>
          <w:rFonts w:ascii="Verdana" w:hAnsi="Verdana" w:cstheme="minorHAnsi"/>
          <w:sz w:val="20"/>
          <w:szCs w:val="20"/>
        </w:rPr>
      </w:pPr>
    </w:p>
    <w:p w14:paraId="08782A4F" w14:textId="32E2147A" w:rsidR="00280041" w:rsidRPr="00C8796C" w:rsidRDefault="00280041" w:rsidP="009C2E5E">
      <w:pPr>
        <w:pStyle w:val="Geenafstand"/>
        <w:spacing w:line="276" w:lineRule="auto"/>
        <w:rPr>
          <w:rFonts w:ascii="Verdana" w:hAnsi="Verdana" w:cstheme="minorHAnsi"/>
          <w:sz w:val="20"/>
          <w:szCs w:val="20"/>
        </w:rPr>
      </w:pPr>
      <w:r>
        <w:rPr>
          <w:rFonts w:ascii="Verdana" w:hAnsi="Verdana" w:cstheme="minorHAnsi"/>
          <w:sz w:val="20"/>
          <w:szCs w:val="20"/>
        </w:rPr>
        <w:t xml:space="preserve">Ontwikkelingen: </w:t>
      </w:r>
    </w:p>
    <w:tbl>
      <w:tblPr>
        <w:tblW w:w="9019" w:type="dxa"/>
        <w:tblInd w:w="48" w:type="dxa"/>
        <w:tblCellMar>
          <w:left w:w="70" w:type="dxa"/>
          <w:right w:w="70" w:type="dxa"/>
        </w:tblCellMar>
        <w:tblLook w:val="0000" w:firstRow="0" w:lastRow="0" w:firstColumn="0" w:lastColumn="0" w:noHBand="0" w:noVBand="0"/>
      </w:tblPr>
      <w:tblGrid>
        <w:gridCol w:w="3067"/>
        <w:gridCol w:w="629"/>
        <w:gridCol w:w="629"/>
        <w:gridCol w:w="630"/>
        <w:gridCol w:w="629"/>
        <w:gridCol w:w="630"/>
        <w:gridCol w:w="629"/>
        <w:gridCol w:w="630"/>
        <w:gridCol w:w="629"/>
        <w:gridCol w:w="917"/>
      </w:tblGrid>
      <w:tr w:rsidR="009C2E5E" w:rsidRPr="00C8796C" w14:paraId="56B1BAC3" w14:textId="77777777" w:rsidTr="6B60FE98">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2B24FD"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sz w:val="20"/>
                <w:szCs w:val="20"/>
              </w:rPr>
              <w:t xml:space="preserve"> </w:t>
            </w:r>
          </w:p>
        </w:tc>
        <w:tc>
          <w:tcPr>
            <w:tcW w:w="6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36BF79"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b/>
                <w:bCs/>
                <w:color w:val="000000"/>
                <w:sz w:val="20"/>
                <w:szCs w:val="20"/>
              </w:rPr>
              <w:t>G1</w:t>
            </w:r>
          </w:p>
        </w:tc>
        <w:tc>
          <w:tcPr>
            <w:tcW w:w="6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5C5C53"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b/>
                <w:bCs/>
                <w:color w:val="000000"/>
                <w:sz w:val="20"/>
                <w:szCs w:val="20"/>
              </w:rPr>
              <w:t>G2</w:t>
            </w: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4EAE0D"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b/>
                <w:bCs/>
                <w:color w:val="000000"/>
                <w:sz w:val="20"/>
                <w:szCs w:val="20"/>
              </w:rPr>
              <w:t>G3</w:t>
            </w:r>
          </w:p>
        </w:tc>
        <w:tc>
          <w:tcPr>
            <w:tcW w:w="6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A77F0A7"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b/>
                <w:bCs/>
                <w:color w:val="000000"/>
                <w:sz w:val="20"/>
                <w:szCs w:val="20"/>
              </w:rPr>
              <w:t>G4</w:t>
            </w: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581EE4"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b/>
                <w:bCs/>
                <w:color w:val="000000"/>
                <w:sz w:val="20"/>
                <w:szCs w:val="20"/>
              </w:rPr>
              <w:t>G5</w:t>
            </w:r>
          </w:p>
        </w:tc>
        <w:tc>
          <w:tcPr>
            <w:tcW w:w="6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A60424"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b/>
                <w:bCs/>
                <w:color w:val="000000"/>
                <w:sz w:val="20"/>
                <w:szCs w:val="20"/>
              </w:rPr>
              <w:t>G6</w:t>
            </w:r>
          </w:p>
        </w:tc>
        <w:tc>
          <w:tcPr>
            <w:tcW w:w="63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F9C7D2"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b/>
                <w:bCs/>
                <w:color w:val="000000"/>
                <w:sz w:val="20"/>
                <w:szCs w:val="20"/>
              </w:rPr>
              <w:t>G7</w:t>
            </w:r>
          </w:p>
        </w:tc>
        <w:tc>
          <w:tcPr>
            <w:tcW w:w="6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73AEF6"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b/>
                <w:bCs/>
                <w:color w:val="000000"/>
                <w:sz w:val="20"/>
                <w:szCs w:val="20"/>
              </w:rPr>
              <w:t>G8</w:t>
            </w:r>
          </w:p>
        </w:tc>
        <w:tc>
          <w:tcPr>
            <w:tcW w:w="9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A0BEDE2" w14:textId="77777777" w:rsidR="009C2E5E" w:rsidRPr="00C8796C" w:rsidRDefault="009C2E5E" w:rsidP="00804F51">
            <w:pPr>
              <w:rPr>
                <w:rFonts w:ascii="Verdana" w:hAnsi="Verdana" w:cstheme="minorHAnsi"/>
                <w:b/>
                <w:bCs/>
                <w:color w:val="000000"/>
                <w:sz w:val="20"/>
                <w:szCs w:val="20"/>
              </w:rPr>
            </w:pPr>
            <w:r w:rsidRPr="00C8796C">
              <w:rPr>
                <w:rFonts w:ascii="Verdana" w:hAnsi="Verdana" w:cstheme="minorHAnsi"/>
                <w:b/>
                <w:bCs/>
                <w:color w:val="000000"/>
                <w:sz w:val="20"/>
                <w:szCs w:val="20"/>
              </w:rPr>
              <w:t>TOT</w:t>
            </w:r>
          </w:p>
        </w:tc>
      </w:tr>
      <w:tr w:rsidR="0087398F" w:rsidRPr="00C8796C" w14:paraId="693E75F6" w14:textId="77777777" w:rsidTr="00AB62AE">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2E3F3CAF" w14:textId="4CAD5907" w:rsidR="0087398F" w:rsidRPr="00C8796C" w:rsidRDefault="0087398F" w:rsidP="0087398F">
            <w:pPr>
              <w:rPr>
                <w:rFonts w:ascii="Verdana" w:hAnsi="Verdana"/>
                <w:color w:val="000000"/>
                <w:sz w:val="20"/>
                <w:szCs w:val="20"/>
              </w:rPr>
            </w:pPr>
            <w:r w:rsidRPr="6B60FE98">
              <w:rPr>
                <w:rFonts w:ascii="Verdana" w:hAnsi="Verdana"/>
                <w:color w:val="000000" w:themeColor="text1"/>
                <w:sz w:val="20"/>
                <w:szCs w:val="20"/>
              </w:rPr>
              <w:t xml:space="preserve">Aantal </w:t>
            </w:r>
            <w:proofErr w:type="spellStart"/>
            <w:r w:rsidRPr="6B60FE98">
              <w:rPr>
                <w:rFonts w:ascii="Verdana" w:hAnsi="Verdana"/>
                <w:color w:val="000000" w:themeColor="text1"/>
                <w:sz w:val="20"/>
                <w:szCs w:val="20"/>
              </w:rPr>
              <w:t>lln</w:t>
            </w:r>
            <w:proofErr w:type="spellEnd"/>
            <w:r w:rsidRPr="6B60FE98">
              <w:rPr>
                <w:rFonts w:ascii="Verdana" w:hAnsi="Verdana"/>
                <w:color w:val="000000" w:themeColor="text1"/>
                <w:sz w:val="20"/>
                <w:szCs w:val="20"/>
              </w:rPr>
              <w:t xml:space="preserve"> 2019-2020</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4B07D90B" w14:textId="03CA063E" w:rsidR="0087398F" w:rsidRPr="00C8796C" w:rsidRDefault="0087398F" w:rsidP="0087398F">
            <w:pPr>
              <w:rPr>
                <w:rFonts w:ascii="Verdana" w:hAnsi="Verdana" w:cstheme="minorHAnsi"/>
                <w:b/>
                <w:bCs/>
                <w:color w:val="000000"/>
                <w:sz w:val="20"/>
                <w:szCs w:val="20"/>
              </w:rPr>
            </w:pPr>
            <w:r>
              <w:rPr>
                <w:rFonts w:cstheme="minorHAnsi"/>
                <w:bCs/>
              </w:rPr>
              <w:t>30</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071E622D" w14:textId="785E26E7" w:rsidR="0087398F" w:rsidRPr="00C8796C" w:rsidRDefault="0087398F" w:rsidP="0087398F">
            <w:pPr>
              <w:rPr>
                <w:rFonts w:ascii="Verdana" w:hAnsi="Verdana" w:cstheme="minorHAnsi"/>
                <w:b/>
                <w:bCs/>
                <w:color w:val="000000"/>
                <w:sz w:val="20"/>
                <w:szCs w:val="20"/>
              </w:rPr>
            </w:pPr>
            <w:r>
              <w:rPr>
                <w:rFonts w:cstheme="minorHAnsi"/>
                <w:bCs/>
              </w:rPr>
              <w:t>33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3A91065" w14:textId="4F075677" w:rsidR="0087398F" w:rsidRPr="00C8796C" w:rsidRDefault="0087398F" w:rsidP="0087398F">
            <w:pPr>
              <w:rPr>
                <w:rFonts w:ascii="Verdana" w:hAnsi="Verdana" w:cstheme="minorHAnsi"/>
                <w:b/>
                <w:bCs/>
                <w:color w:val="000000"/>
                <w:sz w:val="20"/>
                <w:szCs w:val="20"/>
              </w:rPr>
            </w:pPr>
            <w:r>
              <w:rPr>
                <w:rFonts w:cstheme="minorHAnsi"/>
                <w:bCs/>
              </w:rPr>
              <w:t>39</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77E6C76F" w14:textId="678CF875" w:rsidR="0087398F" w:rsidRPr="00C8796C" w:rsidRDefault="0087398F" w:rsidP="0087398F">
            <w:pPr>
              <w:rPr>
                <w:rFonts w:ascii="Verdana" w:hAnsi="Verdana" w:cstheme="minorHAnsi"/>
                <w:b/>
                <w:bCs/>
                <w:color w:val="000000"/>
                <w:sz w:val="20"/>
                <w:szCs w:val="20"/>
              </w:rPr>
            </w:pPr>
            <w:r>
              <w:rPr>
                <w:rFonts w:cstheme="minorHAnsi"/>
                <w:bCs/>
              </w:rPr>
              <w:t>28</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B7DD7DF" w14:textId="2624898E" w:rsidR="0087398F" w:rsidRPr="00C8796C" w:rsidRDefault="0087398F" w:rsidP="0087398F">
            <w:pPr>
              <w:rPr>
                <w:rFonts w:ascii="Verdana" w:hAnsi="Verdana" w:cstheme="minorHAnsi"/>
                <w:b/>
                <w:bCs/>
                <w:color w:val="000000"/>
                <w:sz w:val="20"/>
                <w:szCs w:val="20"/>
              </w:rPr>
            </w:pPr>
            <w:r>
              <w:rPr>
                <w:rFonts w:cstheme="minorHAnsi"/>
                <w:bCs/>
              </w:rPr>
              <w:t>24</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55CF6B3D" w14:textId="62BDD963" w:rsidR="0087398F" w:rsidRPr="00C8796C" w:rsidRDefault="0087398F" w:rsidP="0087398F">
            <w:pPr>
              <w:rPr>
                <w:rFonts w:ascii="Verdana" w:hAnsi="Verdana" w:cstheme="minorHAnsi"/>
                <w:b/>
                <w:bCs/>
                <w:color w:val="000000"/>
                <w:sz w:val="20"/>
                <w:szCs w:val="20"/>
              </w:rPr>
            </w:pPr>
            <w:r>
              <w:rPr>
                <w:rFonts w:cstheme="minorHAnsi"/>
                <w:bCs/>
              </w:rPr>
              <w:t>16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151EC4A" w14:textId="28498BC6" w:rsidR="0087398F" w:rsidRPr="00C8796C" w:rsidRDefault="0087398F" w:rsidP="0087398F">
            <w:pPr>
              <w:rPr>
                <w:rFonts w:ascii="Verdana" w:hAnsi="Verdana" w:cstheme="minorHAnsi"/>
                <w:b/>
                <w:bCs/>
                <w:color w:val="000000"/>
                <w:sz w:val="20"/>
                <w:szCs w:val="20"/>
              </w:rPr>
            </w:pPr>
            <w:r>
              <w:rPr>
                <w:rFonts w:cstheme="minorHAnsi"/>
                <w:bCs/>
              </w:rPr>
              <w:t>26</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0EE2804B" w14:textId="2883F87B" w:rsidR="0087398F" w:rsidRPr="00C8796C" w:rsidRDefault="0087398F" w:rsidP="0087398F">
            <w:pPr>
              <w:rPr>
                <w:rFonts w:ascii="Verdana" w:hAnsi="Verdana" w:cstheme="minorHAnsi"/>
                <w:b/>
                <w:bCs/>
                <w:color w:val="000000"/>
                <w:sz w:val="20"/>
                <w:szCs w:val="20"/>
              </w:rPr>
            </w:pPr>
            <w:r>
              <w:rPr>
                <w:rFonts w:cstheme="minorHAnsi"/>
                <w:bCs/>
              </w:rPr>
              <w:t>17</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22607392" w14:textId="69E06072" w:rsidR="0087398F" w:rsidRPr="00C8796C" w:rsidRDefault="0087398F" w:rsidP="0087398F">
            <w:pPr>
              <w:rPr>
                <w:rFonts w:ascii="Verdana" w:hAnsi="Verdana" w:cstheme="minorHAnsi"/>
                <w:b/>
                <w:bCs/>
                <w:color w:val="000000"/>
                <w:sz w:val="20"/>
                <w:szCs w:val="20"/>
              </w:rPr>
            </w:pPr>
            <w:r>
              <w:rPr>
                <w:rFonts w:cstheme="minorHAnsi"/>
                <w:bCs/>
              </w:rPr>
              <w:t>213</w:t>
            </w:r>
          </w:p>
        </w:tc>
      </w:tr>
      <w:tr w:rsidR="0087398F" w:rsidRPr="00C8796C" w14:paraId="098647C2" w14:textId="77777777" w:rsidTr="00AB62AE">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1C405AFA" w14:textId="09935993" w:rsidR="0087398F" w:rsidRPr="00C8796C" w:rsidRDefault="0087398F" w:rsidP="0087398F">
            <w:pPr>
              <w:rPr>
                <w:rFonts w:ascii="Verdana" w:hAnsi="Verdana"/>
                <w:sz w:val="20"/>
                <w:szCs w:val="20"/>
              </w:rPr>
            </w:pPr>
            <w:r w:rsidRPr="6B60FE98">
              <w:rPr>
                <w:rFonts w:ascii="Verdana" w:hAnsi="Verdana"/>
                <w:sz w:val="20"/>
                <w:szCs w:val="20"/>
              </w:rPr>
              <w:t xml:space="preserve">Aantal </w:t>
            </w:r>
            <w:proofErr w:type="spellStart"/>
            <w:r w:rsidRPr="6B60FE98">
              <w:rPr>
                <w:rFonts w:ascii="Verdana" w:hAnsi="Verdana"/>
                <w:sz w:val="20"/>
                <w:szCs w:val="20"/>
              </w:rPr>
              <w:t>lln</w:t>
            </w:r>
            <w:proofErr w:type="spellEnd"/>
            <w:r w:rsidRPr="6B60FE98">
              <w:rPr>
                <w:rFonts w:ascii="Verdana" w:hAnsi="Verdana"/>
                <w:sz w:val="20"/>
                <w:szCs w:val="20"/>
              </w:rPr>
              <w:t xml:space="preserve"> 2020-2021</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6BEEDEEB" w14:textId="5FE0E67B" w:rsidR="0087398F" w:rsidRPr="00C8796C" w:rsidRDefault="0087398F" w:rsidP="0087398F">
            <w:pPr>
              <w:rPr>
                <w:rFonts w:ascii="Verdana" w:hAnsi="Verdana" w:cstheme="minorHAnsi"/>
                <w:b/>
                <w:bCs/>
                <w:sz w:val="20"/>
                <w:szCs w:val="20"/>
              </w:rPr>
            </w:pPr>
            <w:r>
              <w:rPr>
                <w:rFonts w:cstheme="minorHAnsi"/>
                <w:bCs/>
              </w:rPr>
              <w:t>34</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45EABCC1" w14:textId="51F6DA31" w:rsidR="0087398F" w:rsidRPr="00C8796C" w:rsidRDefault="0087398F" w:rsidP="0087398F">
            <w:pPr>
              <w:rPr>
                <w:rFonts w:ascii="Verdana" w:hAnsi="Verdana" w:cstheme="minorHAnsi"/>
                <w:b/>
                <w:bCs/>
                <w:sz w:val="20"/>
                <w:szCs w:val="20"/>
              </w:rPr>
            </w:pPr>
            <w:r>
              <w:rPr>
                <w:rFonts w:cstheme="minorHAnsi"/>
                <w:bCs/>
              </w:rPr>
              <w:t>33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9581ACB" w14:textId="061D7E05" w:rsidR="0087398F" w:rsidRPr="00C8796C" w:rsidRDefault="0087398F" w:rsidP="0087398F">
            <w:pPr>
              <w:rPr>
                <w:rFonts w:ascii="Verdana" w:hAnsi="Verdana" w:cstheme="minorHAnsi"/>
                <w:b/>
                <w:bCs/>
                <w:sz w:val="20"/>
                <w:szCs w:val="20"/>
              </w:rPr>
            </w:pPr>
            <w:r>
              <w:rPr>
                <w:rFonts w:cstheme="minorHAnsi"/>
                <w:bCs/>
              </w:rPr>
              <w:t>34</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2408C00E" w14:textId="34782EBA" w:rsidR="0087398F" w:rsidRPr="00C8796C" w:rsidRDefault="0087398F" w:rsidP="0087398F">
            <w:pPr>
              <w:rPr>
                <w:rFonts w:ascii="Verdana" w:hAnsi="Verdana" w:cstheme="minorHAnsi"/>
                <w:b/>
                <w:bCs/>
                <w:sz w:val="20"/>
                <w:szCs w:val="20"/>
              </w:rPr>
            </w:pPr>
            <w:r>
              <w:rPr>
                <w:rFonts w:cstheme="minorHAnsi"/>
                <w:bCs/>
              </w:rPr>
              <w:t>35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EBC988C" w14:textId="01A57628" w:rsidR="0087398F" w:rsidRPr="00C8796C" w:rsidRDefault="0087398F" w:rsidP="0087398F">
            <w:pPr>
              <w:rPr>
                <w:rFonts w:ascii="Verdana" w:hAnsi="Verdana" w:cstheme="minorHAnsi"/>
                <w:b/>
                <w:bCs/>
                <w:sz w:val="20"/>
                <w:szCs w:val="20"/>
              </w:rPr>
            </w:pPr>
            <w:r>
              <w:rPr>
                <w:rFonts w:cstheme="minorHAnsi"/>
                <w:bCs/>
              </w:rPr>
              <w:t>22</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24352D4B" w14:textId="43B2952D" w:rsidR="0087398F" w:rsidRPr="00C8796C" w:rsidRDefault="0087398F" w:rsidP="0087398F">
            <w:pPr>
              <w:rPr>
                <w:rFonts w:ascii="Verdana" w:hAnsi="Verdana" w:cstheme="minorHAnsi"/>
                <w:b/>
                <w:bCs/>
                <w:sz w:val="20"/>
                <w:szCs w:val="20"/>
              </w:rPr>
            </w:pPr>
            <w:r>
              <w:rPr>
                <w:rFonts w:cstheme="minorHAnsi"/>
                <w:bCs/>
              </w:rPr>
              <w:t>24</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7176898" w14:textId="3511C57A" w:rsidR="0087398F" w:rsidRPr="00C8796C" w:rsidRDefault="0087398F" w:rsidP="0087398F">
            <w:pPr>
              <w:rPr>
                <w:rFonts w:ascii="Verdana" w:hAnsi="Verdana" w:cstheme="minorHAnsi"/>
                <w:b/>
                <w:bCs/>
                <w:sz w:val="20"/>
                <w:szCs w:val="20"/>
              </w:rPr>
            </w:pPr>
            <w:r>
              <w:rPr>
                <w:rFonts w:cstheme="minorHAnsi"/>
                <w:bCs/>
              </w:rPr>
              <w:t>16</w:t>
            </w: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14:paraId="48145A99" w14:textId="05D1AE5E" w:rsidR="0087398F" w:rsidRPr="00C8796C" w:rsidRDefault="0087398F" w:rsidP="0087398F">
            <w:pPr>
              <w:rPr>
                <w:rFonts w:ascii="Verdana" w:hAnsi="Verdana" w:cstheme="minorHAnsi"/>
                <w:b/>
                <w:bCs/>
                <w:sz w:val="20"/>
                <w:szCs w:val="20"/>
              </w:rPr>
            </w:pPr>
            <w:r>
              <w:rPr>
                <w:rFonts w:cstheme="minorHAnsi"/>
                <w:bCs/>
              </w:rPr>
              <w:t>26</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FE46F15" w14:textId="581B05D8" w:rsidR="0087398F" w:rsidRPr="00C8796C" w:rsidRDefault="0087398F" w:rsidP="0087398F">
            <w:pPr>
              <w:rPr>
                <w:rFonts w:ascii="Verdana" w:hAnsi="Verdana" w:cstheme="minorHAnsi"/>
                <w:b/>
                <w:bCs/>
                <w:sz w:val="20"/>
                <w:szCs w:val="20"/>
              </w:rPr>
            </w:pPr>
            <w:r>
              <w:rPr>
                <w:rFonts w:cstheme="minorHAnsi"/>
                <w:bCs/>
              </w:rPr>
              <w:t>224</w:t>
            </w:r>
          </w:p>
        </w:tc>
      </w:tr>
      <w:tr w:rsidR="0087398F" w:rsidRPr="00C8796C" w14:paraId="083ADA1C" w14:textId="77777777" w:rsidTr="6B60FE98">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4A55A23A" w14:textId="2089E688" w:rsidR="0087398F" w:rsidRPr="00C8796C" w:rsidRDefault="0087398F" w:rsidP="0087398F">
            <w:pPr>
              <w:rPr>
                <w:rFonts w:ascii="Verdana" w:hAnsi="Verdana"/>
                <w:sz w:val="20"/>
                <w:szCs w:val="20"/>
              </w:rPr>
            </w:pPr>
            <w:r w:rsidRPr="6B60FE98">
              <w:rPr>
                <w:rFonts w:ascii="Verdana" w:hAnsi="Verdana"/>
                <w:sz w:val="20"/>
                <w:szCs w:val="20"/>
              </w:rPr>
              <w:t xml:space="preserve">Prognose </w:t>
            </w:r>
            <w:proofErr w:type="spellStart"/>
            <w:r w:rsidRPr="6B60FE98">
              <w:rPr>
                <w:rFonts w:ascii="Verdana" w:hAnsi="Verdana"/>
                <w:sz w:val="20"/>
                <w:szCs w:val="20"/>
              </w:rPr>
              <w:t>lln</w:t>
            </w:r>
            <w:proofErr w:type="spellEnd"/>
            <w:r w:rsidRPr="6B60FE98">
              <w:rPr>
                <w:rFonts w:ascii="Verdana" w:hAnsi="Verdana"/>
                <w:sz w:val="20"/>
                <w:szCs w:val="20"/>
              </w:rPr>
              <w:t xml:space="preserve"> 2021-2022</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523D5F84" w14:textId="1FBC0411" w:rsidR="0087398F" w:rsidRPr="00C8796C" w:rsidRDefault="0087398F" w:rsidP="0087398F">
            <w:pPr>
              <w:rPr>
                <w:rFonts w:ascii="Verdana" w:hAnsi="Verdana" w:cstheme="minorHAnsi"/>
                <w:b/>
                <w:bCs/>
                <w:sz w:val="20"/>
                <w:szCs w:val="20"/>
              </w:rPr>
            </w:pPr>
            <w:r w:rsidRPr="00C51732">
              <w:rPr>
                <w:rFonts w:cstheme="minorHAnsi"/>
                <w:bCs/>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78619A1" w14:textId="0AF4B66D" w:rsidR="0087398F" w:rsidRPr="00C8796C" w:rsidRDefault="0087398F" w:rsidP="0087398F">
            <w:pPr>
              <w:rPr>
                <w:rFonts w:ascii="Verdana" w:hAnsi="Verdana" w:cstheme="minorHAnsi"/>
                <w:b/>
                <w:bCs/>
                <w:sz w:val="20"/>
                <w:szCs w:val="20"/>
              </w:rPr>
            </w:pPr>
            <w:r>
              <w:rPr>
                <w:rFonts w:cstheme="minorHAnsi"/>
                <w:bCs/>
              </w:rPr>
              <w:t>34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E9204B1" w14:textId="69073A8D" w:rsidR="0087398F" w:rsidRPr="00C8796C" w:rsidRDefault="0087398F" w:rsidP="0087398F">
            <w:pPr>
              <w:rPr>
                <w:rFonts w:ascii="Verdana" w:hAnsi="Verdana" w:cstheme="minorHAnsi"/>
                <w:b/>
                <w:bCs/>
                <w:sz w:val="20"/>
                <w:szCs w:val="20"/>
              </w:rPr>
            </w:pPr>
            <w:r>
              <w:rPr>
                <w:rFonts w:cstheme="minorHAnsi"/>
                <w:bCs/>
              </w:rPr>
              <w:t>33</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2CAAD8E" w14:textId="555E33F3" w:rsidR="0087398F" w:rsidRPr="00C8796C" w:rsidRDefault="0087398F" w:rsidP="0087398F">
            <w:pPr>
              <w:rPr>
                <w:rFonts w:ascii="Verdana" w:hAnsi="Verdana" w:cstheme="minorHAnsi"/>
                <w:b/>
                <w:bCs/>
                <w:sz w:val="20"/>
                <w:szCs w:val="20"/>
              </w:rPr>
            </w:pPr>
            <w:r>
              <w:rPr>
                <w:rFonts w:cstheme="minorHAnsi"/>
                <w:bCs/>
              </w:rPr>
              <w:t>34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470DD5B" w14:textId="19FBCD5E" w:rsidR="0087398F" w:rsidRPr="00C8796C" w:rsidRDefault="0087398F" w:rsidP="0087398F">
            <w:pPr>
              <w:rPr>
                <w:rFonts w:ascii="Verdana" w:hAnsi="Verdana" w:cstheme="minorHAnsi"/>
                <w:b/>
                <w:bCs/>
                <w:sz w:val="20"/>
                <w:szCs w:val="20"/>
              </w:rPr>
            </w:pPr>
            <w:r>
              <w:rPr>
                <w:rFonts w:cstheme="minorHAnsi"/>
                <w:bCs/>
              </w:rPr>
              <w:t>35</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78E8AB72" w14:textId="6C024BB0" w:rsidR="0087398F" w:rsidRPr="00C8796C" w:rsidRDefault="0087398F" w:rsidP="0087398F">
            <w:pPr>
              <w:rPr>
                <w:rFonts w:ascii="Verdana" w:hAnsi="Verdana" w:cstheme="minorHAnsi"/>
                <w:b/>
                <w:bCs/>
                <w:sz w:val="20"/>
                <w:szCs w:val="20"/>
              </w:rPr>
            </w:pPr>
            <w:r>
              <w:rPr>
                <w:rFonts w:cstheme="minorHAnsi"/>
                <w:bCs/>
              </w:rPr>
              <w:t>22</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10627E2" w14:textId="2F1E9626" w:rsidR="0087398F" w:rsidRPr="00C8796C" w:rsidRDefault="0087398F" w:rsidP="0087398F">
            <w:pPr>
              <w:rPr>
                <w:rFonts w:ascii="Verdana" w:hAnsi="Verdana" w:cstheme="minorHAnsi"/>
                <w:b/>
                <w:bCs/>
                <w:sz w:val="20"/>
                <w:szCs w:val="20"/>
              </w:rPr>
            </w:pPr>
            <w:r>
              <w:rPr>
                <w:rFonts w:cstheme="minorHAnsi"/>
                <w:bCs/>
              </w:rPr>
              <w:t>24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3434B922" w14:textId="43730958" w:rsidR="0087398F" w:rsidRPr="00C8796C" w:rsidRDefault="0087398F" w:rsidP="0087398F">
            <w:pPr>
              <w:rPr>
                <w:rFonts w:ascii="Verdana" w:hAnsi="Verdana" w:cstheme="minorHAnsi"/>
                <w:b/>
                <w:bCs/>
                <w:sz w:val="20"/>
                <w:szCs w:val="20"/>
              </w:rPr>
            </w:pPr>
            <w:r>
              <w:rPr>
                <w:rFonts w:cstheme="minorHAnsi"/>
                <w:bCs/>
              </w:rPr>
              <w:t>16</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65AF1162" w14:textId="2F3A5122" w:rsidR="0087398F" w:rsidRPr="00C8796C" w:rsidRDefault="0087398F" w:rsidP="0087398F">
            <w:pPr>
              <w:rPr>
                <w:rFonts w:ascii="Verdana" w:hAnsi="Verdana" w:cstheme="minorHAnsi"/>
                <w:b/>
                <w:bCs/>
                <w:sz w:val="20"/>
                <w:szCs w:val="20"/>
              </w:rPr>
            </w:pPr>
            <w:r>
              <w:rPr>
                <w:rFonts w:cstheme="minorHAnsi"/>
                <w:bCs/>
              </w:rPr>
              <w:t>232</w:t>
            </w:r>
          </w:p>
        </w:tc>
      </w:tr>
      <w:tr w:rsidR="0087398F" w:rsidRPr="00C8796C" w14:paraId="27C636A1" w14:textId="77777777" w:rsidTr="6B60FE98">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52640C6E" w14:textId="19557962" w:rsidR="0087398F" w:rsidRDefault="0087398F" w:rsidP="0087398F">
            <w:pPr>
              <w:rPr>
                <w:rFonts w:ascii="Verdana" w:hAnsi="Verdana"/>
                <w:sz w:val="20"/>
                <w:szCs w:val="20"/>
              </w:rPr>
            </w:pPr>
            <w:r w:rsidRPr="6B60FE98">
              <w:rPr>
                <w:rFonts w:ascii="Verdana" w:hAnsi="Verdana"/>
                <w:sz w:val="20"/>
                <w:szCs w:val="20"/>
              </w:rPr>
              <w:t xml:space="preserve">Prognose </w:t>
            </w:r>
            <w:proofErr w:type="spellStart"/>
            <w:r w:rsidRPr="6B60FE98">
              <w:rPr>
                <w:rFonts w:ascii="Verdana" w:hAnsi="Verdana"/>
                <w:sz w:val="20"/>
                <w:szCs w:val="20"/>
              </w:rPr>
              <w:t>lln</w:t>
            </w:r>
            <w:proofErr w:type="spellEnd"/>
            <w:r w:rsidRPr="6B60FE98">
              <w:rPr>
                <w:rFonts w:ascii="Verdana" w:hAnsi="Verdana"/>
                <w:sz w:val="20"/>
                <w:szCs w:val="20"/>
              </w:rPr>
              <w:t xml:space="preserve"> 2022-2023</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633DA91B" w14:textId="6B4748DC" w:rsidR="0087398F" w:rsidRPr="00C8796C" w:rsidRDefault="0087398F" w:rsidP="0087398F">
            <w:pPr>
              <w:rPr>
                <w:rFonts w:ascii="Verdana" w:hAnsi="Verdana" w:cstheme="minorHAnsi"/>
                <w:b/>
                <w:bCs/>
                <w:sz w:val="20"/>
                <w:szCs w:val="20"/>
              </w:rPr>
            </w:pPr>
            <w:r>
              <w:rPr>
                <w:rFonts w:cstheme="minorHAnsi"/>
                <w:bCs/>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4F8D6625" w14:textId="28C31303" w:rsidR="0087398F" w:rsidRPr="00C8796C" w:rsidRDefault="0087398F" w:rsidP="0087398F">
            <w:pPr>
              <w:rPr>
                <w:rFonts w:ascii="Verdana" w:hAnsi="Verdana" w:cstheme="minorHAnsi"/>
                <w:b/>
                <w:bCs/>
                <w:sz w:val="20"/>
                <w:szCs w:val="20"/>
              </w:rPr>
            </w:pPr>
            <w:r>
              <w:rPr>
                <w:rFonts w:cstheme="minorHAnsi"/>
                <w:bCs/>
              </w:rPr>
              <w:t>34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E948483" w14:textId="5EBD33ED" w:rsidR="0087398F" w:rsidRPr="00C8796C" w:rsidRDefault="0087398F" w:rsidP="0087398F">
            <w:pPr>
              <w:rPr>
                <w:rFonts w:ascii="Verdana" w:hAnsi="Verdana" w:cstheme="minorHAnsi"/>
                <w:b/>
                <w:bCs/>
                <w:sz w:val="20"/>
                <w:szCs w:val="20"/>
              </w:rPr>
            </w:pPr>
            <w:r>
              <w:rPr>
                <w:rFonts w:cstheme="minorHAnsi"/>
                <w:bCs/>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22AC8516" w14:textId="1B7E0323" w:rsidR="0087398F" w:rsidRPr="00C8796C" w:rsidRDefault="0087398F" w:rsidP="0087398F">
            <w:pPr>
              <w:rPr>
                <w:rFonts w:ascii="Verdana" w:hAnsi="Verdana" w:cstheme="minorHAnsi"/>
                <w:b/>
                <w:bCs/>
                <w:sz w:val="20"/>
                <w:szCs w:val="20"/>
              </w:rPr>
            </w:pPr>
            <w:r>
              <w:rPr>
                <w:rFonts w:cstheme="minorHAnsi"/>
                <w:bCs/>
              </w:rPr>
              <w:t>33</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F7A5B42" w14:textId="4C4B08BE" w:rsidR="0087398F" w:rsidRPr="00C8796C" w:rsidRDefault="0087398F" w:rsidP="0087398F">
            <w:pPr>
              <w:rPr>
                <w:rFonts w:ascii="Verdana" w:hAnsi="Verdana" w:cstheme="minorHAnsi"/>
                <w:b/>
                <w:bCs/>
                <w:sz w:val="20"/>
                <w:szCs w:val="20"/>
              </w:rPr>
            </w:pPr>
            <w:r>
              <w:rPr>
                <w:rFonts w:cstheme="minorHAnsi"/>
                <w:bCs/>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240BCAA5" w14:textId="759B2F3F" w:rsidR="0087398F" w:rsidRPr="00C8796C" w:rsidRDefault="0087398F" w:rsidP="0087398F">
            <w:pPr>
              <w:rPr>
                <w:rFonts w:ascii="Verdana" w:hAnsi="Verdana" w:cstheme="minorHAnsi"/>
                <w:b/>
                <w:bCs/>
                <w:sz w:val="20"/>
                <w:szCs w:val="20"/>
              </w:rPr>
            </w:pPr>
            <w:r>
              <w:rPr>
                <w:rFonts w:cstheme="minorHAnsi"/>
                <w:bCs/>
              </w:rPr>
              <w:t>35</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369E358" w14:textId="5D707600" w:rsidR="0087398F" w:rsidRPr="00C8796C" w:rsidRDefault="0087398F" w:rsidP="0087398F">
            <w:pPr>
              <w:rPr>
                <w:rFonts w:ascii="Verdana" w:hAnsi="Verdana" w:cstheme="minorHAnsi"/>
                <w:b/>
                <w:bCs/>
                <w:sz w:val="20"/>
                <w:szCs w:val="20"/>
              </w:rPr>
            </w:pPr>
            <w:r>
              <w:rPr>
                <w:rFonts w:cstheme="minorHAnsi"/>
                <w:bCs/>
              </w:rPr>
              <w:t>22</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4043AB24" w14:textId="3E6BD06A" w:rsidR="0087398F" w:rsidRPr="00C8796C" w:rsidRDefault="0087398F" w:rsidP="0087398F">
            <w:pPr>
              <w:rPr>
                <w:rFonts w:ascii="Verdana" w:hAnsi="Verdana" w:cstheme="minorHAnsi"/>
                <w:b/>
                <w:bCs/>
                <w:sz w:val="20"/>
                <w:szCs w:val="20"/>
              </w:rPr>
            </w:pPr>
            <w:r>
              <w:rPr>
                <w:rFonts w:cstheme="minorHAnsi"/>
                <w:bCs/>
              </w:rPr>
              <w:t>24</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7F096DCC" w14:textId="49275A5C" w:rsidR="0087398F" w:rsidRPr="00C8796C" w:rsidRDefault="0087398F" w:rsidP="0087398F">
            <w:pPr>
              <w:rPr>
                <w:rFonts w:ascii="Verdana" w:hAnsi="Verdana" w:cstheme="minorHAnsi"/>
                <w:b/>
                <w:bCs/>
                <w:sz w:val="20"/>
                <w:szCs w:val="20"/>
              </w:rPr>
            </w:pPr>
            <w:r>
              <w:rPr>
                <w:rFonts w:cstheme="minorHAnsi"/>
                <w:bCs/>
              </w:rPr>
              <w:t>250</w:t>
            </w:r>
          </w:p>
        </w:tc>
      </w:tr>
      <w:tr w:rsidR="0087398F" w:rsidRPr="00C8796C" w14:paraId="1DF188B8" w14:textId="77777777" w:rsidTr="6B60FE98">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2FC97A58" w14:textId="494EA50B" w:rsidR="0087398F" w:rsidRPr="0062401C" w:rsidRDefault="0087398F" w:rsidP="0087398F">
            <w:pPr>
              <w:rPr>
                <w:rFonts w:ascii="Verdana" w:hAnsi="Verdana"/>
                <w:sz w:val="20"/>
                <w:szCs w:val="20"/>
              </w:rPr>
            </w:pPr>
            <w:r w:rsidRPr="0062401C">
              <w:rPr>
                <w:rFonts w:ascii="Verdana" w:hAnsi="Verdana"/>
                <w:sz w:val="20"/>
                <w:szCs w:val="20"/>
              </w:rPr>
              <w:t xml:space="preserve">Prognose </w:t>
            </w:r>
            <w:proofErr w:type="spellStart"/>
            <w:r w:rsidRPr="0062401C">
              <w:rPr>
                <w:rFonts w:ascii="Verdana" w:hAnsi="Verdana"/>
                <w:sz w:val="20"/>
                <w:szCs w:val="20"/>
              </w:rPr>
              <w:t>lln</w:t>
            </w:r>
            <w:proofErr w:type="spellEnd"/>
            <w:r w:rsidRPr="0062401C">
              <w:rPr>
                <w:rFonts w:ascii="Verdana" w:hAnsi="Verdana"/>
                <w:sz w:val="20"/>
                <w:szCs w:val="20"/>
              </w:rPr>
              <w:t xml:space="preserve"> 2023-2024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5F675CA1" w14:textId="4968BFB5" w:rsidR="0087398F" w:rsidRPr="0062401C" w:rsidRDefault="00C41BA6" w:rsidP="0087398F">
            <w:pPr>
              <w:rPr>
                <w:rFonts w:cstheme="minorHAnsi"/>
              </w:rPr>
            </w:pPr>
            <w:r w:rsidRPr="0062401C">
              <w:rPr>
                <w:rFonts w:cstheme="minorHAnsi"/>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B598473" w14:textId="603BE33D" w:rsidR="0087398F" w:rsidRPr="0062401C" w:rsidRDefault="00C41BA6" w:rsidP="0087398F">
            <w:pPr>
              <w:rPr>
                <w:rFonts w:cstheme="minorHAnsi"/>
              </w:rPr>
            </w:pPr>
            <w:r w:rsidRPr="0062401C">
              <w:rPr>
                <w:rFonts w:cstheme="minorHAnsi"/>
              </w:rPr>
              <w:t>34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43B0233" w14:textId="590F6A86" w:rsidR="0087398F" w:rsidRPr="0062401C" w:rsidRDefault="00C41BA6" w:rsidP="0087398F">
            <w:pPr>
              <w:rPr>
                <w:rFonts w:cstheme="minorHAnsi"/>
              </w:rPr>
            </w:pPr>
            <w:r w:rsidRPr="0062401C">
              <w:rPr>
                <w:rFonts w:cstheme="minorHAnsi"/>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76D030DF" w14:textId="3F0F213F" w:rsidR="0087398F" w:rsidRPr="0062401C" w:rsidRDefault="00C41BA6" w:rsidP="0087398F">
            <w:pPr>
              <w:rPr>
                <w:rFonts w:cstheme="minorHAnsi"/>
              </w:rPr>
            </w:pPr>
            <w:r w:rsidRPr="0062401C">
              <w:rPr>
                <w:rFonts w:cstheme="minorHAnsi"/>
              </w:rPr>
              <w:t>34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BEFCCC1" w14:textId="0D000D51" w:rsidR="0087398F" w:rsidRPr="0062401C" w:rsidRDefault="00C41BA6" w:rsidP="0087398F">
            <w:pPr>
              <w:rPr>
                <w:rFonts w:cstheme="minorHAnsi"/>
              </w:rPr>
            </w:pPr>
            <w:r w:rsidRPr="0062401C">
              <w:rPr>
                <w:rFonts w:cstheme="minorHAnsi"/>
              </w:rPr>
              <w:t>33</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298ED7C4" w14:textId="15939778" w:rsidR="0087398F" w:rsidRPr="0062401C" w:rsidRDefault="00C41BA6" w:rsidP="0087398F">
            <w:pPr>
              <w:rPr>
                <w:rFonts w:cstheme="minorHAnsi"/>
              </w:rPr>
            </w:pPr>
            <w:r w:rsidRPr="0062401C">
              <w:rPr>
                <w:rFonts w:cstheme="minorHAnsi"/>
              </w:rPr>
              <w:t>34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7F830E6" w14:textId="17DB748D" w:rsidR="0087398F" w:rsidRPr="0062401C" w:rsidRDefault="00C41BA6" w:rsidP="0087398F">
            <w:pPr>
              <w:rPr>
                <w:rFonts w:cstheme="minorHAnsi"/>
              </w:rPr>
            </w:pPr>
            <w:r w:rsidRPr="0062401C">
              <w:rPr>
                <w:rFonts w:cstheme="minorHAnsi"/>
              </w:rPr>
              <w:t>35</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3778D853" w14:textId="4C1A4BD0" w:rsidR="0087398F" w:rsidRPr="0062401C" w:rsidRDefault="00C41BA6" w:rsidP="0087398F">
            <w:pPr>
              <w:rPr>
                <w:rFonts w:cstheme="minorHAnsi"/>
              </w:rPr>
            </w:pPr>
            <w:r w:rsidRPr="0062401C">
              <w:rPr>
                <w:rFonts w:cstheme="minorHAnsi"/>
              </w:rPr>
              <w:t>22</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320FA9CA" w14:textId="62EE1464" w:rsidR="0087398F" w:rsidRPr="0062401C" w:rsidRDefault="0062401C" w:rsidP="0087398F">
            <w:pPr>
              <w:rPr>
                <w:rFonts w:cstheme="minorHAnsi"/>
              </w:rPr>
            </w:pPr>
            <w:r w:rsidRPr="0062401C">
              <w:rPr>
                <w:rFonts w:cstheme="minorHAnsi"/>
              </w:rPr>
              <w:t>260</w:t>
            </w:r>
          </w:p>
        </w:tc>
      </w:tr>
      <w:tr w:rsidR="0087398F" w14:paraId="25BF5D19" w14:textId="77777777" w:rsidTr="6B60FE98">
        <w:trPr>
          <w:trHeight w:val="410"/>
        </w:trPr>
        <w:tc>
          <w:tcPr>
            <w:tcW w:w="3067" w:type="dxa"/>
            <w:tcBorders>
              <w:top w:val="single" w:sz="4" w:space="0" w:color="auto"/>
              <w:left w:val="single" w:sz="4" w:space="0" w:color="auto"/>
              <w:bottom w:val="single" w:sz="4" w:space="0" w:color="auto"/>
              <w:right w:val="single" w:sz="4" w:space="0" w:color="auto"/>
            </w:tcBorders>
            <w:shd w:val="clear" w:color="auto" w:fill="auto"/>
          </w:tcPr>
          <w:p w14:paraId="220FD7BC" w14:textId="43285C23" w:rsidR="0087398F" w:rsidRPr="0062401C" w:rsidRDefault="0087398F" w:rsidP="0087398F">
            <w:pPr>
              <w:rPr>
                <w:rFonts w:ascii="Verdana" w:hAnsi="Verdana"/>
                <w:sz w:val="20"/>
                <w:szCs w:val="20"/>
              </w:rPr>
            </w:pPr>
            <w:r w:rsidRPr="0062401C">
              <w:rPr>
                <w:rFonts w:ascii="Verdana" w:hAnsi="Verdana"/>
                <w:sz w:val="20"/>
                <w:szCs w:val="20"/>
              </w:rPr>
              <w:t xml:space="preserve">Prognose </w:t>
            </w:r>
            <w:proofErr w:type="spellStart"/>
            <w:r w:rsidRPr="0062401C">
              <w:rPr>
                <w:rFonts w:ascii="Verdana" w:hAnsi="Verdana"/>
                <w:sz w:val="20"/>
                <w:szCs w:val="20"/>
              </w:rPr>
              <w:t>lln</w:t>
            </w:r>
            <w:proofErr w:type="spellEnd"/>
            <w:r w:rsidRPr="0062401C">
              <w:rPr>
                <w:rFonts w:ascii="Verdana" w:hAnsi="Verdana"/>
                <w:sz w:val="20"/>
                <w:szCs w:val="20"/>
              </w:rPr>
              <w:t xml:space="preserve"> 2024-2025</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2B23E141" w14:textId="240F5BBE" w:rsidR="0087398F" w:rsidRPr="0062401C" w:rsidRDefault="00C41BA6" w:rsidP="0087398F">
            <w:pPr>
              <w:rPr>
                <w:rFonts w:cstheme="minorHAnsi"/>
              </w:rPr>
            </w:pPr>
            <w:r w:rsidRPr="0062401C">
              <w:rPr>
                <w:rFonts w:cstheme="minorHAnsi"/>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2066345D" w14:textId="2638715B" w:rsidR="0087398F" w:rsidRPr="0062401C" w:rsidRDefault="00C41BA6" w:rsidP="0087398F">
            <w:pPr>
              <w:rPr>
                <w:rFonts w:cstheme="minorHAnsi"/>
              </w:rPr>
            </w:pPr>
            <w:r w:rsidRPr="0062401C">
              <w:rPr>
                <w:rFonts w:cstheme="minorHAnsi"/>
              </w:rPr>
              <w:t>34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06C5AD9" w14:textId="5CE32605" w:rsidR="0087398F" w:rsidRPr="0062401C" w:rsidRDefault="00C41BA6" w:rsidP="0087398F">
            <w:pPr>
              <w:rPr>
                <w:rFonts w:cstheme="minorHAnsi"/>
              </w:rPr>
            </w:pPr>
            <w:r w:rsidRPr="0062401C">
              <w:rPr>
                <w:rFonts w:cstheme="minorHAnsi"/>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4331A757" w14:textId="7388F7C8" w:rsidR="0087398F" w:rsidRPr="0062401C" w:rsidRDefault="00C41BA6" w:rsidP="0087398F">
            <w:pPr>
              <w:rPr>
                <w:rFonts w:cstheme="minorHAnsi"/>
              </w:rPr>
            </w:pPr>
            <w:r w:rsidRPr="0062401C">
              <w:rPr>
                <w:rFonts w:cstheme="minorHAnsi"/>
              </w:rPr>
              <w:t>34</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E646D08" w14:textId="75C17039" w:rsidR="0087398F" w:rsidRPr="0062401C" w:rsidRDefault="00C41BA6" w:rsidP="0087398F">
            <w:pPr>
              <w:rPr>
                <w:rFonts w:cstheme="minorHAnsi"/>
              </w:rPr>
            </w:pPr>
            <w:r w:rsidRPr="0062401C">
              <w:rPr>
                <w:rFonts w:cstheme="minorHAnsi"/>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532D4133" w14:textId="75809776" w:rsidR="0087398F" w:rsidRPr="0062401C" w:rsidRDefault="00C41BA6" w:rsidP="0087398F">
            <w:pPr>
              <w:rPr>
                <w:rFonts w:cstheme="minorHAnsi"/>
              </w:rPr>
            </w:pPr>
            <w:r w:rsidRPr="0062401C">
              <w:rPr>
                <w:rFonts w:cstheme="minorHAnsi"/>
              </w:rPr>
              <w:t>33</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BECF156" w14:textId="5A33EDCE" w:rsidR="0087398F" w:rsidRPr="0062401C" w:rsidRDefault="00C41BA6" w:rsidP="0087398F">
            <w:pPr>
              <w:rPr>
                <w:rFonts w:cstheme="minorHAnsi"/>
              </w:rPr>
            </w:pPr>
            <w:r w:rsidRPr="0062401C">
              <w:rPr>
                <w:rFonts w:cstheme="minorHAnsi"/>
              </w:rPr>
              <w:t>34</w:t>
            </w: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854041A" w14:textId="73C043E3" w:rsidR="0087398F" w:rsidRPr="0062401C" w:rsidRDefault="00C41BA6" w:rsidP="0087398F">
            <w:pPr>
              <w:rPr>
                <w:rFonts w:cstheme="minorHAnsi"/>
              </w:rPr>
            </w:pPr>
            <w:r w:rsidRPr="0062401C">
              <w:rPr>
                <w:rFonts w:cstheme="minorHAnsi"/>
              </w:rPr>
              <w:t>35</w:t>
            </w:r>
          </w:p>
        </w:tc>
        <w:tc>
          <w:tcPr>
            <w:tcW w:w="917" w:type="dxa"/>
            <w:tcBorders>
              <w:top w:val="single" w:sz="4" w:space="0" w:color="auto"/>
              <w:left w:val="single" w:sz="4" w:space="0" w:color="auto"/>
              <w:bottom w:val="single" w:sz="4" w:space="0" w:color="auto"/>
              <w:right w:val="single" w:sz="4" w:space="0" w:color="auto"/>
            </w:tcBorders>
            <w:shd w:val="clear" w:color="auto" w:fill="auto"/>
          </w:tcPr>
          <w:p w14:paraId="226A6FFE" w14:textId="0B05DEA4" w:rsidR="0087398F" w:rsidRPr="0062401C" w:rsidRDefault="0062401C" w:rsidP="0087398F">
            <w:pPr>
              <w:rPr>
                <w:rFonts w:cstheme="minorHAnsi"/>
              </w:rPr>
            </w:pPr>
            <w:r w:rsidRPr="0062401C">
              <w:rPr>
                <w:rFonts w:cstheme="minorHAnsi"/>
              </w:rPr>
              <w:t>272</w:t>
            </w:r>
          </w:p>
        </w:tc>
      </w:tr>
    </w:tbl>
    <w:p w14:paraId="7F7B89C1" w14:textId="3EBE19F9" w:rsidR="009C2E5E" w:rsidRDefault="009C2E5E" w:rsidP="009C2E5E">
      <w:pPr>
        <w:pStyle w:val="Geenafstand"/>
        <w:spacing w:line="276" w:lineRule="auto"/>
        <w:rPr>
          <w:rFonts w:ascii="Verdana" w:hAnsi="Verdana" w:cstheme="minorHAnsi"/>
          <w:i/>
          <w:color w:val="767171" w:themeColor="background2" w:themeShade="80"/>
          <w:sz w:val="20"/>
          <w:szCs w:val="20"/>
        </w:rPr>
      </w:pPr>
    </w:p>
    <w:p w14:paraId="1DF74C1C" w14:textId="22EA5CA0" w:rsidR="00280041" w:rsidRPr="00280041" w:rsidRDefault="00280041" w:rsidP="00280041">
      <w:pPr>
        <w:pStyle w:val="Geenafstand"/>
        <w:spacing w:line="276" w:lineRule="auto"/>
        <w:rPr>
          <w:rFonts w:ascii="Verdana" w:hAnsi="Verdana" w:cstheme="minorHAnsi"/>
          <w:i/>
          <w:color w:val="70AD47" w:themeColor="accent6"/>
          <w:sz w:val="20"/>
          <w:szCs w:val="20"/>
        </w:rPr>
      </w:pPr>
      <w:r w:rsidRPr="00280041">
        <w:rPr>
          <w:rFonts w:ascii="Verdana" w:hAnsi="Verdana" w:cstheme="minorHAnsi"/>
          <w:i/>
          <w:color w:val="70AD47" w:themeColor="accent6"/>
          <w:sz w:val="20"/>
          <w:szCs w:val="20"/>
        </w:rPr>
        <w:t>*</w:t>
      </w:r>
      <w:r>
        <w:rPr>
          <w:rFonts w:ascii="Verdana" w:hAnsi="Verdana" w:cstheme="minorHAnsi"/>
          <w:i/>
          <w:color w:val="70AD47" w:themeColor="accent6"/>
          <w:sz w:val="20"/>
          <w:szCs w:val="20"/>
        </w:rPr>
        <w:t xml:space="preserve">NB: </w:t>
      </w:r>
      <w:r w:rsidRPr="00280041">
        <w:rPr>
          <w:rFonts w:ascii="Verdana" w:hAnsi="Verdana" w:cstheme="minorHAnsi"/>
          <w:i/>
          <w:color w:val="70AD47" w:themeColor="accent6"/>
          <w:sz w:val="20"/>
          <w:szCs w:val="20"/>
        </w:rPr>
        <w:t>voor beschrijvin</w:t>
      </w:r>
      <w:r>
        <w:rPr>
          <w:rFonts w:ascii="Verdana" w:hAnsi="Verdana" w:cstheme="minorHAnsi"/>
          <w:i/>
          <w:color w:val="70AD47" w:themeColor="accent6"/>
          <w:sz w:val="20"/>
          <w:szCs w:val="20"/>
        </w:rPr>
        <w:t>g</w:t>
      </w:r>
      <w:r w:rsidRPr="00280041">
        <w:rPr>
          <w:rFonts w:ascii="Verdana" w:hAnsi="Verdana" w:cstheme="minorHAnsi"/>
          <w:i/>
          <w:color w:val="70AD47" w:themeColor="accent6"/>
          <w:sz w:val="20"/>
          <w:szCs w:val="20"/>
        </w:rPr>
        <w:t xml:space="preserve"> van ontwikkelingen in leerlingaantallen en prognose mag je </w:t>
      </w:r>
      <w:proofErr w:type="spellStart"/>
      <w:r w:rsidRPr="00280041">
        <w:rPr>
          <w:rFonts w:ascii="Verdana" w:hAnsi="Verdana" w:cstheme="minorHAnsi"/>
          <w:i/>
          <w:color w:val="70AD47" w:themeColor="accent6"/>
          <w:sz w:val="20"/>
          <w:szCs w:val="20"/>
        </w:rPr>
        <w:t>ipv</w:t>
      </w:r>
      <w:proofErr w:type="spellEnd"/>
      <w:r w:rsidRPr="00280041">
        <w:rPr>
          <w:rFonts w:ascii="Verdana" w:hAnsi="Verdana" w:cstheme="minorHAnsi"/>
          <w:i/>
          <w:color w:val="70AD47" w:themeColor="accent6"/>
          <w:sz w:val="20"/>
          <w:szCs w:val="20"/>
        </w:rPr>
        <w:t xml:space="preserve"> bovenstaande tabel ook de data en tabellen uit </w:t>
      </w:r>
      <w:proofErr w:type="spellStart"/>
      <w:r w:rsidR="00194C0F">
        <w:rPr>
          <w:rFonts w:ascii="Verdana" w:hAnsi="Verdana" w:cstheme="minorHAnsi"/>
          <w:i/>
          <w:color w:val="70AD47" w:themeColor="accent6"/>
          <w:sz w:val="20"/>
          <w:szCs w:val="20"/>
        </w:rPr>
        <w:t>Ultimview</w:t>
      </w:r>
      <w:proofErr w:type="spellEnd"/>
      <w:r w:rsidR="00194C0F">
        <w:rPr>
          <w:rFonts w:ascii="Verdana" w:hAnsi="Verdana" w:cstheme="minorHAnsi"/>
          <w:i/>
          <w:color w:val="70AD47" w:themeColor="accent6"/>
          <w:sz w:val="20"/>
          <w:szCs w:val="20"/>
        </w:rPr>
        <w:t xml:space="preserve"> invoegen en je analyse hierop baseren.</w:t>
      </w:r>
    </w:p>
    <w:p w14:paraId="45778B80" w14:textId="05F76D0D" w:rsidR="00280041" w:rsidRPr="00280041" w:rsidRDefault="00280041" w:rsidP="009C2E5E">
      <w:pPr>
        <w:pStyle w:val="Geenafstand"/>
        <w:spacing w:line="276" w:lineRule="auto"/>
        <w:rPr>
          <w:rFonts w:ascii="Verdana" w:hAnsi="Verdana" w:cstheme="minorHAnsi"/>
          <w:i/>
          <w:color w:val="70AD47" w:themeColor="accent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C2E5E" w:rsidRPr="00C8796C" w14:paraId="28E80FFC" w14:textId="77777777" w:rsidTr="00804F51">
        <w:tc>
          <w:tcPr>
            <w:tcW w:w="9062" w:type="dxa"/>
            <w:shd w:val="clear" w:color="auto" w:fill="auto"/>
          </w:tcPr>
          <w:p w14:paraId="4160BEBA" w14:textId="00E772BF" w:rsidR="009C2E5E" w:rsidRPr="00C8796C" w:rsidRDefault="009C2E5E" w:rsidP="00804F51">
            <w:pPr>
              <w:spacing w:after="0" w:line="276" w:lineRule="auto"/>
              <w:rPr>
                <w:rFonts w:ascii="Verdana" w:hAnsi="Verdana" w:cstheme="majorHAnsi"/>
                <w:sz w:val="20"/>
                <w:szCs w:val="20"/>
              </w:rPr>
            </w:pPr>
            <w:r w:rsidRPr="00C8796C">
              <w:rPr>
                <w:rFonts w:ascii="Verdana" w:hAnsi="Verdana" w:cstheme="majorHAnsi"/>
                <w:sz w:val="20"/>
                <w:szCs w:val="20"/>
              </w:rPr>
              <w:t>Ontwikkeling</w:t>
            </w:r>
            <w:r w:rsidR="00B12706">
              <w:rPr>
                <w:rFonts w:ascii="Verdana" w:hAnsi="Verdana" w:cstheme="majorHAnsi"/>
                <w:sz w:val="20"/>
                <w:szCs w:val="20"/>
              </w:rPr>
              <w:t xml:space="preserve"> en </w:t>
            </w:r>
            <w:r w:rsidRPr="00C8796C">
              <w:rPr>
                <w:rFonts w:ascii="Verdana" w:hAnsi="Verdana" w:cstheme="majorHAnsi"/>
                <w:sz w:val="20"/>
                <w:szCs w:val="20"/>
              </w:rPr>
              <w:t xml:space="preserve">plan van aanpak </w:t>
            </w:r>
          </w:p>
          <w:p w14:paraId="110F9BC9" w14:textId="04F88772" w:rsidR="00B12706" w:rsidRPr="00EE6CBF" w:rsidRDefault="00B12706" w:rsidP="00194C0F">
            <w:pPr>
              <w:spacing w:after="0" w:line="276" w:lineRule="auto"/>
              <w:rPr>
                <w:rFonts w:ascii="Verdana" w:hAnsi="Verdana" w:cs="Arial"/>
                <w:i/>
                <w:sz w:val="20"/>
                <w:szCs w:val="20"/>
              </w:rPr>
            </w:pPr>
          </w:p>
          <w:p w14:paraId="222409DE" w14:textId="38826AE3" w:rsidR="00A957FF" w:rsidRDefault="00B625B5" w:rsidP="00A957FF">
            <w:pPr>
              <w:spacing w:after="0" w:line="276" w:lineRule="auto"/>
              <w:rPr>
                <w:rFonts w:ascii="Verdana" w:hAnsi="Verdana" w:cstheme="majorHAnsi"/>
                <w:sz w:val="20"/>
                <w:szCs w:val="20"/>
              </w:rPr>
            </w:pPr>
            <w:r w:rsidRPr="00EE6CBF">
              <w:rPr>
                <w:rFonts w:ascii="Verdana" w:hAnsi="Verdana" w:cs="Arial"/>
                <w:sz w:val="20"/>
                <w:szCs w:val="20"/>
              </w:rPr>
              <w:t>Vanaf schooljaar 2012 - 2013 is er een groei</w:t>
            </w:r>
            <w:r w:rsidRPr="00EE6CBF">
              <w:rPr>
                <w:rFonts w:ascii="Verdana" w:hAnsi="Verdana" w:cs="Arial"/>
                <w:i/>
                <w:sz w:val="20"/>
                <w:szCs w:val="20"/>
              </w:rPr>
              <w:t xml:space="preserve"> </w:t>
            </w:r>
            <w:r w:rsidRPr="00EE6CBF">
              <w:rPr>
                <w:rFonts w:ascii="Verdana" w:hAnsi="Verdana" w:cs="Arial"/>
                <w:sz w:val="20"/>
                <w:szCs w:val="20"/>
              </w:rPr>
              <w:t xml:space="preserve">waarneembaar in het aantal leerlingen dat wordt aangemeld. </w:t>
            </w:r>
            <w:r w:rsidRPr="00E4497F">
              <w:rPr>
                <w:rFonts w:ascii="Verdana" w:hAnsi="Verdana" w:cstheme="majorHAnsi"/>
                <w:sz w:val="20"/>
                <w:szCs w:val="20"/>
              </w:rPr>
              <w:t xml:space="preserve">Dit is conform de richtlijnen van de schoolontwikkeling en de daarbij horende nieuwbouw. </w:t>
            </w:r>
            <w:r w:rsidR="00A957FF" w:rsidRPr="00E4497F">
              <w:rPr>
                <w:rFonts w:ascii="Verdana" w:hAnsi="Verdana" w:cstheme="majorHAnsi"/>
                <w:sz w:val="20"/>
                <w:szCs w:val="20"/>
              </w:rPr>
              <w:t>De komende jaren zal het leerlingaantal gestaag doorgroeien. Hiervoor is een doordacht aannamebeleid opgesteld.</w:t>
            </w:r>
          </w:p>
          <w:p w14:paraId="7E4B4C25" w14:textId="77777777" w:rsidR="00A957FF" w:rsidRPr="000B431F" w:rsidRDefault="00A957FF" w:rsidP="00A957FF">
            <w:pPr>
              <w:spacing w:after="0" w:line="276" w:lineRule="auto"/>
              <w:rPr>
                <w:rFonts w:ascii="Verdana" w:hAnsi="Verdana" w:cstheme="majorHAnsi"/>
                <w:sz w:val="12"/>
                <w:szCs w:val="12"/>
              </w:rPr>
            </w:pPr>
          </w:p>
          <w:p w14:paraId="1ED81FED" w14:textId="64FE0F6C" w:rsidR="00B625B5" w:rsidRDefault="00B625B5" w:rsidP="00B625B5">
            <w:pPr>
              <w:spacing w:after="0" w:line="276" w:lineRule="auto"/>
              <w:rPr>
                <w:rFonts w:ascii="Verdana" w:hAnsi="Verdana" w:cstheme="majorHAnsi"/>
                <w:sz w:val="20"/>
                <w:szCs w:val="20"/>
              </w:rPr>
            </w:pPr>
            <w:r w:rsidRPr="00EE6CBF">
              <w:rPr>
                <w:rFonts w:ascii="Verdana" w:hAnsi="Verdana" w:cs="Arial"/>
                <w:sz w:val="20"/>
                <w:szCs w:val="20"/>
              </w:rPr>
              <w:t xml:space="preserve">Door ons onderwijsconcept en de goede naam van de school </w:t>
            </w:r>
            <w:r w:rsidR="000B431F">
              <w:rPr>
                <w:rFonts w:ascii="Verdana" w:hAnsi="Verdana" w:cs="Arial"/>
                <w:sz w:val="20"/>
                <w:szCs w:val="20"/>
              </w:rPr>
              <w:t>is</w:t>
            </w:r>
            <w:r w:rsidRPr="00EE6CBF">
              <w:rPr>
                <w:rFonts w:ascii="Verdana" w:hAnsi="Verdana" w:cs="Arial"/>
                <w:sz w:val="20"/>
                <w:szCs w:val="20"/>
              </w:rPr>
              <w:t xml:space="preserve"> het aantal </w:t>
            </w:r>
            <w:proofErr w:type="spellStart"/>
            <w:r w:rsidRPr="00EE6CBF">
              <w:rPr>
                <w:rFonts w:ascii="Verdana" w:hAnsi="Verdana" w:cs="Arial"/>
                <w:sz w:val="20"/>
                <w:szCs w:val="20"/>
              </w:rPr>
              <w:t>kennis</w:t>
            </w:r>
            <w:r w:rsidR="00A957FF">
              <w:rPr>
                <w:rFonts w:ascii="Verdana" w:hAnsi="Verdana" w:cs="Arial"/>
                <w:sz w:val="20"/>
                <w:szCs w:val="20"/>
              </w:rPr>
              <w:t>-</w:t>
            </w:r>
            <w:r w:rsidRPr="00EE6CBF">
              <w:rPr>
                <w:rFonts w:ascii="Verdana" w:hAnsi="Verdana" w:cs="Arial"/>
                <w:sz w:val="20"/>
                <w:szCs w:val="20"/>
              </w:rPr>
              <w:t>makingsgesprekken</w:t>
            </w:r>
            <w:proofErr w:type="spellEnd"/>
            <w:r w:rsidRPr="00EE6CBF">
              <w:rPr>
                <w:rFonts w:ascii="Verdana" w:hAnsi="Verdana" w:cs="Arial"/>
                <w:sz w:val="20"/>
                <w:szCs w:val="20"/>
              </w:rPr>
              <w:t xml:space="preserve"> en aanmeldingen</w:t>
            </w:r>
            <w:r w:rsidR="000B431F">
              <w:rPr>
                <w:rFonts w:ascii="Verdana" w:hAnsi="Verdana" w:cs="Arial"/>
                <w:sz w:val="20"/>
                <w:szCs w:val="20"/>
              </w:rPr>
              <w:t xml:space="preserve"> stabiel geworden</w:t>
            </w:r>
            <w:r w:rsidRPr="00EE6CBF">
              <w:rPr>
                <w:rFonts w:ascii="Verdana" w:hAnsi="Verdana" w:cs="Arial"/>
                <w:sz w:val="20"/>
                <w:szCs w:val="20"/>
              </w:rPr>
              <w:t xml:space="preserve">. </w:t>
            </w:r>
            <w:r w:rsidR="00E84046">
              <w:rPr>
                <w:rFonts w:ascii="Verdana" w:hAnsi="Verdana" w:cstheme="majorHAnsi"/>
                <w:sz w:val="20"/>
                <w:szCs w:val="20"/>
              </w:rPr>
              <w:t xml:space="preserve">Voor het eerst in jaren is er een daling in het aantal leerlingen. </w:t>
            </w:r>
            <w:r w:rsidR="00AD3D0E">
              <w:rPr>
                <w:rFonts w:ascii="Verdana" w:hAnsi="Verdana" w:cstheme="majorHAnsi"/>
                <w:sz w:val="20"/>
                <w:szCs w:val="20"/>
              </w:rPr>
              <w:t>We hadden een lichte groei verwacht, echter b</w:t>
            </w:r>
            <w:r w:rsidRPr="00EE6CBF">
              <w:rPr>
                <w:rFonts w:ascii="Verdana" w:hAnsi="Verdana" w:cs="Arial"/>
                <w:sz w:val="20"/>
                <w:szCs w:val="20"/>
              </w:rPr>
              <w:t>ij de 1-oktobertelling van 202</w:t>
            </w:r>
            <w:r>
              <w:rPr>
                <w:rFonts w:ascii="Verdana" w:hAnsi="Verdana" w:cs="Arial"/>
                <w:sz w:val="20"/>
                <w:szCs w:val="20"/>
              </w:rPr>
              <w:t>1</w:t>
            </w:r>
            <w:r w:rsidRPr="00EE6CBF">
              <w:rPr>
                <w:rFonts w:ascii="Verdana" w:hAnsi="Verdana" w:cs="Arial"/>
                <w:sz w:val="20"/>
                <w:szCs w:val="20"/>
              </w:rPr>
              <w:t xml:space="preserve"> was het aantal leerlingen 2</w:t>
            </w:r>
            <w:r>
              <w:rPr>
                <w:rFonts w:ascii="Verdana" w:hAnsi="Verdana" w:cs="Arial"/>
                <w:sz w:val="20"/>
                <w:szCs w:val="20"/>
              </w:rPr>
              <w:t>18</w:t>
            </w:r>
            <w:r w:rsidRPr="00EE6CBF">
              <w:rPr>
                <w:rFonts w:ascii="Verdana" w:hAnsi="Verdana" w:cs="Arial"/>
                <w:sz w:val="20"/>
                <w:szCs w:val="20"/>
              </w:rPr>
              <w:t>.</w:t>
            </w:r>
            <w:r>
              <w:rPr>
                <w:rFonts w:ascii="Verdana" w:hAnsi="Verdana" w:cs="Arial"/>
                <w:sz w:val="20"/>
                <w:szCs w:val="20"/>
              </w:rPr>
              <w:t xml:space="preserve"> Dit is lager dan bij de oktobertelling van 2020 (aantal op 1-10 was 222 leerlingen). In 2021 hebben we in vergelijking met andere jaren veel te maken gehad met verhuizingen en verwijzingen (11 leerlingen). </w:t>
            </w:r>
            <w:proofErr w:type="spellStart"/>
            <w:r>
              <w:rPr>
                <w:rFonts w:ascii="Verdana" w:hAnsi="Verdana" w:cs="Arial"/>
                <w:sz w:val="20"/>
                <w:szCs w:val="20"/>
              </w:rPr>
              <w:t>Daar</w:t>
            </w:r>
            <w:r w:rsidR="00AD3D0E">
              <w:rPr>
                <w:rFonts w:ascii="Verdana" w:hAnsi="Verdana" w:cs="Arial"/>
                <w:sz w:val="20"/>
                <w:szCs w:val="20"/>
              </w:rPr>
              <w:t>-</w:t>
            </w:r>
            <w:r>
              <w:rPr>
                <w:rFonts w:ascii="Verdana" w:hAnsi="Verdana" w:cs="Arial"/>
                <w:sz w:val="20"/>
                <w:szCs w:val="20"/>
              </w:rPr>
              <w:t>naast</w:t>
            </w:r>
            <w:proofErr w:type="spellEnd"/>
            <w:r>
              <w:rPr>
                <w:rFonts w:ascii="Verdana" w:hAnsi="Verdana" w:cs="Arial"/>
                <w:sz w:val="20"/>
                <w:szCs w:val="20"/>
              </w:rPr>
              <w:t xml:space="preserve"> zaten er 26 leerlingen in groep 8, die allemaal zijn uitgestroomd naar het V.O. Met een instroom van 33 leerlingen in schooljaar 2020 – 2021 en een uitstroom van 37 leerlingen, daalt het aantal leerlingen met 4.</w:t>
            </w:r>
          </w:p>
          <w:p w14:paraId="7B4BE047" w14:textId="1387ECCE" w:rsidR="00280041" w:rsidRPr="00C8796C" w:rsidRDefault="00280041" w:rsidP="00804F51">
            <w:pPr>
              <w:spacing w:after="0" w:line="276" w:lineRule="auto"/>
              <w:rPr>
                <w:rFonts w:ascii="Verdana" w:hAnsi="Verdana" w:cstheme="majorHAnsi"/>
                <w:sz w:val="20"/>
                <w:szCs w:val="20"/>
              </w:rPr>
            </w:pPr>
          </w:p>
        </w:tc>
      </w:tr>
      <w:tr w:rsidR="00280041" w:rsidRPr="00C8796C" w14:paraId="329F0F60" w14:textId="77777777" w:rsidTr="00804F51">
        <w:tc>
          <w:tcPr>
            <w:tcW w:w="9062" w:type="dxa"/>
            <w:shd w:val="clear" w:color="auto" w:fill="auto"/>
          </w:tcPr>
          <w:p w14:paraId="23D4E07C" w14:textId="7BD86E64" w:rsidR="00280041" w:rsidRDefault="00280041" w:rsidP="00804F51">
            <w:pPr>
              <w:spacing w:after="0" w:line="276" w:lineRule="auto"/>
              <w:rPr>
                <w:rFonts w:ascii="Verdana" w:hAnsi="Verdana" w:cstheme="majorHAnsi"/>
                <w:sz w:val="20"/>
                <w:szCs w:val="20"/>
              </w:rPr>
            </w:pPr>
            <w:r>
              <w:rPr>
                <w:rFonts w:ascii="Verdana" w:hAnsi="Verdana" w:cstheme="majorHAnsi"/>
                <w:sz w:val="20"/>
                <w:szCs w:val="20"/>
              </w:rPr>
              <w:t xml:space="preserve">Ambities </w:t>
            </w:r>
            <w:proofErr w:type="spellStart"/>
            <w:r>
              <w:rPr>
                <w:rFonts w:ascii="Verdana" w:hAnsi="Verdana" w:cstheme="majorHAnsi"/>
                <w:sz w:val="20"/>
                <w:szCs w:val="20"/>
              </w:rPr>
              <w:t>mbt</w:t>
            </w:r>
            <w:proofErr w:type="spellEnd"/>
            <w:r>
              <w:rPr>
                <w:rFonts w:ascii="Verdana" w:hAnsi="Verdana" w:cstheme="majorHAnsi"/>
                <w:sz w:val="20"/>
                <w:szCs w:val="20"/>
              </w:rPr>
              <w:t xml:space="preserve"> leerlingaantal: </w:t>
            </w:r>
          </w:p>
          <w:p w14:paraId="390FE1F9" w14:textId="315CD9CF" w:rsidR="00892154" w:rsidRDefault="00892154" w:rsidP="00804F51">
            <w:pPr>
              <w:spacing w:after="0" w:line="276" w:lineRule="auto"/>
              <w:rPr>
                <w:rFonts w:ascii="Verdana" w:hAnsi="Verdana" w:cstheme="majorHAnsi"/>
                <w:sz w:val="20"/>
                <w:szCs w:val="20"/>
              </w:rPr>
            </w:pPr>
          </w:p>
          <w:p w14:paraId="32BACF3A" w14:textId="77777777" w:rsidR="00892154" w:rsidRDefault="00892154" w:rsidP="00892154">
            <w:pPr>
              <w:spacing w:after="0" w:line="276" w:lineRule="auto"/>
              <w:rPr>
                <w:rFonts w:ascii="Verdana" w:hAnsi="Verdana" w:cstheme="majorHAnsi"/>
                <w:sz w:val="20"/>
                <w:szCs w:val="20"/>
              </w:rPr>
            </w:pPr>
            <w:r>
              <w:rPr>
                <w:rFonts w:ascii="Verdana" w:hAnsi="Verdana" w:cstheme="majorHAnsi"/>
                <w:sz w:val="20"/>
                <w:szCs w:val="20"/>
              </w:rPr>
              <w:t>Op een doordachte manier doorgroeien tot ongeveer 275 leerlingen, waarbij het onderwijsconcept en de kwaliteit van het onderwijs het uitgangspunt is.</w:t>
            </w:r>
          </w:p>
          <w:p w14:paraId="2EEC199B" w14:textId="65A2A0EF" w:rsidR="008744A8" w:rsidRPr="00C8796C" w:rsidRDefault="008744A8" w:rsidP="00804F51">
            <w:pPr>
              <w:spacing w:after="0" w:line="276" w:lineRule="auto"/>
              <w:rPr>
                <w:rFonts w:ascii="Verdana" w:hAnsi="Verdana" w:cstheme="majorHAnsi"/>
                <w:sz w:val="20"/>
                <w:szCs w:val="20"/>
              </w:rPr>
            </w:pPr>
          </w:p>
        </w:tc>
      </w:tr>
    </w:tbl>
    <w:p w14:paraId="69BA0AB0" w14:textId="77777777" w:rsidR="009C2E5E" w:rsidRPr="009C2E5E" w:rsidRDefault="009C2E5E" w:rsidP="009C2E5E">
      <w:pPr>
        <w:rPr>
          <w:rFonts w:ascii="Verdana" w:hAnsi="Verdana" w:cstheme="minorHAnsi"/>
          <w:sz w:val="20"/>
          <w:szCs w:val="20"/>
        </w:rPr>
      </w:pPr>
    </w:p>
    <w:p w14:paraId="21390178" w14:textId="17E7871C" w:rsidR="009C2E5E" w:rsidRPr="00B12706" w:rsidRDefault="28D59863" w:rsidP="6B60FE98">
      <w:pPr>
        <w:pStyle w:val="Kop3"/>
        <w:rPr>
          <w:rFonts w:ascii="Verdana" w:hAnsi="Verdana"/>
          <w:color w:val="000000" w:themeColor="text1"/>
        </w:rPr>
      </w:pPr>
      <w:bookmarkStart w:id="21" w:name="_Toc65849255"/>
      <w:r w:rsidRPr="6B60FE98">
        <w:rPr>
          <w:rFonts w:ascii="Verdana" w:hAnsi="Verdana"/>
          <w:color w:val="000000" w:themeColor="text1"/>
        </w:rPr>
        <w:t>A</w:t>
      </w:r>
      <w:r w:rsidR="00FA6538">
        <w:rPr>
          <w:rFonts w:ascii="Verdana" w:hAnsi="Verdana"/>
          <w:color w:val="000000" w:themeColor="text1"/>
        </w:rPr>
        <w:t xml:space="preserve"> </w:t>
      </w:r>
      <w:r w:rsidRPr="6B60FE98">
        <w:rPr>
          <w:rFonts w:ascii="Verdana" w:hAnsi="Verdana"/>
          <w:color w:val="000000" w:themeColor="text1"/>
        </w:rPr>
        <w:t>3.3</w:t>
      </w:r>
      <w:r w:rsidR="00FA6538">
        <w:rPr>
          <w:rFonts w:ascii="Verdana" w:hAnsi="Verdana"/>
          <w:color w:val="000000" w:themeColor="text1"/>
        </w:rPr>
        <w:tab/>
      </w:r>
      <w:r w:rsidR="009C2E5E" w:rsidRPr="6B60FE98">
        <w:rPr>
          <w:rFonts w:ascii="Verdana" w:hAnsi="Verdana"/>
          <w:color w:val="000000" w:themeColor="text1"/>
        </w:rPr>
        <w:t>Voedingsgebied en marktaandeel</w:t>
      </w:r>
      <w:bookmarkEnd w:id="21"/>
      <w:r w:rsidR="009C2E5E">
        <w:tab/>
      </w:r>
      <w:r w:rsidR="009C2E5E">
        <w:tab/>
      </w:r>
      <w:r w:rsidR="009C2E5E">
        <w:tab/>
      </w:r>
    </w:p>
    <w:p w14:paraId="22FA11EA" w14:textId="77777777" w:rsidR="009C2E5E" w:rsidRPr="00C8796C" w:rsidRDefault="009C2E5E" w:rsidP="009C2E5E">
      <w:pPr>
        <w:pStyle w:val="Geenafstand"/>
        <w:spacing w:line="276" w:lineRule="auto"/>
        <w:rPr>
          <w:rFonts w:ascii="Verdana" w:hAnsi="Verdana" w:cstheme="minorHAnsi"/>
          <w:i/>
          <w:color w:val="767171" w:themeColor="background2"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C2E5E" w:rsidRPr="00C8796C" w14:paraId="6105B241" w14:textId="77777777" w:rsidTr="00804F51">
        <w:tc>
          <w:tcPr>
            <w:tcW w:w="9062" w:type="dxa"/>
            <w:shd w:val="clear" w:color="auto" w:fill="auto"/>
          </w:tcPr>
          <w:p w14:paraId="6E8E161F" w14:textId="77777777" w:rsidR="009C2E5E" w:rsidRPr="00C8796C" w:rsidRDefault="009C2E5E" w:rsidP="00804F51">
            <w:pPr>
              <w:spacing w:after="0" w:line="276" w:lineRule="auto"/>
              <w:rPr>
                <w:rFonts w:ascii="Verdana" w:hAnsi="Verdana" w:cstheme="majorHAnsi"/>
                <w:sz w:val="20"/>
                <w:szCs w:val="20"/>
              </w:rPr>
            </w:pPr>
            <w:r w:rsidRPr="00C8796C">
              <w:rPr>
                <w:rFonts w:ascii="Verdana" w:hAnsi="Verdana" w:cstheme="majorHAnsi"/>
                <w:sz w:val="20"/>
                <w:szCs w:val="20"/>
              </w:rPr>
              <w:t xml:space="preserve">Ontwikkeling en plan van aanpak </w:t>
            </w:r>
          </w:p>
          <w:p w14:paraId="20192C39" w14:textId="77777777" w:rsidR="00B12706" w:rsidRDefault="00B12706" w:rsidP="00804F51">
            <w:pPr>
              <w:spacing w:after="0" w:line="276" w:lineRule="auto"/>
              <w:rPr>
                <w:rFonts w:ascii="Verdana" w:hAnsi="Verdana" w:cstheme="majorHAnsi"/>
                <w:i/>
                <w:sz w:val="20"/>
                <w:szCs w:val="20"/>
              </w:rPr>
            </w:pPr>
          </w:p>
          <w:p w14:paraId="51592C0E" w14:textId="23C62E0B" w:rsidR="000918C9" w:rsidRPr="00E4497F" w:rsidRDefault="00E223FA" w:rsidP="000918C9">
            <w:pPr>
              <w:spacing w:after="0" w:line="276" w:lineRule="auto"/>
              <w:rPr>
                <w:rFonts w:ascii="Verdana" w:hAnsi="Verdana" w:cstheme="majorHAnsi"/>
                <w:sz w:val="20"/>
                <w:szCs w:val="20"/>
              </w:rPr>
            </w:pPr>
            <w:r w:rsidRPr="00E4497F">
              <w:rPr>
                <w:rFonts w:ascii="Verdana" w:hAnsi="Verdana" w:cstheme="majorHAnsi"/>
                <w:sz w:val="20"/>
                <w:szCs w:val="20"/>
              </w:rPr>
              <w:t>Het voedingsgebied van IKC Stella Nova is met name de wijk Centrum</w:t>
            </w:r>
            <w:r w:rsidR="000918C9">
              <w:rPr>
                <w:rFonts w:ascii="Verdana" w:hAnsi="Verdana" w:cstheme="majorHAnsi"/>
                <w:sz w:val="20"/>
                <w:szCs w:val="20"/>
              </w:rPr>
              <w:t>. We merken een toename van inschrijvingen/geïnteresseerde door de nieuwbouw van het nieuwe dorp. Ook uit de andere wijken binnen Zoetermeer komen kinderen onze school.</w:t>
            </w:r>
          </w:p>
          <w:p w14:paraId="6C0797B5" w14:textId="04E11339" w:rsidR="00E223FA" w:rsidRPr="00E4497F" w:rsidRDefault="00E223FA" w:rsidP="00E223FA">
            <w:pPr>
              <w:spacing w:after="0" w:line="276" w:lineRule="auto"/>
              <w:rPr>
                <w:rFonts w:ascii="Verdana" w:hAnsi="Verdana" w:cstheme="majorHAnsi"/>
                <w:sz w:val="20"/>
                <w:szCs w:val="20"/>
              </w:rPr>
            </w:pPr>
            <w:r w:rsidRPr="00E4497F">
              <w:rPr>
                <w:rFonts w:ascii="Verdana" w:hAnsi="Verdana" w:cstheme="majorHAnsi"/>
                <w:sz w:val="20"/>
                <w:szCs w:val="20"/>
              </w:rPr>
              <w:t xml:space="preserve">We hebben daardoor een </w:t>
            </w:r>
            <w:proofErr w:type="spellStart"/>
            <w:r w:rsidRPr="00E4497F">
              <w:rPr>
                <w:rFonts w:ascii="Verdana" w:hAnsi="Verdana" w:cstheme="majorHAnsi"/>
                <w:sz w:val="20"/>
                <w:szCs w:val="20"/>
              </w:rPr>
              <w:t>wijkoverstijgende</w:t>
            </w:r>
            <w:proofErr w:type="spellEnd"/>
            <w:r w:rsidRPr="00E4497F">
              <w:rPr>
                <w:rFonts w:ascii="Verdana" w:hAnsi="Verdana" w:cstheme="majorHAnsi"/>
                <w:sz w:val="20"/>
                <w:szCs w:val="20"/>
              </w:rPr>
              <w:t xml:space="preserve"> functie. De afgelopen jaren is ons marktaandeel gestegen. Het is de bedoeling om deze groei de komende jaren vast te houden. Kijkend naar het aantal aanmeldingen van 4 jarigen voor de komende jaren is de verwachting dat het marktaandeel zal blijven stijgen.</w:t>
            </w:r>
          </w:p>
          <w:p w14:paraId="23612644" w14:textId="77777777" w:rsidR="009C2E5E" w:rsidRPr="00C8796C" w:rsidRDefault="009C2E5E" w:rsidP="00804F51">
            <w:pPr>
              <w:spacing w:after="0" w:line="276" w:lineRule="auto"/>
              <w:rPr>
                <w:rFonts w:ascii="Verdana" w:hAnsi="Verdana" w:cstheme="majorHAnsi"/>
                <w:sz w:val="20"/>
                <w:szCs w:val="20"/>
              </w:rPr>
            </w:pPr>
          </w:p>
        </w:tc>
      </w:tr>
      <w:tr w:rsidR="00280041" w:rsidRPr="00C8796C" w14:paraId="278B394E" w14:textId="77777777" w:rsidTr="00804F51">
        <w:tc>
          <w:tcPr>
            <w:tcW w:w="9062" w:type="dxa"/>
            <w:shd w:val="clear" w:color="auto" w:fill="auto"/>
          </w:tcPr>
          <w:p w14:paraId="6457C927" w14:textId="5417AB88" w:rsidR="00280041" w:rsidRDefault="00280041" w:rsidP="00280041">
            <w:pPr>
              <w:spacing w:after="0" w:line="276" w:lineRule="auto"/>
              <w:rPr>
                <w:rFonts w:ascii="Verdana" w:hAnsi="Verdana" w:cstheme="majorHAnsi"/>
                <w:sz w:val="20"/>
                <w:szCs w:val="20"/>
              </w:rPr>
            </w:pPr>
            <w:r>
              <w:rPr>
                <w:rFonts w:ascii="Verdana" w:hAnsi="Verdana" w:cstheme="majorHAnsi"/>
                <w:sz w:val="20"/>
                <w:szCs w:val="20"/>
              </w:rPr>
              <w:lastRenderedPageBreak/>
              <w:t xml:space="preserve">Ambities </w:t>
            </w:r>
            <w:proofErr w:type="spellStart"/>
            <w:r>
              <w:rPr>
                <w:rFonts w:ascii="Verdana" w:hAnsi="Verdana" w:cstheme="majorHAnsi"/>
                <w:sz w:val="20"/>
                <w:szCs w:val="20"/>
              </w:rPr>
              <w:t>mbt</w:t>
            </w:r>
            <w:proofErr w:type="spellEnd"/>
            <w:r>
              <w:rPr>
                <w:rFonts w:ascii="Verdana" w:hAnsi="Verdana" w:cstheme="majorHAnsi"/>
                <w:sz w:val="20"/>
                <w:szCs w:val="20"/>
              </w:rPr>
              <w:t xml:space="preserve"> </w:t>
            </w:r>
            <w:r w:rsidR="00194C0F">
              <w:rPr>
                <w:rFonts w:ascii="Verdana" w:hAnsi="Verdana" w:cstheme="majorHAnsi"/>
                <w:sz w:val="20"/>
                <w:szCs w:val="20"/>
              </w:rPr>
              <w:t xml:space="preserve">voedingsgebied en </w:t>
            </w:r>
            <w:r>
              <w:rPr>
                <w:rFonts w:ascii="Verdana" w:hAnsi="Verdana" w:cstheme="majorHAnsi"/>
                <w:sz w:val="20"/>
                <w:szCs w:val="20"/>
              </w:rPr>
              <w:t>marktaandeel:</w:t>
            </w:r>
          </w:p>
          <w:p w14:paraId="19A9561B" w14:textId="77777777" w:rsidR="00280041" w:rsidRDefault="00280041" w:rsidP="00280041">
            <w:pPr>
              <w:spacing w:after="0" w:line="276" w:lineRule="auto"/>
              <w:rPr>
                <w:rFonts w:ascii="Verdana" w:hAnsi="Verdana" w:cstheme="majorHAnsi"/>
                <w:sz w:val="20"/>
                <w:szCs w:val="20"/>
              </w:rPr>
            </w:pPr>
          </w:p>
          <w:p w14:paraId="51D98D6C" w14:textId="6B5F4A47" w:rsidR="000918C9" w:rsidRDefault="00280041" w:rsidP="00850BF0">
            <w:pPr>
              <w:spacing w:after="0" w:line="276" w:lineRule="auto"/>
              <w:rPr>
                <w:rFonts w:ascii="Verdana" w:hAnsi="Verdana" w:cstheme="majorHAnsi"/>
                <w:sz w:val="20"/>
                <w:szCs w:val="20"/>
              </w:rPr>
            </w:pPr>
            <w:r>
              <w:rPr>
                <w:rFonts w:ascii="Verdana" w:hAnsi="Verdana" w:cstheme="majorHAnsi"/>
                <w:sz w:val="20"/>
                <w:szCs w:val="20"/>
              </w:rPr>
              <w:t xml:space="preserve"> </w:t>
            </w:r>
            <w:r w:rsidR="000918C9">
              <w:rPr>
                <w:rFonts w:ascii="Verdana" w:hAnsi="Verdana" w:cstheme="majorHAnsi"/>
                <w:sz w:val="20"/>
                <w:szCs w:val="20"/>
              </w:rPr>
              <w:t xml:space="preserve">De leerling populatie van IKC Stella Nova beperkt zich niet alleen tot de wijk ‘Centrum’. Uit alle wijken van Zoetermeer komen leerlingen naar onze school. Dit zal in de komende jaren minder worden, aangezien andere scholen een vergelijkbaar </w:t>
            </w:r>
            <w:proofErr w:type="spellStart"/>
            <w:r w:rsidR="000918C9">
              <w:rPr>
                <w:rFonts w:ascii="Verdana" w:hAnsi="Verdana" w:cstheme="majorHAnsi"/>
                <w:sz w:val="20"/>
                <w:szCs w:val="20"/>
              </w:rPr>
              <w:t>onder</w:t>
            </w:r>
            <w:r w:rsidR="004869C5">
              <w:rPr>
                <w:rFonts w:ascii="Verdana" w:hAnsi="Verdana" w:cstheme="majorHAnsi"/>
                <w:sz w:val="20"/>
                <w:szCs w:val="20"/>
              </w:rPr>
              <w:t>-</w:t>
            </w:r>
            <w:r w:rsidR="000918C9">
              <w:rPr>
                <w:rFonts w:ascii="Verdana" w:hAnsi="Verdana" w:cstheme="majorHAnsi"/>
                <w:sz w:val="20"/>
                <w:szCs w:val="20"/>
              </w:rPr>
              <w:t>wijsconcept</w:t>
            </w:r>
            <w:proofErr w:type="spellEnd"/>
            <w:r w:rsidR="000918C9">
              <w:rPr>
                <w:rFonts w:ascii="Verdana" w:hAnsi="Verdana" w:cstheme="majorHAnsi"/>
                <w:sz w:val="20"/>
                <w:szCs w:val="20"/>
              </w:rPr>
              <w:t xml:space="preserve"> (gaan) voeren. Hierdoor zal de </w:t>
            </w:r>
            <w:proofErr w:type="spellStart"/>
            <w:r w:rsidR="000918C9">
              <w:rPr>
                <w:rFonts w:ascii="Verdana" w:hAnsi="Verdana" w:cstheme="majorHAnsi"/>
                <w:sz w:val="20"/>
                <w:szCs w:val="20"/>
              </w:rPr>
              <w:t>wijkoverstijgende</w:t>
            </w:r>
            <w:proofErr w:type="spellEnd"/>
            <w:r w:rsidR="000918C9">
              <w:rPr>
                <w:rFonts w:ascii="Verdana" w:hAnsi="Verdana" w:cstheme="majorHAnsi"/>
                <w:sz w:val="20"/>
                <w:szCs w:val="20"/>
              </w:rPr>
              <w:t xml:space="preserve"> functie kleiner worden. Daarentegen groeit het voedingsgebied door nieuwbouw</w:t>
            </w:r>
            <w:r w:rsidR="004869C5">
              <w:rPr>
                <w:rFonts w:ascii="Verdana" w:hAnsi="Verdana" w:cstheme="majorHAnsi"/>
                <w:sz w:val="20"/>
                <w:szCs w:val="20"/>
              </w:rPr>
              <w:t xml:space="preserve"> </w:t>
            </w:r>
            <w:r w:rsidR="00804FDD">
              <w:rPr>
                <w:rFonts w:ascii="Verdana" w:hAnsi="Verdana" w:cstheme="majorHAnsi"/>
                <w:sz w:val="20"/>
                <w:szCs w:val="20"/>
              </w:rPr>
              <w:t>in de wijken Dorp en Palen-</w:t>
            </w:r>
            <w:proofErr w:type="spellStart"/>
            <w:r w:rsidR="00804FDD">
              <w:rPr>
                <w:rFonts w:ascii="Verdana" w:hAnsi="Verdana" w:cstheme="majorHAnsi"/>
                <w:sz w:val="20"/>
                <w:szCs w:val="20"/>
              </w:rPr>
              <w:t>steijn</w:t>
            </w:r>
            <w:proofErr w:type="spellEnd"/>
            <w:r w:rsidR="00804FDD">
              <w:rPr>
                <w:rFonts w:ascii="Verdana" w:hAnsi="Verdana" w:cstheme="majorHAnsi"/>
                <w:sz w:val="20"/>
                <w:szCs w:val="20"/>
              </w:rPr>
              <w:t xml:space="preserve"> (en meer in de toekomst de herinrichting van het entree-gebied)</w:t>
            </w:r>
            <w:r w:rsidR="000918C9">
              <w:rPr>
                <w:rFonts w:ascii="Verdana" w:hAnsi="Verdana" w:cstheme="majorHAnsi"/>
                <w:sz w:val="20"/>
                <w:szCs w:val="20"/>
              </w:rPr>
              <w:t>.</w:t>
            </w:r>
            <w:r w:rsidR="00850BF0">
              <w:rPr>
                <w:rFonts w:ascii="Verdana" w:hAnsi="Verdana" w:cstheme="majorHAnsi"/>
                <w:sz w:val="20"/>
                <w:szCs w:val="20"/>
              </w:rPr>
              <w:t xml:space="preserve"> De komende jaren zal in overleg met het bestuur, ons collega bestuur en de gemeente een plan van aanpak gemaakt moeten worden om eventuele nieuwe leerlingen op een goede manier te huisvesten. </w:t>
            </w:r>
          </w:p>
          <w:p w14:paraId="6144CD77" w14:textId="77777777" w:rsidR="00280041" w:rsidRPr="00C8796C" w:rsidRDefault="00280041" w:rsidP="00804F51">
            <w:pPr>
              <w:spacing w:after="0" w:line="276" w:lineRule="auto"/>
              <w:rPr>
                <w:rFonts w:ascii="Verdana" w:hAnsi="Verdana" w:cstheme="majorHAnsi"/>
                <w:sz w:val="20"/>
                <w:szCs w:val="20"/>
              </w:rPr>
            </w:pPr>
          </w:p>
        </w:tc>
      </w:tr>
    </w:tbl>
    <w:p w14:paraId="1F24357A" w14:textId="0935E249" w:rsidR="00526EAA" w:rsidRDefault="00526EAA">
      <w:pPr>
        <w:rPr>
          <w:rFonts w:ascii="Verdana" w:hAnsi="Verdana" w:cstheme="minorHAnsi"/>
          <w:b/>
          <w:i/>
          <w:sz w:val="20"/>
          <w:szCs w:val="20"/>
        </w:rPr>
      </w:pPr>
    </w:p>
    <w:p w14:paraId="550CB488" w14:textId="00E6D1E3" w:rsidR="00194C0F" w:rsidRPr="00B12706" w:rsidRDefault="6E772226" w:rsidP="6B60FE98">
      <w:pPr>
        <w:pStyle w:val="Kop3"/>
        <w:rPr>
          <w:rFonts w:ascii="Verdana" w:hAnsi="Verdana"/>
          <w:color w:val="000000" w:themeColor="text1"/>
        </w:rPr>
      </w:pPr>
      <w:bookmarkStart w:id="22" w:name="_Toc65849256"/>
      <w:r w:rsidRPr="6B60FE98">
        <w:rPr>
          <w:rFonts w:ascii="Verdana" w:hAnsi="Verdana"/>
          <w:color w:val="000000" w:themeColor="text1"/>
        </w:rPr>
        <w:t>A</w:t>
      </w:r>
      <w:r w:rsidR="00FA6538">
        <w:rPr>
          <w:rFonts w:ascii="Verdana" w:hAnsi="Verdana"/>
          <w:color w:val="000000" w:themeColor="text1"/>
        </w:rPr>
        <w:t xml:space="preserve"> </w:t>
      </w:r>
      <w:r w:rsidRPr="6B60FE98">
        <w:rPr>
          <w:rFonts w:ascii="Verdana" w:hAnsi="Verdana"/>
          <w:color w:val="000000" w:themeColor="text1"/>
        </w:rPr>
        <w:t>3.4</w:t>
      </w:r>
      <w:r w:rsidR="00FA6538">
        <w:rPr>
          <w:rFonts w:ascii="Verdana" w:hAnsi="Verdana"/>
          <w:color w:val="000000" w:themeColor="text1"/>
        </w:rPr>
        <w:tab/>
      </w:r>
      <w:r w:rsidR="009C2E5E" w:rsidRPr="6B60FE98">
        <w:rPr>
          <w:rFonts w:ascii="Verdana" w:hAnsi="Verdana"/>
          <w:color w:val="000000" w:themeColor="text1"/>
        </w:rPr>
        <w:t>Schoolprofilering, PR en marketing</w:t>
      </w:r>
      <w:bookmarkEnd w:id="22"/>
      <w:r w:rsidR="009C2E5E">
        <w:tab/>
      </w:r>
    </w:p>
    <w:p w14:paraId="7C71D2E1" w14:textId="07F4CA97" w:rsidR="009C2E5E" w:rsidRPr="00B12706" w:rsidRDefault="009C2E5E" w:rsidP="009C2E5E">
      <w:pPr>
        <w:pStyle w:val="Geenafstand"/>
        <w:spacing w:line="276" w:lineRule="auto"/>
        <w:rPr>
          <w:rFonts w:ascii="Verdana" w:hAnsi="Verdana" w:cstheme="minorHAnsi"/>
          <w:sz w:val="20"/>
          <w:szCs w:val="20"/>
        </w:rPr>
      </w:pPr>
      <w:r w:rsidRPr="00B12706">
        <w:rPr>
          <w:rFonts w:ascii="Verdana" w:hAnsi="Verdana" w:cstheme="minorHAnsi"/>
          <w:sz w:val="20"/>
          <w:szCs w:val="20"/>
        </w:rPr>
        <w:tab/>
      </w:r>
    </w:p>
    <w:p w14:paraId="35B3F6B4" w14:textId="2B2357DC" w:rsidR="009C2E5E" w:rsidRDefault="009C2E5E" w:rsidP="009C2E5E">
      <w:pPr>
        <w:pStyle w:val="Geenafstand"/>
        <w:spacing w:line="276" w:lineRule="auto"/>
        <w:rPr>
          <w:rFonts w:ascii="Verdana" w:hAnsi="Verdana" w:cstheme="minorHAnsi"/>
          <w:i/>
          <w:color w:val="767171" w:themeColor="background2" w:themeShade="80"/>
          <w:sz w:val="20"/>
          <w:szCs w:val="20"/>
        </w:rPr>
      </w:pPr>
      <w:r w:rsidRPr="00C8796C">
        <w:rPr>
          <w:rFonts w:ascii="Verdana" w:hAnsi="Verdana" w:cstheme="minorHAnsi"/>
          <w:i/>
          <w:color w:val="767171" w:themeColor="background2" w:themeShade="80"/>
          <w:sz w:val="20"/>
          <w:szCs w:val="20"/>
        </w:rPr>
        <w:t>Denk aan “Bulls-</w:t>
      </w:r>
      <w:proofErr w:type="spellStart"/>
      <w:r w:rsidRPr="00C8796C">
        <w:rPr>
          <w:rFonts w:ascii="Verdana" w:hAnsi="Verdana" w:cstheme="minorHAnsi"/>
          <w:i/>
          <w:color w:val="767171" w:themeColor="background2" w:themeShade="80"/>
          <w:sz w:val="20"/>
          <w:szCs w:val="20"/>
        </w:rPr>
        <w:t>eye</w:t>
      </w:r>
      <w:proofErr w:type="spellEnd"/>
      <w:r w:rsidRPr="00C8796C">
        <w:rPr>
          <w:rFonts w:ascii="Verdana" w:hAnsi="Verdana" w:cstheme="minorHAnsi"/>
          <w:i/>
          <w:color w:val="767171" w:themeColor="background2" w:themeShade="80"/>
          <w:sz w:val="20"/>
          <w:szCs w:val="20"/>
        </w:rPr>
        <w:t>”, wijkoverleg</w:t>
      </w:r>
      <w:r w:rsidR="00194C0F">
        <w:rPr>
          <w:rFonts w:ascii="Verdana" w:hAnsi="Verdana" w:cstheme="minorHAnsi"/>
          <w:i/>
          <w:color w:val="767171" w:themeColor="background2" w:themeShade="80"/>
          <w:sz w:val="20"/>
          <w:szCs w:val="20"/>
        </w:rPr>
        <w:t xml:space="preserve">, foldermateriaal, </w:t>
      </w:r>
      <w:proofErr w:type="spellStart"/>
      <w:r w:rsidR="00194C0F">
        <w:rPr>
          <w:rFonts w:ascii="Verdana" w:hAnsi="Verdana" w:cstheme="minorHAnsi"/>
          <w:i/>
          <w:color w:val="767171" w:themeColor="background2" w:themeShade="80"/>
          <w:sz w:val="20"/>
          <w:szCs w:val="20"/>
        </w:rPr>
        <w:t>social</w:t>
      </w:r>
      <w:proofErr w:type="spellEnd"/>
      <w:r w:rsidR="00194C0F">
        <w:rPr>
          <w:rFonts w:ascii="Verdana" w:hAnsi="Verdana" w:cstheme="minorHAnsi"/>
          <w:i/>
          <w:color w:val="767171" w:themeColor="background2" w:themeShade="80"/>
          <w:sz w:val="20"/>
          <w:szCs w:val="20"/>
        </w:rPr>
        <w:t xml:space="preserve"> </w:t>
      </w:r>
      <w:r w:rsidRPr="00C8796C">
        <w:rPr>
          <w:rFonts w:ascii="Verdana" w:hAnsi="Verdana" w:cstheme="minorHAnsi"/>
          <w:i/>
          <w:color w:val="767171" w:themeColor="background2" w:themeShade="80"/>
          <w:sz w:val="20"/>
          <w:szCs w:val="20"/>
        </w:rPr>
        <w:t>media, activiteiten</w:t>
      </w:r>
    </w:p>
    <w:p w14:paraId="05EE5636" w14:textId="77777777" w:rsidR="006027C0" w:rsidRPr="00C8796C" w:rsidRDefault="006027C0" w:rsidP="009C2E5E">
      <w:pPr>
        <w:pStyle w:val="Geenafstand"/>
        <w:spacing w:line="276" w:lineRule="auto"/>
        <w:rPr>
          <w:rFonts w:ascii="Verdana" w:hAnsi="Verdana" w:cstheme="minorHAnsi"/>
          <w:i/>
          <w:color w:val="767171" w:themeColor="background2"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94C0F" w:rsidRPr="00C8796C" w14:paraId="58701BBA" w14:textId="77777777" w:rsidTr="00804F51">
        <w:tc>
          <w:tcPr>
            <w:tcW w:w="9062" w:type="dxa"/>
            <w:shd w:val="clear" w:color="auto" w:fill="auto"/>
          </w:tcPr>
          <w:p w14:paraId="0998F76B" w14:textId="1DA7D7F4" w:rsidR="00194C0F" w:rsidRDefault="00194C0F" w:rsidP="00804F51">
            <w:pPr>
              <w:spacing w:after="0" w:line="276" w:lineRule="auto"/>
              <w:rPr>
                <w:rFonts w:ascii="Verdana" w:hAnsi="Verdana" w:cstheme="majorHAnsi"/>
                <w:sz w:val="20"/>
                <w:szCs w:val="20"/>
              </w:rPr>
            </w:pPr>
            <w:r>
              <w:rPr>
                <w:rFonts w:ascii="Verdana" w:hAnsi="Verdana" w:cstheme="majorHAnsi"/>
                <w:sz w:val="20"/>
                <w:szCs w:val="20"/>
              </w:rPr>
              <w:t xml:space="preserve">Wat zijn de 3 USP’s (Unique </w:t>
            </w:r>
            <w:proofErr w:type="spellStart"/>
            <w:r>
              <w:rPr>
                <w:rFonts w:ascii="Verdana" w:hAnsi="Verdana" w:cstheme="majorHAnsi"/>
                <w:sz w:val="20"/>
                <w:szCs w:val="20"/>
              </w:rPr>
              <w:t>Selling</w:t>
            </w:r>
            <w:proofErr w:type="spellEnd"/>
            <w:r>
              <w:rPr>
                <w:rFonts w:ascii="Verdana" w:hAnsi="Verdana" w:cstheme="majorHAnsi"/>
                <w:sz w:val="20"/>
                <w:szCs w:val="20"/>
              </w:rPr>
              <w:t xml:space="preserve"> Points) van de school:</w:t>
            </w:r>
          </w:p>
          <w:p w14:paraId="55C98118" w14:textId="19E8C953" w:rsidR="00046ADB" w:rsidRDefault="00046ADB" w:rsidP="00046ADB">
            <w:pPr>
              <w:spacing w:after="0" w:line="276" w:lineRule="auto"/>
              <w:rPr>
                <w:rFonts w:ascii="Verdana" w:eastAsia="Verdana" w:hAnsi="Verdana" w:cs="Verdana"/>
                <w:color w:val="000000" w:themeColor="text1"/>
                <w:sz w:val="20"/>
                <w:szCs w:val="20"/>
              </w:rPr>
            </w:pPr>
            <w:r w:rsidRPr="450664A6">
              <w:rPr>
                <w:rFonts w:ascii="Verdana" w:hAnsi="Verdana" w:cstheme="majorBidi"/>
                <w:sz w:val="20"/>
                <w:szCs w:val="20"/>
              </w:rPr>
              <w:t>1. Onderwijs in Units</w:t>
            </w:r>
          </w:p>
          <w:p w14:paraId="66DAE01E" w14:textId="09036629" w:rsidR="54080612" w:rsidRDefault="00046ADB" w:rsidP="450664A6">
            <w:pPr>
              <w:spacing w:after="0" w:line="276" w:lineRule="auto"/>
              <w:rPr>
                <w:rFonts w:ascii="Verdana" w:eastAsia="Verdana" w:hAnsi="Verdana" w:cs="Verdana"/>
                <w:color w:val="000000" w:themeColor="text1"/>
                <w:sz w:val="20"/>
                <w:szCs w:val="20"/>
              </w:rPr>
            </w:pPr>
            <w:r w:rsidRPr="450664A6">
              <w:rPr>
                <w:rFonts w:ascii="Verdana" w:hAnsi="Verdana" w:cstheme="majorBidi"/>
                <w:sz w:val="20"/>
                <w:szCs w:val="20"/>
              </w:rPr>
              <w:t>2.</w:t>
            </w:r>
            <w:r w:rsidRPr="450664A6">
              <w:rPr>
                <w:rFonts w:ascii="Verdana" w:eastAsia="Verdana" w:hAnsi="Verdana" w:cs="Verdana"/>
                <w:color w:val="000000" w:themeColor="text1"/>
                <w:sz w:val="20"/>
                <w:szCs w:val="20"/>
              </w:rPr>
              <w:t xml:space="preserve"> </w:t>
            </w:r>
            <w:r w:rsidR="54080612" w:rsidRPr="450664A6">
              <w:rPr>
                <w:rFonts w:ascii="Verdana" w:eastAsia="Verdana" w:hAnsi="Verdana" w:cs="Verdana"/>
                <w:color w:val="000000" w:themeColor="text1"/>
                <w:sz w:val="20"/>
                <w:szCs w:val="20"/>
              </w:rPr>
              <w:t>‘Ieder kind is uniek’ (iedere ‘nieuwe ster’ gaat op eigen wijze stralen)</w:t>
            </w:r>
          </w:p>
          <w:p w14:paraId="7537A4C4" w14:textId="1FF349ED" w:rsidR="00046ADB" w:rsidRPr="00194C0F" w:rsidRDefault="54080612" w:rsidP="00046ADB">
            <w:pPr>
              <w:spacing w:after="0" w:line="276" w:lineRule="auto"/>
              <w:rPr>
                <w:rFonts w:ascii="Verdana" w:hAnsi="Verdana" w:cstheme="majorBidi"/>
                <w:sz w:val="20"/>
                <w:szCs w:val="20"/>
              </w:rPr>
            </w:pPr>
            <w:r w:rsidRPr="450664A6">
              <w:rPr>
                <w:rFonts w:ascii="Verdana" w:hAnsi="Verdana" w:cstheme="majorBidi"/>
                <w:sz w:val="20"/>
                <w:szCs w:val="20"/>
              </w:rPr>
              <w:t>3</w:t>
            </w:r>
            <w:r w:rsidR="00046ADB" w:rsidRPr="450664A6">
              <w:rPr>
                <w:rFonts w:ascii="Verdana" w:hAnsi="Verdana" w:cstheme="majorBidi"/>
                <w:sz w:val="20"/>
                <w:szCs w:val="20"/>
              </w:rPr>
              <w:t>. Samen leren leven</w:t>
            </w:r>
          </w:p>
          <w:p w14:paraId="596D7D63" w14:textId="5F102644" w:rsidR="00194C0F" w:rsidRPr="00C8796C" w:rsidRDefault="00194C0F" w:rsidP="00804F51">
            <w:pPr>
              <w:spacing w:after="0" w:line="276" w:lineRule="auto"/>
              <w:rPr>
                <w:rFonts w:ascii="Verdana" w:hAnsi="Verdana" w:cstheme="majorHAnsi"/>
                <w:sz w:val="20"/>
                <w:szCs w:val="20"/>
              </w:rPr>
            </w:pPr>
          </w:p>
        </w:tc>
      </w:tr>
      <w:tr w:rsidR="009C2E5E" w:rsidRPr="00C8796C" w14:paraId="7CEE339B" w14:textId="77777777" w:rsidTr="00804F51">
        <w:tc>
          <w:tcPr>
            <w:tcW w:w="9062" w:type="dxa"/>
            <w:shd w:val="clear" w:color="auto" w:fill="auto"/>
          </w:tcPr>
          <w:p w14:paraId="540C1FB2" w14:textId="5CB5116C" w:rsidR="009C2E5E" w:rsidRPr="00C8796C" w:rsidRDefault="009C2E5E" w:rsidP="00804F51">
            <w:pPr>
              <w:spacing w:after="0" w:line="276" w:lineRule="auto"/>
              <w:rPr>
                <w:rFonts w:ascii="Verdana" w:hAnsi="Verdana" w:cstheme="majorHAnsi"/>
                <w:sz w:val="20"/>
                <w:szCs w:val="20"/>
              </w:rPr>
            </w:pPr>
            <w:r w:rsidRPr="00C8796C">
              <w:rPr>
                <w:rFonts w:ascii="Verdana" w:hAnsi="Verdana" w:cstheme="majorHAnsi"/>
                <w:sz w:val="20"/>
                <w:szCs w:val="20"/>
              </w:rPr>
              <w:t xml:space="preserve">Ontwikkeling en plan van aanpak </w:t>
            </w:r>
            <w:proofErr w:type="spellStart"/>
            <w:r w:rsidR="00194C0F">
              <w:rPr>
                <w:rFonts w:ascii="Verdana" w:hAnsi="Verdana" w:cstheme="majorHAnsi"/>
                <w:sz w:val="20"/>
                <w:szCs w:val="20"/>
              </w:rPr>
              <w:t>mbt</w:t>
            </w:r>
            <w:proofErr w:type="spellEnd"/>
            <w:r w:rsidR="00194C0F">
              <w:rPr>
                <w:rFonts w:ascii="Verdana" w:hAnsi="Verdana" w:cstheme="majorHAnsi"/>
                <w:sz w:val="20"/>
                <w:szCs w:val="20"/>
              </w:rPr>
              <w:t xml:space="preserve"> schoolprofilering, PR en marketing</w:t>
            </w:r>
          </w:p>
          <w:p w14:paraId="21758C62" w14:textId="77777777" w:rsidR="00B12706" w:rsidRDefault="00B12706" w:rsidP="00804F51">
            <w:pPr>
              <w:spacing w:after="0" w:line="276" w:lineRule="auto"/>
              <w:rPr>
                <w:rFonts w:ascii="Verdana" w:hAnsi="Verdana" w:cstheme="majorHAnsi"/>
                <w:i/>
                <w:sz w:val="20"/>
                <w:szCs w:val="20"/>
              </w:rPr>
            </w:pPr>
          </w:p>
          <w:p w14:paraId="53FA4D3F" w14:textId="03F57DF7" w:rsidR="00526EAA" w:rsidRPr="0004640D" w:rsidRDefault="00526EAA" w:rsidP="00526EAA">
            <w:pPr>
              <w:spacing w:after="0" w:line="276" w:lineRule="auto"/>
              <w:rPr>
                <w:rFonts w:ascii="Verdana" w:hAnsi="Verdana" w:cstheme="majorHAnsi"/>
                <w:iCs/>
                <w:sz w:val="20"/>
                <w:szCs w:val="20"/>
              </w:rPr>
            </w:pPr>
            <w:r>
              <w:rPr>
                <w:rFonts w:ascii="Verdana" w:hAnsi="Verdana" w:cstheme="majorHAnsi"/>
                <w:iCs/>
                <w:sz w:val="20"/>
                <w:szCs w:val="20"/>
              </w:rPr>
              <w:t>Op dit moment is er geen plan van aanpak wat betreft schoolprofilering. PR en marketing zijn zaken waar we op de achtergrond mee bezig zijn, waarvoor geen plan van aanpak is opgesteld, omdat dat op dit moment niet nodig is. De school staat bekend als goede school en het aantal leerlingen groeit de komende jaren.</w:t>
            </w:r>
            <w:r w:rsidR="00BD3DB7">
              <w:rPr>
                <w:rFonts w:ascii="Verdana" w:hAnsi="Verdana" w:cstheme="majorHAnsi"/>
                <w:iCs/>
                <w:sz w:val="20"/>
                <w:szCs w:val="20"/>
              </w:rPr>
              <w:t xml:space="preserve"> Dit schooljaar willen we een plan van aanpak opstellen, waarmee we ons richten op de toekomst van de school. Wat is nodig om onze status te behouden?</w:t>
            </w:r>
          </w:p>
          <w:p w14:paraId="62FF7311" w14:textId="53ACFC0F" w:rsidR="009C2E5E" w:rsidRPr="00C8796C" w:rsidRDefault="009C2E5E" w:rsidP="00804F51">
            <w:pPr>
              <w:spacing w:after="0" w:line="276" w:lineRule="auto"/>
              <w:rPr>
                <w:rFonts w:ascii="Verdana" w:hAnsi="Verdana" w:cstheme="majorHAnsi"/>
                <w:sz w:val="20"/>
                <w:szCs w:val="20"/>
              </w:rPr>
            </w:pPr>
          </w:p>
        </w:tc>
      </w:tr>
      <w:tr w:rsidR="00194C0F" w:rsidRPr="00C8796C" w14:paraId="5054223F" w14:textId="77777777" w:rsidTr="00194C0F">
        <w:tc>
          <w:tcPr>
            <w:tcW w:w="9062" w:type="dxa"/>
            <w:tcBorders>
              <w:top w:val="single" w:sz="4" w:space="0" w:color="auto"/>
              <w:left w:val="single" w:sz="4" w:space="0" w:color="auto"/>
              <w:bottom w:val="single" w:sz="4" w:space="0" w:color="auto"/>
              <w:right w:val="single" w:sz="4" w:space="0" w:color="auto"/>
            </w:tcBorders>
            <w:shd w:val="clear" w:color="auto" w:fill="auto"/>
          </w:tcPr>
          <w:p w14:paraId="172F9695" w14:textId="77F9F63D" w:rsidR="00194C0F" w:rsidRDefault="00194C0F" w:rsidP="008744A8">
            <w:pPr>
              <w:spacing w:after="0" w:line="276" w:lineRule="auto"/>
              <w:rPr>
                <w:rFonts w:ascii="Verdana" w:hAnsi="Verdana" w:cstheme="majorHAnsi"/>
                <w:sz w:val="20"/>
                <w:szCs w:val="20"/>
              </w:rPr>
            </w:pPr>
            <w:r>
              <w:rPr>
                <w:rFonts w:ascii="Verdana" w:hAnsi="Verdana" w:cstheme="majorHAnsi"/>
                <w:sz w:val="20"/>
                <w:szCs w:val="20"/>
              </w:rPr>
              <w:t xml:space="preserve">Ambities </w:t>
            </w:r>
            <w:proofErr w:type="spellStart"/>
            <w:r>
              <w:rPr>
                <w:rFonts w:ascii="Verdana" w:hAnsi="Verdana" w:cstheme="majorHAnsi"/>
                <w:sz w:val="20"/>
                <w:szCs w:val="20"/>
              </w:rPr>
              <w:t>mbt</w:t>
            </w:r>
            <w:proofErr w:type="spellEnd"/>
            <w:r>
              <w:rPr>
                <w:rFonts w:ascii="Verdana" w:hAnsi="Verdana" w:cstheme="majorHAnsi"/>
                <w:sz w:val="20"/>
                <w:szCs w:val="20"/>
              </w:rPr>
              <w:t xml:space="preserve"> schoolprofilering, PR en marketing</w:t>
            </w:r>
          </w:p>
          <w:p w14:paraId="17B09378" w14:textId="77777777" w:rsidR="00194C0F" w:rsidRDefault="00194C0F" w:rsidP="008744A8">
            <w:pPr>
              <w:spacing w:after="0" w:line="276" w:lineRule="auto"/>
              <w:rPr>
                <w:rFonts w:ascii="Verdana" w:hAnsi="Verdana" w:cstheme="majorHAnsi"/>
                <w:sz w:val="20"/>
                <w:szCs w:val="20"/>
              </w:rPr>
            </w:pPr>
          </w:p>
          <w:p w14:paraId="28986859" w14:textId="7EDFE275" w:rsidR="00194C0F" w:rsidRDefault="001540E8" w:rsidP="008744A8">
            <w:pPr>
              <w:spacing w:after="0" w:line="276" w:lineRule="auto"/>
              <w:rPr>
                <w:rFonts w:ascii="Verdana" w:hAnsi="Verdana" w:cstheme="majorHAnsi"/>
                <w:sz w:val="20"/>
                <w:szCs w:val="20"/>
              </w:rPr>
            </w:pPr>
            <w:r>
              <w:rPr>
                <w:rFonts w:ascii="Verdana" w:hAnsi="Verdana" w:cstheme="majorHAnsi"/>
                <w:sz w:val="20"/>
                <w:szCs w:val="20"/>
              </w:rPr>
              <w:t xml:space="preserve">Er zal een plan van aanpak moeten worden opgesteld om de groei van het </w:t>
            </w:r>
            <w:proofErr w:type="spellStart"/>
            <w:r>
              <w:rPr>
                <w:rFonts w:ascii="Verdana" w:hAnsi="Verdana" w:cstheme="majorHAnsi"/>
                <w:sz w:val="20"/>
                <w:szCs w:val="20"/>
              </w:rPr>
              <w:t>markt-aandeel</w:t>
            </w:r>
            <w:proofErr w:type="spellEnd"/>
            <w:r>
              <w:rPr>
                <w:rFonts w:ascii="Verdana" w:hAnsi="Verdana" w:cstheme="majorHAnsi"/>
                <w:sz w:val="20"/>
                <w:szCs w:val="20"/>
              </w:rPr>
              <w:t xml:space="preserve"> op een gestructureerde manier vorm te geven. Daarbij is één van de </w:t>
            </w:r>
            <w:proofErr w:type="spellStart"/>
            <w:r>
              <w:rPr>
                <w:rFonts w:ascii="Verdana" w:hAnsi="Verdana" w:cstheme="majorHAnsi"/>
                <w:sz w:val="20"/>
                <w:szCs w:val="20"/>
              </w:rPr>
              <w:t>uitgangs</w:t>
            </w:r>
            <w:r w:rsidR="00B6393C">
              <w:rPr>
                <w:rFonts w:ascii="Verdana" w:hAnsi="Verdana" w:cstheme="majorHAnsi"/>
                <w:sz w:val="20"/>
                <w:szCs w:val="20"/>
              </w:rPr>
              <w:t>-</w:t>
            </w:r>
            <w:r>
              <w:rPr>
                <w:rFonts w:ascii="Verdana" w:hAnsi="Verdana" w:cstheme="majorHAnsi"/>
                <w:sz w:val="20"/>
                <w:szCs w:val="20"/>
              </w:rPr>
              <w:t>punten</w:t>
            </w:r>
            <w:proofErr w:type="spellEnd"/>
            <w:r>
              <w:rPr>
                <w:rFonts w:ascii="Verdana" w:hAnsi="Verdana" w:cstheme="majorHAnsi"/>
                <w:sz w:val="20"/>
                <w:szCs w:val="20"/>
              </w:rPr>
              <w:t xml:space="preserve"> om de kwaliteit van het onderwijs en daarmee de naam van de school hoog te houden.</w:t>
            </w:r>
          </w:p>
          <w:p w14:paraId="79E7E549" w14:textId="77777777" w:rsidR="00194C0F" w:rsidRPr="00C8796C" w:rsidRDefault="00194C0F" w:rsidP="008744A8">
            <w:pPr>
              <w:spacing w:after="0" w:line="276" w:lineRule="auto"/>
              <w:rPr>
                <w:rFonts w:ascii="Verdana" w:hAnsi="Verdana" w:cstheme="majorHAnsi"/>
                <w:sz w:val="20"/>
                <w:szCs w:val="20"/>
              </w:rPr>
            </w:pPr>
          </w:p>
        </w:tc>
      </w:tr>
    </w:tbl>
    <w:p w14:paraId="6C69B252" w14:textId="77777777" w:rsidR="00512153" w:rsidRDefault="00512153" w:rsidP="00AD73B1">
      <w:pPr>
        <w:pStyle w:val="Kop2"/>
        <w:rPr>
          <w:rFonts w:ascii="Verdana" w:hAnsi="Verdana"/>
          <w:b/>
          <w:bCs/>
          <w:color w:val="000000" w:themeColor="text1"/>
        </w:rPr>
      </w:pPr>
    </w:p>
    <w:p w14:paraId="268B8C75" w14:textId="77777777" w:rsidR="00512153" w:rsidRDefault="00512153" w:rsidP="00AD73B1">
      <w:pPr>
        <w:pStyle w:val="Kop2"/>
        <w:rPr>
          <w:rFonts w:ascii="Verdana" w:hAnsi="Verdana"/>
          <w:b/>
          <w:bCs/>
          <w:color w:val="000000" w:themeColor="text1"/>
        </w:rPr>
      </w:pPr>
    </w:p>
    <w:p w14:paraId="09C5D7E9" w14:textId="77777777" w:rsidR="00417DE6" w:rsidRDefault="00417DE6">
      <w:pPr>
        <w:rPr>
          <w:rFonts w:ascii="Verdana" w:eastAsiaTheme="majorEastAsia" w:hAnsi="Verdana" w:cstheme="majorBidi"/>
          <w:b/>
          <w:bCs/>
          <w:color w:val="000000" w:themeColor="text1"/>
          <w:sz w:val="26"/>
          <w:szCs w:val="26"/>
        </w:rPr>
      </w:pPr>
      <w:bookmarkStart w:id="23" w:name="_Toc65849257"/>
      <w:r>
        <w:rPr>
          <w:rFonts w:ascii="Verdana" w:hAnsi="Verdana"/>
          <w:b/>
          <w:bCs/>
          <w:color w:val="000000" w:themeColor="text1"/>
        </w:rPr>
        <w:br w:type="page"/>
      </w:r>
    </w:p>
    <w:p w14:paraId="50054EBF" w14:textId="4D1DC2C5" w:rsidR="00194C0F" w:rsidRPr="00AD73B1" w:rsidRDefault="00194C0F" w:rsidP="00AD73B1">
      <w:pPr>
        <w:pStyle w:val="Kop2"/>
        <w:rPr>
          <w:rFonts w:ascii="Verdana" w:hAnsi="Verdana"/>
          <w:b/>
          <w:bCs/>
          <w:color w:val="000000" w:themeColor="text1"/>
        </w:rPr>
      </w:pPr>
      <w:r w:rsidRPr="00AD73B1">
        <w:rPr>
          <w:rFonts w:ascii="Verdana" w:hAnsi="Verdana"/>
          <w:b/>
          <w:bCs/>
          <w:color w:val="000000" w:themeColor="text1"/>
        </w:rPr>
        <w:lastRenderedPageBreak/>
        <w:t>Hoofdstuk A4: Personeelsbeleid</w:t>
      </w:r>
      <w:bookmarkEnd w:id="23"/>
    </w:p>
    <w:p w14:paraId="638B4B05" w14:textId="77777777" w:rsidR="00194C0F" w:rsidRDefault="00194C0F" w:rsidP="009C2E5E">
      <w:pPr>
        <w:spacing w:after="0" w:line="276" w:lineRule="auto"/>
        <w:rPr>
          <w:rFonts w:ascii="Verdana" w:hAnsi="Verdana" w:cstheme="minorHAnsi"/>
          <w:b/>
          <w:sz w:val="20"/>
          <w:szCs w:val="20"/>
        </w:rPr>
      </w:pPr>
    </w:p>
    <w:p w14:paraId="0A2D0600" w14:textId="5757C08D" w:rsidR="009C2E5E" w:rsidRPr="00B12706" w:rsidRDefault="007C6FBE" w:rsidP="008B53B1">
      <w:pPr>
        <w:pStyle w:val="Kop3"/>
        <w:numPr>
          <w:ilvl w:val="0"/>
          <w:numId w:val="17"/>
        </w:numPr>
        <w:ind w:left="709" w:hanging="709"/>
        <w:rPr>
          <w:rFonts w:ascii="Verdana" w:hAnsi="Verdana"/>
          <w:color w:val="000000" w:themeColor="text1"/>
        </w:rPr>
      </w:pPr>
      <w:bookmarkStart w:id="24" w:name="_Toc65849258"/>
      <w:r w:rsidRPr="00B12706">
        <w:rPr>
          <w:rFonts w:ascii="Verdana" w:hAnsi="Verdana"/>
          <w:color w:val="000000" w:themeColor="text1"/>
        </w:rPr>
        <w:t>Algemeen personeelsbeleid</w:t>
      </w:r>
      <w:bookmarkEnd w:id="24"/>
    </w:p>
    <w:p w14:paraId="25FEA287" w14:textId="1E8F988C" w:rsidR="00194C0F" w:rsidRDefault="00F87C2D" w:rsidP="00275CFE">
      <w:pPr>
        <w:pStyle w:val="Lijstalinea"/>
        <w:spacing w:line="276" w:lineRule="auto"/>
        <w:rPr>
          <w:rFonts w:ascii="Verdana" w:eastAsia="Times New Roman" w:hAnsi="Verdana" w:cstheme="minorHAnsi"/>
          <w:color w:val="000000"/>
          <w:sz w:val="20"/>
          <w:szCs w:val="20"/>
          <w:lang w:eastAsia="nl-NL"/>
        </w:rPr>
      </w:pPr>
      <w:r w:rsidRPr="005C2539">
        <w:rPr>
          <w:rFonts w:ascii="Verdana" w:eastAsia="Times New Roman" w:hAnsi="Verdana" w:cstheme="minorHAnsi"/>
          <w:color w:val="000000"/>
          <w:sz w:val="20"/>
          <w:szCs w:val="20"/>
          <w:lang w:eastAsia="nl-NL"/>
        </w:rPr>
        <w:t xml:space="preserve">IKC Stella Nova is onderdeel van de </w:t>
      </w:r>
      <w:proofErr w:type="spellStart"/>
      <w:r w:rsidRPr="005C2539">
        <w:rPr>
          <w:rFonts w:ascii="Verdana" w:eastAsia="Times New Roman" w:hAnsi="Verdana" w:cstheme="minorHAnsi"/>
          <w:color w:val="000000"/>
          <w:sz w:val="20"/>
          <w:szCs w:val="20"/>
          <w:lang w:eastAsia="nl-NL"/>
        </w:rPr>
        <w:t>Unicoz</w:t>
      </w:r>
      <w:proofErr w:type="spellEnd"/>
      <w:r w:rsidRPr="005C2539">
        <w:rPr>
          <w:rFonts w:ascii="Verdana" w:eastAsia="Times New Roman" w:hAnsi="Verdana" w:cstheme="minorHAnsi"/>
          <w:color w:val="000000"/>
          <w:sz w:val="20"/>
          <w:szCs w:val="20"/>
          <w:lang w:eastAsia="nl-NL"/>
        </w:rPr>
        <w:t xml:space="preserve"> onderwijsgroep waarbinnen afspraken zijn gemaakt rondom goed werkgeverschap. Hieronder valt ook het </w:t>
      </w:r>
      <w:proofErr w:type="spellStart"/>
      <w:r w:rsidRPr="005C2539">
        <w:rPr>
          <w:rFonts w:ascii="Verdana" w:eastAsia="Times New Roman" w:hAnsi="Verdana" w:cstheme="minorHAnsi"/>
          <w:color w:val="000000"/>
          <w:sz w:val="20"/>
          <w:szCs w:val="20"/>
          <w:lang w:eastAsia="nl-NL"/>
        </w:rPr>
        <w:t>personeels</w:t>
      </w:r>
      <w:r w:rsidR="00275CFE">
        <w:rPr>
          <w:rFonts w:ascii="Verdana" w:eastAsia="Times New Roman" w:hAnsi="Verdana" w:cstheme="minorHAnsi"/>
          <w:color w:val="000000"/>
          <w:sz w:val="20"/>
          <w:szCs w:val="20"/>
          <w:lang w:eastAsia="nl-NL"/>
        </w:rPr>
        <w:t>-</w:t>
      </w:r>
      <w:r w:rsidRPr="005C2539">
        <w:rPr>
          <w:rFonts w:ascii="Verdana" w:eastAsia="Times New Roman" w:hAnsi="Verdana" w:cstheme="minorHAnsi"/>
          <w:color w:val="000000"/>
          <w:sz w:val="20"/>
          <w:szCs w:val="20"/>
          <w:lang w:eastAsia="nl-NL"/>
        </w:rPr>
        <w:t>beleid</w:t>
      </w:r>
      <w:proofErr w:type="spellEnd"/>
      <w:r w:rsidRPr="005C2539">
        <w:rPr>
          <w:rFonts w:ascii="Verdana" w:eastAsia="Times New Roman" w:hAnsi="Verdana" w:cstheme="minorHAnsi"/>
          <w:color w:val="000000"/>
          <w:sz w:val="20"/>
          <w:szCs w:val="20"/>
          <w:lang w:eastAsia="nl-NL"/>
        </w:rPr>
        <w:t xml:space="preserve"> binnen de </w:t>
      </w:r>
      <w:proofErr w:type="spellStart"/>
      <w:r w:rsidRPr="005C2539">
        <w:rPr>
          <w:rFonts w:ascii="Verdana" w:eastAsia="Times New Roman" w:hAnsi="Verdana" w:cstheme="minorHAnsi"/>
          <w:color w:val="000000"/>
          <w:sz w:val="20"/>
          <w:szCs w:val="20"/>
          <w:lang w:eastAsia="nl-NL"/>
        </w:rPr>
        <w:t>Unicoz</w:t>
      </w:r>
      <w:proofErr w:type="spellEnd"/>
      <w:r w:rsidRPr="005C2539">
        <w:rPr>
          <w:rFonts w:ascii="Verdana" w:eastAsia="Times New Roman" w:hAnsi="Verdana" w:cstheme="minorHAnsi"/>
          <w:color w:val="000000"/>
          <w:sz w:val="20"/>
          <w:szCs w:val="20"/>
          <w:lang w:eastAsia="nl-NL"/>
        </w:rPr>
        <w:t xml:space="preserve"> onderwijsgroep.</w:t>
      </w:r>
    </w:p>
    <w:p w14:paraId="2BA2C5EB" w14:textId="77777777" w:rsidR="00275CFE" w:rsidRPr="00275CFE" w:rsidRDefault="00275CFE" w:rsidP="00275CFE">
      <w:pPr>
        <w:pStyle w:val="Lijstalinea"/>
        <w:spacing w:line="276" w:lineRule="auto"/>
        <w:rPr>
          <w:rFonts w:ascii="Verdana" w:eastAsia="Times New Roman" w:hAnsi="Verdana" w:cstheme="minorHAnsi"/>
          <w:color w:val="000000"/>
          <w:sz w:val="20"/>
          <w:szCs w:val="20"/>
          <w:lang w:eastAsia="nl-NL"/>
        </w:rPr>
      </w:pPr>
    </w:p>
    <w:p w14:paraId="75B5FFA1" w14:textId="0FC2F086" w:rsidR="007C6FBE" w:rsidRPr="00B12706" w:rsidRDefault="007C6FBE" w:rsidP="008B53B1">
      <w:pPr>
        <w:pStyle w:val="Kop3"/>
        <w:numPr>
          <w:ilvl w:val="0"/>
          <w:numId w:val="18"/>
        </w:numPr>
        <w:ind w:left="709" w:hanging="709"/>
        <w:rPr>
          <w:rFonts w:ascii="Verdana" w:hAnsi="Verdana"/>
          <w:color w:val="000000" w:themeColor="text1"/>
        </w:rPr>
      </w:pPr>
      <w:bookmarkStart w:id="25" w:name="_Toc65849259"/>
      <w:r w:rsidRPr="00B12706">
        <w:rPr>
          <w:rFonts w:ascii="Verdana" w:hAnsi="Verdana"/>
          <w:color w:val="000000" w:themeColor="text1"/>
        </w:rPr>
        <w:t xml:space="preserve">Maatregelen </w:t>
      </w:r>
      <w:proofErr w:type="spellStart"/>
      <w:r w:rsidR="00B12706">
        <w:rPr>
          <w:rFonts w:ascii="Verdana" w:hAnsi="Verdana"/>
          <w:color w:val="000000" w:themeColor="text1"/>
        </w:rPr>
        <w:t>mbt</w:t>
      </w:r>
      <w:proofErr w:type="spellEnd"/>
      <w:r w:rsidRPr="00B12706">
        <w:rPr>
          <w:rFonts w:ascii="Verdana" w:hAnsi="Verdana"/>
          <w:color w:val="000000" w:themeColor="text1"/>
        </w:rPr>
        <w:t xml:space="preserve"> het personeel die bijdragen aan ontwikkeling en uitvoering va</w:t>
      </w:r>
      <w:r w:rsidR="00617A21" w:rsidRPr="00B12706">
        <w:rPr>
          <w:rFonts w:ascii="Verdana" w:hAnsi="Verdana"/>
          <w:color w:val="000000" w:themeColor="text1"/>
        </w:rPr>
        <w:t>n het onderwijskundig beleid</w:t>
      </w:r>
      <w:bookmarkEnd w:id="25"/>
      <w:r w:rsidR="00617A21" w:rsidRPr="00B12706">
        <w:rPr>
          <w:rFonts w:ascii="Verdana" w:hAnsi="Verdana"/>
          <w:color w:val="000000" w:themeColor="text1"/>
        </w:rPr>
        <w:t xml:space="preserve"> </w:t>
      </w:r>
    </w:p>
    <w:p w14:paraId="770B7B2D" w14:textId="75AE12B8" w:rsidR="00194C0F" w:rsidRDefault="00194C0F" w:rsidP="00194C0F">
      <w:pPr>
        <w:spacing w:after="0" w:line="276" w:lineRule="auto"/>
        <w:rPr>
          <w:rFonts w:ascii="Verdana" w:eastAsia="Times New Roman" w:hAnsi="Verdana" w:cstheme="minorHAnsi"/>
          <w:color w:val="000000"/>
          <w:sz w:val="20"/>
          <w:szCs w:val="20"/>
          <w:lang w:eastAsia="nl-NL"/>
        </w:rPr>
      </w:pPr>
    </w:p>
    <w:p w14:paraId="4E26456D" w14:textId="031DD986" w:rsidR="00B12706" w:rsidRDefault="00B12706" w:rsidP="00D92BE3">
      <w:pPr>
        <w:pStyle w:val="Geenafstand"/>
        <w:spacing w:line="276" w:lineRule="auto"/>
        <w:rPr>
          <w:rFonts w:ascii="Verdana" w:hAnsi="Verdana" w:cstheme="minorHAnsi"/>
          <w:i/>
          <w:iCs/>
          <w:sz w:val="20"/>
          <w:szCs w:val="20"/>
        </w:rPr>
      </w:pPr>
      <w:r w:rsidRPr="00B12706">
        <w:rPr>
          <w:rFonts w:ascii="Verdana" w:hAnsi="Verdana" w:cstheme="minorHAnsi"/>
          <w:i/>
          <w:iCs/>
          <w:sz w:val="20"/>
          <w:szCs w:val="20"/>
        </w:rPr>
        <w:t xml:space="preserve">A </w:t>
      </w:r>
      <w:r>
        <w:rPr>
          <w:rFonts w:ascii="Verdana" w:hAnsi="Verdana" w:cstheme="minorHAnsi"/>
          <w:i/>
          <w:iCs/>
          <w:sz w:val="20"/>
          <w:szCs w:val="20"/>
        </w:rPr>
        <w:t>4</w:t>
      </w:r>
      <w:r w:rsidRPr="00B12706">
        <w:rPr>
          <w:rFonts w:ascii="Verdana" w:hAnsi="Verdana" w:cstheme="minorHAnsi"/>
          <w:i/>
          <w:iCs/>
          <w:sz w:val="20"/>
          <w:szCs w:val="20"/>
        </w:rPr>
        <w:t>.</w:t>
      </w:r>
      <w:r>
        <w:rPr>
          <w:rFonts w:ascii="Verdana" w:hAnsi="Verdana" w:cstheme="minorHAnsi"/>
          <w:i/>
          <w:iCs/>
          <w:sz w:val="20"/>
          <w:szCs w:val="20"/>
        </w:rPr>
        <w:t>2</w:t>
      </w:r>
      <w:r w:rsidRPr="00B12706">
        <w:rPr>
          <w:rFonts w:ascii="Verdana" w:hAnsi="Verdana" w:cstheme="minorHAnsi"/>
          <w:i/>
          <w:iCs/>
          <w:sz w:val="20"/>
          <w:szCs w:val="20"/>
        </w:rPr>
        <w:t>.1</w:t>
      </w:r>
      <w:r w:rsidR="00D92BE3">
        <w:rPr>
          <w:rFonts w:ascii="Verdana" w:hAnsi="Verdana" w:cstheme="minorHAnsi"/>
          <w:i/>
          <w:iCs/>
          <w:sz w:val="20"/>
          <w:szCs w:val="20"/>
        </w:rPr>
        <w:t xml:space="preserve"> </w:t>
      </w:r>
      <w:r>
        <w:rPr>
          <w:rFonts w:ascii="Verdana" w:hAnsi="Verdana" w:cstheme="minorHAnsi"/>
          <w:i/>
          <w:iCs/>
          <w:sz w:val="20"/>
          <w:szCs w:val="20"/>
        </w:rPr>
        <w:t>Maatregelen</w:t>
      </w:r>
    </w:p>
    <w:p w14:paraId="79D6CC92" w14:textId="76E29671" w:rsidR="002D4ED2" w:rsidRPr="00D92BE3" w:rsidRDefault="002D4ED2" w:rsidP="00D92BE3">
      <w:pPr>
        <w:spacing w:after="0" w:line="276" w:lineRule="auto"/>
        <w:ind w:left="708"/>
        <w:rPr>
          <w:rFonts w:ascii="Verdana" w:eastAsia="Times New Roman" w:hAnsi="Verdana" w:cstheme="minorHAnsi"/>
          <w:color w:val="000000"/>
          <w:sz w:val="20"/>
          <w:szCs w:val="20"/>
          <w:lang w:eastAsia="nl-NL"/>
        </w:rPr>
      </w:pPr>
      <w:r w:rsidRPr="00FB3E1B">
        <w:rPr>
          <w:rFonts w:ascii="Verdana" w:eastAsia="Times New Roman" w:hAnsi="Verdana" w:cstheme="minorHAnsi"/>
          <w:color w:val="000000"/>
          <w:sz w:val="20"/>
          <w:szCs w:val="20"/>
          <w:lang w:eastAsia="nl-NL"/>
        </w:rPr>
        <w:t>Wij zetten onze werkdruk verlagende middelen in om fulltime een OOP-er in te zetten op de plek in de organisatie die daar het meest om vraagt.</w:t>
      </w:r>
      <w:r w:rsidRPr="00D92BE3">
        <w:rPr>
          <w:rFonts w:ascii="Verdana" w:eastAsia="Times New Roman" w:hAnsi="Verdana" w:cstheme="minorHAnsi"/>
          <w:color w:val="000000"/>
          <w:sz w:val="20"/>
          <w:szCs w:val="20"/>
          <w:lang w:eastAsia="nl-NL"/>
        </w:rPr>
        <w:t xml:space="preserve"> </w:t>
      </w:r>
    </w:p>
    <w:p w14:paraId="6DB27771" w14:textId="729D16C5" w:rsidR="002D4ED2" w:rsidRPr="005109E8" w:rsidRDefault="002D4ED2" w:rsidP="002D4ED2">
      <w:pPr>
        <w:pStyle w:val="Lijstalinea"/>
        <w:spacing w:after="0" w:line="276" w:lineRule="auto"/>
        <w:ind w:left="2124"/>
        <w:rPr>
          <w:rFonts w:ascii="Verdana" w:eastAsia="Times New Roman" w:hAnsi="Verdana" w:cstheme="minorHAnsi"/>
          <w:color w:val="000000"/>
          <w:sz w:val="12"/>
          <w:szCs w:val="12"/>
          <w:lang w:eastAsia="nl-NL"/>
        </w:rPr>
      </w:pPr>
    </w:p>
    <w:p w14:paraId="0F7F72FD" w14:textId="101330B3" w:rsidR="002D4ED2" w:rsidRDefault="002D4ED2" w:rsidP="00D92BE3">
      <w:pPr>
        <w:spacing w:after="0" w:line="276" w:lineRule="auto"/>
        <w:ind w:left="708"/>
        <w:rPr>
          <w:rFonts w:ascii="Verdana" w:eastAsia="Times New Roman" w:hAnsi="Verdana" w:cstheme="minorHAnsi"/>
          <w:color w:val="000000"/>
          <w:sz w:val="20"/>
          <w:szCs w:val="20"/>
          <w:lang w:eastAsia="nl-NL"/>
        </w:rPr>
      </w:pPr>
      <w:r w:rsidRPr="005109E8">
        <w:rPr>
          <w:rFonts w:ascii="Verdana" w:eastAsia="Times New Roman" w:hAnsi="Verdana" w:cstheme="minorHAnsi"/>
          <w:color w:val="000000"/>
          <w:sz w:val="20"/>
          <w:szCs w:val="20"/>
          <w:lang w:eastAsia="nl-NL"/>
        </w:rPr>
        <w:t xml:space="preserve">De NPO-gelden worden deels gebruikt </w:t>
      </w:r>
      <w:r w:rsidR="00D06B44" w:rsidRPr="005109E8">
        <w:rPr>
          <w:rFonts w:ascii="Verdana" w:eastAsia="Times New Roman" w:hAnsi="Verdana" w:cstheme="minorHAnsi"/>
          <w:color w:val="000000"/>
          <w:sz w:val="20"/>
          <w:szCs w:val="20"/>
          <w:lang w:eastAsia="nl-NL"/>
        </w:rPr>
        <w:t xml:space="preserve">voor </w:t>
      </w:r>
      <w:r w:rsidR="00625284" w:rsidRPr="005109E8">
        <w:rPr>
          <w:rFonts w:ascii="Verdana" w:eastAsia="Times New Roman" w:hAnsi="Verdana" w:cstheme="minorHAnsi"/>
          <w:color w:val="000000"/>
          <w:sz w:val="20"/>
          <w:szCs w:val="20"/>
          <w:lang w:eastAsia="nl-NL"/>
        </w:rPr>
        <w:t xml:space="preserve">het </w:t>
      </w:r>
      <w:r w:rsidR="003A26CE" w:rsidRPr="005109E8">
        <w:rPr>
          <w:rFonts w:ascii="Verdana" w:eastAsia="Times New Roman" w:hAnsi="Verdana" w:cstheme="minorHAnsi"/>
          <w:color w:val="000000"/>
          <w:sz w:val="20"/>
          <w:szCs w:val="20"/>
          <w:lang w:eastAsia="nl-NL"/>
        </w:rPr>
        <w:t xml:space="preserve">inzetten van extra formatie, waardoor er </w:t>
      </w:r>
      <w:r w:rsidR="00D06B44" w:rsidRPr="005109E8">
        <w:rPr>
          <w:rFonts w:ascii="Verdana" w:eastAsia="Times New Roman" w:hAnsi="Verdana" w:cstheme="minorHAnsi"/>
          <w:color w:val="000000"/>
          <w:sz w:val="20"/>
          <w:szCs w:val="20"/>
          <w:lang w:eastAsia="nl-NL"/>
        </w:rPr>
        <w:t xml:space="preserve">ambulante tijd </w:t>
      </w:r>
      <w:r w:rsidR="003A26CE" w:rsidRPr="005109E8">
        <w:rPr>
          <w:rFonts w:ascii="Verdana" w:eastAsia="Times New Roman" w:hAnsi="Verdana" w:cstheme="minorHAnsi"/>
          <w:color w:val="000000"/>
          <w:sz w:val="20"/>
          <w:szCs w:val="20"/>
          <w:lang w:eastAsia="nl-NL"/>
        </w:rPr>
        <w:t xml:space="preserve">beschikbaar is </w:t>
      </w:r>
      <w:r w:rsidR="00D06B44" w:rsidRPr="005109E8">
        <w:rPr>
          <w:rFonts w:ascii="Verdana" w:eastAsia="Times New Roman" w:hAnsi="Verdana" w:cstheme="minorHAnsi"/>
          <w:color w:val="000000"/>
          <w:sz w:val="20"/>
          <w:szCs w:val="20"/>
          <w:lang w:eastAsia="nl-NL"/>
        </w:rPr>
        <w:t xml:space="preserve">voor de Unitleiders. Dit zorgt ervaar dat de zaken in de Unit goed geregeld zijn en de kwaliteit van het onderwijs wordt gewaarborgd. </w:t>
      </w:r>
      <w:r w:rsidR="00A61525" w:rsidRPr="005109E8">
        <w:rPr>
          <w:rFonts w:ascii="Verdana" w:eastAsia="Times New Roman" w:hAnsi="Verdana" w:cstheme="minorHAnsi"/>
          <w:color w:val="000000"/>
          <w:sz w:val="20"/>
          <w:szCs w:val="20"/>
          <w:lang w:eastAsia="nl-NL"/>
        </w:rPr>
        <w:t xml:space="preserve">Daarnaast </w:t>
      </w:r>
      <w:r w:rsidR="005B7FB4" w:rsidRPr="005109E8">
        <w:rPr>
          <w:rFonts w:ascii="Verdana" w:eastAsia="Times New Roman" w:hAnsi="Verdana" w:cstheme="minorHAnsi"/>
          <w:color w:val="000000"/>
          <w:sz w:val="20"/>
          <w:szCs w:val="20"/>
          <w:lang w:eastAsia="nl-NL"/>
        </w:rPr>
        <w:t xml:space="preserve">zetten we een extra OOP-er in </w:t>
      </w:r>
      <w:proofErr w:type="spellStart"/>
      <w:r w:rsidR="005B7FB4" w:rsidRPr="005109E8">
        <w:rPr>
          <w:rFonts w:ascii="Verdana" w:eastAsia="Times New Roman" w:hAnsi="Verdana" w:cstheme="minorHAnsi"/>
          <w:color w:val="000000"/>
          <w:sz w:val="20"/>
          <w:szCs w:val="20"/>
          <w:lang w:eastAsia="nl-NL"/>
        </w:rPr>
        <w:t>in</w:t>
      </w:r>
      <w:proofErr w:type="spellEnd"/>
      <w:r w:rsidR="005B7FB4" w:rsidRPr="005109E8">
        <w:rPr>
          <w:rFonts w:ascii="Verdana" w:eastAsia="Times New Roman" w:hAnsi="Verdana" w:cstheme="minorHAnsi"/>
          <w:color w:val="000000"/>
          <w:sz w:val="20"/>
          <w:szCs w:val="20"/>
          <w:lang w:eastAsia="nl-NL"/>
        </w:rPr>
        <w:t xml:space="preserve"> Unit 1</w:t>
      </w:r>
      <w:r w:rsidR="004307ED" w:rsidRPr="005109E8">
        <w:rPr>
          <w:rFonts w:ascii="Verdana" w:eastAsia="Times New Roman" w:hAnsi="Verdana" w:cstheme="minorHAnsi"/>
          <w:color w:val="000000"/>
          <w:sz w:val="20"/>
          <w:szCs w:val="20"/>
          <w:lang w:eastAsia="nl-NL"/>
        </w:rPr>
        <w:t xml:space="preserve">, </w:t>
      </w:r>
      <w:r w:rsidR="005109E8" w:rsidRPr="005109E8">
        <w:rPr>
          <w:rFonts w:ascii="Verdana" w:eastAsia="Times New Roman" w:hAnsi="Verdana" w:cstheme="minorHAnsi"/>
          <w:color w:val="000000"/>
          <w:sz w:val="20"/>
          <w:szCs w:val="20"/>
          <w:lang w:eastAsia="nl-NL"/>
        </w:rPr>
        <w:t>worden extra uren SMW ingezet en kunnen leerkrachten zich laten scholen.</w:t>
      </w:r>
    </w:p>
    <w:p w14:paraId="74201BD1" w14:textId="77777777" w:rsidR="00D92BE3" w:rsidRPr="00D92BE3" w:rsidRDefault="00D92BE3" w:rsidP="00D92BE3">
      <w:pPr>
        <w:spacing w:after="0" w:line="276" w:lineRule="auto"/>
        <w:ind w:left="708"/>
        <w:rPr>
          <w:rFonts w:ascii="Verdana" w:eastAsia="Times New Roman" w:hAnsi="Verdana" w:cstheme="minorHAnsi"/>
          <w:color w:val="000000"/>
          <w:sz w:val="20"/>
          <w:szCs w:val="20"/>
          <w:lang w:eastAsia="nl-NL"/>
        </w:rPr>
      </w:pPr>
    </w:p>
    <w:p w14:paraId="2D424861" w14:textId="13D5083D" w:rsidR="00B12706" w:rsidRPr="00B12706" w:rsidRDefault="00B12706" w:rsidP="00D92BE3">
      <w:pPr>
        <w:rPr>
          <w:rFonts w:ascii="Verdana" w:hAnsi="Verdana" w:cstheme="minorHAnsi"/>
          <w:i/>
          <w:iCs/>
          <w:sz w:val="20"/>
          <w:szCs w:val="20"/>
        </w:rPr>
      </w:pPr>
      <w:r w:rsidRPr="00B12706">
        <w:rPr>
          <w:rFonts w:ascii="Verdana" w:hAnsi="Verdana" w:cstheme="minorHAnsi"/>
          <w:i/>
          <w:iCs/>
          <w:sz w:val="20"/>
          <w:szCs w:val="20"/>
        </w:rPr>
        <w:t xml:space="preserve">A </w:t>
      </w:r>
      <w:r>
        <w:rPr>
          <w:rFonts w:ascii="Verdana" w:hAnsi="Verdana" w:cstheme="minorHAnsi"/>
          <w:i/>
          <w:iCs/>
          <w:sz w:val="20"/>
          <w:szCs w:val="20"/>
        </w:rPr>
        <w:t>4</w:t>
      </w:r>
      <w:r w:rsidRPr="00B12706">
        <w:rPr>
          <w:rFonts w:ascii="Verdana" w:hAnsi="Verdana" w:cstheme="minorHAnsi"/>
          <w:i/>
          <w:iCs/>
          <w:sz w:val="20"/>
          <w:szCs w:val="20"/>
        </w:rPr>
        <w:t>.</w:t>
      </w:r>
      <w:r>
        <w:rPr>
          <w:rFonts w:ascii="Verdana" w:hAnsi="Verdana" w:cstheme="minorHAnsi"/>
          <w:i/>
          <w:iCs/>
          <w:sz w:val="20"/>
          <w:szCs w:val="20"/>
        </w:rPr>
        <w:t>2</w:t>
      </w:r>
      <w:r w:rsidRPr="00B12706">
        <w:rPr>
          <w:rFonts w:ascii="Verdana" w:hAnsi="Verdana" w:cstheme="minorHAnsi"/>
          <w:i/>
          <w:iCs/>
          <w:sz w:val="20"/>
          <w:szCs w:val="20"/>
        </w:rPr>
        <w:t>.2</w:t>
      </w:r>
      <w:r w:rsidR="00D92BE3">
        <w:rPr>
          <w:rFonts w:ascii="Verdana" w:hAnsi="Verdana" w:cstheme="minorHAnsi"/>
          <w:i/>
          <w:iCs/>
          <w:sz w:val="20"/>
          <w:szCs w:val="20"/>
        </w:rPr>
        <w:t xml:space="preserve"> </w:t>
      </w:r>
      <w:r>
        <w:rPr>
          <w:rFonts w:ascii="Verdana" w:hAnsi="Verdana" w:cstheme="minorHAnsi"/>
          <w:i/>
          <w:iCs/>
          <w:sz w:val="20"/>
          <w:szCs w:val="20"/>
        </w:rPr>
        <w:t>Bekostiging maatregelen</w:t>
      </w:r>
    </w:p>
    <w:p w14:paraId="5D918A8E" w14:textId="0376E761" w:rsidR="00D17934" w:rsidRDefault="00D17934" w:rsidP="00194C0F">
      <w:pPr>
        <w:spacing w:after="0"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ab/>
      </w:r>
      <w:proofErr w:type="spellStart"/>
      <w:r w:rsidRPr="005109E8">
        <w:rPr>
          <w:rFonts w:ascii="Verdana" w:eastAsia="Times New Roman" w:hAnsi="Verdana" w:cstheme="minorHAnsi"/>
          <w:color w:val="000000"/>
          <w:sz w:val="20"/>
          <w:szCs w:val="20"/>
          <w:lang w:eastAsia="nl-NL"/>
        </w:rPr>
        <w:t>Werkdrukverlagende</w:t>
      </w:r>
      <w:proofErr w:type="spellEnd"/>
      <w:r w:rsidRPr="005109E8">
        <w:rPr>
          <w:rFonts w:ascii="Verdana" w:eastAsia="Times New Roman" w:hAnsi="Verdana" w:cstheme="minorHAnsi"/>
          <w:color w:val="000000"/>
          <w:sz w:val="20"/>
          <w:szCs w:val="20"/>
          <w:lang w:eastAsia="nl-NL"/>
        </w:rPr>
        <w:t xml:space="preserve"> middele</w:t>
      </w:r>
      <w:r w:rsidR="007303AB" w:rsidRPr="005109E8">
        <w:rPr>
          <w:rFonts w:ascii="Verdana" w:eastAsia="Times New Roman" w:hAnsi="Verdana" w:cstheme="minorHAnsi"/>
          <w:color w:val="000000"/>
          <w:sz w:val="20"/>
          <w:szCs w:val="20"/>
          <w:lang w:eastAsia="nl-NL"/>
        </w:rPr>
        <w:t>n en NPO-gelden.</w:t>
      </w:r>
    </w:p>
    <w:p w14:paraId="13FC15E9" w14:textId="7D497834" w:rsidR="00194C0F" w:rsidRPr="00C36737" w:rsidRDefault="00D17934" w:rsidP="00B12706">
      <w:pPr>
        <w:spacing w:after="0"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ab/>
      </w:r>
    </w:p>
    <w:p w14:paraId="50096889" w14:textId="12F6E93B" w:rsidR="00D92BE3" w:rsidRPr="00D92BE3" w:rsidRDefault="003445A5" w:rsidP="00D92BE3">
      <w:pPr>
        <w:pStyle w:val="Kop3"/>
        <w:numPr>
          <w:ilvl w:val="0"/>
          <w:numId w:val="19"/>
        </w:numPr>
        <w:ind w:hanging="720"/>
        <w:rPr>
          <w:rFonts w:ascii="Verdana" w:hAnsi="Verdana"/>
          <w:color w:val="000000" w:themeColor="text1"/>
        </w:rPr>
      </w:pPr>
      <w:bookmarkStart w:id="26" w:name="_Toc65849260"/>
      <w:r w:rsidRPr="00B12706">
        <w:rPr>
          <w:rFonts w:ascii="Verdana" w:hAnsi="Verdana"/>
          <w:color w:val="000000" w:themeColor="text1"/>
        </w:rPr>
        <w:t>Pedagogisch-didactisch handelen van het onderwijspersoneel</w:t>
      </w:r>
      <w:bookmarkEnd w:id="26"/>
    </w:p>
    <w:p w14:paraId="538A16BA" w14:textId="77777777" w:rsidR="00397969" w:rsidRDefault="00397969" w:rsidP="00397969">
      <w:pPr>
        <w:spacing w:after="0" w:line="240" w:lineRule="auto"/>
        <w:ind w:firstLine="708"/>
        <w:rPr>
          <w:rFonts w:ascii="Verdana" w:hAnsi="Verdana" w:cstheme="majorHAnsi"/>
          <w:color w:val="FF0000"/>
          <w:sz w:val="20"/>
          <w:szCs w:val="20"/>
        </w:rPr>
      </w:pPr>
    </w:p>
    <w:p w14:paraId="05FED4A5" w14:textId="236E0D71" w:rsidR="00B12706" w:rsidRPr="00D92BE3" w:rsidRDefault="00014375" w:rsidP="00D92BE3">
      <w:pPr>
        <w:spacing w:line="276" w:lineRule="auto"/>
        <w:ind w:firstLine="708"/>
        <w:rPr>
          <w:rFonts w:ascii="Verdana" w:hAnsi="Verdana" w:cstheme="majorHAnsi"/>
          <w:color w:val="FF0000"/>
          <w:sz w:val="20"/>
          <w:szCs w:val="20"/>
        </w:rPr>
      </w:pPr>
      <w:r w:rsidRPr="005109E8">
        <w:rPr>
          <w:rFonts w:ascii="Verdana" w:hAnsi="Verdana" w:cstheme="majorHAnsi"/>
          <w:color w:val="FF0000"/>
          <w:sz w:val="20"/>
          <w:szCs w:val="20"/>
        </w:rPr>
        <w:t xml:space="preserve">Zie Schooldocument </w:t>
      </w:r>
      <w:r w:rsidR="006027C0">
        <w:rPr>
          <w:rFonts w:ascii="Verdana" w:hAnsi="Verdana" w:cstheme="majorHAnsi"/>
          <w:color w:val="FF0000"/>
          <w:sz w:val="20"/>
          <w:szCs w:val="20"/>
        </w:rPr>
        <w:t>(Excel overzicht)</w:t>
      </w:r>
    </w:p>
    <w:p w14:paraId="6F9D6F27" w14:textId="308869A5" w:rsidR="00297174" w:rsidRPr="00B12706" w:rsidRDefault="009C2E5E" w:rsidP="008B53B1">
      <w:pPr>
        <w:pStyle w:val="Kop3"/>
        <w:numPr>
          <w:ilvl w:val="0"/>
          <w:numId w:val="20"/>
        </w:numPr>
        <w:ind w:hanging="720"/>
        <w:rPr>
          <w:rFonts w:ascii="Verdana" w:hAnsi="Verdana"/>
          <w:color w:val="000000" w:themeColor="text1"/>
        </w:rPr>
      </w:pPr>
      <w:bookmarkStart w:id="27" w:name="_Toc65849261"/>
      <w:r w:rsidRPr="00B12706">
        <w:rPr>
          <w:rFonts w:ascii="Verdana" w:hAnsi="Verdana"/>
          <w:color w:val="000000" w:themeColor="text1"/>
        </w:rPr>
        <w:t>Bevoegdheid</w:t>
      </w:r>
      <w:bookmarkEnd w:id="27"/>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00843151" w:rsidRPr="00B12706">
        <w:rPr>
          <w:rFonts w:ascii="Verdana" w:hAnsi="Verdana"/>
          <w:color w:val="000000" w:themeColor="text1"/>
        </w:rPr>
        <w:tab/>
      </w:r>
    </w:p>
    <w:p w14:paraId="70C3F155" w14:textId="77777777" w:rsidR="005109E8" w:rsidRDefault="00D13F2B" w:rsidP="00D92BE3">
      <w:pPr>
        <w:ind w:left="708" w:firstLine="12"/>
        <w:rPr>
          <w:rFonts w:ascii="Verdana" w:hAnsi="Verdana" w:cstheme="minorHAnsi"/>
          <w:sz w:val="20"/>
          <w:szCs w:val="20"/>
        </w:rPr>
      </w:pPr>
      <w:r w:rsidRPr="0004640D">
        <w:rPr>
          <w:rFonts w:ascii="Verdana" w:hAnsi="Verdana" w:cstheme="minorHAnsi"/>
          <w:sz w:val="20"/>
          <w:szCs w:val="20"/>
        </w:rPr>
        <w:t xml:space="preserve">Onze leerkrachten zijn bevoegd om voor de klas te staan (PABO). Het </w:t>
      </w:r>
      <w:proofErr w:type="spellStart"/>
      <w:r w:rsidRPr="0004640D">
        <w:rPr>
          <w:rFonts w:ascii="Verdana" w:hAnsi="Verdana" w:cstheme="minorHAnsi"/>
          <w:sz w:val="20"/>
          <w:szCs w:val="20"/>
        </w:rPr>
        <w:t>onderwijs-ondersteunend</w:t>
      </w:r>
      <w:proofErr w:type="spellEnd"/>
      <w:r w:rsidRPr="0004640D">
        <w:rPr>
          <w:rFonts w:ascii="Verdana" w:hAnsi="Verdana" w:cstheme="minorHAnsi"/>
          <w:sz w:val="20"/>
          <w:szCs w:val="20"/>
        </w:rPr>
        <w:t xml:space="preserve"> personeel met lesgevende taken is bevoegd (</w:t>
      </w:r>
      <w:proofErr w:type="spellStart"/>
      <w:r>
        <w:rPr>
          <w:rFonts w:ascii="Verdana" w:hAnsi="Verdana" w:cstheme="minorHAnsi"/>
          <w:sz w:val="20"/>
          <w:szCs w:val="20"/>
        </w:rPr>
        <w:t>leraarondersteuner</w:t>
      </w:r>
      <w:proofErr w:type="spellEnd"/>
      <w:r>
        <w:rPr>
          <w:rFonts w:ascii="Verdana" w:hAnsi="Verdana" w:cstheme="minorHAnsi"/>
          <w:sz w:val="20"/>
          <w:szCs w:val="20"/>
        </w:rPr>
        <w:t xml:space="preserve"> / </w:t>
      </w:r>
      <w:r w:rsidRPr="0004640D">
        <w:rPr>
          <w:rFonts w:ascii="Verdana" w:hAnsi="Verdana" w:cstheme="minorHAnsi"/>
          <w:sz w:val="20"/>
          <w:szCs w:val="20"/>
        </w:rPr>
        <w:t>onderwijsassistent niveau 4). Het onderwijsondersteunend personeel met niet-lesgevende taken is bevoegd en doet soms invalwerk (</w:t>
      </w:r>
      <w:proofErr w:type="spellStart"/>
      <w:r>
        <w:rPr>
          <w:rFonts w:ascii="Verdana" w:hAnsi="Verdana" w:cstheme="minorHAnsi"/>
          <w:sz w:val="20"/>
          <w:szCs w:val="20"/>
        </w:rPr>
        <w:t>leraarondersteuner</w:t>
      </w:r>
      <w:proofErr w:type="spellEnd"/>
      <w:r>
        <w:rPr>
          <w:rFonts w:ascii="Verdana" w:hAnsi="Verdana" w:cstheme="minorHAnsi"/>
          <w:sz w:val="20"/>
          <w:szCs w:val="20"/>
        </w:rPr>
        <w:t xml:space="preserve"> / </w:t>
      </w:r>
      <w:r w:rsidRPr="0004640D">
        <w:rPr>
          <w:rFonts w:ascii="Verdana" w:hAnsi="Verdana" w:cstheme="minorHAnsi"/>
          <w:sz w:val="20"/>
          <w:szCs w:val="20"/>
        </w:rPr>
        <w:t xml:space="preserve">onderwijsassistent niveau 4). </w:t>
      </w:r>
    </w:p>
    <w:p w14:paraId="3FA4035F" w14:textId="20CC6661" w:rsidR="00B12706" w:rsidRPr="005109E8" w:rsidRDefault="009A7146" w:rsidP="00D92BE3">
      <w:pPr>
        <w:ind w:left="708" w:firstLine="12"/>
        <w:rPr>
          <w:rFonts w:ascii="Verdana" w:hAnsi="Verdana" w:cstheme="minorHAnsi"/>
          <w:color w:val="FF0000"/>
          <w:sz w:val="20"/>
          <w:szCs w:val="20"/>
        </w:rPr>
      </w:pPr>
      <w:r w:rsidRPr="005109E8">
        <w:rPr>
          <w:rFonts w:ascii="Verdana" w:hAnsi="Verdana" w:cstheme="minorHAnsi"/>
          <w:color w:val="FF0000"/>
          <w:sz w:val="20"/>
          <w:szCs w:val="20"/>
        </w:rPr>
        <w:t>Zie Schooldocument</w:t>
      </w:r>
      <w:r w:rsidR="006027C0">
        <w:rPr>
          <w:rFonts w:ascii="Verdana" w:hAnsi="Verdana" w:cstheme="minorHAnsi"/>
          <w:color w:val="FF0000"/>
          <w:sz w:val="20"/>
          <w:szCs w:val="20"/>
        </w:rPr>
        <w:t xml:space="preserve"> </w:t>
      </w:r>
      <w:r w:rsidR="006027C0">
        <w:rPr>
          <w:rFonts w:ascii="Verdana" w:hAnsi="Verdana" w:cstheme="majorHAnsi"/>
          <w:color w:val="FF0000"/>
          <w:sz w:val="20"/>
          <w:szCs w:val="20"/>
        </w:rPr>
        <w:t>(Excel overzicht)</w:t>
      </w:r>
    </w:p>
    <w:p w14:paraId="4501E620" w14:textId="1AA2A86A" w:rsidR="00DF6D1D" w:rsidRPr="00B12706" w:rsidRDefault="00DF6D1D" w:rsidP="008B53B1">
      <w:pPr>
        <w:pStyle w:val="Kop3"/>
        <w:numPr>
          <w:ilvl w:val="0"/>
          <w:numId w:val="21"/>
        </w:numPr>
        <w:ind w:hanging="720"/>
        <w:rPr>
          <w:rFonts w:ascii="Verdana" w:hAnsi="Verdana"/>
          <w:color w:val="000000" w:themeColor="text1"/>
        </w:rPr>
      </w:pPr>
      <w:bookmarkStart w:id="28" w:name="_Toc65849262"/>
      <w:r w:rsidRPr="00B12706">
        <w:rPr>
          <w:rFonts w:ascii="Verdana" w:hAnsi="Verdana"/>
          <w:color w:val="000000" w:themeColor="text1"/>
        </w:rPr>
        <w:t>VOG</w:t>
      </w:r>
      <w:bookmarkEnd w:id="28"/>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008C56B2" w:rsidRPr="00B12706">
        <w:rPr>
          <w:rFonts w:ascii="Verdana" w:hAnsi="Verdana"/>
          <w:color w:val="000000" w:themeColor="text1"/>
        </w:rPr>
        <w:tab/>
      </w:r>
      <w:r w:rsidR="008C56B2" w:rsidRPr="00B12706">
        <w:rPr>
          <w:rFonts w:ascii="Verdana" w:hAnsi="Verdana"/>
          <w:color w:val="000000" w:themeColor="text1"/>
        </w:rPr>
        <w:tab/>
      </w:r>
    </w:p>
    <w:p w14:paraId="68B0F890" w14:textId="16AE2F1D" w:rsidR="00B2057E" w:rsidRPr="00BD0A05" w:rsidRDefault="008C6EA3" w:rsidP="002477A3">
      <w:pPr>
        <w:spacing w:after="0" w:line="276" w:lineRule="auto"/>
        <w:ind w:left="708"/>
        <w:rPr>
          <w:rFonts w:ascii="Verdana" w:hAnsi="Verdana" w:cstheme="minorHAnsi"/>
          <w:sz w:val="20"/>
          <w:szCs w:val="20"/>
        </w:rPr>
      </w:pPr>
      <w:r w:rsidRPr="00BD0A05">
        <w:rPr>
          <w:rFonts w:ascii="Verdana" w:hAnsi="Verdana" w:cstheme="minorHAnsi"/>
          <w:sz w:val="20"/>
          <w:szCs w:val="20"/>
        </w:rPr>
        <w:t xml:space="preserve">Al onze medewerkers zijn in dienst van de </w:t>
      </w:r>
      <w:proofErr w:type="spellStart"/>
      <w:r w:rsidRPr="00BD0A05">
        <w:rPr>
          <w:rFonts w:ascii="Verdana" w:hAnsi="Verdana" w:cstheme="minorHAnsi"/>
          <w:sz w:val="20"/>
          <w:szCs w:val="20"/>
        </w:rPr>
        <w:t>Unicoz</w:t>
      </w:r>
      <w:proofErr w:type="spellEnd"/>
      <w:r w:rsidRPr="00BD0A05">
        <w:rPr>
          <w:rFonts w:ascii="Verdana" w:hAnsi="Verdana" w:cstheme="minorHAnsi"/>
          <w:sz w:val="20"/>
          <w:szCs w:val="20"/>
        </w:rPr>
        <w:t xml:space="preserve"> scholengroep en moeten een </w:t>
      </w:r>
      <w:r w:rsidR="00843151" w:rsidRPr="00BD0A05">
        <w:rPr>
          <w:rFonts w:ascii="Verdana" w:hAnsi="Verdana" w:cstheme="minorHAnsi"/>
          <w:sz w:val="20"/>
          <w:szCs w:val="20"/>
        </w:rPr>
        <w:t xml:space="preserve">   </w:t>
      </w:r>
      <w:r w:rsidRPr="00BD0A05">
        <w:rPr>
          <w:rFonts w:ascii="Verdana" w:hAnsi="Verdana" w:cstheme="minorHAnsi"/>
          <w:sz w:val="20"/>
          <w:szCs w:val="20"/>
        </w:rPr>
        <w:t>VOG hebben alvorens ze in dienst kunnen treden. Vrijwilligers op school diene</w:t>
      </w:r>
      <w:r w:rsidR="00DD3E40" w:rsidRPr="00BD0A05">
        <w:rPr>
          <w:rFonts w:ascii="Verdana" w:hAnsi="Verdana" w:cstheme="minorHAnsi"/>
          <w:sz w:val="20"/>
          <w:szCs w:val="20"/>
        </w:rPr>
        <w:t>n</w:t>
      </w:r>
      <w:r w:rsidRPr="00BD0A05">
        <w:rPr>
          <w:rFonts w:ascii="Verdana" w:hAnsi="Verdana" w:cstheme="minorHAnsi"/>
          <w:sz w:val="20"/>
          <w:szCs w:val="20"/>
        </w:rPr>
        <w:t xml:space="preserve"> een VOG aan te vragen alvorens ze hun vrijwilligerswerk kunnen doen op onze school.</w:t>
      </w:r>
    </w:p>
    <w:p w14:paraId="3E7891A9" w14:textId="77777777" w:rsidR="00C634DF" w:rsidRPr="008744A8" w:rsidRDefault="00C634DF" w:rsidP="008744A8">
      <w:pPr>
        <w:spacing w:after="0" w:line="276" w:lineRule="auto"/>
        <w:rPr>
          <w:rFonts w:ascii="Verdana" w:hAnsi="Verdana" w:cstheme="minorHAnsi"/>
          <w:color w:val="70AD47" w:themeColor="accent6"/>
          <w:sz w:val="20"/>
          <w:szCs w:val="20"/>
        </w:rPr>
      </w:pPr>
    </w:p>
    <w:p w14:paraId="402C1066" w14:textId="20A16518" w:rsidR="000C12C9" w:rsidRPr="00B12706" w:rsidRDefault="007C6FBE" w:rsidP="008B53B1">
      <w:pPr>
        <w:pStyle w:val="Kop3"/>
        <w:numPr>
          <w:ilvl w:val="0"/>
          <w:numId w:val="22"/>
        </w:numPr>
        <w:ind w:hanging="720"/>
        <w:rPr>
          <w:rFonts w:ascii="Verdana" w:hAnsi="Verdana"/>
          <w:color w:val="000000" w:themeColor="text1"/>
        </w:rPr>
      </w:pPr>
      <w:bookmarkStart w:id="29" w:name="_Toc65849263"/>
      <w:r w:rsidRPr="00B12706">
        <w:rPr>
          <w:rFonts w:ascii="Verdana" w:hAnsi="Verdana"/>
          <w:color w:val="000000" w:themeColor="text1"/>
        </w:rPr>
        <w:t>R&amp;O</w:t>
      </w:r>
      <w:r w:rsidR="00B12706">
        <w:rPr>
          <w:rFonts w:ascii="Verdana" w:hAnsi="Verdana"/>
          <w:color w:val="000000" w:themeColor="text1"/>
        </w:rPr>
        <w:t>-</w:t>
      </w:r>
      <w:r w:rsidRPr="00B12706">
        <w:rPr>
          <w:rFonts w:ascii="Verdana" w:hAnsi="Verdana"/>
          <w:color w:val="000000" w:themeColor="text1"/>
        </w:rPr>
        <w:t>beleid</w:t>
      </w:r>
      <w:r w:rsidR="00B12706">
        <w:rPr>
          <w:rFonts w:ascii="Verdana" w:hAnsi="Verdana"/>
          <w:color w:val="000000" w:themeColor="text1"/>
        </w:rPr>
        <w:t xml:space="preserve"> en </w:t>
      </w:r>
      <w:r w:rsidRPr="00B12706">
        <w:rPr>
          <w:rFonts w:ascii="Verdana" w:hAnsi="Verdana"/>
          <w:color w:val="000000" w:themeColor="text1"/>
        </w:rPr>
        <w:t>Gesprekkencyclus</w:t>
      </w:r>
      <w:bookmarkEnd w:id="29"/>
      <w:r w:rsidRPr="00B12706">
        <w:rPr>
          <w:rFonts w:ascii="Verdana" w:hAnsi="Verdana"/>
          <w:color w:val="000000" w:themeColor="text1"/>
        </w:rPr>
        <w:t xml:space="preserve"> </w:t>
      </w:r>
      <w:r w:rsidR="00892839" w:rsidRPr="00B12706">
        <w:rPr>
          <w:rFonts w:ascii="Verdana" w:hAnsi="Verdana"/>
          <w:color w:val="000000" w:themeColor="text1"/>
        </w:rPr>
        <w:tab/>
      </w:r>
      <w:r w:rsidR="00892839" w:rsidRPr="00B12706">
        <w:rPr>
          <w:rFonts w:ascii="Verdana" w:hAnsi="Verdana"/>
          <w:color w:val="000000" w:themeColor="text1"/>
        </w:rPr>
        <w:tab/>
      </w:r>
      <w:r w:rsidR="00996087" w:rsidRPr="00B12706">
        <w:rPr>
          <w:rFonts w:ascii="Verdana" w:hAnsi="Verdana"/>
          <w:color w:val="000000" w:themeColor="text1"/>
        </w:rPr>
        <w:tab/>
      </w:r>
      <w:r w:rsidR="00843151" w:rsidRPr="00B12706">
        <w:rPr>
          <w:rFonts w:ascii="Verdana" w:hAnsi="Verdana"/>
          <w:color w:val="000000" w:themeColor="text1"/>
        </w:rPr>
        <w:tab/>
      </w:r>
    </w:p>
    <w:p w14:paraId="4DAF87C9" w14:textId="58D6B6B5" w:rsidR="000C12C9" w:rsidRPr="000C12C9" w:rsidRDefault="000C12C9" w:rsidP="000C12C9">
      <w:pPr>
        <w:spacing w:after="0" w:line="276" w:lineRule="auto"/>
        <w:rPr>
          <w:rFonts w:ascii="Verdana" w:eastAsia="Times New Roman" w:hAnsi="Verdana" w:cstheme="minorHAnsi"/>
          <w:b/>
          <w:color w:val="000000"/>
          <w:sz w:val="20"/>
          <w:szCs w:val="20"/>
          <w:lang w:eastAsia="nl-NL"/>
        </w:rPr>
      </w:pPr>
      <w:r>
        <w:rPr>
          <w:rFonts w:ascii="Verdana" w:eastAsia="Times New Roman" w:hAnsi="Verdana" w:cstheme="minorHAnsi"/>
          <w:b/>
          <w:color w:val="000000"/>
          <w:sz w:val="20"/>
          <w:szCs w:val="20"/>
          <w:lang w:eastAsia="nl-NL"/>
        </w:rPr>
        <w:t xml:space="preserve"> </w:t>
      </w:r>
    </w:p>
    <w:tbl>
      <w:tblPr>
        <w:tblStyle w:val="Tabelraster"/>
        <w:tblW w:w="0" w:type="auto"/>
        <w:tblInd w:w="704" w:type="dxa"/>
        <w:tblLook w:val="04A0" w:firstRow="1" w:lastRow="0" w:firstColumn="1" w:lastColumn="0" w:noHBand="0" w:noVBand="1"/>
      </w:tblPr>
      <w:tblGrid>
        <w:gridCol w:w="1697"/>
        <w:gridCol w:w="1932"/>
        <w:gridCol w:w="1932"/>
        <w:gridCol w:w="1932"/>
      </w:tblGrid>
      <w:tr w:rsidR="000C12C9" w:rsidRPr="00915FCC" w14:paraId="2AFE072E" w14:textId="0A18A222" w:rsidTr="00EE14B2">
        <w:trPr>
          <w:trHeight w:val="249"/>
        </w:trPr>
        <w:tc>
          <w:tcPr>
            <w:tcW w:w="1697" w:type="dxa"/>
            <w:shd w:val="clear" w:color="auto" w:fill="B4C6E7" w:themeFill="accent5" w:themeFillTint="66"/>
          </w:tcPr>
          <w:p w14:paraId="0A1C7BFA" w14:textId="3E6768B4" w:rsidR="000C12C9" w:rsidRDefault="000C12C9" w:rsidP="000C12C9">
            <w:pPr>
              <w:spacing w:line="276" w:lineRule="auto"/>
              <w:rPr>
                <w:rFonts w:ascii="Verdana" w:eastAsia="Times New Roman" w:hAnsi="Verdana" w:cstheme="minorHAnsi"/>
                <w:color w:val="000000"/>
                <w:sz w:val="20"/>
                <w:szCs w:val="20"/>
                <w:lang w:eastAsia="nl-NL"/>
              </w:rPr>
            </w:pPr>
          </w:p>
        </w:tc>
        <w:tc>
          <w:tcPr>
            <w:tcW w:w="1932" w:type="dxa"/>
            <w:shd w:val="clear" w:color="auto" w:fill="B4C6E7" w:themeFill="accent5" w:themeFillTint="66"/>
          </w:tcPr>
          <w:p w14:paraId="01CCDB19" w14:textId="6BCA5984" w:rsidR="000C12C9" w:rsidRPr="00240838" w:rsidRDefault="000C12C9" w:rsidP="00D81BFB">
            <w:pPr>
              <w:spacing w:line="276" w:lineRule="auto"/>
              <w:rPr>
                <w:rFonts w:ascii="Verdana" w:eastAsia="Times New Roman" w:hAnsi="Verdana" w:cstheme="minorHAnsi"/>
                <w:color w:val="000000"/>
                <w:sz w:val="20"/>
                <w:szCs w:val="20"/>
                <w:lang w:eastAsia="nl-NL"/>
              </w:rPr>
            </w:pPr>
            <w:r w:rsidRPr="00240838">
              <w:rPr>
                <w:rFonts w:ascii="Verdana" w:eastAsia="Times New Roman" w:hAnsi="Verdana" w:cstheme="minorHAnsi"/>
                <w:color w:val="000000"/>
                <w:sz w:val="20"/>
                <w:szCs w:val="20"/>
                <w:lang w:eastAsia="nl-NL"/>
              </w:rPr>
              <w:t>Aantal teamleden</w:t>
            </w:r>
          </w:p>
        </w:tc>
        <w:tc>
          <w:tcPr>
            <w:tcW w:w="1932" w:type="dxa"/>
            <w:shd w:val="clear" w:color="auto" w:fill="B4C6E7" w:themeFill="accent5" w:themeFillTint="66"/>
          </w:tcPr>
          <w:p w14:paraId="353F2B73" w14:textId="389E90DC" w:rsidR="000C12C9" w:rsidRPr="00240838" w:rsidRDefault="000C12C9" w:rsidP="00D81BFB">
            <w:pPr>
              <w:spacing w:line="276" w:lineRule="auto"/>
              <w:rPr>
                <w:rFonts w:ascii="Verdana" w:eastAsia="Times New Roman" w:hAnsi="Verdana" w:cstheme="minorHAnsi"/>
                <w:color w:val="000000"/>
                <w:sz w:val="20"/>
                <w:szCs w:val="20"/>
                <w:lang w:eastAsia="nl-NL"/>
              </w:rPr>
            </w:pPr>
            <w:r w:rsidRPr="00240838">
              <w:rPr>
                <w:rFonts w:ascii="Verdana" w:eastAsia="Times New Roman" w:hAnsi="Verdana" w:cstheme="minorHAnsi"/>
                <w:color w:val="000000"/>
                <w:sz w:val="20"/>
                <w:szCs w:val="20"/>
                <w:lang w:eastAsia="nl-NL"/>
              </w:rPr>
              <w:t>Aantal gevoerde</w:t>
            </w:r>
          </w:p>
          <w:p w14:paraId="1AB355E1" w14:textId="0C520816" w:rsidR="000C12C9" w:rsidRPr="00240838" w:rsidRDefault="000C12C9" w:rsidP="00D81BFB">
            <w:pPr>
              <w:spacing w:line="276" w:lineRule="auto"/>
              <w:rPr>
                <w:rFonts w:ascii="Verdana" w:eastAsia="Times New Roman" w:hAnsi="Verdana" w:cstheme="minorHAnsi"/>
                <w:color w:val="000000"/>
                <w:sz w:val="20"/>
                <w:szCs w:val="20"/>
                <w:lang w:eastAsia="nl-NL"/>
              </w:rPr>
            </w:pPr>
            <w:r w:rsidRPr="00240838">
              <w:rPr>
                <w:rFonts w:ascii="Verdana" w:eastAsia="Times New Roman" w:hAnsi="Verdana" w:cstheme="minorHAnsi"/>
                <w:color w:val="000000"/>
                <w:sz w:val="20"/>
                <w:szCs w:val="20"/>
                <w:lang w:eastAsia="nl-NL"/>
              </w:rPr>
              <w:t>R&amp;O gesprekken</w:t>
            </w:r>
          </w:p>
        </w:tc>
        <w:tc>
          <w:tcPr>
            <w:tcW w:w="1932" w:type="dxa"/>
            <w:shd w:val="clear" w:color="auto" w:fill="B4C6E7" w:themeFill="accent5" w:themeFillTint="66"/>
          </w:tcPr>
          <w:p w14:paraId="1B0B8AD4" w14:textId="77777777" w:rsidR="000C12C9" w:rsidRPr="00240838" w:rsidRDefault="000C12C9" w:rsidP="000C12C9">
            <w:pPr>
              <w:spacing w:line="276" w:lineRule="auto"/>
              <w:rPr>
                <w:rFonts w:ascii="Verdana" w:eastAsia="Times New Roman" w:hAnsi="Verdana" w:cstheme="minorHAnsi"/>
                <w:color w:val="000000"/>
                <w:sz w:val="20"/>
                <w:szCs w:val="20"/>
                <w:lang w:eastAsia="nl-NL"/>
              </w:rPr>
            </w:pPr>
            <w:r w:rsidRPr="00240838">
              <w:rPr>
                <w:rFonts w:ascii="Verdana" w:eastAsia="Times New Roman" w:hAnsi="Verdana" w:cstheme="minorHAnsi"/>
                <w:color w:val="000000"/>
                <w:sz w:val="20"/>
                <w:szCs w:val="20"/>
                <w:lang w:eastAsia="nl-NL"/>
              </w:rPr>
              <w:t xml:space="preserve">% gevoerde </w:t>
            </w:r>
          </w:p>
          <w:p w14:paraId="6E10957E" w14:textId="24D99F83" w:rsidR="000C12C9" w:rsidRPr="00240838" w:rsidRDefault="000C12C9" w:rsidP="000C12C9">
            <w:pPr>
              <w:spacing w:line="276" w:lineRule="auto"/>
              <w:rPr>
                <w:rFonts w:ascii="Verdana" w:eastAsia="Times New Roman" w:hAnsi="Verdana" w:cstheme="minorHAnsi"/>
                <w:color w:val="000000"/>
                <w:sz w:val="20"/>
                <w:szCs w:val="20"/>
                <w:lang w:eastAsia="nl-NL"/>
              </w:rPr>
            </w:pPr>
            <w:r w:rsidRPr="00240838">
              <w:rPr>
                <w:rFonts w:ascii="Verdana" w:eastAsia="Times New Roman" w:hAnsi="Verdana" w:cstheme="minorHAnsi"/>
                <w:color w:val="000000"/>
                <w:sz w:val="20"/>
                <w:szCs w:val="20"/>
                <w:lang w:eastAsia="nl-NL"/>
              </w:rPr>
              <w:t>R&amp;O gesprekken</w:t>
            </w:r>
          </w:p>
        </w:tc>
      </w:tr>
      <w:tr w:rsidR="00240838" w:rsidRPr="00915FCC" w14:paraId="54AFFFC2" w14:textId="77777777" w:rsidTr="00EE14B2">
        <w:trPr>
          <w:trHeight w:val="249"/>
        </w:trPr>
        <w:tc>
          <w:tcPr>
            <w:tcW w:w="1697" w:type="dxa"/>
            <w:shd w:val="clear" w:color="auto" w:fill="auto"/>
          </w:tcPr>
          <w:p w14:paraId="00A6B1E7" w14:textId="136973C4" w:rsidR="00240838" w:rsidRPr="00915FCC" w:rsidRDefault="00240838" w:rsidP="00240838">
            <w:pPr>
              <w:spacing w:line="276" w:lineRule="auto"/>
              <w:rPr>
                <w:rFonts w:ascii="Verdana" w:eastAsia="Times New Roman" w:hAnsi="Verdana"/>
                <w:color w:val="000000"/>
                <w:sz w:val="20"/>
                <w:szCs w:val="20"/>
                <w:highlight w:val="yellow"/>
                <w:lang w:eastAsia="nl-NL"/>
              </w:rPr>
            </w:pPr>
            <w:r>
              <w:rPr>
                <w:rFonts w:ascii="Verdana" w:eastAsia="Times New Roman" w:hAnsi="Verdana" w:cstheme="minorHAnsi"/>
                <w:color w:val="000000"/>
                <w:sz w:val="20"/>
                <w:szCs w:val="20"/>
                <w:lang w:eastAsia="nl-NL"/>
              </w:rPr>
              <w:t>2018-2019</w:t>
            </w:r>
          </w:p>
        </w:tc>
        <w:tc>
          <w:tcPr>
            <w:tcW w:w="1932" w:type="dxa"/>
          </w:tcPr>
          <w:p w14:paraId="160389B7" w14:textId="4F8AE6DE" w:rsidR="00240838" w:rsidRPr="00915FCC" w:rsidRDefault="00240838" w:rsidP="00240838">
            <w:pPr>
              <w:spacing w:line="276" w:lineRule="auto"/>
              <w:rPr>
                <w:rFonts w:ascii="Verdana" w:eastAsia="Times New Roman" w:hAnsi="Verdana" w:cstheme="minorHAnsi"/>
                <w:color w:val="000000"/>
                <w:sz w:val="20"/>
                <w:szCs w:val="20"/>
                <w:highlight w:val="yellow"/>
                <w:lang w:eastAsia="nl-NL"/>
              </w:rPr>
            </w:pPr>
            <w:r>
              <w:rPr>
                <w:rFonts w:ascii="Verdana" w:eastAsia="Times New Roman" w:hAnsi="Verdana" w:cstheme="minorHAnsi"/>
                <w:color w:val="000000"/>
                <w:sz w:val="20"/>
                <w:szCs w:val="20"/>
                <w:lang w:eastAsia="nl-NL"/>
              </w:rPr>
              <w:t>12</w:t>
            </w:r>
          </w:p>
        </w:tc>
        <w:tc>
          <w:tcPr>
            <w:tcW w:w="1932" w:type="dxa"/>
          </w:tcPr>
          <w:p w14:paraId="20C6FE10" w14:textId="1EC7A320" w:rsidR="00240838" w:rsidRPr="00915FCC" w:rsidRDefault="00240838" w:rsidP="00240838">
            <w:pPr>
              <w:spacing w:line="276" w:lineRule="auto"/>
              <w:rPr>
                <w:rFonts w:ascii="Verdana" w:eastAsia="Times New Roman" w:hAnsi="Verdana" w:cstheme="minorHAnsi"/>
                <w:color w:val="000000"/>
                <w:sz w:val="20"/>
                <w:szCs w:val="20"/>
                <w:highlight w:val="yellow"/>
                <w:lang w:eastAsia="nl-NL"/>
              </w:rPr>
            </w:pPr>
            <w:r>
              <w:rPr>
                <w:rFonts w:ascii="Verdana" w:eastAsia="Times New Roman" w:hAnsi="Verdana" w:cstheme="minorHAnsi"/>
                <w:color w:val="000000"/>
                <w:sz w:val="20"/>
                <w:szCs w:val="20"/>
                <w:lang w:eastAsia="nl-NL"/>
              </w:rPr>
              <w:t>11</w:t>
            </w:r>
          </w:p>
        </w:tc>
        <w:tc>
          <w:tcPr>
            <w:tcW w:w="1932" w:type="dxa"/>
          </w:tcPr>
          <w:p w14:paraId="0D0D5CDB" w14:textId="6BC9B93F" w:rsidR="00240838" w:rsidRPr="00915FCC" w:rsidRDefault="00240838" w:rsidP="00240838">
            <w:pPr>
              <w:spacing w:line="276" w:lineRule="auto"/>
              <w:rPr>
                <w:rFonts w:ascii="Verdana" w:eastAsia="Times New Roman" w:hAnsi="Verdana" w:cstheme="minorHAnsi"/>
                <w:color w:val="000000"/>
                <w:sz w:val="20"/>
                <w:szCs w:val="20"/>
                <w:highlight w:val="yellow"/>
                <w:lang w:eastAsia="nl-NL"/>
              </w:rPr>
            </w:pPr>
            <w:r>
              <w:rPr>
                <w:rFonts w:ascii="Verdana" w:eastAsia="Times New Roman" w:hAnsi="Verdana" w:cstheme="minorHAnsi"/>
                <w:color w:val="000000"/>
                <w:sz w:val="20"/>
                <w:szCs w:val="20"/>
                <w:lang w:eastAsia="nl-NL"/>
              </w:rPr>
              <w:t>91,6%</w:t>
            </w:r>
          </w:p>
        </w:tc>
      </w:tr>
      <w:tr w:rsidR="00240838" w:rsidRPr="00915FCC" w14:paraId="236ED7DF" w14:textId="73D91618" w:rsidTr="00EE14B2">
        <w:trPr>
          <w:trHeight w:val="249"/>
        </w:trPr>
        <w:tc>
          <w:tcPr>
            <w:tcW w:w="1697" w:type="dxa"/>
            <w:shd w:val="clear" w:color="auto" w:fill="auto"/>
          </w:tcPr>
          <w:p w14:paraId="6F35FD26" w14:textId="599918B2" w:rsidR="00240838" w:rsidRPr="00915FCC" w:rsidRDefault="00240838" w:rsidP="00240838">
            <w:pPr>
              <w:spacing w:line="276" w:lineRule="auto"/>
              <w:rPr>
                <w:rFonts w:ascii="Verdana" w:eastAsia="Times New Roman" w:hAnsi="Verdana"/>
                <w:color w:val="000000"/>
                <w:sz w:val="20"/>
                <w:szCs w:val="20"/>
                <w:highlight w:val="yellow"/>
                <w:lang w:eastAsia="nl-NL"/>
              </w:rPr>
            </w:pPr>
            <w:r>
              <w:rPr>
                <w:rFonts w:ascii="Verdana" w:eastAsia="Times New Roman" w:hAnsi="Verdana" w:cstheme="minorHAnsi"/>
                <w:color w:val="000000"/>
                <w:sz w:val="20"/>
                <w:szCs w:val="20"/>
                <w:lang w:eastAsia="nl-NL"/>
              </w:rPr>
              <w:t>2019-2020</w:t>
            </w:r>
          </w:p>
        </w:tc>
        <w:tc>
          <w:tcPr>
            <w:tcW w:w="1932" w:type="dxa"/>
          </w:tcPr>
          <w:p w14:paraId="053D8CED" w14:textId="6155429F" w:rsidR="00240838" w:rsidRPr="00915FCC" w:rsidRDefault="00240838" w:rsidP="00240838">
            <w:pPr>
              <w:spacing w:line="276" w:lineRule="auto"/>
              <w:rPr>
                <w:rFonts w:ascii="Verdana" w:eastAsia="Times New Roman" w:hAnsi="Verdana" w:cstheme="minorHAnsi"/>
                <w:color w:val="000000"/>
                <w:sz w:val="20"/>
                <w:szCs w:val="20"/>
                <w:highlight w:val="yellow"/>
                <w:lang w:eastAsia="nl-NL"/>
              </w:rPr>
            </w:pPr>
            <w:r w:rsidRPr="00412DA9">
              <w:rPr>
                <w:rFonts w:ascii="Verdana" w:eastAsia="Times New Roman" w:hAnsi="Verdana" w:cstheme="minorHAnsi"/>
                <w:color w:val="000000"/>
                <w:sz w:val="20"/>
                <w:szCs w:val="20"/>
                <w:lang w:eastAsia="nl-NL"/>
              </w:rPr>
              <w:t>12</w:t>
            </w:r>
          </w:p>
        </w:tc>
        <w:tc>
          <w:tcPr>
            <w:tcW w:w="1932" w:type="dxa"/>
          </w:tcPr>
          <w:p w14:paraId="255405CA" w14:textId="1EE9C56D" w:rsidR="00240838" w:rsidRPr="00915FCC" w:rsidRDefault="00240838" w:rsidP="00240838">
            <w:pPr>
              <w:spacing w:line="276" w:lineRule="auto"/>
              <w:rPr>
                <w:rFonts w:ascii="Verdana" w:eastAsia="Times New Roman" w:hAnsi="Verdana" w:cstheme="minorHAnsi"/>
                <w:color w:val="000000"/>
                <w:sz w:val="20"/>
                <w:szCs w:val="20"/>
                <w:highlight w:val="yellow"/>
                <w:lang w:eastAsia="nl-NL"/>
              </w:rPr>
            </w:pPr>
            <w:r w:rsidRPr="00412DA9">
              <w:rPr>
                <w:rFonts w:ascii="Verdana" w:eastAsia="Times New Roman" w:hAnsi="Verdana" w:cstheme="minorHAnsi"/>
                <w:color w:val="000000"/>
                <w:sz w:val="20"/>
                <w:szCs w:val="20"/>
                <w:lang w:eastAsia="nl-NL"/>
              </w:rPr>
              <w:t>12</w:t>
            </w:r>
          </w:p>
        </w:tc>
        <w:tc>
          <w:tcPr>
            <w:tcW w:w="1932" w:type="dxa"/>
          </w:tcPr>
          <w:p w14:paraId="6A319F50" w14:textId="09479D26" w:rsidR="00240838" w:rsidRPr="00915FCC" w:rsidRDefault="00240838" w:rsidP="00240838">
            <w:pPr>
              <w:spacing w:line="276" w:lineRule="auto"/>
              <w:rPr>
                <w:rFonts w:ascii="Verdana" w:eastAsia="Times New Roman" w:hAnsi="Verdana" w:cstheme="minorHAnsi"/>
                <w:color w:val="000000"/>
                <w:sz w:val="20"/>
                <w:szCs w:val="20"/>
                <w:highlight w:val="yellow"/>
                <w:lang w:eastAsia="nl-NL"/>
              </w:rPr>
            </w:pPr>
            <w:r w:rsidRPr="00412DA9">
              <w:rPr>
                <w:rFonts w:ascii="Verdana" w:eastAsia="Times New Roman" w:hAnsi="Verdana" w:cstheme="minorHAnsi"/>
                <w:color w:val="000000"/>
                <w:sz w:val="20"/>
                <w:szCs w:val="20"/>
                <w:lang w:eastAsia="nl-NL"/>
              </w:rPr>
              <w:t>100%</w:t>
            </w:r>
          </w:p>
        </w:tc>
      </w:tr>
      <w:tr w:rsidR="000C12C9" w14:paraId="2994E316" w14:textId="4B65A15A" w:rsidTr="00EE14B2">
        <w:trPr>
          <w:trHeight w:val="249"/>
        </w:trPr>
        <w:tc>
          <w:tcPr>
            <w:tcW w:w="1697" w:type="dxa"/>
            <w:shd w:val="clear" w:color="auto" w:fill="auto"/>
          </w:tcPr>
          <w:p w14:paraId="62264D87" w14:textId="10D94955" w:rsidR="000C12C9" w:rsidRDefault="000C12C9" w:rsidP="6B60FE98">
            <w:pPr>
              <w:spacing w:line="276" w:lineRule="auto"/>
              <w:rPr>
                <w:rFonts w:ascii="Verdana" w:eastAsia="Times New Roman" w:hAnsi="Verdana"/>
                <w:color w:val="000000"/>
                <w:sz w:val="20"/>
                <w:szCs w:val="20"/>
                <w:lang w:eastAsia="nl-NL"/>
              </w:rPr>
            </w:pPr>
            <w:r w:rsidRPr="00240838">
              <w:rPr>
                <w:rFonts w:ascii="Verdana" w:eastAsia="Times New Roman" w:hAnsi="Verdana"/>
                <w:color w:val="000000" w:themeColor="text1"/>
                <w:sz w:val="20"/>
                <w:szCs w:val="20"/>
                <w:lang w:eastAsia="nl-NL"/>
              </w:rPr>
              <w:t>20</w:t>
            </w:r>
            <w:r w:rsidR="1F49151D" w:rsidRPr="00240838">
              <w:rPr>
                <w:rFonts w:ascii="Verdana" w:eastAsia="Times New Roman" w:hAnsi="Verdana"/>
                <w:color w:val="000000" w:themeColor="text1"/>
                <w:sz w:val="20"/>
                <w:szCs w:val="20"/>
                <w:lang w:eastAsia="nl-NL"/>
              </w:rPr>
              <w:t>20</w:t>
            </w:r>
            <w:r w:rsidRPr="00240838">
              <w:rPr>
                <w:rFonts w:ascii="Verdana" w:eastAsia="Times New Roman" w:hAnsi="Verdana"/>
                <w:color w:val="000000" w:themeColor="text1"/>
                <w:sz w:val="20"/>
                <w:szCs w:val="20"/>
                <w:lang w:eastAsia="nl-NL"/>
              </w:rPr>
              <w:t>-202</w:t>
            </w:r>
            <w:r w:rsidR="75DF39B5" w:rsidRPr="00240838">
              <w:rPr>
                <w:rFonts w:ascii="Verdana" w:eastAsia="Times New Roman" w:hAnsi="Verdana"/>
                <w:color w:val="000000" w:themeColor="text1"/>
                <w:sz w:val="20"/>
                <w:szCs w:val="20"/>
                <w:lang w:eastAsia="nl-NL"/>
              </w:rPr>
              <w:t>1</w:t>
            </w:r>
          </w:p>
        </w:tc>
        <w:tc>
          <w:tcPr>
            <w:tcW w:w="1932" w:type="dxa"/>
          </w:tcPr>
          <w:p w14:paraId="7279112D" w14:textId="78885DEC" w:rsidR="000C12C9" w:rsidRDefault="004E07C0" w:rsidP="00D81BFB">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15</w:t>
            </w:r>
          </w:p>
        </w:tc>
        <w:tc>
          <w:tcPr>
            <w:tcW w:w="1932" w:type="dxa"/>
          </w:tcPr>
          <w:p w14:paraId="378090DC" w14:textId="5A05F10F" w:rsidR="000C12C9" w:rsidRDefault="004E07C0" w:rsidP="00D81BFB">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13</w:t>
            </w:r>
          </w:p>
        </w:tc>
        <w:tc>
          <w:tcPr>
            <w:tcW w:w="1932" w:type="dxa"/>
          </w:tcPr>
          <w:p w14:paraId="14EBE0F3" w14:textId="24703F7D" w:rsidR="000C12C9" w:rsidRDefault="00B11CA2" w:rsidP="00D81BFB">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87,7%</w:t>
            </w:r>
          </w:p>
        </w:tc>
      </w:tr>
    </w:tbl>
    <w:p w14:paraId="6B5CC95C" w14:textId="3A54AF87" w:rsidR="00D81BFB" w:rsidRDefault="00D81BFB" w:rsidP="00D81BFB">
      <w:pPr>
        <w:spacing w:after="0" w:line="276" w:lineRule="auto"/>
        <w:rPr>
          <w:rFonts w:ascii="Verdana" w:eastAsia="Times New Roman" w:hAnsi="Verdana" w:cstheme="minorHAnsi"/>
          <w:color w:val="000000"/>
          <w:sz w:val="20"/>
          <w:szCs w:val="20"/>
          <w:lang w:eastAsia="nl-NL"/>
        </w:rPr>
      </w:pPr>
    </w:p>
    <w:p w14:paraId="5DDE917A" w14:textId="3E7FE171" w:rsidR="007839C7" w:rsidRDefault="007839C7" w:rsidP="00D81BFB">
      <w:pPr>
        <w:spacing w:after="0" w:line="276" w:lineRule="auto"/>
        <w:rPr>
          <w:rFonts w:ascii="Verdana" w:eastAsia="Times New Roman" w:hAnsi="Verdana" w:cstheme="minorHAnsi"/>
          <w:color w:val="000000"/>
          <w:sz w:val="20"/>
          <w:szCs w:val="20"/>
          <w:lang w:eastAsia="nl-NL"/>
        </w:rPr>
      </w:pPr>
    </w:p>
    <w:p w14:paraId="4AF88A03" w14:textId="3BD36663" w:rsidR="007839C7" w:rsidRDefault="007839C7" w:rsidP="00D81BFB">
      <w:pPr>
        <w:spacing w:after="0" w:line="276" w:lineRule="auto"/>
        <w:rPr>
          <w:rFonts w:ascii="Verdana" w:eastAsia="Times New Roman" w:hAnsi="Verdana" w:cstheme="minorHAnsi"/>
          <w:color w:val="000000"/>
          <w:sz w:val="20"/>
          <w:szCs w:val="20"/>
          <w:lang w:eastAsia="nl-NL"/>
        </w:rPr>
      </w:pPr>
    </w:p>
    <w:p w14:paraId="380BC0E0" w14:textId="35F33435" w:rsidR="007839C7" w:rsidRDefault="007839C7" w:rsidP="00D81BFB">
      <w:pPr>
        <w:spacing w:after="0" w:line="276" w:lineRule="auto"/>
        <w:rPr>
          <w:rFonts w:ascii="Verdana" w:eastAsia="Times New Roman" w:hAnsi="Verdana" w:cstheme="minorHAnsi"/>
          <w:color w:val="000000"/>
          <w:sz w:val="20"/>
          <w:szCs w:val="20"/>
          <w:lang w:eastAsia="nl-NL"/>
        </w:rPr>
      </w:pPr>
    </w:p>
    <w:p w14:paraId="4E269F22" w14:textId="77777777" w:rsidR="007839C7" w:rsidRDefault="007839C7" w:rsidP="00D81BFB">
      <w:pPr>
        <w:spacing w:after="0" w:line="276" w:lineRule="auto"/>
        <w:rPr>
          <w:rFonts w:ascii="Verdana" w:eastAsia="Times New Roman" w:hAnsi="Verdana" w:cstheme="minorHAnsi"/>
          <w:color w:val="000000"/>
          <w:sz w:val="20"/>
          <w:szCs w:val="20"/>
          <w:lang w:eastAsia="nl-NL"/>
        </w:rPr>
      </w:pPr>
    </w:p>
    <w:tbl>
      <w:tblPr>
        <w:tblStyle w:val="Tabelraster"/>
        <w:tblW w:w="9062" w:type="dxa"/>
        <w:tblLook w:val="04A0" w:firstRow="1" w:lastRow="0" w:firstColumn="1" w:lastColumn="0" w:noHBand="0" w:noVBand="1"/>
      </w:tblPr>
      <w:tblGrid>
        <w:gridCol w:w="9062"/>
      </w:tblGrid>
      <w:tr w:rsidR="009C08D9" w14:paraId="7BF6596B" w14:textId="77777777" w:rsidTr="009C08D9">
        <w:tc>
          <w:tcPr>
            <w:tcW w:w="9062" w:type="dxa"/>
          </w:tcPr>
          <w:p w14:paraId="0D4F6334" w14:textId="77777777" w:rsidR="009C08D9" w:rsidRDefault="009C08D9" w:rsidP="009C08D9">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lastRenderedPageBreak/>
              <w:t xml:space="preserve">Analyse en verantwoording R&amp;O beleid en gesprekscyclus </w:t>
            </w:r>
          </w:p>
          <w:p w14:paraId="399D8A1F" w14:textId="3A81CE94" w:rsidR="009C08D9" w:rsidRDefault="009C08D9" w:rsidP="009C08D9">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In schooljaar 20</w:t>
            </w:r>
            <w:r w:rsidR="000C3C7B">
              <w:rPr>
                <w:rFonts w:ascii="Verdana" w:eastAsia="Times New Roman" w:hAnsi="Verdana" w:cstheme="minorHAnsi"/>
                <w:color w:val="000000"/>
                <w:sz w:val="20"/>
                <w:szCs w:val="20"/>
                <w:lang w:eastAsia="nl-NL"/>
              </w:rPr>
              <w:t>20</w:t>
            </w:r>
            <w:r>
              <w:rPr>
                <w:rFonts w:ascii="Verdana" w:eastAsia="Times New Roman" w:hAnsi="Verdana" w:cstheme="minorHAnsi"/>
                <w:color w:val="000000"/>
                <w:sz w:val="20"/>
                <w:szCs w:val="20"/>
                <w:lang w:eastAsia="nl-NL"/>
              </w:rPr>
              <w:t xml:space="preserve"> – 20</w:t>
            </w:r>
            <w:r w:rsidR="000C3C7B">
              <w:rPr>
                <w:rFonts w:ascii="Verdana" w:eastAsia="Times New Roman" w:hAnsi="Verdana" w:cstheme="minorHAnsi"/>
                <w:color w:val="000000"/>
                <w:sz w:val="20"/>
                <w:szCs w:val="20"/>
                <w:lang w:eastAsia="nl-NL"/>
              </w:rPr>
              <w:t>21</w:t>
            </w:r>
            <w:r>
              <w:rPr>
                <w:rFonts w:ascii="Verdana" w:eastAsia="Times New Roman" w:hAnsi="Verdana" w:cstheme="minorHAnsi"/>
                <w:color w:val="000000"/>
                <w:sz w:val="20"/>
                <w:szCs w:val="20"/>
                <w:lang w:eastAsia="nl-NL"/>
              </w:rPr>
              <w:t xml:space="preserve"> is met </w:t>
            </w:r>
            <w:r w:rsidR="000C3C7B">
              <w:rPr>
                <w:rFonts w:ascii="Verdana" w:eastAsia="Times New Roman" w:hAnsi="Verdana" w:cstheme="minorHAnsi"/>
                <w:color w:val="000000"/>
                <w:sz w:val="20"/>
                <w:szCs w:val="20"/>
                <w:lang w:eastAsia="nl-NL"/>
              </w:rPr>
              <w:t>twee</w:t>
            </w:r>
            <w:r>
              <w:rPr>
                <w:rFonts w:ascii="Verdana" w:eastAsia="Times New Roman" w:hAnsi="Verdana" w:cstheme="minorHAnsi"/>
                <w:color w:val="000000"/>
                <w:sz w:val="20"/>
                <w:szCs w:val="20"/>
                <w:lang w:eastAsia="nl-NL"/>
              </w:rPr>
              <w:t xml:space="preserve"> medewerker</w:t>
            </w:r>
            <w:r w:rsidR="000C3C7B">
              <w:rPr>
                <w:rFonts w:ascii="Verdana" w:eastAsia="Times New Roman" w:hAnsi="Verdana" w:cstheme="minorHAnsi"/>
                <w:color w:val="000000"/>
                <w:sz w:val="20"/>
                <w:szCs w:val="20"/>
                <w:lang w:eastAsia="nl-NL"/>
              </w:rPr>
              <w:t>s</w:t>
            </w:r>
            <w:r>
              <w:rPr>
                <w:rFonts w:ascii="Verdana" w:eastAsia="Times New Roman" w:hAnsi="Verdana" w:cstheme="minorHAnsi"/>
                <w:color w:val="000000"/>
                <w:sz w:val="20"/>
                <w:szCs w:val="20"/>
                <w:lang w:eastAsia="nl-NL"/>
              </w:rPr>
              <w:t xml:space="preserve"> geen </w:t>
            </w:r>
            <w:r w:rsidR="00C61F1E">
              <w:rPr>
                <w:rFonts w:ascii="Verdana" w:eastAsia="Times New Roman" w:hAnsi="Verdana" w:cstheme="minorHAnsi"/>
                <w:color w:val="000000"/>
                <w:sz w:val="20"/>
                <w:szCs w:val="20"/>
                <w:lang w:eastAsia="nl-NL"/>
              </w:rPr>
              <w:t>beoordelings-</w:t>
            </w:r>
            <w:r w:rsidR="0076606C">
              <w:rPr>
                <w:rFonts w:ascii="Verdana" w:eastAsia="Times New Roman" w:hAnsi="Verdana" w:cstheme="minorHAnsi"/>
                <w:color w:val="000000"/>
                <w:sz w:val="20"/>
                <w:szCs w:val="20"/>
                <w:lang w:eastAsia="nl-NL"/>
              </w:rPr>
              <w:t xml:space="preserve"> of </w:t>
            </w:r>
            <w:r>
              <w:rPr>
                <w:rFonts w:ascii="Verdana" w:eastAsia="Times New Roman" w:hAnsi="Verdana" w:cstheme="minorHAnsi"/>
                <w:color w:val="000000"/>
                <w:sz w:val="20"/>
                <w:szCs w:val="20"/>
                <w:lang w:eastAsia="nl-NL"/>
              </w:rPr>
              <w:t>functioneringsgesprek gevoerd</w:t>
            </w:r>
            <w:r w:rsidR="0076606C">
              <w:rPr>
                <w:rFonts w:ascii="Verdana" w:eastAsia="Times New Roman" w:hAnsi="Verdana" w:cstheme="minorHAnsi"/>
                <w:color w:val="000000"/>
                <w:sz w:val="20"/>
                <w:szCs w:val="20"/>
                <w:lang w:eastAsia="nl-NL"/>
              </w:rPr>
              <w:t xml:space="preserve">. Eén collega was op dat moment met ziekteverlof </w:t>
            </w:r>
            <w:r w:rsidR="00EE14B2">
              <w:rPr>
                <w:rFonts w:ascii="Verdana" w:eastAsia="Times New Roman" w:hAnsi="Verdana" w:cstheme="minorHAnsi"/>
                <w:color w:val="000000"/>
                <w:sz w:val="20"/>
                <w:szCs w:val="20"/>
                <w:lang w:eastAsia="nl-NL"/>
              </w:rPr>
              <w:t xml:space="preserve">(niet werk-gerelateerd) </w:t>
            </w:r>
            <w:r w:rsidR="0076606C">
              <w:rPr>
                <w:rFonts w:ascii="Verdana" w:eastAsia="Times New Roman" w:hAnsi="Verdana" w:cstheme="minorHAnsi"/>
                <w:color w:val="000000"/>
                <w:sz w:val="20"/>
                <w:szCs w:val="20"/>
                <w:lang w:eastAsia="nl-NL"/>
              </w:rPr>
              <w:t>en de andere met zwangerschapsverlof. De gesprekken met deze medewerkers zullen worden ingepland in scho</w:t>
            </w:r>
            <w:r w:rsidR="00830C73">
              <w:rPr>
                <w:rFonts w:ascii="Verdana" w:eastAsia="Times New Roman" w:hAnsi="Verdana" w:cstheme="minorHAnsi"/>
                <w:color w:val="000000"/>
                <w:sz w:val="20"/>
                <w:szCs w:val="20"/>
                <w:lang w:eastAsia="nl-NL"/>
              </w:rPr>
              <w:t>o</w:t>
            </w:r>
            <w:r w:rsidR="0076606C">
              <w:rPr>
                <w:rFonts w:ascii="Verdana" w:eastAsia="Times New Roman" w:hAnsi="Verdana" w:cstheme="minorHAnsi"/>
                <w:color w:val="000000"/>
                <w:sz w:val="20"/>
                <w:szCs w:val="20"/>
                <w:lang w:eastAsia="nl-NL"/>
              </w:rPr>
              <w:t xml:space="preserve">ljaar 2021 – 2022, waardoor er met hen in dat schooljaar twee gesprekken worden gevoerd. </w:t>
            </w:r>
            <w:r>
              <w:rPr>
                <w:rFonts w:ascii="Verdana" w:eastAsia="Times New Roman" w:hAnsi="Verdana" w:cstheme="minorHAnsi"/>
                <w:color w:val="000000"/>
                <w:sz w:val="20"/>
                <w:szCs w:val="20"/>
                <w:lang w:eastAsia="nl-NL"/>
              </w:rPr>
              <w:t xml:space="preserve"> </w:t>
            </w:r>
          </w:p>
          <w:p w14:paraId="33339F5F" w14:textId="77777777" w:rsidR="009C08D9" w:rsidRPr="00915FCC" w:rsidRDefault="009C08D9" w:rsidP="009C08D9">
            <w:pPr>
              <w:spacing w:line="276" w:lineRule="auto"/>
              <w:rPr>
                <w:rFonts w:ascii="Verdana" w:eastAsia="Times New Roman" w:hAnsi="Verdana" w:cstheme="minorHAnsi"/>
                <w:color w:val="000000"/>
                <w:sz w:val="20"/>
                <w:szCs w:val="20"/>
                <w:highlight w:val="yellow"/>
                <w:lang w:eastAsia="nl-NL"/>
              </w:rPr>
            </w:pPr>
          </w:p>
        </w:tc>
      </w:tr>
      <w:tr w:rsidR="009C08D9" w14:paraId="60887FD6" w14:textId="77777777" w:rsidTr="009C08D9">
        <w:tc>
          <w:tcPr>
            <w:tcW w:w="9062" w:type="dxa"/>
          </w:tcPr>
          <w:p w14:paraId="6BC8A4FF" w14:textId="77777777" w:rsidR="009C08D9" w:rsidRDefault="009C08D9" w:rsidP="009C08D9">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 xml:space="preserve">Plan van aanpak </w:t>
            </w:r>
            <w:r w:rsidRPr="000C12C9">
              <w:rPr>
                <w:rFonts w:ascii="Verdana" w:eastAsia="Times New Roman" w:hAnsi="Verdana" w:cstheme="minorHAnsi"/>
                <w:color w:val="000000"/>
                <w:sz w:val="20"/>
                <w:szCs w:val="20"/>
                <w:u w:val="single"/>
                <w:lang w:eastAsia="nl-NL"/>
              </w:rPr>
              <w:t>en ambitie</w:t>
            </w:r>
          </w:p>
          <w:p w14:paraId="0B6EAD65" w14:textId="20DEE3AD" w:rsidR="009C08D9" w:rsidRDefault="009C08D9" w:rsidP="009C08D9">
            <w:pPr>
              <w:spacing w:line="276" w:lineRule="auto"/>
              <w:rPr>
                <w:rFonts w:ascii="Verdana" w:eastAsia="Times New Roman" w:hAnsi="Verdana" w:cstheme="minorHAnsi"/>
                <w:color w:val="000000"/>
                <w:sz w:val="20"/>
                <w:szCs w:val="20"/>
                <w:lang w:eastAsia="nl-NL"/>
              </w:rPr>
            </w:pPr>
            <w:proofErr w:type="spellStart"/>
            <w:r>
              <w:rPr>
                <w:rFonts w:ascii="Verdana" w:eastAsia="Times New Roman" w:hAnsi="Verdana" w:cstheme="minorHAnsi"/>
                <w:color w:val="000000"/>
                <w:sz w:val="20"/>
                <w:szCs w:val="20"/>
                <w:lang w:eastAsia="nl-NL"/>
              </w:rPr>
              <w:t>Unicoz</w:t>
            </w:r>
            <w:proofErr w:type="spellEnd"/>
            <w:r>
              <w:rPr>
                <w:rFonts w:ascii="Verdana" w:eastAsia="Times New Roman" w:hAnsi="Verdana" w:cstheme="minorHAnsi"/>
                <w:color w:val="000000"/>
                <w:sz w:val="20"/>
                <w:szCs w:val="20"/>
                <w:lang w:eastAsia="nl-NL"/>
              </w:rPr>
              <w:t xml:space="preserve"> heeft een nieuw R&amp;O beleid opgesteld. Het doel is om dit beleid de komende jaren te hanteren zoals in het beleid beschreven staat. De ambitie is om goed </w:t>
            </w:r>
            <w:proofErr w:type="spellStart"/>
            <w:r>
              <w:rPr>
                <w:rFonts w:ascii="Verdana" w:eastAsia="Times New Roman" w:hAnsi="Verdana" w:cstheme="minorHAnsi"/>
                <w:color w:val="000000"/>
                <w:sz w:val="20"/>
                <w:szCs w:val="20"/>
                <w:lang w:eastAsia="nl-NL"/>
              </w:rPr>
              <w:t>perso</w:t>
            </w:r>
            <w:r w:rsidR="00830C73">
              <w:rPr>
                <w:rFonts w:ascii="Verdana" w:eastAsia="Times New Roman" w:hAnsi="Verdana" w:cstheme="minorHAnsi"/>
                <w:color w:val="000000"/>
                <w:sz w:val="20"/>
                <w:szCs w:val="20"/>
                <w:lang w:eastAsia="nl-NL"/>
              </w:rPr>
              <w:t>-</w:t>
            </w:r>
            <w:r>
              <w:rPr>
                <w:rFonts w:ascii="Verdana" w:eastAsia="Times New Roman" w:hAnsi="Verdana" w:cstheme="minorHAnsi"/>
                <w:color w:val="000000"/>
                <w:sz w:val="20"/>
                <w:szCs w:val="20"/>
                <w:lang w:eastAsia="nl-NL"/>
              </w:rPr>
              <w:t>neelsbeleid</w:t>
            </w:r>
            <w:proofErr w:type="spellEnd"/>
            <w:r>
              <w:rPr>
                <w:rFonts w:ascii="Verdana" w:eastAsia="Times New Roman" w:hAnsi="Verdana" w:cstheme="minorHAnsi"/>
                <w:color w:val="000000"/>
                <w:sz w:val="20"/>
                <w:szCs w:val="20"/>
                <w:lang w:eastAsia="nl-NL"/>
              </w:rPr>
              <w:t xml:space="preserve"> te voeren zoals beschreven staat in het nieuwe beleidsplan.</w:t>
            </w:r>
          </w:p>
          <w:p w14:paraId="1070C237" w14:textId="77777777" w:rsidR="009C08D9" w:rsidRPr="00915FCC" w:rsidRDefault="009C08D9" w:rsidP="009C08D9">
            <w:pPr>
              <w:spacing w:line="276" w:lineRule="auto"/>
              <w:rPr>
                <w:rFonts w:ascii="Verdana" w:eastAsia="Times New Roman" w:hAnsi="Verdana" w:cstheme="minorHAnsi"/>
                <w:color w:val="000000"/>
                <w:sz w:val="20"/>
                <w:szCs w:val="20"/>
                <w:highlight w:val="yellow"/>
                <w:lang w:eastAsia="nl-NL"/>
              </w:rPr>
            </w:pPr>
          </w:p>
        </w:tc>
      </w:tr>
    </w:tbl>
    <w:p w14:paraId="53AEA098" w14:textId="7161242A" w:rsidR="00D81BFB" w:rsidRDefault="00D81BFB" w:rsidP="00D81BFB">
      <w:pPr>
        <w:spacing w:after="0" w:line="276" w:lineRule="auto"/>
        <w:rPr>
          <w:rFonts w:ascii="Verdana" w:eastAsia="Times New Roman" w:hAnsi="Verdana" w:cstheme="minorHAnsi"/>
          <w:color w:val="000000"/>
          <w:sz w:val="20"/>
          <w:szCs w:val="20"/>
          <w:lang w:eastAsia="nl-NL"/>
        </w:rPr>
      </w:pPr>
    </w:p>
    <w:p w14:paraId="36B55289" w14:textId="15B77FEF" w:rsidR="00D81BFB" w:rsidRPr="00B12706" w:rsidRDefault="00D81BFB" w:rsidP="008B53B1">
      <w:pPr>
        <w:pStyle w:val="Kop3"/>
        <w:numPr>
          <w:ilvl w:val="0"/>
          <w:numId w:val="23"/>
        </w:numPr>
        <w:ind w:hanging="720"/>
        <w:rPr>
          <w:rFonts w:ascii="Verdana" w:hAnsi="Verdana"/>
          <w:color w:val="000000" w:themeColor="text1"/>
        </w:rPr>
      </w:pPr>
      <w:bookmarkStart w:id="30" w:name="_Toc65849264"/>
      <w:r w:rsidRPr="00B12706">
        <w:rPr>
          <w:rFonts w:ascii="Verdana" w:hAnsi="Verdana"/>
          <w:color w:val="000000" w:themeColor="text1"/>
        </w:rPr>
        <w:t>Verzuim-</w:t>
      </w:r>
      <w:r w:rsidR="005312FA" w:rsidRPr="00B12706">
        <w:rPr>
          <w:rFonts w:ascii="Verdana" w:hAnsi="Verdana"/>
          <w:color w:val="000000" w:themeColor="text1"/>
        </w:rPr>
        <w:t xml:space="preserve"> en v</w:t>
      </w:r>
      <w:r w:rsidRPr="00B12706">
        <w:rPr>
          <w:rFonts w:ascii="Verdana" w:hAnsi="Verdana"/>
          <w:color w:val="000000" w:themeColor="text1"/>
        </w:rPr>
        <w:t>italiteitsbeleid</w:t>
      </w:r>
      <w:bookmarkEnd w:id="30"/>
    </w:p>
    <w:p w14:paraId="58B17F61" w14:textId="6BF005D7" w:rsidR="00D81BFB" w:rsidRDefault="00D81BFB" w:rsidP="00D81BFB">
      <w:pPr>
        <w:spacing w:after="0" w:line="276" w:lineRule="auto"/>
        <w:rPr>
          <w:rFonts w:ascii="Verdana" w:eastAsia="Times New Roman" w:hAnsi="Verdana" w:cstheme="minorHAnsi"/>
          <w:color w:val="000000"/>
          <w:sz w:val="20"/>
          <w:szCs w:val="20"/>
          <w:lang w:eastAsia="nl-NL"/>
        </w:rPr>
      </w:pPr>
    </w:p>
    <w:tbl>
      <w:tblPr>
        <w:tblStyle w:val="Tabelraster"/>
        <w:tblW w:w="9063" w:type="dxa"/>
        <w:tblLook w:val="04A0" w:firstRow="1" w:lastRow="0" w:firstColumn="1" w:lastColumn="0" w:noHBand="0" w:noVBand="1"/>
      </w:tblPr>
      <w:tblGrid>
        <w:gridCol w:w="2130"/>
        <w:gridCol w:w="2211"/>
        <w:gridCol w:w="2361"/>
        <w:gridCol w:w="2361"/>
      </w:tblGrid>
      <w:tr w:rsidR="000C12C9" w:rsidRPr="008744A8" w14:paraId="565700C8" w14:textId="0628308F" w:rsidTr="6B60FE98">
        <w:trPr>
          <w:trHeight w:val="525"/>
        </w:trPr>
        <w:tc>
          <w:tcPr>
            <w:tcW w:w="2130" w:type="dxa"/>
            <w:shd w:val="clear" w:color="auto" w:fill="B4C6E7" w:themeFill="accent5" w:themeFillTint="66"/>
          </w:tcPr>
          <w:p w14:paraId="53AB4754" w14:textId="111B4DE0" w:rsidR="000C12C9" w:rsidRPr="008744A8" w:rsidRDefault="000C12C9" w:rsidP="00D81BFB">
            <w:pPr>
              <w:spacing w:line="276" w:lineRule="auto"/>
              <w:rPr>
                <w:rFonts w:ascii="Verdana" w:eastAsia="Times New Roman" w:hAnsi="Verdana" w:cstheme="minorHAnsi"/>
                <w:b/>
                <w:sz w:val="20"/>
                <w:szCs w:val="20"/>
                <w:lang w:eastAsia="nl-NL"/>
              </w:rPr>
            </w:pPr>
          </w:p>
        </w:tc>
        <w:tc>
          <w:tcPr>
            <w:tcW w:w="2211" w:type="dxa"/>
            <w:shd w:val="clear" w:color="auto" w:fill="B4C6E7" w:themeFill="accent5" w:themeFillTint="66"/>
          </w:tcPr>
          <w:p w14:paraId="6CDC312A" w14:textId="41FC0B89" w:rsidR="000C12C9" w:rsidRPr="00C634DF" w:rsidRDefault="000C12C9" w:rsidP="008744A8">
            <w:pPr>
              <w:spacing w:line="276" w:lineRule="auto"/>
              <w:rPr>
                <w:rFonts w:ascii="Verdana" w:eastAsia="Times New Roman" w:hAnsi="Verdana" w:cstheme="minorHAnsi"/>
                <w:color w:val="000000"/>
                <w:sz w:val="20"/>
                <w:szCs w:val="20"/>
                <w:lang w:eastAsia="nl-NL"/>
              </w:rPr>
            </w:pPr>
            <w:r w:rsidRPr="008744A8">
              <w:rPr>
                <w:rFonts w:ascii="Verdana" w:eastAsia="Times New Roman" w:hAnsi="Verdana" w:cstheme="minorHAnsi"/>
                <w:sz w:val="20"/>
                <w:szCs w:val="20"/>
                <w:lang w:eastAsia="nl-NL"/>
              </w:rPr>
              <w:t xml:space="preserve">Totaal </w:t>
            </w:r>
            <w:r>
              <w:rPr>
                <w:rFonts w:ascii="Verdana" w:eastAsia="Times New Roman" w:hAnsi="Verdana" w:cstheme="minorHAnsi"/>
                <w:sz w:val="20"/>
                <w:szCs w:val="20"/>
                <w:lang w:eastAsia="nl-NL"/>
              </w:rPr>
              <w:t>% verzuim</w:t>
            </w:r>
          </w:p>
        </w:tc>
        <w:tc>
          <w:tcPr>
            <w:tcW w:w="2361" w:type="dxa"/>
            <w:shd w:val="clear" w:color="auto" w:fill="B4C6E7" w:themeFill="accent5" w:themeFillTint="66"/>
          </w:tcPr>
          <w:p w14:paraId="33D266A6" w14:textId="727D4C3E" w:rsidR="000C12C9" w:rsidRPr="00C634DF" w:rsidRDefault="000C12C9" w:rsidP="008744A8">
            <w:pPr>
              <w:spacing w:line="276" w:lineRule="auto"/>
              <w:rPr>
                <w:rFonts w:ascii="Verdana" w:eastAsia="Times New Roman" w:hAnsi="Verdana" w:cstheme="minorHAnsi"/>
                <w:color w:val="000000"/>
                <w:sz w:val="20"/>
                <w:szCs w:val="20"/>
                <w:lang w:eastAsia="nl-NL"/>
              </w:rPr>
            </w:pPr>
            <w:r w:rsidRPr="008744A8">
              <w:rPr>
                <w:rFonts w:ascii="Verdana" w:eastAsia="Times New Roman" w:hAnsi="Verdana" w:cstheme="minorHAnsi"/>
                <w:sz w:val="20"/>
                <w:szCs w:val="20"/>
                <w:lang w:eastAsia="nl-NL"/>
              </w:rPr>
              <w:t>% Kort verzuim</w:t>
            </w:r>
          </w:p>
        </w:tc>
        <w:tc>
          <w:tcPr>
            <w:tcW w:w="2361" w:type="dxa"/>
            <w:shd w:val="clear" w:color="auto" w:fill="B4C6E7" w:themeFill="accent5" w:themeFillTint="66"/>
          </w:tcPr>
          <w:p w14:paraId="4EDBA4E8" w14:textId="25D159EF" w:rsidR="000C12C9" w:rsidRDefault="000C12C9" w:rsidP="000C12C9">
            <w:pPr>
              <w:spacing w:line="276" w:lineRule="auto"/>
              <w:rPr>
                <w:rFonts w:ascii="Verdana" w:eastAsia="Times New Roman" w:hAnsi="Verdana" w:cstheme="minorHAnsi"/>
                <w:color w:val="000000"/>
                <w:sz w:val="20"/>
                <w:szCs w:val="20"/>
                <w:lang w:eastAsia="nl-NL"/>
              </w:rPr>
            </w:pPr>
            <w:r w:rsidRPr="008744A8">
              <w:rPr>
                <w:rFonts w:ascii="Verdana" w:eastAsia="Times New Roman" w:hAnsi="Verdana" w:cstheme="minorHAnsi"/>
                <w:sz w:val="20"/>
                <w:szCs w:val="20"/>
                <w:lang w:eastAsia="nl-NL"/>
              </w:rPr>
              <w:t>% Lang</w:t>
            </w:r>
            <w:r>
              <w:rPr>
                <w:rFonts w:ascii="Verdana" w:eastAsia="Times New Roman" w:hAnsi="Verdana" w:cstheme="minorHAnsi"/>
                <w:sz w:val="20"/>
                <w:szCs w:val="20"/>
                <w:lang w:eastAsia="nl-NL"/>
              </w:rPr>
              <w:t xml:space="preserve"> </w:t>
            </w:r>
            <w:r w:rsidRPr="008744A8">
              <w:rPr>
                <w:rFonts w:ascii="Verdana" w:eastAsia="Times New Roman" w:hAnsi="Verdana" w:cstheme="minorHAnsi"/>
                <w:sz w:val="20"/>
                <w:szCs w:val="20"/>
                <w:lang w:eastAsia="nl-NL"/>
              </w:rPr>
              <w:t>verzuim</w:t>
            </w:r>
          </w:p>
        </w:tc>
      </w:tr>
      <w:tr w:rsidR="006A27F5" w14:paraId="25BB0241" w14:textId="3C6CAF73" w:rsidTr="006A27F5">
        <w:trPr>
          <w:trHeight w:val="242"/>
        </w:trPr>
        <w:tc>
          <w:tcPr>
            <w:tcW w:w="2130" w:type="dxa"/>
            <w:shd w:val="clear" w:color="auto" w:fill="auto"/>
          </w:tcPr>
          <w:p w14:paraId="2C70A0C1" w14:textId="432667F8" w:rsidR="006A27F5" w:rsidRPr="008744A8" w:rsidRDefault="006A27F5" w:rsidP="006A27F5">
            <w:pPr>
              <w:spacing w:line="276" w:lineRule="auto"/>
              <w:rPr>
                <w:rFonts w:ascii="Verdana" w:eastAsia="Times New Roman" w:hAnsi="Verdana"/>
                <w:sz w:val="20"/>
                <w:szCs w:val="20"/>
                <w:lang w:eastAsia="nl-NL"/>
              </w:rPr>
            </w:pPr>
            <w:r w:rsidRPr="6B60FE98">
              <w:rPr>
                <w:rFonts w:ascii="Verdana" w:eastAsia="Times New Roman" w:hAnsi="Verdana"/>
                <w:sz w:val="20"/>
                <w:szCs w:val="20"/>
                <w:lang w:eastAsia="nl-NL"/>
              </w:rPr>
              <w:t>Schooljaar 18-19</w:t>
            </w:r>
          </w:p>
        </w:tc>
        <w:tc>
          <w:tcPr>
            <w:tcW w:w="2211" w:type="dxa"/>
            <w:vAlign w:val="center"/>
          </w:tcPr>
          <w:p w14:paraId="1401D7A8" w14:textId="5E8D8721" w:rsidR="006A27F5" w:rsidRDefault="006A27F5" w:rsidP="006A27F5">
            <w:pPr>
              <w:spacing w:line="276" w:lineRule="auto"/>
              <w:rPr>
                <w:rFonts w:ascii="Verdana" w:eastAsia="Times New Roman" w:hAnsi="Verdana" w:cstheme="minorHAnsi"/>
                <w:color w:val="000000"/>
                <w:sz w:val="20"/>
                <w:szCs w:val="20"/>
                <w:lang w:eastAsia="nl-NL"/>
              </w:rPr>
            </w:pPr>
            <w:r w:rsidRPr="001D254D">
              <w:rPr>
                <w:rFonts w:ascii="Verdana" w:hAnsi="Verdana" w:cs="Calibri"/>
                <w:sz w:val="20"/>
                <w:szCs w:val="20"/>
                <w:bdr w:val="none" w:sz="0" w:space="0" w:color="auto" w:frame="1"/>
              </w:rPr>
              <w:t>1,61</w:t>
            </w:r>
          </w:p>
        </w:tc>
        <w:tc>
          <w:tcPr>
            <w:tcW w:w="2361" w:type="dxa"/>
            <w:vAlign w:val="center"/>
          </w:tcPr>
          <w:p w14:paraId="43CC1B67" w14:textId="7685DACC" w:rsidR="006A27F5" w:rsidRDefault="006A27F5" w:rsidP="006A27F5">
            <w:pPr>
              <w:spacing w:line="276" w:lineRule="auto"/>
              <w:rPr>
                <w:rFonts w:ascii="Verdana" w:eastAsia="Times New Roman" w:hAnsi="Verdana" w:cstheme="minorHAnsi"/>
                <w:color w:val="000000"/>
                <w:sz w:val="20"/>
                <w:szCs w:val="20"/>
                <w:lang w:eastAsia="nl-NL"/>
              </w:rPr>
            </w:pPr>
            <w:r w:rsidRPr="001D254D">
              <w:rPr>
                <w:rFonts w:ascii="Verdana" w:hAnsi="Verdana" w:cs="Calibri"/>
                <w:sz w:val="20"/>
                <w:szCs w:val="20"/>
                <w:bdr w:val="none" w:sz="0" w:space="0" w:color="auto" w:frame="1"/>
              </w:rPr>
              <w:t>0,92</w:t>
            </w:r>
          </w:p>
        </w:tc>
        <w:tc>
          <w:tcPr>
            <w:tcW w:w="2361" w:type="dxa"/>
            <w:vAlign w:val="center"/>
          </w:tcPr>
          <w:p w14:paraId="30939FA0" w14:textId="0827ADD6" w:rsidR="006A27F5" w:rsidRDefault="006A27F5" w:rsidP="006A27F5">
            <w:pPr>
              <w:spacing w:line="276" w:lineRule="auto"/>
              <w:rPr>
                <w:rFonts w:ascii="Verdana" w:eastAsia="Times New Roman" w:hAnsi="Verdana" w:cstheme="minorHAnsi"/>
                <w:color w:val="000000"/>
                <w:sz w:val="20"/>
                <w:szCs w:val="20"/>
                <w:lang w:eastAsia="nl-NL"/>
              </w:rPr>
            </w:pPr>
            <w:r w:rsidRPr="001D254D">
              <w:rPr>
                <w:rFonts w:ascii="Verdana" w:hAnsi="Verdana" w:cs="Calibri"/>
                <w:sz w:val="20"/>
                <w:szCs w:val="20"/>
                <w:bdr w:val="none" w:sz="0" w:space="0" w:color="auto" w:frame="1"/>
              </w:rPr>
              <w:t>0,69</w:t>
            </w:r>
          </w:p>
        </w:tc>
      </w:tr>
      <w:tr w:rsidR="006A27F5" w14:paraId="5CFFA63D" w14:textId="7B3F5E5A" w:rsidTr="00AB62AE">
        <w:trPr>
          <w:trHeight w:val="265"/>
        </w:trPr>
        <w:tc>
          <w:tcPr>
            <w:tcW w:w="2130" w:type="dxa"/>
            <w:shd w:val="clear" w:color="auto" w:fill="auto"/>
          </w:tcPr>
          <w:p w14:paraId="6DB2EE62" w14:textId="4FE2636F" w:rsidR="006A27F5" w:rsidRPr="008744A8" w:rsidRDefault="006A27F5" w:rsidP="006A27F5">
            <w:pPr>
              <w:spacing w:line="276" w:lineRule="auto"/>
              <w:rPr>
                <w:rFonts w:ascii="Verdana" w:eastAsia="Times New Roman" w:hAnsi="Verdana"/>
                <w:color w:val="000000" w:themeColor="text1"/>
                <w:sz w:val="20"/>
                <w:szCs w:val="20"/>
                <w:lang w:eastAsia="nl-NL"/>
              </w:rPr>
            </w:pPr>
            <w:r w:rsidRPr="6B60FE98">
              <w:rPr>
                <w:rFonts w:ascii="Verdana" w:eastAsia="Times New Roman" w:hAnsi="Verdana"/>
                <w:color w:val="000000" w:themeColor="text1"/>
                <w:sz w:val="20"/>
                <w:szCs w:val="20"/>
                <w:lang w:eastAsia="nl-NL"/>
              </w:rPr>
              <w:t>Schooljaar 19-20</w:t>
            </w:r>
          </w:p>
        </w:tc>
        <w:tc>
          <w:tcPr>
            <w:tcW w:w="2211" w:type="dxa"/>
            <w:vAlign w:val="center"/>
          </w:tcPr>
          <w:p w14:paraId="0470231C" w14:textId="7544A99B" w:rsidR="006A27F5" w:rsidRDefault="006A27F5" w:rsidP="006A27F5">
            <w:pPr>
              <w:spacing w:line="276" w:lineRule="auto"/>
              <w:rPr>
                <w:rFonts w:ascii="Verdana" w:eastAsia="Times New Roman" w:hAnsi="Verdana" w:cstheme="minorHAnsi"/>
                <w:color w:val="000000"/>
                <w:sz w:val="20"/>
                <w:szCs w:val="20"/>
                <w:lang w:eastAsia="nl-NL"/>
              </w:rPr>
            </w:pPr>
            <w:r w:rsidRPr="001D254D">
              <w:rPr>
                <w:rFonts w:ascii="Verdana" w:hAnsi="Verdana" w:cs="Calibri"/>
                <w:sz w:val="20"/>
                <w:szCs w:val="20"/>
                <w:bdr w:val="none" w:sz="0" w:space="0" w:color="auto" w:frame="1"/>
              </w:rPr>
              <w:t>1,96</w:t>
            </w:r>
          </w:p>
        </w:tc>
        <w:tc>
          <w:tcPr>
            <w:tcW w:w="2361" w:type="dxa"/>
            <w:vAlign w:val="center"/>
          </w:tcPr>
          <w:p w14:paraId="530C4012" w14:textId="662B885B" w:rsidR="006A27F5" w:rsidRDefault="006A27F5" w:rsidP="006A27F5">
            <w:pPr>
              <w:spacing w:line="276" w:lineRule="auto"/>
              <w:rPr>
                <w:rFonts w:ascii="Verdana" w:eastAsia="Times New Roman" w:hAnsi="Verdana" w:cstheme="minorHAnsi"/>
                <w:color w:val="000000"/>
                <w:sz w:val="20"/>
                <w:szCs w:val="20"/>
                <w:lang w:eastAsia="nl-NL"/>
              </w:rPr>
            </w:pPr>
            <w:r w:rsidRPr="001D254D">
              <w:rPr>
                <w:rFonts w:ascii="Verdana" w:hAnsi="Verdana" w:cs="Calibri"/>
                <w:sz w:val="20"/>
                <w:szCs w:val="20"/>
                <w:bdr w:val="none" w:sz="0" w:space="0" w:color="auto" w:frame="1"/>
              </w:rPr>
              <w:t>0,45</w:t>
            </w:r>
          </w:p>
        </w:tc>
        <w:tc>
          <w:tcPr>
            <w:tcW w:w="2361" w:type="dxa"/>
            <w:vAlign w:val="center"/>
          </w:tcPr>
          <w:p w14:paraId="49139569" w14:textId="2F1AFE60" w:rsidR="006A27F5" w:rsidRDefault="006A27F5" w:rsidP="006A27F5">
            <w:pPr>
              <w:spacing w:line="276" w:lineRule="auto"/>
              <w:rPr>
                <w:rFonts w:ascii="Verdana" w:eastAsia="Times New Roman" w:hAnsi="Verdana" w:cstheme="minorHAnsi"/>
                <w:color w:val="000000"/>
                <w:sz w:val="20"/>
                <w:szCs w:val="20"/>
                <w:lang w:eastAsia="nl-NL"/>
              </w:rPr>
            </w:pPr>
            <w:r w:rsidRPr="001D254D">
              <w:rPr>
                <w:rFonts w:ascii="Verdana" w:hAnsi="Verdana" w:cs="Calibri"/>
                <w:sz w:val="20"/>
                <w:szCs w:val="20"/>
                <w:bdr w:val="none" w:sz="0" w:space="0" w:color="auto" w:frame="1"/>
              </w:rPr>
              <w:t>1,19</w:t>
            </w:r>
          </w:p>
        </w:tc>
      </w:tr>
      <w:tr w:rsidR="006A27F5" w14:paraId="4E2B7906" w14:textId="43031F7C" w:rsidTr="6B60FE98">
        <w:trPr>
          <w:trHeight w:val="256"/>
        </w:trPr>
        <w:tc>
          <w:tcPr>
            <w:tcW w:w="2130" w:type="dxa"/>
            <w:shd w:val="clear" w:color="auto" w:fill="auto"/>
          </w:tcPr>
          <w:p w14:paraId="3D150C44" w14:textId="78B7C9E4" w:rsidR="006A27F5" w:rsidRPr="008744A8" w:rsidRDefault="006A27F5" w:rsidP="006A27F5">
            <w:pPr>
              <w:spacing w:line="276" w:lineRule="auto"/>
              <w:rPr>
                <w:rFonts w:ascii="Verdana" w:eastAsia="Times New Roman" w:hAnsi="Verdana"/>
                <w:color w:val="000000" w:themeColor="text1"/>
                <w:sz w:val="20"/>
                <w:szCs w:val="20"/>
                <w:lang w:eastAsia="nl-NL"/>
              </w:rPr>
            </w:pPr>
            <w:r w:rsidRPr="6B60FE98">
              <w:rPr>
                <w:rFonts w:ascii="Verdana" w:eastAsia="Times New Roman" w:hAnsi="Verdana"/>
                <w:color w:val="000000" w:themeColor="text1"/>
                <w:sz w:val="20"/>
                <w:szCs w:val="20"/>
                <w:lang w:eastAsia="nl-NL"/>
              </w:rPr>
              <w:t>Schooljaar 20-21</w:t>
            </w:r>
          </w:p>
        </w:tc>
        <w:tc>
          <w:tcPr>
            <w:tcW w:w="2211" w:type="dxa"/>
          </w:tcPr>
          <w:p w14:paraId="6B84512F" w14:textId="7A9809A0" w:rsidR="006A27F5" w:rsidRDefault="00375E97" w:rsidP="006A27F5">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3,18</w:t>
            </w:r>
          </w:p>
        </w:tc>
        <w:tc>
          <w:tcPr>
            <w:tcW w:w="2361" w:type="dxa"/>
          </w:tcPr>
          <w:p w14:paraId="0EA927DD" w14:textId="68826359" w:rsidR="006A27F5" w:rsidRDefault="00375E97" w:rsidP="006A27F5">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0,36</w:t>
            </w:r>
          </w:p>
        </w:tc>
        <w:tc>
          <w:tcPr>
            <w:tcW w:w="2361" w:type="dxa"/>
          </w:tcPr>
          <w:p w14:paraId="69DBB841" w14:textId="7C21218B" w:rsidR="006A27F5" w:rsidRDefault="00375E97" w:rsidP="006A27F5">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1,92</w:t>
            </w:r>
          </w:p>
        </w:tc>
      </w:tr>
    </w:tbl>
    <w:p w14:paraId="12523043" w14:textId="77777777" w:rsidR="00D81BFB" w:rsidRDefault="00D81BFB" w:rsidP="00D81BFB">
      <w:pPr>
        <w:spacing w:after="0" w:line="276" w:lineRule="auto"/>
        <w:rPr>
          <w:rFonts w:ascii="Verdana" w:eastAsia="Times New Roman" w:hAnsi="Verdana" w:cstheme="minorHAnsi"/>
          <w:color w:val="000000"/>
          <w:sz w:val="20"/>
          <w:szCs w:val="20"/>
          <w:lang w:eastAsia="nl-NL"/>
        </w:rPr>
      </w:pPr>
    </w:p>
    <w:tbl>
      <w:tblPr>
        <w:tblStyle w:val="Tabelraster"/>
        <w:tblW w:w="9138" w:type="dxa"/>
        <w:tblLook w:val="04A0" w:firstRow="1" w:lastRow="0" w:firstColumn="1" w:lastColumn="0" w:noHBand="0" w:noVBand="1"/>
      </w:tblPr>
      <w:tblGrid>
        <w:gridCol w:w="9138"/>
      </w:tblGrid>
      <w:tr w:rsidR="00D81BFB" w14:paraId="2BD199A0" w14:textId="77777777" w:rsidTr="000C12C9">
        <w:trPr>
          <w:trHeight w:val="1360"/>
        </w:trPr>
        <w:tc>
          <w:tcPr>
            <w:tcW w:w="9138" w:type="dxa"/>
          </w:tcPr>
          <w:p w14:paraId="76123A1A" w14:textId="29120F20" w:rsidR="00D81BFB" w:rsidRDefault="00D81BFB" w:rsidP="008744A8">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 xml:space="preserve">Analyse en verantwoording </w:t>
            </w:r>
            <w:proofErr w:type="spellStart"/>
            <w:r w:rsidR="00C634DF">
              <w:rPr>
                <w:rFonts w:ascii="Verdana" w:eastAsia="Times New Roman" w:hAnsi="Verdana" w:cstheme="minorHAnsi"/>
                <w:color w:val="000000"/>
                <w:sz w:val="20"/>
                <w:szCs w:val="20"/>
                <w:lang w:eastAsia="nl-NL"/>
              </w:rPr>
              <w:t>mbt</w:t>
            </w:r>
            <w:proofErr w:type="spellEnd"/>
            <w:r w:rsidR="00C634DF">
              <w:rPr>
                <w:rFonts w:ascii="Verdana" w:eastAsia="Times New Roman" w:hAnsi="Verdana" w:cstheme="minorHAnsi"/>
                <w:color w:val="000000"/>
                <w:sz w:val="20"/>
                <w:szCs w:val="20"/>
                <w:lang w:eastAsia="nl-NL"/>
              </w:rPr>
              <w:t xml:space="preserve"> v</w:t>
            </w:r>
            <w:r w:rsidR="001A7633">
              <w:rPr>
                <w:rFonts w:ascii="Verdana" w:eastAsia="Times New Roman" w:hAnsi="Verdana" w:cstheme="minorHAnsi"/>
                <w:color w:val="000000"/>
                <w:sz w:val="20"/>
                <w:szCs w:val="20"/>
                <w:lang w:eastAsia="nl-NL"/>
              </w:rPr>
              <w:t>erzuim- en vitaliteitsbeleid</w:t>
            </w:r>
          </w:p>
          <w:p w14:paraId="344BE764" w14:textId="351D4442" w:rsidR="00D81BFB" w:rsidRDefault="0096597E" w:rsidP="008744A8">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Het verzuimpercentage is een flink stuk lager dan het landelijk gemiddelde. De sfeer binnen de school en de motivatie van het team zorgen ervoor dat medewerkers zich niet snel ziek melden. Daarnaast proberen we waar het kan preventieve maatregelen te nemen om uitval te voorkomen</w:t>
            </w:r>
            <w:r w:rsidR="00A74192">
              <w:rPr>
                <w:rFonts w:ascii="Verdana" w:eastAsia="Times New Roman" w:hAnsi="Verdana" w:cstheme="minorHAnsi"/>
                <w:color w:val="000000"/>
                <w:sz w:val="20"/>
                <w:szCs w:val="20"/>
                <w:lang w:eastAsia="nl-NL"/>
              </w:rPr>
              <w:t xml:space="preserve">. </w:t>
            </w:r>
          </w:p>
          <w:p w14:paraId="3ED06826" w14:textId="1D8608BF" w:rsidR="007C1758" w:rsidRDefault="007C1758" w:rsidP="008744A8">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 xml:space="preserve">Het percentage verzuim ligt hoger dan voorgaande jaren. Dit heeft te maken met een verhoging van het aantal </w:t>
            </w:r>
            <w:r w:rsidR="004730EB">
              <w:rPr>
                <w:rFonts w:ascii="Verdana" w:eastAsia="Times New Roman" w:hAnsi="Verdana" w:cstheme="minorHAnsi"/>
                <w:color w:val="000000"/>
                <w:sz w:val="20"/>
                <w:szCs w:val="20"/>
                <w:lang w:eastAsia="nl-NL"/>
              </w:rPr>
              <w:t>ziekmeldingen vanwege Corona. Er heeft toen sneller en vaker (verplicht) verzuim plaatsgevonden.</w:t>
            </w:r>
          </w:p>
          <w:p w14:paraId="70587BB7" w14:textId="3B359C19" w:rsidR="00830C73" w:rsidRDefault="00830C73" w:rsidP="008744A8">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Dit schooljaar hebben we voor het eerst te maken met 2 langdurig zieke</w:t>
            </w:r>
            <w:r w:rsidR="00F92690">
              <w:rPr>
                <w:rFonts w:ascii="Verdana" w:eastAsia="Times New Roman" w:hAnsi="Verdana" w:cstheme="minorHAnsi"/>
                <w:color w:val="000000"/>
                <w:sz w:val="20"/>
                <w:szCs w:val="20"/>
                <w:lang w:eastAsia="nl-NL"/>
              </w:rPr>
              <w:t xml:space="preserve"> medewerkers. Eén daarvan is niet-werk gerelateerd, de andere is wel werk gerelateerd. Aangezien deze medewerker maar één dag in de week op onze school werkt, is de impact daarvan </w:t>
            </w:r>
            <w:r w:rsidR="0021770D">
              <w:rPr>
                <w:rFonts w:ascii="Verdana" w:eastAsia="Times New Roman" w:hAnsi="Verdana" w:cstheme="minorHAnsi"/>
                <w:color w:val="000000"/>
                <w:sz w:val="20"/>
                <w:szCs w:val="20"/>
                <w:lang w:eastAsia="nl-NL"/>
              </w:rPr>
              <w:t xml:space="preserve">op de percentages </w:t>
            </w:r>
            <w:r w:rsidR="00F92690">
              <w:rPr>
                <w:rFonts w:ascii="Verdana" w:eastAsia="Times New Roman" w:hAnsi="Verdana" w:cstheme="minorHAnsi"/>
                <w:color w:val="000000"/>
                <w:sz w:val="20"/>
                <w:szCs w:val="20"/>
                <w:lang w:eastAsia="nl-NL"/>
              </w:rPr>
              <w:t>niet heel groot.</w:t>
            </w:r>
            <w:r w:rsidR="0021770D">
              <w:rPr>
                <w:rFonts w:ascii="Verdana" w:eastAsia="Times New Roman" w:hAnsi="Verdana" w:cstheme="minorHAnsi"/>
                <w:color w:val="000000"/>
                <w:sz w:val="20"/>
                <w:szCs w:val="20"/>
                <w:lang w:eastAsia="nl-NL"/>
              </w:rPr>
              <w:t xml:space="preserve"> Deze case wordt gemanaged door de directeur van onze collega-school, omdat de werktijdfactor van de betreffende medewerker op die school hoger is.</w:t>
            </w:r>
          </w:p>
          <w:p w14:paraId="047F89AE" w14:textId="06FD3121" w:rsidR="00C634DF" w:rsidRDefault="00C634DF" w:rsidP="008744A8">
            <w:pPr>
              <w:spacing w:line="276" w:lineRule="auto"/>
              <w:rPr>
                <w:rFonts w:ascii="Verdana" w:eastAsia="Times New Roman" w:hAnsi="Verdana" w:cstheme="minorHAnsi"/>
                <w:color w:val="000000"/>
                <w:sz w:val="20"/>
                <w:szCs w:val="20"/>
                <w:lang w:eastAsia="nl-NL"/>
              </w:rPr>
            </w:pPr>
          </w:p>
        </w:tc>
      </w:tr>
      <w:tr w:rsidR="00D81BFB" w14:paraId="0CDC238B" w14:textId="77777777" w:rsidTr="000C12C9">
        <w:trPr>
          <w:trHeight w:val="1360"/>
        </w:trPr>
        <w:tc>
          <w:tcPr>
            <w:tcW w:w="9138" w:type="dxa"/>
          </w:tcPr>
          <w:p w14:paraId="22FF588F" w14:textId="1459B278" w:rsidR="00D81BFB" w:rsidRDefault="00D81BFB" w:rsidP="008744A8">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Plan van aanpak</w:t>
            </w:r>
            <w:r w:rsidR="001A7633">
              <w:rPr>
                <w:rFonts w:ascii="Verdana" w:eastAsia="Times New Roman" w:hAnsi="Verdana" w:cstheme="minorHAnsi"/>
                <w:color w:val="000000"/>
                <w:sz w:val="20"/>
                <w:szCs w:val="20"/>
                <w:lang w:eastAsia="nl-NL"/>
              </w:rPr>
              <w:t xml:space="preserve"> </w:t>
            </w:r>
            <w:r w:rsidR="001A7633" w:rsidRPr="000C12C9">
              <w:rPr>
                <w:rFonts w:ascii="Verdana" w:eastAsia="Times New Roman" w:hAnsi="Verdana" w:cstheme="minorHAnsi"/>
                <w:color w:val="000000"/>
                <w:sz w:val="20"/>
                <w:szCs w:val="20"/>
                <w:u w:val="single"/>
                <w:lang w:eastAsia="nl-NL"/>
              </w:rPr>
              <w:t>en ambitie</w:t>
            </w:r>
            <w:r w:rsidR="000C12C9" w:rsidRPr="000C12C9">
              <w:rPr>
                <w:rFonts w:ascii="Verdana" w:eastAsia="Times New Roman" w:hAnsi="Verdana" w:cstheme="minorHAnsi"/>
                <w:color w:val="000000"/>
                <w:sz w:val="20"/>
                <w:szCs w:val="20"/>
                <w:u w:val="single"/>
                <w:lang w:eastAsia="nl-NL"/>
              </w:rPr>
              <w:t>s</w:t>
            </w:r>
          </w:p>
          <w:p w14:paraId="3CA89D05" w14:textId="77777777" w:rsidR="00A74192" w:rsidRDefault="00A74192" w:rsidP="00A74192">
            <w:pPr>
              <w:spacing w:line="276" w:lineRule="auto"/>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We hebben geen plan van aanpak omdat de cijfers hier geen reden voor geven. Onze ambitie is om het verzuimcijfer laag te houden, vergelijkbaar met de jaren uit het overzicht. Voor een deel is dit voor elkaar te krijgen door preventief te werken en te letten op werkdruk (inzet van ERD middelen) en motivatie van het team. Deels is dit niet te voorspellen, omdat er altijd situaties kunnen voorkomen die ervoor zorgen dat het percentage stijgt (bijv. langdurig ziek niet-werk gerelateerd).</w:t>
            </w:r>
          </w:p>
          <w:p w14:paraId="5477A405" w14:textId="77777777" w:rsidR="00D81BFB" w:rsidRDefault="00D81BFB" w:rsidP="008744A8">
            <w:pPr>
              <w:spacing w:line="276" w:lineRule="auto"/>
              <w:rPr>
                <w:rFonts w:ascii="Verdana" w:eastAsia="Times New Roman" w:hAnsi="Verdana" w:cstheme="minorHAnsi"/>
                <w:color w:val="000000"/>
                <w:sz w:val="20"/>
                <w:szCs w:val="20"/>
                <w:lang w:eastAsia="nl-NL"/>
              </w:rPr>
            </w:pPr>
          </w:p>
        </w:tc>
      </w:tr>
    </w:tbl>
    <w:p w14:paraId="03593D59" w14:textId="3540EFBC" w:rsidR="00D81BFB" w:rsidRPr="00C8796C" w:rsidRDefault="00D81BFB" w:rsidP="00FA6538">
      <w:pPr>
        <w:pStyle w:val="Kop3"/>
        <w:rPr>
          <w:lang w:eastAsia="nl-NL"/>
        </w:rPr>
      </w:pPr>
    </w:p>
    <w:p w14:paraId="1739DE29" w14:textId="77777777" w:rsidR="004730EB" w:rsidRDefault="004730EB">
      <w:pPr>
        <w:rPr>
          <w:rFonts w:asciiTheme="majorHAnsi" w:eastAsiaTheme="majorEastAsia" w:hAnsiTheme="majorHAnsi" w:cstheme="majorBidi"/>
          <w:color w:val="1F4D78" w:themeColor="accent1" w:themeShade="7F"/>
          <w:sz w:val="24"/>
          <w:szCs w:val="24"/>
          <w:lang w:eastAsia="nl-NL"/>
        </w:rPr>
      </w:pPr>
      <w:r>
        <w:rPr>
          <w:lang w:eastAsia="nl-NL"/>
        </w:rPr>
        <w:br w:type="page"/>
      </w:r>
    </w:p>
    <w:p w14:paraId="34DA4975" w14:textId="77777777" w:rsidR="00D81BFB" w:rsidRPr="00C8796C" w:rsidRDefault="00D81BFB" w:rsidP="00FA6538">
      <w:pPr>
        <w:pStyle w:val="Kop3"/>
        <w:rPr>
          <w:lang w:eastAsia="nl-NL"/>
        </w:rPr>
      </w:pPr>
    </w:p>
    <w:p w14:paraId="424F06AF" w14:textId="760212EE" w:rsidR="2006CEC4" w:rsidRDefault="2006CEC4" w:rsidP="00FA6538">
      <w:pPr>
        <w:pStyle w:val="Kop3"/>
        <w:rPr>
          <w:rStyle w:val="Kop3Char"/>
          <w:rFonts w:ascii="Verdana" w:hAnsi="Verdana"/>
          <w:color w:val="auto"/>
        </w:rPr>
      </w:pPr>
      <w:bookmarkStart w:id="31" w:name="_Toc65849265"/>
      <w:r w:rsidRPr="00FA6538">
        <w:rPr>
          <w:rStyle w:val="Kop3Char"/>
          <w:rFonts w:ascii="Verdana" w:hAnsi="Verdana"/>
          <w:color w:val="auto"/>
        </w:rPr>
        <w:t>A 4.8</w:t>
      </w:r>
      <w:r w:rsidR="00FA6538">
        <w:rPr>
          <w:rFonts w:eastAsia="Verdana" w:cs="Verdana"/>
        </w:rPr>
        <w:tab/>
      </w:r>
      <w:r w:rsidRPr="00FA6538">
        <w:rPr>
          <w:rStyle w:val="Kop3Char"/>
          <w:rFonts w:ascii="Verdana" w:hAnsi="Verdana"/>
          <w:color w:val="auto"/>
        </w:rPr>
        <w:t>RI&amp;E</w:t>
      </w:r>
      <w:bookmarkEnd w:id="31"/>
    </w:p>
    <w:p w14:paraId="74BEF203" w14:textId="77777777" w:rsidR="00FA6538" w:rsidRPr="00FA6538" w:rsidRDefault="00FA6538" w:rsidP="00FA6538"/>
    <w:tbl>
      <w:tblPr>
        <w:tblW w:w="0" w:type="auto"/>
        <w:tblLayout w:type="fixed"/>
        <w:tblLook w:val="04A0" w:firstRow="1" w:lastRow="0" w:firstColumn="1" w:lastColumn="0" w:noHBand="0" w:noVBand="1"/>
      </w:tblPr>
      <w:tblGrid>
        <w:gridCol w:w="9060"/>
      </w:tblGrid>
      <w:tr w:rsidR="6B60FE98" w14:paraId="3CD3450D" w14:textId="77777777" w:rsidTr="6B60FE98">
        <w:tc>
          <w:tcPr>
            <w:tcW w:w="9060" w:type="dxa"/>
            <w:tcBorders>
              <w:top w:val="single" w:sz="8" w:space="0" w:color="auto"/>
              <w:left w:val="single" w:sz="8" w:space="0" w:color="auto"/>
              <w:bottom w:val="single" w:sz="8" w:space="0" w:color="auto"/>
              <w:right w:val="single" w:sz="8" w:space="0" w:color="auto"/>
            </w:tcBorders>
          </w:tcPr>
          <w:p w14:paraId="0955178B" w14:textId="4F1BF898" w:rsidR="6B60FE98" w:rsidRPr="000D4BF2" w:rsidRDefault="6B60FE98">
            <w:pPr>
              <w:rPr>
                <w:rFonts w:ascii="Verdana" w:eastAsia="Verdana" w:hAnsi="Verdana" w:cs="Verdana"/>
                <w:b/>
                <w:sz w:val="20"/>
                <w:szCs w:val="20"/>
              </w:rPr>
            </w:pPr>
            <w:r w:rsidRPr="001D56DC">
              <w:rPr>
                <w:rFonts w:ascii="Verdana" w:eastAsia="Verdana" w:hAnsi="Verdana" w:cs="Verdana"/>
                <w:sz w:val="20"/>
                <w:szCs w:val="20"/>
              </w:rPr>
              <w:t xml:space="preserve">De school heeft een actuele </w:t>
            </w:r>
            <w:r w:rsidR="41388E4D" w:rsidRPr="001D56DC">
              <w:rPr>
                <w:rFonts w:ascii="Verdana" w:eastAsia="Verdana" w:hAnsi="Verdana" w:cs="Verdana"/>
                <w:sz w:val="20"/>
                <w:szCs w:val="20"/>
              </w:rPr>
              <w:t>Risico-Inventarisatie</w:t>
            </w:r>
            <w:r w:rsidRPr="001D56DC">
              <w:rPr>
                <w:rFonts w:ascii="Verdana" w:eastAsia="Verdana" w:hAnsi="Verdana" w:cs="Verdana"/>
                <w:sz w:val="20"/>
                <w:szCs w:val="20"/>
              </w:rPr>
              <w:t xml:space="preserve"> en Evaluatie (RI&amp;E)</w:t>
            </w:r>
            <w:r w:rsidR="5BD6FCFD" w:rsidRPr="001D56DC">
              <w:rPr>
                <w:rFonts w:ascii="Verdana" w:eastAsia="Verdana" w:hAnsi="Verdana" w:cs="Verdana"/>
                <w:sz w:val="20"/>
                <w:szCs w:val="20"/>
              </w:rPr>
              <w:t xml:space="preserve">  </w:t>
            </w:r>
            <w:r w:rsidRPr="000D4BF2">
              <w:rPr>
                <w:rFonts w:ascii="Verdana" w:eastAsia="Verdana" w:hAnsi="Verdana" w:cs="Verdana"/>
                <w:b/>
                <w:sz w:val="20"/>
                <w:szCs w:val="20"/>
                <w:highlight w:val="green"/>
              </w:rPr>
              <w:t>JA</w:t>
            </w:r>
            <w:r w:rsidRPr="001D56DC">
              <w:rPr>
                <w:rFonts w:ascii="Verdana" w:eastAsia="Verdana" w:hAnsi="Verdana" w:cs="Verdana"/>
                <w:b/>
                <w:bCs/>
                <w:sz w:val="20"/>
                <w:szCs w:val="20"/>
              </w:rPr>
              <w:t>/NEE</w:t>
            </w:r>
          </w:p>
        </w:tc>
      </w:tr>
      <w:tr w:rsidR="6B60FE98" w14:paraId="74E2FC07" w14:textId="77777777" w:rsidTr="6B60FE98">
        <w:tc>
          <w:tcPr>
            <w:tcW w:w="9060" w:type="dxa"/>
            <w:tcBorders>
              <w:top w:val="single" w:sz="8" w:space="0" w:color="auto"/>
              <w:left w:val="single" w:sz="8" w:space="0" w:color="auto"/>
              <w:bottom w:val="single" w:sz="8" w:space="0" w:color="auto"/>
              <w:right w:val="single" w:sz="8" w:space="0" w:color="auto"/>
            </w:tcBorders>
          </w:tcPr>
          <w:p w14:paraId="675C5B92" w14:textId="383D4874" w:rsidR="6B60FE98" w:rsidRPr="000D4BF2" w:rsidRDefault="6B60FE98" w:rsidP="6B60FE98">
            <w:pPr>
              <w:rPr>
                <w:rFonts w:ascii="Verdana" w:eastAsia="Verdana" w:hAnsi="Verdana" w:cs="Verdana"/>
                <w:sz w:val="20"/>
                <w:szCs w:val="20"/>
              </w:rPr>
            </w:pPr>
            <w:r w:rsidRPr="000D4BF2">
              <w:rPr>
                <w:rFonts w:ascii="Verdana" w:eastAsia="Verdana" w:hAnsi="Verdana" w:cs="Verdana"/>
                <w:sz w:val="20"/>
                <w:szCs w:val="20"/>
              </w:rPr>
              <w:t xml:space="preserve">RI&amp;E is geldig tot: </w:t>
            </w:r>
          </w:p>
          <w:p w14:paraId="03FF16E8" w14:textId="07290741" w:rsidR="6B60FE98" w:rsidRPr="00641E67" w:rsidRDefault="6B60FE98">
            <w:pPr>
              <w:rPr>
                <w:rFonts w:ascii="Verdana" w:hAnsi="Verdana"/>
                <w:sz w:val="20"/>
                <w:szCs w:val="20"/>
                <w:highlight w:val="yellow"/>
              </w:rPr>
            </w:pPr>
            <w:r w:rsidRPr="000D4BF2">
              <w:rPr>
                <w:rFonts w:ascii="Calibri" w:eastAsia="Calibri" w:hAnsi="Calibri" w:cs="Calibri"/>
                <w:color w:val="4472C4" w:themeColor="accent5"/>
              </w:rPr>
              <w:t xml:space="preserve"> </w:t>
            </w:r>
            <w:r w:rsidR="000D4BF2" w:rsidRPr="000D4BF2">
              <w:rPr>
                <w:rFonts w:ascii="Verdana" w:eastAsia="Calibri" w:hAnsi="Verdana" w:cs="Calibri"/>
                <w:sz w:val="20"/>
                <w:szCs w:val="20"/>
              </w:rPr>
              <w:t>31 maart 2022</w:t>
            </w:r>
          </w:p>
        </w:tc>
      </w:tr>
      <w:tr w:rsidR="6B60FE98" w14:paraId="5E78532C" w14:textId="77777777" w:rsidTr="6B60FE98">
        <w:tc>
          <w:tcPr>
            <w:tcW w:w="9060" w:type="dxa"/>
            <w:tcBorders>
              <w:top w:val="single" w:sz="8" w:space="0" w:color="auto"/>
              <w:left w:val="single" w:sz="8" w:space="0" w:color="auto"/>
              <w:bottom w:val="single" w:sz="8" w:space="0" w:color="auto"/>
              <w:right w:val="single" w:sz="8" w:space="0" w:color="auto"/>
            </w:tcBorders>
          </w:tcPr>
          <w:p w14:paraId="1576DFC3" w14:textId="350D0F05" w:rsidR="6B60FE98" w:rsidRPr="006F296C" w:rsidRDefault="6B60FE98" w:rsidP="6B60FE98">
            <w:pPr>
              <w:rPr>
                <w:rFonts w:ascii="Verdana" w:eastAsia="Verdana" w:hAnsi="Verdana" w:cs="Verdana"/>
                <w:sz w:val="20"/>
                <w:szCs w:val="20"/>
              </w:rPr>
            </w:pPr>
            <w:r w:rsidRPr="006F296C">
              <w:rPr>
                <w:rFonts w:ascii="Verdana" w:eastAsia="Verdana" w:hAnsi="Verdana" w:cs="Verdana"/>
                <w:sz w:val="20"/>
                <w:szCs w:val="20"/>
              </w:rPr>
              <w:t>Openstaande actiepunten zijn:</w:t>
            </w:r>
          </w:p>
          <w:p w14:paraId="78229813" w14:textId="1A5DB31F" w:rsidR="6B60FE98" w:rsidRPr="00DF25A0" w:rsidRDefault="6B60FE98">
            <w:pPr>
              <w:rPr>
                <w:highlight w:val="yellow"/>
              </w:rPr>
            </w:pPr>
            <w:r w:rsidRPr="006F296C">
              <w:rPr>
                <w:rFonts w:ascii="Calibri" w:eastAsia="Calibri" w:hAnsi="Calibri" w:cs="Calibri"/>
                <w:color w:val="4472C4" w:themeColor="accent5"/>
              </w:rPr>
              <w:t xml:space="preserve"> </w:t>
            </w:r>
            <w:r w:rsidR="006F296C">
              <w:rPr>
                <w:noProof/>
              </w:rPr>
              <w:drawing>
                <wp:inline distT="0" distB="0" distL="0" distR="0" wp14:anchorId="17AD7ADD" wp14:editId="1563BF16">
                  <wp:extent cx="5516880" cy="2781300"/>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45" t="45829" r="24287" b="9668"/>
                          <a:stretch/>
                        </pic:blipFill>
                        <pic:spPr bwMode="auto">
                          <a:xfrm>
                            <a:off x="0" y="0"/>
                            <a:ext cx="5528903" cy="2787361"/>
                          </a:xfrm>
                          <a:prstGeom prst="rect">
                            <a:avLst/>
                          </a:prstGeom>
                          <a:ln>
                            <a:noFill/>
                          </a:ln>
                          <a:extLst>
                            <a:ext uri="{53640926-AAD7-44D8-BBD7-CCE9431645EC}">
                              <a14:shadowObscured xmlns:a14="http://schemas.microsoft.com/office/drawing/2010/main"/>
                            </a:ext>
                          </a:extLst>
                        </pic:spPr>
                      </pic:pic>
                    </a:graphicData>
                  </a:graphic>
                </wp:inline>
              </w:drawing>
            </w:r>
          </w:p>
          <w:p w14:paraId="4093EEC0" w14:textId="0269D84C" w:rsidR="6B60FE98" w:rsidRPr="00DF25A0" w:rsidRDefault="006F296C" w:rsidP="6B60FE98">
            <w:pPr>
              <w:rPr>
                <w:rFonts w:ascii="Calibri" w:eastAsia="Calibri" w:hAnsi="Calibri" w:cs="Calibri"/>
                <w:color w:val="4472C4" w:themeColor="accent5"/>
                <w:highlight w:val="yellow"/>
              </w:rPr>
            </w:pPr>
            <w:r>
              <w:rPr>
                <w:noProof/>
              </w:rPr>
              <w:t xml:space="preserve"> </w:t>
            </w:r>
            <w:r>
              <w:rPr>
                <w:noProof/>
              </w:rPr>
              <w:drawing>
                <wp:inline distT="0" distB="0" distL="0" distR="0" wp14:anchorId="7A23A0FF" wp14:editId="7FC32E81">
                  <wp:extent cx="5562600" cy="16065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051" t="65367" r="24149" b="9066"/>
                          <a:stretch/>
                        </pic:blipFill>
                        <pic:spPr bwMode="auto">
                          <a:xfrm>
                            <a:off x="0" y="0"/>
                            <a:ext cx="5591851" cy="16149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88946C" w14:textId="490FE8D8" w:rsidR="6B60FE98" w:rsidRDefault="6B60FE98" w:rsidP="6B60FE98">
      <w:pPr>
        <w:pStyle w:val="Lijstalinea"/>
        <w:spacing w:after="0" w:line="276" w:lineRule="auto"/>
        <w:ind w:left="0"/>
        <w:rPr>
          <w:rFonts w:ascii="Verdana" w:eastAsia="Times New Roman" w:hAnsi="Verdana"/>
          <w:color w:val="000000" w:themeColor="text1"/>
          <w:sz w:val="20"/>
          <w:szCs w:val="20"/>
          <w:lang w:eastAsia="nl-NL"/>
        </w:rPr>
      </w:pPr>
    </w:p>
    <w:p w14:paraId="1CD437F5" w14:textId="77777777" w:rsidR="00765435" w:rsidRDefault="00765435">
      <w:pPr>
        <w:rPr>
          <w:rFonts w:ascii="Verdana" w:eastAsiaTheme="majorEastAsia" w:hAnsi="Verdana" w:cstheme="majorBidi"/>
          <w:color w:val="000000" w:themeColor="text1"/>
          <w:sz w:val="24"/>
          <w:szCs w:val="24"/>
        </w:rPr>
      </w:pPr>
      <w:bookmarkStart w:id="32" w:name="_Toc65849266"/>
      <w:r>
        <w:rPr>
          <w:rFonts w:ascii="Verdana" w:hAnsi="Verdana"/>
          <w:color w:val="000000" w:themeColor="text1"/>
        </w:rPr>
        <w:br w:type="page"/>
      </w:r>
    </w:p>
    <w:p w14:paraId="2BAF8D0C" w14:textId="757ECEE6" w:rsidR="007C6FBE" w:rsidRPr="00B12706" w:rsidRDefault="22C434BF" w:rsidP="6B60FE98">
      <w:pPr>
        <w:pStyle w:val="Kop3"/>
        <w:rPr>
          <w:rFonts w:ascii="Verdana" w:hAnsi="Verdana"/>
          <w:color w:val="000000" w:themeColor="text1"/>
        </w:rPr>
      </w:pPr>
      <w:r w:rsidRPr="6B60FE98">
        <w:rPr>
          <w:rFonts w:ascii="Verdana" w:hAnsi="Verdana"/>
          <w:color w:val="000000" w:themeColor="text1"/>
        </w:rPr>
        <w:lastRenderedPageBreak/>
        <w:t>A</w:t>
      </w:r>
      <w:r w:rsidR="00FA6538">
        <w:rPr>
          <w:rFonts w:ascii="Verdana" w:hAnsi="Verdana"/>
          <w:color w:val="000000" w:themeColor="text1"/>
        </w:rPr>
        <w:t xml:space="preserve"> </w:t>
      </w:r>
      <w:r w:rsidRPr="6B60FE98">
        <w:rPr>
          <w:rFonts w:ascii="Verdana" w:hAnsi="Verdana"/>
          <w:color w:val="000000" w:themeColor="text1"/>
        </w:rPr>
        <w:t>4.9</w:t>
      </w:r>
      <w:r w:rsidR="00FA6538">
        <w:rPr>
          <w:rFonts w:ascii="Verdana" w:hAnsi="Verdana"/>
          <w:color w:val="000000" w:themeColor="text1"/>
        </w:rPr>
        <w:tab/>
      </w:r>
      <w:r w:rsidR="007C6FBE" w:rsidRPr="6B60FE98">
        <w:rPr>
          <w:rFonts w:ascii="Verdana" w:hAnsi="Verdana"/>
          <w:color w:val="000000" w:themeColor="text1"/>
        </w:rPr>
        <w:t>Formatie (beleid)</w:t>
      </w:r>
      <w:bookmarkEnd w:id="32"/>
      <w:r w:rsidR="007C6FBE" w:rsidRPr="6B60FE98">
        <w:rPr>
          <w:rFonts w:ascii="Verdana" w:hAnsi="Verdana"/>
          <w:color w:val="000000" w:themeColor="text1"/>
        </w:rPr>
        <w:t xml:space="preserve"> </w:t>
      </w:r>
      <w:r w:rsidR="007C6FBE">
        <w:tab/>
      </w:r>
      <w:r w:rsidR="007C6FBE">
        <w:tab/>
      </w:r>
      <w:r w:rsidR="007C6FBE">
        <w:tab/>
      </w:r>
      <w:r w:rsidR="007C6FBE">
        <w:tab/>
      </w:r>
      <w:r w:rsidR="007C6FBE">
        <w:tab/>
      </w:r>
      <w:r w:rsidR="007C6FBE">
        <w:tab/>
      </w:r>
    </w:p>
    <w:p w14:paraId="187CBC79" w14:textId="66833E3C" w:rsidR="00A05792" w:rsidRPr="00B00EAC" w:rsidRDefault="00A05792" w:rsidP="00B00EAC">
      <w:pPr>
        <w:spacing w:after="0" w:line="276" w:lineRule="auto"/>
        <w:ind w:left="708"/>
        <w:rPr>
          <w:rFonts w:ascii="Verdana" w:hAnsi="Verdana" w:cstheme="minorHAnsi"/>
          <w:sz w:val="20"/>
          <w:szCs w:val="20"/>
        </w:rPr>
      </w:pPr>
      <w:r>
        <w:rPr>
          <w:rFonts w:ascii="Verdana" w:hAnsi="Verdana" w:cstheme="minorHAnsi"/>
          <w:sz w:val="20"/>
          <w:szCs w:val="20"/>
        </w:rPr>
        <w:t xml:space="preserve">Doordat Eelco deels als beleidsmedewerker O&amp;K is gaan werken, loopt er op dit moment een sollicitatieprocedure voor duo-directeur. Deze procedure wordt voor de herfstvakantie afgerond. </w:t>
      </w:r>
      <w:r>
        <w:rPr>
          <w:rFonts w:ascii="Verdana" w:hAnsi="Verdana" w:cstheme="minorHAnsi"/>
          <w:sz w:val="20"/>
          <w:szCs w:val="20"/>
        </w:rPr>
        <w:br/>
        <w:t>Deze directie vormt het IKC</w:t>
      </w:r>
      <w:r w:rsidRPr="001C4E58">
        <w:rPr>
          <w:rFonts w:ascii="Verdana" w:hAnsi="Verdana" w:cstheme="minorHAnsi"/>
          <w:sz w:val="20"/>
          <w:szCs w:val="20"/>
        </w:rPr>
        <w:t xml:space="preserve"> managementteam</w:t>
      </w:r>
      <w:r>
        <w:rPr>
          <w:rFonts w:ascii="Verdana" w:hAnsi="Verdana" w:cstheme="minorHAnsi"/>
          <w:sz w:val="20"/>
          <w:szCs w:val="20"/>
        </w:rPr>
        <w:t xml:space="preserve">, met de manager kinderopvang. Er is ook sprake van een managementteam onderwijs, </w:t>
      </w:r>
      <w:r w:rsidR="00B13FE9">
        <w:rPr>
          <w:rFonts w:ascii="Verdana" w:hAnsi="Verdana" w:cstheme="minorHAnsi"/>
          <w:sz w:val="20"/>
          <w:szCs w:val="20"/>
        </w:rPr>
        <w:t xml:space="preserve">waar de intern begeleider en unitleiders ook in zitten. Dit managementteam krijgt steeds meer vorm. </w:t>
      </w:r>
      <w:r w:rsidRPr="001C4E58">
        <w:rPr>
          <w:rFonts w:ascii="Verdana" w:hAnsi="Verdana" w:cstheme="minorHAnsi"/>
          <w:sz w:val="20"/>
          <w:szCs w:val="20"/>
        </w:rPr>
        <w:t>Wat in ieder geval duidelijk is, is dat er vanuit de verwachte groei van het aantal kinderen die gebruik maakt van de opvang en/of het onderwijs, aandacht moet zijn voor het bepalen van een managementstructuur</w:t>
      </w:r>
      <w:r w:rsidR="00920EB9">
        <w:rPr>
          <w:rFonts w:ascii="Verdana" w:hAnsi="Verdana" w:cstheme="minorHAnsi"/>
          <w:sz w:val="20"/>
          <w:szCs w:val="20"/>
        </w:rPr>
        <w:t xml:space="preserve">. </w:t>
      </w:r>
    </w:p>
    <w:p w14:paraId="522B8EAA" w14:textId="6C0CEB3E" w:rsidR="00765435" w:rsidRDefault="00765435" w:rsidP="00833723">
      <w:pPr>
        <w:pStyle w:val="Lijstalinea"/>
        <w:spacing w:line="276" w:lineRule="auto"/>
        <w:rPr>
          <w:rFonts w:ascii="Verdana" w:hAnsi="Verdana" w:cstheme="minorHAnsi"/>
          <w:sz w:val="20"/>
          <w:szCs w:val="20"/>
        </w:rPr>
      </w:pPr>
    </w:p>
    <w:p w14:paraId="46A9A169" w14:textId="7E1E66EB" w:rsidR="00765435" w:rsidRDefault="00765435" w:rsidP="00833723">
      <w:pPr>
        <w:pStyle w:val="Lijstalinea"/>
        <w:spacing w:line="276" w:lineRule="auto"/>
        <w:rPr>
          <w:rFonts w:ascii="Verdana" w:hAnsi="Verdana" w:cstheme="minorHAnsi"/>
          <w:sz w:val="20"/>
          <w:szCs w:val="20"/>
        </w:rPr>
      </w:pPr>
      <w:r>
        <w:rPr>
          <w:noProof/>
        </w:rPr>
        <w:drawing>
          <wp:anchor distT="0" distB="0" distL="114300" distR="114300" simplePos="0" relativeHeight="251658242" behindDoc="1" locked="0" layoutInCell="1" allowOverlap="1" wp14:anchorId="1CB11725" wp14:editId="6F5F47BE">
            <wp:simplePos x="0" y="0"/>
            <wp:positionH relativeFrom="margin">
              <wp:align>center</wp:align>
            </wp:positionH>
            <wp:positionV relativeFrom="paragraph">
              <wp:posOffset>17780</wp:posOffset>
            </wp:positionV>
            <wp:extent cx="3643630" cy="2190750"/>
            <wp:effectExtent l="0" t="0" r="0" b="0"/>
            <wp:wrapTight wrapText="bothSides">
              <wp:wrapPolygon edited="0">
                <wp:start x="0" y="0"/>
                <wp:lineTo x="0" y="21412"/>
                <wp:lineTo x="21457" y="21412"/>
                <wp:lineTo x="2145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43630" cy="2190750"/>
                    </a:xfrm>
                    <a:prstGeom prst="rect">
                      <a:avLst/>
                    </a:prstGeom>
                  </pic:spPr>
                </pic:pic>
              </a:graphicData>
            </a:graphic>
            <wp14:sizeRelH relativeFrom="margin">
              <wp14:pctWidth>0</wp14:pctWidth>
            </wp14:sizeRelH>
            <wp14:sizeRelV relativeFrom="margin">
              <wp14:pctHeight>0</wp14:pctHeight>
            </wp14:sizeRelV>
          </wp:anchor>
        </w:drawing>
      </w:r>
    </w:p>
    <w:p w14:paraId="0697380E" w14:textId="724E15DF" w:rsidR="00765435" w:rsidRDefault="00765435" w:rsidP="00833723">
      <w:pPr>
        <w:pStyle w:val="Lijstalinea"/>
        <w:spacing w:line="276" w:lineRule="auto"/>
        <w:rPr>
          <w:rFonts w:ascii="Verdana" w:hAnsi="Verdana" w:cstheme="minorHAnsi"/>
          <w:sz w:val="20"/>
          <w:szCs w:val="20"/>
        </w:rPr>
      </w:pPr>
    </w:p>
    <w:p w14:paraId="38AA1355" w14:textId="6FF7AEE6" w:rsidR="00765435" w:rsidRDefault="00765435" w:rsidP="00833723">
      <w:pPr>
        <w:pStyle w:val="Lijstalinea"/>
        <w:spacing w:line="276" w:lineRule="auto"/>
        <w:rPr>
          <w:rFonts w:ascii="Verdana" w:hAnsi="Verdana" w:cstheme="minorHAnsi"/>
          <w:sz w:val="20"/>
          <w:szCs w:val="20"/>
        </w:rPr>
      </w:pPr>
    </w:p>
    <w:p w14:paraId="7A8CCA69" w14:textId="063E07DF" w:rsidR="00765435" w:rsidRDefault="00765435" w:rsidP="00833723">
      <w:pPr>
        <w:pStyle w:val="Lijstalinea"/>
        <w:spacing w:line="276" w:lineRule="auto"/>
        <w:rPr>
          <w:rFonts w:ascii="Verdana" w:hAnsi="Verdana" w:cstheme="minorHAnsi"/>
          <w:sz w:val="20"/>
          <w:szCs w:val="20"/>
        </w:rPr>
      </w:pPr>
    </w:p>
    <w:p w14:paraId="14C0B4E1" w14:textId="5C2B81BC" w:rsidR="00765435" w:rsidRDefault="00765435" w:rsidP="00833723">
      <w:pPr>
        <w:pStyle w:val="Lijstalinea"/>
        <w:spacing w:line="276" w:lineRule="auto"/>
        <w:rPr>
          <w:rFonts w:ascii="Verdana" w:hAnsi="Verdana" w:cstheme="minorHAnsi"/>
          <w:sz w:val="20"/>
          <w:szCs w:val="20"/>
        </w:rPr>
      </w:pPr>
    </w:p>
    <w:p w14:paraId="3D4CC866" w14:textId="45B0D1DD" w:rsidR="00765435" w:rsidRDefault="00765435" w:rsidP="00833723">
      <w:pPr>
        <w:pStyle w:val="Lijstalinea"/>
        <w:spacing w:line="276" w:lineRule="auto"/>
        <w:rPr>
          <w:rFonts w:ascii="Verdana" w:hAnsi="Verdana" w:cstheme="minorHAnsi"/>
          <w:sz w:val="20"/>
          <w:szCs w:val="20"/>
        </w:rPr>
      </w:pPr>
    </w:p>
    <w:p w14:paraId="2B6FD8D6" w14:textId="78A92D34" w:rsidR="00765435" w:rsidRDefault="00765435" w:rsidP="00833723">
      <w:pPr>
        <w:pStyle w:val="Lijstalinea"/>
        <w:spacing w:line="276" w:lineRule="auto"/>
        <w:rPr>
          <w:rFonts w:ascii="Verdana" w:hAnsi="Verdana" w:cstheme="minorHAnsi"/>
          <w:sz w:val="20"/>
          <w:szCs w:val="20"/>
        </w:rPr>
      </w:pPr>
    </w:p>
    <w:p w14:paraId="7A9C3CED" w14:textId="77777777" w:rsidR="00765435" w:rsidRDefault="00765435" w:rsidP="00833723">
      <w:pPr>
        <w:pStyle w:val="Lijstalinea"/>
        <w:spacing w:line="276" w:lineRule="auto"/>
        <w:rPr>
          <w:rFonts w:ascii="Verdana" w:hAnsi="Verdana" w:cstheme="minorHAnsi"/>
          <w:sz w:val="20"/>
          <w:szCs w:val="20"/>
        </w:rPr>
      </w:pPr>
    </w:p>
    <w:p w14:paraId="7F389D0B" w14:textId="244DD7CF" w:rsidR="00A317D9" w:rsidRDefault="00A317D9" w:rsidP="00833723">
      <w:pPr>
        <w:pStyle w:val="Lijstalinea"/>
        <w:spacing w:line="276" w:lineRule="auto"/>
        <w:rPr>
          <w:rFonts w:ascii="Verdana" w:hAnsi="Verdana" w:cstheme="minorHAnsi"/>
          <w:sz w:val="20"/>
          <w:szCs w:val="20"/>
        </w:rPr>
      </w:pPr>
    </w:p>
    <w:p w14:paraId="6CE2FAA8" w14:textId="39A806EC" w:rsidR="00A317D9" w:rsidRDefault="00A317D9" w:rsidP="00833723">
      <w:pPr>
        <w:pStyle w:val="Lijstalinea"/>
        <w:spacing w:line="276" w:lineRule="auto"/>
        <w:rPr>
          <w:rFonts w:ascii="Verdana" w:hAnsi="Verdana" w:cstheme="minorHAnsi"/>
          <w:sz w:val="20"/>
          <w:szCs w:val="20"/>
        </w:rPr>
      </w:pPr>
    </w:p>
    <w:p w14:paraId="67E5B46A" w14:textId="165F562B" w:rsidR="00C7407C" w:rsidRDefault="00C7407C">
      <w:pPr>
        <w:rPr>
          <w:rFonts w:ascii="Verdana" w:hAnsi="Verdana" w:cstheme="minorHAnsi"/>
          <w:sz w:val="20"/>
          <w:szCs w:val="20"/>
        </w:rPr>
      </w:pPr>
    </w:p>
    <w:p w14:paraId="63A6B332" w14:textId="3601DF73" w:rsidR="00765435" w:rsidRDefault="00765435">
      <w:pPr>
        <w:rPr>
          <w:rFonts w:ascii="Verdana" w:hAnsi="Verdana" w:cstheme="minorHAnsi"/>
          <w:sz w:val="20"/>
          <w:szCs w:val="20"/>
        </w:rPr>
      </w:pPr>
    </w:p>
    <w:p w14:paraId="0BF16E59" w14:textId="2CA63516" w:rsidR="004B3CAA" w:rsidRPr="00D76FD5" w:rsidRDefault="004B3CAA" w:rsidP="004B3CAA">
      <w:pPr>
        <w:pStyle w:val="Lijstalinea"/>
        <w:spacing w:after="0" w:line="276" w:lineRule="auto"/>
        <w:rPr>
          <w:rFonts w:ascii="Verdana" w:hAnsi="Verdana" w:cstheme="minorHAnsi"/>
          <w:sz w:val="20"/>
          <w:szCs w:val="20"/>
        </w:rPr>
      </w:pPr>
      <w:r w:rsidRPr="00D76FD5">
        <w:rPr>
          <w:rFonts w:ascii="Verdana" w:hAnsi="Verdana" w:cstheme="minorHAnsi"/>
          <w:sz w:val="20"/>
          <w:szCs w:val="20"/>
        </w:rPr>
        <w:t xml:space="preserve">Ook op het gebied van de formatie liggen er de komende jaren kansen. Er zal een goed doordacht plan van aanpak opgesteld moeten worden om de gewenste schoolontwikkeling op het gebied van personeel te bereiken. Eén van de </w:t>
      </w:r>
      <w:proofErr w:type="spellStart"/>
      <w:r w:rsidRPr="00D76FD5">
        <w:rPr>
          <w:rFonts w:ascii="Verdana" w:hAnsi="Verdana" w:cstheme="minorHAnsi"/>
          <w:sz w:val="20"/>
          <w:szCs w:val="20"/>
        </w:rPr>
        <w:t>elemen</w:t>
      </w:r>
      <w:r w:rsidR="000D4BF2">
        <w:rPr>
          <w:rFonts w:ascii="Verdana" w:hAnsi="Verdana" w:cstheme="minorHAnsi"/>
          <w:sz w:val="20"/>
          <w:szCs w:val="20"/>
        </w:rPr>
        <w:t>-</w:t>
      </w:r>
      <w:r w:rsidRPr="00D76FD5">
        <w:rPr>
          <w:rFonts w:ascii="Verdana" w:hAnsi="Verdana" w:cstheme="minorHAnsi"/>
          <w:sz w:val="20"/>
          <w:szCs w:val="20"/>
        </w:rPr>
        <w:t>ten</w:t>
      </w:r>
      <w:proofErr w:type="spellEnd"/>
      <w:r w:rsidRPr="00D76FD5">
        <w:rPr>
          <w:rFonts w:ascii="Verdana" w:hAnsi="Verdana" w:cstheme="minorHAnsi"/>
          <w:sz w:val="20"/>
          <w:szCs w:val="20"/>
        </w:rPr>
        <w:t xml:space="preserve"> waarmee rekening gehouden zal moeten worden is de toename van het aantal leerlingen en daarmee de uitbreiding van het aantal fte. Deze groei kan ertoe </w:t>
      </w:r>
      <w:proofErr w:type="spellStart"/>
      <w:r w:rsidRPr="00D76FD5">
        <w:rPr>
          <w:rFonts w:ascii="Verdana" w:hAnsi="Verdana" w:cstheme="minorHAnsi"/>
          <w:sz w:val="20"/>
          <w:szCs w:val="20"/>
        </w:rPr>
        <w:t>bij</w:t>
      </w:r>
      <w:r w:rsidR="000D4BF2">
        <w:rPr>
          <w:rFonts w:ascii="Verdana" w:hAnsi="Verdana" w:cstheme="minorHAnsi"/>
          <w:sz w:val="20"/>
          <w:szCs w:val="20"/>
        </w:rPr>
        <w:t>-</w:t>
      </w:r>
      <w:r w:rsidRPr="00D76FD5">
        <w:rPr>
          <w:rFonts w:ascii="Verdana" w:hAnsi="Verdana" w:cstheme="minorHAnsi"/>
          <w:sz w:val="20"/>
          <w:szCs w:val="20"/>
        </w:rPr>
        <w:t>dragen</w:t>
      </w:r>
      <w:proofErr w:type="spellEnd"/>
      <w:r w:rsidRPr="00D76FD5">
        <w:rPr>
          <w:rFonts w:ascii="Verdana" w:hAnsi="Verdana" w:cstheme="minorHAnsi"/>
          <w:sz w:val="20"/>
          <w:szCs w:val="20"/>
        </w:rPr>
        <w:t xml:space="preserve"> dat er gericht wordt gezocht naar medewerkers met bepaalde kwaliteiten en binnen verschillende functies. Hier liggen kansen voor IKC Stella Nova </w:t>
      </w:r>
      <w:proofErr w:type="spellStart"/>
      <w:r w:rsidRPr="00D76FD5">
        <w:rPr>
          <w:rFonts w:ascii="Verdana" w:hAnsi="Verdana" w:cstheme="minorHAnsi"/>
          <w:sz w:val="20"/>
          <w:szCs w:val="20"/>
        </w:rPr>
        <w:t>waar</w:t>
      </w:r>
      <w:r w:rsidR="000D4BF2">
        <w:rPr>
          <w:rFonts w:ascii="Verdana" w:hAnsi="Verdana" w:cstheme="minorHAnsi"/>
          <w:sz w:val="20"/>
          <w:szCs w:val="20"/>
        </w:rPr>
        <w:t>-</w:t>
      </w:r>
      <w:r w:rsidRPr="00D76FD5">
        <w:rPr>
          <w:rFonts w:ascii="Verdana" w:hAnsi="Verdana" w:cstheme="minorHAnsi"/>
          <w:sz w:val="20"/>
          <w:szCs w:val="20"/>
        </w:rPr>
        <w:t>binnen</w:t>
      </w:r>
      <w:proofErr w:type="spellEnd"/>
      <w:r w:rsidRPr="00D76FD5">
        <w:rPr>
          <w:rFonts w:ascii="Verdana" w:hAnsi="Verdana" w:cstheme="minorHAnsi"/>
          <w:sz w:val="20"/>
          <w:szCs w:val="20"/>
        </w:rPr>
        <w:t xml:space="preserve"> op dit moment al verschillende functies te vinden zijn. Pedagogisch </w:t>
      </w:r>
      <w:proofErr w:type="spellStart"/>
      <w:r w:rsidRPr="00D76FD5">
        <w:rPr>
          <w:rFonts w:ascii="Verdana" w:hAnsi="Verdana" w:cstheme="minorHAnsi"/>
          <w:sz w:val="20"/>
          <w:szCs w:val="20"/>
        </w:rPr>
        <w:t>mede</w:t>
      </w:r>
      <w:r w:rsidR="000D4BF2">
        <w:rPr>
          <w:rFonts w:ascii="Verdana" w:hAnsi="Verdana" w:cstheme="minorHAnsi"/>
          <w:sz w:val="20"/>
          <w:szCs w:val="20"/>
        </w:rPr>
        <w:t>-</w:t>
      </w:r>
      <w:r w:rsidRPr="00D76FD5">
        <w:rPr>
          <w:rFonts w:ascii="Verdana" w:hAnsi="Verdana" w:cstheme="minorHAnsi"/>
          <w:sz w:val="20"/>
          <w:szCs w:val="20"/>
        </w:rPr>
        <w:t>werkers</w:t>
      </w:r>
      <w:proofErr w:type="spellEnd"/>
      <w:r w:rsidRPr="00D76FD5">
        <w:rPr>
          <w:rFonts w:ascii="Verdana" w:hAnsi="Verdana" w:cstheme="minorHAnsi"/>
          <w:sz w:val="20"/>
          <w:szCs w:val="20"/>
        </w:rPr>
        <w:t xml:space="preserve"> kunnen bijvoorbeeld ingezet worden als onderwijsassistent, waarmee diversiteit binnen de organisatie ontstaat en </w:t>
      </w:r>
      <w:proofErr w:type="spellStart"/>
      <w:r w:rsidRPr="00D76FD5">
        <w:rPr>
          <w:rFonts w:ascii="Verdana" w:hAnsi="Verdana" w:cstheme="minorHAnsi"/>
          <w:sz w:val="20"/>
          <w:szCs w:val="20"/>
        </w:rPr>
        <w:t>functiedifferentiëring</w:t>
      </w:r>
      <w:proofErr w:type="spellEnd"/>
      <w:r w:rsidRPr="00D76FD5">
        <w:rPr>
          <w:rFonts w:ascii="Verdana" w:hAnsi="Verdana" w:cstheme="minorHAnsi"/>
          <w:sz w:val="20"/>
          <w:szCs w:val="20"/>
        </w:rPr>
        <w:t xml:space="preserve"> een plek heeft. Dit kan </w:t>
      </w:r>
      <w:proofErr w:type="spellStart"/>
      <w:r w:rsidRPr="00D76FD5">
        <w:rPr>
          <w:rFonts w:ascii="Verdana" w:hAnsi="Verdana" w:cstheme="minorHAnsi"/>
          <w:sz w:val="20"/>
          <w:szCs w:val="20"/>
        </w:rPr>
        <w:t>werkdrukverlagend</w:t>
      </w:r>
      <w:proofErr w:type="spellEnd"/>
      <w:r w:rsidRPr="00D76FD5">
        <w:rPr>
          <w:rFonts w:ascii="Verdana" w:hAnsi="Verdana" w:cstheme="minorHAnsi"/>
          <w:sz w:val="20"/>
          <w:szCs w:val="20"/>
        </w:rPr>
        <w:t xml:space="preserve"> en enthousiasmerend werken voor het personeel. Hierdoor ontstaat een </w:t>
      </w:r>
      <w:proofErr w:type="spellStart"/>
      <w:r w:rsidRPr="00D76FD5">
        <w:rPr>
          <w:rFonts w:ascii="Verdana" w:hAnsi="Verdana" w:cstheme="minorHAnsi"/>
          <w:sz w:val="20"/>
          <w:szCs w:val="20"/>
        </w:rPr>
        <w:t>kindcentrum</w:t>
      </w:r>
      <w:proofErr w:type="spellEnd"/>
      <w:r w:rsidRPr="00D76FD5">
        <w:rPr>
          <w:rFonts w:ascii="Verdana" w:hAnsi="Verdana" w:cstheme="minorHAnsi"/>
          <w:sz w:val="20"/>
          <w:szCs w:val="20"/>
        </w:rPr>
        <w:t xml:space="preserve"> waarbinnen op divers niveau en gebied samengewerkt wordt, wat ten goede komt van de kinderen binnen IKC Stella Nova.</w:t>
      </w:r>
    </w:p>
    <w:p w14:paraId="58318CCE" w14:textId="77777777" w:rsidR="00BA6759" w:rsidRPr="00B00EAC" w:rsidRDefault="00BA6759" w:rsidP="004B3CAA">
      <w:pPr>
        <w:pStyle w:val="Lijstalinea"/>
        <w:spacing w:after="0" w:line="276" w:lineRule="auto"/>
        <w:rPr>
          <w:rFonts w:ascii="Verdana" w:hAnsi="Verdana" w:cstheme="minorHAnsi"/>
          <w:sz w:val="12"/>
          <w:szCs w:val="12"/>
        </w:rPr>
      </w:pPr>
    </w:p>
    <w:p w14:paraId="12BF3EC2" w14:textId="54CD9F53" w:rsidR="00BA6759" w:rsidRPr="00D76FD5" w:rsidRDefault="00BA6759" w:rsidP="00BA6759">
      <w:pPr>
        <w:pStyle w:val="Lijstalinea"/>
        <w:spacing w:after="0" w:line="276" w:lineRule="auto"/>
        <w:rPr>
          <w:rFonts w:ascii="Verdana" w:hAnsi="Verdana"/>
          <w:sz w:val="20"/>
          <w:szCs w:val="20"/>
        </w:rPr>
      </w:pPr>
      <w:r w:rsidRPr="00D76FD5">
        <w:rPr>
          <w:rFonts w:ascii="Verdana" w:hAnsi="Verdana"/>
          <w:sz w:val="20"/>
          <w:szCs w:val="20"/>
        </w:rPr>
        <w:t xml:space="preserve">In de meerjarenbegroting die elk jaar wordt opgesteld kunnen meerdere scenario’s worden opgesteld. Daarbij kan voor de komende jaren een gewenste situatie worden uitgedacht, horende bij de groei van het aantal leerlingen. De huidige bezetting in Unit 1 en 2 is zoals deze gewenst is voor de komende jaren. De groei van het aantal leerlingen zal met name in Unit 3 plaatsvinden. Daarbij is het wenselijk te werken met </w:t>
      </w:r>
      <w:r w:rsidR="00D76FD5" w:rsidRPr="00D76FD5">
        <w:rPr>
          <w:rFonts w:ascii="Verdana" w:hAnsi="Verdana"/>
          <w:sz w:val="20"/>
          <w:szCs w:val="20"/>
        </w:rPr>
        <w:t xml:space="preserve">leerkrachten en </w:t>
      </w:r>
      <w:r w:rsidRPr="00D76FD5">
        <w:rPr>
          <w:rFonts w:ascii="Verdana" w:hAnsi="Verdana"/>
          <w:sz w:val="20"/>
          <w:szCs w:val="20"/>
        </w:rPr>
        <w:t xml:space="preserve">leerkrachtondersteuners, omdat deze meer bevoegdheden hebben dan onderwijsassistenten. </w:t>
      </w:r>
    </w:p>
    <w:p w14:paraId="4DD75997" w14:textId="77777777" w:rsidR="00BA6759" w:rsidRPr="00B00EAC" w:rsidRDefault="00BA6759" w:rsidP="00BA6759">
      <w:pPr>
        <w:pStyle w:val="Lijstalinea"/>
        <w:spacing w:after="0" w:line="276" w:lineRule="auto"/>
        <w:rPr>
          <w:rFonts w:ascii="Verdana" w:hAnsi="Verdana"/>
          <w:sz w:val="12"/>
          <w:szCs w:val="12"/>
          <w:highlight w:val="yellow"/>
        </w:rPr>
      </w:pPr>
    </w:p>
    <w:p w14:paraId="5994C9C6" w14:textId="77777777" w:rsidR="00BA6759" w:rsidRPr="00496AC3" w:rsidRDefault="00BA6759" w:rsidP="00BA6759">
      <w:pPr>
        <w:pStyle w:val="Lijstalinea"/>
        <w:spacing w:after="0" w:line="276" w:lineRule="auto"/>
        <w:rPr>
          <w:rFonts w:ascii="Verdana" w:hAnsi="Verdana" w:cstheme="minorHAnsi"/>
          <w:sz w:val="20"/>
          <w:szCs w:val="20"/>
        </w:rPr>
      </w:pPr>
      <w:r w:rsidRPr="00496AC3">
        <w:rPr>
          <w:rFonts w:ascii="Verdana" w:hAnsi="Verdana" w:cstheme="minorHAnsi"/>
          <w:sz w:val="20"/>
          <w:szCs w:val="20"/>
        </w:rPr>
        <w:t>In de afbeeldingen hieronder staan tabellen en cirkeldiagrammen met daarin per leeftijdsgroep het aantal medewerkers en het geslacht van onze medewerkers. De komende jaren zullen deze getallen wijzigen i.v.m. het groeiend aantal leerlingen en het daardoor groeiend aantal fte’s. De leeftijdsverdeling zal hierdoor naar alle waarschijnlijkheid ook wijzigen de komende jaren. Daarbij wordt de komende jaren rekening gehouden met het mogelijk koppelen van het personeelsbestand van het gedeelte onderwijs aan het gedeelte opvang binnen IKC Stella Nova.</w:t>
      </w:r>
    </w:p>
    <w:p w14:paraId="594AC8C6" w14:textId="77777777" w:rsidR="00B00EAC" w:rsidRDefault="00B00EAC" w:rsidP="00BA6759">
      <w:pPr>
        <w:spacing w:after="0" w:line="276" w:lineRule="auto"/>
        <w:ind w:left="708"/>
        <w:rPr>
          <w:rFonts w:ascii="Verdana" w:hAnsi="Verdana" w:cstheme="minorHAnsi"/>
          <w:sz w:val="20"/>
          <w:szCs w:val="20"/>
          <w:highlight w:val="yellow"/>
        </w:rPr>
      </w:pPr>
    </w:p>
    <w:p w14:paraId="3C0D9B8E" w14:textId="53F78233" w:rsidR="00BA6759" w:rsidRPr="00BA6759" w:rsidRDefault="00BA6759" w:rsidP="00BA6759">
      <w:pPr>
        <w:spacing w:after="0" w:line="276" w:lineRule="auto"/>
        <w:ind w:left="708"/>
        <w:rPr>
          <w:rFonts w:ascii="Verdana" w:hAnsi="Verdana" w:cstheme="minorHAnsi"/>
          <w:sz w:val="20"/>
          <w:szCs w:val="20"/>
          <w:highlight w:val="yellow"/>
        </w:rPr>
      </w:pPr>
      <w:r w:rsidRPr="00BA6759">
        <w:rPr>
          <w:noProof/>
          <w:highlight w:val="yellow"/>
          <w:lang w:eastAsia="nl-NL"/>
        </w:rPr>
        <w:lastRenderedPageBreak/>
        <w:drawing>
          <wp:anchor distT="0" distB="0" distL="114300" distR="114300" simplePos="0" relativeHeight="251658243" behindDoc="1" locked="0" layoutInCell="1" allowOverlap="1" wp14:anchorId="347CA3CE" wp14:editId="2CA4F5D2">
            <wp:simplePos x="0" y="0"/>
            <wp:positionH relativeFrom="margin">
              <wp:posOffset>471806</wp:posOffset>
            </wp:positionH>
            <wp:positionV relativeFrom="paragraph">
              <wp:posOffset>175260</wp:posOffset>
            </wp:positionV>
            <wp:extent cx="5334000" cy="1778009"/>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8122" t="20458" r="28473" b="47897"/>
                    <a:stretch/>
                  </pic:blipFill>
                  <pic:spPr bwMode="auto">
                    <a:xfrm>
                      <a:off x="0" y="0"/>
                      <a:ext cx="5336589" cy="1778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55C44" w14:textId="77777777" w:rsidR="00BA6759" w:rsidRPr="00BA6759" w:rsidRDefault="00BA6759" w:rsidP="00BA6759">
      <w:pPr>
        <w:pStyle w:val="Lijstalinea"/>
        <w:spacing w:after="0" w:line="276" w:lineRule="auto"/>
        <w:rPr>
          <w:rFonts w:ascii="Verdana" w:hAnsi="Verdana"/>
          <w:sz w:val="20"/>
          <w:szCs w:val="20"/>
          <w:highlight w:val="yellow"/>
        </w:rPr>
      </w:pPr>
    </w:p>
    <w:p w14:paraId="5B819A0F" w14:textId="77777777" w:rsidR="00BA6759" w:rsidRPr="00BA6759" w:rsidRDefault="00BA6759" w:rsidP="00BA6759">
      <w:pPr>
        <w:pStyle w:val="Lijstalinea"/>
        <w:spacing w:after="0" w:line="276" w:lineRule="auto"/>
        <w:rPr>
          <w:rFonts w:ascii="Verdana" w:hAnsi="Verdana"/>
          <w:sz w:val="20"/>
          <w:szCs w:val="20"/>
          <w:highlight w:val="yellow"/>
        </w:rPr>
      </w:pPr>
    </w:p>
    <w:p w14:paraId="160006F2" w14:textId="77777777" w:rsidR="00BA6759" w:rsidRPr="00BA6759" w:rsidRDefault="00BA6759" w:rsidP="00BA6759">
      <w:pPr>
        <w:pStyle w:val="Lijstalinea"/>
        <w:spacing w:after="0" w:line="276" w:lineRule="auto"/>
        <w:rPr>
          <w:rFonts w:ascii="Verdana" w:hAnsi="Verdana"/>
          <w:sz w:val="20"/>
          <w:szCs w:val="20"/>
          <w:highlight w:val="yellow"/>
        </w:rPr>
      </w:pPr>
    </w:p>
    <w:p w14:paraId="1A172F0F" w14:textId="77777777" w:rsidR="00BA6759" w:rsidRPr="00BA6759" w:rsidRDefault="00BA6759" w:rsidP="00BA6759">
      <w:pPr>
        <w:pStyle w:val="Lijstalinea"/>
        <w:spacing w:after="0" w:line="276" w:lineRule="auto"/>
        <w:rPr>
          <w:rFonts w:ascii="Verdana" w:hAnsi="Verdana"/>
          <w:sz w:val="20"/>
          <w:szCs w:val="20"/>
          <w:highlight w:val="yellow"/>
        </w:rPr>
      </w:pPr>
    </w:p>
    <w:p w14:paraId="06750E52" w14:textId="77777777" w:rsidR="00BA6759" w:rsidRPr="00BA6759" w:rsidRDefault="00BA6759" w:rsidP="00BA6759">
      <w:pPr>
        <w:pStyle w:val="Lijstalinea"/>
        <w:spacing w:after="0" w:line="276" w:lineRule="auto"/>
        <w:rPr>
          <w:rFonts w:ascii="Verdana" w:hAnsi="Verdana"/>
          <w:sz w:val="20"/>
          <w:szCs w:val="20"/>
          <w:highlight w:val="yellow"/>
        </w:rPr>
      </w:pPr>
    </w:p>
    <w:p w14:paraId="53B31849" w14:textId="77777777" w:rsidR="00BA6759" w:rsidRPr="00BA6759" w:rsidRDefault="00BA6759" w:rsidP="00BA6759">
      <w:pPr>
        <w:pStyle w:val="Lijstalinea"/>
        <w:spacing w:after="0" w:line="276" w:lineRule="auto"/>
        <w:rPr>
          <w:rFonts w:ascii="Verdana" w:hAnsi="Verdana"/>
          <w:sz w:val="20"/>
          <w:szCs w:val="20"/>
          <w:highlight w:val="yellow"/>
        </w:rPr>
      </w:pPr>
    </w:p>
    <w:p w14:paraId="18B780B6" w14:textId="77777777" w:rsidR="00BA6759" w:rsidRPr="00BA6759" w:rsidRDefault="00BA6759" w:rsidP="00BA6759">
      <w:pPr>
        <w:pStyle w:val="Lijstalinea"/>
        <w:spacing w:after="0" w:line="276" w:lineRule="auto"/>
        <w:rPr>
          <w:rFonts w:ascii="Verdana" w:hAnsi="Verdana"/>
          <w:sz w:val="20"/>
          <w:szCs w:val="20"/>
          <w:highlight w:val="yellow"/>
        </w:rPr>
      </w:pPr>
    </w:p>
    <w:p w14:paraId="52D197F0" w14:textId="77777777" w:rsidR="00BA6759" w:rsidRPr="00BA6759" w:rsidRDefault="00BA6759" w:rsidP="00BA6759">
      <w:pPr>
        <w:pStyle w:val="Lijstalinea"/>
        <w:spacing w:after="0" w:line="276" w:lineRule="auto"/>
        <w:ind w:left="0" w:firstLine="709"/>
        <w:rPr>
          <w:rFonts w:ascii="Verdana" w:eastAsia="Times New Roman" w:hAnsi="Verdana" w:cstheme="minorHAnsi"/>
          <w:color w:val="000000"/>
          <w:sz w:val="20"/>
          <w:szCs w:val="20"/>
          <w:highlight w:val="yellow"/>
          <w:lang w:eastAsia="nl-NL"/>
        </w:rPr>
      </w:pPr>
    </w:p>
    <w:p w14:paraId="4DBEB983" w14:textId="77777777" w:rsidR="00BA6759" w:rsidRPr="00BA6759" w:rsidRDefault="00BA6759" w:rsidP="00BA6759">
      <w:pPr>
        <w:pStyle w:val="Lijstalinea"/>
        <w:spacing w:after="0" w:line="276" w:lineRule="auto"/>
        <w:rPr>
          <w:rFonts w:ascii="Verdana" w:eastAsia="Times New Roman" w:hAnsi="Verdana" w:cstheme="minorHAnsi"/>
          <w:color w:val="000000"/>
          <w:sz w:val="20"/>
          <w:szCs w:val="20"/>
          <w:highlight w:val="yellow"/>
          <w:lang w:eastAsia="nl-NL"/>
        </w:rPr>
      </w:pPr>
    </w:p>
    <w:p w14:paraId="28DFC2F0" w14:textId="77777777" w:rsidR="00BA6759" w:rsidRPr="00BA6759" w:rsidRDefault="00BA6759" w:rsidP="00BA6759">
      <w:pPr>
        <w:pStyle w:val="Lijstalinea"/>
        <w:spacing w:after="0" w:line="276" w:lineRule="auto"/>
        <w:rPr>
          <w:rFonts w:ascii="Verdana" w:eastAsia="Times New Roman" w:hAnsi="Verdana" w:cstheme="minorHAnsi"/>
          <w:color w:val="000000"/>
          <w:sz w:val="20"/>
          <w:szCs w:val="20"/>
          <w:highlight w:val="yellow"/>
          <w:lang w:eastAsia="nl-NL"/>
        </w:rPr>
      </w:pPr>
    </w:p>
    <w:p w14:paraId="2B463DB1" w14:textId="77777777" w:rsidR="00BA6759" w:rsidRPr="00BA6759" w:rsidRDefault="00BA6759" w:rsidP="00BA6759">
      <w:pPr>
        <w:pStyle w:val="Lijstalinea"/>
        <w:spacing w:after="0" w:line="276" w:lineRule="auto"/>
        <w:rPr>
          <w:rFonts w:ascii="Verdana" w:eastAsia="Times New Roman" w:hAnsi="Verdana" w:cstheme="minorHAnsi"/>
          <w:color w:val="000000"/>
          <w:sz w:val="20"/>
          <w:szCs w:val="20"/>
          <w:highlight w:val="yellow"/>
          <w:lang w:eastAsia="nl-NL"/>
        </w:rPr>
      </w:pPr>
    </w:p>
    <w:p w14:paraId="40B9743C"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r w:rsidRPr="00BA6759">
        <w:rPr>
          <w:noProof/>
          <w:highlight w:val="yellow"/>
          <w:lang w:eastAsia="nl-NL"/>
        </w:rPr>
        <w:drawing>
          <wp:anchor distT="0" distB="0" distL="114300" distR="114300" simplePos="0" relativeHeight="251658244" behindDoc="1" locked="0" layoutInCell="1" allowOverlap="1" wp14:anchorId="4F7746EA" wp14:editId="2DE85FBE">
            <wp:simplePos x="0" y="0"/>
            <wp:positionH relativeFrom="margin">
              <wp:posOffset>473084</wp:posOffset>
            </wp:positionH>
            <wp:positionV relativeFrom="paragraph">
              <wp:posOffset>6985</wp:posOffset>
            </wp:positionV>
            <wp:extent cx="5295900" cy="2385001"/>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8386" t="40917" r="28025" b="16170"/>
                    <a:stretch/>
                  </pic:blipFill>
                  <pic:spPr bwMode="auto">
                    <a:xfrm>
                      <a:off x="0" y="0"/>
                      <a:ext cx="5295900" cy="2385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CFFD5"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78DF66A4"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2D71A0BC"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7B300936"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7CDE504E"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77BBAB8E"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75B16416"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3159A9C9"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57D35F5B"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62FE1001"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47B8F06C"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1CEC34F4"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2CB846B0" w14:textId="77777777" w:rsidR="00BA6759" w:rsidRPr="001C4E58" w:rsidRDefault="00BA6759" w:rsidP="00BA6759">
      <w:pPr>
        <w:pStyle w:val="Lijstalinea"/>
        <w:spacing w:after="0" w:line="276" w:lineRule="auto"/>
        <w:rPr>
          <w:rFonts w:ascii="Verdana" w:eastAsia="Times New Roman" w:hAnsi="Verdana" w:cstheme="minorHAnsi"/>
          <w:color w:val="000000"/>
          <w:sz w:val="20"/>
          <w:szCs w:val="20"/>
          <w:lang w:eastAsia="nl-NL"/>
        </w:rPr>
      </w:pPr>
    </w:p>
    <w:p w14:paraId="115F85D9" w14:textId="32FDB855" w:rsidR="00514BBC" w:rsidRDefault="00514BBC" w:rsidP="00514BBC">
      <w:pPr>
        <w:spacing w:after="0" w:line="276" w:lineRule="auto"/>
        <w:rPr>
          <w:rFonts w:ascii="Verdana" w:eastAsia="Times New Roman" w:hAnsi="Verdana" w:cstheme="minorHAnsi"/>
          <w:color w:val="000000"/>
          <w:sz w:val="20"/>
          <w:szCs w:val="20"/>
          <w:lang w:eastAsia="nl-NL"/>
        </w:rPr>
      </w:pPr>
    </w:p>
    <w:p w14:paraId="1C171FFE" w14:textId="1D78DA9A" w:rsidR="009C2E5E" w:rsidRPr="009C2E5E" w:rsidRDefault="009C2E5E" w:rsidP="009C2E5E">
      <w:pPr>
        <w:pStyle w:val="Lijstalinea"/>
        <w:rPr>
          <w:rFonts w:ascii="Verdana" w:eastAsia="Times New Roman" w:hAnsi="Verdana" w:cstheme="minorHAnsi"/>
          <w:color w:val="000000"/>
          <w:sz w:val="20"/>
          <w:szCs w:val="20"/>
          <w:lang w:eastAsia="nl-NL"/>
        </w:rPr>
      </w:pPr>
    </w:p>
    <w:p w14:paraId="0A25C24B" w14:textId="77777777" w:rsidR="00AF5D3C" w:rsidRDefault="061212D6" w:rsidP="00AF5D3C">
      <w:pPr>
        <w:pStyle w:val="Kop3"/>
        <w:ind w:left="1416" w:hanging="1416"/>
        <w:rPr>
          <w:rFonts w:ascii="Verdana" w:hAnsi="Verdana"/>
          <w:color w:val="000000" w:themeColor="text1"/>
        </w:rPr>
      </w:pPr>
      <w:bookmarkStart w:id="33" w:name="_Toc65849267"/>
      <w:r w:rsidRPr="6B60FE98">
        <w:rPr>
          <w:rFonts w:ascii="Verdana" w:hAnsi="Verdana"/>
          <w:color w:val="000000" w:themeColor="text1"/>
        </w:rPr>
        <w:t>A</w:t>
      </w:r>
      <w:r w:rsidR="00FA6538">
        <w:rPr>
          <w:rFonts w:ascii="Verdana" w:hAnsi="Verdana"/>
          <w:color w:val="000000" w:themeColor="text1"/>
        </w:rPr>
        <w:t xml:space="preserve"> </w:t>
      </w:r>
      <w:r w:rsidRPr="6B60FE98">
        <w:rPr>
          <w:rFonts w:ascii="Verdana" w:hAnsi="Verdana"/>
          <w:color w:val="000000" w:themeColor="text1"/>
        </w:rPr>
        <w:t>4.10</w:t>
      </w:r>
      <w:bookmarkStart w:id="34" w:name="_Hlk66441652"/>
      <w:r w:rsidR="00AF5D3C">
        <w:rPr>
          <w:rFonts w:ascii="Verdana" w:hAnsi="Verdana"/>
          <w:color w:val="000000" w:themeColor="text1"/>
        </w:rPr>
        <w:t xml:space="preserve"> </w:t>
      </w:r>
      <w:r w:rsidR="009C2E5E" w:rsidRPr="6B60FE98">
        <w:rPr>
          <w:rFonts w:ascii="Verdana" w:hAnsi="Verdana"/>
          <w:color w:val="000000" w:themeColor="text1"/>
        </w:rPr>
        <w:t>Document inzake evenredige vertegenwoordiging van vrouwen in</w:t>
      </w:r>
    </w:p>
    <w:p w14:paraId="675EBFAC" w14:textId="192B8C6C" w:rsidR="00D81BFB" w:rsidRPr="00B12706" w:rsidRDefault="00AF5D3C" w:rsidP="00AF5D3C">
      <w:pPr>
        <w:pStyle w:val="Kop3"/>
        <w:ind w:left="1416" w:hanging="708"/>
        <w:rPr>
          <w:rFonts w:ascii="Verdana" w:eastAsia="Times New Roman" w:hAnsi="Verdana" w:cstheme="minorBidi"/>
          <w:color w:val="000000"/>
          <w:sz w:val="20"/>
          <w:szCs w:val="20"/>
          <w:lang w:eastAsia="nl-NL"/>
        </w:rPr>
      </w:pPr>
      <w:r>
        <w:rPr>
          <w:rFonts w:ascii="Verdana" w:hAnsi="Verdana"/>
          <w:color w:val="000000" w:themeColor="text1"/>
        </w:rPr>
        <w:t xml:space="preserve">  </w:t>
      </w:r>
      <w:r w:rsidR="009C2E5E" w:rsidRPr="6B60FE98">
        <w:rPr>
          <w:rFonts w:ascii="Verdana" w:hAnsi="Verdana"/>
          <w:color w:val="000000" w:themeColor="text1"/>
        </w:rPr>
        <w:t>de</w:t>
      </w:r>
      <w:r w:rsidR="00B12706" w:rsidRPr="6B60FE98">
        <w:rPr>
          <w:rFonts w:ascii="Verdana" w:hAnsi="Verdana"/>
          <w:color w:val="000000" w:themeColor="text1"/>
        </w:rPr>
        <w:t xml:space="preserve"> </w:t>
      </w:r>
      <w:r w:rsidR="009C2E5E" w:rsidRPr="6B60FE98">
        <w:rPr>
          <w:rFonts w:ascii="Verdana" w:hAnsi="Verdana"/>
          <w:color w:val="000000" w:themeColor="text1"/>
        </w:rPr>
        <w:t>schoolleiding</w:t>
      </w:r>
      <w:bookmarkEnd w:id="33"/>
      <w:bookmarkEnd w:id="34"/>
      <w:r w:rsidR="009C2E5E">
        <w:tab/>
      </w:r>
      <w:r w:rsidR="009C2E5E">
        <w:tab/>
      </w:r>
      <w:r w:rsidR="009C2E5E">
        <w:tab/>
      </w:r>
      <w:r w:rsidR="009C2E5E">
        <w:tab/>
      </w:r>
      <w:r w:rsidR="009C2E5E">
        <w:tab/>
      </w:r>
    </w:p>
    <w:p w14:paraId="7F90B64D" w14:textId="77777777" w:rsidR="00B12706" w:rsidRDefault="00B12706" w:rsidP="00D81BFB">
      <w:pPr>
        <w:spacing w:after="0" w:line="276" w:lineRule="auto"/>
        <w:rPr>
          <w:rFonts w:ascii="Verdana" w:eastAsia="Times New Roman" w:hAnsi="Verdana" w:cstheme="minorHAnsi"/>
          <w:b/>
          <w:color w:val="70AD47" w:themeColor="accent6"/>
          <w:sz w:val="20"/>
          <w:szCs w:val="20"/>
          <w:u w:val="single"/>
          <w:lang w:eastAsia="nl-NL"/>
        </w:rPr>
      </w:pPr>
    </w:p>
    <w:p w14:paraId="3FB0D225" w14:textId="77777777" w:rsidR="00BF19CA" w:rsidRPr="001C4E58" w:rsidRDefault="00BF19CA" w:rsidP="00BF19CA">
      <w:pPr>
        <w:spacing w:after="0" w:line="276" w:lineRule="auto"/>
        <w:ind w:left="708"/>
        <w:rPr>
          <w:rFonts w:ascii="Verdana" w:eastAsia="Times New Roman" w:hAnsi="Verdana" w:cstheme="minorHAnsi"/>
          <w:sz w:val="20"/>
          <w:szCs w:val="20"/>
          <w:lang w:eastAsia="nl-NL"/>
        </w:rPr>
      </w:pPr>
      <w:r w:rsidRPr="001C4E58">
        <w:rPr>
          <w:rFonts w:ascii="Verdana" w:eastAsia="Times New Roman" w:hAnsi="Verdana" w:cstheme="minorHAnsi"/>
          <w:sz w:val="20"/>
          <w:szCs w:val="20"/>
          <w:lang w:eastAsia="nl-NL"/>
        </w:rPr>
        <w:t xml:space="preserve">Op </w:t>
      </w:r>
      <w:proofErr w:type="spellStart"/>
      <w:r w:rsidRPr="001C4E58">
        <w:rPr>
          <w:rFonts w:ascii="Verdana" w:eastAsia="Times New Roman" w:hAnsi="Verdana" w:cstheme="minorHAnsi"/>
          <w:sz w:val="20"/>
          <w:szCs w:val="20"/>
          <w:lang w:eastAsia="nl-NL"/>
        </w:rPr>
        <w:t>bovenschoolsniveau</w:t>
      </w:r>
      <w:proofErr w:type="spellEnd"/>
      <w:r w:rsidRPr="001C4E58">
        <w:rPr>
          <w:rFonts w:ascii="Verdana" w:eastAsia="Times New Roman" w:hAnsi="Verdana" w:cstheme="minorHAnsi"/>
          <w:sz w:val="20"/>
          <w:szCs w:val="20"/>
          <w:lang w:eastAsia="nl-NL"/>
        </w:rPr>
        <w:t xml:space="preserve"> is het personeelsbeleid beschreven in het integraal </w:t>
      </w:r>
      <w:proofErr w:type="spellStart"/>
      <w:r w:rsidRPr="001C4E58">
        <w:rPr>
          <w:rFonts w:ascii="Verdana" w:eastAsia="Times New Roman" w:hAnsi="Verdana" w:cstheme="minorHAnsi"/>
          <w:sz w:val="20"/>
          <w:szCs w:val="20"/>
          <w:lang w:eastAsia="nl-NL"/>
        </w:rPr>
        <w:t>perso</w:t>
      </w:r>
      <w:r>
        <w:rPr>
          <w:rFonts w:ascii="Verdana" w:eastAsia="Times New Roman" w:hAnsi="Verdana" w:cstheme="minorHAnsi"/>
          <w:sz w:val="20"/>
          <w:szCs w:val="20"/>
          <w:lang w:eastAsia="nl-NL"/>
        </w:rPr>
        <w:t>-</w:t>
      </w:r>
      <w:r w:rsidRPr="001C4E58">
        <w:rPr>
          <w:rFonts w:ascii="Verdana" w:eastAsia="Times New Roman" w:hAnsi="Verdana" w:cstheme="minorHAnsi"/>
          <w:sz w:val="20"/>
          <w:szCs w:val="20"/>
          <w:lang w:eastAsia="nl-NL"/>
        </w:rPr>
        <w:t>neelsbeleidsplan</w:t>
      </w:r>
      <w:proofErr w:type="spellEnd"/>
      <w:r w:rsidRPr="001C4E58">
        <w:rPr>
          <w:rFonts w:ascii="Verdana" w:eastAsia="Times New Roman" w:hAnsi="Verdana" w:cstheme="minorHAnsi"/>
          <w:sz w:val="20"/>
          <w:szCs w:val="20"/>
          <w:lang w:eastAsia="nl-NL"/>
        </w:rPr>
        <w:t xml:space="preserve">. Daarin is ook opgenomen op welke wijze we de wettelijke eis vormgeven m.b.t. evenredige vertegenwoordiging van vrouwen in leidinggevende taken. </w:t>
      </w:r>
    </w:p>
    <w:p w14:paraId="7D7AA397" w14:textId="77777777" w:rsidR="00BF19CA" w:rsidRDefault="00BF19CA" w:rsidP="00BF19CA">
      <w:pPr>
        <w:rPr>
          <w:rFonts w:ascii="Verdana" w:eastAsia="Times New Roman" w:hAnsi="Verdana" w:cstheme="minorHAnsi"/>
          <w:color w:val="00B0F0"/>
          <w:sz w:val="20"/>
          <w:szCs w:val="20"/>
          <w:lang w:eastAsia="nl-NL"/>
        </w:rPr>
      </w:pPr>
      <w:r>
        <w:rPr>
          <w:rFonts w:ascii="Verdana" w:eastAsia="Times New Roman" w:hAnsi="Verdana" w:cstheme="minorHAnsi"/>
          <w:color w:val="00B0F0"/>
          <w:sz w:val="20"/>
          <w:szCs w:val="20"/>
          <w:lang w:eastAsia="nl-NL"/>
        </w:rPr>
        <w:br w:type="page"/>
      </w:r>
    </w:p>
    <w:p w14:paraId="2E89E47C" w14:textId="77777777" w:rsidR="00C634DF" w:rsidRDefault="00C634DF" w:rsidP="00C634DF">
      <w:pPr>
        <w:spacing w:after="0" w:line="276" w:lineRule="auto"/>
        <w:rPr>
          <w:rFonts w:ascii="Verdana" w:eastAsia="Times New Roman" w:hAnsi="Verdana" w:cstheme="minorHAnsi"/>
          <w:color w:val="00B0F0"/>
          <w:sz w:val="20"/>
          <w:szCs w:val="20"/>
          <w:lang w:eastAsia="nl-NL"/>
        </w:rPr>
      </w:pPr>
    </w:p>
    <w:p w14:paraId="4F266914" w14:textId="318785EB" w:rsidR="001C3A83" w:rsidRPr="00AD73B1" w:rsidRDefault="009C2E5E" w:rsidP="00AD73B1">
      <w:pPr>
        <w:pStyle w:val="Kop2"/>
        <w:rPr>
          <w:rFonts w:ascii="Verdana" w:hAnsi="Verdana"/>
          <w:b/>
          <w:bCs/>
          <w:color w:val="000000" w:themeColor="text1"/>
        </w:rPr>
      </w:pPr>
      <w:bookmarkStart w:id="35" w:name="_Toc65849268"/>
      <w:r w:rsidRPr="00DE5CA3">
        <w:rPr>
          <w:rFonts w:ascii="Verdana" w:hAnsi="Verdana"/>
          <w:b/>
          <w:color w:val="000000" w:themeColor="text1"/>
        </w:rPr>
        <w:t>Hoofdstuk A5</w:t>
      </w:r>
      <w:r w:rsidR="00F8237A" w:rsidRPr="00DE5CA3">
        <w:rPr>
          <w:rFonts w:ascii="Verdana" w:hAnsi="Verdana"/>
          <w:b/>
          <w:color w:val="000000" w:themeColor="text1"/>
        </w:rPr>
        <w:t xml:space="preserve">: </w:t>
      </w:r>
      <w:r w:rsidR="001C3A83" w:rsidRPr="00DE5CA3">
        <w:rPr>
          <w:rFonts w:ascii="Verdana" w:hAnsi="Verdana"/>
          <w:b/>
          <w:color w:val="000000" w:themeColor="text1"/>
        </w:rPr>
        <w:t>Financieel beleid</w:t>
      </w:r>
      <w:bookmarkEnd w:id="35"/>
    </w:p>
    <w:p w14:paraId="0D4276F3" w14:textId="4AB2B901" w:rsidR="00F10D7D" w:rsidRDefault="00F10D7D" w:rsidP="003771A6">
      <w:pPr>
        <w:spacing w:after="0" w:line="276" w:lineRule="auto"/>
        <w:rPr>
          <w:rFonts w:ascii="Verdana" w:hAnsi="Verdana" w:cstheme="minorHAnsi"/>
          <w:b/>
          <w:sz w:val="20"/>
          <w:szCs w:val="20"/>
        </w:rPr>
      </w:pPr>
    </w:p>
    <w:p w14:paraId="457036B3" w14:textId="300BD6C7" w:rsidR="00686C97" w:rsidRPr="00B12706" w:rsidRDefault="00686C97" w:rsidP="008B53B1">
      <w:pPr>
        <w:pStyle w:val="Kop3"/>
        <w:numPr>
          <w:ilvl w:val="0"/>
          <w:numId w:val="26"/>
        </w:numPr>
        <w:ind w:hanging="720"/>
        <w:rPr>
          <w:rFonts w:ascii="Verdana" w:hAnsi="Verdana"/>
          <w:color w:val="000000" w:themeColor="text1"/>
        </w:rPr>
      </w:pPr>
      <w:bookmarkStart w:id="36" w:name="_Toc65849269"/>
      <w:r w:rsidRPr="00B12706">
        <w:rPr>
          <w:rFonts w:ascii="Verdana" w:hAnsi="Verdana"/>
          <w:color w:val="000000" w:themeColor="text1"/>
        </w:rPr>
        <w:t>Begroting</w:t>
      </w:r>
      <w:bookmarkEnd w:id="36"/>
    </w:p>
    <w:p w14:paraId="2D8CDACF" w14:textId="1C7507DD" w:rsidR="00A47DD6" w:rsidRDefault="00A47DD6" w:rsidP="00686C97">
      <w:pPr>
        <w:spacing w:after="0" w:line="276" w:lineRule="auto"/>
        <w:rPr>
          <w:rFonts w:ascii="Verdana" w:hAnsi="Verdana" w:cstheme="minorHAnsi"/>
          <w:b/>
          <w:sz w:val="20"/>
          <w:szCs w:val="20"/>
        </w:rPr>
      </w:pPr>
    </w:p>
    <w:p w14:paraId="4357A32B" w14:textId="0A37AAE3" w:rsidR="00B12706" w:rsidRDefault="00B12706" w:rsidP="005C6C87">
      <w:pPr>
        <w:pStyle w:val="Geenafstand"/>
        <w:spacing w:line="276" w:lineRule="auto"/>
        <w:rPr>
          <w:rFonts w:ascii="Verdana" w:hAnsi="Verdana" w:cstheme="minorHAnsi"/>
          <w:i/>
          <w:iCs/>
          <w:sz w:val="20"/>
          <w:szCs w:val="20"/>
        </w:rPr>
      </w:pPr>
      <w:r w:rsidRPr="00B12706">
        <w:rPr>
          <w:rFonts w:ascii="Verdana" w:hAnsi="Verdana" w:cstheme="minorHAnsi"/>
          <w:i/>
          <w:iCs/>
          <w:sz w:val="20"/>
          <w:szCs w:val="20"/>
        </w:rPr>
        <w:t xml:space="preserve">A </w:t>
      </w:r>
      <w:r>
        <w:rPr>
          <w:rFonts w:ascii="Verdana" w:hAnsi="Verdana" w:cstheme="minorHAnsi"/>
          <w:i/>
          <w:iCs/>
          <w:sz w:val="20"/>
          <w:szCs w:val="20"/>
        </w:rPr>
        <w:t>5</w:t>
      </w:r>
      <w:r w:rsidRPr="00B12706">
        <w:rPr>
          <w:rFonts w:ascii="Verdana" w:hAnsi="Verdana" w:cstheme="minorHAnsi"/>
          <w:i/>
          <w:iCs/>
          <w:sz w:val="20"/>
          <w:szCs w:val="20"/>
        </w:rPr>
        <w:t>.</w:t>
      </w:r>
      <w:r>
        <w:rPr>
          <w:rFonts w:ascii="Verdana" w:hAnsi="Verdana" w:cstheme="minorHAnsi"/>
          <w:i/>
          <w:iCs/>
          <w:sz w:val="20"/>
          <w:szCs w:val="20"/>
        </w:rPr>
        <w:t>1</w:t>
      </w:r>
      <w:r w:rsidRPr="00B12706">
        <w:rPr>
          <w:rFonts w:ascii="Verdana" w:hAnsi="Verdana" w:cstheme="minorHAnsi"/>
          <w:i/>
          <w:iCs/>
          <w:sz w:val="20"/>
          <w:szCs w:val="20"/>
        </w:rPr>
        <w:t>.1</w:t>
      </w:r>
      <w:r w:rsidR="005C6C87">
        <w:rPr>
          <w:rFonts w:ascii="Verdana" w:hAnsi="Verdana" w:cstheme="minorHAnsi"/>
          <w:i/>
          <w:iCs/>
          <w:sz w:val="20"/>
          <w:szCs w:val="20"/>
        </w:rPr>
        <w:t xml:space="preserve"> </w:t>
      </w:r>
      <w:r>
        <w:rPr>
          <w:rFonts w:ascii="Verdana" w:hAnsi="Verdana" w:cstheme="minorHAnsi"/>
          <w:i/>
          <w:iCs/>
          <w:sz w:val="20"/>
          <w:szCs w:val="20"/>
        </w:rPr>
        <w:t>Algemeen</w:t>
      </w:r>
    </w:p>
    <w:p w14:paraId="3ABCDB47" w14:textId="77777777" w:rsidR="000D4BF2" w:rsidRPr="00CE5FA0" w:rsidRDefault="005C6C87" w:rsidP="005C6C87">
      <w:pPr>
        <w:spacing w:after="0" w:line="276" w:lineRule="auto"/>
        <w:ind w:left="708"/>
        <w:rPr>
          <w:rFonts w:ascii="Verdana" w:hAnsi="Verdana" w:cstheme="minorHAnsi"/>
          <w:sz w:val="20"/>
          <w:szCs w:val="20"/>
        </w:rPr>
      </w:pPr>
      <w:r w:rsidRPr="00CE5FA0">
        <w:rPr>
          <w:rFonts w:ascii="Verdana" w:hAnsi="Verdana" w:cstheme="minorHAnsi"/>
          <w:sz w:val="20"/>
          <w:szCs w:val="20"/>
        </w:rPr>
        <w:t xml:space="preserve">Door een groeiend aantal leerlingen is het de afgelopen schooljaren gelukt om een passende begroting op te stellen. Ook voor de komende schooljaren zal dit het uitgangspunt zijn. Eind 2019 had de school een positieve reserve </w:t>
      </w:r>
      <w:r w:rsidR="000D4BF2" w:rsidRPr="00CE5FA0">
        <w:rPr>
          <w:rFonts w:ascii="Verdana" w:hAnsi="Verdana" w:cstheme="minorHAnsi"/>
          <w:sz w:val="20"/>
          <w:szCs w:val="20"/>
        </w:rPr>
        <w:t xml:space="preserve">die boven de 10% van de totale bekostiging van de school lag. Daarmee voldeed de school aan de gewenste norm. </w:t>
      </w:r>
    </w:p>
    <w:p w14:paraId="2CAFBD86" w14:textId="5124BBC8" w:rsidR="005C6C87" w:rsidRPr="001C4E58" w:rsidRDefault="005C6C87" w:rsidP="005C6C87">
      <w:pPr>
        <w:spacing w:after="0" w:line="276" w:lineRule="auto"/>
        <w:ind w:left="708"/>
        <w:rPr>
          <w:rFonts w:ascii="Verdana" w:hAnsi="Verdana" w:cstheme="minorHAnsi"/>
          <w:sz w:val="20"/>
          <w:szCs w:val="20"/>
        </w:rPr>
      </w:pPr>
      <w:r w:rsidRPr="00CE5FA0">
        <w:rPr>
          <w:rFonts w:ascii="Verdana" w:hAnsi="Verdana" w:cstheme="minorHAnsi"/>
          <w:sz w:val="20"/>
          <w:szCs w:val="20"/>
        </w:rPr>
        <w:t>Voor 202</w:t>
      </w:r>
      <w:r w:rsidR="000D4BF2" w:rsidRPr="00CE5FA0">
        <w:rPr>
          <w:rFonts w:ascii="Verdana" w:hAnsi="Verdana" w:cstheme="minorHAnsi"/>
          <w:sz w:val="20"/>
          <w:szCs w:val="20"/>
        </w:rPr>
        <w:t>1</w:t>
      </w:r>
      <w:r w:rsidRPr="00CE5FA0">
        <w:rPr>
          <w:rFonts w:ascii="Verdana" w:hAnsi="Verdana" w:cstheme="minorHAnsi"/>
          <w:sz w:val="20"/>
          <w:szCs w:val="20"/>
        </w:rPr>
        <w:t xml:space="preserve"> is </w:t>
      </w:r>
      <w:r w:rsidR="000D4BF2" w:rsidRPr="00CE5FA0">
        <w:rPr>
          <w:rFonts w:ascii="Verdana" w:hAnsi="Verdana" w:cstheme="minorHAnsi"/>
          <w:sz w:val="20"/>
          <w:szCs w:val="20"/>
        </w:rPr>
        <w:t xml:space="preserve">de verwachting dat het resultaat positief </w:t>
      </w:r>
      <w:r w:rsidR="00665B2E" w:rsidRPr="00CE5FA0">
        <w:rPr>
          <w:rFonts w:ascii="Verdana" w:hAnsi="Verdana" w:cstheme="minorHAnsi"/>
          <w:sz w:val="20"/>
          <w:szCs w:val="20"/>
        </w:rPr>
        <w:t xml:space="preserve">zal zijn. Op moment van schrijven staat in </w:t>
      </w:r>
      <w:proofErr w:type="spellStart"/>
      <w:r w:rsidR="00665B2E" w:rsidRPr="00CE5FA0">
        <w:rPr>
          <w:rFonts w:ascii="Verdana" w:hAnsi="Verdana" w:cstheme="minorHAnsi"/>
          <w:sz w:val="20"/>
          <w:szCs w:val="20"/>
        </w:rPr>
        <w:t>Ultimview</w:t>
      </w:r>
      <w:proofErr w:type="spellEnd"/>
      <w:r w:rsidR="00665B2E" w:rsidRPr="00CE5FA0">
        <w:rPr>
          <w:rFonts w:ascii="Verdana" w:hAnsi="Verdana" w:cstheme="minorHAnsi"/>
          <w:sz w:val="20"/>
          <w:szCs w:val="20"/>
        </w:rPr>
        <w:t xml:space="preserve"> een verwachte positieve prognose.</w:t>
      </w:r>
      <w:r w:rsidR="00665B2E">
        <w:rPr>
          <w:rFonts w:ascii="Verdana" w:hAnsi="Verdana" w:cstheme="minorHAnsi"/>
          <w:sz w:val="20"/>
          <w:szCs w:val="20"/>
        </w:rPr>
        <w:t xml:space="preserve"> Vanwege de aanstelling van een duo-directeur met een minimale wtf van 0,8 (en die niet in de begroting was opgenomen), kan het verwachte positieve saldo lager uitvallen. De verwachting is dan nog steeds dat het jaar 2021 afgesloten wordt met een positief saldo.</w:t>
      </w:r>
      <w:r w:rsidRPr="001C4E58">
        <w:rPr>
          <w:rFonts w:ascii="Verdana" w:hAnsi="Verdana" w:cstheme="minorHAnsi"/>
          <w:b/>
          <w:sz w:val="20"/>
          <w:szCs w:val="20"/>
        </w:rPr>
        <w:tab/>
      </w:r>
    </w:p>
    <w:p w14:paraId="4D39CF35" w14:textId="6D068B3A" w:rsidR="005C6C87" w:rsidRPr="00B12706" w:rsidRDefault="005C6C87" w:rsidP="00B12706">
      <w:pPr>
        <w:pStyle w:val="Geenafstand"/>
        <w:spacing w:line="276" w:lineRule="auto"/>
        <w:ind w:firstLine="708"/>
        <w:rPr>
          <w:rFonts w:ascii="Verdana" w:hAnsi="Verdana" w:cstheme="minorHAnsi"/>
          <w:i/>
          <w:iCs/>
          <w:sz w:val="20"/>
          <w:szCs w:val="20"/>
        </w:rPr>
      </w:pPr>
    </w:p>
    <w:p w14:paraId="51280B2E" w14:textId="555EB0C3" w:rsidR="00B12706" w:rsidRPr="00B12706" w:rsidRDefault="00B12706" w:rsidP="004C5CDE">
      <w:pPr>
        <w:pStyle w:val="Geenafstand"/>
        <w:spacing w:line="276" w:lineRule="auto"/>
        <w:rPr>
          <w:rFonts w:ascii="Verdana" w:hAnsi="Verdana" w:cstheme="minorHAnsi"/>
          <w:i/>
          <w:iCs/>
          <w:sz w:val="20"/>
          <w:szCs w:val="20"/>
        </w:rPr>
      </w:pPr>
      <w:r w:rsidRPr="00B12706">
        <w:rPr>
          <w:rFonts w:ascii="Verdana" w:hAnsi="Verdana" w:cstheme="minorHAnsi"/>
          <w:i/>
          <w:iCs/>
          <w:sz w:val="20"/>
          <w:szCs w:val="20"/>
        </w:rPr>
        <w:t xml:space="preserve">A </w:t>
      </w:r>
      <w:r>
        <w:rPr>
          <w:rFonts w:ascii="Verdana" w:hAnsi="Verdana" w:cstheme="minorHAnsi"/>
          <w:i/>
          <w:iCs/>
          <w:sz w:val="20"/>
          <w:szCs w:val="20"/>
        </w:rPr>
        <w:t>5</w:t>
      </w:r>
      <w:r w:rsidRPr="00B12706">
        <w:rPr>
          <w:rFonts w:ascii="Verdana" w:hAnsi="Verdana" w:cstheme="minorHAnsi"/>
          <w:i/>
          <w:iCs/>
          <w:sz w:val="20"/>
          <w:szCs w:val="20"/>
        </w:rPr>
        <w:t>.</w:t>
      </w:r>
      <w:r>
        <w:rPr>
          <w:rFonts w:ascii="Verdana" w:hAnsi="Verdana" w:cstheme="minorHAnsi"/>
          <w:i/>
          <w:iCs/>
          <w:sz w:val="20"/>
          <w:szCs w:val="20"/>
        </w:rPr>
        <w:t>1</w:t>
      </w:r>
      <w:r w:rsidRPr="00B12706">
        <w:rPr>
          <w:rFonts w:ascii="Verdana" w:hAnsi="Verdana" w:cstheme="minorHAnsi"/>
          <w:i/>
          <w:iCs/>
          <w:sz w:val="20"/>
          <w:szCs w:val="20"/>
        </w:rPr>
        <w:t>.2</w:t>
      </w:r>
      <w:r w:rsidR="004C5CDE">
        <w:rPr>
          <w:rFonts w:ascii="Verdana" w:hAnsi="Verdana" w:cstheme="minorHAnsi"/>
          <w:i/>
          <w:iCs/>
          <w:sz w:val="20"/>
          <w:szCs w:val="20"/>
        </w:rPr>
        <w:t xml:space="preserve"> </w:t>
      </w:r>
      <w:r>
        <w:rPr>
          <w:rFonts w:ascii="Verdana" w:hAnsi="Verdana" w:cstheme="minorHAnsi"/>
          <w:i/>
          <w:iCs/>
          <w:sz w:val="20"/>
          <w:szCs w:val="20"/>
        </w:rPr>
        <w:t>Realisatie schoolbegroting</w:t>
      </w:r>
      <w:r w:rsidR="00471624" w:rsidRPr="009C2E5E">
        <w:rPr>
          <w:rFonts w:ascii="Verdana" w:hAnsi="Verdana" w:cstheme="minorHAnsi"/>
          <w:sz w:val="20"/>
          <w:szCs w:val="20"/>
        </w:rPr>
        <w:tab/>
      </w:r>
      <w:r w:rsidR="00471624" w:rsidRPr="009C2E5E">
        <w:rPr>
          <w:rFonts w:ascii="Verdana" w:hAnsi="Verdana" w:cstheme="minorHAnsi"/>
          <w:sz w:val="20"/>
          <w:szCs w:val="20"/>
        </w:rPr>
        <w:tab/>
      </w:r>
      <w:r w:rsidR="00471624" w:rsidRPr="00512153">
        <w:rPr>
          <w:rFonts w:ascii="Verdana" w:hAnsi="Verdana" w:cstheme="minorHAnsi"/>
          <w:sz w:val="20"/>
          <w:szCs w:val="20"/>
        </w:rPr>
        <w:tab/>
      </w:r>
      <w:r w:rsidR="00843151" w:rsidRPr="00512153">
        <w:rPr>
          <w:rFonts w:ascii="Verdana" w:hAnsi="Verdana" w:cstheme="minorHAnsi"/>
          <w:sz w:val="20"/>
          <w:szCs w:val="20"/>
        </w:rPr>
        <w:tab/>
      </w:r>
      <w:r w:rsidR="003771A6" w:rsidRPr="00512153">
        <w:rPr>
          <w:rFonts w:ascii="Verdana" w:hAnsi="Verdana" w:cstheme="minorHAnsi"/>
          <w:sz w:val="20"/>
          <w:szCs w:val="20"/>
        </w:rPr>
        <w:tab/>
      </w:r>
      <w:r w:rsidR="003771A6" w:rsidRPr="00512153">
        <w:rPr>
          <w:rFonts w:ascii="Verdana" w:hAnsi="Verdana" w:cstheme="minorHAnsi"/>
          <w:sz w:val="20"/>
          <w:szCs w:val="20"/>
        </w:rPr>
        <w:tab/>
      </w:r>
    </w:p>
    <w:p w14:paraId="44E60E81" w14:textId="214AA6C2" w:rsidR="006D7798" w:rsidRPr="003B76E5" w:rsidRDefault="006D7798" w:rsidP="00665B2E">
      <w:pPr>
        <w:spacing w:after="0" w:line="276" w:lineRule="auto"/>
        <w:ind w:left="709"/>
        <w:rPr>
          <w:rFonts w:ascii="Verdana" w:hAnsi="Verdana"/>
          <w:sz w:val="20"/>
          <w:szCs w:val="20"/>
        </w:rPr>
      </w:pPr>
      <w:r w:rsidRPr="003B76E5">
        <w:rPr>
          <w:rFonts w:ascii="Verdana" w:hAnsi="Verdana"/>
          <w:sz w:val="20"/>
          <w:szCs w:val="20"/>
        </w:rPr>
        <w:t>De prognose van het resultaat over 202</w:t>
      </w:r>
      <w:r w:rsidR="00CE5FA0" w:rsidRPr="003B76E5">
        <w:rPr>
          <w:rFonts w:ascii="Verdana" w:hAnsi="Verdana"/>
          <w:sz w:val="20"/>
          <w:szCs w:val="20"/>
        </w:rPr>
        <w:t>1</w:t>
      </w:r>
      <w:r w:rsidRPr="003B76E5">
        <w:rPr>
          <w:rFonts w:ascii="Verdana" w:hAnsi="Verdana"/>
          <w:sz w:val="20"/>
          <w:szCs w:val="20"/>
        </w:rPr>
        <w:t xml:space="preserve"> geeft aan dat het resultaat </w:t>
      </w:r>
      <w:r w:rsidR="003B76E5" w:rsidRPr="003B76E5">
        <w:rPr>
          <w:rFonts w:ascii="Verdana" w:hAnsi="Verdana"/>
          <w:sz w:val="20"/>
          <w:szCs w:val="20"/>
        </w:rPr>
        <w:t>posi</w:t>
      </w:r>
      <w:r w:rsidRPr="003B76E5">
        <w:rPr>
          <w:rFonts w:ascii="Verdana" w:hAnsi="Verdana"/>
          <w:sz w:val="20"/>
          <w:szCs w:val="20"/>
        </w:rPr>
        <w:t>tief zal zijn ten opzichte van de begroting 202</w:t>
      </w:r>
      <w:r w:rsidR="003B76E5" w:rsidRPr="003B76E5">
        <w:rPr>
          <w:rFonts w:ascii="Verdana" w:hAnsi="Verdana"/>
          <w:sz w:val="20"/>
          <w:szCs w:val="20"/>
        </w:rPr>
        <w:t>1</w:t>
      </w:r>
      <w:r w:rsidRPr="003B76E5">
        <w:rPr>
          <w:rFonts w:ascii="Verdana" w:hAnsi="Verdana"/>
          <w:sz w:val="20"/>
          <w:szCs w:val="20"/>
        </w:rPr>
        <w:t>. In de begroting van 202</w:t>
      </w:r>
      <w:r w:rsidR="003B76E5" w:rsidRPr="003B76E5">
        <w:rPr>
          <w:rFonts w:ascii="Verdana" w:hAnsi="Verdana"/>
          <w:sz w:val="20"/>
          <w:szCs w:val="20"/>
        </w:rPr>
        <w:t>1</w:t>
      </w:r>
      <w:r w:rsidRPr="003B76E5">
        <w:rPr>
          <w:rFonts w:ascii="Verdana" w:hAnsi="Verdana"/>
          <w:sz w:val="20"/>
          <w:szCs w:val="20"/>
        </w:rPr>
        <w:t xml:space="preserve"> was een positief eindbedrag van € </w:t>
      </w:r>
      <w:r w:rsidR="003B76E5" w:rsidRPr="003B76E5">
        <w:rPr>
          <w:rFonts w:ascii="Verdana" w:hAnsi="Verdana"/>
          <w:sz w:val="20"/>
          <w:szCs w:val="20"/>
        </w:rPr>
        <w:t>3</w:t>
      </w:r>
      <w:r w:rsidRPr="003B76E5">
        <w:rPr>
          <w:rFonts w:ascii="Verdana" w:hAnsi="Verdana"/>
          <w:sz w:val="20"/>
          <w:szCs w:val="20"/>
        </w:rPr>
        <w:t xml:space="preserve">4.000,- begroot. Deze zal naar verwachting </w:t>
      </w:r>
      <w:r w:rsidR="003B76E5" w:rsidRPr="003B76E5">
        <w:rPr>
          <w:rFonts w:ascii="Verdana" w:hAnsi="Verdana"/>
          <w:sz w:val="20"/>
          <w:szCs w:val="20"/>
        </w:rPr>
        <w:t xml:space="preserve">(volgens </w:t>
      </w:r>
      <w:proofErr w:type="spellStart"/>
      <w:r w:rsidR="003B76E5" w:rsidRPr="003B76E5">
        <w:rPr>
          <w:rFonts w:ascii="Verdana" w:hAnsi="Verdana"/>
          <w:sz w:val="20"/>
          <w:szCs w:val="20"/>
        </w:rPr>
        <w:t>Ultimview</w:t>
      </w:r>
      <w:proofErr w:type="spellEnd"/>
      <w:r w:rsidR="003B76E5" w:rsidRPr="003B76E5">
        <w:rPr>
          <w:rFonts w:ascii="Verdana" w:hAnsi="Verdana"/>
          <w:sz w:val="20"/>
          <w:szCs w:val="20"/>
        </w:rPr>
        <w:t xml:space="preserve"> in oktober 2021) boven</w:t>
      </w:r>
      <w:r w:rsidRPr="003B76E5">
        <w:rPr>
          <w:rFonts w:ascii="Verdana" w:hAnsi="Verdana"/>
          <w:sz w:val="20"/>
          <w:szCs w:val="20"/>
        </w:rPr>
        <w:t xml:space="preserve"> de € </w:t>
      </w:r>
      <w:r w:rsidR="003B76E5" w:rsidRPr="003B76E5">
        <w:rPr>
          <w:rFonts w:ascii="Verdana" w:hAnsi="Verdana"/>
          <w:sz w:val="20"/>
          <w:szCs w:val="20"/>
        </w:rPr>
        <w:t>50</w:t>
      </w:r>
      <w:r w:rsidRPr="003B76E5">
        <w:rPr>
          <w:rFonts w:ascii="Verdana" w:hAnsi="Verdana"/>
          <w:sz w:val="20"/>
          <w:szCs w:val="20"/>
        </w:rPr>
        <w:t xml:space="preserve">.000,- uitkomen. Hiermee wordt een positief resultaat gerealiseerd. Het vraagt extra aandacht om uit te zoeken hoe het komt dat het eindbedrag flink </w:t>
      </w:r>
      <w:r w:rsidR="003B76E5" w:rsidRPr="003B76E5">
        <w:rPr>
          <w:rFonts w:ascii="Verdana" w:hAnsi="Verdana"/>
          <w:sz w:val="20"/>
          <w:szCs w:val="20"/>
        </w:rPr>
        <w:t>hog</w:t>
      </w:r>
      <w:r w:rsidRPr="003B76E5">
        <w:rPr>
          <w:rFonts w:ascii="Verdana" w:hAnsi="Verdana"/>
          <w:sz w:val="20"/>
          <w:szCs w:val="20"/>
        </w:rPr>
        <w:t>er uitvalt dan begroot. Dit zal in de begroting van 202</w:t>
      </w:r>
      <w:r w:rsidR="003B76E5" w:rsidRPr="003B76E5">
        <w:rPr>
          <w:rFonts w:ascii="Verdana" w:hAnsi="Verdana"/>
          <w:sz w:val="20"/>
          <w:szCs w:val="20"/>
        </w:rPr>
        <w:t>2</w:t>
      </w:r>
      <w:r w:rsidRPr="003B76E5">
        <w:rPr>
          <w:rFonts w:ascii="Verdana" w:hAnsi="Verdana"/>
          <w:sz w:val="20"/>
          <w:szCs w:val="20"/>
        </w:rPr>
        <w:t xml:space="preserve"> worden verklaard. Met het verwachte positieve saldo over 202</w:t>
      </w:r>
      <w:r w:rsidR="003B76E5" w:rsidRPr="003B76E5">
        <w:rPr>
          <w:rFonts w:ascii="Verdana" w:hAnsi="Verdana"/>
          <w:sz w:val="20"/>
          <w:szCs w:val="20"/>
        </w:rPr>
        <w:t>1</w:t>
      </w:r>
      <w:r w:rsidRPr="003B76E5">
        <w:rPr>
          <w:rFonts w:ascii="Verdana" w:hAnsi="Verdana"/>
          <w:sz w:val="20"/>
          <w:szCs w:val="20"/>
        </w:rPr>
        <w:t xml:space="preserve">, </w:t>
      </w:r>
      <w:r w:rsidR="003B76E5" w:rsidRPr="003B76E5">
        <w:rPr>
          <w:rFonts w:ascii="Verdana" w:hAnsi="Verdana"/>
          <w:sz w:val="20"/>
          <w:szCs w:val="20"/>
        </w:rPr>
        <w:t>zal onze</w:t>
      </w:r>
      <w:r w:rsidRPr="003B76E5">
        <w:rPr>
          <w:rFonts w:ascii="Verdana" w:hAnsi="Verdana"/>
          <w:sz w:val="20"/>
          <w:szCs w:val="20"/>
        </w:rPr>
        <w:t xml:space="preserve"> positieve reserve </w:t>
      </w:r>
      <w:r w:rsidR="003B76E5" w:rsidRPr="003B76E5">
        <w:rPr>
          <w:rFonts w:ascii="Verdana" w:hAnsi="Verdana"/>
          <w:sz w:val="20"/>
          <w:szCs w:val="20"/>
        </w:rPr>
        <w:t xml:space="preserve">groeien. </w:t>
      </w:r>
      <w:r w:rsidRPr="003B76E5">
        <w:rPr>
          <w:rFonts w:ascii="Verdana" w:hAnsi="Verdana"/>
          <w:sz w:val="20"/>
          <w:szCs w:val="20"/>
        </w:rPr>
        <w:t xml:space="preserve"> </w:t>
      </w:r>
    </w:p>
    <w:p w14:paraId="48C74D48" w14:textId="77777777" w:rsidR="006D7798" w:rsidRPr="003B76E5" w:rsidRDefault="006D7798" w:rsidP="00665B2E">
      <w:pPr>
        <w:spacing w:after="0" w:line="276" w:lineRule="auto"/>
        <w:ind w:left="709"/>
        <w:rPr>
          <w:rFonts w:ascii="Verdana" w:hAnsi="Verdana"/>
          <w:sz w:val="12"/>
          <w:szCs w:val="12"/>
        </w:rPr>
      </w:pPr>
    </w:p>
    <w:p w14:paraId="20ECA038" w14:textId="44D26003" w:rsidR="006D7798" w:rsidRPr="003B76E5" w:rsidRDefault="006D7798" w:rsidP="00665B2E">
      <w:pPr>
        <w:spacing w:after="0" w:line="276" w:lineRule="auto"/>
        <w:ind w:left="709"/>
        <w:rPr>
          <w:rFonts w:ascii="Verdana" w:hAnsi="Verdana"/>
          <w:sz w:val="20"/>
          <w:szCs w:val="20"/>
        </w:rPr>
      </w:pPr>
      <w:r w:rsidRPr="003B76E5">
        <w:rPr>
          <w:rFonts w:ascii="Verdana" w:hAnsi="Verdana"/>
          <w:sz w:val="20"/>
          <w:szCs w:val="20"/>
        </w:rPr>
        <w:t>Bij het opstellen van de begroting voor 202</w:t>
      </w:r>
      <w:r w:rsidR="003B76E5" w:rsidRPr="003B76E5">
        <w:rPr>
          <w:rFonts w:ascii="Verdana" w:hAnsi="Verdana"/>
          <w:sz w:val="20"/>
          <w:szCs w:val="20"/>
        </w:rPr>
        <w:t>2</w:t>
      </w:r>
      <w:r w:rsidRPr="003B76E5">
        <w:rPr>
          <w:rFonts w:ascii="Verdana" w:hAnsi="Verdana"/>
          <w:sz w:val="20"/>
          <w:szCs w:val="20"/>
        </w:rPr>
        <w:t xml:space="preserve"> zal kritisch gekeken worden naar de realisatie van 202</w:t>
      </w:r>
      <w:r w:rsidR="003B76E5" w:rsidRPr="003B76E5">
        <w:rPr>
          <w:rFonts w:ascii="Verdana" w:hAnsi="Verdana"/>
          <w:sz w:val="20"/>
          <w:szCs w:val="20"/>
        </w:rPr>
        <w:t>1</w:t>
      </w:r>
      <w:r w:rsidRPr="003B76E5">
        <w:rPr>
          <w:rFonts w:ascii="Verdana" w:hAnsi="Verdana"/>
          <w:sz w:val="20"/>
          <w:szCs w:val="20"/>
        </w:rPr>
        <w:t>. Vervolgens zullen strategische keuzes moeten worden gemaakt. De begroting voor 202</w:t>
      </w:r>
      <w:r w:rsidR="003B76E5" w:rsidRPr="003B76E5">
        <w:rPr>
          <w:rFonts w:ascii="Verdana" w:hAnsi="Verdana"/>
          <w:sz w:val="20"/>
          <w:szCs w:val="20"/>
        </w:rPr>
        <w:t>2</w:t>
      </w:r>
      <w:r w:rsidRPr="003B76E5">
        <w:rPr>
          <w:rFonts w:ascii="Verdana" w:hAnsi="Verdana"/>
          <w:sz w:val="20"/>
          <w:szCs w:val="20"/>
        </w:rPr>
        <w:t xml:space="preserve"> wordt in de maand november opgesteld en ter advies voorgelegd aan de MR. Na advies van de MR wordt hij ter goedkeuring voorgelegd aan het CvB.</w:t>
      </w:r>
    </w:p>
    <w:p w14:paraId="30CB4EC0" w14:textId="77777777" w:rsidR="006D7798" w:rsidRPr="003B76E5" w:rsidRDefault="006D7798" w:rsidP="00665B2E">
      <w:pPr>
        <w:spacing w:after="0" w:line="276" w:lineRule="auto"/>
        <w:ind w:left="709"/>
        <w:rPr>
          <w:rFonts w:ascii="Calibri" w:hAnsi="Calibri" w:cstheme="majorHAnsi"/>
          <w:color w:val="FF0000"/>
          <w:sz w:val="12"/>
          <w:szCs w:val="12"/>
        </w:rPr>
      </w:pPr>
    </w:p>
    <w:p w14:paraId="0298DD64" w14:textId="258AC799" w:rsidR="006D7798" w:rsidRPr="001C4E58" w:rsidRDefault="006D7798" w:rsidP="00665B2E">
      <w:pPr>
        <w:spacing w:after="0" w:line="276" w:lineRule="auto"/>
        <w:ind w:left="709"/>
        <w:rPr>
          <w:rFonts w:ascii="Verdana" w:hAnsi="Verdana" w:cstheme="majorHAnsi"/>
          <w:color w:val="FF0000"/>
          <w:sz w:val="20"/>
          <w:szCs w:val="20"/>
        </w:rPr>
      </w:pPr>
      <w:r w:rsidRPr="003B76E5">
        <w:rPr>
          <w:rFonts w:ascii="Verdana" w:hAnsi="Verdana" w:cstheme="majorHAnsi"/>
          <w:color w:val="FF0000"/>
          <w:sz w:val="20"/>
          <w:szCs w:val="20"/>
        </w:rPr>
        <w:t>Zie Begroting 2021</w:t>
      </w:r>
      <w:r w:rsidR="003B76E5" w:rsidRPr="003B76E5">
        <w:rPr>
          <w:rFonts w:ascii="Verdana" w:hAnsi="Verdana" w:cstheme="majorHAnsi"/>
          <w:color w:val="FF0000"/>
          <w:sz w:val="20"/>
          <w:szCs w:val="20"/>
        </w:rPr>
        <w:t>, Begroting 2022</w:t>
      </w:r>
      <w:r w:rsidRPr="003B76E5">
        <w:rPr>
          <w:rFonts w:ascii="Verdana" w:hAnsi="Verdana" w:cstheme="majorHAnsi"/>
          <w:color w:val="FF0000"/>
          <w:sz w:val="20"/>
          <w:szCs w:val="20"/>
        </w:rPr>
        <w:t xml:space="preserve"> en document ‘Financiën 2021 - 2025’</w:t>
      </w:r>
    </w:p>
    <w:p w14:paraId="682FED00" w14:textId="77777777" w:rsidR="00686C97" w:rsidRPr="008D6FF5" w:rsidRDefault="00686C97" w:rsidP="00686C97">
      <w:pPr>
        <w:spacing w:after="0" w:line="276" w:lineRule="auto"/>
        <w:ind w:firstLine="708"/>
        <w:rPr>
          <w:rFonts w:ascii="Verdana" w:hAnsi="Verdana" w:cstheme="minorHAnsi"/>
          <w:color w:val="70AD47" w:themeColor="accent6"/>
          <w:sz w:val="20"/>
          <w:szCs w:val="20"/>
        </w:rPr>
      </w:pPr>
    </w:p>
    <w:p w14:paraId="18063C04" w14:textId="33FBD762" w:rsidR="003771A6" w:rsidRPr="00B12706" w:rsidRDefault="00686C97" w:rsidP="008B53B1">
      <w:pPr>
        <w:pStyle w:val="Kop3"/>
        <w:numPr>
          <w:ilvl w:val="0"/>
          <w:numId w:val="27"/>
        </w:numPr>
        <w:ind w:hanging="720"/>
        <w:rPr>
          <w:rFonts w:ascii="Verdana" w:hAnsi="Verdana"/>
          <w:color w:val="000000" w:themeColor="text1"/>
        </w:rPr>
      </w:pPr>
      <w:bookmarkStart w:id="37" w:name="_Toc65849270"/>
      <w:r w:rsidRPr="00B12706">
        <w:rPr>
          <w:rFonts w:ascii="Verdana" w:hAnsi="Verdana"/>
          <w:color w:val="000000" w:themeColor="text1"/>
        </w:rPr>
        <w:t>Exploitatie</w:t>
      </w:r>
      <w:bookmarkEnd w:id="37"/>
    </w:p>
    <w:p w14:paraId="08343E3D" w14:textId="77777777" w:rsidR="0061531A" w:rsidRPr="001664E2" w:rsidRDefault="0061531A" w:rsidP="0061531A">
      <w:pPr>
        <w:pStyle w:val="Lijstalinea"/>
        <w:spacing w:after="0" w:line="276" w:lineRule="auto"/>
        <w:rPr>
          <w:rFonts w:ascii="Verdana" w:hAnsi="Verdana" w:cstheme="minorHAnsi"/>
          <w:sz w:val="20"/>
          <w:szCs w:val="20"/>
        </w:rPr>
      </w:pPr>
      <w:r w:rsidRPr="001664E2">
        <w:rPr>
          <w:rFonts w:ascii="Verdana" w:hAnsi="Verdana" w:cstheme="minorHAnsi"/>
          <w:sz w:val="20"/>
          <w:szCs w:val="20"/>
        </w:rPr>
        <w:t>Ieder schooljaar wordt de exploitatie van het gebouw met de gemeente besproken. Hiervoor is een MJOP opgesteld dat jaarlijks wordt bijgesteld. Kosten voor onderhoud en verbouwingen staan hierin vermeld.</w:t>
      </w:r>
    </w:p>
    <w:p w14:paraId="42347895" w14:textId="6366DB6F" w:rsidR="0061531A" w:rsidRPr="001664E2" w:rsidRDefault="0061531A" w:rsidP="0061531A">
      <w:pPr>
        <w:spacing w:after="0" w:line="276" w:lineRule="auto"/>
        <w:ind w:left="708"/>
        <w:rPr>
          <w:rFonts w:ascii="Verdana" w:hAnsi="Verdana" w:cstheme="minorHAnsi"/>
          <w:sz w:val="12"/>
          <w:szCs w:val="12"/>
        </w:rPr>
      </w:pPr>
      <w:r w:rsidRPr="001664E2">
        <w:rPr>
          <w:rFonts w:ascii="Verdana" w:hAnsi="Verdana" w:cstheme="minorHAnsi"/>
          <w:sz w:val="20"/>
          <w:szCs w:val="20"/>
        </w:rPr>
        <w:t xml:space="preserve">In 2015 is de school in een nieuw gebouw gehuisvest. Dat heeft een groot aantal voordelen, maar ook nadelen waarover we elk jaar in gesprek gaan. Een aantal </w:t>
      </w:r>
      <w:r w:rsidR="003B76E5" w:rsidRPr="001664E2">
        <w:rPr>
          <w:rFonts w:ascii="Verdana" w:hAnsi="Verdana" w:cstheme="minorHAnsi"/>
          <w:sz w:val="20"/>
          <w:szCs w:val="20"/>
        </w:rPr>
        <w:t>zaken</w:t>
      </w:r>
      <w:r w:rsidRPr="001664E2">
        <w:rPr>
          <w:rFonts w:ascii="Verdana" w:hAnsi="Verdana" w:cstheme="minorHAnsi"/>
          <w:sz w:val="20"/>
          <w:szCs w:val="20"/>
        </w:rPr>
        <w:t xml:space="preserve"> zijn al sinds de oplevering van het gebouw punten van aandacht, bijv. het hoge energieverbruik. Ook moeten er nog diverse herstelwerkzaamheden aan het gebouw plaatsvinden, bijv. de lekkage plekken aan het plafond. Hierover vindt overleg plaats met de gemeente.</w:t>
      </w:r>
    </w:p>
    <w:p w14:paraId="6F466EB4" w14:textId="77777777" w:rsidR="0061531A" w:rsidRPr="001664E2" w:rsidRDefault="0061531A" w:rsidP="0061531A">
      <w:pPr>
        <w:spacing w:after="0" w:line="276" w:lineRule="auto"/>
        <w:ind w:left="708"/>
        <w:rPr>
          <w:rFonts w:ascii="Verdana" w:hAnsi="Verdana" w:cstheme="minorHAnsi"/>
          <w:sz w:val="12"/>
          <w:szCs w:val="12"/>
        </w:rPr>
      </w:pPr>
    </w:p>
    <w:p w14:paraId="6F6E7B3F" w14:textId="47A40637" w:rsidR="0061531A" w:rsidRPr="0061531A" w:rsidRDefault="00FE27C7" w:rsidP="0061531A">
      <w:pPr>
        <w:spacing w:after="0" w:line="276" w:lineRule="auto"/>
        <w:ind w:left="708"/>
        <w:rPr>
          <w:rFonts w:ascii="Verdana" w:hAnsi="Verdana" w:cstheme="minorHAnsi"/>
          <w:sz w:val="12"/>
          <w:szCs w:val="12"/>
        </w:rPr>
      </w:pPr>
      <w:r w:rsidRPr="001664E2">
        <w:rPr>
          <w:rFonts w:ascii="Verdana" w:hAnsi="Verdana" w:cstheme="minorHAnsi"/>
          <w:sz w:val="20"/>
          <w:szCs w:val="20"/>
        </w:rPr>
        <w:t>In de zomer van 2022 zal de bovenste verdieping verbouwd worden en worden ingericht naar ons onderwijsconcept. Tot nu toe was deze verdieping ingericht met lokalen die (deels) in gebruik waren door een collega-school. Aan deze verbouwing en inrichting van de ruimte</w:t>
      </w:r>
      <w:r w:rsidR="0061531A" w:rsidRPr="001664E2">
        <w:rPr>
          <w:rFonts w:ascii="Verdana" w:hAnsi="Verdana" w:cstheme="minorHAnsi"/>
          <w:sz w:val="20"/>
          <w:szCs w:val="20"/>
        </w:rPr>
        <w:t xml:space="preserve"> zullen extra kosten verbonden zijn</w:t>
      </w:r>
      <w:r w:rsidR="003B76E5" w:rsidRPr="001664E2">
        <w:rPr>
          <w:rFonts w:ascii="Verdana" w:hAnsi="Verdana" w:cstheme="minorHAnsi"/>
          <w:sz w:val="20"/>
          <w:szCs w:val="20"/>
        </w:rPr>
        <w:t>, die opgenomen gaan worden in de begroting van 2022. In de meerjarenbegroting</w:t>
      </w:r>
      <w:r w:rsidRPr="001664E2">
        <w:rPr>
          <w:rFonts w:ascii="Verdana" w:hAnsi="Verdana" w:cstheme="minorHAnsi"/>
          <w:sz w:val="20"/>
          <w:szCs w:val="20"/>
        </w:rPr>
        <w:t>,</w:t>
      </w:r>
      <w:r w:rsidR="003B76E5" w:rsidRPr="001664E2">
        <w:rPr>
          <w:rFonts w:ascii="Verdana" w:hAnsi="Verdana" w:cstheme="minorHAnsi"/>
          <w:sz w:val="20"/>
          <w:szCs w:val="20"/>
        </w:rPr>
        <w:t xml:space="preserve"> die in 2020 is opgesteld voor de jaren 2021 – 2025</w:t>
      </w:r>
      <w:r w:rsidRPr="001664E2">
        <w:rPr>
          <w:rFonts w:ascii="Verdana" w:hAnsi="Verdana" w:cstheme="minorHAnsi"/>
          <w:sz w:val="20"/>
          <w:szCs w:val="20"/>
        </w:rPr>
        <w:t>,</w:t>
      </w:r>
      <w:r w:rsidR="003B76E5" w:rsidRPr="001664E2">
        <w:rPr>
          <w:rFonts w:ascii="Verdana" w:hAnsi="Verdana" w:cstheme="minorHAnsi"/>
          <w:sz w:val="20"/>
          <w:szCs w:val="20"/>
        </w:rPr>
        <w:t xml:space="preserve"> is hiermee al deels rekening </w:t>
      </w:r>
      <w:proofErr w:type="spellStart"/>
      <w:r w:rsidR="003B76E5" w:rsidRPr="001664E2">
        <w:rPr>
          <w:rFonts w:ascii="Verdana" w:hAnsi="Verdana" w:cstheme="minorHAnsi"/>
          <w:sz w:val="20"/>
          <w:szCs w:val="20"/>
        </w:rPr>
        <w:t>ge</w:t>
      </w:r>
      <w:r w:rsidRPr="001664E2">
        <w:rPr>
          <w:rFonts w:ascii="Verdana" w:hAnsi="Verdana" w:cstheme="minorHAnsi"/>
          <w:sz w:val="20"/>
          <w:szCs w:val="20"/>
        </w:rPr>
        <w:t>-</w:t>
      </w:r>
      <w:r w:rsidR="003B76E5" w:rsidRPr="001664E2">
        <w:rPr>
          <w:rFonts w:ascii="Verdana" w:hAnsi="Verdana" w:cstheme="minorHAnsi"/>
          <w:sz w:val="20"/>
          <w:szCs w:val="20"/>
        </w:rPr>
        <w:t>houden</w:t>
      </w:r>
      <w:proofErr w:type="spellEnd"/>
      <w:r w:rsidR="0061531A" w:rsidRPr="001664E2">
        <w:rPr>
          <w:rFonts w:ascii="Verdana" w:hAnsi="Verdana" w:cstheme="minorHAnsi"/>
          <w:sz w:val="20"/>
          <w:szCs w:val="20"/>
        </w:rPr>
        <w:t>. De</w:t>
      </w:r>
      <w:r w:rsidR="001664E2" w:rsidRPr="001664E2">
        <w:rPr>
          <w:rFonts w:ascii="Verdana" w:hAnsi="Verdana" w:cstheme="minorHAnsi"/>
          <w:sz w:val="20"/>
          <w:szCs w:val="20"/>
        </w:rPr>
        <w:t>ze ontwikkeling zorgt er ook voor</w:t>
      </w:r>
      <w:r w:rsidR="0061531A" w:rsidRPr="001664E2">
        <w:rPr>
          <w:rFonts w:ascii="Verdana" w:hAnsi="Verdana" w:cstheme="minorHAnsi"/>
          <w:sz w:val="20"/>
          <w:szCs w:val="20"/>
        </w:rPr>
        <w:t xml:space="preserve"> dat er een investering gedaan zal moeten worden op het gebied van meubilair en ICT middelen. </w:t>
      </w:r>
      <w:r w:rsidR="001664E2" w:rsidRPr="001664E2">
        <w:rPr>
          <w:rFonts w:ascii="Verdana" w:hAnsi="Verdana" w:cstheme="minorHAnsi"/>
          <w:sz w:val="20"/>
          <w:szCs w:val="20"/>
        </w:rPr>
        <w:t xml:space="preserve">Ook dit is al </w:t>
      </w:r>
      <w:r w:rsidR="001664E2" w:rsidRPr="001664E2">
        <w:rPr>
          <w:rFonts w:ascii="Verdana" w:hAnsi="Verdana" w:cstheme="minorHAnsi"/>
          <w:sz w:val="20"/>
          <w:szCs w:val="20"/>
        </w:rPr>
        <w:lastRenderedPageBreak/>
        <w:t xml:space="preserve">opgenomen in de meerjarenbegroting van 2021 – 2025. De uitdaging voor 2022 is dan ook om een </w:t>
      </w:r>
      <w:r w:rsidR="0061531A" w:rsidRPr="001664E2">
        <w:rPr>
          <w:rFonts w:ascii="Verdana" w:hAnsi="Verdana" w:cstheme="minorHAnsi"/>
          <w:sz w:val="20"/>
          <w:szCs w:val="20"/>
        </w:rPr>
        <w:t>passende begroting</w:t>
      </w:r>
      <w:r w:rsidR="001664E2" w:rsidRPr="001664E2">
        <w:rPr>
          <w:rFonts w:ascii="Verdana" w:hAnsi="Verdana" w:cstheme="minorHAnsi"/>
          <w:sz w:val="20"/>
          <w:szCs w:val="20"/>
        </w:rPr>
        <w:t xml:space="preserve"> op te stellen, waarbij de extra kosten van de verbouwing en inrichting meegenomen worden. </w:t>
      </w:r>
    </w:p>
    <w:p w14:paraId="34F3CE0B" w14:textId="77777777" w:rsidR="00686C97" w:rsidRPr="0061531A" w:rsidRDefault="00686C97" w:rsidP="00AF5D3C">
      <w:pPr>
        <w:spacing w:after="0" w:line="276" w:lineRule="auto"/>
        <w:rPr>
          <w:rFonts w:ascii="Verdana" w:hAnsi="Verdana" w:cstheme="minorHAnsi"/>
        </w:rPr>
      </w:pPr>
    </w:p>
    <w:p w14:paraId="0A999CB8" w14:textId="6858CC1C" w:rsidR="00686C97" w:rsidRPr="001664E2" w:rsidRDefault="00686C97" w:rsidP="008B53B1">
      <w:pPr>
        <w:pStyle w:val="Kop3"/>
        <w:numPr>
          <w:ilvl w:val="0"/>
          <w:numId w:val="28"/>
        </w:numPr>
        <w:ind w:hanging="720"/>
        <w:rPr>
          <w:rFonts w:ascii="Verdana" w:hAnsi="Verdana"/>
          <w:color w:val="000000" w:themeColor="text1"/>
        </w:rPr>
      </w:pPr>
      <w:bookmarkStart w:id="38" w:name="_Toc65849271"/>
      <w:r w:rsidRPr="001664E2">
        <w:rPr>
          <w:rFonts w:ascii="Verdana" w:hAnsi="Verdana"/>
          <w:color w:val="000000" w:themeColor="text1"/>
        </w:rPr>
        <w:t>Financiële positie</w:t>
      </w:r>
      <w:bookmarkEnd w:id="38"/>
    </w:p>
    <w:p w14:paraId="4113452C" w14:textId="77777777" w:rsidR="00686C97" w:rsidRPr="001664E2" w:rsidRDefault="00686C97" w:rsidP="00686C97">
      <w:pPr>
        <w:spacing w:after="0" w:line="276" w:lineRule="auto"/>
        <w:rPr>
          <w:rFonts w:ascii="Verdana" w:hAnsi="Verdana" w:cstheme="minorHAnsi"/>
          <w:sz w:val="20"/>
          <w:szCs w:val="20"/>
        </w:rPr>
      </w:pPr>
    </w:p>
    <w:p w14:paraId="4F1091DA" w14:textId="77777777" w:rsidR="001664E2" w:rsidRDefault="00686C97" w:rsidP="001664E2">
      <w:pPr>
        <w:spacing w:after="0" w:line="276" w:lineRule="auto"/>
        <w:ind w:left="709"/>
        <w:rPr>
          <w:rFonts w:ascii="Verdana" w:hAnsi="Verdana" w:cstheme="minorHAnsi"/>
          <w:sz w:val="20"/>
          <w:szCs w:val="20"/>
        </w:rPr>
      </w:pPr>
      <w:r w:rsidRPr="001664E2">
        <w:rPr>
          <w:rFonts w:ascii="Verdana" w:hAnsi="Verdana" w:cstheme="minorHAnsi"/>
          <w:sz w:val="20"/>
          <w:szCs w:val="20"/>
        </w:rPr>
        <w:t>Is er een gezonde reserve op schoolniveau?</w:t>
      </w:r>
      <w:r w:rsidR="001664E2" w:rsidRPr="001664E2">
        <w:rPr>
          <w:rFonts w:ascii="Verdana" w:hAnsi="Verdana" w:cstheme="minorHAnsi"/>
          <w:sz w:val="20"/>
          <w:szCs w:val="20"/>
        </w:rPr>
        <w:t xml:space="preserve"> </w:t>
      </w:r>
    </w:p>
    <w:p w14:paraId="57344FD2" w14:textId="11DC23BE" w:rsidR="00686C97" w:rsidRPr="001664E2" w:rsidRDefault="001664E2" w:rsidP="001664E2">
      <w:pPr>
        <w:spacing w:after="0" w:line="276" w:lineRule="auto"/>
        <w:ind w:left="709"/>
        <w:rPr>
          <w:rFonts w:ascii="Verdana" w:hAnsi="Verdana" w:cstheme="minorHAnsi"/>
          <w:sz w:val="20"/>
          <w:szCs w:val="20"/>
        </w:rPr>
      </w:pPr>
      <w:r w:rsidRPr="001664E2">
        <w:rPr>
          <w:rFonts w:ascii="Verdana" w:hAnsi="Verdana" w:cstheme="minorHAnsi"/>
          <w:sz w:val="20"/>
          <w:szCs w:val="20"/>
        </w:rPr>
        <w:t>Ja</w:t>
      </w:r>
      <w:r>
        <w:rPr>
          <w:rFonts w:ascii="Verdana" w:hAnsi="Verdana" w:cstheme="minorHAnsi"/>
          <w:sz w:val="20"/>
          <w:szCs w:val="20"/>
        </w:rPr>
        <w:t>, deze reserve zat eind 2020 boven de door het CvB gestelde norm van 10% van de totale bekostiging van de school en zal naar verwachting eind 2021 groeien.</w:t>
      </w:r>
    </w:p>
    <w:p w14:paraId="27AADB13" w14:textId="287A397E" w:rsidR="00686C97" w:rsidRDefault="00686C97" w:rsidP="003771A6">
      <w:pPr>
        <w:spacing w:after="0" w:line="276" w:lineRule="auto"/>
        <w:ind w:left="709" w:hanging="709"/>
        <w:rPr>
          <w:rFonts w:ascii="Verdana" w:hAnsi="Verdana" w:cstheme="minorHAnsi"/>
          <w:b/>
          <w:sz w:val="20"/>
          <w:szCs w:val="20"/>
        </w:rPr>
      </w:pPr>
    </w:p>
    <w:p w14:paraId="5F46718C" w14:textId="10C0838D" w:rsidR="00686C97" w:rsidRPr="00B12706" w:rsidRDefault="00686C97" w:rsidP="008B53B1">
      <w:pPr>
        <w:pStyle w:val="Kop3"/>
        <w:numPr>
          <w:ilvl w:val="0"/>
          <w:numId w:val="29"/>
        </w:numPr>
        <w:ind w:hanging="720"/>
        <w:rPr>
          <w:rFonts w:ascii="Verdana" w:hAnsi="Verdana"/>
          <w:color w:val="000000" w:themeColor="text1"/>
        </w:rPr>
      </w:pPr>
      <w:bookmarkStart w:id="39" w:name="_Toc65849272"/>
      <w:r w:rsidRPr="00B12706">
        <w:rPr>
          <w:rFonts w:ascii="Verdana" w:hAnsi="Verdana"/>
          <w:color w:val="000000" w:themeColor="text1"/>
        </w:rPr>
        <w:t>Vrijwillige ouderbijdrage</w:t>
      </w:r>
      <w:bookmarkEnd w:id="39"/>
    </w:p>
    <w:p w14:paraId="286E8FC9" w14:textId="2A0A7779" w:rsidR="00686C97" w:rsidRDefault="00686C97" w:rsidP="003771A6">
      <w:pPr>
        <w:spacing w:after="0" w:line="276" w:lineRule="auto"/>
        <w:ind w:left="709" w:hanging="709"/>
        <w:rPr>
          <w:rFonts w:ascii="Verdana" w:hAnsi="Verdana" w:cstheme="minorHAnsi"/>
          <w:b/>
          <w:sz w:val="20"/>
          <w:szCs w:val="20"/>
        </w:rPr>
      </w:pPr>
    </w:p>
    <w:p w14:paraId="4FA622CF" w14:textId="0277BB88" w:rsidR="00DE46F4" w:rsidRPr="00DE46F4" w:rsidRDefault="00DE46F4" w:rsidP="00DE46F4">
      <w:pPr>
        <w:spacing w:after="0" w:line="276" w:lineRule="auto"/>
        <w:ind w:left="708"/>
        <w:rPr>
          <w:rFonts w:ascii="Verdana" w:hAnsi="Verdana" w:cstheme="minorHAnsi"/>
          <w:sz w:val="20"/>
          <w:szCs w:val="20"/>
        </w:rPr>
      </w:pPr>
      <w:r w:rsidRPr="00DE46F4">
        <w:rPr>
          <w:rFonts w:ascii="Verdana" w:hAnsi="Verdana" w:cstheme="minorHAnsi"/>
          <w:sz w:val="20"/>
          <w:szCs w:val="20"/>
        </w:rPr>
        <w:t xml:space="preserve">Zowel in onze schoolgids als in de overige documenten (bijv. de Stella Nova ABC)  staat vermeld dat de ouderbijdrage een vrijwillige bijdrage is. Er wordt een </w:t>
      </w:r>
      <w:proofErr w:type="spellStart"/>
      <w:r w:rsidRPr="00DE46F4">
        <w:rPr>
          <w:rFonts w:ascii="Verdana" w:hAnsi="Verdana" w:cstheme="minorHAnsi"/>
          <w:sz w:val="20"/>
          <w:szCs w:val="20"/>
        </w:rPr>
        <w:t>vrij-willige</w:t>
      </w:r>
      <w:proofErr w:type="spellEnd"/>
      <w:r w:rsidRPr="00DE46F4">
        <w:rPr>
          <w:rFonts w:ascii="Verdana" w:hAnsi="Verdana" w:cstheme="minorHAnsi"/>
          <w:sz w:val="20"/>
          <w:szCs w:val="20"/>
        </w:rPr>
        <w:t xml:space="preserve"> ouderbijdrage van € 30,- euro per schooljaar aan de ouders gevraagd. Omdat er in 202</w:t>
      </w:r>
      <w:r w:rsidR="001664E2">
        <w:rPr>
          <w:rFonts w:ascii="Verdana" w:hAnsi="Verdana" w:cstheme="minorHAnsi"/>
          <w:sz w:val="20"/>
          <w:szCs w:val="20"/>
        </w:rPr>
        <w:t>1</w:t>
      </w:r>
      <w:r w:rsidRPr="00DE46F4">
        <w:rPr>
          <w:rFonts w:ascii="Verdana" w:hAnsi="Verdana" w:cstheme="minorHAnsi"/>
          <w:sz w:val="20"/>
          <w:szCs w:val="20"/>
        </w:rPr>
        <w:t xml:space="preserve"> vanwege Covid-19 minder activiteiten zijn georganiseerd, is er de reserve van de OR groot.</w:t>
      </w:r>
      <w:r w:rsidR="001664E2">
        <w:rPr>
          <w:rFonts w:ascii="Verdana" w:hAnsi="Verdana" w:cstheme="minorHAnsi"/>
          <w:sz w:val="20"/>
          <w:szCs w:val="20"/>
        </w:rPr>
        <w:t xml:space="preserve"> </w:t>
      </w:r>
      <w:r w:rsidRPr="00DE46F4">
        <w:rPr>
          <w:rFonts w:ascii="Verdana" w:hAnsi="Verdana" w:cstheme="minorHAnsi"/>
          <w:sz w:val="20"/>
          <w:szCs w:val="20"/>
        </w:rPr>
        <w:t>Voor schooljaar 2021-2022 is bepaald dat de vrijwillige ouderbijdrage wordt verlaagd naar € 20,- euro per leerling. De bijdrage wordt één op één doorgezet naar de Ouderraad (OR). Over de besteding van deze gelden draagt de OR verantwoording af aan de Medezeggenschapsraad (MR) van onze school. De MR controleert de boekhouding van de OR. De OR brengt één keer per schooljaar verslag uit van de besteding van de ouderbijdrage door middel van het jaarverslag.</w:t>
      </w:r>
    </w:p>
    <w:p w14:paraId="3392404F" w14:textId="77777777" w:rsidR="00DE46F4" w:rsidRPr="00DE46F4" w:rsidRDefault="00DE46F4" w:rsidP="00DE46F4">
      <w:pPr>
        <w:pStyle w:val="Lijstalinea"/>
        <w:spacing w:after="0" w:line="276" w:lineRule="auto"/>
        <w:ind w:left="709"/>
        <w:rPr>
          <w:rFonts w:ascii="Verdana" w:hAnsi="Verdana" w:cstheme="minorHAnsi"/>
          <w:sz w:val="20"/>
          <w:szCs w:val="20"/>
          <w:highlight w:val="yellow"/>
        </w:rPr>
      </w:pPr>
    </w:p>
    <w:p w14:paraId="0CB9E826" w14:textId="72594399" w:rsidR="00DE46F4" w:rsidRPr="00457B4F" w:rsidRDefault="00DE46F4" w:rsidP="00DE46F4">
      <w:pPr>
        <w:pStyle w:val="Lijstalinea"/>
        <w:spacing w:after="0" w:line="276" w:lineRule="auto"/>
        <w:ind w:left="709"/>
        <w:rPr>
          <w:rFonts w:ascii="Verdana" w:hAnsi="Verdana" w:cstheme="minorHAnsi"/>
          <w:color w:val="FF0000"/>
          <w:sz w:val="20"/>
          <w:szCs w:val="20"/>
        </w:rPr>
      </w:pPr>
      <w:r w:rsidRPr="00DE51AE">
        <w:rPr>
          <w:rFonts w:ascii="Verdana" w:hAnsi="Verdana" w:cstheme="minorHAnsi"/>
          <w:color w:val="FF0000"/>
          <w:sz w:val="20"/>
          <w:szCs w:val="20"/>
        </w:rPr>
        <w:t>Zie Schooldocument</w:t>
      </w:r>
      <w:r w:rsidR="00AD2A02">
        <w:rPr>
          <w:rFonts w:ascii="Verdana" w:hAnsi="Verdana" w:cstheme="minorHAnsi"/>
          <w:color w:val="FF0000"/>
          <w:sz w:val="20"/>
          <w:szCs w:val="20"/>
        </w:rPr>
        <w:t xml:space="preserve"> </w:t>
      </w:r>
      <w:r w:rsidR="00AD2A02">
        <w:rPr>
          <w:rFonts w:ascii="Verdana" w:hAnsi="Verdana" w:cstheme="majorHAnsi"/>
          <w:color w:val="FF0000"/>
          <w:sz w:val="20"/>
          <w:szCs w:val="20"/>
        </w:rPr>
        <w:t>(Excel overzicht)</w:t>
      </w:r>
      <w:r w:rsidRPr="00DE51AE">
        <w:rPr>
          <w:rFonts w:ascii="Verdana" w:hAnsi="Verdana" w:cstheme="minorHAnsi"/>
          <w:color w:val="FF0000"/>
          <w:sz w:val="20"/>
          <w:szCs w:val="20"/>
        </w:rPr>
        <w:t>, Schoolgids en Stella Nova ABC</w:t>
      </w:r>
    </w:p>
    <w:p w14:paraId="79A3624A" w14:textId="77777777" w:rsidR="00B12706" w:rsidRPr="00457B4F" w:rsidRDefault="00B12706" w:rsidP="00DE46F4">
      <w:pPr>
        <w:pStyle w:val="Lijstalinea"/>
        <w:spacing w:after="0" w:line="276" w:lineRule="auto"/>
        <w:ind w:left="709"/>
        <w:rPr>
          <w:rFonts w:ascii="Verdana" w:hAnsi="Verdana" w:cstheme="minorHAnsi"/>
          <w:color w:val="FF0000"/>
          <w:sz w:val="20"/>
          <w:szCs w:val="20"/>
        </w:rPr>
      </w:pPr>
    </w:p>
    <w:p w14:paraId="25E4F31F" w14:textId="5305F786" w:rsidR="00686C97" w:rsidRPr="002E022B" w:rsidRDefault="001C3A83" w:rsidP="003771A6">
      <w:pPr>
        <w:pStyle w:val="Kop3"/>
        <w:numPr>
          <w:ilvl w:val="0"/>
          <w:numId w:val="30"/>
        </w:numPr>
        <w:ind w:hanging="720"/>
        <w:rPr>
          <w:rFonts w:ascii="Verdana" w:hAnsi="Verdana"/>
          <w:color w:val="000000" w:themeColor="text1"/>
        </w:rPr>
      </w:pPr>
      <w:bookmarkStart w:id="40" w:name="_Toc65849273"/>
      <w:r w:rsidRPr="00B12706">
        <w:rPr>
          <w:rFonts w:ascii="Verdana" w:hAnsi="Verdana"/>
          <w:color w:val="000000" w:themeColor="text1"/>
        </w:rPr>
        <w:t>Aanvaarding materiele en geldelijke bijdragen, anders dan ouderbijdrage en bekostiging</w:t>
      </w:r>
      <w:bookmarkEnd w:id="40"/>
    </w:p>
    <w:p w14:paraId="1A15BCEA" w14:textId="77777777" w:rsidR="002E022B" w:rsidRPr="00457B4F" w:rsidRDefault="002E022B" w:rsidP="002E022B">
      <w:pPr>
        <w:pStyle w:val="Lijstalinea"/>
        <w:spacing w:line="276" w:lineRule="auto"/>
        <w:rPr>
          <w:rFonts w:ascii="Verdana" w:hAnsi="Verdana" w:cstheme="minorHAnsi"/>
          <w:sz w:val="20"/>
          <w:szCs w:val="20"/>
        </w:rPr>
      </w:pPr>
      <w:r w:rsidRPr="00457B4F">
        <w:rPr>
          <w:rFonts w:ascii="Verdana" w:hAnsi="Verdana" w:cstheme="minorHAnsi"/>
          <w:sz w:val="20"/>
          <w:szCs w:val="20"/>
          <w:u w:val="single"/>
        </w:rPr>
        <w:t>Overblijfbijdrage:</w:t>
      </w:r>
      <w:r w:rsidRPr="00457B4F">
        <w:rPr>
          <w:rFonts w:ascii="Verdana" w:hAnsi="Verdana" w:cstheme="minorHAnsi"/>
          <w:sz w:val="20"/>
          <w:szCs w:val="20"/>
        </w:rPr>
        <w:t xml:space="preserve"> Er wordt door school aan de ouders een jaarlijkse bijdrage gevraagd van € 30,- per kind voor de opvang van de kinderen tussen de middag vanwege ons continurooster. De kinderen worden tussen de middag opgevangen door de leerkrachten van onze school. We maken geen gebruik van een TSO. De bijdrage van de ouders wordt gebruikt voor de personeelskantine en voor de aanschaf van nieuw (buiten-)speelmaterialen.</w:t>
      </w:r>
    </w:p>
    <w:p w14:paraId="4EFD1833" w14:textId="77777777" w:rsidR="002E022B" w:rsidRPr="00457B4F" w:rsidRDefault="002E022B" w:rsidP="002E022B">
      <w:pPr>
        <w:pStyle w:val="Lijstalinea"/>
        <w:spacing w:line="276" w:lineRule="auto"/>
        <w:rPr>
          <w:rFonts w:ascii="Verdana" w:hAnsi="Verdana" w:cstheme="minorHAnsi"/>
          <w:sz w:val="20"/>
          <w:szCs w:val="20"/>
        </w:rPr>
      </w:pPr>
    </w:p>
    <w:p w14:paraId="0F9F37CB" w14:textId="5300A0C8" w:rsidR="00AF5D3C" w:rsidRPr="004A43B5" w:rsidRDefault="002E022B" w:rsidP="004A43B5">
      <w:pPr>
        <w:pStyle w:val="Lijstalinea"/>
        <w:spacing w:line="276" w:lineRule="auto"/>
        <w:rPr>
          <w:rFonts w:ascii="Verdana" w:hAnsi="Verdana" w:cstheme="minorHAnsi"/>
          <w:sz w:val="20"/>
          <w:szCs w:val="20"/>
        </w:rPr>
      </w:pPr>
      <w:r w:rsidRPr="00457B4F">
        <w:rPr>
          <w:rFonts w:ascii="Verdana" w:hAnsi="Verdana" w:cstheme="minorHAnsi"/>
          <w:sz w:val="20"/>
          <w:szCs w:val="20"/>
          <w:u w:val="single"/>
        </w:rPr>
        <w:t>Sponsoring:</w:t>
      </w:r>
      <w:r w:rsidRPr="00457B4F">
        <w:rPr>
          <w:rFonts w:ascii="Verdana" w:hAnsi="Verdana" w:cstheme="minorHAnsi"/>
          <w:sz w:val="20"/>
          <w:szCs w:val="20"/>
        </w:rPr>
        <w:t xml:space="preserve"> </w:t>
      </w:r>
      <w:r w:rsidRPr="00457B4F">
        <w:rPr>
          <w:rFonts w:ascii="Verdana" w:eastAsia="Calibri" w:hAnsi="Verdana" w:cstheme="minorHAnsi"/>
          <w:color w:val="221E1F"/>
          <w:sz w:val="20"/>
          <w:szCs w:val="20"/>
        </w:rPr>
        <w:t>Ouders die, bijvoorbeeld met hun bedrijf, iets voor onze school willen betekenen, kunnen de school sponsoren. Dat wil zeggen dat zij geld of goederen ter beschikking stellen en dat de school daar iets tegenover stelt. Op landelijk niveau is er een sponsor-convenant opgesteld, waarin gedragsregels zijn vastgelegd voor sponsoring in het onderwijs. Ons bestuur houdt zich aan de afspraken die in dit convenant zijn gemaakt. Overwegen ouders IKC Stella Nova te sponsoren, dan worden zij van harte uitgenodigd om contact op te nemen met de directeur.</w:t>
      </w:r>
      <w:bookmarkStart w:id="41" w:name="_Toc65849274"/>
    </w:p>
    <w:p w14:paraId="55FB4ABC" w14:textId="77777777" w:rsidR="00B00EAC" w:rsidRDefault="00B00EAC">
      <w:pPr>
        <w:rPr>
          <w:rFonts w:ascii="Verdana" w:eastAsiaTheme="majorEastAsia" w:hAnsi="Verdana" w:cstheme="majorBidi"/>
          <w:b/>
          <w:bCs/>
          <w:color w:val="000000" w:themeColor="text1"/>
          <w:sz w:val="26"/>
          <w:szCs w:val="26"/>
        </w:rPr>
      </w:pPr>
      <w:r>
        <w:rPr>
          <w:rFonts w:ascii="Verdana" w:hAnsi="Verdana"/>
          <w:b/>
          <w:bCs/>
          <w:color w:val="000000" w:themeColor="text1"/>
        </w:rPr>
        <w:br w:type="page"/>
      </w:r>
    </w:p>
    <w:p w14:paraId="2E0E10DD" w14:textId="25054380" w:rsidR="008345EE" w:rsidRPr="00AD73B1" w:rsidRDefault="009C2E5E" w:rsidP="00AD73B1">
      <w:pPr>
        <w:pStyle w:val="Kop2"/>
        <w:rPr>
          <w:rFonts w:ascii="Verdana" w:hAnsi="Verdana"/>
          <w:b/>
          <w:bCs/>
          <w:color w:val="000000" w:themeColor="text1"/>
        </w:rPr>
      </w:pPr>
      <w:r w:rsidRPr="00AD73B1">
        <w:rPr>
          <w:rFonts w:ascii="Verdana" w:hAnsi="Verdana"/>
          <w:b/>
          <w:bCs/>
          <w:color w:val="000000" w:themeColor="text1"/>
        </w:rPr>
        <w:lastRenderedPageBreak/>
        <w:t xml:space="preserve">Hoofdstuk A6: </w:t>
      </w:r>
      <w:r w:rsidR="008345EE" w:rsidRPr="00AD73B1">
        <w:rPr>
          <w:rFonts w:ascii="Verdana" w:hAnsi="Verdana"/>
          <w:b/>
          <w:bCs/>
          <w:color w:val="000000" w:themeColor="text1"/>
        </w:rPr>
        <w:t>Kwaliteitszorg en Ambitie</w:t>
      </w:r>
      <w:bookmarkEnd w:id="41"/>
      <w:r w:rsidR="008345EE" w:rsidRPr="00AD73B1">
        <w:rPr>
          <w:rFonts w:ascii="Verdana" w:hAnsi="Verdana"/>
          <w:b/>
          <w:bCs/>
          <w:color w:val="000000" w:themeColor="text1"/>
        </w:rPr>
        <w:t xml:space="preserve"> </w:t>
      </w:r>
    </w:p>
    <w:p w14:paraId="6CA9A80D" w14:textId="73A59451" w:rsidR="008345EE" w:rsidRPr="00843151" w:rsidRDefault="008345EE" w:rsidP="008345EE">
      <w:pPr>
        <w:spacing w:after="0" w:line="276" w:lineRule="auto"/>
        <w:rPr>
          <w:rFonts w:ascii="Verdana" w:hAnsi="Verdana" w:cstheme="minorHAnsi"/>
          <w:b/>
          <w:i/>
          <w:sz w:val="20"/>
          <w:szCs w:val="20"/>
        </w:rPr>
      </w:pPr>
    </w:p>
    <w:p w14:paraId="439B4624" w14:textId="7727D415" w:rsidR="00B627C9" w:rsidRPr="00B12706" w:rsidRDefault="00B627C9" w:rsidP="008B53B1">
      <w:pPr>
        <w:pStyle w:val="Kop3"/>
        <w:numPr>
          <w:ilvl w:val="0"/>
          <w:numId w:val="31"/>
        </w:numPr>
        <w:ind w:hanging="720"/>
        <w:rPr>
          <w:rFonts w:ascii="Verdana" w:hAnsi="Verdana"/>
          <w:color w:val="000000" w:themeColor="text1"/>
        </w:rPr>
      </w:pPr>
      <w:bookmarkStart w:id="42" w:name="_Toc65849275"/>
      <w:r w:rsidRPr="00B12706">
        <w:rPr>
          <w:rFonts w:ascii="Verdana" w:hAnsi="Verdana"/>
          <w:color w:val="000000" w:themeColor="text1"/>
        </w:rPr>
        <w:t>Ontwikkeling van de onderwijskwaliteit</w:t>
      </w:r>
      <w:bookmarkEnd w:id="42"/>
      <w:r w:rsidRPr="00B12706">
        <w:rPr>
          <w:rFonts w:ascii="Verdana" w:hAnsi="Verdana"/>
          <w:color w:val="000000" w:themeColor="text1"/>
        </w:rPr>
        <w:t xml:space="preserve">   </w:t>
      </w:r>
      <w:r w:rsidR="00D23725" w:rsidRPr="00B12706">
        <w:rPr>
          <w:rFonts w:ascii="Verdana" w:hAnsi="Verdana"/>
          <w:color w:val="000000" w:themeColor="text1"/>
        </w:rPr>
        <w:tab/>
      </w:r>
      <w:r w:rsidR="00D23725" w:rsidRPr="00B12706">
        <w:rPr>
          <w:rFonts w:ascii="Verdana" w:hAnsi="Verdana"/>
          <w:color w:val="000000" w:themeColor="text1"/>
        </w:rPr>
        <w:tab/>
      </w:r>
      <w:r w:rsidR="00D23725" w:rsidRPr="00B12706">
        <w:rPr>
          <w:rFonts w:ascii="Verdana" w:hAnsi="Verdana"/>
          <w:color w:val="000000" w:themeColor="text1"/>
        </w:rPr>
        <w:tab/>
      </w:r>
    </w:p>
    <w:p w14:paraId="6798EE64" w14:textId="77777777" w:rsidR="00B627C9" w:rsidRPr="00C8796C" w:rsidRDefault="00B627C9" w:rsidP="008345EE">
      <w:pPr>
        <w:spacing w:after="0" w:line="276" w:lineRule="auto"/>
        <w:rPr>
          <w:rFonts w:ascii="Verdana" w:hAnsi="Verdana" w:cstheme="minorHAnsi"/>
          <w:b/>
          <w:i/>
          <w:sz w:val="20"/>
          <w:szCs w:val="20"/>
        </w:rPr>
      </w:pPr>
    </w:p>
    <w:tbl>
      <w:tblPr>
        <w:tblStyle w:val="Tabelraster"/>
        <w:tblW w:w="0" w:type="auto"/>
        <w:tblLook w:val="04A0" w:firstRow="1" w:lastRow="0" w:firstColumn="1" w:lastColumn="0" w:noHBand="0" w:noVBand="1"/>
      </w:tblPr>
      <w:tblGrid>
        <w:gridCol w:w="988"/>
        <w:gridCol w:w="8072"/>
      </w:tblGrid>
      <w:tr w:rsidR="008345EE" w:rsidRPr="00C8796C" w14:paraId="021A52AE" w14:textId="77777777" w:rsidTr="00B627C9">
        <w:tc>
          <w:tcPr>
            <w:tcW w:w="988" w:type="dxa"/>
            <w:shd w:val="clear" w:color="auto" w:fill="FF5050"/>
          </w:tcPr>
          <w:p w14:paraId="43A0FCA6" w14:textId="77777777" w:rsidR="008345EE" w:rsidRPr="00C8796C" w:rsidRDefault="008345EE" w:rsidP="00B627C9">
            <w:pPr>
              <w:spacing w:line="276" w:lineRule="auto"/>
              <w:rPr>
                <w:rFonts w:ascii="Verdana" w:hAnsi="Verdana" w:cstheme="minorHAnsi"/>
                <w:b/>
                <w:sz w:val="20"/>
                <w:szCs w:val="20"/>
              </w:rPr>
            </w:pPr>
            <w:r w:rsidRPr="00C8796C">
              <w:rPr>
                <w:rFonts w:ascii="Verdana" w:hAnsi="Verdana" w:cstheme="minorHAnsi"/>
                <w:b/>
                <w:sz w:val="20"/>
                <w:szCs w:val="20"/>
              </w:rPr>
              <w:t>KA1</w:t>
            </w:r>
          </w:p>
          <w:p w14:paraId="120944F3" w14:textId="0167E653" w:rsidR="008345EE" w:rsidRPr="00C8796C" w:rsidRDefault="00F85994" w:rsidP="00B627C9">
            <w:pPr>
              <w:spacing w:line="276" w:lineRule="auto"/>
              <w:rPr>
                <w:rFonts w:ascii="Verdana" w:hAnsi="Verdana" w:cstheme="minorHAnsi"/>
                <w:b/>
                <w:sz w:val="20"/>
                <w:szCs w:val="20"/>
              </w:rPr>
            </w:pPr>
            <w:r>
              <w:rPr>
                <w:rFonts w:ascii="Verdana" w:hAnsi="Verdana" w:cstheme="minorHAnsi"/>
                <w:b/>
                <w:sz w:val="20"/>
                <w:szCs w:val="20"/>
              </w:rPr>
              <w:t>KA2</w:t>
            </w:r>
          </w:p>
        </w:tc>
        <w:tc>
          <w:tcPr>
            <w:tcW w:w="8074" w:type="dxa"/>
            <w:shd w:val="clear" w:color="auto" w:fill="FF7C80"/>
          </w:tcPr>
          <w:p w14:paraId="16FFC8FE" w14:textId="77777777" w:rsidR="008345EE" w:rsidRDefault="008345EE" w:rsidP="00B627C9">
            <w:pPr>
              <w:spacing w:line="276" w:lineRule="auto"/>
              <w:rPr>
                <w:rFonts w:ascii="Verdana" w:hAnsi="Verdana" w:cstheme="minorHAnsi"/>
                <w:b/>
                <w:sz w:val="20"/>
                <w:szCs w:val="20"/>
              </w:rPr>
            </w:pPr>
            <w:r w:rsidRPr="00C8796C">
              <w:rPr>
                <w:rFonts w:ascii="Verdana" w:hAnsi="Verdana" w:cstheme="minorHAnsi"/>
                <w:b/>
                <w:sz w:val="20"/>
                <w:szCs w:val="20"/>
              </w:rPr>
              <w:t xml:space="preserve">Kwaliteitszorg </w:t>
            </w:r>
          </w:p>
          <w:p w14:paraId="08A6CD30" w14:textId="54D37E8D" w:rsidR="00F85994" w:rsidRPr="00C8796C" w:rsidRDefault="00F85994" w:rsidP="00B627C9">
            <w:pPr>
              <w:spacing w:line="276" w:lineRule="auto"/>
              <w:rPr>
                <w:rFonts w:ascii="Verdana" w:hAnsi="Verdana" w:cstheme="minorHAnsi"/>
                <w:b/>
                <w:sz w:val="20"/>
                <w:szCs w:val="20"/>
              </w:rPr>
            </w:pPr>
            <w:r>
              <w:rPr>
                <w:rFonts w:ascii="Verdana" w:hAnsi="Verdana" w:cstheme="minorHAnsi"/>
                <w:b/>
                <w:sz w:val="20"/>
                <w:szCs w:val="20"/>
              </w:rPr>
              <w:t xml:space="preserve">Kwaliteitscultuur </w:t>
            </w:r>
          </w:p>
        </w:tc>
      </w:tr>
      <w:tr w:rsidR="008345EE" w:rsidRPr="00C8796C" w14:paraId="7A320000" w14:textId="77777777" w:rsidTr="00B627C9">
        <w:tc>
          <w:tcPr>
            <w:tcW w:w="9062" w:type="dxa"/>
            <w:gridSpan w:val="2"/>
            <w:shd w:val="clear" w:color="auto" w:fill="FFD1D2"/>
          </w:tcPr>
          <w:p w14:paraId="5F80BD1A" w14:textId="77777777" w:rsidR="008345EE" w:rsidRDefault="008345EE" w:rsidP="00B627C9">
            <w:pPr>
              <w:spacing w:line="276" w:lineRule="auto"/>
              <w:rPr>
                <w:rFonts w:ascii="Verdana" w:hAnsi="Verdana" w:cstheme="minorHAnsi"/>
                <w:sz w:val="20"/>
                <w:szCs w:val="20"/>
              </w:rPr>
            </w:pPr>
            <w:r w:rsidRPr="00C8796C">
              <w:rPr>
                <w:rFonts w:ascii="Verdana" w:hAnsi="Verdana" w:cstheme="minorHAnsi"/>
                <w:sz w:val="20"/>
                <w:szCs w:val="20"/>
              </w:rPr>
              <w:t>De school heeft een stelsel van kwaliteitszorg ingericht en verbetert op basis daarvan het onderwijs</w:t>
            </w:r>
          </w:p>
          <w:p w14:paraId="46E27F14" w14:textId="68E38727" w:rsidR="00F85994" w:rsidRPr="00C8796C" w:rsidRDefault="00F85994" w:rsidP="00B627C9">
            <w:pPr>
              <w:spacing w:line="276" w:lineRule="auto"/>
              <w:rPr>
                <w:rFonts w:ascii="Verdana" w:hAnsi="Verdana" w:cstheme="minorHAnsi"/>
                <w:sz w:val="20"/>
                <w:szCs w:val="20"/>
              </w:rPr>
            </w:pPr>
            <w:r w:rsidRPr="00C8796C">
              <w:rPr>
                <w:rFonts w:ascii="Verdana" w:hAnsi="Verdana" w:cstheme="minorHAnsi"/>
                <w:sz w:val="20"/>
                <w:szCs w:val="20"/>
              </w:rPr>
              <w:t>De school kent een professionele kwaliteitscultuur en functioneert transparant en integer</w:t>
            </w:r>
          </w:p>
        </w:tc>
      </w:tr>
    </w:tbl>
    <w:p w14:paraId="6B36F9C2" w14:textId="36259A50" w:rsidR="008345EE" w:rsidRDefault="008345EE" w:rsidP="008345EE">
      <w:pPr>
        <w:pStyle w:val="Geenafstand"/>
        <w:spacing w:line="276" w:lineRule="auto"/>
        <w:rPr>
          <w:rFonts w:ascii="Verdana" w:hAnsi="Verdana" w:cstheme="minorHAnsi"/>
          <w:color w:val="70AD47" w:themeColor="accent6"/>
          <w:sz w:val="20"/>
          <w:szCs w:val="20"/>
        </w:rPr>
      </w:pPr>
    </w:p>
    <w:p w14:paraId="4B4C74B8" w14:textId="77777777" w:rsidR="005A049C" w:rsidRDefault="005A049C" w:rsidP="008345EE">
      <w:pPr>
        <w:pStyle w:val="Geenafstand"/>
        <w:spacing w:line="276" w:lineRule="auto"/>
        <w:rPr>
          <w:rFonts w:ascii="Verdana" w:hAnsi="Verdana" w:cstheme="minorHAnsi"/>
          <w:color w:val="70AD47" w:themeColor="accent6"/>
          <w:sz w:val="20"/>
          <w:szCs w:val="20"/>
        </w:rPr>
      </w:pPr>
    </w:p>
    <w:p w14:paraId="3A07041E" w14:textId="77777777" w:rsidR="00D23725" w:rsidRPr="00767E8B" w:rsidRDefault="00D23725" w:rsidP="00D23725">
      <w:pPr>
        <w:spacing w:after="0" w:line="276" w:lineRule="auto"/>
        <w:rPr>
          <w:rFonts w:ascii="Verdana" w:eastAsia="Times New Roman" w:hAnsi="Verdana" w:cstheme="minorHAnsi"/>
          <w:sz w:val="20"/>
          <w:szCs w:val="20"/>
          <w:lang w:eastAsia="nl-NL"/>
        </w:rPr>
      </w:pPr>
      <w:r w:rsidRPr="00767E8B">
        <w:rPr>
          <w:rFonts w:ascii="Verdana" w:eastAsia="Times New Roman" w:hAnsi="Verdana" w:cstheme="minorHAnsi"/>
          <w:b/>
          <w:sz w:val="20"/>
          <w:szCs w:val="20"/>
          <w:u w:val="single"/>
          <w:lang w:eastAsia="nl-NL"/>
        </w:rPr>
        <w:t>Voorbeeldtekst:</w:t>
      </w:r>
    </w:p>
    <w:p w14:paraId="51D02ACE" w14:textId="77777777" w:rsidR="00D23725" w:rsidRPr="00767E8B" w:rsidRDefault="00D23725" w:rsidP="008345EE">
      <w:pPr>
        <w:pStyle w:val="Geenafstand"/>
        <w:spacing w:line="276" w:lineRule="auto"/>
        <w:rPr>
          <w:rFonts w:ascii="Verdana" w:hAnsi="Verdana" w:cstheme="minorHAnsi"/>
          <w:sz w:val="20"/>
          <w:szCs w:val="20"/>
        </w:rPr>
      </w:pPr>
    </w:p>
    <w:p w14:paraId="371867C3" w14:textId="77777777" w:rsidR="008345EE" w:rsidRPr="00767E8B" w:rsidRDefault="008345EE" w:rsidP="008345EE">
      <w:pPr>
        <w:spacing w:after="0" w:line="276" w:lineRule="auto"/>
        <w:rPr>
          <w:rFonts w:ascii="Verdana" w:hAnsi="Verdana" w:cstheme="minorHAnsi"/>
          <w:i/>
          <w:sz w:val="20"/>
          <w:szCs w:val="20"/>
        </w:rPr>
      </w:pPr>
      <w:r w:rsidRPr="00767E8B">
        <w:rPr>
          <w:rFonts w:ascii="Verdana" w:hAnsi="Verdana" w:cstheme="minorHAnsi"/>
          <w:i/>
          <w:sz w:val="20"/>
          <w:szCs w:val="20"/>
        </w:rPr>
        <w:t xml:space="preserve">De school hanteert een jaarlijkse cyclus van evalueren, plannen en verbeteren. De cyclische manier van werken binnen </w:t>
      </w:r>
      <w:proofErr w:type="spellStart"/>
      <w:r w:rsidRPr="00767E8B">
        <w:rPr>
          <w:rFonts w:ascii="Verdana" w:hAnsi="Verdana" w:cstheme="minorHAnsi"/>
          <w:i/>
          <w:sz w:val="20"/>
          <w:szCs w:val="20"/>
        </w:rPr>
        <w:t>Unicoz</w:t>
      </w:r>
      <w:proofErr w:type="spellEnd"/>
      <w:r w:rsidRPr="00767E8B">
        <w:rPr>
          <w:rFonts w:ascii="Verdana" w:hAnsi="Verdana" w:cstheme="minorHAnsi"/>
          <w:i/>
          <w:sz w:val="20"/>
          <w:szCs w:val="20"/>
        </w:rPr>
        <w:t xml:space="preserve"> en binnen de school zorgt voor een continue dialoog in en over de school: doen we de goede dingen, doen we die goed en vinden anderen dat ook?</w:t>
      </w:r>
    </w:p>
    <w:p w14:paraId="3E51670D" w14:textId="77777777" w:rsidR="008345EE" w:rsidRPr="00767E8B" w:rsidRDefault="008345EE" w:rsidP="008345EE">
      <w:pPr>
        <w:spacing w:after="0" w:line="276" w:lineRule="auto"/>
        <w:rPr>
          <w:rFonts w:ascii="Verdana" w:hAnsi="Verdana" w:cstheme="minorHAnsi"/>
          <w:i/>
          <w:sz w:val="20"/>
          <w:szCs w:val="20"/>
        </w:rPr>
      </w:pPr>
    </w:p>
    <w:p w14:paraId="53EB34F0" w14:textId="65E6CEB7" w:rsidR="008345EE" w:rsidRPr="00767E8B" w:rsidRDefault="008345EE" w:rsidP="6B60FE98">
      <w:pPr>
        <w:spacing w:after="0" w:line="276" w:lineRule="auto"/>
        <w:rPr>
          <w:rFonts w:ascii="Verdana" w:hAnsi="Verdana"/>
          <w:i/>
          <w:iCs/>
          <w:sz w:val="20"/>
          <w:szCs w:val="20"/>
        </w:rPr>
      </w:pPr>
      <w:r w:rsidRPr="00767E8B">
        <w:rPr>
          <w:rFonts w:ascii="Verdana" w:hAnsi="Verdana"/>
          <w:i/>
          <w:iCs/>
          <w:sz w:val="20"/>
          <w:szCs w:val="20"/>
        </w:rPr>
        <w:t xml:space="preserve">Op alle </w:t>
      </w:r>
      <w:proofErr w:type="spellStart"/>
      <w:r w:rsidRPr="00767E8B">
        <w:rPr>
          <w:rFonts w:ascii="Verdana" w:hAnsi="Verdana"/>
          <w:i/>
          <w:iCs/>
          <w:sz w:val="20"/>
          <w:szCs w:val="20"/>
        </w:rPr>
        <w:t>Unicoz</w:t>
      </w:r>
      <w:proofErr w:type="spellEnd"/>
      <w:r w:rsidRPr="00767E8B">
        <w:rPr>
          <w:rFonts w:ascii="Verdana" w:hAnsi="Verdana"/>
          <w:i/>
          <w:iCs/>
          <w:sz w:val="20"/>
          <w:szCs w:val="20"/>
        </w:rPr>
        <w:t xml:space="preserve"> scholen wordt kwaliteitszorg altijd gekoppeld aan schoolontwikkeling. Alle ontwikkelprojecten waar een school aan werkt, worden geplaatst in de kwaliteitszorgcyclus van plannen, uitvoeren, evalueren, vastleggen (borgen of verbeteren) en daar waar nodig bijstellen. De basis van de kwaliteit ligt op de </w:t>
      </w:r>
      <w:proofErr w:type="spellStart"/>
      <w:r w:rsidRPr="00767E8B">
        <w:rPr>
          <w:rFonts w:ascii="Verdana" w:hAnsi="Verdana"/>
          <w:i/>
          <w:iCs/>
          <w:sz w:val="20"/>
          <w:szCs w:val="20"/>
        </w:rPr>
        <w:t>Unicoz</w:t>
      </w:r>
      <w:proofErr w:type="spellEnd"/>
      <w:r w:rsidRPr="00767E8B">
        <w:rPr>
          <w:rFonts w:ascii="Verdana" w:hAnsi="Verdana"/>
          <w:i/>
          <w:iCs/>
          <w:sz w:val="20"/>
          <w:szCs w:val="20"/>
        </w:rPr>
        <w:t xml:space="preserve"> scholen in het primaire proces. We maken hiervoor gebruik van de </w:t>
      </w:r>
      <w:r w:rsidR="6BD1E9D8" w:rsidRPr="00767E8B">
        <w:rPr>
          <w:rFonts w:ascii="Verdana" w:hAnsi="Verdana"/>
          <w:i/>
          <w:iCs/>
          <w:sz w:val="20"/>
          <w:szCs w:val="20"/>
        </w:rPr>
        <w:t>PDCA-cyclus</w:t>
      </w:r>
      <w:r w:rsidRPr="00767E8B">
        <w:rPr>
          <w:rFonts w:ascii="Verdana" w:hAnsi="Verdana"/>
          <w:i/>
          <w:iCs/>
          <w:sz w:val="20"/>
          <w:szCs w:val="20"/>
        </w:rPr>
        <w:t xml:space="preserve"> van </w:t>
      </w:r>
      <w:proofErr w:type="spellStart"/>
      <w:r w:rsidRPr="00767E8B">
        <w:rPr>
          <w:rFonts w:ascii="Verdana" w:hAnsi="Verdana"/>
          <w:i/>
          <w:iCs/>
          <w:sz w:val="20"/>
          <w:szCs w:val="20"/>
        </w:rPr>
        <w:t>Deming</w:t>
      </w:r>
      <w:proofErr w:type="spellEnd"/>
      <w:r w:rsidRPr="00767E8B">
        <w:rPr>
          <w:rFonts w:ascii="Verdana" w:hAnsi="Verdana"/>
          <w:i/>
          <w:iCs/>
          <w:sz w:val="20"/>
          <w:szCs w:val="20"/>
        </w:rPr>
        <w:t xml:space="preserve">. Het cyclische karakter garandeert dat de kwaliteitsverbetering continue onder de aandacht is. </w:t>
      </w:r>
    </w:p>
    <w:p w14:paraId="015AC584" w14:textId="77777777" w:rsidR="008345EE" w:rsidRPr="00767E8B" w:rsidRDefault="008345EE" w:rsidP="008345EE">
      <w:pPr>
        <w:spacing w:after="0" w:line="276" w:lineRule="auto"/>
        <w:rPr>
          <w:rFonts w:ascii="Verdana" w:hAnsi="Verdana" w:cstheme="minorHAnsi"/>
          <w:i/>
          <w:sz w:val="20"/>
          <w:szCs w:val="20"/>
        </w:rPr>
      </w:pPr>
    </w:p>
    <w:p w14:paraId="125802C4" w14:textId="77777777" w:rsidR="008345EE" w:rsidRPr="00767E8B" w:rsidRDefault="008345EE" w:rsidP="008345EE">
      <w:pPr>
        <w:pStyle w:val="Normaalweb"/>
        <w:spacing w:before="0" w:beforeAutospacing="0" w:after="0" w:afterAutospacing="0" w:line="276" w:lineRule="auto"/>
        <w:rPr>
          <w:rFonts w:ascii="Verdana" w:hAnsi="Verdana" w:cstheme="minorHAnsi"/>
          <w:i/>
          <w:sz w:val="20"/>
          <w:szCs w:val="20"/>
        </w:rPr>
      </w:pPr>
      <w:r w:rsidRPr="00767E8B">
        <w:rPr>
          <w:rFonts w:ascii="Verdana" w:hAnsi="Verdana" w:cstheme="minorHAnsi"/>
          <w:i/>
          <w:sz w:val="20"/>
          <w:szCs w:val="20"/>
        </w:rPr>
        <w:t xml:space="preserve">De vier activiteiten in de kwaliteitscirkel van </w:t>
      </w:r>
      <w:proofErr w:type="spellStart"/>
      <w:r w:rsidRPr="00767E8B">
        <w:rPr>
          <w:rFonts w:ascii="Verdana" w:hAnsi="Verdana" w:cstheme="minorHAnsi"/>
          <w:i/>
          <w:sz w:val="20"/>
          <w:szCs w:val="20"/>
        </w:rPr>
        <w:t>Deming</w:t>
      </w:r>
      <w:proofErr w:type="spellEnd"/>
      <w:r w:rsidRPr="00767E8B">
        <w:rPr>
          <w:rFonts w:ascii="Verdana" w:hAnsi="Verdana" w:cstheme="minorHAnsi"/>
          <w:i/>
          <w:sz w:val="20"/>
          <w:szCs w:val="20"/>
        </w:rPr>
        <w:t xml:space="preserve"> zijn:</w:t>
      </w:r>
    </w:p>
    <w:p w14:paraId="556EDA51" w14:textId="77777777" w:rsidR="008345EE" w:rsidRPr="00767E8B" w:rsidRDefault="008345EE" w:rsidP="008B53B1">
      <w:pPr>
        <w:numPr>
          <w:ilvl w:val="0"/>
          <w:numId w:val="1"/>
        </w:numPr>
        <w:spacing w:after="0" w:line="276" w:lineRule="auto"/>
        <w:rPr>
          <w:rFonts w:ascii="Verdana" w:hAnsi="Verdana" w:cstheme="minorHAnsi"/>
          <w:i/>
          <w:sz w:val="20"/>
          <w:szCs w:val="20"/>
        </w:rPr>
      </w:pPr>
      <w:r w:rsidRPr="00767E8B">
        <w:rPr>
          <w:rFonts w:ascii="Verdana" w:hAnsi="Verdana" w:cstheme="minorHAnsi"/>
          <w:b/>
          <w:i/>
          <w:sz w:val="20"/>
          <w:szCs w:val="20"/>
        </w:rPr>
        <w:t>PLAN</w:t>
      </w:r>
      <w:r w:rsidRPr="00767E8B">
        <w:rPr>
          <w:rFonts w:ascii="Verdana" w:hAnsi="Verdana" w:cstheme="minorHAnsi"/>
          <w:i/>
          <w:sz w:val="20"/>
          <w:szCs w:val="20"/>
        </w:rPr>
        <w:t>: Kijk naar huidige werkzaamheden en ontwerp een plan voor de verbetering van deze werkzaamheden. Stel voor deze verbetering doelstellingen vast.</w:t>
      </w:r>
    </w:p>
    <w:p w14:paraId="18BA34DA" w14:textId="77777777" w:rsidR="008345EE" w:rsidRPr="00767E8B" w:rsidRDefault="008345EE" w:rsidP="008B53B1">
      <w:pPr>
        <w:numPr>
          <w:ilvl w:val="0"/>
          <w:numId w:val="1"/>
        </w:numPr>
        <w:spacing w:after="0" w:line="276" w:lineRule="auto"/>
        <w:rPr>
          <w:rFonts w:ascii="Verdana" w:hAnsi="Verdana" w:cstheme="minorHAnsi"/>
          <w:i/>
          <w:sz w:val="20"/>
          <w:szCs w:val="20"/>
        </w:rPr>
      </w:pPr>
      <w:r w:rsidRPr="00767E8B">
        <w:rPr>
          <w:rFonts w:ascii="Verdana" w:hAnsi="Verdana" w:cstheme="minorHAnsi"/>
          <w:b/>
          <w:i/>
          <w:sz w:val="20"/>
          <w:szCs w:val="20"/>
        </w:rPr>
        <w:t>DO</w:t>
      </w:r>
      <w:r w:rsidRPr="00767E8B">
        <w:rPr>
          <w:rFonts w:ascii="Verdana" w:hAnsi="Verdana" w:cstheme="minorHAnsi"/>
          <w:i/>
          <w:sz w:val="20"/>
          <w:szCs w:val="20"/>
        </w:rPr>
        <w:t>: Voer de geplande verbetering uit in een gecontroleerde proefopstelling.</w:t>
      </w:r>
    </w:p>
    <w:p w14:paraId="3A8A3BB4" w14:textId="77777777" w:rsidR="008345EE" w:rsidRPr="00767E8B" w:rsidRDefault="008345EE" w:rsidP="008B53B1">
      <w:pPr>
        <w:numPr>
          <w:ilvl w:val="0"/>
          <w:numId w:val="1"/>
        </w:numPr>
        <w:spacing w:after="0" w:line="276" w:lineRule="auto"/>
        <w:rPr>
          <w:rFonts w:ascii="Verdana" w:hAnsi="Verdana" w:cstheme="minorHAnsi"/>
          <w:i/>
          <w:sz w:val="20"/>
          <w:szCs w:val="20"/>
        </w:rPr>
      </w:pPr>
      <w:r w:rsidRPr="00767E8B">
        <w:rPr>
          <w:rFonts w:ascii="Verdana" w:hAnsi="Verdana" w:cstheme="minorHAnsi"/>
          <w:b/>
          <w:i/>
          <w:sz w:val="20"/>
          <w:szCs w:val="20"/>
        </w:rPr>
        <w:t>CHECK/STUDY</w:t>
      </w:r>
      <w:r w:rsidRPr="00767E8B">
        <w:rPr>
          <w:rFonts w:ascii="Verdana" w:hAnsi="Verdana" w:cstheme="minorHAnsi"/>
          <w:i/>
          <w:sz w:val="20"/>
          <w:szCs w:val="20"/>
        </w:rPr>
        <w:t>: Meet het resultaat van de verbetering en vergelijk deze met de oorspronkelijke situatie en toets deze aan de vastgestelde doelstellingen.</w:t>
      </w:r>
    </w:p>
    <w:p w14:paraId="64213E2E" w14:textId="77777777" w:rsidR="008345EE" w:rsidRPr="00767E8B" w:rsidRDefault="008345EE" w:rsidP="008B53B1">
      <w:pPr>
        <w:numPr>
          <w:ilvl w:val="0"/>
          <w:numId w:val="1"/>
        </w:numPr>
        <w:spacing w:after="0" w:line="276" w:lineRule="auto"/>
        <w:rPr>
          <w:rFonts w:ascii="Verdana" w:hAnsi="Verdana" w:cstheme="minorHAnsi"/>
          <w:i/>
          <w:sz w:val="20"/>
          <w:szCs w:val="20"/>
        </w:rPr>
      </w:pPr>
      <w:r w:rsidRPr="00767E8B">
        <w:rPr>
          <w:rFonts w:ascii="Verdana" w:hAnsi="Verdana" w:cstheme="minorHAnsi"/>
          <w:b/>
          <w:i/>
          <w:sz w:val="20"/>
          <w:szCs w:val="20"/>
        </w:rPr>
        <w:t>ACT</w:t>
      </w:r>
      <w:r w:rsidRPr="00767E8B">
        <w:rPr>
          <w:rFonts w:ascii="Verdana" w:hAnsi="Verdana" w:cstheme="minorHAnsi"/>
          <w:i/>
          <w:sz w:val="20"/>
          <w:szCs w:val="20"/>
        </w:rPr>
        <w:t>: Bijstellen aan de hand van de gevonden resultaten bij CHECK.</w:t>
      </w:r>
    </w:p>
    <w:p w14:paraId="6A5B6A16" w14:textId="77777777" w:rsidR="008345EE" w:rsidRPr="00767E8B" w:rsidRDefault="008345EE" w:rsidP="008345EE">
      <w:pPr>
        <w:spacing w:after="0"/>
        <w:rPr>
          <w:rFonts w:ascii="Verdana" w:hAnsi="Verdana" w:cstheme="minorHAnsi"/>
          <w:i/>
          <w:sz w:val="20"/>
          <w:szCs w:val="20"/>
        </w:rPr>
      </w:pPr>
    </w:p>
    <w:p w14:paraId="5001C61A" w14:textId="77777777" w:rsidR="008345EE" w:rsidRPr="00767E8B" w:rsidRDefault="008345EE" w:rsidP="008345EE">
      <w:pPr>
        <w:spacing w:after="0"/>
        <w:rPr>
          <w:rFonts w:ascii="Verdana" w:hAnsi="Verdana" w:cstheme="minorHAnsi"/>
          <w:i/>
          <w:sz w:val="20"/>
          <w:szCs w:val="20"/>
        </w:rPr>
      </w:pPr>
      <w:r w:rsidRPr="00767E8B">
        <w:rPr>
          <w:rFonts w:ascii="Verdana" w:hAnsi="Verdana" w:cstheme="minorHAnsi"/>
          <w:i/>
          <w:sz w:val="20"/>
          <w:szCs w:val="20"/>
        </w:rPr>
        <w:t xml:space="preserve">De PDCA cirkel is een reeks van activiteiten die worden uitgevoerd met als doel verbetering van de kwaliteit. </w:t>
      </w:r>
    </w:p>
    <w:p w14:paraId="6F19B3CD" w14:textId="77777777" w:rsidR="008345EE" w:rsidRPr="00C8796C" w:rsidRDefault="008345EE" w:rsidP="008345EE">
      <w:pPr>
        <w:jc w:val="center"/>
        <w:rPr>
          <w:rFonts w:ascii="Verdana" w:hAnsi="Verdana" w:cs="Arial"/>
          <w:b/>
          <w:sz w:val="20"/>
          <w:szCs w:val="20"/>
        </w:rPr>
      </w:pPr>
      <w:r>
        <w:rPr>
          <w:noProof/>
        </w:rPr>
        <w:drawing>
          <wp:inline distT="0" distB="0" distL="0" distR="0" wp14:anchorId="5EFB9955" wp14:editId="2D790BA9">
            <wp:extent cx="3634260" cy="2782849"/>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3">
                      <a:extLst>
                        <a:ext uri="{28A0092B-C50C-407E-A947-70E740481C1C}">
                          <a14:useLocalDpi xmlns:a14="http://schemas.microsoft.com/office/drawing/2010/main" val="0"/>
                        </a:ext>
                      </a:extLst>
                    </a:blip>
                    <a:stretch>
                      <a:fillRect/>
                    </a:stretch>
                  </pic:blipFill>
                  <pic:spPr>
                    <a:xfrm>
                      <a:off x="0" y="0"/>
                      <a:ext cx="3639266" cy="2786682"/>
                    </a:xfrm>
                    <a:prstGeom prst="rect">
                      <a:avLst/>
                    </a:prstGeom>
                  </pic:spPr>
                </pic:pic>
              </a:graphicData>
            </a:graphic>
          </wp:inline>
        </w:drawing>
      </w:r>
    </w:p>
    <w:p w14:paraId="36517CC1" w14:textId="77777777" w:rsidR="008345EE" w:rsidRPr="00C8796C" w:rsidRDefault="008345EE" w:rsidP="008345EE">
      <w:pPr>
        <w:pStyle w:val="Lijstalinea"/>
        <w:spacing w:after="0" w:line="276" w:lineRule="auto"/>
        <w:ind w:left="0"/>
        <w:rPr>
          <w:rFonts w:ascii="Verdana" w:hAnsi="Verdana" w:cstheme="minorHAnsi"/>
          <w:b/>
          <w:sz w:val="20"/>
          <w:szCs w:val="20"/>
          <w:u w:val="single"/>
        </w:rPr>
      </w:pPr>
    </w:p>
    <w:p w14:paraId="6F2BC789" w14:textId="790E357A" w:rsidR="008345EE" w:rsidRPr="00C8796C" w:rsidRDefault="00B627C9" w:rsidP="008345EE">
      <w:pPr>
        <w:spacing w:after="0" w:line="276" w:lineRule="auto"/>
        <w:rPr>
          <w:rFonts w:ascii="Verdana" w:hAnsi="Verdana" w:cstheme="majorHAnsi"/>
          <w:b/>
          <w:sz w:val="20"/>
          <w:szCs w:val="20"/>
        </w:rPr>
      </w:pPr>
      <w:r w:rsidRPr="00C8796C">
        <w:rPr>
          <w:rFonts w:ascii="Verdana" w:hAnsi="Verdana" w:cstheme="majorHAnsi"/>
          <w:b/>
          <w:sz w:val="20"/>
          <w:szCs w:val="20"/>
        </w:rPr>
        <w:t xml:space="preserve">Analyse </w:t>
      </w:r>
      <w:proofErr w:type="spellStart"/>
      <w:r w:rsidRPr="00C8796C">
        <w:rPr>
          <w:rFonts w:ascii="Verdana" w:hAnsi="Verdana" w:cstheme="majorHAnsi"/>
          <w:b/>
          <w:sz w:val="20"/>
          <w:szCs w:val="20"/>
        </w:rPr>
        <w:t>mbt</w:t>
      </w:r>
      <w:proofErr w:type="spellEnd"/>
      <w:r w:rsidRPr="00C8796C">
        <w:rPr>
          <w:rFonts w:ascii="Verdana" w:hAnsi="Verdana" w:cstheme="majorHAnsi"/>
          <w:b/>
          <w:sz w:val="20"/>
          <w:szCs w:val="20"/>
        </w:rPr>
        <w:t xml:space="preserve"> </w:t>
      </w:r>
      <w:r w:rsidR="008345EE" w:rsidRPr="00C8796C">
        <w:rPr>
          <w:rFonts w:ascii="Verdana" w:hAnsi="Verdana" w:cstheme="majorHAnsi"/>
          <w:b/>
          <w:sz w:val="20"/>
          <w:szCs w:val="20"/>
        </w:rPr>
        <w:t xml:space="preserve">de wijze waarop de school zicht heeft en vorm en inhoud geeft aan de ontwikkeling van de onderwijskwaliteit </w:t>
      </w:r>
    </w:p>
    <w:p w14:paraId="73979B5B" w14:textId="15939005" w:rsidR="00B627C9" w:rsidRPr="005A049C" w:rsidRDefault="00B627C9" w:rsidP="008345EE">
      <w:pPr>
        <w:spacing w:after="0" w:line="276" w:lineRule="auto"/>
        <w:rPr>
          <w:rFonts w:ascii="Verdana" w:hAnsi="Verdana" w:cstheme="majorHAnsi"/>
          <w:b/>
          <w:color w:val="70AD47" w:themeColor="accent6"/>
          <w:sz w:val="20"/>
          <w:szCs w:val="20"/>
        </w:rPr>
      </w:pPr>
    </w:p>
    <w:p w14:paraId="2376E124" w14:textId="77777777" w:rsidR="005A049C" w:rsidRPr="005A049C" w:rsidRDefault="005A049C" w:rsidP="005A049C">
      <w:pPr>
        <w:pStyle w:val="Lijstalinea"/>
        <w:spacing w:after="0" w:line="276" w:lineRule="auto"/>
        <w:ind w:left="0"/>
        <w:rPr>
          <w:rFonts w:ascii="Verdana" w:hAnsi="Verdana" w:cstheme="minorHAnsi"/>
          <w:b/>
          <w:color w:val="70AD47" w:themeColor="accent6"/>
          <w:sz w:val="20"/>
          <w:szCs w:val="20"/>
        </w:rPr>
      </w:pPr>
      <w:r w:rsidRPr="005A049C">
        <w:rPr>
          <w:rFonts w:ascii="Verdana" w:hAnsi="Verdana" w:cstheme="minorHAnsi"/>
          <w:b/>
          <w:color w:val="70AD47" w:themeColor="accent6"/>
          <w:sz w:val="20"/>
          <w:szCs w:val="20"/>
        </w:rPr>
        <w:t xml:space="preserve">Onderstaande vragen kunnen helpen om antwoord te geven op de vraag </w:t>
      </w:r>
      <w:r w:rsidRPr="005A049C">
        <w:rPr>
          <w:rFonts w:ascii="Verdana" w:hAnsi="Verdana"/>
          <w:b/>
          <w:bCs/>
          <w:color w:val="70AD47" w:themeColor="accent6"/>
          <w:sz w:val="20"/>
          <w:szCs w:val="20"/>
        </w:rPr>
        <w:t xml:space="preserve">op welke manier de school werkt aan de onderwijskwaliteit? </w:t>
      </w:r>
    </w:p>
    <w:p w14:paraId="22A7EB0F" w14:textId="77777777" w:rsidR="005A049C" w:rsidRPr="005A049C" w:rsidRDefault="005A049C" w:rsidP="008B53B1">
      <w:pPr>
        <w:pStyle w:val="Lijstalinea"/>
        <w:numPr>
          <w:ilvl w:val="0"/>
          <w:numId w:val="3"/>
        </w:numPr>
        <w:jc w:val="both"/>
        <w:rPr>
          <w:rFonts w:ascii="Verdana" w:hAnsi="Verdana"/>
          <w:bCs/>
          <w:i/>
          <w:color w:val="70AD47" w:themeColor="accent6"/>
          <w:sz w:val="20"/>
          <w:szCs w:val="20"/>
        </w:rPr>
      </w:pPr>
      <w:r w:rsidRPr="005A049C">
        <w:rPr>
          <w:rFonts w:ascii="Verdana" w:hAnsi="Verdana"/>
          <w:bCs/>
          <w:i/>
          <w:color w:val="70AD47" w:themeColor="accent6"/>
          <w:sz w:val="20"/>
          <w:szCs w:val="20"/>
        </w:rPr>
        <w:t xml:space="preserve">Wat vragen we van onze medewerkers in hun didactisch en pedagogisch handelen en hun bijdrage aan school/onderwijsontwikkeling? </w:t>
      </w:r>
    </w:p>
    <w:p w14:paraId="1EF17525" w14:textId="77777777" w:rsidR="005A049C" w:rsidRPr="005A049C" w:rsidRDefault="005A049C" w:rsidP="008B53B1">
      <w:pPr>
        <w:pStyle w:val="Lijstalinea"/>
        <w:numPr>
          <w:ilvl w:val="0"/>
          <w:numId w:val="3"/>
        </w:numPr>
        <w:jc w:val="both"/>
        <w:rPr>
          <w:rFonts w:ascii="Verdana" w:hAnsi="Verdana"/>
          <w:bCs/>
          <w:i/>
          <w:color w:val="70AD47" w:themeColor="accent6"/>
          <w:sz w:val="20"/>
          <w:szCs w:val="20"/>
        </w:rPr>
      </w:pPr>
      <w:r w:rsidRPr="005A049C">
        <w:rPr>
          <w:rFonts w:ascii="Verdana" w:hAnsi="Verdana"/>
          <w:bCs/>
          <w:i/>
          <w:color w:val="70AD47" w:themeColor="accent6"/>
          <w:sz w:val="20"/>
          <w:szCs w:val="20"/>
        </w:rPr>
        <w:t xml:space="preserve">Wat vraagt het werken aan kwaliteit aan leiderschapsstijl(en) op verschillende niveaus in de organisatie? </w:t>
      </w:r>
    </w:p>
    <w:p w14:paraId="3027C5FD" w14:textId="77777777" w:rsidR="005A049C" w:rsidRPr="005A049C" w:rsidRDefault="005A049C" w:rsidP="008B53B1">
      <w:pPr>
        <w:pStyle w:val="Lijstalinea"/>
        <w:numPr>
          <w:ilvl w:val="0"/>
          <w:numId w:val="3"/>
        </w:numPr>
        <w:jc w:val="both"/>
        <w:rPr>
          <w:rFonts w:ascii="Verdana" w:hAnsi="Verdana"/>
          <w:bCs/>
          <w:i/>
          <w:color w:val="70AD47" w:themeColor="accent6"/>
          <w:sz w:val="20"/>
          <w:szCs w:val="20"/>
        </w:rPr>
      </w:pPr>
      <w:r w:rsidRPr="005A049C">
        <w:rPr>
          <w:rFonts w:ascii="Verdana" w:hAnsi="Verdana"/>
          <w:bCs/>
          <w:i/>
          <w:color w:val="70AD47" w:themeColor="accent6"/>
          <w:sz w:val="20"/>
          <w:szCs w:val="20"/>
        </w:rPr>
        <w:t>Hoe betrekken we de maatschappelijke omgeving bij ons onderwijs?</w:t>
      </w:r>
    </w:p>
    <w:p w14:paraId="00E34192" w14:textId="77777777" w:rsidR="005A049C" w:rsidRPr="005A049C" w:rsidRDefault="005A049C" w:rsidP="008B53B1">
      <w:pPr>
        <w:pStyle w:val="Lijstalinea"/>
        <w:numPr>
          <w:ilvl w:val="0"/>
          <w:numId w:val="3"/>
        </w:numPr>
        <w:jc w:val="both"/>
        <w:rPr>
          <w:rFonts w:ascii="Verdana" w:hAnsi="Verdana"/>
          <w:bCs/>
          <w:i/>
          <w:color w:val="70AD47" w:themeColor="accent6"/>
          <w:sz w:val="20"/>
          <w:szCs w:val="20"/>
        </w:rPr>
      </w:pPr>
      <w:r w:rsidRPr="005A049C">
        <w:rPr>
          <w:rFonts w:ascii="Verdana" w:hAnsi="Verdana"/>
          <w:bCs/>
          <w:i/>
          <w:color w:val="70AD47" w:themeColor="accent6"/>
          <w:sz w:val="20"/>
          <w:szCs w:val="20"/>
        </w:rPr>
        <w:t xml:space="preserve">Hoe zorgen we dat we steeds evalueren hoe we werken aan onderwijskwaliteit zodat we die kwaliteit steeds verder kunnen verbeteren? </w:t>
      </w:r>
    </w:p>
    <w:p w14:paraId="29573C88" w14:textId="77777777" w:rsidR="005A049C" w:rsidRPr="005A049C" w:rsidRDefault="005A049C" w:rsidP="008B53B1">
      <w:pPr>
        <w:pStyle w:val="Lijstalinea"/>
        <w:numPr>
          <w:ilvl w:val="0"/>
          <w:numId w:val="3"/>
        </w:numPr>
        <w:jc w:val="both"/>
        <w:rPr>
          <w:rFonts w:ascii="Verdana" w:hAnsi="Verdana"/>
          <w:bCs/>
          <w:i/>
          <w:color w:val="70AD47" w:themeColor="accent6"/>
          <w:sz w:val="20"/>
          <w:szCs w:val="20"/>
        </w:rPr>
      </w:pPr>
      <w:r w:rsidRPr="005A049C">
        <w:rPr>
          <w:rFonts w:ascii="Verdana" w:hAnsi="Verdana"/>
          <w:bCs/>
          <w:i/>
          <w:color w:val="70AD47" w:themeColor="accent6"/>
          <w:sz w:val="20"/>
          <w:szCs w:val="20"/>
        </w:rPr>
        <w:t xml:space="preserve">Hoe werken we samen met ouders en ketenpartners? </w:t>
      </w:r>
    </w:p>
    <w:p w14:paraId="12B9F39E" w14:textId="77777777" w:rsidR="005A049C" w:rsidRPr="005A049C" w:rsidRDefault="005A049C" w:rsidP="008B53B1">
      <w:pPr>
        <w:pStyle w:val="Lijstalinea"/>
        <w:numPr>
          <w:ilvl w:val="0"/>
          <w:numId w:val="3"/>
        </w:numPr>
        <w:jc w:val="both"/>
        <w:rPr>
          <w:rFonts w:ascii="Verdana" w:hAnsi="Verdana"/>
          <w:bCs/>
          <w:i/>
          <w:color w:val="70AD47" w:themeColor="accent6"/>
          <w:sz w:val="20"/>
          <w:szCs w:val="20"/>
        </w:rPr>
      </w:pPr>
      <w:r w:rsidRPr="005A049C">
        <w:rPr>
          <w:rFonts w:ascii="Verdana" w:hAnsi="Verdana"/>
          <w:bCs/>
          <w:i/>
          <w:color w:val="70AD47" w:themeColor="accent6"/>
          <w:sz w:val="20"/>
          <w:szCs w:val="20"/>
        </w:rPr>
        <w:t xml:space="preserve">Wat voor schoolgebouw en materieel hebben wij nodig om onderwijskwaliteit te kunnen bieden? </w:t>
      </w:r>
    </w:p>
    <w:p w14:paraId="02C3BAF3" w14:textId="77777777" w:rsidR="005A049C" w:rsidRPr="005A049C" w:rsidRDefault="005A049C" w:rsidP="008B53B1">
      <w:pPr>
        <w:pStyle w:val="Lijstalinea"/>
        <w:numPr>
          <w:ilvl w:val="0"/>
          <w:numId w:val="3"/>
        </w:numPr>
        <w:jc w:val="both"/>
        <w:rPr>
          <w:rFonts w:ascii="Verdana" w:hAnsi="Verdana"/>
          <w:bCs/>
          <w:i/>
          <w:color w:val="70AD47" w:themeColor="accent6"/>
          <w:sz w:val="20"/>
          <w:szCs w:val="20"/>
        </w:rPr>
      </w:pPr>
      <w:r w:rsidRPr="005A049C">
        <w:rPr>
          <w:rFonts w:ascii="Verdana" w:hAnsi="Verdana"/>
          <w:bCs/>
          <w:i/>
          <w:color w:val="70AD47" w:themeColor="accent6"/>
          <w:sz w:val="20"/>
          <w:szCs w:val="20"/>
        </w:rPr>
        <w:t xml:space="preserve">Wat vraagt het werken aan kwaliteit van het handelen van ons bestuur, de bestuurlijke staf en van schoolleiders? </w:t>
      </w:r>
    </w:p>
    <w:p w14:paraId="29E79D23" w14:textId="77777777" w:rsidR="005A049C" w:rsidRPr="005A049C" w:rsidRDefault="005A049C" w:rsidP="008B53B1">
      <w:pPr>
        <w:pStyle w:val="Lijstalinea"/>
        <w:numPr>
          <w:ilvl w:val="0"/>
          <w:numId w:val="3"/>
        </w:numPr>
        <w:jc w:val="both"/>
        <w:rPr>
          <w:rFonts w:ascii="Verdana" w:hAnsi="Verdana"/>
          <w:bCs/>
          <w:i/>
          <w:color w:val="70AD47" w:themeColor="accent6"/>
          <w:sz w:val="20"/>
          <w:szCs w:val="20"/>
        </w:rPr>
      </w:pPr>
      <w:r w:rsidRPr="005A049C">
        <w:rPr>
          <w:rFonts w:ascii="Verdana" w:hAnsi="Verdana"/>
          <w:bCs/>
          <w:i/>
          <w:color w:val="70AD47" w:themeColor="accent6"/>
          <w:sz w:val="20"/>
          <w:szCs w:val="20"/>
        </w:rPr>
        <w:t xml:space="preserve">Hoe zorgen we ervoor dat onze mensen en middelen zo worden ingezet dat het de onderwijskwaliteit verbetert? </w:t>
      </w:r>
    </w:p>
    <w:p w14:paraId="08724968" w14:textId="77777777" w:rsidR="005A049C" w:rsidRPr="00C8796C" w:rsidRDefault="005A049C" w:rsidP="008345EE">
      <w:pPr>
        <w:spacing w:after="0" w:line="276" w:lineRule="auto"/>
        <w:rPr>
          <w:rFonts w:ascii="Verdana" w:hAnsi="Verdana" w:cstheme="maj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345EE" w:rsidRPr="00C8796C" w14:paraId="16448DAB" w14:textId="77777777" w:rsidTr="00E644E9">
        <w:tc>
          <w:tcPr>
            <w:tcW w:w="9060" w:type="dxa"/>
            <w:shd w:val="clear" w:color="auto" w:fill="auto"/>
          </w:tcPr>
          <w:p w14:paraId="7D92C149" w14:textId="77777777" w:rsidR="008345EE" w:rsidRPr="00C8796C" w:rsidRDefault="008345EE" w:rsidP="00B627C9">
            <w:pPr>
              <w:spacing w:after="0" w:line="276" w:lineRule="auto"/>
              <w:rPr>
                <w:rFonts w:ascii="Verdana" w:hAnsi="Verdana" w:cstheme="majorHAnsi"/>
                <w:sz w:val="20"/>
                <w:szCs w:val="20"/>
              </w:rPr>
            </w:pPr>
            <w:r w:rsidRPr="00C8796C">
              <w:rPr>
                <w:rFonts w:ascii="Verdana" w:hAnsi="Verdana" w:cstheme="majorHAnsi"/>
                <w:sz w:val="20"/>
                <w:szCs w:val="20"/>
              </w:rPr>
              <w:t xml:space="preserve">Ontwikkeling en plan van aanpak kwaliteitszorg: </w:t>
            </w:r>
          </w:p>
          <w:p w14:paraId="12075CB3" w14:textId="77777777" w:rsidR="00B12706" w:rsidRDefault="00B12706" w:rsidP="00B627C9">
            <w:pPr>
              <w:spacing w:after="0" w:line="276" w:lineRule="auto"/>
              <w:rPr>
                <w:rFonts w:ascii="Verdana" w:hAnsi="Verdana" w:cstheme="majorHAnsi"/>
                <w:i/>
                <w:sz w:val="20"/>
                <w:szCs w:val="20"/>
              </w:rPr>
            </w:pPr>
          </w:p>
          <w:p w14:paraId="088D5D5B" w14:textId="2F068E15" w:rsidR="00261953" w:rsidRDefault="00261953" w:rsidP="00261953">
            <w:pPr>
              <w:spacing w:after="0" w:line="276" w:lineRule="auto"/>
              <w:rPr>
                <w:rFonts w:ascii="Verdana" w:hAnsi="Verdana" w:cstheme="majorHAnsi"/>
                <w:color w:val="FF0000"/>
                <w:sz w:val="20"/>
                <w:szCs w:val="20"/>
              </w:rPr>
            </w:pPr>
            <w:r w:rsidRPr="004A43B5">
              <w:rPr>
                <w:rFonts w:ascii="Verdana" w:hAnsi="Verdana" w:cstheme="majorHAnsi"/>
                <w:color w:val="FF0000"/>
                <w:sz w:val="20"/>
                <w:szCs w:val="20"/>
              </w:rPr>
              <w:t>Zie Schooldocument met daarin het meerjarenplan en het jaarplan. Daarnaast verwijzen we u naar het PDSA schema, het Zorgplan en de korte termijn monitor met daarin de analyse n.a.v. de verkregen data en het plan van aanpak.</w:t>
            </w:r>
          </w:p>
          <w:p w14:paraId="29857D45" w14:textId="77777777" w:rsidR="00E644E9" w:rsidRPr="00AB1812" w:rsidRDefault="00E644E9" w:rsidP="00261953">
            <w:pPr>
              <w:spacing w:after="0" w:line="276" w:lineRule="auto"/>
              <w:rPr>
                <w:rFonts w:ascii="Verdana" w:hAnsi="Verdana" w:cstheme="majorHAnsi"/>
                <w:color w:val="FF0000"/>
                <w:sz w:val="20"/>
                <w:szCs w:val="20"/>
              </w:rPr>
            </w:pPr>
          </w:p>
          <w:p w14:paraId="4AB4D462" w14:textId="77777777" w:rsidR="008345EE" w:rsidRPr="00C8796C" w:rsidRDefault="00E644E9" w:rsidP="00E644E9">
            <w:pPr>
              <w:spacing w:after="0" w:line="276" w:lineRule="auto"/>
              <w:jc w:val="center"/>
              <w:rPr>
                <w:rFonts w:ascii="Verdana" w:hAnsi="Verdana" w:cstheme="majorHAnsi"/>
                <w:sz w:val="20"/>
                <w:szCs w:val="20"/>
              </w:rPr>
            </w:pPr>
            <w:r>
              <w:rPr>
                <w:noProof/>
              </w:rPr>
              <w:drawing>
                <wp:inline distT="0" distB="0" distL="0" distR="0" wp14:anchorId="54C1BB4C" wp14:editId="4E019D90">
                  <wp:extent cx="4589780" cy="4410075"/>
                  <wp:effectExtent l="0" t="0" r="127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2867"/>
                          <a:stretch/>
                        </pic:blipFill>
                        <pic:spPr bwMode="auto">
                          <a:xfrm>
                            <a:off x="0" y="0"/>
                            <a:ext cx="4590321" cy="44105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A587F0D" w14:textId="39749B60" w:rsidR="00843151" w:rsidRPr="00C8796C" w:rsidRDefault="00843151" w:rsidP="008345EE">
      <w:pPr>
        <w:pStyle w:val="Geenafstand"/>
        <w:spacing w:line="276" w:lineRule="auto"/>
        <w:rPr>
          <w:rFonts w:ascii="Verdana" w:hAnsi="Verdana" w:cstheme="minorHAnsi"/>
          <w:sz w:val="20"/>
          <w:szCs w:val="20"/>
        </w:rPr>
      </w:pPr>
    </w:p>
    <w:p w14:paraId="3339CF0D" w14:textId="3E59FE29" w:rsidR="00C35BA8" w:rsidRDefault="00C35BA8" w:rsidP="00C35BA8">
      <w:pPr>
        <w:pStyle w:val="Kop3"/>
        <w:rPr>
          <w:rFonts w:ascii="Verdana" w:hAnsi="Verdana"/>
          <w:color w:val="000000" w:themeColor="text1"/>
        </w:rPr>
      </w:pPr>
      <w:bookmarkStart w:id="43" w:name="_Toc65849276"/>
    </w:p>
    <w:p w14:paraId="640F91BC" w14:textId="35CA02EB" w:rsidR="005E6BC2" w:rsidRDefault="005E6BC2">
      <w:r>
        <w:br w:type="page"/>
      </w:r>
    </w:p>
    <w:p w14:paraId="2B7B7A79" w14:textId="76764B75" w:rsidR="008345EE" w:rsidRPr="00B12706" w:rsidRDefault="008345EE" w:rsidP="008B53B1">
      <w:pPr>
        <w:pStyle w:val="Kop3"/>
        <w:numPr>
          <w:ilvl w:val="0"/>
          <w:numId w:val="32"/>
        </w:numPr>
        <w:ind w:hanging="720"/>
        <w:rPr>
          <w:rFonts w:ascii="Verdana" w:hAnsi="Verdana"/>
          <w:color w:val="000000" w:themeColor="text1"/>
        </w:rPr>
      </w:pPr>
      <w:r w:rsidRPr="00B12706">
        <w:rPr>
          <w:rFonts w:ascii="Verdana" w:hAnsi="Verdana"/>
          <w:color w:val="000000" w:themeColor="text1"/>
        </w:rPr>
        <w:lastRenderedPageBreak/>
        <w:t>Teamprofessionalisering</w:t>
      </w:r>
      <w:bookmarkEnd w:id="43"/>
      <w:r w:rsidR="00D23725" w:rsidRPr="00B12706">
        <w:rPr>
          <w:rFonts w:ascii="Verdana" w:hAnsi="Verdana"/>
          <w:color w:val="000000" w:themeColor="text1"/>
        </w:rPr>
        <w:tab/>
      </w:r>
      <w:r w:rsidR="009051B7" w:rsidRPr="00B12706">
        <w:rPr>
          <w:rFonts w:ascii="Verdana" w:hAnsi="Verdana"/>
          <w:color w:val="000000" w:themeColor="text1"/>
        </w:rPr>
        <w:tab/>
      </w:r>
      <w:r w:rsidR="009051B7" w:rsidRPr="00B12706">
        <w:rPr>
          <w:rFonts w:ascii="Verdana" w:hAnsi="Verdana"/>
          <w:color w:val="000000" w:themeColor="text1"/>
        </w:rPr>
        <w:tab/>
      </w:r>
      <w:r w:rsidR="00D23725" w:rsidRPr="00B12706">
        <w:rPr>
          <w:rFonts w:ascii="Verdana" w:hAnsi="Verdana"/>
          <w:color w:val="000000" w:themeColor="text1"/>
        </w:rPr>
        <w:tab/>
      </w:r>
      <w:r w:rsidR="00D23725" w:rsidRPr="00B12706">
        <w:rPr>
          <w:rFonts w:ascii="Verdana" w:hAnsi="Verdana"/>
          <w:color w:val="000000" w:themeColor="text1"/>
        </w:rPr>
        <w:tab/>
      </w:r>
      <w:r w:rsidR="00D23725" w:rsidRPr="00B12706">
        <w:rPr>
          <w:rFonts w:ascii="Verdana" w:hAnsi="Verdana"/>
          <w:color w:val="000000" w:themeColor="text1"/>
        </w:rPr>
        <w:tab/>
      </w:r>
      <w:r w:rsidR="00D23725" w:rsidRPr="00B12706">
        <w:rPr>
          <w:rFonts w:ascii="Verdana" w:hAnsi="Verdana"/>
          <w:color w:val="000000" w:themeColor="text1"/>
        </w:rPr>
        <w:tab/>
      </w:r>
    </w:p>
    <w:p w14:paraId="3B162CD4" w14:textId="79EB8D6F" w:rsidR="008345EE" w:rsidRPr="005A049C" w:rsidRDefault="008345EE" w:rsidP="008345EE">
      <w:pPr>
        <w:pStyle w:val="Lijstalinea"/>
        <w:spacing w:after="0" w:line="276" w:lineRule="auto"/>
        <w:ind w:left="0"/>
        <w:rPr>
          <w:rFonts w:ascii="Verdana" w:hAnsi="Verdana" w:cstheme="minorHAnsi"/>
          <w:i/>
          <w:color w:val="808080" w:themeColor="background1" w:themeShade="80"/>
          <w:sz w:val="20"/>
          <w:szCs w:val="20"/>
        </w:rPr>
      </w:pPr>
    </w:p>
    <w:p w14:paraId="676DCA02" w14:textId="358400ED" w:rsidR="009051B7" w:rsidRPr="00686C97" w:rsidRDefault="009051B7" w:rsidP="008345EE">
      <w:pPr>
        <w:pStyle w:val="Lijstalinea"/>
        <w:spacing w:after="0" w:line="276" w:lineRule="auto"/>
        <w:ind w:left="0"/>
        <w:rPr>
          <w:rFonts w:ascii="Verdana" w:hAnsi="Verdana" w:cstheme="minorHAnsi"/>
          <w:i/>
          <w:color w:val="70AD47" w:themeColor="accent6"/>
          <w:sz w:val="20"/>
          <w:szCs w:val="20"/>
        </w:rPr>
      </w:pPr>
      <w:r w:rsidRPr="00686C97">
        <w:rPr>
          <w:rFonts w:ascii="Verdana" w:hAnsi="Verdana" w:cstheme="minorHAnsi"/>
          <w:i/>
          <w:color w:val="70AD47" w:themeColor="accent6"/>
          <w:sz w:val="20"/>
          <w:szCs w:val="20"/>
        </w:rPr>
        <w:t>NB: Gegevens uit eigenscholingsplan weergeven of in onderstaande tabel gegevens invoegen</w:t>
      </w:r>
    </w:p>
    <w:p w14:paraId="24245596" w14:textId="77777777" w:rsidR="005A049C" w:rsidRPr="005A049C" w:rsidRDefault="005A049C" w:rsidP="008345EE">
      <w:pPr>
        <w:pStyle w:val="Lijstalinea"/>
        <w:spacing w:after="0" w:line="276" w:lineRule="auto"/>
        <w:ind w:left="0"/>
        <w:rPr>
          <w:rFonts w:ascii="Verdana" w:hAnsi="Verdana" w:cstheme="minorHAnsi"/>
          <w:i/>
          <w:color w:val="808080" w:themeColor="background1" w:themeShade="80"/>
          <w:sz w:val="20"/>
          <w:szCs w:val="20"/>
        </w:rPr>
      </w:pPr>
    </w:p>
    <w:tbl>
      <w:tblPr>
        <w:tblStyle w:val="Tabelraster"/>
        <w:tblW w:w="0" w:type="auto"/>
        <w:tblLook w:val="04A0" w:firstRow="1" w:lastRow="0" w:firstColumn="1" w:lastColumn="0" w:noHBand="0" w:noVBand="1"/>
      </w:tblPr>
      <w:tblGrid>
        <w:gridCol w:w="4530"/>
        <w:gridCol w:w="4530"/>
      </w:tblGrid>
      <w:tr w:rsidR="008345EE" w:rsidRPr="00C8796C" w14:paraId="6E5E475D" w14:textId="77777777" w:rsidTr="000C12C9">
        <w:tc>
          <w:tcPr>
            <w:tcW w:w="4531" w:type="dxa"/>
            <w:shd w:val="clear" w:color="auto" w:fill="B4C6E7" w:themeFill="accent5" w:themeFillTint="66"/>
          </w:tcPr>
          <w:p w14:paraId="5CC295AF" w14:textId="56916F83" w:rsidR="008345EE" w:rsidRPr="00C8796C" w:rsidRDefault="00A47DD6" w:rsidP="00B627C9">
            <w:pPr>
              <w:pStyle w:val="Geenafstand"/>
              <w:spacing w:line="276" w:lineRule="auto"/>
              <w:rPr>
                <w:rFonts w:ascii="Verdana" w:hAnsi="Verdana" w:cstheme="minorHAnsi"/>
                <w:sz w:val="20"/>
                <w:szCs w:val="20"/>
              </w:rPr>
            </w:pPr>
            <w:r>
              <w:rPr>
                <w:rFonts w:ascii="Verdana" w:hAnsi="Verdana" w:cstheme="minorHAnsi"/>
                <w:sz w:val="20"/>
                <w:szCs w:val="20"/>
              </w:rPr>
              <w:t xml:space="preserve">Teamscholing in </w:t>
            </w:r>
            <w:r w:rsidR="00526B77">
              <w:rPr>
                <w:rFonts w:ascii="Verdana" w:hAnsi="Verdana" w:cstheme="minorHAnsi"/>
                <w:sz w:val="20"/>
                <w:szCs w:val="20"/>
              </w:rPr>
              <w:t>2021-2022</w:t>
            </w:r>
          </w:p>
        </w:tc>
        <w:tc>
          <w:tcPr>
            <w:tcW w:w="4531" w:type="dxa"/>
            <w:shd w:val="clear" w:color="auto" w:fill="B4C6E7" w:themeFill="accent5" w:themeFillTint="66"/>
          </w:tcPr>
          <w:p w14:paraId="2FF53E28" w14:textId="49EE7630" w:rsidR="008345EE" w:rsidRPr="00C8796C" w:rsidRDefault="008345EE" w:rsidP="00B627C9">
            <w:pPr>
              <w:pStyle w:val="Geenafstand"/>
              <w:spacing w:line="276" w:lineRule="auto"/>
              <w:rPr>
                <w:rFonts w:ascii="Verdana" w:hAnsi="Verdana" w:cstheme="minorHAnsi"/>
                <w:sz w:val="20"/>
                <w:szCs w:val="20"/>
              </w:rPr>
            </w:pPr>
            <w:r w:rsidRPr="00C8796C">
              <w:rPr>
                <w:rFonts w:ascii="Verdana" w:hAnsi="Verdana" w:cstheme="minorHAnsi"/>
                <w:sz w:val="20"/>
                <w:szCs w:val="20"/>
              </w:rPr>
              <w:t>Individuele scholing in 20</w:t>
            </w:r>
            <w:r w:rsidR="00A47DD6">
              <w:rPr>
                <w:rFonts w:ascii="Verdana" w:hAnsi="Verdana" w:cstheme="minorHAnsi"/>
                <w:sz w:val="20"/>
                <w:szCs w:val="20"/>
              </w:rPr>
              <w:t>2</w:t>
            </w:r>
            <w:r w:rsidR="00526B77">
              <w:rPr>
                <w:rFonts w:ascii="Verdana" w:hAnsi="Verdana" w:cstheme="minorHAnsi"/>
                <w:sz w:val="20"/>
                <w:szCs w:val="20"/>
              </w:rPr>
              <w:t>1-2022</w:t>
            </w:r>
          </w:p>
        </w:tc>
      </w:tr>
      <w:tr w:rsidR="008345EE" w:rsidRPr="00C8796C" w14:paraId="7F8AFD13" w14:textId="77777777" w:rsidTr="00B627C9">
        <w:tc>
          <w:tcPr>
            <w:tcW w:w="4531" w:type="dxa"/>
          </w:tcPr>
          <w:p w14:paraId="31E4BBE3" w14:textId="143EE9B4" w:rsidR="008345EE" w:rsidRPr="00C8796C" w:rsidRDefault="00526B77" w:rsidP="00B627C9">
            <w:pPr>
              <w:pStyle w:val="Geenafstand"/>
              <w:spacing w:line="276" w:lineRule="auto"/>
              <w:rPr>
                <w:rFonts w:ascii="Verdana" w:hAnsi="Verdana" w:cstheme="minorHAnsi"/>
                <w:sz w:val="20"/>
                <w:szCs w:val="20"/>
              </w:rPr>
            </w:pPr>
            <w:r>
              <w:rPr>
                <w:rFonts w:ascii="Verdana" w:hAnsi="Verdana" w:cstheme="minorHAnsi"/>
                <w:sz w:val="20"/>
                <w:szCs w:val="20"/>
              </w:rPr>
              <w:t>Bordfolio</w:t>
            </w:r>
          </w:p>
        </w:tc>
        <w:tc>
          <w:tcPr>
            <w:tcW w:w="4531" w:type="dxa"/>
          </w:tcPr>
          <w:p w14:paraId="2F08CC1B" w14:textId="7ADD1524" w:rsidR="008345EE" w:rsidRPr="00C8796C" w:rsidRDefault="00526B77" w:rsidP="00B627C9">
            <w:pPr>
              <w:pStyle w:val="Geenafstand"/>
              <w:spacing w:line="276" w:lineRule="auto"/>
              <w:rPr>
                <w:rFonts w:ascii="Verdana" w:hAnsi="Verdana" w:cstheme="minorHAnsi"/>
                <w:sz w:val="20"/>
                <w:szCs w:val="20"/>
              </w:rPr>
            </w:pPr>
            <w:r>
              <w:rPr>
                <w:rFonts w:ascii="Verdana" w:hAnsi="Verdana" w:cstheme="minorHAnsi"/>
                <w:sz w:val="20"/>
                <w:szCs w:val="20"/>
              </w:rPr>
              <w:t xml:space="preserve">Opleiding schoolleider </w:t>
            </w:r>
            <w:proofErr w:type="spellStart"/>
            <w:r>
              <w:rPr>
                <w:rFonts w:ascii="Verdana" w:hAnsi="Verdana" w:cstheme="minorHAnsi"/>
                <w:sz w:val="20"/>
                <w:szCs w:val="20"/>
              </w:rPr>
              <w:t>Basisbekwaam</w:t>
            </w:r>
            <w:proofErr w:type="spellEnd"/>
            <w:r>
              <w:rPr>
                <w:rFonts w:ascii="Verdana" w:hAnsi="Verdana" w:cstheme="minorHAnsi"/>
                <w:sz w:val="20"/>
                <w:szCs w:val="20"/>
              </w:rPr>
              <w:t xml:space="preserve"> (1 teamlid)</w:t>
            </w:r>
          </w:p>
        </w:tc>
      </w:tr>
      <w:tr w:rsidR="008345EE" w:rsidRPr="00C8796C" w14:paraId="47D3B758" w14:textId="77777777" w:rsidTr="00B627C9">
        <w:tc>
          <w:tcPr>
            <w:tcW w:w="4531" w:type="dxa"/>
          </w:tcPr>
          <w:p w14:paraId="121BB6DE" w14:textId="15CBAA1D" w:rsidR="008345EE" w:rsidRPr="00C8796C" w:rsidRDefault="00526B77" w:rsidP="00B627C9">
            <w:pPr>
              <w:pStyle w:val="Geenafstand"/>
              <w:spacing w:line="276" w:lineRule="auto"/>
              <w:rPr>
                <w:rFonts w:ascii="Verdana" w:hAnsi="Verdana" w:cstheme="minorHAnsi"/>
                <w:sz w:val="20"/>
                <w:szCs w:val="20"/>
              </w:rPr>
            </w:pPr>
            <w:r>
              <w:rPr>
                <w:rFonts w:ascii="Verdana" w:hAnsi="Verdana" w:cstheme="minorHAnsi"/>
                <w:sz w:val="20"/>
                <w:szCs w:val="20"/>
              </w:rPr>
              <w:t xml:space="preserve">Implementatie Atlantis </w:t>
            </w:r>
          </w:p>
        </w:tc>
        <w:tc>
          <w:tcPr>
            <w:tcW w:w="4531" w:type="dxa"/>
          </w:tcPr>
          <w:p w14:paraId="4C432AF4" w14:textId="5D763159" w:rsidR="008345EE" w:rsidRPr="00C8796C" w:rsidRDefault="00526B77" w:rsidP="00B627C9">
            <w:pPr>
              <w:pStyle w:val="Geenafstand"/>
              <w:spacing w:line="276" w:lineRule="auto"/>
              <w:rPr>
                <w:rFonts w:ascii="Verdana" w:hAnsi="Verdana" w:cstheme="minorHAnsi"/>
                <w:sz w:val="20"/>
                <w:szCs w:val="20"/>
              </w:rPr>
            </w:pPr>
            <w:r>
              <w:rPr>
                <w:rFonts w:ascii="Verdana" w:hAnsi="Verdana" w:cstheme="minorHAnsi"/>
                <w:sz w:val="20"/>
                <w:szCs w:val="20"/>
              </w:rPr>
              <w:t>Middenmanagement (1 teamlid)</w:t>
            </w:r>
          </w:p>
        </w:tc>
      </w:tr>
      <w:tr w:rsidR="008345EE" w:rsidRPr="00C8796C" w14:paraId="67AA1F67" w14:textId="77777777" w:rsidTr="00B627C9">
        <w:tc>
          <w:tcPr>
            <w:tcW w:w="4531" w:type="dxa"/>
          </w:tcPr>
          <w:p w14:paraId="202D899B" w14:textId="77777777" w:rsidR="008345EE" w:rsidRPr="00C8796C" w:rsidRDefault="008345EE" w:rsidP="00B627C9">
            <w:pPr>
              <w:pStyle w:val="Geenafstand"/>
              <w:spacing w:line="276" w:lineRule="auto"/>
              <w:rPr>
                <w:rFonts w:ascii="Verdana" w:hAnsi="Verdana" w:cstheme="minorHAnsi"/>
                <w:sz w:val="20"/>
                <w:szCs w:val="20"/>
              </w:rPr>
            </w:pPr>
          </w:p>
        </w:tc>
        <w:tc>
          <w:tcPr>
            <w:tcW w:w="4531" w:type="dxa"/>
          </w:tcPr>
          <w:p w14:paraId="0E04C299" w14:textId="40EC7895" w:rsidR="008345EE" w:rsidRPr="00C8796C" w:rsidRDefault="004B24B3" w:rsidP="00B627C9">
            <w:pPr>
              <w:pStyle w:val="Geenafstand"/>
              <w:spacing w:line="276" w:lineRule="auto"/>
              <w:rPr>
                <w:rFonts w:ascii="Verdana" w:hAnsi="Verdana" w:cstheme="minorHAnsi"/>
                <w:sz w:val="20"/>
                <w:szCs w:val="20"/>
              </w:rPr>
            </w:pPr>
            <w:r>
              <w:rPr>
                <w:rFonts w:ascii="Verdana" w:hAnsi="Verdana" w:cstheme="minorHAnsi"/>
                <w:sz w:val="20"/>
                <w:szCs w:val="20"/>
              </w:rPr>
              <w:t>Schrijfdans (4 teamleden)</w:t>
            </w:r>
          </w:p>
        </w:tc>
      </w:tr>
      <w:tr w:rsidR="008345EE" w:rsidRPr="00C8796C" w14:paraId="024AA6A8" w14:textId="77777777" w:rsidTr="00B627C9">
        <w:tc>
          <w:tcPr>
            <w:tcW w:w="4531" w:type="dxa"/>
          </w:tcPr>
          <w:p w14:paraId="048398A0" w14:textId="77777777" w:rsidR="008345EE" w:rsidRPr="00C8796C" w:rsidRDefault="008345EE" w:rsidP="00B627C9">
            <w:pPr>
              <w:pStyle w:val="Geenafstand"/>
              <w:spacing w:line="276" w:lineRule="auto"/>
              <w:rPr>
                <w:rFonts w:ascii="Verdana" w:hAnsi="Verdana" w:cstheme="minorHAnsi"/>
                <w:sz w:val="20"/>
                <w:szCs w:val="20"/>
              </w:rPr>
            </w:pPr>
          </w:p>
        </w:tc>
        <w:tc>
          <w:tcPr>
            <w:tcW w:w="4531" w:type="dxa"/>
          </w:tcPr>
          <w:p w14:paraId="4782DC4F" w14:textId="6E416298" w:rsidR="008345EE" w:rsidRPr="00C8796C" w:rsidRDefault="004B24B3" w:rsidP="00B627C9">
            <w:pPr>
              <w:pStyle w:val="Geenafstand"/>
              <w:spacing w:line="276" w:lineRule="auto"/>
              <w:rPr>
                <w:rFonts w:ascii="Verdana" w:hAnsi="Verdana" w:cstheme="minorHAnsi"/>
                <w:sz w:val="20"/>
                <w:szCs w:val="20"/>
              </w:rPr>
            </w:pPr>
            <w:r>
              <w:rPr>
                <w:rFonts w:ascii="Verdana" w:hAnsi="Verdana" w:cstheme="minorHAnsi"/>
                <w:sz w:val="20"/>
                <w:szCs w:val="20"/>
              </w:rPr>
              <w:t>Spel beter begrijpen (1 teamlid)</w:t>
            </w:r>
          </w:p>
        </w:tc>
      </w:tr>
      <w:tr w:rsidR="008345EE" w:rsidRPr="00C8796C" w14:paraId="66EA7CA9" w14:textId="77777777" w:rsidTr="00B627C9">
        <w:tc>
          <w:tcPr>
            <w:tcW w:w="4531" w:type="dxa"/>
          </w:tcPr>
          <w:p w14:paraId="04E83A59" w14:textId="77777777" w:rsidR="008345EE" w:rsidRPr="00C8796C" w:rsidRDefault="008345EE" w:rsidP="00B627C9">
            <w:pPr>
              <w:pStyle w:val="Geenafstand"/>
              <w:spacing w:line="276" w:lineRule="auto"/>
              <w:rPr>
                <w:rFonts w:ascii="Verdana" w:hAnsi="Verdana" w:cstheme="minorHAnsi"/>
                <w:sz w:val="20"/>
                <w:szCs w:val="20"/>
              </w:rPr>
            </w:pPr>
          </w:p>
        </w:tc>
        <w:tc>
          <w:tcPr>
            <w:tcW w:w="4531" w:type="dxa"/>
          </w:tcPr>
          <w:p w14:paraId="5C132E77" w14:textId="0478C5EE" w:rsidR="008345EE" w:rsidRPr="00C8796C" w:rsidRDefault="000D406A" w:rsidP="00B627C9">
            <w:pPr>
              <w:pStyle w:val="Geenafstand"/>
              <w:spacing w:line="276" w:lineRule="auto"/>
              <w:rPr>
                <w:rFonts w:ascii="Verdana" w:hAnsi="Verdana" w:cstheme="minorHAnsi"/>
                <w:sz w:val="20"/>
                <w:szCs w:val="20"/>
              </w:rPr>
            </w:pPr>
            <w:r>
              <w:rPr>
                <w:rFonts w:ascii="Verdana" w:hAnsi="Verdana" w:cstheme="minorHAnsi"/>
                <w:sz w:val="20"/>
                <w:szCs w:val="20"/>
              </w:rPr>
              <w:t xml:space="preserve">Cursussen hoogbegaafdheid via de </w:t>
            </w:r>
            <w:proofErr w:type="spellStart"/>
            <w:r w:rsidR="003C5817">
              <w:rPr>
                <w:rFonts w:ascii="Verdana" w:hAnsi="Verdana" w:cstheme="minorHAnsi"/>
                <w:sz w:val="20"/>
                <w:szCs w:val="20"/>
              </w:rPr>
              <w:t>Unicoz</w:t>
            </w:r>
            <w:proofErr w:type="spellEnd"/>
            <w:r w:rsidR="003C5817">
              <w:rPr>
                <w:rFonts w:ascii="Verdana" w:hAnsi="Verdana" w:cstheme="minorHAnsi"/>
                <w:sz w:val="20"/>
                <w:szCs w:val="20"/>
              </w:rPr>
              <w:t xml:space="preserve"> </w:t>
            </w:r>
            <w:r>
              <w:rPr>
                <w:rFonts w:ascii="Verdana" w:hAnsi="Verdana" w:cstheme="minorHAnsi"/>
                <w:sz w:val="20"/>
                <w:szCs w:val="20"/>
              </w:rPr>
              <w:t>Academie (5 teamleden)</w:t>
            </w:r>
          </w:p>
        </w:tc>
      </w:tr>
      <w:tr w:rsidR="008345EE" w:rsidRPr="00C8796C" w14:paraId="32B00317" w14:textId="77777777" w:rsidTr="00B627C9">
        <w:tc>
          <w:tcPr>
            <w:tcW w:w="4531" w:type="dxa"/>
          </w:tcPr>
          <w:p w14:paraId="4CBD5076" w14:textId="77777777" w:rsidR="008345EE" w:rsidRPr="00C8796C" w:rsidRDefault="008345EE" w:rsidP="00B627C9">
            <w:pPr>
              <w:pStyle w:val="Geenafstand"/>
              <w:spacing w:line="276" w:lineRule="auto"/>
              <w:rPr>
                <w:rFonts w:ascii="Verdana" w:hAnsi="Verdana" w:cstheme="minorHAnsi"/>
                <w:sz w:val="20"/>
                <w:szCs w:val="20"/>
              </w:rPr>
            </w:pPr>
          </w:p>
        </w:tc>
        <w:tc>
          <w:tcPr>
            <w:tcW w:w="4531" w:type="dxa"/>
          </w:tcPr>
          <w:p w14:paraId="15C49C61" w14:textId="7F5143EB" w:rsidR="008345EE" w:rsidRPr="00C8796C" w:rsidRDefault="000D406A" w:rsidP="00B627C9">
            <w:pPr>
              <w:pStyle w:val="Geenafstand"/>
              <w:spacing w:line="276" w:lineRule="auto"/>
              <w:rPr>
                <w:rFonts w:ascii="Verdana" w:hAnsi="Verdana" w:cstheme="minorHAnsi"/>
                <w:sz w:val="20"/>
                <w:szCs w:val="20"/>
              </w:rPr>
            </w:pPr>
            <w:r>
              <w:rPr>
                <w:rFonts w:ascii="Verdana" w:hAnsi="Verdana" w:cstheme="minorHAnsi"/>
                <w:sz w:val="20"/>
                <w:szCs w:val="20"/>
              </w:rPr>
              <w:t xml:space="preserve">Opleiding Talentbegeleider </w:t>
            </w:r>
          </w:p>
        </w:tc>
      </w:tr>
    </w:tbl>
    <w:p w14:paraId="001B0EFE" w14:textId="77777777" w:rsidR="008345EE" w:rsidRPr="00C8796C" w:rsidRDefault="008345EE" w:rsidP="008345EE">
      <w:pPr>
        <w:pStyle w:val="Geenafstand"/>
        <w:spacing w:line="276" w:lineRule="auto"/>
        <w:rPr>
          <w:rFonts w:ascii="Verdana" w:hAnsi="Verdana" w:cstheme="majorHAnsi"/>
          <w:b/>
          <w:sz w:val="20"/>
          <w:szCs w:val="20"/>
        </w:rPr>
      </w:pPr>
    </w:p>
    <w:p w14:paraId="291AC97E" w14:textId="59341B91" w:rsidR="008345EE" w:rsidRDefault="008345EE" w:rsidP="008345EE">
      <w:pPr>
        <w:pStyle w:val="Geenafstand"/>
        <w:spacing w:line="276" w:lineRule="auto"/>
        <w:rPr>
          <w:rFonts w:ascii="Verdana" w:hAnsi="Verdana" w:cstheme="majorHAnsi"/>
          <w:bCs/>
          <w:sz w:val="20"/>
          <w:szCs w:val="20"/>
        </w:rPr>
      </w:pPr>
      <w:r w:rsidRPr="00B12706">
        <w:rPr>
          <w:rFonts w:ascii="Verdana" w:hAnsi="Verdana" w:cstheme="majorHAnsi"/>
          <w:bCs/>
          <w:sz w:val="20"/>
          <w:szCs w:val="20"/>
        </w:rPr>
        <w:t xml:space="preserve">Analyse </w:t>
      </w:r>
      <w:r w:rsidR="00B12706">
        <w:rPr>
          <w:rFonts w:ascii="Verdana" w:hAnsi="Verdana" w:cstheme="majorHAnsi"/>
          <w:bCs/>
          <w:sz w:val="20"/>
          <w:szCs w:val="20"/>
        </w:rPr>
        <w:t xml:space="preserve">van </w:t>
      </w:r>
      <w:r w:rsidRPr="00B12706">
        <w:rPr>
          <w:rFonts w:ascii="Verdana" w:hAnsi="Verdana" w:cstheme="majorHAnsi"/>
          <w:bCs/>
          <w:sz w:val="20"/>
          <w:szCs w:val="20"/>
        </w:rPr>
        <w:t>de wijze waarop de school zicht heeft en vorm en inhoud geeft aan de professionalisering van het team</w:t>
      </w:r>
      <w:r w:rsidR="00B12706">
        <w:rPr>
          <w:rFonts w:ascii="Verdana" w:hAnsi="Verdana" w:cstheme="majorHAnsi"/>
          <w:bCs/>
          <w:sz w:val="20"/>
          <w:szCs w:val="20"/>
        </w:rPr>
        <w:t>:</w:t>
      </w:r>
    </w:p>
    <w:p w14:paraId="3F127366" w14:textId="77777777" w:rsidR="00B12706" w:rsidRPr="00B12706" w:rsidRDefault="00B12706" w:rsidP="008345EE">
      <w:pPr>
        <w:pStyle w:val="Geenafstand"/>
        <w:spacing w:line="276" w:lineRule="auto"/>
        <w:rPr>
          <w:rFonts w:ascii="Verdana" w:hAnsi="Verdana" w:cstheme="minorHAnsi"/>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345EE" w:rsidRPr="00C8796C" w14:paraId="03360580" w14:textId="77777777" w:rsidTr="00B627C9">
        <w:tc>
          <w:tcPr>
            <w:tcW w:w="9062" w:type="dxa"/>
            <w:shd w:val="clear" w:color="auto" w:fill="auto"/>
          </w:tcPr>
          <w:p w14:paraId="03B0A87E" w14:textId="676FD9BD" w:rsidR="008345EE" w:rsidRDefault="008345EE" w:rsidP="00B627C9">
            <w:pPr>
              <w:spacing w:after="0" w:line="276" w:lineRule="auto"/>
              <w:rPr>
                <w:rFonts w:ascii="Verdana" w:hAnsi="Verdana" w:cstheme="minorHAnsi"/>
                <w:sz w:val="20"/>
                <w:szCs w:val="20"/>
              </w:rPr>
            </w:pPr>
            <w:r w:rsidRPr="00C8796C">
              <w:rPr>
                <w:rFonts w:ascii="Verdana" w:hAnsi="Verdana" w:cstheme="majorHAnsi"/>
                <w:sz w:val="20"/>
                <w:szCs w:val="20"/>
              </w:rPr>
              <w:t>Ontwikkeling en plan van aanpak kwaliteitscultuur</w:t>
            </w:r>
            <w:r w:rsidRPr="00C8796C">
              <w:rPr>
                <w:rFonts w:ascii="Verdana" w:hAnsi="Verdana" w:cstheme="minorHAnsi"/>
                <w:sz w:val="20"/>
                <w:szCs w:val="20"/>
              </w:rPr>
              <w:t xml:space="preserve"> (bekwaamheid onderhouden en ontwikkeling)</w:t>
            </w:r>
          </w:p>
          <w:p w14:paraId="1B800759" w14:textId="77777777" w:rsidR="002F27BD" w:rsidRDefault="002F27BD" w:rsidP="002F27BD">
            <w:pPr>
              <w:spacing w:after="0" w:line="276" w:lineRule="auto"/>
              <w:rPr>
                <w:rFonts w:ascii="Verdana" w:hAnsi="Verdana" w:cstheme="majorHAnsi"/>
                <w:sz w:val="20"/>
                <w:szCs w:val="20"/>
              </w:rPr>
            </w:pPr>
          </w:p>
          <w:p w14:paraId="19A699C1" w14:textId="77777777" w:rsidR="002F27BD" w:rsidRDefault="002F27BD" w:rsidP="002F27BD">
            <w:pPr>
              <w:spacing w:after="0" w:line="276" w:lineRule="auto"/>
              <w:rPr>
                <w:rFonts w:ascii="Verdana" w:hAnsi="Verdana" w:cstheme="majorHAnsi"/>
                <w:sz w:val="20"/>
                <w:szCs w:val="20"/>
              </w:rPr>
            </w:pPr>
            <w:r>
              <w:rPr>
                <w:rFonts w:ascii="Verdana" w:hAnsi="Verdana" w:cstheme="majorHAnsi"/>
                <w:sz w:val="20"/>
                <w:szCs w:val="20"/>
              </w:rPr>
              <w:t>De samenstelling van het team is de afgelopen jaren door de groei van het aantal leerlingen veranderd. Het team heeft er een aantal startende leerkrachten (afgestudeerd aan de PABO of als zij-instromer) in het team opgenomen. Hierdoor is de focus van de ontwikkeling van het team met name op de ontwikkeling en begeleiding van deze nieuwe teamleden komen te liggen. Voor de komende jaren wordt een plan van aanpak opgesteld om teamleden te scholen op onderdelen die voor hen persoonlijk en voor de ontwikkeling van het onderwijs interessant en goed zijn.</w:t>
            </w:r>
          </w:p>
          <w:p w14:paraId="69949B06" w14:textId="77777777" w:rsidR="008345EE" w:rsidRDefault="008345EE" w:rsidP="00B627C9">
            <w:pPr>
              <w:spacing w:after="0" w:line="276" w:lineRule="auto"/>
              <w:rPr>
                <w:rFonts w:ascii="Verdana" w:hAnsi="Verdana" w:cstheme="majorHAnsi"/>
                <w:sz w:val="20"/>
                <w:szCs w:val="20"/>
              </w:rPr>
            </w:pPr>
          </w:p>
          <w:p w14:paraId="0C3909B4" w14:textId="173BBB7E" w:rsidR="005D79D6" w:rsidRPr="00C8796C" w:rsidRDefault="005D79D6" w:rsidP="00B627C9">
            <w:pPr>
              <w:spacing w:after="0" w:line="276" w:lineRule="auto"/>
              <w:rPr>
                <w:rFonts w:ascii="Verdana" w:hAnsi="Verdana" w:cstheme="majorHAnsi"/>
                <w:sz w:val="20"/>
                <w:szCs w:val="20"/>
              </w:rPr>
            </w:pPr>
          </w:p>
        </w:tc>
      </w:tr>
    </w:tbl>
    <w:p w14:paraId="52A86DCD" w14:textId="77777777" w:rsidR="00B627C9" w:rsidRPr="00C8796C" w:rsidRDefault="00B627C9" w:rsidP="008345EE">
      <w:pPr>
        <w:pStyle w:val="Geenafstand"/>
        <w:spacing w:line="276" w:lineRule="auto"/>
        <w:rPr>
          <w:rFonts w:ascii="Verdana" w:hAnsi="Verdana" w:cstheme="minorHAnsi"/>
          <w:b/>
          <w:sz w:val="20"/>
          <w:szCs w:val="20"/>
          <w:u w:val="single"/>
        </w:rPr>
      </w:pPr>
    </w:p>
    <w:p w14:paraId="4A7DC170" w14:textId="4CD489A2" w:rsidR="008345EE" w:rsidRPr="00DE5CA3" w:rsidRDefault="008345EE" w:rsidP="008B53B1">
      <w:pPr>
        <w:pStyle w:val="Kop3"/>
        <w:numPr>
          <w:ilvl w:val="0"/>
          <w:numId w:val="33"/>
        </w:numPr>
        <w:ind w:hanging="720"/>
        <w:rPr>
          <w:rFonts w:ascii="Verdana" w:hAnsi="Verdana"/>
          <w:color w:val="000000" w:themeColor="text1"/>
        </w:rPr>
      </w:pPr>
      <w:bookmarkStart w:id="44" w:name="_Toc65849277"/>
      <w:r w:rsidRPr="00DE5CA3">
        <w:rPr>
          <w:rFonts w:ascii="Verdana" w:hAnsi="Verdana"/>
          <w:color w:val="000000" w:themeColor="text1"/>
        </w:rPr>
        <w:t>Tevredenheid personeel (</w:t>
      </w:r>
      <w:r w:rsidR="5FD4113A" w:rsidRPr="00DE5CA3">
        <w:rPr>
          <w:rFonts w:ascii="Verdana" w:hAnsi="Verdana"/>
          <w:color w:val="000000" w:themeColor="text1"/>
        </w:rPr>
        <w:t>2-jaarlijks</w:t>
      </w:r>
      <w:r w:rsidR="005A049C" w:rsidRPr="00DE5CA3">
        <w:rPr>
          <w:rFonts w:ascii="Verdana" w:hAnsi="Verdana"/>
          <w:color w:val="000000" w:themeColor="text1"/>
        </w:rPr>
        <w:t>)</w:t>
      </w:r>
      <w:bookmarkEnd w:id="44"/>
      <w:r w:rsidRPr="00DE5CA3">
        <w:tab/>
      </w:r>
      <w:r w:rsidRPr="00DE5CA3">
        <w:tab/>
      </w:r>
      <w:r w:rsidRPr="00DE5CA3">
        <w:tab/>
      </w:r>
      <w:r w:rsidRPr="00DE5CA3">
        <w:tab/>
      </w:r>
      <w:r w:rsidRPr="00DE5CA3">
        <w:tab/>
      </w:r>
    </w:p>
    <w:p w14:paraId="626F53EA" w14:textId="00287EB3" w:rsidR="00B12706" w:rsidRPr="00DE5CA3" w:rsidRDefault="00B12706" w:rsidP="008345EE">
      <w:pPr>
        <w:pStyle w:val="Geenafstand"/>
        <w:spacing w:line="276" w:lineRule="auto"/>
        <w:rPr>
          <w:rFonts w:ascii="Verdana" w:hAnsi="Verdana" w:cstheme="minorHAnsi"/>
          <w:i/>
          <w:color w:val="000000" w:themeColor="text1"/>
          <w:sz w:val="20"/>
          <w:szCs w:val="20"/>
        </w:rPr>
      </w:pPr>
    </w:p>
    <w:p w14:paraId="2DE21220" w14:textId="2843929F" w:rsidR="005E6BC2" w:rsidRPr="00DE5CA3" w:rsidRDefault="005D79D6" w:rsidP="005D79D6">
      <w:pPr>
        <w:pStyle w:val="Geenafstand"/>
        <w:spacing w:line="276" w:lineRule="auto"/>
        <w:rPr>
          <w:rFonts w:ascii="Verdana" w:hAnsi="Verdana" w:cstheme="majorHAnsi"/>
          <w:sz w:val="20"/>
          <w:szCs w:val="20"/>
        </w:rPr>
      </w:pPr>
      <w:r w:rsidRPr="00DE5CA3">
        <w:rPr>
          <w:rFonts w:ascii="Verdana" w:hAnsi="Verdana" w:cstheme="majorHAnsi"/>
          <w:sz w:val="20"/>
          <w:szCs w:val="20"/>
        </w:rPr>
        <w:t xml:space="preserve">Analyse van de wijze waarop de school zicht heeft op de tevredenheid van het personeel en vorm en inhoud geeft aan ontwikkeling van de tevredenheid. </w:t>
      </w:r>
    </w:p>
    <w:p w14:paraId="0C816634" w14:textId="77777777" w:rsidR="005E6BC2" w:rsidRDefault="005E6BC2" w:rsidP="005D79D6">
      <w:pPr>
        <w:pStyle w:val="Geenafstand"/>
        <w:spacing w:line="276" w:lineRule="auto"/>
        <w:rPr>
          <w:rFonts w:ascii="Verdana" w:hAnsi="Verdana" w:cstheme="majorHAnsi"/>
          <w:bCs/>
          <w:sz w:val="20"/>
          <w:szCs w:val="20"/>
          <w:highlight w:val="yellow"/>
        </w:rPr>
      </w:pPr>
    </w:p>
    <w:p w14:paraId="3366DE94" w14:textId="79DFBEC6" w:rsidR="005E6BC2" w:rsidRDefault="005E6BC2" w:rsidP="005D79D6">
      <w:pPr>
        <w:pStyle w:val="Geenafstand"/>
        <w:spacing w:line="276" w:lineRule="auto"/>
        <w:rPr>
          <w:rFonts w:ascii="Verdana" w:hAnsi="Verdana" w:cstheme="majorHAnsi"/>
          <w:bCs/>
          <w:sz w:val="20"/>
          <w:szCs w:val="20"/>
          <w:highlight w:val="yellow"/>
        </w:rPr>
      </w:pPr>
      <w:r w:rsidRPr="00AD2A02">
        <w:rPr>
          <w:rFonts w:ascii="Verdana" w:hAnsi="Verdana" w:cstheme="majorHAnsi"/>
          <w:bCs/>
          <w:noProof/>
          <w:sz w:val="20"/>
          <w:szCs w:val="20"/>
        </w:rPr>
        <w:drawing>
          <wp:inline distT="0" distB="0" distL="0" distR="0" wp14:anchorId="74FBC48F" wp14:editId="70CF49FA">
            <wp:extent cx="5755005" cy="22669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882" b="63655"/>
                    <a:stretch/>
                  </pic:blipFill>
                  <pic:spPr bwMode="auto">
                    <a:xfrm>
                      <a:off x="0" y="0"/>
                      <a:ext cx="5755005"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191C0A49" w14:textId="116041BE" w:rsidR="005E6BC2" w:rsidRPr="009918D4" w:rsidRDefault="005E6BC2" w:rsidP="005D79D6">
      <w:pPr>
        <w:pStyle w:val="Geenafstand"/>
        <w:spacing w:line="276" w:lineRule="auto"/>
        <w:rPr>
          <w:rFonts w:ascii="Verdana" w:hAnsi="Verdana" w:cstheme="majorHAnsi"/>
          <w:bCs/>
          <w:sz w:val="20"/>
          <w:szCs w:val="20"/>
          <w:highlight w:val="yellow"/>
        </w:rPr>
      </w:pPr>
      <w:r>
        <w:rPr>
          <w:noProof/>
        </w:rPr>
        <w:lastRenderedPageBreak/>
        <w:drawing>
          <wp:inline distT="0" distB="0" distL="0" distR="0" wp14:anchorId="34C6C90D" wp14:editId="7397CCBA">
            <wp:extent cx="5757545" cy="4110038"/>
            <wp:effectExtent l="0" t="0" r="0" b="508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rotWithShape="1">
                    <a:blip r:embed="rId26"/>
                    <a:srcRect l="21496" t="42885" r="33775" b="9221"/>
                    <a:stretch/>
                  </pic:blipFill>
                  <pic:spPr bwMode="auto">
                    <a:xfrm>
                      <a:off x="0" y="0"/>
                      <a:ext cx="5761605" cy="4112936"/>
                    </a:xfrm>
                    <a:prstGeom prst="rect">
                      <a:avLst/>
                    </a:prstGeom>
                    <a:ln>
                      <a:noFill/>
                    </a:ln>
                    <a:extLst>
                      <a:ext uri="{53640926-AAD7-44D8-BBD7-CCE9431645EC}">
                        <a14:shadowObscured xmlns:a14="http://schemas.microsoft.com/office/drawing/2010/main"/>
                      </a:ext>
                    </a:extLst>
                  </pic:spPr>
                </pic:pic>
              </a:graphicData>
            </a:graphic>
          </wp:inline>
        </w:drawing>
      </w:r>
    </w:p>
    <w:p w14:paraId="2C913820" w14:textId="77777777" w:rsidR="005D79D6" w:rsidRPr="009918D4" w:rsidRDefault="005D79D6" w:rsidP="008345EE">
      <w:pPr>
        <w:pStyle w:val="Geenafstand"/>
        <w:spacing w:line="276" w:lineRule="auto"/>
        <w:rPr>
          <w:rFonts w:ascii="Verdana" w:hAnsi="Verdana" w:cstheme="minorHAnsi"/>
          <w:i/>
          <w:color w:val="000000" w:themeColor="text1"/>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345EE" w:rsidRPr="00C8796C" w14:paraId="30EE9C5A" w14:textId="77777777" w:rsidTr="00B627C9">
        <w:tc>
          <w:tcPr>
            <w:tcW w:w="9062" w:type="dxa"/>
            <w:shd w:val="clear" w:color="auto" w:fill="auto"/>
          </w:tcPr>
          <w:p w14:paraId="3A53E8CD" w14:textId="0ECEED4F" w:rsidR="00A47DD6" w:rsidRDefault="00B12706" w:rsidP="00B627C9">
            <w:pPr>
              <w:spacing w:after="0" w:line="276" w:lineRule="auto"/>
              <w:rPr>
                <w:rFonts w:ascii="Verdana" w:hAnsi="Verdana" w:cstheme="majorHAnsi"/>
                <w:i/>
                <w:sz w:val="20"/>
                <w:szCs w:val="20"/>
              </w:rPr>
            </w:pPr>
            <w:r w:rsidRPr="00F73D6D">
              <w:rPr>
                <w:rFonts w:ascii="Verdana" w:hAnsi="Verdana" w:cstheme="minorHAnsi"/>
                <w:i/>
                <w:color w:val="000000" w:themeColor="text1"/>
                <w:sz w:val="20"/>
                <w:szCs w:val="20"/>
              </w:rPr>
              <w:t xml:space="preserve">Resultaten, plan van aanpak </w:t>
            </w:r>
            <w:r w:rsidRPr="00F73D6D">
              <w:rPr>
                <w:rFonts w:ascii="Verdana" w:hAnsi="Verdana" w:cstheme="minorHAnsi"/>
                <w:i/>
                <w:color w:val="000000" w:themeColor="text1"/>
                <w:sz w:val="20"/>
                <w:szCs w:val="20"/>
                <w:u w:val="single"/>
              </w:rPr>
              <w:t>en ambities</w:t>
            </w:r>
            <w:r w:rsidRPr="00F73D6D">
              <w:rPr>
                <w:rFonts w:ascii="Verdana" w:hAnsi="Verdana" w:cstheme="minorHAnsi"/>
                <w:i/>
                <w:color w:val="000000" w:themeColor="text1"/>
                <w:sz w:val="20"/>
                <w:szCs w:val="20"/>
              </w:rPr>
              <w:t xml:space="preserve"> (n.a.v. personeelspeiling Vensters)</w:t>
            </w:r>
          </w:p>
          <w:p w14:paraId="3139F368" w14:textId="485188CF" w:rsidR="005D79D6" w:rsidRDefault="004A43B5" w:rsidP="00B627C9">
            <w:pPr>
              <w:spacing w:after="0" w:line="276" w:lineRule="auto"/>
              <w:rPr>
                <w:rFonts w:ascii="Verdana" w:hAnsi="Verdana" w:cstheme="majorHAnsi"/>
                <w:sz w:val="20"/>
                <w:szCs w:val="20"/>
              </w:rPr>
            </w:pPr>
            <w:r>
              <w:rPr>
                <w:rFonts w:ascii="Verdana" w:hAnsi="Verdana" w:cstheme="majorHAnsi"/>
                <w:sz w:val="20"/>
                <w:szCs w:val="20"/>
              </w:rPr>
              <w:t>Over het algemeen geeft het personeel aan tevreden te zijn</w:t>
            </w:r>
            <w:r w:rsidR="00F73D6D">
              <w:rPr>
                <w:rFonts w:ascii="Verdana" w:hAnsi="Verdana" w:cstheme="majorHAnsi"/>
                <w:sz w:val="20"/>
                <w:szCs w:val="20"/>
              </w:rPr>
              <w:t xml:space="preserve"> (8,1)</w:t>
            </w:r>
            <w:r>
              <w:rPr>
                <w:rFonts w:ascii="Verdana" w:hAnsi="Verdana" w:cstheme="majorHAnsi"/>
                <w:sz w:val="20"/>
                <w:szCs w:val="20"/>
              </w:rPr>
              <w:t xml:space="preserve">. Aandachtspunten zijn ‘het uitdagen van leerlingen om zich maximaal te ontwikkelen’, ‘afstemming van het onderwijs op de specifieke </w:t>
            </w:r>
            <w:r w:rsidR="00F73D6D">
              <w:rPr>
                <w:rFonts w:ascii="Verdana" w:hAnsi="Verdana" w:cstheme="majorHAnsi"/>
                <w:sz w:val="20"/>
                <w:szCs w:val="20"/>
              </w:rPr>
              <w:t>leerbehoefte van meer begaafde leerlingen’ en ‘de taakverdeling binnen de school’. De eerste twee aandachtspunten zijn opgenomen in het jaarplan, met het laatste aandachtspunt wordt (zoveel mogelijk) rekening gehouden bij de taakverdeling voor schooljaar 2021 – 2022. De onderdelen ‘methodes en methodieken op school’ en ‘afstemming op de specifieke leerbehoeften van zwakkere leerlingen’ hebben continu onze aandacht. De ‘contacten met ouders’ zijn het afgelopen jaar anders verlopen dan voorgaande jaren, i.v.m. Corona. We merken dat ouders veelal communiceren via de mail, wat de communicatie niet altijd ten goede komt. Hopelijk kunnen we in schooljaar 2021 – 2022 deze communicatie verbeteren.</w:t>
            </w:r>
          </w:p>
          <w:p w14:paraId="04EDC6C1" w14:textId="6DDA88D0" w:rsidR="00686C97" w:rsidRPr="00C8796C" w:rsidRDefault="00686C97" w:rsidP="00B627C9">
            <w:pPr>
              <w:spacing w:after="0" w:line="276" w:lineRule="auto"/>
              <w:rPr>
                <w:rFonts w:ascii="Verdana" w:hAnsi="Verdana" w:cstheme="majorHAnsi"/>
                <w:sz w:val="20"/>
                <w:szCs w:val="20"/>
              </w:rPr>
            </w:pPr>
          </w:p>
        </w:tc>
      </w:tr>
    </w:tbl>
    <w:p w14:paraId="66AB699E" w14:textId="2E7FA995" w:rsidR="00E5428B" w:rsidRDefault="00E5428B" w:rsidP="008345EE">
      <w:pPr>
        <w:spacing w:after="0" w:line="276" w:lineRule="auto"/>
        <w:rPr>
          <w:rFonts w:ascii="Verdana" w:hAnsi="Verdana" w:cstheme="minorHAnsi"/>
          <w:b/>
          <w:i/>
          <w:sz w:val="20"/>
          <w:szCs w:val="20"/>
        </w:rPr>
      </w:pPr>
    </w:p>
    <w:p w14:paraId="7299961D" w14:textId="77777777" w:rsidR="00E5428B" w:rsidRDefault="00E5428B">
      <w:pPr>
        <w:rPr>
          <w:rFonts w:ascii="Verdana" w:hAnsi="Verdana" w:cstheme="minorHAnsi"/>
          <w:b/>
          <w:i/>
          <w:sz w:val="20"/>
          <w:szCs w:val="20"/>
        </w:rPr>
      </w:pPr>
      <w:r>
        <w:rPr>
          <w:rFonts w:ascii="Verdana" w:hAnsi="Verdana" w:cstheme="minorHAnsi"/>
          <w:b/>
          <w:i/>
          <w:sz w:val="20"/>
          <w:szCs w:val="20"/>
        </w:rPr>
        <w:br w:type="page"/>
      </w:r>
    </w:p>
    <w:p w14:paraId="5282AFE4" w14:textId="2358775F" w:rsidR="008345EE" w:rsidRPr="005D79D6" w:rsidRDefault="00F10D7D" w:rsidP="008B53B1">
      <w:pPr>
        <w:pStyle w:val="Kop3"/>
        <w:numPr>
          <w:ilvl w:val="0"/>
          <w:numId w:val="34"/>
        </w:numPr>
        <w:ind w:hanging="720"/>
        <w:rPr>
          <w:rFonts w:ascii="Verdana" w:hAnsi="Verdana"/>
          <w:color w:val="000000" w:themeColor="text1"/>
        </w:rPr>
      </w:pPr>
      <w:bookmarkStart w:id="45" w:name="_Toc65849278"/>
      <w:r w:rsidRPr="005D79D6">
        <w:rPr>
          <w:rFonts w:ascii="Verdana" w:hAnsi="Verdana"/>
          <w:color w:val="000000" w:themeColor="text1"/>
        </w:rPr>
        <w:lastRenderedPageBreak/>
        <w:t>Verantwoording en dialoog</w:t>
      </w:r>
      <w:bookmarkEnd w:id="45"/>
      <w:r w:rsidRPr="005D79D6">
        <w:rPr>
          <w:rFonts w:ascii="Verdana" w:hAnsi="Verdana"/>
          <w:color w:val="000000" w:themeColor="text1"/>
        </w:rPr>
        <w:tab/>
      </w:r>
      <w:r w:rsidRPr="005D79D6">
        <w:rPr>
          <w:rFonts w:ascii="Verdana" w:hAnsi="Verdana"/>
          <w:color w:val="000000" w:themeColor="text1"/>
        </w:rPr>
        <w:tab/>
      </w:r>
      <w:r w:rsidRPr="005D79D6">
        <w:rPr>
          <w:rFonts w:ascii="Verdana" w:hAnsi="Verdana"/>
          <w:color w:val="000000" w:themeColor="text1"/>
        </w:rPr>
        <w:tab/>
      </w:r>
      <w:r w:rsidRPr="005D79D6">
        <w:rPr>
          <w:rFonts w:ascii="Verdana" w:hAnsi="Verdana"/>
          <w:color w:val="000000" w:themeColor="text1"/>
        </w:rPr>
        <w:tab/>
      </w:r>
      <w:r w:rsidRPr="005D79D6">
        <w:rPr>
          <w:rFonts w:ascii="Verdana" w:hAnsi="Verdana"/>
          <w:color w:val="000000" w:themeColor="text1"/>
        </w:rPr>
        <w:tab/>
      </w:r>
      <w:r w:rsidRPr="005D79D6">
        <w:rPr>
          <w:rFonts w:ascii="Verdana" w:hAnsi="Verdana"/>
          <w:color w:val="000000" w:themeColor="text1"/>
        </w:rPr>
        <w:tab/>
      </w:r>
      <w:r w:rsidRPr="005D79D6">
        <w:rPr>
          <w:rFonts w:ascii="Verdana" w:hAnsi="Verdana"/>
          <w:color w:val="000000" w:themeColor="text1"/>
        </w:rPr>
        <w:tab/>
      </w:r>
    </w:p>
    <w:p w14:paraId="10DAB830" w14:textId="77777777" w:rsidR="008D6FF5" w:rsidRPr="00C8796C" w:rsidRDefault="008D6FF5" w:rsidP="008345EE">
      <w:pPr>
        <w:spacing w:after="0" w:line="276" w:lineRule="auto"/>
        <w:rPr>
          <w:rFonts w:ascii="Verdana" w:hAnsi="Verdana" w:cstheme="minorHAnsi"/>
          <w:b/>
          <w:i/>
          <w:sz w:val="20"/>
          <w:szCs w:val="20"/>
        </w:rPr>
      </w:pPr>
    </w:p>
    <w:tbl>
      <w:tblPr>
        <w:tblStyle w:val="Tabelraster"/>
        <w:tblW w:w="0" w:type="auto"/>
        <w:tblLook w:val="04A0" w:firstRow="1" w:lastRow="0" w:firstColumn="1" w:lastColumn="0" w:noHBand="0" w:noVBand="1"/>
      </w:tblPr>
      <w:tblGrid>
        <w:gridCol w:w="988"/>
        <w:gridCol w:w="8072"/>
      </w:tblGrid>
      <w:tr w:rsidR="008345EE" w:rsidRPr="00C8796C" w14:paraId="60946A6B" w14:textId="77777777" w:rsidTr="00B627C9">
        <w:tc>
          <w:tcPr>
            <w:tcW w:w="988" w:type="dxa"/>
            <w:shd w:val="clear" w:color="auto" w:fill="FF5050"/>
          </w:tcPr>
          <w:p w14:paraId="7AA2AF7E" w14:textId="77777777" w:rsidR="008345EE" w:rsidRPr="00C8796C" w:rsidRDefault="008345EE" w:rsidP="00B627C9">
            <w:pPr>
              <w:spacing w:line="276" w:lineRule="auto"/>
              <w:rPr>
                <w:rFonts w:ascii="Verdana" w:hAnsi="Verdana" w:cstheme="minorHAnsi"/>
                <w:b/>
                <w:sz w:val="20"/>
                <w:szCs w:val="20"/>
              </w:rPr>
            </w:pPr>
            <w:r w:rsidRPr="00C8796C">
              <w:rPr>
                <w:rFonts w:ascii="Verdana" w:hAnsi="Verdana" w:cstheme="minorHAnsi"/>
                <w:b/>
                <w:sz w:val="20"/>
                <w:szCs w:val="20"/>
              </w:rPr>
              <w:t>KA3</w:t>
            </w:r>
          </w:p>
          <w:p w14:paraId="4E3363AB" w14:textId="77777777" w:rsidR="008345EE" w:rsidRPr="00C8796C" w:rsidRDefault="008345EE" w:rsidP="00B627C9">
            <w:pPr>
              <w:spacing w:line="276" w:lineRule="auto"/>
              <w:rPr>
                <w:rFonts w:ascii="Verdana" w:hAnsi="Verdana" w:cstheme="minorHAnsi"/>
                <w:b/>
                <w:sz w:val="20"/>
                <w:szCs w:val="20"/>
              </w:rPr>
            </w:pPr>
          </w:p>
        </w:tc>
        <w:tc>
          <w:tcPr>
            <w:tcW w:w="8074" w:type="dxa"/>
            <w:shd w:val="clear" w:color="auto" w:fill="FF7C80"/>
          </w:tcPr>
          <w:p w14:paraId="24836A5E" w14:textId="77777777" w:rsidR="008345EE" w:rsidRPr="00C8796C" w:rsidRDefault="008345EE" w:rsidP="00B627C9">
            <w:pPr>
              <w:spacing w:line="276" w:lineRule="auto"/>
              <w:rPr>
                <w:rFonts w:ascii="Verdana" w:hAnsi="Verdana" w:cstheme="minorHAnsi"/>
                <w:b/>
                <w:sz w:val="20"/>
                <w:szCs w:val="20"/>
              </w:rPr>
            </w:pPr>
            <w:r w:rsidRPr="00C8796C">
              <w:rPr>
                <w:rFonts w:ascii="Verdana" w:hAnsi="Verdana" w:cstheme="minorHAnsi"/>
                <w:b/>
                <w:sz w:val="20"/>
                <w:szCs w:val="20"/>
              </w:rPr>
              <w:t xml:space="preserve">Verantwoording en dialoog </w:t>
            </w:r>
          </w:p>
        </w:tc>
      </w:tr>
      <w:tr w:rsidR="008345EE" w:rsidRPr="00C8796C" w14:paraId="3D850E90" w14:textId="77777777" w:rsidTr="00B627C9">
        <w:tc>
          <w:tcPr>
            <w:tcW w:w="9062" w:type="dxa"/>
            <w:gridSpan w:val="2"/>
            <w:shd w:val="clear" w:color="auto" w:fill="FFD1D2"/>
          </w:tcPr>
          <w:p w14:paraId="38C375A5" w14:textId="77777777" w:rsidR="008345EE" w:rsidRPr="00C8796C" w:rsidRDefault="008345EE" w:rsidP="00B627C9">
            <w:pPr>
              <w:pStyle w:val="Geenafstand"/>
              <w:spacing w:line="276" w:lineRule="auto"/>
              <w:rPr>
                <w:rFonts w:ascii="Verdana" w:hAnsi="Verdana" w:cstheme="minorHAnsi"/>
                <w:sz w:val="20"/>
                <w:szCs w:val="20"/>
              </w:rPr>
            </w:pPr>
            <w:r w:rsidRPr="00C8796C">
              <w:rPr>
                <w:rFonts w:ascii="Verdana" w:hAnsi="Verdana" w:cstheme="minorHAnsi"/>
                <w:sz w:val="20"/>
                <w:szCs w:val="20"/>
              </w:rPr>
              <w:t>Het bestuur en de school leggen intern en extern toegankelijk en betrouwbaar verantwoording af over doelen en resultaten en voeren daarover actief een dialoog</w:t>
            </w:r>
          </w:p>
        </w:tc>
      </w:tr>
    </w:tbl>
    <w:p w14:paraId="348C7910" w14:textId="4B583DC9" w:rsidR="008345EE" w:rsidRPr="009051B7" w:rsidRDefault="009051B7" w:rsidP="00B627C9">
      <w:pPr>
        <w:pStyle w:val="Lijstalinea"/>
        <w:spacing w:after="0" w:line="276" w:lineRule="auto"/>
        <w:ind w:left="0"/>
        <w:rPr>
          <w:rFonts w:ascii="Verdana" w:hAnsi="Verdana" w:cstheme="minorHAnsi"/>
          <w:b/>
          <w:color w:val="00B0F0"/>
          <w:sz w:val="20"/>
          <w:szCs w:val="20"/>
          <w:u w:val="single"/>
        </w:rPr>
      </w:pPr>
      <w:r>
        <w:rPr>
          <w:rFonts w:ascii="Verdana" w:hAnsi="Verdana" w:cstheme="minorHAnsi"/>
          <w:color w:val="00B0F0"/>
          <w:sz w:val="20"/>
          <w:szCs w:val="20"/>
        </w:rPr>
        <w:tab/>
      </w:r>
      <w:r>
        <w:rPr>
          <w:rFonts w:ascii="Verdana" w:hAnsi="Verdana" w:cstheme="minorHAnsi"/>
          <w:color w:val="00B0F0"/>
          <w:sz w:val="20"/>
          <w:szCs w:val="20"/>
        </w:rPr>
        <w:tab/>
      </w:r>
      <w:r>
        <w:rPr>
          <w:rFonts w:ascii="Verdana" w:hAnsi="Verdana" w:cstheme="minorHAnsi"/>
          <w:color w:val="00B0F0"/>
          <w:sz w:val="20"/>
          <w:szCs w:val="20"/>
        </w:rPr>
        <w:tab/>
      </w:r>
      <w:r>
        <w:rPr>
          <w:rFonts w:ascii="Verdana" w:hAnsi="Verdana" w:cstheme="minorHAnsi"/>
          <w:color w:val="00B0F0"/>
          <w:sz w:val="20"/>
          <w:szCs w:val="20"/>
        </w:rPr>
        <w:tab/>
      </w:r>
      <w:r>
        <w:rPr>
          <w:rFonts w:ascii="Verdana" w:hAnsi="Verdana" w:cstheme="minorHAnsi"/>
          <w:color w:val="00B0F0"/>
          <w:sz w:val="20"/>
          <w:szCs w:val="20"/>
        </w:rPr>
        <w:tab/>
      </w:r>
    </w:p>
    <w:p w14:paraId="711CE2AD" w14:textId="77777777" w:rsidR="008345EE" w:rsidRPr="00C8796C" w:rsidRDefault="008345EE" w:rsidP="008345EE">
      <w:pPr>
        <w:spacing w:after="0" w:line="276" w:lineRule="auto"/>
        <w:rPr>
          <w:rFonts w:ascii="Verdana" w:hAnsi="Verdana"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345EE" w:rsidRPr="00C8796C" w14:paraId="0ADB0106" w14:textId="77777777" w:rsidTr="00B627C9">
        <w:tc>
          <w:tcPr>
            <w:tcW w:w="9062" w:type="dxa"/>
            <w:shd w:val="clear" w:color="auto" w:fill="auto"/>
          </w:tcPr>
          <w:p w14:paraId="7C30EA59" w14:textId="77777777" w:rsidR="008345EE" w:rsidRPr="00C8796C" w:rsidRDefault="008345EE" w:rsidP="00B627C9">
            <w:pPr>
              <w:spacing w:after="0" w:line="276" w:lineRule="auto"/>
              <w:rPr>
                <w:rFonts w:ascii="Verdana" w:hAnsi="Verdana" w:cstheme="majorHAnsi"/>
                <w:sz w:val="20"/>
                <w:szCs w:val="20"/>
              </w:rPr>
            </w:pPr>
            <w:r w:rsidRPr="00C8796C">
              <w:rPr>
                <w:rFonts w:ascii="Verdana" w:hAnsi="Verdana" w:cstheme="majorHAnsi"/>
                <w:sz w:val="20"/>
                <w:szCs w:val="20"/>
              </w:rPr>
              <w:t xml:space="preserve">Ontwikkeling en plan van aanpak verantwoording en dialoog </w:t>
            </w:r>
          </w:p>
          <w:p w14:paraId="1AC9C720" w14:textId="77777777" w:rsidR="005D79D6" w:rsidRDefault="005D79D6" w:rsidP="00B627C9">
            <w:pPr>
              <w:spacing w:after="0" w:line="276" w:lineRule="auto"/>
              <w:rPr>
                <w:rFonts w:ascii="Verdana" w:hAnsi="Verdana" w:cstheme="majorHAnsi"/>
                <w:i/>
                <w:sz w:val="20"/>
                <w:szCs w:val="20"/>
              </w:rPr>
            </w:pPr>
          </w:p>
          <w:p w14:paraId="53643C60" w14:textId="77777777" w:rsidR="00096D22" w:rsidRDefault="00096D22" w:rsidP="00096D22">
            <w:pPr>
              <w:spacing w:after="0" w:line="276" w:lineRule="auto"/>
              <w:rPr>
                <w:rFonts w:ascii="Verdana" w:hAnsi="Verdana" w:cstheme="minorHAnsi"/>
                <w:iCs/>
                <w:sz w:val="20"/>
                <w:szCs w:val="20"/>
              </w:rPr>
            </w:pPr>
            <w:r>
              <w:rPr>
                <w:rFonts w:ascii="Verdana" w:hAnsi="Verdana" w:cstheme="minorHAnsi"/>
                <w:iCs/>
                <w:sz w:val="20"/>
                <w:szCs w:val="20"/>
              </w:rPr>
              <w:t xml:space="preserve">Op onze school hebben wij regelmatig (ongeveer 6x per jaar) overleg met de MR en OR. Twee keer per schooljaar is er overleg waarbij ook de Oudercommissie van onze kinderopvang deelneemt aan het overleg (IKC overleg). </w:t>
            </w:r>
          </w:p>
          <w:p w14:paraId="476D07E4" w14:textId="2926F0CD" w:rsidR="00096D22" w:rsidRDefault="00096D22" w:rsidP="00096D22">
            <w:pPr>
              <w:spacing w:after="0" w:line="276" w:lineRule="auto"/>
              <w:rPr>
                <w:rFonts w:ascii="Verdana" w:hAnsi="Verdana" w:cstheme="minorHAnsi"/>
                <w:iCs/>
                <w:sz w:val="20"/>
                <w:szCs w:val="20"/>
              </w:rPr>
            </w:pPr>
            <w:r>
              <w:rPr>
                <w:rFonts w:ascii="Verdana" w:hAnsi="Verdana" w:cstheme="minorHAnsi"/>
                <w:iCs/>
                <w:sz w:val="20"/>
                <w:szCs w:val="20"/>
              </w:rPr>
              <w:t xml:space="preserve">Sinds schooljaar 2018 – 2019 is er een leerlingenraad actief. De leerlingenraad </w:t>
            </w:r>
            <w:proofErr w:type="spellStart"/>
            <w:r>
              <w:rPr>
                <w:rFonts w:ascii="Verdana" w:hAnsi="Verdana" w:cstheme="minorHAnsi"/>
                <w:iCs/>
                <w:sz w:val="20"/>
                <w:szCs w:val="20"/>
              </w:rPr>
              <w:t>over</w:t>
            </w:r>
            <w:r w:rsidR="00AD2A02">
              <w:rPr>
                <w:rFonts w:ascii="Verdana" w:hAnsi="Verdana" w:cstheme="minorHAnsi"/>
                <w:iCs/>
                <w:sz w:val="20"/>
                <w:szCs w:val="20"/>
              </w:rPr>
              <w:t>-</w:t>
            </w:r>
            <w:r>
              <w:rPr>
                <w:rFonts w:ascii="Verdana" w:hAnsi="Verdana" w:cstheme="minorHAnsi"/>
                <w:iCs/>
                <w:sz w:val="20"/>
                <w:szCs w:val="20"/>
              </w:rPr>
              <w:t>legt</w:t>
            </w:r>
            <w:proofErr w:type="spellEnd"/>
            <w:r>
              <w:rPr>
                <w:rFonts w:ascii="Verdana" w:hAnsi="Verdana" w:cstheme="minorHAnsi"/>
                <w:iCs/>
                <w:sz w:val="20"/>
                <w:szCs w:val="20"/>
              </w:rPr>
              <w:t xml:space="preserve"> een aantal keer per jaar met een ouder en met de directeur. Tijdens dit overleg worden ideeën voorgelegd en besproken. Indien ideeën goed en haalbaar zijn, dan worden ze uitgevoerd. </w:t>
            </w:r>
          </w:p>
          <w:p w14:paraId="3CD48793" w14:textId="77777777" w:rsidR="00096D22" w:rsidRPr="00395897" w:rsidRDefault="00096D22" w:rsidP="00096D22">
            <w:pPr>
              <w:spacing w:after="0" w:line="276" w:lineRule="auto"/>
              <w:rPr>
                <w:rFonts w:ascii="Verdana" w:hAnsi="Verdana" w:cstheme="minorHAnsi"/>
                <w:iCs/>
                <w:sz w:val="20"/>
                <w:szCs w:val="20"/>
              </w:rPr>
            </w:pPr>
            <w:r w:rsidRPr="00395897">
              <w:rPr>
                <w:rFonts w:ascii="Verdana" w:hAnsi="Verdana" w:cstheme="minorHAnsi"/>
                <w:iCs/>
                <w:sz w:val="20"/>
                <w:szCs w:val="20"/>
              </w:rPr>
              <w:t>Het Schooldocument</w:t>
            </w:r>
            <w:r>
              <w:rPr>
                <w:rFonts w:ascii="Verdana" w:hAnsi="Verdana" w:cstheme="minorHAnsi"/>
                <w:iCs/>
                <w:sz w:val="20"/>
                <w:szCs w:val="20"/>
              </w:rPr>
              <w:t xml:space="preserve"> wordt opgesteld door de directie en de IB-er. Het team en de MR wordt over het schooldocument geïnformeerd. Het schooldocument vormt de jaarlijkse verantwoording van de school aan het College van Bestuur. </w:t>
            </w:r>
          </w:p>
          <w:p w14:paraId="4061F2C3" w14:textId="77777777" w:rsidR="00096D22" w:rsidRDefault="00096D22" w:rsidP="00096D22">
            <w:pPr>
              <w:spacing w:after="0" w:line="276" w:lineRule="auto"/>
              <w:rPr>
                <w:rFonts w:ascii="Calibri" w:hAnsi="Calibri" w:cstheme="majorHAnsi"/>
                <w:color w:val="FF0000"/>
              </w:rPr>
            </w:pPr>
          </w:p>
          <w:p w14:paraId="08AAECF3" w14:textId="601F3AFD" w:rsidR="00096D22" w:rsidRPr="00A936F7" w:rsidRDefault="00096D22" w:rsidP="00096D22">
            <w:pPr>
              <w:spacing w:after="0" w:line="276" w:lineRule="auto"/>
              <w:rPr>
                <w:rFonts w:ascii="Verdana" w:hAnsi="Verdana" w:cstheme="majorHAnsi"/>
                <w:color w:val="FF0000"/>
                <w:sz w:val="20"/>
                <w:szCs w:val="20"/>
              </w:rPr>
            </w:pPr>
            <w:r w:rsidRPr="00A936F7">
              <w:rPr>
                <w:rFonts w:ascii="Verdana" w:hAnsi="Verdana" w:cstheme="majorHAnsi"/>
                <w:color w:val="FF0000"/>
                <w:sz w:val="20"/>
                <w:szCs w:val="20"/>
              </w:rPr>
              <w:t>Zie Schooldocument</w:t>
            </w:r>
            <w:r w:rsidR="00AD2A02">
              <w:rPr>
                <w:rFonts w:ascii="Verdana" w:hAnsi="Verdana" w:cstheme="majorHAnsi"/>
                <w:color w:val="FF0000"/>
                <w:sz w:val="20"/>
                <w:szCs w:val="20"/>
              </w:rPr>
              <w:t xml:space="preserve"> </w:t>
            </w:r>
            <w:r w:rsidR="00AD2A02">
              <w:rPr>
                <w:rFonts w:ascii="Verdana" w:hAnsi="Verdana" w:cstheme="majorHAnsi"/>
                <w:color w:val="FF0000"/>
                <w:sz w:val="20"/>
                <w:szCs w:val="20"/>
              </w:rPr>
              <w:t>(Excel overzicht)</w:t>
            </w:r>
          </w:p>
          <w:p w14:paraId="3DD76218" w14:textId="77777777" w:rsidR="008345EE" w:rsidRPr="00C8796C" w:rsidRDefault="008345EE" w:rsidP="00B627C9">
            <w:pPr>
              <w:spacing w:after="0" w:line="276" w:lineRule="auto"/>
              <w:rPr>
                <w:rFonts w:ascii="Verdana" w:hAnsi="Verdana" w:cstheme="majorHAnsi"/>
                <w:sz w:val="20"/>
                <w:szCs w:val="20"/>
              </w:rPr>
            </w:pPr>
          </w:p>
        </w:tc>
      </w:tr>
    </w:tbl>
    <w:p w14:paraId="75636088" w14:textId="656834C6" w:rsidR="005A742C" w:rsidRDefault="005A742C" w:rsidP="005A742C">
      <w:pPr>
        <w:spacing w:after="0" w:line="276" w:lineRule="auto"/>
        <w:rPr>
          <w:rFonts w:ascii="Verdana" w:hAnsi="Verdana" w:cstheme="minorHAnsi"/>
          <w:b/>
          <w:i/>
          <w:sz w:val="20"/>
          <w:szCs w:val="20"/>
        </w:rPr>
      </w:pPr>
    </w:p>
    <w:p w14:paraId="69BD8B09" w14:textId="77777777" w:rsidR="005A742C" w:rsidRDefault="005A742C" w:rsidP="005A742C">
      <w:pPr>
        <w:spacing w:after="0" w:line="276" w:lineRule="auto"/>
        <w:rPr>
          <w:rFonts w:ascii="Verdana" w:hAnsi="Verdana" w:cstheme="minorHAnsi"/>
          <w:b/>
          <w:i/>
          <w:sz w:val="20"/>
          <w:szCs w:val="20"/>
        </w:rPr>
      </w:pPr>
    </w:p>
    <w:p w14:paraId="16A66932" w14:textId="77777777" w:rsidR="00BB3506" w:rsidRDefault="00BB3506">
      <w:pPr>
        <w:rPr>
          <w:rFonts w:ascii="Verdana" w:eastAsiaTheme="majorEastAsia" w:hAnsi="Verdana" w:cstheme="majorBidi"/>
          <w:b/>
          <w:bCs/>
          <w:color w:val="000000" w:themeColor="text1"/>
          <w:sz w:val="26"/>
          <w:szCs w:val="26"/>
        </w:rPr>
      </w:pPr>
      <w:bookmarkStart w:id="46" w:name="_Toc65849279"/>
      <w:r>
        <w:rPr>
          <w:rFonts w:ascii="Verdana" w:hAnsi="Verdana"/>
          <w:b/>
          <w:bCs/>
          <w:color w:val="000000" w:themeColor="text1"/>
        </w:rPr>
        <w:br w:type="page"/>
      </w:r>
    </w:p>
    <w:p w14:paraId="551C8AE0" w14:textId="0A9BD0D0" w:rsidR="005A742C" w:rsidRPr="00AD73B1" w:rsidRDefault="005A742C" w:rsidP="00AD73B1">
      <w:pPr>
        <w:pStyle w:val="Kop2"/>
        <w:rPr>
          <w:rFonts w:ascii="Verdana" w:hAnsi="Verdana"/>
          <w:b/>
          <w:bCs/>
          <w:color w:val="000000" w:themeColor="text1"/>
        </w:rPr>
      </w:pPr>
      <w:r w:rsidRPr="00AD73B1">
        <w:rPr>
          <w:rFonts w:ascii="Verdana" w:hAnsi="Verdana"/>
          <w:b/>
          <w:bCs/>
          <w:color w:val="000000" w:themeColor="text1"/>
        </w:rPr>
        <w:lastRenderedPageBreak/>
        <w:t>Hoofdstuk A7: Alg</w:t>
      </w:r>
      <w:r w:rsidR="005D79D6">
        <w:rPr>
          <w:rFonts w:ascii="Verdana" w:hAnsi="Verdana"/>
          <w:b/>
          <w:bCs/>
          <w:color w:val="000000" w:themeColor="text1"/>
        </w:rPr>
        <w:t>.</w:t>
      </w:r>
      <w:r w:rsidRPr="00AD73B1">
        <w:rPr>
          <w:rFonts w:ascii="Verdana" w:hAnsi="Verdana"/>
          <w:b/>
          <w:bCs/>
          <w:color w:val="000000" w:themeColor="text1"/>
        </w:rPr>
        <w:t xml:space="preserve"> Verordening Gegevensbescherming (AVG)</w:t>
      </w:r>
      <w:bookmarkEnd w:id="46"/>
    </w:p>
    <w:p w14:paraId="79ABC49F" w14:textId="77777777" w:rsidR="005A742C" w:rsidRDefault="005A742C" w:rsidP="005A742C">
      <w:pPr>
        <w:spacing w:after="0" w:line="276" w:lineRule="auto"/>
        <w:rPr>
          <w:rStyle w:val="Kop2Char"/>
          <w:rFonts w:ascii="Verdana" w:hAnsi="Verdana"/>
          <w:b/>
          <w:color w:val="auto"/>
          <w:sz w:val="20"/>
          <w:szCs w:val="20"/>
        </w:rPr>
      </w:pPr>
    </w:p>
    <w:p w14:paraId="2D722EC9" w14:textId="1E450989" w:rsidR="005A742C" w:rsidRPr="005D79D6" w:rsidRDefault="005A742C" w:rsidP="008B53B1">
      <w:pPr>
        <w:pStyle w:val="Kop3"/>
        <w:numPr>
          <w:ilvl w:val="0"/>
          <w:numId w:val="35"/>
        </w:numPr>
        <w:ind w:hanging="720"/>
        <w:rPr>
          <w:rFonts w:ascii="Verdana" w:hAnsi="Verdana"/>
          <w:color w:val="000000" w:themeColor="text1"/>
        </w:rPr>
      </w:pPr>
      <w:bookmarkStart w:id="47" w:name="_Toc65849280"/>
      <w:r w:rsidRPr="005D79D6">
        <w:rPr>
          <w:rFonts w:ascii="Verdana" w:hAnsi="Verdana"/>
          <w:color w:val="000000" w:themeColor="text1"/>
        </w:rPr>
        <w:t>Informatiebeveiliging en privacy</w:t>
      </w:r>
      <w:bookmarkEnd w:id="47"/>
      <w:r w:rsidRPr="005D79D6">
        <w:rPr>
          <w:rFonts w:ascii="Verdana" w:hAnsi="Verdana"/>
          <w:color w:val="000000" w:themeColor="text1"/>
        </w:rPr>
        <w:t xml:space="preserve">   </w:t>
      </w:r>
      <w:r w:rsidRPr="005D79D6">
        <w:rPr>
          <w:rFonts w:ascii="Verdana" w:hAnsi="Verdana"/>
          <w:color w:val="000000" w:themeColor="text1"/>
        </w:rPr>
        <w:tab/>
      </w:r>
      <w:r w:rsidRPr="005D79D6">
        <w:rPr>
          <w:rFonts w:ascii="Verdana" w:hAnsi="Verdana"/>
          <w:color w:val="000000" w:themeColor="text1"/>
        </w:rPr>
        <w:tab/>
      </w:r>
    </w:p>
    <w:p w14:paraId="2B859E5F" w14:textId="77777777" w:rsidR="005D79D6" w:rsidRDefault="005D79D6" w:rsidP="005A742C">
      <w:pPr>
        <w:spacing w:after="0" w:line="276" w:lineRule="auto"/>
        <w:rPr>
          <w:rFonts w:ascii="Verdana" w:hAnsi="Verdana"/>
          <w:i/>
          <w:color w:val="70AD47" w:themeColor="accent6"/>
          <w:sz w:val="20"/>
          <w:szCs w:val="20"/>
        </w:rPr>
      </w:pPr>
    </w:p>
    <w:p w14:paraId="25953259" w14:textId="276A13C8" w:rsidR="005A742C" w:rsidRPr="001F5A7D" w:rsidRDefault="005A742C" w:rsidP="005A742C">
      <w:pPr>
        <w:spacing w:after="0" w:line="276" w:lineRule="auto"/>
        <w:rPr>
          <w:rFonts w:ascii="Verdana" w:hAnsi="Verdana"/>
          <w:iCs/>
          <w:sz w:val="20"/>
          <w:szCs w:val="20"/>
        </w:rPr>
      </w:pPr>
      <w:r w:rsidRPr="001F5A7D">
        <w:rPr>
          <w:rFonts w:ascii="Verdana" w:hAnsi="Verdana"/>
          <w:iCs/>
          <w:sz w:val="20"/>
          <w:szCs w:val="20"/>
        </w:rPr>
        <w:t xml:space="preserve">Op de scholen wordt iedere dag met persoonsgegevens gewerkt. Veilig werken met persoonsgegevens is verantwoordelijkheid van ieder teamlid in de school. Daarom is een lijstje met aandachtspunten (“do’s en </w:t>
      </w:r>
      <w:proofErr w:type="spellStart"/>
      <w:r w:rsidRPr="001F5A7D">
        <w:rPr>
          <w:rFonts w:ascii="Verdana" w:hAnsi="Verdana"/>
          <w:iCs/>
          <w:sz w:val="20"/>
          <w:szCs w:val="20"/>
        </w:rPr>
        <w:t>don’ts</w:t>
      </w:r>
      <w:proofErr w:type="spellEnd"/>
      <w:r w:rsidRPr="001F5A7D">
        <w:rPr>
          <w:rFonts w:ascii="Verdana" w:hAnsi="Verdana"/>
          <w:iCs/>
          <w:sz w:val="20"/>
          <w:szCs w:val="20"/>
        </w:rPr>
        <w:t xml:space="preserve">”) opgesteld die de school hierbij helpen. Dit lijstje is niet volledig en er is ook niet voor alles een oplossing voorhanden. Het is vooral bedoeld als aanzet om na te denken over informatiebeveiliging en privacy en wat dat betekent in het dagelijkse werk. </w:t>
      </w:r>
    </w:p>
    <w:p w14:paraId="67B94976" w14:textId="77777777" w:rsidR="005A742C" w:rsidRPr="00F21927" w:rsidRDefault="005A742C" w:rsidP="005A742C">
      <w:pPr>
        <w:pStyle w:val="Geenafstand"/>
        <w:spacing w:line="276" w:lineRule="auto"/>
        <w:rPr>
          <w:rFonts w:ascii="Verdana" w:hAnsi="Verdana" w:cstheme="minorHAnsi"/>
          <w:i/>
          <w:color w:val="000000" w:themeColor="text1"/>
        </w:rPr>
      </w:pPr>
    </w:p>
    <w:p w14:paraId="4A44187F" w14:textId="40197DA0" w:rsidR="005A742C" w:rsidRDefault="005A742C" w:rsidP="005A742C">
      <w:pPr>
        <w:pStyle w:val="Geenafstand"/>
        <w:spacing w:line="276" w:lineRule="auto"/>
        <w:rPr>
          <w:rFonts w:ascii="Verdana" w:hAnsi="Verdana" w:cstheme="minorHAnsi"/>
          <w:color w:val="000000" w:themeColor="text1"/>
          <w:sz w:val="20"/>
          <w:szCs w:val="20"/>
        </w:rPr>
      </w:pPr>
      <w:r>
        <w:rPr>
          <w:rFonts w:ascii="Verdana" w:hAnsi="Verdana" w:cstheme="minorHAnsi"/>
          <w:color w:val="000000" w:themeColor="text1"/>
          <w:sz w:val="20"/>
          <w:szCs w:val="20"/>
        </w:rPr>
        <w:t>Wordt h</w:t>
      </w:r>
      <w:r w:rsidRPr="00F21927">
        <w:rPr>
          <w:rFonts w:ascii="Verdana" w:hAnsi="Verdana" w:cstheme="minorHAnsi"/>
          <w:color w:val="000000" w:themeColor="text1"/>
          <w:sz w:val="20"/>
          <w:szCs w:val="20"/>
        </w:rPr>
        <w:t xml:space="preserve">et Privacy handboek </w:t>
      </w:r>
      <w:proofErr w:type="spellStart"/>
      <w:r w:rsidRPr="00F21927">
        <w:rPr>
          <w:rFonts w:ascii="Verdana" w:hAnsi="Verdana" w:cstheme="minorHAnsi"/>
          <w:color w:val="000000" w:themeColor="text1"/>
          <w:sz w:val="20"/>
          <w:szCs w:val="20"/>
        </w:rPr>
        <w:t>Unicoz</w:t>
      </w:r>
      <w:proofErr w:type="spellEnd"/>
      <w:r w:rsidRPr="00F21927">
        <w:rPr>
          <w:rFonts w:ascii="Verdana" w:hAnsi="Verdana" w:cstheme="minorHAnsi"/>
          <w:color w:val="000000" w:themeColor="text1"/>
          <w:sz w:val="20"/>
          <w:szCs w:val="20"/>
        </w:rPr>
        <w:t xml:space="preserve"> jaarlijks besproken in en met het team</w:t>
      </w:r>
      <w:r w:rsidR="005D79D6">
        <w:rPr>
          <w:rFonts w:ascii="Verdana" w:hAnsi="Verdana" w:cstheme="minorHAnsi"/>
          <w:color w:val="000000" w:themeColor="text1"/>
          <w:sz w:val="20"/>
          <w:szCs w:val="20"/>
        </w:rPr>
        <w:t>?</w:t>
      </w:r>
      <w:r w:rsidRPr="00F21927">
        <w:rPr>
          <w:rFonts w:ascii="Verdana" w:hAnsi="Verdana" w:cstheme="minorHAnsi"/>
          <w:color w:val="000000" w:themeColor="text1"/>
          <w:sz w:val="20"/>
          <w:szCs w:val="20"/>
        </w:rPr>
        <w:t xml:space="preserve"> </w:t>
      </w:r>
      <w:r>
        <w:rPr>
          <w:rFonts w:ascii="Verdana" w:hAnsi="Verdana" w:cstheme="minorHAnsi"/>
          <w:color w:val="000000" w:themeColor="text1"/>
          <w:sz w:val="20"/>
          <w:szCs w:val="20"/>
        </w:rPr>
        <w:t xml:space="preserve">(zie: </w:t>
      </w:r>
      <w:proofErr w:type="spellStart"/>
      <w:r>
        <w:rPr>
          <w:rFonts w:ascii="Verdana" w:hAnsi="Verdana" w:cstheme="minorHAnsi"/>
          <w:color w:val="000000" w:themeColor="text1"/>
          <w:sz w:val="20"/>
          <w:szCs w:val="20"/>
        </w:rPr>
        <w:t>Uniconnect</w:t>
      </w:r>
      <w:proofErr w:type="spellEnd"/>
      <w:r>
        <w:rPr>
          <w:rFonts w:ascii="Verdana" w:hAnsi="Verdana" w:cstheme="minorHAnsi"/>
          <w:color w:val="000000" w:themeColor="text1"/>
          <w:sz w:val="20"/>
          <w:szCs w:val="20"/>
        </w:rPr>
        <w:t>/Weten en Regelen/Beleid/Privacyreglement)</w:t>
      </w:r>
    </w:p>
    <w:p w14:paraId="316C97CE" w14:textId="77777777" w:rsidR="005A742C" w:rsidRPr="00A47DD6" w:rsidRDefault="005A742C" w:rsidP="005A742C">
      <w:pPr>
        <w:pStyle w:val="Geenafstand"/>
        <w:spacing w:line="276" w:lineRule="auto"/>
        <w:rPr>
          <w:rFonts w:ascii="Verdana" w:hAnsi="Verdana" w:cstheme="minorHAnsi"/>
          <w:b/>
          <w:color w:val="000000" w:themeColor="text1"/>
          <w:sz w:val="20"/>
          <w:szCs w:val="20"/>
        </w:rPr>
      </w:pPr>
    </w:p>
    <w:tbl>
      <w:tblPr>
        <w:tblStyle w:val="Tabelraster"/>
        <w:tblW w:w="0" w:type="auto"/>
        <w:tblLook w:val="04A0" w:firstRow="1" w:lastRow="0" w:firstColumn="1" w:lastColumn="0" w:noHBand="0" w:noVBand="1"/>
      </w:tblPr>
      <w:tblGrid>
        <w:gridCol w:w="909"/>
        <w:gridCol w:w="909"/>
      </w:tblGrid>
      <w:tr w:rsidR="005A742C" w:rsidRPr="00A47DD6" w14:paraId="6700779A" w14:textId="77777777" w:rsidTr="001F5A7D">
        <w:trPr>
          <w:trHeight w:val="269"/>
        </w:trPr>
        <w:tc>
          <w:tcPr>
            <w:tcW w:w="909" w:type="dxa"/>
            <w:shd w:val="clear" w:color="auto" w:fill="70AD47" w:themeFill="accent6"/>
          </w:tcPr>
          <w:p w14:paraId="2E08813E" w14:textId="77777777" w:rsidR="005A742C" w:rsidRPr="005D79D6" w:rsidRDefault="005A742C" w:rsidP="008744A8">
            <w:pPr>
              <w:pStyle w:val="Geenafstand"/>
              <w:spacing w:line="276" w:lineRule="auto"/>
              <w:rPr>
                <w:rFonts w:ascii="Verdana" w:hAnsi="Verdana" w:cstheme="minorHAnsi"/>
                <w:bCs/>
                <w:color w:val="000000" w:themeColor="text1"/>
                <w:sz w:val="20"/>
                <w:szCs w:val="20"/>
              </w:rPr>
            </w:pPr>
            <w:r w:rsidRPr="005D79D6">
              <w:rPr>
                <w:rFonts w:ascii="Verdana" w:hAnsi="Verdana" w:cstheme="minorHAnsi"/>
                <w:bCs/>
                <w:color w:val="000000" w:themeColor="text1"/>
                <w:sz w:val="20"/>
                <w:szCs w:val="20"/>
              </w:rPr>
              <w:t xml:space="preserve">JA </w:t>
            </w:r>
          </w:p>
        </w:tc>
        <w:tc>
          <w:tcPr>
            <w:tcW w:w="909" w:type="dxa"/>
          </w:tcPr>
          <w:p w14:paraId="17530556" w14:textId="77777777" w:rsidR="005A742C" w:rsidRPr="005D79D6" w:rsidRDefault="005A742C" w:rsidP="008744A8">
            <w:pPr>
              <w:pStyle w:val="Geenafstand"/>
              <w:spacing w:line="276" w:lineRule="auto"/>
              <w:rPr>
                <w:rFonts w:ascii="Verdana" w:hAnsi="Verdana" w:cstheme="minorHAnsi"/>
                <w:bCs/>
                <w:color w:val="000000" w:themeColor="text1"/>
                <w:sz w:val="20"/>
                <w:szCs w:val="20"/>
              </w:rPr>
            </w:pPr>
            <w:r w:rsidRPr="005D79D6">
              <w:rPr>
                <w:rFonts w:ascii="Verdana" w:hAnsi="Verdana" w:cstheme="minorHAnsi"/>
                <w:bCs/>
                <w:color w:val="000000" w:themeColor="text1"/>
                <w:sz w:val="20"/>
                <w:szCs w:val="20"/>
              </w:rPr>
              <w:t>NEE</w:t>
            </w:r>
          </w:p>
        </w:tc>
      </w:tr>
    </w:tbl>
    <w:p w14:paraId="17F9341A" w14:textId="77777777" w:rsidR="005A742C" w:rsidRPr="00A47DD6" w:rsidRDefault="005A742C" w:rsidP="005A742C">
      <w:pPr>
        <w:pStyle w:val="Geenafstand"/>
        <w:spacing w:line="276" w:lineRule="auto"/>
        <w:rPr>
          <w:rFonts w:ascii="Verdana" w:hAnsi="Verdana" w:cstheme="minorHAnsi"/>
          <w:b/>
          <w:color w:val="000000" w:themeColor="text1"/>
          <w:sz w:val="20"/>
          <w:szCs w:val="20"/>
        </w:rPr>
      </w:pPr>
    </w:p>
    <w:p w14:paraId="4E50852A" w14:textId="77777777" w:rsidR="005A742C" w:rsidRDefault="005A742C" w:rsidP="005A742C">
      <w:pPr>
        <w:pStyle w:val="Geenafstand"/>
        <w:spacing w:line="276" w:lineRule="auto"/>
        <w:rPr>
          <w:rFonts w:ascii="Verdana" w:hAnsi="Verdana" w:cstheme="minorHAnsi"/>
          <w:color w:val="000000" w:themeColor="text1"/>
          <w:sz w:val="20"/>
          <w:szCs w:val="20"/>
        </w:rPr>
      </w:pPr>
      <w:r w:rsidRPr="00F21927">
        <w:rPr>
          <w:rFonts w:ascii="Verdana" w:hAnsi="Verdana" w:cstheme="minorHAnsi"/>
          <w:color w:val="000000" w:themeColor="text1"/>
          <w:sz w:val="20"/>
          <w:szCs w:val="20"/>
        </w:rPr>
        <w:t xml:space="preserve">Is er in het afgelopen schooljaar sprake geweest van een </w:t>
      </w:r>
      <w:proofErr w:type="spellStart"/>
      <w:r w:rsidRPr="00F21927">
        <w:rPr>
          <w:rFonts w:ascii="Verdana" w:hAnsi="Verdana" w:cstheme="minorHAnsi"/>
          <w:color w:val="000000" w:themeColor="text1"/>
          <w:sz w:val="20"/>
          <w:szCs w:val="20"/>
        </w:rPr>
        <w:t>datalek</w:t>
      </w:r>
      <w:proofErr w:type="spellEnd"/>
      <w:r w:rsidRPr="00F21927">
        <w:rPr>
          <w:rFonts w:ascii="Verdana" w:hAnsi="Verdana" w:cstheme="minorHAnsi"/>
          <w:color w:val="000000" w:themeColor="text1"/>
          <w:sz w:val="20"/>
          <w:szCs w:val="20"/>
        </w:rPr>
        <w:t>?</w:t>
      </w:r>
    </w:p>
    <w:p w14:paraId="02116D2F" w14:textId="77777777" w:rsidR="005A742C" w:rsidRPr="00A47DD6" w:rsidRDefault="005A742C" w:rsidP="005A742C">
      <w:pPr>
        <w:pStyle w:val="Geenafstand"/>
        <w:spacing w:line="276" w:lineRule="auto"/>
        <w:rPr>
          <w:rFonts w:ascii="Verdana" w:hAnsi="Verdana" w:cstheme="minorHAnsi"/>
          <w:b/>
          <w:color w:val="000000" w:themeColor="text1"/>
          <w:sz w:val="20"/>
          <w:szCs w:val="20"/>
        </w:rPr>
      </w:pPr>
    </w:p>
    <w:tbl>
      <w:tblPr>
        <w:tblStyle w:val="Tabelraster"/>
        <w:tblW w:w="0" w:type="auto"/>
        <w:tblLook w:val="04A0" w:firstRow="1" w:lastRow="0" w:firstColumn="1" w:lastColumn="0" w:noHBand="0" w:noVBand="1"/>
      </w:tblPr>
      <w:tblGrid>
        <w:gridCol w:w="909"/>
        <w:gridCol w:w="909"/>
      </w:tblGrid>
      <w:tr w:rsidR="005A742C" w:rsidRPr="00A47DD6" w14:paraId="7EE9E109" w14:textId="77777777" w:rsidTr="001F5A7D">
        <w:trPr>
          <w:trHeight w:val="269"/>
        </w:trPr>
        <w:tc>
          <w:tcPr>
            <w:tcW w:w="909" w:type="dxa"/>
          </w:tcPr>
          <w:p w14:paraId="71965E24" w14:textId="77777777" w:rsidR="005A742C" w:rsidRPr="005D79D6" w:rsidRDefault="005A742C" w:rsidP="008744A8">
            <w:pPr>
              <w:pStyle w:val="Geenafstand"/>
              <w:spacing w:line="276" w:lineRule="auto"/>
              <w:rPr>
                <w:rFonts w:ascii="Verdana" w:hAnsi="Verdana" w:cstheme="minorHAnsi"/>
                <w:bCs/>
                <w:color w:val="000000" w:themeColor="text1"/>
                <w:sz w:val="20"/>
                <w:szCs w:val="20"/>
              </w:rPr>
            </w:pPr>
            <w:r w:rsidRPr="005D79D6">
              <w:rPr>
                <w:rFonts w:ascii="Verdana" w:hAnsi="Verdana" w:cstheme="minorHAnsi"/>
                <w:bCs/>
                <w:color w:val="000000" w:themeColor="text1"/>
                <w:sz w:val="20"/>
                <w:szCs w:val="20"/>
              </w:rPr>
              <w:t xml:space="preserve">JA </w:t>
            </w:r>
          </w:p>
        </w:tc>
        <w:tc>
          <w:tcPr>
            <w:tcW w:w="909" w:type="dxa"/>
            <w:shd w:val="clear" w:color="auto" w:fill="C00000"/>
          </w:tcPr>
          <w:p w14:paraId="30A68284" w14:textId="77777777" w:rsidR="005A742C" w:rsidRPr="005D79D6" w:rsidRDefault="005A742C" w:rsidP="008744A8">
            <w:pPr>
              <w:pStyle w:val="Geenafstand"/>
              <w:spacing w:line="276" w:lineRule="auto"/>
              <w:rPr>
                <w:rFonts w:ascii="Verdana" w:hAnsi="Verdana" w:cstheme="minorHAnsi"/>
                <w:bCs/>
                <w:color w:val="000000" w:themeColor="text1"/>
                <w:sz w:val="20"/>
                <w:szCs w:val="20"/>
              </w:rPr>
            </w:pPr>
            <w:r w:rsidRPr="005D79D6">
              <w:rPr>
                <w:rFonts w:ascii="Verdana" w:hAnsi="Verdana" w:cstheme="minorHAnsi"/>
                <w:bCs/>
                <w:color w:val="000000" w:themeColor="text1"/>
                <w:sz w:val="20"/>
                <w:szCs w:val="20"/>
              </w:rPr>
              <w:t>NEE</w:t>
            </w:r>
          </w:p>
        </w:tc>
      </w:tr>
    </w:tbl>
    <w:p w14:paraId="6D6B035D" w14:textId="77777777" w:rsidR="005A742C" w:rsidRPr="00A47DD6" w:rsidRDefault="005A742C" w:rsidP="005A742C">
      <w:pPr>
        <w:pStyle w:val="Geenafstand"/>
        <w:spacing w:line="276" w:lineRule="auto"/>
        <w:rPr>
          <w:rFonts w:ascii="Verdana" w:hAnsi="Verdana" w:cstheme="minorHAnsi"/>
          <w:b/>
          <w:color w:val="000000" w:themeColor="text1"/>
          <w:sz w:val="20"/>
          <w:szCs w:val="20"/>
        </w:rPr>
      </w:pPr>
    </w:p>
    <w:p w14:paraId="3D6CF29C" w14:textId="77777777" w:rsidR="005A742C" w:rsidRDefault="005A742C" w:rsidP="005A742C">
      <w:pPr>
        <w:pStyle w:val="Geenafstand"/>
        <w:spacing w:line="276" w:lineRule="auto"/>
        <w:rPr>
          <w:rFonts w:ascii="Verdana" w:hAnsi="Verdana" w:cstheme="minorHAnsi"/>
          <w:color w:val="000000" w:themeColor="text1"/>
          <w:sz w:val="20"/>
          <w:szCs w:val="20"/>
        </w:rPr>
      </w:pPr>
      <w:r w:rsidRPr="00F21927">
        <w:rPr>
          <w:rFonts w:ascii="Verdana" w:hAnsi="Verdana" w:cstheme="minorHAnsi"/>
          <w:color w:val="000000" w:themeColor="text1"/>
          <w:sz w:val="20"/>
          <w:szCs w:val="20"/>
        </w:rPr>
        <w:t>Zo ja: Welke acties heb je ondernomen</w:t>
      </w:r>
      <w:r>
        <w:rPr>
          <w:rFonts w:ascii="Verdana" w:hAnsi="Verdana" w:cstheme="minorHAnsi"/>
          <w:color w:val="000000" w:themeColor="text1"/>
          <w:sz w:val="20"/>
          <w:szCs w:val="20"/>
        </w:rPr>
        <w:t>:</w:t>
      </w:r>
    </w:p>
    <w:tbl>
      <w:tblPr>
        <w:tblStyle w:val="Tabelraster"/>
        <w:tblW w:w="0" w:type="auto"/>
        <w:tblLook w:val="04A0" w:firstRow="1" w:lastRow="0" w:firstColumn="1" w:lastColumn="0" w:noHBand="0" w:noVBand="1"/>
      </w:tblPr>
      <w:tblGrid>
        <w:gridCol w:w="9060"/>
      </w:tblGrid>
      <w:tr w:rsidR="005A742C" w14:paraId="32AE4A16" w14:textId="77777777" w:rsidTr="008744A8">
        <w:tc>
          <w:tcPr>
            <w:tcW w:w="9062" w:type="dxa"/>
          </w:tcPr>
          <w:p w14:paraId="17A40CD6" w14:textId="4BDE5691" w:rsidR="005A742C" w:rsidRDefault="002F3BD5" w:rsidP="008744A8">
            <w:pPr>
              <w:pStyle w:val="Geenafstand"/>
              <w:spacing w:line="276" w:lineRule="auto"/>
              <w:rPr>
                <w:rFonts w:ascii="Verdana" w:hAnsi="Verdana" w:cstheme="minorHAnsi"/>
                <w:color w:val="000000" w:themeColor="text1"/>
                <w:sz w:val="20"/>
                <w:szCs w:val="20"/>
              </w:rPr>
            </w:pPr>
            <w:r>
              <w:rPr>
                <w:rFonts w:ascii="Verdana" w:hAnsi="Verdana" w:cstheme="minorHAnsi"/>
                <w:color w:val="000000" w:themeColor="text1"/>
                <w:sz w:val="20"/>
                <w:szCs w:val="20"/>
              </w:rPr>
              <w:t>N.V.T.</w:t>
            </w:r>
          </w:p>
          <w:p w14:paraId="427C3948" w14:textId="77777777" w:rsidR="005A742C" w:rsidRDefault="005A742C" w:rsidP="008744A8">
            <w:pPr>
              <w:pStyle w:val="Geenafstand"/>
              <w:spacing w:line="276" w:lineRule="auto"/>
              <w:rPr>
                <w:rFonts w:ascii="Verdana" w:hAnsi="Verdana" w:cstheme="minorHAnsi"/>
                <w:color w:val="000000" w:themeColor="text1"/>
                <w:sz w:val="20"/>
                <w:szCs w:val="20"/>
              </w:rPr>
            </w:pPr>
          </w:p>
        </w:tc>
      </w:tr>
    </w:tbl>
    <w:p w14:paraId="635CFA0B" w14:textId="77777777" w:rsidR="005A742C" w:rsidRDefault="005A742C" w:rsidP="005A742C">
      <w:pPr>
        <w:pStyle w:val="Geenafstand"/>
        <w:spacing w:line="276" w:lineRule="auto"/>
        <w:rPr>
          <w:rFonts w:ascii="Verdana" w:hAnsi="Verdana" w:cstheme="minorHAnsi"/>
          <w:color w:val="000000" w:themeColor="text1"/>
          <w:sz w:val="20"/>
          <w:szCs w:val="20"/>
        </w:rPr>
      </w:pPr>
    </w:p>
    <w:p w14:paraId="46F6D83B" w14:textId="6E124CCD" w:rsidR="005A742C" w:rsidRDefault="005A742C" w:rsidP="005A742C">
      <w:pPr>
        <w:pStyle w:val="Geenafstand"/>
        <w:spacing w:line="276" w:lineRule="auto"/>
        <w:rPr>
          <w:rFonts w:ascii="Verdana" w:hAnsi="Verdana" w:cstheme="minorHAnsi"/>
          <w:color w:val="000000" w:themeColor="text1"/>
          <w:sz w:val="20"/>
          <w:szCs w:val="20"/>
        </w:rPr>
      </w:pPr>
      <w:r>
        <w:rPr>
          <w:rFonts w:ascii="Verdana" w:hAnsi="Verdana" w:cstheme="minorHAnsi"/>
          <w:color w:val="000000" w:themeColor="text1"/>
          <w:sz w:val="20"/>
          <w:szCs w:val="20"/>
        </w:rPr>
        <w:t>Op welke manier wordt er in de school aandacht besteed aan informatiebeveiliging en privacy?</w:t>
      </w:r>
    </w:p>
    <w:p w14:paraId="06D22575" w14:textId="77777777" w:rsidR="005A742C" w:rsidRPr="008B2EEF" w:rsidRDefault="005A742C" w:rsidP="005A742C">
      <w:pPr>
        <w:pStyle w:val="Geenafstand"/>
        <w:spacing w:line="276" w:lineRule="auto"/>
        <w:rPr>
          <w:rFonts w:ascii="Verdana" w:hAnsi="Verdana" w:cstheme="minorHAnsi"/>
          <w:i/>
          <w:color w:val="70AD47" w:themeColor="accent6"/>
          <w:sz w:val="20"/>
          <w:szCs w:val="20"/>
        </w:rPr>
      </w:pPr>
      <w:r w:rsidRPr="008B2EEF">
        <w:rPr>
          <w:rFonts w:ascii="Verdana" w:hAnsi="Verdana" w:cstheme="minorHAnsi"/>
          <w:i/>
          <w:color w:val="70AD47" w:themeColor="accent6"/>
          <w:sz w:val="20"/>
          <w:szCs w:val="20"/>
        </w:rPr>
        <w:t xml:space="preserve">Denk aan: </w:t>
      </w:r>
    </w:p>
    <w:p w14:paraId="46F3A629" w14:textId="77777777" w:rsidR="005A742C" w:rsidRDefault="005A742C" w:rsidP="005A742C">
      <w:pPr>
        <w:spacing w:after="0" w:line="276" w:lineRule="auto"/>
        <w:rPr>
          <w:i/>
          <w:color w:val="70AD47" w:themeColor="accent6"/>
        </w:rPr>
      </w:pPr>
      <w:r w:rsidRPr="008B2EEF">
        <w:rPr>
          <w:i/>
          <w:color w:val="70AD47" w:themeColor="accent6"/>
        </w:rPr>
        <w:t>1. Vergrendel</w:t>
      </w:r>
      <w:r>
        <w:rPr>
          <w:i/>
          <w:color w:val="70AD47" w:themeColor="accent6"/>
        </w:rPr>
        <w:t xml:space="preserve">en van </w:t>
      </w:r>
      <w:r w:rsidRPr="008B2EEF">
        <w:rPr>
          <w:i/>
          <w:color w:val="70AD47" w:themeColor="accent6"/>
        </w:rPr>
        <w:t>computer</w:t>
      </w:r>
      <w:r>
        <w:rPr>
          <w:i/>
          <w:color w:val="70AD47" w:themeColor="accent6"/>
        </w:rPr>
        <w:t>s</w:t>
      </w:r>
      <w:r w:rsidRPr="008B2EEF">
        <w:rPr>
          <w:i/>
          <w:color w:val="70AD47" w:themeColor="accent6"/>
        </w:rPr>
        <w:t xml:space="preserve"> </w:t>
      </w:r>
    </w:p>
    <w:p w14:paraId="0C3A56A1" w14:textId="17C8C468" w:rsidR="005A742C" w:rsidRDefault="005A742C" w:rsidP="6B60FE98">
      <w:pPr>
        <w:spacing w:after="0" w:line="276" w:lineRule="auto"/>
        <w:rPr>
          <w:i/>
          <w:iCs/>
          <w:color w:val="70AD47" w:themeColor="accent6"/>
        </w:rPr>
      </w:pPr>
      <w:r w:rsidRPr="6B60FE98">
        <w:rPr>
          <w:i/>
          <w:iCs/>
          <w:color w:val="70AD47" w:themeColor="accent6"/>
        </w:rPr>
        <w:t xml:space="preserve">2. Bewaren en delen </w:t>
      </w:r>
      <w:r w:rsidR="22DA3230" w:rsidRPr="6B60FE98">
        <w:rPr>
          <w:i/>
          <w:iCs/>
          <w:color w:val="70AD47" w:themeColor="accent6"/>
        </w:rPr>
        <w:t>van wachtwoorden</w:t>
      </w:r>
      <w:r w:rsidRPr="6B60FE98">
        <w:rPr>
          <w:i/>
          <w:iCs/>
          <w:color w:val="70AD47" w:themeColor="accent6"/>
        </w:rPr>
        <w:t xml:space="preserve"> </w:t>
      </w:r>
    </w:p>
    <w:p w14:paraId="351A08E6" w14:textId="77777777" w:rsidR="005A742C" w:rsidRDefault="005A742C" w:rsidP="005A742C">
      <w:pPr>
        <w:spacing w:after="0" w:line="276" w:lineRule="auto"/>
        <w:rPr>
          <w:i/>
          <w:color w:val="70AD47" w:themeColor="accent6"/>
        </w:rPr>
      </w:pPr>
      <w:r w:rsidRPr="008B2EEF">
        <w:rPr>
          <w:i/>
          <w:color w:val="70AD47" w:themeColor="accent6"/>
        </w:rPr>
        <w:t xml:space="preserve">3. </w:t>
      </w:r>
      <w:r>
        <w:rPr>
          <w:i/>
          <w:color w:val="70AD47" w:themeColor="accent6"/>
        </w:rPr>
        <w:t>Opslaan van</w:t>
      </w:r>
      <w:r w:rsidRPr="008B2EEF">
        <w:rPr>
          <w:i/>
          <w:color w:val="70AD47" w:themeColor="accent6"/>
        </w:rPr>
        <w:t xml:space="preserve"> </w:t>
      </w:r>
      <w:proofErr w:type="spellStart"/>
      <w:r w:rsidRPr="008B2EEF">
        <w:rPr>
          <w:i/>
          <w:color w:val="70AD47" w:themeColor="accent6"/>
        </w:rPr>
        <w:t>leerlinggegevens</w:t>
      </w:r>
      <w:proofErr w:type="spellEnd"/>
      <w:r w:rsidRPr="008B2EEF">
        <w:rPr>
          <w:i/>
          <w:color w:val="70AD47" w:themeColor="accent6"/>
        </w:rPr>
        <w:t xml:space="preserve"> </w:t>
      </w:r>
    </w:p>
    <w:p w14:paraId="42D4320D" w14:textId="77777777" w:rsidR="005A742C" w:rsidRDefault="005A742C" w:rsidP="005A742C">
      <w:pPr>
        <w:spacing w:after="0" w:line="276" w:lineRule="auto"/>
        <w:rPr>
          <w:i/>
          <w:color w:val="70AD47" w:themeColor="accent6"/>
        </w:rPr>
      </w:pPr>
      <w:r w:rsidRPr="008B2EEF">
        <w:rPr>
          <w:i/>
          <w:color w:val="70AD47" w:themeColor="accent6"/>
        </w:rPr>
        <w:t xml:space="preserve">4. </w:t>
      </w:r>
      <w:r>
        <w:rPr>
          <w:i/>
          <w:color w:val="70AD47" w:themeColor="accent6"/>
        </w:rPr>
        <w:t>Gebruik van</w:t>
      </w:r>
      <w:r w:rsidRPr="008B2EEF">
        <w:rPr>
          <w:i/>
          <w:color w:val="70AD47" w:themeColor="accent6"/>
        </w:rPr>
        <w:t xml:space="preserve"> printer of kopieerapparaat </w:t>
      </w:r>
    </w:p>
    <w:p w14:paraId="6190F609" w14:textId="77777777" w:rsidR="005A742C" w:rsidRDefault="005A742C" w:rsidP="005A742C">
      <w:pPr>
        <w:spacing w:after="0" w:line="276" w:lineRule="auto"/>
        <w:rPr>
          <w:i/>
          <w:color w:val="70AD47" w:themeColor="accent6"/>
        </w:rPr>
      </w:pPr>
      <w:r w:rsidRPr="008B2EEF">
        <w:rPr>
          <w:i/>
          <w:color w:val="70AD47" w:themeColor="accent6"/>
        </w:rPr>
        <w:t xml:space="preserve">5. </w:t>
      </w:r>
      <w:r>
        <w:rPr>
          <w:i/>
          <w:color w:val="70AD47" w:themeColor="accent6"/>
        </w:rPr>
        <w:t xml:space="preserve">Toegang tot </w:t>
      </w:r>
      <w:proofErr w:type="spellStart"/>
      <w:r>
        <w:rPr>
          <w:i/>
          <w:color w:val="70AD47" w:themeColor="accent6"/>
        </w:rPr>
        <w:t>leerlinggegevens</w:t>
      </w:r>
      <w:proofErr w:type="spellEnd"/>
      <w:r>
        <w:rPr>
          <w:i/>
          <w:color w:val="70AD47" w:themeColor="accent6"/>
        </w:rPr>
        <w:t xml:space="preserve"> (</w:t>
      </w:r>
      <w:r w:rsidRPr="008B2EEF">
        <w:rPr>
          <w:i/>
          <w:color w:val="70AD47" w:themeColor="accent6"/>
        </w:rPr>
        <w:t xml:space="preserve">adreslijsten, rapporten, </w:t>
      </w:r>
      <w:r>
        <w:rPr>
          <w:i/>
          <w:color w:val="70AD47" w:themeColor="accent6"/>
        </w:rPr>
        <w:t>medische gegevens, groepsmap)</w:t>
      </w:r>
      <w:r w:rsidRPr="008B2EEF">
        <w:rPr>
          <w:i/>
          <w:color w:val="70AD47" w:themeColor="accent6"/>
        </w:rPr>
        <w:t xml:space="preserve">. </w:t>
      </w:r>
    </w:p>
    <w:p w14:paraId="113BA4E5" w14:textId="77777777" w:rsidR="005A742C" w:rsidRDefault="005A742C" w:rsidP="005A742C">
      <w:pPr>
        <w:spacing w:after="0" w:line="276" w:lineRule="auto"/>
        <w:rPr>
          <w:i/>
          <w:color w:val="70AD47" w:themeColor="accent6"/>
        </w:rPr>
      </w:pPr>
      <w:r>
        <w:rPr>
          <w:i/>
          <w:color w:val="70AD47" w:themeColor="accent6"/>
        </w:rPr>
        <w:t>6. Afsluiten van kasten/ruimtes</w:t>
      </w:r>
    </w:p>
    <w:p w14:paraId="38318EB4" w14:textId="77777777" w:rsidR="005A742C" w:rsidRDefault="005A742C" w:rsidP="005A742C">
      <w:pPr>
        <w:spacing w:after="0" w:line="276" w:lineRule="auto"/>
        <w:rPr>
          <w:i/>
          <w:color w:val="70AD47" w:themeColor="accent6"/>
        </w:rPr>
      </w:pPr>
      <w:r>
        <w:rPr>
          <w:i/>
          <w:color w:val="70AD47" w:themeColor="accent6"/>
        </w:rPr>
        <w:t xml:space="preserve">7. Gebruik van beeldmateriaal </w:t>
      </w:r>
    </w:p>
    <w:p w14:paraId="603C5AFE" w14:textId="77777777" w:rsidR="005A742C" w:rsidRPr="008B2EEF" w:rsidRDefault="005A742C" w:rsidP="005A742C">
      <w:pPr>
        <w:spacing w:after="0" w:line="276" w:lineRule="auto"/>
        <w:rPr>
          <w:i/>
          <w:color w:val="70AD47" w:themeColor="accent6"/>
        </w:rPr>
      </w:pPr>
      <w:r>
        <w:rPr>
          <w:i/>
          <w:color w:val="70AD47" w:themeColor="accent6"/>
        </w:rPr>
        <w:t>8. Delen van persoonsgegevens via email</w:t>
      </w:r>
    </w:p>
    <w:p w14:paraId="067BA6AE" w14:textId="77777777" w:rsidR="005A742C" w:rsidRPr="00F21927" w:rsidRDefault="005A742C" w:rsidP="005A742C">
      <w:pPr>
        <w:pStyle w:val="Geenafstand"/>
        <w:spacing w:line="276" w:lineRule="auto"/>
        <w:rPr>
          <w:rFonts w:ascii="Verdana" w:hAnsi="Verdana" w:cstheme="minorHAns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A742C" w:rsidRPr="00855928" w14:paraId="15AF7D39" w14:textId="77777777" w:rsidTr="008744A8">
        <w:tc>
          <w:tcPr>
            <w:tcW w:w="9062" w:type="dxa"/>
            <w:shd w:val="clear" w:color="auto" w:fill="auto"/>
          </w:tcPr>
          <w:p w14:paraId="50B623F9" w14:textId="2348BCF9" w:rsidR="005A742C" w:rsidRPr="00855928" w:rsidRDefault="005A742C" w:rsidP="008744A8">
            <w:pPr>
              <w:spacing w:after="0" w:line="276" w:lineRule="auto"/>
              <w:rPr>
                <w:rFonts w:ascii="Verdana" w:hAnsi="Verdana" w:cstheme="majorHAnsi"/>
                <w:sz w:val="20"/>
                <w:szCs w:val="20"/>
              </w:rPr>
            </w:pPr>
            <w:r>
              <w:rPr>
                <w:rFonts w:ascii="Verdana" w:hAnsi="Verdana" w:cstheme="majorHAnsi"/>
                <w:sz w:val="20"/>
                <w:szCs w:val="20"/>
              </w:rPr>
              <w:t>Ontwikkeling en plan van aanpak, inclusief te realiseren doelen komend schooljaar</w:t>
            </w:r>
            <w:r w:rsidR="00C634DF">
              <w:rPr>
                <w:rFonts w:ascii="Verdana" w:hAnsi="Verdana" w:cstheme="majorHAnsi"/>
                <w:sz w:val="20"/>
                <w:szCs w:val="20"/>
              </w:rPr>
              <w:t>:</w:t>
            </w:r>
          </w:p>
          <w:p w14:paraId="5678A9AE" w14:textId="77777777" w:rsidR="005D79D6" w:rsidRDefault="005D79D6" w:rsidP="008744A8">
            <w:pPr>
              <w:spacing w:after="0" w:line="276" w:lineRule="auto"/>
              <w:rPr>
                <w:rFonts w:ascii="Verdana" w:hAnsi="Verdana" w:cstheme="majorHAnsi"/>
                <w:i/>
                <w:sz w:val="20"/>
                <w:szCs w:val="20"/>
              </w:rPr>
            </w:pPr>
          </w:p>
          <w:p w14:paraId="497B1097" w14:textId="77777777" w:rsidR="005C0EEE" w:rsidRDefault="005C0EEE" w:rsidP="005C0EEE">
            <w:pPr>
              <w:spacing w:after="0" w:line="276" w:lineRule="auto"/>
              <w:rPr>
                <w:rFonts w:ascii="Verdana" w:hAnsi="Verdana" w:cstheme="majorHAnsi"/>
                <w:sz w:val="20"/>
                <w:szCs w:val="20"/>
              </w:rPr>
            </w:pPr>
            <w:r>
              <w:rPr>
                <w:rFonts w:ascii="Verdana" w:hAnsi="Verdana" w:cstheme="majorHAnsi"/>
                <w:sz w:val="20"/>
                <w:szCs w:val="20"/>
              </w:rPr>
              <w:t xml:space="preserve">Veel van bovenstaande punten zijn voor alle scholen PO en VO geregeld door onze ICT afdeling. Computers worden na verloop van tijd automatisch vergrendeld. Om verder te werken moet opnieuw worden ingelogd. Het is voor alle medewerkers mogelijk om hun computer te vergrendelen wanneer diegene de computer onbeheerd achterlaat. </w:t>
            </w:r>
          </w:p>
          <w:p w14:paraId="11384D3F" w14:textId="77777777" w:rsidR="005C0EEE" w:rsidRDefault="005C0EEE" w:rsidP="005C0EEE">
            <w:pPr>
              <w:spacing w:after="0" w:line="276" w:lineRule="auto"/>
              <w:rPr>
                <w:rFonts w:ascii="Verdana" w:hAnsi="Verdana" w:cstheme="majorHAnsi"/>
                <w:sz w:val="20"/>
                <w:szCs w:val="20"/>
              </w:rPr>
            </w:pPr>
            <w:r>
              <w:rPr>
                <w:rFonts w:ascii="Verdana" w:hAnsi="Verdana" w:cstheme="majorHAnsi"/>
                <w:sz w:val="20"/>
                <w:szCs w:val="20"/>
              </w:rPr>
              <w:t xml:space="preserve">Personeelsleden zijn zelf verantwoordelijk voor het bewaren en delen van </w:t>
            </w:r>
            <w:proofErr w:type="spellStart"/>
            <w:r>
              <w:rPr>
                <w:rFonts w:ascii="Verdana" w:hAnsi="Verdana" w:cstheme="majorHAnsi"/>
                <w:sz w:val="20"/>
                <w:szCs w:val="20"/>
              </w:rPr>
              <w:t>gebruikers-namen</w:t>
            </w:r>
            <w:proofErr w:type="spellEnd"/>
            <w:r>
              <w:rPr>
                <w:rFonts w:ascii="Verdana" w:hAnsi="Verdana" w:cstheme="majorHAnsi"/>
                <w:sz w:val="20"/>
                <w:szCs w:val="20"/>
              </w:rPr>
              <w:t xml:space="preserve"> en wachtwoorden. Vanuit de ICT afdeling wordt geadviseerd om dit zo min mogelijk te doen. Leerlingegegevens worden opgeslagen in ons administratiesysteem. </w:t>
            </w:r>
          </w:p>
          <w:p w14:paraId="34A12930" w14:textId="77777777" w:rsidR="005A742C" w:rsidRDefault="005A742C" w:rsidP="008744A8">
            <w:pPr>
              <w:spacing w:after="0" w:line="276" w:lineRule="auto"/>
              <w:rPr>
                <w:rFonts w:ascii="Verdana" w:hAnsi="Verdana" w:cstheme="majorHAnsi"/>
                <w:sz w:val="20"/>
                <w:szCs w:val="20"/>
              </w:rPr>
            </w:pPr>
          </w:p>
          <w:p w14:paraId="25B5D3A8" w14:textId="77777777" w:rsidR="00BE10A3" w:rsidRDefault="00BE10A3" w:rsidP="00BE10A3">
            <w:pPr>
              <w:spacing w:after="0" w:line="276" w:lineRule="auto"/>
              <w:rPr>
                <w:rFonts w:ascii="Verdana" w:hAnsi="Verdana" w:cstheme="majorHAnsi"/>
                <w:sz w:val="20"/>
                <w:szCs w:val="20"/>
              </w:rPr>
            </w:pPr>
            <w:r>
              <w:rPr>
                <w:rFonts w:ascii="Verdana" w:hAnsi="Verdana" w:cstheme="majorHAnsi"/>
                <w:sz w:val="20"/>
                <w:szCs w:val="20"/>
              </w:rPr>
              <w:t xml:space="preserve">Alleen leerkrachten die met betreffende leerlingen werken hebben toegang tot deze gegevens. Om gebruik te maken van het kopieerapparaat of de printer is gebruik van een badge noodzakelijk. Printopdrachten kunnen worden gegeven vanuit het account van de leerkracht, waarna de badge moet worden gebruikt om de printopdracht af te drukken. Kasten met daarin privacygevoelige informatie kunnen worden afgesloten. Ouders vullen ieder schooljaar het formulier AVG in, waarbij zij kunnen aangeven of zij wel of niet toestemming geven voor het maken van foto’s en het delen ervan en het </w:t>
            </w:r>
            <w:r>
              <w:rPr>
                <w:rFonts w:ascii="Verdana" w:hAnsi="Verdana" w:cstheme="majorHAnsi"/>
                <w:sz w:val="20"/>
                <w:szCs w:val="20"/>
              </w:rPr>
              <w:lastRenderedPageBreak/>
              <w:t xml:space="preserve">doorgeven van privacy gevoelige informatie aan derden. Voor het maken van </w:t>
            </w:r>
            <w:proofErr w:type="spellStart"/>
            <w:r>
              <w:rPr>
                <w:rFonts w:ascii="Verdana" w:hAnsi="Verdana" w:cstheme="majorHAnsi"/>
                <w:sz w:val="20"/>
                <w:szCs w:val="20"/>
              </w:rPr>
              <w:t>beeld-materiaal</w:t>
            </w:r>
            <w:proofErr w:type="spellEnd"/>
            <w:r>
              <w:rPr>
                <w:rFonts w:ascii="Verdana" w:hAnsi="Verdana" w:cstheme="majorHAnsi"/>
                <w:sz w:val="20"/>
                <w:szCs w:val="20"/>
              </w:rPr>
              <w:t xml:space="preserve"> wordt altijd specifiek toestemming gevraagd. Bij het delen van privacy gevoelige informatie via mail wordt gebruik gemaakt van vergrendelde berichten voorzien van een code.</w:t>
            </w:r>
          </w:p>
          <w:p w14:paraId="2C8216C0" w14:textId="1BEED655" w:rsidR="00BE10A3" w:rsidRPr="00855928" w:rsidRDefault="00BE10A3" w:rsidP="008744A8">
            <w:pPr>
              <w:spacing w:after="0" w:line="276" w:lineRule="auto"/>
              <w:rPr>
                <w:rFonts w:ascii="Verdana" w:hAnsi="Verdana" w:cstheme="majorHAnsi"/>
                <w:sz w:val="20"/>
                <w:szCs w:val="20"/>
              </w:rPr>
            </w:pPr>
          </w:p>
        </w:tc>
      </w:tr>
    </w:tbl>
    <w:p w14:paraId="227C0FAA" w14:textId="77777777" w:rsidR="005D79D6" w:rsidRDefault="005D79D6">
      <w:pPr>
        <w:rPr>
          <w:rFonts w:ascii="Verdana" w:hAnsi="Verdana" w:cstheme="minorHAnsi"/>
          <w:b/>
          <w:sz w:val="20"/>
          <w:szCs w:val="20"/>
        </w:rPr>
      </w:pPr>
    </w:p>
    <w:p w14:paraId="75FAD2D3" w14:textId="4ECEC7A5" w:rsidR="005A049C" w:rsidRDefault="005A049C">
      <w:pPr>
        <w:rPr>
          <w:rFonts w:ascii="Verdana" w:hAnsi="Verdana" w:cstheme="minorHAnsi"/>
          <w:b/>
          <w:sz w:val="20"/>
          <w:szCs w:val="20"/>
        </w:rPr>
      </w:pPr>
    </w:p>
    <w:p w14:paraId="2B61B12E" w14:textId="77777777" w:rsidR="00853428" w:rsidRDefault="00853428" w:rsidP="006741FD">
      <w:pPr>
        <w:spacing w:after="0" w:line="276" w:lineRule="auto"/>
        <w:rPr>
          <w:rFonts w:ascii="Verdana" w:hAnsi="Verdana" w:cstheme="minorHAnsi"/>
          <w:b/>
          <w:sz w:val="28"/>
          <w:szCs w:val="28"/>
        </w:rPr>
      </w:pPr>
    </w:p>
    <w:p w14:paraId="1AB296A0" w14:textId="77777777" w:rsidR="00853428" w:rsidRDefault="00853428" w:rsidP="006741FD">
      <w:pPr>
        <w:spacing w:after="0" w:line="276" w:lineRule="auto"/>
        <w:rPr>
          <w:rFonts w:ascii="Verdana" w:hAnsi="Verdana" w:cstheme="minorHAnsi"/>
          <w:b/>
          <w:sz w:val="28"/>
          <w:szCs w:val="28"/>
        </w:rPr>
      </w:pPr>
    </w:p>
    <w:p w14:paraId="24F4A3C5" w14:textId="1F076C35" w:rsidR="00853428" w:rsidRDefault="00853428" w:rsidP="006741FD">
      <w:pPr>
        <w:spacing w:after="0" w:line="276" w:lineRule="auto"/>
        <w:rPr>
          <w:rFonts w:ascii="Verdana" w:hAnsi="Verdana" w:cstheme="minorHAnsi"/>
          <w:b/>
          <w:sz w:val="28"/>
          <w:szCs w:val="28"/>
        </w:rPr>
      </w:pPr>
    </w:p>
    <w:p w14:paraId="7ACEFB97" w14:textId="5F2F9AB7" w:rsidR="00D05744" w:rsidRDefault="00D05744" w:rsidP="006741FD">
      <w:pPr>
        <w:spacing w:after="0" w:line="276" w:lineRule="auto"/>
        <w:rPr>
          <w:rFonts w:ascii="Verdana" w:hAnsi="Verdana" w:cstheme="minorHAnsi"/>
          <w:b/>
          <w:sz w:val="28"/>
          <w:szCs w:val="28"/>
        </w:rPr>
      </w:pPr>
    </w:p>
    <w:p w14:paraId="404F44C2" w14:textId="77777777" w:rsidR="00D05744" w:rsidRDefault="00D05744" w:rsidP="006741FD">
      <w:pPr>
        <w:spacing w:after="0" w:line="276" w:lineRule="auto"/>
        <w:rPr>
          <w:rFonts w:ascii="Verdana" w:hAnsi="Verdana" w:cstheme="minorHAnsi"/>
          <w:b/>
          <w:sz w:val="28"/>
          <w:szCs w:val="28"/>
        </w:rPr>
      </w:pPr>
    </w:p>
    <w:p w14:paraId="0DE8AAB6" w14:textId="77777777" w:rsidR="00BE10A3" w:rsidRDefault="00BE10A3">
      <w:pPr>
        <w:rPr>
          <w:rFonts w:ascii="Verdana" w:hAnsi="Verdana" w:cstheme="minorHAnsi"/>
          <w:b/>
          <w:sz w:val="48"/>
          <w:szCs w:val="48"/>
        </w:rPr>
      </w:pPr>
      <w:r>
        <w:rPr>
          <w:rFonts w:ascii="Verdana" w:hAnsi="Verdana" w:cstheme="minorHAnsi"/>
          <w:b/>
          <w:sz w:val="48"/>
          <w:szCs w:val="48"/>
        </w:rPr>
        <w:br w:type="page"/>
      </w:r>
    </w:p>
    <w:p w14:paraId="0CAC7328" w14:textId="77777777" w:rsidR="00AD2A02" w:rsidRDefault="00AD2A02" w:rsidP="00853428">
      <w:pPr>
        <w:spacing w:after="0" w:line="276" w:lineRule="auto"/>
        <w:jc w:val="center"/>
        <w:rPr>
          <w:rFonts w:ascii="Verdana" w:hAnsi="Verdana" w:cstheme="minorHAnsi"/>
          <w:b/>
          <w:sz w:val="48"/>
          <w:szCs w:val="48"/>
        </w:rPr>
      </w:pPr>
    </w:p>
    <w:p w14:paraId="7F50F91B" w14:textId="55F0A9BC" w:rsidR="00853428" w:rsidRPr="00853428" w:rsidRDefault="001D0C66" w:rsidP="00853428">
      <w:pPr>
        <w:spacing w:after="0" w:line="276" w:lineRule="auto"/>
        <w:jc w:val="center"/>
        <w:rPr>
          <w:rFonts w:ascii="Verdana" w:hAnsi="Verdana" w:cstheme="minorHAnsi"/>
          <w:b/>
          <w:sz w:val="48"/>
          <w:szCs w:val="48"/>
        </w:rPr>
      </w:pPr>
      <w:r w:rsidRPr="00853428">
        <w:rPr>
          <w:rFonts w:ascii="Verdana" w:hAnsi="Verdana" w:cstheme="minorHAnsi"/>
          <w:b/>
          <w:sz w:val="48"/>
          <w:szCs w:val="48"/>
        </w:rPr>
        <w:t>DEEL</w:t>
      </w:r>
      <w:r w:rsidR="00D74DC4" w:rsidRPr="00853428">
        <w:rPr>
          <w:rFonts w:ascii="Verdana" w:hAnsi="Verdana" w:cstheme="minorHAnsi"/>
          <w:b/>
          <w:sz w:val="48"/>
          <w:szCs w:val="48"/>
        </w:rPr>
        <w:t xml:space="preserve"> B</w:t>
      </w:r>
    </w:p>
    <w:p w14:paraId="7D4F651F" w14:textId="77777777" w:rsidR="00853428" w:rsidRDefault="00853428" w:rsidP="00853428">
      <w:pPr>
        <w:spacing w:after="0" w:line="276" w:lineRule="auto"/>
        <w:jc w:val="center"/>
        <w:rPr>
          <w:rFonts w:ascii="Verdana" w:hAnsi="Verdana" w:cstheme="minorHAnsi"/>
          <w:b/>
          <w:sz w:val="28"/>
          <w:szCs w:val="28"/>
        </w:rPr>
      </w:pPr>
      <w:r>
        <w:rPr>
          <w:rFonts w:ascii="Verdana" w:hAnsi="Verdana" w:cstheme="minorHAnsi"/>
          <w:b/>
          <w:sz w:val="28"/>
          <w:szCs w:val="28"/>
        </w:rPr>
        <w:t>RESULTATEN EN VERANTWOORDING</w:t>
      </w:r>
      <w:r w:rsidR="00474E4D" w:rsidRPr="005A049C">
        <w:rPr>
          <w:rFonts w:ascii="Verdana" w:hAnsi="Verdana" w:cstheme="minorHAnsi"/>
          <w:b/>
          <w:sz w:val="28"/>
          <w:szCs w:val="28"/>
        </w:rPr>
        <w:t xml:space="preserve"> </w:t>
      </w:r>
    </w:p>
    <w:p w14:paraId="76D57697" w14:textId="2AFFE213" w:rsidR="00474E4D" w:rsidRPr="005A049C" w:rsidRDefault="001D0C66" w:rsidP="6B60FE98">
      <w:pPr>
        <w:spacing w:after="0" w:line="276" w:lineRule="auto"/>
        <w:jc w:val="center"/>
        <w:rPr>
          <w:rFonts w:ascii="Verdana" w:hAnsi="Verdana"/>
          <w:b/>
          <w:bCs/>
          <w:sz w:val="28"/>
          <w:szCs w:val="28"/>
        </w:rPr>
      </w:pPr>
      <w:r w:rsidRPr="6B60FE98">
        <w:rPr>
          <w:rFonts w:ascii="Verdana" w:hAnsi="Verdana"/>
          <w:b/>
          <w:bCs/>
          <w:sz w:val="28"/>
          <w:szCs w:val="28"/>
        </w:rPr>
        <w:t>S</w:t>
      </w:r>
      <w:r w:rsidR="00474E4D" w:rsidRPr="6B60FE98">
        <w:rPr>
          <w:rFonts w:ascii="Verdana" w:hAnsi="Verdana"/>
          <w:b/>
          <w:bCs/>
          <w:sz w:val="28"/>
          <w:szCs w:val="28"/>
        </w:rPr>
        <w:t xml:space="preserve">CHOOLJAAR </w:t>
      </w:r>
      <w:r w:rsidR="00D74DC4" w:rsidRPr="6B60FE98">
        <w:rPr>
          <w:rFonts w:ascii="Verdana" w:hAnsi="Verdana"/>
          <w:b/>
          <w:bCs/>
          <w:sz w:val="28"/>
          <w:szCs w:val="28"/>
        </w:rPr>
        <w:t>20</w:t>
      </w:r>
      <w:r w:rsidR="10ED326F" w:rsidRPr="6B60FE98">
        <w:rPr>
          <w:rFonts w:ascii="Verdana" w:hAnsi="Verdana"/>
          <w:b/>
          <w:bCs/>
          <w:sz w:val="28"/>
          <w:szCs w:val="28"/>
        </w:rPr>
        <w:t>20</w:t>
      </w:r>
      <w:r w:rsidR="00C634DF" w:rsidRPr="6B60FE98">
        <w:rPr>
          <w:rFonts w:ascii="Verdana" w:hAnsi="Verdana"/>
          <w:b/>
          <w:bCs/>
          <w:sz w:val="28"/>
          <w:szCs w:val="28"/>
        </w:rPr>
        <w:t>-202</w:t>
      </w:r>
      <w:r w:rsidR="22DBA899" w:rsidRPr="6B60FE98">
        <w:rPr>
          <w:rFonts w:ascii="Verdana" w:hAnsi="Verdana"/>
          <w:b/>
          <w:bCs/>
          <w:sz w:val="28"/>
          <w:szCs w:val="28"/>
        </w:rPr>
        <w:t>1</w:t>
      </w:r>
    </w:p>
    <w:p w14:paraId="1A7547A6" w14:textId="77777777" w:rsidR="00853428" w:rsidRDefault="00853428" w:rsidP="00853428">
      <w:pPr>
        <w:spacing w:after="0" w:line="276" w:lineRule="auto"/>
        <w:jc w:val="center"/>
        <w:rPr>
          <w:rFonts w:ascii="Verdana" w:hAnsi="Verdana" w:cstheme="minorHAnsi"/>
          <w:sz w:val="28"/>
          <w:szCs w:val="28"/>
        </w:rPr>
      </w:pPr>
    </w:p>
    <w:p w14:paraId="198788A5" w14:textId="7110540C" w:rsidR="001C3A83" w:rsidRPr="005A049C" w:rsidRDefault="00F36E11" w:rsidP="00853428">
      <w:pPr>
        <w:spacing w:after="0" w:line="276" w:lineRule="auto"/>
        <w:jc w:val="center"/>
        <w:rPr>
          <w:rFonts w:ascii="Verdana" w:hAnsi="Verdana" w:cstheme="minorHAnsi"/>
          <w:sz w:val="28"/>
          <w:szCs w:val="28"/>
        </w:rPr>
      </w:pPr>
      <w:r w:rsidRPr="005A049C">
        <w:rPr>
          <w:rFonts w:ascii="Verdana" w:hAnsi="Verdana" w:cstheme="minorHAnsi"/>
          <w:sz w:val="28"/>
          <w:szCs w:val="28"/>
        </w:rPr>
        <w:t>R</w:t>
      </w:r>
      <w:r w:rsidR="001A4D2C" w:rsidRPr="005A049C">
        <w:rPr>
          <w:rFonts w:ascii="Verdana" w:hAnsi="Verdana" w:cstheme="minorHAnsi"/>
          <w:sz w:val="28"/>
          <w:szCs w:val="28"/>
        </w:rPr>
        <w:t>apportage, analyse en consequenties</w:t>
      </w:r>
    </w:p>
    <w:p w14:paraId="151ADEF5" w14:textId="774F01A3" w:rsidR="00CC1AA0" w:rsidRPr="00C8796C" w:rsidRDefault="00CC1AA0" w:rsidP="00853428">
      <w:pPr>
        <w:spacing w:after="0" w:line="276" w:lineRule="auto"/>
        <w:jc w:val="center"/>
        <w:rPr>
          <w:rFonts w:ascii="Verdana" w:hAnsi="Verdana" w:cstheme="minorHAnsi"/>
          <w:b/>
          <w:i/>
          <w:sz w:val="20"/>
          <w:szCs w:val="20"/>
        </w:rPr>
      </w:pPr>
    </w:p>
    <w:p w14:paraId="7BED1751" w14:textId="77777777" w:rsidR="004D1D9C" w:rsidRDefault="004D1D9C">
      <w:pPr>
        <w:rPr>
          <w:rFonts w:ascii="Verdana" w:hAnsi="Verdana" w:cstheme="minorHAnsi"/>
          <w:b/>
          <w:sz w:val="24"/>
          <w:szCs w:val="24"/>
        </w:rPr>
      </w:pPr>
    </w:p>
    <w:p w14:paraId="30276664" w14:textId="79C30A1A" w:rsidR="004D1D9C" w:rsidRDefault="004D1D9C">
      <w:pPr>
        <w:rPr>
          <w:rFonts w:ascii="Verdana" w:hAnsi="Verdana" w:cstheme="minorHAnsi"/>
          <w:b/>
          <w:sz w:val="24"/>
          <w:szCs w:val="24"/>
        </w:rPr>
      </w:pPr>
    </w:p>
    <w:p w14:paraId="4A677657" w14:textId="5142EB85" w:rsidR="00D05744" w:rsidRDefault="00D05744">
      <w:pPr>
        <w:rPr>
          <w:rFonts w:ascii="Verdana" w:hAnsi="Verdana" w:cstheme="minorHAnsi"/>
          <w:b/>
          <w:sz w:val="24"/>
          <w:szCs w:val="24"/>
        </w:rPr>
      </w:pPr>
    </w:p>
    <w:p w14:paraId="0F522DC1" w14:textId="33EB45C2" w:rsidR="00D05744" w:rsidRDefault="00D05744">
      <w:pPr>
        <w:rPr>
          <w:rFonts w:ascii="Verdana" w:hAnsi="Verdana" w:cstheme="minorHAnsi"/>
          <w:b/>
          <w:sz w:val="24"/>
          <w:szCs w:val="24"/>
        </w:rPr>
      </w:pPr>
    </w:p>
    <w:p w14:paraId="63DFF526" w14:textId="279A29EB" w:rsidR="00045A91" w:rsidRDefault="00045A91">
      <w:pPr>
        <w:rPr>
          <w:rFonts w:ascii="Verdana" w:hAnsi="Verdana" w:cstheme="minorHAnsi"/>
          <w:b/>
          <w:sz w:val="24"/>
          <w:szCs w:val="24"/>
        </w:rPr>
      </w:pPr>
    </w:p>
    <w:p w14:paraId="619AD829" w14:textId="5D68A1CD" w:rsidR="00045A91" w:rsidRDefault="00045A91">
      <w:pPr>
        <w:rPr>
          <w:rFonts w:ascii="Verdana" w:hAnsi="Verdana" w:cstheme="minorHAnsi"/>
          <w:b/>
          <w:sz w:val="24"/>
          <w:szCs w:val="24"/>
        </w:rPr>
      </w:pPr>
    </w:p>
    <w:p w14:paraId="12140E6A" w14:textId="05EEAC13" w:rsidR="00045A91" w:rsidRDefault="00045A91">
      <w:pPr>
        <w:rPr>
          <w:rFonts w:ascii="Verdana" w:hAnsi="Verdana" w:cstheme="minorHAnsi"/>
          <w:b/>
          <w:sz w:val="24"/>
          <w:szCs w:val="24"/>
        </w:rPr>
      </w:pPr>
    </w:p>
    <w:p w14:paraId="304BF81F" w14:textId="174A2F31" w:rsidR="00045A91" w:rsidRDefault="00045A91">
      <w:pPr>
        <w:rPr>
          <w:rFonts w:ascii="Verdana" w:hAnsi="Verdana" w:cstheme="minorHAnsi"/>
          <w:b/>
          <w:sz w:val="24"/>
          <w:szCs w:val="24"/>
        </w:rPr>
      </w:pPr>
    </w:p>
    <w:p w14:paraId="14012DDD" w14:textId="704FC6AF" w:rsidR="00045A91" w:rsidRDefault="00045A91">
      <w:pPr>
        <w:rPr>
          <w:rFonts w:ascii="Verdana" w:hAnsi="Verdana" w:cstheme="minorHAnsi"/>
          <w:b/>
          <w:sz w:val="24"/>
          <w:szCs w:val="24"/>
        </w:rPr>
      </w:pPr>
    </w:p>
    <w:p w14:paraId="3F8618A4" w14:textId="77777777" w:rsidR="00045A91" w:rsidRDefault="00045A91">
      <w:pPr>
        <w:rPr>
          <w:rFonts w:ascii="Verdana" w:hAnsi="Verdana" w:cstheme="minorHAnsi"/>
          <w:b/>
          <w:sz w:val="24"/>
          <w:szCs w:val="24"/>
        </w:rPr>
      </w:pPr>
    </w:p>
    <w:tbl>
      <w:tblPr>
        <w:tblStyle w:val="Tabelraster"/>
        <w:tblW w:w="0" w:type="auto"/>
        <w:tblLook w:val="04A0" w:firstRow="1" w:lastRow="0" w:firstColumn="1" w:lastColumn="0" w:noHBand="0" w:noVBand="1"/>
      </w:tblPr>
      <w:tblGrid>
        <w:gridCol w:w="9060"/>
      </w:tblGrid>
      <w:tr w:rsidR="008D6FF5" w14:paraId="78DFEB5B" w14:textId="77777777" w:rsidTr="008D6FF5">
        <w:tc>
          <w:tcPr>
            <w:tcW w:w="9062" w:type="dxa"/>
            <w:shd w:val="clear" w:color="auto" w:fill="B4C6E7" w:themeFill="accent5" w:themeFillTint="66"/>
          </w:tcPr>
          <w:p w14:paraId="753B2D04" w14:textId="77777777" w:rsidR="008D6FF5" w:rsidRDefault="008D6FF5" w:rsidP="008D6FF5">
            <w:pPr>
              <w:spacing w:line="276" w:lineRule="auto"/>
              <w:rPr>
                <w:rFonts w:ascii="Verdana" w:hAnsi="Verdana" w:cstheme="minorHAnsi"/>
                <w:sz w:val="24"/>
                <w:szCs w:val="24"/>
              </w:rPr>
            </w:pPr>
          </w:p>
          <w:p w14:paraId="16D4F76B" w14:textId="641ADA72" w:rsidR="008D6FF5" w:rsidRPr="008D6FF5" w:rsidRDefault="008D6FF5" w:rsidP="008D6FF5">
            <w:pPr>
              <w:spacing w:line="276" w:lineRule="auto"/>
              <w:rPr>
                <w:rFonts w:ascii="Verdana" w:hAnsi="Verdana" w:cstheme="minorHAnsi"/>
                <w:sz w:val="24"/>
                <w:szCs w:val="24"/>
              </w:rPr>
            </w:pPr>
            <w:r w:rsidRPr="008D6FF5">
              <w:rPr>
                <w:rFonts w:ascii="Verdana" w:hAnsi="Verdana" w:cstheme="minorHAnsi"/>
                <w:sz w:val="24"/>
                <w:szCs w:val="24"/>
              </w:rPr>
              <w:t xml:space="preserve">Hoofdstuk B1: Onderwijsproces en Onderwijsresultaten </w:t>
            </w:r>
          </w:p>
          <w:p w14:paraId="03247374" w14:textId="77777777" w:rsidR="008D6FF5" w:rsidRPr="008D6FF5" w:rsidRDefault="008D6FF5" w:rsidP="008D6FF5">
            <w:pPr>
              <w:spacing w:line="276" w:lineRule="auto"/>
              <w:rPr>
                <w:rFonts w:ascii="Verdana" w:hAnsi="Verdana" w:cstheme="minorHAnsi"/>
                <w:sz w:val="24"/>
                <w:szCs w:val="24"/>
              </w:rPr>
            </w:pPr>
            <w:r w:rsidRPr="008D6FF5">
              <w:rPr>
                <w:rFonts w:ascii="Verdana" w:hAnsi="Verdana" w:cstheme="minorHAnsi"/>
                <w:sz w:val="24"/>
                <w:szCs w:val="24"/>
              </w:rPr>
              <w:t xml:space="preserve">Hoofdstuk B2: Schoolklimaat </w:t>
            </w:r>
          </w:p>
          <w:p w14:paraId="5EB24A79" w14:textId="77777777" w:rsidR="008D6FF5" w:rsidRDefault="008D6FF5">
            <w:pPr>
              <w:rPr>
                <w:rFonts w:ascii="Verdana" w:hAnsi="Verdana" w:cstheme="minorHAnsi"/>
                <w:b/>
                <w:sz w:val="24"/>
                <w:szCs w:val="24"/>
              </w:rPr>
            </w:pPr>
          </w:p>
        </w:tc>
      </w:tr>
    </w:tbl>
    <w:p w14:paraId="116E229F" w14:textId="77777777" w:rsidR="004D1D9C" w:rsidRDefault="004D1D9C">
      <w:pPr>
        <w:rPr>
          <w:rFonts w:ascii="Verdana" w:hAnsi="Verdana" w:cstheme="minorHAnsi"/>
          <w:b/>
          <w:sz w:val="24"/>
          <w:szCs w:val="24"/>
        </w:rPr>
      </w:pPr>
    </w:p>
    <w:p w14:paraId="364F229E" w14:textId="18410A64" w:rsidR="00853428" w:rsidRPr="008D6FF5" w:rsidRDefault="00853428">
      <w:pPr>
        <w:rPr>
          <w:rFonts w:ascii="Verdana" w:hAnsi="Verdana" w:cstheme="minorHAnsi"/>
          <w:b/>
          <w:sz w:val="24"/>
          <w:szCs w:val="24"/>
        </w:rPr>
      </w:pPr>
      <w:r w:rsidRPr="008D6FF5">
        <w:rPr>
          <w:rFonts w:ascii="Verdana" w:hAnsi="Verdana" w:cstheme="minorHAnsi"/>
          <w:b/>
          <w:sz w:val="24"/>
          <w:szCs w:val="24"/>
        </w:rPr>
        <w:br w:type="page"/>
      </w:r>
    </w:p>
    <w:p w14:paraId="14E105A3" w14:textId="6437F3E1" w:rsidR="00C90D33" w:rsidRPr="00C90D33" w:rsidRDefault="00C90D33" w:rsidP="00C90D33">
      <w:pPr>
        <w:pStyle w:val="Kop1"/>
        <w:rPr>
          <w:rFonts w:ascii="Verdana" w:hAnsi="Verdana"/>
          <w:b/>
          <w:bCs/>
          <w:color w:val="000000" w:themeColor="text1"/>
          <w:sz w:val="28"/>
          <w:szCs w:val="28"/>
        </w:rPr>
      </w:pPr>
      <w:bookmarkStart w:id="48" w:name="_Toc65849281"/>
      <w:r w:rsidRPr="00C90D33">
        <w:rPr>
          <w:rFonts w:ascii="Verdana" w:hAnsi="Verdana"/>
          <w:b/>
          <w:bCs/>
          <w:color w:val="000000" w:themeColor="text1"/>
          <w:sz w:val="28"/>
          <w:szCs w:val="28"/>
        </w:rPr>
        <w:lastRenderedPageBreak/>
        <w:t xml:space="preserve">DEEL </w:t>
      </w:r>
      <w:r>
        <w:rPr>
          <w:rFonts w:ascii="Verdana" w:hAnsi="Verdana"/>
          <w:b/>
          <w:bCs/>
          <w:color w:val="000000" w:themeColor="text1"/>
          <w:sz w:val="28"/>
          <w:szCs w:val="28"/>
        </w:rPr>
        <w:t>B</w:t>
      </w:r>
      <w:r w:rsidRPr="00C90D33">
        <w:rPr>
          <w:rFonts w:ascii="Verdana" w:hAnsi="Verdana"/>
          <w:b/>
          <w:bCs/>
          <w:color w:val="000000" w:themeColor="text1"/>
          <w:sz w:val="28"/>
          <w:szCs w:val="28"/>
        </w:rPr>
        <w:tab/>
      </w:r>
      <w:r>
        <w:rPr>
          <w:rFonts w:ascii="Verdana" w:hAnsi="Verdana"/>
          <w:b/>
          <w:bCs/>
          <w:color w:val="000000" w:themeColor="text1"/>
          <w:sz w:val="28"/>
          <w:szCs w:val="28"/>
        </w:rPr>
        <w:t>RESULTATEN EN VERANTWOORDING</w:t>
      </w:r>
      <w:bookmarkEnd w:id="48"/>
    </w:p>
    <w:p w14:paraId="795033D2" w14:textId="77777777" w:rsidR="00C90D33" w:rsidRDefault="00C90D33" w:rsidP="008F6653">
      <w:pPr>
        <w:spacing w:after="0" w:line="276" w:lineRule="auto"/>
        <w:rPr>
          <w:rFonts w:ascii="Verdana" w:hAnsi="Verdana" w:cstheme="minorHAnsi"/>
          <w:b/>
          <w:i/>
          <w:sz w:val="24"/>
          <w:szCs w:val="24"/>
        </w:rPr>
      </w:pPr>
    </w:p>
    <w:p w14:paraId="2CFEAEFF" w14:textId="61EA6C78" w:rsidR="00CC1AA0" w:rsidRPr="00AD73B1" w:rsidRDefault="001D0C66" w:rsidP="00AD73B1">
      <w:pPr>
        <w:pStyle w:val="Kop2"/>
        <w:rPr>
          <w:rFonts w:ascii="Verdana" w:hAnsi="Verdana"/>
          <w:b/>
          <w:bCs/>
          <w:color w:val="000000" w:themeColor="text1"/>
        </w:rPr>
      </w:pPr>
      <w:bookmarkStart w:id="49" w:name="_Toc65849282"/>
      <w:r w:rsidRPr="00AD73B1">
        <w:rPr>
          <w:rFonts w:ascii="Verdana" w:hAnsi="Verdana"/>
          <w:b/>
          <w:bCs/>
          <w:color w:val="000000" w:themeColor="text1"/>
        </w:rPr>
        <w:t xml:space="preserve">Hoofdstuk </w:t>
      </w:r>
      <w:r w:rsidR="001C621B" w:rsidRPr="00AD73B1">
        <w:rPr>
          <w:rFonts w:ascii="Verdana" w:hAnsi="Verdana"/>
          <w:b/>
          <w:bCs/>
          <w:color w:val="000000" w:themeColor="text1"/>
        </w:rPr>
        <w:t>B</w:t>
      </w:r>
      <w:r w:rsidRPr="00AD73B1">
        <w:rPr>
          <w:rFonts w:ascii="Verdana" w:hAnsi="Verdana"/>
          <w:b/>
          <w:bCs/>
          <w:color w:val="000000" w:themeColor="text1"/>
        </w:rPr>
        <w:t xml:space="preserve">1: </w:t>
      </w:r>
      <w:r w:rsidRPr="00F53F3D">
        <w:rPr>
          <w:rFonts w:ascii="Verdana" w:hAnsi="Verdana"/>
          <w:b/>
          <w:bCs/>
          <w:color w:val="000000" w:themeColor="text1"/>
        </w:rPr>
        <w:t>Onderwijsproces en Onderwijsresultaten</w:t>
      </w:r>
      <w:bookmarkEnd w:id="49"/>
      <w:r w:rsidRPr="00AD73B1">
        <w:rPr>
          <w:rFonts w:ascii="Verdana" w:hAnsi="Verdana"/>
          <w:b/>
          <w:bCs/>
          <w:color w:val="000000" w:themeColor="text1"/>
        </w:rPr>
        <w:t xml:space="preserve"> </w:t>
      </w:r>
    </w:p>
    <w:p w14:paraId="397EF5C6" w14:textId="77777777" w:rsidR="00CC1AA0" w:rsidRPr="00C8796C" w:rsidRDefault="00CC1AA0" w:rsidP="008F6653">
      <w:pPr>
        <w:spacing w:after="0" w:line="276" w:lineRule="auto"/>
        <w:rPr>
          <w:rFonts w:ascii="Verdana" w:hAnsi="Verdana" w:cstheme="minorHAnsi"/>
          <w:b/>
          <w:i/>
          <w:sz w:val="20"/>
          <w:szCs w:val="20"/>
        </w:rPr>
      </w:pPr>
    </w:p>
    <w:tbl>
      <w:tblPr>
        <w:tblStyle w:val="Tabelraster"/>
        <w:tblW w:w="0" w:type="auto"/>
        <w:tblLook w:val="04A0" w:firstRow="1" w:lastRow="0" w:firstColumn="1" w:lastColumn="0" w:noHBand="0" w:noVBand="1"/>
      </w:tblPr>
      <w:tblGrid>
        <w:gridCol w:w="988"/>
        <w:gridCol w:w="8072"/>
      </w:tblGrid>
      <w:tr w:rsidR="008F6653" w:rsidRPr="00C8796C" w14:paraId="31FF9896" w14:textId="77777777" w:rsidTr="004E1E99">
        <w:tc>
          <w:tcPr>
            <w:tcW w:w="988" w:type="dxa"/>
            <w:shd w:val="clear" w:color="auto" w:fill="FF0000"/>
          </w:tcPr>
          <w:p w14:paraId="0FC6A7A7" w14:textId="4AEA09C1" w:rsidR="008F6653" w:rsidRPr="00C8796C" w:rsidRDefault="008F6653" w:rsidP="008F6653">
            <w:pPr>
              <w:spacing w:line="276" w:lineRule="auto"/>
              <w:rPr>
                <w:rFonts w:ascii="Verdana" w:hAnsi="Verdana" w:cstheme="minorHAnsi"/>
                <w:b/>
                <w:sz w:val="20"/>
                <w:szCs w:val="20"/>
              </w:rPr>
            </w:pPr>
            <w:r w:rsidRPr="00C8796C">
              <w:rPr>
                <w:rFonts w:ascii="Verdana" w:hAnsi="Verdana" w:cstheme="minorHAnsi"/>
                <w:b/>
                <w:sz w:val="20"/>
                <w:szCs w:val="20"/>
              </w:rPr>
              <w:t>OP 1</w:t>
            </w:r>
          </w:p>
          <w:p w14:paraId="7813C0D2" w14:textId="358D7B79" w:rsidR="008F6653" w:rsidRPr="00C8796C" w:rsidRDefault="008F6653" w:rsidP="008F6653">
            <w:pPr>
              <w:spacing w:line="276" w:lineRule="auto"/>
              <w:rPr>
                <w:rFonts w:ascii="Verdana" w:hAnsi="Verdana" w:cstheme="minorHAnsi"/>
                <w:b/>
                <w:i/>
                <w:sz w:val="20"/>
                <w:szCs w:val="20"/>
              </w:rPr>
            </w:pPr>
          </w:p>
        </w:tc>
        <w:tc>
          <w:tcPr>
            <w:tcW w:w="8074" w:type="dxa"/>
            <w:shd w:val="clear" w:color="auto" w:fill="FF7C80"/>
          </w:tcPr>
          <w:p w14:paraId="28D94382" w14:textId="30EED5DB" w:rsidR="008F6653" w:rsidRPr="00C8796C" w:rsidRDefault="008F6653" w:rsidP="008F6653">
            <w:pPr>
              <w:spacing w:line="276" w:lineRule="auto"/>
              <w:rPr>
                <w:rFonts w:ascii="Verdana" w:hAnsi="Verdana" w:cstheme="minorHAnsi"/>
                <w:b/>
                <w:i/>
                <w:color w:val="FF5050"/>
                <w:sz w:val="20"/>
                <w:szCs w:val="20"/>
              </w:rPr>
            </w:pPr>
            <w:r w:rsidRPr="00C8796C">
              <w:rPr>
                <w:rFonts w:ascii="Verdana" w:hAnsi="Verdana" w:cstheme="minorHAnsi"/>
                <w:b/>
                <w:sz w:val="20"/>
                <w:szCs w:val="20"/>
              </w:rPr>
              <w:t>Aanbod</w:t>
            </w:r>
          </w:p>
        </w:tc>
      </w:tr>
      <w:tr w:rsidR="008F6653" w:rsidRPr="00C8796C" w14:paraId="566580CC" w14:textId="77777777" w:rsidTr="00B04B45">
        <w:tc>
          <w:tcPr>
            <w:tcW w:w="9062" w:type="dxa"/>
            <w:gridSpan w:val="2"/>
            <w:shd w:val="clear" w:color="auto" w:fill="FFD1D2"/>
          </w:tcPr>
          <w:p w14:paraId="46A22B57" w14:textId="079E38D5" w:rsidR="008F6653" w:rsidRPr="00C8796C" w:rsidRDefault="008F6653" w:rsidP="008F6653">
            <w:pPr>
              <w:pStyle w:val="Lijstalinea"/>
              <w:spacing w:line="276" w:lineRule="auto"/>
              <w:ind w:left="0"/>
              <w:rPr>
                <w:rFonts w:ascii="Verdana" w:hAnsi="Verdana" w:cstheme="minorHAnsi"/>
                <w:sz w:val="20"/>
                <w:szCs w:val="20"/>
              </w:rPr>
            </w:pPr>
            <w:r w:rsidRPr="00C8796C">
              <w:rPr>
                <w:rFonts w:ascii="Verdana" w:hAnsi="Verdana" w:cstheme="minorHAnsi"/>
                <w:sz w:val="20"/>
                <w:szCs w:val="20"/>
              </w:rPr>
              <w:t>Het aanbod bereidt leerlingen voor op vervolgonderwijs en de samenleving</w:t>
            </w:r>
          </w:p>
        </w:tc>
      </w:tr>
    </w:tbl>
    <w:p w14:paraId="2AF87EBC" w14:textId="373B0695" w:rsidR="00D74DC4" w:rsidRPr="00C8796C" w:rsidRDefault="00D74DC4" w:rsidP="008F6653">
      <w:pPr>
        <w:pStyle w:val="Lijstalinea"/>
        <w:spacing w:after="0" w:line="276" w:lineRule="auto"/>
        <w:ind w:left="0"/>
        <w:rPr>
          <w:rFonts w:ascii="Verdana" w:hAnsi="Verdana" w:cstheme="minorHAnsi"/>
          <w:b/>
          <w:sz w:val="20"/>
          <w:szCs w:val="20"/>
        </w:rPr>
      </w:pPr>
    </w:p>
    <w:p w14:paraId="09FF07A1" w14:textId="65942B77" w:rsidR="00C8149F" w:rsidRPr="00F72920" w:rsidRDefault="00D74DC4" w:rsidP="008B53B1">
      <w:pPr>
        <w:pStyle w:val="Kop3"/>
        <w:numPr>
          <w:ilvl w:val="0"/>
          <w:numId w:val="36"/>
        </w:numPr>
        <w:ind w:hanging="720"/>
        <w:rPr>
          <w:rFonts w:ascii="Verdana" w:hAnsi="Verdana"/>
          <w:color w:val="000000" w:themeColor="text1"/>
        </w:rPr>
      </w:pPr>
      <w:bookmarkStart w:id="50" w:name="_Toc65849283"/>
      <w:r w:rsidRPr="00F72920">
        <w:rPr>
          <w:rFonts w:ascii="Verdana" w:hAnsi="Verdana"/>
          <w:color w:val="000000" w:themeColor="text1"/>
        </w:rPr>
        <w:t xml:space="preserve">Kenmerken </w:t>
      </w:r>
      <w:proofErr w:type="spellStart"/>
      <w:r w:rsidRPr="00F72920">
        <w:rPr>
          <w:rFonts w:ascii="Verdana" w:hAnsi="Verdana"/>
          <w:color w:val="000000" w:themeColor="text1"/>
        </w:rPr>
        <w:t>l</w:t>
      </w:r>
      <w:r w:rsidR="00C8149F" w:rsidRPr="00F72920">
        <w:rPr>
          <w:rFonts w:ascii="Verdana" w:hAnsi="Verdana"/>
          <w:color w:val="000000" w:themeColor="text1"/>
        </w:rPr>
        <w:t>eerlingpopulatie</w:t>
      </w:r>
      <w:bookmarkEnd w:id="50"/>
      <w:proofErr w:type="spellEnd"/>
    </w:p>
    <w:p w14:paraId="241CCF49" w14:textId="1A1C6306" w:rsidR="0090783B" w:rsidRDefault="0090783B" w:rsidP="004E1E99">
      <w:pPr>
        <w:spacing w:after="0" w:line="276" w:lineRule="auto"/>
        <w:rPr>
          <w:rFonts w:ascii="Verdana" w:hAnsi="Verdana" w:cstheme="minorHAnsi"/>
          <w:sz w:val="20"/>
          <w:szCs w:val="20"/>
        </w:rPr>
      </w:pPr>
    </w:p>
    <w:p w14:paraId="67A3D34B" w14:textId="69D38580" w:rsidR="000445F6" w:rsidRDefault="00C11185" w:rsidP="000672FF">
      <w:pPr>
        <w:spacing w:after="0" w:line="276" w:lineRule="auto"/>
        <w:rPr>
          <w:rFonts w:ascii="Verdana" w:hAnsi="Verdana" w:cstheme="minorHAnsi"/>
          <w:i/>
          <w:color w:val="70AD47" w:themeColor="accent6"/>
          <w:sz w:val="20"/>
          <w:szCs w:val="20"/>
        </w:rPr>
      </w:pPr>
      <w:r w:rsidRPr="00C634DF">
        <w:rPr>
          <w:rFonts w:ascii="Verdana" w:hAnsi="Verdana" w:cstheme="minorHAnsi"/>
          <w:i/>
          <w:color w:val="70AD47" w:themeColor="accent6"/>
          <w:sz w:val="20"/>
          <w:szCs w:val="20"/>
        </w:rPr>
        <w:t xml:space="preserve">Vanaf schooljaar 2019-2020 geldt een nieuwe verdeling onderwijsachterstandenmiddelen voor het basisonderwijs. Er wordt door het CBS een </w:t>
      </w:r>
      <w:r w:rsidRPr="00C634DF">
        <w:rPr>
          <w:rFonts w:ascii="Verdana" w:hAnsi="Verdana" w:cstheme="minorHAnsi"/>
          <w:b/>
          <w:i/>
          <w:color w:val="70AD47" w:themeColor="accent6"/>
          <w:sz w:val="20"/>
          <w:szCs w:val="20"/>
        </w:rPr>
        <w:t>achterstandsscore</w:t>
      </w:r>
      <w:r w:rsidRPr="00C634DF">
        <w:rPr>
          <w:rFonts w:ascii="Verdana" w:hAnsi="Verdana" w:cstheme="minorHAnsi"/>
          <w:i/>
          <w:color w:val="70AD47" w:themeColor="accent6"/>
          <w:sz w:val="20"/>
          <w:szCs w:val="20"/>
        </w:rPr>
        <w:t xml:space="preserve"> per school bepaald. </w:t>
      </w:r>
      <w:r w:rsidR="0090783B" w:rsidRPr="00C634DF">
        <w:rPr>
          <w:rFonts w:ascii="Verdana" w:hAnsi="Verdana" w:cstheme="minorHAnsi"/>
          <w:i/>
          <w:color w:val="70AD47" w:themeColor="accent6"/>
          <w:sz w:val="20"/>
          <w:szCs w:val="20"/>
        </w:rPr>
        <w:t>Op basis hiervan worden budget per school toegekend.</w:t>
      </w:r>
      <w:r w:rsidR="000445F6">
        <w:rPr>
          <w:rFonts w:ascii="Verdana" w:hAnsi="Verdana" w:cstheme="minorHAnsi"/>
          <w:i/>
          <w:color w:val="70AD47" w:themeColor="accent6"/>
          <w:sz w:val="20"/>
          <w:szCs w:val="20"/>
        </w:rPr>
        <w:t xml:space="preserve"> De g</w:t>
      </w:r>
      <w:r w:rsidR="0090783B" w:rsidRPr="00C634DF">
        <w:rPr>
          <w:rFonts w:ascii="Verdana" w:hAnsi="Verdana" w:cstheme="minorHAnsi"/>
          <w:i/>
          <w:color w:val="70AD47" w:themeColor="accent6"/>
          <w:sz w:val="20"/>
          <w:szCs w:val="20"/>
        </w:rPr>
        <w:t>ewichten</w:t>
      </w:r>
      <w:r w:rsidR="000445F6">
        <w:rPr>
          <w:rFonts w:ascii="Verdana" w:hAnsi="Verdana" w:cstheme="minorHAnsi"/>
          <w:i/>
          <w:color w:val="70AD47" w:themeColor="accent6"/>
          <w:sz w:val="20"/>
          <w:szCs w:val="20"/>
        </w:rPr>
        <w:t>regeling is komen</w:t>
      </w:r>
      <w:r w:rsidR="0090783B" w:rsidRPr="00C634DF">
        <w:rPr>
          <w:rFonts w:ascii="Verdana" w:hAnsi="Verdana" w:cstheme="minorHAnsi"/>
          <w:i/>
          <w:color w:val="70AD47" w:themeColor="accent6"/>
          <w:sz w:val="20"/>
          <w:szCs w:val="20"/>
        </w:rPr>
        <w:t xml:space="preserve"> te vervallen.</w:t>
      </w:r>
      <w:r w:rsidR="00C634DF">
        <w:rPr>
          <w:rFonts w:ascii="Verdana" w:hAnsi="Verdana" w:cstheme="minorHAnsi"/>
          <w:i/>
          <w:color w:val="70AD47" w:themeColor="accent6"/>
          <w:sz w:val="20"/>
          <w:szCs w:val="20"/>
        </w:rPr>
        <w:t xml:space="preserve"> </w:t>
      </w:r>
    </w:p>
    <w:p w14:paraId="425B3C0A" w14:textId="119D25A2" w:rsidR="00194492" w:rsidRPr="003E2963" w:rsidRDefault="000445F6" w:rsidP="00194492">
      <w:pPr>
        <w:rPr>
          <w:color w:val="1F497D"/>
        </w:rPr>
      </w:pPr>
      <w:r w:rsidRPr="000445F6">
        <w:rPr>
          <w:rFonts w:ascii="Verdana" w:eastAsia="Times New Roman" w:hAnsi="Verdana" w:cs="Times New Roman"/>
          <w:i/>
          <w:color w:val="70AD47" w:themeColor="accent6"/>
          <w:sz w:val="20"/>
          <w:szCs w:val="20"/>
          <w:lang w:eastAsia="nl-NL"/>
        </w:rPr>
        <w:t xml:space="preserve">Hoe meer leerlingen op school met een lage verwachte onderwijsscore, hoe hoger de achterstandsscore en de daaraan gekoppelde financiële </w:t>
      </w:r>
      <w:r w:rsidRPr="000445F6">
        <w:rPr>
          <w:rFonts w:ascii="Verdana" w:eastAsia="Times New Roman" w:hAnsi="Verdana" w:cs="Times New Roman"/>
          <w:color w:val="70AD47" w:themeColor="accent6"/>
          <w:sz w:val="20"/>
          <w:szCs w:val="20"/>
          <w:lang w:eastAsia="nl-NL"/>
        </w:rPr>
        <w:t>bijdrage van de overheid die de school krijgt.</w:t>
      </w:r>
      <w:r w:rsidR="00194492" w:rsidRPr="003E2963">
        <w:rPr>
          <w:color w:val="1F497D"/>
        </w:rPr>
        <w:t xml:space="preserve"> </w:t>
      </w:r>
    </w:p>
    <w:p w14:paraId="71793E34" w14:textId="4377E130" w:rsidR="000445F6" w:rsidRPr="00C32AE3" w:rsidRDefault="00194492" w:rsidP="00C32AE3">
      <w:pPr>
        <w:spacing w:after="0" w:line="276" w:lineRule="auto"/>
        <w:rPr>
          <w:rFonts w:ascii="Verdana" w:hAnsi="Verdana" w:cstheme="minorHAnsi"/>
          <w:i/>
          <w:color w:val="70AD47" w:themeColor="accent6"/>
          <w:sz w:val="20"/>
          <w:szCs w:val="20"/>
        </w:rPr>
      </w:pPr>
      <w:r w:rsidRPr="003E2963">
        <w:rPr>
          <w:rFonts w:ascii="Verdana" w:hAnsi="Verdana"/>
          <w:i/>
          <w:color w:val="70AD47" w:themeColor="accent6"/>
          <w:sz w:val="20"/>
          <w:szCs w:val="20"/>
        </w:rPr>
        <w:t>Zie</w:t>
      </w:r>
      <w:r w:rsidRPr="003E2963">
        <w:rPr>
          <w:rFonts w:ascii="Verdana" w:hAnsi="Verdana"/>
          <w:i/>
          <w:color w:val="1F497D"/>
          <w:sz w:val="20"/>
          <w:szCs w:val="20"/>
        </w:rPr>
        <w:t xml:space="preserve"> </w:t>
      </w:r>
      <w:hyperlink r:id="rId27" w:history="1">
        <w:r w:rsidRPr="003E2963">
          <w:rPr>
            <w:rStyle w:val="Hyperlink"/>
            <w:rFonts w:ascii="Verdana" w:hAnsi="Verdana"/>
            <w:i/>
            <w:sz w:val="20"/>
            <w:szCs w:val="20"/>
          </w:rPr>
          <w:t>https://www.poraad.nl/files/documents/herverdeeleffecten-onderwijsachterstandenbeleid-2019-2020</w:t>
        </w:r>
      </w:hyperlink>
      <w:r w:rsidRPr="003E2963">
        <w:rPr>
          <w:rFonts w:ascii="Verdana" w:hAnsi="Verdana"/>
          <w:i/>
          <w:color w:val="1F497D"/>
          <w:sz w:val="20"/>
          <w:szCs w:val="20"/>
        </w:rPr>
        <w:t xml:space="preserve"> </w:t>
      </w:r>
      <w:r w:rsidR="00C32AE3" w:rsidRPr="00C32AE3">
        <w:rPr>
          <w:rFonts w:ascii="Verdana" w:hAnsi="Verdana"/>
          <w:i/>
          <w:color w:val="70AD47" w:themeColor="accent6"/>
          <w:sz w:val="20"/>
          <w:szCs w:val="20"/>
        </w:rPr>
        <w:t>en</w:t>
      </w:r>
      <w:r w:rsidR="00C32AE3">
        <w:rPr>
          <w:rFonts w:ascii="Verdana" w:hAnsi="Verdana"/>
          <w:i/>
          <w:color w:val="1F497D"/>
          <w:sz w:val="20"/>
          <w:szCs w:val="20"/>
        </w:rPr>
        <w:t xml:space="preserve"> </w:t>
      </w:r>
      <w:hyperlink r:id="rId28" w:history="1">
        <w:r w:rsidR="00C32AE3" w:rsidRPr="004429E9">
          <w:rPr>
            <w:rStyle w:val="Hyperlink"/>
            <w:rFonts w:ascii="Verdana" w:hAnsi="Verdana" w:cstheme="minorHAnsi"/>
            <w:i/>
            <w:sz w:val="20"/>
            <w:szCs w:val="20"/>
          </w:rPr>
          <w:t>https://www.cbs.nl/nl-nl/maatwerk/2019/28/achterstandsscores-per-school-herzien-2018</w:t>
        </w:r>
      </w:hyperlink>
      <w:r w:rsidR="00C32AE3">
        <w:rPr>
          <w:rFonts w:ascii="Verdana" w:hAnsi="Verdana" w:cstheme="minorHAnsi"/>
          <w:i/>
          <w:color w:val="70AD47" w:themeColor="accent6"/>
          <w:sz w:val="20"/>
          <w:szCs w:val="20"/>
        </w:rPr>
        <w:t xml:space="preserve"> </w:t>
      </w:r>
      <w:r w:rsidRPr="003E2963">
        <w:rPr>
          <w:rFonts w:ascii="Verdana" w:hAnsi="Verdana"/>
          <w:i/>
          <w:color w:val="70AD47" w:themeColor="accent6"/>
          <w:sz w:val="20"/>
          <w:szCs w:val="20"/>
        </w:rPr>
        <w:t>vo</w:t>
      </w:r>
      <w:r w:rsidR="00C32AE3">
        <w:rPr>
          <w:rFonts w:ascii="Verdana" w:hAnsi="Verdana"/>
          <w:i/>
          <w:color w:val="70AD47" w:themeColor="accent6"/>
          <w:sz w:val="20"/>
          <w:szCs w:val="20"/>
        </w:rPr>
        <w:t>or achterstandsscore per school.</w:t>
      </w:r>
    </w:p>
    <w:p w14:paraId="6712BE96" w14:textId="77777777" w:rsidR="00C32AE3" w:rsidRPr="003E2963" w:rsidRDefault="00C32AE3" w:rsidP="00194492">
      <w:pPr>
        <w:rPr>
          <w:rFonts w:ascii="Verdana" w:hAnsi="Verdana"/>
          <w:i/>
          <w:color w:val="70AD47" w:themeColor="accent6"/>
          <w:sz w:val="20"/>
          <w:szCs w:val="20"/>
        </w:rPr>
      </w:pPr>
    </w:p>
    <w:tbl>
      <w:tblPr>
        <w:tblW w:w="1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4"/>
        <w:gridCol w:w="1985"/>
      </w:tblGrid>
      <w:tr w:rsidR="000672FF" w:rsidRPr="00C8796C" w14:paraId="0E52B04E" w14:textId="77777777" w:rsidTr="6B60FE98">
        <w:trPr>
          <w:trHeight w:val="175"/>
        </w:trPr>
        <w:tc>
          <w:tcPr>
            <w:tcW w:w="2196" w:type="pct"/>
            <w:shd w:val="clear" w:color="auto" w:fill="B4C6E7" w:themeFill="accent5" w:themeFillTint="66"/>
          </w:tcPr>
          <w:p w14:paraId="125A80EE" w14:textId="77777777" w:rsidR="000672FF" w:rsidRPr="005323E4" w:rsidRDefault="000672FF" w:rsidP="005323E4">
            <w:pPr>
              <w:spacing w:after="0"/>
              <w:rPr>
                <w:rFonts w:ascii="Verdana" w:hAnsi="Verdana" w:cstheme="minorHAnsi"/>
                <w:bCs/>
                <w:color w:val="000000"/>
                <w:sz w:val="20"/>
                <w:szCs w:val="20"/>
              </w:rPr>
            </w:pPr>
            <w:r w:rsidRPr="005323E4">
              <w:rPr>
                <w:rFonts w:ascii="Verdana" w:hAnsi="Verdana" w:cstheme="minorHAnsi"/>
                <w:bCs/>
                <w:color w:val="000000"/>
                <w:sz w:val="20"/>
                <w:szCs w:val="20"/>
              </w:rPr>
              <w:t>Schooljaar</w:t>
            </w:r>
          </w:p>
        </w:tc>
        <w:tc>
          <w:tcPr>
            <w:tcW w:w="2804" w:type="pct"/>
            <w:shd w:val="clear" w:color="auto" w:fill="B4C6E7" w:themeFill="accent5" w:themeFillTint="66"/>
          </w:tcPr>
          <w:p w14:paraId="652D1A31" w14:textId="24240FC6" w:rsidR="000672FF" w:rsidRPr="005323E4" w:rsidRDefault="000672FF" w:rsidP="005323E4">
            <w:pPr>
              <w:spacing w:after="0"/>
              <w:rPr>
                <w:rFonts w:ascii="Verdana" w:hAnsi="Verdana" w:cstheme="minorHAnsi"/>
                <w:bCs/>
                <w:color w:val="000000"/>
                <w:sz w:val="20"/>
                <w:szCs w:val="20"/>
              </w:rPr>
            </w:pPr>
            <w:r w:rsidRPr="005323E4">
              <w:rPr>
                <w:rFonts w:ascii="Verdana" w:hAnsi="Verdana" w:cstheme="minorHAnsi"/>
                <w:bCs/>
                <w:color w:val="000000"/>
                <w:sz w:val="20"/>
                <w:szCs w:val="20"/>
              </w:rPr>
              <w:t>Achterstandsscore</w:t>
            </w:r>
          </w:p>
        </w:tc>
      </w:tr>
      <w:tr w:rsidR="000672FF" w:rsidRPr="00C8796C" w14:paraId="185110F4" w14:textId="77777777" w:rsidTr="6B60FE98">
        <w:trPr>
          <w:trHeight w:val="110"/>
        </w:trPr>
        <w:tc>
          <w:tcPr>
            <w:tcW w:w="2196" w:type="pct"/>
            <w:shd w:val="clear" w:color="auto" w:fill="auto"/>
          </w:tcPr>
          <w:p w14:paraId="15426666" w14:textId="3E7BA3D9" w:rsidR="000672FF" w:rsidRPr="005323E4" w:rsidRDefault="13B7562F" w:rsidP="005323E4">
            <w:pPr>
              <w:spacing w:after="0"/>
              <w:rPr>
                <w:rFonts w:ascii="Verdana" w:hAnsi="Verdana"/>
                <w:color w:val="000000"/>
                <w:sz w:val="20"/>
                <w:szCs w:val="20"/>
              </w:rPr>
            </w:pPr>
            <w:r w:rsidRPr="005323E4">
              <w:rPr>
                <w:rFonts w:ascii="Verdana" w:hAnsi="Verdana"/>
                <w:color w:val="000000" w:themeColor="text1"/>
                <w:sz w:val="20"/>
                <w:szCs w:val="20"/>
              </w:rPr>
              <w:t>20</w:t>
            </w:r>
            <w:r w:rsidR="374F3B0E" w:rsidRPr="005323E4">
              <w:rPr>
                <w:rFonts w:ascii="Verdana" w:hAnsi="Verdana"/>
                <w:color w:val="000000" w:themeColor="text1"/>
                <w:sz w:val="20"/>
                <w:szCs w:val="20"/>
              </w:rPr>
              <w:t>20</w:t>
            </w:r>
            <w:r w:rsidRPr="005323E4">
              <w:rPr>
                <w:rFonts w:ascii="Verdana" w:hAnsi="Verdana"/>
                <w:color w:val="000000" w:themeColor="text1"/>
                <w:sz w:val="20"/>
                <w:szCs w:val="20"/>
              </w:rPr>
              <w:t>-202</w:t>
            </w:r>
            <w:r w:rsidR="62C061D3" w:rsidRPr="005323E4">
              <w:rPr>
                <w:rFonts w:ascii="Verdana" w:hAnsi="Verdana"/>
                <w:color w:val="000000" w:themeColor="text1"/>
                <w:sz w:val="20"/>
                <w:szCs w:val="20"/>
              </w:rPr>
              <w:t>1</w:t>
            </w:r>
          </w:p>
        </w:tc>
        <w:tc>
          <w:tcPr>
            <w:tcW w:w="2804" w:type="pct"/>
            <w:shd w:val="clear" w:color="auto" w:fill="auto"/>
          </w:tcPr>
          <w:p w14:paraId="6B2F8012" w14:textId="4A0477E4" w:rsidR="000672FF" w:rsidRPr="005323E4" w:rsidRDefault="005323E4" w:rsidP="005323E4">
            <w:pPr>
              <w:spacing w:after="0"/>
              <w:jc w:val="center"/>
              <w:rPr>
                <w:rFonts w:ascii="Verdana" w:hAnsi="Verdana" w:cstheme="minorHAnsi"/>
                <w:color w:val="000000"/>
                <w:sz w:val="20"/>
                <w:szCs w:val="20"/>
              </w:rPr>
            </w:pPr>
            <w:r w:rsidRPr="005323E4">
              <w:rPr>
                <w:rFonts w:ascii="Verdana" w:hAnsi="Verdana" w:cstheme="minorHAnsi"/>
                <w:color w:val="000000"/>
                <w:sz w:val="20"/>
                <w:szCs w:val="20"/>
              </w:rPr>
              <w:t>30</w:t>
            </w:r>
          </w:p>
        </w:tc>
      </w:tr>
    </w:tbl>
    <w:p w14:paraId="5739FE05" w14:textId="04A97906" w:rsidR="6B60FE98" w:rsidRDefault="6B60FE98" w:rsidP="6B60FE98">
      <w:pPr>
        <w:spacing w:after="0" w:line="276" w:lineRule="auto"/>
        <w:rPr>
          <w:rFonts w:ascii="Verdana" w:hAnsi="Verdana"/>
          <w:sz w:val="20"/>
          <w:szCs w:val="20"/>
        </w:rPr>
      </w:pPr>
    </w:p>
    <w:p w14:paraId="536CC845" w14:textId="4A89A259" w:rsidR="004E1E99" w:rsidRPr="00C8796C" w:rsidRDefault="004E1E99" w:rsidP="6B60FE98">
      <w:pPr>
        <w:spacing w:after="0" w:line="276" w:lineRule="auto"/>
        <w:rPr>
          <w:rFonts w:ascii="Verdana" w:hAnsi="Verdana"/>
          <w:sz w:val="20"/>
          <w:szCs w:val="20"/>
        </w:rPr>
      </w:pPr>
      <w:r w:rsidRPr="6B60FE98">
        <w:rPr>
          <w:rFonts w:ascii="Verdana" w:hAnsi="Verdana"/>
          <w:sz w:val="20"/>
          <w:szCs w:val="20"/>
        </w:rPr>
        <w:t xml:space="preserve">VVE school </w:t>
      </w:r>
      <w:r w:rsidR="0090783B" w:rsidRPr="6B60FE98">
        <w:rPr>
          <w:rFonts w:ascii="Verdana" w:hAnsi="Verdana"/>
          <w:sz w:val="20"/>
          <w:szCs w:val="20"/>
        </w:rPr>
        <w:t xml:space="preserve">in </w:t>
      </w:r>
      <w:r w:rsidRPr="6B60FE98">
        <w:rPr>
          <w:rFonts w:ascii="Verdana" w:hAnsi="Verdana"/>
          <w:sz w:val="20"/>
          <w:szCs w:val="20"/>
        </w:rPr>
        <w:t>20</w:t>
      </w:r>
      <w:r w:rsidR="49646296" w:rsidRPr="6B60FE98">
        <w:rPr>
          <w:rFonts w:ascii="Verdana" w:hAnsi="Verdana"/>
          <w:sz w:val="20"/>
          <w:szCs w:val="20"/>
        </w:rPr>
        <w:t>20</w:t>
      </w:r>
      <w:r w:rsidR="00C634DF" w:rsidRPr="6B60FE98">
        <w:rPr>
          <w:rFonts w:ascii="Verdana" w:hAnsi="Verdana"/>
          <w:sz w:val="20"/>
          <w:szCs w:val="20"/>
        </w:rPr>
        <w:t>-202</w:t>
      </w:r>
      <w:r w:rsidR="75F6A4E2" w:rsidRPr="6B60FE98">
        <w:rPr>
          <w:rFonts w:ascii="Verdana" w:hAnsi="Verdana"/>
          <w:sz w:val="20"/>
          <w:szCs w:val="20"/>
        </w:rPr>
        <w:t>1</w:t>
      </w:r>
    </w:p>
    <w:tbl>
      <w:tblPr>
        <w:tblW w:w="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4"/>
        <w:gridCol w:w="780"/>
      </w:tblGrid>
      <w:tr w:rsidR="004E1E99" w:rsidRPr="00C8796C" w14:paraId="4675D63F" w14:textId="77777777" w:rsidTr="00045A91">
        <w:trPr>
          <w:trHeight w:val="304"/>
        </w:trPr>
        <w:tc>
          <w:tcPr>
            <w:tcW w:w="2600" w:type="pct"/>
            <w:shd w:val="clear" w:color="auto" w:fill="B4C6E7" w:themeFill="accent5" w:themeFillTint="66"/>
          </w:tcPr>
          <w:p w14:paraId="0F4BD3F7" w14:textId="1885A273" w:rsidR="004E1E99" w:rsidRPr="00C8796C" w:rsidRDefault="00805F67" w:rsidP="004E1E99">
            <w:pPr>
              <w:spacing w:after="0" w:line="276" w:lineRule="auto"/>
              <w:rPr>
                <w:rFonts w:ascii="Verdana" w:hAnsi="Verdana" w:cstheme="minorHAnsi"/>
                <w:bCs/>
                <w:sz w:val="20"/>
                <w:szCs w:val="20"/>
              </w:rPr>
            </w:pPr>
            <w:r w:rsidRPr="00C8796C">
              <w:rPr>
                <w:rFonts w:ascii="Verdana" w:hAnsi="Verdana" w:cstheme="minorHAnsi"/>
                <w:bCs/>
                <w:sz w:val="20"/>
                <w:szCs w:val="20"/>
              </w:rPr>
              <w:t>Ja</w:t>
            </w:r>
          </w:p>
        </w:tc>
        <w:tc>
          <w:tcPr>
            <w:tcW w:w="2400" w:type="pct"/>
            <w:shd w:val="clear" w:color="auto" w:fill="B4C6E7" w:themeFill="accent5" w:themeFillTint="66"/>
          </w:tcPr>
          <w:p w14:paraId="6B0F567C" w14:textId="7D399325" w:rsidR="004E1E99" w:rsidRPr="00C8796C" w:rsidRDefault="00805F67" w:rsidP="004E1E99">
            <w:pPr>
              <w:spacing w:after="0" w:line="276" w:lineRule="auto"/>
              <w:rPr>
                <w:rFonts w:ascii="Verdana" w:hAnsi="Verdana" w:cstheme="minorHAnsi"/>
                <w:bCs/>
                <w:sz w:val="20"/>
                <w:szCs w:val="20"/>
              </w:rPr>
            </w:pPr>
            <w:r w:rsidRPr="00C8796C">
              <w:rPr>
                <w:rFonts w:ascii="Verdana" w:hAnsi="Verdana" w:cstheme="minorHAnsi"/>
                <w:bCs/>
                <w:sz w:val="20"/>
                <w:szCs w:val="20"/>
              </w:rPr>
              <w:t>Nee</w:t>
            </w:r>
          </w:p>
        </w:tc>
      </w:tr>
      <w:tr w:rsidR="004E1E99" w:rsidRPr="00C8796C" w14:paraId="4BAED2E2" w14:textId="77777777" w:rsidTr="00946C22">
        <w:trPr>
          <w:trHeight w:val="168"/>
        </w:trPr>
        <w:tc>
          <w:tcPr>
            <w:tcW w:w="2600" w:type="pct"/>
            <w:shd w:val="clear" w:color="auto" w:fill="auto"/>
          </w:tcPr>
          <w:p w14:paraId="53774DDA" w14:textId="2F2A8080" w:rsidR="004E1E99" w:rsidRPr="00C8796C" w:rsidRDefault="004E1E99" w:rsidP="004E1E99">
            <w:pPr>
              <w:spacing w:after="0" w:line="276" w:lineRule="auto"/>
              <w:rPr>
                <w:rFonts w:ascii="Verdana" w:hAnsi="Verdana" w:cstheme="minorHAnsi"/>
                <w:bCs/>
                <w:color w:val="00B050"/>
                <w:sz w:val="20"/>
                <w:szCs w:val="20"/>
              </w:rPr>
            </w:pPr>
          </w:p>
        </w:tc>
        <w:tc>
          <w:tcPr>
            <w:tcW w:w="2400" w:type="pct"/>
            <w:tcBorders>
              <w:bottom w:val="single" w:sz="4" w:space="0" w:color="auto"/>
            </w:tcBorders>
            <w:shd w:val="clear" w:color="auto" w:fill="C00000"/>
          </w:tcPr>
          <w:p w14:paraId="22F27CEA" w14:textId="77777777" w:rsidR="004E1E99" w:rsidRPr="00C8796C" w:rsidRDefault="004E1E99" w:rsidP="004E1E99">
            <w:pPr>
              <w:spacing w:after="0" w:line="276" w:lineRule="auto"/>
              <w:rPr>
                <w:rFonts w:ascii="Verdana" w:hAnsi="Verdana" w:cstheme="minorHAnsi"/>
                <w:color w:val="00B050"/>
                <w:sz w:val="20"/>
                <w:szCs w:val="20"/>
              </w:rPr>
            </w:pPr>
          </w:p>
        </w:tc>
      </w:tr>
    </w:tbl>
    <w:p w14:paraId="77FEF4DA" w14:textId="77777777" w:rsidR="004E1E99" w:rsidRPr="00C8796C" w:rsidRDefault="004E1E99" w:rsidP="00805F67">
      <w:pPr>
        <w:pStyle w:val="Lijstalinea"/>
        <w:spacing w:after="0" w:line="276" w:lineRule="auto"/>
        <w:ind w:left="0"/>
        <w:rPr>
          <w:rFonts w:ascii="Verdana" w:hAnsi="Verdana" w:cstheme="minorHAnsi"/>
          <w:sz w:val="20"/>
          <w:szCs w:val="20"/>
        </w:rPr>
      </w:pPr>
    </w:p>
    <w:p w14:paraId="4B65AE8D" w14:textId="4CE7C5DD" w:rsidR="00805F67" w:rsidRPr="005323E4" w:rsidRDefault="00805F67" w:rsidP="00805F67">
      <w:pPr>
        <w:spacing w:after="0" w:line="276" w:lineRule="auto"/>
        <w:rPr>
          <w:rFonts w:ascii="Verdana" w:hAnsi="Verdana" w:cstheme="majorHAnsi"/>
          <w:b/>
          <w:sz w:val="20"/>
          <w:szCs w:val="20"/>
        </w:rPr>
      </w:pPr>
      <w:r w:rsidRPr="005323E4">
        <w:rPr>
          <w:rFonts w:ascii="Verdana" w:hAnsi="Verdana" w:cstheme="majorHAnsi"/>
          <w:b/>
          <w:sz w:val="20"/>
          <w:szCs w:val="20"/>
        </w:rPr>
        <w:t xml:space="preserve">Analyse </w:t>
      </w:r>
      <w:r w:rsidR="004057B2" w:rsidRPr="005323E4">
        <w:rPr>
          <w:rFonts w:ascii="Verdana" w:hAnsi="Verdana" w:cstheme="majorHAnsi"/>
          <w:b/>
          <w:sz w:val="20"/>
          <w:szCs w:val="20"/>
        </w:rPr>
        <w:t>m.b.t.</w:t>
      </w:r>
      <w:r w:rsidRPr="005323E4">
        <w:rPr>
          <w:rFonts w:ascii="Verdana" w:hAnsi="Verdana" w:cstheme="majorHAnsi"/>
          <w:b/>
          <w:sz w:val="20"/>
          <w:szCs w:val="20"/>
        </w:rPr>
        <w:t xml:space="preserve">: Kenmerken populatie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323E4" w:rsidRPr="002554BA" w14:paraId="5032F989" w14:textId="77777777" w:rsidTr="005323E4">
        <w:tc>
          <w:tcPr>
            <w:tcW w:w="9062" w:type="dxa"/>
          </w:tcPr>
          <w:p w14:paraId="24CEEC16" w14:textId="77777777" w:rsidR="005323E4" w:rsidRPr="005467AB" w:rsidRDefault="005323E4" w:rsidP="005323E4">
            <w:pPr>
              <w:spacing w:after="0" w:line="276" w:lineRule="auto"/>
              <w:rPr>
                <w:rFonts w:ascii="Verdana" w:hAnsi="Verdana" w:cstheme="majorHAnsi"/>
                <w:sz w:val="20"/>
                <w:szCs w:val="20"/>
              </w:rPr>
            </w:pPr>
            <w:r w:rsidRPr="005467AB">
              <w:rPr>
                <w:rFonts w:ascii="Verdana" w:hAnsi="Verdana" w:cstheme="majorHAnsi"/>
                <w:sz w:val="20"/>
                <w:szCs w:val="20"/>
              </w:rPr>
              <w:t>Analyse positieve ontwikkelingen:</w:t>
            </w:r>
          </w:p>
          <w:p w14:paraId="3656598A" w14:textId="1FD0A7E4" w:rsidR="00352C2E" w:rsidRPr="00E5428B" w:rsidRDefault="005323E4" w:rsidP="005323E4">
            <w:pPr>
              <w:spacing w:after="0" w:line="276" w:lineRule="auto"/>
              <w:rPr>
                <w:rFonts w:ascii="Verdana" w:hAnsi="Verdana" w:cs="Arial"/>
                <w:sz w:val="20"/>
                <w:szCs w:val="20"/>
              </w:rPr>
            </w:pPr>
            <w:r w:rsidRPr="005467AB">
              <w:rPr>
                <w:rFonts w:ascii="Verdana" w:hAnsi="Verdana" w:cs="Arial"/>
                <w:sz w:val="20"/>
                <w:szCs w:val="20"/>
              </w:rPr>
              <w:t xml:space="preserve">Dit is het </w:t>
            </w:r>
            <w:r>
              <w:rPr>
                <w:rFonts w:ascii="Verdana" w:hAnsi="Verdana" w:cs="Arial"/>
                <w:sz w:val="20"/>
                <w:szCs w:val="20"/>
              </w:rPr>
              <w:t>tweed</w:t>
            </w:r>
            <w:r w:rsidRPr="005467AB">
              <w:rPr>
                <w:rFonts w:ascii="Verdana" w:hAnsi="Verdana" w:cs="Arial"/>
                <w:sz w:val="20"/>
                <w:szCs w:val="20"/>
              </w:rPr>
              <w:t xml:space="preserve">e jaar dat we werken met een achterstandsscore. We hebben </w:t>
            </w:r>
            <w:r>
              <w:rPr>
                <w:rFonts w:ascii="Verdana" w:hAnsi="Verdana" w:cs="Arial"/>
                <w:sz w:val="20"/>
                <w:szCs w:val="20"/>
              </w:rPr>
              <w:t xml:space="preserve">op dit moment nog </w:t>
            </w:r>
            <w:r w:rsidRPr="005467AB">
              <w:rPr>
                <w:rFonts w:ascii="Verdana" w:hAnsi="Verdana" w:cs="Arial"/>
                <w:sz w:val="20"/>
                <w:szCs w:val="20"/>
              </w:rPr>
              <w:t>geen idee wat deze score gaat betekenen voor de resultaten van onze school en daarmee de berekening van de onderwijskwaliteit</w:t>
            </w:r>
            <w:r w:rsidR="009765AE">
              <w:rPr>
                <w:rFonts w:ascii="Verdana" w:hAnsi="Verdana" w:cs="Arial"/>
                <w:sz w:val="20"/>
                <w:szCs w:val="20"/>
              </w:rPr>
              <w:t>.</w:t>
            </w:r>
            <w:r w:rsidR="0088519D">
              <w:rPr>
                <w:rFonts w:ascii="Verdana" w:hAnsi="Verdana" w:cs="Arial"/>
                <w:sz w:val="20"/>
                <w:szCs w:val="20"/>
              </w:rPr>
              <w:t xml:space="preserve"> We gaan er vanuit dat we de komende jaren kunnen voldoen aan de norm die voor onze school </w:t>
            </w:r>
            <w:r w:rsidR="0011146C">
              <w:rPr>
                <w:rFonts w:ascii="Verdana" w:hAnsi="Verdana" w:cs="Arial"/>
                <w:sz w:val="20"/>
                <w:szCs w:val="20"/>
              </w:rPr>
              <w:t>wordt gehanteerd.</w:t>
            </w:r>
          </w:p>
          <w:p w14:paraId="69EBEB45" w14:textId="29B5DE52" w:rsidR="005323E4" w:rsidRPr="002554BA" w:rsidRDefault="005323E4" w:rsidP="005323E4">
            <w:pPr>
              <w:spacing w:after="0" w:line="276" w:lineRule="auto"/>
              <w:rPr>
                <w:rFonts w:ascii="Verdana" w:hAnsi="Verdana" w:cstheme="majorHAnsi"/>
                <w:sz w:val="20"/>
                <w:szCs w:val="20"/>
                <w:highlight w:val="yellow"/>
              </w:rPr>
            </w:pPr>
          </w:p>
        </w:tc>
      </w:tr>
      <w:tr w:rsidR="005323E4" w:rsidRPr="002554BA" w14:paraId="1C1DECAD" w14:textId="77777777" w:rsidTr="005323E4">
        <w:tc>
          <w:tcPr>
            <w:tcW w:w="9062" w:type="dxa"/>
          </w:tcPr>
          <w:p w14:paraId="12ABEC08" w14:textId="77777777" w:rsidR="005323E4" w:rsidRPr="005467AB" w:rsidRDefault="005323E4" w:rsidP="005323E4">
            <w:pPr>
              <w:spacing w:after="0" w:line="276" w:lineRule="auto"/>
              <w:rPr>
                <w:rFonts w:ascii="Verdana" w:hAnsi="Verdana" w:cstheme="majorHAnsi"/>
                <w:sz w:val="20"/>
                <w:szCs w:val="20"/>
              </w:rPr>
            </w:pPr>
            <w:r w:rsidRPr="005467AB">
              <w:rPr>
                <w:rFonts w:ascii="Verdana" w:hAnsi="Verdana" w:cstheme="majorHAnsi"/>
                <w:sz w:val="20"/>
                <w:szCs w:val="20"/>
              </w:rPr>
              <w:t>Analyse negatieve ontwikkelingen:</w:t>
            </w:r>
          </w:p>
          <w:p w14:paraId="688A9F4F" w14:textId="464E89FC" w:rsidR="005323E4" w:rsidRPr="005467AB" w:rsidRDefault="009A7CEA" w:rsidP="005323E4">
            <w:pPr>
              <w:spacing w:after="0" w:line="276" w:lineRule="auto"/>
              <w:rPr>
                <w:rFonts w:ascii="Verdana" w:hAnsi="Verdana" w:cs="Arial"/>
                <w:sz w:val="20"/>
                <w:szCs w:val="20"/>
              </w:rPr>
            </w:pPr>
            <w:r>
              <w:rPr>
                <w:rFonts w:ascii="Verdana" w:hAnsi="Verdana" w:cs="Arial"/>
                <w:sz w:val="20"/>
                <w:szCs w:val="20"/>
              </w:rPr>
              <w:t>Dat i</w:t>
            </w:r>
            <w:r w:rsidR="005323E4" w:rsidRPr="005467AB">
              <w:rPr>
                <w:rFonts w:ascii="Verdana" w:hAnsi="Verdana" w:cs="Arial"/>
                <w:sz w:val="20"/>
                <w:szCs w:val="20"/>
              </w:rPr>
              <w:t>s op dit moment nog niet te bepalen.</w:t>
            </w:r>
            <w:r w:rsidR="00C732D9">
              <w:rPr>
                <w:rFonts w:ascii="Verdana" w:hAnsi="Verdana" w:cs="Arial"/>
                <w:sz w:val="20"/>
                <w:szCs w:val="20"/>
              </w:rPr>
              <w:t xml:space="preserve"> </w:t>
            </w:r>
            <w:r w:rsidR="00B97486">
              <w:rPr>
                <w:rFonts w:ascii="Verdana" w:hAnsi="Verdana" w:cs="Arial"/>
                <w:sz w:val="20"/>
                <w:szCs w:val="20"/>
              </w:rPr>
              <w:t xml:space="preserve">Wat we merken is dat </w:t>
            </w:r>
            <w:r w:rsidR="004B1D92">
              <w:rPr>
                <w:rFonts w:ascii="Verdana" w:hAnsi="Verdana" w:cs="Arial"/>
                <w:sz w:val="20"/>
                <w:szCs w:val="20"/>
              </w:rPr>
              <w:t xml:space="preserve">we de norm op het gebied van rekenen lastig halen en dat we </w:t>
            </w:r>
            <w:r w:rsidR="006B677B">
              <w:rPr>
                <w:rFonts w:ascii="Verdana" w:hAnsi="Verdana" w:cs="Arial"/>
                <w:sz w:val="20"/>
                <w:szCs w:val="20"/>
              </w:rPr>
              <w:t>deze compenseren met de score voor taalonderwijs. Dit heeft onze aandacht</w:t>
            </w:r>
            <w:r w:rsidR="000B05B5">
              <w:rPr>
                <w:rFonts w:ascii="Verdana" w:hAnsi="Verdana" w:cs="Arial"/>
                <w:sz w:val="20"/>
                <w:szCs w:val="20"/>
              </w:rPr>
              <w:t xml:space="preserve"> doordat we de resultaten van de groepen 6 en 7 op dezelfde manier monitoren als de resultaten van groep 8.</w:t>
            </w:r>
          </w:p>
          <w:p w14:paraId="3308CEEC" w14:textId="187AB712" w:rsidR="005323E4" w:rsidRPr="002554BA" w:rsidRDefault="005323E4" w:rsidP="005323E4">
            <w:pPr>
              <w:spacing w:after="0" w:line="276" w:lineRule="auto"/>
              <w:rPr>
                <w:rFonts w:ascii="Verdana" w:hAnsi="Verdana" w:cstheme="majorHAnsi"/>
                <w:sz w:val="20"/>
                <w:szCs w:val="20"/>
                <w:highlight w:val="yellow"/>
              </w:rPr>
            </w:pPr>
          </w:p>
        </w:tc>
      </w:tr>
      <w:tr w:rsidR="005323E4" w:rsidRPr="00C8796C" w14:paraId="11D05AB9" w14:textId="77777777" w:rsidTr="005323E4">
        <w:tc>
          <w:tcPr>
            <w:tcW w:w="9062" w:type="dxa"/>
          </w:tcPr>
          <w:p w14:paraId="290E8094" w14:textId="77777777" w:rsidR="005323E4" w:rsidRPr="005467AB" w:rsidRDefault="005323E4" w:rsidP="005323E4">
            <w:pPr>
              <w:spacing w:after="0" w:line="276" w:lineRule="auto"/>
              <w:rPr>
                <w:rFonts w:ascii="Verdana" w:hAnsi="Verdana" w:cstheme="majorHAnsi"/>
                <w:sz w:val="20"/>
                <w:szCs w:val="20"/>
              </w:rPr>
            </w:pPr>
            <w:r w:rsidRPr="005467AB">
              <w:rPr>
                <w:rFonts w:ascii="Verdana" w:hAnsi="Verdana" w:cstheme="majorHAnsi"/>
                <w:sz w:val="20"/>
                <w:szCs w:val="20"/>
              </w:rPr>
              <w:t xml:space="preserve">Beslissingen en plan van aanpak: </w:t>
            </w:r>
          </w:p>
          <w:p w14:paraId="2C67704E" w14:textId="77777777" w:rsidR="005323E4" w:rsidRPr="005467AB" w:rsidRDefault="005323E4" w:rsidP="005323E4">
            <w:pPr>
              <w:spacing w:after="0" w:line="276" w:lineRule="auto"/>
              <w:rPr>
                <w:rFonts w:ascii="Verdana" w:hAnsi="Verdana" w:cstheme="majorHAnsi"/>
                <w:sz w:val="14"/>
                <w:szCs w:val="14"/>
              </w:rPr>
            </w:pPr>
            <w:r w:rsidRPr="005467AB">
              <w:rPr>
                <w:rFonts w:ascii="Verdana" w:hAnsi="Verdana" w:cstheme="majorHAnsi"/>
                <w:i/>
                <w:sz w:val="14"/>
                <w:szCs w:val="14"/>
              </w:rPr>
              <w:t>(verwijs hier eventueel naar documenten of voeg documenten waarnaar verwezen wordt toe in DEEL E: Bijlagen)</w:t>
            </w:r>
          </w:p>
          <w:p w14:paraId="174C1F34" w14:textId="77777777" w:rsidR="005323E4" w:rsidRDefault="005323E4" w:rsidP="005323E4">
            <w:pPr>
              <w:spacing w:after="0" w:line="276" w:lineRule="auto"/>
              <w:rPr>
                <w:rFonts w:ascii="Verdana" w:hAnsi="Verdana" w:cs="Arial"/>
                <w:sz w:val="20"/>
                <w:szCs w:val="20"/>
              </w:rPr>
            </w:pPr>
          </w:p>
          <w:p w14:paraId="386DC277" w14:textId="65CA1583" w:rsidR="0083553A" w:rsidRDefault="0083553A" w:rsidP="005323E4">
            <w:pPr>
              <w:spacing w:after="0" w:line="276" w:lineRule="auto"/>
              <w:rPr>
                <w:rFonts w:ascii="Verdana" w:hAnsi="Verdana" w:cs="Arial"/>
                <w:sz w:val="20"/>
                <w:szCs w:val="20"/>
              </w:rPr>
            </w:pPr>
            <w:r w:rsidRPr="005467AB">
              <w:rPr>
                <w:rFonts w:ascii="Verdana" w:hAnsi="Verdana" w:cs="Arial"/>
                <w:sz w:val="20"/>
                <w:szCs w:val="20"/>
              </w:rPr>
              <w:t>We blijven de leerling populatie monitoren, met name bij het invullen van de gegevens door ouders bij de inschrijving van leerlingen.</w:t>
            </w:r>
          </w:p>
          <w:p w14:paraId="5B352A9A" w14:textId="10EEF56B" w:rsidR="005323E4" w:rsidRPr="002554BA" w:rsidRDefault="005323E4" w:rsidP="005323E4">
            <w:pPr>
              <w:spacing w:after="0" w:line="276" w:lineRule="auto"/>
              <w:rPr>
                <w:rFonts w:ascii="Verdana" w:hAnsi="Verdana" w:cstheme="majorHAnsi"/>
                <w:sz w:val="20"/>
                <w:szCs w:val="20"/>
                <w:highlight w:val="yellow"/>
              </w:rPr>
            </w:pPr>
          </w:p>
        </w:tc>
      </w:tr>
    </w:tbl>
    <w:p w14:paraId="6C823D0A" w14:textId="22C59CB6" w:rsidR="00654A4B" w:rsidRDefault="00654A4B" w:rsidP="00805F67">
      <w:pPr>
        <w:pStyle w:val="Lijstalinea"/>
        <w:spacing w:after="0" w:line="276" w:lineRule="auto"/>
        <w:ind w:left="0"/>
        <w:rPr>
          <w:rFonts w:ascii="Verdana" w:hAnsi="Verdana" w:cstheme="minorHAnsi"/>
          <w:sz w:val="20"/>
          <w:szCs w:val="20"/>
        </w:rPr>
      </w:pPr>
    </w:p>
    <w:p w14:paraId="1219C584" w14:textId="77777777" w:rsidR="00E5428B" w:rsidRDefault="00E5428B" w:rsidP="00805F67">
      <w:pPr>
        <w:pStyle w:val="Lijstalinea"/>
        <w:spacing w:after="0" w:line="276" w:lineRule="auto"/>
        <w:ind w:left="0"/>
        <w:rPr>
          <w:rFonts w:ascii="Verdana" w:hAnsi="Verdana" w:cstheme="minorHAnsi"/>
          <w:sz w:val="20"/>
          <w:szCs w:val="20"/>
        </w:rPr>
      </w:pPr>
    </w:p>
    <w:p w14:paraId="17D4553A" w14:textId="38A41C29" w:rsidR="00C8149F" w:rsidRPr="00F72920" w:rsidRDefault="00C8149F" w:rsidP="008B53B1">
      <w:pPr>
        <w:pStyle w:val="Kop3"/>
        <w:numPr>
          <w:ilvl w:val="0"/>
          <w:numId w:val="37"/>
        </w:numPr>
        <w:ind w:hanging="720"/>
        <w:rPr>
          <w:rFonts w:ascii="Verdana" w:hAnsi="Verdana"/>
          <w:color w:val="000000" w:themeColor="text1"/>
        </w:rPr>
      </w:pPr>
      <w:bookmarkStart w:id="51" w:name="_Toc65849284"/>
      <w:r w:rsidRPr="00F72920">
        <w:rPr>
          <w:rFonts w:ascii="Verdana" w:hAnsi="Verdana"/>
          <w:color w:val="000000" w:themeColor="text1"/>
        </w:rPr>
        <w:lastRenderedPageBreak/>
        <w:t xml:space="preserve">De verschillende onderwijsbehoeften van de </w:t>
      </w:r>
      <w:proofErr w:type="spellStart"/>
      <w:r w:rsidRPr="00F72920">
        <w:rPr>
          <w:rFonts w:ascii="Verdana" w:hAnsi="Verdana"/>
          <w:color w:val="000000" w:themeColor="text1"/>
        </w:rPr>
        <w:t>leerlingpopulatie</w:t>
      </w:r>
      <w:bookmarkEnd w:id="51"/>
      <w:proofErr w:type="spellEnd"/>
    </w:p>
    <w:p w14:paraId="21E709D4" w14:textId="77777777" w:rsidR="00F24096" w:rsidRPr="00C32AE3" w:rsidRDefault="00F24096" w:rsidP="00C32AE3">
      <w:pPr>
        <w:pStyle w:val="Lijstalinea"/>
        <w:spacing w:after="0" w:line="276" w:lineRule="auto"/>
        <w:ind w:left="0"/>
        <w:rPr>
          <w:rFonts w:ascii="Verdana" w:hAnsi="Verdana" w:cstheme="minorHAnsi"/>
          <w:i/>
          <w:color w:val="70AD47" w:themeColor="accent6"/>
          <w:sz w:val="20"/>
          <w:szCs w:val="20"/>
        </w:rPr>
      </w:pPr>
    </w:p>
    <w:p w14:paraId="12E47F43" w14:textId="1D1A841A" w:rsidR="00AF479F" w:rsidRPr="009165D8" w:rsidRDefault="00AF479F" w:rsidP="00C32AE3">
      <w:pPr>
        <w:spacing w:after="0" w:line="276" w:lineRule="auto"/>
        <w:rPr>
          <w:rFonts w:ascii="Verdana" w:eastAsia="Times New Roman" w:hAnsi="Verdana" w:cs="Times New Roman"/>
          <w:iCs/>
          <w:sz w:val="20"/>
          <w:szCs w:val="20"/>
          <w:lang w:eastAsia="nl-NL"/>
        </w:rPr>
      </w:pPr>
      <w:r w:rsidRPr="009165D8">
        <w:rPr>
          <w:rFonts w:ascii="Verdana" w:eastAsia="Times New Roman" w:hAnsi="Verdana" w:cs="Times New Roman"/>
          <w:iCs/>
          <w:sz w:val="20"/>
          <w:szCs w:val="20"/>
          <w:lang w:eastAsia="nl-NL"/>
        </w:rPr>
        <w:t>Het aanbod sluit aan op het niveau van de leerlingen bij binnenkomst van de school, wordt afgestemd op de onderwijsbehoeften die kenmerkend zijn voor de leerlingen</w:t>
      </w:r>
      <w:r w:rsidR="0060178C">
        <w:rPr>
          <w:rFonts w:ascii="Verdana" w:eastAsia="Times New Roman" w:hAnsi="Verdana" w:cs="Times New Roman"/>
          <w:iCs/>
          <w:sz w:val="20"/>
          <w:szCs w:val="20"/>
          <w:lang w:eastAsia="nl-NL"/>
        </w:rPr>
        <w:t>-</w:t>
      </w:r>
      <w:r w:rsidRPr="009165D8">
        <w:rPr>
          <w:rFonts w:ascii="Verdana" w:eastAsia="Times New Roman" w:hAnsi="Verdana" w:cs="Times New Roman"/>
          <w:iCs/>
          <w:sz w:val="20"/>
          <w:szCs w:val="20"/>
          <w:lang w:eastAsia="nl-NL"/>
        </w:rPr>
        <w:t xml:space="preserve">populatie en bereidt hen voor op het aanbod bij de start van het vervolgonderwijs. Daartussenin verdelen de leraren de leerinhouden evenwichtig en in samenhang over de leerjaren heen. </w:t>
      </w:r>
    </w:p>
    <w:p w14:paraId="1D22C705" w14:textId="77777777" w:rsidR="00AF479F" w:rsidRPr="00C8796C" w:rsidRDefault="00AF479F" w:rsidP="008F6653">
      <w:pPr>
        <w:pStyle w:val="Lijstalinea"/>
        <w:spacing w:after="0" w:line="276" w:lineRule="auto"/>
        <w:ind w:left="0"/>
        <w:rPr>
          <w:rFonts w:ascii="Verdana" w:hAnsi="Verdana" w:cstheme="minorHAnsi"/>
          <w:i/>
          <w:color w:val="767171" w:themeColor="background2" w:themeShade="80"/>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24096" w:rsidRPr="00C8796C" w14:paraId="298A9AB1" w14:textId="77777777" w:rsidTr="00202050">
        <w:tc>
          <w:tcPr>
            <w:tcW w:w="9062" w:type="dxa"/>
            <w:shd w:val="clear" w:color="auto" w:fill="auto"/>
          </w:tcPr>
          <w:p w14:paraId="0439F075" w14:textId="77777777" w:rsidR="00F24096" w:rsidRPr="008D0DF6" w:rsidRDefault="00F24096" w:rsidP="00202050">
            <w:pPr>
              <w:spacing w:after="0" w:line="276" w:lineRule="auto"/>
              <w:rPr>
                <w:rFonts w:ascii="Verdana" w:hAnsi="Verdana" w:cstheme="majorHAnsi"/>
                <w:sz w:val="20"/>
                <w:szCs w:val="20"/>
              </w:rPr>
            </w:pPr>
            <w:r w:rsidRPr="008D0DF6">
              <w:rPr>
                <w:rFonts w:ascii="Verdana" w:hAnsi="Verdana" w:cstheme="majorHAnsi"/>
                <w:sz w:val="20"/>
                <w:szCs w:val="20"/>
              </w:rPr>
              <w:t>Analyse positieve ontwikkelingen:</w:t>
            </w:r>
          </w:p>
          <w:p w14:paraId="7AC1E08D" w14:textId="508A1DDC" w:rsidR="009165D8" w:rsidRPr="00EE6CBF" w:rsidRDefault="009165D8" w:rsidP="009165D8">
            <w:pPr>
              <w:spacing w:after="0" w:line="240" w:lineRule="auto"/>
              <w:rPr>
                <w:rFonts w:ascii="Verdana" w:hAnsi="Verdana" w:cs="Arial"/>
                <w:sz w:val="20"/>
                <w:szCs w:val="20"/>
              </w:rPr>
            </w:pPr>
            <w:r w:rsidRPr="00EE6CBF">
              <w:rPr>
                <w:rFonts w:ascii="Verdana" w:hAnsi="Verdana" w:cs="Arial"/>
                <w:sz w:val="20"/>
                <w:szCs w:val="20"/>
              </w:rPr>
              <w:t>Ouders melden hun kind aan vanwege de goede naam van de school en ons onderwijsconcept, met name 4-jarigen maar ook zij-instromers die vastlopen binnen het traditionele onderwijs. Het onderwijsconcept trekt ouders uit meerdere wijken van Zoetermeer.</w:t>
            </w:r>
            <w:r w:rsidR="00024F92">
              <w:rPr>
                <w:rFonts w:ascii="Verdana" w:hAnsi="Verdana" w:cs="Arial"/>
                <w:sz w:val="20"/>
                <w:szCs w:val="20"/>
              </w:rPr>
              <w:t xml:space="preserve"> Op dit moment geeft de instroom geen reden voor extra zorg. De populatie is ongeveer gelijk aan de afgelopen jaren, er is daarom geen ander </w:t>
            </w:r>
            <w:r w:rsidR="00697C60">
              <w:rPr>
                <w:rFonts w:ascii="Verdana" w:hAnsi="Verdana" w:cs="Arial"/>
                <w:sz w:val="20"/>
                <w:szCs w:val="20"/>
              </w:rPr>
              <w:t>beleid nodig op het gebied van onderwijsbehoeften. Daarnaast biedt ons onderwijsconcept voldoende mogelijkheden om aan de verschillende onderwijsbehoeften te voldoen, echter merken ook wij dat het een uitdaging blijft om alle leerlingen te bieden wat zij nodig hebben.</w:t>
            </w:r>
          </w:p>
          <w:p w14:paraId="174768C2" w14:textId="6B6E3EDF" w:rsidR="00AF479F" w:rsidRPr="008D0DF6" w:rsidRDefault="00AF479F" w:rsidP="00202050">
            <w:pPr>
              <w:spacing w:after="0" w:line="276" w:lineRule="auto"/>
              <w:rPr>
                <w:rFonts w:ascii="Verdana" w:hAnsi="Verdana" w:cstheme="majorHAnsi"/>
                <w:sz w:val="20"/>
                <w:szCs w:val="20"/>
              </w:rPr>
            </w:pPr>
          </w:p>
        </w:tc>
      </w:tr>
      <w:tr w:rsidR="00F24096" w:rsidRPr="00C8796C" w14:paraId="48DE63A1" w14:textId="77777777" w:rsidTr="00202050">
        <w:tc>
          <w:tcPr>
            <w:tcW w:w="9062" w:type="dxa"/>
            <w:shd w:val="clear" w:color="auto" w:fill="auto"/>
          </w:tcPr>
          <w:p w14:paraId="455D4554" w14:textId="77777777" w:rsidR="00F24096" w:rsidRPr="008D0DF6" w:rsidRDefault="00F24096" w:rsidP="00202050">
            <w:pPr>
              <w:spacing w:after="0" w:line="276" w:lineRule="auto"/>
              <w:rPr>
                <w:rFonts w:ascii="Verdana" w:hAnsi="Verdana" w:cstheme="majorHAnsi"/>
                <w:sz w:val="20"/>
                <w:szCs w:val="20"/>
              </w:rPr>
            </w:pPr>
            <w:r w:rsidRPr="008D0DF6">
              <w:rPr>
                <w:rFonts w:ascii="Verdana" w:hAnsi="Verdana" w:cstheme="majorHAnsi"/>
                <w:sz w:val="20"/>
                <w:szCs w:val="20"/>
              </w:rPr>
              <w:t>Analyse negatieve ontwikkelingen:</w:t>
            </w:r>
          </w:p>
          <w:p w14:paraId="09689121" w14:textId="038DAF32" w:rsidR="00161813" w:rsidRPr="00EE6CBF" w:rsidRDefault="00161813" w:rsidP="00161813">
            <w:pPr>
              <w:spacing w:after="0" w:line="240" w:lineRule="auto"/>
              <w:rPr>
                <w:rFonts w:ascii="Verdana" w:hAnsi="Verdana" w:cs="Arial"/>
                <w:sz w:val="20"/>
                <w:szCs w:val="20"/>
              </w:rPr>
            </w:pPr>
            <w:r w:rsidRPr="00EE6CBF">
              <w:rPr>
                <w:rFonts w:ascii="Verdana" w:hAnsi="Verdana" w:cs="Arial"/>
                <w:sz w:val="20"/>
                <w:szCs w:val="20"/>
              </w:rPr>
              <w:t xml:space="preserve">Ouders melden hun kind aan vanwege de goede naam van de school en ons onderwijsconcept, met name 4-jarigen maar ook zij instromers die vastlopen binnen het traditionele onderwijs. Deze laatste groep vraagt vaak extra onderzoek en ondersteuning. Dit komt mede doordat ouders / scholen ons niet van de juiste of onvoldoende informatie voorzien of leerlingen een ontwikkelachterstand hebben opgelopen. Veel leerlingen </w:t>
            </w:r>
            <w:r w:rsidR="007A7621">
              <w:rPr>
                <w:rFonts w:ascii="Verdana" w:hAnsi="Verdana" w:cs="Arial"/>
                <w:sz w:val="20"/>
                <w:szCs w:val="20"/>
              </w:rPr>
              <w:t xml:space="preserve">op onze school </w:t>
            </w:r>
            <w:r w:rsidRPr="00EE6CBF">
              <w:rPr>
                <w:rFonts w:ascii="Verdana" w:hAnsi="Verdana" w:cs="Arial"/>
                <w:sz w:val="20"/>
                <w:szCs w:val="20"/>
              </w:rPr>
              <w:t xml:space="preserve">komen uit eenouder en/of samengestelde gezinnen. Er is </w:t>
            </w:r>
            <w:r w:rsidR="007A7621">
              <w:rPr>
                <w:rFonts w:ascii="Verdana" w:hAnsi="Verdana" w:cs="Arial"/>
                <w:sz w:val="20"/>
                <w:szCs w:val="20"/>
              </w:rPr>
              <w:t>(mede vanwege Corona)</w:t>
            </w:r>
            <w:r w:rsidRPr="00EE6CBF">
              <w:rPr>
                <w:rFonts w:ascii="Verdana" w:hAnsi="Verdana" w:cs="Arial"/>
                <w:sz w:val="20"/>
                <w:szCs w:val="20"/>
              </w:rPr>
              <w:t xml:space="preserve"> een toenemend aantal gezinnen met sociale en economische problematiek.</w:t>
            </w:r>
          </w:p>
          <w:p w14:paraId="0591E3D7" w14:textId="5A7CA6F1" w:rsidR="00AF479F" w:rsidRPr="008D0DF6" w:rsidRDefault="00AF479F" w:rsidP="00202050">
            <w:pPr>
              <w:spacing w:after="0" w:line="276" w:lineRule="auto"/>
              <w:rPr>
                <w:rFonts w:ascii="Verdana" w:hAnsi="Verdana" w:cstheme="majorHAnsi"/>
                <w:sz w:val="20"/>
                <w:szCs w:val="20"/>
              </w:rPr>
            </w:pPr>
          </w:p>
        </w:tc>
      </w:tr>
      <w:tr w:rsidR="00F24096" w:rsidRPr="00C8796C" w14:paraId="282F3AF6" w14:textId="77777777" w:rsidTr="00202050">
        <w:tc>
          <w:tcPr>
            <w:tcW w:w="9062" w:type="dxa"/>
            <w:shd w:val="clear" w:color="auto" w:fill="auto"/>
          </w:tcPr>
          <w:p w14:paraId="16A0FDFE" w14:textId="653FFD27" w:rsidR="00F24096" w:rsidRPr="008D0DF6" w:rsidRDefault="00F24096" w:rsidP="00202050">
            <w:pPr>
              <w:spacing w:after="0" w:line="276" w:lineRule="auto"/>
              <w:rPr>
                <w:rFonts w:ascii="Verdana" w:hAnsi="Verdana" w:cstheme="majorHAnsi"/>
                <w:sz w:val="20"/>
                <w:szCs w:val="20"/>
              </w:rPr>
            </w:pPr>
            <w:r w:rsidRPr="008D0DF6">
              <w:rPr>
                <w:rFonts w:ascii="Verdana" w:hAnsi="Verdana" w:cstheme="majorHAnsi"/>
                <w:sz w:val="20"/>
                <w:szCs w:val="20"/>
              </w:rPr>
              <w:t>Beslissingen en plan van aanpak</w:t>
            </w:r>
            <w:r w:rsidR="00045A91">
              <w:rPr>
                <w:rFonts w:ascii="Verdana" w:hAnsi="Verdana" w:cstheme="majorHAnsi"/>
                <w:sz w:val="20"/>
                <w:szCs w:val="20"/>
              </w:rPr>
              <w:t xml:space="preserve"> en ambities</w:t>
            </w:r>
            <w:r w:rsidRPr="008D0DF6">
              <w:rPr>
                <w:rFonts w:ascii="Verdana" w:hAnsi="Verdana" w:cstheme="majorHAnsi"/>
                <w:sz w:val="20"/>
                <w:szCs w:val="20"/>
              </w:rPr>
              <w:t xml:space="preserve">: </w:t>
            </w:r>
          </w:p>
          <w:p w14:paraId="393CBF55" w14:textId="448DDAD6" w:rsidR="00F24096" w:rsidRPr="0083553A" w:rsidRDefault="00F24096" w:rsidP="00202050">
            <w:pPr>
              <w:spacing w:after="0" w:line="276" w:lineRule="auto"/>
              <w:rPr>
                <w:rFonts w:ascii="Verdana" w:hAnsi="Verdana" w:cstheme="majorHAnsi"/>
                <w:sz w:val="14"/>
                <w:szCs w:val="14"/>
              </w:rPr>
            </w:pPr>
            <w:r w:rsidRPr="0083553A">
              <w:rPr>
                <w:rFonts w:ascii="Verdana" w:hAnsi="Verdana" w:cstheme="majorHAnsi"/>
                <w:i/>
                <w:sz w:val="14"/>
                <w:szCs w:val="14"/>
              </w:rPr>
              <w:t>(</w:t>
            </w:r>
            <w:r w:rsidR="006C0D6A" w:rsidRPr="0083553A">
              <w:rPr>
                <w:rFonts w:ascii="Verdana" w:hAnsi="Verdana" w:cstheme="majorHAnsi"/>
                <w:i/>
                <w:sz w:val="14"/>
                <w:szCs w:val="14"/>
              </w:rPr>
              <w:t>V</w:t>
            </w:r>
            <w:r w:rsidRPr="0083553A">
              <w:rPr>
                <w:rFonts w:ascii="Verdana" w:hAnsi="Verdana" w:cstheme="majorHAnsi"/>
                <w:i/>
                <w:sz w:val="14"/>
                <w:szCs w:val="14"/>
              </w:rPr>
              <w:t>erwijs hier eventueel naar documenten of voeg documenten waarnaar verwezen wordt toe in DEEL E: Bijlagen)</w:t>
            </w:r>
          </w:p>
          <w:p w14:paraId="6A84F359" w14:textId="77777777" w:rsidR="00F24096" w:rsidRPr="008D0DF6" w:rsidRDefault="00F24096" w:rsidP="00202050">
            <w:pPr>
              <w:spacing w:after="0" w:line="276" w:lineRule="auto"/>
              <w:rPr>
                <w:rFonts w:ascii="Verdana" w:hAnsi="Verdana" w:cstheme="majorHAnsi"/>
                <w:sz w:val="20"/>
                <w:szCs w:val="20"/>
              </w:rPr>
            </w:pPr>
          </w:p>
          <w:p w14:paraId="7AC8E3C0" w14:textId="240F036D" w:rsidR="00191C11" w:rsidRPr="00EE6CBF" w:rsidRDefault="00191C11" w:rsidP="00191C11">
            <w:pPr>
              <w:spacing w:after="0" w:line="276" w:lineRule="auto"/>
              <w:rPr>
                <w:rFonts w:ascii="Verdana" w:hAnsi="Verdana" w:cs="Arial"/>
                <w:sz w:val="20"/>
                <w:szCs w:val="20"/>
              </w:rPr>
            </w:pPr>
            <w:r w:rsidRPr="00EE6CBF">
              <w:rPr>
                <w:rFonts w:ascii="Verdana" w:hAnsi="Verdana" w:cs="Arial"/>
                <w:sz w:val="20"/>
                <w:szCs w:val="20"/>
              </w:rPr>
              <w:t xml:space="preserve">We blijven de </w:t>
            </w:r>
            <w:proofErr w:type="spellStart"/>
            <w:r w:rsidRPr="00EE6CBF">
              <w:rPr>
                <w:rFonts w:ascii="Verdana" w:hAnsi="Verdana" w:cs="Arial"/>
                <w:sz w:val="20"/>
                <w:szCs w:val="20"/>
              </w:rPr>
              <w:t>leerlingpopulatie</w:t>
            </w:r>
            <w:proofErr w:type="spellEnd"/>
            <w:r w:rsidRPr="00EE6CBF">
              <w:rPr>
                <w:rFonts w:ascii="Verdana" w:hAnsi="Verdana" w:cs="Arial"/>
                <w:sz w:val="20"/>
                <w:szCs w:val="20"/>
              </w:rPr>
              <w:t xml:space="preserve"> monitoren</w:t>
            </w:r>
            <w:r w:rsidR="00DA7F72">
              <w:rPr>
                <w:rFonts w:ascii="Verdana" w:hAnsi="Verdana" w:cs="Arial"/>
                <w:sz w:val="20"/>
                <w:szCs w:val="20"/>
              </w:rPr>
              <w:t xml:space="preserve"> en passen ons onderwijs aan </w:t>
            </w:r>
            <w:r w:rsidR="000D7C4D">
              <w:rPr>
                <w:rFonts w:ascii="Verdana" w:hAnsi="Verdana" w:cs="Arial"/>
                <w:sz w:val="20"/>
                <w:szCs w:val="20"/>
              </w:rPr>
              <w:t>wanneer we merken dat daar vanuit de onderwijsbehoeften aanleiding toe is.</w:t>
            </w:r>
          </w:p>
          <w:p w14:paraId="6F804DA2" w14:textId="77777777" w:rsidR="00F24096" w:rsidRPr="008D0DF6" w:rsidRDefault="00F24096" w:rsidP="00202050">
            <w:pPr>
              <w:spacing w:after="0" w:line="276" w:lineRule="auto"/>
              <w:rPr>
                <w:rFonts w:ascii="Verdana" w:hAnsi="Verdana" w:cstheme="majorHAnsi"/>
                <w:sz w:val="20"/>
                <w:szCs w:val="20"/>
              </w:rPr>
            </w:pPr>
          </w:p>
        </w:tc>
      </w:tr>
    </w:tbl>
    <w:p w14:paraId="36F5B3A1" w14:textId="77777777" w:rsidR="00F24096" w:rsidRPr="00C8796C" w:rsidRDefault="00F24096" w:rsidP="00F24096">
      <w:pPr>
        <w:pStyle w:val="Lijstalinea"/>
        <w:spacing w:after="0" w:line="276" w:lineRule="auto"/>
        <w:ind w:left="0"/>
        <w:rPr>
          <w:rFonts w:ascii="Verdana" w:hAnsi="Verdana" w:cstheme="minorHAnsi"/>
          <w:sz w:val="20"/>
          <w:szCs w:val="20"/>
        </w:rPr>
      </w:pPr>
    </w:p>
    <w:p w14:paraId="14D3166F" w14:textId="53BAE4D0" w:rsidR="00FA5213" w:rsidRPr="00F72920" w:rsidRDefault="00B04B45" w:rsidP="008B53B1">
      <w:pPr>
        <w:pStyle w:val="Kop3"/>
        <w:numPr>
          <w:ilvl w:val="0"/>
          <w:numId w:val="38"/>
        </w:numPr>
        <w:ind w:hanging="720"/>
        <w:rPr>
          <w:rFonts w:ascii="Verdana" w:hAnsi="Verdana"/>
          <w:color w:val="000000" w:themeColor="text1"/>
        </w:rPr>
      </w:pPr>
      <w:bookmarkStart w:id="52" w:name="_Toc65849285"/>
      <w:r w:rsidRPr="00F72920">
        <w:rPr>
          <w:rFonts w:ascii="Verdana" w:hAnsi="Verdana"/>
          <w:color w:val="000000" w:themeColor="text1"/>
        </w:rPr>
        <w:t>Overzicht</w:t>
      </w:r>
      <w:r w:rsidR="00FA5213" w:rsidRPr="00F72920">
        <w:rPr>
          <w:rFonts w:ascii="Verdana" w:hAnsi="Verdana"/>
          <w:color w:val="000000" w:themeColor="text1"/>
        </w:rPr>
        <w:t xml:space="preserve"> methoden</w:t>
      </w:r>
      <w:r w:rsidR="00654A4B" w:rsidRPr="00F72920">
        <w:rPr>
          <w:rFonts w:ascii="Verdana" w:hAnsi="Verdana"/>
          <w:color w:val="000000" w:themeColor="text1"/>
        </w:rPr>
        <w:t xml:space="preserve"> (</w:t>
      </w:r>
      <w:r w:rsidR="00FA5213" w:rsidRPr="00F72920">
        <w:rPr>
          <w:rFonts w:ascii="Verdana" w:hAnsi="Verdana"/>
          <w:color w:val="000000" w:themeColor="text1"/>
        </w:rPr>
        <w:t>waarborg dat kerndoelen zijn afgedekt</w:t>
      </w:r>
      <w:r w:rsidR="00654A4B" w:rsidRPr="00F72920">
        <w:rPr>
          <w:rFonts w:ascii="Verdana" w:hAnsi="Verdana"/>
          <w:color w:val="000000" w:themeColor="text1"/>
        </w:rPr>
        <w:t>)</w:t>
      </w:r>
      <w:bookmarkEnd w:id="52"/>
    </w:p>
    <w:p w14:paraId="582D7365" w14:textId="4F1D81E3" w:rsidR="00903D66" w:rsidRPr="00C8796C" w:rsidRDefault="00903D66" w:rsidP="00F24096">
      <w:pPr>
        <w:spacing w:after="0" w:line="276" w:lineRule="auto"/>
        <w:rPr>
          <w:rFonts w:ascii="Verdana" w:hAnsi="Verdana" w:cstheme="minorHAnsi"/>
          <w:i/>
          <w:color w:val="767171" w:themeColor="background2" w:themeShade="80"/>
          <w:sz w:val="20"/>
          <w:szCs w:val="20"/>
        </w:rPr>
      </w:pPr>
    </w:p>
    <w:tbl>
      <w:tblPr>
        <w:tblStyle w:val="Tabelraster"/>
        <w:tblW w:w="0" w:type="auto"/>
        <w:tblLook w:val="04A0" w:firstRow="1" w:lastRow="0" w:firstColumn="1" w:lastColumn="0" w:noHBand="0" w:noVBand="1"/>
      </w:tblPr>
      <w:tblGrid>
        <w:gridCol w:w="2972"/>
        <w:gridCol w:w="6088"/>
      </w:tblGrid>
      <w:tr w:rsidR="00977235" w:rsidRPr="00C8796C" w14:paraId="58FAF346" w14:textId="77777777" w:rsidTr="00AB62AE">
        <w:tc>
          <w:tcPr>
            <w:tcW w:w="2972" w:type="dxa"/>
            <w:shd w:val="clear" w:color="auto" w:fill="B4C6E7" w:themeFill="accent5" w:themeFillTint="66"/>
          </w:tcPr>
          <w:p w14:paraId="1711E97F" w14:textId="77777777" w:rsidR="00977235" w:rsidRPr="00C8796C" w:rsidRDefault="00977235" w:rsidP="00AB62AE">
            <w:pPr>
              <w:spacing w:line="276" w:lineRule="auto"/>
              <w:rPr>
                <w:rFonts w:ascii="Verdana" w:hAnsi="Verdana" w:cstheme="minorHAnsi"/>
                <w:sz w:val="20"/>
                <w:szCs w:val="20"/>
              </w:rPr>
            </w:pPr>
            <w:r w:rsidRPr="00C8796C">
              <w:rPr>
                <w:rFonts w:ascii="Verdana" w:hAnsi="Verdana" w:cstheme="minorHAnsi"/>
                <w:sz w:val="20"/>
                <w:szCs w:val="20"/>
              </w:rPr>
              <w:t>Vakgebied of Kerndoel</w:t>
            </w:r>
          </w:p>
        </w:tc>
        <w:tc>
          <w:tcPr>
            <w:tcW w:w="6090" w:type="dxa"/>
            <w:shd w:val="clear" w:color="auto" w:fill="B4C6E7" w:themeFill="accent5" w:themeFillTint="66"/>
          </w:tcPr>
          <w:p w14:paraId="253763C3" w14:textId="77777777" w:rsidR="00977235" w:rsidRPr="00C8796C" w:rsidRDefault="00977235" w:rsidP="00AB62AE">
            <w:pPr>
              <w:spacing w:line="276" w:lineRule="auto"/>
              <w:rPr>
                <w:rFonts w:ascii="Verdana" w:hAnsi="Verdana" w:cstheme="minorHAnsi"/>
                <w:sz w:val="20"/>
                <w:szCs w:val="20"/>
              </w:rPr>
            </w:pPr>
            <w:r w:rsidRPr="00C8796C">
              <w:rPr>
                <w:rFonts w:ascii="Verdana" w:hAnsi="Verdana" w:cstheme="minorHAnsi"/>
                <w:sz w:val="20"/>
                <w:szCs w:val="20"/>
              </w:rPr>
              <w:t>Aanbod gewaarborgd via:</w:t>
            </w:r>
          </w:p>
        </w:tc>
      </w:tr>
      <w:tr w:rsidR="00977235" w:rsidRPr="00C8796C" w14:paraId="7AECAF5E" w14:textId="77777777" w:rsidTr="00AB62AE">
        <w:tc>
          <w:tcPr>
            <w:tcW w:w="2972" w:type="dxa"/>
          </w:tcPr>
          <w:p w14:paraId="2E53B08D"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Godsdienstige vorming</w:t>
            </w:r>
          </w:p>
        </w:tc>
        <w:tc>
          <w:tcPr>
            <w:tcW w:w="6090" w:type="dxa"/>
          </w:tcPr>
          <w:p w14:paraId="5BA8EF2E"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Kind op maandag</w:t>
            </w:r>
          </w:p>
        </w:tc>
      </w:tr>
      <w:tr w:rsidR="00977235" w:rsidRPr="00C8796C" w14:paraId="2835B2AC" w14:textId="77777777" w:rsidTr="00AB62AE">
        <w:tc>
          <w:tcPr>
            <w:tcW w:w="2972" w:type="dxa"/>
          </w:tcPr>
          <w:p w14:paraId="6510AC6C"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Rekenen / Wiskunde</w:t>
            </w:r>
          </w:p>
        </w:tc>
        <w:tc>
          <w:tcPr>
            <w:tcW w:w="6090" w:type="dxa"/>
          </w:tcPr>
          <w:p w14:paraId="4BB38E10"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 xml:space="preserve">Getal &amp; Ruimte Junior + </w:t>
            </w:r>
            <w:proofErr w:type="spellStart"/>
            <w:r w:rsidRPr="00EE6CBF">
              <w:rPr>
                <w:rFonts w:ascii="Verdana" w:hAnsi="Verdana" w:cstheme="minorHAnsi"/>
                <w:sz w:val="20"/>
                <w:szCs w:val="20"/>
              </w:rPr>
              <w:t>leerlingsoftware</w:t>
            </w:r>
            <w:proofErr w:type="spellEnd"/>
          </w:p>
          <w:p w14:paraId="425DEC0E"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 xml:space="preserve">Got </w:t>
            </w:r>
            <w:proofErr w:type="spellStart"/>
            <w:r w:rsidRPr="00EE6CBF">
              <w:rPr>
                <w:rFonts w:ascii="Verdana" w:hAnsi="Verdana" w:cstheme="minorHAnsi"/>
                <w:sz w:val="20"/>
                <w:szCs w:val="20"/>
              </w:rPr>
              <w:t>it</w:t>
            </w:r>
            <w:proofErr w:type="spellEnd"/>
            <w:r w:rsidRPr="00EE6CBF">
              <w:rPr>
                <w:rFonts w:ascii="Verdana" w:hAnsi="Verdana" w:cstheme="minorHAnsi"/>
                <w:sz w:val="20"/>
                <w:szCs w:val="20"/>
              </w:rPr>
              <w:t>?!</w:t>
            </w:r>
          </w:p>
        </w:tc>
      </w:tr>
      <w:tr w:rsidR="00977235" w:rsidRPr="00C8796C" w14:paraId="7E21785D" w14:textId="77777777" w:rsidTr="00AB62AE">
        <w:tc>
          <w:tcPr>
            <w:tcW w:w="2972" w:type="dxa"/>
          </w:tcPr>
          <w:p w14:paraId="2F14454E"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Nederlands / Taal</w:t>
            </w:r>
          </w:p>
        </w:tc>
        <w:tc>
          <w:tcPr>
            <w:tcW w:w="6090" w:type="dxa"/>
          </w:tcPr>
          <w:p w14:paraId="37B38C7D" w14:textId="0D068BE6" w:rsidR="00977235" w:rsidRPr="00EE6CBF" w:rsidRDefault="00977235" w:rsidP="00AB62AE">
            <w:pPr>
              <w:spacing w:line="276" w:lineRule="auto"/>
              <w:rPr>
                <w:rFonts w:ascii="Verdana" w:hAnsi="Verdana" w:cstheme="minorHAnsi"/>
                <w:sz w:val="20"/>
                <w:szCs w:val="20"/>
              </w:rPr>
            </w:pPr>
            <w:r>
              <w:rPr>
                <w:rFonts w:ascii="Verdana" w:hAnsi="Verdana" w:cstheme="minorHAnsi"/>
                <w:sz w:val="20"/>
                <w:szCs w:val="20"/>
              </w:rPr>
              <w:t>Atlantis</w:t>
            </w:r>
          </w:p>
        </w:tc>
      </w:tr>
      <w:tr w:rsidR="00977235" w:rsidRPr="00C8796C" w14:paraId="3A28D9E5" w14:textId="77777777" w:rsidTr="00AB62AE">
        <w:tc>
          <w:tcPr>
            <w:tcW w:w="2972" w:type="dxa"/>
          </w:tcPr>
          <w:p w14:paraId="651389A2"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Spelling</w:t>
            </w:r>
          </w:p>
        </w:tc>
        <w:tc>
          <w:tcPr>
            <w:tcW w:w="6090" w:type="dxa"/>
          </w:tcPr>
          <w:p w14:paraId="399403D0"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 xml:space="preserve">Staal! + </w:t>
            </w:r>
            <w:proofErr w:type="spellStart"/>
            <w:r w:rsidRPr="00EE6CBF">
              <w:rPr>
                <w:rFonts w:ascii="Verdana" w:hAnsi="Verdana" w:cstheme="minorHAnsi"/>
                <w:sz w:val="20"/>
                <w:szCs w:val="20"/>
              </w:rPr>
              <w:t>leerlingsoftware</w:t>
            </w:r>
            <w:proofErr w:type="spellEnd"/>
          </w:p>
          <w:p w14:paraId="7E6314FB" w14:textId="77777777" w:rsidR="00977235" w:rsidRPr="00EE6CBF" w:rsidRDefault="00977235" w:rsidP="00AB62AE">
            <w:pPr>
              <w:spacing w:line="276" w:lineRule="auto"/>
              <w:rPr>
                <w:rFonts w:ascii="Verdana" w:hAnsi="Verdana" w:cstheme="minorHAnsi"/>
                <w:sz w:val="20"/>
                <w:szCs w:val="20"/>
              </w:rPr>
            </w:pPr>
            <w:proofErr w:type="spellStart"/>
            <w:r w:rsidRPr="00EE6CBF">
              <w:rPr>
                <w:rFonts w:ascii="Verdana" w:hAnsi="Verdana" w:cstheme="minorHAnsi"/>
                <w:sz w:val="20"/>
                <w:szCs w:val="20"/>
              </w:rPr>
              <w:t>Bloon</w:t>
            </w:r>
            <w:proofErr w:type="spellEnd"/>
          </w:p>
        </w:tc>
      </w:tr>
      <w:tr w:rsidR="00977235" w:rsidRPr="00C8796C" w14:paraId="761F1025" w14:textId="77777777" w:rsidTr="00AB62AE">
        <w:tc>
          <w:tcPr>
            <w:tcW w:w="2972" w:type="dxa"/>
          </w:tcPr>
          <w:p w14:paraId="4C3BF1A5"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Aanvankelijk lezen</w:t>
            </w:r>
          </w:p>
        </w:tc>
        <w:tc>
          <w:tcPr>
            <w:tcW w:w="6090" w:type="dxa"/>
          </w:tcPr>
          <w:p w14:paraId="32B21D69"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 xml:space="preserve">Lijn 3 </w:t>
            </w:r>
          </w:p>
        </w:tc>
      </w:tr>
      <w:tr w:rsidR="00977235" w:rsidRPr="00C8796C" w14:paraId="41ABAE60" w14:textId="77777777" w:rsidTr="00AB62AE">
        <w:tc>
          <w:tcPr>
            <w:tcW w:w="2972" w:type="dxa"/>
          </w:tcPr>
          <w:p w14:paraId="20BB54D4"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Technisch lezen</w:t>
            </w:r>
          </w:p>
        </w:tc>
        <w:tc>
          <w:tcPr>
            <w:tcW w:w="6090" w:type="dxa"/>
          </w:tcPr>
          <w:p w14:paraId="4DB20662"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Estafette</w:t>
            </w:r>
          </w:p>
        </w:tc>
      </w:tr>
      <w:tr w:rsidR="00977235" w:rsidRPr="00C8796C" w14:paraId="34E93046" w14:textId="77777777" w:rsidTr="00AB62AE">
        <w:tc>
          <w:tcPr>
            <w:tcW w:w="2972" w:type="dxa"/>
          </w:tcPr>
          <w:p w14:paraId="724D6B5E"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Begrijpend lezen</w:t>
            </w:r>
          </w:p>
        </w:tc>
        <w:tc>
          <w:tcPr>
            <w:tcW w:w="6090" w:type="dxa"/>
          </w:tcPr>
          <w:p w14:paraId="1F1CF4D4" w14:textId="75368778"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Nieuwsbegrip XL</w:t>
            </w:r>
            <w:r w:rsidR="00F70FF8">
              <w:rPr>
                <w:rFonts w:ascii="Verdana" w:hAnsi="Verdana" w:cstheme="minorHAnsi"/>
                <w:sz w:val="20"/>
                <w:szCs w:val="20"/>
              </w:rPr>
              <w:t xml:space="preserve"> (in combinatie met Atlantis)</w:t>
            </w:r>
          </w:p>
        </w:tc>
      </w:tr>
      <w:tr w:rsidR="00977235" w:rsidRPr="00C8796C" w14:paraId="4789EFAB" w14:textId="77777777" w:rsidTr="00AB62AE">
        <w:tc>
          <w:tcPr>
            <w:tcW w:w="2972" w:type="dxa"/>
          </w:tcPr>
          <w:p w14:paraId="70EDBD4D"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Engels</w:t>
            </w:r>
          </w:p>
        </w:tc>
        <w:tc>
          <w:tcPr>
            <w:tcW w:w="6090" w:type="dxa"/>
          </w:tcPr>
          <w:p w14:paraId="6B8424F0"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Groove me</w:t>
            </w:r>
          </w:p>
        </w:tc>
      </w:tr>
      <w:tr w:rsidR="00977235" w:rsidRPr="00C8796C" w14:paraId="522C136B" w14:textId="77777777" w:rsidTr="00AB62AE">
        <w:tc>
          <w:tcPr>
            <w:tcW w:w="2972" w:type="dxa"/>
          </w:tcPr>
          <w:p w14:paraId="11BC3CEE"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Wereldoriëntatie</w:t>
            </w:r>
          </w:p>
        </w:tc>
        <w:tc>
          <w:tcPr>
            <w:tcW w:w="6090" w:type="dxa"/>
          </w:tcPr>
          <w:p w14:paraId="7D7A26B6"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Blink Wereld</w:t>
            </w:r>
          </w:p>
        </w:tc>
      </w:tr>
      <w:tr w:rsidR="00977235" w:rsidRPr="00C8796C" w14:paraId="3F3258CF" w14:textId="77777777" w:rsidTr="00AB62AE">
        <w:tc>
          <w:tcPr>
            <w:tcW w:w="2972" w:type="dxa"/>
          </w:tcPr>
          <w:p w14:paraId="7FF1E116"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Verkeer</w:t>
            </w:r>
          </w:p>
        </w:tc>
        <w:tc>
          <w:tcPr>
            <w:tcW w:w="6090" w:type="dxa"/>
          </w:tcPr>
          <w:p w14:paraId="7D54F470"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Jeugd Verkeerskrant</w:t>
            </w:r>
          </w:p>
        </w:tc>
      </w:tr>
      <w:tr w:rsidR="00977235" w:rsidRPr="00C8796C" w14:paraId="6FA06DE9" w14:textId="77777777" w:rsidTr="00AB62AE">
        <w:tc>
          <w:tcPr>
            <w:tcW w:w="2972" w:type="dxa"/>
          </w:tcPr>
          <w:p w14:paraId="0985DB3D"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Schrijven</w:t>
            </w:r>
          </w:p>
        </w:tc>
        <w:tc>
          <w:tcPr>
            <w:tcW w:w="6090" w:type="dxa"/>
          </w:tcPr>
          <w:p w14:paraId="6F38650F" w14:textId="7EE9EC54"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 xml:space="preserve">Schrijfdans (groep 1 </w:t>
            </w:r>
            <w:r>
              <w:rPr>
                <w:rFonts w:ascii="Verdana" w:hAnsi="Verdana" w:cstheme="minorHAnsi"/>
                <w:sz w:val="20"/>
                <w:szCs w:val="20"/>
              </w:rPr>
              <w:t>t/m 4</w:t>
            </w:r>
            <w:r w:rsidRPr="00EE6CBF">
              <w:rPr>
                <w:rFonts w:ascii="Verdana" w:hAnsi="Verdana" w:cstheme="minorHAnsi"/>
                <w:sz w:val="20"/>
                <w:szCs w:val="20"/>
              </w:rPr>
              <w:t>)</w:t>
            </w:r>
          </w:p>
          <w:p w14:paraId="6189EF9A"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Klinkers (groep 3</w:t>
            </w:r>
            <w:r>
              <w:rPr>
                <w:rFonts w:ascii="Verdana" w:hAnsi="Verdana" w:cstheme="minorHAnsi"/>
                <w:sz w:val="20"/>
                <w:szCs w:val="20"/>
              </w:rPr>
              <w:t xml:space="preserve"> en 4</w:t>
            </w:r>
            <w:r w:rsidRPr="00EE6CBF">
              <w:rPr>
                <w:rFonts w:ascii="Verdana" w:hAnsi="Verdana" w:cstheme="minorHAnsi"/>
                <w:sz w:val="20"/>
                <w:szCs w:val="20"/>
              </w:rPr>
              <w:t>)</w:t>
            </w:r>
          </w:p>
          <w:p w14:paraId="03B9CA3B"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Pennenstreken (groep 5 en 6)</w:t>
            </w:r>
          </w:p>
          <w:p w14:paraId="098FE066"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Blokschrift (groep 7 en 8)</w:t>
            </w:r>
          </w:p>
        </w:tc>
      </w:tr>
      <w:tr w:rsidR="00977235" w:rsidRPr="00C8796C" w14:paraId="76C139E2" w14:textId="77777777" w:rsidTr="00AB62AE">
        <w:tc>
          <w:tcPr>
            <w:tcW w:w="2972" w:type="dxa"/>
          </w:tcPr>
          <w:p w14:paraId="78A58112"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lastRenderedPageBreak/>
              <w:t>Actief burgerschap en sociale integratie</w:t>
            </w:r>
          </w:p>
        </w:tc>
        <w:tc>
          <w:tcPr>
            <w:tcW w:w="6090" w:type="dxa"/>
          </w:tcPr>
          <w:p w14:paraId="00559271" w14:textId="77777777" w:rsidR="00977235" w:rsidRPr="00EE6CBF" w:rsidRDefault="00977235" w:rsidP="00AB62AE">
            <w:pPr>
              <w:spacing w:line="276" w:lineRule="auto"/>
              <w:rPr>
                <w:rFonts w:ascii="Verdana" w:hAnsi="Verdana" w:cstheme="minorHAnsi"/>
                <w:sz w:val="20"/>
                <w:szCs w:val="20"/>
              </w:rPr>
            </w:pPr>
            <w:proofErr w:type="spellStart"/>
            <w:r w:rsidRPr="00EE6CBF">
              <w:rPr>
                <w:rFonts w:ascii="Verdana" w:hAnsi="Verdana" w:cstheme="minorHAnsi"/>
                <w:sz w:val="20"/>
                <w:szCs w:val="20"/>
              </w:rPr>
              <w:t>KiVa</w:t>
            </w:r>
            <w:proofErr w:type="spellEnd"/>
          </w:p>
          <w:p w14:paraId="3ACD72FD" w14:textId="1B09240D" w:rsidR="00977235" w:rsidRPr="006B5BEB" w:rsidRDefault="00977235" w:rsidP="00AB62AE">
            <w:pPr>
              <w:spacing w:line="276" w:lineRule="auto"/>
              <w:rPr>
                <w:rFonts w:ascii="Verdana" w:hAnsi="Verdana" w:cstheme="minorHAnsi"/>
                <w:sz w:val="20"/>
                <w:szCs w:val="20"/>
              </w:rPr>
            </w:pPr>
            <w:proofErr w:type="spellStart"/>
            <w:r w:rsidRPr="00EE6CBF">
              <w:rPr>
                <w:rFonts w:ascii="Verdana" w:hAnsi="Verdana" w:cstheme="minorHAnsi"/>
                <w:sz w:val="20"/>
                <w:szCs w:val="20"/>
              </w:rPr>
              <w:t>Covey</w:t>
            </w:r>
            <w:proofErr w:type="spellEnd"/>
          </w:p>
        </w:tc>
      </w:tr>
      <w:tr w:rsidR="00977235" w:rsidRPr="00C8796C" w14:paraId="5F3BE146" w14:textId="77777777" w:rsidTr="00AB62AE">
        <w:tc>
          <w:tcPr>
            <w:tcW w:w="2972" w:type="dxa"/>
          </w:tcPr>
          <w:p w14:paraId="6DD69B78"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Muziek / dans</w:t>
            </w:r>
          </w:p>
        </w:tc>
        <w:tc>
          <w:tcPr>
            <w:tcW w:w="6090" w:type="dxa"/>
          </w:tcPr>
          <w:p w14:paraId="5D173AE9"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Eigen invulling (123-zing)</w:t>
            </w:r>
          </w:p>
        </w:tc>
      </w:tr>
      <w:tr w:rsidR="00977235" w:rsidRPr="00C8796C" w14:paraId="650A6938" w14:textId="77777777" w:rsidTr="00AB62AE">
        <w:tc>
          <w:tcPr>
            <w:tcW w:w="2972" w:type="dxa"/>
          </w:tcPr>
          <w:p w14:paraId="173E1219"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Drama</w:t>
            </w:r>
          </w:p>
        </w:tc>
        <w:tc>
          <w:tcPr>
            <w:tcW w:w="6090" w:type="dxa"/>
          </w:tcPr>
          <w:p w14:paraId="4349107D"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Eigen invulling</w:t>
            </w:r>
          </w:p>
        </w:tc>
      </w:tr>
      <w:tr w:rsidR="00977235" w:rsidRPr="00C8796C" w14:paraId="1107D09A" w14:textId="77777777" w:rsidTr="00AB62AE">
        <w:tc>
          <w:tcPr>
            <w:tcW w:w="2972" w:type="dxa"/>
          </w:tcPr>
          <w:p w14:paraId="5B737311"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Tekenen</w:t>
            </w:r>
          </w:p>
        </w:tc>
        <w:tc>
          <w:tcPr>
            <w:tcW w:w="6090" w:type="dxa"/>
          </w:tcPr>
          <w:p w14:paraId="77123853"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Eigen invulling</w:t>
            </w:r>
          </w:p>
        </w:tc>
      </w:tr>
      <w:tr w:rsidR="00977235" w:rsidRPr="00C8796C" w14:paraId="7FED1D92" w14:textId="77777777" w:rsidTr="00AB62AE">
        <w:tc>
          <w:tcPr>
            <w:tcW w:w="2972" w:type="dxa"/>
          </w:tcPr>
          <w:p w14:paraId="73DA4E94"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Handvaardigheid</w:t>
            </w:r>
          </w:p>
        </w:tc>
        <w:tc>
          <w:tcPr>
            <w:tcW w:w="6090" w:type="dxa"/>
          </w:tcPr>
          <w:p w14:paraId="19056B2B"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Eigen invulling</w:t>
            </w:r>
          </w:p>
        </w:tc>
      </w:tr>
      <w:tr w:rsidR="00977235" w:rsidRPr="00C8796C" w14:paraId="6EFD1CC5" w14:textId="77777777" w:rsidTr="00AB62AE">
        <w:tc>
          <w:tcPr>
            <w:tcW w:w="2972" w:type="dxa"/>
          </w:tcPr>
          <w:p w14:paraId="469458C8"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Bewegingsonderwijs</w:t>
            </w:r>
          </w:p>
        </w:tc>
        <w:tc>
          <w:tcPr>
            <w:tcW w:w="6090" w:type="dxa"/>
          </w:tcPr>
          <w:p w14:paraId="441EDC7A" w14:textId="77777777" w:rsidR="00977235" w:rsidRPr="00EE6CBF" w:rsidRDefault="00977235" w:rsidP="00AB62AE">
            <w:pPr>
              <w:spacing w:line="276" w:lineRule="auto"/>
              <w:rPr>
                <w:rFonts w:ascii="Verdana" w:hAnsi="Verdana" w:cstheme="minorHAnsi"/>
                <w:sz w:val="20"/>
                <w:szCs w:val="20"/>
              </w:rPr>
            </w:pPr>
            <w:r w:rsidRPr="00EE6CBF">
              <w:rPr>
                <w:rFonts w:ascii="Verdana" w:hAnsi="Verdana" w:cstheme="minorHAnsi"/>
                <w:sz w:val="20"/>
                <w:szCs w:val="20"/>
              </w:rPr>
              <w:t>Basisdocument voor bewegingsonderwijs</w:t>
            </w:r>
          </w:p>
        </w:tc>
      </w:tr>
    </w:tbl>
    <w:p w14:paraId="1D707981" w14:textId="77777777" w:rsidR="0092244B" w:rsidRPr="00C8796C" w:rsidRDefault="0092244B" w:rsidP="008F6653">
      <w:pPr>
        <w:pStyle w:val="Lijstalinea"/>
        <w:spacing w:after="0" w:line="276" w:lineRule="auto"/>
        <w:ind w:left="0"/>
        <w:rPr>
          <w:rFonts w:ascii="Verdana" w:hAnsi="Verdana" w:cstheme="minorHAnsi"/>
          <w:b/>
          <w:sz w:val="20"/>
          <w:szCs w:val="20"/>
        </w:rPr>
      </w:pPr>
    </w:p>
    <w:p w14:paraId="79794E1F" w14:textId="386D0B65" w:rsidR="00202050" w:rsidRPr="00F72920" w:rsidRDefault="003E62E7" w:rsidP="008B53B1">
      <w:pPr>
        <w:pStyle w:val="Kop3"/>
        <w:numPr>
          <w:ilvl w:val="0"/>
          <w:numId w:val="39"/>
        </w:numPr>
        <w:ind w:hanging="720"/>
        <w:rPr>
          <w:rFonts w:ascii="Verdana" w:hAnsi="Verdana"/>
          <w:color w:val="000000" w:themeColor="text1"/>
        </w:rPr>
      </w:pPr>
      <w:bookmarkStart w:id="53" w:name="_Toc65849286"/>
      <w:r w:rsidRPr="00F72920">
        <w:rPr>
          <w:rFonts w:ascii="Verdana" w:hAnsi="Verdana"/>
          <w:color w:val="000000" w:themeColor="text1"/>
        </w:rPr>
        <w:t>Onderwijs aan het jonge kind</w:t>
      </w:r>
      <w:bookmarkEnd w:id="53"/>
      <w:r w:rsidRPr="00F72920">
        <w:rPr>
          <w:rFonts w:ascii="Verdana" w:hAnsi="Verdana"/>
          <w:color w:val="000000" w:themeColor="text1"/>
        </w:rPr>
        <w:tab/>
      </w:r>
      <w:r w:rsidRPr="00F72920">
        <w:rPr>
          <w:rFonts w:ascii="Verdana" w:hAnsi="Verdana"/>
          <w:color w:val="000000" w:themeColor="text1"/>
        </w:rPr>
        <w:tab/>
      </w:r>
      <w:r w:rsidRPr="00F72920">
        <w:rPr>
          <w:rFonts w:ascii="Verdana" w:hAnsi="Verdana"/>
          <w:color w:val="000000" w:themeColor="text1"/>
        </w:rPr>
        <w:tab/>
      </w:r>
      <w:r w:rsidRPr="00F72920">
        <w:rPr>
          <w:rFonts w:ascii="Verdana" w:hAnsi="Verdana"/>
          <w:color w:val="000000" w:themeColor="text1"/>
        </w:rPr>
        <w:tab/>
      </w:r>
      <w:r w:rsidRPr="00F72920">
        <w:rPr>
          <w:rFonts w:ascii="Verdana" w:hAnsi="Verdana"/>
          <w:color w:val="000000" w:themeColor="text1"/>
        </w:rPr>
        <w:tab/>
      </w:r>
      <w:r w:rsidRPr="00F72920">
        <w:rPr>
          <w:rFonts w:ascii="Verdana" w:hAnsi="Verdana"/>
          <w:color w:val="000000" w:themeColor="text1"/>
        </w:rPr>
        <w:tab/>
      </w:r>
    </w:p>
    <w:p w14:paraId="4CAF4898" w14:textId="6DCAD2DA" w:rsidR="003E62E7" w:rsidRDefault="003E62E7" w:rsidP="003E62E7">
      <w:pPr>
        <w:spacing w:after="0" w:line="276" w:lineRule="auto"/>
        <w:rPr>
          <w:rFonts w:ascii="Verdana" w:hAnsi="Verdana" w:cstheme="minorHAnsi"/>
          <w:sz w:val="20"/>
          <w:szCs w:val="20"/>
        </w:rPr>
      </w:pPr>
    </w:p>
    <w:tbl>
      <w:tblPr>
        <w:tblStyle w:val="Tabelraster"/>
        <w:tblW w:w="0" w:type="auto"/>
        <w:tblLook w:val="04A0" w:firstRow="1" w:lastRow="0" w:firstColumn="1" w:lastColumn="0" w:noHBand="0" w:noVBand="1"/>
      </w:tblPr>
      <w:tblGrid>
        <w:gridCol w:w="3680"/>
        <w:gridCol w:w="5380"/>
      </w:tblGrid>
      <w:tr w:rsidR="003E62E7" w14:paraId="3BE68922" w14:textId="77777777" w:rsidTr="00045A91">
        <w:tc>
          <w:tcPr>
            <w:tcW w:w="3681" w:type="dxa"/>
            <w:shd w:val="clear" w:color="auto" w:fill="B4C6E7" w:themeFill="accent5" w:themeFillTint="66"/>
          </w:tcPr>
          <w:p w14:paraId="774215EB" w14:textId="4E03F35B" w:rsidR="003E62E7" w:rsidRPr="00AC5BB8" w:rsidRDefault="00045A91" w:rsidP="003E62E7">
            <w:pPr>
              <w:spacing w:line="276" w:lineRule="auto"/>
              <w:rPr>
                <w:rFonts w:ascii="Verdana" w:hAnsi="Verdana" w:cstheme="minorHAnsi"/>
                <w:color w:val="8EAADB" w:themeColor="accent5" w:themeTint="99"/>
                <w:sz w:val="20"/>
                <w:szCs w:val="20"/>
              </w:rPr>
            </w:pPr>
            <w:r>
              <w:rPr>
                <w:rFonts w:ascii="Verdana" w:hAnsi="Verdana" w:cstheme="minorHAnsi"/>
                <w:sz w:val="20"/>
                <w:szCs w:val="20"/>
              </w:rPr>
              <w:t>Observatie i</w:t>
            </w:r>
            <w:r w:rsidR="003E62E7">
              <w:rPr>
                <w:rFonts w:ascii="Verdana" w:hAnsi="Verdana" w:cstheme="minorHAnsi"/>
                <w:sz w:val="20"/>
                <w:szCs w:val="20"/>
              </w:rPr>
              <w:t xml:space="preserve">nstrument </w:t>
            </w:r>
            <w:r w:rsidR="00AC5BB8">
              <w:rPr>
                <w:rFonts w:ascii="Verdana" w:hAnsi="Verdana" w:cstheme="minorHAnsi"/>
                <w:sz w:val="20"/>
                <w:szCs w:val="20"/>
              </w:rPr>
              <w:t xml:space="preserve">bij </w:t>
            </w:r>
            <w:r w:rsidR="003E62E7">
              <w:rPr>
                <w:rFonts w:ascii="Verdana" w:hAnsi="Verdana" w:cstheme="minorHAnsi"/>
                <w:sz w:val="20"/>
                <w:szCs w:val="20"/>
              </w:rPr>
              <w:t>kleuters</w:t>
            </w:r>
          </w:p>
        </w:tc>
        <w:tc>
          <w:tcPr>
            <w:tcW w:w="5381" w:type="dxa"/>
          </w:tcPr>
          <w:p w14:paraId="1FD4A207" w14:textId="77777777" w:rsidR="00BF0ACE" w:rsidRDefault="00BF0ACE" w:rsidP="00BF0ACE">
            <w:pPr>
              <w:spacing w:line="276" w:lineRule="auto"/>
              <w:rPr>
                <w:rFonts w:ascii="Verdana" w:hAnsi="Verdana" w:cstheme="minorHAnsi"/>
                <w:sz w:val="20"/>
                <w:szCs w:val="20"/>
              </w:rPr>
            </w:pPr>
            <w:r>
              <w:rPr>
                <w:rFonts w:ascii="Verdana" w:hAnsi="Verdana" w:cstheme="minorHAnsi"/>
                <w:sz w:val="20"/>
                <w:szCs w:val="20"/>
              </w:rPr>
              <w:t>Observatielijst a.d.h.v. de indicatoren van het SLO</w:t>
            </w:r>
          </w:p>
          <w:p w14:paraId="3D4FDD38" w14:textId="2471A44E" w:rsidR="00045A91" w:rsidRDefault="00045A91" w:rsidP="003E62E7">
            <w:pPr>
              <w:spacing w:line="276" w:lineRule="auto"/>
              <w:rPr>
                <w:rFonts w:ascii="Verdana" w:hAnsi="Verdana" w:cstheme="minorHAnsi"/>
                <w:sz w:val="20"/>
                <w:szCs w:val="20"/>
              </w:rPr>
            </w:pPr>
          </w:p>
        </w:tc>
      </w:tr>
    </w:tbl>
    <w:p w14:paraId="0383E76F" w14:textId="39AEE453" w:rsidR="003E62E7" w:rsidRDefault="003E62E7" w:rsidP="003E62E7">
      <w:pPr>
        <w:spacing w:after="0" w:line="276" w:lineRule="auto"/>
        <w:rPr>
          <w:rFonts w:ascii="Verdana" w:hAnsi="Verdana" w:cstheme="minorHAnsi"/>
          <w:sz w:val="20"/>
          <w:szCs w:val="20"/>
        </w:rPr>
      </w:pPr>
    </w:p>
    <w:p w14:paraId="057A0F02" w14:textId="2FCE966E" w:rsidR="003E62E7" w:rsidRDefault="00C32AE3" w:rsidP="6B60FE98">
      <w:pPr>
        <w:spacing w:after="0" w:line="276" w:lineRule="auto"/>
        <w:rPr>
          <w:rFonts w:ascii="Verdana" w:hAnsi="Verdana"/>
          <w:sz w:val="20"/>
          <w:szCs w:val="20"/>
        </w:rPr>
      </w:pPr>
      <w:r w:rsidRPr="6B60FE98">
        <w:rPr>
          <w:rFonts w:ascii="Verdana" w:hAnsi="Verdana"/>
          <w:sz w:val="20"/>
          <w:szCs w:val="20"/>
        </w:rPr>
        <w:t>School nam in 20</w:t>
      </w:r>
      <w:r w:rsidR="312A7BD7" w:rsidRPr="6B60FE98">
        <w:rPr>
          <w:rFonts w:ascii="Verdana" w:hAnsi="Verdana"/>
          <w:sz w:val="20"/>
          <w:szCs w:val="20"/>
        </w:rPr>
        <w:t>20</w:t>
      </w:r>
      <w:r w:rsidRPr="6B60FE98">
        <w:rPr>
          <w:rFonts w:ascii="Verdana" w:hAnsi="Verdana"/>
          <w:sz w:val="20"/>
          <w:szCs w:val="20"/>
        </w:rPr>
        <w:t>-202</w:t>
      </w:r>
      <w:r w:rsidR="7E75BBAC" w:rsidRPr="6B60FE98">
        <w:rPr>
          <w:rFonts w:ascii="Verdana" w:hAnsi="Verdana"/>
          <w:sz w:val="20"/>
          <w:szCs w:val="20"/>
        </w:rPr>
        <w:t>1</w:t>
      </w:r>
      <w:r w:rsidR="00AC5BB8" w:rsidRPr="6B60FE98">
        <w:rPr>
          <w:rFonts w:ascii="Verdana" w:hAnsi="Verdana"/>
          <w:sz w:val="20"/>
          <w:szCs w:val="20"/>
        </w:rPr>
        <w:t xml:space="preserve"> citotoetsen bij kleuters af in*: </w:t>
      </w:r>
    </w:p>
    <w:tbl>
      <w:tblPr>
        <w:tblStyle w:val="Tabelraster"/>
        <w:tblpPr w:leftFromText="141" w:rightFromText="141" w:vertAnchor="text" w:tblpY="1"/>
        <w:tblOverlap w:val="never"/>
        <w:tblW w:w="1556" w:type="dxa"/>
        <w:tblLook w:val="04A0" w:firstRow="1" w:lastRow="0" w:firstColumn="1" w:lastColumn="0" w:noHBand="0" w:noVBand="1"/>
      </w:tblPr>
      <w:tblGrid>
        <w:gridCol w:w="675"/>
        <w:gridCol w:w="881"/>
      </w:tblGrid>
      <w:tr w:rsidR="00AC5BB8" w14:paraId="32E684F3" w14:textId="77777777" w:rsidTr="00BF0ACE">
        <w:trPr>
          <w:trHeight w:val="297"/>
        </w:trPr>
        <w:tc>
          <w:tcPr>
            <w:tcW w:w="675" w:type="dxa"/>
            <w:shd w:val="clear" w:color="auto" w:fill="B4C6E7" w:themeFill="accent5" w:themeFillTint="66"/>
          </w:tcPr>
          <w:p w14:paraId="6FBA586A" w14:textId="4B5C1E25" w:rsidR="00AC5BB8" w:rsidRDefault="00AC5BB8" w:rsidP="00AC5BB8">
            <w:pPr>
              <w:spacing w:line="276" w:lineRule="auto"/>
              <w:rPr>
                <w:rFonts w:ascii="Verdana" w:hAnsi="Verdana" w:cstheme="minorHAnsi"/>
                <w:sz w:val="20"/>
                <w:szCs w:val="20"/>
              </w:rPr>
            </w:pPr>
            <w:r>
              <w:rPr>
                <w:rFonts w:ascii="Verdana" w:hAnsi="Verdana" w:cstheme="minorHAnsi"/>
                <w:sz w:val="20"/>
                <w:szCs w:val="20"/>
              </w:rPr>
              <w:t>M1</w:t>
            </w:r>
          </w:p>
        </w:tc>
        <w:tc>
          <w:tcPr>
            <w:tcW w:w="881" w:type="dxa"/>
            <w:shd w:val="clear" w:color="auto" w:fill="C00000"/>
          </w:tcPr>
          <w:p w14:paraId="5ADEDD8E" w14:textId="77777777" w:rsidR="00AC5BB8" w:rsidRDefault="00AC5BB8" w:rsidP="00AC5BB8">
            <w:pPr>
              <w:spacing w:line="276" w:lineRule="auto"/>
              <w:rPr>
                <w:rFonts w:ascii="Verdana" w:hAnsi="Verdana" w:cstheme="minorHAnsi"/>
                <w:sz w:val="20"/>
                <w:szCs w:val="20"/>
              </w:rPr>
            </w:pPr>
          </w:p>
        </w:tc>
      </w:tr>
      <w:tr w:rsidR="00AC5BB8" w14:paraId="3B305F82" w14:textId="77777777" w:rsidTr="00BF0ACE">
        <w:trPr>
          <w:trHeight w:val="283"/>
        </w:trPr>
        <w:tc>
          <w:tcPr>
            <w:tcW w:w="675" w:type="dxa"/>
            <w:shd w:val="clear" w:color="auto" w:fill="B4C6E7" w:themeFill="accent5" w:themeFillTint="66"/>
          </w:tcPr>
          <w:p w14:paraId="50873B7D" w14:textId="3536A08F" w:rsidR="00AC5BB8" w:rsidRDefault="00AC5BB8" w:rsidP="00AC5BB8">
            <w:pPr>
              <w:spacing w:line="276" w:lineRule="auto"/>
              <w:rPr>
                <w:rFonts w:ascii="Verdana" w:hAnsi="Verdana" w:cstheme="minorHAnsi"/>
                <w:sz w:val="20"/>
                <w:szCs w:val="20"/>
              </w:rPr>
            </w:pPr>
            <w:r>
              <w:rPr>
                <w:rFonts w:ascii="Verdana" w:hAnsi="Verdana" w:cstheme="minorHAnsi"/>
                <w:sz w:val="20"/>
                <w:szCs w:val="20"/>
              </w:rPr>
              <w:t>E1</w:t>
            </w:r>
          </w:p>
        </w:tc>
        <w:tc>
          <w:tcPr>
            <w:tcW w:w="881" w:type="dxa"/>
            <w:shd w:val="clear" w:color="auto" w:fill="C00000"/>
          </w:tcPr>
          <w:p w14:paraId="6F0202C0" w14:textId="77777777" w:rsidR="00AC5BB8" w:rsidRDefault="00AC5BB8" w:rsidP="00AC5BB8">
            <w:pPr>
              <w:spacing w:line="276" w:lineRule="auto"/>
              <w:rPr>
                <w:rFonts w:ascii="Verdana" w:hAnsi="Verdana" w:cstheme="minorHAnsi"/>
                <w:sz w:val="20"/>
                <w:szCs w:val="20"/>
              </w:rPr>
            </w:pPr>
          </w:p>
        </w:tc>
      </w:tr>
      <w:tr w:rsidR="00AC5BB8" w14:paraId="10AB875A" w14:textId="77777777" w:rsidTr="00BF0ACE">
        <w:trPr>
          <w:trHeight w:val="297"/>
        </w:trPr>
        <w:tc>
          <w:tcPr>
            <w:tcW w:w="675" w:type="dxa"/>
            <w:shd w:val="clear" w:color="auto" w:fill="B4C6E7" w:themeFill="accent5" w:themeFillTint="66"/>
          </w:tcPr>
          <w:p w14:paraId="49CCDD76" w14:textId="0A4BF520" w:rsidR="00AC5BB8" w:rsidRDefault="00AC5BB8" w:rsidP="00AC5BB8">
            <w:pPr>
              <w:spacing w:line="276" w:lineRule="auto"/>
              <w:rPr>
                <w:rFonts w:ascii="Verdana" w:hAnsi="Verdana" w:cstheme="minorHAnsi"/>
                <w:sz w:val="20"/>
                <w:szCs w:val="20"/>
              </w:rPr>
            </w:pPr>
            <w:r>
              <w:rPr>
                <w:rFonts w:ascii="Verdana" w:hAnsi="Verdana" w:cstheme="minorHAnsi"/>
                <w:sz w:val="20"/>
                <w:szCs w:val="20"/>
              </w:rPr>
              <w:t>M2</w:t>
            </w:r>
          </w:p>
        </w:tc>
        <w:tc>
          <w:tcPr>
            <w:tcW w:w="881" w:type="dxa"/>
            <w:shd w:val="clear" w:color="auto" w:fill="C00000"/>
          </w:tcPr>
          <w:p w14:paraId="5358CC89" w14:textId="77777777" w:rsidR="00AC5BB8" w:rsidRDefault="00AC5BB8" w:rsidP="00AC5BB8">
            <w:pPr>
              <w:spacing w:line="276" w:lineRule="auto"/>
              <w:rPr>
                <w:rFonts w:ascii="Verdana" w:hAnsi="Verdana" w:cstheme="minorHAnsi"/>
                <w:sz w:val="20"/>
                <w:szCs w:val="20"/>
              </w:rPr>
            </w:pPr>
          </w:p>
        </w:tc>
      </w:tr>
      <w:tr w:rsidR="00AC5BB8" w14:paraId="3D6B3A4A" w14:textId="77777777" w:rsidTr="00BF0ACE">
        <w:trPr>
          <w:trHeight w:val="297"/>
        </w:trPr>
        <w:tc>
          <w:tcPr>
            <w:tcW w:w="675" w:type="dxa"/>
            <w:shd w:val="clear" w:color="auto" w:fill="B4C6E7" w:themeFill="accent5" w:themeFillTint="66"/>
          </w:tcPr>
          <w:p w14:paraId="18597184" w14:textId="0487815A" w:rsidR="00AC5BB8" w:rsidRDefault="00AC5BB8" w:rsidP="00AC5BB8">
            <w:pPr>
              <w:spacing w:line="276" w:lineRule="auto"/>
              <w:rPr>
                <w:rFonts w:ascii="Verdana" w:hAnsi="Verdana" w:cstheme="minorHAnsi"/>
                <w:sz w:val="20"/>
                <w:szCs w:val="20"/>
              </w:rPr>
            </w:pPr>
            <w:r>
              <w:rPr>
                <w:rFonts w:ascii="Verdana" w:hAnsi="Verdana" w:cstheme="minorHAnsi"/>
                <w:sz w:val="20"/>
                <w:szCs w:val="20"/>
              </w:rPr>
              <w:t>E2</w:t>
            </w:r>
          </w:p>
        </w:tc>
        <w:tc>
          <w:tcPr>
            <w:tcW w:w="881" w:type="dxa"/>
            <w:shd w:val="clear" w:color="auto" w:fill="C00000"/>
          </w:tcPr>
          <w:p w14:paraId="3A6485BB" w14:textId="77777777" w:rsidR="00AC5BB8" w:rsidRDefault="00AC5BB8" w:rsidP="00AC5BB8">
            <w:pPr>
              <w:spacing w:line="276" w:lineRule="auto"/>
              <w:rPr>
                <w:rFonts w:ascii="Verdana" w:hAnsi="Verdana" w:cstheme="minorHAnsi"/>
                <w:sz w:val="20"/>
                <w:szCs w:val="20"/>
              </w:rPr>
            </w:pPr>
          </w:p>
        </w:tc>
      </w:tr>
    </w:tbl>
    <w:p w14:paraId="5A67A1B8" w14:textId="68D60E43" w:rsidR="00AC5BB8" w:rsidRDefault="00AC5BB8" w:rsidP="003E62E7">
      <w:pPr>
        <w:spacing w:after="0" w:line="276" w:lineRule="auto"/>
        <w:rPr>
          <w:rFonts w:ascii="Verdana" w:hAnsi="Verdana" w:cstheme="minorHAnsi"/>
          <w:i/>
          <w:sz w:val="16"/>
          <w:szCs w:val="16"/>
        </w:rPr>
      </w:pPr>
    </w:p>
    <w:p w14:paraId="75BD9AAF" w14:textId="3BC3B0B4" w:rsidR="00C32AE3" w:rsidRDefault="00AC5BB8" w:rsidP="00AC5BB8">
      <w:pPr>
        <w:tabs>
          <w:tab w:val="left" w:pos="1573"/>
        </w:tabs>
        <w:spacing w:after="0" w:line="276" w:lineRule="auto"/>
        <w:rPr>
          <w:rFonts w:ascii="Verdana" w:hAnsi="Verdana" w:cstheme="minorHAnsi"/>
          <w:i/>
          <w:sz w:val="16"/>
          <w:szCs w:val="16"/>
        </w:rPr>
      </w:pPr>
      <w:r>
        <w:rPr>
          <w:rFonts w:ascii="Verdana" w:hAnsi="Verdana" w:cstheme="minorHAnsi"/>
          <w:i/>
          <w:sz w:val="16"/>
          <w:szCs w:val="16"/>
        </w:rPr>
        <w:tab/>
      </w:r>
      <w:r>
        <w:rPr>
          <w:rFonts w:ascii="Verdana" w:hAnsi="Verdana" w:cstheme="minorHAnsi"/>
          <w:i/>
          <w:sz w:val="16"/>
          <w:szCs w:val="16"/>
        </w:rPr>
        <w:br w:type="textWrapping" w:clear="all"/>
      </w:r>
      <w:r w:rsidRPr="00AC5BB8">
        <w:rPr>
          <w:rFonts w:ascii="Verdana" w:hAnsi="Verdana" w:cstheme="minorHAnsi"/>
          <w:i/>
          <w:sz w:val="16"/>
          <w:szCs w:val="16"/>
        </w:rPr>
        <w:t>*</w:t>
      </w:r>
      <w:r w:rsidR="00045A91">
        <w:rPr>
          <w:rFonts w:ascii="Verdana" w:hAnsi="Verdana" w:cstheme="minorHAnsi"/>
          <w:i/>
          <w:sz w:val="16"/>
          <w:szCs w:val="16"/>
        </w:rPr>
        <w:t>A</w:t>
      </w:r>
      <w:r w:rsidR="00C32AE3">
        <w:rPr>
          <w:rFonts w:ascii="Verdana" w:hAnsi="Verdana" w:cstheme="minorHAnsi"/>
          <w:i/>
          <w:sz w:val="16"/>
          <w:szCs w:val="16"/>
        </w:rPr>
        <w:t xml:space="preserve">ankruisen wat van toepassing is; </w:t>
      </w:r>
    </w:p>
    <w:p w14:paraId="12A51C3E" w14:textId="22F9E542" w:rsidR="00C32AE3" w:rsidRPr="009663AD" w:rsidRDefault="00045A91" w:rsidP="00AC5BB8">
      <w:pPr>
        <w:tabs>
          <w:tab w:val="left" w:pos="1573"/>
        </w:tabs>
        <w:spacing w:after="0" w:line="276" w:lineRule="auto"/>
        <w:rPr>
          <w:rFonts w:ascii="Verdana" w:hAnsi="Verdana" w:cstheme="minorHAnsi"/>
          <w:i/>
          <w:sz w:val="16"/>
          <w:szCs w:val="16"/>
        </w:rPr>
      </w:pPr>
      <w:r>
        <w:rPr>
          <w:rFonts w:ascii="Verdana" w:hAnsi="Verdana" w:cstheme="minorHAnsi"/>
          <w:i/>
          <w:sz w:val="16"/>
          <w:szCs w:val="16"/>
        </w:rPr>
        <w:t>*</w:t>
      </w:r>
      <w:r w:rsidR="00C32AE3">
        <w:rPr>
          <w:rFonts w:ascii="Verdana" w:hAnsi="Verdana" w:cstheme="minorHAnsi"/>
          <w:i/>
          <w:sz w:val="16"/>
          <w:szCs w:val="16"/>
        </w:rPr>
        <w:t>NB: Vanaf schooljaar 2</w:t>
      </w:r>
      <w:r w:rsidR="009663AD">
        <w:rPr>
          <w:rFonts w:ascii="Verdana" w:hAnsi="Verdana" w:cstheme="minorHAnsi"/>
          <w:i/>
          <w:sz w:val="16"/>
          <w:szCs w:val="16"/>
        </w:rPr>
        <w:t>0</w:t>
      </w:r>
      <w:r w:rsidR="00C32AE3">
        <w:rPr>
          <w:rFonts w:ascii="Verdana" w:hAnsi="Verdana" w:cstheme="minorHAnsi"/>
          <w:i/>
          <w:sz w:val="16"/>
          <w:szCs w:val="16"/>
        </w:rPr>
        <w:t xml:space="preserve">-21 is afnemen van kleutertoetsen </w:t>
      </w:r>
      <w:r w:rsidR="00C32AE3" w:rsidRPr="00045A91">
        <w:rPr>
          <w:rFonts w:ascii="Verdana" w:hAnsi="Verdana" w:cstheme="minorHAnsi"/>
          <w:b/>
          <w:i/>
          <w:sz w:val="16"/>
          <w:szCs w:val="16"/>
          <w:u w:val="single"/>
        </w:rPr>
        <w:t xml:space="preserve">niet meer </w:t>
      </w:r>
      <w:r w:rsidR="00654A4B">
        <w:rPr>
          <w:rFonts w:ascii="Verdana" w:hAnsi="Verdana" w:cstheme="minorHAnsi"/>
          <w:b/>
          <w:i/>
          <w:sz w:val="16"/>
          <w:szCs w:val="16"/>
          <w:u w:val="single"/>
        </w:rPr>
        <w:t>wenselij</w:t>
      </w:r>
      <w:r w:rsidR="009663AD">
        <w:rPr>
          <w:rFonts w:ascii="Verdana" w:hAnsi="Verdana" w:cstheme="minorHAnsi"/>
          <w:b/>
          <w:i/>
          <w:sz w:val="16"/>
          <w:szCs w:val="16"/>
          <w:u w:val="single"/>
        </w:rPr>
        <w:t>k (verbod is aanstaande)</w:t>
      </w:r>
    </w:p>
    <w:p w14:paraId="195A1F3C" w14:textId="77777777" w:rsidR="00AC5BB8" w:rsidRDefault="00AC5BB8" w:rsidP="003E62E7">
      <w:pPr>
        <w:spacing w:after="0" w:line="276" w:lineRule="auto"/>
        <w:rPr>
          <w:rFonts w:ascii="Verdana" w:hAnsi="Verdana" w:cstheme="minorHAnsi"/>
          <w:sz w:val="20"/>
          <w:szCs w:val="20"/>
        </w:rPr>
      </w:pPr>
    </w:p>
    <w:p w14:paraId="2E1F29E5" w14:textId="77777777" w:rsidR="00202050" w:rsidRPr="00C8796C" w:rsidRDefault="00202050" w:rsidP="00202050">
      <w:pPr>
        <w:spacing w:after="0" w:line="276" w:lineRule="auto"/>
        <w:rPr>
          <w:rFonts w:ascii="Verdana" w:hAnsi="Verdana" w:cstheme="minorHAnsi"/>
          <w:sz w:val="20"/>
          <w:szCs w:val="20"/>
        </w:rPr>
      </w:pPr>
      <w:r w:rsidRPr="00C8796C">
        <w:rPr>
          <w:rFonts w:ascii="Verdana" w:hAnsi="Verdana" w:cstheme="minorHAnsi"/>
          <w:sz w:val="20"/>
          <w:szCs w:val="20"/>
        </w:rPr>
        <w:t>Kleuterverlenging</w:t>
      </w:r>
    </w:p>
    <w:tbl>
      <w:tblPr>
        <w:tblW w:w="9118" w:type="dxa"/>
        <w:tblInd w:w="53" w:type="dxa"/>
        <w:tblCellMar>
          <w:left w:w="70" w:type="dxa"/>
          <w:right w:w="70" w:type="dxa"/>
        </w:tblCellMar>
        <w:tblLook w:val="0000" w:firstRow="0" w:lastRow="0" w:firstColumn="0" w:lastColumn="0" w:noHBand="0" w:noVBand="0"/>
      </w:tblPr>
      <w:tblGrid>
        <w:gridCol w:w="1519"/>
        <w:gridCol w:w="1520"/>
        <w:gridCol w:w="1520"/>
        <w:gridCol w:w="1519"/>
        <w:gridCol w:w="1520"/>
        <w:gridCol w:w="1520"/>
      </w:tblGrid>
      <w:tr w:rsidR="00202050" w:rsidRPr="00C8796C" w14:paraId="62B3BBF5" w14:textId="77777777" w:rsidTr="00045A91">
        <w:trPr>
          <w:trHeight w:val="692"/>
        </w:trPr>
        <w:tc>
          <w:tcPr>
            <w:tcW w:w="1519" w:type="dxa"/>
            <w:tcBorders>
              <w:top w:val="single" w:sz="8" w:space="0" w:color="auto"/>
              <w:left w:val="single" w:sz="8" w:space="0" w:color="auto"/>
              <w:bottom w:val="single" w:sz="8" w:space="0" w:color="000000"/>
              <w:right w:val="single" w:sz="8" w:space="0" w:color="auto"/>
            </w:tcBorders>
            <w:shd w:val="clear" w:color="auto" w:fill="B4C6E7" w:themeFill="accent5" w:themeFillTint="66"/>
          </w:tcPr>
          <w:p w14:paraId="7C970503"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Schooljaar</w:t>
            </w:r>
          </w:p>
        </w:tc>
        <w:tc>
          <w:tcPr>
            <w:tcW w:w="1520" w:type="dxa"/>
            <w:tcBorders>
              <w:top w:val="single" w:sz="8" w:space="0" w:color="auto"/>
              <w:left w:val="nil"/>
              <w:bottom w:val="single" w:sz="8" w:space="0" w:color="auto"/>
              <w:right w:val="single" w:sz="8" w:space="0" w:color="auto"/>
            </w:tcBorders>
            <w:shd w:val="clear" w:color="auto" w:fill="B4C6E7" w:themeFill="accent5" w:themeFillTint="66"/>
          </w:tcPr>
          <w:p w14:paraId="48A84797"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Aantal</w:t>
            </w:r>
          </w:p>
          <w:p w14:paraId="7ACF3D4D"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leerlingen</w:t>
            </w:r>
          </w:p>
          <w:p w14:paraId="7B6F9DD1"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Groep 3 (1)</w:t>
            </w:r>
          </w:p>
        </w:tc>
        <w:tc>
          <w:tcPr>
            <w:tcW w:w="1520" w:type="dxa"/>
            <w:tcBorders>
              <w:top w:val="single" w:sz="8" w:space="0" w:color="auto"/>
              <w:left w:val="nil"/>
              <w:bottom w:val="single" w:sz="8" w:space="0" w:color="auto"/>
              <w:right w:val="single" w:sz="8" w:space="0" w:color="auto"/>
            </w:tcBorders>
            <w:shd w:val="clear" w:color="auto" w:fill="B4C6E7" w:themeFill="accent5" w:themeFillTint="66"/>
          </w:tcPr>
          <w:p w14:paraId="04065C08"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 xml:space="preserve">Aantal </w:t>
            </w:r>
          </w:p>
          <w:p w14:paraId="03055130"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Doublures</w:t>
            </w:r>
          </w:p>
          <w:p w14:paraId="7E084D57"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(2)</w:t>
            </w:r>
          </w:p>
        </w:tc>
        <w:tc>
          <w:tcPr>
            <w:tcW w:w="1519" w:type="dxa"/>
            <w:tcBorders>
              <w:top w:val="single" w:sz="8" w:space="0" w:color="auto"/>
              <w:left w:val="single" w:sz="8" w:space="0" w:color="auto"/>
              <w:bottom w:val="single" w:sz="8" w:space="0" w:color="auto"/>
              <w:right w:val="single" w:sz="8" w:space="0" w:color="auto"/>
            </w:tcBorders>
            <w:shd w:val="clear" w:color="auto" w:fill="B4C6E7" w:themeFill="accent5" w:themeFillTint="66"/>
          </w:tcPr>
          <w:p w14:paraId="1F8BF793"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Totaal (3)</w:t>
            </w:r>
          </w:p>
          <w:p w14:paraId="57A57B46"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(kolom 1-2)</w:t>
            </w:r>
          </w:p>
        </w:tc>
        <w:tc>
          <w:tcPr>
            <w:tcW w:w="1520" w:type="dxa"/>
            <w:tcBorders>
              <w:top w:val="single" w:sz="8" w:space="0" w:color="auto"/>
              <w:left w:val="nil"/>
              <w:bottom w:val="single" w:sz="8" w:space="0" w:color="auto"/>
              <w:right w:val="single" w:sz="8" w:space="0" w:color="auto"/>
            </w:tcBorders>
            <w:shd w:val="clear" w:color="auto" w:fill="B4C6E7" w:themeFill="accent5" w:themeFillTint="66"/>
          </w:tcPr>
          <w:p w14:paraId="0277011A"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 xml:space="preserve">Aantal leerlingen op </w:t>
            </w:r>
          </w:p>
          <w:p w14:paraId="2A71FFAA" w14:textId="7777777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1 okt 7 jaar of ouder (4)</w:t>
            </w:r>
          </w:p>
        </w:tc>
        <w:tc>
          <w:tcPr>
            <w:tcW w:w="1520" w:type="dxa"/>
            <w:tcBorders>
              <w:top w:val="single" w:sz="8" w:space="0" w:color="auto"/>
              <w:left w:val="single" w:sz="8" w:space="0" w:color="auto"/>
              <w:bottom w:val="single" w:sz="8" w:space="0" w:color="auto"/>
              <w:right w:val="single" w:sz="8" w:space="0" w:color="auto"/>
            </w:tcBorders>
            <w:shd w:val="clear" w:color="auto" w:fill="B4C6E7" w:themeFill="accent5" w:themeFillTint="66"/>
          </w:tcPr>
          <w:p w14:paraId="7269DF98" w14:textId="68B4EE47" w:rsidR="00202050" w:rsidRPr="00C8796C" w:rsidRDefault="00202050" w:rsidP="00202050">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 percentage* (kolom 4 : 3 x</w:t>
            </w:r>
            <w:r w:rsidR="00A135B3" w:rsidRPr="00C8796C">
              <w:rPr>
                <w:rFonts w:ascii="Verdana" w:hAnsi="Verdana" w:cstheme="minorHAnsi"/>
                <w:bCs/>
                <w:color w:val="000000"/>
                <w:sz w:val="20"/>
                <w:szCs w:val="20"/>
              </w:rPr>
              <w:t xml:space="preserve"> </w:t>
            </w:r>
            <w:r w:rsidRPr="00C8796C">
              <w:rPr>
                <w:rFonts w:ascii="Verdana" w:hAnsi="Verdana" w:cstheme="minorHAnsi"/>
                <w:bCs/>
                <w:color w:val="000000"/>
                <w:sz w:val="20"/>
                <w:szCs w:val="20"/>
              </w:rPr>
              <w:t>100)</w:t>
            </w:r>
          </w:p>
        </w:tc>
      </w:tr>
      <w:tr w:rsidR="0016299B" w:rsidRPr="00C8796C" w14:paraId="00BF0068" w14:textId="77777777" w:rsidTr="00AB62AE">
        <w:trPr>
          <w:trHeight w:val="308"/>
        </w:trPr>
        <w:tc>
          <w:tcPr>
            <w:tcW w:w="1519" w:type="dxa"/>
            <w:tcBorders>
              <w:top w:val="single" w:sz="8" w:space="0" w:color="auto"/>
              <w:left w:val="single" w:sz="8" w:space="0" w:color="auto"/>
              <w:bottom w:val="single" w:sz="8" w:space="0" w:color="auto"/>
              <w:right w:val="single" w:sz="8" w:space="0" w:color="auto"/>
            </w:tcBorders>
            <w:shd w:val="clear" w:color="auto" w:fill="auto"/>
          </w:tcPr>
          <w:p w14:paraId="479F967C" w14:textId="246151C8" w:rsidR="0016299B" w:rsidRPr="00C8796C" w:rsidRDefault="0016299B" w:rsidP="0016299B">
            <w:pPr>
              <w:spacing w:after="0" w:line="276" w:lineRule="auto"/>
              <w:rPr>
                <w:rFonts w:ascii="Verdana" w:hAnsi="Verdana" w:cstheme="minorHAnsi"/>
                <w:bCs/>
                <w:color w:val="000000"/>
                <w:sz w:val="20"/>
                <w:szCs w:val="20"/>
              </w:rPr>
            </w:pPr>
            <w:r>
              <w:rPr>
                <w:rFonts w:ascii="Verdana" w:hAnsi="Verdana" w:cstheme="minorHAnsi"/>
                <w:bCs/>
                <w:color w:val="000000"/>
                <w:sz w:val="20"/>
                <w:szCs w:val="20"/>
              </w:rPr>
              <w:t>2018-2019</w:t>
            </w:r>
          </w:p>
        </w:tc>
        <w:tc>
          <w:tcPr>
            <w:tcW w:w="1520" w:type="dxa"/>
            <w:tcBorders>
              <w:top w:val="single" w:sz="8" w:space="0" w:color="auto"/>
              <w:left w:val="nil"/>
              <w:bottom w:val="single" w:sz="8" w:space="0" w:color="auto"/>
              <w:right w:val="single" w:sz="8" w:space="0" w:color="auto"/>
            </w:tcBorders>
            <w:shd w:val="clear" w:color="auto" w:fill="auto"/>
            <w:vAlign w:val="center"/>
          </w:tcPr>
          <w:p w14:paraId="505CDE46" w14:textId="4EF22408"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28</w:t>
            </w:r>
          </w:p>
        </w:tc>
        <w:tc>
          <w:tcPr>
            <w:tcW w:w="1520" w:type="dxa"/>
            <w:tcBorders>
              <w:top w:val="single" w:sz="8" w:space="0" w:color="auto"/>
              <w:left w:val="nil"/>
              <w:bottom w:val="single" w:sz="8" w:space="0" w:color="auto"/>
              <w:right w:val="single" w:sz="8" w:space="0" w:color="auto"/>
            </w:tcBorders>
            <w:shd w:val="clear" w:color="auto" w:fill="auto"/>
            <w:vAlign w:val="center"/>
          </w:tcPr>
          <w:p w14:paraId="15C80B5C" w14:textId="3A5D16DB"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1</w:t>
            </w:r>
          </w:p>
        </w:tc>
        <w:tc>
          <w:tcPr>
            <w:tcW w:w="1519" w:type="dxa"/>
            <w:tcBorders>
              <w:top w:val="single" w:sz="8" w:space="0" w:color="auto"/>
              <w:left w:val="nil"/>
              <w:bottom w:val="single" w:sz="8" w:space="0" w:color="auto"/>
              <w:right w:val="single" w:sz="8" w:space="0" w:color="auto"/>
            </w:tcBorders>
            <w:shd w:val="clear" w:color="auto" w:fill="auto"/>
            <w:vAlign w:val="center"/>
          </w:tcPr>
          <w:p w14:paraId="3668796D" w14:textId="2042A222"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27</w:t>
            </w:r>
          </w:p>
        </w:tc>
        <w:tc>
          <w:tcPr>
            <w:tcW w:w="1520" w:type="dxa"/>
            <w:tcBorders>
              <w:top w:val="single" w:sz="8" w:space="0" w:color="auto"/>
              <w:left w:val="nil"/>
              <w:bottom w:val="single" w:sz="8" w:space="0" w:color="auto"/>
              <w:right w:val="single" w:sz="8" w:space="0" w:color="auto"/>
            </w:tcBorders>
            <w:shd w:val="clear" w:color="auto" w:fill="auto"/>
            <w:vAlign w:val="center"/>
          </w:tcPr>
          <w:p w14:paraId="61071C7E" w14:textId="3752AC46"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2</w:t>
            </w:r>
          </w:p>
        </w:tc>
        <w:tc>
          <w:tcPr>
            <w:tcW w:w="1520" w:type="dxa"/>
            <w:tcBorders>
              <w:top w:val="single" w:sz="8" w:space="0" w:color="auto"/>
              <w:left w:val="nil"/>
              <w:bottom w:val="single" w:sz="8" w:space="0" w:color="auto"/>
              <w:right w:val="single" w:sz="8" w:space="0" w:color="auto"/>
            </w:tcBorders>
            <w:shd w:val="clear" w:color="auto" w:fill="auto"/>
            <w:vAlign w:val="center"/>
          </w:tcPr>
          <w:p w14:paraId="68DCFC11" w14:textId="79A7BC90"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7,4%</w:t>
            </w:r>
          </w:p>
        </w:tc>
      </w:tr>
      <w:tr w:rsidR="0016299B" w:rsidRPr="00C8796C" w14:paraId="3E2BAC94" w14:textId="77777777" w:rsidTr="00AB62AE">
        <w:trPr>
          <w:trHeight w:val="308"/>
        </w:trPr>
        <w:tc>
          <w:tcPr>
            <w:tcW w:w="1519" w:type="dxa"/>
            <w:tcBorders>
              <w:top w:val="single" w:sz="8" w:space="0" w:color="auto"/>
              <w:left w:val="single" w:sz="8" w:space="0" w:color="auto"/>
              <w:bottom w:val="single" w:sz="8" w:space="0" w:color="auto"/>
              <w:right w:val="single" w:sz="8" w:space="0" w:color="auto"/>
            </w:tcBorders>
            <w:shd w:val="clear" w:color="auto" w:fill="auto"/>
          </w:tcPr>
          <w:p w14:paraId="3A7F3C4C" w14:textId="4B6C32C4" w:rsidR="0016299B" w:rsidRPr="00C8796C" w:rsidRDefault="0016299B" w:rsidP="0016299B">
            <w:pPr>
              <w:spacing w:after="0" w:line="276" w:lineRule="auto"/>
              <w:rPr>
                <w:rFonts w:ascii="Verdana" w:hAnsi="Verdana" w:cstheme="minorHAnsi"/>
                <w:bCs/>
                <w:color w:val="000000"/>
                <w:sz w:val="20"/>
                <w:szCs w:val="20"/>
              </w:rPr>
            </w:pPr>
            <w:r>
              <w:rPr>
                <w:rFonts w:ascii="Verdana" w:hAnsi="Verdana" w:cstheme="minorHAnsi"/>
                <w:bCs/>
                <w:color w:val="000000" w:themeColor="text1"/>
                <w:sz w:val="20"/>
                <w:szCs w:val="20"/>
              </w:rPr>
              <w:t>2019-2020</w:t>
            </w:r>
          </w:p>
        </w:tc>
        <w:tc>
          <w:tcPr>
            <w:tcW w:w="1520" w:type="dxa"/>
            <w:tcBorders>
              <w:top w:val="single" w:sz="8" w:space="0" w:color="auto"/>
              <w:left w:val="nil"/>
              <w:bottom w:val="single" w:sz="8" w:space="0" w:color="auto"/>
              <w:right w:val="single" w:sz="8" w:space="0" w:color="auto"/>
            </w:tcBorders>
            <w:shd w:val="clear" w:color="auto" w:fill="auto"/>
            <w:vAlign w:val="center"/>
          </w:tcPr>
          <w:p w14:paraId="3E38F106" w14:textId="32F9D6ED"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38</w:t>
            </w:r>
          </w:p>
        </w:tc>
        <w:tc>
          <w:tcPr>
            <w:tcW w:w="1520" w:type="dxa"/>
            <w:tcBorders>
              <w:top w:val="single" w:sz="8" w:space="0" w:color="auto"/>
              <w:left w:val="nil"/>
              <w:bottom w:val="single" w:sz="8" w:space="0" w:color="auto"/>
              <w:right w:val="single" w:sz="8" w:space="0" w:color="auto"/>
            </w:tcBorders>
            <w:shd w:val="clear" w:color="auto" w:fill="auto"/>
            <w:vAlign w:val="center"/>
          </w:tcPr>
          <w:p w14:paraId="29834813" w14:textId="35B70A41"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3</w:t>
            </w:r>
          </w:p>
        </w:tc>
        <w:tc>
          <w:tcPr>
            <w:tcW w:w="1519" w:type="dxa"/>
            <w:tcBorders>
              <w:top w:val="single" w:sz="8" w:space="0" w:color="auto"/>
              <w:left w:val="nil"/>
              <w:bottom w:val="single" w:sz="8" w:space="0" w:color="auto"/>
              <w:right w:val="single" w:sz="8" w:space="0" w:color="auto"/>
            </w:tcBorders>
            <w:shd w:val="clear" w:color="auto" w:fill="auto"/>
            <w:vAlign w:val="center"/>
          </w:tcPr>
          <w:p w14:paraId="2C70D306" w14:textId="4A113661"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35</w:t>
            </w:r>
          </w:p>
        </w:tc>
        <w:tc>
          <w:tcPr>
            <w:tcW w:w="1520" w:type="dxa"/>
            <w:tcBorders>
              <w:top w:val="single" w:sz="8" w:space="0" w:color="auto"/>
              <w:left w:val="nil"/>
              <w:bottom w:val="single" w:sz="8" w:space="0" w:color="auto"/>
              <w:right w:val="single" w:sz="8" w:space="0" w:color="auto"/>
            </w:tcBorders>
            <w:shd w:val="clear" w:color="auto" w:fill="auto"/>
            <w:vAlign w:val="center"/>
          </w:tcPr>
          <w:p w14:paraId="7F5C6A03" w14:textId="11600E1E"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4</w:t>
            </w:r>
          </w:p>
        </w:tc>
        <w:tc>
          <w:tcPr>
            <w:tcW w:w="1520" w:type="dxa"/>
            <w:tcBorders>
              <w:top w:val="single" w:sz="8" w:space="0" w:color="auto"/>
              <w:left w:val="nil"/>
              <w:bottom w:val="single" w:sz="8" w:space="0" w:color="auto"/>
              <w:right w:val="single" w:sz="8" w:space="0" w:color="auto"/>
            </w:tcBorders>
            <w:shd w:val="clear" w:color="auto" w:fill="auto"/>
            <w:vAlign w:val="center"/>
          </w:tcPr>
          <w:p w14:paraId="175BF751" w14:textId="2D0A5770"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11,4%</w:t>
            </w:r>
          </w:p>
        </w:tc>
      </w:tr>
      <w:tr w:rsidR="0016299B" w:rsidRPr="00C8796C" w14:paraId="612B511E" w14:textId="77777777" w:rsidTr="00202050">
        <w:trPr>
          <w:trHeight w:val="308"/>
        </w:trPr>
        <w:tc>
          <w:tcPr>
            <w:tcW w:w="1519" w:type="dxa"/>
            <w:tcBorders>
              <w:top w:val="single" w:sz="8" w:space="0" w:color="auto"/>
              <w:left w:val="single" w:sz="8" w:space="0" w:color="auto"/>
              <w:bottom w:val="single" w:sz="8" w:space="0" w:color="auto"/>
              <w:right w:val="single" w:sz="8" w:space="0" w:color="auto"/>
            </w:tcBorders>
            <w:shd w:val="clear" w:color="auto" w:fill="auto"/>
          </w:tcPr>
          <w:p w14:paraId="63F79E5F" w14:textId="0BE0CE8A" w:rsidR="0016299B" w:rsidRPr="00C8796C" w:rsidRDefault="0016299B" w:rsidP="0016299B">
            <w:pPr>
              <w:spacing w:after="0" w:line="276" w:lineRule="auto"/>
              <w:rPr>
                <w:rFonts w:ascii="Verdana" w:hAnsi="Verdana" w:cstheme="minorHAnsi"/>
                <w:bCs/>
                <w:color w:val="000000"/>
                <w:sz w:val="20"/>
                <w:szCs w:val="20"/>
              </w:rPr>
            </w:pPr>
            <w:r>
              <w:rPr>
                <w:rFonts w:ascii="Verdana" w:hAnsi="Verdana" w:cstheme="minorHAnsi"/>
                <w:bCs/>
                <w:color w:val="000000"/>
                <w:sz w:val="20"/>
                <w:szCs w:val="20"/>
              </w:rPr>
              <w:t>2020</w:t>
            </w:r>
            <w:r w:rsidRPr="00C8796C">
              <w:rPr>
                <w:rFonts w:ascii="Verdana" w:hAnsi="Verdana" w:cstheme="minorHAnsi"/>
                <w:bCs/>
                <w:color w:val="000000"/>
                <w:sz w:val="20"/>
                <w:szCs w:val="20"/>
              </w:rPr>
              <w:t>-20</w:t>
            </w:r>
            <w:r>
              <w:rPr>
                <w:rFonts w:ascii="Verdana" w:hAnsi="Verdana" w:cstheme="minorHAnsi"/>
                <w:bCs/>
                <w:color w:val="000000"/>
                <w:sz w:val="20"/>
                <w:szCs w:val="20"/>
              </w:rPr>
              <w:t>21</w:t>
            </w:r>
          </w:p>
        </w:tc>
        <w:tc>
          <w:tcPr>
            <w:tcW w:w="1520" w:type="dxa"/>
            <w:tcBorders>
              <w:top w:val="single" w:sz="8" w:space="0" w:color="auto"/>
              <w:left w:val="nil"/>
              <w:bottom w:val="single" w:sz="8" w:space="0" w:color="auto"/>
              <w:right w:val="single" w:sz="8" w:space="0" w:color="auto"/>
            </w:tcBorders>
            <w:shd w:val="clear" w:color="auto" w:fill="auto"/>
          </w:tcPr>
          <w:p w14:paraId="2D839959" w14:textId="00C9228E"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34</w:t>
            </w:r>
          </w:p>
        </w:tc>
        <w:tc>
          <w:tcPr>
            <w:tcW w:w="1520" w:type="dxa"/>
            <w:tcBorders>
              <w:top w:val="single" w:sz="8" w:space="0" w:color="auto"/>
              <w:left w:val="nil"/>
              <w:bottom w:val="single" w:sz="8" w:space="0" w:color="auto"/>
              <w:right w:val="single" w:sz="8" w:space="0" w:color="auto"/>
            </w:tcBorders>
            <w:shd w:val="clear" w:color="auto" w:fill="auto"/>
          </w:tcPr>
          <w:p w14:paraId="2C9EC852" w14:textId="3F3F6446"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4</w:t>
            </w:r>
          </w:p>
        </w:tc>
        <w:tc>
          <w:tcPr>
            <w:tcW w:w="1519" w:type="dxa"/>
            <w:tcBorders>
              <w:top w:val="single" w:sz="8" w:space="0" w:color="auto"/>
              <w:left w:val="nil"/>
              <w:bottom w:val="single" w:sz="8" w:space="0" w:color="auto"/>
              <w:right w:val="single" w:sz="8" w:space="0" w:color="auto"/>
            </w:tcBorders>
            <w:shd w:val="clear" w:color="auto" w:fill="auto"/>
          </w:tcPr>
          <w:p w14:paraId="6277B539" w14:textId="7DF69E3B"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30</w:t>
            </w:r>
          </w:p>
        </w:tc>
        <w:tc>
          <w:tcPr>
            <w:tcW w:w="1520" w:type="dxa"/>
            <w:tcBorders>
              <w:top w:val="single" w:sz="8" w:space="0" w:color="auto"/>
              <w:left w:val="nil"/>
              <w:bottom w:val="single" w:sz="8" w:space="0" w:color="auto"/>
              <w:right w:val="single" w:sz="8" w:space="0" w:color="auto"/>
            </w:tcBorders>
            <w:shd w:val="clear" w:color="auto" w:fill="auto"/>
          </w:tcPr>
          <w:p w14:paraId="257037D5" w14:textId="792129B4"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2</w:t>
            </w:r>
          </w:p>
        </w:tc>
        <w:tc>
          <w:tcPr>
            <w:tcW w:w="1520" w:type="dxa"/>
            <w:tcBorders>
              <w:top w:val="single" w:sz="8" w:space="0" w:color="auto"/>
              <w:left w:val="nil"/>
              <w:bottom w:val="single" w:sz="8" w:space="0" w:color="auto"/>
              <w:right w:val="single" w:sz="8" w:space="0" w:color="auto"/>
            </w:tcBorders>
            <w:shd w:val="clear" w:color="auto" w:fill="auto"/>
          </w:tcPr>
          <w:p w14:paraId="5D1A9DF9" w14:textId="0849CA5E" w:rsidR="0016299B" w:rsidRPr="00C8796C" w:rsidRDefault="0016299B" w:rsidP="0016299B">
            <w:pPr>
              <w:spacing w:after="0" w:line="276" w:lineRule="auto"/>
              <w:rPr>
                <w:rFonts w:ascii="Verdana" w:hAnsi="Verdana" w:cstheme="minorHAnsi"/>
                <w:bCs/>
                <w:color w:val="000000"/>
                <w:sz w:val="20"/>
                <w:szCs w:val="20"/>
              </w:rPr>
            </w:pPr>
            <w:r w:rsidRPr="00EE6CBF">
              <w:rPr>
                <w:rFonts w:ascii="Verdana" w:hAnsi="Verdana" w:cstheme="minorHAnsi"/>
                <w:bCs/>
                <w:color w:val="000000"/>
                <w:sz w:val="20"/>
                <w:szCs w:val="20"/>
              </w:rPr>
              <w:t>6,7%</w:t>
            </w:r>
          </w:p>
        </w:tc>
      </w:tr>
    </w:tbl>
    <w:p w14:paraId="3F5403E5" w14:textId="77777777" w:rsidR="003E62E7" w:rsidRDefault="003E62E7" w:rsidP="00202050">
      <w:pPr>
        <w:spacing w:after="0" w:line="276" w:lineRule="auto"/>
        <w:rPr>
          <w:rFonts w:ascii="Verdana" w:hAnsi="Verdana" w:cstheme="majorHAnsi"/>
          <w:b/>
          <w:sz w:val="20"/>
          <w:szCs w:val="20"/>
        </w:rPr>
      </w:pPr>
    </w:p>
    <w:p w14:paraId="7EBDCD6C" w14:textId="0887083F" w:rsidR="00202050" w:rsidRPr="00C8796C" w:rsidRDefault="00202050" w:rsidP="00202050">
      <w:pPr>
        <w:spacing w:after="0" w:line="276" w:lineRule="auto"/>
        <w:rPr>
          <w:rFonts w:ascii="Verdana" w:hAnsi="Verdana" w:cstheme="majorHAnsi"/>
          <w:b/>
          <w:sz w:val="20"/>
          <w:szCs w:val="20"/>
        </w:rPr>
      </w:pPr>
      <w:r w:rsidRPr="00C8796C">
        <w:rPr>
          <w:rFonts w:ascii="Verdana" w:hAnsi="Verdana" w:cstheme="majorHAnsi"/>
          <w:b/>
          <w:sz w:val="20"/>
          <w:szCs w:val="20"/>
        </w:rPr>
        <w:t xml:space="preserve">Analyse </w:t>
      </w:r>
      <w:proofErr w:type="spellStart"/>
      <w:r w:rsidRPr="00C8796C">
        <w:rPr>
          <w:rFonts w:ascii="Verdana" w:hAnsi="Verdana" w:cstheme="majorHAnsi"/>
          <w:b/>
          <w:sz w:val="20"/>
          <w:szCs w:val="20"/>
        </w:rPr>
        <w:t>mbt</w:t>
      </w:r>
      <w:proofErr w:type="spellEnd"/>
      <w:r w:rsidRPr="00C8796C">
        <w:rPr>
          <w:rFonts w:ascii="Verdana" w:hAnsi="Verdana" w:cstheme="majorHAnsi"/>
          <w:b/>
          <w:sz w:val="20"/>
          <w:szCs w:val="20"/>
        </w:rPr>
        <w:t xml:space="preserve">: Kleuterverlenging en </w:t>
      </w:r>
      <w:r w:rsidR="003E62E7">
        <w:rPr>
          <w:rFonts w:ascii="Verdana" w:hAnsi="Verdana" w:cstheme="majorHAnsi"/>
          <w:b/>
          <w:sz w:val="20"/>
          <w:szCs w:val="20"/>
        </w:rPr>
        <w:t>onderwijs aan het jonge kind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02050" w:rsidRPr="00C8796C" w14:paraId="4E71EE0E" w14:textId="77777777" w:rsidTr="00202050">
        <w:tc>
          <w:tcPr>
            <w:tcW w:w="9062" w:type="dxa"/>
            <w:shd w:val="clear" w:color="auto" w:fill="auto"/>
          </w:tcPr>
          <w:p w14:paraId="527EA7D6" w14:textId="77777777" w:rsidR="00202050" w:rsidRPr="00C8796C" w:rsidRDefault="00202050" w:rsidP="00202050">
            <w:pPr>
              <w:spacing w:after="0" w:line="276" w:lineRule="auto"/>
              <w:rPr>
                <w:rFonts w:ascii="Verdana" w:hAnsi="Verdana" w:cstheme="majorHAnsi"/>
                <w:sz w:val="20"/>
                <w:szCs w:val="20"/>
              </w:rPr>
            </w:pPr>
            <w:r w:rsidRPr="00C8796C">
              <w:rPr>
                <w:rFonts w:ascii="Verdana" w:hAnsi="Verdana" w:cstheme="majorHAnsi"/>
                <w:sz w:val="20"/>
                <w:szCs w:val="20"/>
              </w:rPr>
              <w:t>Analyse positieve ontwikkelingen:</w:t>
            </w:r>
          </w:p>
          <w:p w14:paraId="0DBDCC55" w14:textId="36FE94DC" w:rsidR="003C7DEC" w:rsidRDefault="003C7DEC" w:rsidP="003C7DEC">
            <w:pPr>
              <w:tabs>
                <w:tab w:val="left" w:pos="284"/>
              </w:tabs>
              <w:spacing w:after="0" w:line="276" w:lineRule="auto"/>
              <w:rPr>
                <w:rFonts w:ascii="Verdana" w:hAnsi="Verdana" w:cs="Arial"/>
                <w:sz w:val="20"/>
                <w:szCs w:val="20"/>
              </w:rPr>
            </w:pPr>
            <w:r w:rsidRPr="00EE6CBF">
              <w:rPr>
                <w:rFonts w:ascii="Verdana" w:hAnsi="Verdana" w:cs="Arial"/>
                <w:sz w:val="20"/>
                <w:szCs w:val="20"/>
              </w:rPr>
              <w:t>Door de ontwikkeling van ons onderwijsconcept is het doel zo min mogelijk leerlingen te laten doubleren. Door met instructiegroepen op niveau te werken is het niet noodzakelijk een leerling binnen alle vakgebieden een heel leerjaar opnieuw te laten doen. Het komt nog steeds voor dat leerlingen doubleren. Wanneer we een hoger uitstroomniveau verwachten en het op sociaal-emotioneel gebied gewenst is, is doublure een optie. Naar leerlingen die geboren zijn in oktober, november of december wordt kritisch gekeken of doorstroom naar groep 2 of 3 wenselijk is. Dit gebeurt in overleg met ouders.</w:t>
            </w:r>
            <w:r w:rsidR="00F019C8">
              <w:rPr>
                <w:rFonts w:ascii="Verdana" w:hAnsi="Verdana" w:cs="Arial"/>
                <w:sz w:val="20"/>
                <w:szCs w:val="20"/>
              </w:rPr>
              <w:t xml:space="preserve"> In principe stromen deze leerlingen door, echter kunnen we in samenspraak met ouders het besluit nemen dat een leerling die in één van deze maanden geboren is, </w:t>
            </w:r>
            <w:r w:rsidR="00820C82">
              <w:rPr>
                <w:rFonts w:ascii="Verdana" w:hAnsi="Verdana" w:cs="Arial"/>
                <w:sz w:val="20"/>
                <w:szCs w:val="20"/>
              </w:rPr>
              <w:t xml:space="preserve">de kleuterperiode met een jaar te verlengen. Afgelopen </w:t>
            </w:r>
            <w:proofErr w:type="spellStart"/>
            <w:r w:rsidR="00820C82">
              <w:rPr>
                <w:rFonts w:ascii="Verdana" w:hAnsi="Verdana" w:cs="Arial"/>
                <w:sz w:val="20"/>
                <w:szCs w:val="20"/>
              </w:rPr>
              <w:t>school-jaar</w:t>
            </w:r>
            <w:proofErr w:type="spellEnd"/>
            <w:r w:rsidR="00820C82">
              <w:rPr>
                <w:rFonts w:ascii="Verdana" w:hAnsi="Verdana" w:cs="Arial"/>
                <w:sz w:val="20"/>
                <w:szCs w:val="20"/>
              </w:rPr>
              <w:t xml:space="preserve"> hebben we op advies van het ministerie de meeste leerlingen het voordeel van de twijfel gegeven en hen naar groep 3 laten doorstromen. Bij één leerling is er een bewuste keuze gemaakt voor kleuterverlenging.</w:t>
            </w:r>
          </w:p>
          <w:p w14:paraId="455497BE" w14:textId="77777777" w:rsidR="003C7DEC" w:rsidRPr="00381A48" w:rsidRDefault="003C7DEC" w:rsidP="003C7DEC">
            <w:pPr>
              <w:tabs>
                <w:tab w:val="left" w:pos="284"/>
              </w:tabs>
              <w:spacing w:after="0" w:line="276" w:lineRule="auto"/>
              <w:rPr>
                <w:rFonts w:ascii="Verdana" w:hAnsi="Verdana" w:cs="Arial"/>
                <w:sz w:val="8"/>
                <w:szCs w:val="8"/>
              </w:rPr>
            </w:pPr>
          </w:p>
          <w:p w14:paraId="594E3D12" w14:textId="77777777" w:rsidR="003C7DEC" w:rsidRDefault="003C7DEC" w:rsidP="003C7DEC">
            <w:pPr>
              <w:tabs>
                <w:tab w:val="left" w:pos="284"/>
              </w:tabs>
              <w:spacing w:after="0" w:line="276" w:lineRule="auto"/>
              <w:rPr>
                <w:rFonts w:ascii="Verdana" w:hAnsi="Verdana" w:cstheme="minorHAnsi"/>
                <w:sz w:val="20"/>
                <w:szCs w:val="20"/>
              </w:rPr>
            </w:pPr>
            <w:r w:rsidRPr="00EE6CBF">
              <w:rPr>
                <w:rFonts w:ascii="Verdana" w:hAnsi="Verdana" w:cs="Arial"/>
                <w:sz w:val="20"/>
                <w:szCs w:val="20"/>
              </w:rPr>
              <w:t xml:space="preserve">Het percentage kleuterverlengingen ten opzichte van schooljaar 2019 – 2020 is gedaald. </w:t>
            </w:r>
            <w:r w:rsidRPr="00EE6CBF">
              <w:rPr>
                <w:rFonts w:ascii="Verdana" w:hAnsi="Verdana" w:cstheme="minorHAnsi"/>
                <w:sz w:val="20"/>
                <w:szCs w:val="20"/>
              </w:rPr>
              <w:t>Op dit moment kunnen we geen trend ontdekken, de komende jaren blijven we dit percentage monitoren om te kijken of er wel een trend te ontdekken valt.</w:t>
            </w:r>
          </w:p>
          <w:p w14:paraId="2989CEB5" w14:textId="77777777" w:rsidR="003C7DEC" w:rsidRPr="00381A48" w:rsidRDefault="003C7DEC" w:rsidP="003C7DEC">
            <w:pPr>
              <w:tabs>
                <w:tab w:val="left" w:pos="284"/>
              </w:tabs>
              <w:spacing w:after="0" w:line="276" w:lineRule="auto"/>
              <w:rPr>
                <w:rFonts w:ascii="Verdana" w:hAnsi="Verdana" w:cs="Arial"/>
                <w:i/>
                <w:sz w:val="8"/>
                <w:szCs w:val="8"/>
              </w:rPr>
            </w:pPr>
          </w:p>
          <w:p w14:paraId="07010D8F" w14:textId="77777777" w:rsidR="00202050" w:rsidRPr="00C8796C" w:rsidRDefault="00202050" w:rsidP="00202050">
            <w:pPr>
              <w:spacing w:after="0" w:line="276" w:lineRule="auto"/>
              <w:rPr>
                <w:rFonts w:ascii="Verdana" w:hAnsi="Verdana" w:cstheme="majorHAnsi"/>
                <w:sz w:val="20"/>
                <w:szCs w:val="20"/>
              </w:rPr>
            </w:pPr>
          </w:p>
        </w:tc>
      </w:tr>
      <w:tr w:rsidR="00202050" w:rsidRPr="00C8796C" w14:paraId="7EE5E782" w14:textId="77777777" w:rsidTr="00202050">
        <w:tc>
          <w:tcPr>
            <w:tcW w:w="9062" w:type="dxa"/>
            <w:shd w:val="clear" w:color="auto" w:fill="auto"/>
          </w:tcPr>
          <w:p w14:paraId="03C67764" w14:textId="77777777" w:rsidR="00202050" w:rsidRPr="00C8796C" w:rsidRDefault="00202050" w:rsidP="00202050">
            <w:pPr>
              <w:spacing w:after="0" w:line="276" w:lineRule="auto"/>
              <w:rPr>
                <w:rFonts w:ascii="Verdana" w:hAnsi="Verdana" w:cstheme="majorHAnsi"/>
                <w:sz w:val="20"/>
                <w:szCs w:val="20"/>
              </w:rPr>
            </w:pPr>
            <w:r w:rsidRPr="00C8796C">
              <w:rPr>
                <w:rFonts w:ascii="Verdana" w:hAnsi="Verdana" w:cstheme="majorHAnsi"/>
                <w:sz w:val="20"/>
                <w:szCs w:val="20"/>
              </w:rPr>
              <w:t>Analyse negatieve ontwikkelingen:</w:t>
            </w:r>
          </w:p>
          <w:p w14:paraId="5688FA7E" w14:textId="77777777" w:rsidR="003E62E7" w:rsidRDefault="00AD3D0E" w:rsidP="00E84046">
            <w:pPr>
              <w:spacing w:after="0" w:line="276" w:lineRule="auto"/>
              <w:rPr>
                <w:rFonts w:ascii="Verdana" w:hAnsi="Verdana" w:cstheme="majorHAnsi"/>
                <w:sz w:val="20"/>
                <w:szCs w:val="20"/>
              </w:rPr>
            </w:pPr>
            <w:r>
              <w:rPr>
                <w:rFonts w:ascii="Verdana" w:hAnsi="Verdana" w:cstheme="majorHAnsi"/>
                <w:sz w:val="20"/>
                <w:szCs w:val="20"/>
              </w:rPr>
              <w:t>Geen.</w:t>
            </w:r>
          </w:p>
          <w:p w14:paraId="54FCBCDA" w14:textId="0F1C94E6" w:rsidR="003E62E7" w:rsidRPr="00C8796C" w:rsidRDefault="003E62E7" w:rsidP="00202050">
            <w:pPr>
              <w:spacing w:after="0" w:line="276" w:lineRule="auto"/>
              <w:rPr>
                <w:rFonts w:ascii="Verdana" w:hAnsi="Verdana" w:cstheme="majorHAnsi"/>
                <w:sz w:val="20"/>
                <w:szCs w:val="20"/>
              </w:rPr>
            </w:pPr>
          </w:p>
        </w:tc>
      </w:tr>
      <w:tr w:rsidR="00202050" w:rsidRPr="00C8796C" w14:paraId="592E2A49" w14:textId="77777777" w:rsidTr="00202050">
        <w:tc>
          <w:tcPr>
            <w:tcW w:w="9062" w:type="dxa"/>
            <w:shd w:val="clear" w:color="auto" w:fill="auto"/>
          </w:tcPr>
          <w:p w14:paraId="54EF7125" w14:textId="77777777" w:rsidR="00202050" w:rsidRPr="00C8796C" w:rsidRDefault="00202050" w:rsidP="00202050">
            <w:pPr>
              <w:spacing w:after="0" w:line="276" w:lineRule="auto"/>
              <w:rPr>
                <w:rFonts w:ascii="Verdana" w:hAnsi="Verdana" w:cstheme="majorHAnsi"/>
                <w:sz w:val="20"/>
                <w:szCs w:val="20"/>
              </w:rPr>
            </w:pPr>
            <w:r w:rsidRPr="00C8796C">
              <w:rPr>
                <w:rFonts w:ascii="Verdana" w:hAnsi="Verdana" w:cstheme="majorHAnsi"/>
                <w:sz w:val="20"/>
                <w:szCs w:val="20"/>
              </w:rPr>
              <w:lastRenderedPageBreak/>
              <w:t xml:space="preserve">Beslissingen en plan van aanpak: </w:t>
            </w:r>
          </w:p>
          <w:p w14:paraId="6FD81558" w14:textId="5DCC15C7" w:rsidR="00202050" w:rsidRPr="00AD3D0E" w:rsidRDefault="00202050" w:rsidP="00202050">
            <w:pPr>
              <w:spacing w:after="0" w:line="276" w:lineRule="auto"/>
              <w:rPr>
                <w:rFonts w:ascii="Verdana" w:hAnsi="Verdana" w:cstheme="majorHAnsi"/>
                <w:sz w:val="14"/>
                <w:szCs w:val="14"/>
              </w:rPr>
            </w:pPr>
            <w:r w:rsidRPr="001A5492">
              <w:rPr>
                <w:rFonts w:ascii="Verdana" w:hAnsi="Verdana" w:cstheme="majorHAnsi"/>
                <w:i/>
                <w:sz w:val="14"/>
                <w:szCs w:val="14"/>
              </w:rPr>
              <w:t>(</w:t>
            </w:r>
            <w:r w:rsidR="009663AD" w:rsidRPr="001A5492">
              <w:rPr>
                <w:rFonts w:ascii="Verdana" w:hAnsi="Verdana" w:cstheme="majorHAnsi"/>
                <w:i/>
                <w:sz w:val="14"/>
                <w:szCs w:val="14"/>
              </w:rPr>
              <w:t>V</w:t>
            </w:r>
            <w:r w:rsidRPr="001A5492">
              <w:rPr>
                <w:rFonts w:ascii="Verdana" w:hAnsi="Verdana" w:cstheme="majorHAnsi"/>
                <w:i/>
                <w:sz w:val="14"/>
                <w:szCs w:val="14"/>
              </w:rPr>
              <w:t>erwijs hier eventueel naar documenten of voeg documenten waarnaar verwezen wordt toe in DEEL E: Bijlagen)</w:t>
            </w:r>
          </w:p>
          <w:p w14:paraId="49B61C99" w14:textId="038EA0BB" w:rsidR="00202050" w:rsidRPr="001A5492" w:rsidRDefault="0075740F" w:rsidP="001A5492">
            <w:pPr>
              <w:spacing w:after="0" w:line="240" w:lineRule="auto"/>
              <w:rPr>
                <w:rFonts w:ascii="Verdana" w:hAnsi="Verdana" w:cstheme="minorHAnsi"/>
                <w:color w:val="FF0000"/>
                <w:sz w:val="20"/>
                <w:szCs w:val="20"/>
              </w:rPr>
            </w:pPr>
            <w:r w:rsidRPr="00EE6CBF">
              <w:rPr>
                <w:rFonts w:ascii="Verdana" w:hAnsi="Verdana" w:cstheme="minorHAnsi"/>
                <w:sz w:val="20"/>
                <w:szCs w:val="20"/>
              </w:rPr>
              <w:t xml:space="preserve">We blijven het percentage monitoren. </w:t>
            </w:r>
            <w:r w:rsidRPr="001A5492">
              <w:rPr>
                <w:rFonts w:ascii="Verdana" w:hAnsi="Verdana" w:cstheme="minorHAnsi"/>
                <w:color w:val="FF0000"/>
                <w:sz w:val="20"/>
                <w:szCs w:val="20"/>
              </w:rPr>
              <w:t xml:space="preserve">Het overgangsprotocol </w:t>
            </w:r>
            <w:proofErr w:type="spellStart"/>
            <w:r w:rsidRPr="001A5492">
              <w:rPr>
                <w:rFonts w:ascii="Verdana" w:hAnsi="Verdana" w:cstheme="minorHAnsi"/>
                <w:color w:val="FF0000"/>
                <w:sz w:val="20"/>
                <w:szCs w:val="20"/>
              </w:rPr>
              <w:t>Unicoz</w:t>
            </w:r>
            <w:proofErr w:type="spellEnd"/>
            <w:r w:rsidRPr="001A5492">
              <w:rPr>
                <w:rFonts w:ascii="Verdana" w:hAnsi="Verdana" w:cstheme="minorHAnsi"/>
                <w:color w:val="FF0000"/>
                <w:sz w:val="20"/>
                <w:szCs w:val="20"/>
              </w:rPr>
              <w:t xml:space="preserve"> is in ontwikkeling.</w:t>
            </w:r>
          </w:p>
          <w:p w14:paraId="4FB7CC87" w14:textId="4C613EE1" w:rsidR="003E62E7" w:rsidRPr="00C8796C" w:rsidRDefault="003E62E7" w:rsidP="00202050">
            <w:pPr>
              <w:spacing w:after="0" w:line="276" w:lineRule="auto"/>
              <w:rPr>
                <w:rFonts w:ascii="Verdana" w:hAnsi="Verdana" w:cstheme="majorHAnsi"/>
                <w:sz w:val="20"/>
                <w:szCs w:val="20"/>
              </w:rPr>
            </w:pPr>
          </w:p>
        </w:tc>
      </w:tr>
    </w:tbl>
    <w:p w14:paraId="5B192B27" w14:textId="448294FC" w:rsidR="00202050" w:rsidRDefault="00202050" w:rsidP="00202050">
      <w:pPr>
        <w:pStyle w:val="Lijstalinea"/>
        <w:spacing w:after="0" w:line="276" w:lineRule="auto"/>
        <w:ind w:left="0"/>
        <w:rPr>
          <w:rFonts w:ascii="Verdana" w:hAnsi="Verdana" w:cstheme="minorHAnsi"/>
          <w:sz w:val="20"/>
          <w:szCs w:val="20"/>
        </w:rPr>
      </w:pPr>
    </w:p>
    <w:p w14:paraId="6581ACD3" w14:textId="251351F2" w:rsidR="00F85994" w:rsidRPr="00F72920" w:rsidRDefault="003E62E7" w:rsidP="008B53B1">
      <w:pPr>
        <w:pStyle w:val="Kop3"/>
        <w:numPr>
          <w:ilvl w:val="0"/>
          <w:numId w:val="40"/>
        </w:numPr>
        <w:ind w:hanging="720"/>
        <w:rPr>
          <w:rFonts w:ascii="Verdana" w:hAnsi="Verdana"/>
          <w:color w:val="000000" w:themeColor="text1"/>
        </w:rPr>
      </w:pPr>
      <w:bookmarkStart w:id="54" w:name="_Toc65849287"/>
      <w:r w:rsidRPr="00F72920">
        <w:rPr>
          <w:rFonts w:ascii="Verdana" w:hAnsi="Verdana"/>
          <w:color w:val="000000" w:themeColor="text1"/>
        </w:rPr>
        <w:t>Doorstroming</w:t>
      </w:r>
      <w:bookmarkEnd w:id="54"/>
      <w:r w:rsidR="00F85994" w:rsidRPr="00F72920">
        <w:rPr>
          <w:rFonts w:ascii="Verdana" w:hAnsi="Verdana"/>
          <w:color w:val="000000" w:themeColor="text1"/>
        </w:rPr>
        <w:tab/>
      </w:r>
      <w:r w:rsidR="00F85994" w:rsidRPr="00F72920">
        <w:rPr>
          <w:rFonts w:ascii="Verdana" w:hAnsi="Verdana"/>
          <w:color w:val="000000" w:themeColor="text1"/>
        </w:rPr>
        <w:tab/>
      </w:r>
      <w:r w:rsidR="00F85994" w:rsidRPr="00F72920">
        <w:rPr>
          <w:rFonts w:ascii="Verdana" w:hAnsi="Verdana"/>
          <w:color w:val="000000" w:themeColor="text1"/>
        </w:rPr>
        <w:tab/>
      </w:r>
      <w:r w:rsidR="00F85994" w:rsidRPr="00F72920">
        <w:rPr>
          <w:rFonts w:ascii="Verdana" w:hAnsi="Verdana"/>
          <w:color w:val="000000" w:themeColor="text1"/>
        </w:rPr>
        <w:tab/>
      </w:r>
      <w:r w:rsidR="00F85994" w:rsidRPr="00F72920">
        <w:rPr>
          <w:rFonts w:ascii="Verdana" w:hAnsi="Verdana"/>
          <w:color w:val="000000" w:themeColor="text1"/>
        </w:rPr>
        <w:tab/>
      </w:r>
      <w:r w:rsidR="00F85994" w:rsidRPr="00F72920">
        <w:rPr>
          <w:rFonts w:ascii="Verdana" w:hAnsi="Verdana"/>
          <w:color w:val="000000" w:themeColor="text1"/>
        </w:rPr>
        <w:tab/>
      </w:r>
      <w:r w:rsidR="00F85994" w:rsidRPr="00F72920">
        <w:rPr>
          <w:rFonts w:ascii="Verdana" w:hAnsi="Verdana"/>
          <w:color w:val="000000" w:themeColor="text1"/>
        </w:rPr>
        <w:tab/>
      </w:r>
      <w:r w:rsidR="00F85994" w:rsidRPr="00F72920">
        <w:rPr>
          <w:rFonts w:ascii="Verdana" w:hAnsi="Verdana"/>
          <w:color w:val="000000" w:themeColor="text1"/>
        </w:rPr>
        <w:tab/>
      </w:r>
    </w:p>
    <w:p w14:paraId="32323AF2" w14:textId="77777777" w:rsidR="00EF72AE" w:rsidRPr="00C8796C" w:rsidRDefault="00EF72AE" w:rsidP="00EF72AE">
      <w:pPr>
        <w:pStyle w:val="Geenafstand"/>
        <w:spacing w:line="276" w:lineRule="auto"/>
        <w:rPr>
          <w:rFonts w:ascii="Verdana" w:hAnsi="Verdana" w:cstheme="minorHAnsi"/>
          <w:sz w:val="20"/>
          <w:szCs w:val="20"/>
        </w:rPr>
      </w:pPr>
    </w:p>
    <w:p w14:paraId="4C0C22B7" w14:textId="77777777" w:rsidR="00EF72AE" w:rsidRPr="00C8796C" w:rsidRDefault="00EF72AE" w:rsidP="00EF72AE">
      <w:pPr>
        <w:spacing w:after="0" w:line="276" w:lineRule="auto"/>
        <w:rPr>
          <w:rFonts w:ascii="Verdana" w:hAnsi="Verdana" w:cstheme="minorHAnsi"/>
          <w:sz w:val="20"/>
          <w:szCs w:val="20"/>
        </w:rPr>
      </w:pPr>
      <w:r w:rsidRPr="00C8796C">
        <w:rPr>
          <w:rFonts w:ascii="Verdana" w:hAnsi="Verdana" w:cstheme="minorHAnsi"/>
          <w:sz w:val="20"/>
          <w:szCs w:val="20"/>
        </w:rPr>
        <w:t>Doublure groep 3 t/m 8</w:t>
      </w:r>
    </w:p>
    <w:tbl>
      <w:tblPr>
        <w:tblW w:w="91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8"/>
        <w:gridCol w:w="879"/>
        <w:gridCol w:w="880"/>
        <w:gridCol w:w="880"/>
        <w:gridCol w:w="880"/>
        <w:gridCol w:w="879"/>
        <w:gridCol w:w="880"/>
        <w:gridCol w:w="880"/>
        <w:gridCol w:w="880"/>
        <w:gridCol w:w="880"/>
      </w:tblGrid>
      <w:tr w:rsidR="00EF72AE" w:rsidRPr="00C8796C" w14:paraId="1DF7F6D2" w14:textId="77777777" w:rsidTr="00045A91">
        <w:trPr>
          <w:trHeight w:val="711"/>
        </w:trPr>
        <w:tc>
          <w:tcPr>
            <w:tcW w:w="1218" w:type="dxa"/>
            <w:shd w:val="clear" w:color="auto" w:fill="B4C6E7" w:themeFill="accent5" w:themeFillTint="66"/>
          </w:tcPr>
          <w:p w14:paraId="089CA74B"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Schooljaar</w:t>
            </w:r>
          </w:p>
        </w:tc>
        <w:tc>
          <w:tcPr>
            <w:tcW w:w="879" w:type="dxa"/>
            <w:shd w:val="clear" w:color="auto" w:fill="B4C6E7" w:themeFill="accent5" w:themeFillTint="66"/>
          </w:tcPr>
          <w:p w14:paraId="7CCA8F6E"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Aantal</w:t>
            </w:r>
          </w:p>
          <w:p w14:paraId="01ED6F18" w14:textId="77777777" w:rsidR="00EF72AE" w:rsidRPr="00C8796C" w:rsidRDefault="00EF72AE" w:rsidP="006E3EB7">
            <w:pPr>
              <w:spacing w:after="0" w:line="276" w:lineRule="auto"/>
              <w:rPr>
                <w:rFonts w:ascii="Verdana" w:hAnsi="Verdana" w:cstheme="minorHAnsi"/>
                <w:bCs/>
                <w:color w:val="000000"/>
                <w:sz w:val="20"/>
                <w:szCs w:val="20"/>
              </w:rPr>
            </w:pPr>
            <w:proofErr w:type="spellStart"/>
            <w:r w:rsidRPr="00C8796C">
              <w:rPr>
                <w:rFonts w:ascii="Verdana" w:hAnsi="Verdana" w:cstheme="minorHAnsi"/>
                <w:bCs/>
                <w:color w:val="000000"/>
                <w:sz w:val="20"/>
                <w:szCs w:val="20"/>
              </w:rPr>
              <w:t>lln</w:t>
            </w:r>
            <w:proofErr w:type="spellEnd"/>
            <w:r w:rsidRPr="00C8796C">
              <w:rPr>
                <w:rFonts w:ascii="Verdana" w:hAnsi="Verdana" w:cstheme="minorHAnsi"/>
                <w:bCs/>
                <w:color w:val="000000"/>
                <w:sz w:val="20"/>
                <w:szCs w:val="20"/>
              </w:rPr>
              <w:t xml:space="preserve"> op school (1)</w:t>
            </w:r>
          </w:p>
        </w:tc>
        <w:tc>
          <w:tcPr>
            <w:tcW w:w="880" w:type="dxa"/>
            <w:shd w:val="clear" w:color="auto" w:fill="B4C6E7" w:themeFill="accent5" w:themeFillTint="66"/>
          </w:tcPr>
          <w:p w14:paraId="0CCB9036"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Groep 3</w:t>
            </w:r>
          </w:p>
        </w:tc>
        <w:tc>
          <w:tcPr>
            <w:tcW w:w="880" w:type="dxa"/>
            <w:shd w:val="clear" w:color="auto" w:fill="B4C6E7" w:themeFill="accent5" w:themeFillTint="66"/>
          </w:tcPr>
          <w:p w14:paraId="78682CB3"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Groep 4</w:t>
            </w:r>
          </w:p>
        </w:tc>
        <w:tc>
          <w:tcPr>
            <w:tcW w:w="880" w:type="dxa"/>
            <w:shd w:val="clear" w:color="auto" w:fill="B4C6E7" w:themeFill="accent5" w:themeFillTint="66"/>
          </w:tcPr>
          <w:p w14:paraId="4F87D1FE"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Groep 5</w:t>
            </w:r>
          </w:p>
        </w:tc>
        <w:tc>
          <w:tcPr>
            <w:tcW w:w="879" w:type="dxa"/>
            <w:shd w:val="clear" w:color="auto" w:fill="B4C6E7" w:themeFill="accent5" w:themeFillTint="66"/>
          </w:tcPr>
          <w:p w14:paraId="288FDB76"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Groep 6</w:t>
            </w:r>
          </w:p>
        </w:tc>
        <w:tc>
          <w:tcPr>
            <w:tcW w:w="880" w:type="dxa"/>
            <w:shd w:val="clear" w:color="auto" w:fill="B4C6E7" w:themeFill="accent5" w:themeFillTint="66"/>
          </w:tcPr>
          <w:p w14:paraId="31E2FDB5"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Groep 7</w:t>
            </w:r>
          </w:p>
        </w:tc>
        <w:tc>
          <w:tcPr>
            <w:tcW w:w="880" w:type="dxa"/>
            <w:shd w:val="clear" w:color="auto" w:fill="B4C6E7" w:themeFill="accent5" w:themeFillTint="66"/>
          </w:tcPr>
          <w:p w14:paraId="6C2BD94D"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Groep 8</w:t>
            </w:r>
          </w:p>
        </w:tc>
        <w:tc>
          <w:tcPr>
            <w:tcW w:w="880" w:type="dxa"/>
            <w:shd w:val="clear" w:color="auto" w:fill="B4C6E7" w:themeFill="accent5" w:themeFillTint="66"/>
          </w:tcPr>
          <w:p w14:paraId="693C42ED"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Totaal aantal doublures (8)</w:t>
            </w:r>
          </w:p>
        </w:tc>
        <w:tc>
          <w:tcPr>
            <w:tcW w:w="880" w:type="dxa"/>
            <w:shd w:val="clear" w:color="auto" w:fill="B4C6E7" w:themeFill="accent5" w:themeFillTint="66"/>
          </w:tcPr>
          <w:p w14:paraId="47E063ED"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 *</w:t>
            </w:r>
          </w:p>
          <w:p w14:paraId="06664F2C" w14:textId="77777777" w:rsidR="00EF72AE" w:rsidRPr="00C8796C" w:rsidRDefault="00EF72AE" w:rsidP="006E3EB7">
            <w:pPr>
              <w:spacing w:after="0" w:line="276" w:lineRule="auto"/>
              <w:rPr>
                <w:rFonts w:ascii="Verdana" w:hAnsi="Verdana" w:cstheme="minorHAnsi"/>
                <w:bCs/>
                <w:color w:val="000000"/>
                <w:sz w:val="20"/>
                <w:szCs w:val="20"/>
              </w:rPr>
            </w:pPr>
            <w:r w:rsidRPr="00C8796C">
              <w:rPr>
                <w:rFonts w:ascii="Verdana" w:hAnsi="Verdana" w:cstheme="minorHAnsi"/>
                <w:bCs/>
                <w:color w:val="000000"/>
                <w:sz w:val="20"/>
                <w:szCs w:val="20"/>
              </w:rPr>
              <w:t>(kolom 8:1 x100)</w:t>
            </w:r>
          </w:p>
        </w:tc>
      </w:tr>
      <w:tr w:rsidR="00893F3A" w:rsidRPr="00C8796C" w14:paraId="2E12160C" w14:textId="77777777" w:rsidTr="00AB62AE">
        <w:trPr>
          <w:trHeight w:val="373"/>
        </w:trPr>
        <w:tc>
          <w:tcPr>
            <w:tcW w:w="1218" w:type="dxa"/>
            <w:shd w:val="clear" w:color="auto" w:fill="auto"/>
          </w:tcPr>
          <w:p w14:paraId="4CC493BB" w14:textId="2618EBE8" w:rsidR="00893F3A" w:rsidRPr="00C8796C" w:rsidRDefault="00893F3A" w:rsidP="00893F3A">
            <w:pPr>
              <w:spacing w:after="0" w:line="276" w:lineRule="auto"/>
              <w:rPr>
                <w:rFonts w:ascii="Verdana" w:hAnsi="Verdana" w:cstheme="minorHAnsi"/>
                <w:b/>
                <w:bCs/>
                <w:color w:val="000000"/>
                <w:sz w:val="20"/>
                <w:szCs w:val="20"/>
              </w:rPr>
            </w:pPr>
            <w:r w:rsidRPr="00C8796C">
              <w:rPr>
                <w:rFonts w:ascii="Verdana" w:hAnsi="Verdana" w:cstheme="minorHAnsi"/>
                <w:bCs/>
                <w:color w:val="000000"/>
                <w:sz w:val="20"/>
                <w:szCs w:val="20"/>
              </w:rPr>
              <w:t>201</w:t>
            </w:r>
            <w:r>
              <w:rPr>
                <w:rFonts w:ascii="Verdana" w:hAnsi="Verdana" w:cstheme="minorHAnsi"/>
                <w:bCs/>
                <w:color w:val="000000"/>
                <w:sz w:val="20"/>
                <w:szCs w:val="20"/>
              </w:rPr>
              <w:t>8</w:t>
            </w:r>
            <w:r w:rsidRPr="00C8796C">
              <w:rPr>
                <w:rFonts w:ascii="Verdana" w:hAnsi="Verdana" w:cstheme="minorHAnsi"/>
                <w:bCs/>
                <w:color w:val="000000"/>
                <w:sz w:val="20"/>
                <w:szCs w:val="20"/>
              </w:rPr>
              <w:t>-201</w:t>
            </w:r>
            <w:r>
              <w:rPr>
                <w:rFonts w:ascii="Verdana" w:hAnsi="Verdana" w:cstheme="minorHAnsi"/>
                <w:bCs/>
                <w:color w:val="000000"/>
                <w:sz w:val="20"/>
                <w:szCs w:val="20"/>
              </w:rPr>
              <w:t>9</w:t>
            </w:r>
          </w:p>
        </w:tc>
        <w:tc>
          <w:tcPr>
            <w:tcW w:w="879" w:type="dxa"/>
            <w:shd w:val="clear" w:color="auto" w:fill="auto"/>
            <w:vAlign w:val="center"/>
          </w:tcPr>
          <w:p w14:paraId="2C6444AD" w14:textId="688E401F"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184</w:t>
            </w:r>
          </w:p>
        </w:tc>
        <w:tc>
          <w:tcPr>
            <w:tcW w:w="880" w:type="dxa"/>
            <w:shd w:val="clear" w:color="auto" w:fill="auto"/>
            <w:vAlign w:val="center"/>
          </w:tcPr>
          <w:p w14:paraId="1DAB6F3A" w14:textId="343EC9E4"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1</w:t>
            </w:r>
          </w:p>
        </w:tc>
        <w:tc>
          <w:tcPr>
            <w:tcW w:w="880" w:type="dxa"/>
            <w:shd w:val="clear" w:color="auto" w:fill="auto"/>
            <w:vAlign w:val="center"/>
          </w:tcPr>
          <w:p w14:paraId="54D6B765" w14:textId="67D4077E"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0</w:t>
            </w:r>
          </w:p>
        </w:tc>
        <w:tc>
          <w:tcPr>
            <w:tcW w:w="880" w:type="dxa"/>
            <w:shd w:val="clear" w:color="auto" w:fill="auto"/>
            <w:vAlign w:val="center"/>
          </w:tcPr>
          <w:p w14:paraId="4C4687CA" w14:textId="4C305A8B"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0</w:t>
            </w:r>
          </w:p>
        </w:tc>
        <w:tc>
          <w:tcPr>
            <w:tcW w:w="879" w:type="dxa"/>
            <w:shd w:val="clear" w:color="auto" w:fill="auto"/>
            <w:vAlign w:val="center"/>
          </w:tcPr>
          <w:p w14:paraId="48D43204" w14:textId="760E644E"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1</w:t>
            </w:r>
          </w:p>
        </w:tc>
        <w:tc>
          <w:tcPr>
            <w:tcW w:w="880" w:type="dxa"/>
            <w:shd w:val="clear" w:color="auto" w:fill="auto"/>
            <w:vAlign w:val="center"/>
          </w:tcPr>
          <w:p w14:paraId="0F8F90EF" w14:textId="212AEE10"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1</w:t>
            </w:r>
          </w:p>
        </w:tc>
        <w:tc>
          <w:tcPr>
            <w:tcW w:w="880" w:type="dxa"/>
            <w:shd w:val="clear" w:color="auto" w:fill="auto"/>
            <w:vAlign w:val="center"/>
          </w:tcPr>
          <w:p w14:paraId="11B7CD43" w14:textId="06FB9AAE"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0</w:t>
            </w:r>
          </w:p>
        </w:tc>
        <w:tc>
          <w:tcPr>
            <w:tcW w:w="880" w:type="dxa"/>
            <w:shd w:val="clear" w:color="auto" w:fill="auto"/>
            <w:vAlign w:val="center"/>
          </w:tcPr>
          <w:p w14:paraId="534A2BCD" w14:textId="7D69C7E5"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3</w:t>
            </w:r>
          </w:p>
        </w:tc>
        <w:tc>
          <w:tcPr>
            <w:tcW w:w="880" w:type="dxa"/>
            <w:shd w:val="clear" w:color="auto" w:fill="auto"/>
            <w:vAlign w:val="center"/>
          </w:tcPr>
          <w:p w14:paraId="5F7F349B" w14:textId="5E268F5B"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1,6%</w:t>
            </w:r>
          </w:p>
        </w:tc>
      </w:tr>
      <w:tr w:rsidR="00893F3A" w:rsidRPr="00C8796C" w14:paraId="1223E36B" w14:textId="77777777" w:rsidTr="00AB62AE">
        <w:trPr>
          <w:trHeight w:val="373"/>
        </w:trPr>
        <w:tc>
          <w:tcPr>
            <w:tcW w:w="1218" w:type="dxa"/>
            <w:shd w:val="clear" w:color="auto" w:fill="auto"/>
          </w:tcPr>
          <w:p w14:paraId="06E487E1" w14:textId="0090EF3B" w:rsidR="00893F3A" w:rsidRPr="00C8796C" w:rsidRDefault="00893F3A" w:rsidP="00893F3A">
            <w:pPr>
              <w:spacing w:after="0" w:line="276" w:lineRule="auto"/>
              <w:rPr>
                <w:rFonts w:ascii="Verdana" w:hAnsi="Verdana" w:cstheme="minorHAnsi"/>
                <w:b/>
                <w:bCs/>
                <w:color w:val="000000"/>
                <w:sz w:val="20"/>
                <w:szCs w:val="20"/>
              </w:rPr>
            </w:pPr>
            <w:r w:rsidRPr="00C8796C">
              <w:rPr>
                <w:rFonts w:ascii="Verdana" w:hAnsi="Verdana" w:cstheme="minorHAnsi"/>
                <w:bCs/>
                <w:color w:val="000000"/>
                <w:sz w:val="20"/>
                <w:szCs w:val="20"/>
              </w:rPr>
              <w:t>201</w:t>
            </w:r>
            <w:r>
              <w:rPr>
                <w:rFonts w:ascii="Verdana" w:hAnsi="Verdana" w:cstheme="minorHAnsi"/>
                <w:bCs/>
                <w:color w:val="000000"/>
                <w:sz w:val="20"/>
                <w:szCs w:val="20"/>
              </w:rPr>
              <w:t>9-2020</w:t>
            </w:r>
          </w:p>
        </w:tc>
        <w:tc>
          <w:tcPr>
            <w:tcW w:w="879" w:type="dxa"/>
            <w:shd w:val="clear" w:color="auto" w:fill="auto"/>
            <w:vAlign w:val="center"/>
          </w:tcPr>
          <w:p w14:paraId="083D7B17" w14:textId="085676F2" w:rsidR="00893F3A" w:rsidRPr="00C8796C" w:rsidRDefault="00893F3A" w:rsidP="00893F3A">
            <w:pPr>
              <w:spacing w:after="0" w:line="276" w:lineRule="auto"/>
              <w:rPr>
                <w:rFonts w:ascii="Verdana" w:hAnsi="Verdana" w:cstheme="minorHAnsi"/>
                <w:b/>
                <w:bCs/>
                <w:color w:val="000000"/>
                <w:sz w:val="20"/>
                <w:szCs w:val="20"/>
              </w:rPr>
            </w:pPr>
            <w:r w:rsidRPr="0082412E">
              <w:rPr>
                <w:rFonts w:ascii="Verdana" w:hAnsi="Verdana" w:cstheme="minorHAnsi"/>
                <w:b/>
                <w:bCs/>
                <w:color w:val="000000"/>
                <w:sz w:val="20"/>
                <w:szCs w:val="20"/>
              </w:rPr>
              <w:t>207</w:t>
            </w:r>
          </w:p>
        </w:tc>
        <w:tc>
          <w:tcPr>
            <w:tcW w:w="880" w:type="dxa"/>
            <w:shd w:val="clear" w:color="auto" w:fill="auto"/>
            <w:vAlign w:val="center"/>
          </w:tcPr>
          <w:p w14:paraId="39A7C53F" w14:textId="781DD011"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3</w:t>
            </w:r>
          </w:p>
        </w:tc>
        <w:tc>
          <w:tcPr>
            <w:tcW w:w="880" w:type="dxa"/>
            <w:shd w:val="clear" w:color="auto" w:fill="auto"/>
            <w:vAlign w:val="center"/>
          </w:tcPr>
          <w:p w14:paraId="7446DBF3" w14:textId="2AC4182F" w:rsidR="00893F3A" w:rsidRPr="00C8796C" w:rsidRDefault="00893F3A" w:rsidP="00893F3A">
            <w:pPr>
              <w:spacing w:after="0" w:line="276" w:lineRule="auto"/>
              <w:rPr>
                <w:rFonts w:ascii="Verdana" w:hAnsi="Verdana" w:cstheme="minorHAnsi"/>
                <w:b/>
                <w:bCs/>
                <w:color w:val="000000"/>
                <w:sz w:val="20"/>
                <w:szCs w:val="20"/>
              </w:rPr>
            </w:pPr>
            <w:r w:rsidRPr="00EA2778">
              <w:rPr>
                <w:rFonts w:ascii="Verdana" w:hAnsi="Verdana" w:cstheme="minorHAnsi"/>
                <w:b/>
                <w:bCs/>
                <w:color w:val="000000"/>
                <w:sz w:val="20"/>
                <w:szCs w:val="20"/>
              </w:rPr>
              <w:t>1</w:t>
            </w:r>
          </w:p>
        </w:tc>
        <w:tc>
          <w:tcPr>
            <w:tcW w:w="880" w:type="dxa"/>
            <w:shd w:val="clear" w:color="auto" w:fill="auto"/>
            <w:vAlign w:val="center"/>
          </w:tcPr>
          <w:p w14:paraId="5D70DFDA" w14:textId="3FE08E3A" w:rsidR="00893F3A" w:rsidRPr="00C8796C" w:rsidRDefault="00893F3A" w:rsidP="00893F3A">
            <w:pPr>
              <w:spacing w:after="0" w:line="276" w:lineRule="auto"/>
              <w:rPr>
                <w:rFonts w:ascii="Verdana" w:hAnsi="Verdana" w:cstheme="minorHAnsi"/>
                <w:b/>
                <w:bCs/>
                <w:color w:val="000000"/>
                <w:sz w:val="20"/>
                <w:szCs w:val="20"/>
              </w:rPr>
            </w:pPr>
            <w:r w:rsidRPr="00EA2778">
              <w:rPr>
                <w:rFonts w:ascii="Verdana" w:hAnsi="Verdana" w:cstheme="minorHAnsi"/>
                <w:b/>
                <w:bCs/>
                <w:color w:val="000000"/>
                <w:sz w:val="20"/>
                <w:szCs w:val="20"/>
              </w:rPr>
              <w:t>0</w:t>
            </w:r>
          </w:p>
        </w:tc>
        <w:tc>
          <w:tcPr>
            <w:tcW w:w="879" w:type="dxa"/>
            <w:shd w:val="clear" w:color="auto" w:fill="auto"/>
            <w:vAlign w:val="center"/>
          </w:tcPr>
          <w:p w14:paraId="4E48A1A9" w14:textId="24BD2808" w:rsidR="00893F3A" w:rsidRPr="00C8796C" w:rsidRDefault="00893F3A" w:rsidP="00893F3A">
            <w:pPr>
              <w:spacing w:after="0" w:line="276" w:lineRule="auto"/>
              <w:rPr>
                <w:rFonts w:ascii="Verdana" w:hAnsi="Verdana" w:cstheme="minorHAnsi"/>
                <w:b/>
                <w:bCs/>
                <w:color w:val="000000"/>
                <w:sz w:val="20"/>
                <w:szCs w:val="20"/>
              </w:rPr>
            </w:pPr>
            <w:r w:rsidRPr="00EA2778">
              <w:rPr>
                <w:rFonts w:ascii="Verdana" w:hAnsi="Verdana" w:cstheme="minorHAnsi"/>
                <w:b/>
                <w:bCs/>
                <w:color w:val="000000"/>
                <w:sz w:val="20"/>
                <w:szCs w:val="20"/>
              </w:rPr>
              <w:t>0</w:t>
            </w:r>
          </w:p>
        </w:tc>
        <w:tc>
          <w:tcPr>
            <w:tcW w:w="880" w:type="dxa"/>
            <w:shd w:val="clear" w:color="auto" w:fill="auto"/>
            <w:vAlign w:val="center"/>
          </w:tcPr>
          <w:p w14:paraId="536EA6B6" w14:textId="07B57009" w:rsidR="00893F3A" w:rsidRPr="00C8796C" w:rsidRDefault="00893F3A" w:rsidP="00893F3A">
            <w:pPr>
              <w:spacing w:after="0" w:line="276" w:lineRule="auto"/>
              <w:rPr>
                <w:rFonts w:ascii="Verdana" w:hAnsi="Verdana" w:cstheme="minorHAnsi"/>
                <w:b/>
                <w:bCs/>
                <w:color w:val="000000"/>
                <w:sz w:val="20"/>
                <w:szCs w:val="20"/>
              </w:rPr>
            </w:pPr>
            <w:r w:rsidRPr="00EA2778">
              <w:rPr>
                <w:rFonts w:ascii="Verdana" w:hAnsi="Verdana" w:cstheme="minorHAnsi"/>
                <w:b/>
                <w:bCs/>
                <w:color w:val="000000"/>
                <w:sz w:val="20"/>
                <w:szCs w:val="20"/>
              </w:rPr>
              <w:t>0</w:t>
            </w:r>
          </w:p>
        </w:tc>
        <w:tc>
          <w:tcPr>
            <w:tcW w:w="880" w:type="dxa"/>
            <w:shd w:val="clear" w:color="auto" w:fill="auto"/>
            <w:vAlign w:val="center"/>
          </w:tcPr>
          <w:p w14:paraId="56FE778C" w14:textId="5697B46D" w:rsidR="00893F3A" w:rsidRPr="00C8796C" w:rsidRDefault="00893F3A" w:rsidP="00893F3A">
            <w:pPr>
              <w:spacing w:after="0" w:line="276" w:lineRule="auto"/>
              <w:rPr>
                <w:rFonts w:ascii="Verdana" w:hAnsi="Verdana" w:cstheme="minorHAnsi"/>
                <w:b/>
                <w:bCs/>
                <w:color w:val="000000"/>
                <w:sz w:val="20"/>
                <w:szCs w:val="20"/>
              </w:rPr>
            </w:pPr>
            <w:r w:rsidRPr="00EA2778">
              <w:rPr>
                <w:rFonts w:ascii="Verdana" w:hAnsi="Verdana" w:cstheme="minorHAnsi"/>
                <w:b/>
                <w:bCs/>
                <w:color w:val="000000"/>
                <w:sz w:val="20"/>
                <w:szCs w:val="20"/>
              </w:rPr>
              <w:t>0</w:t>
            </w:r>
          </w:p>
        </w:tc>
        <w:tc>
          <w:tcPr>
            <w:tcW w:w="880" w:type="dxa"/>
            <w:shd w:val="clear" w:color="auto" w:fill="auto"/>
            <w:vAlign w:val="center"/>
          </w:tcPr>
          <w:p w14:paraId="7B3D111E" w14:textId="14F1AB6B"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4</w:t>
            </w:r>
          </w:p>
        </w:tc>
        <w:tc>
          <w:tcPr>
            <w:tcW w:w="880" w:type="dxa"/>
            <w:shd w:val="clear" w:color="auto" w:fill="auto"/>
            <w:vAlign w:val="center"/>
          </w:tcPr>
          <w:p w14:paraId="70C6B53D" w14:textId="1649D7FA"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1,9</w:t>
            </w:r>
            <w:r w:rsidRPr="00EA2778">
              <w:rPr>
                <w:rFonts w:ascii="Verdana" w:hAnsi="Verdana" w:cstheme="minorHAnsi"/>
                <w:b/>
                <w:bCs/>
                <w:color w:val="000000"/>
                <w:sz w:val="20"/>
                <w:szCs w:val="20"/>
              </w:rPr>
              <w:t>%</w:t>
            </w:r>
          </w:p>
        </w:tc>
      </w:tr>
      <w:tr w:rsidR="00893F3A" w:rsidRPr="00C8796C" w14:paraId="4BBA876B" w14:textId="77777777" w:rsidTr="00AB62AE">
        <w:trPr>
          <w:trHeight w:val="373"/>
        </w:trPr>
        <w:tc>
          <w:tcPr>
            <w:tcW w:w="1218" w:type="dxa"/>
            <w:shd w:val="clear" w:color="auto" w:fill="auto"/>
          </w:tcPr>
          <w:p w14:paraId="05D835E6" w14:textId="46DABC99" w:rsidR="00893F3A" w:rsidRPr="00C8796C" w:rsidRDefault="00893F3A" w:rsidP="00893F3A">
            <w:pPr>
              <w:spacing w:after="0" w:line="276" w:lineRule="auto"/>
              <w:rPr>
                <w:rFonts w:ascii="Verdana" w:hAnsi="Verdana" w:cstheme="minorHAnsi"/>
                <w:bCs/>
                <w:color w:val="000000"/>
                <w:sz w:val="20"/>
                <w:szCs w:val="20"/>
              </w:rPr>
            </w:pPr>
            <w:r>
              <w:rPr>
                <w:rFonts w:ascii="Verdana" w:hAnsi="Verdana" w:cstheme="minorHAnsi"/>
                <w:bCs/>
                <w:color w:val="000000"/>
                <w:sz w:val="20"/>
                <w:szCs w:val="20"/>
              </w:rPr>
              <w:t>2020</w:t>
            </w:r>
            <w:r w:rsidRPr="00C8796C">
              <w:rPr>
                <w:rFonts w:ascii="Verdana" w:hAnsi="Verdana" w:cstheme="minorHAnsi"/>
                <w:bCs/>
                <w:color w:val="000000"/>
                <w:sz w:val="20"/>
                <w:szCs w:val="20"/>
              </w:rPr>
              <w:t>-20</w:t>
            </w:r>
            <w:r>
              <w:rPr>
                <w:rFonts w:ascii="Verdana" w:hAnsi="Verdana" w:cstheme="minorHAnsi"/>
                <w:bCs/>
                <w:color w:val="000000"/>
                <w:sz w:val="20"/>
                <w:szCs w:val="20"/>
              </w:rPr>
              <w:t>21</w:t>
            </w:r>
          </w:p>
        </w:tc>
        <w:tc>
          <w:tcPr>
            <w:tcW w:w="879" w:type="dxa"/>
            <w:shd w:val="clear" w:color="auto" w:fill="auto"/>
            <w:vAlign w:val="center"/>
          </w:tcPr>
          <w:p w14:paraId="52986A9B" w14:textId="29EF5CD3"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222</w:t>
            </w:r>
          </w:p>
        </w:tc>
        <w:tc>
          <w:tcPr>
            <w:tcW w:w="880" w:type="dxa"/>
            <w:shd w:val="clear" w:color="auto" w:fill="auto"/>
            <w:vAlign w:val="center"/>
          </w:tcPr>
          <w:p w14:paraId="3C3EA309" w14:textId="5EC8DDAC"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5</w:t>
            </w:r>
          </w:p>
        </w:tc>
        <w:tc>
          <w:tcPr>
            <w:tcW w:w="880" w:type="dxa"/>
            <w:shd w:val="clear" w:color="auto" w:fill="auto"/>
            <w:vAlign w:val="center"/>
          </w:tcPr>
          <w:p w14:paraId="4A016B3B" w14:textId="5AECF336"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0</w:t>
            </w:r>
          </w:p>
        </w:tc>
        <w:tc>
          <w:tcPr>
            <w:tcW w:w="880" w:type="dxa"/>
            <w:shd w:val="clear" w:color="auto" w:fill="auto"/>
            <w:vAlign w:val="center"/>
          </w:tcPr>
          <w:p w14:paraId="337BA3E8" w14:textId="4F3B55C1"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3</w:t>
            </w:r>
          </w:p>
        </w:tc>
        <w:tc>
          <w:tcPr>
            <w:tcW w:w="879" w:type="dxa"/>
            <w:shd w:val="clear" w:color="auto" w:fill="auto"/>
            <w:vAlign w:val="center"/>
          </w:tcPr>
          <w:p w14:paraId="294BBD38" w14:textId="32559F9C"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0</w:t>
            </w:r>
          </w:p>
        </w:tc>
        <w:tc>
          <w:tcPr>
            <w:tcW w:w="880" w:type="dxa"/>
            <w:shd w:val="clear" w:color="auto" w:fill="auto"/>
            <w:vAlign w:val="center"/>
          </w:tcPr>
          <w:p w14:paraId="59A6E130" w14:textId="19D8FCFD"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0</w:t>
            </w:r>
          </w:p>
        </w:tc>
        <w:tc>
          <w:tcPr>
            <w:tcW w:w="880" w:type="dxa"/>
            <w:shd w:val="clear" w:color="auto" w:fill="auto"/>
            <w:vAlign w:val="center"/>
          </w:tcPr>
          <w:p w14:paraId="7219D217" w14:textId="346E3D2B"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0</w:t>
            </w:r>
          </w:p>
        </w:tc>
        <w:tc>
          <w:tcPr>
            <w:tcW w:w="880" w:type="dxa"/>
            <w:shd w:val="clear" w:color="auto" w:fill="auto"/>
            <w:vAlign w:val="center"/>
          </w:tcPr>
          <w:p w14:paraId="639DAC85" w14:textId="042D6A80"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8</w:t>
            </w:r>
          </w:p>
        </w:tc>
        <w:tc>
          <w:tcPr>
            <w:tcW w:w="880" w:type="dxa"/>
            <w:shd w:val="clear" w:color="auto" w:fill="auto"/>
            <w:vAlign w:val="center"/>
          </w:tcPr>
          <w:p w14:paraId="32F0675F" w14:textId="5D5B55BD" w:rsidR="00893F3A" w:rsidRPr="00C8796C" w:rsidRDefault="00893F3A" w:rsidP="00893F3A">
            <w:pPr>
              <w:spacing w:after="0" w:line="276" w:lineRule="auto"/>
              <w:rPr>
                <w:rFonts w:ascii="Verdana" w:hAnsi="Verdana" w:cstheme="minorHAnsi"/>
                <w:b/>
                <w:bCs/>
                <w:color w:val="000000"/>
                <w:sz w:val="20"/>
                <w:szCs w:val="20"/>
              </w:rPr>
            </w:pPr>
            <w:r>
              <w:rPr>
                <w:rFonts w:ascii="Verdana" w:hAnsi="Verdana" w:cstheme="minorHAnsi"/>
                <w:b/>
                <w:bCs/>
                <w:color w:val="000000"/>
                <w:sz w:val="20"/>
                <w:szCs w:val="20"/>
              </w:rPr>
              <w:t>3,6%</w:t>
            </w:r>
          </w:p>
        </w:tc>
      </w:tr>
    </w:tbl>
    <w:p w14:paraId="4DEA00E4" w14:textId="77777777" w:rsidR="00EF72AE" w:rsidRPr="00C8796C" w:rsidRDefault="00EF72AE" w:rsidP="00EF72AE">
      <w:pPr>
        <w:spacing w:after="0" w:line="276" w:lineRule="auto"/>
        <w:rPr>
          <w:rFonts w:ascii="Verdana" w:hAnsi="Verdana" w:cstheme="majorHAnsi"/>
          <w:b/>
          <w:sz w:val="20"/>
          <w:szCs w:val="20"/>
        </w:rPr>
      </w:pPr>
    </w:p>
    <w:p w14:paraId="25618222" w14:textId="6190BBA6" w:rsidR="00F85994" w:rsidRPr="00C8796C" w:rsidRDefault="00F85994" w:rsidP="00F85994">
      <w:pPr>
        <w:spacing w:after="0" w:line="276" w:lineRule="auto"/>
        <w:rPr>
          <w:rFonts w:ascii="Verdana" w:hAnsi="Verdana" w:cstheme="majorHAnsi"/>
          <w:b/>
          <w:sz w:val="20"/>
          <w:szCs w:val="20"/>
        </w:rPr>
      </w:pPr>
      <w:r w:rsidRPr="00C8796C">
        <w:rPr>
          <w:rFonts w:ascii="Verdana" w:hAnsi="Verdana" w:cstheme="majorHAnsi"/>
          <w:b/>
          <w:sz w:val="20"/>
          <w:szCs w:val="20"/>
        </w:rPr>
        <w:t xml:space="preserve">Analyse </w:t>
      </w:r>
      <w:proofErr w:type="spellStart"/>
      <w:r w:rsidRPr="00C8796C">
        <w:rPr>
          <w:rFonts w:ascii="Verdana" w:hAnsi="Verdana" w:cstheme="majorHAnsi"/>
          <w:b/>
          <w:sz w:val="20"/>
          <w:szCs w:val="20"/>
        </w:rPr>
        <w:t>mbt</w:t>
      </w:r>
      <w:proofErr w:type="spellEnd"/>
      <w:r w:rsidRPr="00C8796C">
        <w:rPr>
          <w:rFonts w:ascii="Verdana" w:hAnsi="Verdana" w:cstheme="majorHAnsi"/>
          <w:b/>
          <w:sz w:val="20"/>
          <w:szCs w:val="20"/>
        </w:rPr>
        <w:t xml:space="preserve">: </w:t>
      </w:r>
      <w:r>
        <w:rPr>
          <w:rFonts w:ascii="Verdana" w:hAnsi="Verdana" w:cstheme="majorHAnsi"/>
          <w:b/>
          <w:sz w:val="20"/>
          <w:szCs w:val="20"/>
        </w:rPr>
        <w:t>Doorstroming</w:t>
      </w: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A71CF" w:rsidRPr="00C8796C" w14:paraId="68E6CAEB" w14:textId="77777777" w:rsidTr="001D44EA">
        <w:tc>
          <w:tcPr>
            <w:tcW w:w="9062" w:type="dxa"/>
            <w:shd w:val="clear" w:color="auto" w:fill="auto"/>
          </w:tcPr>
          <w:p w14:paraId="643D72E7" w14:textId="77777777" w:rsidR="00BA71CF" w:rsidRPr="00B32311" w:rsidRDefault="00BA71CF" w:rsidP="00BA71CF">
            <w:pPr>
              <w:spacing w:after="0" w:line="276" w:lineRule="auto"/>
              <w:rPr>
                <w:rFonts w:ascii="Verdana" w:hAnsi="Verdana" w:cstheme="majorHAnsi"/>
                <w:sz w:val="20"/>
                <w:szCs w:val="20"/>
              </w:rPr>
            </w:pPr>
            <w:r w:rsidRPr="00B32311">
              <w:rPr>
                <w:rFonts w:ascii="Verdana" w:hAnsi="Verdana" w:cstheme="majorHAnsi"/>
                <w:sz w:val="20"/>
                <w:szCs w:val="20"/>
              </w:rPr>
              <w:t>Analyse positieve ontwikkelingen:</w:t>
            </w:r>
          </w:p>
          <w:p w14:paraId="246DF218" w14:textId="77777777" w:rsidR="00BA71CF" w:rsidRPr="00B32311" w:rsidRDefault="00BA71CF" w:rsidP="00BA71CF">
            <w:pPr>
              <w:tabs>
                <w:tab w:val="left" w:pos="284"/>
              </w:tabs>
              <w:spacing w:after="0"/>
              <w:rPr>
                <w:rFonts w:ascii="Verdana" w:hAnsi="Verdana" w:cs="Arial"/>
                <w:i/>
                <w:sz w:val="20"/>
                <w:szCs w:val="20"/>
              </w:rPr>
            </w:pPr>
            <w:r w:rsidRPr="00B32311">
              <w:rPr>
                <w:rFonts w:ascii="Verdana" w:hAnsi="Verdana" w:cs="Arial"/>
                <w:i/>
                <w:sz w:val="20"/>
                <w:szCs w:val="20"/>
              </w:rPr>
              <w:t>Doorstroming:</w:t>
            </w:r>
          </w:p>
          <w:p w14:paraId="28ED44F5" w14:textId="77777777" w:rsidR="00BA71CF" w:rsidRPr="00B32311" w:rsidRDefault="00BA71CF" w:rsidP="00BA71CF">
            <w:pPr>
              <w:tabs>
                <w:tab w:val="left" w:pos="284"/>
              </w:tabs>
              <w:rPr>
                <w:rFonts w:ascii="Verdana" w:hAnsi="Verdana" w:cs="Arial"/>
                <w:i/>
                <w:sz w:val="20"/>
                <w:szCs w:val="20"/>
              </w:rPr>
            </w:pPr>
            <w:r w:rsidRPr="00B32311">
              <w:rPr>
                <w:rFonts w:ascii="Verdana" w:hAnsi="Verdana" w:cs="Arial"/>
                <w:sz w:val="20"/>
                <w:szCs w:val="20"/>
              </w:rPr>
              <w:t>Door de ontwikkeling van ons onderwijsconcept is het doel zo min mogelijk leerlingen te laten doubleren. Door met instructiegroepen op niveau te werken is het niet noodzakelijk een leerling binnen alle vakgebieden een heel leerjaar opnieuw te laten doen. Het komt nog steeds voor dat leerlingen doubleren. Wanneer we een hoger uitstroomniveau verwachten en het op sociaal-emotioneel gebied gewenst is, is doublure een optie.</w:t>
            </w:r>
          </w:p>
          <w:p w14:paraId="317B345C" w14:textId="77777777" w:rsidR="00BA71CF" w:rsidRPr="00B32311" w:rsidRDefault="00BA71CF" w:rsidP="00BA71CF">
            <w:pPr>
              <w:tabs>
                <w:tab w:val="left" w:pos="284"/>
              </w:tabs>
              <w:rPr>
                <w:rFonts w:ascii="Verdana" w:hAnsi="Verdana" w:cs="Arial"/>
                <w:sz w:val="20"/>
                <w:szCs w:val="20"/>
              </w:rPr>
            </w:pPr>
            <w:r w:rsidRPr="00B32311">
              <w:rPr>
                <w:rFonts w:ascii="Verdana" w:hAnsi="Verdana" w:cs="Arial"/>
                <w:sz w:val="20"/>
                <w:szCs w:val="20"/>
              </w:rPr>
              <w:t xml:space="preserve">Binnen de organisatie is er organisatorisch en inhoudelijk meer stabiliteit en meer inzicht in de leerling prestaties gekomen. </w:t>
            </w:r>
          </w:p>
          <w:p w14:paraId="00CCFEA5" w14:textId="77777777" w:rsidR="00BA71CF" w:rsidRDefault="00BA71CF" w:rsidP="00AD3D0E">
            <w:pPr>
              <w:rPr>
                <w:rFonts w:ascii="Verdana" w:hAnsi="Verdana" w:cs="Arial"/>
                <w:sz w:val="20"/>
                <w:szCs w:val="20"/>
              </w:rPr>
            </w:pPr>
            <w:r w:rsidRPr="00B32311">
              <w:rPr>
                <w:rFonts w:ascii="Verdana" w:hAnsi="Verdana" w:cs="Arial"/>
                <w:sz w:val="20"/>
                <w:szCs w:val="20"/>
              </w:rPr>
              <w:t xml:space="preserve">In alle groepen </w:t>
            </w:r>
            <w:r w:rsidR="00820C82">
              <w:rPr>
                <w:rFonts w:ascii="Verdana" w:hAnsi="Verdana" w:cs="Arial"/>
                <w:sz w:val="20"/>
                <w:szCs w:val="20"/>
              </w:rPr>
              <w:t>bestaat</w:t>
            </w:r>
            <w:r w:rsidRPr="00B32311">
              <w:rPr>
                <w:rFonts w:ascii="Verdana" w:hAnsi="Verdana" w:cs="Arial"/>
                <w:sz w:val="20"/>
                <w:szCs w:val="20"/>
              </w:rPr>
              <w:t xml:space="preserve"> er </w:t>
            </w:r>
            <w:r w:rsidR="00820C82">
              <w:rPr>
                <w:rFonts w:ascii="Verdana" w:hAnsi="Verdana" w:cs="Arial"/>
                <w:sz w:val="20"/>
                <w:szCs w:val="20"/>
              </w:rPr>
              <w:t>de mogelijkheid om</w:t>
            </w:r>
            <w:r w:rsidRPr="00B32311">
              <w:rPr>
                <w:rFonts w:ascii="Verdana" w:hAnsi="Verdana" w:cs="Arial"/>
                <w:sz w:val="20"/>
                <w:szCs w:val="20"/>
              </w:rPr>
              <w:t xml:space="preserve"> een aangepast programma</w:t>
            </w:r>
            <w:r w:rsidR="00732C4C">
              <w:rPr>
                <w:rFonts w:ascii="Verdana" w:hAnsi="Verdana" w:cs="Arial"/>
                <w:sz w:val="20"/>
                <w:szCs w:val="20"/>
              </w:rPr>
              <w:t xml:space="preserve"> op te stellen. Dit is</w:t>
            </w:r>
            <w:r w:rsidRPr="00B32311">
              <w:rPr>
                <w:rFonts w:ascii="Verdana" w:hAnsi="Verdana" w:cs="Arial"/>
                <w:sz w:val="20"/>
                <w:szCs w:val="20"/>
              </w:rPr>
              <w:t xml:space="preserve"> afhankelijk van hun cognitieve ontwikkeling. Leerlingen zijn ingedeeld in hun jaargroep, maar volgen bepaalde instructies in een hogere of lagere jaargroep. </w:t>
            </w:r>
          </w:p>
          <w:p w14:paraId="33308EE6" w14:textId="01BB12CD" w:rsidR="00E5428B" w:rsidRPr="00AD3D0E" w:rsidRDefault="00E5428B" w:rsidP="00AD3D0E">
            <w:pPr>
              <w:rPr>
                <w:rFonts w:ascii="Verdana" w:hAnsi="Verdana" w:cs="Arial"/>
                <w:sz w:val="20"/>
                <w:szCs w:val="20"/>
              </w:rPr>
            </w:pPr>
          </w:p>
        </w:tc>
      </w:tr>
      <w:tr w:rsidR="00BA71CF" w:rsidRPr="00C8796C" w14:paraId="0A59C6B2" w14:textId="77777777" w:rsidTr="001D44EA">
        <w:tc>
          <w:tcPr>
            <w:tcW w:w="9062" w:type="dxa"/>
            <w:shd w:val="clear" w:color="auto" w:fill="auto"/>
          </w:tcPr>
          <w:p w14:paraId="10A7B364" w14:textId="77777777" w:rsidR="00F453F8" w:rsidRPr="00BB14A6" w:rsidRDefault="00F453F8" w:rsidP="00F453F8">
            <w:pPr>
              <w:spacing w:after="0" w:line="276" w:lineRule="auto"/>
              <w:rPr>
                <w:rFonts w:ascii="Verdana" w:hAnsi="Verdana" w:cstheme="majorHAnsi"/>
                <w:sz w:val="20"/>
                <w:szCs w:val="20"/>
              </w:rPr>
            </w:pPr>
            <w:r w:rsidRPr="00BB14A6">
              <w:rPr>
                <w:rFonts w:ascii="Verdana" w:hAnsi="Verdana" w:cstheme="majorHAnsi"/>
                <w:sz w:val="20"/>
                <w:szCs w:val="20"/>
              </w:rPr>
              <w:t>Analyse negatieve ontwikkelingen:</w:t>
            </w:r>
          </w:p>
          <w:p w14:paraId="0C99C15F" w14:textId="77777777" w:rsidR="00F453F8" w:rsidRPr="00BB14A6" w:rsidRDefault="00F453F8" w:rsidP="00F453F8">
            <w:pPr>
              <w:spacing w:after="0"/>
              <w:rPr>
                <w:rFonts w:ascii="Verdana" w:hAnsi="Verdana" w:cs="Arial"/>
                <w:i/>
                <w:sz w:val="20"/>
                <w:szCs w:val="20"/>
              </w:rPr>
            </w:pPr>
            <w:r w:rsidRPr="00BB14A6">
              <w:rPr>
                <w:rFonts w:ascii="Verdana" w:hAnsi="Verdana" w:cs="Arial"/>
                <w:i/>
                <w:sz w:val="20"/>
                <w:szCs w:val="20"/>
              </w:rPr>
              <w:t>Doorstroming:</w:t>
            </w:r>
          </w:p>
          <w:p w14:paraId="019C1C47" w14:textId="77777777" w:rsidR="00F453F8" w:rsidRDefault="00F453F8" w:rsidP="00F453F8">
            <w:pPr>
              <w:spacing w:after="0" w:line="276" w:lineRule="auto"/>
              <w:rPr>
                <w:rFonts w:ascii="Verdana" w:hAnsi="Verdana" w:cs="Arial"/>
                <w:sz w:val="20"/>
                <w:szCs w:val="20"/>
              </w:rPr>
            </w:pPr>
            <w:r w:rsidRPr="00BB14A6">
              <w:rPr>
                <w:rFonts w:ascii="Verdana" w:hAnsi="Verdana" w:cs="Arial"/>
                <w:sz w:val="20"/>
                <w:szCs w:val="20"/>
              </w:rPr>
              <w:t xml:space="preserve">We geven leerlingen in Unit 1 soms het voordeel van de twijfel, waardoor we merken dat leerlingen, die over de hele linie onder gemiddeld presteren, in groep 3, 4 of 5 doubleren. De keuze om een leerling te laten doubleren wordt gebaseerd op het te verwachten uitstroomniveau. </w:t>
            </w:r>
          </w:p>
          <w:p w14:paraId="5CF57D33" w14:textId="77777777" w:rsidR="00F453F8" w:rsidRDefault="00F453F8" w:rsidP="00F453F8">
            <w:pPr>
              <w:spacing w:after="0" w:line="276" w:lineRule="auto"/>
              <w:rPr>
                <w:rFonts w:ascii="Verdana" w:hAnsi="Verdana" w:cs="Arial"/>
                <w:sz w:val="20"/>
                <w:szCs w:val="20"/>
              </w:rPr>
            </w:pPr>
          </w:p>
          <w:p w14:paraId="50D0EA37" w14:textId="77777777" w:rsidR="00F453F8" w:rsidRPr="00BB14A6" w:rsidRDefault="00F453F8" w:rsidP="00F453F8">
            <w:pPr>
              <w:spacing w:after="0" w:line="276" w:lineRule="auto"/>
              <w:rPr>
                <w:rFonts w:ascii="Verdana" w:hAnsi="Verdana" w:cs="Arial"/>
                <w:sz w:val="20"/>
                <w:szCs w:val="20"/>
              </w:rPr>
            </w:pPr>
            <w:r w:rsidRPr="00BB14A6">
              <w:rPr>
                <w:rFonts w:ascii="Verdana" w:hAnsi="Verdana" w:cs="Arial"/>
                <w:sz w:val="20"/>
                <w:szCs w:val="20"/>
              </w:rPr>
              <w:t>Wij laten leerlingen alleen doubleren als wij verwachten</w:t>
            </w:r>
            <w:r>
              <w:rPr>
                <w:rFonts w:ascii="Verdana" w:hAnsi="Verdana" w:cs="Arial"/>
                <w:sz w:val="20"/>
                <w:szCs w:val="20"/>
              </w:rPr>
              <w:t xml:space="preserve"> </w:t>
            </w:r>
            <w:r w:rsidRPr="00BB14A6">
              <w:rPr>
                <w:rFonts w:ascii="Verdana" w:hAnsi="Verdana" w:cs="Arial"/>
                <w:sz w:val="20"/>
                <w:szCs w:val="20"/>
              </w:rPr>
              <w:t>dat zij op een hoger niveau uit zullen stromen. Doublure van een leerling vindt altijd plaats na een aantal overlegmomenten met de ouders van deze leerling.</w:t>
            </w:r>
          </w:p>
          <w:p w14:paraId="79B6195E" w14:textId="77777777" w:rsidR="00F453F8" w:rsidRPr="00BB14A6" w:rsidRDefault="00F453F8" w:rsidP="00F453F8">
            <w:pPr>
              <w:spacing w:after="0" w:line="276" w:lineRule="auto"/>
              <w:rPr>
                <w:rFonts w:ascii="Verdana" w:hAnsi="Verdana" w:cs="Arial"/>
                <w:sz w:val="20"/>
                <w:szCs w:val="20"/>
              </w:rPr>
            </w:pPr>
          </w:p>
          <w:p w14:paraId="59F81FBC" w14:textId="17A377B2" w:rsidR="00F453F8" w:rsidRDefault="00F453F8" w:rsidP="00F453F8">
            <w:pPr>
              <w:tabs>
                <w:tab w:val="left" w:pos="284"/>
              </w:tabs>
              <w:rPr>
                <w:rFonts w:ascii="Verdana" w:hAnsi="Verdana" w:cs="Arial"/>
                <w:sz w:val="20"/>
                <w:szCs w:val="20"/>
              </w:rPr>
            </w:pPr>
            <w:r w:rsidRPr="00BB14A6">
              <w:rPr>
                <w:rFonts w:ascii="Verdana" w:hAnsi="Verdana" w:cs="Arial"/>
                <w:sz w:val="20"/>
                <w:szCs w:val="20"/>
              </w:rPr>
              <w:t>Het percentage doublure komt dit schooljaar boven de inspectie-norm van 3% uit. De voornaamste reden hiervoor is het gunnen van het voordeel van de twijfel de afgelopen jaren. Dit schooljaar blijkt dat er een hoger percentage leerlingen doubleert, waarmee we naar onze mening voor deze leerlingen een hoger uitstroomniveau kunnen gaan bereiken.</w:t>
            </w:r>
          </w:p>
          <w:p w14:paraId="7533B583" w14:textId="5BC7583A" w:rsidR="00E5428B" w:rsidRDefault="00E5428B" w:rsidP="00F453F8">
            <w:pPr>
              <w:tabs>
                <w:tab w:val="left" w:pos="284"/>
              </w:tabs>
              <w:rPr>
                <w:rFonts w:ascii="Verdana" w:hAnsi="Verdana" w:cs="Arial"/>
                <w:sz w:val="20"/>
                <w:szCs w:val="20"/>
              </w:rPr>
            </w:pPr>
          </w:p>
          <w:p w14:paraId="099089CE" w14:textId="77777777" w:rsidR="00E5428B" w:rsidRPr="00BB14A6" w:rsidRDefault="00E5428B" w:rsidP="00F453F8">
            <w:pPr>
              <w:tabs>
                <w:tab w:val="left" w:pos="284"/>
              </w:tabs>
              <w:rPr>
                <w:rFonts w:ascii="Verdana" w:hAnsi="Verdana" w:cs="Arial"/>
                <w:sz w:val="20"/>
                <w:szCs w:val="20"/>
              </w:rPr>
            </w:pPr>
          </w:p>
          <w:p w14:paraId="1EE6616A" w14:textId="77777777" w:rsidR="00F453F8" w:rsidRPr="00BB14A6" w:rsidRDefault="00F453F8" w:rsidP="00F453F8">
            <w:pPr>
              <w:spacing w:after="0"/>
              <w:rPr>
                <w:rFonts w:ascii="Verdana" w:hAnsi="Verdana" w:cs="Arial"/>
                <w:i/>
                <w:sz w:val="20"/>
                <w:szCs w:val="20"/>
              </w:rPr>
            </w:pPr>
            <w:r w:rsidRPr="00BB14A6">
              <w:rPr>
                <w:rFonts w:ascii="Verdana" w:hAnsi="Verdana" w:cs="Arial"/>
                <w:i/>
                <w:sz w:val="20"/>
                <w:szCs w:val="20"/>
              </w:rPr>
              <w:lastRenderedPageBreak/>
              <w:t xml:space="preserve">Leerlingaantal: </w:t>
            </w:r>
          </w:p>
          <w:p w14:paraId="0733EB7D" w14:textId="4761C183" w:rsidR="00F453F8" w:rsidRPr="00BB14A6" w:rsidRDefault="00F453F8" w:rsidP="00F453F8">
            <w:pPr>
              <w:spacing w:after="0"/>
              <w:rPr>
                <w:rFonts w:ascii="Verdana" w:hAnsi="Verdana" w:cs="Arial"/>
                <w:sz w:val="20"/>
                <w:szCs w:val="20"/>
              </w:rPr>
            </w:pPr>
            <w:r w:rsidRPr="00BB14A6">
              <w:rPr>
                <w:rFonts w:ascii="Verdana" w:hAnsi="Verdana" w:cs="Arial"/>
                <w:sz w:val="20"/>
                <w:szCs w:val="20"/>
              </w:rPr>
              <w:t xml:space="preserve">Het leerlingaantal groeit nog steeds, met name richting Unit </w:t>
            </w:r>
            <w:r w:rsidR="001D44EA">
              <w:rPr>
                <w:rFonts w:ascii="Verdana" w:hAnsi="Verdana" w:cs="Arial"/>
                <w:sz w:val="20"/>
                <w:szCs w:val="20"/>
              </w:rPr>
              <w:t>3</w:t>
            </w:r>
            <w:r w:rsidRPr="00BB14A6">
              <w:rPr>
                <w:rFonts w:ascii="Verdana" w:hAnsi="Verdana" w:cs="Arial"/>
                <w:sz w:val="20"/>
                <w:szCs w:val="20"/>
              </w:rPr>
              <w:t xml:space="preserve">. De groei die de </w:t>
            </w:r>
            <w:proofErr w:type="spellStart"/>
            <w:r w:rsidRPr="00BB14A6">
              <w:rPr>
                <w:rFonts w:ascii="Verdana" w:hAnsi="Verdana" w:cs="Arial"/>
                <w:sz w:val="20"/>
                <w:szCs w:val="20"/>
              </w:rPr>
              <w:t>afge</w:t>
            </w:r>
            <w:r w:rsidR="00AD3D0E">
              <w:rPr>
                <w:rFonts w:ascii="Verdana" w:hAnsi="Verdana" w:cs="Arial"/>
                <w:sz w:val="20"/>
                <w:szCs w:val="20"/>
              </w:rPr>
              <w:t>-</w:t>
            </w:r>
            <w:r w:rsidRPr="00BB14A6">
              <w:rPr>
                <w:rFonts w:ascii="Verdana" w:hAnsi="Verdana" w:cs="Arial"/>
                <w:sz w:val="20"/>
                <w:szCs w:val="20"/>
              </w:rPr>
              <w:t>lopen</w:t>
            </w:r>
            <w:proofErr w:type="spellEnd"/>
            <w:r w:rsidRPr="00BB14A6">
              <w:rPr>
                <w:rFonts w:ascii="Verdana" w:hAnsi="Verdana" w:cs="Arial"/>
                <w:sz w:val="20"/>
                <w:szCs w:val="20"/>
              </w:rPr>
              <w:t xml:space="preserve"> jaren in Unit 1 </w:t>
            </w:r>
            <w:r w:rsidR="001D44EA">
              <w:rPr>
                <w:rFonts w:ascii="Verdana" w:hAnsi="Verdana" w:cs="Arial"/>
                <w:sz w:val="20"/>
                <w:szCs w:val="20"/>
              </w:rPr>
              <w:t xml:space="preserve">en 2 </w:t>
            </w:r>
            <w:r w:rsidRPr="00BB14A6">
              <w:rPr>
                <w:rFonts w:ascii="Verdana" w:hAnsi="Verdana" w:cs="Arial"/>
                <w:sz w:val="20"/>
                <w:szCs w:val="20"/>
              </w:rPr>
              <w:t xml:space="preserve">zichtbaar was, groeit nu door naar Unit </w:t>
            </w:r>
            <w:r w:rsidR="001D44EA">
              <w:rPr>
                <w:rFonts w:ascii="Verdana" w:hAnsi="Verdana" w:cs="Arial"/>
                <w:sz w:val="20"/>
                <w:szCs w:val="20"/>
              </w:rPr>
              <w:t>3</w:t>
            </w:r>
            <w:r w:rsidRPr="00BB14A6">
              <w:rPr>
                <w:rFonts w:ascii="Verdana" w:hAnsi="Verdana" w:cs="Arial"/>
                <w:sz w:val="20"/>
                <w:szCs w:val="20"/>
              </w:rPr>
              <w:t xml:space="preserve">. Dit schooljaar hebben we te maken gehad met een bovengemiddeld aantal verhuizingen </w:t>
            </w:r>
            <w:r w:rsidR="005F2ADB">
              <w:rPr>
                <w:rFonts w:ascii="Verdana" w:hAnsi="Verdana" w:cs="Arial"/>
                <w:sz w:val="20"/>
                <w:szCs w:val="20"/>
              </w:rPr>
              <w:t xml:space="preserve">en </w:t>
            </w:r>
            <w:proofErr w:type="spellStart"/>
            <w:r w:rsidR="005F2ADB">
              <w:rPr>
                <w:rFonts w:ascii="Verdana" w:hAnsi="Verdana" w:cs="Arial"/>
                <w:sz w:val="20"/>
                <w:szCs w:val="20"/>
              </w:rPr>
              <w:t>verwij</w:t>
            </w:r>
            <w:r w:rsidR="00AD3D0E">
              <w:rPr>
                <w:rFonts w:ascii="Verdana" w:hAnsi="Verdana" w:cs="Arial"/>
                <w:sz w:val="20"/>
                <w:szCs w:val="20"/>
              </w:rPr>
              <w:t>-</w:t>
            </w:r>
            <w:r w:rsidR="005F2ADB">
              <w:rPr>
                <w:rFonts w:ascii="Verdana" w:hAnsi="Verdana" w:cs="Arial"/>
                <w:sz w:val="20"/>
                <w:szCs w:val="20"/>
              </w:rPr>
              <w:t>zingen</w:t>
            </w:r>
            <w:proofErr w:type="spellEnd"/>
            <w:r w:rsidRPr="00BB14A6">
              <w:rPr>
                <w:rFonts w:ascii="Verdana" w:hAnsi="Verdana" w:cs="Arial"/>
                <w:sz w:val="20"/>
                <w:szCs w:val="20"/>
              </w:rPr>
              <w:t xml:space="preserve">. Er zijn dit jaar </w:t>
            </w:r>
            <w:r w:rsidR="00AD3D0E">
              <w:rPr>
                <w:rFonts w:ascii="Verdana" w:hAnsi="Verdana" w:cs="Arial"/>
                <w:sz w:val="20"/>
                <w:szCs w:val="20"/>
              </w:rPr>
              <w:t xml:space="preserve">nagenoeg </w:t>
            </w:r>
            <w:r w:rsidR="005F2ADB">
              <w:rPr>
                <w:rFonts w:ascii="Verdana" w:hAnsi="Verdana" w:cs="Arial"/>
                <w:sz w:val="20"/>
                <w:szCs w:val="20"/>
              </w:rPr>
              <w:t>geen</w:t>
            </w:r>
            <w:r w:rsidRPr="00BB14A6">
              <w:rPr>
                <w:rFonts w:ascii="Verdana" w:hAnsi="Verdana" w:cs="Arial"/>
                <w:sz w:val="20"/>
                <w:szCs w:val="20"/>
              </w:rPr>
              <w:t xml:space="preserve"> zij-instromer</w:t>
            </w:r>
            <w:r w:rsidR="005F2ADB">
              <w:rPr>
                <w:rFonts w:ascii="Verdana" w:hAnsi="Verdana" w:cs="Arial"/>
                <w:sz w:val="20"/>
                <w:szCs w:val="20"/>
              </w:rPr>
              <w:t>s</w:t>
            </w:r>
            <w:r w:rsidRPr="00BB14A6">
              <w:rPr>
                <w:rFonts w:ascii="Verdana" w:hAnsi="Verdana" w:cs="Arial"/>
                <w:sz w:val="20"/>
                <w:szCs w:val="20"/>
              </w:rPr>
              <w:t xml:space="preserve"> ingestroomd, o.a. vanwege ons zorgvuldige aanmeldingstraject i.v.m. de specifieke onderwijsbehoefte. Het is een bewuste keuze om het aanmeldingstraject voor zij-instromers zorgvuldig uit te voeren. </w:t>
            </w:r>
          </w:p>
          <w:p w14:paraId="6F2F72F3" w14:textId="77777777" w:rsidR="00BA71CF" w:rsidRPr="00C8796C" w:rsidRDefault="00BA71CF" w:rsidP="00BA71CF">
            <w:pPr>
              <w:spacing w:after="0" w:line="276" w:lineRule="auto"/>
              <w:rPr>
                <w:rFonts w:ascii="Verdana" w:hAnsi="Verdana" w:cstheme="majorHAnsi"/>
                <w:sz w:val="20"/>
                <w:szCs w:val="20"/>
              </w:rPr>
            </w:pPr>
          </w:p>
        </w:tc>
      </w:tr>
      <w:tr w:rsidR="00BA71CF" w:rsidRPr="00C8796C" w14:paraId="677D5700" w14:textId="77777777" w:rsidTr="001D44EA">
        <w:tc>
          <w:tcPr>
            <w:tcW w:w="9062" w:type="dxa"/>
            <w:shd w:val="clear" w:color="auto" w:fill="auto"/>
          </w:tcPr>
          <w:p w14:paraId="63CAD002" w14:textId="77777777" w:rsidR="00042686" w:rsidRPr="00BB14A6" w:rsidRDefault="00042686" w:rsidP="00042686">
            <w:pPr>
              <w:spacing w:after="0" w:line="276" w:lineRule="auto"/>
              <w:rPr>
                <w:rFonts w:ascii="Verdana" w:hAnsi="Verdana" w:cstheme="majorHAnsi"/>
                <w:sz w:val="20"/>
                <w:szCs w:val="20"/>
              </w:rPr>
            </w:pPr>
            <w:r w:rsidRPr="00BB14A6">
              <w:rPr>
                <w:rFonts w:ascii="Verdana" w:hAnsi="Verdana" w:cstheme="majorHAnsi"/>
                <w:sz w:val="20"/>
                <w:szCs w:val="20"/>
              </w:rPr>
              <w:t xml:space="preserve">Beslissingen en plan van aanpak: </w:t>
            </w:r>
          </w:p>
          <w:p w14:paraId="769AB909" w14:textId="77777777" w:rsidR="00042686" w:rsidRPr="00BB14A6" w:rsidRDefault="00042686" w:rsidP="00042686">
            <w:pPr>
              <w:spacing w:after="0" w:line="276" w:lineRule="auto"/>
              <w:rPr>
                <w:rFonts w:ascii="Verdana" w:hAnsi="Verdana" w:cstheme="majorHAnsi"/>
                <w:sz w:val="14"/>
                <w:szCs w:val="14"/>
              </w:rPr>
            </w:pPr>
            <w:r w:rsidRPr="00BB14A6">
              <w:rPr>
                <w:rFonts w:ascii="Verdana" w:hAnsi="Verdana" w:cstheme="majorHAnsi"/>
                <w:i/>
                <w:sz w:val="14"/>
                <w:szCs w:val="14"/>
              </w:rPr>
              <w:t>(verwijs hier eventueel naar documenten of voeg documenten waarnaar verwezen wordt toe in DEEL E: Bijlagen)</w:t>
            </w:r>
          </w:p>
          <w:p w14:paraId="28B98615" w14:textId="77777777" w:rsidR="00042686" w:rsidRPr="00BB14A6" w:rsidRDefault="00042686" w:rsidP="00042686">
            <w:pPr>
              <w:spacing w:after="0"/>
              <w:rPr>
                <w:rFonts w:ascii="Verdana" w:hAnsi="Verdana" w:cs="Arial"/>
                <w:i/>
                <w:sz w:val="20"/>
                <w:szCs w:val="20"/>
              </w:rPr>
            </w:pPr>
            <w:r w:rsidRPr="00BB14A6">
              <w:rPr>
                <w:rFonts w:ascii="Verdana" w:hAnsi="Verdana" w:cs="Arial"/>
                <w:i/>
                <w:sz w:val="20"/>
                <w:szCs w:val="20"/>
              </w:rPr>
              <w:t>Doorstroming:</w:t>
            </w:r>
          </w:p>
          <w:p w14:paraId="70599830" w14:textId="77777777" w:rsidR="00042686" w:rsidRPr="00BB14A6" w:rsidRDefault="00042686" w:rsidP="00042686">
            <w:pPr>
              <w:tabs>
                <w:tab w:val="left" w:pos="284"/>
              </w:tabs>
              <w:spacing w:after="0"/>
              <w:rPr>
                <w:rFonts w:ascii="Verdana" w:hAnsi="Verdana" w:cs="Arial"/>
                <w:i/>
                <w:sz w:val="20"/>
                <w:szCs w:val="20"/>
              </w:rPr>
            </w:pPr>
            <w:r w:rsidRPr="00BB14A6">
              <w:rPr>
                <w:rFonts w:ascii="Verdana" w:hAnsi="Verdana" w:cs="Arial"/>
                <w:sz w:val="20"/>
                <w:szCs w:val="20"/>
              </w:rPr>
              <w:t>Doorgaande ontwikkeling op het gebied van het verbeteren van ons onderwijsconcept in de jaren 2021 – 2025 (zie SOP en meerjarenplan).</w:t>
            </w:r>
          </w:p>
          <w:p w14:paraId="38304AFF" w14:textId="77777777" w:rsidR="00042686" w:rsidRPr="00BB14A6" w:rsidRDefault="00042686" w:rsidP="00042686">
            <w:pPr>
              <w:spacing w:after="0"/>
              <w:rPr>
                <w:rFonts w:ascii="Verdana" w:hAnsi="Verdana" w:cs="Arial"/>
                <w:i/>
                <w:sz w:val="20"/>
                <w:szCs w:val="20"/>
              </w:rPr>
            </w:pPr>
          </w:p>
          <w:p w14:paraId="2FB9DF4C" w14:textId="77777777" w:rsidR="00042686" w:rsidRPr="00BB14A6" w:rsidRDefault="00042686" w:rsidP="00042686">
            <w:pPr>
              <w:spacing w:after="0"/>
              <w:rPr>
                <w:rFonts w:ascii="Verdana" w:hAnsi="Verdana" w:cs="Arial"/>
                <w:sz w:val="20"/>
                <w:szCs w:val="20"/>
              </w:rPr>
            </w:pPr>
            <w:r w:rsidRPr="00BB14A6">
              <w:rPr>
                <w:rFonts w:ascii="Verdana" w:hAnsi="Verdana" w:cs="Arial"/>
                <w:i/>
                <w:sz w:val="20"/>
                <w:szCs w:val="20"/>
              </w:rPr>
              <w:t xml:space="preserve">Leerlingaantal: </w:t>
            </w:r>
          </w:p>
          <w:p w14:paraId="08B8251A" w14:textId="613BDD54" w:rsidR="00042686" w:rsidRPr="00BB14A6" w:rsidRDefault="00042686" w:rsidP="00042686">
            <w:pPr>
              <w:spacing w:after="0"/>
              <w:rPr>
                <w:rFonts w:ascii="Verdana" w:hAnsi="Verdana" w:cs="Arial"/>
                <w:sz w:val="20"/>
                <w:szCs w:val="20"/>
              </w:rPr>
            </w:pPr>
            <w:r w:rsidRPr="00BB14A6">
              <w:rPr>
                <w:rFonts w:ascii="Verdana" w:hAnsi="Verdana" w:cs="Arial"/>
                <w:sz w:val="20"/>
                <w:szCs w:val="20"/>
              </w:rPr>
              <w:t xml:space="preserve">In de komende jaren zal het leerlingaantal </w:t>
            </w:r>
            <w:r w:rsidR="00734AD4">
              <w:rPr>
                <w:rFonts w:ascii="Verdana" w:hAnsi="Verdana" w:cs="Arial"/>
                <w:sz w:val="20"/>
                <w:szCs w:val="20"/>
              </w:rPr>
              <w:t>in Unit 3</w:t>
            </w:r>
            <w:r w:rsidRPr="00BB14A6">
              <w:rPr>
                <w:rFonts w:ascii="Verdana" w:hAnsi="Verdana" w:cs="Arial"/>
                <w:sz w:val="20"/>
                <w:szCs w:val="20"/>
              </w:rPr>
              <w:t xml:space="preserve"> groeien</w:t>
            </w:r>
            <w:r w:rsidR="00734AD4">
              <w:rPr>
                <w:rFonts w:ascii="Verdana" w:hAnsi="Verdana" w:cs="Arial"/>
                <w:sz w:val="20"/>
                <w:szCs w:val="20"/>
              </w:rPr>
              <w:t xml:space="preserve"> vanwege de doorstroming van de grotere groepen vanuit Unit 1 en 2. </w:t>
            </w:r>
          </w:p>
          <w:p w14:paraId="52E648A2" w14:textId="77777777" w:rsidR="00BA71CF" w:rsidRPr="00C8796C" w:rsidRDefault="00BA71CF" w:rsidP="00BA71CF">
            <w:pPr>
              <w:spacing w:after="0" w:line="276" w:lineRule="auto"/>
              <w:rPr>
                <w:rFonts w:ascii="Verdana" w:hAnsi="Verdana" w:cstheme="majorHAnsi"/>
                <w:sz w:val="20"/>
                <w:szCs w:val="20"/>
              </w:rPr>
            </w:pPr>
          </w:p>
        </w:tc>
      </w:tr>
    </w:tbl>
    <w:p w14:paraId="5239AB4F" w14:textId="3D1E1B82" w:rsidR="00654A4B" w:rsidRDefault="00654A4B" w:rsidP="00F85994">
      <w:pPr>
        <w:pStyle w:val="Geenafstand"/>
        <w:spacing w:line="276" w:lineRule="auto"/>
        <w:rPr>
          <w:rFonts w:ascii="Verdana" w:hAnsi="Verdana" w:cstheme="minorHAnsi"/>
          <w:b/>
          <w:sz w:val="20"/>
          <w:szCs w:val="20"/>
        </w:rPr>
      </w:pPr>
    </w:p>
    <w:p w14:paraId="47122A5C" w14:textId="77777777" w:rsidR="00E10989" w:rsidRDefault="00E10989">
      <w:pPr>
        <w:rPr>
          <w:rFonts w:ascii="Verdana" w:hAnsi="Verdana" w:cstheme="minorHAnsi"/>
          <w:b/>
          <w:sz w:val="20"/>
          <w:szCs w:val="20"/>
        </w:rPr>
      </w:pPr>
      <w:r>
        <w:rPr>
          <w:rFonts w:ascii="Verdana" w:hAnsi="Verdana" w:cstheme="minorHAnsi"/>
          <w:b/>
          <w:sz w:val="20"/>
          <w:szCs w:val="20"/>
        </w:rPr>
        <w:br w:type="page"/>
      </w:r>
    </w:p>
    <w:p w14:paraId="30DECB45" w14:textId="4B22E7DE" w:rsidR="00F85994" w:rsidRPr="00F72920" w:rsidRDefault="00910F1C" w:rsidP="008B53B1">
      <w:pPr>
        <w:pStyle w:val="Kop3"/>
        <w:numPr>
          <w:ilvl w:val="0"/>
          <w:numId w:val="41"/>
        </w:numPr>
        <w:ind w:hanging="720"/>
        <w:rPr>
          <w:rFonts w:ascii="Verdana" w:hAnsi="Verdana"/>
          <w:color w:val="000000" w:themeColor="text1"/>
        </w:rPr>
      </w:pPr>
      <w:bookmarkStart w:id="55" w:name="_Toc65849288"/>
      <w:r w:rsidRPr="006C0D6A">
        <w:rPr>
          <w:rFonts w:ascii="Verdana" w:hAnsi="Verdana"/>
          <w:color w:val="000000" w:themeColor="text1"/>
        </w:rPr>
        <w:lastRenderedPageBreak/>
        <w:t>Tussenresultaten (midden en einde schooljaar, groep 3 t/m 8)</w:t>
      </w:r>
      <w:bookmarkEnd w:id="55"/>
      <w:r w:rsidRPr="006C0D6A">
        <w:rPr>
          <w:rFonts w:ascii="Verdana" w:hAnsi="Verdana"/>
          <w:color w:val="000000" w:themeColor="text1"/>
        </w:rPr>
        <w:t xml:space="preserve"> </w:t>
      </w:r>
      <w:r w:rsidR="00F85994" w:rsidRPr="006C0D6A">
        <w:rPr>
          <w:rFonts w:ascii="Verdana" w:hAnsi="Verdana"/>
          <w:color w:val="000000" w:themeColor="text1"/>
        </w:rPr>
        <w:tab/>
      </w:r>
    </w:p>
    <w:p w14:paraId="0161E589" w14:textId="698D1DE0" w:rsidR="00B04B45" w:rsidRDefault="00B04B45" w:rsidP="00910F1C">
      <w:pPr>
        <w:pStyle w:val="Lijstalinea"/>
        <w:spacing w:after="0" w:line="276" w:lineRule="auto"/>
        <w:ind w:left="0"/>
        <w:rPr>
          <w:rFonts w:ascii="Verdana" w:hAnsi="Verdana" w:cstheme="minorHAnsi"/>
          <w:sz w:val="20"/>
          <w:szCs w:val="20"/>
        </w:rPr>
      </w:pPr>
    </w:p>
    <w:tbl>
      <w:tblPr>
        <w:tblStyle w:val="Tabelraster"/>
        <w:tblW w:w="0" w:type="auto"/>
        <w:tblLook w:val="04A0" w:firstRow="1" w:lastRow="0" w:firstColumn="1" w:lastColumn="0" w:noHBand="0" w:noVBand="1"/>
      </w:tblPr>
      <w:tblGrid>
        <w:gridCol w:w="988"/>
        <w:gridCol w:w="8072"/>
      </w:tblGrid>
      <w:tr w:rsidR="00C36737" w:rsidRPr="00C8796C" w14:paraId="2CA354A4" w14:textId="77777777" w:rsidTr="00804F51">
        <w:tc>
          <w:tcPr>
            <w:tcW w:w="988" w:type="dxa"/>
            <w:shd w:val="clear" w:color="auto" w:fill="FF5050"/>
          </w:tcPr>
          <w:p w14:paraId="17B34393" w14:textId="77777777" w:rsidR="00C36737" w:rsidRPr="00C8796C" w:rsidRDefault="00C36737" w:rsidP="00804F51">
            <w:pPr>
              <w:spacing w:line="276" w:lineRule="auto"/>
              <w:rPr>
                <w:rFonts w:ascii="Verdana" w:hAnsi="Verdana" w:cstheme="minorHAnsi"/>
                <w:b/>
                <w:sz w:val="20"/>
                <w:szCs w:val="20"/>
              </w:rPr>
            </w:pPr>
            <w:r w:rsidRPr="00C8796C">
              <w:rPr>
                <w:rFonts w:ascii="Verdana" w:hAnsi="Verdana" w:cstheme="minorHAnsi"/>
                <w:b/>
                <w:sz w:val="20"/>
                <w:szCs w:val="20"/>
              </w:rPr>
              <w:t>OP 2</w:t>
            </w:r>
          </w:p>
          <w:p w14:paraId="5334212A" w14:textId="77777777" w:rsidR="00C36737" w:rsidRPr="00C8796C" w:rsidRDefault="00C36737" w:rsidP="00804F51">
            <w:pPr>
              <w:spacing w:line="276" w:lineRule="auto"/>
              <w:rPr>
                <w:rFonts w:ascii="Verdana" w:hAnsi="Verdana" w:cstheme="minorHAnsi"/>
                <w:b/>
                <w:i/>
                <w:sz w:val="20"/>
                <w:szCs w:val="20"/>
              </w:rPr>
            </w:pPr>
            <w:r w:rsidRPr="00C8796C">
              <w:rPr>
                <w:rFonts w:ascii="Verdana" w:hAnsi="Verdana" w:cstheme="minorHAnsi"/>
                <w:b/>
                <w:sz w:val="20"/>
                <w:szCs w:val="20"/>
              </w:rPr>
              <w:t>OR 1</w:t>
            </w:r>
          </w:p>
        </w:tc>
        <w:tc>
          <w:tcPr>
            <w:tcW w:w="8074" w:type="dxa"/>
            <w:shd w:val="clear" w:color="auto" w:fill="FF7C80"/>
          </w:tcPr>
          <w:p w14:paraId="11E92788" w14:textId="77777777" w:rsidR="00C36737" w:rsidRPr="00C8796C" w:rsidRDefault="00C36737" w:rsidP="00804F51">
            <w:pPr>
              <w:spacing w:line="276" w:lineRule="auto"/>
              <w:rPr>
                <w:rFonts w:ascii="Verdana" w:hAnsi="Verdana" w:cstheme="minorHAnsi"/>
                <w:b/>
                <w:sz w:val="20"/>
                <w:szCs w:val="20"/>
              </w:rPr>
            </w:pPr>
            <w:r w:rsidRPr="00C8796C">
              <w:rPr>
                <w:rFonts w:ascii="Verdana" w:hAnsi="Verdana" w:cstheme="minorHAnsi"/>
                <w:b/>
                <w:sz w:val="20"/>
                <w:szCs w:val="20"/>
              </w:rPr>
              <w:t>Zicht op ontwikkeling</w:t>
            </w:r>
          </w:p>
          <w:p w14:paraId="389E5157" w14:textId="77777777" w:rsidR="00C36737" w:rsidRPr="00C8796C" w:rsidRDefault="00C36737" w:rsidP="00804F51">
            <w:pPr>
              <w:spacing w:line="276" w:lineRule="auto"/>
              <w:rPr>
                <w:rFonts w:ascii="Verdana" w:hAnsi="Verdana" w:cstheme="minorHAnsi"/>
                <w:b/>
                <w:sz w:val="20"/>
                <w:szCs w:val="20"/>
              </w:rPr>
            </w:pPr>
            <w:r w:rsidRPr="00C8796C">
              <w:rPr>
                <w:rFonts w:ascii="Verdana" w:hAnsi="Verdana" w:cstheme="minorHAnsi"/>
                <w:b/>
                <w:sz w:val="20"/>
                <w:szCs w:val="20"/>
              </w:rPr>
              <w:t>Tussenresultaten</w:t>
            </w:r>
          </w:p>
        </w:tc>
      </w:tr>
      <w:tr w:rsidR="00C36737" w:rsidRPr="00C8796C" w14:paraId="52E80A42" w14:textId="77777777" w:rsidTr="00804F51">
        <w:tc>
          <w:tcPr>
            <w:tcW w:w="9062" w:type="dxa"/>
            <w:gridSpan w:val="2"/>
            <w:shd w:val="clear" w:color="auto" w:fill="FFD1D2"/>
          </w:tcPr>
          <w:p w14:paraId="10F2EFD9" w14:textId="77777777" w:rsidR="00C36737" w:rsidRPr="00C8796C" w:rsidRDefault="00C36737" w:rsidP="00804F51">
            <w:pPr>
              <w:spacing w:line="276" w:lineRule="auto"/>
              <w:rPr>
                <w:rFonts w:ascii="Verdana" w:hAnsi="Verdana" w:cstheme="minorHAnsi"/>
                <w:sz w:val="20"/>
                <w:szCs w:val="20"/>
              </w:rPr>
            </w:pPr>
            <w:r w:rsidRPr="00C8796C">
              <w:rPr>
                <w:rFonts w:ascii="Verdana" w:hAnsi="Verdana" w:cstheme="minorHAnsi"/>
                <w:sz w:val="20"/>
                <w:szCs w:val="20"/>
              </w:rPr>
              <w:t>De school volgt de ontwikkeling van haar leerlingen zodanig dat zij een ononderbroken ontwikkeling kunnen doorlopen</w:t>
            </w:r>
          </w:p>
        </w:tc>
      </w:tr>
    </w:tbl>
    <w:p w14:paraId="2ADE692F" w14:textId="77777777" w:rsidR="00C36737" w:rsidRDefault="00C36737" w:rsidP="00C36737">
      <w:pPr>
        <w:pStyle w:val="Lijstalinea"/>
        <w:spacing w:after="0" w:line="276" w:lineRule="auto"/>
        <w:ind w:left="0"/>
        <w:rPr>
          <w:rFonts w:ascii="Verdana" w:hAnsi="Verdana" w:cstheme="minorHAnsi"/>
          <w:b/>
          <w:sz w:val="20"/>
          <w:szCs w:val="20"/>
        </w:rPr>
      </w:pPr>
    </w:p>
    <w:p w14:paraId="3175F66F" w14:textId="77777777" w:rsidR="00C36737" w:rsidRPr="0092244B" w:rsidRDefault="00C36737" w:rsidP="00C36737">
      <w:pPr>
        <w:pStyle w:val="Lijstalinea"/>
        <w:spacing w:after="0" w:line="276" w:lineRule="auto"/>
        <w:ind w:left="0"/>
        <w:rPr>
          <w:rFonts w:ascii="Verdana" w:hAnsi="Verdana" w:cstheme="minorHAnsi"/>
          <w:b/>
          <w:color w:val="70AD47" w:themeColor="accent6"/>
          <w:sz w:val="20"/>
          <w:szCs w:val="20"/>
        </w:rPr>
      </w:pPr>
      <w:r w:rsidRPr="0092244B">
        <w:rPr>
          <w:rFonts w:ascii="Verdana" w:hAnsi="Verdana" w:cstheme="minorHAnsi"/>
          <w:b/>
          <w:color w:val="70AD47" w:themeColor="accent6"/>
          <w:sz w:val="20"/>
          <w:szCs w:val="20"/>
        </w:rPr>
        <w:t>Onderstaande vragen kunnen helpen om antwoord te geven op de vraag</w:t>
      </w:r>
      <w:r>
        <w:rPr>
          <w:rFonts w:ascii="Verdana" w:hAnsi="Verdana" w:cstheme="minorHAnsi"/>
          <w:b/>
          <w:color w:val="70AD47" w:themeColor="accent6"/>
          <w:sz w:val="20"/>
          <w:szCs w:val="20"/>
        </w:rPr>
        <w:t xml:space="preserve"> </w:t>
      </w:r>
      <w:r w:rsidRPr="0092244B">
        <w:rPr>
          <w:rFonts w:ascii="Verdana" w:hAnsi="Verdana"/>
          <w:b/>
          <w:bCs/>
          <w:color w:val="70AD47" w:themeColor="accent6"/>
          <w:sz w:val="20"/>
          <w:szCs w:val="20"/>
        </w:rPr>
        <w:t xml:space="preserve">op welke manier </w:t>
      </w:r>
      <w:r>
        <w:rPr>
          <w:rFonts w:ascii="Verdana" w:hAnsi="Verdana"/>
          <w:b/>
          <w:bCs/>
          <w:color w:val="70AD47" w:themeColor="accent6"/>
          <w:sz w:val="20"/>
          <w:szCs w:val="20"/>
        </w:rPr>
        <w:t xml:space="preserve">de school </w:t>
      </w:r>
      <w:r w:rsidRPr="0092244B">
        <w:rPr>
          <w:rFonts w:ascii="Verdana" w:hAnsi="Verdana"/>
          <w:b/>
          <w:bCs/>
          <w:color w:val="70AD47" w:themeColor="accent6"/>
          <w:sz w:val="20"/>
          <w:szCs w:val="20"/>
        </w:rPr>
        <w:t>zicht</w:t>
      </w:r>
      <w:r>
        <w:rPr>
          <w:rFonts w:ascii="Verdana" w:hAnsi="Verdana"/>
          <w:b/>
          <w:bCs/>
          <w:color w:val="70AD47" w:themeColor="accent6"/>
          <w:sz w:val="20"/>
          <w:szCs w:val="20"/>
        </w:rPr>
        <w:t xml:space="preserve"> heeft</w:t>
      </w:r>
      <w:r w:rsidRPr="0092244B">
        <w:rPr>
          <w:rFonts w:ascii="Verdana" w:hAnsi="Verdana"/>
          <w:b/>
          <w:bCs/>
          <w:color w:val="70AD47" w:themeColor="accent6"/>
          <w:sz w:val="20"/>
          <w:szCs w:val="20"/>
        </w:rPr>
        <w:t xml:space="preserve"> op </w:t>
      </w:r>
      <w:r>
        <w:rPr>
          <w:rFonts w:ascii="Verdana" w:hAnsi="Verdana"/>
          <w:b/>
          <w:bCs/>
          <w:color w:val="70AD47" w:themeColor="accent6"/>
          <w:sz w:val="20"/>
          <w:szCs w:val="20"/>
        </w:rPr>
        <w:t xml:space="preserve">de ontwikkeling van de </w:t>
      </w:r>
      <w:r w:rsidRPr="0092244B">
        <w:rPr>
          <w:rFonts w:ascii="Verdana" w:hAnsi="Verdana"/>
          <w:b/>
          <w:bCs/>
          <w:color w:val="70AD47" w:themeColor="accent6"/>
          <w:sz w:val="20"/>
          <w:szCs w:val="20"/>
        </w:rPr>
        <w:t xml:space="preserve">onderwijskwaliteit? </w:t>
      </w:r>
    </w:p>
    <w:p w14:paraId="157BC94F" w14:textId="77777777" w:rsidR="00C36737" w:rsidRPr="0092244B" w:rsidRDefault="00C36737" w:rsidP="008B53B1">
      <w:pPr>
        <w:pStyle w:val="Lijstalinea"/>
        <w:numPr>
          <w:ilvl w:val="0"/>
          <w:numId w:val="2"/>
        </w:numPr>
        <w:jc w:val="both"/>
        <w:rPr>
          <w:rFonts w:ascii="Verdana" w:hAnsi="Verdana"/>
          <w:bCs/>
          <w:i/>
          <w:color w:val="70AD47" w:themeColor="accent6"/>
          <w:sz w:val="20"/>
          <w:szCs w:val="20"/>
        </w:rPr>
      </w:pPr>
      <w:r w:rsidRPr="0092244B">
        <w:rPr>
          <w:rFonts w:ascii="Verdana" w:hAnsi="Verdana"/>
          <w:bCs/>
          <w:i/>
          <w:color w:val="70AD47" w:themeColor="accent6"/>
          <w:sz w:val="20"/>
          <w:szCs w:val="20"/>
        </w:rPr>
        <w:t xml:space="preserve">Welke hulpmiddelen of werkwijzen gebruiken we of willen we gebruiken om onderwijskwaliteit in beeld te krijgen en waarom? </w:t>
      </w:r>
    </w:p>
    <w:p w14:paraId="48E68C07" w14:textId="77777777" w:rsidR="00C36737" w:rsidRPr="0092244B" w:rsidRDefault="00C36737" w:rsidP="008B53B1">
      <w:pPr>
        <w:pStyle w:val="Lijstalinea"/>
        <w:numPr>
          <w:ilvl w:val="0"/>
          <w:numId w:val="2"/>
        </w:numPr>
        <w:jc w:val="both"/>
        <w:rPr>
          <w:rFonts w:ascii="Verdana" w:hAnsi="Verdana"/>
          <w:bCs/>
          <w:i/>
          <w:color w:val="70AD47" w:themeColor="accent6"/>
          <w:sz w:val="20"/>
          <w:szCs w:val="20"/>
        </w:rPr>
      </w:pPr>
      <w:r w:rsidRPr="0092244B">
        <w:rPr>
          <w:rFonts w:ascii="Verdana" w:hAnsi="Verdana"/>
          <w:bCs/>
          <w:i/>
          <w:color w:val="70AD47" w:themeColor="accent6"/>
          <w:sz w:val="20"/>
          <w:szCs w:val="20"/>
        </w:rPr>
        <w:t xml:space="preserve">Welke eisen stellen we aan de kwaliteit (validiteit en betrouwbaarheid) van de instrumenten waarmee we onderwijskwaliteit in beeld brengen en waarom? </w:t>
      </w:r>
    </w:p>
    <w:p w14:paraId="4F96C873" w14:textId="77777777" w:rsidR="00C36737" w:rsidRPr="0092244B" w:rsidRDefault="00C36737" w:rsidP="008B53B1">
      <w:pPr>
        <w:pStyle w:val="Lijstalinea"/>
        <w:numPr>
          <w:ilvl w:val="0"/>
          <w:numId w:val="2"/>
        </w:numPr>
        <w:jc w:val="both"/>
        <w:rPr>
          <w:rFonts w:ascii="Verdana" w:hAnsi="Verdana"/>
          <w:bCs/>
          <w:i/>
          <w:color w:val="70AD47" w:themeColor="accent6"/>
          <w:sz w:val="20"/>
          <w:szCs w:val="20"/>
        </w:rPr>
      </w:pPr>
      <w:r w:rsidRPr="0092244B">
        <w:rPr>
          <w:rFonts w:ascii="Verdana" w:hAnsi="Verdana"/>
          <w:bCs/>
          <w:i/>
          <w:color w:val="70AD47" w:themeColor="accent6"/>
          <w:sz w:val="20"/>
          <w:szCs w:val="20"/>
        </w:rPr>
        <w:t xml:space="preserve">Hoe helpen de instrumenten en werkwijzen die we nu al gebruiken ons daadwerkelijk zicht te krijgen op onderwijskwaliteit? </w:t>
      </w:r>
    </w:p>
    <w:p w14:paraId="6694D0CC" w14:textId="77777777" w:rsidR="00C36737" w:rsidRPr="0092244B" w:rsidRDefault="00C36737" w:rsidP="008B53B1">
      <w:pPr>
        <w:pStyle w:val="Lijstalinea"/>
        <w:numPr>
          <w:ilvl w:val="0"/>
          <w:numId w:val="2"/>
        </w:numPr>
        <w:jc w:val="both"/>
        <w:rPr>
          <w:bCs/>
          <w:i/>
          <w:color w:val="70AD47" w:themeColor="accent6"/>
        </w:rPr>
      </w:pPr>
      <w:r w:rsidRPr="0092244B">
        <w:rPr>
          <w:rFonts w:ascii="Verdana" w:hAnsi="Verdana"/>
          <w:bCs/>
          <w:i/>
          <w:color w:val="70AD47" w:themeColor="accent6"/>
          <w:sz w:val="20"/>
          <w:szCs w:val="20"/>
        </w:rPr>
        <w:t>Hoe krijgen we zicht op merkbare en meetbare opbrengsten van ons onderwijs?</w:t>
      </w:r>
      <w:r w:rsidRPr="0092244B">
        <w:rPr>
          <w:bCs/>
          <w:i/>
          <w:color w:val="70AD47" w:themeColor="accent6"/>
        </w:rPr>
        <w:t xml:space="preserve"> </w:t>
      </w:r>
    </w:p>
    <w:p w14:paraId="65C00871" w14:textId="77777777" w:rsidR="00C36737" w:rsidRPr="00C8796C" w:rsidRDefault="00C36737" w:rsidP="00910F1C">
      <w:pPr>
        <w:pStyle w:val="Lijstalinea"/>
        <w:spacing w:after="0" w:line="276" w:lineRule="auto"/>
        <w:ind w:left="0"/>
        <w:rPr>
          <w:rFonts w:ascii="Verdana" w:hAnsi="Verdana" w:cstheme="minorHAnsi"/>
          <w:sz w:val="20"/>
          <w:szCs w:val="20"/>
        </w:rPr>
      </w:pPr>
    </w:p>
    <w:p w14:paraId="6245119F" w14:textId="39021C00" w:rsidR="00101760" w:rsidRPr="00DE3E6E" w:rsidRDefault="00101760" w:rsidP="00101760">
      <w:pPr>
        <w:spacing w:after="0" w:line="276" w:lineRule="auto"/>
        <w:rPr>
          <w:rFonts w:ascii="Verdana" w:hAnsi="Verdana" w:cstheme="majorHAnsi"/>
          <w:i/>
          <w:color w:val="70AD47" w:themeColor="accent6"/>
          <w:sz w:val="20"/>
          <w:szCs w:val="20"/>
        </w:rPr>
      </w:pPr>
      <w:r w:rsidRPr="00DE3E6E">
        <w:rPr>
          <w:rFonts w:ascii="Verdana" w:hAnsi="Verdana" w:cstheme="majorHAnsi"/>
          <w:i/>
          <w:color w:val="70AD47" w:themeColor="accent6"/>
          <w:sz w:val="20"/>
          <w:szCs w:val="20"/>
        </w:rPr>
        <w:t xml:space="preserve">Met ingang van 1 februari 2016 beoordeelt de inspectie de tussenresultaten van scholen in het primair onderwijs niet meer. Wel verwacht de inspectie dat de school </w:t>
      </w:r>
      <w:r w:rsidR="00DE3E6E">
        <w:rPr>
          <w:rFonts w:ascii="Verdana" w:hAnsi="Verdana" w:cstheme="majorHAnsi"/>
          <w:i/>
          <w:color w:val="70AD47" w:themeColor="accent6"/>
          <w:sz w:val="20"/>
          <w:szCs w:val="20"/>
        </w:rPr>
        <w:t xml:space="preserve">haar </w:t>
      </w:r>
      <w:r w:rsidRPr="00DE3E6E">
        <w:rPr>
          <w:rFonts w:ascii="Verdana" w:hAnsi="Verdana" w:cstheme="majorHAnsi"/>
          <w:i/>
          <w:color w:val="70AD47" w:themeColor="accent6"/>
          <w:sz w:val="20"/>
          <w:szCs w:val="20"/>
        </w:rPr>
        <w:t>resultaten jaarlijks evalueert en beoordeelt met vergelijkbare scholen en/of eigen ambitie</w:t>
      </w:r>
      <w:r w:rsidR="00BB7F9F" w:rsidRPr="00DE3E6E">
        <w:rPr>
          <w:rFonts w:ascii="Verdana" w:hAnsi="Verdana" w:cstheme="majorHAnsi"/>
          <w:i/>
          <w:color w:val="70AD47" w:themeColor="accent6"/>
          <w:sz w:val="20"/>
          <w:szCs w:val="20"/>
        </w:rPr>
        <w:t>/</w:t>
      </w:r>
      <w:r w:rsidRPr="00DE3E6E">
        <w:rPr>
          <w:rFonts w:ascii="Verdana" w:hAnsi="Verdana" w:cstheme="majorHAnsi"/>
          <w:i/>
          <w:color w:val="70AD47" w:themeColor="accent6"/>
          <w:sz w:val="20"/>
          <w:szCs w:val="20"/>
        </w:rPr>
        <w:t xml:space="preserve">doelen. Aangezien er geen inspectienorm beschikbaar is, is </w:t>
      </w:r>
      <w:r w:rsidR="008067EF">
        <w:rPr>
          <w:rFonts w:ascii="Verdana" w:hAnsi="Verdana" w:cstheme="majorHAnsi"/>
          <w:i/>
          <w:color w:val="70AD47" w:themeColor="accent6"/>
          <w:sz w:val="20"/>
          <w:szCs w:val="20"/>
        </w:rPr>
        <w:t xml:space="preserve">het </w:t>
      </w:r>
      <w:r w:rsidRPr="00DE3E6E">
        <w:rPr>
          <w:rFonts w:ascii="Verdana" w:hAnsi="Verdana" w:cstheme="majorHAnsi"/>
          <w:i/>
          <w:color w:val="70AD47" w:themeColor="accent6"/>
          <w:sz w:val="20"/>
          <w:szCs w:val="20"/>
        </w:rPr>
        <w:t xml:space="preserve">CITO </w:t>
      </w:r>
      <w:r w:rsidR="008067EF">
        <w:rPr>
          <w:rFonts w:ascii="Verdana" w:hAnsi="Verdana" w:cstheme="majorHAnsi"/>
          <w:i/>
          <w:color w:val="70AD47" w:themeColor="accent6"/>
          <w:sz w:val="20"/>
          <w:szCs w:val="20"/>
        </w:rPr>
        <w:t>gemiddelde</w:t>
      </w:r>
      <w:r w:rsidRPr="00DE3E6E">
        <w:rPr>
          <w:rFonts w:ascii="Verdana" w:hAnsi="Verdana" w:cstheme="majorHAnsi"/>
          <w:i/>
          <w:color w:val="70AD47" w:themeColor="accent6"/>
          <w:sz w:val="20"/>
          <w:szCs w:val="20"/>
        </w:rPr>
        <w:t xml:space="preserve"> gehanteerd. Dit om scholen een richtlijn te geven voor het formuleren van eigen schoolambitie</w:t>
      </w:r>
      <w:r w:rsidR="00BB7F9F" w:rsidRPr="00DE3E6E">
        <w:rPr>
          <w:rFonts w:ascii="Verdana" w:hAnsi="Verdana" w:cstheme="majorHAnsi"/>
          <w:i/>
          <w:color w:val="70AD47" w:themeColor="accent6"/>
          <w:sz w:val="20"/>
          <w:szCs w:val="20"/>
        </w:rPr>
        <w:t>/</w:t>
      </w:r>
      <w:r w:rsidRPr="00DE3E6E">
        <w:rPr>
          <w:rFonts w:ascii="Verdana" w:hAnsi="Verdana" w:cstheme="majorHAnsi"/>
          <w:i/>
          <w:color w:val="70AD47" w:themeColor="accent6"/>
          <w:sz w:val="20"/>
          <w:szCs w:val="20"/>
        </w:rPr>
        <w:t>doelen. In de tabellen</w:t>
      </w:r>
      <w:r w:rsidRPr="00DE3E6E">
        <w:rPr>
          <w:rFonts w:ascii="Verdana" w:hAnsi="Verdana" w:cstheme="majorHAnsi"/>
          <w:b/>
          <w:i/>
          <w:color w:val="70AD47" w:themeColor="accent6"/>
          <w:sz w:val="20"/>
          <w:szCs w:val="20"/>
        </w:rPr>
        <w:t xml:space="preserve"> </w:t>
      </w:r>
      <w:r w:rsidRPr="00DE3E6E">
        <w:rPr>
          <w:rFonts w:ascii="Verdana" w:hAnsi="Verdana" w:cstheme="majorHAnsi"/>
          <w:i/>
          <w:color w:val="70AD47" w:themeColor="accent6"/>
          <w:sz w:val="20"/>
          <w:szCs w:val="20"/>
        </w:rPr>
        <w:t>is dan ook de kolom “ambitie</w:t>
      </w:r>
      <w:r w:rsidR="00BB7F9F" w:rsidRPr="00DE3E6E">
        <w:rPr>
          <w:rFonts w:ascii="Verdana" w:hAnsi="Verdana" w:cstheme="majorHAnsi"/>
          <w:i/>
          <w:color w:val="70AD47" w:themeColor="accent6"/>
          <w:sz w:val="20"/>
          <w:szCs w:val="20"/>
        </w:rPr>
        <w:t>/</w:t>
      </w:r>
      <w:r w:rsidRPr="00DE3E6E">
        <w:rPr>
          <w:rFonts w:ascii="Verdana" w:hAnsi="Verdana" w:cstheme="majorHAnsi"/>
          <w:i/>
          <w:color w:val="70AD47" w:themeColor="accent6"/>
          <w:sz w:val="20"/>
          <w:szCs w:val="20"/>
        </w:rPr>
        <w:t>doelen” opgenomen</w:t>
      </w:r>
      <w:r w:rsidRPr="00DE3E6E">
        <w:rPr>
          <w:rFonts w:ascii="Verdana" w:hAnsi="Verdana" w:cstheme="majorHAnsi"/>
          <w:b/>
          <w:i/>
          <w:color w:val="70AD47" w:themeColor="accent6"/>
          <w:sz w:val="20"/>
          <w:szCs w:val="20"/>
        </w:rPr>
        <w:t>.</w:t>
      </w:r>
      <w:r w:rsidRPr="00DE3E6E">
        <w:rPr>
          <w:rFonts w:ascii="Verdana" w:hAnsi="Verdana" w:cstheme="majorHAnsi"/>
          <w:i/>
          <w:color w:val="70AD47" w:themeColor="accent6"/>
          <w:sz w:val="20"/>
          <w:szCs w:val="20"/>
        </w:rPr>
        <w:t xml:space="preserve"> Hier is ruimte voor het noteren van eigen opgestelde ambitie</w:t>
      </w:r>
      <w:r w:rsidR="00BB7F9F" w:rsidRPr="00DE3E6E">
        <w:rPr>
          <w:rFonts w:ascii="Verdana" w:hAnsi="Verdana" w:cstheme="majorHAnsi"/>
          <w:i/>
          <w:color w:val="70AD47" w:themeColor="accent6"/>
          <w:sz w:val="20"/>
          <w:szCs w:val="20"/>
        </w:rPr>
        <w:t>/</w:t>
      </w:r>
      <w:r w:rsidRPr="00DE3E6E">
        <w:rPr>
          <w:rFonts w:ascii="Verdana" w:hAnsi="Verdana" w:cstheme="majorHAnsi"/>
          <w:i/>
          <w:color w:val="70AD47" w:themeColor="accent6"/>
          <w:sz w:val="20"/>
          <w:szCs w:val="20"/>
        </w:rPr>
        <w:t>doelen. De behaalde score kan in de volgende periode worden vergeleken met de eigen geformuleerde ambitie</w:t>
      </w:r>
      <w:r w:rsidR="00BB7F9F" w:rsidRPr="00DE3E6E">
        <w:rPr>
          <w:rFonts w:ascii="Verdana" w:hAnsi="Verdana" w:cstheme="majorHAnsi"/>
          <w:i/>
          <w:color w:val="70AD47" w:themeColor="accent6"/>
          <w:sz w:val="20"/>
          <w:szCs w:val="20"/>
        </w:rPr>
        <w:t>/</w:t>
      </w:r>
      <w:r w:rsidRPr="00DE3E6E">
        <w:rPr>
          <w:rFonts w:ascii="Verdana" w:hAnsi="Verdana" w:cstheme="majorHAnsi"/>
          <w:i/>
          <w:color w:val="70AD47" w:themeColor="accent6"/>
          <w:sz w:val="20"/>
          <w:szCs w:val="20"/>
        </w:rPr>
        <w:t xml:space="preserve">doelen. </w:t>
      </w:r>
    </w:p>
    <w:p w14:paraId="0EC1FA4C" w14:textId="67885BC3" w:rsidR="00101760" w:rsidRDefault="00101760" w:rsidP="00101760">
      <w:pPr>
        <w:spacing w:after="0" w:line="276" w:lineRule="auto"/>
        <w:rPr>
          <w:rFonts w:ascii="Verdana" w:hAnsi="Verdana" w:cstheme="majorHAnsi"/>
          <w:sz w:val="20"/>
          <w:szCs w:val="20"/>
        </w:rPr>
      </w:pPr>
    </w:p>
    <w:p w14:paraId="2F8F9983" w14:textId="7A71752A" w:rsidR="00101760" w:rsidRPr="00C8796C" w:rsidRDefault="00101760" w:rsidP="00101760">
      <w:pPr>
        <w:spacing w:after="0" w:line="276" w:lineRule="auto"/>
        <w:rPr>
          <w:rFonts w:ascii="Verdana" w:hAnsi="Verdana" w:cstheme="majorHAnsi"/>
          <w:bCs/>
          <w:sz w:val="20"/>
          <w:szCs w:val="20"/>
        </w:rPr>
      </w:pPr>
      <w:r w:rsidRPr="00C8796C">
        <w:rPr>
          <w:rFonts w:ascii="Verdana" w:hAnsi="Verdana" w:cstheme="majorHAnsi"/>
          <w:bCs/>
          <w:sz w:val="20"/>
          <w:szCs w:val="20"/>
        </w:rPr>
        <w:t xml:space="preserve">De </w:t>
      </w:r>
      <w:proofErr w:type="spellStart"/>
      <w:r w:rsidRPr="00C8796C">
        <w:rPr>
          <w:rFonts w:ascii="Verdana" w:hAnsi="Verdana" w:cstheme="majorHAnsi"/>
          <w:bCs/>
          <w:sz w:val="20"/>
          <w:szCs w:val="20"/>
        </w:rPr>
        <w:t>Unicoz</w:t>
      </w:r>
      <w:proofErr w:type="spellEnd"/>
      <w:r w:rsidRPr="00C8796C">
        <w:rPr>
          <w:rFonts w:ascii="Verdana" w:hAnsi="Verdana" w:cstheme="majorHAnsi"/>
          <w:bCs/>
          <w:sz w:val="20"/>
          <w:szCs w:val="20"/>
        </w:rPr>
        <w:t xml:space="preserve"> scholen hebben afsp</w:t>
      </w:r>
      <w:r w:rsidR="006872AC" w:rsidRPr="00C8796C">
        <w:rPr>
          <w:rFonts w:ascii="Verdana" w:hAnsi="Verdana" w:cstheme="majorHAnsi"/>
          <w:bCs/>
          <w:sz w:val="20"/>
          <w:szCs w:val="20"/>
        </w:rPr>
        <w:t>raken gemaakt over de verplicht af te nemen Cito-</w:t>
      </w:r>
      <w:r w:rsidRPr="00C8796C">
        <w:rPr>
          <w:rFonts w:ascii="Verdana" w:hAnsi="Verdana" w:cstheme="majorHAnsi"/>
          <w:bCs/>
          <w:sz w:val="20"/>
          <w:szCs w:val="20"/>
        </w:rPr>
        <w:t>toetsen</w:t>
      </w:r>
      <w:r w:rsidR="006872AC" w:rsidRPr="00C8796C">
        <w:rPr>
          <w:rFonts w:ascii="Verdana" w:hAnsi="Verdana" w:cstheme="majorHAnsi"/>
          <w:bCs/>
          <w:sz w:val="20"/>
          <w:szCs w:val="20"/>
        </w:rPr>
        <w:t xml:space="preserve">. </w:t>
      </w:r>
    </w:p>
    <w:p w14:paraId="4117913F" w14:textId="77777777" w:rsidR="006872AC" w:rsidRPr="00C8796C" w:rsidRDefault="006872AC" w:rsidP="00101760">
      <w:pPr>
        <w:spacing w:after="0" w:line="276" w:lineRule="auto"/>
        <w:rPr>
          <w:rFonts w:ascii="Verdana" w:hAnsi="Verdana" w:cstheme="majorHAnsi"/>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2974"/>
      </w:tblGrid>
      <w:tr w:rsidR="00101760" w:rsidRPr="00C8796C" w14:paraId="3CC0304B" w14:textId="77777777" w:rsidTr="00045A91">
        <w:trPr>
          <w:trHeight w:val="288"/>
        </w:trPr>
        <w:tc>
          <w:tcPr>
            <w:tcW w:w="2973" w:type="dxa"/>
            <w:shd w:val="clear" w:color="auto" w:fill="B4C6E7" w:themeFill="accent5" w:themeFillTint="66"/>
          </w:tcPr>
          <w:p w14:paraId="3300FB26" w14:textId="77777777" w:rsidR="00101760" w:rsidRPr="00C8796C" w:rsidRDefault="00101760" w:rsidP="00101760">
            <w:pPr>
              <w:spacing w:after="0" w:line="276" w:lineRule="auto"/>
              <w:rPr>
                <w:rFonts w:ascii="Verdana" w:hAnsi="Verdana" w:cstheme="majorHAnsi"/>
                <w:b/>
                <w:sz w:val="20"/>
                <w:szCs w:val="20"/>
              </w:rPr>
            </w:pPr>
            <w:r w:rsidRPr="00C8796C">
              <w:rPr>
                <w:rFonts w:ascii="Verdana" w:hAnsi="Verdana" w:cstheme="majorHAnsi"/>
                <w:b/>
                <w:sz w:val="20"/>
                <w:szCs w:val="20"/>
              </w:rPr>
              <w:t>Toets</w:t>
            </w:r>
          </w:p>
        </w:tc>
        <w:tc>
          <w:tcPr>
            <w:tcW w:w="2974" w:type="dxa"/>
            <w:shd w:val="clear" w:color="auto" w:fill="B4C6E7" w:themeFill="accent5" w:themeFillTint="66"/>
          </w:tcPr>
          <w:p w14:paraId="47AFC25C" w14:textId="77777777" w:rsidR="00101760" w:rsidRPr="00C8796C" w:rsidRDefault="00101760" w:rsidP="00101760">
            <w:pPr>
              <w:spacing w:after="0" w:line="276" w:lineRule="auto"/>
              <w:rPr>
                <w:rFonts w:ascii="Verdana" w:hAnsi="Verdana" w:cstheme="majorHAnsi"/>
                <w:b/>
                <w:sz w:val="20"/>
                <w:szCs w:val="20"/>
              </w:rPr>
            </w:pPr>
            <w:r w:rsidRPr="00C8796C">
              <w:rPr>
                <w:rFonts w:ascii="Verdana" w:hAnsi="Verdana" w:cstheme="majorHAnsi"/>
                <w:b/>
                <w:sz w:val="20"/>
                <w:szCs w:val="20"/>
              </w:rPr>
              <w:t xml:space="preserve">Verplicht </w:t>
            </w:r>
          </w:p>
        </w:tc>
      </w:tr>
      <w:tr w:rsidR="00101760" w:rsidRPr="00C8796C" w14:paraId="24BAB96A" w14:textId="77777777" w:rsidTr="006872AC">
        <w:trPr>
          <w:trHeight w:val="288"/>
        </w:trPr>
        <w:tc>
          <w:tcPr>
            <w:tcW w:w="2973" w:type="dxa"/>
            <w:shd w:val="clear" w:color="auto" w:fill="auto"/>
          </w:tcPr>
          <w:p w14:paraId="3409842A" w14:textId="1F6C250A" w:rsidR="00101760" w:rsidRPr="00C8796C" w:rsidRDefault="006872AC" w:rsidP="00101760">
            <w:pPr>
              <w:spacing w:after="0" w:line="276" w:lineRule="auto"/>
              <w:rPr>
                <w:rFonts w:ascii="Verdana" w:hAnsi="Verdana" w:cstheme="majorHAnsi"/>
                <w:sz w:val="20"/>
                <w:szCs w:val="20"/>
              </w:rPr>
            </w:pPr>
            <w:r w:rsidRPr="00C8796C">
              <w:rPr>
                <w:rFonts w:ascii="Verdana" w:hAnsi="Verdana" w:cstheme="majorHAnsi"/>
                <w:sz w:val="20"/>
                <w:szCs w:val="20"/>
              </w:rPr>
              <w:t>CITO Rekenen &amp; Wiskunde</w:t>
            </w:r>
          </w:p>
        </w:tc>
        <w:tc>
          <w:tcPr>
            <w:tcW w:w="2974" w:type="dxa"/>
            <w:shd w:val="clear" w:color="auto" w:fill="auto"/>
          </w:tcPr>
          <w:p w14:paraId="6C200DB5" w14:textId="7921D501" w:rsidR="00101760" w:rsidRPr="00C8796C" w:rsidRDefault="00101760" w:rsidP="00101760">
            <w:pPr>
              <w:spacing w:after="0" w:line="276" w:lineRule="auto"/>
              <w:rPr>
                <w:rFonts w:ascii="Verdana" w:hAnsi="Verdana" w:cstheme="majorHAnsi"/>
                <w:sz w:val="20"/>
                <w:szCs w:val="20"/>
              </w:rPr>
            </w:pPr>
            <w:r w:rsidRPr="00C8796C">
              <w:rPr>
                <w:rFonts w:ascii="Verdana" w:hAnsi="Verdana" w:cstheme="majorHAnsi"/>
                <w:sz w:val="20"/>
                <w:szCs w:val="20"/>
              </w:rPr>
              <w:t>Groep 3 t/m 8 (M en E)</w:t>
            </w:r>
            <w:r w:rsidR="0050120A" w:rsidRPr="00C8796C">
              <w:rPr>
                <w:rFonts w:ascii="Verdana" w:hAnsi="Verdana" w:cstheme="majorHAnsi"/>
                <w:sz w:val="20"/>
                <w:szCs w:val="20"/>
              </w:rPr>
              <w:t>*</w:t>
            </w:r>
          </w:p>
        </w:tc>
      </w:tr>
      <w:tr w:rsidR="00101760" w:rsidRPr="00C8796C" w14:paraId="454ECECD" w14:textId="77777777" w:rsidTr="006872AC">
        <w:trPr>
          <w:trHeight w:val="288"/>
        </w:trPr>
        <w:tc>
          <w:tcPr>
            <w:tcW w:w="2973" w:type="dxa"/>
            <w:shd w:val="clear" w:color="auto" w:fill="auto"/>
          </w:tcPr>
          <w:p w14:paraId="2A67D746" w14:textId="77777777" w:rsidR="00101760" w:rsidRPr="00C8796C" w:rsidRDefault="00101760" w:rsidP="00101760">
            <w:pPr>
              <w:spacing w:after="0" w:line="276" w:lineRule="auto"/>
              <w:rPr>
                <w:rFonts w:ascii="Verdana" w:hAnsi="Verdana" w:cstheme="majorHAnsi"/>
                <w:sz w:val="20"/>
                <w:szCs w:val="20"/>
              </w:rPr>
            </w:pPr>
            <w:r w:rsidRPr="00C8796C">
              <w:rPr>
                <w:rFonts w:ascii="Verdana" w:hAnsi="Verdana" w:cstheme="majorHAnsi"/>
                <w:sz w:val="20"/>
                <w:szCs w:val="20"/>
              </w:rPr>
              <w:t xml:space="preserve">CITO Begrijpend lezen </w:t>
            </w:r>
          </w:p>
        </w:tc>
        <w:tc>
          <w:tcPr>
            <w:tcW w:w="2974" w:type="dxa"/>
            <w:shd w:val="clear" w:color="auto" w:fill="auto"/>
          </w:tcPr>
          <w:p w14:paraId="6CBA6202" w14:textId="38DFD847" w:rsidR="00101760" w:rsidRPr="00C8796C" w:rsidRDefault="00101760" w:rsidP="00101760">
            <w:pPr>
              <w:spacing w:after="0" w:line="276" w:lineRule="auto"/>
              <w:rPr>
                <w:rFonts w:ascii="Verdana" w:hAnsi="Verdana" w:cstheme="majorHAnsi"/>
                <w:sz w:val="20"/>
                <w:szCs w:val="20"/>
              </w:rPr>
            </w:pPr>
            <w:r w:rsidRPr="00C8796C">
              <w:rPr>
                <w:rFonts w:ascii="Verdana" w:hAnsi="Verdana" w:cstheme="majorHAnsi"/>
                <w:sz w:val="20"/>
                <w:szCs w:val="20"/>
              </w:rPr>
              <w:t xml:space="preserve">Vanaf M4 t/m M8 </w:t>
            </w:r>
            <w:r w:rsidR="0050120A" w:rsidRPr="00C8796C">
              <w:rPr>
                <w:rFonts w:ascii="Verdana" w:hAnsi="Verdana" w:cstheme="majorHAnsi"/>
                <w:sz w:val="20"/>
                <w:szCs w:val="20"/>
              </w:rPr>
              <w:t>*</w:t>
            </w:r>
          </w:p>
        </w:tc>
      </w:tr>
      <w:tr w:rsidR="00101760" w:rsidRPr="00C8796C" w14:paraId="1B9536DA" w14:textId="77777777" w:rsidTr="006872AC">
        <w:trPr>
          <w:trHeight w:val="288"/>
        </w:trPr>
        <w:tc>
          <w:tcPr>
            <w:tcW w:w="2973" w:type="dxa"/>
            <w:shd w:val="clear" w:color="auto" w:fill="auto"/>
          </w:tcPr>
          <w:p w14:paraId="7B6073D9" w14:textId="77777777" w:rsidR="00101760" w:rsidRPr="00C8796C" w:rsidRDefault="00101760" w:rsidP="00101760">
            <w:pPr>
              <w:spacing w:after="0" w:line="276" w:lineRule="auto"/>
              <w:rPr>
                <w:rFonts w:ascii="Verdana" w:hAnsi="Verdana" w:cstheme="majorHAnsi"/>
                <w:sz w:val="20"/>
                <w:szCs w:val="20"/>
              </w:rPr>
            </w:pPr>
            <w:r w:rsidRPr="00C8796C">
              <w:rPr>
                <w:rFonts w:ascii="Verdana" w:hAnsi="Verdana" w:cstheme="majorHAnsi"/>
                <w:sz w:val="20"/>
                <w:szCs w:val="20"/>
              </w:rPr>
              <w:t xml:space="preserve">CITO DMT </w:t>
            </w:r>
          </w:p>
        </w:tc>
        <w:tc>
          <w:tcPr>
            <w:tcW w:w="2974" w:type="dxa"/>
            <w:shd w:val="clear" w:color="auto" w:fill="auto"/>
          </w:tcPr>
          <w:p w14:paraId="3E4942D2" w14:textId="420A76BF" w:rsidR="00101760" w:rsidRPr="00C8796C" w:rsidRDefault="00101760" w:rsidP="00101760">
            <w:pPr>
              <w:spacing w:after="0" w:line="276" w:lineRule="auto"/>
              <w:rPr>
                <w:rFonts w:ascii="Verdana" w:hAnsi="Verdana" w:cstheme="majorHAnsi"/>
                <w:sz w:val="20"/>
                <w:szCs w:val="20"/>
              </w:rPr>
            </w:pPr>
            <w:r w:rsidRPr="00C8796C">
              <w:rPr>
                <w:rFonts w:ascii="Verdana" w:hAnsi="Verdana" w:cstheme="majorHAnsi"/>
                <w:sz w:val="20"/>
                <w:szCs w:val="20"/>
              </w:rPr>
              <w:t>Groep 3 t/m 8 (M en E)</w:t>
            </w:r>
            <w:r w:rsidR="0050120A" w:rsidRPr="00C8796C">
              <w:rPr>
                <w:rFonts w:ascii="Verdana" w:hAnsi="Verdana" w:cstheme="majorHAnsi"/>
                <w:sz w:val="20"/>
                <w:szCs w:val="20"/>
              </w:rPr>
              <w:t>*</w:t>
            </w:r>
          </w:p>
        </w:tc>
      </w:tr>
    </w:tbl>
    <w:p w14:paraId="2C54AD36" w14:textId="78DCA531" w:rsidR="00101760" w:rsidRPr="00C36737" w:rsidRDefault="006872AC" w:rsidP="0050120A">
      <w:pPr>
        <w:spacing w:after="0" w:line="276" w:lineRule="auto"/>
        <w:rPr>
          <w:rFonts w:ascii="Verdana" w:hAnsi="Verdana" w:cstheme="minorHAnsi"/>
          <w:color w:val="FF0000"/>
          <w:sz w:val="16"/>
          <w:szCs w:val="16"/>
        </w:rPr>
      </w:pPr>
      <w:r w:rsidRPr="00C36737">
        <w:rPr>
          <w:rFonts w:ascii="Verdana" w:hAnsi="Verdana" w:cstheme="majorHAnsi"/>
          <w:bCs/>
          <w:sz w:val="16"/>
          <w:szCs w:val="16"/>
        </w:rPr>
        <w:t>*</w:t>
      </w:r>
      <w:r w:rsidRPr="00C36737">
        <w:rPr>
          <w:rFonts w:ascii="Verdana" w:hAnsi="Verdana" w:cstheme="majorHAnsi"/>
          <w:bCs/>
          <w:i/>
          <w:sz w:val="16"/>
          <w:szCs w:val="16"/>
        </w:rPr>
        <w:t xml:space="preserve">Zie </w:t>
      </w:r>
      <w:proofErr w:type="spellStart"/>
      <w:r w:rsidRPr="00C36737">
        <w:rPr>
          <w:rFonts w:ascii="Verdana" w:hAnsi="Verdana" w:cstheme="majorHAnsi"/>
          <w:bCs/>
          <w:i/>
          <w:sz w:val="16"/>
          <w:szCs w:val="16"/>
        </w:rPr>
        <w:t>toetskalender</w:t>
      </w:r>
      <w:proofErr w:type="spellEnd"/>
      <w:r w:rsidRPr="00C36737">
        <w:rPr>
          <w:rFonts w:ascii="Verdana" w:hAnsi="Verdana" w:cstheme="majorHAnsi"/>
          <w:bCs/>
          <w:i/>
          <w:sz w:val="16"/>
          <w:szCs w:val="16"/>
        </w:rPr>
        <w:t xml:space="preserve"> </w:t>
      </w:r>
      <w:proofErr w:type="spellStart"/>
      <w:r w:rsidRPr="00C36737">
        <w:rPr>
          <w:rFonts w:ascii="Verdana" w:hAnsi="Verdana" w:cstheme="majorHAnsi"/>
          <w:bCs/>
          <w:i/>
          <w:sz w:val="16"/>
          <w:szCs w:val="16"/>
        </w:rPr>
        <w:t>U</w:t>
      </w:r>
      <w:r w:rsidR="0050120A" w:rsidRPr="00C36737">
        <w:rPr>
          <w:rFonts w:ascii="Verdana" w:hAnsi="Verdana" w:cstheme="majorHAnsi"/>
          <w:bCs/>
          <w:i/>
          <w:sz w:val="16"/>
          <w:szCs w:val="16"/>
        </w:rPr>
        <w:t>nicoz</w:t>
      </w:r>
      <w:proofErr w:type="spellEnd"/>
      <w:r w:rsidR="0050120A" w:rsidRPr="00C36737">
        <w:rPr>
          <w:rFonts w:ascii="Verdana" w:hAnsi="Verdana" w:cstheme="majorHAnsi"/>
          <w:bCs/>
          <w:i/>
          <w:sz w:val="16"/>
          <w:szCs w:val="16"/>
        </w:rPr>
        <w:t xml:space="preserve"> schooljaar 201</w:t>
      </w:r>
      <w:r w:rsidR="00DA7ACB">
        <w:rPr>
          <w:rFonts w:ascii="Verdana" w:hAnsi="Verdana" w:cstheme="majorHAnsi"/>
          <w:bCs/>
          <w:i/>
          <w:sz w:val="16"/>
          <w:szCs w:val="16"/>
        </w:rPr>
        <w:t>9-2020</w:t>
      </w:r>
      <w:r w:rsidR="0050120A" w:rsidRPr="00C36737">
        <w:rPr>
          <w:rFonts w:ascii="Verdana" w:hAnsi="Verdana" w:cstheme="majorHAnsi"/>
          <w:bCs/>
          <w:i/>
          <w:sz w:val="16"/>
          <w:szCs w:val="16"/>
        </w:rPr>
        <w:t xml:space="preserve"> voor toets-versie</w:t>
      </w:r>
    </w:p>
    <w:p w14:paraId="1FAB227A" w14:textId="77777777" w:rsidR="0050120A" w:rsidRPr="00C8796C" w:rsidRDefault="0050120A" w:rsidP="0050120A">
      <w:pPr>
        <w:spacing w:after="0" w:line="276" w:lineRule="auto"/>
        <w:rPr>
          <w:rFonts w:ascii="Verdana" w:hAnsi="Verdana" w:cstheme="majorHAnsi"/>
          <w:bCs/>
          <w:sz w:val="20"/>
          <w:szCs w:val="20"/>
        </w:rPr>
      </w:pPr>
    </w:p>
    <w:p w14:paraId="162DB7CA" w14:textId="1827D9B0" w:rsidR="006872AC" w:rsidRPr="00C8796C" w:rsidRDefault="006872AC" w:rsidP="0050120A">
      <w:pPr>
        <w:spacing w:after="0" w:line="276" w:lineRule="auto"/>
        <w:rPr>
          <w:rFonts w:ascii="Verdana" w:hAnsi="Verdana" w:cstheme="majorHAnsi"/>
          <w:sz w:val="20"/>
          <w:szCs w:val="20"/>
        </w:rPr>
      </w:pPr>
      <w:r w:rsidRPr="00C8796C">
        <w:rPr>
          <w:rFonts w:ascii="Verdana" w:hAnsi="Verdana" w:cstheme="majorHAnsi"/>
          <w:bCs/>
          <w:sz w:val="20"/>
          <w:szCs w:val="20"/>
        </w:rPr>
        <w:t>Andere niet-</w:t>
      </w:r>
      <w:proofErr w:type="spellStart"/>
      <w:r w:rsidRPr="00C8796C">
        <w:rPr>
          <w:rFonts w:ascii="Verdana" w:hAnsi="Verdana" w:cstheme="majorHAnsi"/>
          <w:bCs/>
          <w:sz w:val="20"/>
          <w:szCs w:val="20"/>
        </w:rPr>
        <w:t>methodegebonden</w:t>
      </w:r>
      <w:proofErr w:type="spellEnd"/>
      <w:r w:rsidRPr="00C8796C">
        <w:rPr>
          <w:rFonts w:ascii="Verdana" w:hAnsi="Verdana" w:cstheme="majorHAnsi"/>
          <w:bCs/>
          <w:sz w:val="20"/>
          <w:szCs w:val="20"/>
        </w:rPr>
        <w:t xml:space="preserve"> toetsen zijn optioneel. Als de school kiest om de CITO toetsen voor een vakgebied niet af te nemen, gaan we ervan uit dat de school aanvullende toetsen afneemt om zo de doorgaande lijn op groeps- en kindniveau te kunnen volgen en te verantwoorden.</w:t>
      </w:r>
      <w:r w:rsidRPr="00C8796C">
        <w:rPr>
          <w:rFonts w:ascii="Verdana" w:hAnsi="Verdana" w:cstheme="majorHAnsi"/>
          <w:sz w:val="20"/>
          <w:szCs w:val="20"/>
        </w:rPr>
        <w:t xml:space="preserve"> </w:t>
      </w:r>
    </w:p>
    <w:p w14:paraId="4BD6E617" w14:textId="5EC92193" w:rsidR="0050120A" w:rsidRDefault="0050120A" w:rsidP="0050120A">
      <w:pPr>
        <w:spacing w:after="0" w:line="276" w:lineRule="auto"/>
        <w:rPr>
          <w:rFonts w:ascii="Verdana" w:hAnsi="Verdana" w:cstheme="majorHAnsi"/>
          <w:b/>
          <w:sz w:val="20"/>
          <w:szCs w:val="20"/>
        </w:rPr>
      </w:pPr>
    </w:p>
    <w:p w14:paraId="2C250CC8" w14:textId="77777777" w:rsidR="00045A91" w:rsidRPr="000328BA" w:rsidRDefault="00DA7ACB" w:rsidP="0050120A">
      <w:pPr>
        <w:spacing w:after="0" w:line="276" w:lineRule="auto"/>
        <w:rPr>
          <w:rFonts w:ascii="Verdana" w:hAnsi="Verdana" w:cstheme="majorHAnsi"/>
          <w:b/>
          <w:color w:val="70AD47" w:themeColor="accent6"/>
          <w:sz w:val="20"/>
          <w:szCs w:val="20"/>
        </w:rPr>
      </w:pPr>
      <w:r w:rsidRPr="000328BA">
        <w:rPr>
          <w:rFonts w:ascii="Verdana" w:hAnsi="Verdana" w:cstheme="majorHAnsi"/>
          <w:b/>
          <w:color w:val="70AD47" w:themeColor="accent6"/>
          <w:sz w:val="20"/>
          <w:szCs w:val="20"/>
        </w:rPr>
        <w:t xml:space="preserve">NB: Voor het verantwoorden van de </w:t>
      </w:r>
      <w:r w:rsidRPr="000328BA">
        <w:rPr>
          <w:rFonts w:ascii="Verdana" w:hAnsi="Verdana" w:cstheme="majorHAnsi"/>
          <w:b/>
          <w:color w:val="70AD47" w:themeColor="accent6"/>
          <w:sz w:val="20"/>
          <w:szCs w:val="20"/>
          <w:u w:val="single"/>
        </w:rPr>
        <w:t>tussenresultaten</w:t>
      </w:r>
      <w:r w:rsidRPr="000328BA">
        <w:rPr>
          <w:rFonts w:ascii="Verdana" w:hAnsi="Verdana" w:cstheme="majorHAnsi"/>
          <w:b/>
          <w:color w:val="70AD47" w:themeColor="accent6"/>
          <w:sz w:val="20"/>
          <w:szCs w:val="20"/>
        </w:rPr>
        <w:t xml:space="preserve"> </w:t>
      </w:r>
      <w:r w:rsidRPr="000328BA">
        <w:rPr>
          <w:rFonts w:ascii="Verdana" w:hAnsi="Verdana" w:cstheme="majorHAnsi"/>
          <w:b/>
          <w:color w:val="70AD47" w:themeColor="accent6"/>
          <w:sz w:val="20"/>
          <w:szCs w:val="20"/>
          <w:u w:val="single"/>
        </w:rPr>
        <w:t>mag</w:t>
      </w:r>
      <w:r w:rsidRPr="000328BA">
        <w:rPr>
          <w:rFonts w:ascii="Verdana" w:hAnsi="Verdana" w:cstheme="majorHAnsi"/>
          <w:b/>
          <w:color w:val="70AD47" w:themeColor="accent6"/>
          <w:sz w:val="20"/>
          <w:szCs w:val="20"/>
        </w:rPr>
        <w:t xml:space="preserve"> de school de in de volgende pagina’s opgenomen tabellen met gemiddelde citonormen </w:t>
      </w:r>
      <w:r w:rsidR="002143A4" w:rsidRPr="000328BA">
        <w:rPr>
          <w:rFonts w:ascii="Verdana" w:hAnsi="Verdana" w:cstheme="majorHAnsi"/>
          <w:b/>
          <w:color w:val="70AD47" w:themeColor="accent6"/>
          <w:sz w:val="20"/>
          <w:szCs w:val="20"/>
        </w:rPr>
        <w:t xml:space="preserve">vullen en </w:t>
      </w:r>
      <w:r w:rsidRPr="000328BA">
        <w:rPr>
          <w:rFonts w:ascii="Verdana" w:hAnsi="Verdana" w:cstheme="majorHAnsi"/>
          <w:b/>
          <w:color w:val="70AD47" w:themeColor="accent6"/>
          <w:sz w:val="20"/>
          <w:szCs w:val="20"/>
        </w:rPr>
        <w:t xml:space="preserve">gebruiken. Het is </w:t>
      </w:r>
      <w:r w:rsidR="002143A4" w:rsidRPr="000328BA">
        <w:rPr>
          <w:rFonts w:ascii="Verdana" w:hAnsi="Verdana" w:cstheme="majorHAnsi"/>
          <w:b/>
          <w:color w:val="70AD47" w:themeColor="accent6"/>
          <w:sz w:val="20"/>
          <w:szCs w:val="20"/>
        </w:rPr>
        <w:t xml:space="preserve">echter ook mogelijk om verantwoording en analyse te doen op basis van data en tabellen uit </w:t>
      </w:r>
      <w:proofErr w:type="spellStart"/>
      <w:r w:rsidR="002143A4" w:rsidRPr="000328BA">
        <w:rPr>
          <w:rFonts w:ascii="Verdana" w:hAnsi="Verdana" w:cstheme="majorHAnsi"/>
          <w:b/>
          <w:color w:val="70AD47" w:themeColor="accent6"/>
          <w:sz w:val="20"/>
          <w:szCs w:val="20"/>
        </w:rPr>
        <w:t>ParnasSys</w:t>
      </w:r>
      <w:proofErr w:type="spellEnd"/>
      <w:r w:rsidR="002143A4" w:rsidRPr="000328BA">
        <w:rPr>
          <w:rFonts w:ascii="Verdana" w:hAnsi="Verdana" w:cstheme="majorHAnsi"/>
          <w:b/>
          <w:color w:val="70AD47" w:themeColor="accent6"/>
          <w:sz w:val="20"/>
          <w:szCs w:val="20"/>
        </w:rPr>
        <w:t xml:space="preserve"> en/of </w:t>
      </w:r>
      <w:proofErr w:type="spellStart"/>
      <w:r w:rsidR="002143A4" w:rsidRPr="000328BA">
        <w:rPr>
          <w:rFonts w:ascii="Verdana" w:hAnsi="Verdana" w:cstheme="majorHAnsi"/>
          <w:b/>
          <w:color w:val="70AD47" w:themeColor="accent6"/>
          <w:sz w:val="20"/>
          <w:szCs w:val="20"/>
        </w:rPr>
        <w:t>Ultimview</w:t>
      </w:r>
      <w:proofErr w:type="spellEnd"/>
      <w:r w:rsidR="002143A4" w:rsidRPr="000328BA">
        <w:rPr>
          <w:rFonts w:ascii="Verdana" w:hAnsi="Verdana" w:cstheme="majorHAnsi"/>
          <w:b/>
          <w:color w:val="70AD47" w:themeColor="accent6"/>
          <w:sz w:val="20"/>
          <w:szCs w:val="20"/>
        </w:rPr>
        <w:t xml:space="preserve">. </w:t>
      </w:r>
    </w:p>
    <w:p w14:paraId="4D419F0C" w14:textId="09036A6C" w:rsidR="000328BA" w:rsidRDefault="002143A4" w:rsidP="0050120A">
      <w:pPr>
        <w:spacing w:after="0" w:line="276" w:lineRule="auto"/>
        <w:rPr>
          <w:rFonts w:ascii="Verdana" w:hAnsi="Verdana" w:cstheme="majorBidi"/>
          <w:b/>
          <w:color w:val="70AD47" w:themeColor="accent6"/>
          <w:sz w:val="20"/>
          <w:szCs w:val="20"/>
        </w:rPr>
      </w:pPr>
      <w:r w:rsidRPr="2404839D">
        <w:rPr>
          <w:rFonts w:ascii="Verdana" w:hAnsi="Verdana" w:cstheme="majorBidi"/>
          <w:b/>
          <w:color w:val="70AD47" w:themeColor="accent6"/>
          <w:sz w:val="20"/>
          <w:szCs w:val="20"/>
        </w:rPr>
        <w:t>Het gaat om het verhaal van de school en de wijze waarop de school zelf de ontwikkeli</w:t>
      </w:r>
      <w:r w:rsidR="00045A91" w:rsidRPr="2404839D">
        <w:rPr>
          <w:rFonts w:ascii="Verdana" w:hAnsi="Verdana" w:cstheme="majorBidi"/>
          <w:b/>
          <w:color w:val="70AD47" w:themeColor="accent6"/>
          <w:sz w:val="20"/>
          <w:szCs w:val="20"/>
        </w:rPr>
        <w:t xml:space="preserve">ng van haar leerlingen volgt, </w:t>
      </w:r>
      <w:r w:rsidRPr="2404839D">
        <w:rPr>
          <w:rFonts w:ascii="Verdana" w:hAnsi="Verdana" w:cstheme="majorBidi"/>
          <w:b/>
          <w:color w:val="70AD47" w:themeColor="accent6"/>
          <w:sz w:val="20"/>
          <w:szCs w:val="20"/>
        </w:rPr>
        <w:t xml:space="preserve">analyseert en hierop anticipeert in het aanbod </w:t>
      </w:r>
      <w:r w:rsidRPr="2404839D">
        <w:rPr>
          <w:rFonts w:ascii="Verdana" w:hAnsi="Verdana" w:cstheme="majorBidi"/>
          <w:b/>
          <w:color w:val="70AD47" w:themeColor="accent6"/>
          <w:sz w:val="20"/>
          <w:szCs w:val="20"/>
          <w:u w:val="single"/>
        </w:rPr>
        <w:t>en ambities stelt</w:t>
      </w:r>
      <w:r w:rsidRPr="2404839D">
        <w:rPr>
          <w:rFonts w:ascii="Verdana" w:hAnsi="Verdana" w:cstheme="majorBidi"/>
          <w:b/>
          <w:color w:val="70AD47" w:themeColor="accent6"/>
          <w:sz w:val="20"/>
          <w:szCs w:val="20"/>
        </w:rPr>
        <w:t xml:space="preserve">. Dit alles met als doel om bij de eindtoets de vereiste </w:t>
      </w:r>
      <w:r w:rsidR="00045A91" w:rsidRPr="2404839D">
        <w:rPr>
          <w:rFonts w:ascii="Verdana" w:hAnsi="Verdana" w:cstheme="majorBidi"/>
          <w:b/>
          <w:color w:val="70AD47" w:themeColor="accent6"/>
          <w:sz w:val="20"/>
          <w:szCs w:val="20"/>
        </w:rPr>
        <w:t>en verwachte streefniveaus</w:t>
      </w:r>
      <w:r w:rsidRPr="2404839D">
        <w:rPr>
          <w:rFonts w:ascii="Verdana" w:hAnsi="Verdana" w:cstheme="majorBidi"/>
          <w:b/>
          <w:color w:val="70AD47" w:themeColor="accent6"/>
          <w:sz w:val="20"/>
          <w:szCs w:val="20"/>
        </w:rPr>
        <w:t xml:space="preserve"> in referentiewaarden 1F en 2F/1S te realiseren</w:t>
      </w:r>
    </w:p>
    <w:p w14:paraId="631668C1" w14:textId="6DBDA4CE" w:rsidR="00E5428B" w:rsidRDefault="00E5428B" w:rsidP="0050120A">
      <w:pPr>
        <w:spacing w:after="0" w:line="276" w:lineRule="auto"/>
        <w:rPr>
          <w:rFonts w:ascii="Verdana" w:hAnsi="Verdana" w:cstheme="majorBidi"/>
          <w:b/>
          <w:color w:val="70AD47" w:themeColor="accent6"/>
          <w:sz w:val="20"/>
          <w:szCs w:val="20"/>
        </w:rPr>
      </w:pPr>
    </w:p>
    <w:p w14:paraId="1F6853DF" w14:textId="00664E2F" w:rsidR="00E5428B" w:rsidRDefault="00E5428B" w:rsidP="0050120A">
      <w:pPr>
        <w:spacing w:after="0" w:line="276" w:lineRule="auto"/>
        <w:rPr>
          <w:rFonts w:ascii="Verdana" w:hAnsi="Verdana" w:cstheme="majorBidi"/>
          <w:b/>
          <w:color w:val="70AD47" w:themeColor="accent6"/>
          <w:sz w:val="20"/>
          <w:szCs w:val="20"/>
        </w:rPr>
      </w:pPr>
    </w:p>
    <w:p w14:paraId="6FD20F14" w14:textId="68996056" w:rsidR="00E5428B" w:rsidRDefault="00E5428B" w:rsidP="0050120A">
      <w:pPr>
        <w:spacing w:after="0" w:line="276" w:lineRule="auto"/>
        <w:rPr>
          <w:rFonts w:ascii="Verdana" w:hAnsi="Verdana" w:cstheme="majorBidi"/>
          <w:b/>
          <w:color w:val="70AD47" w:themeColor="accent6"/>
          <w:sz w:val="20"/>
          <w:szCs w:val="20"/>
        </w:rPr>
      </w:pPr>
    </w:p>
    <w:p w14:paraId="5F11A506" w14:textId="77777777" w:rsidR="00E5428B" w:rsidRPr="002143A4" w:rsidRDefault="00E5428B" w:rsidP="0050120A">
      <w:pPr>
        <w:spacing w:after="0" w:line="276" w:lineRule="auto"/>
        <w:rPr>
          <w:rFonts w:ascii="Verdana" w:hAnsi="Verdana" w:cstheme="majorHAnsi"/>
          <w:b/>
          <w:color w:val="FF0000"/>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600"/>
        <w:gridCol w:w="704"/>
        <w:gridCol w:w="540"/>
        <w:gridCol w:w="541"/>
        <w:gridCol w:w="540"/>
        <w:gridCol w:w="540"/>
        <w:gridCol w:w="540"/>
        <w:gridCol w:w="541"/>
        <w:gridCol w:w="540"/>
        <w:gridCol w:w="540"/>
        <w:gridCol w:w="540"/>
        <w:gridCol w:w="541"/>
      </w:tblGrid>
      <w:tr w:rsidR="00C95CC8" w:rsidRPr="007762E1" w14:paraId="76515E47" w14:textId="77777777" w:rsidTr="037A3853">
        <w:tc>
          <w:tcPr>
            <w:tcW w:w="2355" w:type="dxa"/>
            <w:shd w:val="clear" w:color="auto" w:fill="auto"/>
          </w:tcPr>
          <w:p w14:paraId="1AEABE46"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lastRenderedPageBreak/>
              <w:t>Deelname</w:t>
            </w:r>
          </w:p>
        </w:tc>
        <w:tc>
          <w:tcPr>
            <w:tcW w:w="1304" w:type="dxa"/>
            <w:gridSpan w:val="2"/>
            <w:shd w:val="clear" w:color="auto" w:fill="auto"/>
          </w:tcPr>
          <w:p w14:paraId="3A9252B4"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Groep 3</w:t>
            </w:r>
          </w:p>
        </w:tc>
        <w:tc>
          <w:tcPr>
            <w:tcW w:w="1081" w:type="dxa"/>
            <w:gridSpan w:val="2"/>
            <w:shd w:val="clear" w:color="auto" w:fill="auto"/>
          </w:tcPr>
          <w:p w14:paraId="1A7BA3FA"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Groep 4</w:t>
            </w:r>
          </w:p>
        </w:tc>
        <w:tc>
          <w:tcPr>
            <w:tcW w:w="1080" w:type="dxa"/>
            <w:gridSpan w:val="2"/>
            <w:shd w:val="clear" w:color="auto" w:fill="auto"/>
          </w:tcPr>
          <w:p w14:paraId="144E6678"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Groep 5</w:t>
            </w:r>
          </w:p>
        </w:tc>
        <w:tc>
          <w:tcPr>
            <w:tcW w:w="1081" w:type="dxa"/>
            <w:gridSpan w:val="2"/>
            <w:shd w:val="clear" w:color="auto" w:fill="auto"/>
          </w:tcPr>
          <w:p w14:paraId="1EBDC95C"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Groep 6</w:t>
            </w:r>
          </w:p>
        </w:tc>
        <w:tc>
          <w:tcPr>
            <w:tcW w:w="1080" w:type="dxa"/>
            <w:gridSpan w:val="2"/>
            <w:shd w:val="clear" w:color="auto" w:fill="auto"/>
          </w:tcPr>
          <w:p w14:paraId="71E29800"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Groep 7</w:t>
            </w:r>
          </w:p>
        </w:tc>
        <w:tc>
          <w:tcPr>
            <w:tcW w:w="1081" w:type="dxa"/>
            <w:gridSpan w:val="2"/>
            <w:shd w:val="clear" w:color="auto" w:fill="auto"/>
          </w:tcPr>
          <w:p w14:paraId="1CEE2014"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 xml:space="preserve">Groep 8 </w:t>
            </w:r>
          </w:p>
        </w:tc>
      </w:tr>
      <w:tr w:rsidR="00F8700B" w:rsidRPr="007762E1" w14:paraId="2BA05BD9" w14:textId="77777777" w:rsidTr="037A3853">
        <w:tc>
          <w:tcPr>
            <w:tcW w:w="2355" w:type="dxa"/>
            <w:shd w:val="clear" w:color="auto" w:fill="auto"/>
          </w:tcPr>
          <w:p w14:paraId="2A9AC0C8" w14:textId="77777777" w:rsidR="00C95CC8" w:rsidRPr="00AE36AB" w:rsidRDefault="00C95CC8" w:rsidP="00C95CC8">
            <w:pPr>
              <w:spacing w:after="0" w:line="276" w:lineRule="auto"/>
              <w:rPr>
                <w:rFonts w:ascii="Verdana" w:hAnsi="Verdana" w:cstheme="majorHAnsi"/>
                <w:b/>
                <w:sz w:val="20"/>
                <w:szCs w:val="20"/>
              </w:rPr>
            </w:pPr>
          </w:p>
          <w:p w14:paraId="0DE27D38" w14:textId="77777777" w:rsidR="00C95CC8" w:rsidRPr="00AE36AB" w:rsidRDefault="00C95CC8" w:rsidP="00C95CC8">
            <w:pPr>
              <w:spacing w:after="0" w:line="276" w:lineRule="auto"/>
              <w:rPr>
                <w:rFonts w:ascii="Verdana" w:hAnsi="Verdana" w:cstheme="majorHAnsi"/>
                <w:b/>
                <w:sz w:val="20"/>
                <w:szCs w:val="20"/>
              </w:rPr>
            </w:pPr>
          </w:p>
        </w:tc>
        <w:tc>
          <w:tcPr>
            <w:tcW w:w="600" w:type="dxa"/>
            <w:shd w:val="clear" w:color="auto" w:fill="auto"/>
          </w:tcPr>
          <w:p w14:paraId="44EA888A" w14:textId="77777777" w:rsidR="00C95CC8" w:rsidRPr="00AE36AB" w:rsidRDefault="00C95CC8" w:rsidP="00C95CC8">
            <w:pPr>
              <w:spacing w:after="0" w:line="276" w:lineRule="auto"/>
              <w:rPr>
                <w:rFonts w:ascii="Verdana" w:hAnsi="Verdana" w:cstheme="majorHAnsi"/>
                <w:b/>
                <w:sz w:val="20"/>
                <w:szCs w:val="20"/>
              </w:rPr>
            </w:pPr>
          </w:p>
          <w:p w14:paraId="7484DCA3"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M</w:t>
            </w:r>
          </w:p>
        </w:tc>
        <w:tc>
          <w:tcPr>
            <w:tcW w:w="704" w:type="dxa"/>
            <w:shd w:val="clear" w:color="auto" w:fill="auto"/>
          </w:tcPr>
          <w:p w14:paraId="2811567F" w14:textId="77777777" w:rsidR="00C95CC8" w:rsidRPr="00AE36AB" w:rsidRDefault="00C95CC8" w:rsidP="00C95CC8">
            <w:pPr>
              <w:spacing w:after="0" w:line="276" w:lineRule="auto"/>
              <w:rPr>
                <w:rFonts w:ascii="Verdana" w:hAnsi="Verdana" w:cstheme="majorHAnsi"/>
                <w:b/>
                <w:sz w:val="20"/>
                <w:szCs w:val="20"/>
              </w:rPr>
            </w:pPr>
          </w:p>
          <w:p w14:paraId="3C301496"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E</w:t>
            </w:r>
          </w:p>
        </w:tc>
        <w:tc>
          <w:tcPr>
            <w:tcW w:w="540" w:type="dxa"/>
            <w:shd w:val="clear" w:color="auto" w:fill="auto"/>
          </w:tcPr>
          <w:p w14:paraId="1B929F27" w14:textId="77777777" w:rsidR="00C95CC8" w:rsidRPr="00AE36AB" w:rsidRDefault="00C95CC8" w:rsidP="00C95CC8">
            <w:pPr>
              <w:spacing w:after="0" w:line="276" w:lineRule="auto"/>
              <w:rPr>
                <w:rFonts w:ascii="Verdana" w:hAnsi="Verdana" w:cstheme="majorHAnsi"/>
                <w:b/>
                <w:sz w:val="20"/>
                <w:szCs w:val="20"/>
              </w:rPr>
            </w:pPr>
          </w:p>
          <w:p w14:paraId="62F05AC8"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M</w:t>
            </w:r>
          </w:p>
        </w:tc>
        <w:tc>
          <w:tcPr>
            <w:tcW w:w="541" w:type="dxa"/>
            <w:shd w:val="clear" w:color="auto" w:fill="auto"/>
          </w:tcPr>
          <w:p w14:paraId="39D78CAA" w14:textId="77777777" w:rsidR="00C95CC8" w:rsidRPr="00AE36AB" w:rsidRDefault="00C95CC8" w:rsidP="00C95CC8">
            <w:pPr>
              <w:spacing w:after="0" w:line="276" w:lineRule="auto"/>
              <w:rPr>
                <w:rFonts w:ascii="Verdana" w:hAnsi="Verdana" w:cstheme="majorHAnsi"/>
                <w:b/>
                <w:sz w:val="20"/>
                <w:szCs w:val="20"/>
              </w:rPr>
            </w:pPr>
          </w:p>
          <w:p w14:paraId="1D3C1FB7"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E</w:t>
            </w:r>
          </w:p>
        </w:tc>
        <w:tc>
          <w:tcPr>
            <w:tcW w:w="540" w:type="dxa"/>
            <w:shd w:val="clear" w:color="auto" w:fill="auto"/>
          </w:tcPr>
          <w:p w14:paraId="26996DAC" w14:textId="77777777" w:rsidR="00C95CC8" w:rsidRPr="00AE36AB" w:rsidRDefault="00C95CC8" w:rsidP="00C95CC8">
            <w:pPr>
              <w:spacing w:after="0" w:line="276" w:lineRule="auto"/>
              <w:rPr>
                <w:rFonts w:ascii="Verdana" w:hAnsi="Verdana" w:cstheme="majorHAnsi"/>
                <w:b/>
                <w:sz w:val="20"/>
                <w:szCs w:val="20"/>
              </w:rPr>
            </w:pPr>
          </w:p>
          <w:p w14:paraId="6711302E"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M</w:t>
            </w:r>
          </w:p>
        </w:tc>
        <w:tc>
          <w:tcPr>
            <w:tcW w:w="540" w:type="dxa"/>
            <w:shd w:val="clear" w:color="auto" w:fill="auto"/>
          </w:tcPr>
          <w:p w14:paraId="1972469B" w14:textId="77777777" w:rsidR="00C95CC8" w:rsidRPr="00AE36AB" w:rsidRDefault="00C95CC8" w:rsidP="00C95CC8">
            <w:pPr>
              <w:spacing w:after="0" w:line="276" w:lineRule="auto"/>
              <w:rPr>
                <w:rFonts w:ascii="Verdana" w:hAnsi="Verdana" w:cstheme="majorHAnsi"/>
                <w:b/>
                <w:sz w:val="20"/>
                <w:szCs w:val="20"/>
              </w:rPr>
            </w:pPr>
          </w:p>
          <w:p w14:paraId="500B5F61"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E</w:t>
            </w:r>
          </w:p>
        </w:tc>
        <w:tc>
          <w:tcPr>
            <w:tcW w:w="540" w:type="dxa"/>
            <w:shd w:val="clear" w:color="auto" w:fill="auto"/>
          </w:tcPr>
          <w:p w14:paraId="5F56F97B" w14:textId="77777777" w:rsidR="00C95CC8" w:rsidRPr="00AE36AB" w:rsidRDefault="00C95CC8" w:rsidP="00C95CC8">
            <w:pPr>
              <w:spacing w:after="0" w:line="276" w:lineRule="auto"/>
              <w:rPr>
                <w:rFonts w:ascii="Verdana" w:hAnsi="Verdana" w:cstheme="majorHAnsi"/>
                <w:b/>
                <w:sz w:val="20"/>
                <w:szCs w:val="20"/>
              </w:rPr>
            </w:pPr>
          </w:p>
          <w:p w14:paraId="26ADDD72"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M</w:t>
            </w:r>
          </w:p>
        </w:tc>
        <w:tc>
          <w:tcPr>
            <w:tcW w:w="541" w:type="dxa"/>
            <w:shd w:val="clear" w:color="auto" w:fill="auto"/>
          </w:tcPr>
          <w:p w14:paraId="77151841" w14:textId="77777777" w:rsidR="00C95CC8" w:rsidRPr="00AE36AB" w:rsidRDefault="00C95CC8" w:rsidP="00C95CC8">
            <w:pPr>
              <w:spacing w:after="0" w:line="276" w:lineRule="auto"/>
              <w:rPr>
                <w:rFonts w:ascii="Verdana" w:hAnsi="Verdana" w:cstheme="majorHAnsi"/>
                <w:b/>
                <w:sz w:val="20"/>
                <w:szCs w:val="20"/>
              </w:rPr>
            </w:pPr>
          </w:p>
          <w:p w14:paraId="7F507E81"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E</w:t>
            </w:r>
          </w:p>
        </w:tc>
        <w:tc>
          <w:tcPr>
            <w:tcW w:w="540" w:type="dxa"/>
            <w:shd w:val="clear" w:color="auto" w:fill="auto"/>
          </w:tcPr>
          <w:p w14:paraId="4E1215AC" w14:textId="77777777" w:rsidR="00C95CC8" w:rsidRPr="00AE36AB" w:rsidRDefault="00C95CC8" w:rsidP="00C95CC8">
            <w:pPr>
              <w:spacing w:after="0" w:line="276" w:lineRule="auto"/>
              <w:rPr>
                <w:rFonts w:ascii="Verdana" w:hAnsi="Verdana" w:cstheme="majorHAnsi"/>
                <w:b/>
                <w:sz w:val="20"/>
                <w:szCs w:val="20"/>
              </w:rPr>
            </w:pPr>
          </w:p>
          <w:p w14:paraId="26D6363C"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M</w:t>
            </w:r>
          </w:p>
        </w:tc>
        <w:tc>
          <w:tcPr>
            <w:tcW w:w="540" w:type="dxa"/>
            <w:shd w:val="clear" w:color="auto" w:fill="auto"/>
          </w:tcPr>
          <w:p w14:paraId="02EB71F8" w14:textId="77777777" w:rsidR="00C95CC8" w:rsidRPr="00AE36AB" w:rsidRDefault="00C95CC8" w:rsidP="00C95CC8">
            <w:pPr>
              <w:spacing w:after="0" w:line="276" w:lineRule="auto"/>
              <w:rPr>
                <w:rFonts w:ascii="Verdana" w:hAnsi="Verdana" w:cstheme="majorHAnsi"/>
                <w:b/>
                <w:sz w:val="20"/>
                <w:szCs w:val="20"/>
              </w:rPr>
            </w:pPr>
          </w:p>
          <w:p w14:paraId="1D7FE63A"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E</w:t>
            </w:r>
          </w:p>
        </w:tc>
        <w:tc>
          <w:tcPr>
            <w:tcW w:w="540" w:type="dxa"/>
            <w:shd w:val="clear" w:color="auto" w:fill="auto"/>
          </w:tcPr>
          <w:p w14:paraId="4EAFFC37" w14:textId="77777777" w:rsidR="00C95CC8" w:rsidRPr="00AE36AB" w:rsidRDefault="00C95CC8" w:rsidP="00C95CC8">
            <w:pPr>
              <w:spacing w:after="0" w:line="276" w:lineRule="auto"/>
              <w:rPr>
                <w:rFonts w:ascii="Verdana" w:hAnsi="Verdana" w:cstheme="majorHAnsi"/>
                <w:b/>
                <w:sz w:val="20"/>
                <w:szCs w:val="20"/>
              </w:rPr>
            </w:pPr>
          </w:p>
          <w:p w14:paraId="506B9CDA"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M</w:t>
            </w:r>
          </w:p>
        </w:tc>
        <w:tc>
          <w:tcPr>
            <w:tcW w:w="541" w:type="dxa"/>
            <w:shd w:val="clear" w:color="auto" w:fill="auto"/>
          </w:tcPr>
          <w:p w14:paraId="4B6D2CFD" w14:textId="77777777" w:rsidR="00C95CC8" w:rsidRPr="00AE36AB" w:rsidRDefault="00C95CC8" w:rsidP="00C95CC8">
            <w:pPr>
              <w:spacing w:after="0" w:line="276" w:lineRule="auto"/>
              <w:rPr>
                <w:rFonts w:ascii="Verdana" w:hAnsi="Verdana" w:cstheme="majorHAnsi"/>
                <w:b/>
                <w:sz w:val="20"/>
                <w:szCs w:val="20"/>
              </w:rPr>
            </w:pPr>
          </w:p>
          <w:p w14:paraId="3663BEED" w14:textId="77777777" w:rsidR="00C95CC8" w:rsidRPr="00AE36AB" w:rsidRDefault="00C95CC8" w:rsidP="00C95CC8">
            <w:pPr>
              <w:spacing w:after="0" w:line="276" w:lineRule="auto"/>
              <w:rPr>
                <w:rFonts w:ascii="Verdana" w:hAnsi="Verdana" w:cstheme="majorHAnsi"/>
                <w:b/>
                <w:sz w:val="20"/>
                <w:szCs w:val="20"/>
              </w:rPr>
            </w:pPr>
            <w:r w:rsidRPr="00AE36AB">
              <w:rPr>
                <w:rFonts w:ascii="Verdana" w:hAnsi="Verdana" w:cstheme="majorHAnsi"/>
                <w:b/>
                <w:sz w:val="20"/>
                <w:szCs w:val="20"/>
              </w:rPr>
              <w:t>E</w:t>
            </w:r>
          </w:p>
        </w:tc>
      </w:tr>
      <w:tr w:rsidR="00F8700B" w:rsidRPr="007762E1" w14:paraId="0B8A211D" w14:textId="77777777" w:rsidTr="037A3853">
        <w:tc>
          <w:tcPr>
            <w:tcW w:w="2355" w:type="dxa"/>
            <w:shd w:val="clear" w:color="auto" w:fill="auto"/>
          </w:tcPr>
          <w:p w14:paraId="3AE6881F" w14:textId="0A5BE05F" w:rsidR="00C95CC8" w:rsidRPr="00AE36AB" w:rsidRDefault="00C95CC8" w:rsidP="00C95CC8">
            <w:pPr>
              <w:spacing w:after="0" w:line="276" w:lineRule="auto"/>
              <w:rPr>
                <w:rFonts w:ascii="Verdana" w:hAnsi="Verdana" w:cstheme="majorHAnsi"/>
                <w:sz w:val="20"/>
                <w:szCs w:val="20"/>
              </w:rPr>
            </w:pPr>
            <w:r w:rsidRPr="00AE36AB">
              <w:rPr>
                <w:rFonts w:ascii="Verdana" w:hAnsi="Verdana" w:cstheme="majorHAnsi"/>
                <w:sz w:val="20"/>
                <w:szCs w:val="20"/>
              </w:rPr>
              <w:t xml:space="preserve">Totaal aantal </w:t>
            </w:r>
            <w:proofErr w:type="spellStart"/>
            <w:r w:rsidRPr="00AE36AB">
              <w:rPr>
                <w:rFonts w:ascii="Verdana" w:hAnsi="Verdana" w:cstheme="majorHAnsi"/>
                <w:sz w:val="20"/>
                <w:szCs w:val="20"/>
              </w:rPr>
              <w:t>l</w:t>
            </w:r>
            <w:r w:rsidR="00DE3E6E" w:rsidRPr="00AE36AB">
              <w:rPr>
                <w:rFonts w:ascii="Verdana" w:hAnsi="Verdana" w:cstheme="majorHAnsi"/>
                <w:sz w:val="20"/>
                <w:szCs w:val="20"/>
              </w:rPr>
              <w:t>ln</w:t>
            </w:r>
            <w:proofErr w:type="spellEnd"/>
            <w:r w:rsidRPr="00AE36AB">
              <w:rPr>
                <w:rFonts w:ascii="Verdana" w:hAnsi="Verdana" w:cstheme="majorHAnsi"/>
                <w:sz w:val="20"/>
                <w:szCs w:val="20"/>
              </w:rPr>
              <w:t xml:space="preserve"> op meetmoment</w:t>
            </w:r>
          </w:p>
        </w:tc>
        <w:tc>
          <w:tcPr>
            <w:tcW w:w="600" w:type="dxa"/>
            <w:shd w:val="clear" w:color="auto" w:fill="auto"/>
          </w:tcPr>
          <w:p w14:paraId="70A099C8" w14:textId="20B46334" w:rsidR="00C95CC8" w:rsidRPr="00AE36AB" w:rsidRDefault="001604E9" w:rsidP="00C95CC8">
            <w:pPr>
              <w:spacing w:after="0" w:line="276" w:lineRule="auto"/>
              <w:rPr>
                <w:rFonts w:ascii="Verdana" w:hAnsi="Verdana" w:cstheme="majorHAnsi"/>
                <w:b/>
                <w:sz w:val="20"/>
                <w:szCs w:val="20"/>
              </w:rPr>
            </w:pPr>
            <w:r>
              <w:rPr>
                <w:rFonts w:ascii="Verdana" w:hAnsi="Verdana" w:cstheme="majorHAnsi"/>
                <w:b/>
                <w:sz w:val="20"/>
                <w:szCs w:val="20"/>
              </w:rPr>
              <w:t>35</w:t>
            </w:r>
          </w:p>
        </w:tc>
        <w:tc>
          <w:tcPr>
            <w:tcW w:w="704" w:type="dxa"/>
            <w:shd w:val="clear" w:color="auto" w:fill="auto"/>
          </w:tcPr>
          <w:p w14:paraId="7E9EBA26" w14:textId="382F5853" w:rsidR="00C95CC8" w:rsidRPr="00AE36AB" w:rsidRDefault="001604E9" w:rsidP="00C95CC8">
            <w:pPr>
              <w:spacing w:after="0" w:line="276" w:lineRule="auto"/>
              <w:rPr>
                <w:rFonts w:ascii="Verdana" w:hAnsi="Verdana" w:cstheme="majorHAnsi"/>
                <w:b/>
                <w:sz w:val="20"/>
                <w:szCs w:val="20"/>
              </w:rPr>
            </w:pPr>
            <w:r>
              <w:rPr>
                <w:rFonts w:ascii="Verdana" w:hAnsi="Verdana" w:cstheme="majorHAnsi"/>
                <w:b/>
                <w:sz w:val="20"/>
                <w:szCs w:val="20"/>
              </w:rPr>
              <w:t>35</w:t>
            </w:r>
          </w:p>
        </w:tc>
        <w:tc>
          <w:tcPr>
            <w:tcW w:w="540" w:type="dxa"/>
            <w:shd w:val="clear" w:color="auto" w:fill="auto"/>
          </w:tcPr>
          <w:p w14:paraId="2A583C24" w14:textId="6BAA7279" w:rsidR="00C95CC8" w:rsidRPr="00AE36AB" w:rsidRDefault="001604E9" w:rsidP="00C95CC8">
            <w:pPr>
              <w:spacing w:after="0" w:line="276" w:lineRule="auto"/>
              <w:rPr>
                <w:rFonts w:ascii="Verdana" w:hAnsi="Verdana" w:cstheme="majorHAnsi"/>
                <w:b/>
                <w:sz w:val="20"/>
                <w:szCs w:val="20"/>
              </w:rPr>
            </w:pPr>
            <w:r>
              <w:rPr>
                <w:rFonts w:ascii="Verdana" w:hAnsi="Verdana" w:cstheme="majorHAnsi"/>
                <w:b/>
                <w:sz w:val="20"/>
                <w:szCs w:val="20"/>
              </w:rPr>
              <w:t>35</w:t>
            </w:r>
          </w:p>
          <w:p w14:paraId="16080021" w14:textId="77777777" w:rsidR="00C95CC8" w:rsidRPr="00AE36AB" w:rsidRDefault="00C95CC8" w:rsidP="00C95CC8">
            <w:pPr>
              <w:spacing w:after="0" w:line="276" w:lineRule="auto"/>
              <w:rPr>
                <w:rFonts w:ascii="Verdana" w:hAnsi="Verdana" w:cstheme="majorHAnsi"/>
                <w:b/>
                <w:sz w:val="20"/>
                <w:szCs w:val="20"/>
              </w:rPr>
            </w:pPr>
          </w:p>
        </w:tc>
        <w:tc>
          <w:tcPr>
            <w:tcW w:w="541" w:type="dxa"/>
            <w:shd w:val="clear" w:color="auto" w:fill="auto"/>
          </w:tcPr>
          <w:p w14:paraId="4BF9BDAA" w14:textId="7CDFA717" w:rsidR="00C95CC8" w:rsidRPr="00AE36AB" w:rsidRDefault="001604E9" w:rsidP="00C95CC8">
            <w:pPr>
              <w:spacing w:after="0" w:line="276" w:lineRule="auto"/>
              <w:rPr>
                <w:rFonts w:ascii="Verdana" w:hAnsi="Verdana" w:cstheme="majorHAnsi"/>
                <w:b/>
                <w:sz w:val="20"/>
                <w:szCs w:val="20"/>
              </w:rPr>
            </w:pPr>
            <w:r>
              <w:rPr>
                <w:rFonts w:ascii="Verdana" w:hAnsi="Verdana" w:cstheme="majorHAnsi"/>
                <w:b/>
                <w:sz w:val="20"/>
                <w:szCs w:val="20"/>
              </w:rPr>
              <w:t>35</w:t>
            </w:r>
          </w:p>
          <w:p w14:paraId="46EE0E21" w14:textId="77777777" w:rsidR="00C95CC8" w:rsidRPr="00AE36AB" w:rsidRDefault="00C95CC8" w:rsidP="00C95CC8">
            <w:pPr>
              <w:spacing w:after="0" w:line="276" w:lineRule="auto"/>
              <w:rPr>
                <w:rFonts w:ascii="Verdana" w:hAnsi="Verdana" w:cstheme="majorHAnsi"/>
                <w:b/>
                <w:sz w:val="20"/>
                <w:szCs w:val="20"/>
              </w:rPr>
            </w:pPr>
          </w:p>
        </w:tc>
        <w:tc>
          <w:tcPr>
            <w:tcW w:w="540" w:type="dxa"/>
            <w:shd w:val="clear" w:color="auto" w:fill="auto"/>
          </w:tcPr>
          <w:p w14:paraId="35A0ECFE" w14:textId="75632885" w:rsidR="00C95CC8" w:rsidRPr="00AE36AB" w:rsidRDefault="0032094F" w:rsidP="00C95CC8">
            <w:pPr>
              <w:spacing w:after="0" w:line="276" w:lineRule="auto"/>
              <w:rPr>
                <w:rFonts w:ascii="Verdana" w:hAnsi="Verdana" w:cstheme="majorHAnsi"/>
                <w:b/>
                <w:sz w:val="20"/>
                <w:szCs w:val="20"/>
              </w:rPr>
            </w:pPr>
            <w:r>
              <w:rPr>
                <w:rFonts w:ascii="Verdana" w:hAnsi="Verdana" w:cstheme="majorHAnsi"/>
                <w:b/>
                <w:sz w:val="20"/>
                <w:szCs w:val="20"/>
              </w:rPr>
              <w:t>22</w:t>
            </w:r>
          </w:p>
          <w:p w14:paraId="79B0A06A" w14:textId="77777777" w:rsidR="00C95CC8" w:rsidRPr="00AE36AB" w:rsidRDefault="00C95CC8" w:rsidP="00C95CC8">
            <w:pPr>
              <w:spacing w:after="0" w:line="276" w:lineRule="auto"/>
              <w:rPr>
                <w:rFonts w:ascii="Verdana" w:hAnsi="Verdana" w:cstheme="majorHAnsi"/>
                <w:b/>
                <w:sz w:val="20"/>
                <w:szCs w:val="20"/>
              </w:rPr>
            </w:pPr>
          </w:p>
        </w:tc>
        <w:tc>
          <w:tcPr>
            <w:tcW w:w="540" w:type="dxa"/>
            <w:shd w:val="clear" w:color="auto" w:fill="auto"/>
          </w:tcPr>
          <w:p w14:paraId="0807020A" w14:textId="0E18DD4F" w:rsidR="00C95CC8" w:rsidRPr="00AE36AB" w:rsidRDefault="0032094F" w:rsidP="00C95CC8">
            <w:pPr>
              <w:spacing w:after="0" w:line="276" w:lineRule="auto"/>
              <w:rPr>
                <w:rFonts w:ascii="Verdana" w:hAnsi="Verdana" w:cstheme="majorHAnsi"/>
                <w:b/>
                <w:sz w:val="20"/>
                <w:szCs w:val="20"/>
              </w:rPr>
            </w:pPr>
            <w:r>
              <w:rPr>
                <w:rFonts w:ascii="Verdana" w:hAnsi="Verdana" w:cstheme="majorHAnsi"/>
                <w:b/>
                <w:sz w:val="20"/>
                <w:szCs w:val="20"/>
              </w:rPr>
              <w:t>22</w:t>
            </w:r>
          </w:p>
          <w:p w14:paraId="0FE5F31B" w14:textId="77777777" w:rsidR="00C95CC8" w:rsidRPr="00AE36AB" w:rsidRDefault="00C95CC8" w:rsidP="00C95CC8">
            <w:pPr>
              <w:spacing w:after="0" w:line="276" w:lineRule="auto"/>
              <w:rPr>
                <w:rFonts w:ascii="Verdana" w:hAnsi="Verdana" w:cstheme="majorHAnsi"/>
                <w:b/>
                <w:sz w:val="20"/>
                <w:szCs w:val="20"/>
              </w:rPr>
            </w:pPr>
          </w:p>
        </w:tc>
        <w:tc>
          <w:tcPr>
            <w:tcW w:w="540" w:type="dxa"/>
            <w:shd w:val="clear" w:color="auto" w:fill="auto"/>
          </w:tcPr>
          <w:p w14:paraId="03AC1280" w14:textId="0A5D2F94" w:rsidR="00C95CC8" w:rsidRPr="00AE36AB" w:rsidRDefault="00D23A30" w:rsidP="00C95CC8">
            <w:pPr>
              <w:spacing w:after="0" w:line="276" w:lineRule="auto"/>
              <w:rPr>
                <w:rFonts w:ascii="Verdana" w:hAnsi="Verdana" w:cstheme="majorHAnsi"/>
                <w:b/>
                <w:sz w:val="20"/>
                <w:szCs w:val="20"/>
              </w:rPr>
            </w:pPr>
            <w:r>
              <w:rPr>
                <w:rFonts w:ascii="Verdana" w:hAnsi="Verdana" w:cstheme="majorHAnsi"/>
                <w:b/>
                <w:sz w:val="20"/>
                <w:szCs w:val="20"/>
              </w:rPr>
              <w:t>24</w:t>
            </w:r>
          </w:p>
          <w:p w14:paraId="7B4E7B1C" w14:textId="77777777" w:rsidR="00C95CC8" w:rsidRPr="00AE36AB" w:rsidRDefault="00C95CC8" w:rsidP="00C95CC8">
            <w:pPr>
              <w:spacing w:after="0" w:line="276" w:lineRule="auto"/>
              <w:rPr>
                <w:rFonts w:ascii="Verdana" w:hAnsi="Verdana" w:cstheme="majorHAnsi"/>
                <w:b/>
                <w:sz w:val="20"/>
                <w:szCs w:val="20"/>
              </w:rPr>
            </w:pPr>
          </w:p>
        </w:tc>
        <w:tc>
          <w:tcPr>
            <w:tcW w:w="541" w:type="dxa"/>
            <w:shd w:val="clear" w:color="auto" w:fill="auto"/>
          </w:tcPr>
          <w:p w14:paraId="0CD5CD5F" w14:textId="71BAC4C0" w:rsidR="00C95CC8" w:rsidRPr="00AE36AB" w:rsidRDefault="00D23A30" w:rsidP="00C95CC8">
            <w:pPr>
              <w:spacing w:after="0" w:line="276" w:lineRule="auto"/>
              <w:rPr>
                <w:rFonts w:ascii="Verdana" w:hAnsi="Verdana" w:cstheme="majorHAnsi"/>
                <w:b/>
                <w:sz w:val="20"/>
                <w:szCs w:val="20"/>
              </w:rPr>
            </w:pPr>
            <w:r>
              <w:rPr>
                <w:rFonts w:ascii="Verdana" w:hAnsi="Verdana" w:cstheme="majorHAnsi"/>
                <w:b/>
                <w:sz w:val="20"/>
                <w:szCs w:val="20"/>
              </w:rPr>
              <w:t>2</w:t>
            </w:r>
            <w:r w:rsidR="00F34D4E">
              <w:rPr>
                <w:rFonts w:ascii="Verdana" w:hAnsi="Verdana" w:cstheme="majorHAnsi"/>
                <w:b/>
                <w:sz w:val="20"/>
                <w:szCs w:val="20"/>
              </w:rPr>
              <w:t>3</w:t>
            </w:r>
          </w:p>
          <w:p w14:paraId="01347415" w14:textId="77777777" w:rsidR="00C95CC8" w:rsidRPr="00AE36AB" w:rsidRDefault="00C95CC8" w:rsidP="00C95CC8">
            <w:pPr>
              <w:spacing w:after="0" w:line="276" w:lineRule="auto"/>
              <w:rPr>
                <w:rFonts w:ascii="Verdana" w:hAnsi="Verdana" w:cstheme="majorHAnsi"/>
                <w:b/>
                <w:sz w:val="20"/>
                <w:szCs w:val="20"/>
              </w:rPr>
            </w:pPr>
          </w:p>
        </w:tc>
        <w:tc>
          <w:tcPr>
            <w:tcW w:w="540" w:type="dxa"/>
            <w:shd w:val="clear" w:color="auto" w:fill="auto"/>
          </w:tcPr>
          <w:p w14:paraId="5455F071" w14:textId="55AC5C8E" w:rsidR="00C95CC8" w:rsidRPr="00AE36AB" w:rsidRDefault="00224E4A" w:rsidP="00C95CC8">
            <w:pPr>
              <w:spacing w:after="0" w:line="276" w:lineRule="auto"/>
              <w:rPr>
                <w:rFonts w:ascii="Verdana" w:hAnsi="Verdana" w:cstheme="majorHAnsi"/>
                <w:b/>
                <w:sz w:val="20"/>
                <w:szCs w:val="20"/>
              </w:rPr>
            </w:pPr>
            <w:r>
              <w:rPr>
                <w:rFonts w:ascii="Verdana" w:hAnsi="Verdana" w:cstheme="majorHAnsi"/>
                <w:b/>
                <w:sz w:val="20"/>
                <w:szCs w:val="20"/>
              </w:rPr>
              <w:t>16</w:t>
            </w:r>
          </w:p>
          <w:p w14:paraId="7FF5FC56" w14:textId="77777777" w:rsidR="00C95CC8" w:rsidRPr="00AE36AB" w:rsidRDefault="00C95CC8" w:rsidP="00C95CC8">
            <w:pPr>
              <w:spacing w:after="0" w:line="276" w:lineRule="auto"/>
              <w:rPr>
                <w:rFonts w:ascii="Verdana" w:hAnsi="Verdana" w:cstheme="majorHAnsi"/>
                <w:b/>
                <w:sz w:val="20"/>
                <w:szCs w:val="20"/>
              </w:rPr>
            </w:pPr>
          </w:p>
        </w:tc>
        <w:tc>
          <w:tcPr>
            <w:tcW w:w="540" w:type="dxa"/>
            <w:shd w:val="clear" w:color="auto" w:fill="auto"/>
          </w:tcPr>
          <w:p w14:paraId="5F301F25" w14:textId="3A527253" w:rsidR="00C95CC8" w:rsidRPr="00AE36AB" w:rsidRDefault="00E4625F" w:rsidP="00C95CC8">
            <w:pPr>
              <w:spacing w:after="0" w:line="276" w:lineRule="auto"/>
              <w:rPr>
                <w:rFonts w:ascii="Verdana" w:hAnsi="Verdana" w:cstheme="majorHAnsi"/>
                <w:b/>
                <w:sz w:val="20"/>
                <w:szCs w:val="20"/>
              </w:rPr>
            </w:pPr>
            <w:r>
              <w:rPr>
                <w:rFonts w:ascii="Verdana" w:hAnsi="Verdana" w:cstheme="majorHAnsi"/>
                <w:b/>
                <w:sz w:val="20"/>
                <w:szCs w:val="20"/>
              </w:rPr>
              <w:t>16</w:t>
            </w:r>
          </w:p>
        </w:tc>
        <w:tc>
          <w:tcPr>
            <w:tcW w:w="540" w:type="dxa"/>
            <w:shd w:val="clear" w:color="auto" w:fill="auto"/>
          </w:tcPr>
          <w:p w14:paraId="5427CA86" w14:textId="44CA0D06" w:rsidR="00C95CC8" w:rsidRPr="00AE36AB" w:rsidRDefault="00F34D4E" w:rsidP="00C95CC8">
            <w:pPr>
              <w:spacing w:after="0" w:line="276" w:lineRule="auto"/>
              <w:rPr>
                <w:rFonts w:ascii="Verdana" w:hAnsi="Verdana" w:cstheme="majorHAnsi"/>
                <w:b/>
                <w:sz w:val="20"/>
                <w:szCs w:val="20"/>
              </w:rPr>
            </w:pPr>
            <w:r>
              <w:rPr>
                <w:rFonts w:ascii="Verdana" w:hAnsi="Verdana" w:cstheme="majorHAnsi"/>
                <w:b/>
                <w:sz w:val="20"/>
                <w:szCs w:val="20"/>
              </w:rPr>
              <w:t>26</w:t>
            </w:r>
          </w:p>
          <w:p w14:paraId="159148BB" w14:textId="77777777" w:rsidR="00C95CC8" w:rsidRPr="00AE36AB" w:rsidRDefault="00C95CC8" w:rsidP="00C95CC8">
            <w:pPr>
              <w:spacing w:after="0" w:line="276" w:lineRule="auto"/>
              <w:rPr>
                <w:rFonts w:ascii="Verdana" w:hAnsi="Verdana" w:cstheme="majorHAnsi"/>
                <w:b/>
                <w:sz w:val="20"/>
                <w:szCs w:val="20"/>
              </w:rPr>
            </w:pPr>
          </w:p>
        </w:tc>
        <w:tc>
          <w:tcPr>
            <w:tcW w:w="541" w:type="dxa"/>
            <w:shd w:val="clear" w:color="auto" w:fill="auto"/>
          </w:tcPr>
          <w:p w14:paraId="019FDD71" w14:textId="5B0303E7" w:rsidR="00C95CC8" w:rsidRPr="00AE36AB" w:rsidRDefault="00F34D4E" w:rsidP="00C95CC8">
            <w:pPr>
              <w:spacing w:after="0" w:line="276" w:lineRule="auto"/>
              <w:rPr>
                <w:rFonts w:ascii="Verdana" w:hAnsi="Verdana" w:cstheme="majorHAnsi"/>
                <w:b/>
                <w:sz w:val="20"/>
                <w:szCs w:val="20"/>
              </w:rPr>
            </w:pPr>
            <w:r>
              <w:rPr>
                <w:rFonts w:ascii="Verdana" w:hAnsi="Verdana" w:cstheme="majorHAnsi"/>
                <w:b/>
                <w:sz w:val="20"/>
                <w:szCs w:val="20"/>
              </w:rPr>
              <w:t>26</w:t>
            </w:r>
          </w:p>
          <w:p w14:paraId="6CFEF1AB" w14:textId="77777777" w:rsidR="00C95CC8" w:rsidRPr="00AE36AB" w:rsidRDefault="00C95CC8" w:rsidP="00C95CC8">
            <w:pPr>
              <w:spacing w:after="0" w:line="276" w:lineRule="auto"/>
              <w:rPr>
                <w:rFonts w:ascii="Verdana" w:hAnsi="Verdana" w:cstheme="majorHAnsi"/>
                <w:b/>
                <w:sz w:val="20"/>
                <w:szCs w:val="20"/>
              </w:rPr>
            </w:pPr>
          </w:p>
        </w:tc>
      </w:tr>
      <w:tr w:rsidR="00F8700B" w:rsidRPr="007762E1" w14:paraId="5186882E" w14:textId="77777777" w:rsidTr="037A3853">
        <w:tc>
          <w:tcPr>
            <w:tcW w:w="2355" w:type="dxa"/>
            <w:shd w:val="clear" w:color="auto" w:fill="auto"/>
          </w:tcPr>
          <w:p w14:paraId="6CE9A5C7" w14:textId="77777777" w:rsidR="00C95CC8" w:rsidRPr="00AE36AB" w:rsidRDefault="00C95CC8" w:rsidP="00C95CC8">
            <w:pPr>
              <w:spacing w:after="0" w:line="276" w:lineRule="auto"/>
              <w:rPr>
                <w:rFonts w:ascii="Verdana" w:hAnsi="Verdana" w:cstheme="majorHAnsi"/>
                <w:sz w:val="20"/>
                <w:szCs w:val="20"/>
              </w:rPr>
            </w:pPr>
            <w:r w:rsidRPr="00AE36AB">
              <w:rPr>
                <w:rFonts w:ascii="Verdana" w:hAnsi="Verdana" w:cstheme="majorHAnsi"/>
                <w:sz w:val="20"/>
                <w:szCs w:val="20"/>
              </w:rPr>
              <w:t xml:space="preserve">Aantal deelnemers </w:t>
            </w:r>
          </w:p>
          <w:p w14:paraId="4D251B71" w14:textId="21D9CEED" w:rsidR="00DE3E6E" w:rsidRPr="00AE36AB" w:rsidRDefault="00C95CC8" w:rsidP="00C95CC8">
            <w:pPr>
              <w:spacing w:after="0" w:line="276" w:lineRule="auto"/>
              <w:rPr>
                <w:rFonts w:ascii="Verdana" w:hAnsi="Verdana" w:cstheme="majorHAnsi"/>
                <w:sz w:val="20"/>
                <w:szCs w:val="20"/>
              </w:rPr>
            </w:pPr>
            <w:r w:rsidRPr="00AE36AB">
              <w:rPr>
                <w:rFonts w:ascii="Verdana" w:hAnsi="Verdana" w:cstheme="majorHAnsi"/>
                <w:sz w:val="20"/>
                <w:szCs w:val="20"/>
              </w:rPr>
              <w:t>Citotoets BL</w:t>
            </w:r>
          </w:p>
        </w:tc>
        <w:tc>
          <w:tcPr>
            <w:tcW w:w="600" w:type="dxa"/>
            <w:shd w:val="clear" w:color="auto" w:fill="auto"/>
          </w:tcPr>
          <w:p w14:paraId="239AA9F3" w14:textId="132CC804" w:rsidR="00C95CC8" w:rsidRPr="00E10989" w:rsidRDefault="00E10989" w:rsidP="00E10989">
            <w:pPr>
              <w:spacing w:after="0" w:line="276" w:lineRule="auto"/>
              <w:jc w:val="center"/>
              <w:rPr>
                <w:rFonts w:ascii="Verdana" w:hAnsi="Verdana" w:cstheme="majorHAnsi"/>
                <w:b/>
                <w:i/>
                <w:sz w:val="20"/>
                <w:szCs w:val="20"/>
              </w:rPr>
            </w:pPr>
            <w:r w:rsidRPr="00E10989">
              <w:rPr>
                <w:rFonts w:ascii="Verdana" w:hAnsi="Verdana" w:cstheme="majorHAnsi"/>
                <w:b/>
                <w:bCs/>
                <w:i/>
                <w:sz w:val="20"/>
                <w:szCs w:val="20"/>
              </w:rPr>
              <w:t>-</w:t>
            </w:r>
          </w:p>
        </w:tc>
        <w:tc>
          <w:tcPr>
            <w:tcW w:w="704" w:type="dxa"/>
            <w:shd w:val="clear" w:color="auto" w:fill="auto"/>
          </w:tcPr>
          <w:p w14:paraId="7F769854" w14:textId="38020EDB" w:rsidR="00C95CC8" w:rsidRPr="00E10989" w:rsidRDefault="00E10989" w:rsidP="00E10989">
            <w:pPr>
              <w:spacing w:after="0" w:line="276" w:lineRule="auto"/>
              <w:jc w:val="center"/>
              <w:rPr>
                <w:rFonts w:ascii="Verdana" w:hAnsi="Verdana" w:cstheme="majorHAnsi"/>
                <w:b/>
                <w:i/>
                <w:sz w:val="20"/>
                <w:szCs w:val="20"/>
              </w:rPr>
            </w:pPr>
            <w:r w:rsidRPr="00E10989">
              <w:rPr>
                <w:rFonts w:ascii="Verdana" w:hAnsi="Verdana" w:cstheme="majorHAnsi"/>
                <w:b/>
                <w:bCs/>
                <w:i/>
                <w:sz w:val="20"/>
                <w:szCs w:val="20"/>
              </w:rPr>
              <w:t>-</w:t>
            </w:r>
          </w:p>
        </w:tc>
        <w:tc>
          <w:tcPr>
            <w:tcW w:w="540" w:type="dxa"/>
            <w:shd w:val="clear" w:color="auto" w:fill="auto"/>
          </w:tcPr>
          <w:p w14:paraId="03BED28B" w14:textId="4200B363" w:rsidR="00C95CC8" w:rsidRPr="00AE36AB" w:rsidRDefault="00E10989" w:rsidP="00E10989">
            <w:pPr>
              <w:spacing w:after="0" w:line="276" w:lineRule="auto"/>
              <w:jc w:val="center"/>
              <w:rPr>
                <w:rFonts w:ascii="Verdana" w:hAnsi="Verdana" w:cstheme="majorHAnsi"/>
                <w:b/>
                <w:sz w:val="20"/>
                <w:szCs w:val="20"/>
              </w:rPr>
            </w:pPr>
            <w:r w:rsidRPr="00E10989">
              <w:rPr>
                <w:rFonts w:ascii="Verdana" w:hAnsi="Verdana" w:cstheme="majorHAnsi"/>
                <w:b/>
                <w:bCs/>
                <w:sz w:val="20"/>
                <w:szCs w:val="20"/>
              </w:rPr>
              <w:t>-</w:t>
            </w:r>
          </w:p>
        </w:tc>
        <w:tc>
          <w:tcPr>
            <w:tcW w:w="541" w:type="dxa"/>
            <w:shd w:val="clear" w:color="auto" w:fill="auto"/>
          </w:tcPr>
          <w:p w14:paraId="4A9FD412" w14:textId="3AC00C6B" w:rsidR="00C95CC8" w:rsidRPr="00AE36AB" w:rsidRDefault="00D97F92" w:rsidP="00C95CC8">
            <w:pPr>
              <w:spacing w:after="0" w:line="276" w:lineRule="auto"/>
              <w:rPr>
                <w:rFonts w:ascii="Verdana" w:hAnsi="Verdana" w:cstheme="majorHAnsi"/>
                <w:b/>
                <w:sz w:val="20"/>
                <w:szCs w:val="20"/>
              </w:rPr>
            </w:pPr>
            <w:r>
              <w:rPr>
                <w:rFonts w:ascii="Verdana" w:hAnsi="Verdana" w:cstheme="majorHAnsi"/>
                <w:b/>
                <w:sz w:val="20"/>
                <w:szCs w:val="20"/>
              </w:rPr>
              <w:t>35</w:t>
            </w:r>
          </w:p>
        </w:tc>
        <w:tc>
          <w:tcPr>
            <w:tcW w:w="540" w:type="dxa"/>
            <w:shd w:val="clear" w:color="auto" w:fill="auto"/>
          </w:tcPr>
          <w:p w14:paraId="70978B81" w14:textId="55F0CB24" w:rsidR="00C95CC8" w:rsidRPr="00AE36AB" w:rsidRDefault="005E2168" w:rsidP="00C95CC8">
            <w:pPr>
              <w:spacing w:after="0" w:line="276" w:lineRule="auto"/>
              <w:rPr>
                <w:rFonts w:ascii="Verdana" w:hAnsi="Verdana" w:cstheme="majorHAnsi"/>
                <w:b/>
                <w:sz w:val="20"/>
                <w:szCs w:val="20"/>
              </w:rPr>
            </w:pPr>
            <w:r w:rsidRPr="00AE36AB">
              <w:rPr>
                <w:rFonts w:ascii="Verdana" w:hAnsi="Verdana" w:cstheme="majorHAnsi"/>
                <w:b/>
                <w:sz w:val="20"/>
                <w:szCs w:val="20"/>
              </w:rPr>
              <w:t>20</w:t>
            </w:r>
          </w:p>
        </w:tc>
        <w:tc>
          <w:tcPr>
            <w:tcW w:w="540" w:type="dxa"/>
            <w:shd w:val="clear" w:color="auto" w:fill="auto"/>
          </w:tcPr>
          <w:p w14:paraId="00CFD352" w14:textId="5C548222" w:rsidR="00C95CC8" w:rsidRPr="00AE36AB" w:rsidRDefault="005E2168" w:rsidP="00C95CC8">
            <w:pPr>
              <w:spacing w:after="0" w:line="276" w:lineRule="auto"/>
              <w:rPr>
                <w:rFonts w:ascii="Verdana" w:hAnsi="Verdana" w:cstheme="majorHAnsi"/>
                <w:b/>
                <w:sz w:val="20"/>
                <w:szCs w:val="20"/>
              </w:rPr>
            </w:pPr>
            <w:r w:rsidRPr="00AE36AB">
              <w:rPr>
                <w:rFonts w:ascii="Verdana" w:hAnsi="Verdana" w:cstheme="majorHAnsi"/>
                <w:b/>
                <w:sz w:val="20"/>
                <w:szCs w:val="20"/>
              </w:rPr>
              <w:t>20</w:t>
            </w:r>
          </w:p>
        </w:tc>
        <w:tc>
          <w:tcPr>
            <w:tcW w:w="540" w:type="dxa"/>
            <w:shd w:val="clear" w:color="auto" w:fill="auto"/>
          </w:tcPr>
          <w:p w14:paraId="3FEAA337" w14:textId="7F4E5220" w:rsidR="00C95CC8" w:rsidRPr="00AE36AB" w:rsidRDefault="005E2168" w:rsidP="00C95CC8">
            <w:pPr>
              <w:spacing w:after="0" w:line="276" w:lineRule="auto"/>
              <w:rPr>
                <w:rFonts w:ascii="Verdana" w:hAnsi="Verdana" w:cstheme="majorHAnsi"/>
                <w:b/>
                <w:sz w:val="20"/>
                <w:szCs w:val="20"/>
              </w:rPr>
            </w:pPr>
            <w:r w:rsidRPr="00AE36AB">
              <w:rPr>
                <w:rFonts w:ascii="Verdana" w:hAnsi="Verdana" w:cstheme="majorHAnsi"/>
                <w:b/>
                <w:sz w:val="20"/>
                <w:szCs w:val="20"/>
              </w:rPr>
              <w:t>23</w:t>
            </w:r>
          </w:p>
        </w:tc>
        <w:tc>
          <w:tcPr>
            <w:tcW w:w="541" w:type="dxa"/>
            <w:shd w:val="clear" w:color="auto" w:fill="auto"/>
          </w:tcPr>
          <w:p w14:paraId="27845830" w14:textId="0BC4C135" w:rsidR="00C95CC8" w:rsidRPr="00AE36AB" w:rsidRDefault="005E2168" w:rsidP="00C95CC8">
            <w:pPr>
              <w:spacing w:after="0" w:line="276" w:lineRule="auto"/>
              <w:rPr>
                <w:rFonts w:ascii="Verdana" w:hAnsi="Verdana" w:cstheme="majorHAnsi"/>
                <w:b/>
                <w:sz w:val="20"/>
                <w:szCs w:val="20"/>
              </w:rPr>
            </w:pPr>
            <w:r w:rsidRPr="00AE36AB">
              <w:rPr>
                <w:rFonts w:ascii="Verdana" w:hAnsi="Verdana" w:cstheme="majorHAnsi"/>
                <w:b/>
                <w:sz w:val="20"/>
                <w:szCs w:val="20"/>
              </w:rPr>
              <w:t>22</w:t>
            </w:r>
          </w:p>
        </w:tc>
        <w:tc>
          <w:tcPr>
            <w:tcW w:w="540" w:type="dxa"/>
            <w:shd w:val="clear" w:color="auto" w:fill="auto"/>
          </w:tcPr>
          <w:p w14:paraId="1B37FB43" w14:textId="4E4DA88F" w:rsidR="00C95CC8" w:rsidRPr="00AE36AB" w:rsidRDefault="00736C25" w:rsidP="00C95CC8">
            <w:pPr>
              <w:spacing w:after="0" w:line="276" w:lineRule="auto"/>
              <w:rPr>
                <w:rFonts w:ascii="Verdana" w:hAnsi="Verdana" w:cstheme="majorHAnsi"/>
                <w:b/>
                <w:sz w:val="20"/>
                <w:szCs w:val="20"/>
              </w:rPr>
            </w:pPr>
            <w:r w:rsidRPr="00AE36AB">
              <w:rPr>
                <w:rFonts w:ascii="Verdana" w:hAnsi="Verdana" w:cstheme="majorHAnsi"/>
                <w:b/>
                <w:sz w:val="20"/>
                <w:szCs w:val="20"/>
              </w:rPr>
              <w:t>15</w:t>
            </w:r>
          </w:p>
        </w:tc>
        <w:tc>
          <w:tcPr>
            <w:tcW w:w="540" w:type="dxa"/>
            <w:shd w:val="clear" w:color="auto" w:fill="auto"/>
          </w:tcPr>
          <w:p w14:paraId="4DAEFA4D" w14:textId="3543A8E4" w:rsidR="00C95CC8" w:rsidRPr="00AE36AB" w:rsidRDefault="00736C25" w:rsidP="00C95CC8">
            <w:pPr>
              <w:spacing w:after="0" w:line="276" w:lineRule="auto"/>
              <w:rPr>
                <w:rFonts w:ascii="Verdana" w:hAnsi="Verdana" w:cstheme="majorHAnsi"/>
                <w:b/>
                <w:sz w:val="20"/>
                <w:szCs w:val="20"/>
              </w:rPr>
            </w:pPr>
            <w:r w:rsidRPr="00AE36AB">
              <w:rPr>
                <w:rFonts w:ascii="Verdana" w:hAnsi="Verdana" w:cstheme="majorHAnsi"/>
                <w:b/>
                <w:sz w:val="20"/>
                <w:szCs w:val="20"/>
              </w:rPr>
              <w:t>15</w:t>
            </w:r>
          </w:p>
        </w:tc>
        <w:tc>
          <w:tcPr>
            <w:tcW w:w="540" w:type="dxa"/>
            <w:shd w:val="clear" w:color="auto" w:fill="auto"/>
          </w:tcPr>
          <w:p w14:paraId="4CC54852" w14:textId="530A04A5" w:rsidR="00C95CC8" w:rsidRPr="00AE36AB" w:rsidRDefault="00F25F93" w:rsidP="00C95CC8">
            <w:pPr>
              <w:spacing w:after="0" w:line="276" w:lineRule="auto"/>
              <w:rPr>
                <w:rFonts w:ascii="Verdana" w:hAnsi="Verdana" w:cstheme="majorHAnsi"/>
                <w:b/>
                <w:sz w:val="20"/>
                <w:szCs w:val="20"/>
              </w:rPr>
            </w:pPr>
            <w:r w:rsidRPr="00AE36AB">
              <w:rPr>
                <w:rFonts w:ascii="Verdana" w:hAnsi="Verdana" w:cstheme="majorHAnsi"/>
                <w:b/>
                <w:sz w:val="20"/>
                <w:szCs w:val="20"/>
              </w:rPr>
              <w:t>26</w:t>
            </w:r>
          </w:p>
        </w:tc>
        <w:tc>
          <w:tcPr>
            <w:tcW w:w="541" w:type="dxa"/>
            <w:shd w:val="clear" w:color="auto" w:fill="auto"/>
          </w:tcPr>
          <w:p w14:paraId="47743E4A" w14:textId="1FD8F0CE" w:rsidR="00C95CC8" w:rsidRPr="00AE36AB" w:rsidRDefault="00F25F93" w:rsidP="00C95CC8">
            <w:pPr>
              <w:spacing w:after="0" w:line="276" w:lineRule="auto"/>
              <w:rPr>
                <w:rFonts w:ascii="Verdana" w:hAnsi="Verdana" w:cstheme="majorHAnsi"/>
                <w:b/>
                <w:sz w:val="20"/>
                <w:szCs w:val="20"/>
              </w:rPr>
            </w:pPr>
            <w:r w:rsidRPr="00AE36AB">
              <w:rPr>
                <w:rFonts w:ascii="Verdana" w:hAnsi="Verdana" w:cstheme="majorHAnsi"/>
                <w:b/>
                <w:sz w:val="20"/>
                <w:szCs w:val="20"/>
              </w:rPr>
              <w:t>26</w:t>
            </w:r>
          </w:p>
        </w:tc>
      </w:tr>
      <w:tr w:rsidR="00F8700B" w:rsidRPr="007762E1" w14:paraId="3F62160B" w14:textId="77777777" w:rsidTr="037A3853">
        <w:tc>
          <w:tcPr>
            <w:tcW w:w="2355" w:type="dxa"/>
            <w:shd w:val="clear" w:color="auto" w:fill="auto"/>
          </w:tcPr>
          <w:p w14:paraId="5125639E" w14:textId="77777777" w:rsidR="00C95CC8" w:rsidRPr="00AE36AB" w:rsidRDefault="00C95CC8" w:rsidP="00C95CC8">
            <w:pPr>
              <w:spacing w:after="0" w:line="276" w:lineRule="auto"/>
              <w:rPr>
                <w:rFonts w:ascii="Verdana" w:hAnsi="Verdana" w:cstheme="majorHAnsi"/>
                <w:sz w:val="20"/>
                <w:szCs w:val="20"/>
              </w:rPr>
            </w:pPr>
            <w:r w:rsidRPr="00AE36AB">
              <w:rPr>
                <w:rFonts w:ascii="Verdana" w:hAnsi="Verdana" w:cstheme="majorHAnsi"/>
                <w:sz w:val="20"/>
                <w:szCs w:val="20"/>
              </w:rPr>
              <w:t>Aantal deelnemers</w:t>
            </w:r>
          </w:p>
          <w:p w14:paraId="31232ABF" w14:textId="5F2984D7" w:rsidR="00C95CC8" w:rsidRPr="00AE36AB" w:rsidRDefault="00C95CC8" w:rsidP="00C95CC8">
            <w:pPr>
              <w:spacing w:after="0" w:line="276" w:lineRule="auto"/>
              <w:rPr>
                <w:rFonts w:ascii="Verdana" w:hAnsi="Verdana" w:cstheme="majorHAnsi"/>
                <w:sz w:val="20"/>
                <w:szCs w:val="20"/>
              </w:rPr>
            </w:pPr>
            <w:r w:rsidRPr="00AE36AB">
              <w:rPr>
                <w:rFonts w:ascii="Verdana" w:hAnsi="Verdana" w:cstheme="majorHAnsi"/>
                <w:sz w:val="20"/>
                <w:szCs w:val="20"/>
              </w:rPr>
              <w:t>Citotoets R&amp;W</w:t>
            </w:r>
          </w:p>
        </w:tc>
        <w:tc>
          <w:tcPr>
            <w:tcW w:w="600" w:type="dxa"/>
            <w:shd w:val="clear" w:color="auto" w:fill="auto"/>
          </w:tcPr>
          <w:p w14:paraId="2D2BB9A7" w14:textId="7D9B094B" w:rsidR="00C95CC8" w:rsidRPr="00AE36AB" w:rsidRDefault="00743033" w:rsidP="00C95CC8">
            <w:pPr>
              <w:spacing w:after="0" w:line="276" w:lineRule="auto"/>
              <w:rPr>
                <w:rFonts w:ascii="Verdana" w:hAnsi="Verdana" w:cstheme="majorHAnsi"/>
                <w:b/>
                <w:sz w:val="20"/>
                <w:szCs w:val="20"/>
              </w:rPr>
            </w:pPr>
            <w:r w:rsidRPr="00AE36AB">
              <w:rPr>
                <w:rFonts w:ascii="Verdana" w:hAnsi="Verdana" w:cstheme="majorHAnsi"/>
                <w:b/>
                <w:sz w:val="20"/>
                <w:szCs w:val="20"/>
              </w:rPr>
              <w:t>34</w:t>
            </w:r>
          </w:p>
        </w:tc>
        <w:tc>
          <w:tcPr>
            <w:tcW w:w="704" w:type="dxa"/>
            <w:shd w:val="clear" w:color="auto" w:fill="auto"/>
          </w:tcPr>
          <w:p w14:paraId="017E1476" w14:textId="591F7317" w:rsidR="00C95CC8" w:rsidRPr="00AE36AB" w:rsidRDefault="00743033" w:rsidP="00C95CC8">
            <w:pPr>
              <w:spacing w:after="0" w:line="276" w:lineRule="auto"/>
              <w:rPr>
                <w:rFonts w:ascii="Verdana" w:hAnsi="Verdana" w:cstheme="majorHAnsi"/>
                <w:b/>
                <w:sz w:val="20"/>
                <w:szCs w:val="20"/>
              </w:rPr>
            </w:pPr>
            <w:r w:rsidRPr="00AE36AB">
              <w:rPr>
                <w:rFonts w:ascii="Verdana" w:hAnsi="Verdana" w:cstheme="majorHAnsi"/>
                <w:b/>
                <w:sz w:val="20"/>
                <w:szCs w:val="20"/>
              </w:rPr>
              <w:t>34</w:t>
            </w:r>
          </w:p>
        </w:tc>
        <w:tc>
          <w:tcPr>
            <w:tcW w:w="540" w:type="dxa"/>
            <w:shd w:val="clear" w:color="auto" w:fill="auto"/>
          </w:tcPr>
          <w:p w14:paraId="5CE3AFB5" w14:textId="3560D1BC" w:rsidR="00C95CC8" w:rsidRPr="00AE36AB" w:rsidRDefault="000C623B" w:rsidP="00C95CC8">
            <w:pPr>
              <w:spacing w:after="0" w:line="276" w:lineRule="auto"/>
              <w:rPr>
                <w:rFonts w:ascii="Verdana" w:hAnsi="Verdana" w:cstheme="majorHAnsi"/>
                <w:b/>
                <w:sz w:val="20"/>
                <w:szCs w:val="20"/>
              </w:rPr>
            </w:pPr>
            <w:r w:rsidRPr="00AE36AB">
              <w:rPr>
                <w:rFonts w:ascii="Verdana" w:hAnsi="Verdana" w:cstheme="majorHAnsi"/>
                <w:b/>
                <w:sz w:val="20"/>
                <w:szCs w:val="20"/>
              </w:rPr>
              <w:t>35</w:t>
            </w:r>
          </w:p>
        </w:tc>
        <w:tc>
          <w:tcPr>
            <w:tcW w:w="541" w:type="dxa"/>
            <w:shd w:val="clear" w:color="auto" w:fill="auto"/>
          </w:tcPr>
          <w:p w14:paraId="25D89F7A" w14:textId="5FB8D3B5" w:rsidR="00C95CC8" w:rsidRPr="00AE36AB" w:rsidRDefault="000C623B" w:rsidP="00C95CC8">
            <w:pPr>
              <w:spacing w:after="0" w:line="276" w:lineRule="auto"/>
              <w:rPr>
                <w:rFonts w:ascii="Verdana" w:hAnsi="Verdana" w:cstheme="majorHAnsi"/>
                <w:b/>
                <w:sz w:val="20"/>
                <w:szCs w:val="20"/>
              </w:rPr>
            </w:pPr>
            <w:r w:rsidRPr="00AE36AB">
              <w:rPr>
                <w:rFonts w:ascii="Verdana" w:hAnsi="Verdana" w:cstheme="majorHAnsi"/>
                <w:b/>
                <w:sz w:val="20"/>
                <w:szCs w:val="20"/>
              </w:rPr>
              <w:t>35</w:t>
            </w:r>
          </w:p>
        </w:tc>
        <w:tc>
          <w:tcPr>
            <w:tcW w:w="540" w:type="dxa"/>
            <w:shd w:val="clear" w:color="auto" w:fill="auto"/>
          </w:tcPr>
          <w:p w14:paraId="026ADFC5" w14:textId="7377B6E0" w:rsidR="00C95CC8" w:rsidRPr="00AE36AB" w:rsidRDefault="000C623B" w:rsidP="00C95CC8">
            <w:pPr>
              <w:spacing w:after="0" w:line="276" w:lineRule="auto"/>
              <w:rPr>
                <w:rFonts w:ascii="Verdana" w:hAnsi="Verdana" w:cstheme="majorHAnsi"/>
                <w:b/>
                <w:sz w:val="20"/>
                <w:szCs w:val="20"/>
              </w:rPr>
            </w:pPr>
            <w:r w:rsidRPr="00AE36AB">
              <w:rPr>
                <w:rFonts w:ascii="Verdana" w:hAnsi="Verdana" w:cstheme="majorHAnsi"/>
                <w:b/>
                <w:sz w:val="20"/>
                <w:szCs w:val="20"/>
              </w:rPr>
              <w:t>21</w:t>
            </w:r>
          </w:p>
        </w:tc>
        <w:tc>
          <w:tcPr>
            <w:tcW w:w="540" w:type="dxa"/>
            <w:shd w:val="clear" w:color="auto" w:fill="auto"/>
          </w:tcPr>
          <w:p w14:paraId="591730E0" w14:textId="376B83E6" w:rsidR="00C95CC8" w:rsidRPr="00AE36AB" w:rsidRDefault="000C623B" w:rsidP="00C95CC8">
            <w:pPr>
              <w:spacing w:after="0" w:line="276" w:lineRule="auto"/>
              <w:rPr>
                <w:rFonts w:ascii="Verdana" w:hAnsi="Verdana" w:cstheme="majorHAnsi"/>
                <w:b/>
                <w:sz w:val="20"/>
                <w:szCs w:val="20"/>
              </w:rPr>
            </w:pPr>
            <w:r w:rsidRPr="00AE36AB">
              <w:rPr>
                <w:rFonts w:ascii="Verdana" w:hAnsi="Verdana" w:cstheme="majorHAnsi"/>
                <w:b/>
                <w:sz w:val="20"/>
                <w:szCs w:val="20"/>
              </w:rPr>
              <w:t>21</w:t>
            </w:r>
          </w:p>
        </w:tc>
        <w:tc>
          <w:tcPr>
            <w:tcW w:w="540" w:type="dxa"/>
            <w:shd w:val="clear" w:color="auto" w:fill="auto"/>
          </w:tcPr>
          <w:p w14:paraId="69BAF6F0" w14:textId="1E84FE1F" w:rsidR="00C95CC8" w:rsidRPr="00AE36AB" w:rsidRDefault="000C623B" w:rsidP="00C95CC8">
            <w:pPr>
              <w:spacing w:after="0" w:line="276" w:lineRule="auto"/>
              <w:rPr>
                <w:rFonts w:ascii="Verdana" w:hAnsi="Verdana" w:cstheme="majorHAnsi"/>
                <w:b/>
                <w:sz w:val="20"/>
                <w:szCs w:val="20"/>
              </w:rPr>
            </w:pPr>
            <w:r w:rsidRPr="00AE36AB">
              <w:rPr>
                <w:rFonts w:ascii="Verdana" w:hAnsi="Verdana" w:cstheme="majorHAnsi"/>
                <w:b/>
                <w:sz w:val="20"/>
                <w:szCs w:val="20"/>
              </w:rPr>
              <w:t>24</w:t>
            </w:r>
          </w:p>
        </w:tc>
        <w:tc>
          <w:tcPr>
            <w:tcW w:w="541" w:type="dxa"/>
            <w:shd w:val="clear" w:color="auto" w:fill="auto"/>
          </w:tcPr>
          <w:p w14:paraId="44A045CE" w14:textId="2B9CE8A7" w:rsidR="00C95CC8" w:rsidRPr="00AE36AB" w:rsidRDefault="000C623B" w:rsidP="00C95CC8">
            <w:pPr>
              <w:spacing w:after="0" w:line="276" w:lineRule="auto"/>
              <w:rPr>
                <w:rFonts w:ascii="Verdana" w:hAnsi="Verdana" w:cstheme="majorHAnsi"/>
                <w:b/>
                <w:sz w:val="20"/>
                <w:szCs w:val="20"/>
              </w:rPr>
            </w:pPr>
            <w:r w:rsidRPr="00AE36AB">
              <w:rPr>
                <w:rFonts w:ascii="Verdana" w:hAnsi="Verdana" w:cstheme="majorHAnsi"/>
                <w:b/>
                <w:sz w:val="20"/>
                <w:szCs w:val="20"/>
              </w:rPr>
              <w:t>23</w:t>
            </w:r>
          </w:p>
        </w:tc>
        <w:tc>
          <w:tcPr>
            <w:tcW w:w="540" w:type="dxa"/>
            <w:shd w:val="clear" w:color="auto" w:fill="auto"/>
          </w:tcPr>
          <w:p w14:paraId="53A2C9E6" w14:textId="4246EFCC" w:rsidR="00C95CC8" w:rsidRPr="00AE36AB" w:rsidRDefault="000C623B" w:rsidP="00C95CC8">
            <w:pPr>
              <w:spacing w:after="0" w:line="276" w:lineRule="auto"/>
              <w:rPr>
                <w:rFonts w:ascii="Verdana" w:hAnsi="Verdana" w:cstheme="majorHAnsi"/>
                <w:b/>
                <w:sz w:val="20"/>
                <w:szCs w:val="20"/>
              </w:rPr>
            </w:pPr>
            <w:r w:rsidRPr="00AE36AB">
              <w:rPr>
                <w:rFonts w:ascii="Verdana" w:hAnsi="Verdana" w:cstheme="majorHAnsi"/>
                <w:b/>
                <w:sz w:val="20"/>
                <w:szCs w:val="20"/>
              </w:rPr>
              <w:t>15</w:t>
            </w:r>
          </w:p>
        </w:tc>
        <w:tc>
          <w:tcPr>
            <w:tcW w:w="540" w:type="dxa"/>
            <w:shd w:val="clear" w:color="auto" w:fill="auto"/>
          </w:tcPr>
          <w:p w14:paraId="27286322" w14:textId="26E66BF7" w:rsidR="00C95CC8" w:rsidRPr="00AE36AB" w:rsidRDefault="000C623B" w:rsidP="00C95CC8">
            <w:pPr>
              <w:spacing w:after="0" w:line="276" w:lineRule="auto"/>
              <w:rPr>
                <w:rFonts w:ascii="Verdana" w:hAnsi="Verdana" w:cstheme="majorHAnsi"/>
                <w:b/>
                <w:sz w:val="20"/>
                <w:szCs w:val="20"/>
              </w:rPr>
            </w:pPr>
            <w:r w:rsidRPr="00AE36AB">
              <w:rPr>
                <w:rFonts w:ascii="Verdana" w:hAnsi="Verdana" w:cstheme="majorHAnsi"/>
                <w:b/>
                <w:sz w:val="20"/>
                <w:szCs w:val="20"/>
              </w:rPr>
              <w:t>15</w:t>
            </w:r>
          </w:p>
        </w:tc>
        <w:tc>
          <w:tcPr>
            <w:tcW w:w="540" w:type="dxa"/>
            <w:shd w:val="clear" w:color="auto" w:fill="auto"/>
          </w:tcPr>
          <w:p w14:paraId="536FDC61" w14:textId="47995EF3" w:rsidR="00C95CC8" w:rsidRPr="007762E1" w:rsidRDefault="00AE36AB" w:rsidP="00C95CC8">
            <w:pPr>
              <w:spacing w:after="0" w:line="276" w:lineRule="auto"/>
              <w:rPr>
                <w:rFonts w:ascii="Verdana" w:hAnsi="Verdana" w:cstheme="majorBidi"/>
                <w:b/>
                <w:sz w:val="20"/>
                <w:szCs w:val="20"/>
              </w:rPr>
            </w:pPr>
            <w:r w:rsidRPr="0E827723">
              <w:rPr>
                <w:rFonts w:ascii="Verdana" w:hAnsi="Verdana" w:cstheme="majorBidi"/>
                <w:b/>
                <w:sz w:val="20"/>
                <w:szCs w:val="20"/>
              </w:rPr>
              <w:t>25</w:t>
            </w:r>
          </w:p>
        </w:tc>
        <w:tc>
          <w:tcPr>
            <w:tcW w:w="541" w:type="dxa"/>
            <w:shd w:val="clear" w:color="auto" w:fill="auto"/>
          </w:tcPr>
          <w:p w14:paraId="05664497" w14:textId="61B7545D" w:rsidR="00C95CC8" w:rsidRPr="007762E1" w:rsidRDefault="00AE36AB" w:rsidP="00C95CC8">
            <w:pPr>
              <w:spacing w:after="0" w:line="276" w:lineRule="auto"/>
              <w:rPr>
                <w:rFonts w:ascii="Verdana" w:hAnsi="Verdana" w:cstheme="majorBidi"/>
                <w:b/>
                <w:sz w:val="20"/>
                <w:szCs w:val="20"/>
              </w:rPr>
            </w:pPr>
            <w:r w:rsidRPr="0E827723">
              <w:rPr>
                <w:rFonts w:ascii="Verdana" w:hAnsi="Verdana" w:cstheme="majorBidi"/>
                <w:b/>
                <w:sz w:val="20"/>
                <w:szCs w:val="20"/>
              </w:rPr>
              <w:t>25</w:t>
            </w:r>
          </w:p>
        </w:tc>
      </w:tr>
      <w:tr w:rsidR="00F8700B" w:rsidRPr="007762E1" w14:paraId="0A184B5E" w14:textId="77777777" w:rsidTr="037A3853">
        <w:tc>
          <w:tcPr>
            <w:tcW w:w="2355" w:type="dxa"/>
            <w:shd w:val="clear" w:color="auto" w:fill="auto"/>
          </w:tcPr>
          <w:p w14:paraId="7A8C81CD" w14:textId="77777777" w:rsidR="00C95CC8" w:rsidRPr="00AE36AB" w:rsidRDefault="00C95CC8" w:rsidP="00C95CC8">
            <w:pPr>
              <w:spacing w:after="0" w:line="276" w:lineRule="auto"/>
              <w:rPr>
                <w:rFonts w:ascii="Verdana" w:hAnsi="Verdana" w:cstheme="majorHAnsi"/>
                <w:sz w:val="20"/>
                <w:szCs w:val="20"/>
              </w:rPr>
            </w:pPr>
            <w:r w:rsidRPr="00AE36AB">
              <w:rPr>
                <w:rFonts w:ascii="Verdana" w:hAnsi="Verdana" w:cstheme="majorHAnsi"/>
                <w:sz w:val="20"/>
                <w:szCs w:val="20"/>
              </w:rPr>
              <w:t>Aantal deelnemers</w:t>
            </w:r>
          </w:p>
          <w:p w14:paraId="30F47EE3" w14:textId="071314B7" w:rsidR="00C95CC8" w:rsidRPr="00AE36AB" w:rsidRDefault="00C95CC8" w:rsidP="00C95CC8">
            <w:pPr>
              <w:spacing w:after="0" w:line="276" w:lineRule="auto"/>
              <w:rPr>
                <w:rFonts w:ascii="Verdana" w:hAnsi="Verdana" w:cstheme="majorHAnsi"/>
                <w:sz w:val="20"/>
                <w:szCs w:val="20"/>
              </w:rPr>
            </w:pPr>
            <w:r w:rsidRPr="00AE36AB">
              <w:rPr>
                <w:rFonts w:ascii="Verdana" w:hAnsi="Verdana" w:cstheme="majorHAnsi"/>
                <w:sz w:val="20"/>
                <w:szCs w:val="20"/>
              </w:rPr>
              <w:t>Citotoets DMT</w:t>
            </w:r>
          </w:p>
        </w:tc>
        <w:tc>
          <w:tcPr>
            <w:tcW w:w="600" w:type="dxa"/>
            <w:shd w:val="clear" w:color="auto" w:fill="auto"/>
          </w:tcPr>
          <w:p w14:paraId="2EB48A9B" w14:textId="00216C63" w:rsidR="00C95CC8" w:rsidRPr="00AE36AB" w:rsidRDefault="00B76C3F" w:rsidP="00C95CC8">
            <w:pPr>
              <w:spacing w:after="0" w:line="276" w:lineRule="auto"/>
              <w:rPr>
                <w:rFonts w:ascii="Verdana" w:hAnsi="Verdana" w:cstheme="majorHAnsi"/>
                <w:b/>
                <w:sz w:val="20"/>
                <w:szCs w:val="20"/>
              </w:rPr>
            </w:pPr>
            <w:r>
              <w:rPr>
                <w:rFonts w:ascii="Verdana" w:hAnsi="Verdana" w:cstheme="majorHAnsi"/>
                <w:b/>
                <w:sz w:val="20"/>
                <w:szCs w:val="20"/>
              </w:rPr>
              <w:t>34</w:t>
            </w:r>
          </w:p>
        </w:tc>
        <w:tc>
          <w:tcPr>
            <w:tcW w:w="704" w:type="dxa"/>
            <w:shd w:val="clear" w:color="auto" w:fill="auto"/>
          </w:tcPr>
          <w:p w14:paraId="5F36225D" w14:textId="6787D98A" w:rsidR="00C95CC8" w:rsidRPr="00AE36AB" w:rsidRDefault="00B76C3F" w:rsidP="00C95CC8">
            <w:pPr>
              <w:spacing w:after="0" w:line="276" w:lineRule="auto"/>
              <w:rPr>
                <w:rFonts w:ascii="Verdana" w:hAnsi="Verdana" w:cstheme="majorHAnsi"/>
                <w:b/>
                <w:sz w:val="20"/>
                <w:szCs w:val="20"/>
              </w:rPr>
            </w:pPr>
            <w:r>
              <w:rPr>
                <w:rFonts w:ascii="Verdana" w:hAnsi="Verdana" w:cstheme="majorHAnsi"/>
                <w:b/>
                <w:sz w:val="20"/>
                <w:szCs w:val="20"/>
              </w:rPr>
              <w:t>34</w:t>
            </w:r>
          </w:p>
        </w:tc>
        <w:tc>
          <w:tcPr>
            <w:tcW w:w="540" w:type="dxa"/>
            <w:shd w:val="clear" w:color="auto" w:fill="auto"/>
          </w:tcPr>
          <w:p w14:paraId="3AD1439F" w14:textId="579957FF" w:rsidR="00C95CC8" w:rsidRPr="00AE36AB" w:rsidRDefault="00FE645B" w:rsidP="00C95CC8">
            <w:pPr>
              <w:spacing w:after="0" w:line="276" w:lineRule="auto"/>
              <w:rPr>
                <w:rFonts w:ascii="Verdana" w:hAnsi="Verdana" w:cstheme="majorHAnsi"/>
                <w:b/>
                <w:sz w:val="20"/>
                <w:szCs w:val="20"/>
              </w:rPr>
            </w:pPr>
            <w:r>
              <w:rPr>
                <w:rFonts w:ascii="Verdana" w:hAnsi="Verdana" w:cstheme="majorHAnsi"/>
                <w:b/>
                <w:sz w:val="20"/>
                <w:szCs w:val="20"/>
              </w:rPr>
              <w:t>35</w:t>
            </w:r>
          </w:p>
        </w:tc>
        <w:tc>
          <w:tcPr>
            <w:tcW w:w="541" w:type="dxa"/>
            <w:shd w:val="clear" w:color="auto" w:fill="auto"/>
          </w:tcPr>
          <w:p w14:paraId="091BEB94" w14:textId="76CEB770" w:rsidR="00C95CC8" w:rsidRPr="00AE36AB" w:rsidRDefault="00FE645B" w:rsidP="00C95CC8">
            <w:pPr>
              <w:spacing w:after="0" w:line="276" w:lineRule="auto"/>
              <w:rPr>
                <w:rFonts w:ascii="Verdana" w:hAnsi="Verdana" w:cstheme="majorHAnsi"/>
                <w:b/>
                <w:sz w:val="20"/>
                <w:szCs w:val="20"/>
              </w:rPr>
            </w:pPr>
            <w:r>
              <w:rPr>
                <w:rFonts w:ascii="Verdana" w:hAnsi="Verdana" w:cstheme="majorHAnsi"/>
                <w:b/>
                <w:sz w:val="20"/>
                <w:szCs w:val="20"/>
              </w:rPr>
              <w:t>35</w:t>
            </w:r>
          </w:p>
        </w:tc>
        <w:tc>
          <w:tcPr>
            <w:tcW w:w="540" w:type="dxa"/>
            <w:shd w:val="clear" w:color="auto" w:fill="auto"/>
          </w:tcPr>
          <w:p w14:paraId="0F2944D1" w14:textId="73603859" w:rsidR="00C95CC8" w:rsidRPr="00AE36AB" w:rsidRDefault="00FE645B" w:rsidP="00C95CC8">
            <w:pPr>
              <w:spacing w:after="0" w:line="276" w:lineRule="auto"/>
              <w:rPr>
                <w:rFonts w:ascii="Verdana" w:hAnsi="Verdana" w:cstheme="majorHAnsi"/>
                <w:b/>
                <w:sz w:val="20"/>
                <w:szCs w:val="20"/>
              </w:rPr>
            </w:pPr>
            <w:r>
              <w:rPr>
                <w:rFonts w:ascii="Verdana" w:hAnsi="Verdana" w:cstheme="majorHAnsi"/>
                <w:b/>
                <w:sz w:val="20"/>
                <w:szCs w:val="20"/>
              </w:rPr>
              <w:t>7</w:t>
            </w:r>
          </w:p>
        </w:tc>
        <w:tc>
          <w:tcPr>
            <w:tcW w:w="540" w:type="dxa"/>
            <w:shd w:val="clear" w:color="auto" w:fill="auto"/>
          </w:tcPr>
          <w:p w14:paraId="3D41B44F" w14:textId="4D5EA77E" w:rsidR="00C95CC8" w:rsidRPr="00AE36AB" w:rsidRDefault="00FE645B" w:rsidP="00C95CC8">
            <w:pPr>
              <w:spacing w:after="0" w:line="276" w:lineRule="auto"/>
              <w:rPr>
                <w:rFonts w:ascii="Verdana" w:hAnsi="Verdana" w:cstheme="majorHAnsi"/>
                <w:b/>
                <w:sz w:val="20"/>
                <w:szCs w:val="20"/>
              </w:rPr>
            </w:pPr>
            <w:r>
              <w:rPr>
                <w:rFonts w:ascii="Verdana" w:hAnsi="Verdana" w:cstheme="majorHAnsi"/>
                <w:b/>
                <w:sz w:val="20"/>
                <w:szCs w:val="20"/>
              </w:rPr>
              <w:t>7</w:t>
            </w:r>
          </w:p>
        </w:tc>
        <w:tc>
          <w:tcPr>
            <w:tcW w:w="540" w:type="dxa"/>
            <w:shd w:val="clear" w:color="auto" w:fill="auto"/>
          </w:tcPr>
          <w:p w14:paraId="1CAEFEE3" w14:textId="6365B996" w:rsidR="00C95CC8" w:rsidRPr="00AE36AB" w:rsidRDefault="00FE645B" w:rsidP="00C95CC8">
            <w:pPr>
              <w:spacing w:after="0" w:line="276" w:lineRule="auto"/>
              <w:rPr>
                <w:rFonts w:ascii="Verdana" w:hAnsi="Verdana" w:cstheme="majorHAnsi"/>
                <w:b/>
                <w:sz w:val="20"/>
                <w:szCs w:val="20"/>
              </w:rPr>
            </w:pPr>
            <w:r>
              <w:rPr>
                <w:rFonts w:ascii="Verdana" w:hAnsi="Verdana" w:cstheme="majorHAnsi"/>
                <w:b/>
                <w:sz w:val="20"/>
                <w:szCs w:val="20"/>
              </w:rPr>
              <w:t>15</w:t>
            </w:r>
          </w:p>
        </w:tc>
        <w:tc>
          <w:tcPr>
            <w:tcW w:w="541" w:type="dxa"/>
            <w:shd w:val="clear" w:color="auto" w:fill="auto"/>
          </w:tcPr>
          <w:p w14:paraId="0075092F" w14:textId="508DA31B" w:rsidR="00C95CC8" w:rsidRPr="00AE36AB" w:rsidRDefault="00FE645B" w:rsidP="00C95CC8">
            <w:pPr>
              <w:spacing w:after="0" w:line="276" w:lineRule="auto"/>
              <w:rPr>
                <w:rFonts w:ascii="Verdana" w:hAnsi="Verdana" w:cstheme="majorHAnsi"/>
                <w:b/>
                <w:sz w:val="20"/>
                <w:szCs w:val="20"/>
              </w:rPr>
            </w:pPr>
            <w:r>
              <w:rPr>
                <w:rFonts w:ascii="Verdana" w:hAnsi="Verdana" w:cstheme="majorHAnsi"/>
                <w:b/>
                <w:sz w:val="20"/>
                <w:szCs w:val="20"/>
              </w:rPr>
              <w:t>9</w:t>
            </w:r>
          </w:p>
        </w:tc>
        <w:tc>
          <w:tcPr>
            <w:tcW w:w="540" w:type="dxa"/>
            <w:shd w:val="clear" w:color="auto" w:fill="auto"/>
          </w:tcPr>
          <w:p w14:paraId="24EE04D3" w14:textId="7A0DD15D" w:rsidR="00C95CC8" w:rsidRPr="00AE36AB" w:rsidRDefault="000E2924" w:rsidP="00C95CC8">
            <w:pPr>
              <w:spacing w:after="0" w:line="276" w:lineRule="auto"/>
              <w:rPr>
                <w:rFonts w:ascii="Verdana" w:hAnsi="Verdana" w:cstheme="majorHAnsi"/>
                <w:b/>
                <w:sz w:val="20"/>
                <w:szCs w:val="20"/>
              </w:rPr>
            </w:pPr>
            <w:r>
              <w:rPr>
                <w:rFonts w:ascii="Verdana" w:hAnsi="Verdana" w:cstheme="majorHAnsi"/>
                <w:b/>
                <w:sz w:val="20"/>
                <w:szCs w:val="20"/>
              </w:rPr>
              <w:t>4</w:t>
            </w:r>
          </w:p>
        </w:tc>
        <w:tc>
          <w:tcPr>
            <w:tcW w:w="540" w:type="dxa"/>
            <w:shd w:val="clear" w:color="auto" w:fill="auto"/>
          </w:tcPr>
          <w:p w14:paraId="5A3BE7B2" w14:textId="7F25E53A" w:rsidR="00C95CC8" w:rsidRPr="00AE36AB" w:rsidRDefault="000E2924" w:rsidP="00C95CC8">
            <w:pPr>
              <w:spacing w:after="0" w:line="276" w:lineRule="auto"/>
              <w:rPr>
                <w:rFonts w:ascii="Verdana" w:hAnsi="Verdana" w:cstheme="majorHAnsi"/>
                <w:b/>
                <w:sz w:val="20"/>
                <w:szCs w:val="20"/>
              </w:rPr>
            </w:pPr>
            <w:r>
              <w:rPr>
                <w:rFonts w:ascii="Verdana" w:hAnsi="Verdana" w:cstheme="majorHAnsi"/>
                <w:b/>
                <w:sz w:val="20"/>
                <w:szCs w:val="20"/>
              </w:rPr>
              <w:t>3</w:t>
            </w:r>
          </w:p>
        </w:tc>
        <w:tc>
          <w:tcPr>
            <w:tcW w:w="540" w:type="dxa"/>
            <w:shd w:val="clear" w:color="auto" w:fill="auto"/>
          </w:tcPr>
          <w:p w14:paraId="47348339" w14:textId="7AC2286B" w:rsidR="00C95CC8" w:rsidRPr="00AE36AB" w:rsidRDefault="000E2924" w:rsidP="00C95CC8">
            <w:pPr>
              <w:spacing w:after="0" w:line="276" w:lineRule="auto"/>
              <w:rPr>
                <w:rFonts w:ascii="Verdana" w:hAnsi="Verdana" w:cstheme="majorHAnsi"/>
                <w:b/>
                <w:sz w:val="20"/>
                <w:szCs w:val="20"/>
              </w:rPr>
            </w:pPr>
            <w:r>
              <w:rPr>
                <w:rFonts w:ascii="Verdana" w:hAnsi="Verdana" w:cstheme="majorHAnsi"/>
                <w:b/>
                <w:sz w:val="20"/>
                <w:szCs w:val="20"/>
              </w:rPr>
              <w:t>26</w:t>
            </w:r>
          </w:p>
        </w:tc>
        <w:tc>
          <w:tcPr>
            <w:tcW w:w="541" w:type="dxa"/>
            <w:shd w:val="clear" w:color="auto" w:fill="auto"/>
          </w:tcPr>
          <w:p w14:paraId="449B04EA" w14:textId="54BAA55B" w:rsidR="00C95CC8" w:rsidRPr="00AE36AB" w:rsidRDefault="000E2924" w:rsidP="00C95CC8">
            <w:pPr>
              <w:spacing w:after="0" w:line="276" w:lineRule="auto"/>
              <w:rPr>
                <w:rFonts w:ascii="Verdana" w:hAnsi="Verdana" w:cstheme="majorHAnsi"/>
                <w:b/>
                <w:sz w:val="20"/>
                <w:szCs w:val="20"/>
              </w:rPr>
            </w:pPr>
            <w:r>
              <w:rPr>
                <w:rFonts w:ascii="Verdana" w:hAnsi="Verdana" w:cstheme="majorHAnsi"/>
                <w:b/>
                <w:sz w:val="20"/>
                <w:szCs w:val="20"/>
              </w:rPr>
              <w:t>13</w:t>
            </w:r>
          </w:p>
        </w:tc>
      </w:tr>
    </w:tbl>
    <w:p w14:paraId="61101E20" w14:textId="3A4EE6FA" w:rsidR="00C95CC8" w:rsidRPr="00C8796C" w:rsidRDefault="00C95CC8" w:rsidP="00C95CC8">
      <w:pPr>
        <w:spacing w:after="0" w:line="276" w:lineRule="auto"/>
        <w:rPr>
          <w:rFonts w:ascii="Verdana" w:hAnsi="Verdana" w:cstheme="majorHAnsi"/>
          <w:b/>
          <w:bCs/>
          <w:color w:val="000000"/>
          <w:sz w:val="20"/>
          <w:szCs w:val="20"/>
        </w:rPr>
      </w:pP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3"/>
      </w:tblGrid>
      <w:tr w:rsidR="00C95CC8" w:rsidRPr="00C8796C" w14:paraId="55F77D39" w14:textId="77777777" w:rsidTr="00C95CC8">
        <w:trPr>
          <w:trHeight w:val="777"/>
        </w:trPr>
        <w:tc>
          <w:tcPr>
            <w:tcW w:w="9103" w:type="dxa"/>
            <w:shd w:val="clear" w:color="auto" w:fill="auto"/>
          </w:tcPr>
          <w:p w14:paraId="2E9B4CE4" w14:textId="70802429" w:rsidR="00C95CC8" w:rsidRPr="006721BC" w:rsidRDefault="00C95CC8" w:rsidP="00C95CC8">
            <w:pPr>
              <w:spacing w:after="0" w:line="276" w:lineRule="auto"/>
              <w:rPr>
                <w:rFonts w:ascii="Verdana" w:hAnsi="Verdana" w:cstheme="majorBidi"/>
                <w:sz w:val="20"/>
                <w:szCs w:val="20"/>
              </w:rPr>
            </w:pPr>
            <w:r w:rsidRPr="0E827723">
              <w:rPr>
                <w:rFonts w:ascii="Verdana" w:hAnsi="Verdana" w:cstheme="majorBidi"/>
                <w:sz w:val="20"/>
                <w:szCs w:val="20"/>
              </w:rPr>
              <w:t>Algemene z</w:t>
            </w:r>
            <w:r w:rsidR="00F8700B" w:rsidRPr="0E827723">
              <w:rPr>
                <w:rFonts w:ascii="Verdana" w:hAnsi="Verdana" w:cstheme="majorBidi"/>
                <w:sz w:val="20"/>
                <w:szCs w:val="20"/>
              </w:rPr>
              <w:t>aken die</w:t>
            </w:r>
            <w:r w:rsidRPr="0E827723">
              <w:rPr>
                <w:rFonts w:ascii="Verdana" w:hAnsi="Verdana" w:cstheme="majorBidi"/>
                <w:sz w:val="20"/>
                <w:szCs w:val="20"/>
              </w:rPr>
              <w:t xml:space="preserve"> ten aanzien van de tussenopbrengsten van de school gelden:</w:t>
            </w:r>
          </w:p>
          <w:p w14:paraId="1700B265" w14:textId="08CE8E70" w:rsidR="00F24096" w:rsidRDefault="00807D01" w:rsidP="00C95CC8">
            <w:pPr>
              <w:spacing w:after="0" w:line="276" w:lineRule="auto"/>
              <w:rPr>
                <w:rFonts w:ascii="Verdana" w:hAnsi="Verdana" w:cstheme="majorBidi"/>
                <w:b/>
                <w:sz w:val="20"/>
                <w:szCs w:val="20"/>
              </w:rPr>
            </w:pPr>
            <w:r w:rsidRPr="0E827723">
              <w:rPr>
                <w:rFonts w:ascii="Verdana" w:hAnsi="Verdana" w:cstheme="majorBidi"/>
                <w:sz w:val="20"/>
                <w:szCs w:val="20"/>
              </w:rPr>
              <w:t>Indien nodig (aangegeven in een OPP) worden leerlingen op hun eigen niveau getoetst</w:t>
            </w:r>
            <w:r w:rsidR="0BF8824A" w:rsidRPr="0E827723">
              <w:rPr>
                <w:rFonts w:ascii="Verdana" w:hAnsi="Verdana" w:cstheme="majorBidi"/>
                <w:sz w:val="20"/>
                <w:szCs w:val="20"/>
              </w:rPr>
              <w:t>.</w:t>
            </w:r>
          </w:p>
          <w:p w14:paraId="425BC73E" w14:textId="72379702" w:rsidR="00F24096" w:rsidRPr="00C8796C" w:rsidRDefault="00F24096" w:rsidP="00C95CC8">
            <w:pPr>
              <w:spacing w:after="0" w:line="276" w:lineRule="auto"/>
              <w:rPr>
                <w:rFonts w:ascii="Verdana" w:hAnsi="Verdana" w:cstheme="majorHAnsi"/>
                <w:b/>
                <w:sz w:val="20"/>
                <w:szCs w:val="20"/>
              </w:rPr>
            </w:pPr>
          </w:p>
        </w:tc>
      </w:tr>
    </w:tbl>
    <w:p w14:paraId="1C91771C" w14:textId="40743BC6" w:rsidR="00F6240C" w:rsidRPr="00C8796C" w:rsidRDefault="00F6240C" w:rsidP="00F8700B">
      <w:pPr>
        <w:spacing w:after="0" w:line="276" w:lineRule="auto"/>
        <w:rPr>
          <w:rFonts w:ascii="Verdana" w:hAnsi="Verdana" w:cstheme="majorHAnsi"/>
          <w:bCs/>
          <w:color w:val="000000"/>
          <w:sz w:val="20"/>
          <w:szCs w:val="20"/>
        </w:rPr>
      </w:pPr>
    </w:p>
    <w:p w14:paraId="01EFF41C" w14:textId="3D8B3F23" w:rsidR="00F8700B" w:rsidRDefault="00F8700B" w:rsidP="00F8700B">
      <w:pPr>
        <w:spacing w:after="0" w:line="276" w:lineRule="auto"/>
        <w:rPr>
          <w:rFonts w:ascii="Verdana" w:hAnsi="Verdana" w:cstheme="majorHAnsi"/>
          <w:b/>
          <w:color w:val="000000"/>
          <w:sz w:val="20"/>
          <w:szCs w:val="20"/>
        </w:rPr>
      </w:pPr>
      <w:r w:rsidRPr="00C8796C">
        <w:rPr>
          <w:rFonts w:ascii="Verdana" w:hAnsi="Verdana" w:cstheme="majorHAnsi"/>
          <w:bCs/>
          <w:color w:val="000000"/>
          <w:sz w:val="20"/>
          <w:szCs w:val="20"/>
        </w:rPr>
        <w:t xml:space="preserve">CITO </w:t>
      </w:r>
      <w:r w:rsidRPr="00C8796C">
        <w:rPr>
          <w:rFonts w:ascii="Verdana" w:hAnsi="Verdana" w:cstheme="majorHAnsi"/>
          <w:b/>
          <w:bCs/>
          <w:color w:val="000000"/>
          <w:sz w:val="20"/>
          <w:szCs w:val="20"/>
        </w:rPr>
        <w:t>Rekenen en Wiskunde</w:t>
      </w:r>
      <w:r w:rsidRPr="00C8796C">
        <w:rPr>
          <w:rFonts w:ascii="Verdana" w:hAnsi="Verdana" w:cstheme="majorHAnsi"/>
          <w:bCs/>
          <w:color w:val="000000"/>
          <w:sz w:val="20"/>
          <w:szCs w:val="20"/>
        </w:rPr>
        <w:t xml:space="preserve"> </w:t>
      </w:r>
      <w:r w:rsidRPr="00C8796C">
        <w:rPr>
          <w:rFonts w:ascii="Verdana" w:hAnsi="Verdana" w:cstheme="majorHAnsi"/>
          <w:b/>
          <w:bCs/>
          <w:color w:val="000000"/>
          <w:sz w:val="20"/>
          <w:szCs w:val="20"/>
        </w:rPr>
        <w:t>Medio</w:t>
      </w:r>
      <w:r w:rsidR="00B41304">
        <w:rPr>
          <w:rFonts w:ascii="Verdana" w:hAnsi="Verdana" w:cstheme="majorHAnsi"/>
          <w:b/>
          <w:bCs/>
          <w:color w:val="000000"/>
          <w:sz w:val="20"/>
          <w:szCs w:val="20"/>
        </w:rPr>
        <w:t xml:space="preserve"> en Eind</w:t>
      </w:r>
    </w:p>
    <w:p w14:paraId="7416DC5E" w14:textId="77777777" w:rsidR="00B41304" w:rsidRPr="00C8796C" w:rsidRDefault="00B41304" w:rsidP="00F8700B">
      <w:pPr>
        <w:spacing w:after="0" w:line="276" w:lineRule="auto"/>
        <w:rPr>
          <w:rFonts w:ascii="Verdana" w:hAnsi="Verdana" w:cstheme="majorHAnsi"/>
          <w:bCs/>
          <w:i/>
          <w:iCs/>
          <w:color w:val="000000"/>
          <w:sz w:val="20"/>
          <w:szCs w:val="20"/>
        </w:rPr>
      </w:pPr>
    </w:p>
    <w:p w14:paraId="5B966D43" w14:textId="30F841C0" w:rsidR="0E827723" w:rsidRDefault="00B41304" w:rsidP="0E827723">
      <w:pPr>
        <w:spacing w:after="0" w:line="276" w:lineRule="auto"/>
        <w:rPr>
          <w:rFonts w:ascii="Verdana" w:hAnsi="Verdana" w:cstheme="majorBidi"/>
          <w:sz w:val="20"/>
          <w:szCs w:val="20"/>
        </w:rPr>
      </w:pPr>
      <w:r>
        <w:rPr>
          <w:noProof/>
        </w:rPr>
        <w:drawing>
          <wp:inline distT="0" distB="0" distL="0" distR="0" wp14:anchorId="3EFF2C1B" wp14:editId="2EA65DF1">
            <wp:extent cx="5801360" cy="1600200"/>
            <wp:effectExtent l="0" t="0" r="8890" b="0"/>
            <wp:docPr id="20" name="Afbeelding 20" descr="Afbeelding met tekst, schermafbeelding,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ermafbeelding, scherm&#10;&#10;Automatisch gegenereerde beschrijving"/>
                    <pic:cNvPicPr/>
                  </pic:nvPicPr>
                  <pic:blipFill rotWithShape="1">
                    <a:blip r:embed="rId29"/>
                    <a:srcRect l="6448" t="30795" r="37036" b="41493"/>
                    <a:stretch/>
                  </pic:blipFill>
                  <pic:spPr bwMode="auto">
                    <a:xfrm>
                      <a:off x="0" y="0"/>
                      <a:ext cx="5821815" cy="1605842"/>
                    </a:xfrm>
                    <a:prstGeom prst="rect">
                      <a:avLst/>
                    </a:prstGeom>
                    <a:ln>
                      <a:noFill/>
                    </a:ln>
                    <a:extLst>
                      <a:ext uri="{53640926-AAD7-44D8-BBD7-CCE9431645EC}">
                        <a14:shadowObscured xmlns:a14="http://schemas.microsoft.com/office/drawing/2010/main"/>
                      </a:ext>
                    </a:extLst>
                  </pic:spPr>
                </pic:pic>
              </a:graphicData>
            </a:graphic>
          </wp:inline>
        </w:drawing>
      </w:r>
    </w:p>
    <w:p w14:paraId="13EAB996" w14:textId="3C1B18A0" w:rsidR="735D55F2" w:rsidRDefault="735D55F2" w:rsidP="735D55F2">
      <w:pPr>
        <w:spacing w:after="0" w:line="276" w:lineRule="auto"/>
        <w:rPr>
          <w:rFonts w:ascii="Verdana" w:hAnsi="Verdana" w:cstheme="majorBidi"/>
          <w:sz w:val="20"/>
          <w:szCs w:val="20"/>
        </w:rPr>
      </w:pPr>
    </w:p>
    <w:p w14:paraId="5FB67747" w14:textId="2774BC19" w:rsidR="00702162" w:rsidRPr="00B41304" w:rsidRDefault="00F8700B" w:rsidP="00E7650F">
      <w:pPr>
        <w:spacing w:after="0" w:line="276" w:lineRule="auto"/>
        <w:rPr>
          <w:rFonts w:ascii="Verdana" w:hAnsi="Verdana" w:cstheme="majorHAnsi"/>
          <w:i/>
          <w:sz w:val="20"/>
          <w:szCs w:val="20"/>
        </w:rPr>
      </w:pPr>
      <w:r w:rsidRPr="00C8796C">
        <w:rPr>
          <w:rFonts w:ascii="Verdana" w:hAnsi="Verdana" w:cstheme="majorHAnsi"/>
          <w:sz w:val="20"/>
          <w:szCs w:val="20"/>
        </w:rPr>
        <w:t>*</w:t>
      </w:r>
      <w:r w:rsidRPr="00C8796C">
        <w:rPr>
          <w:rFonts w:ascii="Verdana" w:hAnsi="Verdana" w:cstheme="majorHAnsi"/>
          <w:i/>
          <w:sz w:val="20"/>
          <w:szCs w:val="20"/>
        </w:rPr>
        <w:t>Normen 3.0 toetsen</w:t>
      </w:r>
    </w:p>
    <w:p w14:paraId="3B2235E6" w14:textId="49468B34" w:rsidR="0E827723" w:rsidRDefault="0E827723" w:rsidP="0E827723">
      <w:pPr>
        <w:spacing w:after="0" w:line="276" w:lineRule="auto"/>
        <w:rPr>
          <w:rFonts w:ascii="Verdana" w:hAnsi="Verdana" w:cstheme="majorBidi"/>
          <w:color w:val="000000" w:themeColor="text1"/>
          <w:sz w:val="20"/>
          <w:szCs w:val="20"/>
        </w:rPr>
      </w:pPr>
    </w:p>
    <w:p w14:paraId="0916CD4D" w14:textId="61F3AA2B" w:rsidR="00640D46" w:rsidRPr="00A115EC" w:rsidRDefault="00640D46" w:rsidP="00640D46">
      <w:pPr>
        <w:spacing w:after="0" w:line="276" w:lineRule="auto"/>
        <w:rPr>
          <w:rFonts w:ascii="Verdana" w:hAnsi="Verdana" w:cstheme="majorBidi"/>
          <w:b/>
          <w:sz w:val="20"/>
          <w:szCs w:val="20"/>
        </w:rPr>
      </w:pPr>
      <w:r w:rsidRPr="0E827723">
        <w:rPr>
          <w:rFonts w:ascii="Verdana" w:hAnsi="Verdana" w:cstheme="majorBidi"/>
          <w:b/>
          <w:sz w:val="20"/>
          <w:szCs w:val="20"/>
        </w:rPr>
        <w:t xml:space="preserve">Analyse </w:t>
      </w:r>
      <w:proofErr w:type="spellStart"/>
      <w:r w:rsidRPr="0E827723">
        <w:rPr>
          <w:rFonts w:ascii="Verdana" w:hAnsi="Verdana" w:cstheme="majorBidi"/>
          <w:b/>
          <w:sz w:val="20"/>
          <w:szCs w:val="20"/>
        </w:rPr>
        <w:t>mbt</w:t>
      </w:r>
      <w:proofErr w:type="spellEnd"/>
      <w:r w:rsidRPr="0E827723">
        <w:rPr>
          <w:rFonts w:ascii="Verdana" w:hAnsi="Verdana" w:cstheme="majorBidi"/>
          <w:b/>
          <w:sz w:val="20"/>
          <w:szCs w:val="20"/>
        </w:rPr>
        <w:t xml:space="preserve">: </w:t>
      </w:r>
      <w:r w:rsidR="001E032B">
        <w:rPr>
          <w:rFonts w:ascii="Verdana" w:hAnsi="Verdana" w:cstheme="majorBidi"/>
          <w:b/>
          <w:sz w:val="20"/>
          <w:szCs w:val="20"/>
        </w:rPr>
        <w:t>O</w:t>
      </w:r>
      <w:r w:rsidRPr="0E827723">
        <w:rPr>
          <w:rFonts w:ascii="Verdana" w:hAnsi="Verdana" w:cstheme="majorBidi"/>
          <w:b/>
          <w:sz w:val="20"/>
          <w:szCs w:val="20"/>
        </w:rPr>
        <w:t>pbrengsten Rekenen/Wiskunde:</w:t>
      </w:r>
    </w:p>
    <w:tbl>
      <w:tblPr>
        <w:tblW w:w="0" w:type="auto"/>
        <w:tblLayout w:type="fixed"/>
        <w:tblLook w:val="04A0" w:firstRow="1" w:lastRow="0" w:firstColumn="1" w:lastColumn="0" w:noHBand="0" w:noVBand="1"/>
      </w:tblPr>
      <w:tblGrid>
        <w:gridCol w:w="9060"/>
      </w:tblGrid>
      <w:tr w:rsidR="0E827723" w14:paraId="23E970F0" w14:textId="77777777" w:rsidTr="0E827723">
        <w:tc>
          <w:tcPr>
            <w:tcW w:w="9060" w:type="dxa"/>
            <w:tcBorders>
              <w:top w:val="single" w:sz="8" w:space="0" w:color="auto"/>
              <w:left w:val="single" w:sz="8" w:space="0" w:color="auto"/>
              <w:bottom w:val="single" w:sz="8" w:space="0" w:color="auto"/>
              <w:right w:val="single" w:sz="8" w:space="0" w:color="auto"/>
            </w:tcBorders>
          </w:tcPr>
          <w:p w14:paraId="37C51E85" w14:textId="543188E2" w:rsidR="0E827723" w:rsidRDefault="0E827723" w:rsidP="0E827723">
            <w:pPr>
              <w:spacing w:line="276" w:lineRule="auto"/>
            </w:pPr>
            <w:r w:rsidRPr="0E827723">
              <w:rPr>
                <w:rFonts w:ascii="Verdana" w:eastAsia="Verdana" w:hAnsi="Verdana" w:cs="Verdana"/>
                <w:sz w:val="20"/>
                <w:szCs w:val="20"/>
              </w:rPr>
              <w:t>Analyse positieve ontwikkelingen toetsen:</w:t>
            </w:r>
          </w:p>
          <w:p w14:paraId="25CDEE40" w14:textId="58BFC5B4" w:rsidR="0E827723" w:rsidRDefault="0E827723" w:rsidP="11C0382C">
            <w:pPr>
              <w:spacing w:after="0" w:line="276" w:lineRule="auto"/>
              <w:rPr>
                <w:rFonts w:ascii="Verdana" w:eastAsia="Verdana" w:hAnsi="Verdana" w:cs="Verdana"/>
                <w:sz w:val="20"/>
                <w:szCs w:val="20"/>
              </w:rPr>
            </w:pPr>
            <w:r w:rsidRPr="0E827723">
              <w:rPr>
                <w:rFonts w:ascii="Verdana" w:eastAsia="Verdana" w:hAnsi="Verdana" w:cs="Verdana"/>
                <w:sz w:val="20"/>
                <w:szCs w:val="20"/>
              </w:rPr>
              <w:t xml:space="preserve">De groepen 3, 4 en 5 scoren boven </w:t>
            </w:r>
            <w:r w:rsidR="53A9440D" w:rsidRPr="11C0382C">
              <w:rPr>
                <w:rFonts w:ascii="Verdana" w:eastAsia="Verdana" w:hAnsi="Verdana" w:cs="Verdana"/>
                <w:sz w:val="20"/>
                <w:szCs w:val="20"/>
              </w:rPr>
              <w:t xml:space="preserve">bij de </w:t>
            </w:r>
            <w:r w:rsidR="79FACE1C" w:rsidRPr="1B671A72">
              <w:rPr>
                <w:rFonts w:ascii="Verdana" w:eastAsia="Verdana" w:hAnsi="Verdana" w:cs="Verdana"/>
                <w:sz w:val="20"/>
                <w:szCs w:val="20"/>
              </w:rPr>
              <w:t>M-</w:t>
            </w:r>
            <w:r w:rsidR="53A9440D" w:rsidRPr="1B671A72">
              <w:rPr>
                <w:rFonts w:ascii="Verdana" w:eastAsia="Verdana" w:hAnsi="Verdana" w:cs="Verdana"/>
                <w:sz w:val="20"/>
                <w:szCs w:val="20"/>
              </w:rPr>
              <w:t>toets</w:t>
            </w:r>
            <w:r w:rsidR="53A9440D" w:rsidRPr="11C0382C">
              <w:rPr>
                <w:rFonts w:ascii="Verdana" w:eastAsia="Verdana" w:hAnsi="Verdana" w:cs="Verdana"/>
                <w:sz w:val="20"/>
                <w:szCs w:val="20"/>
              </w:rPr>
              <w:t xml:space="preserve"> boven </w:t>
            </w:r>
            <w:r w:rsidRPr="0E827723">
              <w:rPr>
                <w:rFonts w:ascii="Verdana" w:eastAsia="Verdana" w:hAnsi="Verdana" w:cs="Verdana"/>
                <w:sz w:val="20"/>
                <w:szCs w:val="20"/>
              </w:rPr>
              <w:t>de norm.</w:t>
            </w:r>
            <w:r w:rsidR="53A9440D" w:rsidRPr="11C0382C">
              <w:rPr>
                <w:rFonts w:ascii="Verdana" w:eastAsia="Verdana" w:hAnsi="Verdana" w:cs="Verdana"/>
                <w:sz w:val="20"/>
                <w:szCs w:val="20"/>
              </w:rPr>
              <w:t xml:space="preserve"> </w:t>
            </w:r>
            <w:r w:rsidR="53A9440D" w:rsidRPr="011341CB">
              <w:rPr>
                <w:rFonts w:ascii="Verdana" w:eastAsia="Verdana" w:hAnsi="Verdana" w:cs="Verdana"/>
                <w:sz w:val="20"/>
                <w:szCs w:val="20"/>
              </w:rPr>
              <w:t xml:space="preserve">Bij de groepen 6 en </w:t>
            </w:r>
            <w:r w:rsidR="11BD1B92" w:rsidRPr="71CA6E3B">
              <w:rPr>
                <w:rFonts w:ascii="Verdana" w:eastAsia="Verdana" w:hAnsi="Verdana" w:cs="Verdana"/>
                <w:sz w:val="20"/>
                <w:szCs w:val="20"/>
              </w:rPr>
              <w:t>7</w:t>
            </w:r>
            <w:r w:rsidR="53A9440D" w:rsidRPr="011341CB">
              <w:rPr>
                <w:rFonts w:ascii="Verdana" w:eastAsia="Verdana" w:hAnsi="Verdana" w:cs="Verdana"/>
                <w:sz w:val="20"/>
                <w:szCs w:val="20"/>
              </w:rPr>
              <w:t xml:space="preserve"> wordt de norm niet gehaald, maar zien we wel </w:t>
            </w:r>
            <w:r w:rsidR="20F4D328" w:rsidRPr="71CA6E3B">
              <w:rPr>
                <w:rFonts w:ascii="Verdana" w:eastAsia="Verdana" w:hAnsi="Verdana" w:cs="Verdana"/>
                <w:sz w:val="20"/>
                <w:szCs w:val="20"/>
              </w:rPr>
              <w:t xml:space="preserve">groei in de vaardigheidsscore. </w:t>
            </w:r>
            <w:r w:rsidR="00682155">
              <w:rPr>
                <w:rFonts w:ascii="Verdana" w:eastAsia="Verdana" w:hAnsi="Verdana" w:cs="Verdana"/>
                <w:sz w:val="20"/>
                <w:szCs w:val="20"/>
              </w:rPr>
              <w:t>Het rekenonderwijs in de groepen 5 t/m 8 wordt vanaf schooljaar 2021 – 2022 digitaal gegeven, waardoor we hopelijk een nog grotere groei in de vaardigheidsscore terug zullen gaan zien.</w:t>
            </w:r>
          </w:p>
          <w:p w14:paraId="72CDC607" w14:textId="0327B817" w:rsidR="00E10989" w:rsidRDefault="00E10989" w:rsidP="11C0382C">
            <w:pPr>
              <w:spacing w:after="0" w:line="276" w:lineRule="auto"/>
              <w:rPr>
                <w:rFonts w:ascii="Verdana" w:eastAsia="Verdana" w:hAnsi="Verdana" w:cs="Verdana"/>
                <w:sz w:val="20"/>
                <w:szCs w:val="20"/>
              </w:rPr>
            </w:pPr>
          </w:p>
        </w:tc>
      </w:tr>
      <w:tr w:rsidR="0E827723" w14:paraId="005C6019" w14:textId="77777777" w:rsidTr="0E827723">
        <w:tc>
          <w:tcPr>
            <w:tcW w:w="9060" w:type="dxa"/>
            <w:tcBorders>
              <w:top w:val="single" w:sz="8" w:space="0" w:color="auto"/>
              <w:left w:val="single" w:sz="8" w:space="0" w:color="auto"/>
              <w:bottom w:val="single" w:sz="8" w:space="0" w:color="auto"/>
              <w:right w:val="single" w:sz="8" w:space="0" w:color="auto"/>
            </w:tcBorders>
          </w:tcPr>
          <w:p w14:paraId="47BC4290" w14:textId="0FB605AE" w:rsidR="0E827723" w:rsidRDefault="0E827723" w:rsidP="0E827723">
            <w:pPr>
              <w:spacing w:line="276" w:lineRule="auto"/>
            </w:pPr>
            <w:r w:rsidRPr="0E827723">
              <w:rPr>
                <w:rFonts w:ascii="Verdana" w:eastAsia="Verdana" w:hAnsi="Verdana" w:cs="Verdana"/>
                <w:sz w:val="20"/>
                <w:szCs w:val="20"/>
              </w:rPr>
              <w:t>Analyse negatieve ontwikkelingen toetsen:</w:t>
            </w:r>
          </w:p>
          <w:p w14:paraId="269C92EF" w14:textId="17364694" w:rsidR="0E827723" w:rsidRDefault="0E827723" w:rsidP="0E827723">
            <w:pPr>
              <w:spacing w:line="276" w:lineRule="auto"/>
            </w:pPr>
            <w:r w:rsidRPr="0E827723">
              <w:rPr>
                <w:rFonts w:ascii="Verdana" w:eastAsia="Verdana" w:hAnsi="Verdana" w:cs="Verdana"/>
                <w:sz w:val="20"/>
                <w:szCs w:val="20"/>
              </w:rPr>
              <w:t xml:space="preserve">De groepen 6, 7 en 8 scoren onder de norm. Voor deze groepen is een verbeterplan opgesteld (korte termijn monitor en groepsanalyse). </w:t>
            </w:r>
            <w:r w:rsidR="009A3052">
              <w:rPr>
                <w:rFonts w:ascii="Verdana" w:eastAsia="Verdana" w:hAnsi="Verdana" w:cs="Verdana"/>
                <w:sz w:val="20"/>
                <w:szCs w:val="20"/>
              </w:rPr>
              <w:t>Zoals hierboven vermeld starten we met deze groepen met digitaal rekenonderwijs, dat afgestemd is op het individuele niveau.</w:t>
            </w:r>
          </w:p>
          <w:p w14:paraId="2D84F21F" w14:textId="029A36D0" w:rsidR="001E032B" w:rsidRPr="001E032B" w:rsidRDefault="0792419B" w:rsidP="0E827723">
            <w:pPr>
              <w:spacing w:line="276" w:lineRule="auto"/>
              <w:rPr>
                <w:rFonts w:ascii="Verdana" w:eastAsia="Verdana" w:hAnsi="Verdana" w:cs="Verdana"/>
                <w:sz w:val="20"/>
                <w:szCs w:val="20"/>
              </w:rPr>
            </w:pPr>
            <w:r w:rsidRPr="1B671A72">
              <w:rPr>
                <w:rFonts w:ascii="Verdana" w:eastAsia="Verdana" w:hAnsi="Verdana" w:cs="Verdana"/>
                <w:sz w:val="20"/>
                <w:szCs w:val="20"/>
              </w:rPr>
              <w:t xml:space="preserve">De lockdown zorgt voor een moeilijk te analyseren beeld. Wij denken dat de lockdown negatief effect heeft gehad op de rekenresultaten. Daarnaast vermoeden we dat </w:t>
            </w:r>
            <w:r w:rsidR="25056743" w:rsidRPr="1B671A72">
              <w:rPr>
                <w:rFonts w:ascii="Verdana" w:eastAsia="Verdana" w:hAnsi="Verdana" w:cs="Verdana"/>
                <w:sz w:val="20"/>
                <w:szCs w:val="20"/>
              </w:rPr>
              <w:t xml:space="preserve">de korte tijd tussen de twee </w:t>
            </w:r>
            <w:proofErr w:type="spellStart"/>
            <w:r w:rsidR="25056743" w:rsidRPr="1B671A72">
              <w:rPr>
                <w:rFonts w:ascii="Verdana" w:eastAsia="Verdana" w:hAnsi="Verdana" w:cs="Verdana"/>
                <w:sz w:val="20"/>
                <w:szCs w:val="20"/>
              </w:rPr>
              <w:t>toetsmomenten</w:t>
            </w:r>
            <w:proofErr w:type="spellEnd"/>
            <w:r w:rsidR="25056743" w:rsidRPr="1B671A72">
              <w:rPr>
                <w:rFonts w:ascii="Verdana" w:eastAsia="Verdana" w:hAnsi="Verdana" w:cs="Verdana"/>
                <w:sz w:val="20"/>
                <w:szCs w:val="20"/>
              </w:rPr>
              <w:t xml:space="preserve"> ook invloed heeft gehad op de groei van de leerlingen. </w:t>
            </w:r>
            <w:r w:rsidR="009A3052">
              <w:rPr>
                <w:rFonts w:ascii="Verdana" w:eastAsia="Verdana" w:hAnsi="Verdana" w:cs="Verdana"/>
                <w:sz w:val="20"/>
                <w:szCs w:val="20"/>
              </w:rPr>
              <w:t>Echter zien we dat deze groepen in het verleden ook onder de norm scoorde</w:t>
            </w:r>
            <w:r w:rsidR="000824EC">
              <w:rPr>
                <w:rFonts w:ascii="Verdana" w:eastAsia="Verdana" w:hAnsi="Verdana" w:cs="Verdana"/>
                <w:sz w:val="20"/>
                <w:szCs w:val="20"/>
              </w:rPr>
              <w:t xml:space="preserve">, eerdere interventies hebben nog niet geleid tot het gewenste effect. Omdat de resultaten divers zijn, is er in de groepsanalyse een </w:t>
            </w:r>
            <w:r w:rsidR="00120967">
              <w:rPr>
                <w:rFonts w:ascii="Verdana" w:eastAsia="Verdana" w:hAnsi="Verdana" w:cs="Verdana"/>
                <w:sz w:val="20"/>
                <w:szCs w:val="20"/>
              </w:rPr>
              <w:t>analyse per individu gemaakt. Niet allen voor de groepen 6, 7 en 8, maar ook voor de groepen 3 t/m 5.</w:t>
            </w:r>
          </w:p>
        </w:tc>
      </w:tr>
      <w:tr w:rsidR="0E827723" w14:paraId="11A57F79" w14:textId="77777777" w:rsidTr="0E827723">
        <w:tc>
          <w:tcPr>
            <w:tcW w:w="9060" w:type="dxa"/>
            <w:tcBorders>
              <w:top w:val="single" w:sz="8" w:space="0" w:color="auto"/>
              <w:left w:val="single" w:sz="8" w:space="0" w:color="auto"/>
              <w:bottom w:val="single" w:sz="8" w:space="0" w:color="auto"/>
              <w:right w:val="single" w:sz="8" w:space="0" w:color="auto"/>
            </w:tcBorders>
          </w:tcPr>
          <w:p w14:paraId="025AA33C" w14:textId="6620E92F" w:rsidR="0E827723" w:rsidRDefault="0E827723" w:rsidP="0E827723">
            <w:pPr>
              <w:spacing w:line="276" w:lineRule="auto"/>
            </w:pPr>
            <w:r w:rsidRPr="0E827723">
              <w:rPr>
                <w:rFonts w:ascii="Verdana" w:eastAsia="Verdana" w:hAnsi="Verdana" w:cs="Verdana"/>
                <w:sz w:val="20"/>
                <w:szCs w:val="20"/>
              </w:rPr>
              <w:lastRenderedPageBreak/>
              <w:t xml:space="preserve">Beslissingen en plan van aanpak: </w:t>
            </w:r>
            <w:r w:rsidRPr="0E827723">
              <w:rPr>
                <w:rFonts w:ascii="Verdana" w:eastAsia="Verdana" w:hAnsi="Verdana" w:cs="Verdana"/>
                <w:i/>
                <w:iCs/>
                <w:sz w:val="20"/>
                <w:szCs w:val="20"/>
              </w:rPr>
              <w:t xml:space="preserve"> </w:t>
            </w:r>
          </w:p>
          <w:p w14:paraId="7841EF6B" w14:textId="68029A7F" w:rsidR="0E827723" w:rsidRDefault="0E827723" w:rsidP="0E827723">
            <w:pPr>
              <w:spacing w:line="276" w:lineRule="auto"/>
            </w:pPr>
            <w:r w:rsidRPr="0E827723">
              <w:rPr>
                <w:rFonts w:ascii="Verdana" w:eastAsia="Verdana" w:hAnsi="Verdana" w:cs="Verdana"/>
                <w:sz w:val="20"/>
                <w:szCs w:val="20"/>
              </w:rPr>
              <w:t>Plan van aanpak (korte termijn monitor en groepsanalyse) is opgesteld voor de groepen 6, 7 en 8.</w:t>
            </w:r>
            <w:r w:rsidR="00AEA973" w:rsidRPr="5ED4D4AE">
              <w:rPr>
                <w:rFonts w:ascii="Verdana" w:eastAsia="Verdana" w:hAnsi="Verdana" w:cs="Verdana"/>
                <w:sz w:val="20"/>
                <w:szCs w:val="20"/>
              </w:rPr>
              <w:t xml:space="preserve"> </w:t>
            </w:r>
          </w:p>
          <w:p w14:paraId="5A5B5326" w14:textId="741CE83D" w:rsidR="00AEA973" w:rsidRDefault="00AEA973" w:rsidP="5ED4D4AE">
            <w:pPr>
              <w:spacing w:line="276" w:lineRule="auto"/>
              <w:rPr>
                <w:rFonts w:ascii="Verdana" w:eastAsia="Verdana" w:hAnsi="Verdana" w:cs="Verdana"/>
                <w:sz w:val="20"/>
                <w:szCs w:val="20"/>
              </w:rPr>
            </w:pPr>
            <w:r w:rsidRPr="073EBB50">
              <w:rPr>
                <w:rFonts w:ascii="Verdana" w:eastAsia="Verdana" w:hAnsi="Verdana" w:cs="Verdana"/>
                <w:sz w:val="20"/>
                <w:szCs w:val="20"/>
              </w:rPr>
              <w:t>In Unit 3 (groep 6,</w:t>
            </w:r>
            <w:r w:rsidR="00120967">
              <w:rPr>
                <w:rFonts w:ascii="Verdana" w:eastAsia="Verdana" w:hAnsi="Verdana" w:cs="Verdana"/>
                <w:sz w:val="20"/>
                <w:szCs w:val="20"/>
              </w:rPr>
              <w:t xml:space="preserve"> </w:t>
            </w:r>
            <w:r w:rsidRPr="3A6889F7">
              <w:rPr>
                <w:rFonts w:ascii="Verdana" w:eastAsia="Verdana" w:hAnsi="Verdana" w:cs="Verdana"/>
                <w:sz w:val="20"/>
                <w:szCs w:val="20"/>
              </w:rPr>
              <w:t xml:space="preserve">7 en 8) </w:t>
            </w:r>
            <w:r w:rsidRPr="073EBB50">
              <w:rPr>
                <w:rFonts w:ascii="Verdana" w:eastAsia="Verdana" w:hAnsi="Verdana" w:cs="Verdana"/>
                <w:sz w:val="20"/>
                <w:szCs w:val="20"/>
              </w:rPr>
              <w:t xml:space="preserve">wordt na elke </w:t>
            </w:r>
            <w:proofErr w:type="spellStart"/>
            <w:r w:rsidRPr="073EBB50">
              <w:rPr>
                <w:rFonts w:ascii="Verdana" w:eastAsia="Verdana" w:hAnsi="Verdana" w:cs="Verdana"/>
                <w:sz w:val="20"/>
                <w:szCs w:val="20"/>
              </w:rPr>
              <w:t>methodegebonden</w:t>
            </w:r>
            <w:proofErr w:type="spellEnd"/>
            <w:r w:rsidRPr="073EBB50">
              <w:rPr>
                <w:rFonts w:ascii="Verdana" w:eastAsia="Verdana" w:hAnsi="Verdana" w:cs="Verdana"/>
                <w:sz w:val="20"/>
                <w:szCs w:val="20"/>
              </w:rPr>
              <w:t xml:space="preserve"> rekentoets een analyse gemaakt, aan de hand van deze analyse worden de instructiegroepen ingedeeld.</w:t>
            </w:r>
            <w:r w:rsidR="00337D85">
              <w:rPr>
                <w:rFonts w:ascii="Verdana" w:eastAsia="Verdana" w:hAnsi="Verdana" w:cs="Verdana"/>
                <w:sz w:val="20"/>
                <w:szCs w:val="20"/>
              </w:rPr>
              <w:t xml:space="preserve"> Digitalisering van het rekenonderwijs in de groepen 5 t/m 8.</w:t>
            </w:r>
            <w:r w:rsidRPr="073EBB50">
              <w:rPr>
                <w:rFonts w:ascii="Verdana" w:eastAsia="Verdana" w:hAnsi="Verdana" w:cs="Verdana"/>
                <w:sz w:val="20"/>
                <w:szCs w:val="20"/>
              </w:rPr>
              <w:t xml:space="preserve"> </w:t>
            </w:r>
          </w:p>
          <w:p w14:paraId="61A5A7D3" w14:textId="0E8505C5" w:rsidR="51579189" w:rsidRPr="00120967" w:rsidRDefault="58544C9A" w:rsidP="00120967">
            <w:pPr>
              <w:spacing w:line="276" w:lineRule="auto"/>
              <w:rPr>
                <w:rFonts w:ascii="Verdana" w:eastAsia="Verdana" w:hAnsi="Verdana" w:cs="Verdana"/>
                <w:sz w:val="20"/>
                <w:szCs w:val="20"/>
              </w:rPr>
            </w:pPr>
            <w:r w:rsidRPr="4A404297">
              <w:rPr>
                <w:rFonts w:ascii="Verdana" w:eastAsia="Verdana" w:hAnsi="Verdana" w:cs="Verdana"/>
                <w:sz w:val="20"/>
                <w:szCs w:val="20"/>
              </w:rPr>
              <w:t xml:space="preserve">Daarnaast wordt er </w:t>
            </w:r>
            <w:r w:rsidRPr="04894DB7">
              <w:rPr>
                <w:rFonts w:ascii="Verdana" w:eastAsia="Verdana" w:hAnsi="Verdana" w:cs="Verdana"/>
                <w:sz w:val="20"/>
                <w:szCs w:val="20"/>
              </w:rPr>
              <w:t xml:space="preserve">gewerkt </w:t>
            </w:r>
            <w:r w:rsidR="17E3ECCD" w:rsidRPr="04894DB7">
              <w:rPr>
                <w:rFonts w:ascii="Verdana" w:eastAsia="Verdana" w:hAnsi="Verdana" w:cs="Verdana"/>
                <w:sz w:val="20"/>
                <w:szCs w:val="20"/>
              </w:rPr>
              <w:t>met</w:t>
            </w:r>
            <w:r w:rsidR="17E3ECCD" w:rsidRPr="4A404297">
              <w:rPr>
                <w:rFonts w:ascii="Verdana" w:eastAsia="Verdana" w:hAnsi="Verdana" w:cs="Verdana"/>
                <w:sz w:val="20"/>
                <w:szCs w:val="20"/>
              </w:rPr>
              <w:t xml:space="preserve"> Got It, een online programma dat individuele</w:t>
            </w:r>
            <w:r w:rsidR="3BBDA8D9" w:rsidRPr="04894DB7">
              <w:rPr>
                <w:rFonts w:ascii="Verdana" w:eastAsia="Verdana" w:hAnsi="Verdana" w:cs="Verdana"/>
                <w:sz w:val="20"/>
                <w:szCs w:val="20"/>
              </w:rPr>
              <w:t>, adaptieve</w:t>
            </w:r>
            <w:r w:rsidR="17E3ECCD" w:rsidRPr="4A404297">
              <w:rPr>
                <w:rFonts w:ascii="Verdana" w:eastAsia="Verdana" w:hAnsi="Verdana" w:cs="Verdana"/>
                <w:sz w:val="20"/>
                <w:szCs w:val="20"/>
              </w:rPr>
              <w:t xml:space="preserve"> oefenmogelijkheden biedt. </w:t>
            </w:r>
          </w:p>
          <w:p w14:paraId="02532AA6" w14:textId="7F4515D6" w:rsidR="651A70A6" w:rsidRPr="00120967" w:rsidRDefault="651A70A6" w:rsidP="51579189">
            <w:pPr>
              <w:spacing w:after="0" w:line="240" w:lineRule="auto"/>
              <w:rPr>
                <w:rFonts w:ascii="Verdana" w:eastAsia="Verdana" w:hAnsi="Verdana" w:cs="Verdana"/>
                <w:color w:val="FF0000"/>
                <w:sz w:val="20"/>
                <w:szCs w:val="20"/>
              </w:rPr>
            </w:pPr>
            <w:r w:rsidRPr="00120967">
              <w:rPr>
                <w:rFonts w:ascii="Verdana" w:eastAsia="Verdana" w:hAnsi="Verdana" w:cs="Verdana"/>
                <w:color w:val="FF0000"/>
                <w:sz w:val="20"/>
                <w:szCs w:val="20"/>
              </w:rPr>
              <w:t>Zie korte termijn monitor en groepsanalyse</w:t>
            </w:r>
            <w:r w:rsidR="0077394B">
              <w:rPr>
                <w:rFonts w:ascii="Verdana" w:eastAsia="Verdana" w:hAnsi="Verdana" w:cs="Verdana"/>
                <w:color w:val="FF0000"/>
                <w:sz w:val="20"/>
                <w:szCs w:val="20"/>
              </w:rPr>
              <w:t>s per groep</w:t>
            </w:r>
            <w:r w:rsidRPr="00120967">
              <w:rPr>
                <w:rFonts w:ascii="Verdana" w:eastAsia="Verdana" w:hAnsi="Verdana" w:cs="Verdana"/>
                <w:color w:val="FF0000"/>
                <w:sz w:val="20"/>
                <w:szCs w:val="20"/>
              </w:rPr>
              <w:t>. </w:t>
            </w:r>
          </w:p>
          <w:p w14:paraId="0E95BABB" w14:textId="0115A984" w:rsidR="0E827723" w:rsidRDefault="0E827723" w:rsidP="0E827723">
            <w:pPr>
              <w:spacing w:line="276" w:lineRule="auto"/>
              <w:rPr>
                <w:rFonts w:ascii="Verdana" w:eastAsia="Verdana" w:hAnsi="Verdana" w:cs="Verdana"/>
                <w:sz w:val="20"/>
                <w:szCs w:val="20"/>
              </w:rPr>
            </w:pPr>
          </w:p>
        </w:tc>
      </w:tr>
    </w:tbl>
    <w:p w14:paraId="21874CBA" w14:textId="1B54C69E" w:rsidR="002143A4" w:rsidRPr="00C8796C" w:rsidRDefault="002143A4" w:rsidP="00E7650F">
      <w:pPr>
        <w:spacing w:after="0" w:line="276" w:lineRule="auto"/>
        <w:rPr>
          <w:rFonts w:ascii="Verdana" w:hAnsi="Verdana" w:cstheme="majorBidi"/>
          <w:color w:val="000000"/>
          <w:sz w:val="20"/>
          <w:szCs w:val="20"/>
        </w:rPr>
      </w:pPr>
    </w:p>
    <w:p w14:paraId="3C5C7C7A" w14:textId="326C2E97" w:rsidR="00165B7E" w:rsidRPr="006335AC" w:rsidRDefault="00E7650F" w:rsidP="00E7650F">
      <w:pPr>
        <w:spacing w:after="0" w:line="276" w:lineRule="auto"/>
        <w:rPr>
          <w:rFonts w:ascii="Verdana" w:hAnsi="Verdana" w:cstheme="majorHAnsi"/>
          <w:b/>
          <w:color w:val="000000"/>
          <w:sz w:val="20"/>
          <w:szCs w:val="20"/>
          <w:u w:val="single"/>
        </w:rPr>
      </w:pPr>
      <w:r w:rsidRPr="006335AC">
        <w:rPr>
          <w:rFonts w:ascii="Verdana" w:hAnsi="Verdana" w:cstheme="majorHAnsi"/>
          <w:color w:val="000000"/>
          <w:sz w:val="20"/>
          <w:szCs w:val="20"/>
        </w:rPr>
        <w:t xml:space="preserve">CITO </w:t>
      </w:r>
      <w:r w:rsidRPr="006335AC">
        <w:rPr>
          <w:rFonts w:ascii="Verdana" w:hAnsi="Verdana" w:cstheme="majorHAnsi"/>
          <w:b/>
          <w:color w:val="000000"/>
          <w:sz w:val="20"/>
          <w:szCs w:val="20"/>
        </w:rPr>
        <w:t xml:space="preserve">Begrijpend Lezen </w:t>
      </w:r>
    </w:p>
    <w:p w14:paraId="21E9B2BF" w14:textId="77777777" w:rsidR="00E701A3" w:rsidRPr="006335AC" w:rsidRDefault="00E701A3" w:rsidP="00E7650F">
      <w:pPr>
        <w:spacing w:after="0" w:line="276" w:lineRule="auto"/>
        <w:rPr>
          <w:rFonts w:ascii="Verdana" w:hAnsi="Verdana" w:cstheme="majorHAnsi"/>
          <w:i/>
          <w:color w:val="000000"/>
          <w:sz w:val="20"/>
          <w:szCs w:val="20"/>
        </w:rPr>
      </w:pPr>
    </w:p>
    <w:p w14:paraId="65A8D5AE" w14:textId="2DEF8D13" w:rsidR="00165B7E" w:rsidRPr="006335AC" w:rsidRDefault="00165B7E" w:rsidP="00E7650F">
      <w:pPr>
        <w:spacing w:after="0" w:line="276" w:lineRule="auto"/>
        <w:rPr>
          <w:rFonts w:ascii="Verdana" w:hAnsi="Verdana" w:cstheme="majorHAnsi"/>
          <w:i/>
          <w:color w:val="000000"/>
          <w:sz w:val="20"/>
          <w:szCs w:val="20"/>
        </w:rPr>
      </w:pPr>
      <w:r w:rsidRPr="006335AC">
        <w:rPr>
          <w:rFonts w:ascii="Verdana" w:hAnsi="Verdana" w:cstheme="majorHAnsi"/>
          <w:i/>
          <w:color w:val="000000"/>
          <w:sz w:val="20"/>
          <w:szCs w:val="20"/>
        </w:rPr>
        <w:t xml:space="preserve">In de 3.0 toetsen </w:t>
      </w:r>
      <w:r w:rsidRPr="006335AC">
        <w:rPr>
          <w:rFonts w:ascii="Verdana" w:hAnsi="Verdana" w:cstheme="majorHAnsi"/>
          <w:b/>
          <w:i/>
          <w:color w:val="000000"/>
          <w:sz w:val="20"/>
          <w:szCs w:val="20"/>
          <w:u w:val="single"/>
        </w:rPr>
        <w:t>kan gekozen worden voor M en E afname van deze toets</w:t>
      </w:r>
      <w:r w:rsidRPr="006335AC">
        <w:rPr>
          <w:rFonts w:ascii="Verdana" w:hAnsi="Verdana" w:cstheme="majorHAnsi"/>
          <w:i/>
          <w:color w:val="000000"/>
          <w:sz w:val="20"/>
          <w:szCs w:val="20"/>
        </w:rPr>
        <w:t xml:space="preserve">. De M-afname is opgenomen in de </w:t>
      </w:r>
      <w:proofErr w:type="spellStart"/>
      <w:r w:rsidRPr="006335AC">
        <w:rPr>
          <w:rFonts w:ascii="Verdana" w:hAnsi="Verdana" w:cstheme="majorHAnsi"/>
          <w:i/>
          <w:color w:val="000000"/>
          <w:sz w:val="20"/>
          <w:szCs w:val="20"/>
        </w:rPr>
        <w:t>Unicoz</w:t>
      </w:r>
      <w:proofErr w:type="spellEnd"/>
      <w:r w:rsidRPr="006335AC">
        <w:rPr>
          <w:rFonts w:ascii="Verdana" w:hAnsi="Verdana" w:cstheme="majorHAnsi"/>
          <w:i/>
          <w:color w:val="000000"/>
          <w:sz w:val="20"/>
          <w:szCs w:val="20"/>
        </w:rPr>
        <w:t xml:space="preserve"> </w:t>
      </w:r>
      <w:proofErr w:type="spellStart"/>
      <w:r w:rsidRPr="006335AC">
        <w:rPr>
          <w:rFonts w:ascii="Verdana" w:hAnsi="Verdana" w:cstheme="majorHAnsi"/>
          <w:i/>
          <w:color w:val="000000"/>
          <w:sz w:val="20"/>
          <w:szCs w:val="20"/>
        </w:rPr>
        <w:t>toetskalender</w:t>
      </w:r>
      <w:proofErr w:type="spellEnd"/>
      <w:r w:rsidRPr="006335AC">
        <w:rPr>
          <w:rFonts w:ascii="Verdana" w:hAnsi="Verdana" w:cstheme="majorHAnsi"/>
          <w:i/>
          <w:color w:val="000000"/>
          <w:sz w:val="20"/>
          <w:szCs w:val="20"/>
        </w:rPr>
        <w:t>.</w:t>
      </w:r>
      <w:r w:rsidRPr="006335AC">
        <w:rPr>
          <w:rFonts w:ascii="Verdana" w:hAnsi="Verdana" w:cstheme="majorHAnsi"/>
          <w:b/>
          <w:i/>
          <w:color w:val="000000"/>
          <w:sz w:val="20"/>
          <w:szCs w:val="20"/>
        </w:rPr>
        <w:t xml:space="preserve"> </w:t>
      </w:r>
      <w:r w:rsidRPr="006335AC">
        <w:rPr>
          <w:rFonts w:ascii="Verdana" w:hAnsi="Verdana" w:cstheme="majorHAnsi"/>
          <w:b/>
          <w:i/>
          <w:color w:val="000000"/>
          <w:sz w:val="20"/>
          <w:szCs w:val="20"/>
          <w:u w:val="single"/>
        </w:rPr>
        <w:t>Het is een keus van de school of er voor een extra meetmoment gekozen wordt.</w:t>
      </w:r>
      <w:r w:rsidRPr="006335AC">
        <w:rPr>
          <w:rFonts w:ascii="Verdana" w:hAnsi="Verdana" w:cstheme="majorHAnsi"/>
          <w:i/>
          <w:color w:val="000000"/>
          <w:sz w:val="20"/>
          <w:szCs w:val="20"/>
        </w:rPr>
        <w:t xml:space="preserve"> Deze scores kunnen dan extra worden opgenomen in </w:t>
      </w:r>
      <w:r w:rsidR="006613A0" w:rsidRPr="006335AC">
        <w:rPr>
          <w:rFonts w:ascii="Verdana" w:hAnsi="Verdana" w:cstheme="majorHAnsi"/>
          <w:i/>
          <w:color w:val="000000"/>
          <w:sz w:val="20"/>
          <w:szCs w:val="20"/>
        </w:rPr>
        <w:t>de 2</w:t>
      </w:r>
      <w:r w:rsidR="006613A0" w:rsidRPr="006335AC">
        <w:rPr>
          <w:rFonts w:ascii="Verdana" w:hAnsi="Verdana" w:cstheme="majorHAnsi"/>
          <w:i/>
          <w:color w:val="000000"/>
          <w:sz w:val="20"/>
          <w:szCs w:val="20"/>
          <w:vertAlign w:val="superscript"/>
        </w:rPr>
        <w:t>e</w:t>
      </w:r>
      <w:r w:rsidR="006613A0" w:rsidRPr="006335AC">
        <w:rPr>
          <w:rFonts w:ascii="Verdana" w:hAnsi="Verdana" w:cstheme="majorHAnsi"/>
          <w:i/>
          <w:color w:val="000000"/>
          <w:sz w:val="20"/>
          <w:szCs w:val="20"/>
        </w:rPr>
        <w:t xml:space="preserve"> tabel </w:t>
      </w:r>
      <w:r w:rsidR="00E84635" w:rsidRPr="006335AC">
        <w:rPr>
          <w:rFonts w:ascii="Verdana" w:hAnsi="Verdana" w:cstheme="majorHAnsi"/>
          <w:i/>
          <w:color w:val="000000"/>
          <w:sz w:val="20"/>
          <w:szCs w:val="20"/>
        </w:rPr>
        <w:t xml:space="preserve">BL in </w:t>
      </w:r>
      <w:r w:rsidRPr="006335AC">
        <w:rPr>
          <w:rFonts w:ascii="Verdana" w:hAnsi="Verdana" w:cstheme="majorHAnsi"/>
          <w:i/>
          <w:color w:val="000000"/>
          <w:sz w:val="20"/>
          <w:szCs w:val="20"/>
        </w:rPr>
        <w:t xml:space="preserve">dit verantwoordingsdocument. </w:t>
      </w:r>
    </w:p>
    <w:p w14:paraId="4C00AFFE" w14:textId="7A51F883" w:rsidR="00E7650F" w:rsidRPr="006335AC" w:rsidRDefault="00165B7E" w:rsidP="00E7650F">
      <w:pPr>
        <w:spacing w:after="0" w:line="276" w:lineRule="auto"/>
        <w:rPr>
          <w:rFonts w:ascii="Verdana" w:hAnsi="Verdana" w:cstheme="majorHAnsi"/>
          <w:i/>
          <w:color w:val="000000"/>
          <w:sz w:val="20"/>
          <w:szCs w:val="20"/>
        </w:rPr>
      </w:pPr>
      <w:r w:rsidRPr="006335AC">
        <w:rPr>
          <w:rFonts w:ascii="Verdana" w:hAnsi="Verdana" w:cstheme="majorHAnsi"/>
          <w:i/>
          <w:color w:val="000000"/>
          <w:sz w:val="20"/>
          <w:szCs w:val="20"/>
        </w:rPr>
        <w:t xml:space="preserve">Voor groep </w:t>
      </w:r>
      <w:r w:rsidR="00E7650F" w:rsidRPr="006335AC">
        <w:rPr>
          <w:rFonts w:ascii="Verdana" w:hAnsi="Verdana" w:cstheme="majorHAnsi"/>
          <w:i/>
          <w:color w:val="000000"/>
          <w:sz w:val="20"/>
          <w:szCs w:val="20"/>
        </w:rPr>
        <w:t xml:space="preserve">3 is alleen een Eindversie </w:t>
      </w:r>
      <w:r w:rsidRPr="006335AC">
        <w:rPr>
          <w:rFonts w:ascii="Verdana" w:hAnsi="Verdana" w:cstheme="majorHAnsi"/>
          <w:i/>
          <w:color w:val="000000"/>
          <w:sz w:val="20"/>
          <w:szCs w:val="20"/>
        </w:rPr>
        <w:t xml:space="preserve">van BL </w:t>
      </w:r>
      <w:r w:rsidR="00E7650F" w:rsidRPr="006335AC">
        <w:rPr>
          <w:rFonts w:ascii="Verdana" w:hAnsi="Verdana" w:cstheme="majorHAnsi"/>
          <w:i/>
          <w:color w:val="000000"/>
          <w:sz w:val="20"/>
          <w:szCs w:val="20"/>
        </w:rPr>
        <w:t>beschikbaar</w:t>
      </w:r>
    </w:p>
    <w:p w14:paraId="35B7A1E4" w14:textId="4AB6DFE6" w:rsidR="00640D46" w:rsidRPr="006335AC" w:rsidRDefault="00640D46" w:rsidP="00E7650F">
      <w:pPr>
        <w:spacing w:after="0" w:line="276" w:lineRule="auto"/>
        <w:rPr>
          <w:rFonts w:ascii="Verdana" w:hAnsi="Verdana" w:cstheme="majorBidi"/>
          <w:i/>
          <w:color w:val="000000"/>
          <w:sz w:val="20"/>
          <w:szCs w:val="20"/>
        </w:rPr>
      </w:pPr>
    </w:p>
    <w:p w14:paraId="0E1B20F9" w14:textId="41EFB712" w:rsidR="006335AC" w:rsidRPr="006335AC" w:rsidRDefault="00E84635" w:rsidP="00E84635">
      <w:pPr>
        <w:spacing w:after="0" w:line="276" w:lineRule="auto"/>
        <w:rPr>
          <w:rFonts w:ascii="Verdana" w:hAnsi="Verdana" w:cstheme="majorBidi"/>
          <w:b/>
          <w:color w:val="000000"/>
          <w:sz w:val="20"/>
          <w:szCs w:val="20"/>
        </w:rPr>
      </w:pPr>
      <w:r w:rsidRPr="3A6889F7">
        <w:rPr>
          <w:rFonts w:ascii="Verdana" w:hAnsi="Verdana" w:cstheme="majorBidi"/>
          <w:color w:val="000000" w:themeColor="text1"/>
          <w:sz w:val="20"/>
          <w:szCs w:val="20"/>
        </w:rPr>
        <w:t xml:space="preserve">CITO </w:t>
      </w:r>
      <w:r w:rsidRPr="3A6889F7">
        <w:rPr>
          <w:rFonts w:ascii="Verdana" w:hAnsi="Verdana" w:cstheme="majorBidi"/>
          <w:b/>
          <w:color w:val="000000" w:themeColor="text1"/>
          <w:sz w:val="20"/>
          <w:szCs w:val="20"/>
        </w:rPr>
        <w:t>Begrijpend Lezen Medio</w:t>
      </w:r>
      <w:r w:rsidR="006335AC" w:rsidRPr="3A6889F7">
        <w:rPr>
          <w:rFonts w:ascii="Verdana" w:hAnsi="Verdana" w:cstheme="majorBidi"/>
          <w:b/>
          <w:color w:val="000000" w:themeColor="text1"/>
          <w:sz w:val="20"/>
          <w:szCs w:val="20"/>
        </w:rPr>
        <w:t xml:space="preserve"> en Eind</w:t>
      </w:r>
    </w:p>
    <w:p w14:paraId="3BD593CA" w14:textId="350D5C7D" w:rsidR="00E84635" w:rsidRDefault="00220697" w:rsidP="00E7650F">
      <w:pPr>
        <w:spacing w:after="0" w:line="276" w:lineRule="auto"/>
        <w:rPr>
          <w:rFonts w:ascii="Verdana" w:hAnsi="Verdana" w:cstheme="majorBidi"/>
          <w:b/>
          <w:color w:val="000000"/>
          <w:sz w:val="20"/>
          <w:szCs w:val="20"/>
          <w:highlight w:val="yellow"/>
          <w:u w:val="single"/>
        </w:rPr>
      </w:pPr>
      <w:r w:rsidRPr="3A6889F7">
        <w:rPr>
          <w:rFonts w:ascii="Verdana" w:hAnsi="Verdana" w:cstheme="majorBidi"/>
          <w:color w:val="000000" w:themeColor="text1"/>
          <w:sz w:val="20"/>
          <w:szCs w:val="20"/>
          <w:highlight w:val="yellow"/>
        </w:rPr>
        <w:t xml:space="preserve"> </w:t>
      </w:r>
    </w:p>
    <w:p w14:paraId="4992F301" w14:textId="525D886F" w:rsidR="006335AC" w:rsidRPr="006335AC" w:rsidRDefault="006335AC" w:rsidP="00E7650F">
      <w:pPr>
        <w:spacing w:after="0" w:line="276" w:lineRule="auto"/>
        <w:rPr>
          <w:rFonts w:ascii="Verdana" w:hAnsi="Verdana" w:cstheme="majorBidi"/>
          <w:b/>
          <w:color w:val="000000"/>
          <w:sz w:val="20"/>
          <w:szCs w:val="20"/>
          <w:highlight w:val="yellow"/>
          <w:u w:val="single"/>
        </w:rPr>
      </w:pPr>
      <w:r>
        <w:rPr>
          <w:noProof/>
        </w:rPr>
        <w:drawing>
          <wp:inline distT="0" distB="0" distL="0" distR="0" wp14:anchorId="02012A83" wp14:editId="16DF0C30">
            <wp:extent cx="5814060" cy="1372009"/>
            <wp:effectExtent l="0" t="0" r="0" b="0"/>
            <wp:docPr id="23" name="Afbeelding 23" descr="Afbeelding met tekst, schermafbeelding,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schermafbeelding, scherm&#10;&#10;Automatisch gegenereerde beschrijving"/>
                    <pic:cNvPicPr/>
                  </pic:nvPicPr>
                  <pic:blipFill rotWithShape="1">
                    <a:blip r:embed="rId30"/>
                    <a:srcRect l="6350" t="49853" r="37037" b="26396"/>
                    <a:stretch/>
                  </pic:blipFill>
                  <pic:spPr bwMode="auto">
                    <a:xfrm>
                      <a:off x="0" y="0"/>
                      <a:ext cx="5846488" cy="1379661"/>
                    </a:xfrm>
                    <a:prstGeom prst="rect">
                      <a:avLst/>
                    </a:prstGeom>
                    <a:ln>
                      <a:noFill/>
                    </a:ln>
                    <a:extLst>
                      <a:ext uri="{53640926-AAD7-44D8-BBD7-CCE9431645EC}">
                        <a14:shadowObscured xmlns:a14="http://schemas.microsoft.com/office/drawing/2010/main"/>
                      </a:ext>
                    </a:extLst>
                  </pic:spPr>
                </pic:pic>
              </a:graphicData>
            </a:graphic>
          </wp:inline>
        </w:drawing>
      </w:r>
    </w:p>
    <w:p w14:paraId="2AFD0517" w14:textId="77777777" w:rsidR="006613A0" w:rsidRPr="006335AC" w:rsidRDefault="006613A0" w:rsidP="006613A0">
      <w:pPr>
        <w:spacing w:after="0" w:line="276" w:lineRule="auto"/>
        <w:rPr>
          <w:rFonts w:ascii="Verdana" w:hAnsi="Verdana" w:cstheme="majorHAnsi"/>
          <w:i/>
          <w:sz w:val="20"/>
          <w:szCs w:val="20"/>
        </w:rPr>
      </w:pPr>
      <w:r w:rsidRPr="006335AC">
        <w:rPr>
          <w:rFonts w:ascii="Verdana" w:hAnsi="Verdana" w:cstheme="majorHAnsi"/>
          <w:sz w:val="20"/>
          <w:szCs w:val="20"/>
        </w:rPr>
        <w:t>*</w:t>
      </w:r>
      <w:r w:rsidRPr="006335AC">
        <w:rPr>
          <w:rFonts w:ascii="Verdana" w:hAnsi="Verdana" w:cstheme="majorHAnsi"/>
          <w:i/>
          <w:sz w:val="20"/>
          <w:szCs w:val="20"/>
        </w:rPr>
        <w:t>Normen 3.0 toetsen</w:t>
      </w:r>
    </w:p>
    <w:p w14:paraId="50A030BE" w14:textId="4D0E4115" w:rsidR="006613A0" w:rsidRPr="00281524" w:rsidRDefault="006613A0" w:rsidP="00C95CC8">
      <w:pPr>
        <w:pStyle w:val="Geenafstand"/>
        <w:spacing w:line="276" w:lineRule="auto"/>
        <w:rPr>
          <w:rFonts w:ascii="Verdana" w:hAnsi="Verdana"/>
          <w:sz w:val="20"/>
          <w:szCs w:val="20"/>
          <w:highlight w:val="yellow"/>
        </w:rPr>
      </w:pPr>
    </w:p>
    <w:p w14:paraId="52F75923" w14:textId="63814EBF" w:rsidR="00640D46" w:rsidRPr="001E032B" w:rsidRDefault="00640D46" w:rsidP="00DB414E">
      <w:pPr>
        <w:spacing w:after="0" w:line="276" w:lineRule="auto"/>
        <w:rPr>
          <w:rFonts w:ascii="Verdana" w:hAnsi="Verdana" w:cstheme="majorBidi"/>
          <w:b/>
          <w:sz w:val="20"/>
          <w:szCs w:val="20"/>
        </w:rPr>
      </w:pPr>
      <w:r w:rsidRPr="001E032B">
        <w:rPr>
          <w:rFonts w:ascii="Verdana" w:hAnsi="Verdana" w:cstheme="majorBidi"/>
          <w:b/>
          <w:sz w:val="20"/>
          <w:szCs w:val="20"/>
        </w:rPr>
        <w:t xml:space="preserve">Analyse </w:t>
      </w:r>
      <w:proofErr w:type="spellStart"/>
      <w:r w:rsidRPr="001E032B">
        <w:rPr>
          <w:rFonts w:ascii="Verdana" w:hAnsi="Verdana" w:cstheme="majorBidi"/>
          <w:b/>
          <w:sz w:val="20"/>
          <w:szCs w:val="20"/>
        </w:rPr>
        <w:t>mbt</w:t>
      </w:r>
      <w:proofErr w:type="spellEnd"/>
      <w:r w:rsidRPr="001E032B">
        <w:rPr>
          <w:rFonts w:ascii="Verdana" w:hAnsi="Verdana" w:cstheme="majorBidi"/>
          <w:b/>
          <w:sz w:val="20"/>
          <w:szCs w:val="20"/>
        </w:rPr>
        <w:t xml:space="preserve">: </w:t>
      </w:r>
      <w:r w:rsidR="001E032B">
        <w:rPr>
          <w:rFonts w:ascii="Verdana" w:hAnsi="Verdana" w:cstheme="majorBidi"/>
          <w:b/>
          <w:sz w:val="20"/>
          <w:szCs w:val="20"/>
        </w:rPr>
        <w:t>O</w:t>
      </w:r>
      <w:r w:rsidRPr="001E032B">
        <w:rPr>
          <w:rFonts w:ascii="Verdana" w:hAnsi="Verdana" w:cstheme="majorBidi"/>
          <w:b/>
          <w:sz w:val="20"/>
          <w:szCs w:val="20"/>
        </w:rPr>
        <w:t>pbrengsten Begrijpend Lezen: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4"/>
      </w:tblGrid>
      <w:tr w:rsidR="00DB414E" w:rsidRPr="00DB414E" w14:paraId="181A693E" w14:textId="77777777" w:rsidTr="00DB414E">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2C7CD5FA" w14:textId="6630DF67" w:rsidR="00DB414E" w:rsidRPr="00DB414E" w:rsidRDefault="00DB414E" w:rsidP="00DB414E">
            <w:pPr>
              <w:spacing w:after="0" w:line="240" w:lineRule="auto"/>
              <w:textAlignment w:val="baseline"/>
              <w:rPr>
                <w:rFonts w:ascii="Times New Roman" w:eastAsia="Times New Roman" w:hAnsi="Times New Roman" w:cs="Times New Roman"/>
                <w:sz w:val="24"/>
                <w:szCs w:val="24"/>
                <w:lang w:eastAsia="nl-NL"/>
              </w:rPr>
            </w:pPr>
            <w:r w:rsidRPr="00DB414E">
              <w:rPr>
                <w:rFonts w:ascii="Verdana" w:eastAsia="Times New Roman" w:hAnsi="Verdana" w:cs="Times New Roman"/>
                <w:sz w:val="20"/>
                <w:szCs w:val="20"/>
                <w:lang w:eastAsia="nl-NL"/>
              </w:rPr>
              <w:t>Analyse positieve ontwikkelinge</w:t>
            </w:r>
            <w:r>
              <w:rPr>
                <w:rFonts w:ascii="Verdana" w:eastAsia="Times New Roman" w:hAnsi="Verdana" w:cs="Times New Roman"/>
                <w:sz w:val="20"/>
                <w:szCs w:val="20"/>
                <w:lang w:eastAsia="nl-NL"/>
              </w:rPr>
              <w:t>n</w:t>
            </w:r>
            <w:r w:rsidRPr="00DB414E">
              <w:rPr>
                <w:rFonts w:ascii="Verdana" w:eastAsia="Times New Roman" w:hAnsi="Verdana" w:cs="Times New Roman"/>
                <w:sz w:val="20"/>
                <w:szCs w:val="20"/>
                <w:lang w:eastAsia="nl-NL"/>
              </w:rPr>
              <w:t>: </w:t>
            </w:r>
          </w:p>
          <w:p w14:paraId="6A879C4E" w14:textId="3F66DF47" w:rsidR="00C72BB6" w:rsidRDefault="00DB414E" w:rsidP="004006DB">
            <w:pPr>
              <w:spacing w:after="0" w:line="240" w:lineRule="auto"/>
              <w:textAlignment w:val="baseline"/>
              <w:rPr>
                <w:rFonts w:ascii="Verdana" w:eastAsia="Times New Roman" w:hAnsi="Verdana" w:cs="Times New Roman"/>
                <w:sz w:val="20"/>
                <w:szCs w:val="20"/>
                <w:lang w:eastAsia="nl-NL"/>
              </w:rPr>
            </w:pPr>
            <w:r w:rsidRPr="00DB414E">
              <w:rPr>
                <w:rFonts w:ascii="Verdana" w:eastAsia="Times New Roman" w:hAnsi="Verdana" w:cs="Times New Roman"/>
                <w:sz w:val="20"/>
                <w:szCs w:val="20"/>
                <w:lang w:eastAsia="nl-NL"/>
              </w:rPr>
              <w:t>Alle groepen sco</w:t>
            </w:r>
            <w:r w:rsidR="007B0101">
              <w:rPr>
                <w:rFonts w:ascii="Verdana" w:eastAsia="Times New Roman" w:hAnsi="Verdana" w:cs="Times New Roman"/>
                <w:sz w:val="20"/>
                <w:szCs w:val="20"/>
                <w:lang w:eastAsia="nl-NL"/>
              </w:rPr>
              <w:t>ord</w:t>
            </w:r>
            <w:r w:rsidRPr="00DB414E">
              <w:rPr>
                <w:rFonts w:ascii="Verdana" w:eastAsia="Times New Roman" w:hAnsi="Verdana" w:cs="Times New Roman"/>
                <w:sz w:val="20"/>
                <w:szCs w:val="20"/>
                <w:lang w:eastAsia="nl-NL"/>
              </w:rPr>
              <w:t>en boven de norm. </w:t>
            </w:r>
            <w:r w:rsidR="007B0101">
              <w:rPr>
                <w:rFonts w:ascii="Verdana" w:eastAsia="Times New Roman" w:hAnsi="Verdana" w:cs="Times New Roman"/>
                <w:sz w:val="20"/>
                <w:szCs w:val="20"/>
                <w:lang w:eastAsia="nl-NL"/>
              </w:rPr>
              <w:t>Dit is nu niet meer het geval. We merken dat de impact van de lockdown</w:t>
            </w:r>
            <w:r w:rsidR="00F54DBD">
              <w:rPr>
                <w:rFonts w:ascii="Verdana" w:eastAsia="Times New Roman" w:hAnsi="Verdana" w:cs="Times New Roman"/>
                <w:sz w:val="20"/>
                <w:szCs w:val="20"/>
                <w:lang w:eastAsia="nl-NL"/>
              </w:rPr>
              <w:t xml:space="preserve"> duidelijk aanwezig is. Twee van de 4 groepen scoren </w:t>
            </w:r>
            <w:r w:rsidR="00D16576">
              <w:rPr>
                <w:rFonts w:ascii="Verdana" w:eastAsia="Times New Roman" w:hAnsi="Verdana" w:cs="Times New Roman"/>
                <w:sz w:val="20"/>
                <w:szCs w:val="20"/>
                <w:lang w:eastAsia="nl-NL"/>
              </w:rPr>
              <w:t>nog boven</w:t>
            </w:r>
            <w:r w:rsidR="00F54DBD">
              <w:rPr>
                <w:rFonts w:ascii="Verdana" w:eastAsia="Times New Roman" w:hAnsi="Verdana" w:cs="Times New Roman"/>
                <w:sz w:val="20"/>
                <w:szCs w:val="20"/>
                <w:lang w:eastAsia="nl-NL"/>
              </w:rPr>
              <w:t xml:space="preserve"> de norm op de E-toets. </w:t>
            </w:r>
            <w:r w:rsidR="00D16576">
              <w:rPr>
                <w:rFonts w:ascii="Verdana" w:eastAsia="Times New Roman" w:hAnsi="Verdana" w:cs="Times New Roman"/>
                <w:sz w:val="20"/>
                <w:szCs w:val="20"/>
                <w:lang w:eastAsia="nl-NL"/>
              </w:rPr>
              <w:t xml:space="preserve">De groepen 6 en 7 hebben een behoorlijke groei laten zien </w:t>
            </w:r>
            <w:r w:rsidR="004B4B8C">
              <w:rPr>
                <w:rFonts w:ascii="Verdana" w:eastAsia="Times New Roman" w:hAnsi="Verdana" w:cs="Times New Roman"/>
                <w:sz w:val="20"/>
                <w:szCs w:val="20"/>
                <w:lang w:eastAsia="nl-NL"/>
              </w:rPr>
              <w:t>richting de Eindtoets.</w:t>
            </w:r>
            <w:r w:rsidR="007E701F">
              <w:rPr>
                <w:rFonts w:ascii="Verdana" w:eastAsia="Times New Roman" w:hAnsi="Verdana" w:cs="Times New Roman"/>
                <w:sz w:val="20"/>
                <w:szCs w:val="20"/>
                <w:lang w:eastAsia="nl-NL"/>
              </w:rPr>
              <w:t xml:space="preserve"> </w:t>
            </w:r>
          </w:p>
          <w:p w14:paraId="731C19E5" w14:textId="2B7CB710" w:rsidR="00DB414E" w:rsidRPr="00DB414E" w:rsidRDefault="00DB414E" w:rsidP="004006DB">
            <w:pPr>
              <w:spacing w:after="0" w:line="240" w:lineRule="auto"/>
              <w:textAlignment w:val="baseline"/>
              <w:rPr>
                <w:rFonts w:ascii="Times New Roman" w:eastAsia="Times New Roman" w:hAnsi="Times New Roman" w:cs="Times New Roman"/>
                <w:sz w:val="24"/>
                <w:szCs w:val="24"/>
                <w:lang w:eastAsia="nl-NL"/>
              </w:rPr>
            </w:pPr>
            <w:r w:rsidRPr="00DB414E">
              <w:rPr>
                <w:rFonts w:ascii="Verdana" w:eastAsia="Times New Roman" w:hAnsi="Verdana" w:cs="Times New Roman"/>
                <w:sz w:val="20"/>
                <w:szCs w:val="20"/>
                <w:lang w:eastAsia="nl-NL"/>
              </w:rPr>
              <w:t> </w:t>
            </w:r>
          </w:p>
        </w:tc>
      </w:tr>
      <w:tr w:rsidR="00DB414E" w:rsidRPr="00DB414E" w14:paraId="6360D274" w14:textId="77777777" w:rsidTr="00DB414E">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48443D86" w14:textId="0D803509" w:rsidR="00DB414E" w:rsidRPr="00DB414E" w:rsidRDefault="00DB414E" w:rsidP="00DB414E">
            <w:pPr>
              <w:spacing w:after="0" w:line="240" w:lineRule="auto"/>
              <w:textAlignment w:val="baseline"/>
              <w:rPr>
                <w:rFonts w:ascii="Times New Roman" w:eastAsia="Times New Roman" w:hAnsi="Times New Roman" w:cs="Times New Roman"/>
                <w:sz w:val="24"/>
                <w:szCs w:val="24"/>
                <w:lang w:eastAsia="nl-NL"/>
              </w:rPr>
            </w:pPr>
            <w:r w:rsidRPr="00DB414E">
              <w:rPr>
                <w:rFonts w:ascii="Verdana" w:eastAsia="Times New Roman" w:hAnsi="Verdana" w:cs="Times New Roman"/>
                <w:sz w:val="20"/>
                <w:szCs w:val="20"/>
                <w:lang w:eastAsia="nl-NL"/>
              </w:rPr>
              <w:t>Analyse negatieve ontwikkelingen: </w:t>
            </w:r>
          </w:p>
          <w:p w14:paraId="38D8366E" w14:textId="10A186A9" w:rsidR="00DB414E" w:rsidRDefault="00AC642A" w:rsidP="00DB414E">
            <w:pPr>
              <w:spacing w:after="0" w:line="240" w:lineRule="auto"/>
              <w:textAlignment w:val="baseline"/>
              <w:rPr>
                <w:rFonts w:ascii="Verdana" w:eastAsia="Times New Roman" w:hAnsi="Verdana" w:cs="Times New Roman"/>
                <w:sz w:val="20"/>
                <w:szCs w:val="20"/>
                <w:lang w:eastAsia="nl-NL"/>
              </w:rPr>
            </w:pPr>
            <w:r w:rsidRPr="00DB414E">
              <w:rPr>
                <w:rFonts w:ascii="Verdana" w:eastAsia="Times New Roman" w:hAnsi="Verdana" w:cs="Times New Roman"/>
                <w:sz w:val="20"/>
                <w:szCs w:val="20"/>
                <w:lang w:eastAsia="nl-NL"/>
              </w:rPr>
              <w:t>Alle groepen sco</w:t>
            </w:r>
            <w:r>
              <w:rPr>
                <w:rFonts w:ascii="Verdana" w:eastAsia="Times New Roman" w:hAnsi="Verdana" w:cs="Times New Roman"/>
                <w:sz w:val="20"/>
                <w:szCs w:val="20"/>
                <w:lang w:eastAsia="nl-NL"/>
              </w:rPr>
              <w:t>ord</w:t>
            </w:r>
            <w:r w:rsidRPr="00DB414E">
              <w:rPr>
                <w:rFonts w:ascii="Verdana" w:eastAsia="Times New Roman" w:hAnsi="Verdana" w:cs="Times New Roman"/>
                <w:sz w:val="20"/>
                <w:szCs w:val="20"/>
                <w:lang w:eastAsia="nl-NL"/>
              </w:rPr>
              <w:t>en boven de norm. </w:t>
            </w:r>
            <w:r>
              <w:rPr>
                <w:rFonts w:ascii="Verdana" w:eastAsia="Times New Roman" w:hAnsi="Verdana" w:cs="Times New Roman"/>
                <w:sz w:val="20"/>
                <w:szCs w:val="20"/>
                <w:lang w:eastAsia="nl-NL"/>
              </w:rPr>
              <w:t xml:space="preserve">Dit is nu niet meer het geval. We merken dat de impact van de lockdown duidelijk aanwezig is. Twee van de 4 groepen scoren </w:t>
            </w:r>
            <w:r w:rsidR="00645779">
              <w:rPr>
                <w:rFonts w:ascii="Verdana" w:eastAsia="Times New Roman" w:hAnsi="Verdana" w:cs="Times New Roman"/>
                <w:sz w:val="20"/>
                <w:szCs w:val="20"/>
                <w:lang w:eastAsia="nl-NL"/>
              </w:rPr>
              <w:t>nu onder</w:t>
            </w:r>
            <w:r>
              <w:rPr>
                <w:rFonts w:ascii="Verdana" w:eastAsia="Times New Roman" w:hAnsi="Verdana" w:cs="Times New Roman"/>
                <w:sz w:val="20"/>
                <w:szCs w:val="20"/>
                <w:lang w:eastAsia="nl-NL"/>
              </w:rPr>
              <w:t xml:space="preserve"> de norm op de E-toets.</w:t>
            </w:r>
            <w:r w:rsidR="00645779">
              <w:rPr>
                <w:rFonts w:ascii="Verdana" w:eastAsia="Times New Roman" w:hAnsi="Verdana" w:cs="Times New Roman"/>
                <w:sz w:val="20"/>
                <w:szCs w:val="20"/>
                <w:lang w:eastAsia="nl-NL"/>
              </w:rPr>
              <w:t xml:space="preserve"> Dit zijn de groepen 4 en 5</w:t>
            </w:r>
            <w:r w:rsidR="00530E79">
              <w:rPr>
                <w:rFonts w:ascii="Verdana" w:eastAsia="Times New Roman" w:hAnsi="Verdana" w:cs="Times New Roman"/>
                <w:sz w:val="20"/>
                <w:szCs w:val="20"/>
                <w:lang w:eastAsia="nl-NL"/>
              </w:rPr>
              <w:t xml:space="preserve">. </w:t>
            </w:r>
            <w:r w:rsidR="00C72BB6">
              <w:rPr>
                <w:rFonts w:ascii="Verdana" w:eastAsia="Times New Roman" w:hAnsi="Verdana" w:cs="Times New Roman"/>
                <w:sz w:val="20"/>
                <w:szCs w:val="20"/>
                <w:lang w:eastAsia="nl-NL"/>
              </w:rPr>
              <w:t xml:space="preserve">Bij de leerlingen van groep 4 is vanwege Corona (thuisonderwijs) minder aandacht geweest voor de ontwikkeling van het aanvankelijk leesproces. Dit zien we terug in de resultaten van begrijpend lezen. </w:t>
            </w:r>
            <w:r w:rsidR="00530E79">
              <w:rPr>
                <w:rFonts w:ascii="Verdana" w:eastAsia="Times New Roman" w:hAnsi="Verdana" w:cs="Times New Roman"/>
                <w:sz w:val="20"/>
                <w:szCs w:val="20"/>
                <w:lang w:eastAsia="nl-NL"/>
              </w:rPr>
              <w:t xml:space="preserve">Deze zijn opgenomen in de korte termijn monitor zodat er extra aandacht voor </w:t>
            </w:r>
            <w:r w:rsidR="00C72BB6">
              <w:rPr>
                <w:rFonts w:ascii="Verdana" w:eastAsia="Times New Roman" w:hAnsi="Verdana" w:cs="Times New Roman"/>
                <w:sz w:val="20"/>
                <w:szCs w:val="20"/>
                <w:lang w:eastAsia="nl-NL"/>
              </w:rPr>
              <w:t xml:space="preserve">het leesonderwijs in </w:t>
            </w:r>
            <w:r w:rsidR="00530E79">
              <w:rPr>
                <w:rFonts w:ascii="Verdana" w:eastAsia="Times New Roman" w:hAnsi="Verdana" w:cs="Times New Roman"/>
                <w:sz w:val="20"/>
                <w:szCs w:val="20"/>
                <w:lang w:eastAsia="nl-NL"/>
              </w:rPr>
              <w:t>deze groepen is in schooljaar 2021 – 2022.</w:t>
            </w:r>
            <w:r w:rsidR="00C72BB6">
              <w:rPr>
                <w:rFonts w:ascii="Verdana" w:eastAsia="Times New Roman" w:hAnsi="Verdana" w:cs="Times New Roman"/>
                <w:sz w:val="20"/>
                <w:szCs w:val="20"/>
                <w:lang w:eastAsia="nl-NL"/>
              </w:rPr>
              <w:t xml:space="preserve"> </w:t>
            </w:r>
          </w:p>
          <w:p w14:paraId="1FB7B28D" w14:textId="654984B1" w:rsidR="00C72BB6" w:rsidRDefault="00C72BB6" w:rsidP="00DB414E">
            <w:pPr>
              <w:spacing w:after="0" w:line="240" w:lineRule="auto"/>
              <w:textAlignment w:val="baseline"/>
              <w:rPr>
                <w:rFonts w:ascii="Verdana" w:eastAsia="Times New Roman" w:hAnsi="Verdana" w:cs="Times New Roman"/>
                <w:sz w:val="20"/>
                <w:szCs w:val="20"/>
                <w:lang w:eastAsia="nl-NL"/>
              </w:rPr>
            </w:pPr>
          </w:p>
          <w:p w14:paraId="5074605A" w14:textId="7FA0F0D0" w:rsidR="00C72BB6" w:rsidRDefault="00376D07" w:rsidP="00DB414E">
            <w:pPr>
              <w:spacing w:after="0" w:line="240" w:lineRule="auto"/>
              <w:textAlignment w:val="baseline"/>
              <w:rPr>
                <w:rFonts w:ascii="Verdana" w:eastAsia="Times New Roman" w:hAnsi="Verdana" w:cs="Times New Roman"/>
                <w:sz w:val="20"/>
                <w:szCs w:val="20"/>
                <w:lang w:eastAsia="nl-NL"/>
              </w:rPr>
            </w:pPr>
            <w:r>
              <w:rPr>
                <w:rFonts w:ascii="Verdana" w:eastAsia="Times New Roman" w:hAnsi="Verdana" w:cs="Times New Roman"/>
                <w:sz w:val="20"/>
                <w:szCs w:val="20"/>
                <w:lang w:eastAsia="nl-NL"/>
              </w:rPr>
              <w:t>W</w:t>
            </w:r>
            <w:r w:rsidR="00C72BB6">
              <w:rPr>
                <w:rFonts w:ascii="Verdana" w:eastAsia="Times New Roman" w:hAnsi="Verdana" w:cs="Times New Roman"/>
                <w:sz w:val="20"/>
                <w:szCs w:val="20"/>
                <w:lang w:eastAsia="nl-NL"/>
              </w:rPr>
              <w:t>e</w:t>
            </w:r>
            <w:r>
              <w:rPr>
                <w:rFonts w:ascii="Verdana" w:eastAsia="Times New Roman" w:hAnsi="Verdana" w:cs="Times New Roman"/>
                <w:sz w:val="20"/>
                <w:szCs w:val="20"/>
                <w:lang w:eastAsia="nl-NL"/>
              </w:rPr>
              <w:t xml:space="preserve"> geven</w:t>
            </w:r>
            <w:r w:rsidR="00C72BB6">
              <w:rPr>
                <w:rFonts w:ascii="Verdana" w:eastAsia="Times New Roman" w:hAnsi="Verdana" w:cs="Times New Roman"/>
                <w:sz w:val="20"/>
                <w:szCs w:val="20"/>
                <w:lang w:eastAsia="nl-NL"/>
              </w:rPr>
              <w:t xml:space="preserve"> het leesonderwijs </w:t>
            </w:r>
            <w:r>
              <w:rPr>
                <w:rFonts w:ascii="Verdana" w:eastAsia="Times New Roman" w:hAnsi="Verdana" w:cs="Times New Roman"/>
                <w:sz w:val="20"/>
                <w:szCs w:val="20"/>
                <w:lang w:eastAsia="nl-NL"/>
              </w:rPr>
              <w:t xml:space="preserve">in schooljaar 2021 – 2022 </w:t>
            </w:r>
            <w:r w:rsidR="00C72BB6">
              <w:rPr>
                <w:rFonts w:ascii="Verdana" w:eastAsia="Times New Roman" w:hAnsi="Verdana" w:cs="Times New Roman"/>
                <w:sz w:val="20"/>
                <w:szCs w:val="20"/>
                <w:lang w:eastAsia="nl-NL"/>
              </w:rPr>
              <w:t xml:space="preserve">een extra impuls doordat we gaan werken met de methode Atlantis. Hierdoor kunnen we een aantal vakgebieden thematisch aan elkaar koppelen, waaronder het </w:t>
            </w:r>
            <w:r w:rsidR="006D08CC">
              <w:rPr>
                <w:rFonts w:ascii="Verdana" w:eastAsia="Times New Roman" w:hAnsi="Verdana" w:cs="Times New Roman"/>
                <w:sz w:val="20"/>
                <w:szCs w:val="20"/>
                <w:lang w:eastAsia="nl-NL"/>
              </w:rPr>
              <w:t xml:space="preserve">(begrijpend) </w:t>
            </w:r>
            <w:r w:rsidR="00C72BB6">
              <w:rPr>
                <w:rFonts w:ascii="Verdana" w:eastAsia="Times New Roman" w:hAnsi="Verdana" w:cs="Times New Roman"/>
                <w:sz w:val="20"/>
                <w:szCs w:val="20"/>
                <w:lang w:eastAsia="nl-NL"/>
              </w:rPr>
              <w:t xml:space="preserve">leesonderwijs. </w:t>
            </w:r>
            <w:r w:rsidR="0090738D">
              <w:rPr>
                <w:rFonts w:ascii="Verdana" w:eastAsia="Times New Roman" w:hAnsi="Verdana" w:cs="Times New Roman"/>
                <w:sz w:val="20"/>
                <w:szCs w:val="20"/>
                <w:lang w:eastAsia="nl-NL"/>
              </w:rPr>
              <w:t xml:space="preserve">Door het koppelen van een aantal vakgebieden aan een thema, wordt het leren betekenisvoller. </w:t>
            </w:r>
            <w:r w:rsidR="00C72BB6">
              <w:rPr>
                <w:rFonts w:ascii="Verdana" w:eastAsia="Times New Roman" w:hAnsi="Verdana" w:cs="Times New Roman"/>
                <w:sz w:val="20"/>
                <w:szCs w:val="20"/>
                <w:lang w:eastAsia="nl-NL"/>
              </w:rPr>
              <w:t xml:space="preserve">Ook gaan we </w:t>
            </w:r>
            <w:r>
              <w:rPr>
                <w:rFonts w:ascii="Verdana" w:eastAsia="Times New Roman" w:hAnsi="Verdana" w:cs="Times New Roman"/>
                <w:sz w:val="20"/>
                <w:szCs w:val="20"/>
                <w:lang w:eastAsia="nl-NL"/>
              </w:rPr>
              <w:t>aan de slag met het creëren van een bieb op school, zodat het leesaanbod verrijkt wordt.</w:t>
            </w:r>
          </w:p>
          <w:p w14:paraId="753FA98E" w14:textId="63A38187" w:rsidR="001E032B" w:rsidRDefault="001E032B" w:rsidP="00DB414E">
            <w:pPr>
              <w:spacing w:after="0" w:line="240" w:lineRule="auto"/>
              <w:textAlignment w:val="baseline"/>
              <w:rPr>
                <w:rFonts w:ascii="Verdana" w:eastAsia="Times New Roman" w:hAnsi="Verdana" w:cs="Times New Roman"/>
                <w:sz w:val="20"/>
                <w:szCs w:val="20"/>
                <w:lang w:eastAsia="nl-NL"/>
              </w:rPr>
            </w:pPr>
          </w:p>
          <w:p w14:paraId="12ACFFAC" w14:textId="77777777" w:rsidR="00E5428B" w:rsidRDefault="00E5428B" w:rsidP="00DB414E">
            <w:pPr>
              <w:spacing w:after="0" w:line="240" w:lineRule="auto"/>
              <w:textAlignment w:val="baseline"/>
              <w:rPr>
                <w:rFonts w:ascii="Verdana" w:eastAsia="Times New Roman" w:hAnsi="Verdana" w:cs="Times New Roman"/>
                <w:sz w:val="20"/>
                <w:szCs w:val="20"/>
                <w:lang w:eastAsia="nl-NL"/>
              </w:rPr>
            </w:pPr>
          </w:p>
          <w:p w14:paraId="7B89752A" w14:textId="46475016" w:rsidR="00530E79" w:rsidRPr="00DB414E" w:rsidRDefault="00530E79" w:rsidP="00DB414E">
            <w:pPr>
              <w:spacing w:after="0" w:line="240" w:lineRule="auto"/>
              <w:textAlignment w:val="baseline"/>
              <w:rPr>
                <w:rFonts w:ascii="Times New Roman" w:eastAsia="Times New Roman" w:hAnsi="Times New Roman" w:cs="Times New Roman"/>
                <w:sz w:val="24"/>
                <w:szCs w:val="24"/>
                <w:lang w:eastAsia="nl-NL"/>
              </w:rPr>
            </w:pPr>
          </w:p>
        </w:tc>
      </w:tr>
      <w:tr w:rsidR="00DB414E" w:rsidRPr="00DB414E" w14:paraId="23EE52C2" w14:textId="77777777" w:rsidTr="00DB414E">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14769245" w14:textId="37AB85C4" w:rsidR="00DB414E" w:rsidRDefault="00DB414E" w:rsidP="00DB414E">
            <w:pPr>
              <w:spacing w:after="0" w:line="240" w:lineRule="auto"/>
              <w:textAlignment w:val="baseline"/>
              <w:rPr>
                <w:rFonts w:ascii="Verdana" w:eastAsia="Times New Roman" w:hAnsi="Verdana" w:cs="Times New Roman"/>
                <w:sz w:val="20"/>
                <w:szCs w:val="20"/>
                <w:lang w:eastAsia="nl-NL"/>
              </w:rPr>
            </w:pPr>
            <w:r w:rsidRPr="00DB414E">
              <w:rPr>
                <w:rFonts w:ascii="Verdana" w:eastAsia="Times New Roman" w:hAnsi="Verdana" w:cs="Times New Roman"/>
                <w:sz w:val="20"/>
                <w:szCs w:val="20"/>
                <w:lang w:eastAsia="nl-NL"/>
              </w:rPr>
              <w:lastRenderedPageBreak/>
              <w:t>Beslissingen en plan van aanpak: </w:t>
            </w:r>
            <w:r w:rsidRPr="00DB414E">
              <w:rPr>
                <w:rFonts w:ascii="Verdana" w:eastAsia="Times New Roman" w:hAnsi="Verdana" w:cs="Times New Roman"/>
                <w:i/>
                <w:iCs/>
                <w:sz w:val="20"/>
                <w:szCs w:val="20"/>
                <w:lang w:eastAsia="nl-NL"/>
              </w:rPr>
              <w:t> </w:t>
            </w:r>
            <w:r w:rsidRPr="00DB414E">
              <w:rPr>
                <w:rFonts w:ascii="Verdana" w:eastAsia="Times New Roman" w:hAnsi="Verdana" w:cs="Times New Roman"/>
                <w:sz w:val="20"/>
                <w:szCs w:val="20"/>
                <w:lang w:eastAsia="nl-NL"/>
              </w:rPr>
              <w:t> </w:t>
            </w:r>
          </w:p>
          <w:p w14:paraId="4A3789AB" w14:textId="77777777" w:rsidR="00C72BB6" w:rsidRPr="00DB414E" w:rsidRDefault="00C72BB6" w:rsidP="00DB414E">
            <w:pPr>
              <w:spacing w:after="0" w:line="240" w:lineRule="auto"/>
              <w:textAlignment w:val="baseline"/>
              <w:rPr>
                <w:rFonts w:ascii="Times New Roman" w:eastAsia="Times New Roman" w:hAnsi="Times New Roman" w:cs="Times New Roman"/>
                <w:sz w:val="24"/>
                <w:szCs w:val="24"/>
                <w:lang w:eastAsia="nl-NL"/>
              </w:rPr>
            </w:pPr>
          </w:p>
          <w:p w14:paraId="23D62AA6" w14:textId="6364C182" w:rsidR="00DB414E" w:rsidRPr="00C72BB6" w:rsidRDefault="00530E79" w:rsidP="00DB414E">
            <w:pPr>
              <w:spacing w:after="0" w:line="240" w:lineRule="auto"/>
              <w:textAlignment w:val="baseline"/>
              <w:rPr>
                <w:rFonts w:ascii="Times New Roman" w:eastAsia="Times New Roman" w:hAnsi="Times New Roman" w:cs="Times New Roman"/>
                <w:color w:val="FF0000"/>
                <w:sz w:val="24"/>
                <w:szCs w:val="24"/>
                <w:lang w:eastAsia="nl-NL"/>
              </w:rPr>
            </w:pPr>
            <w:r w:rsidRPr="00C72BB6">
              <w:rPr>
                <w:rFonts w:ascii="Verdana" w:eastAsia="Times New Roman" w:hAnsi="Verdana" w:cs="Times New Roman"/>
                <w:color w:val="FF0000"/>
                <w:sz w:val="20"/>
                <w:szCs w:val="20"/>
                <w:lang w:eastAsia="nl-NL"/>
              </w:rPr>
              <w:t>Zie korte termijn monitor en groepsanalyse</w:t>
            </w:r>
            <w:r w:rsidR="0077394B">
              <w:rPr>
                <w:rFonts w:ascii="Verdana" w:eastAsia="Times New Roman" w:hAnsi="Verdana" w:cs="Times New Roman"/>
                <w:color w:val="FF0000"/>
                <w:sz w:val="20"/>
                <w:szCs w:val="20"/>
                <w:lang w:eastAsia="nl-NL"/>
              </w:rPr>
              <w:t>s per groep</w:t>
            </w:r>
            <w:r w:rsidRPr="00C72BB6">
              <w:rPr>
                <w:rFonts w:ascii="Verdana" w:eastAsia="Times New Roman" w:hAnsi="Verdana" w:cs="Times New Roman"/>
                <w:color w:val="FF0000"/>
                <w:sz w:val="20"/>
                <w:szCs w:val="20"/>
                <w:lang w:eastAsia="nl-NL"/>
              </w:rPr>
              <w:t>.</w:t>
            </w:r>
            <w:r w:rsidR="00DB414E" w:rsidRPr="00C72BB6">
              <w:rPr>
                <w:rFonts w:ascii="Verdana" w:eastAsia="Times New Roman" w:hAnsi="Verdana" w:cs="Times New Roman"/>
                <w:color w:val="FF0000"/>
                <w:sz w:val="20"/>
                <w:szCs w:val="20"/>
                <w:lang w:eastAsia="nl-NL"/>
              </w:rPr>
              <w:t> </w:t>
            </w:r>
          </w:p>
          <w:p w14:paraId="6A2EE404" w14:textId="77777777" w:rsidR="00DB414E" w:rsidRPr="00DB414E" w:rsidRDefault="00DB414E" w:rsidP="00DB414E">
            <w:pPr>
              <w:spacing w:after="0" w:line="240" w:lineRule="auto"/>
              <w:textAlignment w:val="baseline"/>
              <w:rPr>
                <w:rFonts w:ascii="Times New Roman" w:eastAsia="Times New Roman" w:hAnsi="Times New Roman" w:cs="Times New Roman"/>
                <w:sz w:val="24"/>
                <w:szCs w:val="24"/>
                <w:lang w:eastAsia="nl-NL"/>
              </w:rPr>
            </w:pPr>
            <w:r w:rsidRPr="00DB414E">
              <w:rPr>
                <w:rFonts w:ascii="Verdana" w:eastAsia="Times New Roman" w:hAnsi="Verdana" w:cs="Times New Roman"/>
                <w:sz w:val="20"/>
                <w:szCs w:val="20"/>
                <w:lang w:eastAsia="nl-NL"/>
              </w:rPr>
              <w:t> </w:t>
            </w:r>
          </w:p>
        </w:tc>
      </w:tr>
    </w:tbl>
    <w:p w14:paraId="08E9A622" w14:textId="27EDBBBA" w:rsidR="00DB414E" w:rsidRPr="00DB414E" w:rsidRDefault="00DB414E" w:rsidP="00DB414E">
      <w:pPr>
        <w:spacing w:after="0" w:line="240" w:lineRule="auto"/>
        <w:textAlignment w:val="baseline"/>
        <w:rPr>
          <w:rFonts w:ascii="Segoe UI" w:eastAsia="Times New Roman" w:hAnsi="Segoe UI" w:cs="Segoe UI"/>
          <w:sz w:val="18"/>
          <w:szCs w:val="18"/>
          <w:lang w:eastAsia="nl-NL"/>
        </w:rPr>
      </w:pPr>
      <w:r w:rsidRPr="00DB414E">
        <w:rPr>
          <w:rFonts w:ascii="Verdana" w:eastAsia="Times New Roman" w:hAnsi="Verdana" w:cs="Segoe UI"/>
          <w:sz w:val="20"/>
          <w:szCs w:val="20"/>
          <w:lang w:eastAsia="nl-NL"/>
        </w:rPr>
        <w:t> </w:t>
      </w:r>
    </w:p>
    <w:p w14:paraId="2BE8FD42" w14:textId="78ADF40B" w:rsidR="00971B01" w:rsidRPr="004A6A92" w:rsidRDefault="004A6A92" w:rsidP="00C95CC8">
      <w:pPr>
        <w:pStyle w:val="Geenafstand"/>
        <w:spacing w:line="276" w:lineRule="auto"/>
        <w:rPr>
          <w:rFonts w:ascii="Verdana" w:hAnsi="Verdana" w:cstheme="minorHAnsi"/>
          <w:b/>
          <w:bCs/>
          <w:sz w:val="20"/>
          <w:szCs w:val="20"/>
        </w:rPr>
      </w:pPr>
      <w:r w:rsidRPr="004A6A92">
        <w:rPr>
          <w:rFonts w:ascii="Verdana" w:hAnsi="Verdana" w:cstheme="minorHAnsi"/>
          <w:b/>
          <w:bCs/>
          <w:sz w:val="20"/>
          <w:szCs w:val="20"/>
        </w:rPr>
        <w:t>Referentieniveaus groep 6 t/m 8</w:t>
      </w:r>
    </w:p>
    <w:p w14:paraId="3CEAB9E5" w14:textId="5ACA2053" w:rsidR="00452C1A" w:rsidRDefault="00452C1A" w:rsidP="6B60FE98">
      <w:pPr>
        <w:spacing w:after="0" w:line="276" w:lineRule="auto"/>
        <w:rPr>
          <w:rFonts w:ascii="Verdana" w:hAnsi="Verdana" w:cstheme="majorBidi"/>
          <w:color w:val="000000" w:themeColor="text1"/>
          <w:sz w:val="20"/>
          <w:szCs w:val="20"/>
        </w:rPr>
      </w:pPr>
      <w:r>
        <w:rPr>
          <w:noProof/>
        </w:rPr>
        <w:drawing>
          <wp:inline distT="0" distB="0" distL="0" distR="0" wp14:anchorId="1746E9C5" wp14:editId="0AB51E6E">
            <wp:extent cx="5762105" cy="6929438"/>
            <wp:effectExtent l="0" t="0" r="0" b="5080"/>
            <wp:docPr id="26" name="Afbeelding 2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afel&#10;&#10;Automatisch gegenereerde beschrijving"/>
                    <pic:cNvPicPr/>
                  </pic:nvPicPr>
                  <pic:blipFill rotWithShape="1">
                    <a:blip r:embed="rId31"/>
                    <a:srcRect l="993" t="26046" r="65435" b="13397"/>
                    <a:stretch/>
                  </pic:blipFill>
                  <pic:spPr bwMode="auto">
                    <a:xfrm>
                      <a:off x="0" y="0"/>
                      <a:ext cx="5770749" cy="6939833"/>
                    </a:xfrm>
                    <a:prstGeom prst="rect">
                      <a:avLst/>
                    </a:prstGeom>
                    <a:ln>
                      <a:noFill/>
                    </a:ln>
                    <a:extLst>
                      <a:ext uri="{53640926-AAD7-44D8-BBD7-CCE9431645EC}">
                        <a14:shadowObscured xmlns:a14="http://schemas.microsoft.com/office/drawing/2010/main"/>
                      </a:ext>
                    </a:extLst>
                  </pic:spPr>
                </pic:pic>
              </a:graphicData>
            </a:graphic>
          </wp:inline>
        </w:drawing>
      </w:r>
    </w:p>
    <w:p w14:paraId="1EE38211" w14:textId="77777777" w:rsidR="00452C1A" w:rsidRDefault="00452C1A" w:rsidP="6B60FE98">
      <w:pPr>
        <w:spacing w:after="0" w:line="276" w:lineRule="auto"/>
        <w:rPr>
          <w:rFonts w:ascii="Verdana" w:hAnsi="Verdana" w:cstheme="majorBidi"/>
          <w:color w:val="000000" w:themeColor="text1"/>
          <w:sz w:val="20"/>
          <w:szCs w:val="20"/>
        </w:rPr>
      </w:pPr>
    </w:p>
    <w:p w14:paraId="569DCE72" w14:textId="77777777" w:rsidR="004A6A92" w:rsidRDefault="004A6A92" w:rsidP="6B60FE98">
      <w:pPr>
        <w:spacing w:after="0" w:line="276" w:lineRule="auto"/>
        <w:rPr>
          <w:rFonts w:ascii="Verdana" w:hAnsi="Verdana" w:cstheme="majorBidi"/>
          <w:color w:val="000000" w:themeColor="text1"/>
          <w:sz w:val="20"/>
          <w:szCs w:val="20"/>
        </w:rPr>
      </w:pPr>
    </w:p>
    <w:p w14:paraId="1B75BFE6" w14:textId="77777777" w:rsidR="004A6A92" w:rsidRDefault="004A6A92" w:rsidP="6B60FE98">
      <w:pPr>
        <w:spacing w:after="0" w:line="276" w:lineRule="auto"/>
        <w:rPr>
          <w:rFonts w:ascii="Verdana" w:hAnsi="Verdana" w:cstheme="majorBidi"/>
          <w:color w:val="000000" w:themeColor="text1"/>
          <w:sz w:val="20"/>
          <w:szCs w:val="20"/>
        </w:rPr>
      </w:pPr>
    </w:p>
    <w:p w14:paraId="7DDFAE58" w14:textId="77777777" w:rsidR="004A6A92" w:rsidRDefault="004A6A92" w:rsidP="6B60FE98">
      <w:pPr>
        <w:spacing w:after="0" w:line="276" w:lineRule="auto"/>
        <w:rPr>
          <w:rFonts w:ascii="Verdana" w:hAnsi="Verdana" w:cstheme="majorBidi"/>
          <w:color w:val="000000" w:themeColor="text1"/>
          <w:sz w:val="20"/>
          <w:szCs w:val="20"/>
        </w:rPr>
      </w:pPr>
    </w:p>
    <w:p w14:paraId="223C672E" w14:textId="77777777" w:rsidR="004A6A92" w:rsidRDefault="004A6A92" w:rsidP="6B60FE98">
      <w:pPr>
        <w:spacing w:after="0" w:line="276" w:lineRule="auto"/>
        <w:rPr>
          <w:rFonts w:ascii="Verdana" w:hAnsi="Verdana" w:cstheme="majorBidi"/>
          <w:color w:val="000000" w:themeColor="text1"/>
          <w:sz w:val="20"/>
          <w:szCs w:val="20"/>
        </w:rPr>
      </w:pPr>
    </w:p>
    <w:p w14:paraId="2EA41E4E" w14:textId="77777777" w:rsidR="004A6A92" w:rsidRDefault="004A6A92" w:rsidP="6B60FE98">
      <w:pPr>
        <w:spacing w:after="0" w:line="276" w:lineRule="auto"/>
        <w:rPr>
          <w:rFonts w:ascii="Verdana" w:hAnsi="Verdana" w:cstheme="majorBidi"/>
          <w:color w:val="000000" w:themeColor="text1"/>
          <w:sz w:val="20"/>
          <w:szCs w:val="20"/>
        </w:rPr>
      </w:pPr>
    </w:p>
    <w:p w14:paraId="41DD3E23" w14:textId="77777777" w:rsidR="004A6A92" w:rsidRDefault="004A6A92" w:rsidP="6B60FE98">
      <w:pPr>
        <w:spacing w:after="0" w:line="276" w:lineRule="auto"/>
        <w:rPr>
          <w:rFonts w:ascii="Verdana" w:hAnsi="Verdana" w:cstheme="majorBidi"/>
          <w:color w:val="000000" w:themeColor="text1"/>
          <w:sz w:val="20"/>
          <w:szCs w:val="20"/>
        </w:rPr>
      </w:pPr>
    </w:p>
    <w:p w14:paraId="6DCC55C2" w14:textId="77777777" w:rsidR="004A6A92" w:rsidRDefault="004A6A92" w:rsidP="6B60FE98">
      <w:pPr>
        <w:spacing w:after="0" w:line="276" w:lineRule="auto"/>
        <w:rPr>
          <w:rFonts w:ascii="Verdana" w:hAnsi="Verdana" w:cstheme="majorBidi"/>
          <w:color w:val="000000" w:themeColor="text1"/>
          <w:sz w:val="20"/>
          <w:szCs w:val="20"/>
        </w:rPr>
      </w:pPr>
    </w:p>
    <w:p w14:paraId="3173C12B" w14:textId="77777777" w:rsidR="004A6A92" w:rsidRDefault="004A6A92" w:rsidP="6B60FE98">
      <w:pPr>
        <w:spacing w:after="0" w:line="276" w:lineRule="auto"/>
        <w:rPr>
          <w:rFonts w:ascii="Verdana" w:hAnsi="Verdana" w:cstheme="majorBidi"/>
          <w:color w:val="000000" w:themeColor="text1"/>
          <w:sz w:val="20"/>
          <w:szCs w:val="20"/>
        </w:rPr>
      </w:pPr>
    </w:p>
    <w:p w14:paraId="1568F6A3" w14:textId="77777777" w:rsidR="004A6A92" w:rsidRDefault="004A6A92" w:rsidP="6B60FE98">
      <w:pPr>
        <w:spacing w:after="0" w:line="276" w:lineRule="auto"/>
        <w:rPr>
          <w:rFonts w:ascii="Verdana" w:hAnsi="Verdana" w:cstheme="majorBidi"/>
          <w:color w:val="000000" w:themeColor="text1"/>
          <w:sz w:val="20"/>
          <w:szCs w:val="20"/>
        </w:rPr>
      </w:pPr>
    </w:p>
    <w:p w14:paraId="71BC4B3B" w14:textId="40C6604B" w:rsidR="00E7650F" w:rsidRDefault="00E7650F" w:rsidP="6B60FE98">
      <w:pPr>
        <w:spacing w:after="0" w:line="276" w:lineRule="auto"/>
        <w:rPr>
          <w:rFonts w:ascii="Verdana" w:hAnsi="Verdana" w:cstheme="majorBidi"/>
          <w:b/>
          <w:color w:val="000000" w:themeColor="text1"/>
          <w:sz w:val="20"/>
          <w:szCs w:val="20"/>
        </w:rPr>
      </w:pPr>
      <w:r w:rsidRPr="16221985">
        <w:rPr>
          <w:rFonts w:ascii="Verdana" w:hAnsi="Verdana" w:cstheme="majorBidi"/>
          <w:color w:val="000000" w:themeColor="text1"/>
          <w:sz w:val="20"/>
          <w:szCs w:val="20"/>
        </w:rPr>
        <w:lastRenderedPageBreak/>
        <w:t xml:space="preserve">CITO </w:t>
      </w:r>
      <w:r w:rsidRPr="16221985">
        <w:rPr>
          <w:rFonts w:ascii="Verdana" w:hAnsi="Verdana" w:cstheme="majorBidi"/>
          <w:b/>
          <w:color w:val="000000" w:themeColor="text1"/>
          <w:sz w:val="20"/>
          <w:szCs w:val="20"/>
        </w:rPr>
        <w:t>DMT Medio</w:t>
      </w:r>
      <w:r w:rsidR="00F348D5" w:rsidRPr="16221985">
        <w:rPr>
          <w:rFonts w:ascii="Verdana" w:hAnsi="Verdana" w:cstheme="majorBidi"/>
          <w:b/>
          <w:color w:val="000000" w:themeColor="text1"/>
          <w:sz w:val="20"/>
          <w:szCs w:val="20"/>
        </w:rPr>
        <w:t xml:space="preserve"> en Eind</w:t>
      </w:r>
    </w:p>
    <w:p w14:paraId="7377E62D" w14:textId="7BE5B8CE" w:rsidR="00F348D5" w:rsidRDefault="00F348D5" w:rsidP="6B60FE98">
      <w:pPr>
        <w:spacing w:after="0" w:line="276" w:lineRule="auto"/>
        <w:rPr>
          <w:rFonts w:ascii="Verdana" w:hAnsi="Verdana" w:cstheme="majorBidi"/>
          <w:b/>
          <w:bCs/>
          <w:color w:val="000000" w:themeColor="text1"/>
          <w:sz w:val="20"/>
          <w:szCs w:val="20"/>
          <w:highlight w:val="yellow"/>
        </w:rPr>
      </w:pPr>
    </w:p>
    <w:p w14:paraId="6E16D416" w14:textId="270A115F" w:rsidR="00F348D5" w:rsidRPr="00F348D5" w:rsidRDefault="00F348D5" w:rsidP="6B60FE98">
      <w:pPr>
        <w:spacing w:after="0" w:line="276" w:lineRule="auto"/>
        <w:rPr>
          <w:rFonts w:ascii="Verdana" w:hAnsi="Verdana" w:cstheme="majorBidi"/>
          <w:b/>
          <w:bCs/>
          <w:color w:val="000000" w:themeColor="text1"/>
          <w:sz w:val="20"/>
          <w:szCs w:val="20"/>
          <w:highlight w:val="yellow"/>
        </w:rPr>
      </w:pPr>
      <w:r>
        <w:rPr>
          <w:noProof/>
        </w:rPr>
        <w:drawing>
          <wp:inline distT="0" distB="0" distL="0" distR="0" wp14:anchorId="65D9F6F0" wp14:editId="0DC1C9A9">
            <wp:extent cx="5827977" cy="2119312"/>
            <wp:effectExtent l="0" t="0" r="1905" b="0"/>
            <wp:docPr id="24" name="Afbeelding 24" descr="Afbeelding met tekst, binnen, schermafbeelding,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binnen, schermafbeelding, scherm&#10;&#10;Automatisch gegenereerde beschrijving"/>
                    <pic:cNvPicPr/>
                  </pic:nvPicPr>
                  <pic:blipFill rotWithShape="1">
                    <a:blip r:embed="rId32"/>
                    <a:srcRect l="6349" t="35979" r="36905" b="27336"/>
                    <a:stretch/>
                  </pic:blipFill>
                  <pic:spPr bwMode="auto">
                    <a:xfrm>
                      <a:off x="0" y="0"/>
                      <a:ext cx="5847515" cy="2126417"/>
                    </a:xfrm>
                    <a:prstGeom prst="rect">
                      <a:avLst/>
                    </a:prstGeom>
                    <a:ln>
                      <a:noFill/>
                    </a:ln>
                    <a:extLst>
                      <a:ext uri="{53640926-AAD7-44D8-BBD7-CCE9431645EC}">
                        <a14:shadowObscured xmlns:a14="http://schemas.microsoft.com/office/drawing/2010/main"/>
                      </a:ext>
                    </a:extLst>
                  </pic:spPr>
                </pic:pic>
              </a:graphicData>
            </a:graphic>
          </wp:inline>
        </w:drawing>
      </w:r>
    </w:p>
    <w:p w14:paraId="46E5B760" w14:textId="288B1642" w:rsidR="00E7650F" w:rsidRPr="007156B4" w:rsidRDefault="00E7650F" w:rsidP="6B60FE98">
      <w:pPr>
        <w:spacing w:after="0" w:line="276" w:lineRule="auto"/>
        <w:rPr>
          <w:rFonts w:ascii="Verdana" w:hAnsi="Verdana" w:cstheme="majorBidi"/>
          <w:i/>
          <w:sz w:val="20"/>
          <w:szCs w:val="20"/>
        </w:rPr>
      </w:pPr>
      <w:r w:rsidRPr="007156B4">
        <w:rPr>
          <w:rFonts w:ascii="Verdana" w:hAnsi="Verdana" w:cstheme="majorBidi"/>
          <w:sz w:val="20"/>
          <w:szCs w:val="20"/>
        </w:rPr>
        <w:t>*</w:t>
      </w:r>
      <w:r w:rsidRPr="007156B4">
        <w:rPr>
          <w:rFonts w:ascii="Verdana" w:hAnsi="Verdana" w:cstheme="majorBidi"/>
          <w:i/>
          <w:sz w:val="20"/>
          <w:szCs w:val="20"/>
        </w:rPr>
        <w:t>Normen 3.0 toetsen</w:t>
      </w:r>
    </w:p>
    <w:p w14:paraId="0910A3BB" w14:textId="1E8B3A89" w:rsidR="006872AC" w:rsidRPr="00281524" w:rsidRDefault="006872AC" w:rsidP="00702162">
      <w:pPr>
        <w:pStyle w:val="Geenafstand"/>
        <w:spacing w:line="276" w:lineRule="auto"/>
        <w:rPr>
          <w:rFonts w:ascii="Verdana" w:hAnsi="Verdana"/>
          <w:sz w:val="20"/>
          <w:szCs w:val="20"/>
          <w:highlight w:val="yellow"/>
        </w:rPr>
      </w:pPr>
    </w:p>
    <w:p w14:paraId="51AB3770" w14:textId="270E0822" w:rsidR="00702162" w:rsidRPr="00281524" w:rsidRDefault="00702162" w:rsidP="00702162">
      <w:pPr>
        <w:spacing w:after="0" w:line="276" w:lineRule="auto"/>
        <w:rPr>
          <w:rFonts w:ascii="Verdana" w:hAnsi="Verdana" w:cstheme="majorBidi"/>
          <w:b/>
          <w:sz w:val="20"/>
          <w:szCs w:val="20"/>
        </w:rPr>
      </w:pPr>
      <w:r w:rsidRPr="16221985">
        <w:rPr>
          <w:rFonts w:ascii="Verdana" w:hAnsi="Verdana" w:cstheme="majorBidi"/>
          <w:b/>
          <w:sz w:val="20"/>
          <w:szCs w:val="20"/>
        </w:rPr>
        <w:t xml:space="preserve">Analyse </w:t>
      </w:r>
      <w:proofErr w:type="spellStart"/>
      <w:r w:rsidRPr="16221985">
        <w:rPr>
          <w:rFonts w:ascii="Verdana" w:hAnsi="Verdana" w:cstheme="majorBidi"/>
          <w:b/>
          <w:sz w:val="20"/>
          <w:szCs w:val="20"/>
        </w:rPr>
        <w:t>mbt</w:t>
      </w:r>
      <w:proofErr w:type="spellEnd"/>
      <w:r w:rsidRPr="16221985">
        <w:rPr>
          <w:rFonts w:ascii="Verdana" w:hAnsi="Verdana" w:cstheme="majorBidi"/>
          <w:b/>
          <w:sz w:val="20"/>
          <w:szCs w:val="20"/>
        </w:rPr>
        <w:t>: Tussenopbrengsten</w:t>
      </w:r>
      <w:r w:rsidR="00640D46" w:rsidRPr="16221985">
        <w:rPr>
          <w:rFonts w:ascii="Verdana" w:hAnsi="Verdana" w:cstheme="majorBidi"/>
          <w:b/>
          <w:sz w:val="20"/>
          <w:szCs w:val="20"/>
        </w:rPr>
        <w:t xml:space="preserve"> DMT</w:t>
      </w:r>
      <w:r w:rsidRPr="16221985">
        <w:rPr>
          <w:rFonts w:ascii="Verdana" w:hAnsi="Verdana" w:cstheme="majorBidi"/>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02162" w:rsidRPr="00281524" w14:paraId="2C5FC561" w14:textId="77777777" w:rsidTr="00702162">
        <w:tc>
          <w:tcPr>
            <w:tcW w:w="9062" w:type="dxa"/>
            <w:shd w:val="clear" w:color="auto" w:fill="auto"/>
          </w:tcPr>
          <w:p w14:paraId="0DB3DC47" w14:textId="3DA02AB9" w:rsidR="00702162" w:rsidRPr="00281524" w:rsidRDefault="00702162" w:rsidP="00702162">
            <w:pPr>
              <w:spacing w:after="0" w:line="276" w:lineRule="auto"/>
              <w:rPr>
                <w:rFonts w:ascii="Verdana" w:hAnsi="Verdana" w:cstheme="majorBidi"/>
                <w:sz w:val="20"/>
                <w:szCs w:val="20"/>
              </w:rPr>
            </w:pPr>
            <w:r w:rsidRPr="2D821969">
              <w:rPr>
                <w:rFonts w:ascii="Verdana" w:hAnsi="Verdana" w:cstheme="majorBidi"/>
                <w:sz w:val="20"/>
                <w:szCs w:val="20"/>
              </w:rPr>
              <w:t>Analyse positieve ontwikkelingen:</w:t>
            </w:r>
          </w:p>
          <w:p w14:paraId="06CD920D" w14:textId="49DE5055" w:rsidR="09B6BC48" w:rsidRDefault="09B6BC48" w:rsidP="51188EE7">
            <w:pPr>
              <w:spacing w:after="0" w:line="276" w:lineRule="auto"/>
              <w:rPr>
                <w:rFonts w:ascii="Verdana" w:hAnsi="Verdana" w:cstheme="majorBidi"/>
                <w:sz w:val="20"/>
                <w:szCs w:val="20"/>
              </w:rPr>
            </w:pPr>
            <w:r w:rsidRPr="2D821969">
              <w:rPr>
                <w:rFonts w:ascii="Verdana" w:hAnsi="Verdana" w:cstheme="majorBidi"/>
                <w:sz w:val="20"/>
                <w:szCs w:val="20"/>
              </w:rPr>
              <w:t xml:space="preserve">De leerlingen van groep 3 scoren, ondanks de lockdown, hoog op technisch lezen. </w:t>
            </w:r>
            <w:r w:rsidRPr="16221985">
              <w:rPr>
                <w:rFonts w:ascii="Verdana" w:hAnsi="Verdana" w:cstheme="majorBidi"/>
                <w:sz w:val="20"/>
                <w:szCs w:val="20"/>
              </w:rPr>
              <w:t xml:space="preserve">De leerlingen van groep 4 halen de norm ook en laten een mooie groei zien. </w:t>
            </w:r>
            <w:r w:rsidR="006D08CC">
              <w:rPr>
                <w:rFonts w:ascii="Verdana" w:hAnsi="Verdana" w:cstheme="majorBidi"/>
                <w:sz w:val="20"/>
                <w:szCs w:val="20"/>
              </w:rPr>
              <w:t>Dat betekent dat we met een goed gevoel de volgende stap kunnen zetten richting begrijpend lezen in deze groepen, waardoor de resultaten op dat vlak hopelijk zullen verbeteren.</w:t>
            </w:r>
          </w:p>
          <w:p w14:paraId="79FE5069" w14:textId="58ED8EED" w:rsidR="007F467D" w:rsidRPr="00281524" w:rsidRDefault="007F467D" w:rsidP="00702162">
            <w:pPr>
              <w:spacing w:after="0" w:line="276" w:lineRule="auto"/>
              <w:rPr>
                <w:rFonts w:ascii="Verdana" w:hAnsi="Verdana" w:cstheme="majorHAnsi"/>
                <w:sz w:val="20"/>
                <w:szCs w:val="20"/>
                <w:highlight w:val="yellow"/>
              </w:rPr>
            </w:pPr>
          </w:p>
        </w:tc>
      </w:tr>
      <w:tr w:rsidR="00702162" w:rsidRPr="00281524" w14:paraId="6643B39E" w14:textId="77777777" w:rsidTr="00702162">
        <w:tc>
          <w:tcPr>
            <w:tcW w:w="9062" w:type="dxa"/>
            <w:shd w:val="clear" w:color="auto" w:fill="auto"/>
          </w:tcPr>
          <w:p w14:paraId="7123F02E" w14:textId="539DEDCB" w:rsidR="00702162" w:rsidRPr="00281524" w:rsidRDefault="00702162" w:rsidP="00702162">
            <w:pPr>
              <w:spacing w:after="0" w:line="276" w:lineRule="auto"/>
              <w:rPr>
                <w:rFonts w:ascii="Verdana" w:hAnsi="Verdana" w:cstheme="majorBidi"/>
                <w:sz w:val="20"/>
                <w:szCs w:val="20"/>
              </w:rPr>
            </w:pPr>
            <w:r w:rsidRPr="2D821969">
              <w:rPr>
                <w:rFonts w:ascii="Verdana" w:hAnsi="Verdana" w:cstheme="majorBidi"/>
                <w:sz w:val="20"/>
                <w:szCs w:val="20"/>
              </w:rPr>
              <w:t>Analyse negatieve ontwikkelingen:</w:t>
            </w:r>
          </w:p>
          <w:p w14:paraId="684A08A8" w14:textId="77777777" w:rsidR="007F467D" w:rsidRDefault="27DD483A" w:rsidP="00702162">
            <w:pPr>
              <w:spacing w:after="0" w:line="276" w:lineRule="auto"/>
              <w:rPr>
                <w:rFonts w:ascii="Verdana" w:hAnsi="Verdana" w:cstheme="majorBidi"/>
                <w:sz w:val="20"/>
                <w:szCs w:val="20"/>
              </w:rPr>
            </w:pPr>
            <w:r w:rsidRPr="2D821969">
              <w:rPr>
                <w:rFonts w:ascii="Verdana" w:hAnsi="Verdana" w:cstheme="majorBidi"/>
                <w:sz w:val="20"/>
                <w:szCs w:val="20"/>
              </w:rPr>
              <w:t>n.v.t.</w:t>
            </w:r>
          </w:p>
          <w:p w14:paraId="13921531" w14:textId="537C72B9" w:rsidR="007F467D" w:rsidRPr="00281524" w:rsidRDefault="007F467D" w:rsidP="00702162">
            <w:pPr>
              <w:spacing w:after="0" w:line="276" w:lineRule="auto"/>
              <w:rPr>
                <w:rFonts w:ascii="Verdana" w:hAnsi="Verdana" w:cstheme="majorBidi"/>
                <w:sz w:val="20"/>
                <w:szCs w:val="20"/>
              </w:rPr>
            </w:pPr>
          </w:p>
        </w:tc>
      </w:tr>
      <w:tr w:rsidR="00702162" w:rsidRPr="00281524" w14:paraId="573D1A51" w14:textId="77777777" w:rsidTr="00702162">
        <w:tc>
          <w:tcPr>
            <w:tcW w:w="9062" w:type="dxa"/>
            <w:shd w:val="clear" w:color="auto" w:fill="auto"/>
          </w:tcPr>
          <w:p w14:paraId="3A14C4E8" w14:textId="275626D0" w:rsidR="00702162" w:rsidRPr="00281524" w:rsidRDefault="00702162" w:rsidP="00702162">
            <w:pPr>
              <w:spacing w:after="0" w:line="276" w:lineRule="auto"/>
              <w:rPr>
                <w:rFonts w:ascii="Verdana" w:hAnsi="Verdana" w:cstheme="majorBidi"/>
                <w:sz w:val="20"/>
                <w:szCs w:val="20"/>
              </w:rPr>
            </w:pPr>
            <w:r w:rsidRPr="2D821969">
              <w:rPr>
                <w:rFonts w:ascii="Verdana" w:hAnsi="Verdana" w:cstheme="majorBidi"/>
                <w:sz w:val="20"/>
                <w:szCs w:val="20"/>
              </w:rPr>
              <w:t>Beslissingen en plan van aanpak</w:t>
            </w:r>
            <w:r w:rsidR="007F467D" w:rsidRPr="2D821969">
              <w:rPr>
                <w:rFonts w:ascii="Verdana" w:hAnsi="Verdana" w:cstheme="majorBidi"/>
                <w:sz w:val="20"/>
                <w:szCs w:val="20"/>
              </w:rPr>
              <w:t xml:space="preserve"> </w:t>
            </w:r>
            <w:proofErr w:type="spellStart"/>
            <w:r w:rsidR="007F467D" w:rsidRPr="2D821969">
              <w:rPr>
                <w:rFonts w:ascii="Verdana" w:hAnsi="Verdana" w:cstheme="majorBidi"/>
                <w:sz w:val="20"/>
                <w:szCs w:val="20"/>
              </w:rPr>
              <w:t>mbt</w:t>
            </w:r>
            <w:proofErr w:type="spellEnd"/>
            <w:r w:rsidR="007F467D" w:rsidRPr="2D821969">
              <w:rPr>
                <w:rFonts w:ascii="Verdana" w:hAnsi="Verdana" w:cstheme="majorBidi"/>
                <w:sz w:val="20"/>
                <w:szCs w:val="20"/>
              </w:rPr>
              <w:t xml:space="preserve"> gestelde ambitie</w:t>
            </w:r>
            <w:r w:rsidRPr="2D821969">
              <w:rPr>
                <w:rFonts w:ascii="Verdana" w:hAnsi="Verdana" w:cstheme="majorBidi"/>
                <w:sz w:val="20"/>
                <w:szCs w:val="20"/>
              </w:rPr>
              <w:t xml:space="preserve">: </w:t>
            </w:r>
            <w:r w:rsidRPr="2D821969">
              <w:rPr>
                <w:rFonts w:ascii="Verdana" w:hAnsi="Verdana" w:cstheme="majorBidi"/>
                <w:i/>
                <w:sz w:val="20"/>
                <w:szCs w:val="20"/>
              </w:rPr>
              <w:t xml:space="preserve"> </w:t>
            </w:r>
          </w:p>
          <w:p w14:paraId="6304CD52" w14:textId="42E99D80" w:rsidR="00640D46" w:rsidRPr="00281524" w:rsidRDefault="429307E7" w:rsidP="00702162">
            <w:pPr>
              <w:spacing w:after="0" w:line="276" w:lineRule="auto"/>
              <w:rPr>
                <w:rFonts w:eastAsiaTheme="minorEastAsia"/>
                <w:sz w:val="20"/>
                <w:szCs w:val="20"/>
                <w:highlight w:val="yellow"/>
              </w:rPr>
            </w:pPr>
            <w:r w:rsidRPr="3D160A0A">
              <w:rPr>
                <w:rFonts w:ascii="Verdana" w:hAnsi="Verdana" w:cstheme="majorBidi"/>
                <w:sz w:val="20"/>
                <w:szCs w:val="20"/>
              </w:rPr>
              <w:t xml:space="preserve">Dit schooljaar neemt </w:t>
            </w:r>
            <w:r w:rsidR="7AE6C02C" w:rsidRPr="16221985">
              <w:rPr>
                <w:rFonts w:ascii="Verdana" w:hAnsi="Verdana" w:cstheme="majorBidi"/>
                <w:sz w:val="20"/>
                <w:szCs w:val="20"/>
              </w:rPr>
              <w:t xml:space="preserve">Unit 2 </w:t>
            </w:r>
            <w:r w:rsidRPr="3D160A0A">
              <w:rPr>
                <w:rFonts w:ascii="Verdana" w:hAnsi="Verdana" w:cstheme="majorBidi"/>
                <w:sz w:val="20"/>
                <w:szCs w:val="20"/>
              </w:rPr>
              <w:t xml:space="preserve">het succes van </w:t>
            </w:r>
            <w:r w:rsidRPr="2D821969">
              <w:rPr>
                <w:rFonts w:ascii="Verdana" w:hAnsi="Verdana" w:cstheme="majorBidi"/>
                <w:sz w:val="20"/>
                <w:szCs w:val="20"/>
              </w:rPr>
              <w:t>vorig schooljaar als uitgangspunt voor het technisch leesonderwijs.</w:t>
            </w:r>
          </w:p>
          <w:p w14:paraId="569406C4" w14:textId="0D803509" w:rsidR="007F467D" w:rsidRPr="00281524" w:rsidRDefault="007F467D" w:rsidP="00702162">
            <w:pPr>
              <w:spacing w:after="0" w:line="276" w:lineRule="auto"/>
            </w:pPr>
          </w:p>
          <w:p w14:paraId="15EAE8B5" w14:textId="06588756" w:rsidR="00971B01" w:rsidRPr="006D08CC" w:rsidRDefault="3D269CAD" w:rsidP="1B527B04">
            <w:pPr>
              <w:spacing w:after="0" w:line="240" w:lineRule="auto"/>
              <w:rPr>
                <w:rFonts w:ascii="Verdana" w:eastAsia="Verdana" w:hAnsi="Verdana" w:cs="Verdana"/>
                <w:color w:val="FF0000"/>
                <w:sz w:val="20"/>
                <w:szCs w:val="20"/>
              </w:rPr>
            </w:pPr>
            <w:r w:rsidRPr="006D08CC">
              <w:rPr>
                <w:rFonts w:ascii="Verdana" w:eastAsia="Verdana" w:hAnsi="Verdana" w:cs="Verdana"/>
                <w:color w:val="FF0000"/>
                <w:sz w:val="20"/>
                <w:szCs w:val="20"/>
              </w:rPr>
              <w:t>Zie korte termijn monitor en groepsanalyse</w:t>
            </w:r>
            <w:r w:rsidR="0077394B">
              <w:rPr>
                <w:rFonts w:ascii="Verdana" w:eastAsia="Verdana" w:hAnsi="Verdana" w:cs="Verdana"/>
                <w:color w:val="FF0000"/>
                <w:sz w:val="20"/>
                <w:szCs w:val="20"/>
              </w:rPr>
              <w:t>s per groep</w:t>
            </w:r>
            <w:r w:rsidRPr="006D08CC">
              <w:rPr>
                <w:rFonts w:ascii="Verdana" w:eastAsia="Verdana" w:hAnsi="Verdana" w:cs="Verdana"/>
                <w:color w:val="FF0000"/>
                <w:sz w:val="20"/>
                <w:szCs w:val="20"/>
              </w:rPr>
              <w:t>. </w:t>
            </w:r>
          </w:p>
          <w:p w14:paraId="12EE3392" w14:textId="0D803509" w:rsidR="00971B01" w:rsidRPr="00281524" w:rsidRDefault="00971B01" w:rsidP="00702162">
            <w:pPr>
              <w:spacing w:after="0" w:line="276" w:lineRule="auto"/>
              <w:rPr>
                <w:rFonts w:ascii="Verdana" w:hAnsi="Verdana" w:cstheme="majorBidi"/>
                <w:sz w:val="20"/>
                <w:szCs w:val="20"/>
                <w:highlight w:val="yellow"/>
              </w:rPr>
            </w:pPr>
          </w:p>
        </w:tc>
      </w:tr>
    </w:tbl>
    <w:p w14:paraId="3A165260" w14:textId="77777777" w:rsidR="005A049C" w:rsidRDefault="005A049C" w:rsidP="00F72920">
      <w:pPr>
        <w:pStyle w:val="Kop3"/>
        <w:rPr>
          <w:rFonts w:ascii="Verdana" w:hAnsi="Verdana" w:cstheme="minorHAnsi"/>
          <w:sz w:val="20"/>
          <w:szCs w:val="20"/>
        </w:rPr>
      </w:pPr>
    </w:p>
    <w:p w14:paraId="36100D6E" w14:textId="78DE6AE8" w:rsidR="005A049C" w:rsidRPr="00F72920" w:rsidRDefault="005A049C" w:rsidP="008B53B1">
      <w:pPr>
        <w:pStyle w:val="Kop3"/>
        <w:numPr>
          <w:ilvl w:val="0"/>
          <w:numId w:val="42"/>
        </w:numPr>
        <w:ind w:hanging="720"/>
        <w:rPr>
          <w:rFonts w:ascii="Verdana" w:hAnsi="Verdana"/>
          <w:color w:val="000000" w:themeColor="text1"/>
        </w:rPr>
      </w:pPr>
      <w:bookmarkStart w:id="56" w:name="_Toc65849289"/>
      <w:r w:rsidRPr="00F72920">
        <w:rPr>
          <w:rFonts w:ascii="Verdana" w:hAnsi="Verdana"/>
          <w:color w:val="000000" w:themeColor="text1"/>
        </w:rPr>
        <w:t>Didactische vaardigheden team</w:t>
      </w:r>
      <w:bookmarkEnd w:id="56"/>
      <w:r w:rsidRPr="00F72920">
        <w:rPr>
          <w:rFonts w:ascii="Verdana" w:hAnsi="Verdana"/>
          <w:color w:val="000000" w:themeColor="text1"/>
        </w:rPr>
        <w:t xml:space="preserve"> </w:t>
      </w:r>
    </w:p>
    <w:p w14:paraId="3213CF44" w14:textId="6B8020FF" w:rsidR="00202050" w:rsidRPr="00C8796C" w:rsidRDefault="00202050" w:rsidP="00910F1C">
      <w:pPr>
        <w:pStyle w:val="Lijstalinea"/>
        <w:spacing w:after="0" w:line="276" w:lineRule="auto"/>
        <w:ind w:left="0"/>
        <w:rPr>
          <w:rFonts w:ascii="Verdana" w:hAnsi="Verdana" w:cstheme="minorHAnsi"/>
          <w:sz w:val="20"/>
          <w:szCs w:val="20"/>
        </w:rPr>
      </w:pPr>
    </w:p>
    <w:tbl>
      <w:tblPr>
        <w:tblStyle w:val="Tabelraster"/>
        <w:tblW w:w="0" w:type="auto"/>
        <w:tblLook w:val="04A0" w:firstRow="1" w:lastRow="0" w:firstColumn="1" w:lastColumn="0" w:noHBand="0" w:noVBand="1"/>
      </w:tblPr>
      <w:tblGrid>
        <w:gridCol w:w="988"/>
        <w:gridCol w:w="8072"/>
      </w:tblGrid>
      <w:tr w:rsidR="008F6653" w:rsidRPr="00C8796C" w14:paraId="2B9679B2" w14:textId="77777777" w:rsidTr="00805F67">
        <w:tc>
          <w:tcPr>
            <w:tcW w:w="988" w:type="dxa"/>
            <w:shd w:val="clear" w:color="auto" w:fill="FF5050"/>
          </w:tcPr>
          <w:p w14:paraId="5A0953AA" w14:textId="7B67313F" w:rsidR="008F6653" w:rsidRPr="00C8796C" w:rsidRDefault="008F6653" w:rsidP="00A26030">
            <w:pPr>
              <w:spacing w:line="276" w:lineRule="auto"/>
              <w:rPr>
                <w:rFonts w:ascii="Verdana" w:hAnsi="Verdana" w:cstheme="minorHAnsi"/>
                <w:b/>
                <w:sz w:val="20"/>
                <w:szCs w:val="20"/>
              </w:rPr>
            </w:pPr>
            <w:r w:rsidRPr="00C8796C">
              <w:rPr>
                <w:rFonts w:ascii="Verdana" w:hAnsi="Verdana" w:cstheme="minorHAnsi"/>
                <w:b/>
                <w:sz w:val="20"/>
                <w:szCs w:val="20"/>
              </w:rPr>
              <w:t>OP 3</w:t>
            </w:r>
          </w:p>
          <w:p w14:paraId="32DB9892" w14:textId="0A457BB8" w:rsidR="008F6653" w:rsidRPr="00C8796C" w:rsidRDefault="008F6653" w:rsidP="00A26030">
            <w:pPr>
              <w:spacing w:line="276" w:lineRule="auto"/>
              <w:rPr>
                <w:rFonts w:ascii="Verdana" w:hAnsi="Verdana" w:cstheme="minorHAnsi"/>
                <w:b/>
                <w:i/>
                <w:sz w:val="20"/>
                <w:szCs w:val="20"/>
              </w:rPr>
            </w:pPr>
          </w:p>
        </w:tc>
        <w:tc>
          <w:tcPr>
            <w:tcW w:w="8074" w:type="dxa"/>
            <w:shd w:val="clear" w:color="auto" w:fill="FF7C80"/>
          </w:tcPr>
          <w:p w14:paraId="6335F901" w14:textId="77777777" w:rsidR="008F6653" w:rsidRPr="00C8796C" w:rsidRDefault="008F6653" w:rsidP="008F6653">
            <w:pPr>
              <w:spacing w:line="276" w:lineRule="auto"/>
              <w:rPr>
                <w:rFonts w:ascii="Verdana" w:hAnsi="Verdana" w:cstheme="minorHAnsi"/>
                <w:b/>
                <w:sz w:val="20"/>
                <w:szCs w:val="20"/>
              </w:rPr>
            </w:pPr>
            <w:r w:rsidRPr="00C8796C">
              <w:rPr>
                <w:rFonts w:ascii="Verdana" w:hAnsi="Verdana" w:cstheme="minorHAnsi"/>
                <w:b/>
                <w:sz w:val="20"/>
                <w:szCs w:val="20"/>
              </w:rPr>
              <w:t>Didactisch handelen</w:t>
            </w:r>
          </w:p>
          <w:p w14:paraId="10D73845" w14:textId="3F11004E" w:rsidR="008F6653" w:rsidRPr="00C8796C" w:rsidRDefault="008F6653" w:rsidP="00A26030">
            <w:pPr>
              <w:spacing w:line="276" w:lineRule="auto"/>
              <w:rPr>
                <w:rFonts w:ascii="Verdana" w:hAnsi="Verdana" w:cstheme="minorHAnsi"/>
                <w:b/>
                <w:sz w:val="20"/>
                <w:szCs w:val="20"/>
              </w:rPr>
            </w:pPr>
          </w:p>
        </w:tc>
      </w:tr>
      <w:tr w:rsidR="008F6653" w:rsidRPr="00C8796C" w14:paraId="64C78EF8" w14:textId="77777777" w:rsidTr="00805F67">
        <w:tc>
          <w:tcPr>
            <w:tcW w:w="9062" w:type="dxa"/>
            <w:gridSpan w:val="2"/>
            <w:shd w:val="clear" w:color="auto" w:fill="FFD1D2"/>
          </w:tcPr>
          <w:p w14:paraId="6D5B5B39" w14:textId="032183F6" w:rsidR="008F6653" w:rsidRPr="00C8796C" w:rsidRDefault="00910F1C" w:rsidP="00A26030">
            <w:pPr>
              <w:spacing w:line="276" w:lineRule="auto"/>
              <w:rPr>
                <w:rFonts w:ascii="Verdana" w:hAnsi="Verdana" w:cstheme="minorHAnsi"/>
                <w:sz w:val="20"/>
                <w:szCs w:val="20"/>
              </w:rPr>
            </w:pPr>
            <w:r w:rsidRPr="00C8796C">
              <w:rPr>
                <w:rFonts w:ascii="Verdana" w:hAnsi="Verdana" w:cstheme="minorHAnsi"/>
                <w:sz w:val="20"/>
                <w:szCs w:val="20"/>
              </w:rPr>
              <w:t>Het didactisch handelen van de leraren stelt leerlingen in staat tot leren en ontwikkelen</w:t>
            </w:r>
          </w:p>
        </w:tc>
      </w:tr>
    </w:tbl>
    <w:p w14:paraId="56C4A446" w14:textId="44AE992D" w:rsidR="008F6653" w:rsidRDefault="008F6653" w:rsidP="008F6653">
      <w:pPr>
        <w:pStyle w:val="Lijstalinea"/>
        <w:spacing w:after="0" w:line="276" w:lineRule="auto"/>
        <w:ind w:left="0"/>
        <w:rPr>
          <w:rFonts w:ascii="Verdana" w:hAnsi="Verdana" w:cstheme="minorHAnsi"/>
          <w:b/>
          <w:sz w:val="20"/>
          <w:szCs w:val="20"/>
        </w:rPr>
      </w:pPr>
    </w:p>
    <w:p w14:paraId="58066E04" w14:textId="77777777" w:rsidR="005029C4" w:rsidRPr="00281524" w:rsidRDefault="005029C4" w:rsidP="007A385F">
      <w:pPr>
        <w:autoSpaceDE w:val="0"/>
        <w:autoSpaceDN w:val="0"/>
        <w:adjustRightInd w:val="0"/>
        <w:spacing w:after="0" w:line="276" w:lineRule="auto"/>
        <w:rPr>
          <w:rFonts w:ascii="Verdana" w:eastAsia="Times New Roman" w:hAnsi="Verdana" w:cs="Arial"/>
          <w:iCs/>
          <w:sz w:val="20"/>
          <w:szCs w:val="20"/>
          <w:lang w:eastAsia="nl-NL"/>
        </w:rPr>
      </w:pPr>
      <w:r w:rsidRPr="00281524">
        <w:rPr>
          <w:rFonts w:ascii="Verdana" w:eastAsia="Times New Roman" w:hAnsi="Verdana" w:cs="Arial"/>
          <w:iCs/>
          <w:sz w:val="20"/>
          <w:szCs w:val="20"/>
          <w:lang w:eastAsia="nl-NL"/>
        </w:rPr>
        <w:t xml:space="preserve">De leraren plannen en structureren hun handelen met behulp van de informatie die zij over de leerlingen hebben en stimuleren een brede ontwikkeling. Het team handelt op basis van een samenhangend en consistent pedagogisch-didactisch concept. </w:t>
      </w:r>
    </w:p>
    <w:p w14:paraId="09B772E3" w14:textId="77777777" w:rsidR="005029C4" w:rsidRPr="00281524" w:rsidRDefault="005029C4" w:rsidP="007A385F">
      <w:pPr>
        <w:spacing w:after="0" w:line="276" w:lineRule="auto"/>
        <w:rPr>
          <w:rFonts w:ascii="Verdana" w:eastAsia="Times New Roman" w:hAnsi="Verdana" w:cs="Arial"/>
          <w:b/>
          <w:iCs/>
          <w:sz w:val="20"/>
          <w:szCs w:val="20"/>
          <w:lang w:eastAsia="nl-NL"/>
        </w:rPr>
      </w:pPr>
      <w:r w:rsidRPr="00281524">
        <w:rPr>
          <w:rFonts w:ascii="Verdana" w:eastAsia="Times New Roman" w:hAnsi="Verdana" w:cs="Arial"/>
          <w:iCs/>
          <w:sz w:val="20"/>
          <w:szCs w:val="20"/>
          <w:lang w:eastAsia="nl-NL"/>
        </w:rPr>
        <w:t>De leraren zorgen voor effectieve instructies: aansprekend, doelmatig en interactief. Ze geven blijk van hoge verwachtingen en reageren positief op de inbreng van leerlingen waardoor deze zich ondersteund en uitgedaagd voelen. Bij de instructies en opdrachten gebruiken de leraren passende vakdidactische principes en werkvormen. Ook zorgen zij ervoor dat het niveau van hun lessen past bij het beoogde eindniveau. Zij stemmen de instructies en opdrachten af op de behoeften van groepen en individuele leerlingen, zodat alle leerlingen actief, gemotiveerd en betrokken zijn en de voor hen beschikbare tijd effectief besteden. Tijdens de (leer)activiteiten gaan de leraren na of de leerlingen de leerstof en de opdrachten begrijpen. Daarbij geven de leraren de leerlingen directe en individuele feedback op hun werken en leren.</w:t>
      </w:r>
    </w:p>
    <w:p w14:paraId="2C3EA988" w14:textId="77777777" w:rsidR="005A049C" w:rsidRPr="00C8796C" w:rsidRDefault="005A049C" w:rsidP="00202050">
      <w:pPr>
        <w:pStyle w:val="Lijstalinea"/>
        <w:spacing w:after="0" w:line="276" w:lineRule="auto"/>
        <w:ind w:left="0"/>
        <w:rPr>
          <w:rFonts w:ascii="Verdana" w:hAnsi="Verdana" w:cstheme="minorHAnsi"/>
          <w:sz w:val="20"/>
          <w:szCs w:val="20"/>
        </w:rPr>
      </w:pPr>
    </w:p>
    <w:p w14:paraId="2C6DB551" w14:textId="77777777" w:rsidR="004A6A92" w:rsidRDefault="004A6A92" w:rsidP="005A049C">
      <w:pPr>
        <w:pStyle w:val="Geenafstand"/>
        <w:spacing w:line="276" w:lineRule="auto"/>
        <w:rPr>
          <w:rFonts w:ascii="Verdana" w:hAnsi="Verdana" w:cstheme="majorHAnsi"/>
          <w:b/>
          <w:sz w:val="20"/>
          <w:szCs w:val="20"/>
        </w:rPr>
      </w:pPr>
    </w:p>
    <w:p w14:paraId="329A23A7" w14:textId="5D9B5DE3" w:rsidR="005A049C" w:rsidRDefault="00202050" w:rsidP="005A049C">
      <w:pPr>
        <w:pStyle w:val="Geenafstand"/>
        <w:spacing w:line="276" w:lineRule="auto"/>
        <w:rPr>
          <w:rFonts w:ascii="Verdana" w:hAnsi="Verdana" w:cstheme="minorHAnsi"/>
          <w:i/>
          <w:color w:val="767171" w:themeColor="background2" w:themeShade="80"/>
          <w:sz w:val="20"/>
          <w:szCs w:val="20"/>
        </w:rPr>
      </w:pPr>
      <w:r w:rsidRPr="00C8796C">
        <w:rPr>
          <w:rFonts w:ascii="Verdana" w:hAnsi="Verdana" w:cstheme="majorHAnsi"/>
          <w:b/>
          <w:sz w:val="20"/>
          <w:szCs w:val="20"/>
        </w:rPr>
        <w:lastRenderedPageBreak/>
        <w:t xml:space="preserve">Analyse </w:t>
      </w:r>
      <w:proofErr w:type="spellStart"/>
      <w:r w:rsidRPr="00C8796C">
        <w:rPr>
          <w:rFonts w:ascii="Verdana" w:hAnsi="Verdana" w:cstheme="majorHAnsi"/>
          <w:b/>
          <w:sz w:val="20"/>
          <w:szCs w:val="20"/>
        </w:rPr>
        <w:t>mbt</w:t>
      </w:r>
      <w:proofErr w:type="spellEnd"/>
      <w:r w:rsidRPr="00C8796C">
        <w:rPr>
          <w:rFonts w:ascii="Verdana" w:hAnsi="Verdana" w:cstheme="majorHAnsi"/>
          <w:b/>
          <w:sz w:val="20"/>
          <w:szCs w:val="20"/>
        </w:rPr>
        <w:t>:  Didactische vaardigheden team</w:t>
      </w:r>
      <w:r w:rsidR="005A049C" w:rsidRPr="005A049C">
        <w:rPr>
          <w:rFonts w:ascii="Verdana" w:hAnsi="Verdana" w:cstheme="minorHAnsi"/>
          <w:i/>
          <w:color w:val="767171" w:themeColor="background2" w:themeShade="80"/>
          <w:sz w:val="20"/>
          <w:szCs w:val="20"/>
        </w:rPr>
        <w:t xml:space="preserve"> </w:t>
      </w:r>
    </w:p>
    <w:p w14:paraId="1EB4850A" w14:textId="2B568E34" w:rsidR="005A049C" w:rsidRPr="00C8796C" w:rsidRDefault="005A049C" w:rsidP="005A049C">
      <w:pPr>
        <w:pStyle w:val="Geenafstand"/>
        <w:spacing w:line="276" w:lineRule="auto"/>
        <w:rPr>
          <w:rFonts w:ascii="Verdana" w:hAnsi="Verdana" w:cstheme="minorHAnsi"/>
          <w:color w:val="767171" w:themeColor="background2" w:themeShade="80"/>
          <w:sz w:val="20"/>
          <w:szCs w:val="20"/>
        </w:rPr>
      </w:pPr>
      <w:r w:rsidRPr="00C8796C">
        <w:rPr>
          <w:rFonts w:ascii="Verdana" w:hAnsi="Verdana" w:cstheme="minorHAnsi"/>
          <w:i/>
          <w:color w:val="767171" w:themeColor="background2" w:themeShade="80"/>
          <w:sz w:val="20"/>
          <w:szCs w:val="20"/>
        </w:rPr>
        <w:t>Resultaten en plan van aanpak n.a.v. DOT-PO/Kijkwijzer, teamontwikkeling, klassenmanagement</w:t>
      </w:r>
    </w:p>
    <w:p w14:paraId="30992406" w14:textId="2E2D9381" w:rsidR="00202050" w:rsidRPr="00C8796C" w:rsidRDefault="00202050" w:rsidP="00202050">
      <w:pPr>
        <w:spacing w:after="0" w:line="276" w:lineRule="auto"/>
        <w:rPr>
          <w:rFonts w:ascii="Verdana" w:hAnsi="Verdana" w:cstheme="maj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02050" w:rsidRPr="00C8796C" w14:paraId="7B275878" w14:textId="77777777" w:rsidTr="00202050">
        <w:tc>
          <w:tcPr>
            <w:tcW w:w="9062" w:type="dxa"/>
            <w:shd w:val="clear" w:color="auto" w:fill="auto"/>
          </w:tcPr>
          <w:p w14:paraId="7E07DA4F" w14:textId="77777777" w:rsidR="00202050" w:rsidRPr="00C8796C" w:rsidRDefault="00202050" w:rsidP="00202050">
            <w:pPr>
              <w:spacing w:after="0" w:line="276" w:lineRule="auto"/>
              <w:rPr>
                <w:rFonts w:ascii="Verdana" w:hAnsi="Verdana" w:cstheme="majorHAnsi"/>
                <w:sz w:val="20"/>
                <w:szCs w:val="20"/>
              </w:rPr>
            </w:pPr>
            <w:r w:rsidRPr="00C8796C">
              <w:rPr>
                <w:rFonts w:ascii="Verdana" w:hAnsi="Verdana" w:cstheme="majorHAnsi"/>
                <w:sz w:val="20"/>
                <w:szCs w:val="20"/>
              </w:rPr>
              <w:t>Analyse positieve ontwikkelingen:</w:t>
            </w:r>
          </w:p>
          <w:p w14:paraId="3DA3A1B0" w14:textId="77777777" w:rsidR="00E4792F" w:rsidRDefault="00E4792F" w:rsidP="00E4792F">
            <w:pPr>
              <w:spacing w:after="0" w:line="276" w:lineRule="auto"/>
              <w:rPr>
                <w:rFonts w:ascii="Verdana" w:hAnsi="Verdana" w:cstheme="majorHAnsi"/>
                <w:sz w:val="20"/>
                <w:szCs w:val="20"/>
              </w:rPr>
            </w:pPr>
            <w:r>
              <w:rPr>
                <w:rFonts w:ascii="Verdana" w:hAnsi="Verdana" w:cstheme="majorHAnsi"/>
                <w:sz w:val="20"/>
                <w:szCs w:val="20"/>
              </w:rPr>
              <w:t>De afgelopen jaren is de samenstelling van het team veranderd, mede door de groei van het aantal leerlingen. Nieuwe teamleden bestaan voornamelijk uit startende leerkrachten die bepaalde pedagogische en didactische vaardigheden nog aan het ontwikkelen zijn. Zij worden hierin begeleid door collega’s.</w:t>
            </w:r>
          </w:p>
          <w:p w14:paraId="095774C5" w14:textId="052D3DC0" w:rsidR="005A049C" w:rsidRPr="00C8796C" w:rsidRDefault="005A049C" w:rsidP="00202050">
            <w:pPr>
              <w:spacing w:after="0" w:line="276" w:lineRule="auto"/>
              <w:rPr>
                <w:rFonts w:ascii="Verdana" w:hAnsi="Verdana" w:cstheme="majorHAnsi"/>
                <w:sz w:val="20"/>
                <w:szCs w:val="20"/>
              </w:rPr>
            </w:pPr>
          </w:p>
        </w:tc>
      </w:tr>
      <w:tr w:rsidR="00202050" w:rsidRPr="00C8796C" w14:paraId="0AB9CA10" w14:textId="77777777" w:rsidTr="00202050">
        <w:tc>
          <w:tcPr>
            <w:tcW w:w="9062" w:type="dxa"/>
            <w:shd w:val="clear" w:color="auto" w:fill="auto"/>
          </w:tcPr>
          <w:p w14:paraId="2F79E88F" w14:textId="3F5E89CC" w:rsidR="00202050" w:rsidRPr="00C8796C" w:rsidRDefault="00202050" w:rsidP="00202050">
            <w:pPr>
              <w:spacing w:after="0" w:line="276" w:lineRule="auto"/>
              <w:rPr>
                <w:rFonts w:ascii="Verdana" w:hAnsi="Verdana" w:cstheme="majorHAnsi"/>
                <w:sz w:val="20"/>
                <w:szCs w:val="20"/>
              </w:rPr>
            </w:pPr>
            <w:r w:rsidRPr="00C8796C">
              <w:rPr>
                <w:rFonts w:ascii="Verdana" w:hAnsi="Verdana" w:cstheme="majorHAnsi"/>
                <w:sz w:val="20"/>
                <w:szCs w:val="20"/>
              </w:rPr>
              <w:t xml:space="preserve">Analyse </w:t>
            </w:r>
            <w:r w:rsidR="009C5281" w:rsidRPr="00C8796C">
              <w:rPr>
                <w:rFonts w:ascii="Verdana" w:hAnsi="Verdana" w:cstheme="majorHAnsi"/>
                <w:sz w:val="20"/>
                <w:szCs w:val="20"/>
              </w:rPr>
              <w:t>aandachtspunten</w:t>
            </w:r>
            <w:r w:rsidRPr="00C8796C">
              <w:rPr>
                <w:rFonts w:ascii="Verdana" w:hAnsi="Verdana" w:cstheme="majorHAnsi"/>
                <w:sz w:val="20"/>
                <w:szCs w:val="20"/>
              </w:rPr>
              <w:t>:</w:t>
            </w:r>
          </w:p>
          <w:p w14:paraId="5FE6C45A" w14:textId="77777777" w:rsidR="00144117" w:rsidRDefault="00144117" w:rsidP="00144117">
            <w:pPr>
              <w:spacing w:after="0" w:line="276" w:lineRule="auto"/>
              <w:rPr>
                <w:rFonts w:ascii="Verdana" w:hAnsi="Verdana" w:cstheme="majorHAnsi"/>
                <w:sz w:val="20"/>
                <w:szCs w:val="20"/>
              </w:rPr>
            </w:pPr>
            <w:r>
              <w:rPr>
                <w:rFonts w:ascii="Verdana" w:hAnsi="Verdana" w:cstheme="majorHAnsi"/>
                <w:sz w:val="20"/>
                <w:szCs w:val="20"/>
              </w:rPr>
              <w:t xml:space="preserve">De huidige situatie op de arbeidsmarkt zorgt ervoor dat we creatief moeten zijn bij het opstellen van de formatie en het invullen van vacatures. Omdat ons functiebouwwerk diverse functies bevat, kunnen er allerlei oplossingen worden bedacht om de bezetting in de Units zo optimaal mogelijk te krijgen en houden. </w:t>
            </w:r>
          </w:p>
          <w:p w14:paraId="3307A25D" w14:textId="77777777" w:rsidR="00144117" w:rsidRDefault="00144117" w:rsidP="00144117">
            <w:pPr>
              <w:spacing w:after="0" w:line="276" w:lineRule="auto"/>
              <w:rPr>
                <w:rFonts w:ascii="Verdana" w:hAnsi="Verdana" w:cstheme="majorHAnsi"/>
                <w:sz w:val="20"/>
                <w:szCs w:val="20"/>
              </w:rPr>
            </w:pPr>
            <w:r>
              <w:rPr>
                <w:rFonts w:ascii="Verdana" w:hAnsi="Verdana" w:cstheme="majorHAnsi"/>
                <w:sz w:val="20"/>
                <w:szCs w:val="20"/>
              </w:rPr>
              <w:t>Bij het werven van nieuw personeel blijft het uitgangspunt dat zij affiniteit hebben met onderwijs in Units en dat zij ons onderwijsconcept ondersteunen en kansen zien om onderwijs anders te organiseren. Belangrijke voorwaarden daarbij zijn actief en ondernemend zijn, samenwerken, flexibiliteit, vertrouwen hebben, verantwoordelijk zijn en verantwoordelijkheid nemen.</w:t>
            </w:r>
          </w:p>
          <w:p w14:paraId="69876851" w14:textId="1B1E14D5" w:rsidR="005A049C" w:rsidRPr="00C8796C" w:rsidRDefault="005A049C" w:rsidP="00202050">
            <w:pPr>
              <w:spacing w:after="0" w:line="276" w:lineRule="auto"/>
              <w:rPr>
                <w:rFonts w:ascii="Verdana" w:hAnsi="Verdana" w:cstheme="majorHAnsi"/>
                <w:sz w:val="20"/>
                <w:szCs w:val="20"/>
              </w:rPr>
            </w:pPr>
          </w:p>
        </w:tc>
      </w:tr>
    </w:tbl>
    <w:p w14:paraId="7AFF14C0" w14:textId="07D1B4D4" w:rsidR="00625845" w:rsidRDefault="00625845" w:rsidP="004A6A92">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02050" w:rsidRPr="00C8796C" w14:paraId="29FE3EF9" w14:textId="77777777" w:rsidTr="00202050">
        <w:tc>
          <w:tcPr>
            <w:tcW w:w="9062" w:type="dxa"/>
            <w:shd w:val="clear" w:color="auto" w:fill="auto"/>
          </w:tcPr>
          <w:p w14:paraId="14898B1A" w14:textId="26CC0695" w:rsidR="00202050" w:rsidRDefault="00202050" w:rsidP="00202050">
            <w:pPr>
              <w:spacing w:after="0" w:line="276" w:lineRule="auto"/>
              <w:rPr>
                <w:rFonts w:ascii="Verdana" w:hAnsi="Verdana" w:cstheme="majorHAnsi"/>
                <w:sz w:val="20"/>
                <w:szCs w:val="20"/>
              </w:rPr>
            </w:pPr>
            <w:r w:rsidRPr="00C8796C">
              <w:rPr>
                <w:rFonts w:ascii="Verdana" w:hAnsi="Verdana" w:cstheme="majorHAnsi"/>
                <w:sz w:val="20"/>
                <w:szCs w:val="20"/>
              </w:rPr>
              <w:t xml:space="preserve">Beslissingen en plan van aanpak: </w:t>
            </w:r>
          </w:p>
          <w:p w14:paraId="06ADE99A" w14:textId="77777777" w:rsidR="00E311FD" w:rsidRPr="00E311FD" w:rsidRDefault="00E311FD" w:rsidP="00E311FD">
            <w:pPr>
              <w:spacing w:after="0" w:line="276" w:lineRule="auto"/>
              <w:rPr>
                <w:rFonts w:ascii="Verdana" w:hAnsi="Verdana" w:cstheme="majorHAnsi"/>
                <w:sz w:val="14"/>
                <w:szCs w:val="14"/>
              </w:rPr>
            </w:pPr>
            <w:r w:rsidRPr="00E311FD">
              <w:rPr>
                <w:rFonts w:ascii="Verdana" w:hAnsi="Verdana" w:cstheme="majorHAnsi"/>
                <w:i/>
                <w:sz w:val="14"/>
                <w:szCs w:val="14"/>
              </w:rPr>
              <w:t>(Verwijs hier eventueel naar documenten of voeg documenten waarnaar verwezen wordt toe in DEEL E: Bijlagen)</w:t>
            </w:r>
          </w:p>
          <w:p w14:paraId="65EB15BD" w14:textId="77777777" w:rsidR="00E311FD" w:rsidRPr="00C8796C" w:rsidRDefault="00E311FD" w:rsidP="00202050">
            <w:pPr>
              <w:spacing w:after="0" w:line="276" w:lineRule="auto"/>
              <w:rPr>
                <w:rFonts w:ascii="Verdana" w:hAnsi="Verdana" w:cstheme="majorHAnsi"/>
                <w:sz w:val="20"/>
                <w:szCs w:val="20"/>
              </w:rPr>
            </w:pPr>
          </w:p>
          <w:p w14:paraId="2C7E2621" w14:textId="77777777" w:rsidR="00625845" w:rsidRDefault="00625845" w:rsidP="00625845">
            <w:pPr>
              <w:spacing w:after="0" w:line="276" w:lineRule="auto"/>
              <w:rPr>
                <w:rFonts w:ascii="Verdana" w:hAnsi="Verdana" w:cstheme="majorHAnsi"/>
                <w:sz w:val="20"/>
                <w:szCs w:val="20"/>
              </w:rPr>
            </w:pPr>
            <w:r>
              <w:rPr>
                <w:rFonts w:ascii="Verdana" w:hAnsi="Verdana" w:cstheme="majorHAnsi"/>
                <w:sz w:val="20"/>
                <w:szCs w:val="20"/>
              </w:rPr>
              <w:t>Elke startende leerkracht krijgt een begeleider binnen school aangewezen. De startende leerkracht en begeleider maken zelf afspraken over de inhoud en aanpak van de begeleiding. De begeleider krijgt hiervoor 20 uur binnen de normjaartaak.</w:t>
            </w:r>
          </w:p>
          <w:p w14:paraId="7E8994A7" w14:textId="77777777" w:rsidR="00625845" w:rsidRPr="00790522" w:rsidRDefault="00625845" w:rsidP="00625845">
            <w:pPr>
              <w:spacing w:after="0" w:line="276" w:lineRule="auto"/>
              <w:rPr>
                <w:rFonts w:ascii="Verdana" w:hAnsi="Verdana" w:cstheme="majorHAnsi"/>
                <w:sz w:val="16"/>
                <w:szCs w:val="16"/>
              </w:rPr>
            </w:pPr>
          </w:p>
          <w:p w14:paraId="03634B76" w14:textId="0D4C917F" w:rsidR="00F72920" w:rsidRDefault="00625845" w:rsidP="00625845">
            <w:pPr>
              <w:spacing w:after="0" w:line="276" w:lineRule="auto"/>
              <w:rPr>
                <w:rFonts w:ascii="Verdana" w:hAnsi="Verdana" w:cstheme="majorHAnsi"/>
                <w:i/>
                <w:sz w:val="20"/>
                <w:szCs w:val="20"/>
              </w:rPr>
            </w:pPr>
            <w:r w:rsidRPr="00460E99">
              <w:rPr>
                <w:rFonts w:ascii="Verdana" w:hAnsi="Verdana" w:cstheme="majorHAnsi"/>
                <w:color w:val="FF0000"/>
                <w:sz w:val="20"/>
                <w:szCs w:val="20"/>
              </w:rPr>
              <w:t>Zie Schooldocument</w:t>
            </w:r>
            <w:r w:rsidR="00E311FD">
              <w:rPr>
                <w:rFonts w:ascii="Verdana" w:hAnsi="Verdana" w:cstheme="majorHAnsi"/>
                <w:color w:val="FF0000"/>
                <w:sz w:val="20"/>
                <w:szCs w:val="20"/>
              </w:rPr>
              <w:t xml:space="preserve"> </w:t>
            </w:r>
            <w:r w:rsidR="0077394B">
              <w:rPr>
                <w:rFonts w:ascii="Verdana" w:hAnsi="Verdana" w:cstheme="majorHAnsi"/>
                <w:color w:val="FF0000"/>
                <w:sz w:val="20"/>
                <w:szCs w:val="20"/>
              </w:rPr>
              <w:t>(Excel overzicht)</w:t>
            </w:r>
          </w:p>
          <w:p w14:paraId="73128ED4" w14:textId="77777777" w:rsidR="00202050" w:rsidRPr="00C8796C" w:rsidRDefault="00202050" w:rsidP="00202050">
            <w:pPr>
              <w:spacing w:after="0" w:line="276" w:lineRule="auto"/>
              <w:rPr>
                <w:rFonts w:ascii="Verdana" w:hAnsi="Verdana" w:cstheme="majorHAnsi"/>
                <w:sz w:val="20"/>
                <w:szCs w:val="20"/>
              </w:rPr>
            </w:pPr>
          </w:p>
        </w:tc>
      </w:tr>
    </w:tbl>
    <w:p w14:paraId="19C295ED" w14:textId="55749F69" w:rsidR="00202050" w:rsidRDefault="00202050" w:rsidP="00202050">
      <w:pPr>
        <w:pStyle w:val="Lijstalinea"/>
        <w:spacing w:after="0" w:line="276" w:lineRule="auto"/>
        <w:ind w:left="0"/>
        <w:rPr>
          <w:rFonts w:ascii="Verdana" w:hAnsi="Verdana" w:cstheme="minorHAnsi"/>
          <w:sz w:val="20"/>
          <w:szCs w:val="20"/>
        </w:rPr>
      </w:pPr>
    </w:p>
    <w:p w14:paraId="76145CE0" w14:textId="77777777" w:rsidR="00F72920" w:rsidRPr="00C8796C" w:rsidRDefault="00F72920" w:rsidP="00202050">
      <w:pPr>
        <w:pStyle w:val="Lijstalinea"/>
        <w:spacing w:after="0" w:line="276" w:lineRule="auto"/>
        <w:ind w:left="0"/>
        <w:rPr>
          <w:rFonts w:ascii="Verdana" w:hAnsi="Verdana" w:cstheme="minorHAnsi"/>
          <w:sz w:val="20"/>
          <w:szCs w:val="20"/>
        </w:rPr>
      </w:pPr>
    </w:p>
    <w:p w14:paraId="216A6C30" w14:textId="7191AC71" w:rsidR="005A049C" w:rsidRPr="00F72920" w:rsidRDefault="005A049C" w:rsidP="008B53B1">
      <w:pPr>
        <w:pStyle w:val="Kop3"/>
        <w:numPr>
          <w:ilvl w:val="0"/>
          <w:numId w:val="43"/>
        </w:numPr>
        <w:ind w:hanging="720"/>
        <w:rPr>
          <w:rFonts w:ascii="Verdana" w:hAnsi="Verdana"/>
          <w:color w:val="000000" w:themeColor="text1"/>
        </w:rPr>
      </w:pPr>
      <w:bookmarkStart w:id="57" w:name="_Toc65849290"/>
      <w:r w:rsidRPr="00F72920">
        <w:rPr>
          <w:rFonts w:ascii="Verdana" w:hAnsi="Verdana"/>
          <w:color w:val="000000" w:themeColor="text1"/>
        </w:rPr>
        <w:t xml:space="preserve">Specifieke onderwijsbehoeften en </w:t>
      </w:r>
      <w:proofErr w:type="spellStart"/>
      <w:r w:rsidRPr="00F72920">
        <w:rPr>
          <w:rFonts w:ascii="Verdana" w:hAnsi="Verdana"/>
          <w:color w:val="000000" w:themeColor="text1"/>
        </w:rPr>
        <w:t>schoolondersteuningsprofiel</w:t>
      </w:r>
      <w:bookmarkEnd w:id="57"/>
      <w:proofErr w:type="spellEnd"/>
    </w:p>
    <w:p w14:paraId="6CC520B0" w14:textId="77777777" w:rsidR="009C5281" w:rsidRPr="00C8796C" w:rsidRDefault="009C5281" w:rsidP="00202050">
      <w:pPr>
        <w:pStyle w:val="Lijstalinea"/>
        <w:spacing w:after="0" w:line="276" w:lineRule="auto"/>
        <w:ind w:left="0"/>
        <w:rPr>
          <w:rFonts w:ascii="Verdana" w:hAnsi="Verdana" w:cstheme="minorHAnsi"/>
          <w:sz w:val="20"/>
          <w:szCs w:val="20"/>
        </w:rPr>
      </w:pPr>
    </w:p>
    <w:tbl>
      <w:tblPr>
        <w:tblStyle w:val="Tabelraster"/>
        <w:tblW w:w="0" w:type="auto"/>
        <w:tblLook w:val="04A0" w:firstRow="1" w:lastRow="0" w:firstColumn="1" w:lastColumn="0" w:noHBand="0" w:noVBand="1"/>
      </w:tblPr>
      <w:tblGrid>
        <w:gridCol w:w="988"/>
        <w:gridCol w:w="8072"/>
      </w:tblGrid>
      <w:tr w:rsidR="008F6653" w:rsidRPr="00C8796C" w14:paraId="2AB20214" w14:textId="77777777" w:rsidTr="00F0252B">
        <w:tc>
          <w:tcPr>
            <w:tcW w:w="988" w:type="dxa"/>
            <w:shd w:val="clear" w:color="auto" w:fill="FF5050"/>
          </w:tcPr>
          <w:p w14:paraId="3D34E86B" w14:textId="7DAA9166" w:rsidR="008F6653" w:rsidRPr="00C8796C" w:rsidRDefault="008F6653" w:rsidP="00A26030">
            <w:pPr>
              <w:spacing w:line="276" w:lineRule="auto"/>
              <w:rPr>
                <w:rFonts w:ascii="Verdana" w:hAnsi="Verdana" w:cstheme="minorHAnsi"/>
                <w:b/>
                <w:sz w:val="20"/>
                <w:szCs w:val="20"/>
              </w:rPr>
            </w:pPr>
            <w:r w:rsidRPr="00C8796C">
              <w:rPr>
                <w:rFonts w:ascii="Verdana" w:hAnsi="Verdana" w:cstheme="minorHAnsi"/>
                <w:b/>
                <w:sz w:val="20"/>
                <w:szCs w:val="20"/>
              </w:rPr>
              <w:t>OP 4</w:t>
            </w:r>
          </w:p>
          <w:p w14:paraId="31C536DA" w14:textId="2914EFC6" w:rsidR="008F6653" w:rsidRPr="00C8796C" w:rsidRDefault="008F6653" w:rsidP="00A26030">
            <w:pPr>
              <w:spacing w:line="276" w:lineRule="auto"/>
              <w:rPr>
                <w:rFonts w:ascii="Verdana" w:hAnsi="Verdana" w:cstheme="minorHAnsi"/>
                <w:b/>
                <w:i/>
                <w:sz w:val="20"/>
                <w:szCs w:val="20"/>
              </w:rPr>
            </w:pPr>
          </w:p>
        </w:tc>
        <w:tc>
          <w:tcPr>
            <w:tcW w:w="8074" w:type="dxa"/>
            <w:shd w:val="clear" w:color="auto" w:fill="FF7C80"/>
          </w:tcPr>
          <w:p w14:paraId="75D604D6" w14:textId="0E5AF86A" w:rsidR="008F6653" w:rsidRPr="00C8796C" w:rsidRDefault="008F6653" w:rsidP="00A26030">
            <w:pPr>
              <w:spacing w:line="276" w:lineRule="auto"/>
              <w:rPr>
                <w:rFonts w:ascii="Verdana" w:hAnsi="Verdana" w:cstheme="minorHAnsi"/>
                <w:b/>
                <w:sz w:val="20"/>
                <w:szCs w:val="20"/>
              </w:rPr>
            </w:pPr>
            <w:r w:rsidRPr="00C8796C">
              <w:rPr>
                <w:rFonts w:ascii="Verdana" w:hAnsi="Verdana" w:cstheme="minorHAnsi"/>
                <w:b/>
                <w:sz w:val="20"/>
                <w:szCs w:val="20"/>
              </w:rPr>
              <w:t xml:space="preserve">(Extra) ondersteuning </w:t>
            </w:r>
          </w:p>
          <w:p w14:paraId="2E847610" w14:textId="52F8AD15" w:rsidR="008F6653" w:rsidRPr="00C8796C" w:rsidRDefault="008F6653" w:rsidP="00A26030">
            <w:pPr>
              <w:spacing w:line="276" w:lineRule="auto"/>
              <w:rPr>
                <w:rFonts w:ascii="Verdana" w:hAnsi="Verdana" w:cstheme="minorHAnsi"/>
                <w:b/>
                <w:sz w:val="20"/>
                <w:szCs w:val="20"/>
              </w:rPr>
            </w:pPr>
          </w:p>
        </w:tc>
      </w:tr>
      <w:tr w:rsidR="008F6653" w:rsidRPr="00C8796C" w14:paraId="59C3FD3E" w14:textId="77777777" w:rsidTr="00F0252B">
        <w:tc>
          <w:tcPr>
            <w:tcW w:w="9062" w:type="dxa"/>
            <w:gridSpan w:val="2"/>
            <w:shd w:val="clear" w:color="auto" w:fill="FFD1D2"/>
          </w:tcPr>
          <w:p w14:paraId="38F2E83B" w14:textId="35059DF5" w:rsidR="008F6653" w:rsidRPr="00C8796C" w:rsidRDefault="008F6653" w:rsidP="008F6653">
            <w:pPr>
              <w:spacing w:line="276" w:lineRule="auto"/>
              <w:rPr>
                <w:rFonts w:ascii="Verdana" w:hAnsi="Verdana" w:cstheme="minorHAnsi"/>
                <w:sz w:val="20"/>
                <w:szCs w:val="20"/>
              </w:rPr>
            </w:pPr>
            <w:r w:rsidRPr="00C8796C">
              <w:rPr>
                <w:rFonts w:ascii="Verdana" w:hAnsi="Verdana" w:cstheme="minorHAnsi"/>
                <w:sz w:val="20"/>
                <w:szCs w:val="20"/>
              </w:rPr>
              <w:t>Leerlingen die het nodig hebben ontvangen extra aanbod, ondersteuning en begeleiding</w:t>
            </w:r>
          </w:p>
        </w:tc>
      </w:tr>
    </w:tbl>
    <w:p w14:paraId="11A11D53" w14:textId="523F7C59" w:rsidR="00FA5213" w:rsidRPr="00C8796C" w:rsidRDefault="00FA5213" w:rsidP="00F0252B">
      <w:pPr>
        <w:spacing w:after="0" w:line="276" w:lineRule="auto"/>
        <w:rPr>
          <w:rFonts w:ascii="Verdana" w:hAnsi="Verdana" w:cstheme="minorHAnsi"/>
          <w:b/>
          <w:sz w:val="20"/>
          <w:szCs w:val="20"/>
        </w:rPr>
      </w:pPr>
    </w:p>
    <w:p w14:paraId="1C19A25E" w14:textId="37E858C8" w:rsidR="00F0252B" w:rsidRPr="005A049C" w:rsidRDefault="00F0252B" w:rsidP="00AF00B0">
      <w:pPr>
        <w:spacing w:after="0" w:line="276" w:lineRule="auto"/>
        <w:rPr>
          <w:rFonts w:ascii="Verdana" w:hAnsi="Verdana" w:cstheme="majorHAnsi"/>
          <w:i/>
          <w:color w:val="70AD47" w:themeColor="accent6"/>
          <w:sz w:val="20"/>
          <w:szCs w:val="20"/>
        </w:rPr>
      </w:pPr>
      <w:r w:rsidRPr="005A049C">
        <w:rPr>
          <w:rFonts w:ascii="Verdana" w:hAnsi="Verdana" w:cstheme="majorHAnsi"/>
          <w:i/>
          <w:color w:val="70AD47" w:themeColor="accent6"/>
          <w:sz w:val="20"/>
          <w:szCs w:val="20"/>
        </w:rPr>
        <w:t>Analyseer de verschillen in onderwijsbehoeften van de leerlingen. Om hoeveel leerlingen gaat het? Is de ondersteuning van de school toereikend? Ontwikkelen leerlingen met specifieke OWB naar verwachting? Dient er nader onderzoek/overleg plaats te vinden? Dient de leerling</w:t>
      </w:r>
      <w:r w:rsidR="005F16D1" w:rsidRPr="005A049C">
        <w:rPr>
          <w:rFonts w:ascii="Verdana" w:hAnsi="Verdana" w:cstheme="majorHAnsi"/>
          <w:i/>
          <w:color w:val="70AD47" w:themeColor="accent6"/>
          <w:sz w:val="20"/>
          <w:szCs w:val="20"/>
        </w:rPr>
        <w:t xml:space="preserve"> </w:t>
      </w:r>
      <w:r w:rsidRPr="005A049C">
        <w:rPr>
          <w:rFonts w:ascii="Verdana" w:hAnsi="Verdana" w:cstheme="majorHAnsi"/>
          <w:i/>
          <w:color w:val="70AD47" w:themeColor="accent6"/>
          <w:sz w:val="20"/>
          <w:szCs w:val="20"/>
        </w:rPr>
        <w:t xml:space="preserve">verwezen te worden naar het SBO/SO? Kortom dit zegt alles over je ondersteuningsprofiel. Hier kun je bij het maken van je analyse de koppeling naar leggen. </w:t>
      </w:r>
    </w:p>
    <w:p w14:paraId="0D1B9594" w14:textId="026A6EF8" w:rsidR="005F16D1" w:rsidRPr="00C8796C" w:rsidRDefault="005F16D1" w:rsidP="00AF00B0">
      <w:pPr>
        <w:spacing w:after="0" w:line="276" w:lineRule="auto"/>
        <w:rPr>
          <w:rFonts w:ascii="Verdana" w:hAnsi="Verdana" w:cstheme="majorHAnsi"/>
          <w:i/>
          <w:color w:val="767171" w:themeColor="background2" w:themeShade="80"/>
          <w:sz w:val="20"/>
          <w:szCs w:val="20"/>
        </w:rPr>
      </w:pPr>
    </w:p>
    <w:p w14:paraId="725F11F3" w14:textId="77777777" w:rsidR="004A6A92" w:rsidRDefault="004A6A92" w:rsidP="00AF00B0">
      <w:pPr>
        <w:spacing w:after="0" w:line="276" w:lineRule="auto"/>
        <w:rPr>
          <w:rFonts w:ascii="Verdana" w:hAnsi="Verdana" w:cstheme="majorBidi"/>
          <w:b/>
          <w:i/>
          <w:color w:val="70AD47" w:themeColor="accent6"/>
          <w:sz w:val="20"/>
          <w:szCs w:val="20"/>
        </w:rPr>
      </w:pPr>
    </w:p>
    <w:p w14:paraId="7D423887" w14:textId="77777777" w:rsidR="004A6A92" w:rsidRDefault="004A6A92" w:rsidP="00AF00B0">
      <w:pPr>
        <w:spacing w:after="0" w:line="276" w:lineRule="auto"/>
        <w:rPr>
          <w:rFonts w:ascii="Verdana" w:hAnsi="Verdana" w:cstheme="majorBidi"/>
          <w:b/>
          <w:i/>
          <w:color w:val="70AD47" w:themeColor="accent6"/>
          <w:sz w:val="20"/>
          <w:szCs w:val="20"/>
        </w:rPr>
      </w:pPr>
    </w:p>
    <w:p w14:paraId="68915198" w14:textId="77777777" w:rsidR="004A6A92" w:rsidRDefault="004A6A92" w:rsidP="00AF00B0">
      <w:pPr>
        <w:spacing w:after="0" w:line="276" w:lineRule="auto"/>
        <w:rPr>
          <w:rFonts w:ascii="Verdana" w:hAnsi="Verdana" w:cstheme="majorBidi"/>
          <w:b/>
          <w:i/>
          <w:color w:val="70AD47" w:themeColor="accent6"/>
          <w:sz w:val="20"/>
          <w:szCs w:val="20"/>
        </w:rPr>
      </w:pPr>
    </w:p>
    <w:p w14:paraId="1801EB1E" w14:textId="77777777" w:rsidR="004A6A92" w:rsidRDefault="004A6A92" w:rsidP="00AF00B0">
      <w:pPr>
        <w:spacing w:after="0" w:line="276" w:lineRule="auto"/>
        <w:rPr>
          <w:rFonts w:ascii="Verdana" w:hAnsi="Verdana" w:cstheme="majorBidi"/>
          <w:b/>
          <w:i/>
          <w:color w:val="70AD47" w:themeColor="accent6"/>
          <w:sz w:val="20"/>
          <w:szCs w:val="20"/>
        </w:rPr>
      </w:pPr>
    </w:p>
    <w:p w14:paraId="179B97FB" w14:textId="77777777" w:rsidR="004A6A92" w:rsidRDefault="004A6A92" w:rsidP="00AF00B0">
      <w:pPr>
        <w:spacing w:after="0" w:line="276" w:lineRule="auto"/>
        <w:rPr>
          <w:rFonts w:ascii="Verdana" w:hAnsi="Verdana" w:cstheme="majorBidi"/>
          <w:b/>
          <w:i/>
          <w:color w:val="70AD47" w:themeColor="accent6"/>
          <w:sz w:val="20"/>
          <w:szCs w:val="20"/>
        </w:rPr>
      </w:pPr>
    </w:p>
    <w:p w14:paraId="052B417C" w14:textId="77777777" w:rsidR="004A6A92" w:rsidRDefault="004A6A92" w:rsidP="00AF00B0">
      <w:pPr>
        <w:spacing w:after="0" w:line="276" w:lineRule="auto"/>
        <w:rPr>
          <w:rFonts w:ascii="Verdana" w:hAnsi="Verdana" w:cstheme="majorBidi"/>
          <w:b/>
          <w:i/>
          <w:color w:val="70AD47" w:themeColor="accent6"/>
          <w:sz w:val="20"/>
          <w:szCs w:val="20"/>
        </w:rPr>
      </w:pPr>
    </w:p>
    <w:p w14:paraId="655D7887" w14:textId="47222D28" w:rsidR="002D5AA3" w:rsidRPr="00AF00B0" w:rsidRDefault="005A049C" w:rsidP="00AF00B0">
      <w:pPr>
        <w:spacing w:after="0" w:line="276" w:lineRule="auto"/>
        <w:rPr>
          <w:rFonts w:ascii="Verdana" w:hAnsi="Verdana" w:cstheme="majorHAnsi"/>
          <w:b/>
          <w:i/>
          <w:color w:val="70AD47" w:themeColor="accent6"/>
          <w:sz w:val="20"/>
          <w:szCs w:val="20"/>
        </w:rPr>
      </w:pPr>
      <w:r w:rsidRPr="069EB416">
        <w:rPr>
          <w:rFonts w:ascii="Verdana" w:hAnsi="Verdana" w:cstheme="majorBidi"/>
          <w:b/>
          <w:i/>
          <w:color w:val="70AD47" w:themeColor="accent6"/>
          <w:sz w:val="20"/>
          <w:szCs w:val="20"/>
        </w:rPr>
        <w:lastRenderedPageBreak/>
        <w:t>Onderstaand</w:t>
      </w:r>
      <w:r w:rsidR="005F16D1" w:rsidRPr="069EB416">
        <w:rPr>
          <w:rFonts w:ascii="Verdana" w:hAnsi="Verdana" w:cstheme="majorBidi"/>
          <w:b/>
          <w:i/>
          <w:color w:val="70AD47" w:themeColor="accent6"/>
          <w:sz w:val="20"/>
          <w:szCs w:val="20"/>
        </w:rPr>
        <w:t xml:space="preserve"> o</w:t>
      </w:r>
      <w:r w:rsidR="00B53F9C" w:rsidRPr="069EB416">
        <w:rPr>
          <w:rFonts w:ascii="Verdana" w:hAnsi="Verdana" w:cstheme="majorBidi"/>
          <w:b/>
          <w:i/>
          <w:color w:val="70AD47" w:themeColor="accent6"/>
          <w:sz w:val="20"/>
          <w:szCs w:val="20"/>
        </w:rPr>
        <w:t>verzicht pretendeert niet volledig of volmaakt te zijn. Voeg toe en laat weg waar nodig om diverse ondersteuningsbehoefte</w:t>
      </w:r>
      <w:r w:rsidR="007A385F" w:rsidRPr="069EB416">
        <w:rPr>
          <w:rFonts w:ascii="Verdana" w:hAnsi="Verdana" w:cstheme="majorBidi"/>
          <w:b/>
          <w:i/>
          <w:color w:val="70AD47" w:themeColor="accent6"/>
          <w:sz w:val="20"/>
          <w:szCs w:val="20"/>
        </w:rPr>
        <w:t>n per groep in kaart te brengen.</w:t>
      </w:r>
    </w:p>
    <w:p w14:paraId="2F14230E" w14:textId="77777777" w:rsidR="005F16D1" w:rsidRPr="00C8796C" w:rsidRDefault="005F16D1" w:rsidP="00F0252B">
      <w:pPr>
        <w:spacing w:after="0" w:line="276" w:lineRule="auto"/>
        <w:rPr>
          <w:rFonts w:ascii="Verdana" w:hAnsi="Verdana" w:cstheme="majorHAnsi"/>
          <w:i/>
          <w:color w:val="767171" w:themeColor="background2" w:themeShade="80"/>
          <w:sz w:val="20"/>
          <w:szCs w:val="20"/>
        </w:rPr>
      </w:pPr>
    </w:p>
    <w:tbl>
      <w:tblPr>
        <w:tblW w:w="9009" w:type="dxa"/>
        <w:tblInd w:w="53" w:type="dxa"/>
        <w:tblCellMar>
          <w:left w:w="70" w:type="dxa"/>
          <w:right w:w="70" w:type="dxa"/>
        </w:tblCellMar>
        <w:tblLook w:val="0000" w:firstRow="0" w:lastRow="0" w:firstColumn="0" w:lastColumn="0" w:noHBand="0" w:noVBand="0"/>
      </w:tblPr>
      <w:tblGrid>
        <w:gridCol w:w="3855"/>
        <w:gridCol w:w="497"/>
        <w:gridCol w:w="582"/>
        <w:gridCol w:w="582"/>
        <w:gridCol w:w="582"/>
        <w:gridCol w:w="582"/>
        <w:gridCol w:w="582"/>
        <w:gridCol w:w="582"/>
        <w:gridCol w:w="450"/>
        <w:gridCol w:w="715"/>
      </w:tblGrid>
      <w:tr w:rsidR="00F0252B" w:rsidRPr="00625845" w14:paraId="7C455C21"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C6D9F1"/>
          </w:tcPr>
          <w:p w14:paraId="379E003F" w14:textId="6A1633D4" w:rsidR="00F0252B" w:rsidRPr="00C8796C" w:rsidRDefault="00F0252B" w:rsidP="00F0252B">
            <w:pPr>
              <w:spacing w:after="0" w:line="276" w:lineRule="auto"/>
              <w:rPr>
                <w:rFonts w:ascii="Verdana" w:hAnsi="Verdana" w:cstheme="majorBidi"/>
                <w:b/>
                <w:color w:val="000000"/>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C6D9F1"/>
          </w:tcPr>
          <w:p w14:paraId="437C4149" w14:textId="77777777" w:rsidR="00F0252B" w:rsidRPr="00625845" w:rsidRDefault="00F0252B" w:rsidP="00F0252B">
            <w:pPr>
              <w:spacing w:after="0" w:line="276" w:lineRule="auto"/>
              <w:rPr>
                <w:rFonts w:ascii="Verdana" w:hAnsi="Verdana" w:cstheme="majorBidi"/>
                <w:b/>
                <w:color w:val="000000"/>
                <w:sz w:val="20"/>
                <w:szCs w:val="20"/>
              </w:rPr>
            </w:pPr>
            <w:r w:rsidRPr="0E827723">
              <w:rPr>
                <w:rFonts w:ascii="Verdana" w:hAnsi="Verdana" w:cstheme="majorBidi"/>
                <w:b/>
                <w:color w:val="000000" w:themeColor="text1"/>
                <w:sz w:val="20"/>
                <w:szCs w:val="20"/>
              </w:rPr>
              <w:t>G1</w:t>
            </w:r>
          </w:p>
        </w:tc>
        <w:tc>
          <w:tcPr>
            <w:tcW w:w="582" w:type="dxa"/>
            <w:tcBorders>
              <w:top w:val="single" w:sz="4" w:space="0" w:color="auto"/>
              <w:left w:val="single" w:sz="4" w:space="0" w:color="auto"/>
              <w:bottom w:val="single" w:sz="4" w:space="0" w:color="auto"/>
              <w:right w:val="single" w:sz="4" w:space="0" w:color="auto"/>
            </w:tcBorders>
            <w:shd w:val="clear" w:color="auto" w:fill="C6D9F1"/>
          </w:tcPr>
          <w:p w14:paraId="10E1638A" w14:textId="77777777" w:rsidR="00F0252B" w:rsidRPr="00625845" w:rsidRDefault="00F0252B" w:rsidP="00F0252B">
            <w:pPr>
              <w:spacing w:after="0" w:line="276" w:lineRule="auto"/>
              <w:rPr>
                <w:rFonts w:ascii="Verdana" w:hAnsi="Verdana" w:cstheme="majorBidi"/>
                <w:b/>
                <w:color w:val="000000"/>
                <w:sz w:val="20"/>
                <w:szCs w:val="20"/>
              </w:rPr>
            </w:pPr>
            <w:r w:rsidRPr="0E827723">
              <w:rPr>
                <w:rFonts w:ascii="Verdana" w:hAnsi="Verdana" w:cstheme="majorBidi"/>
                <w:b/>
                <w:color w:val="000000" w:themeColor="text1"/>
                <w:sz w:val="20"/>
                <w:szCs w:val="20"/>
              </w:rPr>
              <w:t>G2</w:t>
            </w:r>
          </w:p>
        </w:tc>
        <w:tc>
          <w:tcPr>
            <w:tcW w:w="582" w:type="dxa"/>
            <w:tcBorders>
              <w:top w:val="single" w:sz="4" w:space="0" w:color="auto"/>
              <w:left w:val="single" w:sz="4" w:space="0" w:color="auto"/>
              <w:bottom w:val="single" w:sz="4" w:space="0" w:color="auto"/>
              <w:right w:val="single" w:sz="4" w:space="0" w:color="auto"/>
            </w:tcBorders>
            <w:shd w:val="clear" w:color="auto" w:fill="C6D9F1"/>
          </w:tcPr>
          <w:p w14:paraId="31B46CB1" w14:textId="77777777" w:rsidR="00F0252B" w:rsidRPr="00625845" w:rsidRDefault="00F0252B" w:rsidP="00F0252B">
            <w:pPr>
              <w:spacing w:after="0" w:line="276" w:lineRule="auto"/>
              <w:rPr>
                <w:rFonts w:ascii="Verdana" w:hAnsi="Verdana" w:cstheme="majorBidi"/>
                <w:b/>
                <w:color w:val="000000"/>
                <w:sz w:val="20"/>
                <w:szCs w:val="20"/>
              </w:rPr>
            </w:pPr>
            <w:r w:rsidRPr="0E827723">
              <w:rPr>
                <w:rFonts w:ascii="Verdana" w:hAnsi="Verdana" w:cstheme="majorBidi"/>
                <w:b/>
                <w:color w:val="000000" w:themeColor="text1"/>
                <w:sz w:val="20"/>
                <w:szCs w:val="20"/>
              </w:rPr>
              <w:t>G3</w:t>
            </w:r>
          </w:p>
        </w:tc>
        <w:tc>
          <w:tcPr>
            <w:tcW w:w="582" w:type="dxa"/>
            <w:tcBorders>
              <w:top w:val="single" w:sz="4" w:space="0" w:color="auto"/>
              <w:left w:val="single" w:sz="4" w:space="0" w:color="auto"/>
              <w:bottom w:val="single" w:sz="4" w:space="0" w:color="auto"/>
              <w:right w:val="single" w:sz="4" w:space="0" w:color="auto"/>
            </w:tcBorders>
            <w:shd w:val="clear" w:color="auto" w:fill="C6D9F1"/>
          </w:tcPr>
          <w:p w14:paraId="71BA87AF" w14:textId="77777777" w:rsidR="00F0252B" w:rsidRPr="00625845" w:rsidRDefault="00F0252B" w:rsidP="00F0252B">
            <w:pPr>
              <w:spacing w:after="0" w:line="276" w:lineRule="auto"/>
              <w:rPr>
                <w:rFonts w:ascii="Verdana" w:hAnsi="Verdana" w:cstheme="majorBidi"/>
                <w:b/>
                <w:color w:val="000000"/>
                <w:sz w:val="20"/>
                <w:szCs w:val="20"/>
              </w:rPr>
            </w:pPr>
            <w:r w:rsidRPr="0E827723">
              <w:rPr>
                <w:rFonts w:ascii="Verdana" w:hAnsi="Verdana" w:cstheme="majorBidi"/>
                <w:b/>
                <w:color w:val="000000" w:themeColor="text1"/>
                <w:sz w:val="20"/>
                <w:szCs w:val="20"/>
              </w:rPr>
              <w:t>G4</w:t>
            </w:r>
          </w:p>
        </w:tc>
        <w:tc>
          <w:tcPr>
            <w:tcW w:w="582" w:type="dxa"/>
            <w:tcBorders>
              <w:top w:val="single" w:sz="4" w:space="0" w:color="auto"/>
              <w:left w:val="single" w:sz="4" w:space="0" w:color="auto"/>
              <w:bottom w:val="single" w:sz="4" w:space="0" w:color="auto"/>
              <w:right w:val="single" w:sz="4" w:space="0" w:color="auto"/>
            </w:tcBorders>
            <w:shd w:val="clear" w:color="auto" w:fill="C6D9F1"/>
          </w:tcPr>
          <w:p w14:paraId="1BF4260F" w14:textId="77777777" w:rsidR="00F0252B" w:rsidRPr="00625845" w:rsidRDefault="00F0252B" w:rsidP="00F0252B">
            <w:pPr>
              <w:spacing w:after="0" w:line="276" w:lineRule="auto"/>
              <w:rPr>
                <w:rFonts w:ascii="Verdana" w:hAnsi="Verdana" w:cstheme="majorBidi"/>
                <w:b/>
                <w:color w:val="000000"/>
                <w:sz w:val="20"/>
                <w:szCs w:val="20"/>
              </w:rPr>
            </w:pPr>
            <w:r w:rsidRPr="0E827723">
              <w:rPr>
                <w:rFonts w:ascii="Verdana" w:hAnsi="Verdana" w:cstheme="majorBidi"/>
                <w:b/>
                <w:color w:val="000000" w:themeColor="text1"/>
                <w:sz w:val="20"/>
                <w:szCs w:val="20"/>
              </w:rPr>
              <w:t>G5</w:t>
            </w:r>
          </w:p>
        </w:tc>
        <w:tc>
          <w:tcPr>
            <w:tcW w:w="582" w:type="dxa"/>
            <w:tcBorders>
              <w:top w:val="single" w:sz="4" w:space="0" w:color="auto"/>
              <w:left w:val="single" w:sz="4" w:space="0" w:color="auto"/>
              <w:bottom w:val="single" w:sz="4" w:space="0" w:color="auto"/>
              <w:right w:val="single" w:sz="4" w:space="0" w:color="auto"/>
            </w:tcBorders>
            <w:shd w:val="clear" w:color="auto" w:fill="C6D9F1"/>
          </w:tcPr>
          <w:p w14:paraId="0064CD11" w14:textId="77777777" w:rsidR="00F0252B" w:rsidRPr="00625845" w:rsidRDefault="00F0252B" w:rsidP="00F0252B">
            <w:pPr>
              <w:spacing w:after="0" w:line="276" w:lineRule="auto"/>
              <w:rPr>
                <w:rFonts w:ascii="Verdana" w:hAnsi="Verdana" w:cstheme="majorBidi"/>
                <w:b/>
                <w:color w:val="000000"/>
                <w:sz w:val="20"/>
                <w:szCs w:val="20"/>
              </w:rPr>
            </w:pPr>
            <w:r w:rsidRPr="0E827723">
              <w:rPr>
                <w:rFonts w:ascii="Verdana" w:hAnsi="Verdana" w:cstheme="majorBidi"/>
                <w:b/>
                <w:color w:val="000000" w:themeColor="text1"/>
                <w:sz w:val="20"/>
                <w:szCs w:val="20"/>
              </w:rPr>
              <w:t>G6</w:t>
            </w:r>
          </w:p>
        </w:tc>
        <w:tc>
          <w:tcPr>
            <w:tcW w:w="582" w:type="dxa"/>
            <w:tcBorders>
              <w:top w:val="single" w:sz="4" w:space="0" w:color="auto"/>
              <w:left w:val="single" w:sz="4" w:space="0" w:color="auto"/>
              <w:bottom w:val="single" w:sz="4" w:space="0" w:color="auto"/>
              <w:right w:val="single" w:sz="4" w:space="0" w:color="auto"/>
            </w:tcBorders>
            <w:shd w:val="clear" w:color="auto" w:fill="C6D9F1"/>
          </w:tcPr>
          <w:p w14:paraId="361BC0D2" w14:textId="77777777" w:rsidR="00F0252B" w:rsidRPr="00625845" w:rsidRDefault="00F0252B" w:rsidP="00F0252B">
            <w:pPr>
              <w:spacing w:after="0" w:line="276" w:lineRule="auto"/>
              <w:rPr>
                <w:rFonts w:ascii="Verdana" w:hAnsi="Verdana" w:cstheme="majorBidi"/>
                <w:b/>
                <w:color w:val="000000"/>
                <w:sz w:val="20"/>
                <w:szCs w:val="20"/>
              </w:rPr>
            </w:pPr>
            <w:r w:rsidRPr="0E827723">
              <w:rPr>
                <w:rFonts w:ascii="Verdana" w:hAnsi="Verdana" w:cstheme="majorBidi"/>
                <w:b/>
                <w:color w:val="000000" w:themeColor="text1"/>
                <w:sz w:val="20"/>
                <w:szCs w:val="20"/>
              </w:rPr>
              <w:t>G7</w:t>
            </w:r>
          </w:p>
        </w:tc>
        <w:tc>
          <w:tcPr>
            <w:tcW w:w="450" w:type="dxa"/>
            <w:tcBorders>
              <w:top w:val="single" w:sz="4" w:space="0" w:color="auto"/>
              <w:left w:val="single" w:sz="4" w:space="0" w:color="auto"/>
              <w:bottom w:val="single" w:sz="4" w:space="0" w:color="auto"/>
              <w:right w:val="single" w:sz="4" w:space="0" w:color="auto"/>
            </w:tcBorders>
            <w:shd w:val="clear" w:color="auto" w:fill="C6D9F1"/>
          </w:tcPr>
          <w:p w14:paraId="61C1023E" w14:textId="77777777" w:rsidR="00F0252B" w:rsidRPr="00625845" w:rsidRDefault="00F0252B" w:rsidP="00F0252B">
            <w:pPr>
              <w:spacing w:after="0" w:line="276" w:lineRule="auto"/>
              <w:rPr>
                <w:rFonts w:ascii="Verdana" w:hAnsi="Verdana" w:cstheme="majorBidi"/>
                <w:b/>
                <w:color w:val="000000"/>
                <w:sz w:val="20"/>
                <w:szCs w:val="20"/>
              </w:rPr>
            </w:pPr>
            <w:r w:rsidRPr="0E827723">
              <w:rPr>
                <w:rFonts w:ascii="Verdana" w:hAnsi="Verdana" w:cstheme="majorBidi"/>
                <w:b/>
                <w:color w:val="000000" w:themeColor="text1"/>
                <w:sz w:val="20"/>
                <w:szCs w:val="20"/>
              </w:rPr>
              <w:t>G8</w:t>
            </w:r>
          </w:p>
        </w:tc>
        <w:tc>
          <w:tcPr>
            <w:tcW w:w="715" w:type="dxa"/>
            <w:tcBorders>
              <w:top w:val="single" w:sz="4" w:space="0" w:color="auto"/>
              <w:left w:val="single" w:sz="4" w:space="0" w:color="auto"/>
              <w:bottom w:val="single" w:sz="4" w:space="0" w:color="auto"/>
              <w:right w:val="single" w:sz="4" w:space="0" w:color="auto"/>
            </w:tcBorders>
            <w:shd w:val="clear" w:color="auto" w:fill="C6D9F1"/>
          </w:tcPr>
          <w:p w14:paraId="447FF777" w14:textId="77777777" w:rsidR="00F0252B" w:rsidRPr="00625845" w:rsidRDefault="00F0252B" w:rsidP="00F0252B">
            <w:pPr>
              <w:spacing w:after="0" w:line="276" w:lineRule="auto"/>
              <w:rPr>
                <w:rFonts w:ascii="Verdana" w:hAnsi="Verdana" w:cstheme="majorBidi"/>
                <w:b/>
                <w:color w:val="000000"/>
                <w:sz w:val="20"/>
                <w:szCs w:val="20"/>
              </w:rPr>
            </w:pPr>
            <w:r w:rsidRPr="0E827723">
              <w:rPr>
                <w:rFonts w:ascii="Verdana" w:hAnsi="Verdana" w:cstheme="majorBidi"/>
                <w:b/>
                <w:color w:val="000000" w:themeColor="text1"/>
                <w:sz w:val="20"/>
                <w:szCs w:val="20"/>
              </w:rPr>
              <w:t>TOT</w:t>
            </w:r>
          </w:p>
        </w:tc>
      </w:tr>
      <w:tr w:rsidR="00F0252B" w:rsidRPr="00625845" w14:paraId="3FEAB750"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4D87B7F7" w14:textId="0D0E5C68" w:rsidR="00F0252B" w:rsidRPr="00625845" w:rsidRDefault="00AF00B0" w:rsidP="00F0252B">
            <w:pPr>
              <w:spacing w:after="0" w:line="276" w:lineRule="auto"/>
              <w:rPr>
                <w:rFonts w:ascii="Verdana" w:hAnsi="Verdana" w:cstheme="majorBidi"/>
                <w:color w:val="000000"/>
                <w:sz w:val="20"/>
                <w:szCs w:val="20"/>
              </w:rPr>
            </w:pPr>
            <w:r w:rsidRPr="0E827723">
              <w:rPr>
                <w:rFonts w:ascii="Verdana" w:hAnsi="Verdana" w:cstheme="majorBidi"/>
                <w:color w:val="000000" w:themeColor="text1"/>
                <w:sz w:val="20"/>
                <w:szCs w:val="20"/>
              </w:rPr>
              <w:t>Totaal a</w:t>
            </w:r>
            <w:r w:rsidR="00F0252B" w:rsidRPr="0E827723">
              <w:rPr>
                <w:rFonts w:ascii="Verdana" w:hAnsi="Verdana" w:cstheme="majorBidi"/>
                <w:color w:val="000000" w:themeColor="text1"/>
                <w:sz w:val="20"/>
                <w:szCs w:val="20"/>
              </w:rPr>
              <w:t>antal leerlingen</w:t>
            </w:r>
            <w:r w:rsidRPr="0E827723">
              <w:rPr>
                <w:rFonts w:ascii="Verdana" w:hAnsi="Verdana" w:cstheme="majorBidi"/>
                <w:color w:val="000000" w:themeColor="text1"/>
                <w:sz w:val="20"/>
                <w:szCs w:val="20"/>
              </w:rPr>
              <w:t xml:space="preserve"> in de groep</w:t>
            </w:r>
          </w:p>
          <w:p w14:paraId="0BEC5E45" w14:textId="0C48523D" w:rsidR="00F0252B" w:rsidRPr="00625845" w:rsidRDefault="00F0252B" w:rsidP="00F0252B">
            <w:pPr>
              <w:spacing w:after="0" w:line="276" w:lineRule="auto"/>
              <w:rPr>
                <w:rFonts w:ascii="Verdana" w:hAnsi="Verdana" w:cstheme="majorBidi"/>
                <w:color w:val="000000"/>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05E92F59" w14:textId="0FC24CE9" w:rsidR="00F0252B" w:rsidRPr="00625845" w:rsidRDefault="6C491146" w:rsidP="00F0252B">
            <w:pPr>
              <w:spacing w:after="0" w:line="276" w:lineRule="auto"/>
              <w:rPr>
                <w:rFonts w:ascii="Verdana" w:hAnsi="Verdana" w:cstheme="majorBidi"/>
                <w:b/>
                <w:color w:val="000000"/>
                <w:sz w:val="20"/>
                <w:szCs w:val="20"/>
              </w:rPr>
            </w:pPr>
            <w:r w:rsidRPr="069EB416">
              <w:rPr>
                <w:rFonts w:ascii="Verdana" w:hAnsi="Verdana" w:cstheme="majorBidi"/>
                <w:b/>
                <w:bCs/>
                <w:color w:val="000000" w:themeColor="text1"/>
                <w:sz w:val="20"/>
                <w:szCs w:val="20"/>
              </w:rPr>
              <w:t>34</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5DCA183C" w14:textId="48774A5D" w:rsidR="00F0252B" w:rsidRPr="00625845" w:rsidRDefault="54EA2307" w:rsidP="00F0252B">
            <w:pPr>
              <w:spacing w:after="0" w:line="276" w:lineRule="auto"/>
              <w:rPr>
                <w:rFonts w:ascii="Verdana" w:hAnsi="Verdana" w:cstheme="majorBidi"/>
                <w:b/>
                <w:color w:val="000000"/>
                <w:sz w:val="20"/>
                <w:szCs w:val="20"/>
              </w:rPr>
            </w:pPr>
            <w:r w:rsidRPr="069EB416">
              <w:rPr>
                <w:rFonts w:ascii="Verdana" w:hAnsi="Verdana" w:cstheme="majorBidi"/>
                <w:b/>
                <w:bCs/>
                <w:color w:val="000000" w:themeColor="text1"/>
                <w:sz w:val="20"/>
                <w:szCs w:val="20"/>
              </w:rPr>
              <w:t>34</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2D10AAC3" w14:textId="77B82758" w:rsidR="00F0252B" w:rsidRPr="00625845" w:rsidRDefault="54EA2307" w:rsidP="00F0252B">
            <w:pPr>
              <w:spacing w:after="0" w:line="276" w:lineRule="auto"/>
              <w:rPr>
                <w:rFonts w:ascii="Verdana" w:hAnsi="Verdana" w:cstheme="majorBidi"/>
                <w:b/>
                <w:color w:val="000000"/>
                <w:sz w:val="20"/>
                <w:szCs w:val="20"/>
              </w:rPr>
            </w:pPr>
            <w:r w:rsidRPr="069EB416">
              <w:rPr>
                <w:rFonts w:ascii="Verdana" w:hAnsi="Verdana" w:cstheme="majorBidi"/>
                <w:b/>
                <w:bCs/>
                <w:color w:val="000000" w:themeColor="text1"/>
                <w:sz w:val="20"/>
                <w:szCs w:val="20"/>
              </w:rPr>
              <w:t>33</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373C311" w14:textId="6429963A" w:rsidR="00F0252B" w:rsidRPr="00625845" w:rsidRDefault="54EA2307" w:rsidP="00F0252B">
            <w:pPr>
              <w:spacing w:after="0" w:line="276" w:lineRule="auto"/>
              <w:rPr>
                <w:rFonts w:ascii="Verdana" w:hAnsi="Verdana" w:cstheme="majorBidi"/>
                <w:b/>
                <w:color w:val="000000"/>
                <w:sz w:val="20"/>
                <w:szCs w:val="20"/>
              </w:rPr>
            </w:pPr>
            <w:r w:rsidRPr="069EB416">
              <w:rPr>
                <w:rFonts w:ascii="Verdana" w:hAnsi="Verdana" w:cstheme="majorBidi"/>
                <w:b/>
                <w:bCs/>
                <w:color w:val="000000" w:themeColor="text1"/>
                <w:sz w:val="20"/>
                <w:szCs w:val="20"/>
              </w:rPr>
              <w:t>34</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3B0F6746" w14:textId="71C5BA5D" w:rsidR="00F0252B" w:rsidRPr="00625845" w:rsidRDefault="54EA2307" w:rsidP="00F0252B">
            <w:pPr>
              <w:spacing w:after="0" w:line="276" w:lineRule="auto"/>
              <w:rPr>
                <w:rFonts w:ascii="Verdana" w:hAnsi="Verdana" w:cstheme="majorBidi"/>
                <w:b/>
                <w:color w:val="000000"/>
                <w:sz w:val="20"/>
                <w:szCs w:val="20"/>
              </w:rPr>
            </w:pPr>
            <w:r w:rsidRPr="069EB416">
              <w:rPr>
                <w:rFonts w:ascii="Verdana" w:hAnsi="Verdana" w:cstheme="majorBidi"/>
                <w:b/>
                <w:bCs/>
                <w:color w:val="000000" w:themeColor="text1"/>
                <w:sz w:val="20"/>
                <w:szCs w:val="20"/>
              </w:rPr>
              <w:t>35</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58F9CB42" w14:textId="3C7B38F2" w:rsidR="00F0252B" w:rsidRPr="00625845" w:rsidRDefault="54EA2307" w:rsidP="00F0252B">
            <w:pPr>
              <w:spacing w:after="0" w:line="276" w:lineRule="auto"/>
              <w:rPr>
                <w:rFonts w:ascii="Verdana" w:hAnsi="Verdana" w:cstheme="majorBidi"/>
                <w:b/>
                <w:color w:val="000000"/>
                <w:sz w:val="20"/>
                <w:szCs w:val="20"/>
              </w:rPr>
            </w:pPr>
            <w:r w:rsidRPr="069EB416">
              <w:rPr>
                <w:rFonts w:ascii="Verdana" w:hAnsi="Verdana" w:cstheme="majorBidi"/>
                <w:b/>
                <w:bCs/>
                <w:color w:val="000000" w:themeColor="text1"/>
                <w:sz w:val="20"/>
                <w:szCs w:val="20"/>
              </w:rPr>
              <w:t>22</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01F79339" w14:textId="2F62FB29" w:rsidR="00F0252B" w:rsidRPr="00625845" w:rsidRDefault="54EA2307" w:rsidP="00F0252B">
            <w:pPr>
              <w:spacing w:after="0" w:line="276" w:lineRule="auto"/>
              <w:rPr>
                <w:rFonts w:ascii="Verdana" w:hAnsi="Verdana" w:cstheme="majorBidi"/>
                <w:b/>
                <w:color w:val="000000"/>
                <w:sz w:val="20"/>
                <w:szCs w:val="20"/>
              </w:rPr>
            </w:pPr>
            <w:r w:rsidRPr="069EB416">
              <w:rPr>
                <w:rFonts w:ascii="Verdana" w:hAnsi="Verdana" w:cstheme="majorBidi"/>
                <w:b/>
                <w:bCs/>
                <w:color w:val="000000" w:themeColor="text1"/>
                <w:sz w:val="20"/>
                <w:szCs w:val="20"/>
              </w:rPr>
              <w:t>24</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D7A8EF" w14:textId="05160E5E" w:rsidR="00F0252B" w:rsidRPr="00625845" w:rsidRDefault="54EA2307" w:rsidP="00F0252B">
            <w:pPr>
              <w:spacing w:after="0" w:line="276" w:lineRule="auto"/>
              <w:rPr>
                <w:rFonts w:ascii="Verdana" w:hAnsi="Verdana" w:cstheme="majorBidi"/>
                <w:b/>
                <w:color w:val="000000"/>
                <w:sz w:val="20"/>
                <w:szCs w:val="20"/>
              </w:rPr>
            </w:pPr>
            <w:r w:rsidRPr="069EB416">
              <w:rPr>
                <w:rFonts w:ascii="Verdana" w:hAnsi="Verdana" w:cstheme="majorBidi"/>
                <w:b/>
                <w:bCs/>
                <w:color w:val="000000" w:themeColor="text1"/>
                <w:sz w:val="20"/>
                <w:szCs w:val="20"/>
              </w:rPr>
              <w:t>16</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19788749" w14:textId="27CEE072" w:rsidR="00F0252B" w:rsidRPr="00625845" w:rsidRDefault="54EA2307" w:rsidP="00F0252B">
            <w:pPr>
              <w:spacing w:after="0" w:line="276" w:lineRule="auto"/>
              <w:rPr>
                <w:rFonts w:ascii="Verdana" w:hAnsi="Verdana" w:cstheme="majorBidi"/>
                <w:b/>
                <w:color w:val="000000"/>
                <w:sz w:val="20"/>
                <w:szCs w:val="20"/>
              </w:rPr>
            </w:pPr>
            <w:r w:rsidRPr="069EB416">
              <w:rPr>
                <w:rFonts w:ascii="Verdana" w:hAnsi="Verdana" w:cstheme="majorBidi"/>
                <w:b/>
                <w:bCs/>
                <w:color w:val="000000" w:themeColor="text1"/>
                <w:sz w:val="20"/>
                <w:szCs w:val="20"/>
              </w:rPr>
              <w:t>232</w:t>
            </w:r>
          </w:p>
        </w:tc>
      </w:tr>
      <w:tr w:rsidR="00F0252B" w:rsidRPr="00625845" w14:paraId="07D5FD4C"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2A874FF4" w14:textId="00589E3D" w:rsidR="00F0252B" w:rsidRPr="00625845"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 xml:space="preserve">Aantal </w:t>
            </w:r>
            <w:proofErr w:type="spellStart"/>
            <w:r w:rsidRPr="0E827723">
              <w:rPr>
                <w:rFonts w:ascii="Verdana" w:hAnsi="Verdana" w:cstheme="majorBidi"/>
                <w:sz w:val="20"/>
                <w:szCs w:val="20"/>
              </w:rPr>
              <w:t>l</w:t>
            </w:r>
            <w:r w:rsidR="005029C4" w:rsidRPr="0E827723">
              <w:rPr>
                <w:rFonts w:ascii="Verdana" w:hAnsi="Verdana" w:cstheme="majorBidi"/>
                <w:sz w:val="20"/>
                <w:szCs w:val="20"/>
              </w:rPr>
              <w:t>ln</w:t>
            </w:r>
            <w:proofErr w:type="spellEnd"/>
            <w:r w:rsidR="005029C4" w:rsidRPr="0E827723">
              <w:rPr>
                <w:rFonts w:ascii="Verdana" w:hAnsi="Verdana" w:cstheme="majorBidi"/>
                <w:sz w:val="20"/>
                <w:szCs w:val="20"/>
              </w:rPr>
              <w:t xml:space="preserve"> </w:t>
            </w:r>
            <w:r w:rsidRPr="0E827723">
              <w:rPr>
                <w:rFonts w:ascii="Verdana" w:hAnsi="Verdana" w:cstheme="majorBidi"/>
                <w:sz w:val="20"/>
                <w:szCs w:val="20"/>
              </w:rPr>
              <w:t xml:space="preserve">met een toegekend extra arrangement vanuit het SWV </w:t>
            </w: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24131FF4" w14:textId="323F9CBF"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0CBDA517" w14:textId="4B7CA12D" w:rsidR="00F0252B" w:rsidRPr="00625845" w:rsidRDefault="70792141"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1</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27327D7"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6CC3DB1"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1467A04C"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67D33C9" w14:textId="430650D0" w:rsidR="00F0252B" w:rsidRPr="00625845" w:rsidRDefault="70792141"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1</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C389E5A" w14:textId="77777777" w:rsidR="00F0252B" w:rsidRPr="00625845" w:rsidRDefault="00F0252B" w:rsidP="00F0252B">
            <w:pPr>
              <w:spacing w:after="0" w:line="276" w:lineRule="auto"/>
              <w:rPr>
                <w:rFonts w:ascii="Verdana" w:hAnsi="Verdana" w:cstheme="majorBidi"/>
                <w:b/>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31FD7F5" w14:textId="3852305A" w:rsidR="00F0252B" w:rsidRPr="00625845" w:rsidRDefault="70792141"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2</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07ACB630" w14:textId="77777777" w:rsidR="00F0252B" w:rsidRPr="00625845" w:rsidRDefault="00F0252B" w:rsidP="00F0252B">
            <w:pPr>
              <w:spacing w:after="0" w:line="276" w:lineRule="auto"/>
              <w:rPr>
                <w:rFonts w:ascii="Verdana" w:hAnsi="Verdana" w:cstheme="majorBidi"/>
                <w:b/>
                <w:color w:val="000000"/>
                <w:sz w:val="20"/>
                <w:szCs w:val="20"/>
              </w:rPr>
            </w:pPr>
          </w:p>
        </w:tc>
      </w:tr>
      <w:tr w:rsidR="00F0252B" w:rsidRPr="00625845" w14:paraId="5F79C273"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5B13CE7C" w14:textId="77777777" w:rsidR="00F0252B" w:rsidRPr="00625845"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Aantal IHI-trajecten</w:t>
            </w:r>
          </w:p>
          <w:p w14:paraId="37630661" w14:textId="14A362D9" w:rsidR="00F0252B" w:rsidRPr="00625845" w:rsidRDefault="00F0252B" w:rsidP="00F0252B">
            <w:pPr>
              <w:spacing w:after="0" w:line="276" w:lineRule="auto"/>
              <w:rPr>
                <w:rFonts w:ascii="Verdana" w:hAnsi="Verdana" w:cstheme="majorBidi"/>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6CF892CC" w14:textId="40FFFF3C" w:rsidR="00F0252B" w:rsidRPr="00625845" w:rsidRDefault="1FF3F7C5"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1</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17249AF7"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259BD22"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7B9C586" w14:textId="1A4BAC29" w:rsidR="00F0252B" w:rsidRPr="00625845" w:rsidRDefault="1FF3F7C5"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2</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2CDB8F68"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E1947A5" w14:textId="3EE15CF3" w:rsidR="00F0252B" w:rsidRPr="00625845" w:rsidRDefault="1FF3F7C5"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2</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2ADE6DFE" w14:textId="7A7C4498" w:rsidR="00F0252B" w:rsidRPr="00625845" w:rsidRDefault="1FF3F7C5"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2</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22E763A" w14:textId="12F4C0AB" w:rsidR="00F0252B" w:rsidRPr="00625845" w:rsidRDefault="1FF3F7C5"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2</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3B7A5774" w14:textId="77777777" w:rsidR="00F0252B" w:rsidRPr="00625845" w:rsidRDefault="00F0252B" w:rsidP="00F0252B">
            <w:pPr>
              <w:spacing w:after="0" w:line="276" w:lineRule="auto"/>
              <w:rPr>
                <w:rFonts w:ascii="Verdana" w:hAnsi="Verdana" w:cstheme="majorBidi"/>
                <w:b/>
                <w:color w:val="000000"/>
                <w:sz w:val="20"/>
                <w:szCs w:val="20"/>
              </w:rPr>
            </w:pPr>
          </w:p>
        </w:tc>
      </w:tr>
      <w:tr w:rsidR="00F0252B" w:rsidRPr="00625845" w14:paraId="5794EE1A"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26BF33E5" w14:textId="77777777" w:rsidR="00F0252B" w:rsidRPr="00625845"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 xml:space="preserve">Aantal </w:t>
            </w:r>
            <w:proofErr w:type="spellStart"/>
            <w:r w:rsidRPr="0E827723">
              <w:rPr>
                <w:rFonts w:ascii="Verdana" w:hAnsi="Verdana" w:cstheme="majorBidi"/>
                <w:sz w:val="20"/>
                <w:szCs w:val="20"/>
              </w:rPr>
              <w:t>l</w:t>
            </w:r>
            <w:r w:rsidR="005029C4" w:rsidRPr="0E827723">
              <w:rPr>
                <w:rFonts w:ascii="Verdana" w:hAnsi="Verdana" w:cstheme="majorBidi"/>
                <w:sz w:val="20"/>
                <w:szCs w:val="20"/>
              </w:rPr>
              <w:t>ln</w:t>
            </w:r>
            <w:proofErr w:type="spellEnd"/>
            <w:r w:rsidRPr="0E827723">
              <w:rPr>
                <w:rFonts w:ascii="Verdana" w:hAnsi="Verdana" w:cstheme="majorBidi"/>
                <w:sz w:val="20"/>
                <w:szCs w:val="20"/>
              </w:rPr>
              <w:t xml:space="preserve"> met dyslexie</w:t>
            </w:r>
            <w:r w:rsidR="000906E1" w:rsidRPr="0E827723">
              <w:rPr>
                <w:rFonts w:ascii="Verdana" w:hAnsi="Verdana" w:cstheme="majorBidi"/>
                <w:sz w:val="20"/>
                <w:szCs w:val="20"/>
              </w:rPr>
              <w:t>-</w:t>
            </w:r>
            <w:r w:rsidRPr="0E827723">
              <w:rPr>
                <w:rFonts w:ascii="Verdana" w:hAnsi="Verdana" w:cstheme="majorBidi"/>
                <w:sz w:val="20"/>
                <w:szCs w:val="20"/>
              </w:rPr>
              <w:t>verklaring</w:t>
            </w:r>
          </w:p>
          <w:p w14:paraId="5D25904A" w14:textId="6396AEDD" w:rsidR="005029C4" w:rsidRPr="00625845" w:rsidRDefault="005029C4" w:rsidP="00F0252B">
            <w:pPr>
              <w:spacing w:after="0" w:line="276" w:lineRule="auto"/>
              <w:rPr>
                <w:rFonts w:ascii="Verdana" w:hAnsi="Verdana" w:cstheme="majorBidi"/>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051D50E9"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50B5AEF2"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5054B82" w14:textId="704D2E05"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172EB304" w14:textId="7E8CA32C" w:rsidR="00F0252B" w:rsidRPr="00625845" w:rsidRDefault="3B5197A1"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2</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5964C6F"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21FF3011" w14:textId="5BBE4570" w:rsidR="00F0252B" w:rsidRPr="00625845" w:rsidRDefault="3B5197A1"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2</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55E3CBD3" w14:textId="77777777" w:rsidR="00F0252B" w:rsidRPr="00625845" w:rsidRDefault="00F0252B" w:rsidP="00F0252B">
            <w:pPr>
              <w:spacing w:after="0" w:line="276" w:lineRule="auto"/>
              <w:rPr>
                <w:rFonts w:ascii="Verdana" w:hAnsi="Verdana" w:cstheme="majorBidi"/>
                <w:b/>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0F3AB7" w14:textId="7C36CFD0" w:rsidR="00F0252B" w:rsidRPr="00625845" w:rsidRDefault="3B5197A1"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1</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264C48E3" w14:textId="77777777" w:rsidR="00F0252B" w:rsidRPr="00625845" w:rsidRDefault="00F0252B" w:rsidP="00F0252B">
            <w:pPr>
              <w:spacing w:after="0" w:line="276" w:lineRule="auto"/>
              <w:rPr>
                <w:rFonts w:ascii="Verdana" w:hAnsi="Verdana" w:cstheme="majorBidi"/>
                <w:b/>
                <w:color w:val="000000"/>
                <w:sz w:val="20"/>
                <w:szCs w:val="20"/>
              </w:rPr>
            </w:pPr>
          </w:p>
        </w:tc>
      </w:tr>
      <w:tr w:rsidR="000906E1" w:rsidRPr="00625845" w14:paraId="07E3DB7E"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2DD29094" w14:textId="6FD082B7" w:rsidR="000906E1" w:rsidRPr="00625845" w:rsidRDefault="000906E1" w:rsidP="00F0252B">
            <w:pPr>
              <w:spacing w:after="0" w:line="276" w:lineRule="auto"/>
              <w:rPr>
                <w:rFonts w:ascii="Verdana" w:hAnsi="Verdana" w:cstheme="majorBidi"/>
                <w:sz w:val="20"/>
                <w:szCs w:val="20"/>
              </w:rPr>
            </w:pPr>
            <w:r w:rsidRPr="0E827723">
              <w:rPr>
                <w:rFonts w:ascii="Verdana" w:hAnsi="Verdana" w:cstheme="majorBidi"/>
                <w:sz w:val="20"/>
                <w:szCs w:val="20"/>
              </w:rPr>
              <w:t xml:space="preserve">Aantal </w:t>
            </w:r>
            <w:proofErr w:type="spellStart"/>
            <w:r w:rsidRPr="0E827723">
              <w:rPr>
                <w:rFonts w:ascii="Verdana" w:hAnsi="Verdana" w:cstheme="majorBidi"/>
                <w:sz w:val="20"/>
                <w:szCs w:val="20"/>
              </w:rPr>
              <w:t>l</w:t>
            </w:r>
            <w:r w:rsidR="005029C4" w:rsidRPr="0E827723">
              <w:rPr>
                <w:rFonts w:ascii="Verdana" w:hAnsi="Verdana" w:cstheme="majorBidi"/>
                <w:sz w:val="20"/>
                <w:szCs w:val="20"/>
              </w:rPr>
              <w:t>ln</w:t>
            </w:r>
            <w:proofErr w:type="spellEnd"/>
            <w:r w:rsidRPr="0E827723">
              <w:rPr>
                <w:rFonts w:ascii="Verdana" w:hAnsi="Verdana" w:cstheme="majorBidi"/>
                <w:sz w:val="20"/>
                <w:szCs w:val="20"/>
              </w:rPr>
              <w:t xml:space="preserve"> met dyscalculie-verklaring</w:t>
            </w: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02014E64" w14:textId="77777777" w:rsidR="000906E1" w:rsidRPr="00625845" w:rsidRDefault="000906E1"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072916E4" w14:textId="77777777" w:rsidR="000906E1" w:rsidRPr="00625845" w:rsidRDefault="000906E1"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4E5FE406" w14:textId="77777777" w:rsidR="000906E1" w:rsidRPr="00625845" w:rsidRDefault="000906E1"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4FBB97AE" w14:textId="77777777" w:rsidR="000906E1" w:rsidRPr="00625845" w:rsidRDefault="000906E1"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AB6D323" w14:textId="77777777" w:rsidR="000906E1" w:rsidRPr="00625845" w:rsidRDefault="000906E1"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02CED942" w14:textId="77777777" w:rsidR="000906E1" w:rsidRPr="00625845" w:rsidRDefault="000906E1"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54716FE6" w14:textId="77777777" w:rsidR="000906E1" w:rsidRPr="00625845" w:rsidRDefault="000906E1" w:rsidP="00F0252B">
            <w:pPr>
              <w:spacing w:after="0" w:line="276" w:lineRule="auto"/>
              <w:rPr>
                <w:rFonts w:ascii="Verdana" w:hAnsi="Verdana" w:cstheme="majorBidi"/>
                <w:b/>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EDEA9DE" w14:textId="77777777" w:rsidR="000906E1" w:rsidRPr="00625845" w:rsidRDefault="000906E1" w:rsidP="00F0252B">
            <w:pPr>
              <w:spacing w:after="0" w:line="276" w:lineRule="auto"/>
              <w:rPr>
                <w:rFonts w:ascii="Verdana" w:hAnsi="Verdana" w:cstheme="majorBidi"/>
                <w:b/>
                <w:color w:val="000000"/>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5F2775ED" w14:textId="77777777" w:rsidR="000906E1" w:rsidRPr="00625845" w:rsidRDefault="000906E1" w:rsidP="00F0252B">
            <w:pPr>
              <w:spacing w:after="0" w:line="276" w:lineRule="auto"/>
              <w:rPr>
                <w:rFonts w:ascii="Verdana" w:hAnsi="Verdana" w:cstheme="majorBidi"/>
                <w:b/>
                <w:color w:val="000000"/>
                <w:sz w:val="20"/>
                <w:szCs w:val="20"/>
              </w:rPr>
            </w:pPr>
          </w:p>
        </w:tc>
      </w:tr>
      <w:tr w:rsidR="00F0252B" w:rsidRPr="00625845" w14:paraId="04D03009"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077F39C9" w14:textId="01BA212A" w:rsidR="00F0252B" w:rsidRPr="00625845"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 xml:space="preserve">Aantal </w:t>
            </w:r>
            <w:proofErr w:type="spellStart"/>
            <w:r w:rsidRPr="0E827723">
              <w:rPr>
                <w:rFonts w:ascii="Verdana" w:hAnsi="Verdana" w:cstheme="majorBidi"/>
                <w:sz w:val="20"/>
                <w:szCs w:val="20"/>
              </w:rPr>
              <w:t>l</w:t>
            </w:r>
            <w:r w:rsidR="005029C4" w:rsidRPr="0E827723">
              <w:rPr>
                <w:rFonts w:ascii="Verdana" w:hAnsi="Verdana" w:cstheme="majorBidi"/>
                <w:sz w:val="20"/>
                <w:szCs w:val="20"/>
              </w:rPr>
              <w:t>ln</w:t>
            </w:r>
            <w:proofErr w:type="spellEnd"/>
            <w:r w:rsidRPr="0E827723">
              <w:rPr>
                <w:rFonts w:ascii="Verdana" w:hAnsi="Verdana" w:cstheme="majorBidi"/>
                <w:sz w:val="20"/>
                <w:szCs w:val="20"/>
              </w:rPr>
              <w:t xml:space="preserve"> met diagnose gedrag </w:t>
            </w:r>
          </w:p>
          <w:p w14:paraId="36D87B6F" w14:textId="77777777" w:rsidR="00F0252B" w:rsidRPr="00625845"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(ADHD/Autisme spectrum)</w:t>
            </w: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2A0419A2"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A581A30"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20F1A870" w14:textId="784E922D" w:rsidR="00F0252B" w:rsidRPr="00625845" w:rsidRDefault="0809E2A8"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2</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1D7940C"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6577582" w14:textId="0A07F672" w:rsidR="00F0252B" w:rsidRPr="00625845" w:rsidRDefault="0809E2A8"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1</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144404D3" w14:textId="098CF549" w:rsidR="00F0252B" w:rsidRPr="00625845" w:rsidRDefault="0809E2A8"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1</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1079CB3A" w14:textId="77777777" w:rsidR="00F0252B" w:rsidRPr="00625845" w:rsidRDefault="00F0252B" w:rsidP="00F0252B">
            <w:pPr>
              <w:spacing w:after="0" w:line="276" w:lineRule="auto"/>
              <w:rPr>
                <w:rFonts w:ascii="Verdana" w:hAnsi="Verdana" w:cstheme="majorBidi"/>
                <w:b/>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B7628DE" w14:textId="2EFC9FCD" w:rsidR="00F0252B" w:rsidRPr="00625845" w:rsidRDefault="0809E2A8"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1</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6F0A9A59" w14:textId="77777777" w:rsidR="00F0252B" w:rsidRPr="00625845" w:rsidRDefault="00F0252B" w:rsidP="00F0252B">
            <w:pPr>
              <w:spacing w:after="0" w:line="276" w:lineRule="auto"/>
              <w:rPr>
                <w:rFonts w:ascii="Verdana" w:hAnsi="Verdana" w:cstheme="majorBidi"/>
                <w:b/>
                <w:color w:val="000000"/>
                <w:sz w:val="20"/>
                <w:szCs w:val="20"/>
              </w:rPr>
            </w:pPr>
          </w:p>
        </w:tc>
      </w:tr>
      <w:tr w:rsidR="00F0252B" w:rsidRPr="00625845" w14:paraId="471D47D7"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301DF04E" w14:textId="4E26C5EA" w:rsidR="00F0252B" w:rsidRPr="00625845"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 xml:space="preserve">Aantal MB/HB </w:t>
            </w:r>
            <w:proofErr w:type="spellStart"/>
            <w:r w:rsidRPr="0E827723">
              <w:rPr>
                <w:rFonts w:ascii="Verdana" w:hAnsi="Verdana" w:cstheme="majorBidi"/>
                <w:sz w:val="20"/>
                <w:szCs w:val="20"/>
              </w:rPr>
              <w:t>l</w:t>
            </w:r>
            <w:r w:rsidR="005029C4" w:rsidRPr="0E827723">
              <w:rPr>
                <w:rFonts w:ascii="Verdana" w:hAnsi="Verdana" w:cstheme="majorBidi"/>
                <w:sz w:val="20"/>
                <w:szCs w:val="20"/>
              </w:rPr>
              <w:t>ln</w:t>
            </w:r>
            <w:proofErr w:type="spellEnd"/>
            <w:r w:rsidRPr="0E827723">
              <w:rPr>
                <w:rFonts w:ascii="Verdana" w:hAnsi="Verdana" w:cstheme="majorBidi"/>
                <w:sz w:val="20"/>
                <w:szCs w:val="20"/>
              </w:rPr>
              <w:t xml:space="preserve"> (</w:t>
            </w:r>
            <w:r w:rsidR="005029C4" w:rsidRPr="0E827723">
              <w:rPr>
                <w:rFonts w:ascii="Verdana" w:hAnsi="Verdana" w:cstheme="majorBidi"/>
                <w:sz w:val="20"/>
                <w:szCs w:val="20"/>
              </w:rPr>
              <w:t>S</w:t>
            </w:r>
            <w:r w:rsidRPr="0E827723">
              <w:rPr>
                <w:rFonts w:ascii="Verdana" w:hAnsi="Verdana" w:cstheme="majorBidi"/>
                <w:sz w:val="20"/>
                <w:szCs w:val="20"/>
              </w:rPr>
              <w:t>IDI)</w:t>
            </w:r>
          </w:p>
          <w:p w14:paraId="41CF8BBB" w14:textId="09738765" w:rsidR="00F0252B" w:rsidRPr="00625845" w:rsidRDefault="00F0252B" w:rsidP="00F0252B">
            <w:pPr>
              <w:spacing w:after="0" w:line="276" w:lineRule="auto"/>
              <w:rPr>
                <w:rFonts w:ascii="Verdana" w:hAnsi="Verdana" w:cstheme="majorBidi"/>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52306331"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255A3BF9"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11BB8BE3"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2F2416E"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02C4FB1F"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59E285CA"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23372B2" w14:textId="77777777" w:rsidR="00F0252B" w:rsidRPr="00625845" w:rsidRDefault="00F0252B" w:rsidP="00F0252B">
            <w:pPr>
              <w:spacing w:after="0" w:line="276" w:lineRule="auto"/>
              <w:rPr>
                <w:rFonts w:ascii="Verdana" w:hAnsi="Verdana" w:cstheme="majorBidi"/>
                <w:b/>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AC3FF1D" w14:textId="77777777" w:rsidR="00F0252B" w:rsidRPr="00625845" w:rsidRDefault="00F0252B" w:rsidP="00F0252B">
            <w:pPr>
              <w:spacing w:after="0" w:line="276" w:lineRule="auto"/>
              <w:rPr>
                <w:rFonts w:ascii="Verdana" w:hAnsi="Verdana" w:cstheme="majorBidi"/>
                <w:b/>
                <w:color w:val="000000"/>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7C1EDD50" w14:textId="77777777" w:rsidR="00F0252B" w:rsidRPr="00625845" w:rsidRDefault="00F0252B" w:rsidP="00F0252B">
            <w:pPr>
              <w:spacing w:after="0" w:line="276" w:lineRule="auto"/>
              <w:rPr>
                <w:rFonts w:ascii="Verdana" w:hAnsi="Verdana" w:cstheme="majorBidi"/>
                <w:b/>
                <w:sz w:val="20"/>
                <w:szCs w:val="20"/>
              </w:rPr>
            </w:pPr>
          </w:p>
        </w:tc>
      </w:tr>
      <w:tr w:rsidR="00F0252B" w:rsidRPr="00625845" w14:paraId="2FFDB2D8" w14:textId="77777777" w:rsidTr="0E827723">
        <w:trPr>
          <w:trHeight w:val="561"/>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4959CDA9" w14:textId="304A707B" w:rsidR="00F0252B" w:rsidRPr="00625845"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 xml:space="preserve">Aantal </w:t>
            </w:r>
            <w:proofErr w:type="spellStart"/>
            <w:r w:rsidRPr="0E827723">
              <w:rPr>
                <w:rFonts w:ascii="Verdana" w:hAnsi="Verdana" w:cstheme="majorBidi"/>
                <w:sz w:val="20"/>
                <w:szCs w:val="20"/>
              </w:rPr>
              <w:t>l</w:t>
            </w:r>
            <w:r w:rsidR="005029C4" w:rsidRPr="0E827723">
              <w:rPr>
                <w:rFonts w:ascii="Verdana" w:hAnsi="Verdana" w:cstheme="majorBidi"/>
                <w:sz w:val="20"/>
                <w:szCs w:val="20"/>
              </w:rPr>
              <w:t>ln</w:t>
            </w:r>
            <w:proofErr w:type="spellEnd"/>
            <w:r w:rsidRPr="0E827723">
              <w:rPr>
                <w:rFonts w:ascii="Verdana" w:hAnsi="Verdana" w:cstheme="majorBidi"/>
                <w:sz w:val="20"/>
                <w:szCs w:val="20"/>
              </w:rPr>
              <w:t xml:space="preserve"> met een OPP taal en/of rekenen </w:t>
            </w: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15339BF9"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7F34F2F"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4C31B2F6"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29AB6EFF"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30CDE822"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64F1C5E" w14:textId="4AA5C7F4" w:rsidR="00F0252B" w:rsidRPr="00625845" w:rsidRDefault="10A9ACE5"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4</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04002EF3" w14:textId="77777777" w:rsidR="00F0252B" w:rsidRPr="00625845" w:rsidRDefault="00F0252B" w:rsidP="00F0252B">
            <w:pPr>
              <w:spacing w:after="0" w:line="276" w:lineRule="auto"/>
              <w:rPr>
                <w:rFonts w:ascii="Verdana" w:hAnsi="Verdana" w:cstheme="majorBidi"/>
                <w:b/>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615C9DE" w14:textId="56741FA3" w:rsidR="00F0252B" w:rsidRPr="00625845" w:rsidRDefault="10A9ACE5"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5</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5CEDF5DB" w14:textId="77777777" w:rsidR="00F0252B" w:rsidRPr="00625845" w:rsidRDefault="00F0252B" w:rsidP="00F0252B">
            <w:pPr>
              <w:spacing w:after="0" w:line="276" w:lineRule="auto"/>
              <w:rPr>
                <w:rFonts w:ascii="Verdana" w:hAnsi="Verdana" w:cstheme="majorBidi"/>
                <w:b/>
                <w:sz w:val="20"/>
                <w:szCs w:val="20"/>
              </w:rPr>
            </w:pPr>
          </w:p>
        </w:tc>
      </w:tr>
      <w:tr w:rsidR="00F0252B" w:rsidRPr="00625845" w14:paraId="3BFA8A1E"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32C2CB9B" w14:textId="4723AC5F" w:rsidR="00F0252B" w:rsidRPr="00625845"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 xml:space="preserve">Aantal </w:t>
            </w:r>
            <w:proofErr w:type="spellStart"/>
            <w:r w:rsidRPr="0E827723">
              <w:rPr>
                <w:rFonts w:ascii="Verdana" w:hAnsi="Verdana" w:cstheme="majorBidi"/>
                <w:sz w:val="20"/>
                <w:szCs w:val="20"/>
              </w:rPr>
              <w:t>l</w:t>
            </w:r>
            <w:r w:rsidR="005029C4" w:rsidRPr="0E827723">
              <w:rPr>
                <w:rFonts w:ascii="Verdana" w:hAnsi="Verdana" w:cstheme="majorBidi"/>
                <w:sz w:val="20"/>
                <w:szCs w:val="20"/>
              </w:rPr>
              <w:t>ln</w:t>
            </w:r>
            <w:proofErr w:type="spellEnd"/>
            <w:r w:rsidR="00AF00B0" w:rsidRPr="0E827723">
              <w:rPr>
                <w:rFonts w:ascii="Verdana" w:hAnsi="Verdana" w:cstheme="majorBidi"/>
                <w:sz w:val="20"/>
                <w:szCs w:val="20"/>
              </w:rPr>
              <w:t xml:space="preserve"> met een OPP sociaal emotioneel/gedrag</w:t>
            </w: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7609C98E"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0863B07"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89371DA"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B83B134"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0631FF25"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4715ED9B" w14:textId="60BA2561" w:rsidR="00F0252B" w:rsidRPr="00625845" w:rsidRDefault="4F34CF8C"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1</w:t>
            </w: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2F4931DF" w14:textId="77777777" w:rsidR="00F0252B" w:rsidRPr="00625845" w:rsidRDefault="00F0252B" w:rsidP="00F0252B">
            <w:pPr>
              <w:spacing w:after="0" w:line="276" w:lineRule="auto"/>
              <w:rPr>
                <w:rFonts w:ascii="Verdana" w:hAnsi="Verdana" w:cstheme="majorBidi"/>
                <w:b/>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60AF455" w14:textId="77777777" w:rsidR="00F0252B" w:rsidRPr="00625845" w:rsidRDefault="00F0252B" w:rsidP="00F0252B">
            <w:pPr>
              <w:spacing w:after="0" w:line="276" w:lineRule="auto"/>
              <w:rPr>
                <w:rFonts w:ascii="Verdana" w:hAnsi="Verdana" w:cstheme="majorBidi"/>
                <w:b/>
                <w:color w:val="000000"/>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0D4C1CD3" w14:textId="77777777" w:rsidR="00F0252B" w:rsidRPr="00625845" w:rsidRDefault="00F0252B" w:rsidP="00F0252B">
            <w:pPr>
              <w:spacing w:after="0" w:line="276" w:lineRule="auto"/>
              <w:rPr>
                <w:rFonts w:ascii="Verdana" w:hAnsi="Verdana" w:cstheme="majorBidi"/>
                <w:b/>
                <w:sz w:val="20"/>
                <w:szCs w:val="20"/>
              </w:rPr>
            </w:pPr>
          </w:p>
        </w:tc>
      </w:tr>
      <w:tr w:rsidR="00F0252B" w:rsidRPr="00625845" w14:paraId="0E62C9C6"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159174F9" w14:textId="75A022FE" w:rsidR="00F0252B" w:rsidRPr="00625845"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 xml:space="preserve">Aantal </w:t>
            </w:r>
            <w:proofErr w:type="spellStart"/>
            <w:r w:rsidRPr="0E827723">
              <w:rPr>
                <w:rFonts w:ascii="Verdana" w:hAnsi="Verdana" w:cstheme="majorBidi"/>
                <w:sz w:val="20"/>
                <w:szCs w:val="20"/>
              </w:rPr>
              <w:t>l</w:t>
            </w:r>
            <w:r w:rsidR="005029C4" w:rsidRPr="0E827723">
              <w:rPr>
                <w:rFonts w:ascii="Verdana" w:hAnsi="Verdana" w:cstheme="majorBidi"/>
                <w:sz w:val="20"/>
                <w:szCs w:val="20"/>
              </w:rPr>
              <w:t>ln</w:t>
            </w:r>
            <w:proofErr w:type="spellEnd"/>
            <w:r w:rsidRPr="0E827723">
              <w:rPr>
                <w:rFonts w:ascii="Verdana" w:hAnsi="Verdana" w:cstheme="majorBidi"/>
                <w:sz w:val="20"/>
                <w:szCs w:val="20"/>
              </w:rPr>
              <w:t xml:space="preserve">, &lt; dan 2 jaar op deze school zijn </w:t>
            </w: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0841204B"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45809AB0"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1BB29AD"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343AC696"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4DE14255"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55BA888D" w14:textId="77777777" w:rsidR="00F0252B" w:rsidRPr="00625845"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015629C" w14:textId="65EC1741" w:rsidR="00F0252B" w:rsidRPr="00625845" w:rsidRDefault="1118758F" w:rsidP="00F0252B">
            <w:pPr>
              <w:spacing w:after="0" w:line="276" w:lineRule="auto"/>
              <w:rPr>
                <w:rFonts w:ascii="Verdana" w:hAnsi="Verdana" w:cstheme="majorBidi"/>
                <w:b/>
                <w:color w:val="000000"/>
                <w:sz w:val="20"/>
                <w:szCs w:val="20"/>
              </w:rPr>
            </w:pPr>
            <w:r w:rsidRPr="0E827723">
              <w:rPr>
                <w:rFonts w:ascii="Verdana" w:hAnsi="Verdana" w:cstheme="majorBidi"/>
                <w:b/>
                <w:bCs/>
                <w:color w:val="000000" w:themeColor="text1"/>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F74EF42" w14:textId="77777777" w:rsidR="00F0252B" w:rsidRPr="00625845" w:rsidRDefault="00F0252B" w:rsidP="00F0252B">
            <w:pPr>
              <w:spacing w:after="0" w:line="276" w:lineRule="auto"/>
              <w:rPr>
                <w:rFonts w:ascii="Verdana" w:hAnsi="Verdana" w:cstheme="majorBidi"/>
                <w:b/>
                <w:color w:val="000000"/>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440BA918" w14:textId="77777777" w:rsidR="00F0252B" w:rsidRPr="00625845" w:rsidRDefault="00F0252B" w:rsidP="00F0252B">
            <w:pPr>
              <w:spacing w:after="0" w:line="276" w:lineRule="auto"/>
              <w:rPr>
                <w:rFonts w:ascii="Verdana" w:hAnsi="Verdana" w:cstheme="majorBidi"/>
                <w:b/>
                <w:sz w:val="20"/>
                <w:szCs w:val="20"/>
              </w:rPr>
            </w:pPr>
          </w:p>
        </w:tc>
      </w:tr>
      <w:tr w:rsidR="00F0252B" w:rsidRPr="00C8796C" w14:paraId="3F4A0E81" w14:textId="77777777" w:rsidTr="0E827723">
        <w:trPr>
          <w:trHeight w:val="414"/>
        </w:trPr>
        <w:tc>
          <w:tcPr>
            <w:tcW w:w="3855" w:type="dxa"/>
            <w:tcBorders>
              <w:top w:val="single" w:sz="4" w:space="0" w:color="auto"/>
              <w:left w:val="single" w:sz="4" w:space="0" w:color="auto"/>
              <w:bottom w:val="single" w:sz="4" w:space="0" w:color="auto"/>
              <w:right w:val="single" w:sz="4" w:space="0" w:color="auto"/>
            </w:tcBorders>
            <w:shd w:val="clear" w:color="auto" w:fill="auto"/>
          </w:tcPr>
          <w:p w14:paraId="7EE3726A" w14:textId="2FA8A74B" w:rsidR="00F0252B" w:rsidRPr="00C8796C" w:rsidRDefault="00F0252B" w:rsidP="00F0252B">
            <w:pPr>
              <w:spacing w:after="0" w:line="276" w:lineRule="auto"/>
              <w:rPr>
                <w:rFonts w:ascii="Verdana" w:hAnsi="Verdana" w:cstheme="majorBidi"/>
                <w:sz w:val="20"/>
                <w:szCs w:val="20"/>
              </w:rPr>
            </w:pPr>
            <w:r w:rsidRPr="0E827723">
              <w:rPr>
                <w:rFonts w:ascii="Verdana" w:hAnsi="Verdana" w:cstheme="majorBidi"/>
                <w:sz w:val="20"/>
                <w:szCs w:val="20"/>
              </w:rPr>
              <w:t xml:space="preserve">Aantal </w:t>
            </w:r>
            <w:proofErr w:type="spellStart"/>
            <w:r w:rsidRPr="0E827723">
              <w:rPr>
                <w:rFonts w:ascii="Verdana" w:hAnsi="Verdana" w:cstheme="majorBidi"/>
                <w:sz w:val="20"/>
                <w:szCs w:val="20"/>
              </w:rPr>
              <w:t>l</w:t>
            </w:r>
            <w:r w:rsidR="005029C4" w:rsidRPr="0E827723">
              <w:rPr>
                <w:rFonts w:ascii="Verdana" w:hAnsi="Verdana" w:cstheme="majorBidi"/>
                <w:sz w:val="20"/>
                <w:szCs w:val="20"/>
              </w:rPr>
              <w:t>ln</w:t>
            </w:r>
            <w:r w:rsidRPr="0E827723">
              <w:rPr>
                <w:rFonts w:ascii="Verdana" w:hAnsi="Verdana" w:cstheme="majorBidi"/>
                <w:sz w:val="20"/>
                <w:szCs w:val="20"/>
              </w:rPr>
              <w:t>n</w:t>
            </w:r>
            <w:proofErr w:type="spellEnd"/>
            <w:r w:rsidRPr="0E827723">
              <w:rPr>
                <w:rFonts w:ascii="Verdana" w:hAnsi="Verdana" w:cstheme="majorBidi"/>
                <w:sz w:val="20"/>
                <w:szCs w:val="20"/>
              </w:rPr>
              <w:t xml:space="preserve"> &lt;4 jaar in NL wonen en aantoonbaar slecht NL spreken</w:t>
            </w:r>
          </w:p>
        </w:tc>
        <w:tc>
          <w:tcPr>
            <w:tcW w:w="497" w:type="dxa"/>
            <w:tcBorders>
              <w:top w:val="single" w:sz="4" w:space="0" w:color="auto"/>
              <w:left w:val="single" w:sz="4" w:space="0" w:color="auto"/>
              <w:bottom w:val="single" w:sz="4" w:space="0" w:color="auto"/>
              <w:right w:val="single" w:sz="4" w:space="0" w:color="auto"/>
            </w:tcBorders>
            <w:shd w:val="clear" w:color="auto" w:fill="auto"/>
          </w:tcPr>
          <w:p w14:paraId="76A94344" w14:textId="77777777" w:rsidR="00F0252B" w:rsidRPr="00C8796C"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56868428" w14:textId="77777777" w:rsidR="00F0252B" w:rsidRPr="00C8796C"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0188E780" w14:textId="77777777" w:rsidR="00F0252B" w:rsidRPr="00C8796C"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7C25BB5D" w14:textId="77777777" w:rsidR="00F0252B" w:rsidRPr="00C8796C"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4E91E2E2" w14:textId="77777777" w:rsidR="00F0252B" w:rsidRPr="00C8796C"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4DB9E678" w14:textId="77777777" w:rsidR="00F0252B" w:rsidRPr="00C8796C" w:rsidRDefault="00F0252B" w:rsidP="00F0252B">
            <w:pPr>
              <w:spacing w:after="0" w:line="276" w:lineRule="auto"/>
              <w:rPr>
                <w:rFonts w:ascii="Verdana" w:hAnsi="Verdana" w:cstheme="majorBidi"/>
                <w:b/>
                <w:color w:val="000000"/>
                <w:sz w:val="20"/>
                <w:szCs w:val="20"/>
              </w:rPr>
            </w:pPr>
          </w:p>
        </w:tc>
        <w:tc>
          <w:tcPr>
            <w:tcW w:w="582" w:type="dxa"/>
            <w:tcBorders>
              <w:top w:val="single" w:sz="4" w:space="0" w:color="auto"/>
              <w:left w:val="single" w:sz="4" w:space="0" w:color="auto"/>
              <w:bottom w:val="single" w:sz="4" w:space="0" w:color="auto"/>
              <w:right w:val="single" w:sz="4" w:space="0" w:color="auto"/>
            </w:tcBorders>
            <w:shd w:val="clear" w:color="auto" w:fill="auto"/>
          </w:tcPr>
          <w:p w14:paraId="6FCB78C9" w14:textId="77777777" w:rsidR="00F0252B" w:rsidRPr="00C8796C" w:rsidRDefault="00F0252B" w:rsidP="00F0252B">
            <w:pPr>
              <w:spacing w:after="0" w:line="276" w:lineRule="auto"/>
              <w:rPr>
                <w:rFonts w:ascii="Verdana" w:hAnsi="Verdana" w:cstheme="majorBidi"/>
                <w:b/>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E5A623" w14:textId="77777777" w:rsidR="00F0252B" w:rsidRPr="00C8796C" w:rsidRDefault="00F0252B" w:rsidP="00F0252B">
            <w:pPr>
              <w:spacing w:after="0" w:line="276" w:lineRule="auto"/>
              <w:rPr>
                <w:rFonts w:ascii="Verdana" w:hAnsi="Verdana" w:cstheme="majorBidi"/>
                <w:b/>
                <w:color w:val="000000"/>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642374F0" w14:textId="77777777" w:rsidR="00F0252B" w:rsidRPr="00C8796C" w:rsidRDefault="00F0252B" w:rsidP="00F0252B">
            <w:pPr>
              <w:spacing w:after="0" w:line="276" w:lineRule="auto"/>
              <w:rPr>
                <w:rFonts w:ascii="Verdana" w:hAnsi="Verdana" w:cstheme="majorBidi"/>
                <w:b/>
                <w:sz w:val="20"/>
                <w:szCs w:val="20"/>
              </w:rPr>
            </w:pPr>
          </w:p>
        </w:tc>
      </w:tr>
    </w:tbl>
    <w:p w14:paraId="4C277C7A" w14:textId="43E08C7A" w:rsidR="00AF00B0" w:rsidRPr="00C8796C" w:rsidRDefault="00AF00B0" w:rsidP="00AF00B0">
      <w:pPr>
        <w:spacing w:after="0" w:line="276" w:lineRule="auto"/>
        <w:rPr>
          <w:rFonts w:ascii="Verdana" w:hAnsi="Verdana" w:cstheme="majorHAnsi"/>
          <w:b/>
          <w:sz w:val="20"/>
          <w:szCs w:val="20"/>
        </w:rPr>
      </w:pPr>
    </w:p>
    <w:p w14:paraId="373A2695" w14:textId="77777777" w:rsidR="008C5649" w:rsidRPr="00625845" w:rsidRDefault="008C5649" w:rsidP="002D5AA3">
      <w:pPr>
        <w:spacing w:after="0" w:line="276" w:lineRule="auto"/>
        <w:rPr>
          <w:rFonts w:ascii="Verdana" w:hAnsi="Verdana" w:cstheme="majorBidi"/>
          <w:sz w:val="20"/>
          <w:szCs w:val="20"/>
        </w:rPr>
      </w:pPr>
      <w:r w:rsidRPr="0E827723">
        <w:rPr>
          <w:rFonts w:ascii="Verdana" w:hAnsi="Verdana" w:cstheme="majorBidi"/>
          <w:sz w:val="20"/>
          <w:szCs w:val="20"/>
        </w:rPr>
        <w:t>Onderzoeken door deskundigen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8C5649" w:rsidRPr="00625845" w14:paraId="3F76A95B" w14:textId="77777777" w:rsidTr="002D5AA3">
        <w:tc>
          <w:tcPr>
            <w:tcW w:w="3020" w:type="dxa"/>
            <w:shd w:val="clear" w:color="auto" w:fill="C6D9F1"/>
          </w:tcPr>
          <w:p w14:paraId="3FC3C86F" w14:textId="77777777" w:rsidR="008C5649" w:rsidRPr="00625845" w:rsidRDefault="008C5649" w:rsidP="002D5AA3">
            <w:pPr>
              <w:spacing w:after="0" w:line="276" w:lineRule="auto"/>
              <w:rPr>
                <w:rFonts w:ascii="Verdana" w:hAnsi="Verdana" w:cstheme="majorBidi"/>
                <w:b/>
                <w:sz w:val="20"/>
                <w:szCs w:val="20"/>
              </w:rPr>
            </w:pPr>
            <w:r w:rsidRPr="0E827723">
              <w:rPr>
                <w:rFonts w:ascii="Verdana" w:hAnsi="Verdana" w:cstheme="majorBidi"/>
                <w:b/>
                <w:sz w:val="20"/>
                <w:szCs w:val="20"/>
              </w:rPr>
              <w:t>Onderwerp:</w:t>
            </w:r>
          </w:p>
        </w:tc>
        <w:tc>
          <w:tcPr>
            <w:tcW w:w="3021" w:type="dxa"/>
            <w:shd w:val="clear" w:color="auto" w:fill="C6D9F1"/>
          </w:tcPr>
          <w:p w14:paraId="54ED2B5B" w14:textId="77777777" w:rsidR="008C5649" w:rsidRPr="00625845" w:rsidRDefault="008C5649" w:rsidP="002D5AA3">
            <w:pPr>
              <w:spacing w:after="0" w:line="276" w:lineRule="auto"/>
              <w:rPr>
                <w:rFonts w:ascii="Verdana" w:hAnsi="Verdana" w:cstheme="majorBidi"/>
                <w:b/>
                <w:sz w:val="20"/>
                <w:szCs w:val="20"/>
              </w:rPr>
            </w:pPr>
            <w:r w:rsidRPr="0E827723">
              <w:rPr>
                <w:rFonts w:ascii="Verdana" w:hAnsi="Verdana" w:cstheme="majorBidi"/>
                <w:b/>
                <w:sz w:val="20"/>
                <w:szCs w:val="20"/>
              </w:rPr>
              <w:t>Aantal leerlingen:</w:t>
            </w:r>
          </w:p>
        </w:tc>
        <w:tc>
          <w:tcPr>
            <w:tcW w:w="3021" w:type="dxa"/>
            <w:shd w:val="clear" w:color="auto" w:fill="C6D9F1"/>
          </w:tcPr>
          <w:p w14:paraId="29A52484" w14:textId="5F8CDFE3" w:rsidR="008C5649" w:rsidRPr="001544B0" w:rsidRDefault="002D5AA3" w:rsidP="002D5AA3">
            <w:pPr>
              <w:spacing w:after="0" w:line="276" w:lineRule="auto"/>
              <w:rPr>
                <w:rFonts w:ascii="Verdana" w:hAnsi="Verdana" w:cstheme="majorBidi"/>
                <w:b/>
                <w:sz w:val="20"/>
                <w:szCs w:val="20"/>
              </w:rPr>
            </w:pPr>
            <w:r w:rsidRPr="001544B0">
              <w:rPr>
                <w:rFonts w:ascii="Verdana" w:hAnsi="Verdana" w:cstheme="majorBidi"/>
                <w:b/>
                <w:sz w:val="20"/>
                <w:szCs w:val="20"/>
              </w:rPr>
              <w:t>%</w:t>
            </w:r>
            <w:r w:rsidR="008C5649" w:rsidRPr="001544B0">
              <w:rPr>
                <w:rFonts w:ascii="Verdana" w:hAnsi="Verdana" w:cstheme="majorBidi"/>
                <w:b/>
                <w:sz w:val="20"/>
                <w:szCs w:val="20"/>
              </w:rPr>
              <w:t xml:space="preserve"> leerlingen t.o.v. totaal</w:t>
            </w:r>
          </w:p>
        </w:tc>
      </w:tr>
      <w:tr w:rsidR="008C5649" w:rsidRPr="00625845" w14:paraId="7D6F3E85" w14:textId="77777777" w:rsidTr="002D5AA3">
        <w:tc>
          <w:tcPr>
            <w:tcW w:w="3020" w:type="dxa"/>
            <w:shd w:val="clear" w:color="auto" w:fill="auto"/>
          </w:tcPr>
          <w:p w14:paraId="746DF377" w14:textId="7426AC34" w:rsidR="002D5AA3" w:rsidRPr="00625845" w:rsidRDefault="008C5649" w:rsidP="002D5AA3">
            <w:pPr>
              <w:spacing w:after="0" w:line="276" w:lineRule="auto"/>
              <w:rPr>
                <w:rFonts w:ascii="Verdana" w:hAnsi="Verdana" w:cstheme="majorBidi"/>
                <w:sz w:val="20"/>
                <w:szCs w:val="20"/>
              </w:rPr>
            </w:pPr>
            <w:r w:rsidRPr="0E827723">
              <w:rPr>
                <w:rFonts w:ascii="Verdana" w:hAnsi="Verdana" w:cstheme="majorBidi"/>
                <w:sz w:val="20"/>
                <w:szCs w:val="20"/>
              </w:rPr>
              <w:t>Aantal onderzoeken</w:t>
            </w:r>
            <w:r w:rsidR="002D5AA3" w:rsidRPr="0E827723">
              <w:rPr>
                <w:rFonts w:ascii="Verdana" w:hAnsi="Verdana" w:cstheme="majorBidi"/>
                <w:sz w:val="20"/>
                <w:szCs w:val="20"/>
              </w:rPr>
              <w:t xml:space="preserve"> op initiatief van school</w:t>
            </w:r>
            <w:r w:rsidRPr="0E827723">
              <w:rPr>
                <w:rFonts w:ascii="Verdana" w:hAnsi="Verdana" w:cstheme="majorBidi"/>
                <w:sz w:val="20"/>
                <w:szCs w:val="20"/>
              </w:rPr>
              <w:t xml:space="preserve"> </w:t>
            </w:r>
            <w:r w:rsidR="002D5AA3" w:rsidRPr="0E827723">
              <w:rPr>
                <w:rFonts w:ascii="Verdana" w:hAnsi="Verdana" w:cstheme="majorBidi"/>
                <w:sz w:val="20"/>
                <w:szCs w:val="20"/>
              </w:rPr>
              <w:t>(</w:t>
            </w:r>
            <w:r w:rsidRPr="0E827723">
              <w:rPr>
                <w:rFonts w:ascii="Verdana" w:hAnsi="Verdana" w:cstheme="majorBidi"/>
                <w:sz w:val="20"/>
                <w:szCs w:val="20"/>
              </w:rPr>
              <w:t>OA</w:t>
            </w:r>
            <w:r w:rsidR="002D5AA3" w:rsidRPr="0E827723">
              <w:rPr>
                <w:rFonts w:ascii="Verdana" w:hAnsi="Verdana" w:cstheme="majorBidi"/>
                <w:sz w:val="20"/>
                <w:szCs w:val="20"/>
              </w:rPr>
              <w:t>)</w:t>
            </w:r>
          </w:p>
        </w:tc>
        <w:tc>
          <w:tcPr>
            <w:tcW w:w="3021" w:type="dxa"/>
            <w:shd w:val="clear" w:color="auto" w:fill="auto"/>
          </w:tcPr>
          <w:p w14:paraId="39221F6E" w14:textId="524960ED" w:rsidR="008C5649" w:rsidRPr="006D08CC" w:rsidRDefault="67E08762" w:rsidP="002D5AA3">
            <w:pPr>
              <w:spacing w:after="0" w:line="276" w:lineRule="auto"/>
              <w:rPr>
                <w:rFonts w:ascii="Verdana" w:hAnsi="Verdana" w:cstheme="majorBidi"/>
                <w:sz w:val="20"/>
                <w:szCs w:val="20"/>
              </w:rPr>
            </w:pPr>
            <w:r w:rsidRPr="006D08CC">
              <w:rPr>
                <w:rFonts w:ascii="Verdana" w:hAnsi="Verdana" w:cstheme="majorBidi"/>
                <w:sz w:val="20"/>
                <w:szCs w:val="20"/>
              </w:rPr>
              <w:t>3</w:t>
            </w:r>
          </w:p>
        </w:tc>
        <w:tc>
          <w:tcPr>
            <w:tcW w:w="3021" w:type="dxa"/>
            <w:shd w:val="clear" w:color="auto" w:fill="auto"/>
          </w:tcPr>
          <w:p w14:paraId="6D1C9AE5" w14:textId="161FD30C" w:rsidR="008C5649" w:rsidRPr="006D08CC" w:rsidRDefault="001544B0" w:rsidP="002D5AA3">
            <w:pPr>
              <w:spacing w:after="0" w:line="276" w:lineRule="auto"/>
              <w:rPr>
                <w:rFonts w:ascii="Verdana" w:hAnsi="Verdana" w:cstheme="majorBidi"/>
                <w:sz w:val="20"/>
                <w:szCs w:val="20"/>
              </w:rPr>
            </w:pPr>
            <w:r w:rsidRPr="006D08CC">
              <w:rPr>
                <w:rFonts w:ascii="Verdana" w:hAnsi="Verdana" w:cstheme="majorBidi"/>
                <w:sz w:val="20"/>
                <w:szCs w:val="20"/>
              </w:rPr>
              <w:t>1,</w:t>
            </w:r>
            <w:r w:rsidR="6E948050" w:rsidRPr="006D08CC">
              <w:rPr>
                <w:rFonts w:ascii="Verdana" w:hAnsi="Verdana" w:cstheme="majorBidi"/>
                <w:sz w:val="20"/>
                <w:szCs w:val="20"/>
              </w:rPr>
              <w:t>29</w:t>
            </w:r>
            <w:r w:rsidRPr="006D08CC">
              <w:rPr>
                <w:rFonts w:ascii="Verdana" w:hAnsi="Verdana" w:cstheme="majorBidi"/>
                <w:sz w:val="20"/>
                <w:szCs w:val="20"/>
              </w:rPr>
              <w:t>%</w:t>
            </w:r>
          </w:p>
        </w:tc>
      </w:tr>
      <w:tr w:rsidR="008C5649" w:rsidRPr="00C8796C" w14:paraId="29705278" w14:textId="77777777" w:rsidTr="002D5AA3">
        <w:tc>
          <w:tcPr>
            <w:tcW w:w="3020" w:type="dxa"/>
            <w:shd w:val="clear" w:color="auto" w:fill="auto"/>
          </w:tcPr>
          <w:p w14:paraId="2FBE73EC" w14:textId="141BD93B" w:rsidR="008C5649" w:rsidRPr="00C8796C" w:rsidRDefault="008C5649" w:rsidP="002D5AA3">
            <w:pPr>
              <w:spacing w:after="0" w:line="276" w:lineRule="auto"/>
              <w:rPr>
                <w:rFonts w:ascii="Verdana" w:hAnsi="Verdana" w:cstheme="majorBidi"/>
                <w:sz w:val="20"/>
                <w:szCs w:val="20"/>
              </w:rPr>
            </w:pPr>
            <w:r w:rsidRPr="0E827723">
              <w:rPr>
                <w:rFonts w:ascii="Verdana" w:hAnsi="Verdana" w:cstheme="majorBidi"/>
                <w:sz w:val="20"/>
                <w:szCs w:val="20"/>
              </w:rPr>
              <w:t>Aantal onderzoek</w:t>
            </w:r>
            <w:r w:rsidR="002D5AA3" w:rsidRPr="0E827723">
              <w:rPr>
                <w:rFonts w:ascii="Verdana" w:hAnsi="Verdana" w:cstheme="majorBidi"/>
                <w:sz w:val="20"/>
                <w:szCs w:val="20"/>
              </w:rPr>
              <w:t>en</w:t>
            </w:r>
            <w:r w:rsidRPr="0E827723">
              <w:rPr>
                <w:rFonts w:ascii="Verdana" w:hAnsi="Verdana" w:cstheme="majorBidi"/>
                <w:sz w:val="20"/>
                <w:szCs w:val="20"/>
              </w:rPr>
              <w:t xml:space="preserve"> op initiatief van ouders</w:t>
            </w:r>
          </w:p>
        </w:tc>
        <w:tc>
          <w:tcPr>
            <w:tcW w:w="3021" w:type="dxa"/>
            <w:shd w:val="clear" w:color="auto" w:fill="auto"/>
          </w:tcPr>
          <w:p w14:paraId="3871E519" w14:textId="5FF9FCBA" w:rsidR="008C5649" w:rsidRPr="006D08CC" w:rsidRDefault="61FE2320" w:rsidP="002D5AA3">
            <w:pPr>
              <w:spacing w:after="0" w:line="276" w:lineRule="auto"/>
              <w:rPr>
                <w:rFonts w:ascii="Verdana" w:hAnsi="Verdana" w:cstheme="majorBidi"/>
                <w:sz w:val="20"/>
                <w:szCs w:val="20"/>
              </w:rPr>
            </w:pPr>
            <w:r w:rsidRPr="006D08CC">
              <w:rPr>
                <w:rFonts w:ascii="Verdana" w:hAnsi="Verdana" w:cstheme="majorBidi"/>
                <w:sz w:val="20"/>
                <w:szCs w:val="20"/>
              </w:rPr>
              <w:t>4</w:t>
            </w:r>
          </w:p>
        </w:tc>
        <w:tc>
          <w:tcPr>
            <w:tcW w:w="3021" w:type="dxa"/>
            <w:shd w:val="clear" w:color="auto" w:fill="auto"/>
          </w:tcPr>
          <w:p w14:paraId="046ECB0D" w14:textId="18044038" w:rsidR="008C5649" w:rsidRPr="006D08CC" w:rsidRDefault="001544B0" w:rsidP="002D5AA3">
            <w:pPr>
              <w:spacing w:after="0" w:line="276" w:lineRule="auto"/>
              <w:rPr>
                <w:rFonts w:ascii="Verdana" w:hAnsi="Verdana" w:cstheme="majorBidi"/>
                <w:sz w:val="20"/>
                <w:szCs w:val="20"/>
              </w:rPr>
            </w:pPr>
            <w:r w:rsidRPr="006D08CC">
              <w:rPr>
                <w:rFonts w:ascii="Verdana" w:hAnsi="Verdana" w:cstheme="majorBidi"/>
                <w:sz w:val="20"/>
                <w:szCs w:val="20"/>
              </w:rPr>
              <w:t>1,</w:t>
            </w:r>
            <w:r w:rsidR="7A88A358" w:rsidRPr="006D08CC">
              <w:rPr>
                <w:rFonts w:ascii="Verdana" w:hAnsi="Verdana" w:cstheme="majorBidi"/>
                <w:sz w:val="20"/>
                <w:szCs w:val="20"/>
              </w:rPr>
              <w:t>72%</w:t>
            </w:r>
          </w:p>
        </w:tc>
      </w:tr>
    </w:tbl>
    <w:p w14:paraId="55188788" w14:textId="77777777" w:rsidR="008C5649" w:rsidRPr="00C8796C" w:rsidRDefault="008C5649" w:rsidP="002D5AA3">
      <w:pPr>
        <w:spacing w:after="0" w:line="276" w:lineRule="auto"/>
        <w:rPr>
          <w:rFonts w:ascii="Verdana" w:hAnsi="Verdana" w:cstheme="majorBidi"/>
          <w:b/>
          <w:sz w:val="20"/>
          <w:szCs w:val="20"/>
        </w:rPr>
      </w:pPr>
    </w:p>
    <w:p w14:paraId="40EE181F" w14:textId="19A6663A" w:rsidR="002D5AA3" w:rsidRPr="00C8796C" w:rsidRDefault="002D5AA3" w:rsidP="002D5AA3">
      <w:pPr>
        <w:spacing w:after="0" w:line="276" w:lineRule="auto"/>
        <w:rPr>
          <w:rFonts w:ascii="Verdana" w:hAnsi="Verdana" w:cstheme="majorHAnsi"/>
          <w:sz w:val="20"/>
          <w:szCs w:val="20"/>
        </w:rPr>
      </w:pPr>
      <w:r w:rsidRPr="0E827723">
        <w:rPr>
          <w:rFonts w:ascii="Verdana" w:hAnsi="Verdana" w:cstheme="majorBidi"/>
          <w:sz w:val="20"/>
          <w:szCs w:val="20"/>
        </w:rPr>
        <w:t xml:space="preserve">Analyse </w:t>
      </w:r>
      <w:proofErr w:type="spellStart"/>
      <w:r w:rsidRPr="0E827723">
        <w:rPr>
          <w:rFonts w:ascii="Verdana" w:hAnsi="Verdana" w:cstheme="majorBidi"/>
          <w:sz w:val="20"/>
          <w:szCs w:val="20"/>
        </w:rPr>
        <w:t>mbt</w:t>
      </w:r>
      <w:proofErr w:type="spellEnd"/>
      <w:r w:rsidRPr="0E827723">
        <w:rPr>
          <w:rFonts w:ascii="Verdana" w:hAnsi="Verdana" w:cstheme="majorBidi"/>
          <w:sz w:val="20"/>
          <w:szCs w:val="20"/>
        </w:rPr>
        <w:t>: (</w:t>
      </w:r>
      <w:r w:rsidR="005029C4" w:rsidRPr="0E827723">
        <w:rPr>
          <w:rFonts w:ascii="Verdana" w:hAnsi="Verdana" w:cstheme="majorBidi"/>
          <w:sz w:val="20"/>
          <w:szCs w:val="20"/>
        </w:rPr>
        <w:t>e</w:t>
      </w:r>
      <w:r w:rsidRPr="0E827723">
        <w:rPr>
          <w:rFonts w:ascii="Verdana" w:hAnsi="Verdana" w:cstheme="majorBidi"/>
          <w:sz w:val="20"/>
          <w:szCs w:val="20"/>
        </w:rPr>
        <w:t xml:space="preserve">xtra) onderwijsbehoeften en </w:t>
      </w:r>
      <w:proofErr w:type="spellStart"/>
      <w:r w:rsidRPr="0E827723">
        <w:rPr>
          <w:rFonts w:ascii="Verdana" w:hAnsi="Verdana" w:cstheme="majorBidi"/>
          <w:sz w:val="20"/>
          <w:szCs w:val="20"/>
        </w:rPr>
        <w:t>schoolondersteuningsprofiel</w:t>
      </w:r>
      <w:proofErr w:type="spellEnd"/>
    </w:p>
    <w:tbl>
      <w:tblPr>
        <w:tblW w:w="0" w:type="auto"/>
        <w:tblLayout w:type="fixed"/>
        <w:tblLook w:val="04A0" w:firstRow="1" w:lastRow="0" w:firstColumn="1" w:lastColumn="0" w:noHBand="0" w:noVBand="1"/>
      </w:tblPr>
      <w:tblGrid>
        <w:gridCol w:w="9060"/>
      </w:tblGrid>
      <w:tr w:rsidR="0E827723" w14:paraId="77BF7937" w14:textId="77777777" w:rsidTr="0E827723">
        <w:tc>
          <w:tcPr>
            <w:tcW w:w="9060" w:type="dxa"/>
            <w:tcBorders>
              <w:top w:val="single" w:sz="8" w:space="0" w:color="auto"/>
              <w:left w:val="single" w:sz="8" w:space="0" w:color="auto"/>
              <w:bottom w:val="single" w:sz="8" w:space="0" w:color="auto"/>
              <w:right w:val="single" w:sz="8" w:space="0" w:color="auto"/>
            </w:tcBorders>
          </w:tcPr>
          <w:p w14:paraId="7C9DF039" w14:textId="58335DF9" w:rsidR="0E827723" w:rsidRDefault="0E827723">
            <w:r w:rsidRPr="0E827723">
              <w:rPr>
                <w:rFonts w:ascii="Verdana" w:eastAsia="Verdana" w:hAnsi="Verdana" w:cs="Verdana"/>
                <w:sz w:val="20"/>
                <w:szCs w:val="20"/>
              </w:rPr>
              <w:t>Analyse positieve ontwikkelingen:</w:t>
            </w:r>
          </w:p>
          <w:p w14:paraId="6544F83D" w14:textId="34F241DC" w:rsidR="0E827723" w:rsidRDefault="0E827723" w:rsidP="001544B0">
            <w:pPr>
              <w:spacing w:after="0" w:line="240" w:lineRule="auto"/>
            </w:pPr>
            <w:r w:rsidRPr="0E827723">
              <w:rPr>
                <w:rFonts w:ascii="Verdana" w:eastAsia="Verdana" w:hAnsi="Verdana" w:cs="Verdana"/>
                <w:sz w:val="20"/>
                <w:szCs w:val="20"/>
              </w:rPr>
              <w:t xml:space="preserve">- De leerlingen die ondersteuning nodig hebben zijn in kaart gebracht. </w:t>
            </w:r>
          </w:p>
          <w:p w14:paraId="71D494B7" w14:textId="5D9BE725" w:rsidR="0E827723" w:rsidRDefault="0E827723" w:rsidP="001544B0">
            <w:pPr>
              <w:spacing w:after="0" w:line="240" w:lineRule="auto"/>
            </w:pPr>
            <w:r w:rsidRPr="0E827723">
              <w:rPr>
                <w:rFonts w:ascii="Verdana" w:eastAsia="Verdana" w:hAnsi="Verdana" w:cs="Verdana"/>
                <w:sz w:val="20"/>
                <w:szCs w:val="20"/>
              </w:rPr>
              <w:t>- Er vindt altijd een gesprek plaats tussen school en ouders indien ondersteuning gewenst is.</w:t>
            </w:r>
          </w:p>
          <w:p w14:paraId="5797EC6D" w14:textId="7712601D" w:rsidR="0E827723" w:rsidRDefault="0E827723" w:rsidP="001544B0">
            <w:pPr>
              <w:spacing w:after="0" w:line="240" w:lineRule="auto"/>
            </w:pPr>
            <w:r w:rsidRPr="0E827723">
              <w:rPr>
                <w:rFonts w:ascii="Verdana" w:eastAsia="Verdana" w:hAnsi="Verdana" w:cs="Verdana"/>
                <w:sz w:val="20"/>
                <w:szCs w:val="20"/>
              </w:rPr>
              <w:t xml:space="preserve">- Voor deze leerlingen wordt een groeidocument aangemaakt. </w:t>
            </w:r>
          </w:p>
          <w:p w14:paraId="6C0F18CC" w14:textId="779802D6" w:rsidR="0E827723" w:rsidRDefault="0E827723" w:rsidP="001544B0">
            <w:pPr>
              <w:spacing w:after="0" w:line="240" w:lineRule="auto"/>
              <w:rPr>
                <w:rFonts w:ascii="Verdana" w:eastAsia="Verdana" w:hAnsi="Verdana" w:cs="Verdana"/>
                <w:sz w:val="20"/>
                <w:szCs w:val="20"/>
              </w:rPr>
            </w:pPr>
            <w:r w:rsidRPr="0E827723">
              <w:rPr>
                <w:rFonts w:ascii="Verdana" w:eastAsia="Verdana" w:hAnsi="Verdana" w:cs="Verdana"/>
                <w:sz w:val="20"/>
                <w:szCs w:val="20"/>
              </w:rPr>
              <w:t>- Er vinden IHI bijeenkomsten plaats en indien nodig worden er onderzoeken afgenomen (OA).</w:t>
            </w:r>
          </w:p>
          <w:p w14:paraId="30C06B2E" w14:textId="7BC4659E" w:rsidR="0FC29DE4" w:rsidRDefault="0FC29DE4" w:rsidP="001544B0">
            <w:pPr>
              <w:spacing w:after="0" w:line="240" w:lineRule="auto"/>
              <w:rPr>
                <w:rFonts w:ascii="Verdana" w:eastAsia="Verdana" w:hAnsi="Verdana" w:cs="Verdana"/>
                <w:sz w:val="20"/>
                <w:szCs w:val="20"/>
              </w:rPr>
            </w:pPr>
            <w:r w:rsidRPr="0E827723">
              <w:rPr>
                <w:rFonts w:ascii="Verdana" w:eastAsia="Verdana" w:hAnsi="Verdana" w:cs="Verdana"/>
                <w:sz w:val="20"/>
                <w:szCs w:val="20"/>
              </w:rPr>
              <w:t xml:space="preserve">-Voor de verschillende </w:t>
            </w:r>
            <w:proofErr w:type="spellStart"/>
            <w:r w:rsidRPr="0E827723">
              <w:rPr>
                <w:rFonts w:ascii="Verdana" w:eastAsia="Verdana" w:hAnsi="Verdana" w:cs="Verdana"/>
                <w:sz w:val="20"/>
                <w:szCs w:val="20"/>
              </w:rPr>
              <w:t>OOA's</w:t>
            </w:r>
            <w:proofErr w:type="spellEnd"/>
            <w:r w:rsidRPr="0E827723">
              <w:rPr>
                <w:rFonts w:ascii="Verdana" w:eastAsia="Verdana" w:hAnsi="Verdana" w:cs="Verdana"/>
                <w:sz w:val="20"/>
                <w:szCs w:val="20"/>
              </w:rPr>
              <w:t xml:space="preserve"> wordt gebruik gemaakt van externe RT-</w:t>
            </w:r>
            <w:proofErr w:type="spellStart"/>
            <w:r w:rsidRPr="0E827723">
              <w:rPr>
                <w:rFonts w:ascii="Verdana" w:eastAsia="Verdana" w:hAnsi="Verdana" w:cs="Verdana"/>
                <w:sz w:val="20"/>
                <w:szCs w:val="20"/>
              </w:rPr>
              <w:t>ers</w:t>
            </w:r>
            <w:proofErr w:type="spellEnd"/>
            <w:r w:rsidRPr="0E827723">
              <w:rPr>
                <w:rFonts w:ascii="Verdana" w:eastAsia="Verdana" w:hAnsi="Verdana" w:cs="Verdana"/>
                <w:sz w:val="20"/>
                <w:szCs w:val="20"/>
              </w:rPr>
              <w:t xml:space="preserve">. </w:t>
            </w:r>
          </w:p>
          <w:p w14:paraId="4C55526A" w14:textId="49616EA6" w:rsidR="0FC29DE4" w:rsidRDefault="0FC29DE4" w:rsidP="001544B0">
            <w:pPr>
              <w:spacing w:after="0" w:line="240" w:lineRule="auto"/>
              <w:rPr>
                <w:rFonts w:ascii="Verdana" w:eastAsia="Verdana" w:hAnsi="Verdana" w:cs="Verdana"/>
                <w:sz w:val="20"/>
                <w:szCs w:val="20"/>
              </w:rPr>
            </w:pPr>
            <w:r w:rsidRPr="0E827723">
              <w:rPr>
                <w:rFonts w:ascii="Verdana" w:eastAsia="Verdana" w:hAnsi="Verdana" w:cs="Verdana"/>
                <w:sz w:val="20"/>
                <w:szCs w:val="20"/>
              </w:rPr>
              <w:t xml:space="preserve">-We maken gebruik van het extra </w:t>
            </w:r>
            <w:proofErr w:type="spellStart"/>
            <w:r w:rsidRPr="0E827723">
              <w:rPr>
                <w:rFonts w:ascii="Verdana" w:eastAsia="Verdana" w:hAnsi="Verdana" w:cs="Verdana"/>
                <w:sz w:val="20"/>
                <w:szCs w:val="20"/>
              </w:rPr>
              <w:t>bovenschools</w:t>
            </w:r>
            <w:proofErr w:type="spellEnd"/>
            <w:r w:rsidRPr="0E827723">
              <w:rPr>
                <w:rFonts w:ascii="Verdana" w:eastAsia="Verdana" w:hAnsi="Verdana" w:cs="Verdana"/>
                <w:sz w:val="20"/>
                <w:szCs w:val="20"/>
              </w:rPr>
              <w:t xml:space="preserve"> budget vanuit SWV (3 uur per week, om extra hulp te bieden aan leerlingen, door een externe RT-er.</w:t>
            </w:r>
          </w:p>
          <w:p w14:paraId="4506FC3B" w14:textId="7963DA81" w:rsidR="0E827723" w:rsidRDefault="0E827723" w:rsidP="001544B0">
            <w:pPr>
              <w:spacing w:after="0" w:line="240" w:lineRule="auto"/>
            </w:pPr>
            <w:r w:rsidRPr="0E827723">
              <w:rPr>
                <w:rFonts w:ascii="Verdana" w:eastAsia="Verdana" w:hAnsi="Verdana" w:cs="Verdana"/>
                <w:sz w:val="20"/>
                <w:szCs w:val="20"/>
              </w:rPr>
              <w:t>- De intern begeleider stelt in overleg</w:t>
            </w:r>
            <w:r w:rsidR="2A1EFE5F" w:rsidRPr="0E827723">
              <w:rPr>
                <w:rFonts w:ascii="Verdana" w:eastAsia="Verdana" w:hAnsi="Verdana" w:cs="Verdana"/>
                <w:sz w:val="20"/>
                <w:szCs w:val="20"/>
              </w:rPr>
              <w:t xml:space="preserve"> </w:t>
            </w:r>
            <w:r w:rsidRPr="0E827723">
              <w:rPr>
                <w:rFonts w:ascii="Verdana" w:eastAsia="Verdana" w:hAnsi="Verdana" w:cs="Verdana"/>
                <w:sz w:val="20"/>
                <w:szCs w:val="20"/>
              </w:rPr>
              <w:t>met de leerkracht(en)</w:t>
            </w:r>
            <w:r w:rsidR="5F9FE731" w:rsidRPr="0E827723">
              <w:rPr>
                <w:rFonts w:ascii="Verdana" w:eastAsia="Verdana" w:hAnsi="Verdana" w:cs="Verdana"/>
                <w:sz w:val="20"/>
                <w:szCs w:val="20"/>
              </w:rPr>
              <w:t xml:space="preserve"> en indien nodig</w:t>
            </w:r>
            <w:r w:rsidRPr="0E827723">
              <w:rPr>
                <w:rFonts w:ascii="Verdana" w:eastAsia="Verdana" w:hAnsi="Verdana" w:cs="Verdana"/>
                <w:sz w:val="20"/>
                <w:szCs w:val="20"/>
              </w:rPr>
              <w:t xml:space="preserve"> </w:t>
            </w:r>
            <w:proofErr w:type="spellStart"/>
            <w:r w:rsidRPr="0E827723">
              <w:rPr>
                <w:rFonts w:ascii="Verdana" w:eastAsia="Verdana" w:hAnsi="Verdana" w:cs="Verdana"/>
                <w:sz w:val="20"/>
                <w:szCs w:val="20"/>
              </w:rPr>
              <w:t>OPP’s</w:t>
            </w:r>
            <w:proofErr w:type="spellEnd"/>
            <w:r w:rsidRPr="0E827723">
              <w:rPr>
                <w:rFonts w:ascii="Verdana" w:eastAsia="Verdana" w:hAnsi="Verdana" w:cs="Verdana"/>
                <w:sz w:val="20"/>
                <w:szCs w:val="20"/>
              </w:rPr>
              <w:t xml:space="preserve"> op.</w:t>
            </w:r>
          </w:p>
          <w:p w14:paraId="7722E5A8" w14:textId="437C2978" w:rsidR="0E827723" w:rsidRDefault="0E827723" w:rsidP="001544B0">
            <w:pPr>
              <w:spacing w:after="0" w:line="240" w:lineRule="auto"/>
              <w:rPr>
                <w:rFonts w:ascii="Verdana" w:eastAsia="Verdana" w:hAnsi="Verdana" w:cs="Verdana"/>
                <w:sz w:val="20"/>
                <w:szCs w:val="20"/>
              </w:rPr>
            </w:pPr>
            <w:r w:rsidRPr="0E827723">
              <w:rPr>
                <w:rFonts w:ascii="Verdana" w:eastAsia="Verdana" w:hAnsi="Verdana" w:cs="Verdana"/>
                <w:sz w:val="20"/>
                <w:szCs w:val="20"/>
              </w:rPr>
              <w:t>- Er worden (indien nodig) leerlingen doorverwezen naar speciaal (basis)onderwijs.</w:t>
            </w:r>
          </w:p>
          <w:p w14:paraId="0B61C5AB" w14:textId="77777777" w:rsidR="0E827723" w:rsidRDefault="0E827723"/>
          <w:p w14:paraId="44767226" w14:textId="77777777" w:rsidR="004A6A92" w:rsidRDefault="004A6A92"/>
          <w:p w14:paraId="5491D975" w14:textId="40E8F7C7" w:rsidR="004A6A92" w:rsidRDefault="004A6A92"/>
        </w:tc>
      </w:tr>
      <w:tr w:rsidR="0E827723" w14:paraId="5EE4E791" w14:textId="77777777" w:rsidTr="0E827723">
        <w:tc>
          <w:tcPr>
            <w:tcW w:w="9060" w:type="dxa"/>
            <w:tcBorders>
              <w:top w:val="single" w:sz="8" w:space="0" w:color="auto"/>
              <w:left w:val="single" w:sz="8" w:space="0" w:color="auto"/>
              <w:bottom w:val="single" w:sz="8" w:space="0" w:color="auto"/>
              <w:right w:val="single" w:sz="8" w:space="0" w:color="auto"/>
            </w:tcBorders>
          </w:tcPr>
          <w:p w14:paraId="159A51D5" w14:textId="38BC92A1" w:rsidR="0E827723" w:rsidRDefault="0E827723">
            <w:r w:rsidRPr="0E827723">
              <w:rPr>
                <w:rFonts w:ascii="Verdana" w:eastAsia="Verdana" w:hAnsi="Verdana" w:cs="Verdana"/>
                <w:sz w:val="20"/>
                <w:szCs w:val="20"/>
              </w:rPr>
              <w:lastRenderedPageBreak/>
              <w:t>Analyse negatieve ontwikkelingen:</w:t>
            </w:r>
          </w:p>
          <w:p w14:paraId="7EED1EAF" w14:textId="1DB07F51" w:rsidR="0E827723" w:rsidRDefault="0E827723">
            <w:r w:rsidRPr="0E827723">
              <w:rPr>
                <w:rFonts w:ascii="Verdana" w:eastAsia="Verdana" w:hAnsi="Verdana" w:cs="Verdana"/>
                <w:sz w:val="20"/>
                <w:szCs w:val="20"/>
              </w:rPr>
              <w:t>- Het is lastig om leerlingen die nog niet 4 jaar zijn goed in kaart te brengen. Van deze leerlingen is nog niet vastgesteld welke ondersteuning deze leerling nodig heeft, waardoor zij wel eerst op een reguliere basisschool geplaatst moeten worden. In de eerste maanden wordt dan uitvoerig onderzoek gedaan om te bepalen welk onderwijs passend is. Dit moet naar onze mening in een eerder stadium plaatsvinden.</w:t>
            </w:r>
          </w:p>
          <w:p w14:paraId="2D35014B" w14:textId="37849934" w:rsidR="0E827723" w:rsidRDefault="0E827723">
            <w:r w:rsidRPr="0E827723">
              <w:rPr>
                <w:rFonts w:ascii="Verdana" w:eastAsia="Verdana" w:hAnsi="Verdana" w:cs="Verdana"/>
                <w:sz w:val="20"/>
                <w:szCs w:val="20"/>
              </w:rPr>
              <w:t>- Het lijkt een tendens te zijn, dat er meer sociaal-maatschappelijke problemen binnen gezinnen zijn</w:t>
            </w:r>
            <w:r w:rsidR="001544B0">
              <w:rPr>
                <w:rFonts w:ascii="Verdana" w:eastAsia="Verdana" w:hAnsi="Verdana" w:cs="Verdana"/>
                <w:sz w:val="20"/>
                <w:szCs w:val="20"/>
              </w:rPr>
              <w:t>, zeker tijdens en na de Coronaperiode</w:t>
            </w:r>
            <w:r w:rsidRPr="0E827723">
              <w:rPr>
                <w:rFonts w:ascii="Verdana" w:eastAsia="Verdana" w:hAnsi="Verdana" w:cs="Verdana"/>
                <w:sz w:val="20"/>
                <w:szCs w:val="20"/>
              </w:rPr>
              <w:t>. Ouders vragen daardoor vaker ondersteuning bij de opvoeding</w:t>
            </w:r>
            <w:r w:rsidR="001544B0">
              <w:rPr>
                <w:rFonts w:ascii="Verdana" w:eastAsia="Verdana" w:hAnsi="Verdana" w:cs="Verdana"/>
                <w:sz w:val="20"/>
                <w:szCs w:val="20"/>
              </w:rPr>
              <w:t xml:space="preserve"> en leerlingen </w:t>
            </w:r>
            <w:r w:rsidR="003E4FD3">
              <w:rPr>
                <w:rFonts w:ascii="Verdana" w:eastAsia="Verdana" w:hAnsi="Verdana" w:cs="Verdana"/>
                <w:sz w:val="20"/>
                <w:szCs w:val="20"/>
              </w:rPr>
              <w:t xml:space="preserve">komen steeds vaker in lastige </w:t>
            </w:r>
            <w:proofErr w:type="spellStart"/>
            <w:r w:rsidR="003E4FD3">
              <w:rPr>
                <w:rFonts w:ascii="Verdana" w:eastAsia="Verdana" w:hAnsi="Verdana" w:cs="Verdana"/>
                <w:sz w:val="20"/>
                <w:szCs w:val="20"/>
              </w:rPr>
              <w:t>thuis-situaties</w:t>
            </w:r>
            <w:proofErr w:type="spellEnd"/>
            <w:r w:rsidR="003E4FD3">
              <w:rPr>
                <w:rFonts w:ascii="Verdana" w:eastAsia="Verdana" w:hAnsi="Verdana" w:cs="Verdana"/>
                <w:sz w:val="20"/>
                <w:szCs w:val="20"/>
              </w:rPr>
              <w:t xml:space="preserve"> terecht (diverse redenen)</w:t>
            </w:r>
            <w:r w:rsidRPr="0E827723">
              <w:rPr>
                <w:rFonts w:ascii="Verdana" w:eastAsia="Verdana" w:hAnsi="Verdana" w:cs="Verdana"/>
                <w:sz w:val="20"/>
                <w:szCs w:val="20"/>
              </w:rPr>
              <w:t>. Wij zien ditzelfde gebeuren op het vlak van de relatie tussen ouders (het vaak onvoldoende functioneren van een goed ouderschaps</w:t>
            </w:r>
            <w:r w:rsidR="003E4FD3">
              <w:rPr>
                <w:rFonts w:ascii="Verdana" w:eastAsia="Verdana" w:hAnsi="Verdana" w:cs="Verdana"/>
                <w:sz w:val="20"/>
                <w:szCs w:val="20"/>
              </w:rPr>
              <w:t>-</w:t>
            </w:r>
            <w:r w:rsidRPr="0E827723">
              <w:rPr>
                <w:rFonts w:ascii="Verdana" w:eastAsia="Verdana" w:hAnsi="Verdana" w:cs="Verdana"/>
                <w:sz w:val="20"/>
                <w:szCs w:val="20"/>
              </w:rPr>
              <w:t>plan, aantal scheidingen). Ouders weten niet altijd de juiste wegen te bewandelen, waardoor zij bij school aankloppen met een hulpvraag. De zorg die school dan heeft, kan door de wachtlijsten binnen de zorgverlening vaak niet adequaat worden opgepakt, waardoor school veel moet investeren in de hulpverlening. Dit zorgt er in toenemende mate voor dat de zorgtaak zwaarder weegt dan onze onderwijstaak.</w:t>
            </w:r>
          </w:p>
          <w:p w14:paraId="3DA95A3E" w14:textId="5E4EFF10" w:rsidR="0E827723" w:rsidRDefault="0E827723" w:rsidP="0E827723">
            <w:pPr>
              <w:rPr>
                <w:rFonts w:ascii="Verdana" w:eastAsia="Verdana" w:hAnsi="Verdana" w:cs="Verdana"/>
                <w:sz w:val="20"/>
                <w:szCs w:val="20"/>
              </w:rPr>
            </w:pPr>
            <w:r w:rsidRPr="0E827723">
              <w:rPr>
                <w:rFonts w:ascii="Verdana" w:eastAsia="Verdana" w:hAnsi="Verdana" w:cs="Verdana"/>
                <w:sz w:val="20"/>
                <w:szCs w:val="20"/>
              </w:rPr>
              <w:t xml:space="preserve"> </w:t>
            </w:r>
            <w:r w:rsidR="2C768613" w:rsidRPr="0E827723">
              <w:rPr>
                <w:rFonts w:ascii="Verdana" w:eastAsia="Verdana" w:hAnsi="Verdana" w:cs="Verdana"/>
                <w:sz w:val="20"/>
                <w:szCs w:val="20"/>
              </w:rPr>
              <w:t xml:space="preserve">- We merken dat het aantal op te stellen </w:t>
            </w:r>
            <w:proofErr w:type="spellStart"/>
            <w:r w:rsidR="2C768613" w:rsidRPr="0E827723">
              <w:rPr>
                <w:rFonts w:ascii="Verdana" w:eastAsia="Verdana" w:hAnsi="Verdana" w:cs="Verdana"/>
                <w:sz w:val="20"/>
                <w:szCs w:val="20"/>
              </w:rPr>
              <w:t>OPP’s</w:t>
            </w:r>
            <w:proofErr w:type="spellEnd"/>
            <w:r w:rsidR="2C768613" w:rsidRPr="0E827723">
              <w:rPr>
                <w:rFonts w:ascii="Verdana" w:eastAsia="Verdana" w:hAnsi="Verdana" w:cs="Verdana"/>
                <w:sz w:val="20"/>
                <w:szCs w:val="20"/>
              </w:rPr>
              <w:t xml:space="preserve"> in 2020</w:t>
            </w:r>
            <w:r w:rsidR="006D08CC">
              <w:rPr>
                <w:rFonts w:ascii="Verdana" w:eastAsia="Verdana" w:hAnsi="Verdana" w:cs="Verdana"/>
                <w:sz w:val="20"/>
                <w:szCs w:val="20"/>
              </w:rPr>
              <w:t xml:space="preserve"> </w:t>
            </w:r>
            <w:r w:rsidR="2C768613" w:rsidRPr="0E827723">
              <w:rPr>
                <w:rFonts w:ascii="Verdana" w:eastAsia="Verdana" w:hAnsi="Verdana" w:cs="Verdana"/>
                <w:sz w:val="20"/>
                <w:szCs w:val="20"/>
              </w:rPr>
              <w:t>-</w:t>
            </w:r>
            <w:r w:rsidR="006D08CC">
              <w:rPr>
                <w:rFonts w:ascii="Verdana" w:eastAsia="Verdana" w:hAnsi="Verdana" w:cs="Verdana"/>
                <w:sz w:val="20"/>
                <w:szCs w:val="20"/>
              </w:rPr>
              <w:t xml:space="preserve"> </w:t>
            </w:r>
            <w:r w:rsidR="2C768613" w:rsidRPr="0E827723">
              <w:rPr>
                <w:rFonts w:ascii="Verdana" w:eastAsia="Verdana" w:hAnsi="Verdana" w:cs="Verdana"/>
                <w:sz w:val="20"/>
                <w:szCs w:val="20"/>
              </w:rPr>
              <w:t>2021 met name in groep 8 op gebied van rekenen is gegroeid.</w:t>
            </w:r>
          </w:p>
          <w:p w14:paraId="595512AF" w14:textId="53E71B11" w:rsidR="0E827723" w:rsidRPr="006D08CC" w:rsidRDefault="006D08CC" w:rsidP="006D08CC">
            <w:pPr>
              <w:rPr>
                <w:rFonts w:eastAsiaTheme="minorEastAsia"/>
                <w:sz w:val="20"/>
                <w:szCs w:val="20"/>
              </w:rPr>
            </w:pPr>
            <w:r>
              <w:rPr>
                <w:rFonts w:ascii="Verdana" w:eastAsia="Verdana" w:hAnsi="Verdana" w:cs="Verdana"/>
                <w:sz w:val="20"/>
                <w:szCs w:val="20"/>
              </w:rPr>
              <w:t xml:space="preserve">- </w:t>
            </w:r>
            <w:r w:rsidR="02A1236E" w:rsidRPr="006D08CC">
              <w:rPr>
                <w:rFonts w:ascii="Verdana" w:eastAsia="Verdana" w:hAnsi="Verdana" w:cs="Verdana"/>
                <w:sz w:val="20"/>
                <w:szCs w:val="20"/>
              </w:rPr>
              <w:t xml:space="preserve">Zowel op cognitief als sociaal-maatschappelijk gebied heeft </w:t>
            </w:r>
            <w:r>
              <w:rPr>
                <w:rFonts w:ascii="Verdana" w:eastAsia="Verdana" w:hAnsi="Verdana" w:cs="Verdana"/>
                <w:sz w:val="20"/>
                <w:szCs w:val="20"/>
              </w:rPr>
              <w:t>C</w:t>
            </w:r>
            <w:r w:rsidR="02A1236E" w:rsidRPr="006D08CC">
              <w:rPr>
                <w:rFonts w:ascii="Verdana" w:eastAsia="Verdana" w:hAnsi="Verdana" w:cs="Verdana"/>
                <w:sz w:val="20"/>
                <w:szCs w:val="20"/>
              </w:rPr>
              <w:t xml:space="preserve">orona gevolgen gehad, de impact van deze gevolgen kunnen wij nog niet volledig in kaart brengen. </w:t>
            </w:r>
          </w:p>
        </w:tc>
      </w:tr>
      <w:tr w:rsidR="0E827723" w14:paraId="53F39DF5" w14:textId="77777777" w:rsidTr="0E827723">
        <w:tc>
          <w:tcPr>
            <w:tcW w:w="9060" w:type="dxa"/>
            <w:tcBorders>
              <w:top w:val="single" w:sz="8" w:space="0" w:color="auto"/>
              <w:left w:val="single" w:sz="8" w:space="0" w:color="auto"/>
              <w:bottom w:val="single" w:sz="8" w:space="0" w:color="auto"/>
              <w:right w:val="single" w:sz="8" w:space="0" w:color="auto"/>
            </w:tcBorders>
          </w:tcPr>
          <w:p w14:paraId="0FE319FB" w14:textId="5D99BC7B" w:rsidR="0E827723" w:rsidRDefault="0E827723">
            <w:r w:rsidRPr="0E827723">
              <w:rPr>
                <w:rFonts w:ascii="Verdana" w:eastAsia="Verdana" w:hAnsi="Verdana" w:cs="Verdana"/>
                <w:sz w:val="20"/>
                <w:szCs w:val="20"/>
              </w:rPr>
              <w:t xml:space="preserve">Beslissingen en plan van aanpak: </w:t>
            </w:r>
          </w:p>
          <w:p w14:paraId="3BE2691C" w14:textId="4CD6A48F" w:rsidR="0E827723" w:rsidRDefault="0E827723">
            <w:r w:rsidRPr="0E827723">
              <w:rPr>
                <w:rFonts w:ascii="Verdana" w:eastAsia="Verdana" w:hAnsi="Verdana" w:cs="Verdana"/>
                <w:i/>
                <w:iCs/>
                <w:sz w:val="14"/>
                <w:szCs w:val="14"/>
              </w:rPr>
              <w:t>(verwijs hier eventueel naar documenten of voeg documenten waarnaar verwezen wordt toe in DEEL E: Bijlagen)</w:t>
            </w:r>
          </w:p>
          <w:p w14:paraId="4C637067" w14:textId="52AD248A" w:rsidR="0E827723" w:rsidRPr="003E4FD3" w:rsidRDefault="0E827723" w:rsidP="0E827723">
            <w:r w:rsidRPr="0E827723">
              <w:rPr>
                <w:rFonts w:ascii="Verdana" w:eastAsia="Verdana" w:hAnsi="Verdana" w:cs="Verdana"/>
                <w:sz w:val="20"/>
                <w:szCs w:val="20"/>
              </w:rPr>
              <w:t xml:space="preserve">Met ingang van schooljaar 2013 – 2014 wordt voor leerlingen met een speciale ondersteuningsbehoefte volgens de vastgestelde afspraken binnen </w:t>
            </w:r>
            <w:proofErr w:type="spellStart"/>
            <w:r w:rsidRPr="0E827723">
              <w:rPr>
                <w:rFonts w:ascii="Verdana" w:eastAsia="Verdana" w:hAnsi="Verdana" w:cs="Verdana"/>
                <w:sz w:val="20"/>
                <w:szCs w:val="20"/>
              </w:rPr>
              <w:t>Unicoz</w:t>
            </w:r>
            <w:proofErr w:type="spellEnd"/>
            <w:r w:rsidRPr="0E827723">
              <w:rPr>
                <w:rFonts w:ascii="Verdana" w:eastAsia="Verdana" w:hAnsi="Verdana" w:cs="Verdana"/>
                <w:sz w:val="20"/>
                <w:szCs w:val="20"/>
              </w:rPr>
              <w:t xml:space="preserve"> en in  overleg met ouders een OPP en groeidocument opgesteld. Indien nodig worden IHI bijeenkomsten georganiseerd en onderzoeken aangevraagd bij de OA. Indien nodig wordt een onderwijs ondersteuningsarrangement aangevraagd. De afspraken die in  het ondersteuningsprofiel beschreven staan, blijven van kracht en worden geborgd.</w:t>
            </w:r>
          </w:p>
          <w:p w14:paraId="5EA280B6" w14:textId="19B82586" w:rsidR="0E827723" w:rsidRPr="003E4FD3" w:rsidRDefault="006D08CC">
            <w:pPr>
              <w:rPr>
                <w:rFonts w:ascii="Verdana" w:eastAsia="Verdana" w:hAnsi="Verdana" w:cs="Verdana"/>
                <w:sz w:val="20"/>
                <w:szCs w:val="20"/>
              </w:rPr>
            </w:pPr>
            <w:r>
              <w:rPr>
                <w:rFonts w:ascii="Verdana" w:eastAsia="Verdana" w:hAnsi="Verdana" w:cs="Verdana"/>
                <w:sz w:val="20"/>
                <w:szCs w:val="20"/>
              </w:rPr>
              <w:t>Voor s</w:t>
            </w:r>
            <w:r w:rsidR="409E1971" w:rsidRPr="0E827723">
              <w:rPr>
                <w:rFonts w:ascii="Verdana" w:eastAsia="Verdana" w:hAnsi="Verdana" w:cs="Verdana"/>
                <w:sz w:val="20"/>
                <w:szCs w:val="20"/>
              </w:rPr>
              <w:t>chooljaar 2021-2022 hebben we extra uren SMW ingekocht.</w:t>
            </w:r>
          </w:p>
          <w:p w14:paraId="6D5D508A" w14:textId="5A0E9ED6" w:rsidR="006D08CC" w:rsidRPr="003E4FD3" w:rsidRDefault="0E827723" w:rsidP="0E827723">
            <w:r w:rsidRPr="0E827723">
              <w:rPr>
                <w:rFonts w:ascii="Verdana" w:eastAsia="Verdana" w:hAnsi="Verdana" w:cs="Verdana"/>
                <w:color w:val="FF0000"/>
                <w:sz w:val="20"/>
                <w:szCs w:val="20"/>
              </w:rPr>
              <w:t xml:space="preserve">Zie </w:t>
            </w:r>
            <w:proofErr w:type="spellStart"/>
            <w:r w:rsidRPr="0E827723">
              <w:rPr>
                <w:rFonts w:ascii="Verdana" w:eastAsia="Verdana" w:hAnsi="Verdana" w:cs="Verdana"/>
                <w:color w:val="FF0000"/>
                <w:sz w:val="20"/>
                <w:szCs w:val="20"/>
              </w:rPr>
              <w:t>Schoolondersteuningsprofiel</w:t>
            </w:r>
            <w:proofErr w:type="spellEnd"/>
            <w:r w:rsidRPr="0E827723">
              <w:rPr>
                <w:rFonts w:ascii="Verdana" w:eastAsia="Verdana" w:hAnsi="Verdana" w:cs="Verdana"/>
                <w:color w:val="FF0000"/>
                <w:sz w:val="20"/>
                <w:szCs w:val="20"/>
              </w:rPr>
              <w:t>, Zorgplan en Dyslexieprotocol</w:t>
            </w:r>
          </w:p>
        </w:tc>
      </w:tr>
    </w:tbl>
    <w:p w14:paraId="17F0673F" w14:textId="684C3EE3" w:rsidR="008C5649" w:rsidRPr="00C36737" w:rsidRDefault="008C5649" w:rsidP="008F6653">
      <w:pPr>
        <w:spacing w:after="0" w:line="276" w:lineRule="auto"/>
        <w:rPr>
          <w:rFonts w:ascii="Verdana" w:hAnsi="Verdana"/>
          <w:b/>
          <w:sz w:val="20"/>
          <w:szCs w:val="20"/>
        </w:rPr>
      </w:pPr>
    </w:p>
    <w:p w14:paraId="34C58F08" w14:textId="3A518B51" w:rsidR="006E3EB7" w:rsidRPr="00F72920" w:rsidRDefault="006E3EB7" w:rsidP="008B53B1">
      <w:pPr>
        <w:pStyle w:val="Kop3"/>
        <w:numPr>
          <w:ilvl w:val="0"/>
          <w:numId w:val="44"/>
        </w:numPr>
        <w:ind w:hanging="720"/>
        <w:rPr>
          <w:rFonts w:ascii="Verdana" w:hAnsi="Verdana"/>
          <w:color w:val="000000" w:themeColor="text1"/>
        </w:rPr>
      </w:pPr>
      <w:bookmarkStart w:id="58" w:name="_Toc65849291"/>
      <w:r w:rsidRPr="00F72920">
        <w:rPr>
          <w:rFonts w:ascii="Verdana" w:hAnsi="Verdana"/>
          <w:color w:val="000000" w:themeColor="text1"/>
        </w:rPr>
        <w:t>Tussentijdse verwijzingen</w:t>
      </w:r>
      <w:bookmarkEnd w:id="58"/>
      <w:r w:rsidRPr="00F72920">
        <w:rPr>
          <w:rFonts w:ascii="Verdana" w:hAnsi="Verdana"/>
          <w:color w:val="000000" w:themeColor="text1"/>
        </w:rPr>
        <w:tab/>
      </w:r>
      <w:r w:rsidRPr="00F72920">
        <w:rPr>
          <w:rFonts w:ascii="Verdana" w:hAnsi="Verdana"/>
          <w:color w:val="000000" w:themeColor="text1"/>
        </w:rPr>
        <w:tab/>
      </w:r>
      <w:r w:rsidRPr="00F72920">
        <w:rPr>
          <w:rFonts w:ascii="Verdana" w:hAnsi="Verdana"/>
          <w:color w:val="000000" w:themeColor="text1"/>
        </w:rPr>
        <w:tab/>
      </w:r>
      <w:r w:rsidRPr="00F72920">
        <w:rPr>
          <w:rFonts w:ascii="Verdana" w:hAnsi="Verdana"/>
          <w:color w:val="000000" w:themeColor="text1"/>
        </w:rPr>
        <w:tab/>
      </w:r>
      <w:r w:rsidRPr="00F72920">
        <w:rPr>
          <w:rFonts w:ascii="Verdana" w:hAnsi="Verdana"/>
          <w:color w:val="000000" w:themeColor="text1"/>
        </w:rPr>
        <w:tab/>
      </w:r>
      <w:r w:rsidRPr="00F72920">
        <w:rPr>
          <w:rFonts w:ascii="Verdana" w:hAnsi="Verdana"/>
          <w:color w:val="000000" w:themeColor="text1"/>
        </w:rPr>
        <w:tab/>
      </w:r>
    </w:p>
    <w:p w14:paraId="1A0CF602" w14:textId="77777777" w:rsidR="006E3EB7" w:rsidRPr="00C8796C" w:rsidRDefault="006E3EB7" w:rsidP="006E3EB7">
      <w:pPr>
        <w:spacing w:after="0" w:line="276" w:lineRule="auto"/>
        <w:rPr>
          <w:rFonts w:ascii="Verdana" w:hAnsi="Verdana" w:cstheme="minorHAnsi"/>
          <w:b/>
          <w:sz w:val="20"/>
          <w:szCs w:val="20"/>
        </w:rPr>
      </w:pPr>
    </w:p>
    <w:p w14:paraId="7E4664DE" w14:textId="77777777" w:rsidR="006E3EB7" w:rsidRPr="00C8796C" w:rsidRDefault="006E3EB7" w:rsidP="006E3EB7">
      <w:pPr>
        <w:spacing w:after="0" w:line="276" w:lineRule="auto"/>
        <w:rPr>
          <w:rFonts w:ascii="Verdana" w:hAnsi="Verdana" w:cstheme="majorHAnsi"/>
          <w:sz w:val="20"/>
          <w:szCs w:val="20"/>
        </w:rPr>
      </w:pPr>
      <w:r w:rsidRPr="00C8796C">
        <w:rPr>
          <w:rFonts w:ascii="Verdana" w:hAnsi="Verdana" w:cstheme="majorHAnsi"/>
          <w:sz w:val="20"/>
          <w:szCs w:val="20"/>
        </w:rPr>
        <w:t>Uitgestroomde leerlingen naar het speciaal basisonderwijs of speciaal onderwijs</w:t>
      </w:r>
    </w:p>
    <w:tbl>
      <w:tblPr>
        <w:tblW w:w="9040" w:type="dxa"/>
        <w:tblInd w:w="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924"/>
        <w:gridCol w:w="1843"/>
        <w:gridCol w:w="1701"/>
        <w:gridCol w:w="1612"/>
        <w:gridCol w:w="1960"/>
      </w:tblGrid>
      <w:tr w:rsidR="006E3EB7" w:rsidRPr="00C8796C" w14:paraId="62647C23" w14:textId="77777777" w:rsidTr="00351C0C">
        <w:trPr>
          <w:trHeight w:val="327"/>
        </w:trPr>
        <w:tc>
          <w:tcPr>
            <w:tcW w:w="1924" w:type="dxa"/>
            <w:shd w:val="clear" w:color="auto" w:fill="B4C6E7" w:themeFill="accent5" w:themeFillTint="66"/>
          </w:tcPr>
          <w:p w14:paraId="6D98970D" w14:textId="77777777" w:rsidR="006E3EB7" w:rsidRPr="00C8796C" w:rsidRDefault="006E3EB7" w:rsidP="006E3EB7">
            <w:pPr>
              <w:spacing w:after="0" w:line="276" w:lineRule="auto"/>
              <w:rPr>
                <w:rFonts w:ascii="Verdana" w:hAnsi="Verdana" w:cstheme="majorHAnsi"/>
                <w:bCs/>
                <w:color w:val="000000"/>
                <w:sz w:val="20"/>
                <w:szCs w:val="20"/>
              </w:rPr>
            </w:pPr>
            <w:r w:rsidRPr="00C8796C">
              <w:rPr>
                <w:rFonts w:ascii="Verdana" w:hAnsi="Verdana" w:cstheme="majorHAnsi"/>
                <w:bCs/>
                <w:color w:val="000000"/>
                <w:sz w:val="20"/>
                <w:szCs w:val="20"/>
              </w:rPr>
              <w:t>Schooljaar</w:t>
            </w:r>
          </w:p>
        </w:tc>
        <w:tc>
          <w:tcPr>
            <w:tcW w:w="1843" w:type="dxa"/>
            <w:shd w:val="clear" w:color="auto" w:fill="B4C6E7" w:themeFill="accent5" w:themeFillTint="66"/>
          </w:tcPr>
          <w:p w14:paraId="11E7B80D" w14:textId="77777777" w:rsidR="006E3EB7" w:rsidRPr="00C8796C" w:rsidRDefault="006E3EB7" w:rsidP="006E3EB7">
            <w:pPr>
              <w:spacing w:after="0" w:line="276" w:lineRule="auto"/>
              <w:rPr>
                <w:rFonts w:ascii="Verdana" w:hAnsi="Verdana" w:cstheme="majorHAnsi"/>
                <w:color w:val="000000"/>
                <w:sz w:val="20"/>
                <w:szCs w:val="20"/>
              </w:rPr>
            </w:pPr>
            <w:r w:rsidRPr="00C8796C">
              <w:rPr>
                <w:rFonts w:ascii="Verdana" w:hAnsi="Verdana" w:cstheme="majorHAnsi"/>
                <w:color w:val="000000"/>
                <w:sz w:val="20"/>
                <w:szCs w:val="20"/>
              </w:rPr>
              <w:t xml:space="preserve">Aantal </w:t>
            </w:r>
            <w:proofErr w:type="spellStart"/>
            <w:r w:rsidRPr="00C8796C">
              <w:rPr>
                <w:rFonts w:ascii="Verdana" w:hAnsi="Verdana" w:cstheme="majorHAnsi"/>
                <w:color w:val="000000"/>
                <w:sz w:val="20"/>
                <w:szCs w:val="20"/>
              </w:rPr>
              <w:t>lln</w:t>
            </w:r>
            <w:proofErr w:type="spellEnd"/>
            <w:r w:rsidRPr="00C8796C">
              <w:rPr>
                <w:rFonts w:ascii="Verdana" w:hAnsi="Verdana" w:cstheme="majorHAnsi"/>
                <w:color w:val="000000"/>
                <w:sz w:val="20"/>
                <w:szCs w:val="20"/>
              </w:rPr>
              <w:t xml:space="preserve"> totaal</w:t>
            </w:r>
          </w:p>
        </w:tc>
        <w:tc>
          <w:tcPr>
            <w:tcW w:w="1701" w:type="dxa"/>
            <w:shd w:val="clear" w:color="auto" w:fill="B4C6E7" w:themeFill="accent5" w:themeFillTint="66"/>
          </w:tcPr>
          <w:p w14:paraId="018C749D" w14:textId="77777777" w:rsidR="006E3EB7" w:rsidRPr="00C8796C" w:rsidRDefault="006E3EB7" w:rsidP="006E3EB7">
            <w:pPr>
              <w:spacing w:after="0" w:line="276" w:lineRule="auto"/>
              <w:rPr>
                <w:rFonts w:ascii="Verdana" w:hAnsi="Verdana" w:cstheme="majorHAnsi"/>
                <w:color w:val="000000"/>
                <w:sz w:val="20"/>
                <w:szCs w:val="20"/>
              </w:rPr>
            </w:pPr>
            <w:r w:rsidRPr="00C8796C">
              <w:rPr>
                <w:rFonts w:ascii="Verdana" w:hAnsi="Verdana" w:cstheme="majorHAnsi"/>
                <w:color w:val="000000"/>
                <w:sz w:val="20"/>
                <w:szCs w:val="20"/>
              </w:rPr>
              <w:t xml:space="preserve">Aantal </w:t>
            </w:r>
            <w:proofErr w:type="spellStart"/>
            <w:r w:rsidRPr="00C8796C">
              <w:rPr>
                <w:rFonts w:ascii="Verdana" w:hAnsi="Verdana" w:cstheme="majorHAnsi"/>
                <w:color w:val="000000"/>
                <w:sz w:val="20"/>
                <w:szCs w:val="20"/>
              </w:rPr>
              <w:t>lln</w:t>
            </w:r>
            <w:proofErr w:type="spellEnd"/>
            <w:r w:rsidRPr="00C8796C">
              <w:rPr>
                <w:rFonts w:ascii="Verdana" w:hAnsi="Verdana" w:cstheme="majorHAnsi"/>
                <w:color w:val="000000"/>
                <w:sz w:val="20"/>
                <w:szCs w:val="20"/>
              </w:rPr>
              <w:t xml:space="preserve"> SBO</w:t>
            </w:r>
          </w:p>
        </w:tc>
        <w:tc>
          <w:tcPr>
            <w:tcW w:w="1612" w:type="dxa"/>
            <w:shd w:val="clear" w:color="auto" w:fill="B4C6E7" w:themeFill="accent5" w:themeFillTint="66"/>
          </w:tcPr>
          <w:p w14:paraId="04624CC2" w14:textId="77777777" w:rsidR="006E3EB7" w:rsidRPr="00C8796C" w:rsidRDefault="006E3EB7" w:rsidP="006E3EB7">
            <w:pPr>
              <w:spacing w:after="0" w:line="276" w:lineRule="auto"/>
              <w:rPr>
                <w:rFonts w:ascii="Verdana" w:hAnsi="Verdana" w:cstheme="majorHAnsi"/>
                <w:color w:val="000000"/>
                <w:sz w:val="20"/>
                <w:szCs w:val="20"/>
              </w:rPr>
            </w:pPr>
            <w:r w:rsidRPr="00C8796C">
              <w:rPr>
                <w:rFonts w:ascii="Verdana" w:hAnsi="Verdana" w:cstheme="majorHAnsi"/>
                <w:color w:val="000000"/>
                <w:sz w:val="20"/>
                <w:szCs w:val="20"/>
              </w:rPr>
              <w:t xml:space="preserve">Aantal </w:t>
            </w:r>
            <w:proofErr w:type="spellStart"/>
            <w:r w:rsidRPr="00C8796C">
              <w:rPr>
                <w:rFonts w:ascii="Verdana" w:hAnsi="Verdana" w:cstheme="majorHAnsi"/>
                <w:color w:val="000000"/>
                <w:sz w:val="20"/>
                <w:szCs w:val="20"/>
              </w:rPr>
              <w:t>lln</w:t>
            </w:r>
            <w:proofErr w:type="spellEnd"/>
            <w:r w:rsidRPr="00C8796C">
              <w:rPr>
                <w:rFonts w:ascii="Verdana" w:hAnsi="Verdana" w:cstheme="majorHAnsi"/>
                <w:color w:val="000000"/>
                <w:sz w:val="20"/>
                <w:szCs w:val="20"/>
              </w:rPr>
              <w:t xml:space="preserve"> SO</w:t>
            </w:r>
          </w:p>
        </w:tc>
        <w:tc>
          <w:tcPr>
            <w:tcW w:w="1960" w:type="dxa"/>
            <w:shd w:val="clear" w:color="auto" w:fill="B4C6E7" w:themeFill="accent5" w:themeFillTint="66"/>
          </w:tcPr>
          <w:p w14:paraId="4A2757EA" w14:textId="77777777" w:rsidR="006E3EB7" w:rsidRPr="00C8796C" w:rsidRDefault="006E3EB7" w:rsidP="006E3EB7">
            <w:pPr>
              <w:spacing w:after="0" w:line="276" w:lineRule="auto"/>
              <w:rPr>
                <w:rFonts w:ascii="Verdana" w:hAnsi="Verdana" w:cstheme="majorHAnsi"/>
                <w:color w:val="000000"/>
                <w:sz w:val="20"/>
                <w:szCs w:val="20"/>
              </w:rPr>
            </w:pPr>
            <w:r w:rsidRPr="00C8796C">
              <w:rPr>
                <w:rFonts w:ascii="Verdana" w:hAnsi="Verdana" w:cstheme="majorHAnsi"/>
                <w:color w:val="000000"/>
                <w:sz w:val="20"/>
                <w:szCs w:val="20"/>
              </w:rPr>
              <w:t>% t.o.v. totaal lln.</w:t>
            </w:r>
          </w:p>
        </w:tc>
      </w:tr>
      <w:tr w:rsidR="00DB4675" w:rsidRPr="00C8796C" w14:paraId="2610DF56" w14:textId="77777777" w:rsidTr="00351C0C">
        <w:trPr>
          <w:trHeight w:val="327"/>
        </w:trPr>
        <w:tc>
          <w:tcPr>
            <w:tcW w:w="1924" w:type="dxa"/>
            <w:shd w:val="clear" w:color="auto" w:fill="auto"/>
            <w:vAlign w:val="center"/>
          </w:tcPr>
          <w:p w14:paraId="43FB3A48" w14:textId="74AED6AE" w:rsidR="00DB4675" w:rsidRPr="00C8796C" w:rsidRDefault="00DB4675" w:rsidP="00351C0C">
            <w:pPr>
              <w:spacing w:after="0" w:line="240" w:lineRule="auto"/>
              <w:rPr>
                <w:rFonts w:ascii="Verdana" w:hAnsi="Verdana" w:cstheme="majorBidi"/>
                <w:sz w:val="20"/>
                <w:szCs w:val="20"/>
              </w:rPr>
            </w:pPr>
            <w:r w:rsidRPr="6B60FE98">
              <w:rPr>
                <w:rFonts w:ascii="Verdana" w:hAnsi="Verdana" w:cstheme="majorBidi"/>
                <w:sz w:val="20"/>
                <w:szCs w:val="20"/>
              </w:rPr>
              <w:t>2018-2019</w:t>
            </w:r>
          </w:p>
        </w:tc>
        <w:tc>
          <w:tcPr>
            <w:tcW w:w="1843" w:type="dxa"/>
            <w:shd w:val="clear" w:color="auto" w:fill="auto"/>
            <w:vAlign w:val="center"/>
          </w:tcPr>
          <w:p w14:paraId="17F7C7C2" w14:textId="7263AA9E" w:rsidR="00DB4675" w:rsidRPr="00351C0C" w:rsidRDefault="00DB4675" w:rsidP="00351C0C">
            <w:pPr>
              <w:spacing w:after="0" w:line="240" w:lineRule="auto"/>
              <w:rPr>
                <w:rFonts w:ascii="Verdana" w:hAnsi="Verdana" w:cstheme="majorHAnsi"/>
                <w:color w:val="000000"/>
                <w:sz w:val="20"/>
                <w:szCs w:val="20"/>
              </w:rPr>
            </w:pPr>
            <w:r w:rsidRPr="00351C0C">
              <w:rPr>
                <w:rFonts w:ascii="Verdana" w:hAnsi="Verdana" w:cstheme="minorHAnsi"/>
                <w:color w:val="000000"/>
                <w:sz w:val="20"/>
                <w:szCs w:val="20"/>
              </w:rPr>
              <w:t>0</w:t>
            </w:r>
          </w:p>
        </w:tc>
        <w:tc>
          <w:tcPr>
            <w:tcW w:w="1701" w:type="dxa"/>
            <w:shd w:val="clear" w:color="auto" w:fill="auto"/>
            <w:vAlign w:val="center"/>
          </w:tcPr>
          <w:p w14:paraId="17B70AA9" w14:textId="74956A94" w:rsidR="00DB4675" w:rsidRPr="00351C0C" w:rsidRDefault="00DB4675" w:rsidP="00351C0C">
            <w:pPr>
              <w:spacing w:after="0" w:line="240" w:lineRule="auto"/>
              <w:rPr>
                <w:rFonts w:ascii="Verdana" w:hAnsi="Verdana" w:cstheme="majorHAnsi"/>
                <w:color w:val="000000"/>
                <w:sz w:val="20"/>
                <w:szCs w:val="20"/>
              </w:rPr>
            </w:pPr>
            <w:r w:rsidRPr="00351C0C">
              <w:rPr>
                <w:rFonts w:ascii="Verdana" w:hAnsi="Verdana" w:cstheme="minorHAnsi"/>
                <w:color w:val="000000"/>
                <w:sz w:val="20"/>
                <w:szCs w:val="20"/>
              </w:rPr>
              <w:t>0</w:t>
            </w:r>
          </w:p>
        </w:tc>
        <w:tc>
          <w:tcPr>
            <w:tcW w:w="1612" w:type="dxa"/>
            <w:vAlign w:val="center"/>
          </w:tcPr>
          <w:p w14:paraId="6420BD2D" w14:textId="2326A149" w:rsidR="00DB4675" w:rsidRPr="00351C0C" w:rsidRDefault="00DB4675" w:rsidP="00351C0C">
            <w:pPr>
              <w:spacing w:after="0" w:line="240" w:lineRule="auto"/>
              <w:rPr>
                <w:rFonts w:ascii="Verdana" w:hAnsi="Verdana" w:cstheme="majorHAnsi"/>
                <w:color w:val="000000"/>
                <w:sz w:val="20"/>
                <w:szCs w:val="20"/>
              </w:rPr>
            </w:pPr>
            <w:r w:rsidRPr="00351C0C">
              <w:rPr>
                <w:rFonts w:ascii="Verdana" w:hAnsi="Verdana" w:cstheme="minorHAnsi"/>
                <w:color w:val="000000"/>
                <w:sz w:val="20"/>
                <w:szCs w:val="20"/>
              </w:rPr>
              <w:t>0</w:t>
            </w:r>
          </w:p>
        </w:tc>
        <w:tc>
          <w:tcPr>
            <w:tcW w:w="1960" w:type="dxa"/>
            <w:shd w:val="clear" w:color="auto" w:fill="auto"/>
            <w:vAlign w:val="center"/>
          </w:tcPr>
          <w:p w14:paraId="570641A3" w14:textId="1C062831" w:rsidR="00DB4675" w:rsidRPr="00351C0C" w:rsidRDefault="00DB4675" w:rsidP="00351C0C">
            <w:pPr>
              <w:spacing w:after="0" w:line="240" w:lineRule="auto"/>
              <w:rPr>
                <w:rFonts w:ascii="Verdana" w:hAnsi="Verdana" w:cstheme="majorHAnsi"/>
                <w:color w:val="000000"/>
                <w:sz w:val="20"/>
                <w:szCs w:val="20"/>
              </w:rPr>
            </w:pPr>
            <w:r w:rsidRPr="00351C0C">
              <w:rPr>
                <w:rFonts w:ascii="Verdana" w:hAnsi="Verdana" w:cstheme="minorHAnsi"/>
                <w:color w:val="000000"/>
                <w:sz w:val="20"/>
                <w:szCs w:val="20"/>
              </w:rPr>
              <w:t>0%</w:t>
            </w:r>
          </w:p>
        </w:tc>
      </w:tr>
      <w:tr w:rsidR="00DB4675" w:rsidRPr="00C8796C" w14:paraId="6ACE6E2D" w14:textId="77777777" w:rsidTr="00351C0C">
        <w:trPr>
          <w:trHeight w:val="327"/>
        </w:trPr>
        <w:tc>
          <w:tcPr>
            <w:tcW w:w="1924" w:type="dxa"/>
            <w:shd w:val="clear" w:color="auto" w:fill="auto"/>
            <w:vAlign w:val="center"/>
          </w:tcPr>
          <w:p w14:paraId="7054A6E7" w14:textId="04066809" w:rsidR="00DB4675" w:rsidRPr="00C8796C" w:rsidRDefault="00DB4675" w:rsidP="00351C0C">
            <w:pPr>
              <w:spacing w:after="0" w:line="240" w:lineRule="auto"/>
              <w:rPr>
                <w:rFonts w:ascii="Verdana" w:hAnsi="Verdana" w:cstheme="majorBidi"/>
                <w:sz w:val="20"/>
                <w:szCs w:val="20"/>
              </w:rPr>
            </w:pPr>
            <w:r w:rsidRPr="6B60FE98">
              <w:rPr>
                <w:rFonts w:ascii="Verdana" w:hAnsi="Verdana" w:cstheme="majorBidi"/>
                <w:sz w:val="20"/>
                <w:szCs w:val="20"/>
              </w:rPr>
              <w:t>2019-2020</w:t>
            </w:r>
          </w:p>
        </w:tc>
        <w:tc>
          <w:tcPr>
            <w:tcW w:w="1843" w:type="dxa"/>
            <w:shd w:val="clear" w:color="auto" w:fill="auto"/>
            <w:vAlign w:val="center"/>
          </w:tcPr>
          <w:p w14:paraId="7A93E2C0" w14:textId="33409BE5" w:rsidR="00DB4675" w:rsidRPr="00351C0C" w:rsidRDefault="00DB4675" w:rsidP="00351C0C">
            <w:pPr>
              <w:spacing w:after="0" w:line="240" w:lineRule="auto"/>
              <w:rPr>
                <w:rFonts w:ascii="Verdana" w:hAnsi="Verdana" w:cstheme="majorHAnsi"/>
                <w:color w:val="000000"/>
                <w:sz w:val="20"/>
                <w:szCs w:val="20"/>
              </w:rPr>
            </w:pPr>
            <w:r w:rsidRPr="00351C0C">
              <w:rPr>
                <w:rFonts w:ascii="Verdana" w:hAnsi="Verdana" w:cstheme="majorHAnsi"/>
                <w:color w:val="000000"/>
                <w:sz w:val="20"/>
                <w:szCs w:val="20"/>
              </w:rPr>
              <w:t>0</w:t>
            </w:r>
          </w:p>
        </w:tc>
        <w:tc>
          <w:tcPr>
            <w:tcW w:w="1701" w:type="dxa"/>
            <w:shd w:val="clear" w:color="auto" w:fill="auto"/>
            <w:vAlign w:val="center"/>
          </w:tcPr>
          <w:p w14:paraId="166EE341" w14:textId="50A96D97" w:rsidR="00DB4675" w:rsidRPr="00351C0C" w:rsidRDefault="00DB4675" w:rsidP="00351C0C">
            <w:pPr>
              <w:spacing w:after="0" w:line="240" w:lineRule="auto"/>
              <w:rPr>
                <w:rFonts w:ascii="Verdana" w:hAnsi="Verdana" w:cstheme="majorHAnsi"/>
                <w:color w:val="000000"/>
                <w:sz w:val="20"/>
                <w:szCs w:val="20"/>
              </w:rPr>
            </w:pPr>
            <w:r w:rsidRPr="00351C0C">
              <w:rPr>
                <w:rFonts w:ascii="Verdana" w:hAnsi="Verdana" w:cstheme="majorHAnsi"/>
                <w:color w:val="000000"/>
                <w:sz w:val="20"/>
                <w:szCs w:val="20"/>
              </w:rPr>
              <w:t>0</w:t>
            </w:r>
          </w:p>
        </w:tc>
        <w:tc>
          <w:tcPr>
            <w:tcW w:w="1612" w:type="dxa"/>
            <w:vAlign w:val="center"/>
          </w:tcPr>
          <w:p w14:paraId="3710DFB3" w14:textId="0EDE2C0D" w:rsidR="00DB4675" w:rsidRPr="00351C0C" w:rsidRDefault="00DB4675" w:rsidP="00351C0C">
            <w:pPr>
              <w:spacing w:after="0" w:line="240" w:lineRule="auto"/>
              <w:rPr>
                <w:rFonts w:ascii="Verdana" w:hAnsi="Verdana" w:cstheme="majorHAnsi"/>
                <w:color w:val="000000"/>
                <w:sz w:val="20"/>
                <w:szCs w:val="20"/>
              </w:rPr>
            </w:pPr>
            <w:r w:rsidRPr="00351C0C">
              <w:rPr>
                <w:rFonts w:ascii="Verdana" w:hAnsi="Verdana" w:cstheme="majorHAnsi"/>
                <w:color w:val="000000"/>
                <w:sz w:val="20"/>
                <w:szCs w:val="20"/>
              </w:rPr>
              <w:t>0</w:t>
            </w:r>
          </w:p>
        </w:tc>
        <w:tc>
          <w:tcPr>
            <w:tcW w:w="1960" w:type="dxa"/>
            <w:shd w:val="clear" w:color="auto" w:fill="auto"/>
            <w:vAlign w:val="center"/>
          </w:tcPr>
          <w:p w14:paraId="1D629A84" w14:textId="7C4C9B4D" w:rsidR="00DB4675" w:rsidRPr="00351C0C" w:rsidRDefault="00DB4675" w:rsidP="00351C0C">
            <w:pPr>
              <w:spacing w:after="0" w:line="240" w:lineRule="auto"/>
              <w:rPr>
                <w:rFonts w:ascii="Verdana" w:hAnsi="Verdana" w:cstheme="majorHAnsi"/>
                <w:color w:val="000000"/>
                <w:sz w:val="20"/>
                <w:szCs w:val="20"/>
              </w:rPr>
            </w:pPr>
            <w:r w:rsidRPr="00351C0C">
              <w:rPr>
                <w:rFonts w:ascii="Verdana" w:hAnsi="Verdana" w:cstheme="majorHAnsi"/>
                <w:color w:val="000000"/>
                <w:sz w:val="20"/>
                <w:szCs w:val="20"/>
              </w:rPr>
              <w:t>0%</w:t>
            </w:r>
          </w:p>
        </w:tc>
      </w:tr>
      <w:tr w:rsidR="00DB4675" w:rsidRPr="00C8796C" w14:paraId="23DA9989" w14:textId="77777777" w:rsidTr="00351C0C">
        <w:trPr>
          <w:trHeight w:val="327"/>
        </w:trPr>
        <w:tc>
          <w:tcPr>
            <w:tcW w:w="1924" w:type="dxa"/>
            <w:shd w:val="clear" w:color="auto" w:fill="auto"/>
            <w:vAlign w:val="center"/>
          </w:tcPr>
          <w:p w14:paraId="0C65A558" w14:textId="1198CF84" w:rsidR="00DB4675" w:rsidRPr="00DB4675" w:rsidRDefault="00DB4675" w:rsidP="00351C0C">
            <w:pPr>
              <w:spacing w:after="0" w:line="240" w:lineRule="auto"/>
              <w:rPr>
                <w:rFonts w:ascii="Verdana" w:hAnsi="Verdana" w:cstheme="majorBidi"/>
                <w:sz w:val="20"/>
                <w:szCs w:val="20"/>
              </w:rPr>
            </w:pPr>
            <w:r w:rsidRPr="0E827723">
              <w:rPr>
                <w:rFonts w:ascii="Verdana" w:hAnsi="Verdana" w:cstheme="majorBidi"/>
                <w:sz w:val="20"/>
                <w:szCs w:val="20"/>
              </w:rPr>
              <w:t xml:space="preserve">2020-2021 </w:t>
            </w:r>
          </w:p>
        </w:tc>
        <w:tc>
          <w:tcPr>
            <w:tcW w:w="1843" w:type="dxa"/>
            <w:shd w:val="clear" w:color="auto" w:fill="auto"/>
            <w:vAlign w:val="center"/>
          </w:tcPr>
          <w:p w14:paraId="3284D126" w14:textId="15B03467" w:rsidR="00DB4675" w:rsidRPr="00351C0C" w:rsidRDefault="2A20057E" w:rsidP="00351C0C">
            <w:pPr>
              <w:spacing w:after="0" w:line="240" w:lineRule="auto"/>
              <w:rPr>
                <w:rFonts w:ascii="Verdana" w:hAnsi="Verdana" w:cstheme="majorBidi"/>
                <w:color w:val="000000"/>
                <w:sz w:val="20"/>
                <w:szCs w:val="20"/>
              </w:rPr>
            </w:pPr>
            <w:r w:rsidRPr="00351C0C">
              <w:rPr>
                <w:rFonts w:ascii="Verdana" w:hAnsi="Verdana" w:cstheme="majorBidi"/>
                <w:color w:val="000000" w:themeColor="text1"/>
                <w:sz w:val="20"/>
                <w:szCs w:val="20"/>
              </w:rPr>
              <w:t>1</w:t>
            </w:r>
          </w:p>
        </w:tc>
        <w:tc>
          <w:tcPr>
            <w:tcW w:w="1701" w:type="dxa"/>
            <w:shd w:val="clear" w:color="auto" w:fill="auto"/>
            <w:vAlign w:val="center"/>
          </w:tcPr>
          <w:p w14:paraId="2C5870C7" w14:textId="731892D3" w:rsidR="00DB4675" w:rsidRPr="00351C0C" w:rsidRDefault="2A20057E" w:rsidP="00351C0C">
            <w:pPr>
              <w:spacing w:after="0" w:line="240" w:lineRule="auto"/>
              <w:rPr>
                <w:rFonts w:ascii="Verdana" w:hAnsi="Verdana" w:cstheme="majorBidi"/>
                <w:color w:val="000000"/>
                <w:sz w:val="20"/>
                <w:szCs w:val="20"/>
              </w:rPr>
            </w:pPr>
            <w:r w:rsidRPr="00351C0C">
              <w:rPr>
                <w:rFonts w:ascii="Verdana" w:hAnsi="Verdana" w:cstheme="majorBidi"/>
                <w:color w:val="000000" w:themeColor="text1"/>
                <w:sz w:val="20"/>
                <w:szCs w:val="20"/>
              </w:rPr>
              <w:t>0</w:t>
            </w:r>
          </w:p>
        </w:tc>
        <w:tc>
          <w:tcPr>
            <w:tcW w:w="1612" w:type="dxa"/>
            <w:vAlign w:val="center"/>
          </w:tcPr>
          <w:p w14:paraId="57EB5131" w14:textId="5E3826EA" w:rsidR="00DB4675" w:rsidRPr="00351C0C" w:rsidRDefault="2A20057E" w:rsidP="00351C0C">
            <w:pPr>
              <w:spacing w:after="0" w:line="240" w:lineRule="auto"/>
              <w:rPr>
                <w:rFonts w:ascii="Verdana" w:hAnsi="Verdana" w:cstheme="majorBidi"/>
                <w:color w:val="000000"/>
                <w:sz w:val="20"/>
                <w:szCs w:val="20"/>
              </w:rPr>
            </w:pPr>
            <w:r w:rsidRPr="00351C0C">
              <w:rPr>
                <w:rFonts w:ascii="Verdana" w:hAnsi="Verdana" w:cstheme="majorBidi"/>
                <w:color w:val="000000" w:themeColor="text1"/>
                <w:sz w:val="20"/>
                <w:szCs w:val="20"/>
              </w:rPr>
              <w:t>1</w:t>
            </w:r>
          </w:p>
        </w:tc>
        <w:tc>
          <w:tcPr>
            <w:tcW w:w="1960" w:type="dxa"/>
            <w:shd w:val="clear" w:color="auto" w:fill="auto"/>
            <w:vAlign w:val="center"/>
          </w:tcPr>
          <w:p w14:paraId="7996A8E7" w14:textId="0CDAA888" w:rsidR="00DB4675" w:rsidRPr="00351C0C" w:rsidRDefault="12DD0507" w:rsidP="00351C0C">
            <w:pPr>
              <w:spacing w:after="0" w:line="240" w:lineRule="auto"/>
              <w:rPr>
                <w:rFonts w:ascii="Verdana" w:hAnsi="Verdana" w:cstheme="majorBidi"/>
                <w:color w:val="000000"/>
                <w:sz w:val="20"/>
                <w:szCs w:val="20"/>
              </w:rPr>
            </w:pPr>
            <w:r w:rsidRPr="00351C0C">
              <w:rPr>
                <w:rFonts w:ascii="Verdana" w:hAnsi="Verdana" w:cstheme="majorBidi"/>
                <w:color w:val="000000" w:themeColor="text1"/>
                <w:sz w:val="20"/>
                <w:szCs w:val="20"/>
              </w:rPr>
              <w:t>0,5%</w:t>
            </w:r>
          </w:p>
        </w:tc>
      </w:tr>
    </w:tbl>
    <w:p w14:paraId="52D0F14A" w14:textId="0F05E204" w:rsidR="006E3EB7" w:rsidRDefault="006E3EB7" w:rsidP="008F6653">
      <w:pPr>
        <w:spacing w:after="0" w:line="276" w:lineRule="auto"/>
        <w:rPr>
          <w:rFonts w:ascii="Verdana" w:hAnsi="Verdana" w:cstheme="minorHAnsi"/>
          <w:b/>
          <w:sz w:val="20"/>
          <w:szCs w:val="20"/>
        </w:rPr>
      </w:pPr>
    </w:p>
    <w:p w14:paraId="457D6841" w14:textId="77777777" w:rsidR="004A6A92" w:rsidRPr="00C8796C" w:rsidRDefault="004A6A92" w:rsidP="008F6653">
      <w:pPr>
        <w:spacing w:after="0" w:line="276" w:lineRule="auto"/>
        <w:rPr>
          <w:rFonts w:ascii="Verdana" w:hAnsi="Verdana" w:cstheme="minorHAnsi"/>
          <w:b/>
          <w:sz w:val="20"/>
          <w:szCs w:val="20"/>
        </w:rPr>
      </w:pPr>
    </w:p>
    <w:p w14:paraId="3688A2F7" w14:textId="41E0B85D" w:rsidR="005A049C" w:rsidRDefault="009C5281" w:rsidP="008B53B1">
      <w:pPr>
        <w:pStyle w:val="Kop3"/>
        <w:numPr>
          <w:ilvl w:val="0"/>
          <w:numId w:val="45"/>
        </w:numPr>
        <w:ind w:left="709" w:hanging="709"/>
        <w:rPr>
          <w:rFonts w:ascii="Verdana" w:hAnsi="Verdana"/>
          <w:color w:val="000000" w:themeColor="text1"/>
        </w:rPr>
      </w:pPr>
      <w:bookmarkStart w:id="59" w:name="_Toc65849292"/>
      <w:r w:rsidRPr="00F72920">
        <w:rPr>
          <w:rFonts w:ascii="Verdana" w:hAnsi="Verdana"/>
          <w:color w:val="000000" w:themeColor="text1"/>
        </w:rPr>
        <w:t>Samenwerkingspartners</w:t>
      </w:r>
      <w:bookmarkEnd w:id="59"/>
    </w:p>
    <w:p w14:paraId="318BB36E" w14:textId="77777777" w:rsidR="00E97121" w:rsidRDefault="00E97121" w:rsidP="00E97121"/>
    <w:tbl>
      <w:tblPr>
        <w:tblStyle w:val="Tabelraster"/>
        <w:tblW w:w="0" w:type="auto"/>
        <w:tblLook w:val="04A0" w:firstRow="1" w:lastRow="0" w:firstColumn="1" w:lastColumn="0" w:noHBand="0" w:noVBand="1"/>
      </w:tblPr>
      <w:tblGrid>
        <w:gridCol w:w="988"/>
        <w:gridCol w:w="8072"/>
      </w:tblGrid>
      <w:tr w:rsidR="00E97121" w:rsidRPr="00C8796C" w14:paraId="38985C45" w14:textId="77777777" w:rsidTr="00AB62AE">
        <w:tc>
          <w:tcPr>
            <w:tcW w:w="988" w:type="dxa"/>
            <w:shd w:val="clear" w:color="auto" w:fill="FF5050"/>
          </w:tcPr>
          <w:p w14:paraId="1B9D49E3" w14:textId="77777777" w:rsidR="00E97121" w:rsidRPr="00C8796C" w:rsidRDefault="00E97121" w:rsidP="00AB62AE">
            <w:pPr>
              <w:spacing w:line="276" w:lineRule="auto"/>
              <w:rPr>
                <w:rFonts w:ascii="Verdana" w:hAnsi="Verdana" w:cstheme="minorHAnsi"/>
                <w:b/>
                <w:sz w:val="20"/>
                <w:szCs w:val="20"/>
              </w:rPr>
            </w:pPr>
            <w:r w:rsidRPr="00C8796C">
              <w:rPr>
                <w:rFonts w:ascii="Verdana" w:hAnsi="Verdana" w:cstheme="minorHAnsi"/>
                <w:b/>
                <w:sz w:val="20"/>
                <w:szCs w:val="20"/>
              </w:rPr>
              <w:t>OP 6</w:t>
            </w:r>
          </w:p>
          <w:p w14:paraId="7C283A04" w14:textId="77777777" w:rsidR="00E97121" w:rsidRPr="00C8796C" w:rsidRDefault="00E97121" w:rsidP="00AB62AE">
            <w:pPr>
              <w:spacing w:line="276" w:lineRule="auto"/>
              <w:rPr>
                <w:rFonts w:ascii="Verdana" w:hAnsi="Verdana" w:cstheme="minorHAnsi"/>
                <w:b/>
                <w:sz w:val="20"/>
                <w:szCs w:val="20"/>
              </w:rPr>
            </w:pPr>
          </w:p>
        </w:tc>
        <w:tc>
          <w:tcPr>
            <w:tcW w:w="8074" w:type="dxa"/>
            <w:shd w:val="clear" w:color="auto" w:fill="FF7C80"/>
          </w:tcPr>
          <w:p w14:paraId="2E46A045" w14:textId="77777777" w:rsidR="00E97121" w:rsidRPr="00C8796C" w:rsidRDefault="00E97121" w:rsidP="00AB62AE">
            <w:pPr>
              <w:spacing w:line="276" w:lineRule="auto"/>
              <w:rPr>
                <w:rFonts w:ascii="Verdana" w:hAnsi="Verdana" w:cstheme="minorHAnsi"/>
                <w:b/>
                <w:sz w:val="20"/>
                <w:szCs w:val="20"/>
              </w:rPr>
            </w:pPr>
            <w:r w:rsidRPr="00C8796C">
              <w:rPr>
                <w:rFonts w:ascii="Verdana" w:hAnsi="Verdana" w:cstheme="minorHAnsi"/>
                <w:b/>
                <w:sz w:val="20"/>
                <w:szCs w:val="20"/>
              </w:rPr>
              <w:t>Samenwerking</w:t>
            </w:r>
          </w:p>
          <w:p w14:paraId="667F316F" w14:textId="77777777" w:rsidR="00E97121" w:rsidRPr="00C8796C" w:rsidRDefault="00E97121" w:rsidP="00AB62AE">
            <w:pPr>
              <w:spacing w:line="276" w:lineRule="auto"/>
              <w:rPr>
                <w:rFonts w:ascii="Verdana" w:hAnsi="Verdana" w:cstheme="minorHAnsi"/>
                <w:b/>
                <w:sz w:val="20"/>
                <w:szCs w:val="20"/>
              </w:rPr>
            </w:pPr>
          </w:p>
        </w:tc>
      </w:tr>
      <w:tr w:rsidR="00E97121" w:rsidRPr="00C8796C" w14:paraId="73E37AF7" w14:textId="77777777" w:rsidTr="00AB62AE">
        <w:tc>
          <w:tcPr>
            <w:tcW w:w="9062" w:type="dxa"/>
            <w:gridSpan w:val="2"/>
            <w:shd w:val="clear" w:color="auto" w:fill="FFD1D2"/>
          </w:tcPr>
          <w:p w14:paraId="4818A0F4" w14:textId="77777777" w:rsidR="00E97121" w:rsidRPr="00C8796C" w:rsidRDefault="00E97121" w:rsidP="00AB62AE">
            <w:pPr>
              <w:spacing w:line="276" w:lineRule="auto"/>
              <w:rPr>
                <w:rFonts w:ascii="Verdana" w:hAnsi="Verdana" w:cstheme="minorHAnsi"/>
                <w:sz w:val="20"/>
                <w:szCs w:val="20"/>
              </w:rPr>
            </w:pPr>
            <w:r w:rsidRPr="00C8796C">
              <w:rPr>
                <w:rFonts w:ascii="Verdana" w:hAnsi="Verdana" w:cstheme="minorHAnsi"/>
                <w:sz w:val="20"/>
                <w:szCs w:val="20"/>
              </w:rPr>
              <w:t>De school werkt samen met partners om het onderwijs voor haar leerlingen vorm te geven</w:t>
            </w:r>
          </w:p>
        </w:tc>
      </w:tr>
    </w:tbl>
    <w:p w14:paraId="19C841E5" w14:textId="2382D2A5" w:rsidR="005A049C" w:rsidRDefault="005A049C" w:rsidP="005A049C">
      <w:pPr>
        <w:pStyle w:val="Geenafstand"/>
        <w:spacing w:line="276" w:lineRule="auto"/>
        <w:rPr>
          <w:rFonts w:ascii="Verdana" w:hAnsi="Verdana" w:cstheme="minorHAnsi"/>
          <w:b/>
          <w:sz w:val="20"/>
          <w:szCs w:val="20"/>
          <w:u w:val="single"/>
        </w:rPr>
      </w:pPr>
    </w:p>
    <w:p w14:paraId="6CD7B70A" w14:textId="77777777" w:rsidR="00351C0C" w:rsidRPr="005A049C" w:rsidRDefault="00351C0C" w:rsidP="005A049C">
      <w:pPr>
        <w:pStyle w:val="Geenafstand"/>
        <w:spacing w:line="276" w:lineRule="auto"/>
        <w:rPr>
          <w:rFonts w:ascii="Verdana" w:hAnsi="Verdana" w:cstheme="minorHAnsi"/>
          <w:b/>
          <w:sz w:val="20"/>
          <w:szCs w:val="20"/>
          <w:u w:val="single"/>
        </w:rPr>
      </w:pPr>
    </w:p>
    <w:tbl>
      <w:tblPr>
        <w:tblStyle w:val="Tabelraster"/>
        <w:tblW w:w="9064" w:type="dxa"/>
        <w:tblLook w:val="04A0" w:firstRow="1" w:lastRow="0" w:firstColumn="1" w:lastColumn="0" w:noHBand="0" w:noVBand="1"/>
      </w:tblPr>
      <w:tblGrid>
        <w:gridCol w:w="3150"/>
        <w:gridCol w:w="3140"/>
        <w:gridCol w:w="2774"/>
      </w:tblGrid>
      <w:tr w:rsidR="002C2EE7" w:rsidRPr="00C8796C" w14:paraId="57694997" w14:textId="77777777" w:rsidTr="06549323">
        <w:trPr>
          <w:gridAfter w:val="2"/>
          <w:wAfter w:w="5914" w:type="dxa"/>
        </w:trPr>
        <w:tc>
          <w:tcPr>
            <w:tcW w:w="3150" w:type="dxa"/>
            <w:shd w:val="clear" w:color="auto" w:fill="BDD6EE" w:themeFill="accent1" w:themeFillTint="66"/>
          </w:tcPr>
          <w:p w14:paraId="63E4B10E" w14:textId="77777777" w:rsidR="002C2EE7" w:rsidRPr="00C8796C" w:rsidRDefault="002C2EE7" w:rsidP="00AB62AE">
            <w:pPr>
              <w:spacing w:line="276" w:lineRule="auto"/>
              <w:rPr>
                <w:rFonts w:ascii="Verdana" w:hAnsi="Verdana" w:cstheme="minorHAnsi"/>
                <w:b/>
                <w:i/>
                <w:sz w:val="20"/>
                <w:szCs w:val="20"/>
              </w:rPr>
            </w:pPr>
            <w:r w:rsidRPr="00C8796C">
              <w:rPr>
                <w:rFonts w:ascii="Verdana" w:hAnsi="Verdana" w:cstheme="minorHAnsi"/>
                <w:b/>
                <w:i/>
                <w:sz w:val="20"/>
                <w:szCs w:val="20"/>
              </w:rPr>
              <w:lastRenderedPageBreak/>
              <w:t>Samenwerkingspartners</w:t>
            </w:r>
          </w:p>
        </w:tc>
      </w:tr>
      <w:tr w:rsidR="002C2EE7" w:rsidRPr="00C8796C" w14:paraId="0CE8BA21" w14:textId="77777777" w:rsidTr="06549323">
        <w:tc>
          <w:tcPr>
            <w:tcW w:w="3150" w:type="dxa"/>
          </w:tcPr>
          <w:p w14:paraId="7D390815" w14:textId="77777777" w:rsidR="002C2EE7" w:rsidRPr="00BB14A6" w:rsidRDefault="002C2EE7" w:rsidP="00AB62AE">
            <w:pPr>
              <w:spacing w:line="276" w:lineRule="auto"/>
              <w:rPr>
                <w:rFonts w:ascii="Verdana" w:hAnsi="Verdana" w:cstheme="minorHAnsi"/>
                <w:b/>
                <w:i/>
                <w:sz w:val="20"/>
                <w:szCs w:val="20"/>
              </w:rPr>
            </w:pPr>
            <w:proofErr w:type="spellStart"/>
            <w:r w:rsidRPr="00BB14A6">
              <w:rPr>
                <w:rFonts w:ascii="Verdana" w:hAnsi="Verdana" w:cstheme="minorHAnsi"/>
                <w:b/>
                <w:sz w:val="20"/>
                <w:szCs w:val="20"/>
              </w:rPr>
              <w:t>Partou</w:t>
            </w:r>
            <w:proofErr w:type="spellEnd"/>
            <w:r w:rsidRPr="00BB14A6">
              <w:rPr>
                <w:rFonts w:ascii="Verdana" w:hAnsi="Verdana" w:cstheme="minorHAnsi"/>
                <w:b/>
                <w:sz w:val="20"/>
                <w:szCs w:val="20"/>
              </w:rPr>
              <w:t xml:space="preserve"> kinderopvang</w:t>
            </w:r>
          </w:p>
        </w:tc>
        <w:tc>
          <w:tcPr>
            <w:tcW w:w="3140" w:type="dxa"/>
          </w:tcPr>
          <w:p w14:paraId="0FF812DB" w14:textId="77777777" w:rsidR="002C2EE7" w:rsidRPr="00BB14A6" w:rsidRDefault="002C2EE7" w:rsidP="00AB62AE">
            <w:pPr>
              <w:rPr>
                <w:rFonts w:ascii="Verdana" w:hAnsi="Verdana"/>
                <w:sz w:val="20"/>
                <w:szCs w:val="20"/>
              </w:rPr>
            </w:pPr>
            <w:r w:rsidRPr="00BB14A6">
              <w:rPr>
                <w:rFonts w:ascii="Verdana" w:hAnsi="Verdana" w:cstheme="minorHAnsi"/>
                <w:b/>
                <w:sz w:val="20"/>
                <w:szCs w:val="20"/>
              </w:rPr>
              <w:t>Doorgaande leerlijn 0-12 jaar</w:t>
            </w:r>
          </w:p>
        </w:tc>
        <w:tc>
          <w:tcPr>
            <w:tcW w:w="2774" w:type="dxa"/>
          </w:tcPr>
          <w:p w14:paraId="3AF80D89" w14:textId="77777777" w:rsidR="002C2EE7" w:rsidRPr="00BB14A6" w:rsidRDefault="002C2EE7" w:rsidP="00AB62AE">
            <w:pPr>
              <w:spacing w:line="276" w:lineRule="auto"/>
              <w:rPr>
                <w:rFonts w:ascii="Verdana" w:hAnsi="Verdana" w:cstheme="minorHAnsi"/>
                <w:sz w:val="20"/>
                <w:szCs w:val="20"/>
              </w:rPr>
            </w:pPr>
            <w:r w:rsidRPr="00BB14A6">
              <w:rPr>
                <w:rFonts w:ascii="Verdana" w:hAnsi="Verdana" w:cstheme="minorHAnsi"/>
                <w:sz w:val="20"/>
                <w:szCs w:val="20"/>
              </w:rPr>
              <w:t>Goede overdracht van kinderopvang naar school en van school naar BSO.</w:t>
            </w:r>
          </w:p>
          <w:p w14:paraId="592C2087" w14:textId="77777777" w:rsidR="002C2EE7" w:rsidRPr="00BB14A6" w:rsidRDefault="002C2EE7" w:rsidP="00AB62AE">
            <w:pPr>
              <w:rPr>
                <w:rFonts w:ascii="Verdana" w:hAnsi="Verdana"/>
                <w:sz w:val="20"/>
                <w:szCs w:val="20"/>
              </w:rPr>
            </w:pPr>
            <w:r w:rsidRPr="00BB14A6">
              <w:rPr>
                <w:rFonts w:ascii="Verdana" w:hAnsi="Verdana" w:cstheme="minorHAnsi"/>
                <w:sz w:val="20"/>
                <w:szCs w:val="20"/>
              </w:rPr>
              <w:t>Samenwerking op het gebied van activiteiten, teamavonden en vaste momenten van overleg om de doorgaande leerlijn te monitoren.</w:t>
            </w:r>
          </w:p>
        </w:tc>
      </w:tr>
      <w:tr w:rsidR="007C23FB" w:rsidRPr="00C8796C" w14:paraId="5DB217A8" w14:textId="77777777" w:rsidTr="2DF0C3E7">
        <w:tc>
          <w:tcPr>
            <w:tcW w:w="3150" w:type="dxa"/>
          </w:tcPr>
          <w:p w14:paraId="39E5454D" w14:textId="58567165" w:rsidR="007C23FB" w:rsidRPr="00BB14A6" w:rsidRDefault="007C23FB" w:rsidP="00AB62AE">
            <w:pPr>
              <w:spacing w:line="276" w:lineRule="auto"/>
              <w:rPr>
                <w:rFonts w:ascii="Verdana" w:hAnsi="Verdana" w:cstheme="minorHAnsi"/>
                <w:b/>
                <w:sz w:val="20"/>
                <w:szCs w:val="20"/>
              </w:rPr>
            </w:pPr>
            <w:proofErr w:type="spellStart"/>
            <w:r>
              <w:rPr>
                <w:rFonts w:ascii="Verdana" w:hAnsi="Verdana" w:cstheme="minorHAnsi"/>
                <w:b/>
                <w:sz w:val="20"/>
                <w:szCs w:val="20"/>
              </w:rPr>
              <w:t>Unicoz</w:t>
            </w:r>
            <w:proofErr w:type="spellEnd"/>
            <w:r>
              <w:rPr>
                <w:rFonts w:ascii="Verdana" w:hAnsi="Verdana" w:cstheme="minorHAnsi"/>
                <w:b/>
                <w:sz w:val="20"/>
                <w:szCs w:val="20"/>
              </w:rPr>
              <w:t xml:space="preserve"> 10-14 profielen</w:t>
            </w:r>
          </w:p>
        </w:tc>
        <w:tc>
          <w:tcPr>
            <w:tcW w:w="3140" w:type="dxa"/>
          </w:tcPr>
          <w:p w14:paraId="2BA07AA8" w14:textId="104E32C7" w:rsidR="007C23FB" w:rsidRPr="007C23FB" w:rsidRDefault="007C23FB" w:rsidP="007C23FB">
            <w:pPr>
              <w:rPr>
                <w:rFonts w:ascii="Verdana" w:hAnsi="Verdana" w:cstheme="minorHAnsi"/>
                <w:b/>
                <w:sz w:val="20"/>
                <w:szCs w:val="20"/>
              </w:rPr>
            </w:pPr>
            <w:r w:rsidRPr="007C23FB">
              <w:rPr>
                <w:rFonts w:ascii="Verdana" w:hAnsi="Verdana" w:cstheme="minorHAnsi"/>
                <w:b/>
                <w:sz w:val="20"/>
                <w:szCs w:val="20"/>
              </w:rPr>
              <w:t>Denkwijs</w:t>
            </w:r>
          </w:p>
        </w:tc>
        <w:tc>
          <w:tcPr>
            <w:tcW w:w="2774" w:type="dxa"/>
            <w:shd w:val="clear" w:color="auto" w:fill="FFFFFF" w:themeFill="background1"/>
          </w:tcPr>
          <w:p w14:paraId="468E5726" w14:textId="0020FE69" w:rsidR="007C23FB" w:rsidRPr="00BB14A6" w:rsidRDefault="008F0613" w:rsidP="00AB62AE">
            <w:pPr>
              <w:spacing w:line="276" w:lineRule="auto"/>
              <w:rPr>
                <w:rFonts w:ascii="Verdana" w:hAnsi="Verdana" w:cstheme="minorHAnsi"/>
                <w:sz w:val="20"/>
                <w:szCs w:val="20"/>
              </w:rPr>
            </w:pPr>
            <w:r>
              <w:rPr>
                <w:rFonts w:ascii="Verdana" w:hAnsi="Verdana" w:cstheme="minorHAnsi"/>
                <w:sz w:val="20"/>
                <w:szCs w:val="20"/>
              </w:rPr>
              <w:t xml:space="preserve">Leerlingen maken gebruik van Denkwijs. </w:t>
            </w:r>
            <w:r w:rsidR="00E90C2B">
              <w:rPr>
                <w:rFonts w:ascii="Verdana" w:hAnsi="Verdana" w:cstheme="minorHAnsi"/>
                <w:sz w:val="20"/>
                <w:szCs w:val="20"/>
              </w:rPr>
              <w:t>Leerlingen worden aangemeld via de IB-er.</w:t>
            </w:r>
          </w:p>
        </w:tc>
      </w:tr>
      <w:tr w:rsidR="002C2EE7" w:rsidRPr="00C8796C" w14:paraId="52485C9B" w14:textId="77777777" w:rsidTr="06549323">
        <w:tc>
          <w:tcPr>
            <w:tcW w:w="3150" w:type="dxa"/>
          </w:tcPr>
          <w:p w14:paraId="57394AB8" w14:textId="77777777" w:rsidR="002C2EE7" w:rsidRPr="00BB14A6" w:rsidRDefault="002C2EE7" w:rsidP="00AB62AE">
            <w:pPr>
              <w:spacing w:line="276" w:lineRule="auto"/>
              <w:rPr>
                <w:rFonts w:ascii="Verdana" w:hAnsi="Verdana" w:cstheme="minorHAnsi"/>
                <w:b/>
                <w:i/>
                <w:sz w:val="20"/>
                <w:szCs w:val="20"/>
              </w:rPr>
            </w:pPr>
            <w:r w:rsidRPr="00BB14A6">
              <w:rPr>
                <w:rFonts w:ascii="Verdana" w:hAnsi="Verdana" w:cstheme="minorHAnsi"/>
                <w:b/>
                <w:sz w:val="20"/>
                <w:szCs w:val="20"/>
              </w:rPr>
              <w:t>Onderwijs Advies</w:t>
            </w:r>
          </w:p>
        </w:tc>
        <w:tc>
          <w:tcPr>
            <w:tcW w:w="3140" w:type="dxa"/>
          </w:tcPr>
          <w:p w14:paraId="4BF460AA" w14:textId="5DCA6D02" w:rsidR="002C2EE7" w:rsidRPr="00BB14A6" w:rsidRDefault="002C2EE7" w:rsidP="00AB62AE">
            <w:pPr>
              <w:spacing w:line="276" w:lineRule="auto"/>
              <w:rPr>
                <w:rFonts w:ascii="Verdana" w:hAnsi="Verdana" w:cstheme="minorHAnsi"/>
                <w:b/>
                <w:sz w:val="20"/>
                <w:szCs w:val="20"/>
              </w:rPr>
            </w:pPr>
            <w:r w:rsidRPr="00BB14A6">
              <w:rPr>
                <w:rFonts w:ascii="Verdana" w:hAnsi="Verdana" w:cstheme="minorHAnsi"/>
                <w:b/>
                <w:sz w:val="20"/>
                <w:szCs w:val="20"/>
              </w:rPr>
              <w:t>Schoolontwikkeling</w:t>
            </w:r>
          </w:p>
          <w:p w14:paraId="792D4234" w14:textId="2C90FC59" w:rsidR="002C2EE7" w:rsidRPr="00BB14A6" w:rsidRDefault="002C2EE7" w:rsidP="00AB62AE">
            <w:pPr>
              <w:spacing w:line="276" w:lineRule="auto"/>
              <w:rPr>
                <w:rFonts w:ascii="Verdana" w:hAnsi="Verdana" w:cstheme="minorHAnsi"/>
                <w:b/>
                <w:sz w:val="20"/>
                <w:szCs w:val="20"/>
              </w:rPr>
            </w:pPr>
            <w:r w:rsidRPr="00BB14A6">
              <w:rPr>
                <w:rFonts w:ascii="Verdana" w:hAnsi="Verdana" w:cstheme="minorHAnsi"/>
                <w:b/>
                <w:sz w:val="20"/>
                <w:szCs w:val="20"/>
              </w:rPr>
              <w:t>Leerlijn sociale media</w:t>
            </w:r>
          </w:p>
          <w:p w14:paraId="5851CD09" w14:textId="14F4611B" w:rsidR="002C2EE7" w:rsidRPr="00BB14A6" w:rsidRDefault="002C2EE7" w:rsidP="00AB62AE">
            <w:pPr>
              <w:spacing w:line="276" w:lineRule="auto"/>
              <w:rPr>
                <w:rFonts w:ascii="Verdana" w:hAnsi="Verdana" w:cstheme="minorHAnsi"/>
                <w:b/>
                <w:sz w:val="20"/>
                <w:szCs w:val="20"/>
              </w:rPr>
            </w:pPr>
            <w:r w:rsidRPr="00BB14A6">
              <w:rPr>
                <w:rFonts w:ascii="Verdana" w:hAnsi="Verdana" w:cstheme="minorHAnsi"/>
                <w:b/>
                <w:sz w:val="20"/>
                <w:szCs w:val="20"/>
              </w:rPr>
              <w:t>Observatielijst Unit 1</w:t>
            </w:r>
          </w:p>
          <w:p w14:paraId="5533ADC2" w14:textId="23222247" w:rsidR="002C2EE7" w:rsidRPr="00BB14A6" w:rsidRDefault="002C2EE7" w:rsidP="00AB62AE">
            <w:pPr>
              <w:rPr>
                <w:rFonts w:ascii="Verdana" w:hAnsi="Verdana"/>
                <w:sz w:val="20"/>
                <w:szCs w:val="20"/>
              </w:rPr>
            </w:pPr>
            <w:r w:rsidRPr="00BB14A6">
              <w:rPr>
                <w:rFonts w:ascii="Verdana" w:hAnsi="Verdana" w:cstheme="minorHAnsi"/>
                <w:b/>
                <w:sz w:val="20"/>
                <w:szCs w:val="20"/>
              </w:rPr>
              <w:t>Intelligentieonderzoeken</w:t>
            </w:r>
          </w:p>
        </w:tc>
        <w:tc>
          <w:tcPr>
            <w:tcW w:w="2774" w:type="dxa"/>
          </w:tcPr>
          <w:p w14:paraId="3A9DBD00" w14:textId="72825BDC" w:rsidR="002C2EE7" w:rsidRPr="00BB14A6" w:rsidRDefault="002C2EE7" w:rsidP="00AB62AE">
            <w:pPr>
              <w:spacing w:line="276" w:lineRule="auto"/>
              <w:rPr>
                <w:rFonts w:ascii="Verdana" w:hAnsi="Verdana"/>
                <w:sz w:val="20"/>
                <w:szCs w:val="20"/>
              </w:rPr>
            </w:pPr>
            <w:r w:rsidRPr="0E827723">
              <w:rPr>
                <w:rFonts w:ascii="Verdana" w:hAnsi="Verdana"/>
                <w:sz w:val="20"/>
                <w:szCs w:val="20"/>
              </w:rPr>
              <w:t>De school is continu in ontwikkeling. Samen met Onderwijs Advies wordt gewerkt aan bepaalde onderdelen binnen ons onderwijsconcept. In schooljaar 2020</w:t>
            </w:r>
            <w:r w:rsidR="6A5A39BF" w:rsidRPr="0E827723">
              <w:rPr>
                <w:rFonts w:ascii="Verdana" w:hAnsi="Verdana"/>
                <w:sz w:val="20"/>
                <w:szCs w:val="20"/>
              </w:rPr>
              <w:t>– 202</w:t>
            </w:r>
            <w:r w:rsidR="0E1334A6" w:rsidRPr="0E827723">
              <w:rPr>
                <w:rFonts w:ascii="Verdana" w:hAnsi="Verdana"/>
                <w:sz w:val="20"/>
                <w:szCs w:val="20"/>
              </w:rPr>
              <w:t>1</w:t>
            </w:r>
            <w:r w:rsidRPr="0E827723">
              <w:rPr>
                <w:rFonts w:ascii="Verdana" w:hAnsi="Verdana"/>
                <w:sz w:val="20"/>
                <w:szCs w:val="20"/>
              </w:rPr>
              <w:t xml:space="preserve"> wilden we ons bezig houden met het vergroten van eigenaarschap bij leerlingen in Unit 3. We zijn er niet aan toe gekomen om dit punt op te pakken. Het is opgenomen in het jaarplan 2021</w:t>
            </w:r>
            <w:r w:rsidR="6A5A39BF" w:rsidRPr="0E827723">
              <w:rPr>
                <w:rFonts w:ascii="Verdana" w:hAnsi="Verdana"/>
                <w:sz w:val="20"/>
                <w:szCs w:val="20"/>
              </w:rPr>
              <w:t xml:space="preserve"> – 202</w:t>
            </w:r>
            <w:r w:rsidR="65A5F897" w:rsidRPr="0E827723">
              <w:rPr>
                <w:rFonts w:ascii="Verdana" w:hAnsi="Verdana"/>
                <w:sz w:val="20"/>
                <w:szCs w:val="20"/>
              </w:rPr>
              <w:t>2</w:t>
            </w:r>
            <w:r w:rsidRPr="0E827723">
              <w:rPr>
                <w:rFonts w:ascii="Verdana" w:hAnsi="Verdana"/>
                <w:sz w:val="20"/>
                <w:szCs w:val="20"/>
              </w:rPr>
              <w:t>.</w:t>
            </w:r>
          </w:p>
          <w:p w14:paraId="50687474" w14:textId="77777777" w:rsidR="002C2EE7" w:rsidRPr="00BB14A6" w:rsidRDefault="002C2EE7" w:rsidP="00AB62AE">
            <w:pPr>
              <w:rPr>
                <w:rFonts w:ascii="Verdana" w:hAnsi="Verdana"/>
                <w:sz w:val="20"/>
                <w:szCs w:val="20"/>
              </w:rPr>
            </w:pPr>
            <w:r w:rsidRPr="00BB14A6">
              <w:rPr>
                <w:rFonts w:ascii="Verdana" w:hAnsi="Verdana" w:cstheme="minorHAnsi"/>
                <w:sz w:val="20"/>
                <w:szCs w:val="20"/>
              </w:rPr>
              <w:t>Er zijn 3 onderzoeken afgenomen.</w:t>
            </w:r>
          </w:p>
        </w:tc>
      </w:tr>
      <w:tr w:rsidR="002C2EE7" w:rsidRPr="00C8796C" w14:paraId="46A2CC03" w14:textId="77777777" w:rsidTr="06549323">
        <w:tc>
          <w:tcPr>
            <w:tcW w:w="3150" w:type="dxa"/>
          </w:tcPr>
          <w:p w14:paraId="3D1597AD" w14:textId="77777777" w:rsidR="002C2EE7" w:rsidRPr="00BB14A6" w:rsidRDefault="002C2EE7" w:rsidP="00AB62AE">
            <w:pPr>
              <w:spacing w:line="276" w:lineRule="auto"/>
              <w:rPr>
                <w:rFonts w:ascii="Verdana" w:hAnsi="Verdana" w:cstheme="minorHAnsi"/>
                <w:b/>
                <w:i/>
                <w:sz w:val="20"/>
                <w:szCs w:val="20"/>
              </w:rPr>
            </w:pPr>
            <w:r w:rsidRPr="00BB14A6">
              <w:rPr>
                <w:rFonts w:ascii="Verdana" w:hAnsi="Verdana" w:cstheme="minorHAnsi"/>
                <w:b/>
                <w:sz w:val="20"/>
                <w:szCs w:val="20"/>
              </w:rPr>
              <w:t>Ketenpartners SWV-PO 28-17</w:t>
            </w:r>
          </w:p>
        </w:tc>
        <w:tc>
          <w:tcPr>
            <w:tcW w:w="3140" w:type="dxa"/>
          </w:tcPr>
          <w:p w14:paraId="00689ADF" w14:textId="77777777" w:rsidR="002C2EE7" w:rsidRPr="00BB14A6" w:rsidRDefault="002C2EE7" w:rsidP="00AB62AE">
            <w:pPr>
              <w:rPr>
                <w:rFonts w:ascii="Verdana" w:hAnsi="Verdana"/>
                <w:sz w:val="20"/>
                <w:szCs w:val="20"/>
              </w:rPr>
            </w:pPr>
            <w:r w:rsidRPr="00BB14A6">
              <w:rPr>
                <w:rFonts w:ascii="Verdana" w:hAnsi="Verdana" w:cstheme="minorHAnsi"/>
                <w:b/>
                <w:sz w:val="20"/>
                <w:szCs w:val="20"/>
              </w:rPr>
              <w:t>Passend Onderwijs</w:t>
            </w:r>
          </w:p>
        </w:tc>
        <w:tc>
          <w:tcPr>
            <w:tcW w:w="2774" w:type="dxa"/>
          </w:tcPr>
          <w:p w14:paraId="480A1A61" w14:textId="77777777" w:rsidR="002C2EE7" w:rsidRPr="00BB14A6" w:rsidRDefault="002C2EE7" w:rsidP="00AB62AE">
            <w:pPr>
              <w:rPr>
                <w:rFonts w:ascii="Verdana" w:hAnsi="Verdana"/>
                <w:sz w:val="20"/>
                <w:szCs w:val="20"/>
              </w:rPr>
            </w:pPr>
            <w:r w:rsidRPr="00BB14A6">
              <w:rPr>
                <w:rFonts w:ascii="Verdana" w:hAnsi="Verdana" w:cstheme="minorHAnsi"/>
                <w:sz w:val="20"/>
                <w:szCs w:val="20"/>
              </w:rPr>
              <w:t>Er is vooral gebruik gemaakt van preventieve ambulante begeleiding.</w:t>
            </w:r>
          </w:p>
        </w:tc>
      </w:tr>
      <w:tr w:rsidR="002C2EE7" w:rsidRPr="00C8796C" w14:paraId="7E79CFAF" w14:textId="77777777" w:rsidTr="06549323">
        <w:tc>
          <w:tcPr>
            <w:tcW w:w="3150" w:type="dxa"/>
          </w:tcPr>
          <w:p w14:paraId="6E796FF8" w14:textId="77777777" w:rsidR="002C2EE7" w:rsidRPr="00BB14A6" w:rsidRDefault="002C2EE7" w:rsidP="00AB62AE">
            <w:pPr>
              <w:spacing w:line="276" w:lineRule="auto"/>
              <w:rPr>
                <w:rFonts w:ascii="Verdana" w:hAnsi="Verdana" w:cstheme="minorHAnsi"/>
                <w:b/>
                <w:sz w:val="20"/>
                <w:szCs w:val="20"/>
              </w:rPr>
            </w:pPr>
            <w:r w:rsidRPr="00BB14A6">
              <w:rPr>
                <w:rFonts w:ascii="Verdana" w:hAnsi="Verdana" w:cstheme="minorHAnsi"/>
                <w:b/>
                <w:sz w:val="20"/>
                <w:szCs w:val="20"/>
              </w:rPr>
              <w:t xml:space="preserve">SMW </w:t>
            </w:r>
          </w:p>
          <w:p w14:paraId="43C977FA" w14:textId="77777777" w:rsidR="002C2EE7" w:rsidRPr="00BB14A6" w:rsidRDefault="002C2EE7" w:rsidP="00AB62AE">
            <w:pPr>
              <w:spacing w:line="276" w:lineRule="auto"/>
              <w:rPr>
                <w:rFonts w:ascii="Verdana" w:hAnsi="Verdana" w:cstheme="minorHAnsi"/>
                <w:b/>
                <w:i/>
                <w:sz w:val="20"/>
                <w:szCs w:val="20"/>
              </w:rPr>
            </w:pPr>
            <w:r w:rsidRPr="00BB14A6">
              <w:rPr>
                <w:rFonts w:ascii="Verdana" w:hAnsi="Verdana" w:cstheme="minorHAnsi"/>
                <w:b/>
                <w:sz w:val="20"/>
                <w:szCs w:val="20"/>
              </w:rPr>
              <w:t>Schoolformaat</w:t>
            </w:r>
          </w:p>
        </w:tc>
        <w:tc>
          <w:tcPr>
            <w:tcW w:w="3140" w:type="dxa"/>
          </w:tcPr>
          <w:p w14:paraId="230C8777" w14:textId="77777777" w:rsidR="002C2EE7" w:rsidRPr="00BB14A6" w:rsidRDefault="002C2EE7" w:rsidP="00AB62AE">
            <w:pPr>
              <w:rPr>
                <w:rFonts w:ascii="Verdana" w:hAnsi="Verdana"/>
                <w:sz w:val="20"/>
                <w:szCs w:val="20"/>
              </w:rPr>
            </w:pPr>
            <w:r w:rsidRPr="00BB14A6">
              <w:rPr>
                <w:rFonts w:ascii="Verdana" w:hAnsi="Verdana" w:cstheme="minorHAnsi"/>
                <w:b/>
                <w:sz w:val="20"/>
                <w:szCs w:val="20"/>
              </w:rPr>
              <w:t>Zorg op maat</w:t>
            </w:r>
          </w:p>
        </w:tc>
        <w:tc>
          <w:tcPr>
            <w:tcW w:w="2774" w:type="dxa"/>
          </w:tcPr>
          <w:p w14:paraId="32B5AB4F" w14:textId="77777777" w:rsidR="002C2EE7" w:rsidRPr="00FC3C45" w:rsidRDefault="002C2EE7" w:rsidP="00AB62AE">
            <w:pPr>
              <w:rPr>
                <w:rFonts w:ascii="Verdana" w:hAnsi="Verdana" w:cstheme="minorHAnsi"/>
                <w:sz w:val="20"/>
                <w:szCs w:val="20"/>
              </w:rPr>
            </w:pPr>
            <w:r w:rsidRPr="00BB14A6">
              <w:rPr>
                <w:rFonts w:ascii="Verdana" w:hAnsi="Verdana" w:cstheme="minorHAnsi"/>
                <w:sz w:val="20"/>
                <w:szCs w:val="20"/>
              </w:rPr>
              <w:t>De SMW-er is 3 uur per week aanwezig op school. Ouders kunnen op afspraak of inloop in overleg. De samenwerking tussen school en SMW verloopt naar wens.</w:t>
            </w:r>
          </w:p>
        </w:tc>
      </w:tr>
      <w:tr w:rsidR="002C2EE7" w:rsidRPr="00C8796C" w14:paraId="17C8F341" w14:textId="77777777" w:rsidTr="06549323">
        <w:tc>
          <w:tcPr>
            <w:tcW w:w="3150" w:type="dxa"/>
          </w:tcPr>
          <w:p w14:paraId="2221728C" w14:textId="77777777" w:rsidR="002C2EE7" w:rsidRPr="00BB14A6" w:rsidRDefault="002C2EE7" w:rsidP="00AB62AE">
            <w:pPr>
              <w:spacing w:line="276" w:lineRule="auto"/>
              <w:rPr>
                <w:rFonts w:ascii="Verdana" w:hAnsi="Verdana" w:cstheme="minorHAnsi"/>
                <w:b/>
                <w:sz w:val="20"/>
                <w:szCs w:val="20"/>
              </w:rPr>
            </w:pPr>
            <w:r w:rsidRPr="00BB14A6">
              <w:rPr>
                <w:rFonts w:ascii="Verdana" w:hAnsi="Verdana" w:cstheme="minorHAnsi"/>
                <w:b/>
                <w:sz w:val="20"/>
                <w:szCs w:val="20"/>
              </w:rPr>
              <w:t>Fysiotherapeut</w:t>
            </w:r>
          </w:p>
        </w:tc>
        <w:tc>
          <w:tcPr>
            <w:tcW w:w="3140" w:type="dxa"/>
          </w:tcPr>
          <w:p w14:paraId="78343601" w14:textId="77777777" w:rsidR="002C2EE7" w:rsidRPr="00BB14A6" w:rsidRDefault="002C2EE7" w:rsidP="00AB62AE">
            <w:pPr>
              <w:rPr>
                <w:rFonts w:ascii="Verdana" w:hAnsi="Verdana" w:cstheme="minorHAnsi"/>
                <w:b/>
                <w:sz w:val="20"/>
                <w:szCs w:val="20"/>
              </w:rPr>
            </w:pPr>
            <w:r w:rsidRPr="00BB14A6">
              <w:rPr>
                <w:rFonts w:ascii="Verdana" w:hAnsi="Verdana" w:cstheme="minorHAnsi"/>
                <w:b/>
                <w:sz w:val="20"/>
                <w:szCs w:val="20"/>
              </w:rPr>
              <w:t xml:space="preserve">Motorische ontwikkeling </w:t>
            </w:r>
          </w:p>
        </w:tc>
        <w:tc>
          <w:tcPr>
            <w:tcW w:w="2774" w:type="dxa"/>
          </w:tcPr>
          <w:p w14:paraId="0608B9B4" w14:textId="77777777" w:rsidR="002C2EE7" w:rsidRPr="00BB14A6" w:rsidRDefault="002C2EE7" w:rsidP="00AB62AE">
            <w:pPr>
              <w:rPr>
                <w:rFonts w:ascii="Verdana" w:hAnsi="Verdana" w:cstheme="minorHAnsi"/>
                <w:sz w:val="20"/>
                <w:szCs w:val="20"/>
              </w:rPr>
            </w:pPr>
            <w:r w:rsidRPr="00BB14A6">
              <w:rPr>
                <w:rFonts w:ascii="Verdana" w:hAnsi="Verdana" w:cstheme="minorHAnsi"/>
                <w:sz w:val="20"/>
                <w:szCs w:val="20"/>
              </w:rPr>
              <w:t>Intake, behandelingen en gesprekken met ouders vinden plaats in school.</w:t>
            </w:r>
          </w:p>
        </w:tc>
      </w:tr>
      <w:tr w:rsidR="002C2EE7" w:rsidRPr="00C8796C" w14:paraId="5AB8348C" w14:textId="77777777" w:rsidTr="06549323">
        <w:tc>
          <w:tcPr>
            <w:tcW w:w="3150" w:type="dxa"/>
          </w:tcPr>
          <w:p w14:paraId="1328B552" w14:textId="77777777" w:rsidR="002C2EE7" w:rsidRPr="00BB14A6" w:rsidRDefault="002C2EE7" w:rsidP="00AB62AE">
            <w:pPr>
              <w:spacing w:line="276" w:lineRule="auto"/>
              <w:rPr>
                <w:rFonts w:ascii="Verdana" w:hAnsi="Verdana" w:cstheme="minorHAnsi"/>
                <w:b/>
                <w:sz w:val="20"/>
                <w:szCs w:val="20"/>
              </w:rPr>
            </w:pPr>
            <w:r w:rsidRPr="00BB14A6">
              <w:rPr>
                <w:rFonts w:ascii="Verdana" w:hAnsi="Verdana" w:cstheme="minorHAnsi"/>
                <w:b/>
                <w:sz w:val="20"/>
                <w:szCs w:val="20"/>
              </w:rPr>
              <w:t>VO-scholen</w:t>
            </w:r>
          </w:p>
        </w:tc>
        <w:tc>
          <w:tcPr>
            <w:tcW w:w="3140" w:type="dxa"/>
          </w:tcPr>
          <w:p w14:paraId="1BC0C0D1" w14:textId="77777777" w:rsidR="002C2EE7" w:rsidRPr="00BB14A6" w:rsidRDefault="002C2EE7" w:rsidP="00AB62AE">
            <w:pPr>
              <w:rPr>
                <w:rFonts w:ascii="Verdana" w:hAnsi="Verdana" w:cstheme="minorHAnsi"/>
                <w:b/>
                <w:sz w:val="20"/>
                <w:szCs w:val="20"/>
              </w:rPr>
            </w:pPr>
            <w:r w:rsidRPr="00BB14A6">
              <w:rPr>
                <w:rFonts w:ascii="Verdana" w:hAnsi="Verdana" w:cstheme="minorHAnsi"/>
                <w:b/>
                <w:sz w:val="20"/>
                <w:szCs w:val="20"/>
              </w:rPr>
              <w:t>Goede overdracht</w:t>
            </w:r>
          </w:p>
        </w:tc>
        <w:tc>
          <w:tcPr>
            <w:tcW w:w="2774" w:type="dxa"/>
          </w:tcPr>
          <w:p w14:paraId="4CB1C3FA" w14:textId="77777777" w:rsidR="002C2EE7" w:rsidRPr="00BB14A6" w:rsidRDefault="002C2EE7" w:rsidP="00AB62AE">
            <w:pPr>
              <w:rPr>
                <w:rFonts w:ascii="Verdana" w:hAnsi="Verdana" w:cstheme="minorHAnsi"/>
                <w:sz w:val="20"/>
                <w:szCs w:val="20"/>
              </w:rPr>
            </w:pPr>
            <w:r w:rsidRPr="00BB14A6">
              <w:rPr>
                <w:rFonts w:ascii="Verdana" w:hAnsi="Verdana" w:cstheme="minorHAnsi"/>
                <w:sz w:val="20"/>
                <w:szCs w:val="20"/>
              </w:rPr>
              <w:t>Overdracht vindt 2x per schooljaar plaats tussen leerkracht groep 8 en V.O.</w:t>
            </w:r>
          </w:p>
        </w:tc>
      </w:tr>
    </w:tbl>
    <w:p w14:paraId="38B070D0" w14:textId="04E4A723" w:rsidR="002C2EE7" w:rsidRDefault="002C2EE7" w:rsidP="6B60FE98">
      <w:pPr>
        <w:pStyle w:val="Geenafstand"/>
        <w:spacing w:line="276" w:lineRule="auto"/>
        <w:rPr>
          <w:rFonts w:ascii="Verdana" w:hAnsi="Verdana"/>
          <w:i/>
          <w:iCs/>
          <w:color w:val="767171" w:themeColor="background2" w:themeShade="80"/>
          <w:sz w:val="20"/>
          <w:szCs w:val="20"/>
        </w:rPr>
      </w:pPr>
    </w:p>
    <w:p w14:paraId="3677EEE2" w14:textId="2AE7EBAA" w:rsidR="005F16D1" w:rsidRPr="00C8796C" w:rsidRDefault="005A049C" w:rsidP="009C5281">
      <w:pPr>
        <w:pStyle w:val="Geenafstand"/>
        <w:spacing w:line="276" w:lineRule="auto"/>
        <w:rPr>
          <w:rFonts w:ascii="Verdana" w:hAnsi="Verdana" w:cstheme="minorHAnsi"/>
          <w:i/>
          <w:color w:val="767171" w:themeColor="background2" w:themeShade="80"/>
          <w:sz w:val="20"/>
          <w:szCs w:val="20"/>
        </w:rPr>
      </w:pPr>
      <w:r w:rsidRPr="6B60FE98">
        <w:rPr>
          <w:rFonts w:ascii="Verdana" w:hAnsi="Verdana"/>
          <w:i/>
          <w:iCs/>
          <w:color w:val="767171" w:themeColor="background2" w:themeShade="80"/>
          <w:sz w:val="20"/>
          <w:szCs w:val="20"/>
        </w:rPr>
        <w:t>Bv: voorschoolse voorzieningen, ketenpartners binnen het SWV-PO, SMW, hulpverlening, VO-scholen</w:t>
      </w:r>
      <w:r w:rsidR="3A445DD7" w:rsidRPr="6B60FE98">
        <w:rPr>
          <w:rFonts w:ascii="Verdana" w:hAnsi="Verdana"/>
          <w:i/>
          <w:iCs/>
          <w:color w:val="767171" w:themeColor="background2" w:themeShade="80"/>
          <w:sz w:val="20"/>
          <w:szCs w:val="20"/>
        </w:rPr>
        <w:t xml:space="preserve">, </w:t>
      </w:r>
      <w:proofErr w:type="spellStart"/>
      <w:r w:rsidR="6ED97C3B" w:rsidRPr="6B60FE98">
        <w:rPr>
          <w:rFonts w:ascii="Verdana" w:hAnsi="Verdana"/>
          <w:i/>
          <w:iCs/>
          <w:color w:val="767171" w:themeColor="background2" w:themeShade="80"/>
          <w:sz w:val="20"/>
          <w:szCs w:val="20"/>
        </w:rPr>
        <w:t>Unicoz</w:t>
      </w:r>
      <w:proofErr w:type="spellEnd"/>
      <w:r w:rsidR="6ED97C3B" w:rsidRPr="6B60FE98">
        <w:rPr>
          <w:rFonts w:ascii="Verdana" w:hAnsi="Verdana"/>
          <w:i/>
          <w:iCs/>
          <w:color w:val="767171" w:themeColor="background2" w:themeShade="80"/>
          <w:sz w:val="20"/>
          <w:szCs w:val="20"/>
        </w:rPr>
        <w:t xml:space="preserve"> </w:t>
      </w:r>
      <w:r w:rsidR="3A445DD7" w:rsidRPr="6B60FE98">
        <w:rPr>
          <w:rFonts w:ascii="Verdana" w:hAnsi="Verdana"/>
          <w:i/>
          <w:iCs/>
          <w:color w:val="767171" w:themeColor="background2" w:themeShade="80"/>
          <w:sz w:val="20"/>
          <w:szCs w:val="20"/>
        </w:rPr>
        <w:t xml:space="preserve">10-14 </w:t>
      </w:r>
      <w:r w:rsidR="752F2EB7" w:rsidRPr="6B60FE98">
        <w:rPr>
          <w:rFonts w:ascii="Verdana" w:hAnsi="Verdana"/>
          <w:i/>
          <w:iCs/>
          <w:color w:val="767171" w:themeColor="background2" w:themeShade="80"/>
          <w:sz w:val="20"/>
          <w:szCs w:val="20"/>
        </w:rPr>
        <w:t>pro</w:t>
      </w:r>
      <w:r w:rsidR="7FB287D6" w:rsidRPr="6B60FE98">
        <w:rPr>
          <w:rFonts w:ascii="Verdana" w:hAnsi="Verdana"/>
          <w:i/>
          <w:iCs/>
          <w:color w:val="767171" w:themeColor="background2" w:themeShade="80"/>
          <w:sz w:val="20"/>
          <w:szCs w:val="20"/>
        </w:rPr>
        <w:t>fielen</w:t>
      </w:r>
    </w:p>
    <w:p w14:paraId="7E389F9F" w14:textId="3FB1152A" w:rsidR="009C5281" w:rsidRPr="00C8796C" w:rsidRDefault="009C5281" w:rsidP="009C5281">
      <w:pPr>
        <w:spacing w:after="0" w:line="276" w:lineRule="auto"/>
        <w:rPr>
          <w:rFonts w:ascii="Verdana" w:hAnsi="Verdana" w:cstheme="minorHAnsi"/>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C5281" w:rsidRPr="00C8796C" w14:paraId="66D2E25C" w14:textId="77777777" w:rsidTr="6B60FE98">
        <w:tc>
          <w:tcPr>
            <w:tcW w:w="9062" w:type="dxa"/>
            <w:shd w:val="clear" w:color="auto" w:fill="auto"/>
          </w:tcPr>
          <w:p w14:paraId="2F8FE782" w14:textId="77777777" w:rsidR="004704A2" w:rsidRPr="00C8796C" w:rsidRDefault="004704A2" w:rsidP="004704A2">
            <w:pPr>
              <w:spacing w:after="0" w:line="276" w:lineRule="auto"/>
              <w:rPr>
                <w:rFonts w:ascii="Verdana" w:hAnsi="Verdana" w:cstheme="majorHAnsi"/>
                <w:sz w:val="20"/>
                <w:szCs w:val="20"/>
              </w:rPr>
            </w:pPr>
            <w:r w:rsidRPr="00C8796C">
              <w:rPr>
                <w:rFonts w:ascii="Verdana" w:hAnsi="Verdana" w:cstheme="majorHAnsi"/>
                <w:sz w:val="20"/>
                <w:szCs w:val="20"/>
              </w:rPr>
              <w:t>Ontwikkelingen, plannen en wensen t</w:t>
            </w:r>
            <w:r>
              <w:rPr>
                <w:rFonts w:ascii="Verdana" w:hAnsi="Verdana" w:cstheme="majorHAnsi"/>
                <w:sz w:val="20"/>
                <w:szCs w:val="20"/>
              </w:rPr>
              <w:t>.</w:t>
            </w:r>
            <w:r w:rsidRPr="00C8796C">
              <w:rPr>
                <w:rFonts w:ascii="Verdana" w:hAnsi="Verdana" w:cstheme="majorHAnsi"/>
                <w:sz w:val="20"/>
                <w:szCs w:val="20"/>
              </w:rPr>
              <w:t>a</w:t>
            </w:r>
            <w:r>
              <w:rPr>
                <w:rFonts w:ascii="Verdana" w:hAnsi="Verdana" w:cstheme="majorHAnsi"/>
                <w:sz w:val="20"/>
                <w:szCs w:val="20"/>
              </w:rPr>
              <w:t>.</w:t>
            </w:r>
            <w:r w:rsidRPr="00C8796C">
              <w:rPr>
                <w:rFonts w:ascii="Verdana" w:hAnsi="Verdana" w:cstheme="majorHAnsi"/>
                <w:sz w:val="20"/>
                <w:szCs w:val="20"/>
              </w:rPr>
              <w:t>v</w:t>
            </w:r>
            <w:r>
              <w:rPr>
                <w:rFonts w:ascii="Verdana" w:hAnsi="Verdana" w:cstheme="majorHAnsi"/>
                <w:sz w:val="20"/>
                <w:szCs w:val="20"/>
              </w:rPr>
              <w:t>.</w:t>
            </w:r>
            <w:r w:rsidRPr="00C8796C">
              <w:rPr>
                <w:rFonts w:ascii="Verdana" w:hAnsi="Verdana" w:cstheme="majorHAnsi"/>
                <w:sz w:val="20"/>
                <w:szCs w:val="20"/>
              </w:rPr>
              <w:t xml:space="preserve"> samenwerking</w:t>
            </w:r>
            <w:r>
              <w:rPr>
                <w:rFonts w:ascii="Verdana" w:hAnsi="Verdana" w:cstheme="majorHAnsi"/>
                <w:sz w:val="20"/>
                <w:szCs w:val="20"/>
              </w:rPr>
              <w:t>(-</w:t>
            </w:r>
            <w:proofErr w:type="spellStart"/>
            <w:r w:rsidRPr="00C8796C">
              <w:rPr>
                <w:rFonts w:ascii="Verdana" w:hAnsi="Verdana" w:cstheme="majorHAnsi"/>
                <w:sz w:val="20"/>
                <w:szCs w:val="20"/>
              </w:rPr>
              <w:t>spartners</w:t>
            </w:r>
            <w:proofErr w:type="spellEnd"/>
            <w:r w:rsidRPr="00C8796C">
              <w:rPr>
                <w:rFonts w:ascii="Verdana" w:hAnsi="Verdana" w:cstheme="majorHAnsi"/>
                <w:sz w:val="20"/>
                <w:szCs w:val="20"/>
              </w:rPr>
              <w:t>) in het onderwijs aan de leerlingen van de school</w:t>
            </w:r>
            <w:r>
              <w:rPr>
                <w:rFonts w:ascii="Verdana" w:hAnsi="Verdana" w:cstheme="majorHAnsi"/>
                <w:sz w:val="20"/>
                <w:szCs w:val="20"/>
              </w:rPr>
              <w:t>:</w:t>
            </w:r>
          </w:p>
          <w:p w14:paraId="3E6FE87B" w14:textId="64279A69" w:rsidR="009C5281" w:rsidRPr="004704A2" w:rsidRDefault="004704A2" w:rsidP="6B60FE98">
            <w:pPr>
              <w:spacing w:after="0" w:line="276" w:lineRule="auto"/>
              <w:rPr>
                <w:rFonts w:ascii="Verdana" w:hAnsi="Verdana" w:cstheme="majorHAnsi"/>
                <w:sz w:val="20"/>
                <w:szCs w:val="20"/>
              </w:rPr>
            </w:pPr>
            <w:r>
              <w:rPr>
                <w:rFonts w:ascii="Verdana" w:hAnsi="Verdana" w:cstheme="majorHAnsi"/>
                <w:sz w:val="20"/>
                <w:szCs w:val="20"/>
              </w:rPr>
              <w:t xml:space="preserve">We zouden graag een samenwerking aan willen gaan met een logopedist binnen de school. We werken nu al </w:t>
            </w:r>
            <w:r w:rsidR="00D03943">
              <w:rPr>
                <w:rFonts w:ascii="Verdana" w:hAnsi="Verdana" w:cstheme="majorHAnsi"/>
                <w:sz w:val="20"/>
                <w:szCs w:val="20"/>
              </w:rPr>
              <w:t>drie</w:t>
            </w:r>
            <w:r>
              <w:rPr>
                <w:rFonts w:ascii="Verdana" w:hAnsi="Verdana" w:cstheme="majorHAnsi"/>
                <w:sz w:val="20"/>
                <w:szCs w:val="20"/>
              </w:rPr>
              <w:t xml:space="preserve"> jaar samen met een fysiotherapeut en die samenwerking bevalt goed. Intake, behandelingen en gesprekken met ouders vinden plaats op school.</w:t>
            </w:r>
          </w:p>
          <w:p w14:paraId="3041C943" w14:textId="06534FB8" w:rsidR="009C5281" w:rsidRPr="00C8796C" w:rsidRDefault="009C5281" w:rsidP="6B60FE98">
            <w:pPr>
              <w:spacing w:after="0" w:line="276" w:lineRule="auto"/>
              <w:rPr>
                <w:rFonts w:ascii="Verdana" w:hAnsi="Verdana" w:cstheme="majorBidi"/>
                <w:sz w:val="20"/>
                <w:szCs w:val="20"/>
              </w:rPr>
            </w:pPr>
          </w:p>
        </w:tc>
      </w:tr>
    </w:tbl>
    <w:p w14:paraId="650F93BA" w14:textId="04E4A723" w:rsidR="003D468D" w:rsidRPr="00EF72AE" w:rsidRDefault="003D468D" w:rsidP="6B60FE98">
      <w:pPr>
        <w:spacing w:after="0" w:line="276" w:lineRule="auto"/>
        <w:rPr>
          <w:rFonts w:ascii="Verdana" w:hAnsi="Verdana" w:cstheme="majorBidi"/>
          <w:sz w:val="20"/>
          <w:szCs w:val="20"/>
        </w:rPr>
      </w:pPr>
    </w:p>
    <w:p w14:paraId="2C362121" w14:textId="3BE8ABA9" w:rsidR="00EF72AE" w:rsidRPr="00DB7F76" w:rsidRDefault="00EF72AE" w:rsidP="00EF72AE">
      <w:pPr>
        <w:spacing w:after="0" w:line="276" w:lineRule="auto"/>
        <w:rPr>
          <w:rFonts w:ascii="Verdana" w:hAnsi="Verdana" w:cstheme="minorHAnsi"/>
          <w:b/>
          <w:i/>
          <w:color w:val="70AD47" w:themeColor="accent6"/>
          <w:sz w:val="20"/>
          <w:szCs w:val="20"/>
        </w:rPr>
      </w:pPr>
      <w:r w:rsidRPr="00DB7F76">
        <w:rPr>
          <w:rFonts w:ascii="Verdana" w:hAnsi="Verdana" w:cstheme="minorHAnsi"/>
          <w:sz w:val="20"/>
          <w:szCs w:val="20"/>
        </w:rPr>
        <w:t xml:space="preserve">Realisatie LEA afspraken </w:t>
      </w:r>
      <w:r w:rsidRPr="00DB7F76">
        <w:rPr>
          <w:rFonts w:ascii="Verdana" w:hAnsi="Verdana" w:cstheme="minorHAnsi"/>
          <w:b/>
          <w:i/>
          <w:color w:val="70AD47" w:themeColor="accent6"/>
          <w:sz w:val="20"/>
          <w:szCs w:val="20"/>
        </w:rPr>
        <w:t xml:space="preserve">(Lokaal Educatieve Agenda; </w:t>
      </w:r>
      <w:r w:rsidR="005A049C" w:rsidRPr="00DB7F76">
        <w:rPr>
          <w:rFonts w:ascii="Verdana" w:hAnsi="Verdana" w:cstheme="minorHAnsi"/>
          <w:b/>
          <w:i/>
          <w:color w:val="70AD47" w:themeColor="accent6"/>
          <w:sz w:val="20"/>
          <w:szCs w:val="20"/>
        </w:rPr>
        <w:t xml:space="preserve">alleen </w:t>
      </w:r>
      <w:r w:rsidRPr="00DB7F76">
        <w:rPr>
          <w:rFonts w:ascii="Verdana" w:hAnsi="Verdana" w:cstheme="minorHAnsi"/>
          <w:b/>
          <w:i/>
          <w:color w:val="70AD47" w:themeColor="accent6"/>
          <w:sz w:val="20"/>
          <w:szCs w:val="20"/>
        </w:rPr>
        <w:t>indien van toepassing)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F72AE" w:rsidRPr="00C8796C" w14:paraId="01DEF17E" w14:textId="77777777" w:rsidTr="006E3EB7">
        <w:tc>
          <w:tcPr>
            <w:tcW w:w="9062" w:type="dxa"/>
            <w:shd w:val="clear" w:color="auto" w:fill="auto"/>
          </w:tcPr>
          <w:p w14:paraId="33A1CC6D" w14:textId="77777777" w:rsidR="00EF72AE" w:rsidRPr="00DB7F76" w:rsidRDefault="00EF72AE" w:rsidP="006E3EB7">
            <w:pPr>
              <w:spacing w:after="0" w:line="276" w:lineRule="auto"/>
              <w:rPr>
                <w:rFonts w:ascii="Verdana" w:hAnsi="Verdana" w:cstheme="majorHAnsi"/>
                <w:sz w:val="20"/>
                <w:szCs w:val="20"/>
              </w:rPr>
            </w:pPr>
            <w:r w:rsidRPr="00DB7F76">
              <w:rPr>
                <w:rFonts w:ascii="Verdana" w:hAnsi="Verdana" w:cstheme="majorHAnsi"/>
                <w:sz w:val="20"/>
                <w:szCs w:val="20"/>
              </w:rPr>
              <w:t xml:space="preserve">Ontwikkeling en plan van aanpak: </w:t>
            </w:r>
          </w:p>
          <w:p w14:paraId="28E03E01" w14:textId="6F3EA609" w:rsidR="00DB7F76" w:rsidRPr="00C8796C" w:rsidRDefault="006D08CC" w:rsidP="006E3EB7">
            <w:pPr>
              <w:spacing w:after="0" w:line="276" w:lineRule="auto"/>
              <w:rPr>
                <w:rFonts w:ascii="Verdana" w:hAnsi="Verdana" w:cstheme="majorHAnsi"/>
                <w:sz w:val="20"/>
                <w:szCs w:val="20"/>
              </w:rPr>
            </w:pPr>
            <w:r>
              <w:rPr>
                <w:rFonts w:ascii="Verdana" w:hAnsi="Verdana" w:cstheme="majorHAnsi"/>
                <w:sz w:val="20"/>
                <w:szCs w:val="20"/>
              </w:rPr>
              <w:t>N.V.T.</w:t>
            </w:r>
          </w:p>
          <w:p w14:paraId="5246D179" w14:textId="77777777" w:rsidR="00EF72AE" w:rsidRPr="00C8796C" w:rsidRDefault="00EF72AE" w:rsidP="006E3EB7">
            <w:pPr>
              <w:spacing w:after="0" w:line="276" w:lineRule="auto"/>
              <w:rPr>
                <w:rFonts w:ascii="Verdana" w:hAnsi="Verdana" w:cstheme="majorHAnsi"/>
                <w:sz w:val="20"/>
                <w:szCs w:val="20"/>
              </w:rPr>
            </w:pPr>
          </w:p>
        </w:tc>
      </w:tr>
    </w:tbl>
    <w:p w14:paraId="1531DB82" w14:textId="77777777" w:rsidR="00A26030" w:rsidRPr="00C8796C" w:rsidRDefault="00A26030" w:rsidP="00A26030">
      <w:pPr>
        <w:spacing w:line="276" w:lineRule="auto"/>
        <w:rPr>
          <w:rFonts w:ascii="Verdana" w:hAnsi="Verdana" w:cstheme="majorHAnsi"/>
          <w:b/>
          <w:sz w:val="20"/>
          <w:szCs w:val="20"/>
        </w:rPr>
      </w:pPr>
    </w:p>
    <w:p w14:paraId="1CC6E790" w14:textId="3708BA26" w:rsidR="00F72920" w:rsidRPr="00594C00" w:rsidRDefault="00A26030" w:rsidP="008B53B1">
      <w:pPr>
        <w:pStyle w:val="Kop3"/>
        <w:numPr>
          <w:ilvl w:val="0"/>
          <w:numId w:val="46"/>
        </w:numPr>
        <w:ind w:hanging="720"/>
        <w:rPr>
          <w:rFonts w:ascii="Verdana" w:hAnsi="Verdana"/>
          <w:color w:val="000000" w:themeColor="text1"/>
        </w:rPr>
      </w:pPr>
      <w:bookmarkStart w:id="60" w:name="_Toc65849293"/>
      <w:r w:rsidRPr="6B60FE98">
        <w:rPr>
          <w:rFonts w:ascii="Verdana" w:hAnsi="Verdana"/>
          <w:color w:val="000000" w:themeColor="text1"/>
        </w:rPr>
        <w:t>Eindopbrengsten groep 8 schooljaar 20</w:t>
      </w:r>
      <w:r w:rsidR="52AC734C" w:rsidRPr="6B60FE98">
        <w:rPr>
          <w:rFonts w:ascii="Verdana" w:hAnsi="Verdana"/>
          <w:color w:val="000000" w:themeColor="text1"/>
        </w:rPr>
        <w:t>20</w:t>
      </w:r>
      <w:r w:rsidR="00A866ED" w:rsidRPr="6B60FE98">
        <w:rPr>
          <w:rFonts w:ascii="Verdana" w:hAnsi="Verdana"/>
          <w:color w:val="000000" w:themeColor="text1"/>
        </w:rPr>
        <w:t>-202</w:t>
      </w:r>
      <w:r w:rsidR="5BB63789" w:rsidRPr="6B60FE98">
        <w:rPr>
          <w:rFonts w:ascii="Verdana" w:hAnsi="Verdana"/>
          <w:color w:val="000000" w:themeColor="text1"/>
        </w:rPr>
        <w:t>1</w:t>
      </w:r>
      <w:bookmarkEnd w:id="60"/>
      <w:r>
        <w:tab/>
      </w:r>
      <w:r>
        <w:tab/>
      </w:r>
      <w:r>
        <w:tab/>
      </w:r>
    </w:p>
    <w:tbl>
      <w:tblPr>
        <w:tblStyle w:val="Tabelraster"/>
        <w:tblW w:w="0" w:type="auto"/>
        <w:tblLook w:val="04A0" w:firstRow="1" w:lastRow="0" w:firstColumn="1" w:lastColumn="0" w:noHBand="0" w:noVBand="1"/>
      </w:tblPr>
      <w:tblGrid>
        <w:gridCol w:w="988"/>
        <w:gridCol w:w="8072"/>
      </w:tblGrid>
      <w:tr w:rsidR="005A049C" w:rsidRPr="00C8796C" w14:paraId="4DEC865B" w14:textId="77777777" w:rsidTr="006E3EB7">
        <w:tc>
          <w:tcPr>
            <w:tcW w:w="988" w:type="dxa"/>
            <w:shd w:val="clear" w:color="auto" w:fill="FF5050"/>
          </w:tcPr>
          <w:p w14:paraId="5F78251C" w14:textId="77777777" w:rsidR="005A049C" w:rsidRPr="00C8796C" w:rsidRDefault="005A049C" w:rsidP="006E3EB7">
            <w:pPr>
              <w:spacing w:line="276" w:lineRule="auto"/>
              <w:rPr>
                <w:rFonts w:ascii="Verdana" w:hAnsi="Verdana" w:cstheme="minorHAnsi"/>
                <w:b/>
                <w:sz w:val="20"/>
                <w:szCs w:val="20"/>
              </w:rPr>
            </w:pPr>
            <w:r w:rsidRPr="00C8796C">
              <w:rPr>
                <w:rFonts w:ascii="Verdana" w:hAnsi="Verdana" w:cstheme="minorHAnsi"/>
                <w:b/>
                <w:sz w:val="20"/>
                <w:szCs w:val="20"/>
              </w:rPr>
              <w:t>OP 8</w:t>
            </w:r>
          </w:p>
          <w:p w14:paraId="1F34954A" w14:textId="77777777" w:rsidR="005A049C" w:rsidRPr="00C8796C" w:rsidRDefault="005A049C" w:rsidP="006E3EB7">
            <w:pPr>
              <w:spacing w:line="276" w:lineRule="auto"/>
              <w:rPr>
                <w:rFonts w:ascii="Verdana" w:hAnsi="Verdana" w:cstheme="minorHAnsi"/>
                <w:b/>
                <w:sz w:val="20"/>
                <w:szCs w:val="20"/>
              </w:rPr>
            </w:pPr>
            <w:r w:rsidRPr="00C8796C">
              <w:rPr>
                <w:rFonts w:ascii="Verdana" w:hAnsi="Verdana" w:cstheme="minorHAnsi"/>
                <w:b/>
                <w:sz w:val="20"/>
                <w:szCs w:val="20"/>
              </w:rPr>
              <w:t>OR 1</w:t>
            </w:r>
          </w:p>
        </w:tc>
        <w:tc>
          <w:tcPr>
            <w:tcW w:w="8074" w:type="dxa"/>
            <w:shd w:val="clear" w:color="auto" w:fill="FF7C80"/>
          </w:tcPr>
          <w:p w14:paraId="3F5003DC" w14:textId="77777777" w:rsidR="005A049C" w:rsidRPr="00C8796C" w:rsidRDefault="005A049C" w:rsidP="006E3EB7">
            <w:pPr>
              <w:spacing w:line="276" w:lineRule="auto"/>
              <w:rPr>
                <w:rFonts w:ascii="Verdana" w:hAnsi="Verdana" w:cstheme="minorHAnsi"/>
                <w:b/>
                <w:sz w:val="20"/>
                <w:szCs w:val="20"/>
              </w:rPr>
            </w:pPr>
            <w:r w:rsidRPr="00C8796C">
              <w:rPr>
                <w:rFonts w:ascii="Verdana" w:hAnsi="Verdana" w:cstheme="minorHAnsi"/>
                <w:b/>
                <w:sz w:val="20"/>
                <w:szCs w:val="20"/>
              </w:rPr>
              <w:t>Toetsing en afsluiting</w:t>
            </w:r>
          </w:p>
          <w:p w14:paraId="7BB0EFCD" w14:textId="77777777" w:rsidR="005A049C" w:rsidRPr="00C8796C" w:rsidRDefault="005A049C" w:rsidP="006E3EB7">
            <w:pPr>
              <w:spacing w:line="276" w:lineRule="auto"/>
              <w:rPr>
                <w:rFonts w:ascii="Verdana" w:hAnsi="Verdana" w:cstheme="minorHAnsi"/>
                <w:b/>
                <w:sz w:val="20"/>
                <w:szCs w:val="20"/>
              </w:rPr>
            </w:pPr>
            <w:r w:rsidRPr="00C8796C">
              <w:rPr>
                <w:rFonts w:ascii="Verdana" w:hAnsi="Verdana" w:cstheme="minorHAnsi"/>
                <w:b/>
                <w:sz w:val="20"/>
                <w:szCs w:val="20"/>
              </w:rPr>
              <w:t>Eindresultaten</w:t>
            </w:r>
          </w:p>
        </w:tc>
      </w:tr>
      <w:tr w:rsidR="005A049C" w:rsidRPr="00C8796C" w14:paraId="7A57DF94" w14:textId="77777777" w:rsidTr="006E3EB7">
        <w:tc>
          <w:tcPr>
            <w:tcW w:w="9062" w:type="dxa"/>
            <w:gridSpan w:val="2"/>
            <w:shd w:val="clear" w:color="auto" w:fill="FFD1D2"/>
          </w:tcPr>
          <w:p w14:paraId="05EB26B5" w14:textId="77777777" w:rsidR="005A049C" w:rsidRPr="00C8796C" w:rsidRDefault="005A049C" w:rsidP="006E3EB7">
            <w:pPr>
              <w:spacing w:line="276" w:lineRule="auto"/>
              <w:rPr>
                <w:rFonts w:ascii="Verdana" w:hAnsi="Verdana" w:cstheme="minorHAnsi"/>
                <w:sz w:val="20"/>
                <w:szCs w:val="20"/>
              </w:rPr>
            </w:pPr>
            <w:r w:rsidRPr="00C8796C">
              <w:rPr>
                <w:rFonts w:ascii="Verdana" w:hAnsi="Verdana" w:cstheme="minorHAnsi"/>
                <w:sz w:val="20"/>
                <w:szCs w:val="20"/>
              </w:rPr>
              <w:t>De toetsing en afsluiting verlopen zorgvuldig</w:t>
            </w:r>
          </w:p>
          <w:p w14:paraId="29389278" w14:textId="77777777" w:rsidR="005A049C" w:rsidRPr="00C8796C" w:rsidRDefault="005A049C" w:rsidP="006E3EB7">
            <w:pPr>
              <w:spacing w:line="276" w:lineRule="auto"/>
              <w:rPr>
                <w:rFonts w:ascii="Verdana" w:hAnsi="Verdana" w:cstheme="minorHAnsi"/>
                <w:sz w:val="20"/>
                <w:szCs w:val="20"/>
              </w:rPr>
            </w:pPr>
            <w:r w:rsidRPr="00C8796C">
              <w:rPr>
                <w:rFonts w:ascii="Verdana" w:hAnsi="Verdana" w:cstheme="minorHAnsi"/>
                <w:sz w:val="20"/>
                <w:szCs w:val="20"/>
              </w:rPr>
              <w:t>De school behaalt met haar leerlingen leerresultaten die ten minste in overeenstemming zijn met de gestelde norm</w:t>
            </w:r>
          </w:p>
        </w:tc>
      </w:tr>
    </w:tbl>
    <w:p w14:paraId="485AE947" w14:textId="77777777" w:rsidR="00906BD2" w:rsidRDefault="00906BD2" w:rsidP="00A26030">
      <w:pPr>
        <w:spacing w:line="276" w:lineRule="auto"/>
        <w:rPr>
          <w:rFonts w:ascii="Verdana" w:hAnsi="Verdana" w:cstheme="majorHAnsi"/>
          <w:b/>
          <w:color w:val="70AD47" w:themeColor="accent6"/>
          <w:sz w:val="20"/>
          <w:szCs w:val="20"/>
        </w:rPr>
      </w:pPr>
    </w:p>
    <w:p w14:paraId="0BF55F10" w14:textId="7DB59137" w:rsidR="00F6237D" w:rsidRDefault="00F6237D" w:rsidP="004A6A92">
      <w:pPr>
        <w:spacing w:after="0" w:line="276" w:lineRule="auto"/>
        <w:rPr>
          <w:rFonts w:ascii="Verdana" w:hAnsi="Verdana" w:cstheme="majorHAnsi"/>
          <w:b/>
          <w:color w:val="70AD47" w:themeColor="accent6"/>
          <w:sz w:val="20"/>
          <w:szCs w:val="20"/>
        </w:rPr>
      </w:pPr>
      <w:r w:rsidRPr="000328BA">
        <w:rPr>
          <w:rFonts w:ascii="Verdana" w:hAnsi="Verdana" w:cstheme="majorHAnsi"/>
          <w:b/>
          <w:color w:val="70AD47" w:themeColor="accent6"/>
          <w:sz w:val="20"/>
          <w:szCs w:val="20"/>
        </w:rPr>
        <w:t xml:space="preserve">NB: Voor het verantwoorden van de </w:t>
      </w:r>
      <w:r>
        <w:rPr>
          <w:rFonts w:ascii="Verdana" w:hAnsi="Verdana" w:cstheme="majorHAnsi"/>
          <w:b/>
          <w:color w:val="70AD47" w:themeColor="accent6"/>
          <w:sz w:val="20"/>
          <w:szCs w:val="20"/>
          <w:u w:val="single"/>
        </w:rPr>
        <w:t>eindopbrengsten</w:t>
      </w:r>
      <w:r w:rsidRPr="000328BA">
        <w:rPr>
          <w:rFonts w:ascii="Verdana" w:hAnsi="Verdana" w:cstheme="majorHAnsi"/>
          <w:b/>
          <w:color w:val="70AD47" w:themeColor="accent6"/>
          <w:sz w:val="20"/>
          <w:szCs w:val="20"/>
        </w:rPr>
        <w:t xml:space="preserve"> </w:t>
      </w:r>
      <w:r w:rsidRPr="000328BA">
        <w:rPr>
          <w:rFonts w:ascii="Verdana" w:hAnsi="Verdana" w:cstheme="majorHAnsi"/>
          <w:b/>
          <w:color w:val="70AD47" w:themeColor="accent6"/>
          <w:sz w:val="20"/>
          <w:szCs w:val="20"/>
          <w:u w:val="single"/>
        </w:rPr>
        <w:t>mag</w:t>
      </w:r>
      <w:r w:rsidRPr="000328BA">
        <w:rPr>
          <w:rFonts w:ascii="Verdana" w:hAnsi="Verdana" w:cstheme="majorHAnsi"/>
          <w:b/>
          <w:color w:val="70AD47" w:themeColor="accent6"/>
          <w:sz w:val="20"/>
          <w:szCs w:val="20"/>
        </w:rPr>
        <w:t xml:space="preserve"> de school de in de volgende pagina’s opgenomen tabellen met </w:t>
      </w:r>
      <w:r w:rsidR="00906BD2">
        <w:rPr>
          <w:rFonts w:ascii="Verdana" w:hAnsi="Verdana" w:cstheme="majorHAnsi"/>
          <w:b/>
          <w:color w:val="70AD47" w:themeColor="accent6"/>
          <w:sz w:val="20"/>
          <w:szCs w:val="20"/>
        </w:rPr>
        <w:t>behaalde streef- en signaleringsniveaus</w:t>
      </w:r>
      <w:r w:rsidRPr="000328BA">
        <w:rPr>
          <w:rFonts w:ascii="Verdana" w:hAnsi="Verdana" w:cstheme="majorHAnsi"/>
          <w:b/>
          <w:color w:val="70AD47" w:themeColor="accent6"/>
          <w:sz w:val="20"/>
          <w:szCs w:val="20"/>
        </w:rPr>
        <w:t xml:space="preserve"> vullen en gebruiken. Het is echter ook mogelijk om verantwoording en analyse te doen op basis van data en tabellen uit </w:t>
      </w:r>
      <w:r w:rsidR="00906BD2">
        <w:rPr>
          <w:rFonts w:ascii="Verdana" w:hAnsi="Verdana" w:cstheme="majorHAnsi"/>
          <w:b/>
          <w:color w:val="70AD47" w:themeColor="accent6"/>
          <w:sz w:val="20"/>
          <w:szCs w:val="20"/>
        </w:rPr>
        <w:t xml:space="preserve">bijvoorbeeld </w:t>
      </w:r>
      <w:proofErr w:type="spellStart"/>
      <w:r w:rsidRPr="000328BA">
        <w:rPr>
          <w:rFonts w:ascii="Verdana" w:hAnsi="Verdana" w:cstheme="majorHAnsi"/>
          <w:b/>
          <w:color w:val="70AD47" w:themeColor="accent6"/>
          <w:sz w:val="20"/>
          <w:szCs w:val="20"/>
        </w:rPr>
        <w:t>Ultimview</w:t>
      </w:r>
      <w:proofErr w:type="spellEnd"/>
      <w:r w:rsidR="00906BD2">
        <w:rPr>
          <w:rFonts w:ascii="Verdana" w:hAnsi="Verdana" w:cstheme="majorHAnsi"/>
          <w:b/>
          <w:color w:val="70AD47" w:themeColor="accent6"/>
          <w:sz w:val="20"/>
          <w:szCs w:val="20"/>
        </w:rPr>
        <w:t xml:space="preserve"> of de rapportage van de IEP. </w:t>
      </w:r>
    </w:p>
    <w:p w14:paraId="3990E796" w14:textId="77777777" w:rsidR="004A6A92" w:rsidRPr="00F6237D" w:rsidRDefault="004A6A92" w:rsidP="004A6A92">
      <w:pPr>
        <w:spacing w:after="0" w:line="276" w:lineRule="auto"/>
        <w:rPr>
          <w:rFonts w:ascii="Verdana" w:hAnsi="Verdana" w:cstheme="majorHAnsi"/>
          <w:bCs/>
          <w:sz w:val="20"/>
          <w:szCs w:val="20"/>
        </w:rPr>
      </w:pPr>
    </w:p>
    <w:p w14:paraId="72958098" w14:textId="221B5383" w:rsidR="00594C00" w:rsidRDefault="00BE35C7" w:rsidP="00351C0C">
      <w:pPr>
        <w:spacing w:line="276" w:lineRule="auto"/>
        <w:jc w:val="center"/>
        <w:rPr>
          <w:rFonts w:ascii="Verdana" w:hAnsi="Verdana" w:cstheme="majorHAnsi"/>
          <w:b/>
          <w:sz w:val="20"/>
          <w:szCs w:val="20"/>
          <w:u w:val="single"/>
        </w:rPr>
      </w:pPr>
      <w:r>
        <w:rPr>
          <w:noProof/>
        </w:rPr>
        <w:drawing>
          <wp:inline distT="0" distB="0" distL="0" distR="0" wp14:anchorId="4A3B89B7" wp14:editId="7E7EF231">
            <wp:extent cx="2961005" cy="4188391"/>
            <wp:effectExtent l="0" t="0" r="0" b="3175"/>
            <wp:docPr id="3" name="Afbeelding 3" descr="http://www.nieuweregelgevingovergangpo-vo.nl/wp-content/uploads/sites/4/2017/11/infographic-70-7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00972" cy="4244925"/>
                    </a:xfrm>
                    <a:prstGeom prst="rect">
                      <a:avLst/>
                    </a:prstGeom>
                  </pic:spPr>
                </pic:pic>
              </a:graphicData>
            </a:graphic>
          </wp:inline>
        </w:drawing>
      </w:r>
    </w:p>
    <w:p w14:paraId="7E941385" w14:textId="77777777" w:rsidR="00351C0C" w:rsidRPr="00C8796C" w:rsidRDefault="00351C0C" w:rsidP="00351C0C">
      <w:pPr>
        <w:spacing w:line="276" w:lineRule="auto"/>
        <w:jc w:val="center"/>
        <w:rPr>
          <w:rFonts w:ascii="Verdana" w:hAnsi="Verdana" w:cstheme="maj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2371"/>
      </w:tblGrid>
      <w:tr w:rsidR="00A26030" w:rsidRPr="00C8796C" w14:paraId="7D0AE963" w14:textId="77777777" w:rsidTr="00A866ED">
        <w:trPr>
          <w:trHeight w:val="306"/>
        </w:trPr>
        <w:tc>
          <w:tcPr>
            <w:tcW w:w="6624" w:type="dxa"/>
            <w:shd w:val="clear" w:color="auto" w:fill="B4C6E7" w:themeFill="accent5" w:themeFillTint="66"/>
          </w:tcPr>
          <w:p w14:paraId="52F14E1E" w14:textId="0994E8E7" w:rsidR="00A26030" w:rsidRPr="004E05FF" w:rsidRDefault="00A26030" w:rsidP="00A866ED">
            <w:pPr>
              <w:spacing w:after="0" w:line="276" w:lineRule="auto"/>
              <w:rPr>
                <w:rFonts w:ascii="Verdana" w:hAnsi="Verdana" w:cstheme="majorHAnsi"/>
                <w:b/>
                <w:sz w:val="20"/>
                <w:szCs w:val="20"/>
              </w:rPr>
            </w:pPr>
            <w:r w:rsidRPr="004E05FF">
              <w:rPr>
                <w:rFonts w:ascii="Verdana" w:hAnsi="Verdana" w:cstheme="majorHAnsi"/>
                <w:b/>
                <w:sz w:val="20"/>
                <w:szCs w:val="20"/>
              </w:rPr>
              <w:lastRenderedPageBreak/>
              <w:t>Deelname</w:t>
            </w:r>
            <w:r w:rsidR="00A866ED" w:rsidRPr="004E05FF">
              <w:rPr>
                <w:rFonts w:ascii="Verdana" w:hAnsi="Verdana" w:cstheme="majorHAnsi"/>
                <w:b/>
                <w:sz w:val="20"/>
                <w:szCs w:val="20"/>
              </w:rPr>
              <w:t xml:space="preserve"> </w:t>
            </w:r>
          </w:p>
        </w:tc>
        <w:tc>
          <w:tcPr>
            <w:tcW w:w="2371" w:type="dxa"/>
            <w:shd w:val="clear" w:color="auto" w:fill="B4C6E7" w:themeFill="accent5" w:themeFillTint="66"/>
          </w:tcPr>
          <w:p w14:paraId="0E4EB88E" w14:textId="77777777" w:rsidR="00A26030" w:rsidRPr="004E05FF" w:rsidRDefault="00A26030" w:rsidP="00A26030">
            <w:pPr>
              <w:spacing w:after="0" w:line="276" w:lineRule="auto"/>
              <w:rPr>
                <w:rFonts w:ascii="Verdana" w:hAnsi="Verdana" w:cstheme="majorHAnsi"/>
                <w:b/>
                <w:sz w:val="20"/>
                <w:szCs w:val="20"/>
              </w:rPr>
            </w:pPr>
            <w:r w:rsidRPr="004E05FF">
              <w:rPr>
                <w:rFonts w:ascii="Verdana" w:hAnsi="Verdana" w:cstheme="majorHAnsi"/>
                <w:b/>
                <w:sz w:val="20"/>
                <w:szCs w:val="20"/>
              </w:rPr>
              <w:t>Aantal leerlingen:</w:t>
            </w:r>
          </w:p>
        </w:tc>
      </w:tr>
      <w:tr w:rsidR="00A26030" w:rsidRPr="00C8796C" w14:paraId="494D3756" w14:textId="77777777" w:rsidTr="00A26030">
        <w:trPr>
          <w:trHeight w:val="306"/>
        </w:trPr>
        <w:tc>
          <w:tcPr>
            <w:tcW w:w="6624" w:type="dxa"/>
            <w:shd w:val="clear" w:color="auto" w:fill="auto"/>
          </w:tcPr>
          <w:p w14:paraId="46FC4E44" w14:textId="77777777" w:rsidR="00877909" w:rsidRPr="004E05FF" w:rsidRDefault="00A866ED" w:rsidP="00A26030">
            <w:pPr>
              <w:spacing w:after="0" w:line="276" w:lineRule="auto"/>
              <w:rPr>
                <w:rFonts w:ascii="Verdana" w:hAnsi="Verdana" w:cstheme="majorHAnsi"/>
                <w:sz w:val="20"/>
                <w:szCs w:val="20"/>
              </w:rPr>
            </w:pPr>
            <w:r w:rsidRPr="004E05FF">
              <w:rPr>
                <w:rFonts w:ascii="Verdana" w:hAnsi="Verdana" w:cstheme="majorHAnsi"/>
                <w:sz w:val="20"/>
                <w:szCs w:val="20"/>
              </w:rPr>
              <w:t>Totaal a</w:t>
            </w:r>
            <w:r w:rsidR="00A26030" w:rsidRPr="004E05FF">
              <w:rPr>
                <w:rFonts w:ascii="Verdana" w:hAnsi="Verdana" w:cstheme="majorHAnsi"/>
                <w:sz w:val="20"/>
                <w:szCs w:val="20"/>
              </w:rPr>
              <w:t>antal leerlingen groep 8</w:t>
            </w:r>
          </w:p>
          <w:p w14:paraId="26A877F2" w14:textId="49972892" w:rsidR="00A26030" w:rsidRPr="004E05FF" w:rsidRDefault="00A26030" w:rsidP="00A26030">
            <w:pPr>
              <w:spacing w:after="0" w:line="276" w:lineRule="auto"/>
              <w:rPr>
                <w:rFonts w:ascii="Verdana" w:hAnsi="Verdana" w:cstheme="majorHAnsi"/>
                <w:sz w:val="20"/>
                <w:szCs w:val="20"/>
              </w:rPr>
            </w:pPr>
          </w:p>
        </w:tc>
        <w:tc>
          <w:tcPr>
            <w:tcW w:w="2371" w:type="dxa"/>
            <w:shd w:val="clear" w:color="auto" w:fill="auto"/>
          </w:tcPr>
          <w:p w14:paraId="280E57DB" w14:textId="2BF788B3" w:rsidR="00A26030" w:rsidRPr="004E05FF" w:rsidRDefault="00DB7F76" w:rsidP="00DB7F76">
            <w:pPr>
              <w:spacing w:after="0" w:line="276" w:lineRule="auto"/>
              <w:jc w:val="center"/>
              <w:rPr>
                <w:rFonts w:ascii="Verdana" w:hAnsi="Verdana" w:cstheme="majorHAnsi"/>
                <w:bCs/>
                <w:sz w:val="20"/>
                <w:szCs w:val="20"/>
              </w:rPr>
            </w:pPr>
            <w:r w:rsidRPr="004E05FF">
              <w:rPr>
                <w:rFonts w:ascii="Verdana" w:hAnsi="Verdana" w:cstheme="majorHAnsi"/>
                <w:bCs/>
                <w:sz w:val="20"/>
                <w:szCs w:val="20"/>
              </w:rPr>
              <w:t>26</w:t>
            </w:r>
          </w:p>
        </w:tc>
      </w:tr>
      <w:tr w:rsidR="00A866ED" w:rsidRPr="00C8796C" w14:paraId="5FF62787" w14:textId="77777777" w:rsidTr="000971FF">
        <w:trPr>
          <w:trHeight w:val="618"/>
        </w:trPr>
        <w:tc>
          <w:tcPr>
            <w:tcW w:w="6624" w:type="dxa"/>
            <w:shd w:val="clear" w:color="auto" w:fill="auto"/>
          </w:tcPr>
          <w:p w14:paraId="75BF5B12" w14:textId="41FE8D5C" w:rsidR="00A866ED" w:rsidRPr="004E05FF" w:rsidRDefault="00A866ED" w:rsidP="000971FF">
            <w:pPr>
              <w:spacing w:after="0" w:line="276" w:lineRule="auto"/>
              <w:rPr>
                <w:rFonts w:ascii="Verdana" w:hAnsi="Verdana" w:cstheme="majorHAnsi"/>
                <w:sz w:val="20"/>
                <w:szCs w:val="20"/>
              </w:rPr>
            </w:pPr>
            <w:r w:rsidRPr="004E05FF">
              <w:rPr>
                <w:rFonts w:ascii="Verdana" w:hAnsi="Verdana" w:cstheme="majorHAnsi"/>
                <w:sz w:val="20"/>
                <w:szCs w:val="20"/>
              </w:rPr>
              <w:t>Aantal leerlingen groep 8 dat &lt; vier jaar in Nederland woont en aantoonbaar minder goed Nederlands spreekt</w:t>
            </w:r>
          </w:p>
        </w:tc>
        <w:tc>
          <w:tcPr>
            <w:tcW w:w="2371" w:type="dxa"/>
            <w:shd w:val="clear" w:color="auto" w:fill="auto"/>
          </w:tcPr>
          <w:p w14:paraId="4915AF62" w14:textId="51C6A298" w:rsidR="00A866ED" w:rsidRPr="004E05FF" w:rsidRDefault="004E05FF" w:rsidP="00DB7F76">
            <w:pPr>
              <w:spacing w:after="0" w:line="276" w:lineRule="auto"/>
              <w:jc w:val="center"/>
              <w:rPr>
                <w:rFonts w:ascii="Verdana" w:hAnsi="Verdana" w:cstheme="majorHAnsi"/>
                <w:bCs/>
                <w:sz w:val="20"/>
                <w:szCs w:val="20"/>
              </w:rPr>
            </w:pPr>
            <w:r w:rsidRPr="004E05FF">
              <w:rPr>
                <w:rFonts w:ascii="Verdana" w:hAnsi="Verdana" w:cstheme="majorHAnsi"/>
                <w:bCs/>
                <w:sz w:val="20"/>
                <w:szCs w:val="20"/>
              </w:rPr>
              <w:t>0</w:t>
            </w:r>
          </w:p>
        </w:tc>
      </w:tr>
      <w:tr w:rsidR="00A866ED" w:rsidRPr="00C8796C" w14:paraId="42FF0DDE" w14:textId="77777777" w:rsidTr="00A26030">
        <w:trPr>
          <w:trHeight w:val="312"/>
        </w:trPr>
        <w:tc>
          <w:tcPr>
            <w:tcW w:w="6624" w:type="dxa"/>
            <w:shd w:val="clear" w:color="auto" w:fill="auto"/>
          </w:tcPr>
          <w:p w14:paraId="1128CC25" w14:textId="77777777" w:rsidR="00877909" w:rsidRPr="004E05FF" w:rsidRDefault="00A866ED" w:rsidP="00A26030">
            <w:pPr>
              <w:spacing w:after="0" w:line="276" w:lineRule="auto"/>
              <w:rPr>
                <w:rFonts w:ascii="Verdana" w:hAnsi="Verdana" w:cstheme="majorHAnsi"/>
                <w:sz w:val="20"/>
                <w:szCs w:val="20"/>
              </w:rPr>
            </w:pPr>
            <w:r w:rsidRPr="004E05FF">
              <w:rPr>
                <w:rFonts w:ascii="Verdana" w:hAnsi="Verdana" w:cstheme="majorHAnsi"/>
                <w:sz w:val="20"/>
                <w:szCs w:val="20"/>
              </w:rPr>
              <w:t xml:space="preserve">Aantal leerlingen met uitstroomniveau VSO of </w:t>
            </w:r>
            <w:proofErr w:type="spellStart"/>
            <w:r w:rsidRPr="004E05FF">
              <w:rPr>
                <w:rFonts w:ascii="Verdana" w:hAnsi="Verdana" w:cstheme="majorHAnsi"/>
                <w:sz w:val="20"/>
                <w:szCs w:val="20"/>
              </w:rPr>
              <w:t>PrO</w:t>
            </w:r>
            <w:proofErr w:type="spellEnd"/>
          </w:p>
          <w:p w14:paraId="0FDBAEDE" w14:textId="49A9C649" w:rsidR="00A866ED" w:rsidRPr="004E05FF" w:rsidRDefault="00A866ED" w:rsidP="00A26030">
            <w:pPr>
              <w:spacing w:after="0" w:line="276" w:lineRule="auto"/>
              <w:rPr>
                <w:rFonts w:ascii="Verdana" w:hAnsi="Verdana" w:cstheme="majorHAnsi"/>
                <w:sz w:val="20"/>
                <w:szCs w:val="20"/>
              </w:rPr>
            </w:pPr>
          </w:p>
        </w:tc>
        <w:tc>
          <w:tcPr>
            <w:tcW w:w="2371" w:type="dxa"/>
            <w:shd w:val="clear" w:color="auto" w:fill="auto"/>
          </w:tcPr>
          <w:p w14:paraId="79D03145" w14:textId="4C5874B0" w:rsidR="00A866ED" w:rsidRPr="004E05FF" w:rsidRDefault="004E05FF" w:rsidP="00DB7F76">
            <w:pPr>
              <w:spacing w:after="0" w:line="276" w:lineRule="auto"/>
              <w:jc w:val="center"/>
              <w:rPr>
                <w:rFonts w:ascii="Verdana" w:hAnsi="Verdana" w:cstheme="majorHAnsi"/>
                <w:bCs/>
                <w:sz w:val="20"/>
                <w:szCs w:val="20"/>
              </w:rPr>
            </w:pPr>
            <w:r w:rsidRPr="004E05FF">
              <w:rPr>
                <w:rFonts w:ascii="Verdana" w:hAnsi="Verdana" w:cstheme="majorHAnsi"/>
                <w:bCs/>
                <w:sz w:val="20"/>
                <w:szCs w:val="20"/>
              </w:rPr>
              <w:t>0</w:t>
            </w:r>
          </w:p>
        </w:tc>
      </w:tr>
      <w:tr w:rsidR="00A26030" w:rsidRPr="00C8796C" w14:paraId="5544E93C" w14:textId="77777777" w:rsidTr="00A26030">
        <w:trPr>
          <w:trHeight w:val="312"/>
        </w:trPr>
        <w:tc>
          <w:tcPr>
            <w:tcW w:w="6624" w:type="dxa"/>
            <w:shd w:val="clear" w:color="auto" w:fill="auto"/>
          </w:tcPr>
          <w:p w14:paraId="5F0F10A4" w14:textId="77777777" w:rsidR="00877909" w:rsidRPr="004E05FF" w:rsidRDefault="00A26030" w:rsidP="00A26030">
            <w:pPr>
              <w:spacing w:after="0" w:line="276" w:lineRule="auto"/>
              <w:rPr>
                <w:rFonts w:ascii="Verdana" w:hAnsi="Verdana" w:cstheme="majorHAnsi"/>
                <w:sz w:val="20"/>
                <w:szCs w:val="20"/>
              </w:rPr>
            </w:pPr>
            <w:r w:rsidRPr="004E05FF">
              <w:rPr>
                <w:rFonts w:ascii="Verdana" w:hAnsi="Verdana" w:cstheme="majorHAnsi"/>
                <w:sz w:val="20"/>
                <w:szCs w:val="20"/>
              </w:rPr>
              <w:t>Aantal leerlingen met een IQ &lt;</w:t>
            </w:r>
            <w:r w:rsidR="00877909" w:rsidRPr="004E05FF">
              <w:rPr>
                <w:rFonts w:ascii="Verdana" w:hAnsi="Verdana" w:cstheme="majorHAnsi"/>
                <w:sz w:val="20"/>
                <w:szCs w:val="20"/>
              </w:rPr>
              <w:t xml:space="preserve"> 80 (groep 8)</w:t>
            </w:r>
          </w:p>
          <w:p w14:paraId="6B34B8CD" w14:textId="7FF7C35F" w:rsidR="00A26030" w:rsidRPr="004E05FF" w:rsidRDefault="00A26030" w:rsidP="00A26030">
            <w:pPr>
              <w:spacing w:after="0" w:line="276" w:lineRule="auto"/>
              <w:rPr>
                <w:rFonts w:ascii="Verdana" w:hAnsi="Verdana" w:cstheme="majorHAnsi"/>
                <w:sz w:val="20"/>
                <w:szCs w:val="20"/>
              </w:rPr>
            </w:pPr>
          </w:p>
        </w:tc>
        <w:tc>
          <w:tcPr>
            <w:tcW w:w="2371" w:type="dxa"/>
            <w:shd w:val="clear" w:color="auto" w:fill="auto"/>
          </w:tcPr>
          <w:p w14:paraId="60A2813D" w14:textId="78816B1C" w:rsidR="00A26030" w:rsidRPr="004E05FF" w:rsidRDefault="004E05FF" w:rsidP="00DB7F76">
            <w:pPr>
              <w:spacing w:after="0" w:line="276" w:lineRule="auto"/>
              <w:jc w:val="center"/>
              <w:rPr>
                <w:rFonts w:ascii="Verdana" w:hAnsi="Verdana" w:cstheme="majorHAnsi"/>
                <w:bCs/>
                <w:sz w:val="20"/>
                <w:szCs w:val="20"/>
              </w:rPr>
            </w:pPr>
            <w:r w:rsidRPr="004E05FF">
              <w:rPr>
                <w:rFonts w:ascii="Verdana" w:hAnsi="Verdana" w:cstheme="majorHAnsi"/>
                <w:bCs/>
                <w:sz w:val="20"/>
                <w:szCs w:val="20"/>
              </w:rPr>
              <w:t>0</w:t>
            </w:r>
          </w:p>
        </w:tc>
      </w:tr>
      <w:tr w:rsidR="00A26030" w:rsidRPr="00C8796C" w14:paraId="3F410920" w14:textId="77777777" w:rsidTr="00A26030">
        <w:trPr>
          <w:trHeight w:val="612"/>
        </w:trPr>
        <w:tc>
          <w:tcPr>
            <w:tcW w:w="6624" w:type="dxa"/>
            <w:shd w:val="clear" w:color="auto" w:fill="auto"/>
          </w:tcPr>
          <w:p w14:paraId="4FB48819" w14:textId="77777777" w:rsidR="00A26030" w:rsidRPr="004E05FF" w:rsidRDefault="00A26030" w:rsidP="00A26030">
            <w:pPr>
              <w:spacing w:after="0" w:line="276" w:lineRule="auto"/>
              <w:rPr>
                <w:rFonts w:ascii="Verdana" w:hAnsi="Verdana" w:cstheme="majorHAnsi"/>
                <w:sz w:val="20"/>
                <w:szCs w:val="20"/>
              </w:rPr>
            </w:pPr>
            <w:r w:rsidRPr="004E05FF">
              <w:rPr>
                <w:rFonts w:ascii="Verdana" w:hAnsi="Verdana" w:cstheme="majorHAnsi"/>
                <w:sz w:val="20"/>
                <w:szCs w:val="20"/>
              </w:rPr>
              <w:t>Aantal leerlingen met een achterstand van &gt; 20 maanden op taal en rekenen en onderbouwd OPP (groep 8)</w:t>
            </w:r>
          </w:p>
        </w:tc>
        <w:tc>
          <w:tcPr>
            <w:tcW w:w="2371" w:type="dxa"/>
            <w:shd w:val="clear" w:color="auto" w:fill="auto"/>
          </w:tcPr>
          <w:p w14:paraId="5BD61719" w14:textId="3C8BF742" w:rsidR="00A26030" w:rsidRPr="004E05FF" w:rsidRDefault="1C33BAEC" w:rsidP="00DB7F76">
            <w:pPr>
              <w:spacing w:after="0" w:line="276" w:lineRule="auto"/>
              <w:jc w:val="center"/>
              <w:rPr>
                <w:rFonts w:ascii="Verdana" w:hAnsi="Verdana" w:cstheme="majorBidi"/>
                <w:sz w:val="20"/>
                <w:szCs w:val="20"/>
              </w:rPr>
            </w:pPr>
            <w:r w:rsidRPr="0E827723">
              <w:rPr>
                <w:rFonts w:ascii="Verdana" w:hAnsi="Verdana" w:cstheme="majorBidi"/>
                <w:sz w:val="20"/>
                <w:szCs w:val="20"/>
              </w:rPr>
              <w:t>1</w:t>
            </w:r>
          </w:p>
        </w:tc>
      </w:tr>
      <w:tr w:rsidR="00A26030" w:rsidRPr="00C8796C" w14:paraId="11E30898" w14:textId="77777777" w:rsidTr="00A26030">
        <w:trPr>
          <w:trHeight w:val="306"/>
        </w:trPr>
        <w:tc>
          <w:tcPr>
            <w:tcW w:w="6624" w:type="dxa"/>
            <w:shd w:val="clear" w:color="auto" w:fill="auto"/>
          </w:tcPr>
          <w:p w14:paraId="3D07F1CF" w14:textId="43DDAD79" w:rsidR="00A26030" w:rsidRPr="004E05FF" w:rsidRDefault="00A26030" w:rsidP="00A26030">
            <w:pPr>
              <w:spacing w:after="0" w:line="276" w:lineRule="auto"/>
              <w:rPr>
                <w:rFonts w:ascii="Verdana" w:hAnsi="Verdana" w:cstheme="majorHAnsi"/>
                <w:sz w:val="20"/>
                <w:szCs w:val="20"/>
              </w:rPr>
            </w:pPr>
            <w:r w:rsidRPr="004E05FF">
              <w:rPr>
                <w:rFonts w:ascii="Verdana" w:hAnsi="Verdana" w:cstheme="majorHAnsi"/>
                <w:sz w:val="20"/>
                <w:szCs w:val="20"/>
              </w:rPr>
              <w:t xml:space="preserve">Aantal leerlingen </w:t>
            </w:r>
            <w:r w:rsidR="00A866ED" w:rsidRPr="004E05FF">
              <w:rPr>
                <w:rFonts w:ascii="Verdana" w:hAnsi="Verdana" w:cstheme="majorHAnsi"/>
                <w:sz w:val="20"/>
                <w:szCs w:val="20"/>
              </w:rPr>
              <w:t xml:space="preserve">in </w:t>
            </w:r>
            <w:r w:rsidRPr="004E05FF">
              <w:rPr>
                <w:rFonts w:ascii="Verdana" w:hAnsi="Verdana" w:cstheme="majorHAnsi"/>
                <w:sz w:val="20"/>
                <w:szCs w:val="20"/>
              </w:rPr>
              <w:t xml:space="preserve">groep 8, die &lt; twee jaar op </w:t>
            </w:r>
            <w:r w:rsidR="00A866ED" w:rsidRPr="004E05FF">
              <w:rPr>
                <w:rFonts w:ascii="Verdana" w:hAnsi="Verdana" w:cstheme="majorHAnsi"/>
                <w:sz w:val="20"/>
                <w:szCs w:val="20"/>
              </w:rPr>
              <w:t xml:space="preserve">deze </w:t>
            </w:r>
            <w:r w:rsidRPr="004E05FF">
              <w:rPr>
                <w:rFonts w:ascii="Verdana" w:hAnsi="Verdana" w:cstheme="majorHAnsi"/>
                <w:sz w:val="20"/>
                <w:szCs w:val="20"/>
              </w:rPr>
              <w:t>school zijn</w:t>
            </w:r>
            <w:r w:rsidR="00A866ED" w:rsidRPr="004E05FF">
              <w:rPr>
                <w:rFonts w:ascii="Verdana" w:hAnsi="Verdana" w:cstheme="majorHAnsi"/>
                <w:sz w:val="20"/>
                <w:szCs w:val="20"/>
              </w:rPr>
              <w:t xml:space="preserve"> ingeschreven</w:t>
            </w:r>
          </w:p>
        </w:tc>
        <w:tc>
          <w:tcPr>
            <w:tcW w:w="2371" w:type="dxa"/>
            <w:shd w:val="clear" w:color="auto" w:fill="auto"/>
          </w:tcPr>
          <w:p w14:paraId="74D45C3A" w14:textId="4F46A04B" w:rsidR="00A26030" w:rsidRPr="004E05FF" w:rsidRDefault="01E05074" w:rsidP="00DB7F76">
            <w:pPr>
              <w:spacing w:after="0" w:line="276" w:lineRule="auto"/>
              <w:jc w:val="center"/>
              <w:rPr>
                <w:rFonts w:ascii="Verdana" w:hAnsi="Verdana" w:cstheme="majorBidi"/>
                <w:sz w:val="20"/>
                <w:szCs w:val="20"/>
              </w:rPr>
            </w:pPr>
            <w:r w:rsidRPr="0E827723">
              <w:rPr>
                <w:rFonts w:ascii="Verdana" w:hAnsi="Verdana" w:cstheme="majorBidi"/>
                <w:sz w:val="20"/>
                <w:szCs w:val="20"/>
              </w:rPr>
              <w:t>1</w:t>
            </w:r>
          </w:p>
        </w:tc>
      </w:tr>
    </w:tbl>
    <w:p w14:paraId="7A64A186" w14:textId="6C73307E" w:rsidR="00E03BC6" w:rsidRDefault="00E03BC6" w:rsidP="0013799C">
      <w:pPr>
        <w:spacing w:after="0" w:line="276" w:lineRule="auto"/>
        <w:rPr>
          <w:rFonts w:ascii="Verdana" w:hAnsi="Verdana" w:cstheme="majorHAnsi"/>
          <w:b/>
          <w:sz w:val="20"/>
          <w:szCs w:val="20"/>
          <w:u w:val="single"/>
        </w:rPr>
      </w:pPr>
    </w:p>
    <w:p w14:paraId="1A18338F" w14:textId="77777777" w:rsidR="00594C00" w:rsidRDefault="00594C00" w:rsidP="0013799C">
      <w:pPr>
        <w:spacing w:after="0" w:line="276" w:lineRule="auto"/>
        <w:rPr>
          <w:rFonts w:ascii="Verdana" w:hAnsi="Verdana" w:cstheme="majorHAnsi"/>
          <w:b/>
          <w:sz w:val="20"/>
          <w:szCs w:val="20"/>
          <w:u w:val="single"/>
        </w:rPr>
      </w:pPr>
    </w:p>
    <w:tbl>
      <w:tblPr>
        <w:tblStyle w:val="Tabelraster"/>
        <w:tblW w:w="0" w:type="auto"/>
        <w:tblLook w:val="04A0" w:firstRow="1" w:lastRow="0" w:firstColumn="1" w:lastColumn="0" w:noHBand="0" w:noVBand="1"/>
      </w:tblPr>
      <w:tblGrid>
        <w:gridCol w:w="3361"/>
        <w:gridCol w:w="3078"/>
      </w:tblGrid>
      <w:tr w:rsidR="00A866ED" w14:paraId="789226C2" w14:textId="77777777" w:rsidTr="6B60FE98">
        <w:trPr>
          <w:trHeight w:val="252"/>
        </w:trPr>
        <w:tc>
          <w:tcPr>
            <w:tcW w:w="6439" w:type="dxa"/>
            <w:gridSpan w:val="2"/>
            <w:shd w:val="clear" w:color="auto" w:fill="B4C6E7" w:themeFill="accent5" w:themeFillTint="66"/>
          </w:tcPr>
          <w:p w14:paraId="281995BC" w14:textId="01FDAB82" w:rsidR="00A866ED" w:rsidRDefault="00E03BC6" w:rsidP="0013799C">
            <w:pPr>
              <w:spacing w:line="276" w:lineRule="auto"/>
              <w:rPr>
                <w:rFonts w:ascii="Verdana" w:hAnsi="Verdana" w:cstheme="majorHAnsi"/>
                <w:b/>
                <w:sz w:val="20"/>
                <w:szCs w:val="20"/>
                <w:u w:val="single"/>
              </w:rPr>
            </w:pPr>
            <w:r>
              <w:rPr>
                <w:rFonts w:ascii="Verdana" w:hAnsi="Verdana" w:cstheme="majorHAnsi"/>
                <w:b/>
                <w:sz w:val="20"/>
                <w:szCs w:val="20"/>
              </w:rPr>
              <w:t xml:space="preserve">Aantal </w:t>
            </w:r>
            <w:proofErr w:type="spellStart"/>
            <w:r>
              <w:rPr>
                <w:rFonts w:ascii="Verdana" w:hAnsi="Verdana" w:cstheme="majorHAnsi"/>
                <w:b/>
                <w:sz w:val="20"/>
                <w:szCs w:val="20"/>
              </w:rPr>
              <w:t>lln</w:t>
            </w:r>
            <w:proofErr w:type="spellEnd"/>
            <w:r>
              <w:rPr>
                <w:rFonts w:ascii="Verdana" w:hAnsi="Verdana" w:cstheme="majorHAnsi"/>
                <w:b/>
                <w:sz w:val="20"/>
                <w:szCs w:val="20"/>
              </w:rPr>
              <w:t xml:space="preserve"> in groep 8 dat een eindtoets heeft</w:t>
            </w:r>
            <w:r w:rsidR="00A866ED" w:rsidRPr="0013799C">
              <w:rPr>
                <w:rFonts w:ascii="Verdana" w:hAnsi="Verdana" w:cstheme="majorHAnsi"/>
                <w:b/>
                <w:sz w:val="20"/>
                <w:szCs w:val="20"/>
              </w:rPr>
              <w:t xml:space="preserve"> gemaakt</w:t>
            </w:r>
          </w:p>
        </w:tc>
      </w:tr>
      <w:tr w:rsidR="00A35986" w14:paraId="34F9A624" w14:textId="77777777" w:rsidTr="00A35986">
        <w:trPr>
          <w:trHeight w:val="257"/>
        </w:trPr>
        <w:tc>
          <w:tcPr>
            <w:tcW w:w="3361" w:type="dxa"/>
          </w:tcPr>
          <w:p w14:paraId="19E5DC09" w14:textId="7961398F" w:rsidR="00A35986" w:rsidRPr="00A866ED" w:rsidRDefault="00A35986" w:rsidP="00A35986">
            <w:pPr>
              <w:spacing w:line="276" w:lineRule="auto"/>
              <w:rPr>
                <w:rFonts w:ascii="Verdana" w:hAnsi="Verdana" w:cstheme="majorBidi"/>
                <w:sz w:val="20"/>
                <w:szCs w:val="20"/>
              </w:rPr>
            </w:pPr>
            <w:r w:rsidRPr="6B60FE98">
              <w:rPr>
                <w:rFonts w:ascii="Verdana" w:hAnsi="Verdana" w:cstheme="majorBidi"/>
                <w:sz w:val="20"/>
                <w:szCs w:val="20"/>
              </w:rPr>
              <w:t>2018-2019</w:t>
            </w:r>
          </w:p>
        </w:tc>
        <w:tc>
          <w:tcPr>
            <w:tcW w:w="3078" w:type="dxa"/>
          </w:tcPr>
          <w:p w14:paraId="22370CFA" w14:textId="5B5A9DA2" w:rsidR="00A35986" w:rsidRDefault="00A35986" w:rsidP="00A35986">
            <w:pPr>
              <w:spacing w:line="276" w:lineRule="auto"/>
              <w:rPr>
                <w:rFonts w:ascii="Verdana" w:hAnsi="Verdana" w:cstheme="majorHAnsi"/>
                <w:b/>
                <w:sz w:val="20"/>
                <w:szCs w:val="20"/>
                <w:u w:val="single"/>
              </w:rPr>
            </w:pPr>
            <w:r w:rsidRPr="00B90F50">
              <w:rPr>
                <w:rFonts w:ascii="Verdana" w:hAnsi="Verdana" w:cstheme="majorHAnsi"/>
                <w:b/>
                <w:sz w:val="20"/>
                <w:szCs w:val="20"/>
              </w:rPr>
              <w:t>10</w:t>
            </w:r>
          </w:p>
        </w:tc>
      </w:tr>
      <w:tr w:rsidR="00A35986" w14:paraId="0A4D6144" w14:textId="77777777" w:rsidTr="00A35986">
        <w:trPr>
          <w:trHeight w:val="252"/>
        </w:trPr>
        <w:tc>
          <w:tcPr>
            <w:tcW w:w="3361" w:type="dxa"/>
          </w:tcPr>
          <w:p w14:paraId="68678C51" w14:textId="625D6195" w:rsidR="00A35986" w:rsidRPr="00A866ED" w:rsidRDefault="00A35986" w:rsidP="00A35986">
            <w:pPr>
              <w:spacing w:line="276" w:lineRule="auto"/>
              <w:rPr>
                <w:rFonts w:ascii="Verdana" w:hAnsi="Verdana" w:cstheme="majorBidi"/>
                <w:sz w:val="20"/>
                <w:szCs w:val="20"/>
              </w:rPr>
            </w:pPr>
            <w:r w:rsidRPr="6B60FE98">
              <w:rPr>
                <w:rFonts w:ascii="Verdana" w:hAnsi="Verdana" w:cstheme="majorBidi"/>
                <w:sz w:val="20"/>
                <w:szCs w:val="20"/>
              </w:rPr>
              <w:t>2019-2020</w:t>
            </w:r>
          </w:p>
        </w:tc>
        <w:tc>
          <w:tcPr>
            <w:tcW w:w="3078" w:type="dxa"/>
          </w:tcPr>
          <w:p w14:paraId="677EE613" w14:textId="3E5E3801" w:rsidR="00A35986" w:rsidRDefault="00A35986" w:rsidP="00A35986">
            <w:pPr>
              <w:spacing w:line="276" w:lineRule="auto"/>
              <w:rPr>
                <w:rFonts w:ascii="Verdana" w:hAnsi="Verdana" w:cstheme="majorHAnsi"/>
                <w:b/>
                <w:sz w:val="20"/>
                <w:szCs w:val="20"/>
                <w:u w:val="single"/>
              </w:rPr>
            </w:pPr>
            <w:r w:rsidRPr="00B90F50">
              <w:rPr>
                <w:rFonts w:ascii="Verdana" w:hAnsi="Verdana" w:cstheme="majorHAnsi"/>
                <w:b/>
                <w:sz w:val="20"/>
                <w:szCs w:val="20"/>
              </w:rPr>
              <w:t>17</w:t>
            </w:r>
          </w:p>
        </w:tc>
      </w:tr>
      <w:tr w:rsidR="00A35986" w14:paraId="403DE750" w14:textId="77777777" w:rsidTr="00A35986">
        <w:trPr>
          <w:trHeight w:val="252"/>
        </w:trPr>
        <w:tc>
          <w:tcPr>
            <w:tcW w:w="3361" w:type="dxa"/>
          </w:tcPr>
          <w:p w14:paraId="55991291" w14:textId="50ABE04B" w:rsidR="00A35986" w:rsidRPr="004E05FF" w:rsidRDefault="00A35986" w:rsidP="00A35986">
            <w:pPr>
              <w:spacing w:line="276" w:lineRule="auto"/>
              <w:rPr>
                <w:rFonts w:ascii="Verdana" w:hAnsi="Verdana" w:cstheme="majorBidi"/>
                <w:sz w:val="20"/>
                <w:szCs w:val="20"/>
              </w:rPr>
            </w:pPr>
            <w:r w:rsidRPr="004E05FF">
              <w:rPr>
                <w:rFonts w:ascii="Verdana" w:hAnsi="Verdana" w:cstheme="majorBidi"/>
                <w:sz w:val="20"/>
                <w:szCs w:val="20"/>
              </w:rPr>
              <w:t>2020-2021</w:t>
            </w:r>
          </w:p>
        </w:tc>
        <w:tc>
          <w:tcPr>
            <w:tcW w:w="3078" w:type="dxa"/>
          </w:tcPr>
          <w:p w14:paraId="6C6A2C99" w14:textId="6EE2AEFE" w:rsidR="00A35986" w:rsidRPr="004E05FF" w:rsidRDefault="004E05FF" w:rsidP="00A35986">
            <w:pPr>
              <w:spacing w:line="276" w:lineRule="auto"/>
              <w:rPr>
                <w:rFonts w:ascii="Verdana" w:hAnsi="Verdana" w:cstheme="majorHAnsi"/>
                <w:b/>
                <w:sz w:val="20"/>
                <w:szCs w:val="20"/>
              </w:rPr>
            </w:pPr>
            <w:r w:rsidRPr="004E05FF">
              <w:rPr>
                <w:rFonts w:ascii="Verdana" w:hAnsi="Verdana" w:cstheme="majorHAnsi"/>
                <w:b/>
                <w:sz w:val="20"/>
                <w:szCs w:val="20"/>
              </w:rPr>
              <w:t>26</w:t>
            </w:r>
          </w:p>
        </w:tc>
      </w:tr>
      <w:tr w:rsidR="00A35986" w14:paraId="02F4250E" w14:textId="77777777" w:rsidTr="00A35986">
        <w:trPr>
          <w:trHeight w:val="252"/>
        </w:trPr>
        <w:tc>
          <w:tcPr>
            <w:tcW w:w="3361" w:type="dxa"/>
            <w:shd w:val="clear" w:color="auto" w:fill="D9D9D9" w:themeFill="background1" w:themeFillShade="D9"/>
          </w:tcPr>
          <w:p w14:paraId="2C200C29" w14:textId="57D7678E" w:rsidR="00A35986" w:rsidRPr="004E05FF" w:rsidRDefault="00A35986" w:rsidP="00A35986">
            <w:pPr>
              <w:spacing w:line="276" w:lineRule="auto"/>
              <w:rPr>
                <w:rFonts w:ascii="Verdana" w:hAnsi="Verdana" w:cstheme="majorHAnsi"/>
                <w:sz w:val="20"/>
                <w:szCs w:val="20"/>
              </w:rPr>
            </w:pPr>
            <w:r w:rsidRPr="004E05FF">
              <w:rPr>
                <w:rFonts w:ascii="Verdana" w:hAnsi="Verdana" w:cstheme="majorHAnsi"/>
                <w:sz w:val="20"/>
                <w:szCs w:val="20"/>
              </w:rPr>
              <w:t xml:space="preserve">3 </w:t>
            </w:r>
            <w:proofErr w:type="spellStart"/>
            <w:r w:rsidRPr="004E05FF">
              <w:rPr>
                <w:rFonts w:ascii="Verdana" w:hAnsi="Verdana" w:cstheme="majorHAnsi"/>
                <w:sz w:val="20"/>
                <w:szCs w:val="20"/>
              </w:rPr>
              <w:t>jaars</w:t>
            </w:r>
            <w:proofErr w:type="spellEnd"/>
            <w:r w:rsidRPr="004E05FF">
              <w:rPr>
                <w:rFonts w:ascii="Verdana" w:hAnsi="Verdana" w:cstheme="majorHAnsi"/>
                <w:sz w:val="20"/>
                <w:szCs w:val="20"/>
              </w:rPr>
              <w:t xml:space="preserve"> gemiddelde </w:t>
            </w:r>
          </w:p>
        </w:tc>
        <w:tc>
          <w:tcPr>
            <w:tcW w:w="3078" w:type="dxa"/>
            <w:shd w:val="clear" w:color="auto" w:fill="D9D9D9" w:themeFill="background1" w:themeFillShade="D9"/>
          </w:tcPr>
          <w:p w14:paraId="647F4E85" w14:textId="452A173D" w:rsidR="00A35986" w:rsidRPr="0001250C" w:rsidRDefault="0001250C" w:rsidP="00A35986">
            <w:pPr>
              <w:spacing w:line="276" w:lineRule="auto"/>
              <w:rPr>
                <w:rFonts w:ascii="Verdana" w:hAnsi="Verdana" w:cstheme="majorHAnsi"/>
                <w:b/>
                <w:sz w:val="20"/>
                <w:szCs w:val="20"/>
              </w:rPr>
            </w:pPr>
            <w:r w:rsidRPr="0001250C">
              <w:rPr>
                <w:rFonts w:ascii="Verdana" w:hAnsi="Verdana" w:cstheme="majorHAnsi"/>
                <w:b/>
                <w:sz w:val="20"/>
                <w:szCs w:val="20"/>
              </w:rPr>
              <w:t>17,7</w:t>
            </w:r>
          </w:p>
        </w:tc>
      </w:tr>
    </w:tbl>
    <w:p w14:paraId="18993E1C" w14:textId="05A89F66" w:rsidR="00594C00" w:rsidRDefault="00594C00" w:rsidP="001E71CE">
      <w:pPr>
        <w:spacing w:after="0" w:line="276" w:lineRule="auto"/>
        <w:rPr>
          <w:rFonts w:ascii="Verdana" w:hAnsi="Verdana" w:cstheme="majorHAnsi"/>
          <w:b/>
          <w:sz w:val="20"/>
          <w:szCs w:val="20"/>
          <w:u w:val="single"/>
        </w:rPr>
      </w:pPr>
    </w:p>
    <w:p w14:paraId="30F7CE38" w14:textId="77777777" w:rsidR="00A96F05" w:rsidRDefault="00A96F05" w:rsidP="001E71CE">
      <w:pPr>
        <w:spacing w:after="0" w:line="276" w:lineRule="auto"/>
        <w:rPr>
          <w:rFonts w:ascii="Verdana" w:hAnsi="Verdana" w:cstheme="majorHAnsi"/>
          <w:b/>
          <w:sz w:val="20"/>
          <w:szCs w:val="20"/>
          <w:u w:val="single"/>
        </w:rPr>
      </w:pPr>
    </w:p>
    <w:tbl>
      <w:tblPr>
        <w:tblStyle w:val="Tabelraster"/>
        <w:tblW w:w="0" w:type="auto"/>
        <w:tblLook w:val="04A0" w:firstRow="1" w:lastRow="0" w:firstColumn="1" w:lastColumn="0" w:noHBand="0" w:noVBand="1"/>
      </w:tblPr>
      <w:tblGrid>
        <w:gridCol w:w="3396"/>
        <w:gridCol w:w="3093"/>
      </w:tblGrid>
      <w:tr w:rsidR="001E71CE" w14:paraId="7CEC1507" w14:textId="77777777" w:rsidTr="6B60FE98">
        <w:trPr>
          <w:trHeight w:val="227"/>
        </w:trPr>
        <w:tc>
          <w:tcPr>
            <w:tcW w:w="6489" w:type="dxa"/>
            <w:gridSpan w:val="2"/>
            <w:shd w:val="clear" w:color="auto" w:fill="B4C6E7" w:themeFill="accent5" w:themeFillTint="66"/>
          </w:tcPr>
          <w:p w14:paraId="76A39730" w14:textId="37AD671F" w:rsidR="00A866ED" w:rsidRPr="00E03BC6" w:rsidRDefault="001E71CE" w:rsidP="001E71CE">
            <w:pPr>
              <w:spacing w:line="276" w:lineRule="auto"/>
              <w:rPr>
                <w:rFonts w:ascii="Verdana" w:hAnsi="Verdana" w:cstheme="majorHAnsi"/>
                <w:sz w:val="16"/>
                <w:szCs w:val="16"/>
              </w:rPr>
            </w:pPr>
            <w:r w:rsidRPr="001E71CE">
              <w:rPr>
                <w:rFonts w:ascii="Verdana" w:hAnsi="Verdana" w:cstheme="majorHAnsi"/>
                <w:b/>
                <w:sz w:val="20"/>
                <w:szCs w:val="20"/>
              </w:rPr>
              <w:t>Schoolweging</w:t>
            </w:r>
            <w:r>
              <w:rPr>
                <w:rFonts w:ascii="Verdana" w:hAnsi="Verdana" w:cstheme="majorHAnsi"/>
                <w:b/>
                <w:sz w:val="20"/>
                <w:szCs w:val="20"/>
              </w:rPr>
              <w:t xml:space="preserve"> </w:t>
            </w:r>
            <w:r w:rsidRPr="001E71CE">
              <w:rPr>
                <w:rFonts w:ascii="Verdana" w:hAnsi="Verdana" w:cstheme="majorHAnsi"/>
                <w:sz w:val="16"/>
                <w:szCs w:val="16"/>
              </w:rPr>
              <w:t>(</w:t>
            </w:r>
            <w:r>
              <w:rPr>
                <w:rFonts w:ascii="Verdana" w:hAnsi="Verdana" w:cstheme="majorHAnsi"/>
                <w:sz w:val="16"/>
                <w:szCs w:val="16"/>
              </w:rPr>
              <w:t xml:space="preserve">getal </w:t>
            </w:r>
            <w:r w:rsidRPr="001E71CE">
              <w:rPr>
                <w:rFonts w:ascii="Verdana" w:hAnsi="Verdana" w:cstheme="majorHAnsi"/>
                <w:sz w:val="16"/>
                <w:szCs w:val="16"/>
              </w:rPr>
              <w:t>tussen 20 en 40)</w:t>
            </w:r>
          </w:p>
        </w:tc>
      </w:tr>
      <w:tr w:rsidR="00D80C82" w14:paraId="2B81FB47" w14:textId="77777777" w:rsidTr="00D80C82">
        <w:trPr>
          <w:trHeight w:val="232"/>
        </w:trPr>
        <w:tc>
          <w:tcPr>
            <w:tcW w:w="3396" w:type="dxa"/>
          </w:tcPr>
          <w:p w14:paraId="07EFB2D8" w14:textId="22A8F104" w:rsidR="00D80C82" w:rsidRPr="001E71CE" w:rsidRDefault="00D80C82" w:rsidP="00D80C82">
            <w:pPr>
              <w:spacing w:line="276" w:lineRule="auto"/>
              <w:rPr>
                <w:rFonts w:ascii="Verdana" w:hAnsi="Verdana" w:cstheme="majorBidi"/>
                <w:sz w:val="20"/>
                <w:szCs w:val="20"/>
              </w:rPr>
            </w:pPr>
            <w:r w:rsidRPr="6B60FE98">
              <w:rPr>
                <w:rFonts w:ascii="Verdana" w:hAnsi="Verdana" w:cstheme="majorBidi"/>
                <w:sz w:val="20"/>
                <w:szCs w:val="20"/>
              </w:rPr>
              <w:t>2018-2019</w:t>
            </w:r>
          </w:p>
        </w:tc>
        <w:tc>
          <w:tcPr>
            <w:tcW w:w="3093" w:type="dxa"/>
          </w:tcPr>
          <w:p w14:paraId="11ACC158" w14:textId="57EAAA39" w:rsidR="00D80C82" w:rsidRDefault="00D80C82" w:rsidP="00D80C82">
            <w:pPr>
              <w:spacing w:line="276" w:lineRule="auto"/>
              <w:rPr>
                <w:rFonts w:ascii="Verdana" w:hAnsi="Verdana" w:cstheme="majorHAnsi"/>
                <w:b/>
                <w:sz w:val="20"/>
                <w:szCs w:val="20"/>
                <w:u w:val="single"/>
              </w:rPr>
            </w:pPr>
            <w:r w:rsidRPr="0062414A">
              <w:rPr>
                <w:rFonts w:ascii="Verdana" w:hAnsi="Verdana" w:cstheme="majorHAnsi"/>
                <w:b/>
                <w:sz w:val="20"/>
                <w:szCs w:val="20"/>
              </w:rPr>
              <w:t>30</w:t>
            </w:r>
          </w:p>
        </w:tc>
      </w:tr>
      <w:tr w:rsidR="00D80C82" w14:paraId="1274AFD7" w14:textId="77777777" w:rsidTr="00D80C82">
        <w:trPr>
          <w:trHeight w:val="227"/>
        </w:trPr>
        <w:tc>
          <w:tcPr>
            <w:tcW w:w="3396" w:type="dxa"/>
          </w:tcPr>
          <w:p w14:paraId="34919003" w14:textId="6A227EA0" w:rsidR="00D80C82" w:rsidRPr="001E71CE" w:rsidRDefault="00D80C82" w:rsidP="00D80C82">
            <w:pPr>
              <w:spacing w:line="276" w:lineRule="auto"/>
              <w:rPr>
                <w:rFonts w:ascii="Verdana" w:hAnsi="Verdana" w:cstheme="majorBidi"/>
                <w:sz w:val="20"/>
                <w:szCs w:val="20"/>
              </w:rPr>
            </w:pPr>
            <w:r w:rsidRPr="6B60FE98">
              <w:rPr>
                <w:rFonts w:ascii="Verdana" w:hAnsi="Verdana" w:cstheme="majorBidi"/>
                <w:sz w:val="20"/>
                <w:szCs w:val="20"/>
              </w:rPr>
              <w:t>2019-2020</w:t>
            </w:r>
          </w:p>
        </w:tc>
        <w:tc>
          <w:tcPr>
            <w:tcW w:w="3093" w:type="dxa"/>
          </w:tcPr>
          <w:p w14:paraId="4F4E85ED" w14:textId="60912BA4" w:rsidR="00D80C82" w:rsidRDefault="00D80C82" w:rsidP="00D80C82">
            <w:pPr>
              <w:spacing w:line="276" w:lineRule="auto"/>
              <w:rPr>
                <w:rFonts w:ascii="Verdana" w:hAnsi="Verdana" w:cstheme="majorHAnsi"/>
                <w:b/>
                <w:sz w:val="20"/>
                <w:szCs w:val="20"/>
                <w:u w:val="single"/>
              </w:rPr>
            </w:pPr>
            <w:r w:rsidRPr="0062414A">
              <w:rPr>
                <w:rFonts w:ascii="Verdana" w:hAnsi="Verdana" w:cstheme="majorHAnsi"/>
                <w:b/>
                <w:sz w:val="20"/>
                <w:szCs w:val="20"/>
              </w:rPr>
              <w:t>30</w:t>
            </w:r>
          </w:p>
        </w:tc>
      </w:tr>
      <w:tr w:rsidR="00D80C82" w14:paraId="7283E8B8" w14:textId="77777777" w:rsidTr="00D80C82">
        <w:trPr>
          <w:trHeight w:val="227"/>
        </w:trPr>
        <w:tc>
          <w:tcPr>
            <w:tcW w:w="3396" w:type="dxa"/>
          </w:tcPr>
          <w:p w14:paraId="218A7D4F" w14:textId="6BC9CB87" w:rsidR="00D80C82" w:rsidRPr="0001250C" w:rsidRDefault="00D80C82" w:rsidP="00D80C82">
            <w:pPr>
              <w:spacing w:line="276" w:lineRule="auto"/>
              <w:rPr>
                <w:rFonts w:ascii="Verdana" w:hAnsi="Verdana" w:cstheme="majorBidi"/>
                <w:sz w:val="20"/>
                <w:szCs w:val="20"/>
              </w:rPr>
            </w:pPr>
            <w:r w:rsidRPr="0001250C">
              <w:rPr>
                <w:rFonts w:ascii="Verdana" w:hAnsi="Verdana" w:cstheme="majorBidi"/>
                <w:sz w:val="20"/>
                <w:szCs w:val="20"/>
              </w:rPr>
              <w:t>2020-2021</w:t>
            </w:r>
          </w:p>
        </w:tc>
        <w:tc>
          <w:tcPr>
            <w:tcW w:w="3093" w:type="dxa"/>
          </w:tcPr>
          <w:p w14:paraId="58F60E00" w14:textId="3E0D5A76" w:rsidR="00D80C82" w:rsidRPr="0001250C" w:rsidRDefault="0001250C" w:rsidP="00D80C82">
            <w:pPr>
              <w:spacing w:line="276" w:lineRule="auto"/>
              <w:rPr>
                <w:rFonts w:ascii="Verdana" w:hAnsi="Verdana" w:cstheme="majorHAnsi"/>
                <w:b/>
                <w:sz w:val="20"/>
                <w:szCs w:val="20"/>
              </w:rPr>
            </w:pPr>
            <w:r w:rsidRPr="0001250C">
              <w:rPr>
                <w:rFonts w:ascii="Verdana" w:hAnsi="Verdana" w:cstheme="majorHAnsi"/>
                <w:b/>
                <w:sz w:val="20"/>
                <w:szCs w:val="20"/>
              </w:rPr>
              <w:t>30</w:t>
            </w:r>
          </w:p>
        </w:tc>
      </w:tr>
      <w:tr w:rsidR="00D80C82" w14:paraId="6CFD63C5" w14:textId="77777777" w:rsidTr="00D80C82">
        <w:trPr>
          <w:trHeight w:val="227"/>
        </w:trPr>
        <w:tc>
          <w:tcPr>
            <w:tcW w:w="3396" w:type="dxa"/>
            <w:shd w:val="clear" w:color="auto" w:fill="D9D9D9" w:themeFill="background1" w:themeFillShade="D9"/>
          </w:tcPr>
          <w:p w14:paraId="15D46045" w14:textId="1A3373E9" w:rsidR="00D80C82" w:rsidRPr="0001250C" w:rsidRDefault="00D80C82" w:rsidP="00D80C82">
            <w:pPr>
              <w:spacing w:line="276" w:lineRule="auto"/>
              <w:rPr>
                <w:rFonts w:ascii="Verdana" w:hAnsi="Verdana" w:cstheme="majorHAnsi"/>
                <w:sz w:val="20"/>
                <w:szCs w:val="20"/>
              </w:rPr>
            </w:pPr>
            <w:r w:rsidRPr="0001250C">
              <w:rPr>
                <w:rFonts w:ascii="Verdana" w:hAnsi="Verdana" w:cstheme="majorHAnsi"/>
                <w:sz w:val="20"/>
                <w:szCs w:val="20"/>
              </w:rPr>
              <w:t xml:space="preserve">3-jaars gemiddelde </w:t>
            </w:r>
            <w:r w:rsidRPr="0001250C">
              <w:rPr>
                <w:rFonts w:ascii="Verdana" w:hAnsi="Verdana" w:cstheme="majorHAnsi"/>
                <w:sz w:val="16"/>
                <w:szCs w:val="16"/>
              </w:rPr>
              <w:t>(=norm)</w:t>
            </w:r>
          </w:p>
        </w:tc>
        <w:tc>
          <w:tcPr>
            <w:tcW w:w="3093" w:type="dxa"/>
            <w:shd w:val="clear" w:color="auto" w:fill="D9D9D9" w:themeFill="background1" w:themeFillShade="D9"/>
          </w:tcPr>
          <w:p w14:paraId="0F7DED18" w14:textId="340FE973" w:rsidR="00D80C82" w:rsidRPr="0001250C" w:rsidRDefault="0001250C" w:rsidP="00D80C82">
            <w:pPr>
              <w:spacing w:line="276" w:lineRule="auto"/>
              <w:rPr>
                <w:rFonts w:ascii="Verdana" w:hAnsi="Verdana" w:cstheme="majorHAnsi"/>
                <w:b/>
                <w:sz w:val="20"/>
                <w:szCs w:val="20"/>
              </w:rPr>
            </w:pPr>
            <w:r w:rsidRPr="0001250C">
              <w:rPr>
                <w:rFonts w:ascii="Verdana" w:hAnsi="Verdana" w:cstheme="majorHAnsi"/>
                <w:b/>
                <w:sz w:val="20"/>
                <w:szCs w:val="20"/>
              </w:rPr>
              <w:t>30</w:t>
            </w:r>
          </w:p>
        </w:tc>
      </w:tr>
    </w:tbl>
    <w:p w14:paraId="283BE705" w14:textId="2DAEFCBB" w:rsidR="00594C00" w:rsidRDefault="00594C00" w:rsidP="001E71CE">
      <w:pPr>
        <w:spacing w:after="0" w:line="276" w:lineRule="auto"/>
        <w:rPr>
          <w:rFonts w:ascii="Verdana" w:hAnsi="Verdana" w:cstheme="majorHAnsi"/>
          <w:b/>
          <w:sz w:val="20"/>
          <w:szCs w:val="20"/>
          <w:u w:val="single"/>
        </w:rPr>
      </w:pPr>
    </w:p>
    <w:p w14:paraId="2D22693A" w14:textId="77777777" w:rsidR="00A96F05" w:rsidRDefault="00A96F05" w:rsidP="001E71CE">
      <w:pPr>
        <w:spacing w:after="0" w:line="276" w:lineRule="auto"/>
        <w:rPr>
          <w:rFonts w:ascii="Verdana" w:hAnsi="Verdana" w:cstheme="majorHAnsi"/>
          <w:b/>
          <w:sz w:val="20"/>
          <w:szCs w:val="20"/>
          <w:u w:val="single"/>
        </w:rPr>
      </w:pPr>
    </w:p>
    <w:tbl>
      <w:tblPr>
        <w:tblStyle w:val="Tabelraster"/>
        <w:tblW w:w="0" w:type="auto"/>
        <w:tblLook w:val="04A0" w:firstRow="1" w:lastRow="0" w:firstColumn="1" w:lastColumn="0" w:noHBand="0" w:noVBand="1"/>
      </w:tblPr>
      <w:tblGrid>
        <w:gridCol w:w="3297"/>
        <w:gridCol w:w="3298"/>
      </w:tblGrid>
      <w:tr w:rsidR="00877909" w:rsidRPr="00877909" w14:paraId="168B77FB" w14:textId="77777777" w:rsidTr="00877909">
        <w:trPr>
          <w:trHeight w:val="273"/>
        </w:trPr>
        <w:tc>
          <w:tcPr>
            <w:tcW w:w="6595" w:type="dxa"/>
            <w:gridSpan w:val="2"/>
            <w:shd w:val="clear" w:color="auto" w:fill="B4C6E7" w:themeFill="accent5" w:themeFillTint="66"/>
          </w:tcPr>
          <w:p w14:paraId="0543D693" w14:textId="5F4D41F1" w:rsidR="00877909" w:rsidRPr="0001250C" w:rsidRDefault="00877909" w:rsidP="00877909">
            <w:pPr>
              <w:spacing w:line="276" w:lineRule="auto"/>
              <w:rPr>
                <w:rFonts w:ascii="Verdana" w:hAnsi="Verdana" w:cstheme="majorHAnsi"/>
                <w:b/>
                <w:sz w:val="20"/>
                <w:szCs w:val="20"/>
              </w:rPr>
            </w:pPr>
            <w:r w:rsidRPr="0001250C">
              <w:rPr>
                <w:rFonts w:ascii="Verdana" w:hAnsi="Verdana" w:cstheme="majorHAnsi"/>
                <w:b/>
                <w:sz w:val="20"/>
                <w:szCs w:val="20"/>
              </w:rPr>
              <w:t xml:space="preserve">Signaleringswaarden op basis van de schoolweging </w:t>
            </w:r>
          </w:p>
        </w:tc>
      </w:tr>
      <w:tr w:rsidR="00E03BC6" w14:paraId="4F864187" w14:textId="77777777" w:rsidTr="00877909">
        <w:trPr>
          <w:trHeight w:val="279"/>
        </w:trPr>
        <w:tc>
          <w:tcPr>
            <w:tcW w:w="3297" w:type="dxa"/>
          </w:tcPr>
          <w:p w14:paraId="3C2794A0" w14:textId="20ABAA70" w:rsidR="00E03BC6" w:rsidRPr="0001250C" w:rsidRDefault="00877909" w:rsidP="001E71CE">
            <w:pPr>
              <w:spacing w:line="276" w:lineRule="auto"/>
              <w:rPr>
                <w:rFonts w:ascii="Verdana" w:hAnsi="Verdana" w:cstheme="majorHAnsi"/>
                <w:sz w:val="20"/>
                <w:szCs w:val="20"/>
              </w:rPr>
            </w:pPr>
            <w:r w:rsidRPr="0001250C">
              <w:rPr>
                <w:rFonts w:ascii="Verdana" w:hAnsi="Verdana" w:cstheme="majorHAnsi"/>
                <w:sz w:val="20"/>
                <w:szCs w:val="20"/>
              </w:rPr>
              <w:t>% 1F</w:t>
            </w:r>
          </w:p>
        </w:tc>
        <w:tc>
          <w:tcPr>
            <w:tcW w:w="3297" w:type="dxa"/>
          </w:tcPr>
          <w:p w14:paraId="557DA094" w14:textId="377641DD" w:rsidR="00E03BC6" w:rsidRPr="0001250C" w:rsidRDefault="00877909" w:rsidP="001E71CE">
            <w:pPr>
              <w:spacing w:line="276" w:lineRule="auto"/>
              <w:rPr>
                <w:rFonts w:ascii="Verdana" w:hAnsi="Verdana" w:cstheme="majorHAnsi"/>
                <w:sz w:val="20"/>
                <w:szCs w:val="20"/>
              </w:rPr>
            </w:pPr>
            <w:r w:rsidRPr="0001250C">
              <w:rPr>
                <w:rFonts w:ascii="Verdana" w:hAnsi="Verdana" w:cstheme="majorHAnsi"/>
                <w:sz w:val="20"/>
                <w:szCs w:val="20"/>
              </w:rPr>
              <w:t>85%</w:t>
            </w:r>
          </w:p>
        </w:tc>
      </w:tr>
      <w:tr w:rsidR="00877909" w14:paraId="754A731C" w14:textId="77777777" w:rsidTr="00877909">
        <w:trPr>
          <w:trHeight w:val="267"/>
        </w:trPr>
        <w:tc>
          <w:tcPr>
            <w:tcW w:w="3297" w:type="dxa"/>
          </w:tcPr>
          <w:p w14:paraId="2D399999" w14:textId="69C18FEF" w:rsidR="00877909" w:rsidRPr="0001250C" w:rsidRDefault="00877909" w:rsidP="001E71CE">
            <w:pPr>
              <w:spacing w:line="276" w:lineRule="auto"/>
              <w:rPr>
                <w:rFonts w:ascii="Verdana" w:hAnsi="Verdana" w:cstheme="majorHAnsi"/>
                <w:sz w:val="20"/>
                <w:szCs w:val="20"/>
              </w:rPr>
            </w:pPr>
            <w:r w:rsidRPr="0001250C">
              <w:rPr>
                <w:rFonts w:ascii="Verdana" w:hAnsi="Verdana" w:cstheme="majorHAnsi"/>
                <w:sz w:val="20"/>
                <w:szCs w:val="20"/>
              </w:rPr>
              <w:t>% 1S/2F *</w:t>
            </w:r>
          </w:p>
        </w:tc>
        <w:tc>
          <w:tcPr>
            <w:tcW w:w="3297" w:type="dxa"/>
          </w:tcPr>
          <w:p w14:paraId="15C658D4" w14:textId="3EF42683" w:rsidR="00877909" w:rsidRPr="0001250C" w:rsidRDefault="0001250C" w:rsidP="001E71CE">
            <w:pPr>
              <w:spacing w:line="276" w:lineRule="auto"/>
              <w:rPr>
                <w:rFonts w:ascii="Verdana" w:hAnsi="Verdana" w:cstheme="majorHAnsi"/>
                <w:bCs/>
                <w:sz w:val="20"/>
                <w:szCs w:val="20"/>
              </w:rPr>
            </w:pPr>
            <w:r w:rsidRPr="0001250C">
              <w:rPr>
                <w:rFonts w:ascii="Verdana" w:hAnsi="Verdana" w:cstheme="majorHAnsi"/>
                <w:bCs/>
                <w:sz w:val="20"/>
                <w:szCs w:val="20"/>
              </w:rPr>
              <w:t>47,3%</w:t>
            </w:r>
          </w:p>
        </w:tc>
      </w:tr>
    </w:tbl>
    <w:p w14:paraId="50CC490D" w14:textId="77777777" w:rsidR="00A96F05" w:rsidRDefault="00A96F05" w:rsidP="001E71CE">
      <w:pPr>
        <w:spacing w:after="0" w:line="276" w:lineRule="auto"/>
        <w:rPr>
          <w:rFonts w:ascii="Verdana" w:hAnsi="Verdana" w:cstheme="majorHAnsi"/>
          <w:sz w:val="16"/>
          <w:szCs w:val="16"/>
        </w:rPr>
      </w:pPr>
    </w:p>
    <w:p w14:paraId="5D2E5ACD" w14:textId="6BD179EA" w:rsidR="00A96F05" w:rsidRDefault="00877909" w:rsidP="001E71CE">
      <w:pPr>
        <w:spacing w:after="0" w:line="276" w:lineRule="auto"/>
        <w:rPr>
          <w:rFonts w:ascii="Verdana" w:hAnsi="Verdana" w:cstheme="majorHAnsi"/>
          <w:sz w:val="16"/>
          <w:szCs w:val="16"/>
        </w:rPr>
      </w:pPr>
      <w:r w:rsidRPr="00877909">
        <w:rPr>
          <w:rFonts w:ascii="Verdana" w:hAnsi="Verdana" w:cstheme="majorHAnsi"/>
          <w:sz w:val="16"/>
          <w:szCs w:val="16"/>
        </w:rPr>
        <w:t>*zie onderstaande tabel</w:t>
      </w:r>
      <w:r>
        <w:rPr>
          <w:rFonts w:ascii="Verdana" w:hAnsi="Verdana" w:cstheme="majorHAnsi"/>
          <w:sz w:val="16"/>
          <w:szCs w:val="16"/>
        </w:rPr>
        <w:t xml:space="preserve"> om de vereiste signaleringswaarde</w:t>
      </w:r>
      <w:r w:rsidR="00F6421F">
        <w:rPr>
          <w:rFonts w:ascii="Verdana" w:hAnsi="Verdana" w:cstheme="majorHAnsi"/>
          <w:sz w:val="16"/>
          <w:szCs w:val="16"/>
        </w:rPr>
        <w:t>n en gemiddelden</w:t>
      </w:r>
      <w:r>
        <w:rPr>
          <w:rFonts w:ascii="Verdana" w:hAnsi="Verdana" w:cstheme="majorHAnsi"/>
          <w:sz w:val="16"/>
          <w:szCs w:val="16"/>
        </w:rPr>
        <w:t xml:space="preserve"> bij de schoolweging te bepalen</w:t>
      </w:r>
    </w:p>
    <w:p w14:paraId="5E3F0875" w14:textId="77777777" w:rsidR="006D08CC" w:rsidRDefault="006D08CC" w:rsidP="001E71CE">
      <w:pPr>
        <w:spacing w:after="0" w:line="276" w:lineRule="auto"/>
        <w:rPr>
          <w:rFonts w:ascii="Verdana" w:hAnsi="Verdana" w:cstheme="majorHAnsi"/>
          <w:sz w:val="16"/>
          <w:szCs w:val="16"/>
        </w:rPr>
      </w:pPr>
    </w:p>
    <w:p w14:paraId="7E82FC63" w14:textId="15FB8414" w:rsidR="00675009" w:rsidRPr="00A96F05" w:rsidRDefault="006D08CC" w:rsidP="006D08CC">
      <w:pPr>
        <w:spacing w:after="0" w:line="276" w:lineRule="auto"/>
        <w:jc w:val="center"/>
        <w:rPr>
          <w:rFonts w:ascii="Verdana" w:hAnsi="Verdana" w:cstheme="majorHAnsi"/>
          <w:sz w:val="16"/>
          <w:szCs w:val="16"/>
        </w:rPr>
      </w:pPr>
      <w:r>
        <w:rPr>
          <w:noProof/>
        </w:rPr>
        <w:drawing>
          <wp:inline distT="0" distB="0" distL="0" distR="0" wp14:anchorId="6D06C28A" wp14:editId="204051B2">
            <wp:extent cx="5025866" cy="2809875"/>
            <wp:effectExtent l="0" t="0" r="3810" b="0"/>
            <wp:docPr id="6" name="Afbeelding 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afel&#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57481" cy="2827550"/>
                    </a:xfrm>
                    <a:prstGeom prst="rect">
                      <a:avLst/>
                    </a:prstGeom>
                  </pic:spPr>
                </pic:pic>
              </a:graphicData>
            </a:graphic>
          </wp:inline>
        </w:drawing>
      </w:r>
    </w:p>
    <w:p w14:paraId="1699EB9D" w14:textId="77777777" w:rsidR="004A6A92" w:rsidRDefault="004A6A92" w:rsidP="001E71CE">
      <w:pPr>
        <w:spacing w:after="0" w:line="276" w:lineRule="auto"/>
        <w:rPr>
          <w:rFonts w:ascii="Verdana" w:hAnsi="Verdana" w:cstheme="majorHAnsi"/>
          <w:b/>
          <w:sz w:val="20"/>
          <w:szCs w:val="20"/>
        </w:rPr>
      </w:pPr>
    </w:p>
    <w:p w14:paraId="0F747A4C" w14:textId="77777777" w:rsidR="004A6A92" w:rsidRDefault="004A6A92" w:rsidP="001E71CE">
      <w:pPr>
        <w:spacing w:after="0" w:line="276" w:lineRule="auto"/>
        <w:rPr>
          <w:rFonts w:ascii="Verdana" w:hAnsi="Verdana" w:cstheme="majorHAnsi"/>
          <w:b/>
          <w:sz w:val="20"/>
          <w:szCs w:val="20"/>
        </w:rPr>
      </w:pPr>
    </w:p>
    <w:p w14:paraId="2EF9690F" w14:textId="77777777" w:rsidR="004A6A92" w:rsidRDefault="004A6A92" w:rsidP="001E71CE">
      <w:pPr>
        <w:spacing w:after="0" w:line="276" w:lineRule="auto"/>
        <w:rPr>
          <w:rFonts w:ascii="Verdana" w:hAnsi="Verdana" w:cstheme="majorHAnsi"/>
          <w:b/>
          <w:sz w:val="20"/>
          <w:szCs w:val="20"/>
        </w:rPr>
      </w:pPr>
    </w:p>
    <w:p w14:paraId="0704982F" w14:textId="77777777" w:rsidR="004A6A92" w:rsidRDefault="004A6A92" w:rsidP="001E71CE">
      <w:pPr>
        <w:spacing w:after="0" w:line="276" w:lineRule="auto"/>
        <w:rPr>
          <w:rFonts w:ascii="Verdana" w:hAnsi="Verdana" w:cstheme="majorHAnsi"/>
          <w:b/>
          <w:sz w:val="20"/>
          <w:szCs w:val="20"/>
        </w:rPr>
      </w:pPr>
    </w:p>
    <w:p w14:paraId="7C564EDB" w14:textId="2743AB51" w:rsidR="00F6421F" w:rsidRDefault="006E3112" w:rsidP="001E71CE">
      <w:pPr>
        <w:spacing w:after="0" w:line="276" w:lineRule="auto"/>
        <w:rPr>
          <w:rFonts w:ascii="Verdana" w:hAnsi="Verdana" w:cstheme="majorHAnsi"/>
          <w:b/>
          <w:sz w:val="20"/>
          <w:szCs w:val="20"/>
        </w:rPr>
      </w:pPr>
      <w:r w:rsidRPr="0013799C">
        <w:rPr>
          <w:rFonts w:ascii="Verdana" w:hAnsi="Verdana" w:cstheme="majorHAnsi"/>
          <w:b/>
          <w:sz w:val="20"/>
          <w:szCs w:val="20"/>
        </w:rPr>
        <w:t>Percentage</w:t>
      </w:r>
      <w:r>
        <w:rPr>
          <w:rFonts w:ascii="Verdana" w:hAnsi="Verdana" w:cstheme="majorHAnsi"/>
          <w:b/>
          <w:sz w:val="20"/>
          <w:szCs w:val="20"/>
        </w:rPr>
        <w:t xml:space="preserve"> leerlingen</w:t>
      </w:r>
      <w:r w:rsidRPr="0013799C">
        <w:rPr>
          <w:rFonts w:ascii="Verdana" w:hAnsi="Verdana" w:cstheme="majorHAnsi"/>
          <w:b/>
          <w:sz w:val="20"/>
          <w:szCs w:val="20"/>
        </w:rPr>
        <w:t xml:space="preserve"> </w:t>
      </w:r>
      <w:r>
        <w:rPr>
          <w:rFonts w:ascii="Verdana" w:hAnsi="Verdana" w:cstheme="majorHAnsi"/>
          <w:b/>
          <w:sz w:val="20"/>
          <w:szCs w:val="20"/>
        </w:rPr>
        <w:t xml:space="preserve">in groep 8 </w:t>
      </w:r>
      <w:r w:rsidRPr="0013799C">
        <w:rPr>
          <w:rFonts w:ascii="Verdana" w:hAnsi="Verdana" w:cstheme="majorHAnsi"/>
          <w:b/>
          <w:sz w:val="20"/>
          <w:szCs w:val="20"/>
        </w:rPr>
        <w:t xml:space="preserve">dat het </w:t>
      </w:r>
      <w:r w:rsidRPr="0066136E">
        <w:rPr>
          <w:rFonts w:ascii="Verdana" w:hAnsi="Verdana" w:cstheme="majorHAnsi"/>
          <w:b/>
          <w:sz w:val="20"/>
          <w:szCs w:val="20"/>
          <w:u w:val="single"/>
        </w:rPr>
        <w:t>fundamentele niveau (1F)</w:t>
      </w:r>
      <w:r w:rsidRPr="0013799C">
        <w:rPr>
          <w:rFonts w:ascii="Verdana" w:hAnsi="Verdana" w:cstheme="majorHAnsi"/>
          <w:b/>
          <w:sz w:val="20"/>
          <w:szCs w:val="20"/>
        </w:rPr>
        <w:t xml:space="preserve"> heeft behaald </w:t>
      </w:r>
      <w:proofErr w:type="spellStart"/>
      <w:r w:rsidR="0066136E">
        <w:rPr>
          <w:rFonts w:ascii="Verdana" w:hAnsi="Verdana" w:cstheme="majorHAnsi"/>
          <w:b/>
          <w:sz w:val="20"/>
          <w:szCs w:val="20"/>
        </w:rPr>
        <w:t>tov</w:t>
      </w:r>
      <w:proofErr w:type="spellEnd"/>
      <w:r w:rsidR="0066136E">
        <w:rPr>
          <w:rFonts w:ascii="Verdana" w:hAnsi="Verdana" w:cstheme="majorHAnsi"/>
          <w:b/>
          <w:sz w:val="20"/>
          <w:szCs w:val="20"/>
        </w:rPr>
        <w:t xml:space="preserve"> vereiste signaleringswaarde 1F</w:t>
      </w:r>
    </w:p>
    <w:p w14:paraId="6A101778" w14:textId="77777777" w:rsidR="004A6A92" w:rsidRPr="00F6421F" w:rsidRDefault="004A6A92" w:rsidP="001E71CE">
      <w:pPr>
        <w:spacing w:after="0" w:line="276" w:lineRule="auto"/>
        <w:rPr>
          <w:rFonts w:ascii="Verdana" w:hAnsi="Verdana" w:cstheme="majorHAnsi"/>
          <w:b/>
          <w:sz w:val="20"/>
          <w:szCs w:val="20"/>
        </w:rPr>
      </w:pPr>
    </w:p>
    <w:tbl>
      <w:tblPr>
        <w:tblStyle w:val="Tabelraster"/>
        <w:tblW w:w="9249" w:type="dxa"/>
        <w:tblLayout w:type="fixed"/>
        <w:tblLook w:val="04A0" w:firstRow="1" w:lastRow="0" w:firstColumn="1" w:lastColumn="0" w:noHBand="0" w:noVBand="1"/>
      </w:tblPr>
      <w:tblGrid>
        <w:gridCol w:w="1541"/>
        <w:gridCol w:w="1542"/>
        <w:gridCol w:w="1541"/>
        <w:gridCol w:w="1542"/>
        <w:gridCol w:w="1541"/>
        <w:gridCol w:w="1542"/>
      </w:tblGrid>
      <w:tr w:rsidR="00C04632" w:rsidRPr="00C04632" w14:paraId="3A38DCE7" w14:textId="773A3624" w:rsidTr="0E827723">
        <w:trPr>
          <w:trHeight w:val="149"/>
        </w:trPr>
        <w:tc>
          <w:tcPr>
            <w:tcW w:w="1541" w:type="dxa"/>
            <w:shd w:val="clear" w:color="auto" w:fill="B4C6E7" w:themeFill="accent5" w:themeFillTint="66"/>
          </w:tcPr>
          <w:p w14:paraId="38BEB124" w14:textId="77777777" w:rsidR="00C04632" w:rsidRPr="00C04632" w:rsidRDefault="00C04632" w:rsidP="00C04632">
            <w:pPr>
              <w:spacing w:line="276" w:lineRule="auto"/>
              <w:rPr>
                <w:rFonts w:ascii="Verdana" w:hAnsi="Verdana" w:cstheme="majorHAnsi"/>
                <w:b/>
                <w:sz w:val="18"/>
                <w:szCs w:val="18"/>
              </w:rPr>
            </w:pPr>
          </w:p>
        </w:tc>
        <w:tc>
          <w:tcPr>
            <w:tcW w:w="1542" w:type="dxa"/>
            <w:shd w:val="clear" w:color="auto" w:fill="B4C6E7" w:themeFill="accent5" w:themeFillTint="66"/>
          </w:tcPr>
          <w:p w14:paraId="069E8EFE" w14:textId="246D035E"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Signaleringswaarde 1F</w:t>
            </w:r>
          </w:p>
        </w:tc>
        <w:tc>
          <w:tcPr>
            <w:tcW w:w="1541" w:type="dxa"/>
            <w:shd w:val="clear" w:color="auto" w:fill="B4C6E7" w:themeFill="accent5" w:themeFillTint="66"/>
          </w:tcPr>
          <w:p w14:paraId="5DEE477C" w14:textId="7183F145"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Behaald</w:t>
            </w:r>
          </w:p>
          <w:p w14:paraId="0BE062BE" w14:textId="6C897CC1"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%1F</w:t>
            </w:r>
          </w:p>
        </w:tc>
        <w:tc>
          <w:tcPr>
            <w:tcW w:w="1542" w:type="dxa"/>
            <w:shd w:val="clear" w:color="auto" w:fill="B4C6E7" w:themeFill="accent5" w:themeFillTint="66"/>
          </w:tcPr>
          <w:p w14:paraId="65033714" w14:textId="05ECE7E9"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Landelijk</w:t>
            </w:r>
          </w:p>
          <w:p w14:paraId="6F251AA8" w14:textId="5E362AC7" w:rsidR="00C04632" w:rsidRPr="00C04632" w:rsidRDefault="00C04632" w:rsidP="00C04632">
            <w:pPr>
              <w:spacing w:line="276" w:lineRule="auto"/>
              <w:jc w:val="center"/>
              <w:rPr>
                <w:rFonts w:ascii="Verdana" w:hAnsi="Verdana" w:cstheme="majorHAnsi"/>
                <w:b/>
                <w:sz w:val="18"/>
                <w:szCs w:val="18"/>
              </w:rPr>
            </w:pPr>
            <w:r>
              <w:rPr>
                <w:rFonts w:ascii="Verdana" w:hAnsi="Verdana" w:cstheme="majorHAnsi"/>
                <w:b/>
                <w:sz w:val="18"/>
                <w:szCs w:val="18"/>
              </w:rPr>
              <w:t>g</w:t>
            </w:r>
            <w:r w:rsidRPr="00C04632">
              <w:rPr>
                <w:rFonts w:ascii="Verdana" w:hAnsi="Verdana" w:cstheme="majorHAnsi"/>
                <w:b/>
                <w:sz w:val="18"/>
                <w:szCs w:val="18"/>
              </w:rPr>
              <w:t>emiddelde 1F</w:t>
            </w:r>
          </w:p>
        </w:tc>
        <w:tc>
          <w:tcPr>
            <w:tcW w:w="1541" w:type="dxa"/>
            <w:shd w:val="clear" w:color="auto" w:fill="B4C6E7" w:themeFill="accent5" w:themeFillTint="66"/>
          </w:tcPr>
          <w:p w14:paraId="03E3BF84" w14:textId="77777777" w:rsid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 xml:space="preserve">Waardering </w:t>
            </w:r>
            <w:r>
              <w:rPr>
                <w:rFonts w:ascii="Verdana" w:hAnsi="Verdana" w:cstheme="majorHAnsi"/>
                <w:b/>
                <w:sz w:val="18"/>
                <w:szCs w:val="18"/>
              </w:rPr>
              <w:t>conform</w:t>
            </w:r>
          </w:p>
          <w:p w14:paraId="508E5EB6" w14:textId="176474DB"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legenda*</w:t>
            </w:r>
          </w:p>
        </w:tc>
        <w:tc>
          <w:tcPr>
            <w:tcW w:w="1542" w:type="dxa"/>
            <w:shd w:val="clear" w:color="auto" w:fill="FFFFFF" w:themeFill="background1"/>
          </w:tcPr>
          <w:p w14:paraId="443F8E4B" w14:textId="77777777" w:rsidR="00C04632" w:rsidRDefault="00C04632" w:rsidP="00C04632">
            <w:pPr>
              <w:spacing w:line="276" w:lineRule="auto"/>
              <w:jc w:val="center"/>
              <w:rPr>
                <w:rFonts w:ascii="Verdana" w:hAnsi="Verdana" w:cstheme="majorHAnsi"/>
                <w:b/>
                <w:sz w:val="18"/>
                <w:szCs w:val="18"/>
              </w:rPr>
            </w:pPr>
            <w:r>
              <w:rPr>
                <w:rFonts w:ascii="Verdana" w:hAnsi="Verdana" w:cstheme="majorHAnsi"/>
                <w:b/>
                <w:sz w:val="18"/>
                <w:szCs w:val="18"/>
              </w:rPr>
              <w:t>Ambitie</w:t>
            </w:r>
          </w:p>
          <w:p w14:paraId="0F3BF3B3" w14:textId="11E606B5" w:rsidR="00C04632" w:rsidRPr="00C04632" w:rsidRDefault="00C04632" w:rsidP="00C04632">
            <w:pPr>
              <w:spacing w:line="276" w:lineRule="auto"/>
              <w:jc w:val="center"/>
              <w:rPr>
                <w:rFonts w:ascii="Verdana" w:hAnsi="Verdana" w:cstheme="majorHAnsi"/>
                <w:b/>
                <w:sz w:val="18"/>
                <w:szCs w:val="18"/>
              </w:rPr>
            </w:pPr>
            <w:r>
              <w:rPr>
                <w:rFonts w:ascii="Verdana" w:hAnsi="Verdana" w:cstheme="majorHAnsi"/>
                <w:b/>
                <w:sz w:val="18"/>
                <w:szCs w:val="18"/>
              </w:rPr>
              <w:t>%1F</w:t>
            </w:r>
          </w:p>
        </w:tc>
      </w:tr>
      <w:tr w:rsidR="00B74544" w14:paraId="6E8DD08F" w14:textId="5986CBB8" w:rsidTr="0E827723">
        <w:trPr>
          <w:trHeight w:val="145"/>
        </w:trPr>
        <w:tc>
          <w:tcPr>
            <w:tcW w:w="1541" w:type="dxa"/>
          </w:tcPr>
          <w:p w14:paraId="1664F706" w14:textId="4335CF81" w:rsidR="00B74544" w:rsidRPr="002C6EF1" w:rsidRDefault="00B74544" w:rsidP="00B74544">
            <w:pPr>
              <w:spacing w:line="276" w:lineRule="auto"/>
              <w:rPr>
                <w:rFonts w:ascii="Verdana" w:hAnsi="Verdana" w:cstheme="majorBidi"/>
                <w:sz w:val="20"/>
                <w:szCs w:val="20"/>
              </w:rPr>
            </w:pPr>
            <w:r w:rsidRPr="6B60FE98">
              <w:rPr>
                <w:rFonts w:ascii="Verdana" w:hAnsi="Verdana" w:cstheme="majorBidi"/>
                <w:sz w:val="20"/>
                <w:szCs w:val="20"/>
              </w:rPr>
              <w:t>2018-2019</w:t>
            </w:r>
          </w:p>
        </w:tc>
        <w:tc>
          <w:tcPr>
            <w:tcW w:w="1542" w:type="dxa"/>
            <w:shd w:val="clear" w:color="auto" w:fill="auto"/>
            <w:vAlign w:val="center"/>
          </w:tcPr>
          <w:p w14:paraId="3A65628E" w14:textId="3BB41F7D" w:rsidR="00B74544" w:rsidRPr="0066136E" w:rsidRDefault="00B74544" w:rsidP="00B74544">
            <w:pPr>
              <w:spacing w:line="276" w:lineRule="auto"/>
              <w:jc w:val="center"/>
              <w:rPr>
                <w:rFonts w:ascii="Verdana" w:hAnsi="Verdana" w:cstheme="majorHAnsi"/>
                <w:sz w:val="20"/>
                <w:szCs w:val="20"/>
              </w:rPr>
            </w:pPr>
            <w:r w:rsidRPr="0066136E">
              <w:rPr>
                <w:rFonts w:ascii="Verdana" w:hAnsi="Verdana" w:cstheme="majorHAnsi"/>
                <w:sz w:val="20"/>
                <w:szCs w:val="20"/>
              </w:rPr>
              <w:t>85%</w:t>
            </w:r>
          </w:p>
        </w:tc>
        <w:tc>
          <w:tcPr>
            <w:tcW w:w="1541" w:type="dxa"/>
            <w:vAlign w:val="center"/>
          </w:tcPr>
          <w:p w14:paraId="5E82BAB6" w14:textId="5593A56A" w:rsidR="00B74544" w:rsidRPr="006E3112" w:rsidRDefault="498C9B4C" w:rsidP="00B74544">
            <w:pPr>
              <w:spacing w:line="276" w:lineRule="auto"/>
              <w:jc w:val="center"/>
              <w:rPr>
                <w:rFonts w:ascii="Verdana" w:hAnsi="Verdana" w:cstheme="majorBidi"/>
                <w:b/>
                <w:sz w:val="20"/>
                <w:szCs w:val="20"/>
                <w:u w:val="single"/>
              </w:rPr>
            </w:pPr>
            <w:r w:rsidRPr="0E827723">
              <w:rPr>
                <w:rFonts w:ascii="Verdana" w:hAnsi="Verdana" w:cstheme="majorBidi"/>
                <w:sz w:val="20"/>
                <w:szCs w:val="20"/>
              </w:rPr>
              <w:t>96</w:t>
            </w:r>
            <w:r w:rsidR="3C985B60" w:rsidRPr="0E827723">
              <w:rPr>
                <w:rFonts w:ascii="Verdana" w:hAnsi="Verdana" w:cstheme="majorBidi"/>
                <w:sz w:val="20"/>
                <w:szCs w:val="20"/>
              </w:rPr>
              <w:t>,7</w:t>
            </w:r>
            <w:r w:rsidR="7A5F97F2" w:rsidRPr="0E827723">
              <w:rPr>
                <w:rFonts w:ascii="Verdana" w:hAnsi="Verdana" w:cstheme="majorBidi"/>
                <w:sz w:val="20"/>
                <w:szCs w:val="20"/>
              </w:rPr>
              <w:t>%</w:t>
            </w:r>
          </w:p>
        </w:tc>
        <w:tc>
          <w:tcPr>
            <w:tcW w:w="1542" w:type="dxa"/>
            <w:vAlign w:val="center"/>
          </w:tcPr>
          <w:p w14:paraId="5841C776" w14:textId="602A4FE6" w:rsidR="00B74544" w:rsidRPr="006E3112" w:rsidRDefault="3E3005D4" w:rsidP="00B74544">
            <w:pPr>
              <w:spacing w:line="276" w:lineRule="auto"/>
              <w:jc w:val="center"/>
              <w:rPr>
                <w:rFonts w:ascii="Verdana" w:hAnsi="Verdana" w:cstheme="majorBidi"/>
                <w:sz w:val="20"/>
                <w:szCs w:val="20"/>
              </w:rPr>
            </w:pPr>
            <w:r w:rsidRPr="0E827723">
              <w:rPr>
                <w:rFonts w:ascii="Verdana" w:hAnsi="Verdana" w:cstheme="majorBidi"/>
                <w:sz w:val="20"/>
                <w:szCs w:val="20"/>
              </w:rPr>
              <w:t>96%</w:t>
            </w:r>
          </w:p>
        </w:tc>
        <w:tc>
          <w:tcPr>
            <w:tcW w:w="1541" w:type="dxa"/>
            <w:shd w:val="clear" w:color="auto" w:fill="70AD47" w:themeFill="accent6"/>
            <w:vAlign w:val="center"/>
          </w:tcPr>
          <w:p w14:paraId="1E4CB8CD" w14:textId="35DC5D92" w:rsidR="00B74544" w:rsidRDefault="00B74544" w:rsidP="00B74544">
            <w:pPr>
              <w:spacing w:line="276" w:lineRule="auto"/>
              <w:jc w:val="center"/>
              <w:rPr>
                <w:rFonts w:ascii="Verdana" w:hAnsi="Verdana" w:cstheme="majorHAnsi"/>
                <w:b/>
                <w:sz w:val="20"/>
                <w:szCs w:val="20"/>
                <w:u w:val="single"/>
              </w:rPr>
            </w:pPr>
          </w:p>
        </w:tc>
        <w:tc>
          <w:tcPr>
            <w:tcW w:w="1542" w:type="dxa"/>
            <w:shd w:val="clear" w:color="auto" w:fill="FFFFFF" w:themeFill="background1"/>
            <w:vAlign w:val="center"/>
          </w:tcPr>
          <w:p w14:paraId="234247EF" w14:textId="7C8E13EA" w:rsidR="00B74544" w:rsidRDefault="39451322" w:rsidP="00B74544">
            <w:pPr>
              <w:spacing w:line="276" w:lineRule="auto"/>
              <w:jc w:val="center"/>
              <w:rPr>
                <w:rFonts w:ascii="Verdana" w:hAnsi="Verdana" w:cstheme="majorBidi"/>
                <w:sz w:val="20"/>
                <w:szCs w:val="20"/>
              </w:rPr>
            </w:pPr>
            <w:r w:rsidRPr="0E827723">
              <w:rPr>
                <w:rFonts w:ascii="Verdana" w:hAnsi="Verdana" w:cstheme="majorBidi"/>
                <w:sz w:val="20"/>
                <w:szCs w:val="20"/>
              </w:rPr>
              <w:t>85%</w:t>
            </w:r>
          </w:p>
        </w:tc>
      </w:tr>
      <w:tr w:rsidR="00B74544" w14:paraId="298ED803" w14:textId="4937EA76" w:rsidTr="0E827723">
        <w:trPr>
          <w:trHeight w:val="145"/>
        </w:trPr>
        <w:tc>
          <w:tcPr>
            <w:tcW w:w="1541" w:type="dxa"/>
          </w:tcPr>
          <w:p w14:paraId="140BD1DD" w14:textId="2A65AC4C" w:rsidR="00B74544" w:rsidRPr="002C6EF1" w:rsidRDefault="00B74544" w:rsidP="00B74544">
            <w:pPr>
              <w:spacing w:line="276" w:lineRule="auto"/>
              <w:rPr>
                <w:rFonts w:ascii="Verdana" w:hAnsi="Verdana" w:cstheme="majorBidi"/>
                <w:sz w:val="20"/>
                <w:szCs w:val="20"/>
              </w:rPr>
            </w:pPr>
            <w:r w:rsidRPr="6B60FE98">
              <w:rPr>
                <w:rFonts w:ascii="Verdana" w:hAnsi="Verdana" w:cstheme="majorBidi"/>
                <w:sz w:val="20"/>
                <w:szCs w:val="20"/>
              </w:rPr>
              <w:t>2019-2020</w:t>
            </w:r>
          </w:p>
        </w:tc>
        <w:tc>
          <w:tcPr>
            <w:tcW w:w="1542" w:type="dxa"/>
            <w:shd w:val="clear" w:color="auto" w:fill="auto"/>
            <w:vAlign w:val="center"/>
          </w:tcPr>
          <w:p w14:paraId="247ED46B" w14:textId="4044AE9D" w:rsidR="00B74544" w:rsidRPr="0066136E" w:rsidRDefault="006D08CC" w:rsidP="00B74544">
            <w:pPr>
              <w:spacing w:line="276" w:lineRule="auto"/>
              <w:jc w:val="center"/>
              <w:rPr>
                <w:rFonts w:ascii="Verdana" w:hAnsi="Verdana" w:cstheme="majorBidi"/>
                <w:sz w:val="20"/>
                <w:szCs w:val="20"/>
              </w:rPr>
            </w:pPr>
            <w:r>
              <w:rPr>
                <w:rFonts w:ascii="Verdana" w:hAnsi="Verdana" w:cstheme="majorBidi"/>
                <w:sz w:val="20"/>
                <w:szCs w:val="20"/>
              </w:rPr>
              <w:t>-</w:t>
            </w:r>
          </w:p>
        </w:tc>
        <w:tc>
          <w:tcPr>
            <w:tcW w:w="1541" w:type="dxa"/>
            <w:vAlign w:val="center"/>
          </w:tcPr>
          <w:p w14:paraId="30A7CB23" w14:textId="25EB8C03" w:rsidR="00B74544" w:rsidRPr="006E3112" w:rsidRDefault="006D08CC" w:rsidP="00B74544">
            <w:pPr>
              <w:spacing w:line="276" w:lineRule="auto"/>
              <w:jc w:val="center"/>
              <w:rPr>
                <w:rFonts w:ascii="Verdana" w:hAnsi="Verdana" w:cstheme="majorBidi"/>
                <w:sz w:val="20"/>
                <w:szCs w:val="20"/>
              </w:rPr>
            </w:pPr>
            <w:r>
              <w:rPr>
                <w:rFonts w:ascii="Verdana" w:hAnsi="Verdana" w:cstheme="majorBidi"/>
                <w:sz w:val="20"/>
                <w:szCs w:val="20"/>
              </w:rPr>
              <w:t>-</w:t>
            </w:r>
          </w:p>
        </w:tc>
        <w:tc>
          <w:tcPr>
            <w:tcW w:w="1542" w:type="dxa"/>
            <w:vAlign w:val="center"/>
          </w:tcPr>
          <w:p w14:paraId="3028D562" w14:textId="586713CC" w:rsidR="00B74544" w:rsidRDefault="00B74544" w:rsidP="00B74544">
            <w:pPr>
              <w:spacing w:line="276" w:lineRule="auto"/>
              <w:jc w:val="center"/>
              <w:rPr>
                <w:rFonts w:ascii="Verdana" w:hAnsi="Verdana" w:cstheme="majorBidi"/>
                <w:sz w:val="20"/>
                <w:szCs w:val="20"/>
              </w:rPr>
            </w:pPr>
            <w:r>
              <w:rPr>
                <w:rFonts w:ascii="Verdana" w:hAnsi="Verdana" w:cstheme="majorBidi"/>
                <w:sz w:val="20"/>
                <w:szCs w:val="20"/>
              </w:rPr>
              <w:t>-</w:t>
            </w:r>
          </w:p>
        </w:tc>
        <w:tc>
          <w:tcPr>
            <w:tcW w:w="1541" w:type="dxa"/>
            <w:shd w:val="clear" w:color="auto" w:fill="70AD47" w:themeFill="accent6"/>
            <w:vAlign w:val="center"/>
          </w:tcPr>
          <w:p w14:paraId="7D0CE179" w14:textId="5E71266F" w:rsidR="00B74544" w:rsidRDefault="00B74544" w:rsidP="00B74544">
            <w:pPr>
              <w:spacing w:line="276" w:lineRule="auto"/>
              <w:jc w:val="center"/>
              <w:rPr>
                <w:rFonts w:ascii="Verdana" w:hAnsi="Verdana" w:cstheme="majorHAnsi"/>
                <w:b/>
                <w:sz w:val="20"/>
                <w:szCs w:val="20"/>
                <w:u w:val="single"/>
              </w:rPr>
            </w:pPr>
          </w:p>
        </w:tc>
        <w:tc>
          <w:tcPr>
            <w:tcW w:w="1542" w:type="dxa"/>
            <w:shd w:val="clear" w:color="auto" w:fill="FFFFFF" w:themeFill="background1"/>
            <w:vAlign w:val="center"/>
          </w:tcPr>
          <w:p w14:paraId="012A8BAF" w14:textId="056F689B" w:rsidR="00B74544" w:rsidRDefault="006D08CC" w:rsidP="00B74544">
            <w:pPr>
              <w:spacing w:line="276" w:lineRule="auto"/>
              <w:jc w:val="center"/>
              <w:rPr>
                <w:rFonts w:ascii="Verdana" w:hAnsi="Verdana" w:cstheme="majorBidi"/>
                <w:sz w:val="20"/>
                <w:szCs w:val="20"/>
              </w:rPr>
            </w:pPr>
            <w:r>
              <w:rPr>
                <w:rFonts w:ascii="Verdana" w:hAnsi="Verdana" w:cstheme="majorBidi"/>
                <w:sz w:val="20"/>
                <w:szCs w:val="20"/>
              </w:rPr>
              <w:t>-</w:t>
            </w:r>
          </w:p>
        </w:tc>
      </w:tr>
      <w:tr w:rsidR="00C04632" w14:paraId="4100DE7F" w14:textId="126E773D" w:rsidTr="0E827723">
        <w:trPr>
          <w:trHeight w:val="300"/>
        </w:trPr>
        <w:tc>
          <w:tcPr>
            <w:tcW w:w="1541" w:type="dxa"/>
          </w:tcPr>
          <w:p w14:paraId="49B351E3" w14:textId="1A4C38E7" w:rsidR="00C04632" w:rsidRPr="00B74544" w:rsidRDefault="00C04632" w:rsidP="6B60FE98">
            <w:pPr>
              <w:spacing w:line="276" w:lineRule="auto"/>
              <w:rPr>
                <w:rFonts w:ascii="Verdana" w:hAnsi="Verdana" w:cstheme="majorBidi"/>
                <w:sz w:val="20"/>
                <w:szCs w:val="20"/>
              </w:rPr>
            </w:pPr>
            <w:r w:rsidRPr="0E827723">
              <w:rPr>
                <w:rFonts w:ascii="Verdana" w:hAnsi="Verdana" w:cstheme="majorBidi"/>
                <w:sz w:val="20"/>
                <w:szCs w:val="20"/>
              </w:rPr>
              <w:t>20</w:t>
            </w:r>
            <w:r w:rsidR="21077744" w:rsidRPr="0E827723">
              <w:rPr>
                <w:rFonts w:ascii="Verdana" w:hAnsi="Verdana" w:cstheme="majorBidi"/>
                <w:sz w:val="20"/>
                <w:szCs w:val="20"/>
              </w:rPr>
              <w:t>20</w:t>
            </w:r>
            <w:r w:rsidRPr="0E827723">
              <w:rPr>
                <w:rFonts w:ascii="Verdana" w:hAnsi="Verdana" w:cstheme="majorBidi"/>
                <w:sz w:val="20"/>
                <w:szCs w:val="20"/>
              </w:rPr>
              <w:t>-202</w:t>
            </w:r>
            <w:r w:rsidR="1E9163A7" w:rsidRPr="0E827723">
              <w:rPr>
                <w:rFonts w:ascii="Verdana" w:hAnsi="Verdana" w:cstheme="majorBidi"/>
                <w:sz w:val="20"/>
                <w:szCs w:val="20"/>
              </w:rPr>
              <w:t>1</w:t>
            </w:r>
          </w:p>
        </w:tc>
        <w:tc>
          <w:tcPr>
            <w:tcW w:w="1542" w:type="dxa"/>
            <w:shd w:val="clear" w:color="auto" w:fill="auto"/>
          </w:tcPr>
          <w:p w14:paraId="7F59438C" w14:textId="21A58009" w:rsidR="00C04632" w:rsidRPr="00B74544" w:rsidRDefault="00C04632" w:rsidP="00C04632">
            <w:pPr>
              <w:spacing w:line="276" w:lineRule="auto"/>
              <w:jc w:val="center"/>
              <w:rPr>
                <w:rFonts w:ascii="Verdana" w:hAnsi="Verdana" w:cstheme="majorBidi"/>
                <w:sz w:val="20"/>
                <w:szCs w:val="20"/>
              </w:rPr>
            </w:pPr>
            <w:r w:rsidRPr="0E827723">
              <w:rPr>
                <w:rFonts w:ascii="Verdana" w:hAnsi="Verdana" w:cstheme="majorBidi"/>
                <w:sz w:val="20"/>
                <w:szCs w:val="20"/>
              </w:rPr>
              <w:t>85%</w:t>
            </w:r>
          </w:p>
        </w:tc>
        <w:tc>
          <w:tcPr>
            <w:tcW w:w="1541" w:type="dxa"/>
          </w:tcPr>
          <w:p w14:paraId="1E81555C" w14:textId="4CCE6559" w:rsidR="00C04632" w:rsidRPr="00B74544" w:rsidRDefault="7A16EA4A" w:rsidP="0E827723">
            <w:pPr>
              <w:spacing w:line="276" w:lineRule="auto"/>
              <w:jc w:val="center"/>
              <w:rPr>
                <w:rFonts w:ascii="Verdana" w:hAnsi="Verdana" w:cstheme="majorBidi"/>
                <w:sz w:val="20"/>
                <w:szCs w:val="20"/>
              </w:rPr>
            </w:pPr>
            <w:r w:rsidRPr="0E827723">
              <w:rPr>
                <w:rFonts w:ascii="Verdana" w:hAnsi="Verdana" w:cstheme="majorBidi"/>
                <w:sz w:val="20"/>
                <w:szCs w:val="20"/>
              </w:rPr>
              <w:t>93,1</w:t>
            </w:r>
            <w:r w:rsidR="79AF51FE" w:rsidRPr="0E827723">
              <w:rPr>
                <w:rFonts w:ascii="Verdana" w:hAnsi="Verdana" w:cstheme="majorBidi"/>
                <w:sz w:val="20"/>
                <w:szCs w:val="20"/>
              </w:rPr>
              <w:t>%</w:t>
            </w:r>
          </w:p>
        </w:tc>
        <w:tc>
          <w:tcPr>
            <w:tcW w:w="1542" w:type="dxa"/>
          </w:tcPr>
          <w:p w14:paraId="62B47BDE" w14:textId="4CF50196" w:rsidR="00C04632" w:rsidRPr="00B74544" w:rsidRDefault="7A16EA4A" w:rsidP="00C04632">
            <w:pPr>
              <w:spacing w:line="276" w:lineRule="auto"/>
              <w:jc w:val="center"/>
              <w:rPr>
                <w:rFonts w:ascii="Verdana" w:hAnsi="Verdana" w:cstheme="majorBidi"/>
                <w:sz w:val="20"/>
                <w:szCs w:val="20"/>
              </w:rPr>
            </w:pPr>
            <w:r w:rsidRPr="0E827723">
              <w:rPr>
                <w:rFonts w:ascii="Verdana" w:hAnsi="Verdana" w:cstheme="majorBidi"/>
                <w:sz w:val="20"/>
                <w:szCs w:val="20"/>
              </w:rPr>
              <w:t>96,3</w:t>
            </w:r>
            <w:r w:rsidR="15EEBB4E" w:rsidRPr="0E827723">
              <w:rPr>
                <w:rFonts w:ascii="Verdana" w:hAnsi="Verdana" w:cstheme="majorBidi"/>
                <w:sz w:val="20"/>
                <w:szCs w:val="20"/>
              </w:rPr>
              <w:t>%</w:t>
            </w:r>
          </w:p>
        </w:tc>
        <w:tc>
          <w:tcPr>
            <w:tcW w:w="1541" w:type="dxa"/>
            <w:shd w:val="clear" w:color="auto" w:fill="FFC000" w:themeFill="accent4"/>
          </w:tcPr>
          <w:p w14:paraId="4DB7C874" w14:textId="3AFEDD00" w:rsidR="00C04632" w:rsidRPr="00B74544" w:rsidRDefault="00C04632" w:rsidP="00C04632">
            <w:pPr>
              <w:spacing w:line="276" w:lineRule="auto"/>
              <w:jc w:val="center"/>
              <w:rPr>
                <w:rFonts w:ascii="Verdana" w:hAnsi="Verdana" w:cstheme="majorHAnsi"/>
                <w:b/>
                <w:sz w:val="20"/>
                <w:szCs w:val="20"/>
                <w:highlight w:val="yellow"/>
                <w:u w:val="single"/>
              </w:rPr>
            </w:pPr>
          </w:p>
        </w:tc>
        <w:tc>
          <w:tcPr>
            <w:tcW w:w="1542" w:type="dxa"/>
            <w:shd w:val="clear" w:color="auto" w:fill="FFFFFF" w:themeFill="background1"/>
          </w:tcPr>
          <w:p w14:paraId="32E11B7B" w14:textId="2131FFBC" w:rsidR="00C04632" w:rsidRPr="00B74544" w:rsidRDefault="77BAAA6D" w:rsidP="00C04632">
            <w:pPr>
              <w:spacing w:line="276" w:lineRule="auto"/>
              <w:jc w:val="center"/>
              <w:rPr>
                <w:rFonts w:ascii="Verdana" w:hAnsi="Verdana" w:cstheme="majorBidi"/>
                <w:sz w:val="20"/>
                <w:szCs w:val="20"/>
              </w:rPr>
            </w:pPr>
            <w:r w:rsidRPr="0E827723">
              <w:rPr>
                <w:rFonts w:ascii="Verdana" w:hAnsi="Verdana" w:cstheme="majorBidi"/>
                <w:sz w:val="20"/>
                <w:szCs w:val="20"/>
              </w:rPr>
              <w:t>85%</w:t>
            </w:r>
          </w:p>
        </w:tc>
      </w:tr>
      <w:tr w:rsidR="00C04632" w14:paraId="3BCF68C5" w14:textId="30A7E8B6" w:rsidTr="0E827723">
        <w:trPr>
          <w:trHeight w:val="145"/>
        </w:trPr>
        <w:tc>
          <w:tcPr>
            <w:tcW w:w="1541" w:type="dxa"/>
            <w:shd w:val="clear" w:color="auto" w:fill="D9D9D9" w:themeFill="background1" w:themeFillShade="D9"/>
          </w:tcPr>
          <w:p w14:paraId="06DE2E14" w14:textId="6173105C" w:rsidR="00C04632" w:rsidRPr="00B74544" w:rsidRDefault="00C04632" w:rsidP="00C04632">
            <w:pPr>
              <w:spacing w:line="276" w:lineRule="auto"/>
              <w:rPr>
                <w:rFonts w:ascii="Verdana" w:hAnsi="Verdana" w:cstheme="majorBidi"/>
                <w:sz w:val="20"/>
                <w:szCs w:val="20"/>
              </w:rPr>
            </w:pPr>
            <w:r w:rsidRPr="0E827723">
              <w:rPr>
                <w:rFonts w:ascii="Verdana" w:hAnsi="Verdana" w:cstheme="majorBidi"/>
                <w:sz w:val="20"/>
                <w:szCs w:val="20"/>
              </w:rPr>
              <w:t xml:space="preserve">3 </w:t>
            </w:r>
            <w:proofErr w:type="spellStart"/>
            <w:r w:rsidRPr="0E827723">
              <w:rPr>
                <w:rFonts w:ascii="Verdana" w:hAnsi="Verdana" w:cstheme="majorBidi"/>
                <w:sz w:val="20"/>
                <w:szCs w:val="20"/>
              </w:rPr>
              <w:t>jaars</w:t>
            </w:r>
            <w:proofErr w:type="spellEnd"/>
            <w:r w:rsidRPr="0E827723">
              <w:rPr>
                <w:rFonts w:ascii="Verdana" w:hAnsi="Verdana" w:cstheme="majorBidi"/>
                <w:sz w:val="20"/>
                <w:szCs w:val="20"/>
              </w:rPr>
              <w:t xml:space="preserve"> gemiddelde</w:t>
            </w:r>
          </w:p>
        </w:tc>
        <w:tc>
          <w:tcPr>
            <w:tcW w:w="1542" w:type="dxa"/>
            <w:shd w:val="clear" w:color="auto" w:fill="D9D9D9" w:themeFill="background1" w:themeFillShade="D9"/>
          </w:tcPr>
          <w:p w14:paraId="149A751C" w14:textId="15DE23C6" w:rsidR="00C04632" w:rsidRPr="00B74544" w:rsidRDefault="00C04632" w:rsidP="00C04632">
            <w:pPr>
              <w:spacing w:line="276" w:lineRule="auto"/>
              <w:jc w:val="center"/>
              <w:rPr>
                <w:rFonts w:ascii="Verdana" w:hAnsi="Verdana" w:cstheme="majorBidi"/>
                <w:sz w:val="20"/>
                <w:szCs w:val="20"/>
              </w:rPr>
            </w:pPr>
            <w:r w:rsidRPr="0E827723">
              <w:rPr>
                <w:rFonts w:ascii="Verdana" w:hAnsi="Verdana" w:cstheme="majorBidi"/>
                <w:sz w:val="20"/>
                <w:szCs w:val="20"/>
              </w:rPr>
              <w:t>85%</w:t>
            </w:r>
          </w:p>
        </w:tc>
        <w:tc>
          <w:tcPr>
            <w:tcW w:w="1541" w:type="dxa"/>
            <w:shd w:val="clear" w:color="auto" w:fill="D9D9D9" w:themeFill="background1" w:themeFillShade="D9"/>
          </w:tcPr>
          <w:p w14:paraId="048B5D5C" w14:textId="62D6215F" w:rsidR="00C04632" w:rsidRPr="00B74544" w:rsidRDefault="045050B8" w:rsidP="00C04632">
            <w:pPr>
              <w:spacing w:line="276" w:lineRule="auto"/>
              <w:jc w:val="center"/>
              <w:rPr>
                <w:rFonts w:ascii="Verdana" w:hAnsi="Verdana" w:cstheme="majorBidi"/>
                <w:sz w:val="20"/>
                <w:szCs w:val="20"/>
              </w:rPr>
            </w:pPr>
            <w:r w:rsidRPr="0E827723">
              <w:rPr>
                <w:rFonts w:ascii="Verdana" w:hAnsi="Verdana" w:cstheme="majorBidi"/>
                <w:sz w:val="20"/>
                <w:szCs w:val="20"/>
              </w:rPr>
              <w:t>95,3%</w:t>
            </w:r>
          </w:p>
        </w:tc>
        <w:tc>
          <w:tcPr>
            <w:tcW w:w="1542" w:type="dxa"/>
            <w:shd w:val="clear" w:color="auto" w:fill="D9D9D9" w:themeFill="background1" w:themeFillShade="D9"/>
          </w:tcPr>
          <w:p w14:paraId="71895003" w14:textId="4B0E984B" w:rsidR="00C04632" w:rsidRPr="00B74544" w:rsidRDefault="04FF3001" w:rsidP="00C04632">
            <w:pPr>
              <w:spacing w:line="276" w:lineRule="auto"/>
              <w:jc w:val="center"/>
              <w:rPr>
                <w:rFonts w:ascii="Verdana" w:hAnsi="Verdana" w:cstheme="majorBidi"/>
                <w:sz w:val="20"/>
                <w:szCs w:val="20"/>
              </w:rPr>
            </w:pPr>
            <w:r w:rsidRPr="0E827723">
              <w:rPr>
                <w:rFonts w:ascii="Verdana" w:hAnsi="Verdana" w:cstheme="majorBidi"/>
                <w:sz w:val="20"/>
                <w:szCs w:val="20"/>
              </w:rPr>
              <w:t>96,2%</w:t>
            </w:r>
          </w:p>
        </w:tc>
        <w:tc>
          <w:tcPr>
            <w:tcW w:w="1541" w:type="dxa"/>
            <w:shd w:val="clear" w:color="auto" w:fill="D9D9D9" w:themeFill="background1" w:themeFillShade="D9"/>
          </w:tcPr>
          <w:p w14:paraId="1257AF36" w14:textId="7ADE3E09" w:rsidR="00C04632" w:rsidRPr="00B74544" w:rsidRDefault="00C04632" w:rsidP="00C04632">
            <w:pPr>
              <w:spacing w:line="276" w:lineRule="auto"/>
              <w:jc w:val="center"/>
              <w:rPr>
                <w:rFonts w:ascii="Verdana" w:hAnsi="Verdana" w:cstheme="majorHAnsi"/>
                <w:b/>
                <w:sz w:val="20"/>
                <w:szCs w:val="20"/>
                <w:highlight w:val="yellow"/>
                <w:u w:val="single"/>
              </w:rPr>
            </w:pPr>
          </w:p>
        </w:tc>
        <w:tc>
          <w:tcPr>
            <w:tcW w:w="1542" w:type="dxa"/>
            <w:shd w:val="clear" w:color="auto" w:fill="FFFFFF" w:themeFill="background1"/>
          </w:tcPr>
          <w:p w14:paraId="34976BC7" w14:textId="2CE04A87" w:rsidR="00C04632" w:rsidRPr="00B74544" w:rsidRDefault="00C04632" w:rsidP="00C04632">
            <w:pPr>
              <w:spacing w:line="276" w:lineRule="auto"/>
              <w:jc w:val="center"/>
              <w:rPr>
                <w:rFonts w:ascii="Verdana" w:hAnsi="Verdana" w:cstheme="majorHAnsi"/>
                <w:b/>
                <w:sz w:val="20"/>
                <w:szCs w:val="20"/>
                <w:highlight w:val="yellow"/>
                <w:u w:val="single"/>
              </w:rPr>
            </w:pPr>
          </w:p>
        </w:tc>
      </w:tr>
    </w:tbl>
    <w:p w14:paraId="18983F41" w14:textId="77777777" w:rsidR="00594C00" w:rsidRDefault="00594C00" w:rsidP="001E71CE">
      <w:pPr>
        <w:spacing w:after="0" w:line="276" w:lineRule="auto"/>
        <w:rPr>
          <w:rFonts w:ascii="Verdana" w:hAnsi="Verdana" w:cstheme="majorHAnsi"/>
          <w:sz w:val="16"/>
          <w:szCs w:val="16"/>
        </w:rPr>
      </w:pPr>
    </w:p>
    <w:p w14:paraId="71032BD4" w14:textId="76403759" w:rsidR="0066136E" w:rsidRPr="00D56AB1" w:rsidRDefault="002C6EF1" w:rsidP="001E71CE">
      <w:pPr>
        <w:spacing w:after="0" w:line="276" w:lineRule="auto"/>
        <w:rPr>
          <w:rFonts w:ascii="Verdana" w:hAnsi="Verdana" w:cstheme="majorHAnsi"/>
          <w:sz w:val="20"/>
          <w:szCs w:val="20"/>
        </w:rPr>
      </w:pPr>
      <w:r w:rsidRPr="00D56AB1">
        <w:rPr>
          <w:rFonts w:ascii="Verdana" w:hAnsi="Verdana" w:cstheme="majorHAnsi"/>
          <w:sz w:val="16"/>
          <w:szCs w:val="16"/>
        </w:rPr>
        <w:t>*</w:t>
      </w:r>
      <w:r w:rsidR="0066136E" w:rsidRPr="00D56AB1">
        <w:rPr>
          <w:rFonts w:ascii="Verdana" w:hAnsi="Verdana" w:cstheme="majorHAnsi"/>
          <w:sz w:val="16"/>
          <w:szCs w:val="16"/>
        </w:rPr>
        <w:t>Legenda:</w:t>
      </w:r>
    </w:p>
    <w:tbl>
      <w:tblPr>
        <w:tblStyle w:val="Tabelraster"/>
        <w:tblW w:w="9302" w:type="dxa"/>
        <w:tblLook w:val="04A0" w:firstRow="1" w:lastRow="0" w:firstColumn="1" w:lastColumn="0" w:noHBand="0" w:noVBand="1"/>
      </w:tblPr>
      <w:tblGrid>
        <w:gridCol w:w="998"/>
        <w:gridCol w:w="8304"/>
      </w:tblGrid>
      <w:tr w:rsidR="0066136E" w:rsidRPr="00D56AB1" w14:paraId="1EA052C9" w14:textId="77777777" w:rsidTr="00D56AB1">
        <w:trPr>
          <w:trHeight w:val="428"/>
        </w:trPr>
        <w:tc>
          <w:tcPr>
            <w:tcW w:w="998" w:type="dxa"/>
            <w:shd w:val="clear" w:color="auto" w:fill="70AD47" w:themeFill="accent6"/>
          </w:tcPr>
          <w:p w14:paraId="73B64FC3" w14:textId="77777777" w:rsidR="0066136E" w:rsidRPr="00D56AB1" w:rsidRDefault="0066136E" w:rsidP="001E71CE">
            <w:pPr>
              <w:spacing w:line="276" w:lineRule="auto"/>
              <w:rPr>
                <w:rFonts w:ascii="Verdana" w:hAnsi="Verdana" w:cstheme="majorHAnsi"/>
                <w:b/>
                <w:sz w:val="16"/>
                <w:szCs w:val="16"/>
                <w:u w:val="single"/>
              </w:rPr>
            </w:pPr>
          </w:p>
        </w:tc>
        <w:tc>
          <w:tcPr>
            <w:tcW w:w="8304" w:type="dxa"/>
          </w:tcPr>
          <w:p w14:paraId="341EDA0F" w14:textId="685B8EC9" w:rsidR="0066136E" w:rsidRPr="00D56AB1" w:rsidRDefault="0066136E" w:rsidP="001E71CE">
            <w:pPr>
              <w:spacing w:line="276" w:lineRule="auto"/>
              <w:rPr>
                <w:rFonts w:ascii="Verdana" w:hAnsi="Verdana" w:cstheme="majorHAnsi"/>
                <w:i/>
                <w:sz w:val="16"/>
                <w:szCs w:val="16"/>
              </w:rPr>
            </w:pPr>
            <w:r w:rsidRPr="00D56AB1">
              <w:rPr>
                <w:rFonts w:ascii="Verdana" w:hAnsi="Verdana" w:cstheme="majorHAnsi"/>
                <w:i/>
                <w:sz w:val="16"/>
                <w:szCs w:val="16"/>
              </w:rPr>
              <w:t>Op of boven signaleringswaarde inspectie EN op of boven gemiddelde van scholen met vergelijkbare schoolweging</w:t>
            </w:r>
          </w:p>
        </w:tc>
      </w:tr>
      <w:tr w:rsidR="0066136E" w:rsidRPr="00D56AB1" w14:paraId="79EDD852" w14:textId="77777777" w:rsidTr="00D56AB1">
        <w:trPr>
          <w:trHeight w:val="428"/>
        </w:trPr>
        <w:tc>
          <w:tcPr>
            <w:tcW w:w="998" w:type="dxa"/>
            <w:shd w:val="clear" w:color="auto" w:fill="FFC000" w:themeFill="accent4"/>
          </w:tcPr>
          <w:p w14:paraId="07949AA0" w14:textId="77777777" w:rsidR="0066136E" w:rsidRPr="00D56AB1" w:rsidRDefault="0066136E" w:rsidP="001E71CE">
            <w:pPr>
              <w:spacing w:line="276" w:lineRule="auto"/>
              <w:rPr>
                <w:rFonts w:ascii="Verdana" w:hAnsi="Verdana" w:cstheme="majorHAnsi"/>
                <w:b/>
                <w:sz w:val="16"/>
                <w:szCs w:val="16"/>
                <w:u w:val="single"/>
              </w:rPr>
            </w:pPr>
          </w:p>
        </w:tc>
        <w:tc>
          <w:tcPr>
            <w:tcW w:w="8304" w:type="dxa"/>
          </w:tcPr>
          <w:p w14:paraId="6AFCA90A" w14:textId="3436DD1E" w:rsidR="0066136E" w:rsidRPr="00D56AB1" w:rsidRDefault="0066136E" w:rsidP="001E71CE">
            <w:pPr>
              <w:spacing w:line="276" w:lineRule="auto"/>
              <w:rPr>
                <w:rFonts w:ascii="Verdana" w:hAnsi="Verdana" w:cstheme="majorHAnsi"/>
                <w:i/>
                <w:sz w:val="16"/>
                <w:szCs w:val="16"/>
              </w:rPr>
            </w:pPr>
            <w:r w:rsidRPr="00D56AB1">
              <w:rPr>
                <w:rFonts w:ascii="Verdana" w:hAnsi="Verdana" w:cstheme="majorHAnsi"/>
                <w:i/>
                <w:sz w:val="16"/>
                <w:szCs w:val="16"/>
              </w:rPr>
              <w:t>Op of boven signaleringswaarde inspectie EN onder gemiddelde van scholen met vergelijkbare schoolweging</w:t>
            </w:r>
          </w:p>
        </w:tc>
      </w:tr>
      <w:tr w:rsidR="0066136E" w:rsidRPr="00D56AB1" w14:paraId="103671CB" w14:textId="77777777" w:rsidTr="00D56AB1">
        <w:trPr>
          <w:trHeight w:val="428"/>
        </w:trPr>
        <w:tc>
          <w:tcPr>
            <w:tcW w:w="998" w:type="dxa"/>
            <w:shd w:val="clear" w:color="auto" w:fill="FF0000"/>
          </w:tcPr>
          <w:p w14:paraId="3490AD03" w14:textId="77777777" w:rsidR="0066136E" w:rsidRPr="00D56AB1" w:rsidRDefault="0066136E" w:rsidP="001E71CE">
            <w:pPr>
              <w:spacing w:line="276" w:lineRule="auto"/>
              <w:rPr>
                <w:rFonts w:ascii="Verdana" w:hAnsi="Verdana" w:cstheme="majorHAnsi"/>
                <w:b/>
                <w:sz w:val="16"/>
                <w:szCs w:val="16"/>
                <w:u w:val="single"/>
              </w:rPr>
            </w:pPr>
          </w:p>
        </w:tc>
        <w:tc>
          <w:tcPr>
            <w:tcW w:w="8304" w:type="dxa"/>
          </w:tcPr>
          <w:p w14:paraId="2D4A233C" w14:textId="48619351" w:rsidR="0066136E" w:rsidRPr="00D56AB1" w:rsidRDefault="0066136E" w:rsidP="001E71CE">
            <w:pPr>
              <w:spacing w:line="276" w:lineRule="auto"/>
              <w:rPr>
                <w:rFonts w:ascii="Verdana" w:hAnsi="Verdana" w:cstheme="majorHAnsi"/>
                <w:i/>
                <w:sz w:val="16"/>
                <w:szCs w:val="16"/>
              </w:rPr>
            </w:pPr>
            <w:r w:rsidRPr="00D56AB1">
              <w:rPr>
                <w:rFonts w:ascii="Verdana" w:hAnsi="Verdana" w:cstheme="majorHAnsi"/>
                <w:i/>
                <w:sz w:val="16"/>
                <w:szCs w:val="16"/>
              </w:rPr>
              <w:t>Onder signaleringswaarde inspectie EN onder gemiddelde van scholen met vergelijk</w:t>
            </w:r>
            <w:r w:rsidR="00581E08">
              <w:rPr>
                <w:rFonts w:ascii="Verdana" w:hAnsi="Verdana" w:cstheme="majorHAnsi"/>
                <w:i/>
                <w:sz w:val="16"/>
                <w:szCs w:val="16"/>
              </w:rPr>
              <w:t>b</w:t>
            </w:r>
            <w:r w:rsidRPr="00D56AB1">
              <w:rPr>
                <w:rFonts w:ascii="Verdana" w:hAnsi="Verdana" w:cstheme="majorHAnsi"/>
                <w:i/>
                <w:sz w:val="16"/>
                <w:szCs w:val="16"/>
              </w:rPr>
              <w:t xml:space="preserve">are schoolweging </w:t>
            </w:r>
          </w:p>
        </w:tc>
      </w:tr>
    </w:tbl>
    <w:p w14:paraId="4E423955" w14:textId="378BB73F" w:rsidR="0066136E" w:rsidRDefault="0066136E" w:rsidP="001E71CE">
      <w:pPr>
        <w:spacing w:after="0" w:line="276" w:lineRule="auto"/>
        <w:rPr>
          <w:rFonts w:ascii="Verdana" w:hAnsi="Verdana" w:cstheme="majorHAnsi"/>
          <w:b/>
          <w:sz w:val="20"/>
          <w:szCs w:val="20"/>
          <w:u w:val="single"/>
        </w:rPr>
      </w:pPr>
    </w:p>
    <w:p w14:paraId="75BFB808" w14:textId="00DA3361" w:rsidR="0066136E" w:rsidRDefault="0066136E" w:rsidP="001E71CE">
      <w:pPr>
        <w:spacing w:after="0" w:line="276" w:lineRule="auto"/>
        <w:rPr>
          <w:rFonts w:ascii="Verdana" w:hAnsi="Verdana" w:cstheme="majorHAnsi"/>
          <w:b/>
          <w:sz w:val="20"/>
          <w:szCs w:val="20"/>
        </w:rPr>
      </w:pPr>
      <w:r w:rsidRPr="0013799C">
        <w:rPr>
          <w:rFonts w:ascii="Verdana" w:hAnsi="Verdana" w:cstheme="majorHAnsi"/>
          <w:b/>
          <w:sz w:val="20"/>
          <w:szCs w:val="20"/>
        </w:rPr>
        <w:t>Percentage</w:t>
      </w:r>
      <w:r>
        <w:rPr>
          <w:rFonts w:ascii="Verdana" w:hAnsi="Verdana" w:cstheme="majorHAnsi"/>
          <w:b/>
          <w:sz w:val="20"/>
          <w:szCs w:val="20"/>
        </w:rPr>
        <w:t xml:space="preserve"> leerlingen</w:t>
      </w:r>
      <w:r w:rsidRPr="0013799C">
        <w:rPr>
          <w:rFonts w:ascii="Verdana" w:hAnsi="Verdana" w:cstheme="majorHAnsi"/>
          <w:b/>
          <w:sz w:val="20"/>
          <w:szCs w:val="20"/>
        </w:rPr>
        <w:t xml:space="preserve"> </w:t>
      </w:r>
      <w:r>
        <w:rPr>
          <w:rFonts w:ascii="Verdana" w:hAnsi="Verdana" w:cstheme="majorHAnsi"/>
          <w:b/>
          <w:sz w:val="20"/>
          <w:szCs w:val="20"/>
        </w:rPr>
        <w:t xml:space="preserve">in groep 8 dat </w:t>
      </w:r>
      <w:r w:rsidRPr="0013799C">
        <w:rPr>
          <w:rFonts w:ascii="Verdana" w:hAnsi="Verdana" w:cstheme="majorHAnsi"/>
          <w:b/>
          <w:sz w:val="20"/>
          <w:szCs w:val="20"/>
        </w:rPr>
        <w:t xml:space="preserve">het </w:t>
      </w:r>
      <w:r w:rsidRPr="0066136E">
        <w:rPr>
          <w:rFonts w:ascii="Verdana" w:hAnsi="Verdana" w:cstheme="majorHAnsi"/>
          <w:b/>
          <w:sz w:val="20"/>
          <w:szCs w:val="20"/>
          <w:u w:val="single"/>
        </w:rPr>
        <w:t>streefniveau (1S/2F)</w:t>
      </w:r>
      <w:r w:rsidRPr="0066136E">
        <w:rPr>
          <w:rFonts w:ascii="Verdana" w:hAnsi="Verdana" w:cstheme="majorHAnsi"/>
          <w:b/>
          <w:sz w:val="20"/>
          <w:szCs w:val="20"/>
        </w:rPr>
        <w:t xml:space="preserve"> </w:t>
      </w:r>
      <w:r w:rsidRPr="0013799C">
        <w:rPr>
          <w:rFonts w:ascii="Verdana" w:hAnsi="Verdana" w:cstheme="majorHAnsi"/>
          <w:b/>
          <w:sz w:val="20"/>
          <w:szCs w:val="20"/>
        </w:rPr>
        <w:t xml:space="preserve">heeft behaald </w:t>
      </w:r>
      <w:r w:rsidR="000A564A">
        <w:rPr>
          <w:rFonts w:ascii="Verdana" w:hAnsi="Verdana" w:cstheme="majorHAnsi"/>
          <w:b/>
          <w:sz w:val="20"/>
          <w:szCs w:val="20"/>
        </w:rPr>
        <w:t>t.o.v.</w:t>
      </w:r>
      <w:r>
        <w:rPr>
          <w:rFonts w:ascii="Verdana" w:hAnsi="Verdana" w:cstheme="majorHAnsi"/>
          <w:b/>
          <w:sz w:val="20"/>
          <w:szCs w:val="20"/>
        </w:rPr>
        <w:t xml:space="preserve"> vereiste signaleringswaarde 1S/2F</w:t>
      </w:r>
    </w:p>
    <w:p w14:paraId="243B288F" w14:textId="77777777" w:rsidR="00A96F05" w:rsidRDefault="00A96F05" w:rsidP="001E71CE">
      <w:pPr>
        <w:spacing w:after="0" w:line="276" w:lineRule="auto"/>
        <w:rPr>
          <w:rFonts w:ascii="Verdana" w:hAnsi="Verdana" w:cstheme="majorHAnsi"/>
          <w:b/>
          <w:sz w:val="20"/>
          <w:szCs w:val="20"/>
        </w:rPr>
      </w:pPr>
    </w:p>
    <w:tbl>
      <w:tblPr>
        <w:tblStyle w:val="Tabelraster"/>
        <w:tblW w:w="9273" w:type="dxa"/>
        <w:tblLayout w:type="fixed"/>
        <w:tblLook w:val="04A0" w:firstRow="1" w:lastRow="0" w:firstColumn="1" w:lastColumn="0" w:noHBand="0" w:noVBand="1"/>
      </w:tblPr>
      <w:tblGrid>
        <w:gridCol w:w="1545"/>
        <w:gridCol w:w="1546"/>
        <w:gridCol w:w="1545"/>
        <w:gridCol w:w="1546"/>
        <w:gridCol w:w="1545"/>
        <w:gridCol w:w="1546"/>
      </w:tblGrid>
      <w:tr w:rsidR="00C04632" w14:paraId="5B94E81E" w14:textId="6A311555" w:rsidTr="6B60FE98">
        <w:trPr>
          <w:trHeight w:val="148"/>
        </w:trPr>
        <w:tc>
          <w:tcPr>
            <w:tcW w:w="1545" w:type="dxa"/>
            <w:shd w:val="clear" w:color="auto" w:fill="DEEAF6" w:themeFill="accent1" w:themeFillTint="33"/>
          </w:tcPr>
          <w:p w14:paraId="72D4808D" w14:textId="77777777" w:rsidR="00C04632" w:rsidRPr="006E3112" w:rsidRDefault="00C04632" w:rsidP="00C04632">
            <w:pPr>
              <w:spacing w:line="276" w:lineRule="auto"/>
              <w:rPr>
                <w:rFonts w:ascii="Verdana" w:hAnsi="Verdana" w:cstheme="majorHAnsi"/>
                <w:b/>
                <w:sz w:val="20"/>
                <w:szCs w:val="20"/>
              </w:rPr>
            </w:pPr>
          </w:p>
        </w:tc>
        <w:tc>
          <w:tcPr>
            <w:tcW w:w="1546" w:type="dxa"/>
            <w:shd w:val="clear" w:color="auto" w:fill="DEEAF6" w:themeFill="accent1" w:themeFillTint="33"/>
          </w:tcPr>
          <w:p w14:paraId="5D5486E6" w14:textId="4FECC4AE"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Signaleringswaarde 1S/2F</w:t>
            </w:r>
          </w:p>
        </w:tc>
        <w:tc>
          <w:tcPr>
            <w:tcW w:w="1545" w:type="dxa"/>
            <w:shd w:val="clear" w:color="auto" w:fill="DEEAF6" w:themeFill="accent1" w:themeFillTint="33"/>
          </w:tcPr>
          <w:p w14:paraId="0EC81221" w14:textId="115C48BE"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Behaald</w:t>
            </w:r>
          </w:p>
          <w:p w14:paraId="2C6C3709" w14:textId="3500D677"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%1</w:t>
            </w:r>
            <w:r>
              <w:rPr>
                <w:rFonts w:ascii="Verdana" w:hAnsi="Verdana" w:cstheme="majorHAnsi"/>
                <w:b/>
                <w:sz w:val="18"/>
                <w:szCs w:val="18"/>
              </w:rPr>
              <w:t>S</w:t>
            </w:r>
            <w:r w:rsidRPr="00C04632">
              <w:rPr>
                <w:rFonts w:ascii="Verdana" w:hAnsi="Verdana" w:cstheme="majorHAnsi"/>
                <w:b/>
                <w:sz w:val="18"/>
                <w:szCs w:val="18"/>
              </w:rPr>
              <w:t>/2F</w:t>
            </w:r>
          </w:p>
        </w:tc>
        <w:tc>
          <w:tcPr>
            <w:tcW w:w="1546" w:type="dxa"/>
            <w:shd w:val="clear" w:color="auto" w:fill="DEEAF6" w:themeFill="accent1" w:themeFillTint="33"/>
          </w:tcPr>
          <w:p w14:paraId="4E880CD7" w14:textId="1C5F59E6"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Landelijk</w:t>
            </w:r>
          </w:p>
          <w:p w14:paraId="54617343" w14:textId="4EB472A1" w:rsidR="00C04632" w:rsidRPr="00C04632" w:rsidRDefault="00C04632" w:rsidP="00C04632">
            <w:pPr>
              <w:spacing w:line="276" w:lineRule="auto"/>
              <w:jc w:val="center"/>
              <w:rPr>
                <w:rFonts w:ascii="Verdana" w:hAnsi="Verdana" w:cstheme="majorHAnsi"/>
                <w:b/>
                <w:sz w:val="18"/>
                <w:szCs w:val="18"/>
              </w:rPr>
            </w:pPr>
            <w:r>
              <w:rPr>
                <w:rFonts w:ascii="Verdana" w:hAnsi="Verdana" w:cstheme="majorHAnsi"/>
                <w:b/>
                <w:sz w:val="18"/>
                <w:szCs w:val="18"/>
              </w:rPr>
              <w:t>g</w:t>
            </w:r>
            <w:r w:rsidRPr="00C04632">
              <w:rPr>
                <w:rFonts w:ascii="Verdana" w:hAnsi="Verdana" w:cstheme="majorHAnsi"/>
                <w:b/>
                <w:sz w:val="18"/>
                <w:szCs w:val="18"/>
              </w:rPr>
              <w:t>emiddelde 1S/2F</w:t>
            </w:r>
          </w:p>
        </w:tc>
        <w:tc>
          <w:tcPr>
            <w:tcW w:w="1545" w:type="dxa"/>
            <w:shd w:val="clear" w:color="auto" w:fill="DEEAF6" w:themeFill="accent1" w:themeFillTint="33"/>
          </w:tcPr>
          <w:p w14:paraId="22FD68AA" w14:textId="11087ADD"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Waardering</w:t>
            </w:r>
          </w:p>
          <w:p w14:paraId="398FC568" w14:textId="25B8818C" w:rsidR="00C04632" w:rsidRP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conform legenda*</w:t>
            </w:r>
          </w:p>
        </w:tc>
        <w:tc>
          <w:tcPr>
            <w:tcW w:w="1546" w:type="dxa"/>
            <w:shd w:val="clear" w:color="auto" w:fill="DEEAF6" w:themeFill="accent1" w:themeFillTint="33"/>
          </w:tcPr>
          <w:p w14:paraId="1214AE39" w14:textId="77777777" w:rsidR="00C04632" w:rsidRDefault="00C04632" w:rsidP="00C04632">
            <w:pPr>
              <w:spacing w:line="276" w:lineRule="auto"/>
              <w:jc w:val="center"/>
              <w:rPr>
                <w:rFonts w:ascii="Verdana" w:hAnsi="Verdana" w:cstheme="majorHAnsi"/>
                <w:b/>
                <w:sz w:val="18"/>
                <w:szCs w:val="18"/>
              </w:rPr>
            </w:pPr>
            <w:r w:rsidRPr="00C04632">
              <w:rPr>
                <w:rFonts w:ascii="Verdana" w:hAnsi="Verdana" w:cstheme="majorHAnsi"/>
                <w:b/>
                <w:sz w:val="18"/>
                <w:szCs w:val="18"/>
              </w:rPr>
              <w:t>Ambitie</w:t>
            </w:r>
          </w:p>
          <w:p w14:paraId="780C42E1" w14:textId="502EC193" w:rsidR="00C04632" w:rsidRPr="00C04632" w:rsidRDefault="00C04632" w:rsidP="00C04632">
            <w:pPr>
              <w:spacing w:line="276" w:lineRule="auto"/>
              <w:jc w:val="center"/>
              <w:rPr>
                <w:rFonts w:ascii="Verdana" w:hAnsi="Verdana" w:cstheme="majorHAnsi"/>
                <w:b/>
                <w:sz w:val="18"/>
                <w:szCs w:val="18"/>
              </w:rPr>
            </w:pPr>
            <w:r>
              <w:rPr>
                <w:rFonts w:ascii="Verdana" w:hAnsi="Verdana" w:cstheme="majorHAnsi"/>
                <w:b/>
                <w:sz w:val="18"/>
                <w:szCs w:val="18"/>
              </w:rPr>
              <w:t>%1S/2F</w:t>
            </w:r>
          </w:p>
        </w:tc>
      </w:tr>
      <w:tr w:rsidR="00115412" w14:paraId="4E626889" w14:textId="096EAC40" w:rsidTr="00115412">
        <w:trPr>
          <w:trHeight w:val="144"/>
        </w:trPr>
        <w:tc>
          <w:tcPr>
            <w:tcW w:w="1545" w:type="dxa"/>
          </w:tcPr>
          <w:p w14:paraId="7A99AFB8" w14:textId="16C56A98" w:rsidR="00115412" w:rsidRPr="002C6EF1" w:rsidRDefault="00115412" w:rsidP="00115412">
            <w:pPr>
              <w:spacing w:line="276" w:lineRule="auto"/>
              <w:rPr>
                <w:rFonts w:ascii="Verdana" w:hAnsi="Verdana" w:cstheme="majorBidi"/>
                <w:sz w:val="20"/>
                <w:szCs w:val="20"/>
              </w:rPr>
            </w:pPr>
            <w:r w:rsidRPr="6B60FE98">
              <w:rPr>
                <w:rFonts w:ascii="Verdana" w:hAnsi="Verdana" w:cstheme="majorBidi"/>
                <w:sz w:val="20"/>
                <w:szCs w:val="20"/>
              </w:rPr>
              <w:t>2018-2019</w:t>
            </w:r>
          </w:p>
        </w:tc>
        <w:tc>
          <w:tcPr>
            <w:tcW w:w="1546" w:type="dxa"/>
            <w:shd w:val="clear" w:color="auto" w:fill="auto"/>
            <w:vAlign w:val="center"/>
          </w:tcPr>
          <w:p w14:paraId="74F72A77" w14:textId="3B4212B4" w:rsidR="00115412" w:rsidRPr="0066136E" w:rsidRDefault="6BA0FDAD" w:rsidP="00115412">
            <w:pPr>
              <w:spacing w:line="276" w:lineRule="auto"/>
              <w:jc w:val="center"/>
              <w:rPr>
                <w:rFonts w:ascii="Verdana" w:hAnsi="Verdana" w:cstheme="majorBidi"/>
                <w:sz w:val="20"/>
                <w:szCs w:val="20"/>
              </w:rPr>
            </w:pPr>
            <w:r w:rsidRPr="0E827723">
              <w:rPr>
                <w:rFonts w:ascii="Verdana" w:hAnsi="Verdana" w:cstheme="majorBidi"/>
                <w:sz w:val="20"/>
                <w:szCs w:val="20"/>
              </w:rPr>
              <w:t>4</w:t>
            </w:r>
            <w:r w:rsidR="3712A704" w:rsidRPr="0E827723">
              <w:rPr>
                <w:rFonts w:ascii="Verdana" w:hAnsi="Verdana" w:cstheme="majorBidi"/>
                <w:sz w:val="20"/>
                <w:szCs w:val="20"/>
              </w:rPr>
              <w:t>7,3</w:t>
            </w:r>
            <w:r w:rsidRPr="0E827723">
              <w:rPr>
                <w:rFonts w:ascii="Verdana" w:hAnsi="Verdana" w:cstheme="majorBidi"/>
                <w:sz w:val="20"/>
                <w:szCs w:val="20"/>
              </w:rPr>
              <w:t>%</w:t>
            </w:r>
          </w:p>
        </w:tc>
        <w:tc>
          <w:tcPr>
            <w:tcW w:w="1545" w:type="dxa"/>
            <w:vAlign w:val="center"/>
          </w:tcPr>
          <w:p w14:paraId="2C2C6FAA" w14:textId="26EA0C08" w:rsidR="00115412" w:rsidRPr="006E3112" w:rsidRDefault="00115412" w:rsidP="006D08CC">
            <w:pPr>
              <w:spacing w:line="276" w:lineRule="auto"/>
              <w:jc w:val="center"/>
              <w:rPr>
                <w:rFonts w:ascii="Verdana" w:hAnsi="Verdana" w:cstheme="majorHAnsi"/>
                <w:b/>
                <w:sz w:val="20"/>
                <w:szCs w:val="20"/>
                <w:u w:val="single"/>
              </w:rPr>
            </w:pPr>
            <w:r w:rsidRPr="006B2ED8">
              <w:rPr>
                <w:rFonts w:ascii="Verdana" w:hAnsi="Verdana" w:cstheme="majorHAnsi"/>
                <w:sz w:val="20"/>
                <w:szCs w:val="20"/>
              </w:rPr>
              <w:t>74,1%</w:t>
            </w:r>
          </w:p>
        </w:tc>
        <w:tc>
          <w:tcPr>
            <w:tcW w:w="1546" w:type="dxa"/>
            <w:vAlign w:val="center"/>
          </w:tcPr>
          <w:p w14:paraId="3FC48973" w14:textId="4C5336F8" w:rsidR="00115412" w:rsidRPr="006E3112" w:rsidRDefault="57AB3396" w:rsidP="006D08CC">
            <w:pPr>
              <w:spacing w:line="276" w:lineRule="auto"/>
              <w:jc w:val="center"/>
              <w:rPr>
                <w:rFonts w:ascii="Verdana" w:hAnsi="Verdana" w:cstheme="majorBidi"/>
                <w:sz w:val="20"/>
                <w:szCs w:val="20"/>
              </w:rPr>
            </w:pPr>
            <w:r w:rsidRPr="0E827723">
              <w:rPr>
                <w:rFonts w:ascii="Verdana" w:hAnsi="Verdana" w:cstheme="majorBidi"/>
                <w:sz w:val="20"/>
                <w:szCs w:val="20"/>
              </w:rPr>
              <w:t>59,2%</w:t>
            </w:r>
          </w:p>
        </w:tc>
        <w:tc>
          <w:tcPr>
            <w:tcW w:w="1545" w:type="dxa"/>
            <w:shd w:val="clear" w:color="auto" w:fill="70AD47" w:themeFill="accent6"/>
            <w:vAlign w:val="center"/>
          </w:tcPr>
          <w:p w14:paraId="71D9DF8F" w14:textId="77777777" w:rsidR="00115412" w:rsidRDefault="00115412" w:rsidP="006D08CC">
            <w:pPr>
              <w:spacing w:line="276" w:lineRule="auto"/>
              <w:jc w:val="center"/>
              <w:rPr>
                <w:rFonts w:ascii="Verdana" w:hAnsi="Verdana" w:cstheme="majorHAnsi"/>
                <w:b/>
                <w:sz w:val="20"/>
                <w:szCs w:val="20"/>
                <w:u w:val="single"/>
              </w:rPr>
            </w:pPr>
          </w:p>
        </w:tc>
        <w:tc>
          <w:tcPr>
            <w:tcW w:w="1546" w:type="dxa"/>
            <w:vAlign w:val="center"/>
          </w:tcPr>
          <w:p w14:paraId="75D2C620" w14:textId="5ECADCCA" w:rsidR="00115412" w:rsidRDefault="3F2EA7C2" w:rsidP="006D08CC">
            <w:pPr>
              <w:spacing w:line="276" w:lineRule="auto"/>
              <w:jc w:val="center"/>
              <w:rPr>
                <w:rFonts w:ascii="Verdana" w:hAnsi="Verdana" w:cstheme="majorBidi"/>
                <w:sz w:val="20"/>
                <w:szCs w:val="20"/>
              </w:rPr>
            </w:pPr>
            <w:r w:rsidRPr="0E827723">
              <w:rPr>
                <w:rFonts w:ascii="Verdana" w:hAnsi="Verdana" w:cstheme="majorBidi"/>
                <w:sz w:val="20"/>
                <w:szCs w:val="20"/>
              </w:rPr>
              <w:t>47,3%</w:t>
            </w:r>
          </w:p>
        </w:tc>
      </w:tr>
      <w:tr w:rsidR="00115412" w14:paraId="4363D073" w14:textId="3207A047" w:rsidTr="00115412">
        <w:trPr>
          <w:trHeight w:val="144"/>
        </w:trPr>
        <w:tc>
          <w:tcPr>
            <w:tcW w:w="1545" w:type="dxa"/>
          </w:tcPr>
          <w:p w14:paraId="305125B7" w14:textId="69DFAC2C" w:rsidR="00115412" w:rsidRPr="002C6EF1" w:rsidRDefault="00115412" w:rsidP="00115412">
            <w:pPr>
              <w:spacing w:line="276" w:lineRule="auto"/>
              <w:rPr>
                <w:rFonts w:ascii="Verdana" w:hAnsi="Verdana" w:cstheme="majorBidi"/>
                <w:sz w:val="20"/>
                <w:szCs w:val="20"/>
              </w:rPr>
            </w:pPr>
            <w:r w:rsidRPr="6B60FE98">
              <w:rPr>
                <w:rFonts w:ascii="Verdana" w:hAnsi="Verdana" w:cstheme="majorBidi"/>
                <w:sz w:val="20"/>
                <w:szCs w:val="20"/>
              </w:rPr>
              <w:t>2019-2020</w:t>
            </w:r>
          </w:p>
        </w:tc>
        <w:tc>
          <w:tcPr>
            <w:tcW w:w="1546" w:type="dxa"/>
            <w:shd w:val="clear" w:color="auto" w:fill="auto"/>
            <w:vAlign w:val="center"/>
          </w:tcPr>
          <w:p w14:paraId="34209E12" w14:textId="1E0CC094" w:rsidR="00115412" w:rsidRPr="006D08CC" w:rsidRDefault="006D08CC" w:rsidP="00115412">
            <w:pPr>
              <w:spacing w:line="276" w:lineRule="auto"/>
              <w:jc w:val="center"/>
              <w:rPr>
                <w:rFonts w:ascii="Verdana" w:hAnsi="Verdana" w:cstheme="majorBidi"/>
                <w:sz w:val="20"/>
                <w:szCs w:val="20"/>
              </w:rPr>
            </w:pPr>
            <w:r w:rsidRPr="006D08CC">
              <w:rPr>
                <w:rFonts w:ascii="Verdana" w:hAnsi="Verdana" w:cstheme="majorBidi"/>
                <w:sz w:val="20"/>
                <w:szCs w:val="20"/>
              </w:rPr>
              <w:t>-</w:t>
            </w:r>
          </w:p>
        </w:tc>
        <w:tc>
          <w:tcPr>
            <w:tcW w:w="1545" w:type="dxa"/>
            <w:vAlign w:val="center"/>
          </w:tcPr>
          <w:p w14:paraId="2058A11B" w14:textId="6A449F11" w:rsidR="00115412" w:rsidRPr="006D08CC" w:rsidRDefault="006D08CC" w:rsidP="006D08CC">
            <w:pPr>
              <w:spacing w:line="276" w:lineRule="auto"/>
              <w:jc w:val="center"/>
              <w:rPr>
                <w:rFonts w:ascii="Verdana" w:hAnsi="Verdana" w:cstheme="majorBidi"/>
                <w:sz w:val="20"/>
                <w:szCs w:val="20"/>
              </w:rPr>
            </w:pPr>
            <w:r w:rsidRPr="006D08CC">
              <w:rPr>
                <w:rFonts w:ascii="Verdana" w:hAnsi="Verdana" w:cstheme="majorBidi"/>
                <w:sz w:val="20"/>
                <w:szCs w:val="20"/>
              </w:rPr>
              <w:t>-</w:t>
            </w:r>
          </w:p>
        </w:tc>
        <w:tc>
          <w:tcPr>
            <w:tcW w:w="1546" w:type="dxa"/>
            <w:vAlign w:val="center"/>
          </w:tcPr>
          <w:p w14:paraId="03294BE0" w14:textId="65973CF2" w:rsidR="00115412" w:rsidRPr="006D08CC" w:rsidRDefault="006D08CC" w:rsidP="006D08CC">
            <w:pPr>
              <w:spacing w:line="276" w:lineRule="auto"/>
              <w:jc w:val="center"/>
              <w:rPr>
                <w:rFonts w:ascii="Verdana" w:hAnsi="Verdana" w:cstheme="majorBidi"/>
                <w:sz w:val="20"/>
                <w:szCs w:val="20"/>
              </w:rPr>
            </w:pPr>
            <w:r w:rsidRPr="006D08CC">
              <w:rPr>
                <w:rFonts w:ascii="Verdana" w:hAnsi="Verdana" w:cstheme="majorBidi"/>
                <w:sz w:val="20"/>
                <w:szCs w:val="20"/>
              </w:rPr>
              <w:t>-</w:t>
            </w:r>
          </w:p>
        </w:tc>
        <w:tc>
          <w:tcPr>
            <w:tcW w:w="1545" w:type="dxa"/>
            <w:shd w:val="clear" w:color="auto" w:fill="70AD47" w:themeFill="accent6"/>
            <w:vAlign w:val="center"/>
          </w:tcPr>
          <w:p w14:paraId="6250734A" w14:textId="75F1BBEE" w:rsidR="00115412" w:rsidRPr="006D08CC" w:rsidRDefault="00115412" w:rsidP="006D08CC">
            <w:pPr>
              <w:spacing w:line="276" w:lineRule="auto"/>
              <w:jc w:val="center"/>
              <w:rPr>
                <w:rFonts w:ascii="Verdana" w:hAnsi="Verdana" w:cstheme="majorBidi"/>
                <w:b/>
                <w:sz w:val="20"/>
                <w:szCs w:val="20"/>
                <w:u w:val="single"/>
              </w:rPr>
            </w:pPr>
          </w:p>
        </w:tc>
        <w:tc>
          <w:tcPr>
            <w:tcW w:w="1546" w:type="dxa"/>
            <w:vAlign w:val="center"/>
          </w:tcPr>
          <w:p w14:paraId="699C97EF" w14:textId="55C37EB0" w:rsidR="00115412" w:rsidRPr="006D08CC" w:rsidRDefault="006D08CC" w:rsidP="006D08CC">
            <w:pPr>
              <w:spacing w:line="276" w:lineRule="auto"/>
              <w:jc w:val="center"/>
              <w:rPr>
                <w:rFonts w:ascii="Verdana" w:hAnsi="Verdana" w:cstheme="majorBidi"/>
                <w:sz w:val="20"/>
                <w:szCs w:val="20"/>
              </w:rPr>
            </w:pPr>
            <w:r w:rsidRPr="006D08CC">
              <w:rPr>
                <w:rFonts w:ascii="Verdana" w:hAnsi="Verdana" w:cstheme="majorBidi"/>
                <w:sz w:val="20"/>
                <w:szCs w:val="20"/>
              </w:rPr>
              <w:t>-</w:t>
            </w:r>
          </w:p>
        </w:tc>
      </w:tr>
      <w:tr w:rsidR="00115412" w14:paraId="006A8E80" w14:textId="377DAB5A" w:rsidTr="0E827723">
        <w:trPr>
          <w:trHeight w:val="144"/>
        </w:trPr>
        <w:tc>
          <w:tcPr>
            <w:tcW w:w="1545" w:type="dxa"/>
          </w:tcPr>
          <w:p w14:paraId="6740B234" w14:textId="4FFD1A0E" w:rsidR="00115412" w:rsidRPr="00115412" w:rsidRDefault="00115412" w:rsidP="00115412">
            <w:pPr>
              <w:spacing w:line="276" w:lineRule="auto"/>
              <w:rPr>
                <w:rFonts w:ascii="Verdana" w:hAnsi="Verdana" w:cstheme="majorBidi"/>
                <w:sz w:val="20"/>
                <w:szCs w:val="20"/>
              </w:rPr>
            </w:pPr>
            <w:r w:rsidRPr="0E827723">
              <w:rPr>
                <w:rFonts w:ascii="Verdana" w:hAnsi="Verdana" w:cstheme="majorBidi"/>
                <w:sz w:val="20"/>
                <w:szCs w:val="20"/>
              </w:rPr>
              <w:t>2020-2021</w:t>
            </w:r>
          </w:p>
        </w:tc>
        <w:tc>
          <w:tcPr>
            <w:tcW w:w="1546" w:type="dxa"/>
            <w:shd w:val="clear" w:color="auto" w:fill="auto"/>
          </w:tcPr>
          <w:p w14:paraId="38015A58" w14:textId="54D80866" w:rsidR="00115412" w:rsidRPr="00115412" w:rsidRDefault="50670BDE" w:rsidP="00115412">
            <w:pPr>
              <w:spacing w:line="276" w:lineRule="auto"/>
              <w:jc w:val="center"/>
              <w:rPr>
                <w:rFonts w:ascii="Verdana" w:hAnsi="Verdana" w:cstheme="majorBidi"/>
                <w:sz w:val="20"/>
                <w:szCs w:val="20"/>
              </w:rPr>
            </w:pPr>
            <w:r w:rsidRPr="0E827723">
              <w:rPr>
                <w:rFonts w:ascii="Verdana" w:hAnsi="Verdana" w:cstheme="majorBidi"/>
                <w:sz w:val="20"/>
                <w:szCs w:val="20"/>
              </w:rPr>
              <w:t>49%</w:t>
            </w:r>
          </w:p>
        </w:tc>
        <w:tc>
          <w:tcPr>
            <w:tcW w:w="1545" w:type="dxa"/>
          </w:tcPr>
          <w:p w14:paraId="6F2289C0" w14:textId="27FB2853" w:rsidR="00115412" w:rsidRPr="00115412" w:rsidRDefault="50670BDE" w:rsidP="006D08CC">
            <w:pPr>
              <w:spacing w:line="276" w:lineRule="auto"/>
              <w:jc w:val="center"/>
              <w:rPr>
                <w:rFonts w:ascii="Verdana" w:hAnsi="Verdana" w:cstheme="majorBidi"/>
                <w:sz w:val="20"/>
                <w:szCs w:val="20"/>
              </w:rPr>
            </w:pPr>
            <w:r w:rsidRPr="0E827723">
              <w:rPr>
                <w:rFonts w:ascii="Verdana" w:hAnsi="Verdana" w:cstheme="majorBidi"/>
                <w:sz w:val="20"/>
                <w:szCs w:val="20"/>
              </w:rPr>
              <w:t>60,4</w:t>
            </w:r>
            <w:r w:rsidR="6BAA4E8C" w:rsidRPr="0E827723">
              <w:rPr>
                <w:rFonts w:ascii="Verdana" w:hAnsi="Verdana" w:cstheme="majorBidi"/>
                <w:sz w:val="20"/>
                <w:szCs w:val="20"/>
              </w:rPr>
              <w:t>%</w:t>
            </w:r>
          </w:p>
        </w:tc>
        <w:tc>
          <w:tcPr>
            <w:tcW w:w="1546" w:type="dxa"/>
          </w:tcPr>
          <w:p w14:paraId="1B0B6CAF" w14:textId="73EBDB48" w:rsidR="00115412" w:rsidRPr="00115412" w:rsidRDefault="50670BDE" w:rsidP="006D08CC">
            <w:pPr>
              <w:spacing w:line="276" w:lineRule="auto"/>
              <w:jc w:val="center"/>
              <w:rPr>
                <w:rFonts w:ascii="Verdana" w:hAnsi="Verdana" w:cstheme="majorBidi"/>
                <w:sz w:val="20"/>
                <w:szCs w:val="20"/>
              </w:rPr>
            </w:pPr>
            <w:r w:rsidRPr="0E827723">
              <w:rPr>
                <w:rFonts w:ascii="Verdana" w:hAnsi="Verdana" w:cstheme="majorBidi"/>
                <w:sz w:val="20"/>
                <w:szCs w:val="20"/>
              </w:rPr>
              <w:t>62,1</w:t>
            </w:r>
            <w:r w:rsidR="5A11EE35" w:rsidRPr="0E827723">
              <w:rPr>
                <w:rFonts w:ascii="Verdana" w:hAnsi="Verdana" w:cstheme="majorBidi"/>
                <w:sz w:val="20"/>
                <w:szCs w:val="20"/>
              </w:rPr>
              <w:t>%</w:t>
            </w:r>
          </w:p>
        </w:tc>
        <w:tc>
          <w:tcPr>
            <w:tcW w:w="1545" w:type="dxa"/>
            <w:shd w:val="clear" w:color="auto" w:fill="FFC000" w:themeFill="accent4"/>
          </w:tcPr>
          <w:p w14:paraId="205538A3" w14:textId="77777777" w:rsidR="00115412" w:rsidRPr="00115412" w:rsidRDefault="00115412" w:rsidP="006D08CC">
            <w:pPr>
              <w:spacing w:line="276" w:lineRule="auto"/>
              <w:jc w:val="center"/>
              <w:rPr>
                <w:rFonts w:ascii="Verdana" w:hAnsi="Verdana" w:cstheme="majorHAnsi"/>
                <w:b/>
                <w:sz w:val="20"/>
                <w:szCs w:val="20"/>
                <w:highlight w:val="yellow"/>
                <w:u w:val="single"/>
              </w:rPr>
            </w:pPr>
          </w:p>
        </w:tc>
        <w:tc>
          <w:tcPr>
            <w:tcW w:w="1546" w:type="dxa"/>
          </w:tcPr>
          <w:p w14:paraId="6B237B60" w14:textId="65F7F061" w:rsidR="00115412" w:rsidRPr="00115412" w:rsidRDefault="3C7A8B35" w:rsidP="006D08CC">
            <w:pPr>
              <w:spacing w:line="276" w:lineRule="auto"/>
              <w:jc w:val="center"/>
              <w:rPr>
                <w:rFonts w:ascii="Verdana" w:hAnsi="Verdana" w:cstheme="majorBidi"/>
                <w:sz w:val="20"/>
                <w:szCs w:val="20"/>
              </w:rPr>
            </w:pPr>
            <w:r w:rsidRPr="0E827723">
              <w:rPr>
                <w:rFonts w:ascii="Verdana" w:hAnsi="Verdana" w:cstheme="majorBidi"/>
                <w:sz w:val="20"/>
                <w:szCs w:val="20"/>
              </w:rPr>
              <w:t>49%</w:t>
            </w:r>
          </w:p>
        </w:tc>
      </w:tr>
      <w:tr w:rsidR="00115412" w14:paraId="1B1625A4" w14:textId="4B41105B" w:rsidTr="6B60FE98">
        <w:trPr>
          <w:trHeight w:val="144"/>
        </w:trPr>
        <w:tc>
          <w:tcPr>
            <w:tcW w:w="1545" w:type="dxa"/>
            <w:shd w:val="clear" w:color="auto" w:fill="D9D9D9" w:themeFill="background1" w:themeFillShade="D9"/>
          </w:tcPr>
          <w:p w14:paraId="12E96A58" w14:textId="77777777" w:rsidR="00115412" w:rsidRPr="002C6EF1" w:rsidRDefault="00115412" w:rsidP="00115412">
            <w:pPr>
              <w:spacing w:line="276" w:lineRule="auto"/>
              <w:rPr>
                <w:rFonts w:ascii="Verdana" w:hAnsi="Verdana" w:cstheme="majorBidi"/>
                <w:sz w:val="20"/>
                <w:szCs w:val="20"/>
              </w:rPr>
            </w:pPr>
            <w:r w:rsidRPr="0E827723">
              <w:rPr>
                <w:rFonts w:ascii="Verdana" w:hAnsi="Verdana" w:cstheme="majorBidi"/>
                <w:sz w:val="20"/>
                <w:szCs w:val="20"/>
              </w:rPr>
              <w:t xml:space="preserve">3 </w:t>
            </w:r>
            <w:proofErr w:type="spellStart"/>
            <w:r w:rsidRPr="0E827723">
              <w:rPr>
                <w:rFonts w:ascii="Verdana" w:hAnsi="Verdana" w:cstheme="majorBidi"/>
                <w:sz w:val="20"/>
                <w:szCs w:val="20"/>
              </w:rPr>
              <w:t>jaars</w:t>
            </w:r>
            <w:proofErr w:type="spellEnd"/>
            <w:r w:rsidRPr="0E827723">
              <w:rPr>
                <w:rFonts w:ascii="Verdana" w:hAnsi="Verdana" w:cstheme="majorBidi"/>
                <w:sz w:val="20"/>
                <w:szCs w:val="20"/>
              </w:rPr>
              <w:t xml:space="preserve"> gemiddelde</w:t>
            </w:r>
          </w:p>
        </w:tc>
        <w:tc>
          <w:tcPr>
            <w:tcW w:w="1546" w:type="dxa"/>
            <w:shd w:val="clear" w:color="auto" w:fill="D9D9D9" w:themeFill="background1" w:themeFillShade="D9"/>
          </w:tcPr>
          <w:p w14:paraId="1FA15B08" w14:textId="5AE2716E" w:rsidR="00115412" w:rsidRPr="0066136E" w:rsidRDefault="1B54EBB6" w:rsidP="00115412">
            <w:pPr>
              <w:spacing w:line="276" w:lineRule="auto"/>
              <w:jc w:val="center"/>
              <w:rPr>
                <w:rFonts w:ascii="Verdana" w:hAnsi="Verdana" w:cstheme="majorBidi"/>
                <w:sz w:val="20"/>
                <w:szCs w:val="20"/>
              </w:rPr>
            </w:pPr>
            <w:r w:rsidRPr="0E827723">
              <w:rPr>
                <w:rFonts w:ascii="Verdana" w:hAnsi="Verdana" w:cstheme="majorBidi"/>
                <w:sz w:val="20"/>
                <w:szCs w:val="20"/>
              </w:rPr>
              <w:t>48,4%</w:t>
            </w:r>
          </w:p>
        </w:tc>
        <w:tc>
          <w:tcPr>
            <w:tcW w:w="1545" w:type="dxa"/>
            <w:shd w:val="clear" w:color="auto" w:fill="D9D9D9" w:themeFill="background1" w:themeFillShade="D9"/>
          </w:tcPr>
          <w:p w14:paraId="0C2E1591" w14:textId="04B498D3" w:rsidR="00115412" w:rsidRPr="006E3112" w:rsidRDefault="1B54EBB6" w:rsidP="006D08CC">
            <w:pPr>
              <w:spacing w:line="276" w:lineRule="auto"/>
              <w:jc w:val="center"/>
              <w:rPr>
                <w:rFonts w:ascii="Verdana" w:hAnsi="Verdana" w:cstheme="majorBidi"/>
                <w:sz w:val="20"/>
                <w:szCs w:val="20"/>
              </w:rPr>
            </w:pPr>
            <w:r w:rsidRPr="0E827723">
              <w:rPr>
                <w:rFonts w:ascii="Verdana" w:hAnsi="Verdana" w:cstheme="majorBidi"/>
                <w:sz w:val="20"/>
                <w:szCs w:val="20"/>
              </w:rPr>
              <w:t>67,5</w:t>
            </w:r>
            <w:r w:rsidR="003D468D">
              <w:rPr>
                <w:rFonts w:ascii="Verdana" w:hAnsi="Verdana" w:cstheme="majorBidi"/>
                <w:sz w:val="20"/>
                <w:szCs w:val="20"/>
              </w:rPr>
              <w:t>%</w:t>
            </w:r>
          </w:p>
        </w:tc>
        <w:tc>
          <w:tcPr>
            <w:tcW w:w="1546" w:type="dxa"/>
            <w:shd w:val="clear" w:color="auto" w:fill="D9D9D9" w:themeFill="background1" w:themeFillShade="D9"/>
          </w:tcPr>
          <w:p w14:paraId="5EFE1ABA" w14:textId="70E691AD" w:rsidR="00115412" w:rsidRDefault="41CC1DCA" w:rsidP="006D08CC">
            <w:pPr>
              <w:spacing w:line="276" w:lineRule="auto"/>
              <w:jc w:val="center"/>
              <w:rPr>
                <w:rFonts w:ascii="Verdana" w:hAnsi="Verdana" w:cstheme="majorBidi"/>
                <w:sz w:val="20"/>
                <w:szCs w:val="20"/>
              </w:rPr>
            </w:pPr>
            <w:r w:rsidRPr="0E827723">
              <w:rPr>
                <w:rFonts w:ascii="Verdana" w:hAnsi="Verdana" w:cstheme="majorBidi"/>
                <w:sz w:val="20"/>
                <w:szCs w:val="20"/>
              </w:rPr>
              <w:t>60,4%</w:t>
            </w:r>
          </w:p>
        </w:tc>
        <w:tc>
          <w:tcPr>
            <w:tcW w:w="1545" w:type="dxa"/>
            <w:shd w:val="clear" w:color="auto" w:fill="D9D9D9" w:themeFill="background1" w:themeFillShade="D9"/>
          </w:tcPr>
          <w:p w14:paraId="555438DC" w14:textId="77777777" w:rsidR="00115412" w:rsidRDefault="00115412" w:rsidP="006D08CC">
            <w:pPr>
              <w:spacing w:line="276" w:lineRule="auto"/>
              <w:jc w:val="center"/>
              <w:rPr>
                <w:rFonts w:ascii="Verdana" w:hAnsi="Verdana" w:cstheme="majorHAnsi"/>
                <w:b/>
                <w:sz w:val="20"/>
                <w:szCs w:val="20"/>
                <w:u w:val="single"/>
              </w:rPr>
            </w:pPr>
          </w:p>
        </w:tc>
        <w:tc>
          <w:tcPr>
            <w:tcW w:w="1546" w:type="dxa"/>
            <w:shd w:val="clear" w:color="auto" w:fill="D9D9D9" w:themeFill="background1" w:themeFillShade="D9"/>
          </w:tcPr>
          <w:p w14:paraId="1A1D3DEA" w14:textId="77777777" w:rsidR="00115412" w:rsidRDefault="00115412" w:rsidP="006D08CC">
            <w:pPr>
              <w:spacing w:line="276" w:lineRule="auto"/>
              <w:jc w:val="center"/>
              <w:rPr>
                <w:rFonts w:ascii="Verdana" w:hAnsi="Verdana" w:cstheme="majorHAnsi"/>
                <w:b/>
                <w:sz w:val="20"/>
                <w:szCs w:val="20"/>
                <w:u w:val="single"/>
              </w:rPr>
            </w:pPr>
          </w:p>
        </w:tc>
      </w:tr>
    </w:tbl>
    <w:p w14:paraId="7793A57A" w14:textId="77777777" w:rsidR="00594C00" w:rsidRDefault="00594C00" w:rsidP="002C6EF1">
      <w:pPr>
        <w:spacing w:after="0" w:line="276" w:lineRule="auto"/>
        <w:rPr>
          <w:rFonts w:ascii="Verdana" w:hAnsi="Verdana" w:cstheme="majorHAnsi"/>
          <w:sz w:val="16"/>
          <w:szCs w:val="16"/>
        </w:rPr>
      </w:pPr>
    </w:p>
    <w:p w14:paraId="00E786D0" w14:textId="0F0CC2A3" w:rsidR="002C6EF1" w:rsidRPr="00D56AB1" w:rsidRDefault="002C6EF1" w:rsidP="002C6EF1">
      <w:pPr>
        <w:spacing w:after="0" w:line="276" w:lineRule="auto"/>
        <w:rPr>
          <w:rFonts w:ascii="Verdana" w:hAnsi="Verdana" w:cstheme="majorHAnsi"/>
          <w:sz w:val="16"/>
          <w:szCs w:val="16"/>
        </w:rPr>
      </w:pPr>
      <w:r w:rsidRPr="00D56AB1">
        <w:rPr>
          <w:rFonts w:ascii="Verdana" w:hAnsi="Verdana" w:cstheme="majorHAnsi"/>
          <w:sz w:val="16"/>
          <w:szCs w:val="16"/>
        </w:rPr>
        <w:t>*Legenda:</w:t>
      </w:r>
    </w:p>
    <w:tbl>
      <w:tblPr>
        <w:tblStyle w:val="Tabelraster"/>
        <w:tblW w:w="9263" w:type="dxa"/>
        <w:tblLook w:val="04A0" w:firstRow="1" w:lastRow="0" w:firstColumn="1" w:lastColumn="0" w:noHBand="0" w:noVBand="1"/>
      </w:tblPr>
      <w:tblGrid>
        <w:gridCol w:w="993"/>
        <w:gridCol w:w="8270"/>
      </w:tblGrid>
      <w:tr w:rsidR="002C6EF1" w:rsidRPr="00D56AB1" w14:paraId="71467992" w14:textId="77777777" w:rsidTr="00D56AB1">
        <w:trPr>
          <w:trHeight w:val="434"/>
        </w:trPr>
        <w:tc>
          <w:tcPr>
            <w:tcW w:w="993" w:type="dxa"/>
            <w:shd w:val="clear" w:color="auto" w:fill="70AD47" w:themeFill="accent6"/>
          </w:tcPr>
          <w:p w14:paraId="4D2B7C54" w14:textId="77777777" w:rsidR="002C6EF1" w:rsidRPr="00D56AB1" w:rsidRDefault="002C6EF1" w:rsidP="00C90D33">
            <w:pPr>
              <w:spacing w:line="276" w:lineRule="auto"/>
              <w:rPr>
                <w:rFonts w:ascii="Verdana" w:hAnsi="Verdana" w:cstheme="majorHAnsi"/>
                <w:b/>
                <w:sz w:val="16"/>
                <w:szCs w:val="16"/>
                <w:u w:val="single"/>
              </w:rPr>
            </w:pPr>
          </w:p>
        </w:tc>
        <w:tc>
          <w:tcPr>
            <w:tcW w:w="8270" w:type="dxa"/>
          </w:tcPr>
          <w:p w14:paraId="184D8726" w14:textId="77777777" w:rsidR="002C6EF1" w:rsidRPr="00D56AB1" w:rsidRDefault="002C6EF1" w:rsidP="00C90D33">
            <w:pPr>
              <w:spacing w:line="276" w:lineRule="auto"/>
              <w:rPr>
                <w:rFonts w:ascii="Verdana" w:hAnsi="Verdana" w:cstheme="majorHAnsi"/>
                <w:i/>
                <w:sz w:val="16"/>
                <w:szCs w:val="16"/>
              </w:rPr>
            </w:pPr>
            <w:r w:rsidRPr="00D56AB1">
              <w:rPr>
                <w:rFonts w:ascii="Verdana" w:hAnsi="Verdana" w:cstheme="majorHAnsi"/>
                <w:i/>
                <w:sz w:val="16"/>
                <w:szCs w:val="16"/>
              </w:rPr>
              <w:t>Op of boven signaleringswaarde inspectie EN op of boven gemiddelde van scholen met vergelijkbare schoolweging</w:t>
            </w:r>
          </w:p>
        </w:tc>
      </w:tr>
      <w:tr w:rsidR="002C6EF1" w:rsidRPr="00D56AB1" w14:paraId="189A45E5" w14:textId="77777777" w:rsidTr="00D56AB1">
        <w:trPr>
          <w:trHeight w:val="434"/>
        </w:trPr>
        <w:tc>
          <w:tcPr>
            <w:tcW w:w="993" w:type="dxa"/>
            <w:shd w:val="clear" w:color="auto" w:fill="FFC000" w:themeFill="accent4"/>
          </w:tcPr>
          <w:p w14:paraId="37B2BBCB" w14:textId="77777777" w:rsidR="002C6EF1" w:rsidRPr="00D56AB1" w:rsidRDefault="002C6EF1" w:rsidP="00C90D33">
            <w:pPr>
              <w:spacing w:line="276" w:lineRule="auto"/>
              <w:rPr>
                <w:rFonts w:ascii="Verdana" w:hAnsi="Verdana" w:cstheme="majorHAnsi"/>
                <w:b/>
                <w:sz w:val="16"/>
                <w:szCs w:val="16"/>
                <w:u w:val="single"/>
              </w:rPr>
            </w:pPr>
          </w:p>
        </w:tc>
        <w:tc>
          <w:tcPr>
            <w:tcW w:w="8270" w:type="dxa"/>
          </w:tcPr>
          <w:p w14:paraId="5EDB27FF" w14:textId="77777777" w:rsidR="002C6EF1" w:rsidRPr="00D56AB1" w:rsidRDefault="002C6EF1" w:rsidP="00C90D33">
            <w:pPr>
              <w:spacing w:line="276" w:lineRule="auto"/>
              <w:rPr>
                <w:rFonts w:ascii="Verdana" w:hAnsi="Verdana" w:cstheme="majorHAnsi"/>
                <w:i/>
                <w:sz w:val="16"/>
                <w:szCs w:val="16"/>
              </w:rPr>
            </w:pPr>
            <w:r w:rsidRPr="00D56AB1">
              <w:rPr>
                <w:rFonts w:ascii="Verdana" w:hAnsi="Verdana" w:cstheme="majorHAnsi"/>
                <w:i/>
                <w:sz w:val="16"/>
                <w:szCs w:val="16"/>
              </w:rPr>
              <w:t>Op of boven signaleringswaarde inspectie EN onder gemiddelde van scholen met vergelijkbare schoolweging</w:t>
            </w:r>
          </w:p>
        </w:tc>
      </w:tr>
      <w:tr w:rsidR="002C6EF1" w:rsidRPr="00D56AB1" w14:paraId="57A5412B" w14:textId="77777777" w:rsidTr="00D56AB1">
        <w:trPr>
          <w:trHeight w:val="434"/>
        </w:trPr>
        <w:tc>
          <w:tcPr>
            <w:tcW w:w="993" w:type="dxa"/>
            <w:shd w:val="clear" w:color="auto" w:fill="FF0000"/>
          </w:tcPr>
          <w:p w14:paraId="71781703" w14:textId="77777777" w:rsidR="002C6EF1" w:rsidRPr="00D56AB1" w:rsidRDefault="002C6EF1" w:rsidP="00C90D33">
            <w:pPr>
              <w:spacing w:line="276" w:lineRule="auto"/>
              <w:rPr>
                <w:rFonts w:ascii="Verdana" w:hAnsi="Verdana" w:cstheme="majorHAnsi"/>
                <w:b/>
                <w:sz w:val="16"/>
                <w:szCs w:val="16"/>
                <w:u w:val="single"/>
              </w:rPr>
            </w:pPr>
          </w:p>
        </w:tc>
        <w:tc>
          <w:tcPr>
            <w:tcW w:w="8270" w:type="dxa"/>
          </w:tcPr>
          <w:p w14:paraId="2717D078" w14:textId="77777777" w:rsidR="002C6EF1" w:rsidRPr="00D56AB1" w:rsidRDefault="002C6EF1" w:rsidP="00C90D33">
            <w:pPr>
              <w:spacing w:line="276" w:lineRule="auto"/>
              <w:rPr>
                <w:rFonts w:ascii="Verdana" w:hAnsi="Verdana" w:cstheme="majorHAnsi"/>
                <w:i/>
                <w:sz w:val="16"/>
                <w:szCs w:val="16"/>
              </w:rPr>
            </w:pPr>
            <w:r w:rsidRPr="00D56AB1">
              <w:rPr>
                <w:rFonts w:ascii="Verdana" w:hAnsi="Verdana" w:cstheme="majorHAnsi"/>
                <w:i/>
                <w:sz w:val="16"/>
                <w:szCs w:val="16"/>
              </w:rPr>
              <w:t xml:space="preserve">Onder signaleringswaarde inspectie EN onder gemiddelde van scholen met </w:t>
            </w:r>
            <w:proofErr w:type="spellStart"/>
            <w:r w:rsidRPr="00D56AB1">
              <w:rPr>
                <w:rFonts w:ascii="Verdana" w:hAnsi="Verdana" w:cstheme="majorHAnsi"/>
                <w:i/>
                <w:sz w:val="16"/>
                <w:szCs w:val="16"/>
              </w:rPr>
              <w:t>vergelijkare</w:t>
            </w:r>
            <w:proofErr w:type="spellEnd"/>
            <w:r w:rsidRPr="00D56AB1">
              <w:rPr>
                <w:rFonts w:ascii="Verdana" w:hAnsi="Verdana" w:cstheme="majorHAnsi"/>
                <w:i/>
                <w:sz w:val="16"/>
                <w:szCs w:val="16"/>
              </w:rPr>
              <w:t xml:space="preserve"> schoolweging </w:t>
            </w:r>
          </w:p>
        </w:tc>
      </w:tr>
    </w:tbl>
    <w:p w14:paraId="2FF09D3A" w14:textId="77777777" w:rsidR="002C6EF1" w:rsidRPr="002C6EF1" w:rsidRDefault="002C6EF1" w:rsidP="001E71CE">
      <w:pPr>
        <w:spacing w:after="0" w:line="276" w:lineRule="auto"/>
        <w:rPr>
          <w:rFonts w:ascii="Verdana" w:hAnsi="Verdana" w:cstheme="majorHAnsi"/>
          <w:b/>
          <w:sz w:val="20"/>
          <w:szCs w:val="20"/>
          <w:u w:val="single"/>
        </w:rPr>
      </w:pPr>
    </w:p>
    <w:p w14:paraId="2CC123E2" w14:textId="5C6D7821" w:rsidR="00D56AB1" w:rsidRDefault="00D56AB1" w:rsidP="00D56AB1">
      <w:pPr>
        <w:spacing w:after="0" w:line="276" w:lineRule="auto"/>
        <w:rPr>
          <w:rFonts w:ascii="Verdana" w:hAnsi="Verdana" w:cstheme="majorHAnsi"/>
          <w:b/>
          <w:sz w:val="20"/>
          <w:szCs w:val="20"/>
        </w:rPr>
      </w:pPr>
      <w:r>
        <w:rPr>
          <w:rFonts w:ascii="Verdana" w:hAnsi="Verdana" w:cstheme="majorHAnsi"/>
          <w:b/>
          <w:sz w:val="20"/>
          <w:szCs w:val="20"/>
        </w:rPr>
        <w:t>Totaal Eindopbrengsten</w:t>
      </w:r>
    </w:p>
    <w:p w14:paraId="088A6BA6" w14:textId="77777777" w:rsidR="00D56AB1" w:rsidRPr="00D56AB1" w:rsidRDefault="00D56AB1" w:rsidP="00D56AB1">
      <w:pPr>
        <w:spacing w:after="0" w:line="276" w:lineRule="auto"/>
        <w:rPr>
          <w:rFonts w:ascii="Verdana" w:hAnsi="Verdana" w:cstheme="majorHAnsi"/>
          <w:b/>
          <w:sz w:val="20"/>
          <w:szCs w:val="20"/>
          <w:u w:val="single"/>
        </w:rPr>
      </w:pPr>
      <w:r w:rsidRPr="00D56AB1">
        <w:rPr>
          <w:rFonts w:ascii="Verdana" w:hAnsi="Verdana" w:cstheme="majorHAnsi"/>
          <w:color w:val="595959" w:themeColor="text1" w:themeTint="A6"/>
          <w:sz w:val="20"/>
          <w:szCs w:val="20"/>
        </w:rPr>
        <w:t>Voor het inspectieoordeel “</w:t>
      </w:r>
      <w:r w:rsidRPr="00C04632">
        <w:rPr>
          <w:rFonts w:ascii="Verdana" w:hAnsi="Verdana" w:cstheme="majorHAnsi"/>
          <w:b/>
          <w:color w:val="595959" w:themeColor="text1" w:themeTint="A6"/>
          <w:sz w:val="20"/>
          <w:szCs w:val="20"/>
        </w:rPr>
        <w:t>voldoende eindopbrengst</w:t>
      </w:r>
      <w:r w:rsidRPr="00D56AB1">
        <w:rPr>
          <w:rFonts w:ascii="Verdana" w:hAnsi="Verdana" w:cstheme="majorHAnsi"/>
          <w:color w:val="595959" w:themeColor="text1" w:themeTint="A6"/>
          <w:sz w:val="20"/>
          <w:szCs w:val="20"/>
        </w:rPr>
        <w:t xml:space="preserve">en” moet het %leerlingen op school voor zowel het fundamentele niveau 1F als voor het streefniveau 1S/2F </w:t>
      </w:r>
      <w:r w:rsidRPr="00C04632">
        <w:rPr>
          <w:rFonts w:ascii="Verdana" w:hAnsi="Verdana" w:cstheme="majorHAnsi"/>
          <w:b/>
          <w:color w:val="595959" w:themeColor="text1" w:themeTint="A6"/>
          <w:sz w:val="20"/>
          <w:szCs w:val="20"/>
          <w:u w:val="single"/>
        </w:rPr>
        <w:t>op of boven de signaleringswaarden</w:t>
      </w:r>
      <w:r w:rsidRPr="00D56AB1">
        <w:rPr>
          <w:rFonts w:ascii="Verdana" w:hAnsi="Verdana" w:cstheme="majorHAnsi"/>
          <w:color w:val="595959" w:themeColor="text1" w:themeTint="A6"/>
          <w:sz w:val="20"/>
          <w:szCs w:val="20"/>
        </w:rPr>
        <w:t xml:space="preserve"> liggen</w:t>
      </w:r>
      <w:r w:rsidRPr="00D56AB1">
        <w:rPr>
          <w:rFonts w:ascii="Verdana" w:hAnsi="Verdana" w:cstheme="majorHAnsi"/>
          <w:i/>
          <w:color w:val="70AD47" w:themeColor="accent6"/>
          <w:sz w:val="20"/>
          <w:szCs w:val="20"/>
        </w:rPr>
        <w:t xml:space="preserve">. </w:t>
      </w:r>
    </w:p>
    <w:p w14:paraId="41506AEA" w14:textId="77777777" w:rsidR="00D56AB1" w:rsidRPr="004445A8" w:rsidRDefault="00D56AB1" w:rsidP="00D56AB1">
      <w:pPr>
        <w:spacing w:after="0" w:line="276" w:lineRule="auto"/>
        <w:rPr>
          <w:rFonts w:ascii="Verdana" w:hAnsi="Verdana" w:cstheme="majorHAnsi"/>
          <w:b/>
          <w:sz w:val="20"/>
          <w:szCs w:val="20"/>
        </w:rPr>
      </w:pPr>
    </w:p>
    <w:tbl>
      <w:tblPr>
        <w:tblStyle w:val="Tabelraster"/>
        <w:tblW w:w="4548" w:type="dxa"/>
        <w:tblLook w:val="04A0" w:firstRow="1" w:lastRow="0" w:firstColumn="1" w:lastColumn="0" w:noHBand="0" w:noVBand="1"/>
      </w:tblPr>
      <w:tblGrid>
        <w:gridCol w:w="1717"/>
        <w:gridCol w:w="2831"/>
      </w:tblGrid>
      <w:tr w:rsidR="00C04632" w:rsidRPr="00C8796C" w14:paraId="16F6D438" w14:textId="4A330145" w:rsidTr="6B60FE98">
        <w:trPr>
          <w:trHeight w:val="138"/>
        </w:trPr>
        <w:tc>
          <w:tcPr>
            <w:tcW w:w="1717" w:type="dxa"/>
            <w:shd w:val="clear" w:color="auto" w:fill="B4C6E7" w:themeFill="accent5" w:themeFillTint="66"/>
          </w:tcPr>
          <w:p w14:paraId="452261E8" w14:textId="77777777" w:rsidR="00C04632" w:rsidRPr="00C8796C" w:rsidRDefault="00C04632" w:rsidP="00C04632">
            <w:pPr>
              <w:spacing w:line="276" w:lineRule="auto"/>
              <w:rPr>
                <w:rFonts w:ascii="Verdana" w:hAnsi="Verdana" w:cstheme="majorHAnsi"/>
                <w:sz w:val="20"/>
                <w:szCs w:val="20"/>
              </w:rPr>
            </w:pPr>
            <w:r w:rsidRPr="00C8796C">
              <w:rPr>
                <w:rFonts w:ascii="Verdana" w:hAnsi="Verdana" w:cstheme="majorHAnsi"/>
                <w:sz w:val="20"/>
                <w:szCs w:val="20"/>
              </w:rPr>
              <w:t xml:space="preserve">Schooljaar </w:t>
            </w:r>
          </w:p>
        </w:tc>
        <w:tc>
          <w:tcPr>
            <w:tcW w:w="2831" w:type="dxa"/>
            <w:shd w:val="clear" w:color="auto" w:fill="B4C6E7" w:themeFill="accent5" w:themeFillTint="66"/>
          </w:tcPr>
          <w:p w14:paraId="5312E562" w14:textId="77777777" w:rsidR="00C04632" w:rsidRPr="00C8796C" w:rsidRDefault="00C04632" w:rsidP="00C04632">
            <w:pPr>
              <w:spacing w:line="276" w:lineRule="auto"/>
              <w:rPr>
                <w:rFonts w:ascii="Verdana" w:hAnsi="Verdana" w:cstheme="majorHAnsi"/>
                <w:sz w:val="20"/>
                <w:szCs w:val="20"/>
              </w:rPr>
            </w:pPr>
            <w:r>
              <w:rPr>
                <w:rFonts w:ascii="Verdana" w:hAnsi="Verdana" w:cstheme="majorHAnsi"/>
                <w:color w:val="00B050"/>
                <w:sz w:val="20"/>
                <w:szCs w:val="20"/>
              </w:rPr>
              <w:t>voldoende</w:t>
            </w:r>
            <w:r w:rsidRPr="00C8796C">
              <w:rPr>
                <w:rFonts w:ascii="Verdana" w:hAnsi="Verdana" w:cstheme="majorHAnsi"/>
                <w:sz w:val="20"/>
                <w:szCs w:val="20"/>
              </w:rPr>
              <w:t>/</w:t>
            </w:r>
            <w:r>
              <w:rPr>
                <w:rFonts w:ascii="Verdana" w:hAnsi="Verdana" w:cstheme="majorHAnsi"/>
                <w:color w:val="FF0000"/>
                <w:sz w:val="20"/>
                <w:szCs w:val="20"/>
              </w:rPr>
              <w:t>onvoldoende</w:t>
            </w:r>
          </w:p>
        </w:tc>
      </w:tr>
      <w:tr w:rsidR="00115412" w:rsidRPr="00C8796C" w14:paraId="2B8762E4" w14:textId="0CBE4C5F" w:rsidTr="6B60FE98">
        <w:trPr>
          <w:trHeight w:val="138"/>
        </w:trPr>
        <w:tc>
          <w:tcPr>
            <w:tcW w:w="1717" w:type="dxa"/>
          </w:tcPr>
          <w:p w14:paraId="1638263D" w14:textId="26D8B712" w:rsidR="00115412" w:rsidRPr="00C8796C" w:rsidRDefault="00115412" w:rsidP="00115412">
            <w:pPr>
              <w:spacing w:line="276" w:lineRule="auto"/>
              <w:rPr>
                <w:rFonts w:ascii="Verdana" w:hAnsi="Verdana" w:cstheme="majorBidi"/>
                <w:sz w:val="20"/>
                <w:szCs w:val="20"/>
              </w:rPr>
            </w:pPr>
            <w:r w:rsidRPr="6B60FE98">
              <w:rPr>
                <w:rFonts w:ascii="Verdana" w:hAnsi="Verdana" w:cstheme="majorBidi"/>
                <w:sz w:val="20"/>
                <w:szCs w:val="20"/>
              </w:rPr>
              <w:t>2018-2019</w:t>
            </w:r>
          </w:p>
        </w:tc>
        <w:tc>
          <w:tcPr>
            <w:tcW w:w="2831" w:type="dxa"/>
          </w:tcPr>
          <w:p w14:paraId="7055ED8E" w14:textId="11333DD4" w:rsidR="00115412" w:rsidRPr="00C8796C" w:rsidRDefault="00115412" w:rsidP="00115412">
            <w:pPr>
              <w:spacing w:line="276" w:lineRule="auto"/>
              <w:rPr>
                <w:rFonts w:ascii="Verdana" w:hAnsi="Verdana" w:cstheme="majorHAnsi"/>
                <w:sz w:val="20"/>
                <w:szCs w:val="20"/>
              </w:rPr>
            </w:pPr>
            <w:r w:rsidRPr="00E81A09">
              <w:rPr>
                <w:rFonts w:ascii="Verdana" w:hAnsi="Verdana" w:cstheme="majorHAnsi"/>
                <w:color w:val="00B050"/>
                <w:sz w:val="20"/>
                <w:szCs w:val="20"/>
              </w:rPr>
              <w:t>voldoende</w:t>
            </w:r>
          </w:p>
        </w:tc>
      </w:tr>
      <w:tr w:rsidR="00115412" w:rsidRPr="00C8796C" w14:paraId="3E275632" w14:textId="260F8530" w:rsidTr="6B60FE98">
        <w:trPr>
          <w:trHeight w:val="138"/>
        </w:trPr>
        <w:tc>
          <w:tcPr>
            <w:tcW w:w="1717" w:type="dxa"/>
          </w:tcPr>
          <w:p w14:paraId="03E98A71" w14:textId="6FE715C7" w:rsidR="00115412" w:rsidRPr="00C8796C" w:rsidRDefault="00115412" w:rsidP="00115412">
            <w:pPr>
              <w:spacing w:line="276" w:lineRule="auto"/>
              <w:rPr>
                <w:rFonts w:ascii="Verdana" w:hAnsi="Verdana" w:cstheme="majorBidi"/>
                <w:sz w:val="20"/>
                <w:szCs w:val="20"/>
              </w:rPr>
            </w:pPr>
            <w:r w:rsidRPr="6B60FE98">
              <w:rPr>
                <w:rFonts w:ascii="Verdana" w:hAnsi="Verdana" w:cstheme="majorBidi"/>
                <w:sz w:val="20"/>
                <w:szCs w:val="20"/>
              </w:rPr>
              <w:t>2019-2020</w:t>
            </w:r>
          </w:p>
        </w:tc>
        <w:tc>
          <w:tcPr>
            <w:tcW w:w="2831" w:type="dxa"/>
          </w:tcPr>
          <w:p w14:paraId="4CB7B1A8" w14:textId="75D79B32" w:rsidR="00115412" w:rsidRPr="00C8796C" w:rsidRDefault="00115412" w:rsidP="00115412">
            <w:pPr>
              <w:spacing w:line="276" w:lineRule="auto"/>
              <w:rPr>
                <w:rFonts w:ascii="Verdana" w:hAnsi="Verdana" w:cstheme="majorHAnsi"/>
                <w:sz w:val="20"/>
                <w:szCs w:val="20"/>
              </w:rPr>
            </w:pPr>
            <w:r w:rsidRPr="00E81A09">
              <w:rPr>
                <w:rFonts w:ascii="Verdana" w:hAnsi="Verdana" w:cstheme="majorHAnsi"/>
                <w:color w:val="00B050"/>
                <w:sz w:val="20"/>
                <w:szCs w:val="20"/>
              </w:rPr>
              <w:t>voldoende</w:t>
            </w:r>
          </w:p>
        </w:tc>
      </w:tr>
      <w:tr w:rsidR="00115412" w:rsidRPr="00C8796C" w14:paraId="52089545" w14:textId="7C36EEE9" w:rsidTr="6B60FE98">
        <w:trPr>
          <w:trHeight w:val="138"/>
        </w:trPr>
        <w:tc>
          <w:tcPr>
            <w:tcW w:w="1717" w:type="dxa"/>
          </w:tcPr>
          <w:p w14:paraId="06227FAE" w14:textId="51647611" w:rsidR="00115412" w:rsidRPr="00C8796C" w:rsidRDefault="00115412" w:rsidP="00115412">
            <w:pPr>
              <w:spacing w:line="276" w:lineRule="auto"/>
              <w:rPr>
                <w:rFonts w:ascii="Verdana" w:hAnsi="Verdana" w:cstheme="majorBidi"/>
                <w:sz w:val="20"/>
                <w:szCs w:val="20"/>
              </w:rPr>
            </w:pPr>
            <w:r w:rsidRPr="6B60FE98">
              <w:rPr>
                <w:rFonts w:ascii="Verdana" w:hAnsi="Verdana" w:cstheme="majorBidi"/>
                <w:sz w:val="20"/>
                <w:szCs w:val="20"/>
              </w:rPr>
              <w:t>2020-2021</w:t>
            </w:r>
          </w:p>
        </w:tc>
        <w:tc>
          <w:tcPr>
            <w:tcW w:w="2831" w:type="dxa"/>
          </w:tcPr>
          <w:p w14:paraId="4182CD3E" w14:textId="6B69BB4E" w:rsidR="00115412" w:rsidRPr="00C8796C" w:rsidRDefault="00115412" w:rsidP="00115412">
            <w:pPr>
              <w:spacing w:line="276" w:lineRule="auto"/>
              <w:rPr>
                <w:rFonts w:ascii="Verdana" w:hAnsi="Verdana" w:cstheme="majorHAnsi"/>
                <w:sz w:val="20"/>
                <w:szCs w:val="20"/>
              </w:rPr>
            </w:pPr>
            <w:r w:rsidRPr="00E81A09">
              <w:rPr>
                <w:rFonts w:ascii="Verdana" w:hAnsi="Verdana" w:cstheme="majorHAnsi"/>
                <w:color w:val="00B050"/>
                <w:sz w:val="20"/>
                <w:szCs w:val="20"/>
              </w:rPr>
              <w:t>voldoende</w:t>
            </w:r>
          </w:p>
        </w:tc>
      </w:tr>
    </w:tbl>
    <w:p w14:paraId="1B7FE996" w14:textId="04E4A723" w:rsidR="00E47750" w:rsidRDefault="00E47750" w:rsidP="0093554E">
      <w:pPr>
        <w:spacing w:after="0" w:line="276" w:lineRule="auto"/>
        <w:rPr>
          <w:rFonts w:ascii="Verdana" w:hAnsi="Verdana" w:cstheme="majorBidi"/>
          <w:b/>
          <w:sz w:val="20"/>
          <w:szCs w:val="20"/>
        </w:rPr>
      </w:pPr>
    </w:p>
    <w:p w14:paraId="7772C736" w14:textId="77777777" w:rsidR="004A6A92" w:rsidRDefault="004A6A92" w:rsidP="0093554E">
      <w:pPr>
        <w:spacing w:after="0" w:line="276" w:lineRule="auto"/>
        <w:rPr>
          <w:rFonts w:ascii="Verdana" w:hAnsi="Verdana" w:cstheme="majorHAnsi"/>
          <w:b/>
          <w:sz w:val="20"/>
          <w:szCs w:val="20"/>
        </w:rPr>
      </w:pPr>
    </w:p>
    <w:p w14:paraId="112970F9" w14:textId="77777777" w:rsidR="004A6A92" w:rsidRDefault="004A6A92" w:rsidP="0093554E">
      <w:pPr>
        <w:spacing w:after="0" w:line="276" w:lineRule="auto"/>
        <w:rPr>
          <w:rFonts w:ascii="Verdana" w:hAnsi="Verdana" w:cstheme="majorHAnsi"/>
          <w:b/>
          <w:sz w:val="20"/>
          <w:szCs w:val="20"/>
        </w:rPr>
      </w:pPr>
    </w:p>
    <w:p w14:paraId="09854F52" w14:textId="77777777" w:rsidR="004A6A92" w:rsidRDefault="004A6A92" w:rsidP="0093554E">
      <w:pPr>
        <w:spacing w:after="0" w:line="276" w:lineRule="auto"/>
        <w:rPr>
          <w:rFonts w:ascii="Verdana" w:hAnsi="Verdana" w:cstheme="majorHAnsi"/>
          <w:b/>
          <w:sz w:val="20"/>
          <w:szCs w:val="20"/>
        </w:rPr>
      </w:pPr>
    </w:p>
    <w:p w14:paraId="7DB43E03" w14:textId="77777777" w:rsidR="004A6A92" w:rsidRDefault="004A6A92" w:rsidP="0093554E">
      <w:pPr>
        <w:spacing w:after="0" w:line="276" w:lineRule="auto"/>
        <w:rPr>
          <w:rFonts w:ascii="Verdana" w:hAnsi="Verdana" w:cstheme="majorHAnsi"/>
          <w:b/>
          <w:sz w:val="20"/>
          <w:szCs w:val="20"/>
        </w:rPr>
      </w:pPr>
    </w:p>
    <w:p w14:paraId="725D9AC0" w14:textId="77777777" w:rsidR="004A6A92" w:rsidRDefault="004A6A92" w:rsidP="0093554E">
      <w:pPr>
        <w:spacing w:after="0" w:line="276" w:lineRule="auto"/>
        <w:rPr>
          <w:rFonts w:ascii="Verdana" w:hAnsi="Verdana" w:cstheme="majorHAnsi"/>
          <w:b/>
          <w:sz w:val="20"/>
          <w:szCs w:val="20"/>
        </w:rPr>
      </w:pPr>
    </w:p>
    <w:p w14:paraId="793BF86A" w14:textId="77777777" w:rsidR="004A6A92" w:rsidRDefault="004A6A92" w:rsidP="0093554E">
      <w:pPr>
        <w:spacing w:after="0" w:line="276" w:lineRule="auto"/>
        <w:rPr>
          <w:rFonts w:ascii="Verdana" w:hAnsi="Verdana" w:cstheme="majorHAnsi"/>
          <w:b/>
          <w:sz w:val="20"/>
          <w:szCs w:val="20"/>
        </w:rPr>
      </w:pPr>
    </w:p>
    <w:p w14:paraId="3D4E7F35" w14:textId="77777777" w:rsidR="004A6A92" w:rsidRDefault="004A6A92" w:rsidP="0093554E">
      <w:pPr>
        <w:spacing w:after="0" w:line="276" w:lineRule="auto"/>
        <w:rPr>
          <w:rFonts w:ascii="Verdana" w:hAnsi="Verdana" w:cstheme="majorHAnsi"/>
          <w:b/>
          <w:sz w:val="20"/>
          <w:szCs w:val="20"/>
        </w:rPr>
      </w:pPr>
    </w:p>
    <w:p w14:paraId="472C4975" w14:textId="0772D871" w:rsidR="002C6EF1" w:rsidRDefault="0093554E" w:rsidP="0093554E">
      <w:pPr>
        <w:spacing w:after="0" w:line="276" w:lineRule="auto"/>
        <w:rPr>
          <w:rFonts w:ascii="Verdana" w:hAnsi="Verdana" w:cstheme="majorHAnsi"/>
          <w:b/>
          <w:sz w:val="20"/>
          <w:szCs w:val="20"/>
        </w:rPr>
      </w:pPr>
      <w:r w:rsidRPr="0093554E">
        <w:rPr>
          <w:rFonts w:ascii="Verdana" w:hAnsi="Verdana" w:cstheme="majorHAnsi"/>
          <w:b/>
          <w:sz w:val="20"/>
          <w:szCs w:val="20"/>
        </w:rPr>
        <w:lastRenderedPageBreak/>
        <w:t xml:space="preserve">Behaalde schoolscore </w:t>
      </w:r>
      <w:r w:rsidR="00D56AB1">
        <w:rPr>
          <w:rFonts w:ascii="Verdana" w:hAnsi="Verdana" w:cstheme="majorHAnsi"/>
          <w:b/>
          <w:sz w:val="20"/>
          <w:szCs w:val="20"/>
        </w:rPr>
        <w:t xml:space="preserve">en ambitie </w:t>
      </w:r>
      <w:r>
        <w:rPr>
          <w:rFonts w:ascii="Verdana" w:hAnsi="Verdana" w:cstheme="majorHAnsi"/>
          <w:b/>
          <w:sz w:val="20"/>
          <w:szCs w:val="20"/>
        </w:rPr>
        <w:t xml:space="preserve">in 1F en 1S/2F </w:t>
      </w:r>
      <w:r w:rsidR="00C04632">
        <w:rPr>
          <w:rFonts w:ascii="Verdana" w:hAnsi="Verdana" w:cstheme="majorHAnsi"/>
          <w:b/>
          <w:sz w:val="20"/>
          <w:szCs w:val="20"/>
        </w:rPr>
        <w:t>per vakgebied</w:t>
      </w:r>
      <w:r>
        <w:rPr>
          <w:rFonts w:ascii="Verdana" w:hAnsi="Verdana" w:cstheme="majorHAnsi"/>
          <w:b/>
          <w:sz w:val="20"/>
          <w:szCs w:val="20"/>
        </w:rPr>
        <w:t>:</w:t>
      </w:r>
    </w:p>
    <w:p w14:paraId="038AF0EA" w14:textId="77777777" w:rsidR="00A96F05" w:rsidRPr="002C6EF1" w:rsidRDefault="00A96F05" w:rsidP="0093554E">
      <w:pPr>
        <w:spacing w:after="0" w:line="276" w:lineRule="auto"/>
        <w:rPr>
          <w:rFonts w:ascii="Verdana" w:hAnsi="Verdana" w:cstheme="majorHAnsi"/>
          <w:b/>
          <w:sz w:val="20"/>
          <w:szCs w:val="20"/>
        </w:rPr>
      </w:pPr>
    </w:p>
    <w:tbl>
      <w:tblPr>
        <w:tblStyle w:val="Tabelraster"/>
        <w:tblW w:w="0" w:type="auto"/>
        <w:tblLook w:val="04A0" w:firstRow="1" w:lastRow="0" w:firstColumn="1" w:lastColumn="0" w:noHBand="0" w:noVBand="1"/>
      </w:tblPr>
      <w:tblGrid>
        <w:gridCol w:w="1791"/>
        <w:gridCol w:w="1210"/>
        <w:gridCol w:w="1212"/>
        <w:gridCol w:w="1212"/>
        <w:gridCol w:w="1211"/>
        <w:gridCol w:w="1212"/>
        <w:gridCol w:w="1212"/>
      </w:tblGrid>
      <w:tr w:rsidR="00A96F05" w:rsidRPr="00C8796C" w14:paraId="5F743DF2" w14:textId="1B2C6987" w:rsidTr="0E827723">
        <w:trPr>
          <w:trHeight w:val="445"/>
        </w:trPr>
        <w:tc>
          <w:tcPr>
            <w:tcW w:w="1792" w:type="dxa"/>
            <w:shd w:val="clear" w:color="auto" w:fill="FFFFFF" w:themeFill="background1"/>
          </w:tcPr>
          <w:p w14:paraId="2C833B61" w14:textId="74EF951F" w:rsidR="00A96F05" w:rsidRPr="0053174A" w:rsidRDefault="00A96F05" w:rsidP="00D56AB1">
            <w:pPr>
              <w:spacing w:line="276" w:lineRule="auto"/>
              <w:rPr>
                <w:rFonts w:ascii="Verdana" w:hAnsi="Verdana" w:cstheme="majorBidi"/>
                <w:b/>
                <w:sz w:val="20"/>
                <w:szCs w:val="20"/>
              </w:rPr>
            </w:pPr>
          </w:p>
        </w:tc>
        <w:tc>
          <w:tcPr>
            <w:tcW w:w="1211" w:type="dxa"/>
            <w:shd w:val="clear" w:color="auto" w:fill="FFFFFF" w:themeFill="background1"/>
          </w:tcPr>
          <w:p w14:paraId="37D8A961" w14:textId="77777777" w:rsidR="00A96F05" w:rsidRPr="0053174A" w:rsidRDefault="00A96F05" w:rsidP="00A96F05">
            <w:pPr>
              <w:spacing w:line="276" w:lineRule="auto"/>
              <w:jc w:val="center"/>
              <w:rPr>
                <w:rFonts w:ascii="Verdana" w:hAnsi="Verdana" w:cstheme="majorBidi"/>
                <w:b/>
                <w:sz w:val="20"/>
                <w:szCs w:val="20"/>
              </w:rPr>
            </w:pPr>
            <w:r w:rsidRPr="0E827723">
              <w:rPr>
                <w:rFonts w:ascii="Verdana" w:hAnsi="Verdana" w:cstheme="majorBidi"/>
                <w:b/>
                <w:sz w:val="20"/>
                <w:szCs w:val="20"/>
              </w:rPr>
              <w:t>Ambitie</w:t>
            </w:r>
          </w:p>
          <w:p w14:paraId="0DE6B5CC" w14:textId="35C8341E" w:rsidR="00A96F05" w:rsidRPr="0053174A" w:rsidRDefault="68B07A3B" w:rsidP="6B60FE98">
            <w:pPr>
              <w:spacing w:line="276" w:lineRule="auto"/>
              <w:jc w:val="center"/>
              <w:rPr>
                <w:rFonts w:ascii="Verdana" w:hAnsi="Verdana" w:cstheme="majorBidi"/>
                <w:b/>
                <w:sz w:val="20"/>
                <w:szCs w:val="20"/>
              </w:rPr>
            </w:pPr>
            <w:r w:rsidRPr="0E827723">
              <w:rPr>
                <w:rFonts w:ascii="Verdana" w:hAnsi="Verdana" w:cstheme="majorBidi"/>
                <w:b/>
                <w:sz w:val="20"/>
                <w:szCs w:val="20"/>
              </w:rPr>
              <w:t>20</w:t>
            </w:r>
            <w:r w:rsidR="1A5C5D35" w:rsidRPr="0E827723">
              <w:rPr>
                <w:rFonts w:ascii="Verdana" w:hAnsi="Verdana" w:cstheme="majorBidi"/>
                <w:b/>
                <w:sz w:val="20"/>
                <w:szCs w:val="20"/>
              </w:rPr>
              <w:t>-2</w:t>
            </w:r>
            <w:r w:rsidR="02E6A08C" w:rsidRPr="0E827723">
              <w:rPr>
                <w:rFonts w:ascii="Verdana" w:hAnsi="Verdana" w:cstheme="majorBidi"/>
                <w:b/>
                <w:sz w:val="20"/>
                <w:szCs w:val="20"/>
              </w:rPr>
              <w:t>1</w:t>
            </w:r>
          </w:p>
          <w:p w14:paraId="542995D5" w14:textId="66D9187E" w:rsidR="00A96F05" w:rsidRPr="0053174A" w:rsidRDefault="00A96F05" w:rsidP="00A96F05">
            <w:pPr>
              <w:spacing w:line="276" w:lineRule="auto"/>
              <w:jc w:val="center"/>
              <w:rPr>
                <w:rFonts w:ascii="Verdana" w:hAnsi="Verdana" w:cstheme="majorBidi"/>
                <w:b/>
                <w:sz w:val="20"/>
                <w:szCs w:val="20"/>
              </w:rPr>
            </w:pPr>
            <w:r w:rsidRPr="0E827723">
              <w:rPr>
                <w:rFonts w:ascii="Verdana" w:hAnsi="Verdana" w:cstheme="majorBidi"/>
                <w:b/>
                <w:sz w:val="20"/>
                <w:szCs w:val="20"/>
              </w:rPr>
              <w:t>%1F</w:t>
            </w:r>
          </w:p>
        </w:tc>
        <w:tc>
          <w:tcPr>
            <w:tcW w:w="1212" w:type="dxa"/>
            <w:shd w:val="clear" w:color="auto" w:fill="FFFFFF" w:themeFill="background1"/>
          </w:tcPr>
          <w:p w14:paraId="59B3FEB7" w14:textId="58FDAC29" w:rsidR="00A96F05" w:rsidRPr="0053174A" w:rsidRDefault="00A96F05" w:rsidP="00D56AB1">
            <w:pPr>
              <w:spacing w:line="276" w:lineRule="auto"/>
              <w:jc w:val="center"/>
              <w:rPr>
                <w:rFonts w:ascii="Verdana" w:hAnsi="Verdana" w:cstheme="majorBidi"/>
                <w:b/>
                <w:sz w:val="20"/>
                <w:szCs w:val="20"/>
              </w:rPr>
            </w:pPr>
            <w:r w:rsidRPr="0E827723">
              <w:rPr>
                <w:rFonts w:ascii="Verdana" w:hAnsi="Verdana" w:cstheme="majorBidi"/>
                <w:b/>
                <w:sz w:val="20"/>
                <w:szCs w:val="20"/>
              </w:rPr>
              <w:t>Behaald</w:t>
            </w:r>
          </w:p>
          <w:p w14:paraId="53B509CF" w14:textId="610F815B" w:rsidR="00A96F05" w:rsidRPr="0053174A" w:rsidRDefault="1E7F0988" w:rsidP="6B60FE98">
            <w:pPr>
              <w:spacing w:line="276" w:lineRule="auto"/>
              <w:jc w:val="center"/>
              <w:rPr>
                <w:rFonts w:ascii="Verdana" w:hAnsi="Verdana" w:cstheme="majorBidi"/>
                <w:b/>
                <w:sz w:val="20"/>
                <w:szCs w:val="20"/>
              </w:rPr>
            </w:pPr>
            <w:r w:rsidRPr="0E827723">
              <w:rPr>
                <w:rFonts w:ascii="Verdana" w:hAnsi="Verdana" w:cstheme="majorBidi"/>
                <w:b/>
                <w:sz w:val="20"/>
                <w:szCs w:val="20"/>
              </w:rPr>
              <w:t>20</w:t>
            </w:r>
            <w:r w:rsidR="1A5C5D35" w:rsidRPr="0E827723">
              <w:rPr>
                <w:rFonts w:ascii="Verdana" w:hAnsi="Verdana" w:cstheme="majorBidi"/>
                <w:b/>
                <w:sz w:val="20"/>
                <w:szCs w:val="20"/>
              </w:rPr>
              <w:t>-2</w:t>
            </w:r>
            <w:r w:rsidR="0C108692" w:rsidRPr="0E827723">
              <w:rPr>
                <w:rFonts w:ascii="Verdana" w:hAnsi="Verdana" w:cstheme="majorBidi"/>
                <w:b/>
                <w:sz w:val="20"/>
                <w:szCs w:val="20"/>
              </w:rPr>
              <w:t>1</w:t>
            </w:r>
          </w:p>
          <w:p w14:paraId="0A721B25" w14:textId="1431C090" w:rsidR="00A96F05" w:rsidRPr="0053174A" w:rsidRDefault="00A96F05" w:rsidP="00D56AB1">
            <w:pPr>
              <w:spacing w:line="276" w:lineRule="auto"/>
              <w:jc w:val="center"/>
              <w:rPr>
                <w:rFonts w:ascii="Verdana" w:hAnsi="Verdana" w:cstheme="majorBidi"/>
                <w:b/>
                <w:sz w:val="20"/>
                <w:szCs w:val="20"/>
              </w:rPr>
            </w:pPr>
            <w:r w:rsidRPr="0E827723">
              <w:rPr>
                <w:rFonts w:ascii="Verdana" w:hAnsi="Verdana" w:cstheme="majorBidi"/>
                <w:b/>
                <w:sz w:val="20"/>
                <w:szCs w:val="20"/>
              </w:rPr>
              <w:t>%1F</w:t>
            </w:r>
          </w:p>
          <w:p w14:paraId="4189CA49" w14:textId="154B7271" w:rsidR="00A96F05" w:rsidRPr="0053174A" w:rsidRDefault="00A96F05" w:rsidP="00D56AB1">
            <w:pPr>
              <w:spacing w:line="276" w:lineRule="auto"/>
              <w:jc w:val="center"/>
              <w:rPr>
                <w:rFonts w:ascii="Verdana" w:hAnsi="Verdana" w:cstheme="majorBidi"/>
                <w:b/>
                <w:sz w:val="20"/>
                <w:szCs w:val="20"/>
              </w:rPr>
            </w:pPr>
          </w:p>
        </w:tc>
        <w:tc>
          <w:tcPr>
            <w:tcW w:w="1212" w:type="dxa"/>
            <w:tcBorders>
              <w:right w:val="single" w:sz="4" w:space="0" w:color="auto"/>
            </w:tcBorders>
            <w:shd w:val="clear" w:color="auto" w:fill="FFFFFF" w:themeFill="background1"/>
          </w:tcPr>
          <w:p w14:paraId="52A7E306" w14:textId="024B9384" w:rsidR="00A96F05" w:rsidRPr="0053174A" w:rsidRDefault="00A96F05" w:rsidP="00D56AB1">
            <w:pPr>
              <w:spacing w:line="276" w:lineRule="auto"/>
              <w:jc w:val="center"/>
              <w:rPr>
                <w:rFonts w:ascii="Verdana" w:hAnsi="Verdana" w:cstheme="majorBidi"/>
                <w:b/>
                <w:sz w:val="20"/>
                <w:szCs w:val="20"/>
              </w:rPr>
            </w:pPr>
            <w:r w:rsidRPr="0E827723">
              <w:rPr>
                <w:rFonts w:ascii="Verdana" w:hAnsi="Verdana" w:cstheme="majorBidi"/>
                <w:b/>
                <w:sz w:val="20"/>
                <w:szCs w:val="20"/>
              </w:rPr>
              <w:t>Ambitie</w:t>
            </w:r>
          </w:p>
          <w:p w14:paraId="2866DE89" w14:textId="2ADF1C02" w:rsidR="00A96F05" w:rsidRPr="0053174A" w:rsidRDefault="1A5C5D35" w:rsidP="6B60FE98">
            <w:pPr>
              <w:spacing w:line="276" w:lineRule="auto"/>
              <w:jc w:val="center"/>
              <w:rPr>
                <w:rFonts w:ascii="Verdana" w:hAnsi="Verdana" w:cstheme="majorBidi"/>
                <w:b/>
                <w:sz w:val="20"/>
                <w:szCs w:val="20"/>
              </w:rPr>
            </w:pPr>
            <w:r w:rsidRPr="0E827723">
              <w:rPr>
                <w:rFonts w:ascii="Verdana" w:hAnsi="Verdana" w:cstheme="majorBidi"/>
                <w:b/>
                <w:sz w:val="20"/>
                <w:szCs w:val="20"/>
              </w:rPr>
              <w:t>2</w:t>
            </w:r>
            <w:r w:rsidR="7344DA15" w:rsidRPr="0E827723">
              <w:rPr>
                <w:rFonts w:ascii="Verdana" w:hAnsi="Verdana" w:cstheme="majorBidi"/>
                <w:b/>
                <w:sz w:val="20"/>
                <w:szCs w:val="20"/>
              </w:rPr>
              <w:t>1</w:t>
            </w:r>
            <w:r w:rsidRPr="0E827723">
              <w:rPr>
                <w:rFonts w:ascii="Verdana" w:hAnsi="Verdana" w:cstheme="majorBidi"/>
                <w:b/>
                <w:sz w:val="20"/>
                <w:szCs w:val="20"/>
              </w:rPr>
              <w:t>-2</w:t>
            </w:r>
            <w:r w:rsidR="1FF71C31" w:rsidRPr="0E827723">
              <w:rPr>
                <w:rFonts w:ascii="Verdana" w:hAnsi="Verdana" w:cstheme="majorBidi"/>
                <w:b/>
                <w:sz w:val="20"/>
                <w:szCs w:val="20"/>
              </w:rPr>
              <w:t>2</w:t>
            </w:r>
          </w:p>
          <w:p w14:paraId="5E222863" w14:textId="3CE838BE" w:rsidR="00A96F05" w:rsidRPr="0053174A" w:rsidRDefault="00A96F05" w:rsidP="00D56AB1">
            <w:pPr>
              <w:spacing w:line="276" w:lineRule="auto"/>
              <w:jc w:val="center"/>
              <w:rPr>
                <w:rFonts w:ascii="Verdana" w:hAnsi="Verdana" w:cstheme="majorBidi"/>
                <w:b/>
                <w:sz w:val="20"/>
                <w:szCs w:val="20"/>
              </w:rPr>
            </w:pPr>
            <w:r w:rsidRPr="0E827723">
              <w:rPr>
                <w:rFonts w:ascii="Verdana" w:hAnsi="Verdana" w:cstheme="majorBidi"/>
                <w:b/>
                <w:sz w:val="20"/>
                <w:szCs w:val="20"/>
              </w:rPr>
              <w:t>%1F</w:t>
            </w:r>
          </w:p>
        </w:tc>
        <w:tc>
          <w:tcPr>
            <w:tcW w:w="1211" w:type="dxa"/>
            <w:tcBorders>
              <w:left w:val="single" w:sz="4" w:space="0" w:color="auto"/>
            </w:tcBorders>
            <w:shd w:val="clear" w:color="auto" w:fill="FFFFFF" w:themeFill="background1"/>
          </w:tcPr>
          <w:p w14:paraId="3BFB3C18" w14:textId="77777777" w:rsidR="00A96F05" w:rsidRPr="0053174A" w:rsidRDefault="00A96F05" w:rsidP="00D56AB1">
            <w:pPr>
              <w:spacing w:line="276" w:lineRule="auto"/>
              <w:jc w:val="center"/>
              <w:rPr>
                <w:rFonts w:ascii="Verdana" w:hAnsi="Verdana" w:cstheme="majorBidi"/>
                <w:b/>
                <w:sz w:val="20"/>
                <w:szCs w:val="20"/>
              </w:rPr>
            </w:pPr>
            <w:r w:rsidRPr="0E827723">
              <w:rPr>
                <w:rFonts w:ascii="Verdana" w:hAnsi="Verdana" w:cstheme="majorBidi"/>
                <w:b/>
                <w:sz w:val="20"/>
                <w:szCs w:val="20"/>
              </w:rPr>
              <w:t>Ambitie</w:t>
            </w:r>
          </w:p>
          <w:p w14:paraId="5BF43EC9" w14:textId="64F7FD0D" w:rsidR="00A96F05" w:rsidRPr="0053174A" w:rsidRDefault="3FC08610" w:rsidP="6B60FE98">
            <w:pPr>
              <w:spacing w:line="276" w:lineRule="auto"/>
              <w:jc w:val="center"/>
              <w:rPr>
                <w:rFonts w:ascii="Verdana" w:hAnsi="Verdana" w:cstheme="majorBidi"/>
                <w:b/>
                <w:sz w:val="20"/>
                <w:szCs w:val="20"/>
              </w:rPr>
            </w:pPr>
            <w:r w:rsidRPr="0E827723">
              <w:rPr>
                <w:rFonts w:ascii="Verdana" w:hAnsi="Verdana" w:cstheme="majorBidi"/>
                <w:b/>
                <w:sz w:val="20"/>
                <w:szCs w:val="20"/>
              </w:rPr>
              <w:t>20</w:t>
            </w:r>
            <w:r w:rsidR="1A5C5D35" w:rsidRPr="0E827723">
              <w:rPr>
                <w:rFonts w:ascii="Verdana" w:hAnsi="Verdana" w:cstheme="majorBidi"/>
                <w:b/>
                <w:sz w:val="20"/>
                <w:szCs w:val="20"/>
              </w:rPr>
              <w:t>-2</w:t>
            </w:r>
            <w:r w:rsidR="47209619" w:rsidRPr="0E827723">
              <w:rPr>
                <w:rFonts w:ascii="Verdana" w:hAnsi="Verdana" w:cstheme="majorBidi"/>
                <w:b/>
                <w:sz w:val="20"/>
                <w:szCs w:val="20"/>
              </w:rPr>
              <w:t>1</w:t>
            </w:r>
          </w:p>
          <w:p w14:paraId="366739AA" w14:textId="1AAA177A" w:rsidR="00A96F05" w:rsidRPr="0053174A" w:rsidRDefault="1A5C5D35" w:rsidP="6B60FE98">
            <w:pPr>
              <w:spacing w:line="276" w:lineRule="auto"/>
              <w:jc w:val="center"/>
              <w:rPr>
                <w:rFonts w:ascii="Verdana" w:hAnsi="Verdana" w:cstheme="majorBidi"/>
                <w:b/>
                <w:sz w:val="20"/>
                <w:szCs w:val="20"/>
              </w:rPr>
            </w:pPr>
            <w:r w:rsidRPr="0E827723">
              <w:rPr>
                <w:rFonts w:ascii="Verdana" w:hAnsi="Verdana" w:cstheme="majorBidi"/>
                <w:b/>
                <w:sz w:val="20"/>
                <w:szCs w:val="20"/>
              </w:rPr>
              <w:t>%1S/2F</w:t>
            </w:r>
          </w:p>
        </w:tc>
        <w:tc>
          <w:tcPr>
            <w:tcW w:w="1212" w:type="dxa"/>
            <w:shd w:val="clear" w:color="auto" w:fill="FFFFFF" w:themeFill="background1"/>
          </w:tcPr>
          <w:p w14:paraId="789B8118" w14:textId="20DC16E6" w:rsidR="00A96F05" w:rsidRPr="0053174A" w:rsidRDefault="00A96F05" w:rsidP="00D56AB1">
            <w:pPr>
              <w:spacing w:line="276" w:lineRule="auto"/>
              <w:jc w:val="center"/>
              <w:rPr>
                <w:rFonts w:ascii="Verdana" w:hAnsi="Verdana" w:cstheme="majorBidi"/>
                <w:b/>
                <w:sz w:val="20"/>
                <w:szCs w:val="20"/>
              </w:rPr>
            </w:pPr>
            <w:r w:rsidRPr="0E827723">
              <w:rPr>
                <w:rFonts w:ascii="Verdana" w:hAnsi="Verdana" w:cstheme="majorBidi"/>
                <w:b/>
                <w:sz w:val="20"/>
                <w:szCs w:val="20"/>
              </w:rPr>
              <w:t>Behaald</w:t>
            </w:r>
          </w:p>
          <w:p w14:paraId="16AAF2DB" w14:textId="1C245526" w:rsidR="00A96F05" w:rsidRPr="0053174A" w:rsidRDefault="73C83FBC" w:rsidP="6B60FE98">
            <w:pPr>
              <w:spacing w:line="276" w:lineRule="auto"/>
              <w:jc w:val="center"/>
              <w:rPr>
                <w:rFonts w:ascii="Verdana" w:hAnsi="Verdana" w:cstheme="majorBidi"/>
                <w:b/>
                <w:sz w:val="20"/>
                <w:szCs w:val="20"/>
              </w:rPr>
            </w:pPr>
            <w:r w:rsidRPr="0E827723">
              <w:rPr>
                <w:rFonts w:ascii="Verdana" w:hAnsi="Verdana" w:cstheme="majorBidi"/>
                <w:b/>
                <w:sz w:val="20"/>
                <w:szCs w:val="20"/>
              </w:rPr>
              <w:t>20</w:t>
            </w:r>
            <w:r w:rsidR="1A5C5D35" w:rsidRPr="0E827723">
              <w:rPr>
                <w:rFonts w:ascii="Verdana" w:hAnsi="Verdana" w:cstheme="majorBidi"/>
                <w:b/>
                <w:sz w:val="20"/>
                <w:szCs w:val="20"/>
              </w:rPr>
              <w:t>-2</w:t>
            </w:r>
            <w:r w:rsidR="2B558924" w:rsidRPr="0E827723">
              <w:rPr>
                <w:rFonts w:ascii="Verdana" w:hAnsi="Verdana" w:cstheme="majorBidi"/>
                <w:b/>
                <w:sz w:val="20"/>
                <w:szCs w:val="20"/>
              </w:rPr>
              <w:t>1</w:t>
            </w:r>
          </w:p>
          <w:p w14:paraId="11D9311E" w14:textId="5C4CDB65" w:rsidR="00A96F05" w:rsidRPr="0053174A" w:rsidRDefault="1A5C5D35" w:rsidP="6B60FE98">
            <w:pPr>
              <w:spacing w:line="276" w:lineRule="auto"/>
              <w:jc w:val="center"/>
              <w:rPr>
                <w:rFonts w:ascii="Verdana" w:hAnsi="Verdana" w:cstheme="majorBidi"/>
                <w:b/>
                <w:sz w:val="20"/>
                <w:szCs w:val="20"/>
              </w:rPr>
            </w:pPr>
            <w:r w:rsidRPr="0E827723">
              <w:rPr>
                <w:rFonts w:ascii="Verdana" w:hAnsi="Verdana" w:cstheme="majorBidi"/>
                <w:b/>
                <w:sz w:val="20"/>
                <w:szCs w:val="20"/>
              </w:rPr>
              <w:t>%1S/2</w:t>
            </w:r>
            <w:r w:rsidR="271ED3C5" w:rsidRPr="0E827723">
              <w:rPr>
                <w:rFonts w:ascii="Verdana" w:hAnsi="Verdana" w:cstheme="majorBidi"/>
                <w:b/>
                <w:sz w:val="20"/>
                <w:szCs w:val="20"/>
              </w:rPr>
              <w:t>F</w:t>
            </w:r>
          </w:p>
        </w:tc>
        <w:tc>
          <w:tcPr>
            <w:tcW w:w="1212" w:type="dxa"/>
            <w:shd w:val="clear" w:color="auto" w:fill="FFFFFF" w:themeFill="background1"/>
          </w:tcPr>
          <w:p w14:paraId="1834FE06" w14:textId="411031FA" w:rsidR="00A96F05" w:rsidRPr="0053174A" w:rsidRDefault="1A5C5D35" w:rsidP="6B60FE98">
            <w:pPr>
              <w:spacing w:line="276" w:lineRule="auto"/>
              <w:jc w:val="center"/>
              <w:rPr>
                <w:rFonts w:ascii="Verdana" w:hAnsi="Verdana" w:cstheme="majorBidi"/>
                <w:b/>
                <w:sz w:val="20"/>
                <w:szCs w:val="20"/>
              </w:rPr>
            </w:pPr>
            <w:r w:rsidRPr="0E827723">
              <w:rPr>
                <w:rFonts w:ascii="Verdana" w:hAnsi="Verdana" w:cstheme="majorBidi"/>
                <w:b/>
                <w:sz w:val="20"/>
                <w:szCs w:val="20"/>
              </w:rPr>
              <w:t>Ambitie</w:t>
            </w:r>
          </w:p>
          <w:p w14:paraId="28FD5154" w14:textId="76EB66EA" w:rsidR="00A96F05" w:rsidRPr="0053174A" w:rsidRDefault="1A5C5D35" w:rsidP="6B60FE98">
            <w:pPr>
              <w:spacing w:line="276" w:lineRule="auto"/>
              <w:jc w:val="center"/>
              <w:rPr>
                <w:rFonts w:ascii="Verdana" w:hAnsi="Verdana" w:cstheme="majorBidi"/>
                <w:b/>
                <w:sz w:val="20"/>
                <w:szCs w:val="20"/>
              </w:rPr>
            </w:pPr>
            <w:r w:rsidRPr="0E827723">
              <w:rPr>
                <w:rFonts w:ascii="Verdana" w:hAnsi="Verdana" w:cstheme="majorBidi"/>
                <w:b/>
                <w:sz w:val="20"/>
                <w:szCs w:val="20"/>
              </w:rPr>
              <w:t>2</w:t>
            </w:r>
            <w:r w:rsidR="1489D322" w:rsidRPr="0E827723">
              <w:rPr>
                <w:rFonts w:ascii="Verdana" w:hAnsi="Verdana" w:cstheme="majorBidi"/>
                <w:b/>
                <w:sz w:val="20"/>
                <w:szCs w:val="20"/>
              </w:rPr>
              <w:t>1</w:t>
            </w:r>
            <w:r w:rsidRPr="0E827723">
              <w:rPr>
                <w:rFonts w:ascii="Verdana" w:hAnsi="Verdana" w:cstheme="majorBidi"/>
                <w:b/>
                <w:sz w:val="20"/>
                <w:szCs w:val="20"/>
              </w:rPr>
              <w:t>-2</w:t>
            </w:r>
            <w:r w:rsidR="6C5E1272" w:rsidRPr="0E827723">
              <w:rPr>
                <w:rFonts w:ascii="Verdana" w:hAnsi="Verdana" w:cstheme="majorBidi"/>
                <w:b/>
                <w:sz w:val="20"/>
                <w:szCs w:val="20"/>
              </w:rPr>
              <w:t>2</w:t>
            </w:r>
          </w:p>
          <w:p w14:paraId="543E13E7" w14:textId="2E8C05D0" w:rsidR="00A96F05" w:rsidRPr="0053174A" w:rsidRDefault="00A96F05" w:rsidP="00D56AB1">
            <w:pPr>
              <w:spacing w:line="276" w:lineRule="auto"/>
              <w:jc w:val="center"/>
              <w:rPr>
                <w:rFonts w:ascii="Verdana" w:hAnsi="Verdana" w:cstheme="majorBidi"/>
                <w:b/>
                <w:sz w:val="20"/>
                <w:szCs w:val="20"/>
              </w:rPr>
            </w:pPr>
            <w:r w:rsidRPr="0E827723">
              <w:rPr>
                <w:rFonts w:ascii="Verdana" w:hAnsi="Verdana" w:cstheme="majorBidi"/>
                <w:b/>
                <w:sz w:val="20"/>
                <w:szCs w:val="20"/>
              </w:rPr>
              <w:t>%1S/2F</w:t>
            </w:r>
          </w:p>
        </w:tc>
      </w:tr>
      <w:tr w:rsidR="00A96F05" w:rsidRPr="00C8796C" w14:paraId="157F9550" w14:textId="6EB4101B" w:rsidTr="0E827723">
        <w:trPr>
          <w:trHeight w:val="445"/>
        </w:trPr>
        <w:tc>
          <w:tcPr>
            <w:tcW w:w="1792" w:type="dxa"/>
            <w:shd w:val="clear" w:color="auto" w:fill="FFFFFF" w:themeFill="background1"/>
          </w:tcPr>
          <w:p w14:paraId="330D393D" w14:textId="77777777" w:rsidR="00A96F05" w:rsidRPr="0053174A" w:rsidRDefault="00A96F05" w:rsidP="00D56AB1">
            <w:pPr>
              <w:spacing w:line="276" w:lineRule="auto"/>
              <w:rPr>
                <w:rFonts w:ascii="Verdana" w:hAnsi="Verdana" w:cstheme="majorBidi"/>
                <w:sz w:val="20"/>
                <w:szCs w:val="20"/>
              </w:rPr>
            </w:pPr>
            <w:r w:rsidRPr="0E827723">
              <w:rPr>
                <w:rFonts w:ascii="Verdana" w:hAnsi="Verdana" w:cstheme="majorBidi"/>
                <w:sz w:val="20"/>
                <w:szCs w:val="20"/>
              </w:rPr>
              <w:t>Taalverzorging</w:t>
            </w:r>
          </w:p>
        </w:tc>
        <w:tc>
          <w:tcPr>
            <w:tcW w:w="1211" w:type="dxa"/>
            <w:shd w:val="clear" w:color="auto" w:fill="FFFFFF" w:themeFill="background1"/>
          </w:tcPr>
          <w:p w14:paraId="13A513DA" w14:textId="5BCFD648" w:rsidR="00A96F05" w:rsidRPr="0053174A" w:rsidRDefault="70FAFF41" w:rsidP="00D56AB1">
            <w:pPr>
              <w:spacing w:line="276" w:lineRule="auto"/>
              <w:jc w:val="center"/>
              <w:rPr>
                <w:rFonts w:ascii="Verdana" w:hAnsi="Verdana" w:cstheme="majorBidi"/>
                <w:sz w:val="20"/>
                <w:szCs w:val="20"/>
              </w:rPr>
            </w:pPr>
            <w:r w:rsidRPr="0E827723">
              <w:rPr>
                <w:rFonts w:ascii="Verdana" w:hAnsi="Verdana" w:cstheme="majorBidi"/>
                <w:sz w:val="20"/>
                <w:szCs w:val="20"/>
              </w:rPr>
              <w:t>85%</w:t>
            </w:r>
          </w:p>
        </w:tc>
        <w:tc>
          <w:tcPr>
            <w:tcW w:w="1212" w:type="dxa"/>
            <w:shd w:val="clear" w:color="auto" w:fill="FFFFFF" w:themeFill="background1"/>
          </w:tcPr>
          <w:p w14:paraId="1D59B4F3" w14:textId="4D38558E" w:rsidR="00A96F05" w:rsidRPr="0053174A" w:rsidRDefault="7076CD1F" w:rsidP="00D56AB1">
            <w:pPr>
              <w:spacing w:line="276" w:lineRule="auto"/>
              <w:jc w:val="center"/>
              <w:rPr>
                <w:rFonts w:ascii="Verdana" w:hAnsi="Verdana" w:cstheme="majorBidi"/>
                <w:sz w:val="20"/>
                <w:szCs w:val="20"/>
              </w:rPr>
            </w:pPr>
            <w:r w:rsidRPr="0E827723">
              <w:rPr>
                <w:rFonts w:ascii="Verdana" w:hAnsi="Verdana" w:cstheme="majorBidi"/>
                <w:sz w:val="20"/>
                <w:szCs w:val="20"/>
              </w:rPr>
              <w:t>92%</w:t>
            </w:r>
          </w:p>
        </w:tc>
        <w:tc>
          <w:tcPr>
            <w:tcW w:w="1212" w:type="dxa"/>
            <w:tcBorders>
              <w:right w:val="single" w:sz="4" w:space="0" w:color="auto"/>
            </w:tcBorders>
            <w:shd w:val="clear" w:color="auto" w:fill="FFFFFF" w:themeFill="background1"/>
          </w:tcPr>
          <w:p w14:paraId="2C10258C" w14:textId="0C8149A1" w:rsidR="00A96F05" w:rsidRPr="0053174A" w:rsidRDefault="55DAD704" w:rsidP="00D56AB1">
            <w:pPr>
              <w:spacing w:line="276" w:lineRule="auto"/>
              <w:jc w:val="center"/>
              <w:rPr>
                <w:rFonts w:ascii="Verdana" w:hAnsi="Verdana" w:cstheme="majorBidi"/>
                <w:sz w:val="20"/>
                <w:szCs w:val="20"/>
              </w:rPr>
            </w:pPr>
            <w:r w:rsidRPr="0E827723">
              <w:rPr>
                <w:rFonts w:ascii="Verdana" w:hAnsi="Verdana" w:cstheme="majorBidi"/>
                <w:sz w:val="20"/>
                <w:szCs w:val="20"/>
              </w:rPr>
              <w:t>85%</w:t>
            </w:r>
          </w:p>
        </w:tc>
        <w:tc>
          <w:tcPr>
            <w:tcW w:w="1211" w:type="dxa"/>
            <w:tcBorders>
              <w:left w:val="single" w:sz="4" w:space="0" w:color="auto"/>
            </w:tcBorders>
            <w:shd w:val="clear" w:color="auto" w:fill="FFFFFF" w:themeFill="background1"/>
          </w:tcPr>
          <w:p w14:paraId="1C267FE3" w14:textId="3E24AA58" w:rsidR="00A96F05" w:rsidRPr="0053174A" w:rsidRDefault="084492EB" w:rsidP="00D56AB1">
            <w:pPr>
              <w:spacing w:line="276" w:lineRule="auto"/>
              <w:jc w:val="center"/>
              <w:rPr>
                <w:rFonts w:ascii="Verdana" w:hAnsi="Verdana" w:cstheme="majorBidi"/>
                <w:sz w:val="20"/>
                <w:szCs w:val="20"/>
              </w:rPr>
            </w:pPr>
            <w:r w:rsidRPr="0E827723">
              <w:rPr>
                <w:rFonts w:ascii="Verdana" w:hAnsi="Verdana" w:cstheme="majorBidi"/>
                <w:sz w:val="20"/>
                <w:szCs w:val="20"/>
              </w:rPr>
              <w:t>47,3</w:t>
            </w:r>
          </w:p>
        </w:tc>
        <w:tc>
          <w:tcPr>
            <w:tcW w:w="1212" w:type="dxa"/>
            <w:shd w:val="clear" w:color="auto" w:fill="FFFFFF" w:themeFill="background1"/>
          </w:tcPr>
          <w:p w14:paraId="0CDACF0D" w14:textId="292ADA8F" w:rsidR="00A96F05" w:rsidRPr="0053174A" w:rsidRDefault="7076CD1F" w:rsidP="00D56AB1">
            <w:pPr>
              <w:spacing w:line="276" w:lineRule="auto"/>
              <w:jc w:val="center"/>
              <w:rPr>
                <w:rFonts w:ascii="Verdana" w:hAnsi="Verdana" w:cstheme="majorBidi"/>
                <w:sz w:val="20"/>
                <w:szCs w:val="20"/>
              </w:rPr>
            </w:pPr>
            <w:r w:rsidRPr="0E827723">
              <w:rPr>
                <w:rFonts w:ascii="Verdana" w:hAnsi="Verdana" w:cstheme="majorBidi"/>
                <w:sz w:val="20"/>
                <w:szCs w:val="20"/>
              </w:rPr>
              <w:t>38%</w:t>
            </w:r>
          </w:p>
        </w:tc>
        <w:tc>
          <w:tcPr>
            <w:tcW w:w="1212" w:type="dxa"/>
            <w:shd w:val="clear" w:color="auto" w:fill="FFFFFF" w:themeFill="background1"/>
          </w:tcPr>
          <w:p w14:paraId="4145E749" w14:textId="3BD2038B" w:rsidR="00A96F05" w:rsidRPr="0053174A" w:rsidRDefault="4C223517" w:rsidP="00D56AB1">
            <w:pPr>
              <w:spacing w:line="276" w:lineRule="auto"/>
              <w:jc w:val="center"/>
              <w:rPr>
                <w:rFonts w:ascii="Verdana" w:hAnsi="Verdana" w:cstheme="majorBidi"/>
                <w:sz w:val="20"/>
                <w:szCs w:val="20"/>
              </w:rPr>
            </w:pPr>
            <w:r w:rsidRPr="0E827723">
              <w:rPr>
                <w:rFonts w:ascii="Verdana" w:hAnsi="Verdana" w:cstheme="majorBidi"/>
                <w:sz w:val="20"/>
                <w:szCs w:val="20"/>
              </w:rPr>
              <w:t>47,3</w:t>
            </w:r>
          </w:p>
        </w:tc>
      </w:tr>
      <w:tr w:rsidR="00A96F05" w:rsidRPr="00C8796C" w14:paraId="39EA514B" w14:textId="034E37B8" w:rsidTr="0E827723">
        <w:trPr>
          <w:trHeight w:val="445"/>
        </w:trPr>
        <w:tc>
          <w:tcPr>
            <w:tcW w:w="1792" w:type="dxa"/>
            <w:shd w:val="clear" w:color="auto" w:fill="FFFFFF" w:themeFill="background1"/>
          </w:tcPr>
          <w:p w14:paraId="5A8FD908" w14:textId="7DB34D5F" w:rsidR="00A96F05" w:rsidRPr="0053174A" w:rsidRDefault="00A96F05" w:rsidP="00D56AB1">
            <w:pPr>
              <w:spacing w:line="276" w:lineRule="auto"/>
              <w:rPr>
                <w:rFonts w:ascii="Verdana" w:hAnsi="Verdana" w:cstheme="majorBidi"/>
                <w:sz w:val="20"/>
                <w:szCs w:val="20"/>
              </w:rPr>
            </w:pPr>
            <w:r w:rsidRPr="0E827723">
              <w:rPr>
                <w:rFonts w:ascii="Verdana" w:hAnsi="Verdana" w:cstheme="majorBidi"/>
                <w:sz w:val="20"/>
                <w:szCs w:val="20"/>
              </w:rPr>
              <w:t xml:space="preserve">Lezen </w:t>
            </w:r>
          </w:p>
        </w:tc>
        <w:tc>
          <w:tcPr>
            <w:tcW w:w="1211" w:type="dxa"/>
            <w:shd w:val="clear" w:color="auto" w:fill="FFFFFF" w:themeFill="background1"/>
          </w:tcPr>
          <w:p w14:paraId="3271A40A" w14:textId="6A93EC18" w:rsidR="00A96F05" w:rsidRPr="0053174A" w:rsidRDefault="432AFF4A" w:rsidP="00D56AB1">
            <w:pPr>
              <w:spacing w:line="276" w:lineRule="auto"/>
              <w:jc w:val="center"/>
              <w:rPr>
                <w:rFonts w:ascii="Verdana" w:hAnsi="Verdana" w:cstheme="majorBidi"/>
                <w:sz w:val="20"/>
                <w:szCs w:val="20"/>
              </w:rPr>
            </w:pPr>
            <w:r w:rsidRPr="0E827723">
              <w:rPr>
                <w:rFonts w:ascii="Verdana" w:hAnsi="Verdana" w:cstheme="majorBidi"/>
                <w:sz w:val="20"/>
                <w:szCs w:val="20"/>
              </w:rPr>
              <w:t>85%</w:t>
            </w:r>
          </w:p>
        </w:tc>
        <w:tc>
          <w:tcPr>
            <w:tcW w:w="1212" w:type="dxa"/>
            <w:shd w:val="clear" w:color="auto" w:fill="FFFFFF" w:themeFill="background1"/>
          </w:tcPr>
          <w:p w14:paraId="5B85DFDF" w14:textId="29E988DF" w:rsidR="00A96F05" w:rsidRPr="0053174A" w:rsidRDefault="5578B4C2" w:rsidP="00D56AB1">
            <w:pPr>
              <w:spacing w:line="276" w:lineRule="auto"/>
              <w:jc w:val="center"/>
              <w:rPr>
                <w:rFonts w:ascii="Verdana" w:hAnsi="Verdana" w:cstheme="majorBidi"/>
                <w:sz w:val="20"/>
                <w:szCs w:val="20"/>
              </w:rPr>
            </w:pPr>
            <w:r w:rsidRPr="0E827723">
              <w:rPr>
                <w:rFonts w:ascii="Verdana" w:hAnsi="Verdana" w:cstheme="majorBidi"/>
                <w:sz w:val="20"/>
                <w:szCs w:val="20"/>
              </w:rPr>
              <w:t>100%</w:t>
            </w:r>
          </w:p>
        </w:tc>
        <w:tc>
          <w:tcPr>
            <w:tcW w:w="1212" w:type="dxa"/>
            <w:tcBorders>
              <w:right w:val="single" w:sz="4" w:space="0" w:color="auto"/>
            </w:tcBorders>
            <w:shd w:val="clear" w:color="auto" w:fill="FFFFFF" w:themeFill="background1"/>
          </w:tcPr>
          <w:p w14:paraId="1832F4DF" w14:textId="7EC9D32B" w:rsidR="00A96F05" w:rsidRPr="0053174A" w:rsidRDefault="23714B6D" w:rsidP="00D56AB1">
            <w:pPr>
              <w:spacing w:line="276" w:lineRule="auto"/>
              <w:jc w:val="center"/>
              <w:rPr>
                <w:rFonts w:ascii="Verdana" w:hAnsi="Verdana" w:cstheme="majorBidi"/>
                <w:sz w:val="20"/>
                <w:szCs w:val="20"/>
              </w:rPr>
            </w:pPr>
            <w:r w:rsidRPr="0E827723">
              <w:rPr>
                <w:rFonts w:ascii="Verdana" w:hAnsi="Verdana" w:cstheme="majorBidi"/>
                <w:sz w:val="20"/>
                <w:szCs w:val="20"/>
              </w:rPr>
              <w:t>85%</w:t>
            </w:r>
          </w:p>
        </w:tc>
        <w:tc>
          <w:tcPr>
            <w:tcW w:w="1211" w:type="dxa"/>
            <w:tcBorders>
              <w:left w:val="single" w:sz="4" w:space="0" w:color="auto"/>
            </w:tcBorders>
            <w:shd w:val="clear" w:color="auto" w:fill="FFFFFF" w:themeFill="background1"/>
          </w:tcPr>
          <w:p w14:paraId="3089CA26" w14:textId="2C0C8084" w:rsidR="00A96F05" w:rsidRPr="0053174A" w:rsidRDefault="75676514" w:rsidP="00D56AB1">
            <w:pPr>
              <w:spacing w:line="276" w:lineRule="auto"/>
              <w:jc w:val="center"/>
              <w:rPr>
                <w:rFonts w:ascii="Verdana" w:hAnsi="Verdana" w:cstheme="majorBidi"/>
                <w:sz w:val="20"/>
                <w:szCs w:val="20"/>
              </w:rPr>
            </w:pPr>
            <w:r w:rsidRPr="0E827723">
              <w:rPr>
                <w:rFonts w:ascii="Verdana" w:hAnsi="Verdana" w:cstheme="majorBidi"/>
                <w:sz w:val="20"/>
                <w:szCs w:val="20"/>
              </w:rPr>
              <w:t>47,3</w:t>
            </w:r>
          </w:p>
        </w:tc>
        <w:tc>
          <w:tcPr>
            <w:tcW w:w="1212" w:type="dxa"/>
            <w:shd w:val="clear" w:color="auto" w:fill="FFFFFF" w:themeFill="background1"/>
          </w:tcPr>
          <w:p w14:paraId="6ABC4FB4" w14:textId="58B261C8" w:rsidR="00A96F05" w:rsidRPr="0053174A" w:rsidRDefault="74A42FAA" w:rsidP="00D56AB1">
            <w:pPr>
              <w:spacing w:line="276" w:lineRule="auto"/>
              <w:jc w:val="center"/>
              <w:rPr>
                <w:rFonts w:ascii="Verdana" w:hAnsi="Verdana" w:cstheme="majorBidi"/>
                <w:sz w:val="20"/>
                <w:szCs w:val="20"/>
              </w:rPr>
            </w:pPr>
            <w:r w:rsidRPr="0E827723">
              <w:rPr>
                <w:rFonts w:ascii="Verdana" w:hAnsi="Verdana" w:cstheme="majorBidi"/>
                <w:sz w:val="20"/>
                <w:szCs w:val="20"/>
              </w:rPr>
              <w:t>88%</w:t>
            </w:r>
          </w:p>
        </w:tc>
        <w:tc>
          <w:tcPr>
            <w:tcW w:w="1212" w:type="dxa"/>
            <w:shd w:val="clear" w:color="auto" w:fill="FFFFFF" w:themeFill="background1"/>
          </w:tcPr>
          <w:p w14:paraId="554A9FA2" w14:textId="56770525" w:rsidR="00A96F05" w:rsidRPr="0053174A" w:rsidRDefault="0B000F77" w:rsidP="00D56AB1">
            <w:pPr>
              <w:spacing w:line="276" w:lineRule="auto"/>
              <w:jc w:val="center"/>
              <w:rPr>
                <w:rFonts w:ascii="Verdana" w:hAnsi="Verdana" w:cstheme="majorBidi"/>
                <w:sz w:val="20"/>
                <w:szCs w:val="20"/>
              </w:rPr>
            </w:pPr>
            <w:r w:rsidRPr="0E827723">
              <w:rPr>
                <w:rFonts w:ascii="Verdana" w:hAnsi="Verdana" w:cstheme="majorBidi"/>
                <w:sz w:val="20"/>
                <w:szCs w:val="20"/>
              </w:rPr>
              <w:t>47,3</w:t>
            </w:r>
          </w:p>
        </w:tc>
      </w:tr>
      <w:tr w:rsidR="00A96F05" w:rsidRPr="00C8796C" w14:paraId="10206C7C" w14:textId="3CA023ED" w:rsidTr="0E827723">
        <w:trPr>
          <w:trHeight w:val="445"/>
        </w:trPr>
        <w:tc>
          <w:tcPr>
            <w:tcW w:w="1792" w:type="dxa"/>
            <w:shd w:val="clear" w:color="auto" w:fill="FFFFFF" w:themeFill="background1"/>
          </w:tcPr>
          <w:p w14:paraId="6D3D7792" w14:textId="77777777" w:rsidR="00A96F05" w:rsidRPr="0053174A" w:rsidRDefault="00A96F05" w:rsidP="00D56AB1">
            <w:pPr>
              <w:spacing w:line="276" w:lineRule="auto"/>
              <w:rPr>
                <w:rFonts w:ascii="Verdana" w:hAnsi="Verdana" w:cstheme="majorBidi"/>
                <w:sz w:val="20"/>
                <w:szCs w:val="20"/>
              </w:rPr>
            </w:pPr>
            <w:r w:rsidRPr="0E827723">
              <w:rPr>
                <w:rFonts w:ascii="Verdana" w:hAnsi="Verdana" w:cstheme="majorBidi"/>
                <w:sz w:val="20"/>
                <w:szCs w:val="20"/>
              </w:rPr>
              <w:t xml:space="preserve">Rekenen </w:t>
            </w:r>
          </w:p>
        </w:tc>
        <w:tc>
          <w:tcPr>
            <w:tcW w:w="1211" w:type="dxa"/>
            <w:shd w:val="clear" w:color="auto" w:fill="FFFFFF" w:themeFill="background1"/>
          </w:tcPr>
          <w:p w14:paraId="6EC1E227" w14:textId="3CC03C78" w:rsidR="00A96F05" w:rsidRPr="0053174A" w:rsidRDefault="2A47544B" w:rsidP="00D56AB1">
            <w:pPr>
              <w:spacing w:line="276" w:lineRule="auto"/>
              <w:jc w:val="center"/>
              <w:rPr>
                <w:rFonts w:ascii="Verdana" w:hAnsi="Verdana" w:cstheme="majorBidi"/>
                <w:sz w:val="20"/>
                <w:szCs w:val="20"/>
              </w:rPr>
            </w:pPr>
            <w:r w:rsidRPr="0E827723">
              <w:rPr>
                <w:rFonts w:ascii="Verdana" w:hAnsi="Verdana" w:cstheme="majorBidi"/>
                <w:sz w:val="20"/>
                <w:szCs w:val="20"/>
              </w:rPr>
              <w:t>85%</w:t>
            </w:r>
          </w:p>
        </w:tc>
        <w:tc>
          <w:tcPr>
            <w:tcW w:w="1212" w:type="dxa"/>
            <w:shd w:val="clear" w:color="auto" w:fill="FFFFFF" w:themeFill="background1"/>
          </w:tcPr>
          <w:p w14:paraId="6A210742" w14:textId="369A837E" w:rsidR="00A96F05" w:rsidRPr="0053174A" w:rsidRDefault="44C336D1" w:rsidP="00D56AB1">
            <w:pPr>
              <w:spacing w:line="276" w:lineRule="auto"/>
              <w:jc w:val="center"/>
              <w:rPr>
                <w:rFonts w:ascii="Verdana" w:hAnsi="Verdana" w:cstheme="majorBidi"/>
                <w:sz w:val="20"/>
                <w:szCs w:val="20"/>
              </w:rPr>
            </w:pPr>
            <w:r w:rsidRPr="0E827723">
              <w:rPr>
                <w:rFonts w:ascii="Verdana" w:hAnsi="Verdana" w:cstheme="majorBidi"/>
                <w:sz w:val="20"/>
                <w:szCs w:val="20"/>
              </w:rPr>
              <w:t>77%</w:t>
            </w:r>
          </w:p>
        </w:tc>
        <w:tc>
          <w:tcPr>
            <w:tcW w:w="1212" w:type="dxa"/>
            <w:tcBorders>
              <w:right w:val="single" w:sz="4" w:space="0" w:color="auto"/>
            </w:tcBorders>
            <w:shd w:val="clear" w:color="auto" w:fill="FFFFFF" w:themeFill="background1"/>
          </w:tcPr>
          <w:p w14:paraId="7CC5063B" w14:textId="77A6D356" w:rsidR="00A96F05" w:rsidRPr="0053174A" w:rsidRDefault="4D0DC737" w:rsidP="00D56AB1">
            <w:pPr>
              <w:spacing w:line="276" w:lineRule="auto"/>
              <w:jc w:val="center"/>
              <w:rPr>
                <w:rFonts w:ascii="Verdana" w:hAnsi="Verdana" w:cstheme="majorBidi"/>
                <w:sz w:val="20"/>
                <w:szCs w:val="20"/>
              </w:rPr>
            </w:pPr>
            <w:r w:rsidRPr="0E827723">
              <w:rPr>
                <w:rFonts w:ascii="Verdana" w:hAnsi="Verdana" w:cstheme="majorBidi"/>
                <w:sz w:val="20"/>
                <w:szCs w:val="20"/>
              </w:rPr>
              <w:t>85%</w:t>
            </w:r>
          </w:p>
        </w:tc>
        <w:tc>
          <w:tcPr>
            <w:tcW w:w="1211" w:type="dxa"/>
            <w:tcBorders>
              <w:left w:val="single" w:sz="4" w:space="0" w:color="auto"/>
            </w:tcBorders>
            <w:shd w:val="clear" w:color="auto" w:fill="FFFFFF" w:themeFill="background1"/>
          </w:tcPr>
          <w:p w14:paraId="3A632C51" w14:textId="5040881A" w:rsidR="00A96F05" w:rsidRPr="0053174A" w:rsidRDefault="7A7C32FF" w:rsidP="00D56AB1">
            <w:pPr>
              <w:spacing w:line="276" w:lineRule="auto"/>
              <w:jc w:val="center"/>
              <w:rPr>
                <w:rFonts w:ascii="Verdana" w:hAnsi="Verdana" w:cstheme="majorBidi"/>
                <w:sz w:val="20"/>
                <w:szCs w:val="20"/>
              </w:rPr>
            </w:pPr>
            <w:r w:rsidRPr="0E827723">
              <w:rPr>
                <w:rFonts w:ascii="Verdana" w:hAnsi="Verdana" w:cstheme="majorBidi"/>
                <w:sz w:val="20"/>
                <w:szCs w:val="20"/>
              </w:rPr>
              <w:t>47,3</w:t>
            </w:r>
          </w:p>
        </w:tc>
        <w:tc>
          <w:tcPr>
            <w:tcW w:w="1212" w:type="dxa"/>
            <w:shd w:val="clear" w:color="auto" w:fill="FFFFFF" w:themeFill="background1"/>
          </w:tcPr>
          <w:p w14:paraId="668F0234" w14:textId="2ADDBB92" w:rsidR="00A96F05" w:rsidRPr="0053174A" w:rsidRDefault="18BC5CE4" w:rsidP="00D56AB1">
            <w:pPr>
              <w:spacing w:line="276" w:lineRule="auto"/>
              <w:jc w:val="center"/>
              <w:rPr>
                <w:rFonts w:ascii="Verdana" w:hAnsi="Verdana" w:cstheme="majorBidi"/>
                <w:sz w:val="20"/>
                <w:szCs w:val="20"/>
              </w:rPr>
            </w:pPr>
            <w:r w:rsidRPr="0E827723">
              <w:rPr>
                <w:rFonts w:ascii="Verdana" w:hAnsi="Verdana" w:cstheme="majorBidi"/>
                <w:sz w:val="20"/>
                <w:szCs w:val="20"/>
              </w:rPr>
              <w:t>31%</w:t>
            </w:r>
          </w:p>
        </w:tc>
        <w:tc>
          <w:tcPr>
            <w:tcW w:w="1212" w:type="dxa"/>
            <w:shd w:val="clear" w:color="auto" w:fill="FFFFFF" w:themeFill="background1"/>
          </w:tcPr>
          <w:p w14:paraId="17546D32" w14:textId="11D03AB3" w:rsidR="00A96F05" w:rsidRPr="0053174A" w:rsidRDefault="1F81A3FD" w:rsidP="00D56AB1">
            <w:pPr>
              <w:spacing w:line="276" w:lineRule="auto"/>
              <w:jc w:val="center"/>
              <w:rPr>
                <w:rFonts w:ascii="Verdana" w:hAnsi="Verdana" w:cstheme="majorBidi"/>
                <w:sz w:val="20"/>
                <w:szCs w:val="20"/>
              </w:rPr>
            </w:pPr>
            <w:r w:rsidRPr="0E827723">
              <w:rPr>
                <w:rFonts w:ascii="Verdana" w:hAnsi="Verdana" w:cstheme="majorBidi"/>
                <w:sz w:val="20"/>
                <w:szCs w:val="20"/>
              </w:rPr>
              <w:t>47,3</w:t>
            </w:r>
          </w:p>
        </w:tc>
      </w:tr>
    </w:tbl>
    <w:p w14:paraId="4C42E4F5" w14:textId="5A3597D6" w:rsidR="002C6EF1" w:rsidRDefault="002C6EF1" w:rsidP="000971FF">
      <w:pPr>
        <w:spacing w:after="0" w:line="276" w:lineRule="auto"/>
        <w:rPr>
          <w:rFonts w:ascii="Verdana" w:hAnsi="Verdana" w:cstheme="minorHAnsi"/>
          <w:b/>
          <w:sz w:val="20"/>
          <w:szCs w:val="20"/>
        </w:rPr>
      </w:pPr>
    </w:p>
    <w:p w14:paraId="6C690E74" w14:textId="044678F6" w:rsidR="00A535FD" w:rsidRPr="00C8796C" w:rsidRDefault="00A535FD" w:rsidP="00A535FD">
      <w:pPr>
        <w:spacing w:after="0" w:line="276" w:lineRule="auto"/>
        <w:rPr>
          <w:rFonts w:ascii="Verdana" w:hAnsi="Verdana" w:cstheme="minorHAnsi"/>
          <w:b/>
          <w:sz w:val="20"/>
          <w:szCs w:val="20"/>
        </w:rPr>
      </w:pPr>
      <w:r w:rsidRPr="00C8796C">
        <w:rPr>
          <w:rFonts w:ascii="Verdana" w:hAnsi="Verdana" w:cstheme="minorHAnsi"/>
          <w:b/>
          <w:sz w:val="20"/>
          <w:szCs w:val="20"/>
        </w:rPr>
        <w:t xml:space="preserve">Analyse </w:t>
      </w:r>
      <w:proofErr w:type="spellStart"/>
      <w:r w:rsidRPr="00C8796C">
        <w:rPr>
          <w:rFonts w:ascii="Verdana" w:hAnsi="Verdana" w:cstheme="minorHAnsi"/>
          <w:b/>
          <w:sz w:val="20"/>
          <w:szCs w:val="20"/>
        </w:rPr>
        <w:t>mbt</w:t>
      </w:r>
      <w:proofErr w:type="spellEnd"/>
      <w:r w:rsidRPr="00C8796C">
        <w:rPr>
          <w:rFonts w:ascii="Verdana" w:hAnsi="Verdana" w:cstheme="minorHAnsi"/>
          <w:b/>
          <w:sz w:val="20"/>
          <w:szCs w:val="20"/>
        </w:rPr>
        <w:t xml:space="preserve">: </w:t>
      </w:r>
      <w:r w:rsidR="000971FF">
        <w:rPr>
          <w:rFonts w:ascii="Verdana" w:hAnsi="Verdana" w:cstheme="minorHAnsi"/>
          <w:b/>
          <w:sz w:val="20"/>
          <w:szCs w:val="20"/>
        </w:rPr>
        <w:t>Resultaten e</w:t>
      </w:r>
      <w:r w:rsidR="00D56AB1">
        <w:rPr>
          <w:rFonts w:ascii="Verdana" w:hAnsi="Verdana" w:cstheme="minorHAnsi"/>
          <w:b/>
          <w:sz w:val="20"/>
          <w:szCs w:val="20"/>
        </w:rPr>
        <w:t>indopbrengsten 1F en 1S/2F en per vakgebied: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535FD" w:rsidRPr="00C8796C" w14:paraId="12CFC486" w14:textId="77777777" w:rsidTr="00826E48">
        <w:trPr>
          <w:trHeight w:val="1221"/>
        </w:trPr>
        <w:tc>
          <w:tcPr>
            <w:tcW w:w="9062" w:type="dxa"/>
            <w:shd w:val="clear" w:color="auto" w:fill="auto"/>
          </w:tcPr>
          <w:p w14:paraId="4B140290" w14:textId="48F9D3F3" w:rsidR="00826E48" w:rsidRPr="0053174A" w:rsidRDefault="476A85B3" w:rsidP="0E827723">
            <w:pPr>
              <w:spacing w:after="0" w:line="276" w:lineRule="auto"/>
              <w:rPr>
                <w:rFonts w:ascii="Verdana" w:hAnsi="Verdana"/>
                <w:sz w:val="20"/>
                <w:szCs w:val="20"/>
                <w:highlight w:val="yellow"/>
              </w:rPr>
            </w:pPr>
            <w:r w:rsidRPr="0E827723">
              <w:rPr>
                <w:rFonts w:ascii="Verdana" w:hAnsi="Verdana"/>
                <w:sz w:val="20"/>
                <w:szCs w:val="20"/>
              </w:rPr>
              <w:t>Analyse positieve ontwikkelingen</w:t>
            </w:r>
            <w:r w:rsidR="00826E48">
              <w:br/>
            </w:r>
            <w:r w:rsidR="05FA016D" w:rsidRPr="0E827723">
              <w:rPr>
                <w:rFonts w:ascii="Verdana" w:eastAsia="Verdana" w:hAnsi="Verdana" w:cs="Verdana"/>
                <w:sz w:val="20"/>
                <w:szCs w:val="20"/>
              </w:rPr>
              <w:t xml:space="preserve">Voor de komende jaren is de </w:t>
            </w:r>
            <w:r w:rsidR="00EB2B6F">
              <w:rPr>
                <w:rFonts w:ascii="Verdana" w:eastAsia="Verdana" w:hAnsi="Verdana" w:cs="Verdana"/>
                <w:sz w:val="20"/>
                <w:szCs w:val="20"/>
              </w:rPr>
              <w:t>ambitie</w:t>
            </w:r>
            <w:r w:rsidR="05FA016D" w:rsidRPr="0E827723">
              <w:rPr>
                <w:rFonts w:ascii="Verdana" w:eastAsia="Verdana" w:hAnsi="Verdana" w:cs="Verdana"/>
                <w:sz w:val="20"/>
                <w:szCs w:val="20"/>
              </w:rPr>
              <w:t xml:space="preserve"> dat we de streefniveaus gaan halen. Dit is met name te danken aan de goede scores op het gebied van begrijpend lezen.</w:t>
            </w:r>
          </w:p>
          <w:p w14:paraId="7420364B" w14:textId="1DF873F3" w:rsidR="00826E48" w:rsidRPr="0053174A" w:rsidRDefault="00826E48" w:rsidP="00A535FD">
            <w:pPr>
              <w:spacing w:after="0" w:line="276" w:lineRule="auto"/>
              <w:rPr>
                <w:rFonts w:ascii="Verdana" w:eastAsia="Verdana" w:hAnsi="Verdana" w:cs="Verdana"/>
                <w:sz w:val="20"/>
                <w:szCs w:val="20"/>
              </w:rPr>
            </w:pPr>
          </w:p>
        </w:tc>
      </w:tr>
      <w:tr w:rsidR="00A535FD" w:rsidRPr="00C8796C" w14:paraId="44817078" w14:textId="77777777" w:rsidTr="00A535FD">
        <w:tc>
          <w:tcPr>
            <w:tcW w:w="9062" w:type="dxa"/>
            <w:shd w:val="clear" w:color="auto" w:fill="auto"/>
          </w:tcPr>
          <w:p w14:paraId="762E9871" w14:textId="11891EBC" w:rsidR="00A535FD" w:rsidRPr="0053174A" w:rsidRDefault="00A535FD" w:rsidP="00A535FD">
            <w:pPr>
              <w:spacing w:after="0" w:line="276" w:lineRule="auto"/>
            </w:pPr>
            <w:r w:rsidRPr="0E827723">
              <w:rPr>
                <w:rFonts w:ascii="Verdana" w:eastAsia="Verdana" w:hAnsi="Verdana" w:cs="Verdana"/>
                <w:sz w:val="20"/>
                <w:szCs w:val="20"/>
              </w:rPr>
              <w:t>Analyse negatieve ontwikkelingen:</w:t>
            </w:r>
          </w:p>
          <w:p w14:paraId="05976039" w14:textId="2F733556" w:rsidR="00826E48" w:rsidRPr="0053174A" w:rsidRDefault="27113091" w:rsidP="00A535FD">
            <w:pPr>
              <w:spacing w:after="0" w:line="276" w:lineRule="auto"/>
            </w:pPr>
            <w:r w:rsidRPr="0E827723">
              <w:rPr>
                <w:rFonts w:ascii="Verdana" w:eastAsia="Verdana" w:hAnsi="Verdana" w:cs="Verdana"/>
                <w:sz w:val="20"/>
                <w:szCs w:val="20"/>
              </w:rPr>
              <w:t xml:space="preserve">De scores voor rekenen zitten onder de norm voor de groepen 6 en 7. Dit zorgt ervoor dat we op dit vakgebied de streefniveaus onvoldoende halen. Dit </w:t>
            </w:r>
            <w:r w:rsidR="00472DDD">
              <w:rPr>
                <w:rFonts w:ascii="Verdana" w:eastAsia="Verdana" w:hAnsi="Verdana" w:cs="Verdana"/>
                <w:sz w:val="20"/>
                <w:szCs w:val="20"/>
              </w:rPr>
              <w:t>heeft onze aandacht</w:t>
            </w:r>
            <w:r w:rsidRPr="0E827723">
              <w:rPr>
                <w:rFonts w:ascii="Verdana" w:eastAsia="Verdana" w:hAnsi="Verdana" w:cs="Verdana"/>
                <w:sz w:val="20"/>
                <w:szCs w:val="20"/>
              </w:rPr>
              <w:t>.</w:t>
            </w:r>
          </w:p>
          <w:p w14:paraId="243C9DE0" w14:textId="1523483F" w:rsidR="00826E48" w:rsidRPr="0053174A" w:rsidRDefault="00826E48" w:rsidP="00A535FD">
            <w:pPr>
              <w:spacing w:after="0" w:line="276" w:lineRule="auto"/>
              <w:rPr>
                <w:rFonts w:ascii="Verdana" w:hAnsi="Verdana" w:cstheme="minorHAnsi"/>
                <w:sz w:val="20"/>
                <w:szCs w:val="20"/>
                <w:highlight w:val="yellow"/>
              </w:rPr>
            </w:pPr>
          </w:p>
        </w:tc>
      </w:tr>
      <w:tr w:rsidR="00A535FD" w:rsidRPr="00C8796C" w14:paraId="11F65DAE" w14:textId="77777777" w:rsidTr="00A535FD">
        <w:tc>
          <w:tcPr>
            <w:tcW w:w="9062" w:type="dxa"/>
            <w:shd w:val="clear" w:color="auto" w:fill="auto"/>
          </w:tcPr>
          <w:p w14:paraId="34C47A1F" w14:textId="55D6788B" w:rsidR="00A535FD" w:rsidRPr="0053174A" w:rsidRDefault="00A535FD" w:rsidP="00A535FD">
            <w:pPr>
              <w:spacing w:after="0" w:line="276" w:lineRule="auto"/>
              <w:rPr>
                <w:rFonts w:ascii="Verdana" w:hAnsi="Verdana"/>
                <w:sz w:val="20"/>
                <w:szCs w:val="20"/>
              </w:rPr>
            </w:pPr>
            <w:r w:rsidRPr="0E827723">
              <w:rPr>
                <w:rFonts w:ascii="Verdana" w:hAnsi="Verdana"/>
                <w:sz w:val="20"/>
                <w:szCs w:val="20"/>
              </w:rPr>
              <w:t>Beslissingen en plan van aanpak</w:t>
            </w:r>
            <w:r w:rsidR="000971FF" w:rsidRPr="0E827723">
              <w:rPr>
                <w:rFonts w:ascii="Verdana" w:hAnsi="Verdana"/>
                <w:sz w:val="20"/>
                <w:szCs w:val="20"/>
              </w:rPr>
              <w:t xml:space="preserve"> </w:t>
            </w:r>
            <w:r w:rsidR="000971FF" w:rsidRPr="0E827723">
              <w:rPr>
                <w:rFonts w:ascii="Verdana" w:hAnsi="Verdana"/>
                <w:sz w:val="20"/>
                <w:szCs w:val="20"/>
                <w:u w:val="single"/>
              </w:rPr>
              <w:t>en ambities</w:t>
            </w:r>
            <w:r w:rsidRPr="0E827723">
              <w:rPr>
                <w:rFonts w:ascii="Verdana" w:hAnsi="Verdana"/>
                <w:sz w:val="20"/>
                <w:szCs w:val="20"/>
              </w:rPr>
              <w:t>:</w:t>
            </w:r>
          </w:p>
          <w:p w14:paraId="38EC2847" w14:textId="17714CF2" w:rsidR="006E3EB7" w:rsidRPr="0053174A" w:rsidRDefault="0D37A90C" w:rsidP="00A535FD">
            <w:pPr>
              <w:spacing w:after="0" w:line="276" w:lineRule="auto"/>
            </w:pPr>
            <w:r w:rsidRPr="0E827723">
              <w:rPr>
                <w:rFonts w:ascii="Verdana" w:eastAsia="Verdana" w:hAnsi="Verdana" w:cs="Verdana"/>
                <w:sz w:val="20"/>
                <w:szCs w:val="20"/>
              </w:rPr>
              <w:t xml:space="preserve">In de korte termijn monitor en groepsanalyse staat beschreven welk plan van aanpak we hanteren om de scores voor de groepen 6 en 7 op het gebied van rekenen te </w:t>
            </w:r>
            <w:proofErr w:type="spellStart"/>
            <w:r w:rsidRPr="0E827723">
              <w:rPr>
                <w:rFonts w:ascii="Verdana" w:eastAsia="Verdana" w:hAnsi="Verdana" w:cs="Verdana"/>
                <w:sz w:val="20"/>
                <w:szCs w:val="20"/>
              </w:rPr>
              <w:t>ver</w:t>
            </w:r>
            <w:r w:rsidR="00472DDD">
              <w:rPr>
                <w:rFonts w:ascii="Verdana" w:eastAsia="Verdana" w:hAnsi="Verdana" w:cs="Verdana"/>
                <w:sz w:val="20"/>
                <w:szCs w:val="20"/>
              </w:rPr>
              <w:t>-</w:t>
            </w:r>
            <w:r w:rsidRPr="0E827723">
              <w:rPr>
                <w:rFonts w:ascii="Verdana" w:eastAsia="Verdana" w:hAnsi="Verdana" w:cs="Verdana"/>
                <w:sz w:val="20"/>
                <w:szCs w:val="20"/>
              </w:rPr>
              <w:t>beteren</w:t>
            </w:r>
            <w:proofErr w:type="spellEnd"/>
            <w:r w:rsidRPr="0E827723">
              <w:rPr>
                <w:rFonts w:ascii="Verdana" w:eastAsia="Verdana" w:hAnsi="Verdana" w:cs="Verdana"/>
                <w:sz w:val="20"/>
                <w:szCs w:val="20"/>
              </w:rPr>
              <w:t xml:space="preserve">. De ambitie is om de scores dusdanig te verbeteren, dat ook op dit vakgebied boven de streefwaardes gescoord wordt. Onze verwachting is dat dit niet voor alle leerlingen gaat lukken, omdat er meerdere leerlingen zijn die op het gebied van rekenen een OPP hebben. </w:t>
            </w:r>
          </w:p>
          <w:p w14:paraId="0BCBD726" w14:textId="44B2DA65" w:rsidR="006E3EB7" w:rsidRPr="0053174A" w:rsidRDefault="006E3EB7" w:rsidP="0E827723">
            <w:pPr>
              <w:spacing w:after="0" w:line="276" w:lineRule="auto"/>
              <w:rPr>
                <w:rFonts w:ascii="Verdana" w:eastAsia="Verdana" w:hAnsi="Verdana" w:cs="Verdana"/>
                <w:sz w:val="20"/>
                <w:szCs w:val="20"/>
              </w:rPr>
            </w:pPr>
          </w:p>
          <w:p w14:paraId="2FB21BDE" w14:textId="70A1A200" w:rsidR="006E3EB7" w:rsidRDefault="2FCB8B33" w:rsidP="00A535FD">
            <w:pPr>
              <w:spacing w:after="0" w:line="276" w:lineRule="auto"/>
              <w:rPr>
                <w:rFonts w:ascii="Verdana" w:eastAsia="Verdana" w:hAnsi="Verdana" w:cs="Verdana"/>
                <w:sz w:val="20"/>
                <w:szCs w:val="20"/>
              </w:rPr>
            </w:pPr>
            <w:r w:rsidRPr="0E827723">
              <w:rPr>
                <w:rFonts w:ascii="Verdana" w:eastAsia="Verdana" w:hAnsi="Verdana" w:cs="Verdana"/>
                <w:sz w:val="20"/>
                <w:szCs w:val="20"/>
              </w:rPr>
              <w:t xml:space="preserve">We zijn begonnen met de digitale verwerking van de rekenstof. Deze digitale </w:t>
            </w:r>
            <w:proofErr w:type="spellStart"/>
            <w:r w:rsidRPr="0E827723">
              <w:rPr>
                <w:rFonts w:ascii="Verdana" w:eastAsia="Verdana" w:hAnsi="Verdana" w:cs="Verdana"/>
                <w:sz w:val="20"/>
                <w:szCs w:val="20"/>
              </w:rPr>
              <w:t>verwer</w:t>
            </w:r>
            <w:r w:rsidR="00472DDD">
              <w:rPr>
                <w:rFonts w:ascii="Verdana" w:eastAsia="Verdana" w:hAnsi="Verdana" w:cs="Verdana"/>
                <w:sz w:val="20"/>
                <w:szCs w:val="20"/>
              </w:rPr>
              <w:t>-</w:t>
            </w:r>
            <w:r w:rsidRPr="0E827723">
              <w:rPr>
                <w:rFonts w:ascii="Verdana" w:eastAsia="Verdana" w:hAnsi="Verdana" w:cs="Verdana"/>
                <w:sz w:val="20"/>
                <w:szCs w:val="20"/>
              </w:rPr>
              <w:t>king</w:t>
            </w:r>
            <w:proofErr w:type="spellEnd"/>
            <w:r w:rsidRPr="0E827723">
              <w:rPr>
                <w:rFonts w:ascii="Verdana" w:eastAsia="Verdana" w:hAnsi="Verdana" w:cs="Verdana"/>
                <w:sz w:val="20"/>
                <w:szCs w:val="20"/>
              </w:rPr>
              <w:t xml:space="preserve"> is adaptief en speelt daarom goed in op de individuele onderwijsbehoeften. </w:t>
            </w:r>
            <w:r w:rsidR="5FEE41E5" w:rsidRPr="0E827723">
              <w:rPr>
                <w:rFonts w:ascii="Verdana" w:eastAsia="Verdana" w:hAnsi="Verdana" w:cs="Verdana"/>
                <w:sz w:val="20"/>
                <w:szCs w:val="20"/>
              </w:rPr>
              <w:t xml:space="preserve">Na iedere </w:t>
            </w:r>
            <w:proofErr w:type="spellStart"/>
            <w:r w:rsidR="5FEE41E5" w:rsidRPr="0E827723">
              <w:rPr>
                <w:rFonts w:ascii="Verdana" w:eastAsia="Verdana" w:hAnsi="Verdana" w:cs="Verdana"/>
                <w:sz w:val="20"/>
                <w:szCs w:val="20"/>
              </w:rPr>
              <w:t>methodegebonden</w:t>
            </w:r>
            <w:proofErr w:type="spellEnd"/>
            <w:r w:rsidR="5FEE41E5" w:rsidRPr="0E827723">
              <w:rPr>
                <w:rFonts w:ascii="Verdana" w:eastAsia="Verdana" w:hAnsi="Verdana" w:cs="Verdana"/>
                <w:sz w:val="20"/>
                <w:szCs w:val="20"/>
              </w:rPr>
              <w:t xml:space="preserve"> toets wordt een analyse gemaakt, aan de hand van deze analyse worden de instructiegroepen gevormd. </w:t>
            </w:r>
          </w:p>
          <w:p w14:paraId="2AFB9E58" w14:textId="6DA6B672" w:rsidR="006E3EB7" w:rsidRPr="0053174A" w:rsidRDefault="006E3EB7" w:rsidP="00A535FD">
            <w:pPr>
              <w:spacing w:after="0" w:line="276" w:lineRule="auto"/>
              <w:rPr>
                <w:rFonts w:ascii="Verdana" w:eastAsia="Verdana" w:hAnsi="Verdana" w:cs="Verdana"/>
                <w:sz w:val="20"/>
                <w:szCs w:val="20"/>
              </w:rPr>
            </w:pPr>
          </w:p>
        </w:tc>
      </w:tr>
    </w:tbl>
    <w:p w14:paraId="741A301C" w14:textId="3D286693" w:rsidR="000971FF" w:rsidRPr="00C8796C" w:rsidRDefault="000971FF" w:rsidP="000971FF">
      <w:pPr>
        <w:rPr>
          <w:rFonts w:ascii="Verdana" w:hAnsi="Verdana"/>
          <w:b/>
          <w:i/>
          <w:sz w:val="20"/>
          <w:szCs w:val="20"/>
        </w:rPr>
      </w:pPr>
    </w:p>
    <w:p w14:paraId="6E5A57D0" w14:textId="5A2963AE" w:rsidR="0E827723" w:rsidRDefault="0E827723" w:rsidP="0E827723">
      <w:pPr>
        <w:rPr>
          <w:rFonts w:ascii="Verdana" w:hAnsi="Verdana"/>
          <w:b/>
          <w:bCs/>
          <w:i/>
          <w:iCs/>
          <w:sz w:val="20"/>
          <w:szCs w:val="20"/>
        </w:rPr>
      </w:pPr>
    </w:p>
    <w:p w14:paraId="3D2D2D78" w14:textId="7D30C4FB" w:rsidR="0E827723" w:rsidRDefault="0E827723" w:rsidP="0E827723">
      <w:pPr>
        <w:rPr>
          <w:rFonts w:ascii="Verdana" w:hAnsi="Verdana"/>
          <w:b/>
          <w:bCs/>
          <w:i/>
          <w:iCs/>
          <w:sz w:val="20"/>
          <w:szCs w:val="20"/>
        </w:rPr>
      </w:pPr>
    </w:p>
    <w:p w14:paraId="4FF5BF6A" w14:textId="5EE3CF37" w:rsidR="006C47BA" w:rsidRDefault="006C47BA">
      <w:pPr>
        <w:rPr>
          <w:rFonts w:ascii="Verdana" w:hAnsi="Verdana"/>
          <w:b/>
          <w:bCs/>
          <w:i/>
          <w:iCs/>
          <w:sz w:val="20"/>
          <w:szCs w:val="20"/>
        </w:rPr>
      </w:pPr>
      <w:r>
        <w:rPr>
          <w:rFonts w:ascii="Verdana" w:hAnsi="Verdana"/>
          <w:b/>
          <w:bCs/>
          <w:i/>
          <w:iCs/>
          <w:sz w:val="20"/>
          <w:szCs w:val="20"/>
        </w:rPr>
        <w:br w:type="page"/>
      </w:r>
    </w:p>
    <w:tbl>
      <w:tblPr>
        <w:tblStyle w:val="Tabelraster"/>
        <w:tblW w:w="0" w:type="auto"/>
        <w:tblLook w:val="04A0" w:firstRow="1" w:lastRow="0" w:firstColumn="1" w:lastColumn="0" w:noHBand="0" w:noVBand="1"/>
      </w:tblPr>
      <w:tblGrid>
        <w:gridCol w:w="988"/>
        <w:gridCol w:w="8072"/>
      </w:tblGrid>
      <w:tr w:rsidR="00CC1AA0" w:rsidRPr="00C8796C" w14:paraId="6D3EBC4D" w14:textId="77777777" w:rsidTr="00D96227">
        <w:tc>
          <w:tcPr>
            <w:tcW w:w="988" w:type="dxa"/>
            <w:shd w:val="clear" w:color="auto" w:fill="FF5050"/>
          </w:tcPr>
          <w:p w14:paraId="557D48E1" w14:textId="77777777" w:rsidR="00CC1AA0" w:rsidRPr="00C8796C" w:rsidRDefault="00CC1AA0" w:rsidP="00A26030">
            <w:pPr>
              <w:spacing w:line="276" w:lineRule="auto"/>
              <w:rPr>
                <w:rFonts w:ascii="Verdana" w:hAnsi="Verdana" w:cstheme="minorHAnsi"/>
                <w:b/>
                <w:sz w:val="20"/>
                <w:szCs w:val="20"/>
              </w:rPr>
            </w:pPr>
            <w:r w:rsidRPr="00C8796C">
              <w:rPr>
                <w:rFonts w:ascii="Verdana" w:hAnsi="Verdana" w:cstheme="minorHAnsi"/>
                <w:b/>
                <w:sz w:val="20"/>
                <w:szCs w:val="20"/>
              </w:rPr>
              <w:lastRenderedPageBreak/>
              <w:t>OR3</w:t>
            </w:r>
          </w:p>
          <w:p w14:paraId="4261B9E1" w14:textId="77777777" w:rsidR="00CC1AA0" w:rsidRPr="00C8796C" w:rsidRDefault="00CC1AA0" w:rsidP="00A26030">
            <w:pPr>
              <w:spacing w:line="276" w:lineRule="auto"/>
              <w:rPr>
                <w:rFonts w:ascii="Verdana" w:hAnsi="Verdana" w:cstheme="minorHAnsi"/>
                <w:b/>
                <w:sz w:val="20"/>
                <w:szCs w:val="20"/>
              </w:rPr>
            </w:pPr>
          </w:p>
        </w:tc>
        <w:tc>
          <w:tcPr>
            <w:tcW w:w="8074" w:type="dxa"/>
            <w:shd w:val="clear" w:color="auto" w:fill="FF7C80"/>
          </w:tcPr>
          <w:p w14:paraId="3A24B3EC" w14:textId="77777777" w:rsidR="00CC1AA0" w:rsidRPr="00C8796C" w:rsidRDefault="00CC1AA0" w:rsidP="00A26030">
            <w:pPr>
              <w:spacing w:line="276" w:lineRule="auto"/>
              <w:rPr>
                <w:rFonts w:ascii="Verdana" w:hAnsi="Verdana" w:cstheme="minorHAnsi"/>
                <w:b/>
                <w:sz w:val="20"/>
                <w:szCs w:val="20"/>
              </w:rPr>
            </w:pPr>
            <w:r w:rsidRPr="00C8796C">
              <w:rPr>
                <w:rFonts w:ascii="Verdana" w:hAnsi="Verdana" w:cstheme="minorHAnsi"/>
                <w:b/>
                <w:sz w:val="20"/>
                <w:szCs w:val="20"/>
              </w:rPr>
              <w:t>Vervolgsucces van leerlingen</w:t>
            </w:r>
          </w:p>
          <w:p w14:paraId="2D172DA4" w14:textId="77777777" w:rsidR="00CC1AA0" w:rsidRPr="00C8796C" w:rsidRDefault="00CC1AA0" w:rsidP="00A26030">
            <w:pPr>
              <w:spacing w:line="276" w:lineRule="auto"/>
              <w:rPr>
                <w:rFonts w:ascii="Verdana" w:hAnsi="Verdana" w:cstheme="minorHAnsi"/>
                <w:b/>
                <w:sz w:val="20"/>
                <w:szCs w:val="20"/>
              </w:rPr>
            </w:pPr>
          </w:p>
        </w:tc>
      </w:tr>
      <w:tr w:rsidR="00CC1AA0" w:rsidRPr="00C8796C" w14:paraId="6E4E7EB8" w14:textId="77777777" w:rsidTr="00D96227">
        <w:tc>
          <w:tcPr>
            <w:tcW w:w="9062" w:type="dxa"/>
            <w:gridSpan w:val="2"/>
            <w:shd w:val="clear" w:color="auto" w:fill="FFD1D2"/>
          </w:tcPr>
          <w:p w14:paraId="1ACABA01" w14:textId="410B862D" w:rsidR="00CC1AA0" w:rsidRPr="00C8796C" w:rsidRDefault="00CC1AA0" w:rsidP="004445A8">
            <w:pPr>
              <w:spacing w:line="276" w:lineRule="auto"/>
              <w:rPr>
                <w:rFonts w:ascii="Verdana" w:hAnsi="Verdana" w:cstheme="minorHAnsi"/>
                <w:sz w:val="20"/>
                <w:szCs w:val="20"/>
              </w:rPr>
            </w:pPr>
            <w:r w:rsidRPr="00C8796C">
              <w:rPr>
                <w:rFonts w:ascii="Verdana" w:hAnsi="Verdana" w:cstheme="minorHAnsi"/>
                <w:sz w:val="20"/>
                <w:szCs w:val="20"/>
              </w:rPr>
              <w:t xml:space="preserve">De bestemming van de leerlingen is bekend en voldoet aan </w:t>
            </w:r>
            <w:r w:rsidR="004445A8">
              <w:rPr>
                <w:rFonts w:ascii="Verdana" w:hAnsi="Verdana" w:cstheme="minorHAnsi"/>
                <w:sz w:val="20"/>
                <w:szCs w:val="20"/>
              </w:rPr>
              <w:t xml:space="preserve">wat de </w:t>
            </w:r>
            <w:r w:rsidRPr="00C8796C">
              <w:rPr>
                <w:rFonts w:ascii="Verdana" w:hAnsi="Verdana" w:cstheme="minorHAnsi"/>
                <w:sz w:val="20"/>
                <w:szCs w:val="20"/>
              </w:rPr>
              <w:t>school</w:t>
            </w:r>
            <w:r w:rsidR="004445A8">
              <w:rPr>
                <w:rFonts w:ascii="Verdana" w:hAnsi="Verdana" w:cstheme="minorHAnsi"/>
                <w:sz w:val="20"/>
                <w:szCs w:val="20"/>
              </w:rPr>
              <w:t xml:space="preserve"> verwacht.</w:t>
            </w:r>
          </w:p>
        </w:tc>
      </w:tr>
    </w:tbl>
    <w:p w14:paraId="768E915F" w14:textId="77777777" w:rsidR="00654A4B" w:rsidRPr="00C8796C" w:rsidRDefault="00654A4B" w:rsidP="00D96227">
      <w:pPr>
        <w:spacing w:after="0" w:line="276" w:lineRule="auto"/>
        <w:rPr>
          <w:rFonts w:ascii="Verdana" w:hAnsi="Verdana" w:cstheme="majorHAnsi"/>
          <w:b/>
          <w:sz w:val="20"/>
          <w:szCs w:val="20"/>
        </w:rPr>
      </w:pPr>
    </w:p>
    <w:p w14:paraId="0DBC2EAC" w14:textId="077EE728" w:rsidR="00F72920" w:rsidRDefault="00826E48" w:rsidP="00F72920">
      <w:pPr>
        <w:pStyle w:val="Kop3"/>
        <w:numPr>
          <w:ilvl w:val="0"/>
          <w:numId w:val="47"/>
        </w:numPr>
        <w:ind w:hanging="720"/>
        <w:rPr>
          <w:rFonts w:ascii="Verdana" w:hAnsi="Verdana"/>
          <w:color w:val="000000" w:themeColor="text1"/>
        </w:rPr>
      </w:pPr>
      <w:bookmarkStart w:id="61" w:name="_Toc65849294"/>
      <w:r w:rsidRPr="00F72920">
        <w:rPr>
          <w:rFonts w:ascii="Verdana" w:hAnsi="Verdana"/>
          <w:color w:val="000000" w:themeColor="text1"/>
        </w:rPr>
        <w:t>Verwijsadviezen voortgezet onderwijs</w:t>
      </w:r>
      <w:bookmarkEnd w:id="61"/>
      <w:r w:rsidRPr="00F72920">
        <w:rPr>
          <w:rFonts w:ascii="Verdana" w:hAnsi="Verdana"/>
          <w:color w:val="000000" w:themeColor="text1"/>
        </w:rPr>
        <w:tab/>
      </w:r>
      <w:r w:rsidRPr="00F72920">
        <w:rPr>
          <w:rFonts w:ascii="Verdana" w:hAnsi="Verdana"/>
          <w:color w:val="000000" w:themeColor="text1"/>
        </w:rPr>
        <w:tab/>
      </w:r>
    </w:p>
    <w:p w14:paraId="20DFE504" w14:textId="77777777" w:rsidR="00217465" w:rsidRPr="00217465" w:rsidRDefault="00217465" w:rsidP="00217465">
      <w:pPr>
        <w:spacing w:after="0"/>
      </w:pPr>
    </w:p>
    <w:p w14:paraId="75C0F0F7" w14:textId="559F1379" w:rsidR="00826E48" w:rsidRPr="000971FF" w:rsidRDefault="00826E48" w:rsidP="00826E48">
      <w:pPr>
        <w:spacing w:after="0" w:line="276" w:lineRule="auto"/>
        <w:rPr>
          <w:rFonts w:ascii="Verdana" w:hAnsi="Verdana" w:cstheme="majorHAnsi"/>
          <w:b/>
          <w:sz w:val="20"/>
          <w:szCs w:val="20"/>
        </w:rPr>
      </w:pPr>
      <w:r>
        <w:rPr>
          <w:rFonts w:ascii="Verdana" w:hAnsi="Verdana" w:cstheme="majorHAnsi"/>
          <w:b/>
          <w:sz w:val="20"/>
          <w:szCs w:val="20"/>
        </w:rPr>
        <w:t>Heroverwegingen en bijgestelde</w:t>
      </w:r>
      <w:r w:rsidR="004445A8">
        <w:rPr>
          <w:rFonts w:ascii="Verdana" w:hAnsi="Verdana" w:cstheme="majorHAnsi"/>
          <w:b/>
          <w:sz w:val="20"/>
          <w:szCs w:val="20"/>
        </w:rPr>
        <w:t xml:space="preserve"> VO-adviezen op basis van de</w:t>
      </w:r>
      <w:r>
        <w:rPr>
          <w:rFonts w:ascii="Verdana" w:hAnsi="Verdana" w:cstheme="majorHAnsi"/>
          <w:b/>
          <w:sz w:val="20"/>
          <w:szCs w:val="20"/>
        </w:rPr>
        <w:t xml:space="preserve"> </w:t>
      </w:r>
      <w:r w:rsidRPr="000971FF">
        <w:rPr>
          <w:rFonts w:ascii="Verdana" w:hAnsi="Verdana" w:cstheme="majorHAnsi"/>
          <w:b/>
          <w:sz w:val="20"/>
          <w:szCs w:val="20"/>
        </w:rPr>
        <w:t>eindtoets</w:t>
      </w:r>
    </w:p>
    <w:tbl>
      <w:tblPr>
        <w:tblStyle w:val="Tabelraster"/>
        <w:tblW w:w="9062" w:type="dxa"/>
        <w:tblLook w:val="04A0" w:firstRow="1" w:lastRow="0" w:firstColumn="1" w:lastColumn="0" w:noHBand="0" w:noVBand="1"/>
      </w:tblPr>
      <w:tblGrid>
        <w:gridCol w:w="1413"/>
        <w:gridCol w:w="1984"/>
        <w:gridCol w:w="1985"/>
        <w:gridCol w:w="1843"/>
        <w:gridCol w:w="1837"/>
      </w:tblGrid>
      <w:tr w:rsidR="00826E48" w:rsidRPr="00081BA5" w14:paraId="4314FAA5" w14:textId="77777777" w:rsidTr="00A13C73">
        <w:trPr>
          <w:trHeight w:val="227"/>
        </w:trPr>
        <w:tc>
          <w:tcPr>
            <w:tcW w:w="1413" w:type="dxa"/>
            <w:shd w:val="clear" w:color="auto" w:fill="B4C6E7" w:themeFill="accent5" w:themeFillTint="66"/>
          </w:tcPr>
          <w:p w14:paraId="05E92699" w14:textId="77777777" w:rsidR="00826E48" w:rsidRPr="00443B51" w:rsidRDefault="00826E48" w:rsidP="00C90D33">
            <w:pPr>
              <w:spacing w:line="276" w:lineRule="auto"/>
              <w:rPr>
                <w:rFonts w:ascii="Verdana" w:hAnsi="Verdana" w:cstheme="majorHAnsi"/>
                <w:sz w:val="20"/>
                <w:szCs w:val="20"/>
              </w:rPr>
            </w:pPr>
            <w:r w:rsidRPr="00443B51">
              <w:rPr>
                <w:rFonts w:ascii="Verdana" w:hAnsi="Verdana" w:cstheme="majorHAnsi"/>
                <w:sz w:val="20"/>
                <w:szCs w:val="20"/>
              </w:rPr>
              <w:t xml:space="preserve">Schooljaar </w:t>
            </w:r>
          </w:p>
        </w:tc>
        <w:tc>
          <w:tcPr>
            <w:tcW w:w="1984" w:type="dxa"/>
            <w:shd w:val="clear" w:color="auto" w:fill="B4C6E7" w:themeFill="accent5" w:themeFillTint="66"/>
          </w:tcPr>
          <w:p w14:paraId="5C7A8097" w14:textId="77777777" w:rsidR="00826E48" w:rsidRPr="00443B51" w:rsidRDefault="00826E48" w:rsidP="00C90D33">
            <w:pPr>
              <w:spacing w:line="276" w:lineRule="auto"/>
              <w:rPr>
                <w:rFonts w:ascii="Verdana" w:hAnsi="Verdana" w:cstheme="majorHAnsi"/>
                <w:color w:val="000000" w:themeColor="text1"/>
                <w:sz w:val="20"/>
                <w:szCs w:val="20"/>
              </w:rPr>
            </w:pPr>
            <w:r w:rsidRPr="00443B51">
              <w:rPr>
                <w:rFonts w:ascii="Verdana" w:hAnsi="Verdana" w:cstheme="majorHAnsi"/>
                <w:color w:val="000000" w:themeColor="text1"/>
                <w:sz w:val="20"/>
                <w:szCs w:val="20"/>
              </w:rPr>
              <w:t xml:space="preserve">Aantal </w:t>
            </w:r>
          </w:p>
          <w:p w14:paraId="62A405DB" w14:textId="77777777" w:rsidR="00826E48" w:rsidRPr="00443B51" w:rsidRDefault="00826E48" w:rsidP="00C90D33">
            <w:pPr>
              <w:spacing w:line="276" w:lineRule="auto"/>
              <w:rPr>
                <w:rFonts w:ascii="Verdana" w:hAnsi="Verdana" w:cstheme="majorHAnsi"/>
                <w:sz w:val="20"/>
                <w:szCs w:val="20"/>
              </w:rPr>
            </w:pPr>
            <w:r w:rsidRPr="00443B51">
              <w:rPr>
                <w:rFonts w:ascii="Verdana" w:hAnsi="Verdana" w:cstheme="majorHAnsi"/>
                <w:color w:val="000000" w:themeColor="text1"/>
                <w:sz w:val="20"/>
                <w:szCs w:val="20"/>
              </w:rPr>
              <w:t>heroverwegingen</w:t>
            </w:r>
          </w:p>
        </w:tc>
        <w:tc>
          <w:tcPr>
            <w:tcW w:w="1985" w:type="dxa"/>
            <w:shd w:val="clear" w:color="auto" w:fill="B4C6E7" w:themeFill="accent5" w:themeFillTint="66"/>
          </w:tcPr>
          <w:p w14:paraId="0C736E58" w14:textId="2B885C91" w:rsidR="00826E48" w:rsidRPr="00443B51" w:rsidRDefault="00826E48" w:rsidP="00C90D33">
            <w:pPr>
              <w:spacing w:line="276" w:lineRule="auto"/>
              <w:rPr>
                <w:rFonts w:ascii="Verdana" w:hAnsi="Verdana" w:cstheme="majorBidi"/>
                <w:color w:val="000000" w:themeColor="text1"/>
                <w:sz w:val="20"/>
                <w:szCs w:val="20"/>
              </w:rPr>
            </w:pPr>
            <w:r w:rsidRPr="0E827723">
              <w:rPr>
                <w:rFonts w:ascii="Verdana" w:hAnsi="Verdana" w:cstheme="majorBidi"/>
                <w:color w:val="000000" w:themeColor="text1"/>
                <w:sz w:val="20"/>
                <w:szCs w:val="20"/>
              </w:rPr>
              <w:t>% Heroverwegingen</w:t>
            </w:r>
          </w:p>
        </w:tc>
        <w:tc>
          <w:tcPr>
            <w:tcW w:w="1843" w:type="dxa"/>
            <w:shd w:val="clear" w:color="auto" w:fill="B4C6E7" w:themeFill="accent5" w:themeFillTint="66"/>
          </w:tcPr>
          <w:p w14:paraId="435CDF4A" w14:textId="77777777" w:rsidR="00826E48" w:rsidRPr="00443B51" w:rsidRDefault="00826E48" w:rsidP="00C90D33">
            <w:pPr>
              <w:spacing w:line="276" w:lineRule="auto"/>
              <w:rPr>
                <w:rFonts w:ascii="Verdana" w:hAnsi="Verdana" w:cstheme="majorHAnsi"/>
                <w:color w:val="000000" w:themeColor="text1"/>
                <w:sz w:val="20"/>
                <w:szCs w:val="20"/>
              </w:rPr>
            </w:pPr>
            <w:r w:rsidRPr="00443B51">
              <w:rPr>
                <w:rFonts w:ascii="Verdana" w:hAnsi="Verdana" w:cstheme="majorHAnsi"/>
                <w:color w:val="000000" w:themeColor="text1"/>
                <w:sz w:val="20"/>
                <w:szCs w:val="20"/>
              </w:rPr>
              <w:t>Aantal bijstellingen</w:t>
            </w:r>
          </w:p>
        </w:tc>
        <w:tc>
          <w:tcPr>
            <w:tcW w:w="1837" w:type="dxa"/>
            <w:shd w:val="clear" w:color="auto" w:fill="B4C6E7" w:themeFill="accent5" w:themeFillTint="66"/>
          </w:tcPr>
          <w:p w14:paraId="5CEEF1FF" w14:textId="77777777" w:rsidR="00826E48" w:rsidRPr="00443B51" w:rsidRDefault="00826E48" w:rsidP="00C90D33">
            <w:pPr>
              <w:spacing w:line="276" w:lineRule="auto"/>
              <w:rPr>
                <w:rFonts w:ascii="Verdana" w:hAnsi="Verdana" w:cstheme="majorHAnsi"/>
                <w:color w:val="000000" w:themeColor="text1"/>
                <w:sz w:val="20"/>
                <w:szCs w:val="20"/>
              </w:rPr>
            </w:pPr>
            <w:r w:rsidRPr="00443B51">
              <w:rPr>
                <w:rFonts w:ascii="Verdana" w:hAnsi="Verdana" w:cstheme="majorHAnsi"/>
                <w:color w:val="000000" w:themeColor="text1"/>
                <w:sz w:val="20"/>
                <w:szCs w:val="20"/>
              </w:rPr>
              <w:t xml:space="preserve">% </w:t>
            </w:r>
          </w:p>
          <w:p w14:paraId="55C6B4DA" w14:textId="77777777" w:rsidR="00826E48" w:rsidRPr="00443B51" w:rsidRDefault="00826E48" w:rsidP="00C90D33">
            <w:pPr>
              <w:spacing w:line="276" w:lineRule="auto"/>
              <w:rPr>
                <w:rFonts w:ascii="Verdana" w:hAnsi="Verdana" w:cstheme="majorHAnsi"/>
                <w:color w:val="000000" w:themeColor="text1"/>
                <w:sz w:val="20"/>
                <w:szCs w:val="20"/>
              </w:rPr>
            </w:pPr>
            <w:r w:rsidRPr="00443B51">
              <w:rPr>
                <w:rFonts w:ascii="Verdana" w:hAnsi="Verdana" w:cstheme="majorHAnsi"/>
                <w:color w:val="000000" w:themeColor="text1"/>
                <w:sz w:val="20"/>
                <w:szCs w:val="20"/>
              </w:rPr>
              <w:t>bijstellingen</w:t>
            </w:r>
          </w:p>
        </w:tc>
      </w:tr>
      <w:tr w:rsidR="002E1216" w:rsidRPr="00081BA5" w14:paraId="6FEE89E2" w14:textId="77777777" w:rsidTr="00A13C73">
        <w:trPr>
          <w:trHeight w:val="227"/>
        </w:trPr>
        <w:tc>
          <w:tcPr>
            <w:tcW w:w="1413" w:type="dxa"/>
          </w:tcPr>
          <w:p w14:paraId="16E0518D" w14:textId="4E28F0C8" w:rsidR="002E1216" w:rsidRPr="00443B51" w:rsidRDefault="002E1216" w:rsidP="002E1216">
            <w:pPr>
              <w:spacing w:line="276" w:lineRule="auto"/>
              <w:rPr>
                <w:rFonts w:ascii="Verdana" w:hAnsi="Verdana" w:cstheme="majorBidi"/>
                <w:sz w:val="20"/>
                <w:szCs w:val="20"/>
              </w:rPr>
            </w:pPr>
            <w:r w:rsidRPr="00443B51">
              <w:rPr>
                <w:rFonts w:ascii="Verdana" w:hAnsi="Verdana" w:cstheme="majorBidi"/>
                <w:sz w:val="20"/>
                <w:szCs w:val="20"/>
              </w:rPr>
              <w:t>2018-2019</w:t>
            </w:r>
          </w:p>
        </w:tc>
        <w:tc>
          <w:tcPr>
            <w:tcW w:w="1984" w:type="dxa"/>
          </w:tcPr>
          <w:p w14:paraId="36A55E3F" w14:textId="7F6DFAB5" w:rsidR="002E1216" w:rsidRPr="00443B51" w:rsidRDefault="002E1216" w:rsidP="003D0445">
            <w:pPr>
              <w:spacing w:line="276" w:lineRule="auto"/>
              <w:jc w:val="center"/>
              <w:rPr>
                <w:rFonts w:ascii="Verdana" w:hAnsi="Verdana" w:cstheme="majorHAnsi"/>
                <w:sz w:val="20"/>
                <w:szCs w:val="20"/>
              </w:rPr>
            </w:pPr>
            <w:r w:rsidRPr="00443B51">
              <w:rPr>
                <w:rFonts w:ascii="Verdana" w:hAnsi="Verdana" w:cstheme="majorHAnsi"/>
                <w:sz w:val="20"/>
                <w:szCs w:val="20"/>
              </w:rPr>
              <w:t>3</w:t>
            </w:r>
          </w:p>
        </w:tc>
        <w:tc>
          <w:tcPr>
            <w:tcW w:w="1985" w:type="dxa"/>
          </w:tcPr>
          <w:p w14:paraId="011D706E" w14:textId="1ECCDC43" w:rsidR="002E1216" w:rsidRPr="00443B51" w:rsidRDefault="002E1216" w:rsidP="00081BA5">
            <w:pPr>
              <w:spacing w:line="276" w:lineRule="auto"/>
              <w:jc w:val="center"/>
              <w:rPr>
                <w:rFonts w:ascii="Verdana" w:hAnsi="Verdana" w:cstheme="majorHAnsi"/>
                <w:sz w:val="20"/>
                <w:szCs w:val="20"/>
              </w:rPr>
            </w:pPr>
            <w:r w:rsidRPr="00443B51">
              <w:rPr>
                <w:rFonts w:ascii="Verdana" w:hAnsi="Verdana" w:cstheme="majorHAnsi"/>
                <w:sz w:val="20"/>
                <w:szCs w:val="20"/>
              </w:rPr>
              <w:t>30%</w:t>
            </w:r>
          </w:p>
        </w:tc>
        <w:tc>
          <w:tcPr>
            <w:tcW w:w="1843" w:type="dxa"/>
          </w:tcPr>
          <w:p w14:paraId="616EE1C2" w14:textId="342AC76A" w:rsidR="002E1216" w:rsidRPr="00443B51" w:rsidRDefault="002E1216" w:rsidP="00081BA5">
            <w:pPr>
              <w:spacing w:line="276" w:lineRule="auto"/>
              <w:jc w:val="center"/>
              <w:rPr>
                <w:rFonts w:ascii="Verdana" w:hAnsi="Verdana" w:cstheme="majorHAnsi"/>
                <w:sz w:val="20"/>
                <w:szCs w:val="20"/>
              </w:rPr>
            </w:pPr>
            <w:r w:rsidRPr="00443B51">
              <w:rPr>
                <w:rFonts w:ascii="Verdana" w:hAnsi="Verdana" w:cstheme="majorHAnsi"/>
                <w:sz w:val="20"/>
                <w:szCs w:val="20"/>
              </w:rPr>
              <w:t>1</w:t>
            </w:r>
          </w:p>
        </w:tc>
        <w:tc>
          <w:tcPr>
            <w:tcW w:w="1837" w:type="dxa"/>
          </w:tcPr>
          <w:p w14:paraId="75D7B959" w14:textId="6830F583" w:rsidR="002E1216" w:rsidRPr="00443B51" w:rsidRDefault="002E1216" w:rsidP="00081BA5">
            <w:pPr>
              <w:spacing w:line="276" w:lineRule="auto"/>
              <w:jc w:val="center"/>
              <w:rPr>
                <w:rFonts w:ascii="Verdana" w:hAnsi="Verdana" w:cstheme="majorHAnsi"/>
                <w:sz w:val="20"/>
                <w:szCs w:val="20"/>
              </w:rPr>
            </w:pPr>
            <w:r w:rsidRPr="00443B51">
              <w:rPr>
                <w:rFonts w:ascii="Verdana" w:hAnsi="Verdana" w:cstheme="majorHAnsi"/>
                <w:sz w:val="20"/>
                <w:szCs w:val="20"/>
              </w:rPr>
              <w:t>10%</w:t>
            </w:r>
          </w:p>
        </w:tc>
      </w:tr>
      <w:tr w:rsidR="002E1216" w:rsidRPr="00081BA5" w14:paraId="50EC6F5F" w14:textId="77777777" w:rsidTr="00A13C73">
        <w:trPr>
          <w:trHeight w:val="227"/>
        </w:trPr>
        <w:tc>
          <w:tcPr>
            <w:tcW w:w="1413" w:type="dxa"/>
            <w:tcBorders>
              <w:bottom w:val="single" w:sz="4" w:space="0" w:color="auto"/>
            </w:tcBorders>
          </w:tcPr>
          <w:p w14:paraId="2D2C9B5D" w14:textId="71AE2D59" w:rsidR="002E1216" w:rsidRPr="00443B51" w:rsidRDefault="002E1216" w:rsidP="002E1216">
            <w:pPr>
              <w:spacing w:line="276" w:lineRule="auto"/>
              <w:rPr>
                <w:rFonts w:ascii="Verdana" w:hAnsi="Verdana" w:cstheme="majorBidi"/>
                <w:sz w:val="20"/>
                <w:szCs w:val="20"/>
              </w:rPr>
            </w:pPr>
            <w:r w:rsidRPr="00443B51">
              <w:rPr>
                <w:rFonts w:ascii="Verdana" w:hAnsi="Verdana" w:cstheme="majorBidi"/>
                <w:sz w:val="20"/>
                <w:szCs w:val="20"/>
              </w:rPr>
              <w:t>2019-2020</w:t>
            </w:r>
          </w:p>
        </w:tc>
        <w:tc>
          <w:tcPr>
            <w:tcW w:w="1984" w:type="dxa"/>
            <w:tcBorders>
              <w:bottom w:val="single" w:sz="4" w:space="0" w:color="auto"/>
            </w:tcBorders>
          </w:tcPr>
          <w:p w14:paraId="235106CB" w14:textId="02370B9F" w:rsidR="002E1216" w:rsidRPr="00443B51" w:rsidRDefault="00A13C73" w:rsidP="00081BA5">
            <w:pPr>
              <w:spacing w:line="276" w:lineRule="auto"/>
              <w:jc w:val="center"/>
              <w:rPr>
                <w:rFonts w:ascii="Verdana" w:hAnsi="Verdana" w:cstheme="majorHAnsi"/>
                <w:sz w:val="20"/>
                <w:szCs w:val="20"/>
              </w:rPr>
            </w:pPr>
            <w:r>
              <w:rPr>
                <w:rFonts w:ascii="Verdana" w:hAnsi="Verdana" w:cstheme="majorHAnsi"/>
                <w:sz w:val="20"/>
                <w:szCs w:val="20"/>
              </w:rPr>
              <w:t>Niet afgenomen</w:t>
            </w:r>
          </w:p>
        </w:tc>
        <w:tc>
          <w:tcPr>
            <w:tcW w:w="1985" w:type="dxa"/>
            <w:tcBorders>
              <w:bottom w:val="single" w:sz="4" w:space="0" w:color="auto"/>
            </w:tcBorders>
          </w:tcPr>
          <w:p w14:paraId="767E6293" w14:textId="400A76FC" w:rsidR="002E1216" w:rsidRPr="00443B51" w:rsidRDefault="00A13C73" w:rsidP="00081BA5">
            <w:pPr>
              <w:spacing w:line="276" w:lineRule="auto"/>
              <w:jc w:val="center"/>
              <w:rPr>
                <w:rFonts w:ascii="Verdana" w:hAnsi="Verdana" w:cstheme="majorHAnsi"/>
                <w:sz w:val="20"/>
                <w:szCs w:val="20"/>
              </w:rPr>
            </w:pPr>
            <w:r>
              <w:rPr>
                <w:rFonts w:ascii="Verdana" w:hAnsi="Verdana" w:cstheme="majorHAnsi"/>
                <w:sz w:val="20"/>
                <w:szCs w:val="20"/>
              </w:rPr>
              <w:t>Niet afgenomen</w:t>
            </w:r>
          </w:p>
        </w:tc>
        <w:tc>
          <w:tcPr>
            <w:tcW w:w="1843" w:type="dxa"/>
            <w:tcBorders>
              <w:bottom w:val="single" w:sz="4" w:space="0" w:color="auto"/>
            </w:tcBorders>
          </w:tcPr>
          <w:p w14:paraId="69989085" w14:textId="1726ED5B" w:rsidR="002E1216" w:rsidRPr="00443B51" w:rsidRDefault="00A13C73" w:rsidP="00081BA5">
            <w:pPr>
              <w:spacing w:line="276" w:lineRule="auto"/>
              <w:jc w:val="center"/>
              <w:rPr>
                <w:rFonts w:ascii="Verdana" w:hAnsi="Verdana" w:cstheme="majorHAnsi"/>
                <w:sz w:val="20"/>
                <w:szCs w:val="20"/>
              </w:rPr>
            </w:pPr>
            <w:r>
              <w:rPr>
                <w:rFonts w:ascii="Verdana" w:hAnsi="Verdana" w:cstheme="majorHAnsi"/>
                <w:sz w:val="20"/>
                <w:szCs w:val="20"/>
              </w:rPr>
              <w:t>Niet afgenomen</w:t>
            </w:r>
          </w:p>
        </w:tc>
        <w:tc>
          <w:tcPr>
            <w:tcW w:w="1837" w:type="dxa"/>
            <w:tcBorders>
              <w:bottom w:val="single" w:sz="4" w:space="0" w:color="auto"/>
            </w:tcBorders>
          </w:tcPr>
          <w:p w14:paraId="1CED268B" w14:textId="4C52C4C6" w:rsidR="002E1216" w:rsidRPr="00443B51" w:rsidRDefault="00A13C73" w:rsidP="00081BA5">
            <w:pPr>
              <w:spacing w:line="276" w:lineRule="auto"/>
              <w:jc w:val="center"/>
              <w:rPr>
                <w:rFonts w:ascii="Verdana" w:hAnsi="Verdana" w:cstheme="majorHAnsi"/>
                <w:sz w:val="20"/>
                <w:szCs w:val="20"/>
              </w:rPr>
            </w:pPr>
            <w:r>
              <w:rPr>
                <w:rFonts w:ascii="Verdana" w:hAnsi="Verdana" w:cstheme="majorHAnsi"/>
                <w:sz w:val="20"/>
                <w:szCs w:val="20"/>
              </w:rPr>
              <w:t>Niet afgenomen</w:t>
            </w:r>
          </w:p>
        </w:tc>
      </w:tr>
      <w:tr w:rsidR="002E1216" w:rsidRPr="00C8796C" w14:paraId="2B9EF1AA" w14:textId="77777777" w:rsidTr="00A13C73">
        <w:trPr>
          <w:trHeight w:val="300"/>
        </w:trPr>
        <w:tc>
          <w:tcPr>
            <w:tcW w:w="1413" w:type="dxa"/>
            <w:tcBorders>
              <w:bottom w:val="single" w:sz="4" w:space="0" w:color="auto"/>
            </w:tcBorders>
          </w:tcPr>
          <w:p w14:paraId="1979774A" w14:textId="27ADC24D" w:rsidR="002E1216" w:rsidRPr="00443B51" w:rsidRDefault="002E1216" w:rsidP="002E1216">
            <w:pPr>
              <w:spacing w:line="276" w:lineRule="auto"/>
              <w:rPr>
                <w:rFonts w:ascii="Verdana" w:hAnsi="Verdana" w:cstheme="majorBidi"/>
                <w:sz w:val="20"/>
                <w:szCs w:val="20"/>
              </w:rPr>
            </w:pPr>
            <w:r w:rsidRPr="00443B51">
              <w:rPr>
                <w:rFonts w:ascii="Verdana" w:hAnsi="Verdana" w:cstheme="majorBidi"/>
                <w:sz w:val="20"/>
                <w:szCs w:val="20"/>
              </w:rPr>
              <w:t>2020-2021</w:t>
            </w:r>
          </w:p>
        </w:tc>
        <w:tc>
          <w:tcPr>
            <w:tcW w:w="1984" w:type="dxa"/>
            <w:tcBorders>
              <w:bottom w:val="single" w:sz="4" w:space="0" w:color="auto"/>
            </w:tcBorders>
          </w:tcPr>
          <w:p w14:paraId="63E21B50" w14:textId="0D0ADEF1" w:rsidR="002E1216" w:rsidRPr="00443B51" w:rsidRDefault="33946FBE" w:rsidP="00234AE0">
            <w:pPr>
              <w:spacing w:line="276" w:lineRule="auto"/>
              <w:jc w:val="center"/>
              <w:rPr>
                <w:rFonts w:ascii="Verdana" w:hAnsi="Verdana" w:cstheme="majorBidi"/>
                <w:sz w:val="20"/>
                <w:szCs w:val="20"/>
              </w:rPr>
            </w:pPr>
            <w:r w:rsidRPr="0E827723">
              <w:rPr>
                <w:rFonts w:ascii="Verdana" w:hAnsi="Verdana" w:cstheme="majorBidi"/>
                <w:sz w:val="20"/>
                <w:szCs w:val="20"/>
              </w:rPr>
              <w:t>3</w:t>
            </w:r>
          </w:p>
        </w:tc>
        <w:tc>
          <w:tcPr>
            <w:tcW w:w="1985" w:type="dxa"/>
            <w:tcBorders>
              <w:bottom w:val="single" w:sz="4" w:space="0" w:color="auto"/>
            </w:tcBorders>
          </w:tcPr>
          <w:p w14:paraId="743EA633" w14:textId="6F904FCB" w:rsidR="002E1216" w:rsidRPr="00443B51" w:rsidRDefault="33946FBE" w:rsidP="003614D8">
            <w:pPr>
              <w:spacing w:line="276" w:lineRule="auto"/>
              <w:jc w:val="center"/>
              <w:rPr>
                <w:rFonts w:ascii="Verdana" w:hAnsi="Verdana" w:cstheme="majorBidi"/>
                <w:sz w:val="20"/>
                <w:szCs w:val="20"/>
              </w:rPr>
            </w:pPr>
            <w:r w:rsidRPr="0E827723">
              <w:rPr>
                <w:rFonts w:ascii="Verdana" w:hAnsi="Verdana" w:cstheme="majorBidi"/>
                <w:sz w:val="20"/>
                <w:szCs w:val="20"/>
              </w:rPr>
              <w:t>11,</w:t>
            </w:r>
            <w:r w:rsidR="004530A4">
              <w:rPr>
                <w:rFonts w:ascii="Verdana" w:hAnsi="Verdana" w:cstheme="majorBidi"/>
                <w:sz w:val="20"/>
                <w:szCs w:val="20"/>
              </w:rPr>
              <w:t>5</w:t>
            </w:r>
            <w:r w:rsidR="29309894" w:rsidRPr="0E827723">
              <w:rPr>
                <w:rFonts w:ascii="Verdana" w:hAnsi="Verdana" w:cstheme="majorBidi"/>
                <w:sz w:val="20"/>
                <w:szCs w:val="20"/>
              </w:rPr>
              <w:t>%</w:t>
            </w:r>
          </w:p>
        </w:tc>
        <w:tc>
          <w:tcPr>
            <w:tcW w:w="1843" w:type="dxa"/>
            <w:tcBorders>
              <w:bottom w:val="single" w:sz="4" w:space="0" w:color="auto"/>
            </w:tcBorders>
          </w:tcPr>
          <w:p w14:paraId="227AE013" w14:textId="166DDBD3" w:rsidR="002E1216" w:rsidRPr="00443B51" w:rsidRDefault="003614D8" w:rsidP="00234AE0">
            <w:pPr>
              <w:spacing w:line="276" w:lineRule="auto"/>
              <w:jc w:val="center"/>
              <w:rPr>
                <w:rFonts w:ascii="Verdana" w:hAnsi="Verdana" w:cstheme="majorHAnsi"/>
                <w:sz w:val="20"/>
                <w:szCs w:val="20"/>
              </w:rPr>
            </w:pPr>
            <w:r w:rsidRPr="00443B51">
              <w:rPr>
                <w:rFonts w:ascii="Verdana" w:hAnsi="Verdana" w:cstheme="majorHAnsi"/>
                <w:sz w:val="20"/>
                <w:szCs w:val="20"/>
              </w:rPr>
              <w:t>1</w:t>
            </w:r>
          </w:p>
        </w:tc>
        <w:tc>
          <w:tcPr>
            <w:tcW w:w="1837" w:type="dxa"/>
            <w:tcBorders>
              <w:bottom w:val="single" w:sz="4" w:space="0" w:color="auto"/>
            </w:tcBorders>
          </w:tcPr>
          <w:p w14:paraId="5EF301F5" w14:textId="2978C149" w:rsidR="002E1216" w:rsidRPr="00443B51" w:rsidRDefault="00443B51" w:rsidP="00234AE0">
            <w:pPr>
              <w:spacing w:line="276" w:lineRule="auto"/>
              <w:jc w:val="center"/>
              <w:rPr>
                <w:rFonts w:ascii="Verdana" w:hAnsi="Verdana" w:cstheme="majorBidi"/>
                <w:sz w:val="20"/>
                <w:szCs w:val="20"/>
              </w:rPr>
            </w:pPr>
            <w:r w:rsidRPr="0E827723">
              <w:rPr>
                <w:rFonts w:ascii="Verdana" w:hAnsi="Verdana" w:cstheme="majorBidi"/>
                <w:sz w:val="20"/>
                <w:szCs w:val="20"/>
              </w:rPr>
              <w:t>3,</w:t>
            </w:r>
            <w:r w:rsidR="129E5480" w:rsidRPr="0E827723">
              <w:rPr>
                <w:rFonts w:ascii="Verdana" w:hAnsi="Verdana" w:cstheme="majorBidi"/>
                <w:sz w:val="20"/>
                <w:szCs w:val="20"/>
              </w:rPr>
              <w:t>0</w:t>
            </w:r>
            <w:r w:rsidRPr="0E827723">
              <w:rPr>
                <w:rFonts w:ascii="Verdana" w:hAnsi="Verdana" w:cstheme="majorBidi"/>
                <w:sz w:val="20"/>
                <w:szCs w:val="20"/>
              </w:rPr>
              <w:t>%</w:t>
            </w:r>
          </w:p>
        </w:tc>
      </w:tr>
    </w:tbl>
    <w:p w14:paraId="0BA9E28C" w14:textId="77777777" w:rsidR="00826E48" w:rsidRDefault="00826E48" w:rsidP="00826E48">
      <w:pPr>
        <w:spacing w:after="0" w:line="276" w:lineRule="auto"/>
        <w:rPr>
          <w:rFonts w:ascii="Verdana" w:hAnsi="Verdana" w:cstheme="minorHAnsi"/>
          <w:b/>
          <w:sz w:val="20"/>
          <w:szCs w:val="20"/>
        </w:rPr>
      </w:pPr>
    </w:p>
    <w:p w14:paraId="0F64DBE5" w14:textId="7940F6DA" w:rsidR="00826E48" w:rsidRPr="00C8796C" w:rsidRDefault="00826E48" w:rsidP="00826E48">
      <w:pPr>
        <w:spacing w:after="0" w:line="276" w:lineRule="auto"/>
        <w:rPr>
          <w:rFonts w:ascii="Verdana" w:hAnsi="Verdana" w:cstheme="minorHAnsi"/>
          <w:b/>
          <w:sz w:val="20"/>
          <w:szCs w:val="20"/>
        </w:rPr>
      </w:pPr>
      <w:r w:rsidRPr="00C8796C">
        <w:rPr>
          <w:rFonts w:ascii="Verdana" w:hAnsi="Verdana" w:cstheme="minorHAnsi"/>
          <w:b/>
          <w:sz w:val="20"/>
          <w:szCs w:val="20"/>
        </w:rPr>
        <w:t xml:space="preserve">Analyse </w:t>
      </w:r>
      <w:proofErr w:type="spellStart"/>
      <w:r w:rsidRPr="00C8796C">
        <w:rPr>
          <w:rFonts w:ascii="Verdana" w:hAnsi="Verdana" w:cstheme="minorHAnsi"/>
          <w:b/>
          <w:sz w:val="20"/>
          <w:szCs w:val="20"/>
        </w:rPr>
        <w:t>mbt</w:t>
      </w:r>
      <w:proofErr w:type="spellEnd"/>
      <w:r>
        <w:rPr>
          <w:rFonts w:ascii="Verdana" w:hAnsi="Verdana" w:cstheme="minorHAnsi"/>
          <w:b/>
          <w:sz w:val="20"/>
          <w:szCs w:val="20"/>
        </w:rPr>
        <w:t xml:space="preserve"> </w:t>
      </w:r>
      <w:r w:rsidR="004445A8">
        <w:rPr>
          <w:rFonts w:ascii="Verdana" w:hAnsi="Verdana" w:cstheme="minorHAnsi"/>
          <w:b/>
          <w:sz w:val="20"/>
          <w:szCs w:val="20"/>
        </w:rPr>
        <w:t>advisering in relatie tot de eindtoets</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750F7" w:rsidRPr="00C8796C" w14:paraId="717ECB33" w14:textId="77777777" w:rsidTr="001750F7">
        <w:trPr>
          <w:trHeight w:val="369"/>
        </w:trPr>
        <w:tc>
          <w:tcPr>
            <w:tcW w:w="9062" w:type="dxa"/>
          </w:tcPr>
          <w:p w14:paraId="01C5984A" w14:textId="77777777" w:rsidR="001750F7" w:rsidRPr="0065075E" w:rsidRDefault="001750F7" w:rsidP="001750F7">
            <w:pPr>
              <w:spacing w:after="0" w:line="276" w:lineRule="auto"/>
              <w:rPr>
                <w:rFonts w:ascii="Verdana" w:hAnsi="Verdana" w:cstheme="minorHAnsi"/>
                <w:sz w:val="20"/>
                <w:szCs w:val="20"/>
              </w:rPr>
            </w:pPr>
            <w:r w:rsidRPr="0065075E">
              <w:rPr>
                <w:rFonts w:ascii="Verdana" w:hAnsi="Verdana" w:cstheme="minorHAnsi"/>
                <w:sz w:val="20"/>
                <w:szCs w:val="20"/>
              </w:rPr>
              <w:t>Analyse positieve ontwikkelingen:</w:t>
            </w:r>
          </w:p>
          <w:p w14:paraId="146FFE77" w14:textId="77777777" w:rsidR="001750F7" w:rsidRPr="0065075E" w:rsidRDefault="001750F7" w:rsidP="001750F7">
            <w:pPr>
              <w:spacing w:after="0" w:line="276" w:lineRule="auto"/>
              <w:rPr>
                <w:rFonts w:ascii="Verdana" w:hAnsi="Verdana" w:cstheme="minorHAnsi"/>
                <w:sz w:val="20"/>
                <w:szCs w:val="20"/>
              </w:rPr>
            </w:pPr>
            <w:r w:rsidRPr="0065075E">
              <w:rPr>
                <w:rFonts w:ascii="Verdana" w:hAnsi="Verdana" w:cstheme="minorHAnsi"/>
                <w:sz w:val="20"/>
                <w:szCs w:val="20"/>
              </w:rPr>
              <w:t>N.V.T.</w:t>
            </w:r>
          </w:p>
          <w:p w14:paraId="148BC3A1" w14:textId="77777777" w:rsidR="001750F7" w:rsidRPr="00C8796C" w:rsidRDefault="001750F7" w:rsidP="001750F7">
            <w:pPr>
              <w:spacing w:after="0" w:line="276" w:lineRule="auto"/>
              <w:rPr>
                <w:rFonts w:ascii="Verdana" w:hAnsi="Verdana" w:cstheme="minorHAnsi"/>
                <w:sz w:val="20"/>
                <w:szCs w:val="20"/>
              </w:rPr>
            </w:pPr>
          </w:p>
        </w:tc>
      </w:tr>
      <w:tr w:rsidR="001750F7" w:rsidRPr="00C8796C" w14:paraId="4225771E" w14:textId="77777777" w:rsidTr="001750F7">
        <w:tc>
          <w:tcPr>
            <w:tcW w:w="9062" w:type="dxa"/>
          </w:tcPr>
          <w:p w14:paraId="2781DBD3" w14:textId="77777777" w:rsidR="001750F7" w:rsidRPr="0065075E" w:rsidRDefault="001750F7" w:rsidP="001750F7">
            <w:pPr>
              <w:spacing w:after="0" w:line="276" w:lineRule="auto"/>
              <w:rPr>
                <w:rFonts w:ascii="Verdana" w:hAnsi="Verdana" w:cstheme="minorHAnsi"/>
                <w:sz w:val="20"/>
                <w:szCs w:val="20"/>
              </w:rPr>
            </w:pPr>
            <w:r w:rsidRPr="0065075E">
              <w:rPr>
                <w:rFonts w:ascii="Verdana" w:hAnsi="Verdana" w:cstheme="minorHAnsi"/>
                <w:sz w:val="20"/>
                <w:szCs w:val="20"/>
              </w:rPr>
              <w:t>Analyse negatieve ontwikkelingen:</w:t>
            </w:r>
          </w:p>
          <w:p w14:paraId="3BDAE7CC" w14:textId="77777777" w:rsidR="001750F7" w:rsidRPr="0065075E" w:rsidRDefault="001750F7" w:rsidP="001750F7">
            <w:pPr>
              <w:spacing w:after="0" w:line="276" w:lineRule="auto"/>
              <w:rPr>
                <w:rFonts w:ascii="Verdana" w:hAnsi="Verdana" w:cstheme="minorHAnsi"/>
                <w:sz w:val="20"/>
                <w:szCs w:val="20"/>
              </w:rPr>
            </w:pPr>
            <w:r w:rsidRPr="0065075E">
              <w:rPr>
                <w:rFonts w:ascii="Verdana" w:hAnsi="Verdana" w:cstheme="minorHAnsi"/>
                <w:sz w:val="20"/>
                <w:szCs w:val="20"/>
              </w:rPr>
              <w:t>N.V.T.</w:t>
            </w:r>
          </w:p>
          <w:p w14:paraId="53448198" w14:textId="77777777" w:rsidR="001750F7" w:rsidRPr="00C8796C" w:rsidRDefault="001750F7" w:rsidP="001750F7">
            <w:pPr>
              <w:spacing w:after="0" w:line="276" w:lineRule="auto"/>
              <w:rPr>
                <w:rFonts w:ascii="Verdana" w:hAnsi="Verdana" w:cstheme="minorHAnsi"/>
                <w:sz w:val="20"/>
                <w:szCs w:val="20"/>
              </w:rPr>
            </w:pPr>
          </w:p>
        </w:tc>
      </w:tr>
      <w:tr w:rsidR="001750F7" w:rsidRPr="00C8796C" w14:paraId="33806F43" w14:textId="77777777" w:rsidTr="001750F7">
        <w:tc>
          <w:tcPr>
            <w:tcW w:w="9062" w:type="dxa"/>
          </w:tcPr>
          <w:p w14:paraId="57FB5526" w14:textId="77777777" w:rsidR="001750F7" w:rsidRPr="0065075E" w:rsidRDefault="001750F7" w:rsidP="001750F7">
            <w:pPr>
              <w:spacing w:after="0" w:line="276" w:lineRule="auto"/>
              <w:rPr>
                <w:rFonts w:ascii="Verdana" w:hAnsi="Verdana" w:cstheme="minorHAnsi"/>
                <w:sz w:val="20"/>
                <w:szCs w:val="20"/>
              </w:rPr>
            </w:pPr>
            <w:r w:rsidRPr="0065075E">
              <w:rPr>
                <w:rFonts w:ascii="Verdana" w:hAnsi="Verdana" w:cstheme="minorHAnsi"/>
                <w:sz w:val="20"/>
                <w:szCs w:val="20"/>
              </w:rPr>
              <w:t xml:space="preserve">Beslissingen en plan van aanpak </w:t>
            </w:r>
            <w:r w:rsidRPr="0065075E">
              <w:rPr>
                <w:rFonts w:ascii="Verdana" w:hAnsi="Verdana" w:cstheme="minorHAnsi"/>
                <w:sz w:val="20"/>
                <w:szCs w:val="20"/>
                <w:u w:val="single"/>
              </w:rPr>
              <w:t>en ambities</w:t>
            </w:r>
            <w:r w:rsidRPr="0065075E">
              <w:rPr>
                <w:rFonts w:ascii="Verdana" w:hAnsi="Verdana" w:cstheme="minorHAnsi"/>
                <w:sz w:val="20"/>
                <w:szCs w:val="20"/>
              </w:rPr>
              <w:t>:</w:t>
            </w:r>
          </w:p>
          <w:p w14:paraId="1C9D1F0C" w14:textId="77777777" w:rsidR="001750F7" w:rsidRDefault="0056036B" w:rsidP="001750F7">
            <w:pPr>
              <w:spacing w:after="0" w:line="276" w:lineRule="auto"/>
              <w:rPr>
                <w:rFonts w:ascii="Verdana" w:hAnsi="Verdana" w:cstheme="minorHAnsi"/>
                <w:sz w:val="20"/>
                <w:szCs w:val="20"/>
              </w:rPr>
            </w:pPr>
            <w:r>
              <w:rPr>
                <w:rFonts w:ascii="Verdana" w:hAnsi="Verdana" w:cstheme="minorHAnsi"/>
                <w:sz w:val="20"/>
                <w:szCs w:val="20"/>
              </w:rPr>
              <w:t>Geen</w:t>
            </w:r>
            <w:r w:rsidR="005272AB">
              <w:rPr>
                <w:rFonts w:ascii="Verdana" w:hAnsi="Verdana" w:cstheme="minorHAnsi"/>
                <w:sz w:val="20"/>
                <w:szCs w:val="20"/>
              </w:rPr>
              <w:t>.</w:t>
            </w:r>
          </w:p>
          <w:p w14:paraId="09CA84AE" w14:textId="2CC4FFFC" w:rsidR="005272AB" w:rsidRPr="00C8796C" w:rsidRDefault="005272AB" w:rsidP="001750F7">
            <w:pPr>
              <w:spacing w:after="0" w:line="276" w:lineRule="auto"/>
              <w:rPr>
                <w:rFonts w:ascii="Verdana" w:hAnsi="Verdana" w:cstheme="minorHAnsi"/>
                <w:sz w:val="20"/>
                <w:szCs w:val="20"/>
              </w:rPr>
            </w:pPr>
          </w:p>
        </w:tc>
      </w:tr>
    </w:tbl>
    <w:p w14:paraId="5B820F68" w14:textId="77777777" w:rsidR="004445A8" w:rsidRDefault="004445A8" w:rsidP="004445A8">
      <w:pPr>
        <w:spacing w:line="276" w:lineRule="auto"/>
        <w:rPr>
          <w:rFonts w:ascii="Verdana" w:hAnsi="Verdana" w:cstheme="minorHAnsi"/>
          <w:b/>
          <w:sz w:val="20"/>
          <w:szCs w:val="20"/>
        </w:rPr>
      </w:pPr>
    </w:p>
    <w:p w14:paraId="4A057155" w14:textId="236B03EB" w:rsidR="00B25D25" w:rsidRPr="00C8796C" w:rsidRDefault="00826E48" w:rsidP="004445A8">
      <w:pPr>
        <w:spacing w:line="276" w:lineRule="auto"/>
        <w:rPr>
          <w:rFonts w:ascii="Verdana" w:hAnsi="Verdana" w:cstheme="majorHAnsi"/>
          <w:sz w:val="20"/>
          <w:szCs w:val="20"/>
        </w:rPr>
      </w:pPr>
      <w:r w:rsidRPr="00826E48">
        <w:rPr>
          <w:rFonts w:ascii="Verdana" w:hAnsi="Verdana" w:cstheme="minorHAnsi"/>
          <w:b/>
          <w:sz w:val="20"/>
          <w:szCs w:val="20"/>
        </w:rPr>
        <w:t>Soorten verwijsadviezen</w:t>
      </w:r>
      <w:r>
        <w:rPr>
          <w:rFonts w:ascii="Verdana" w:hAnsi="Verdana" w:cstheme="minorHAnsi"/>
          <w:b/>
          <w:sz w:val="20"/>
          <w:szCs w:val="20"/>
        </w:rPr>
        <w:t>:</w:t>
      </w:r>
    </w:p>
    <w:tbl>
      <w:tblPr>
        <w:tblW w:w="9059" w:type="dxa"/>
        <w:tblInd w:w="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3481"/>
        <w:gridCol w:w="1859"/>
        <w:gridCol w:w="1859"/>
        <w:gridCol w:w="1860"/>
      </w:tblGrid>
      <w:tr w:rsidR="00B25D25" w:rsidRPr="00C8796C" w14:paraId="5F69852B" w14:textId="77777777" w:rsidTr="6B60FE98">
        <w:trPr>
          <w:trHeight w:val="325"/>
        </w:trPr>
        <w:tc>
          <w:tcPr>
            <w:tcW w:w="3481" w:type="dxa"/>
            <w:shd w:val="clear" w:color="auto" w:fill="B4C6E7" w:themeFill="accent5" w:themeFillTint="66"/>
          </w:tcPr>
          <w:p w14:paraId="59FE7E0E" w14:textId="1FA9ED71" w:rsidR="00B25D25" w:rsidRPr="00C8796C" w:rsidRDefault="00B25D25" w:rsidP="004445A8">
            <w:pPr>
              <w:spacing w:after="0" w:line="276" w:lineRule="auto"/>
              <w:rPr>
                <w:rFonts w:ascii="Verdana" w:hAnsi="Verdana" w:cstheme="majorHAnsi"/>
                <w:bCs/>
                <w:color w:val="000000"/>
                <w:sz w:val="20"/>
                <w:szCs w:val="20"/>
              </w:rPr>
            </w:pPr>
          </w:p>
        </w:tc>
        <w:tc>
          <w:tcPr>
            <w:tcW w:w="1859" w:type="dxa"/>
            <w:shd w:val="clear" w:color="auto" w:fill="B4C6E7" w:themeFill="accent5" w:themeFillTint="66"/>
          </w:tcPr>
          <w:p w14:paraId="0A5DD989" w14:textId="53E4B591" w:rsidR="004445A8" w:rsidRDefault="004445A8" w:rsidP="004445A8">
            <w:pPr>
              <w:spacing w:after="0" w:line="276" w:lineRule="auto"/>
              <w:rPr>
                <w:rFonts w:ascii="Verdana" w:hAnsi="Verdana" w:cstheme="majorHAnsi"/>
                <w:bCs/>
                <w:color w:val="000000"/>
                <w:sz w:val="20"/>
                <w:szCs w:val="20"/>
              </w:rPr>
            </w:pPr>
            <w:r>
              <w:rPr>
                <w:rFonts w:ascii="Verdana" w:hAnsi="Verdana" w:cstheme="majorHAnsi"/>
                <w:bCs/>
                <w:color w:val="000000"/>
                <w:sz w:val="20"/>
                <w:szCs w:val="20"/>
              </w:rPr>
              <w:t xml:space="preserve">Aantal </w:t>
            </w:r>
            <w:proofErr w:type="spellStart"/>
            <w:r>
              <w:rPr>
                <w:rFonts w:ascii="Verdana" w:hAnsi="Verdana" w:cstheme="majorHAnsi"/>
                <w:bCs/>
                <w:color w:val="000000"/>
                <w:sz w:val="20"/>
                <w:szCs w:val="20"/>
              </w:rPr>
              <w:t>lln</w:t>
            </w:r>
            <w:proofErr w:type="spellEnd"/>
            <w:r>
              <w:rPr>
                <w:rFonts w:ascii="Verdana" w:hAnsi="Verdana" w:cstheme="majorHAnsi"/>
                <w:bCs/>
                <w:color w:val="000000"/>
                <w:sz w:val="20"/>
                <w:szCs w:val="20"/>
              </w:rPr>
              <w:t xml:space="preserve"> in </w:t>
            </w:r>
          </w:p>
          <w:p w14:paraId="1336D267" w14:textId="1ECFBBDB" w:rsidR="00B25D25" w:rsidRPr="00C8796C" w:rsidRDefault="00826E48" w:rsidP="6B60FE98">
            <w:pPr>
              <w:spacing w:after="0" w:line="276" w:lineRule="auto"/>
              <w:rPr>
                <w:rFonts w:ascii="Verdana" w:hAnsi="Verdana" w:cstheme="majorBidi"/>
                <w:color w:val="000000"/>
                <w:sz w:val="20"/>
                <w:szCs w:val="20"/>
              </w:rPr>
            </w:pPr>
            <w:r w:rsidRPr="6B60FE98">
              <w:rPr>
                <w:rFonts w:ascii="Verdana" w:hAnsi="Verdana" w:cstheme="majorBidi"/>
                <w:color w:val="000000" w:themeColor="text1"/>
                <w:sz w:val="20"/>
                <w:szCs w:val="20"/>
              </w:rPr>
              <w:t>201</w:t>
            </w:r>
            <w:r w:rsidR="00C6EC0D" w:rsidRPr="6B60FE98">
              <w:rPr>
                <w:rFonts w:ascii="Verdana" w:hAnsi="Verdana" w:cstheme="majorBidi"/>
                <w:color w:val="000000" w:themeColor="text1"/>
                <w:sz w:val="20"/>
                <w:szCs w:val="20"/>
              </w:rPr>
              <w:t>8</w:t>
            </w:r>
            <w:r w:rsidRPr="6B60FE98">
              <w:rPr>
                <w:rFonts w:ascii="Verdana" w:hAnsi="Verdana" w:cstheme="majorBidi"/>
                <w:color w:val="000000" w:themeColor="text1"/>
                <w:sz w:val="20"/>
                <w:szCs w:val="20"/>
              </w:rPr>
              <w:t>-201</w:t>
            </w:r>
            <w:r w:rsidR="3A88F66B" w:rsidRPr="6B60FE98">
              <w:rPr>
                <w:rFonts w:ascii="Verdana" w:hAnsi="Verdana" w:cstheme="majorBidi"/>
                <w:color w:val="000000" w:themeColor="text1"/>
                <w:sz w:val="20"/>
                <w:szCs w:val="20"/>
              </w:rPr>
              <w:t>9</w:t>
            </w:r>
          </w:p>
        </w:tc>
        <w:tc>
          <w:tcPr>
            <w:tcW w:w="1859" w:type="dxa"/>
            <w:shd w:val="clear" w:color="auto" w:fill="B4C6E7" w:themeFill="accent5" w:themeFillTint="66"/>
          </w:tcPr>
          <w:p w14:paraId="226701EB" w14:textId="60E2FA61" w:rsidR="004445A8" w:rsidRDefault="004445A8" w:rsidP="004445A8">
            <w:pPr>
              <w:spacing w:after="0" w:line="276" w:lineRule="auto"/>
              <w:rPr>
                <w:rFonts w:ascii="Verdana" w:hAnsi="Verdana" w:cstheme="majorHAnsi"/>
                <w:bCs/>
                <w:color w:val="000000"/>
                <w:sz w:val="20"/>
                <w:szCs w:val="20"/>
              </w:rPr>
            </w:pPr>
            <w:r>
              <w:rPr>
                <w:rFonts w:ascii="Verdana" w:hAnsi="Verdana" w:cstheme="majorHAnsi"/>
                <w:bCs/>
                <w:color w:val="000000"/>
                <w:sz w:val="20"/>
                <w:szCs w:val="20"/>
              </w:rPr>
              <w:t xml:space="preserve">Aantal </w:t>
            </w:r>
            <w:proofErr w:type="spellStart"/>
            <w:r>
              <w:rPr>
                <w:rFonts w:ascii="Verdana" w:hAnsi="Verdana" w:cstheme="majorHAnsi"/>
                <w:bCs/>
                <w:color w:val="000000"/>
                <w:sz w:val="20"/>
                <w:szCs w:val="20"/>
              </w:rPr>
              <w:t>lln</w:t>
            </w:r>
            <w:proofErr w:type="spellEnd"/>
            <w:r>
              <w:rPr>
                <w:rFonts w:ascii="Verdana" w:hAnsi="Verdana" w:cstheme="majorHAnsi"/>
                <w:bCs/>
                <w:color w:val="000000"/>
                <w:sz w:val="20"/>
                <w:szCs w:val="20"/>
              </w:rPr>
              <w:t xml:space="preserve"> in</w:t>
            </w:r>
          </w:p>
          <w:p w14:paraId="393281CD" w14:textId="17F0DF25" w:rsidR="00B25D25" w:rsidRPr="00C8796C" w:rsidRDefault="00826E48" w:rsidP="6B60FE98">
            <w:pPr>
              <w:spacing w:after="0" w:line="276" w:lineRule="auto"/>
              <w:rPr>
                <w:rFonts w:ascii="Verdana" w:hAnsi="Verdana" w:cstheme="majorBidi"/>
                <w:color w:val="000000"/>
                <w:sz w:val="20"/>
                <w:szCs w:val="20"/>
              </w:rPr>
            </w:pPr>
            <w:r w:rsidRPr="6B60FE98">
              <w:rPr>
                <w:rFonts w:ascii="Verdana" w:hAnsi="Verdana" w:cstheme="majorBidi"/>
                <w:color w:val="000000" w:themeColor="text1"/>
                <w:sz w:val="20"/>
                <w:szCs w:val="20"/>
              </w:rPr>
              <w:t>201</w:t>
            </w:r>
            <w:r w:rsidR="75EE8ECB" w:rsidRPr="6B60FE98">
              <w:rPr>
                <w:rFonts w:ascii="Verdana" w:hAnsi="Verdana" w:cstheme="majorBidi"/>
                <w:color w:val="000000" w:themeColor="text1"/>
                <w:sz w:val="20"/>
                <w:szCs w:val="20"/>
              </w:rPr>
              <w:t>9</w:t>
            </w:r>
            <w:r w:rsidRPr="6B60FE98">
              <w:rPr>
                <w:rFonts w:ascii="Verdana" w:hAnsi="Verdana" w:cstheme="majorBidi"/>
                <w:color w:val="000000" w:themeColor="text1"/>
                <w:sz w:val="20"/>
                <w:szCs w:val="20"/>
              </w:rPr>
              <w:t>-2</w:t>
            </w:r>
            <w:r w:rsidR="1167C60E" w:rsidRPr="6B60FE98">
              <w:rPr>
                <w:rFonts w:ascii="Verdana" w:hAnsi="Verdana" w:cstheme="majorBidi"/>
                <w:color w:val="000000" w:themeColor="text1"/>
                <w:sz w:val="20"/>
                <w:szCs w:val="20"/>
              </w:rPr>
              <w:t>020</w:t>
            </w:r>
          </w:p>
        </w:tc>
        <w:tc>
          <w:tcPr>
            <w:tcW w:w="1860" w:type="dxa"/>
            <w:shd w:val="clear" w:color="auto" w:fill="B4C6E7" w:themeFill="accent5" w:themeFillTint="66"/>
          </w:tcPr>
          <w:p w14:paraId="2D689BDC" w14:textId="6B31EB7D" w:rsidR="004445A8" w:rsidRPr="00D47695" w:rsidRDefault="004445A8" w:rsidP="004445A8">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 xml:space="preserve">Aantal </w:t>
            </w:r>
            <w:proofErr w:type="spellStart"/>
            <w:r w:rsidRPr="00D47695">
              <w:rPr>
                <w:rFonts w:ascii="Verdana" w:hAnsi="Verdana" w:cstheme="majorBidi"/>
                <w:color w:val="000000" w:themeColor="text1"/>
                <w:sz w:val="20"/>
                <w:szCs w:val="20"/>
              </w:rPr>
              <w:t>lln</w:t>
            </w:r>
            <w:proofErr w:type="spellEnd"/>
            <w:r w:rsidRPr="00D47695">
              <w:rPr>
                <w:rFonts w:ascii="Verdana" w:hAnsi="Verdana" w:cstheme="majorBidi"/>
                <w:color w:val="000000" w:themeColor="text1"/>
                <w:sz w:val="20"/>
                <w:szCs w:val="20"/>
              </w:rPr>
              <w:t xml:space="preserve"> in</w:t>
            </w:r>
          </w:p>
          <w:p w14:paraId="61AA5AC8" w14:textId="6B31EB7D" w:rsidR="00B25D25" w:rsidRPr="00187D5D" w:rsidRDefault="00826E48" w:rsidP="6B60FE98">
            <w:pPr>
              <w:spacing w:after="0" w:line="276" w:lineRule="auto"/>
              <w:rPr>
                <w:rFonts w:ascii="Verdana" w:hAnsi="Verdana" w:cstheme="majorBidi"/>
                <w:color w:val="000000"/>
                <w:sz w:val="20"/>
                <w:szCs w:val="20"/>
              </w:rPr>
            </w:pPr>
            <w:r w:rsidRPr="00187D5D">
              <w:rPr>
                <w:rFonts w:ascii="Verdana" w:hAnsi="Verdana" w:cstheme="majorBidi"/>
                <w:color w:val="000000" w:themeColor="text1"/>
                <w:sz w:val="20"/>
                <w:szCs w:val="20"/>
              </w:rPr>
              <w:t>20</w:t>
            </w:r>
            <w:r w:rsidR="684CADA4" w:rsidRPr="00187D5D">
              <w:rPr>
                <w:rFonts w:ascii="Verdana" w:hAnsi="Verdana" w:cstheme="majorBidi"/>
                <w:color w:val="000000" w:themeColor="text1"/>
                <w:sz w:val="20"/>
                <w:szCs w:val="20"/>
              </w:rPr>
              <w:t>20</w:t>
            </w:r>
            <w:r w:rsidRPr="00187D5D">
              <w:rPr>
                <w:rFonts w:ascii="Verdana" w:hAnsi="Verdana" w:cstheme="majorBidi"/>
                <w:color w:val="000000" w:themeColor="text1"/>
                <w:sz w:val="20"/>
                <w:szCs w:val="20"/>
              </w:rPr>
              <w:t>-202</w:t>
            </w:r>
            <w:r w:rsidR="47B10E07" w:rsidRPr="00187D5D">
              <w:rPr>
                <w:rFonts w:ascii="Verdana" w:hAnsi="Verdana" w:cstheme="majorBidi"/>
                <w:color w:val="000000" w:themeColor="text1"/>
                <w:sz w:val="20"/>
                <w:szCs w:val="20"/>
              </w:rPr>
              <w:t>1</w:t>
            </w:r>
          </w:p>
        </w:tc>
      </w:tr>
      <w:tr w:rsidR="00971CD7" w:rsidRPr="00C8796C" w14:paraId="64D01084" w14:textId="77777777" w:rsidTr="6B60FE98">
        <w:trPr>
          <w:trHeight w:val="325"/>
        </w:trPr>
        <w:tc>
          <w:tcPr>
            <w:tcW w:w="3481" w:type="dxa"/>
            <w:shd w:val="clear" w:color="auto" w:fill="auto"/>
          </w:tcPr>
          <w:p w14:paraId="6E26ACA4" w14:textId="77777777"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PRO</w:t>
            </w:r>
          </w:p>
        </w:tc>
        <w:tc>
          <w:tcPr>
            <w:tcW w:w="1859" w:type="dxa"/>
            <w:shd w:val="clear" w:color="auto" w:fill="auto"/>
          </w:tcPr>
          <w:p w14:paraId="5CBA109A" w14:textId="5DAD060D"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1</w:t>
            </w:r>
          </w:p>
        </w:tc>
        <w:tc>
          <w:tcPr>
            <w:tcW w:w="1859" w:type="dxa"/>
            <w:shd w:val="clear" w:color="auto" w:fill="auto"/>
          </w:tcPr>
          <w:p w14:paraId="691BDC0E" w14:textId="4F221390"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60" w:type="dxa"/>
          </w:tcPr>
          <w:p w14:paraId="6CD5E571" w14:textId="6B31EB7D" w:rsidR="00971CD7" w:rsidRPr="00D47695" w:rsidRDefault="00187D5D"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w:t>
            </w:r>
          </w:p>
        </w:tc>
      </w:tr>
      <w:tr w:rsidR="00971CD7" w:rsidRPr="00C8796C" w14:paraId="19A58233" w14:textId="77777777" w:rsidTr="6B60FE98">
        <w:trPr>
          <w:trHeight w:val="325"/>
        </w:trPr>
        <w:tc>
          <w:tcPr>
            <w:tcW w:w="3481" w:type="dxa"/>
            <w:shd w:val="clear" w:color="auto" w:fill="auto"/>
          </w:tcPr>
          <w:p w14:paraId="1D168A85" w14:textId="77777777"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VSO</w:t>
            </w:r>
          </w:p>
        </w:tc>
        <w:tc>
          <w:tcPr>
            <w:tcW w:w="1859" w:type="dxa"/>
            <w:shd w:val="clear" w:color="auto" w:fill="auto"/>
          </w:tcPr>
          <w:p w14:paraId="04CCDFBF" w14:textId="51CE19A8"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42B0442E" w14:textId="69554D5B"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60" w:type="dxa"/>
          </w:tcPr>
          <w:p w14:paraId="7F346F79" w14:textId="6B31EB7D" w:rsidR="00971CD7" w:rsidRPr="00D47695" w:rsidRDefault="00187D5D"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w:t>
            </w:r>
          </w:p>
        </w:tc>
      </w:tr>
      <w:tr w:rsidR="00971CD7" w:rsidRPr="00C8796C" w14:paraId="6493D90D" w14:textId="77777777" w:rsidTr="6B60FE98">
        <w:trPr>
          <w:trHeight w:val="325"/>
        </w:trPr>
        <w:tc>
          <w:tcPr>
            <w:tcW w:w="3481" w:type="dxa"/>
            <w:shd w:val="clear" w:color="auto" w:fill="auto"/>
          </w:tcPr>
          <w:p w14:paraId="7D80A123" w14:textId="77777777"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VMBO-Basis</w:t>
            </w:r>
          </w:p>
        </w:tc>
        <w:tc>
          <w:tcPr>
            <w:tcW w:w="1859" w:type="dxa"/>
            <w:shd w:val="clear" w:color="auto" w:fill="auto"/>
          </w:tcPr>
          <w:p w14:paraId="4AB2A7E9" w14:textId="6ABB2250"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42E07A93" w14:textId="0885984B"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60" w:type="dxa"/>
          </w:tcPr>
          <w:p w14:paraId="38CB2694" w14:textId="01602B61" w:rsidR="00971CD7" w:rsidRPr="00D47695" w:rsidRDefault="00D47695" w:rsidP="00971CD7">
            <w:pPr>
              <w:spacing w:after="0" w:line="276" w:lineRule="auto"/>
              <w:rPr>
                <w:rFonts w:ascii="Verdana" w:hAnsi="Verdana" w:cstheme="majorBidi"/>
                <w:color w:val="000000"/>
                <w:sz w:val="20"/>
                <w:szCs w:val="20"/>
              </w:rPr>
            </w:pPr>
            <w:r w:rsidRPr="00D47695">
              <w:rPr>
                <w:rFonts w:ascii="Verdana" w:hAnsi="Verdana" w:cstheme="majorBidi"/>
                <w:color w:val="000000"/>
                <w:sz w:val="20"/>
                <w:szCs w:val="20"/>
              </w:rPr>
              <w:t>-</w:t>
            </w:r>
          </w:p>
        </w:tc>
      </w:tr>
      <w:tr w:rsidR="00971CD7" w:rsidRPr="00C8796C" w14:paraId="17D08F33" w14:textId="77777777" w:rsidTr="6B60FE98">
        <w:trPr>
          <w:trHeight w:val="325"/>
        </w:trPr>
        <w:tc>
          <w:tcPr>
            <w:tcW w:w="3481" w:type="dxa"/>
            <w:shd w:val="clear" w:color="auto" w:fill="auto"/>
          </w:tcPr>
          <w:p w14:paraId="16FAA709" w14:textId="4F251630"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VMBO-Basis met LWOO</w:t>
            </w:r>
          </w:p>
        </w:tc>
        <w:tc>
          <w:tcPr>
            <w:tcW w:w="1859" w:type="dxa"/>
            <w:shd w:val="clear" w:color="auto" w:fill="auto"/>
          </w:tcPr>
          <w:p w14:paraId="28E6B98C" w14:textId="28204090"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3668E8F5" w14:textId="08302EDF"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1</w:t>
            </w:r>
          </w:p>
        </w:tc>
        <w:tc>
          <w:tcPr>
            <w:tcW w:w="1860" w:type="dxa"/>
          </w:tcPr>
          <w:p w14:paraId="71BDC236" w14:textId="6B31EB7D" w:rsidR="00971CD7" w:rsidRPr="00D47695" w:rsidRDefault="2E80BE5B"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1</w:t>
            </w:r>
          </w:p>
        </w:tc>
      </w:tr>
      <w:tr w:rsidR="00971CD7" w:rsidRPr="00C8796C" w14:paraId="1D4A06B2" w14:textId="77777777" w:rsidTr="6B60FE98">
        <w:trPr>
          <w:trHeight w:val="325"/>
        </w:trPr>
        <w:tc>
          <w:tcPr>
            <w:tcW w:w="3481" w:type="dxa"/>
            <w:shd w:val="clear" w:color="auto" w:fill="auto"/>
          </w:tcPr>
          <w:p w14:paraId="37125B7D" w14:textId="2ACE7644"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VMBO-Basis/Kader</w:t>
            </w:r>
          </w:p>
        </w:tc>
        <w:tc>
          <w:tcPr>
            <w:tcW w:w="1859" w:type="dxa"/>
            <w:shd w:val="clear" w:color="auto" w:fill="auto"/>
          </w:tcPr>
          <w:p w14:paraId="564C9A95" w14:textId="7859A48F"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53D32D9B" w14:textId="3B82C846"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60" w:type="dxa"/>
          </w:tcPr>
          <w:p w14:paraId="6789673A" w14:textId="6B31EB7D" w:rsidR="00971CD7" w:rsidRPr="00D47695" w:rsidRDefault="00187D5D"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w:t>
            </w:r>
          </w:p>
        </w:tc>
      </w:tr>
      <w:tr w:rsidR="00971CD7" w:rsidRPr="00C8796C" w14:paraId="43483FCC" w14:textId="77777777" w:rsidTr="6B60FE98">
        <w:trPr>
          <w:trHeight w:val="325"/>
        </w:trPr>
        <w:tc>
          <w:tcPr>
            <w:tcW w:w="3481" w:type="dxa"/>
            <w:shd w:val="clear" w:color="auto" w:fill="auto"/>
          </w:tcPr>
          <w:p w14:paraId="3DD2BB91" w14:textId="49E9B43B"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 Basis/Kader met LWOO</w:t>
            </w:r>
          </w:p>
        </w:tc>
        <w:tc>
          <w:tcPr>
            <w:tcW w:w="1859" w:type="dxa"/>
            <w:shd w:val="clear" w:color="auto" w:fill="auto"/>
          </w:tcPr>
          <w:p w14:paraId="58727E92" w14:textId="220AF065"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3B6E7929" w14:textId="234A062A"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60" w:type="dxa"/>
          </w:tcPr>
          <w:p w14:paraId="182AF6BC" w14:textId="6B31EB7D" w:rsidR="00971CD7" w:rsidRPr="00D47695" w:rsidRDefault="00187D5D"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w:t>
            </w:r>
          </w:p>
        </w:tc>
      </w:tr>
      <w:tr w:rsidR="00971CD7" w:rsidRPr="00C8796C" w14:paraId="5F298592" w14:textId="77777777" w:rsidTr="6B60FE98">
        <w:trPr>
          <w:trHeight w:val="325"/>
        </w:trPr>
        <w:tc>
          <w:tcPr>
            <w:tcW w:w="3481" w:type="dxa"/>
            <w:shd w:val="clear" w:color="auto" w:fill="auto"/>
          </w:tcPr>
          <w:p w14:paraId="4E93837E" w14:textId="1E15BC34"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 Kader</w:t>
            </w:r>
          </w:p>
        </w:tc>
        <w:tc>
          <w:tcPr>
            <w:tcW w:w="1859" w:type="dxa"/>
            <w:shd w:val="clear" w:color="auto" w:fill="auto"/>
          </w:tcPr>
          <w:p w14:paraId="0C286041" w14:textId="18B522A5"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04014B2C" w14:textId="69DB3FD7"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1</w:t>
            </w:r>
          </w:p>
        </w:tc>
        <w:tc>
          <w:tcPr>
            <w:tcW w:w="1860" w:type="dxa"/>
          </w:tcPr>
          <w:p w14:paraId="40AD9B3F" w14:textId="191F3E36" w:rsidR="00971CD7" w:rsidRPr="00D47695" w:rsidRDefault="00941381"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w:t>
            </w:r>
          </w:p>
        </w:tc>
      </w:tr>
      <w:tr w:rsidR="00971CD7" w:rsidRPr="00C8796C" w14:paraId="5CEFFA61" w14:textId="77777777" w:rsidTr="6B60FE98">
        <w:trPr>
          <w:trHeight w:val="325"/>
        </w:trPr>
        <w:tc>
          <w:tcPr>
            <w:tcW w:w="3481" w:type="dxa"/>
            <w:shd w:val="clear" w:color="auto" w:fill="auto"/>
          </w:tcPr>
          <w:p w14:paraId="54B1AD70" w14:textId="7F11D9AA"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 Kader met LWOO</w:t>
            </w:r>
          </w:p>
        </w:tc>
        <w:tc>
          <w:tcPr>
            <w:tcW w:w="1859" w:type="dxa"/>
            <w:shd w:val="clear" w:color="auto" w:fill="auto"/>
          </w:tcPr>
          <w:p w14:paraId="3F57748F" w14:textId="77FEC025"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191F67BF" w14:textId="1B2CF8FE"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1</w:t>
            </w:r>
          </w:p>
        </w:tc>
        <w:tc>
          <w:tcPr>
            <w:tcW w:w="1860" w:type="dxa"/>
          </w:tcPr>
          <w:p w14:paraId="64DBBD09" w14:textId="191F3E36" w:rsidR="00971CD7" w:rsidRPr="00D47695" w:rsidRDefault="00941381"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w:t>
            </w:r>
          </w:p>
        </w:tc>
      </w:tr>
      <w:tr w:rsidR="00971CD7" w:rsidRPr="00C8796C" w14:paraId="724444C0" w14:textId="77777777" w:rsidTr="6B60FE98">
        <w:trPr>
          <w:trHeight w:val="325"/>
        </w:trPr>
        <w:tc>
          <w:tcPr>
            <w:tcW w:w="3481" w:type="dxa"/>
            <w:shd w:val="clear" w:color="auto" w:fill="auto"/>
          </w:tcPr>
          <w:p w14:paraId="3BEFA059" w14:textId="25AF13D3"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VMBO-Kader/TL</w:t>
            </w:r>
          </w:p>
        </w:tc>
        <w:tc>
          <w:tcPr>
            <w:tcW w:w="1859" w:type="dxa"/>
            <w:shd w:val="clear" w:color="auto" w:fill="auto"/>
          </w:tcPr>
          <w:p w14:paraId="72E74D52" w14:textId="031E5217"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2E8E3E92" w14:textId="2758F29B"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60" w:type="dxa"/>
          </w:tcPr>
          <w:p w14:paraId="22034394" w14:textId="191F3E36" w:rsidR="00971CD7" w:rsidRPr="00D47695" w:rsidRDefault="00941381"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1</w:t>
            </w:r>
          </w:p>
        </w:tc>
      </w:tr>
      <w:tr w:rsidR="00971CD7" w:rsidRPr="00C8796C" w14:paraId="05F8FD57" w14:textId="77777777" w:rsidTr="6B60FE98">
        <w:trPr>
          <w:trHeight w:val="325"/>
        </w:trPr>
        <w:tc>
          <w:tcPr>
            <w:tcW w:w="3481" w:type="dxa"/>
            <w:shd w:val="clear" w:color="auto" w:fill="auto"/>
          </w:tcPr>
          <w:p w14:paraId="1843E85B" w14:textId="3D97C1AC"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VMBO-Kader/TL met LWOO</w:t>
            </w:r>
          </w:p>
        </w:tc>
        <w:tc>
          <w:tcPr>
            <w:tcW w:w="1859" w:type="dxa"/>
            <w:shd w:val="clear" w:color="auto" w:fill="auto"/>
          </w:tcPr>
          <w:p w14:paraId="0035AB5A" w14:textId="3D3FFF91"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25FB4954" w14:textId="1A5FDEFB"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60" w:type="dxa"/>
          </w:tcPr>
          <w:p w14:paraId="3438E6BF" w14:textId="191F3E36" w:rsidR="00971CD7" w:rsidRPr="00D47695" w:rsidRDefault="00941381"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w:t>
            </w:r>
          </w:p>
        </w:tc>
      </w:tr>
      <w:tr w:rsidR="00971CD7" w:rsidRPr="00C8796C" w14:paraId="75F783FA" w14:textId="77777777" w:rsidTr="6B60FE98">
        <w:trPr>
          <w:trHeight w:val="325"/>
        </w:trPr>
        <w:tc>
          <w:tcPr>
            <w:tcW w:w="3481" w:type="dxa"/>
            <w:shd w:val="clear" w:color="auto" w:fill="auto"/>
          </w:tcPr>
          <w:p w14:paraId="400E7E99" w14:textId="27840672"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VMBO-TL of MAVO</w:t>
            </w:r>
          </w:p>
        </w:tc>
        <w:tc>
          <w:tcPr>
            <w:tcW w:w="1859" w:type="dxa"/>
            <w:shd w:val="clear" w:color="auto" w:fill="auto"/>
          </w:tcPr>
          <w:p w14:paraId="071B8F5F" w14:textId="5B3C34E5"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3</w:t>
            </w:r>
          </w:p>
        </w:tc>
        <w:tc>
          <w:tcPr>
            <w:tcW w:w="1859" w:type="dxa"/>
            <w:shd w:val="clear" w:color="auto" w:fill="auto"/>
          </w:tcPr>
          <w:p w14:paraId="4757F68B" w14:textId="6AF9FF46"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2</w:t>
            </w:r>
          </w:p>
        </w:tc>
        <w:tc>
          <w:tcPr>
            <w:tcW w:w="1860" w:type="dxa"/>
          </w:tcPr>
          <w:p w14:paraId="149A13D5" w14:textId="191F3E36" w:rsidR="00971CD7" w:rsidRPr="00D47695" w:rsidRDefault="00941381"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10</w:t>
            </w:r>
          </w:p>
        </w:tc>
      </w:tr>
      <w:tr w:rsidR="00971CD7" w:rsidRPr="00C8796C" w14:paraId="60F97C4A" w14:textId="77777777" w:rsidTr="6B60FE98">
        <w:trPr>
          <w:trHeight w:val="325"/>
        </w:trPr>
        <w:tc>
          <w:tcPr>
            <w:tcW w:w="3481" w:type="dxa"/>
            <w:shd w:val="clear" w:color="auto" w:fill="auto"/>
          </w:tcPr>
          <w:p w14:paraId="338F1777" w14:textId="0DB4B922"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VMBO-TL met LWOO</w:t>
            </w:r>
          </w:p>
        </w:tc>
        <w:tc>
          <w:tcPr>
            <w:tcW w:w="1859" w:type="dxa"/>
            <w:shd w:val="clear" w:color="auto" w:fill="auto"/>
          </w:tcPr>
          <w:p w14:paraId="1383FDA2" w14:textId="2FC61028"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49A5FBAE" w14:textId="13C31432"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60" w:type="dxa"/>
          </w:tcPr>
          <w:p w14:paraId="7FB51527" w14:textId="191F3E36" w:rsidR="00971CD7" w:rsidRPr="00D47695" w:rsidRDefault="00941381"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w:t>
            </w:r>
          </w:p>
        </w:tc>
      </w:tr>
      <w:tr w:rsidR="00971CD7" w:rsidRPr="00C8796C" w14:paraId="0BDAF60C" w14:textId="77777777" w:rsidTr="6B60FE98">
        <w:trPr>
          <w:trHeight w:val="325"/>
        </w:trPr>
        <w:tc>
          <w:tcPr>
            <w:tcW w:w="3481" w:type="dxa"/>
            <w:shd w:val="clear" w:color="auto" w:fill="auto"/>
          </w:tcPr>
          <w:p w14:paraId="5E221E4A" w14:textId="0740087E"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VMBO-TL/HAVO</w:t>
            </w:r>
          </w:p>
        </w:tc>
        <w:tc>
          <w:tcPr>
            <w:tcW w:w="1859" w:type="dxa"/>
            <w:shd w:val="clear" w:color="auto" w:fill="auto"/>
          </w:tcPr>
          <w:p w14:paraId="5DF0DCF0" w14:textId="5C6695A3"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1</w:t>
            </w:r>
          </w:p>
        </w:tc>
        <w:tc>
          <w:tcPr>
            <w:tcW w:w="1859" w:type="dxa"/>
            <w:shd w:val="clear" w:color="auto" w:fill="auto"/>
          </w:tcPr>
          <w:p w14:paraId="7C58DE24" w14:textId="3DEA8E11"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4</w:t>
            </w:r>
          </w:p>
        </w:tc>
        <w:tc>
          <w:tcPr>
            <w:tcW w:w="1860" w:type="dxa"/>
          </w:tcPr>
          <w:p w14:paraId="784F0E0D" w14:textId="191F3E36" w:rsidR="00971CD7" w:rsidRPr="00D47695" w:rsidRDefault="5603AAD0"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3</w:t>
            </w:r>
          </w:p>
        </w:tc>
      </w:tr>
      <w:tr w:rsidR="00971CD7" w:rsidRPr="00C8796C" w14:paraId="31BE3F5D" w14:textId="77777777" w:rsidTr="6B60FE98">
        <w:trPr>
          <w:trHeight w:val="325"/>
        </w:trPr>
        <w:tc>
          <w:tcPr>
            <w:tcW w:w="3481" w:type="dxa"/>
            <w:shd w:val="clear" w:color="auto" w:fill="auto"/>
          </w:tcPr>
          <w:p w14:paraId="6A1DDE6F" w14:textId="06AF9886"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HAVO</w:t>
            </w:r>
          </w:p>
        </w:tc>
        <w:tc>
          <w:tcPr>
            <w:tcW w:w="1859" w:type="dxa"/>
            <w:shd w:val="clear" w:color="auto" w:fill="auto"/>
          </w:tcPr>
          <w:p w14:paraId="16EB2B62" w14:textId="66877683"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w:t>
            </w:r>
          </w:p>
        </w:tc>
        <w:tc>
          <w:tcPr>
            <w:tcW w:w="1859" w:type="dxa"/>
            <w:shd w:val="clear" w:color="auto" w:fill="auto"/>
          </w:tcPr>
          <w:p w14:paraId="56EC0706" w14:textId="6A58FC16"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2</w:t>
            </w:r>
          </w:p>
        </w:tc>
        <w:tc>
          <w:tcPr>
            <w:tcW w:w="1860" w:type="dxa"/>
          </w:tcPr>
          <w:p w14:paraId="37D64267" w14:textId="191F3E36" w:rsidR="00971CD7" w:rsidRPr="00D47695" w:rsidRDefault="5EF1CD7D" w:rsidP="00971CD7">
            <w:pPr>
              <w:spacing w:after="0" w:line="276" w:lineRule="auto"/>
              <w:rPr>
                <w:rFonts w:ascii="Verdana" w:hAnsi="Verdana" w:cstheme="majorBidi"/>
                <w:color w:val="000000" w:themeColor="text1"/>
                <w:sz w:val="20"/>
                <w:szCs w:val="20"/>
              </w:rPr>
            </w:pPr>
            <w:r w:rsidRPr="00D47695">
              <w:rPr>
                <w:rFonts w:ascii="Verdana" w:hAnsi="Verdana" w:cstheme="majorBidi"/>
                <w:color w:val="000000" w:themeColor="text1"/>
                <w:sz w:val="20"/>
                <w:szCs w:val="20"/>
              </w:rPr>
              <w:t>5</w:t>
            </w:r>
          </w:p>
        </w:tc>
      </w:tr>
      <w:tr w:rsidR="00971CD7" w:rsidRPr="00C8796C" w14:paraId="67FB19F8" w14:textId="77777777" w:rsidTr="6B60FE98">
        <w:trPr>
          <w:trHeight w:val="325"/>
        </w:trPr>
        <w:tc>
          <w:tcPr>
            <w:tcW w:w="3481" w:type="dxa"/>
            <w:shd w:val="clear" w:color="auto" w:fill="auto"/>
          </w:tcPr>
          <w:p w14:paraId="6A91935F" w14:textId="2652CAD3"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HAVO/VWO</w:t>
            </w:r>
          </w:p>
        </w:tc>
        <w:tc>
          <w:tcPr>
            <w:tcW w:w="1859" w:type="dxa"/>
            <w:shd w:val="clear" w:color="auto" w:fill="auto"/>
          </w:tcPr>
          <w:p w14:paraId="6DCF9361" w14:textId="75DA79CC"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2</w:t>
            </w:r>
          </w:p>
        </w:tc>
        <w:tc>
          <w:tcPr>
            <w:tcW w:w="1859" w:type="dxa"/>
            <w:shd w:val="clear" w:color="auto" w:fill="auto"/>
          </w:tcPr>
          <w:p w14:paraId="4F55D158" w14:textId="72CBD6FE"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4</w:t>
            </w:r>
          </w:p>
        </w:tc>
        <w:tc>
          <w:tcPr>
            <w:tcW w:w="1860" w:type="dxa"/>
          </w:tcPr>
          <w:p w14:paraId="2A4D0665" w14:textId="191F3E36" w:rsidR="00971CD7" w:rsidRPr="00D47695" w:rsidRDefault="00941381"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2</w:t>
            </w:r>
          </w:p>
        </w:tc>
      </w:tr>
      <w:tr w:rsidR="00971CD7" w:rsidRPr="00C8796C" w14:paraId="04467297" w14:textId="77777777" w:rsidTr="6B60FE98">
        <w:trPr>
          <w:trHeight w:val="325"/>
        </w:trPr>
        <w:tc>
          <w:tcPr>
            <w:tcW w:w="3481" w:type="dxa"/>
            <w:shd w:val="clear" w:color="auto" w:fill="auto"/>
          </w:tcPr>
          <w:p w14:paraId="272031A9" w14:textId="77777777" w:rsidR="00971CD7" w:rsidRPr="004445A8" w:rsidRDefault="00971CD7" w:rsidP="00971CD7">
            <w:pPr>
              <w:spacing w:after="0" w:line="276" w:lineRule="auto"/>
              <w:rPr>
                <w:rFonts w:ascii="Verdana" w:hAnsi="Verdana" w:cstheme="majorHAnsi"/>
                <w:bCs/>
                <w:color w:val="000000"/>
                <w:sz w:val="20"/>
                <w:szCs w:val="20"/>
              </w:rPr>
            </w:pPr>
            <w:r w:rsidRPr="004445A8">
              <w:rPr>
                <w:rFonts w:ascii="Verdana" w:hAnsi="Verdana" w:cstheme="majorHAnsi"/>
                <w:bCs/>
                <w:color w:val="000000"/>
                <w:sz w:val="20"/>
                <w:szCs w:val="20"/>
              </w:rPr>
              <w:t>VWO</w:t>
            </w:r>
          </w:p>
        </w:tc>
        <w:tc>
          <w:tcPr>
            <w:tcW w:w="1859" w:type="dxa"/>
            <w:shd w:val="clear" w:color="auto" w:fill="auto"/>
          </w:tcPr>
          <w:p w14:paraId="191DEFD2" w14:textId="597F6AC3"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3</w:t>
            </w:r>
          </w:p>
        </w:tc>
        <w:tc>
          <w:tcPr>
            <w:tcW w:w="1859" w:type="dxa"/>
            <w:shd w:val="clear" w:color="auto" w:fill="auto"/>
          </w:tcPr>
          <w:p w14:paraId="2C861372" w14:textId="1103C9E9"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2</w:t>
            </w:r>
          </w:p>
        </w:tc>
        <w:tc>
          <w:tcPr>
            <w:tcW w:w="1860" w:type="dxa"/>
          </w:tcPr>
          <w:p w14:paraId="2EA4D32F" w14:textId="191F3E36" w:rsidR="00971CD7" w:rsidRPr="00D47695" w:rsidRDefault="00941381" w:rsidP="00971CD7">
            <w:pPr>
              <w:spacing w:after="0" w:line="276" w:lineRule="auto"/>
              <w:rPr>
                <w:rFonts w:ascii="Verdana" w:hAnsi="Verdana" w:cstheme="majorBidi"/>
                <w:color w:val="000000" w:themeColor="text1"/>
                <w:sz w:val="20"/>
                <w:szCs w:val="20"/>
              </w:rPr>
            </w:pPr>
            <w:r w:rsidRPr="00D47695">
              <w:rPr>
                <w:rFonts w:ascii="Verdana" w:hAnsi="Verdana" w:cstheme="majorBidi"/>
                <w:color w:val="000000" w:themeColor="text1"/>
                <w:sz w:val="20"/>
                <w:szCs w:val="20"/>
              </w:rPr>
              <w:t>4</w:t>
            </w:r>
          </w:p>
        </w:tc>
      </w:tr>
      <w:tr w:rsidR="00971CD7" w:rsidRPr="00C8796C" w14:paraId="0D72FE57" w14:textId="77777777" w:rsidTr="6B60FE98">
        <w:trPr>
          <w:trHeight w:val="325"/>
        </w:trPr>
        <w:tc>
          <w:tcPr>
            <w:tcW w:w="3481" w:type="dxa"/>
            <w:shd w:val="clear" w:color="auto" w:fill="D9D9D9" w:themeFill="background1" w:themeFillShade="D9"/>
          </w:tcPr>
          <w:p w14:paraId="1DA6CD65" w14:textId="77777777" w:rsidR="00971CD7" w:rsidRPr="004445A8" w:rsidRDefault="00971CD7" w:rsidP="00971CD7">
            <w:pPr>
              <w:spacing w:after="0" w:line="276" w:lineRule="auto"/>
              <w:rPr>
                <w:rFonts w:ascii="Verdana" w:hAnsi="Verdana" w:cstheme="majorHAnsi"/>
                <w:b/>
                <w:bCs/>
                <w:color w:val="000000"/>
                <w:sz w:val="20"/>
                <w:szCs w:val="20"/>
              </w:rPr>
            </w:pPr>
            <w:r w:rsidRPr="004445A8">
              <w:rPr>
                <w:rFonts w:ascii="Verdana" w:hAnsi="Verdana" w:cstheme="majorHAnsi"/>
                <w:b/>
                <w:bCs/>
                <w:color w:val="000000"/>
                <w:sz w:val="20"/>
                <w:szCs w:val="20"/>
              </w:rPr>
              <w:t>Totaal</w:t>
            </w:r>
          </w:p>
        </w:tc>
        <w:tc>
          <w:tcPr>
            <w:tcW w:w="1859" w:type="dxa"/>
            <w:shd w:val="clear" w:color="auto" w:fill="D9D9D9" w:themeFill="background1" w:themeFillShade="D9"/>
          </w:tcPr>
          <w:p w14:paraId="23225A8F" w14:textId="082FAB29"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10</w:t>
            </w:r>
          </w:p>
        </w:tc>
        <w:tc>
          <w:tcPr>
            <w:tcW w:w="1859" w:type="dxa"/>
            <w:shd w:val="clear" w:color="auto" w:fill="D9D9D9" w:themeFill="background1" w:themeFillShade="D9"/>
          </w:tcPr>
          <w:p w14:paraId="77F8E2A2" w14:textId="59659808" w:rsidR="00971CD7" w:rsidRPr="004445A8" w:rsidRDefault="00971CD7" w:rsidP="00971CD7">
            <w:pPr>
              <w:spacing w:after="0" w:line="276" w:lineRule="auto"/>
              <w:rPr>
                <w:rFonts w:ascii="Verdana" w:hAnsi="Verdana" w:cstheme="majorHAnsi"/>
                <w:color w:val="000000"/>
                <w:sz w:val="20"/>
                <w:szCs w:val="20"/>
              </w:rPr>
            </w:pPr>
            <w:r w:rsidRPr="0065075E">
              <w:rPr>
                <w:rFonts w:ascii="Verdana" w:hAnsi="Verdana" w:cstheme="minorHAnsi"/>
                <w:color w:val="000000"/>
                <w:sz w:val="20"/>
                <w:szCs w:val="20"/>
              </w:rPr>
              <w:t>17</w:t>
            </w:r>
          </w:p>
        </w:tc>
        <w:tc>
          <w:tcPr>
            <w:tcW w:w="1860" w:type="dxa"/>
            <w:shd w:val="clear" w:color="auto" w:fill="D9D9D9" w:themeFill="background1" w:themeFillShade="D9"/>
          </w:tcPr>
          <w:p w14:paraId="221B5405" w14:textId="191F3E36" w:rsidR="00971CD7" w:rsidRPr="00D47695" w:rsidRDefault="00941381" w:rsidP="00971CD7">
            <w:pPr>
              <w:spacing w:after="0" w:line="276" w:lineRule="auto"/>
              <w:rPr>
                <w:rFonts w:ascii="Verdana" w:hAnsi="Verdana" w:cstheme="majorBidi"/>
                <w:color w:val="000000"/>
                <w:sz w:val="20"/>
                <w:szCs w:val="20"/>
              </w:rPr>
            </w:pPr>
            <w:r w:rsidRPr="00D47695">
              <w:rPr>
                <w:rFonts w:ascii="Verdana" w:hAnsi="Verdana" w:cstheme="majorBidi"/>
                <w:color w:val="000000" w:themeColor="text1"/>
                <w:sz w:val="20"/>
                <w:szCs w:val="20"/>
              </w:rPr>
              <w:t>26</w:t>
            </w:r>
          </w:p>
        </w:tc>
      </w:tr>
    </w:tbl>
    <w:p w14:paraId="54928CF5" w14:textId="54D0BA2C" w:rsidR="00B25D25" w:rsidRPr="00C8796C" w:rsidRDefault="00B25D25" w:rsidP="00B25D25">
      <w:pPr>
        <w:tabs>
          <w:tab w:val="left" w:pos="955"/>
        </w:tabs>
        <w:spacing w:after="0" w:line="276" w:lineRule="auto"/>
        <w:rPr>
          <w:rFonts w:ascii="Verdana" w:hAnsi="Verdana" w:cstheme="majorHAnsi"/>
          <w:sz w:val="20"/>
          <w:szCs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252"/>
        <w:gridCol w:w="2252"/>
        <w:gridCol w:w="2122"/>
      </w:tblGrid>
      <w:tr w:rsidR="00B25D25" w:rsidRPr="00C8796C" w14:paraId="081EE3C9" w14:textId="77777777" w:rsidTr="00197FA7">
        <w:tc>
          <w:tcPr>
            <w:tcW w:w="2304" w:type="dxa"/>
            <w:shd w:val="clear" w:color="auto" w:fill="9CC2E5" w:themeFill="accent1" w:themeFillTint="99"/>
          </w:tcPr>
          <w:p w14:paraId="677B43CA" w14:textId="7532C72A" w:rsidR="00B25D25" w:rsidRPr="00C8796C" w:rsidRDefault="00B25D25" w:rsidP="00B25D25">
            <w:pPr>
              <w:spacing w:after="0" w:line="276" w:lineRule="auto"/>
              <w:rPr>
                <w:rFonts w:ascii="Verdana" w:hAnsi="Verdana" w:cstheme="majorHAnsi"/>
                <w:sz w:val="20"/>
                <w:szCs w:val="20"/>
              </w:rPr>
            </w:pPr>
            <w:r w:rsidRPr="00C8796C">
              <w:rPr>
                <w:rFonts w:ascii="Verdana" w:hAnsi="Verdana" w:cstheme="majorHAnsi"/>
                <w:sz w:val="20"/>
                <w:szCs w:val="20"/>
              </w:rPr>
              <w:t xml:space="preserve"> Uitstroomniveau</w:t>
            </w:r>
          </w:p>
        </w:tc>
        <w:tc>
          <w:tcPr>
            <w:tcW w:w="2252" w:type="dxa"/>
            <w:shd w:val="clear" w:color="auto" w:fill="9CC2E5" w:themeFill="accent1" w:themeFillTint="99"/>
          </w:tcPr>
          <w:p w14:paraId="7EE4885A" w14:textId="64AEB744" w:rsidR="00B25D25" w:rsidRPr="00C8796C" w:rsidRDefault="004445A8" w:rsidP="6B60FE98">
            <w:pPr>
              <w:spacing w:after="0" w:line="276" w:lineRule="auto"/>
              <w:rPr>
                <w:rFonts w:ascii="Verdana" w:hAnsi="Verdana" w:cstheme="majorBidi"/>
                <w:color w:val="000000"/>
                <w:sz w:val="20"/>
                <w:szCs w:val="20"/>
              </w:rPr>
            </w:pPr>
            <w:r w:rsidRPr="6B60FE98">
              <w:rPr>
                <w:rFonts w:ascii="Verdana" w:hAnsi="Verdana" w:cstheme="majorBidi"/>
                <w:color w:val="000000" w:themeColor="text1"/>
                <w:sz w:val="20"/>
                <w:szCs w:val="20"/>
              </w:rPr>
              <w:t>201</w:t>
            </w:r>
            <w:r w:rsidR="32265399" w:rsidRPr="6B60FE98">
              <w:rPr>
                <w:rFonts w:ascii="Verdana" w:hAnsi="Verdana" w:cstheme="majorBidi"/>
                <w:color w:val="000000" w:themeColor="text1"/>
                <w:sz w:val="20"/>
                <w:szCs w:val="20"/>
              </w:rPr>
              <w:t>8</w:t>
            </w:r>
            <w:r w:rsidRPr="6B60FE98">
              <w:rPr>
                <w:rFonts w:ascii="Verdana" w:hAnsi="Verdana" w:cstheme="majorBidi"/>
                <w:color w:val="000000" w:themeColor="text1"/>
                <w:sz w:val="20"/>
                <w:szCs w:val="20"/>
              </w:rPr>
              <w:t>-201</w:t>
            </w:r>
            <w:r w:rsidR="5DC47E44" w:rsidRPr="6B60FE98">
              <w:rPr>
                <w:rFonts w:ascii="Verdana" w:hAnsi="Verdana" w:cstheme="majorBidi"/>
                <w:color w:val="000000" w:themeColor="text1"/>
                <w:sz w:val="20"/>
                <w:szCs w:val="20"/>
              </w:rPr>
              <w:t>9</w:t>
            </w:r>
          </w:p>
        </w:tc>
        <w:tc>
          <w:tcPr>
            <w:tcW w:w="2252" w:type="dxa"/>
            <w:shd w:val="clear" w:color="auto" w:fill="9CC2E5" w:themeFill="accent1" w:themeFillTint="99"/>
          </w:tcPr>
          <w:p w14:paraId="204FDB16" w14:textId="6AC0559E" w:rsidR="00B25D25" w:rsidRPr="00C8796C" w:rsidRDefault="004445A8" w:rsidP="6B60FE98">
            <w:pPr>
              <w:spacing w:after="0" w:line="276" w:lineRule="auto"/>
              <w:rPr>
                <w:rFonts w:ascii="Verdana" w:hAnsi="Verdana" w:cstheme="majorBidi"/>
                <w:color w:val="000000"/>
                <w:sz w:val="20"/>
                <w:szCs w:val="20"/>
              </w:rPr>
            </w:pPr>
            <w:r w:rsidRPr="6B60FE98">
              <w:rPr>
                <w:rFonts w:ascii="Verdana" w:hAnsi="Verdana" w:cstheme="majorBidi"/>
                <w:color w:val="000000" w:themeColor="text1"/>
                <w:sz w:val="20"/>
                <w:szCs w:val="20"/>
              </w:rPr>
              <w:t>201</w:t>
            </w:r>
            <w:r w:rsidR="02C815F5" w:rsidRPr="6B60FE98">
              <w:rPr>
                <w:rFonts w:ascii="Verdana" w:hAnsi="Verdana" w:cstheme="majorBidi"/>
                <w:color w:val="000000" w:themeColor="text1"/>
                <w:sz w:val="20"/>
                <w:szCs w:val="20"/>
              </w:rPr>
              <w:t>9</w:t>
            </w:r>
            <w:r w:rsidRPr="6B60FE98">
              <w:rPr>
                <w:rFonts w:ascii="Verdana" w:hAnsi="Verdana" w:cstheme="majorBidi"/>
                <w:color w:val="000000" w:themeColor="text1"/>
                <w:sz w:val="20"/>
                <w:szCs w:val="20"/>
              </w:rPr>
              <w:t>-20</w:t>
            </w:r>
            <w:r w:rsidR="1E65F393" w:rsidRPr="6B60FE98">
              <w:rPr>
                <w:rFonts w:ascii="Verdana" w:hAnsi="Verdana" w:cstheme="majorBidi"/>
                <w:color w:val="000000" w:themeColor="text1"/>
                <w:sz w:val="20"/>
                <w:szCs w:val="20"/>
              </w:rPr>
              <w:t>20</w:t>
            </w:r>
          </w:p>
        </w:tc>
        <w:tc>
          <w:tcPr>
            <w:tcW w:w="2122" w:type="dxa"/>
            <w:shd w:val="clear" w:color="auto" w:fill="9CC2E5" w:themeFill="accent1" w:themeFillTint="99"/>
          </w:tcPr>
          <w:p w14:paraId="32948E2B" w14:textId="70348938" w:rsidR="00B25D25" w:rsidRPr="00C8796C" w:rsidRDefault="004445A8" w:rsidP="6B60FE98">
            <w:pPr>
              <w:spacing w:after="0" w:line="276" w:lineRule="auto"/>
              <w:rPr>
                <w:rFonts w:ascii="Verdana" w:hAnsi="Verdana" w:cstheme="majorBidi"/>
                <w:color w:val="000000"/>
                <w:sz w:val="20"/>
                <w:szCs w:val="20"/>
              </w:rPr>
            </w:pPr>
            <w:r w:rsidRPr="6B60FE98">
              <w:rPr>
                <w:rFonts w:ascii="Verdana" w:hAnsi="Verdana" w:cstheme="majorBidi"/>
                <w:color w:val="000000" w:themeColor="text1"/>
                <w:sz w:val="20"/>
                <w:szCs w:val="20"/>
              </w:rPr>
              <w:t>20</w:t>
            </w:r>
            <w:r w:rsidR="0991424C" w:rsidRPr="6B60FE98">
              <w:rPr>
                <w:rFonts w:ascii="Verdana" w:hAnsi="Verdana" w:cstheme="majorBidi"/>
                <w:color w:val="000000" w:themeColor="text1"/>
                <w:sz w:val="20"/>
                <w:szCs w:val="20"/>
              </w:rPr>
              <w:t>20</w:t>
            </w:r>
            <w:r w:rsidRPr="6B60FE98">
              <w:rPr>
                <w:rFonts w:ascii="Verdana" w:hAnsi="Verdana" w:cstheme="majorBidi"/>
                <w:color w:val="000000" w:themeColor="text1"/>
                <w:sz w:val="20"/>
                <w:szCs w:val="20"/>
              </w:rPr>
              <w:t>-202</w:t>
            </w:r>
            <w:r w:rsidR="55E39469" w:rsidRPr="6B60FE98">
              <w:rPr>
                <w:rFonts w:ascii="Verdana" w:hAnsi="Verdana" w:cstheme="majorBidi"/>
                <w:color w:val="000000" w:themeColor="text1"/>
                <w:sz w:val="20"/>
                <w:szCs w:val="20"/>
              </w:rPr>
              <w:t>1</w:t>
            </w:r>
          </w:p>
        </w:tc>
      </w:tr>
      <w:tr w:rsidR="00FE00CB" w:rsidRPr="00C8796C" w14:paraId="081B715A" w14:textId="77777777" w:rsidTr="00197FA7">
        <w:tc>
          <w:tcPr>
            <w:tcW w:w="2304" w:type="dxa"/>
            <w:shd w:val="clear" w:color="auto" w:fill="auto"/>
          </w:tcPr>
          <w:p w14:paraId="24155988" w14:textId="77777777" w:rsidR="00FE00CB" w:rsidRPr="00C8796C" w:rsidRDefault="00FE00CB" w:rsidP="00FE00CB">
            <w:pPr>
              <w:spacing w:after="0" w:line="276" w:lineRule="auto"/>
              <w:rPr>
                <w:rFonts w:ascii="Verdana" w:hAnsi="Verdana" w:cstheme="majorHAnsi"/>
                <w:sz w:val="20"/>
                <w:szCs w:val="20"/>
              </w:rPr>
            </w:pPr>
            <w:r w:rsidRPr="00C8796C">
              <w:rPr>
                <w:rFonts w:ascii="Verdana" w:hAnsi="Verdana" w:cstheme="majorHAnsi"/>
                <w:sz w:val="20"/>
                <w:szCs w:val="20"/>
              </w:rPr>
              <w:t>VMBO TL of lager</w:t>
            </w:r>
          </w:p>
        </w:tc>
        <w:tc>
          <w:tcPr>
            <w:tcW w:w="2252" w:type="dxa"/>
            <w:shd w:val="clear" w:color="auto" w:fill="auto"/>
          </w:tcPr>
          <w:p w14:paraId="62188322" w14:textId="144E5264" w:rsidR="00FE00CB" w:rsidRPr="00C8796C" w:rsidRDefault="00FE00CB" w:rsidP="00FE00CB">
            <w:pPr>
              <w:spacing w:after="0" w:line="276" w:lineRule="auto"/>
              <w:jc w:val="right"/>
              <w:rPr>
                <w:rFonts w:ascii="Verdana" w:hAnsi="Verdana" w:cstheme="majorHAnsi"/>
                <w:sz w:val="20"/>
                <w:szCs w:val="20"/>
              </w:rPr>
            </w:pPr>
            <w:r>
              <w:rPr>
                <w:rFonts w:ascii="Verdana" w:hAnsi="Verdana" w:cstheme="majorHAnsi"/>
                <w:sz w:val="20"/>
                <w:szCs w:val="20"/>
              </w:rPr>
              <w:t>40</w:t>
            </w:r>
            <w:r w:rsidRPr="00C8796C">
              <w:rPr>
                <w:rFonts w:ascii="Verdana" w:hAnsi="Verdana" w:cstheme="majorHAnsi"/>
                <w:sz w:val="20"/>
                <w:szCs w:val="20"/>
              </w:rPr>
              <w:t>%</w:t>
            </w:r>
          </w:p>
        </w:tc>
        <w:tc>
          <w:tcPr>
            <w:tcW w:w="2252" w:type="dxa"/>
            <w:shd w:val="clear" w:color="auto" w:fill="auto"/>
          </w:tcPr>
          <w:p w14:paraId="616B8930" w14:textId="0411306F" w:rsidR="00FE00CB" w:rsidRPr="00C8796C" w:rsidRDefault="00FE00CB" w:rsidP="00FE00CB">
            <w:pPr>
              <w:spacing w:after="0" w:line="276" w:lineRule="auto"/>
              <w:jc w:val="right"/>
              <w:rPr>
                <w:rFonts w:ascii="Verdana" w:hAnsi="Verdana" w:cstheme="majorHAnsi"/>
                <w:sz w:val="20"/>
                <w:szCs w:val="20"/>
              </w:rPr>
            </w:pPr>
            <w:r>
              <w:rPr>
                <w:rFonts w:ascii="Verdana" w:hAnsi="Verdana" w:cstheme="majorHAnsi"/>
                <w:sz w:val="20"/>
                <w:szCs w:val="20"/>
              </w:rPr>
              <w:t>29,4</w:t>
            </w:r>
            <w:r w:rsidRPr="00C8796C">
              <w:rPr>
                <w:rFonts w:ascii="Verdana" w:hAnsi="Verdana" w:cstheme="majorHAnsi"/>
                <w:sz w:val="20"/>
                <w:szCs w:val="20"/>
              </w:rPr>
              <w:t>%</w:t>
            </w:r>
          </w:p>
        </w:tc>
        <w:tc>
          <w:tcPr>
            <w:tcW w:w="2122" w:type="dxa"/>
            <w:shd w:val="clear" w:color="auto" w:fill="auto"/>
          </w:tcPr>
          <w:p w14:paraId="757AEE78" w14:textId="6BA62C7E" w:rsidR="00FE00CB" w:rsidRPr="00843AA3" w:rsidRDefault="794D1A7A" w:rsidP="00FE00CB">
            <w:pPr>
              <w:spacing w:after="0" w:line="276" w:lineRule="auto"/>
              <w:jc w:val="right"/>
              <w:rPr>
                <w:rFonts w:ascii="Verdana" w:hAnsi="Verdana" w:cstheme="majorBidi"/>
                <w:sz w:val="20"/>
                <w:szCs w:val="20"/>
              </w:rPr>
            </w:pPr>
            <w:r w:rsidRPr="0E827723">
              <w:rPr>
                <w:rFonts w:ascii="Verdana" w:hAnsi="Verdana" w:cstheme="majorBidi"/>
                <w:sz w:val="20"/>
                <w:szCs w:val="20"/>
              </w:rPr>
              <w:t>57,7</w:t>
            </w:r>
            <w:r w:rsidR="65631785" w:rsidRPr="0E827723">
              <w:rPr>
                <w:rFonts w:ascii="Verdana" w:hAnsi="Verdana" w:cstheme="majorBidi"/>
                <w:sz w:val="20"/>
                <w:szCs w:val="20"/>
              </w:rPr>
              <w:t>%</w:t>
            </w:r>
          </w:p>
        </w:tc>
      </w:tr>
      <w:tr w:rsidR="00FE00CB" w:rsidRPr="00C8796C" w14:paraId="7F3964CA" w14:textId="77777777" w:rsidTr="00197FA7">
        <w:tc>
          <w:tcPr>
            <w:tcW w:w="2304" w:type="dxa"/>
            <w:shd w:val="clear" w:color="auto" w:fill="auto"/>
          </w:tcPr>
          <w:p w14:paraId="1FD831A2" w14:textId="098E8744" w:rsidR="00FE00CB" w:rsidRPr="00C8796C" w:rsidRDefault="00FE00CB" w:rsidP="00FE00CB">
            <w:pPr>
              <w:spacing w:after="0" w:line="276" w:lineRule="auto"/>
              <w:rPr>
                <w:rFonts w:ascii="Verdana" w:hAnsi="Verdana" w:cstheme="majorHAnsi"/>
                <w:sz w:val="20"/>
                <w:szCs w:val="20"/>
              </w:rPr>
            </w:pPr>
            <w:r>
              <w:rPr>
                <w:rFonts w:ascii="Verdana" w:hAnsi="Verdana" w:cstheme="majorHAnsi"/>
                <w:sz w:val="20"/>
                <w:szCs w:val="20"/>
              </w:rPr>
              <w:t>HAVO en VWO</w:t>
            </w:r>
          </w:p>
        </w:tc>
        <w:tc>
          <w:tcPr>
            <w:tcW w:w="2252" w:type="dxa"/>
            <w:shd w:val="clear" w:color="auto" w:fill="auto"/>
          </w:tcPr>
          <w:p w14:paraId="43F4E693" w14:textId="7E609DAC" w:rsidR="00FE00CB" w:rsidRPr="00C8796C" w:rsidRDefault="00FE00CB" w:rsidP="00FE00CB">
            <w:pPr>
              <w:spacing w:after="0" w:line="276" w:lineRule="auto"/>
              <w:jc w:val="right"/>
              <w:rPr>
                <w:rFonts w:ascii="Verdana" w:hAnsi="Verdana" w:cstheme="majorHAnsi"/>
                <w:sz w:val="20"/>
                <w:szCs w:val="20"/>
              </w:rPr>
            </w:pPr>
            <w:r>
              <w:rPr>
                <w:rFonts w:ascii="Verdana" w:hAnsi="Verdana" w:cstheme="majorHAnsi"/>
                <w:sz w:val="20"/>
                <w:szCs w:val="20"/>
              </w:rPr>
              <w:t>60</w:t>
            </w:r>
            <w:r w:rsidRPr="00C8796C">
              <w:rPr>
                <w:rFonts w:ascii="Verdana" w:hAnsi="Verdana" w:cstheme="majorHAnsi"/>
                <w:sz w:val="20"/>
                <w:szCs w:val="20"/>
              </w:rPr>
              <w:t>%</w:t>
            </w:r>
          </w:p>
        </w:tc>
        <w:tc>
          <w:tcPr>
            <w:tcW w:w="2252" w:type="dxa"/>
            <w:shd w:val="clear" w:color="auto" w:fill="auto"/>
          </w:tcPr>
          <w:p w14:paraId="253E5D43" w14:textId="687F9A9D" w:rsidR="00FE00CB" w:rsidRPr="00C8796C" w:rsidRDefault="00FE00CB" w:rsidP="00FE00CB">
            <w:pPr>
              <w:spacing w:after="0" w:line="276" w:lineRule="auto"/>
              <w:jc w:val="right"/>
              <w:rPr>
                <w:rFonts w:ascii="Verdana" w:hAnsi="Verdana" w:cstheme="majorHAnsi"/>
                <w:sz w:val="20"/>
                <w:szCs w:val="20"/>
              </w:rPr>
            </w:pPr>
            <w:r>
              <w:rPr>
                <w:rFonts w:ascii="Verdana" w:hAnsi="Verdana" w:cstheme="majorHAnsi"/>
                <w:sz w:val="20"/>
                <w:szCs w:val="20"/>
              </w:rPr>
              <w:t>70,6</w:t>
            </w:r>
            <w:r w:rsidRPr="00C8796C">
              <w:rPr>
                <w:rFonts w:ascii="Verdana" w:hAnsi="Verdana" w:cstheme="majorHAnsi"/>
                <w:sz w:val="20"/>
                <w:szCs w:val="20"/>
              </w:rPr>
              <w:t>%</w:t>
            </w:r>
          </w:p>
        </w:tc>
        <w:tc>
          <w:tcPr>
            <w:tcW w:w="2122" w:type="dxa"/>
            <w:shd w:val="clear" w:color="auto" w:fill="auto"/>
          </w:tcPr>
          <w:p w14:paraId="648C8E3B" w14:textId="26CB9D73" w:rsidR="00FE00CB" w:rsidRPr="00843AA3" w:rsidRDefault="188EF20D" w:rsidP="00FE00CB">
            <w:pPr>
              <w:spacing w:after="0" w:line="276" w:lineRule="auto"/>
              <w:jc w:val="right"/>
              <w:rPr>
                <w:rFonts w:ascii="Verdana" w:hAnsi="Verdana" w:cstheme="majorBidi"/>
                <w:sz w:val="20"/>
                <w:szCs w:val="20"/>
              </w:rPr>
            </w:pPr>
            <w:r w:rsidRPr="04658559">
              <w:rPr>
                <w:rFonts w:ascii="Verdana" w:hAnsi="Verdana" w:cstheme="majorBidi"/>
                <w:sz w:val="20"/>
                <w:szCs w:val="20"/>
              </w:rPr>
              <w:t>42</w:t>
            </w:r>
            <w:r w:rsidR="00D47695" w:rsidRPr="004E1A76">
              <w:rPr>
                <w:rFonts w:ascii="Verdana" w:hAnsi="Verdana" w:cstheme="majorBidi"/>
                <w:sz w:val="20"/>
                <w:szCs w:val="20"/>
              </w:rPr>
              <w:t>,</w:t>
            </w:r>
            <w:r w:rsidRPr="04658559">
              <w:rPr>
                <w:rFonts w:ascii="Verdana" w:hAnsi="Verdana" w:cstheme="majorBidi"/>
                <w:sz w:val="20"/>
                <w:szCs w:val="20"/>
              </w:rPr>
              <w:t>3</w:t>
            </w:r>
            <w:r w:rsidR="65631785" w:rsidRPr="04658559">
              <w:rPr>
                <w:rFonts w:ascii="Verdana" w:hAnsi="Verdana" w:cstheme="majorBidi"/>
                <w:sz w:val="20"/>
                <w:szCs w:val="20"/>
              </w:rPr>
              <w:t>%</w:t>
            </w:r>
          </w:p>
        </w:tc>
      </w:tr>
    </w:tbl>
    <w:p w14:paraId="57DCA725" w14:textId="3B2EE21A" w:rsidR="00B25D25" w:rsidRPr="00C8796C" w:rsidRDefault="00B25D25" w:rsidP="00B25D25">
      <w:pPr>
        <w:spacing w:after="0" w:line="276" w:lineRule="auto"/>
        <w:rPr>
          <w:rFonts w:ascii="Verdana" w:hAnsi="Verdana" w:cstheme="majorHAnsi"/>
          <w:b/>
          <w:sz w:val="20"/>
          <w:szCs w:val="20"/>
        </w:rPr>
      </w:pPr>
    </w:p>
    <w:p w14:paraId="7D8994CA" w14:textId="790A43B3" w:rsidR="00B25D25" w:rsidRPr="00C8796C" w:rsidRDefault="00B25D25" w:rsidP="000801BB">
      <w:pPr>
        <w:spacing w:after="0" w:line="276" w:lineRule="auto"/>
        <w:jc w:val="both"/>
        <w:rPr>
          <w:rFonts w:ascii="Verdana" w:hAnsi="Verdana" w:cstheme="majorHAnsi"/>
          <w:b/>
          <w:sz w:val="20"/>
          <w:szCs w:val="20"/>
        </w:rPr>
      </w:pPr>
      <w:r w:rsidRPr="00C8796C">
        <w:rPr>
          <w:rFonts w:ascii="Verdana" w:hAnsi="Verdana" w:cstheme="majorHAnsi"/>
          <w:b/>
          <w:sz w:val="20"/>
          <w:szCs w:val="20"/>
        </w:rPr>
        <w:lastRenderedPageBreak/>
        <w:t>Analyse</w:t>
      </w:r>
      <w:r w:rsidR="000801BB" w:rsidRPr="00C8796C">
        <w:rPr>
          <w:rFonts w:ascii="Verdana" w:hAnsi="Verdana" w:cstheme="majorHAnsi"/>
          <w:b/>
          <w:sz w:val="20"/>
          <w:szCs w:val="20"/>
        </w:rPr>
        <w:t xml:space="preserve"> </w:t>
      </w:r>
      <w:proofErr w:type="spellStart"/>
      <w:r w:rsidR="000801BB" w:rsidRPr="00C8796C">
        <w:rPr>
          <w:rFonts w:ascii="Verdana" w:hAnsi="Verdana" w:cstheme="majorHAnsi"/>
          <w:b/>
          <w:sz w:val="20"/>
          <w:szCs w:val="20"/>
        </w:rPr>
        <w:t>mbt</w:t>
      </w:r>
      <w:proofErr w:type="spellEnd"/>
      <w:r w:rsidR="000801BB" w:rsidRPr="00C8796C">
        <w:rPr>
          <w:rFonts w:ascii="Verdana" w:hAnsi="Verdana" w:cstheme="majorHAnsi"/>
          <w:b/>
          <w:sz w:val="20"/>
          <w:szCs w:val="20"/>
        </w:rPr>
        <w:t>: V</w:t>
      </w:r>
      <w:r w:rsidRPr="00C8796C">
        <w:rPr>
          <w:rFonts w:ascii="Verdana" w:hAnsi="Verdana" w:cstheme="majorHAnsi"/>
          <w:b/>
          <w:sz w:val="20"/>
          <w:szCs w:val="20"/>
        </w:rPr>
        <w:t xml:space="preserve">erwijsadviezen </w:t>
      </w:r>
      <w:r w:rsidR="000801BB" w:rsidRPr="00C8796C">
        <w:rPr>
          <w:rFonts w:ascii="Verdana" w:hAnsi="Verdana" w:cstheme="majorHAnsi"/>
          <w:b/>
          <w:sz w:val="20"/>
          <w:szCs w:val="20"/>
        </w:rPr>
        <w:t>VO:</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3530F" w:rsidRPr="00C8796C" w14:paraId="02729075" w14:textId="77777777" w:rsidTr="0023530F">
        <w:tc>
          <w:tcPr>
            <w:tcW w:w="9062" w:type="dxa"/>
          </w:tcPr>
          <w:p w14:paraId="77161677" w14:textId="77777777" w:rsidR="0023530F" w:rsidRPr="0065075E" w:rsidRDefault="0023530F" w:rsidP="0023530F">
            <w:pPr>
              <w:spacing w:after="0"/>
              <w:rPr>
                <w:rFonts w:ascii="Verdana" w:hAnsi="Verdana" w:cs="Arial"/>
                <w:sz w:val="20"/>
                <w:szCs w:val="20"/>
              </w:rPr>
            </w:pPr>
            <w:r w:rsidRPr="0065075E">
              <w:rPr>
                <w:rFonts w:ascii="Verdana" w:hAnsi="Verdana" w:cs="Arial"/>
                <w:sz w:val="20"/>
                <w:szCs w:val="20"/>
              </w:rPr>
              <w:t>Analyse positieve ontwikkelingen:</w:t>
            </w:r>
          </w:p>
          <w:p w14:paraId="42759035" w14:textId="77777777" w:rsidR="0023530F" w:rsidRPr="0065075E" w:rsidRDefault="0023530F" w:rsidP="0023530F">
            <w:pPr>
              <w:tabs>
                <w:tab w:val="left" w:pos="284"/>
              </w:tabs>
              <w:spacing w:after="0"/>
              <w:rPr>
                <w:rFonts w:ascii="Verdana" w:hAnsi="Verdana" w:cs="Arial"/>
                <w:sz w:val="20"/>
                <w:szCs w:val="20"/>
              </w:rPr>
            </w:pPr>
            <w:r w:rsidRPr="0065075E">
              <w:rPr>
                <w:rFonts w:ascii="Verdana" w:hAnsi="Verdana" w:cs="Arial"/>
                <w:sz w:val="20"/>
                <w:szCs w:val="20"/>
              </w:rPr>
              <w:t xml:space="preserve">Vanaf groep 6 wordt er (indien nodig) met </w:t>
            </w:r>
            <w:proofErr w:type="spellStart"/>
            <w:r w:rsidRPr="0065075E">
              <w:rPr>
                <w:rFonts w:ascii="Verdana" w:hAnsi="Verdana" w:cs="Arial"/>
                <w:sz w:val="20"/>
                <w:szCs w:val="20"/>
              </w:rPr>
              <w:t>OPP’s</w:t>
            </w:r>
            <w:proofErr w:type="spellEnd"/>
            <w:r w:rsidRPr="0065075E">
              <w:rPr>
                <w:rFonts w:ascii="Verdana" w:hAnsi="Verdana" w:cs="Arial"/>
                <w:sz w:val="20"/>
                <w:szCs w:val="20"/>
              </w:rPr>
              <w:t xml:space="preserve"> gewerkt op het gebied van rekenen en spelling.</w:t>
            </w:r>
          </w:p>
          <w:p w14:paraId="332A20B7" w14:textId="03D0BBC9" w:rsidR="0023530F" w:rsidRPr="0065075E" w:rsidRDefault="0023530F" w:rsidP="0023530F">
            <w:pPr>
              <w:tabs>
                <w:tab w:val="left" w:pos="284"/>
              </w:tabs>
              <w:spacing w:after="0"/>
              <w:rPr>
                <w:rFonts w:ascii="Verdana" w:hAnsi="Verdana" w:cs="Arial"/>
                <w:sz w:val="20"/>
                <w:szCs w:val="20"/>
              </w:rPr>
            </w:pPr>
            <w:r w:rsidRPr="0065075E">
              <w:rPr>
                <w:rFonts w:ascii="Verdana" w:hAnsi="Verdana" w:cs="Arial"/>
                <w:sz w:val="20"/>
                <w:szCs w:val="20"/>
              </w:rPr>
              <w:t xml:space="preserve">Ouders en leerling krijgen na de M7 toetsen een voorlopig advies voor V.O. Dit </w:t>
            </w:r>
            <w:proofErr w:type="spellStart"/>
            <w:r w:rsidRPr="0183E487">
              <w:rPr>
                <w:rFonts w:ascii="Verdana" w:hAnsi="Verdana" w:cs="Arial"/>
                <w:sz w:val="20"/>
                <w:szCs w:val="20"/>
              </w:rPr>
              <w:t>voor</w:t>
            </w:r>
            <w:r w:rsidR="00472DDD">
              <w:rPr>
                <w:rFonts w:ascii="Verdana" w:hAnsi="Verdana" w:cs="Arial"/>
                <w:sz w:val="20"/>
                <w:szCs w:val="20"/>
              </w:rPr>
              <w:t>-</w:t>
            </w:r>
            <w:r w:rsidRPr="0183E487">
              <w:rPr>
                <w:rFonts w:ascii="Verdana" w:hAnsi="Verdana" w:cs="Arial"/>
                <w:sz w:val="20"/>
                <w:szCs w:val="20"/>
              </w:rPr>
              <w:t>lopig</w:t>
            </w:r>
            <w:proofErr w:type="spellEnd"/>
            <w:r w:rsidRPr="0065075E">
              <w:rPr>
                <w:rFonts w:ascii="Verdana" w:hAnsi="Verdana" w:cs="Arial"/>
                <w:sz w:val="20"/>
                <w:szCs w:val="20"/>
              </w:rPr>
              <w:t xml:space="preserve"> advies wordt besproken bij het portfoliogesprek van portfolio 2. Eventueel wordt in overleg met ouders een plan van aanpak opgesteld.</w:t>
            </w:r>
          </w:p>
          <w:p w14:paraId="6EE8C17C" w14:textId="77777777" w:rsidR="0023530F" w:rsidRPr="00FE00CB" w:rsidRDefault="0023530F" w:rsidP="0023530F">
            <w:pPr>
              <w:spacing w:after="0" w:line="276" w:lineRule="auto"/>
              <w:rPr>
                <w:rFonts w:ascii="Verdana" w:hAnsi="Verdana" w:cstheme="majorBidi"/>
                <w:sz w:val="20"/>
                <w:szCs w:val="20"/>
                <w:highlight w:val="yellow"/>
              </w:rPr>
            </w:pPr>
          </w:p>
        </w:tc>
      </w:tr>
      <w:tr w:rsidR="0023530F" w:rsidRPr="00C8796C" w14:paraId="2C1FE11B" w14:textId="77777777" w:rsidTr="0023530F">
        <w:tc>
          <w:tcPr>
            <w:tcW w:w="9062" w:type="dxa"/>
          </w:tcPr>
          <w:p w14:paraId="7235CFB0" w14:textId="1FD9CF9D" w:rsidR="0023530F" w:rsidRPr="0065075E" w:rsidRDefault="0023530F" w:rsidP="0023530F">
            <w:pPr>
              <w:spacing w:after="0" w:line="240" w:lineRule="auto"/>
              <w:rPr>
                <w:rFonts w:ascii="Verdana" w:hAnsi="Verdana" w:cs="Arial"/>
                <w:sz w:val="20"/>
                <w:szCs w:val="20"/>
              </w:rPr>
            </w:pPr>
            <w:r w:rsidRPr="0065075E">
              <w:rPr>
                <w:rFonts w:ascii="Verdana" w:hAnsi="Verdana" w:cs="Arial"/>
                <w:sz w:val="20"/>
                <w:szCs w:val="20"/>
              </w:rPr>
              <w:t>Analyse negatieve ontwikkelingen:</w:t>
            </w:r>
          </w:p>
          <w:p w14:paraId="156D9085" w14:textId="4DC72255" w:rsidR="0023530F" w:rsidRPr="0065075E" w:rsidRDefault="0023530F" w:rsidP="0023530F">
            <w:pPr>
              <w:spacing w:after="0" w:line="240" w:lineRule="auto"/>
              <w:rPr>
                <w:rFonts w:ascii="Verdana" w:hAnsi="Verdana"/>
                <w:sz w:val="20"/>
                <w:szCs w:val="20"/>
              </w:rPr>
            </w:pPr>
            <w:r w:rsidRPr="017E54E1">
              <w:rPr>
                <w:rFonts w:ascii="Verdana" w:hAnsi="Verdana"/>
                <w:sz w:val="20"/>
                <w:szCs w:val="20"/>
              </w:rPr>
              <w:t xml:space="preserve">De komende twee jaren verwachten we dat het percentage uitstroom Havo of VWO </w:t>
            </w:r>
            <w:r w:rsidR="31A85935" w:rsidRPr="017E54E1">
              <w:rPr>
                <w:rFonts w:ascii="Verdana" w:hAnsi="Verdana"/>
                <w:sz w:val="20"/>
                <w:szCs w:val="20"/>
              </w:rPr>
              <w:t>lager</w:t>
            </w:r>
            <w:r w:rsidR="00FE395B" w:rsidRPr="017E54E1">
              <w:rPr>
                <w:rFonts w:ascii="Verdana" w:hAnsi="Verdana"/>
                <w:sz w:val="20"/>
                <w:szCs w:val="20"/>
              </w:rPr>
              <w:t xml:space="preserve"> percentage komt te liggen </w:t>
            </w:r>
            <w:r w:rsidR="00E169FB" w:rsidRPr="017E54E1">
              <w:rPr>
                <w:rFonts w:ascii="Verdana" w:hAnsi="Verdana"/>
                <w:sz w:val="20"/>
                <w:szCs w:val="20"/>
              </w:rPr>
              <w:t>dan</w:t>
            </w:r>
            <w:r w:rsidR="00FE395B" w:rsidRPr="017E54E1">
              <w:rPr>
                <w:rFonts w:ascii="Verdana" w:hAnsi="Verdana"/>
                <w:sz w:val="20"/>
                <w:szCs w:val="20"/>
              </w:rPr>
              <w:t xml:space="preserve"> afgelopen </w:t>
            </w:r>
            <w:r w:rsidR="217871F4" w:rsidRPr="017E54E1">
              <w:rPr>
                <w:rFonts w:ascii="Verdana" w:hAnsi="Verdana"/>
                <w:sz w:val="20"/>
                <w:szCs w:val="20"/>
              </w:rPr>
              <w:t>schoolja</w:t>
            </w:r>
            <w:r w:rsidR="3FD41B2C" w:rsidRPr="017E54E1">
              <w:rPr>
                <w:rFonts w:ascii="Verdana" w:hAnsi="Verdana"/>
                <w:sz w:val="20"/>
                <w:szCs w:val="20"/>
              </w:rPr>
              <w:t>ren</w:t>
            </w:r>
            <w:r w:rsidR="217871F4" w:rsidRPr="017E54E1">
              <w:rPr>
                <w:rFonts w:ascii="Verdana" w:hAnsi="Verdana"/>
                <w:sz w:val="20"/>
                <w:szCs w:val="20"/>
              </w:rPr>
              <w:t>.</w:t>
            </w:r>
            <w:r w:rsidRPr="017E54E1">
              <w:rPr>
                <w:rFonts w:ascii="Verdana" w:hAnsi="Verdana"/>
                <w:sz w:val="20"/>
                <w:szCs w:val="20"/>
              </w:rPr>
              <w:t xml:space="preserve"> We zien in de huidige groepen 6 en 7 dat de maatschappelijke problematieken soms zeer complex zijn, waardoor leerprestaties onvoldoende de mogelijkheid krijgen zich optimaal te ontwikkelen.</w:t>
            </w:r>
          </w:p>
          <w:p w14:paraId="6DD1481A" w14:textId="77777777" w:rsidR="0023530F" w:rsidRPr="00FE00CB" w:rsidRDefault="0023530F" w:rsidP="0023530F">
            <w:pPr>
              <w:spacing w:after="0" w:line="276" w:lineRule="auto"/>
              <w:rPr>
                <w:rFonts w:ascii="Verdana" w:hAnsi="Verdana" w:cstheme="majorBidi"/>
                <w:sz w:val="20"/>
                <w:szCs w:val="20"/>
              </w:rPr>
            </w:pPr>
          </w:p>
        </w:tc>
      </w:tr>
      <w:tr w:rsidR="0023530F" w:rsidRPr="00C8796C" w14:paraId="66EDBCBE" w14:textId="77777777" w:rsidTr="0023530F">
        <w:tc>
          <w:tcPr>
            <w:tcW w:w="9062" w:type="dxa"/>
          </w:tcPr>
          <w:p w14:paraId="274E0247" w14:textId="77777777" w:rsidR="0023530F" w:rsidRPr="0065075E" w:rsidRDefault="0023530F" w:rsidP="0023530F">
            <w:pPr>
              <w:spacing w:after="0" w:line="240" w:lineRule="auto"/>
              <w:rPr>
                <w:rFonts w:ascii="Verdana" w:hAnsi="Verdana" w:cs="Arial"/>
                <w:sz w:val="20"/>
                <w:szCs w:val="20"/>
              </w:rPr>
            </w:pPr>
            <w:r w:rsidRPr="0065075E">
              <w:rPr>
                <w:rFonts w:ascii="Verdana" w:hAnsi="Verdana" w:cs="Arial"/>
                <w:sz w:val="20"/>
                <w:szCs w:val="20"/>
              </w:rPr>
              <w:t xml:space="preserve">Beslissingen en plan van aanpak: </w:t>
            </w:r>
          </w:p>
          <w:p w14:paraId="76BA2DF7" w14:textId="77777777" w:rsidR="0023530F" w:rsidRPr="0065075E" w:rsidRDefault="0023530F" w:rsidP="0023530F">
            <w:pPr>
              <w:spacing w:after="0" w:line="240" w:lineRule="auto"/>
              <w:rPr>
                <w:rFonts w:ascii="Verdana" w:hAnsi="Verdana"/>
                <w:sz w:val="14"/>
                <w:szCs w:val="14"/>
              </w:rPr>
            </w:pPr>
            <w:r w:rsidRPr="2DE3DF2E">
              <w:rPr>
                <w:rFonts w:ascii="Verdana" w:hAnsi="Verdana"/>
                <w:i/>
                <w:sz w:val="14"/>
                <w:szCs w:val="14"/>
              </w:rPr>
              <w:t>(verwijs hier eventueel naar documenten of voeg documenten waarnaar verwezen wordt toe in DEEL E: Bijlagen)</w:t>
            </w:r>
            <w:r w:rsidRPr="0E827723">
              <w:rPr>
                <w:rFonts w:ascii="Verdana" w:hAnsi="Verdana"/>
                <w:sz w:val="14"/>
                <w:szCs w:val="14"/>
              </w:rPr>
              <w:t xml:space="preserve"> </w:t>
            </w:r>
          </w:p>
          <w:p w14:paraId="5F824434" w14:textId="77777777" w:rsidR="0023530F" w:rsidRDefault="0023530F" w:rsidP="0023530F">
            <w:pPr>
              <w:spacing w:after="0" w:line="240" w:lineRule="auto"/>
              <w:rPr>
                <w:rFonts w:ascii="Verdana" w:hAnsi="Verdana" w:cs="Arial"/>
                <w:sz w:val="20"/>
                <w:szCs w:val="20"/>
              </w:rPr>
            </w:pPr>
          </w:p>
          <w:p w14:paraId="237F7940" w14:textId="77777777" w:rsidR="0023530F" w:rsidRPr="0065075E" w:rsidRDefault="0023530F" w:rsidP="0023530F">
            <w:pPr>
              <w:spacing w:after="0" w:line="240" w:lineRule="auto"/>
              <w:rPr>
                <w:rFonts w:ascii="Verdana" w:hAnsi="Verdana" w:cs="Arial"/>
                <w:sz w:val="20"/>
                <w:szCs w:val="20"/>
              </w:rPr>
            </w:pPr>
            <w:r w:rsidRPr="0065075E">
              <w:rPr>
                <w:rFonts w:ascii="Verdana" w:hAnsi="Verdana" w:cs="Arial"/>
                <w:sz w:val="20"/>
                <w:szCs w:val="20"/>
              </w:rPr>
              <w:t xml:space="preserve">De ontwikkeling van de uitgestroomde leerlingen naar het V.O. wordt gemonitord. Het protocol voor het opmaken van het schooladvies is bijgesteld. </w:t>
            </w:r>
          </w:p>
          <w:p w14:paraId="17353A34" w14:textId="20A675E7" w:rsidR="0023530F" w:rsidRPr="009A6D72" w:rsidRDefault="0023530F" w:rsidP="0E827723">
            <w:pPr>
              <w:spacing w:after="0" w:line="240" w:lineRule="auto"/>
              <w:rPr>
                <w:rFonts w:ascii="Verdana" w:hAnsi="Verdana" w:cs="Arial"/>
                <w:sz w:val="20"/>
                <w:szCs w:val="20"/>
              </w:rPr>
            </w:pPr>
            <w:r w:rsidRPr="017E54E1">
              <w:rPr>
                <w:rFonts w:ascii="Verdana" w:hAnsi="Verdana" w:cs="Arial"/>
                <w:sz w:val="20"/>
                <w:szCs w:val="20"/>
              </w:rPr>
              <w:t xml:space="preserve">De intern begeleider is geschoold in het opstellen van de </w:t>
            </w:r>
            <w:proofErr w:type="spellStart"/>
            <w:r w:rsidRPr="017E54E1">
              <w:rPr>
                <w:rFonts w:ascii="Verdana" w:hAnsi="Verdana" w:cs="Arial"/>
                <w:sz w:val="20"/>
                <w:szCs w:val="20"/>
              </w:rPr>
              <w:t>OPP’s</w:t>
            </w:r>
            <w:proofErr w:type="spellEnd"/>
            <w:r w:rsidRPr="017E54E1">
              <w:rPr>
                <w:rFonts w:ascii="Verdana" w:hAnsi="Verdana" w:cs="Arial"/>
                <w:sz w:val="20"/>
                <w:szCs w:val="20"/>
              </w:rPr>
              <w:t xml:space="preserve">. De betrokken </w:t>
            </w:r>
            <w:proofErr w:type="spellStart"/>
            <w:r w:rsidRPr="017E54E1">
              <w:rPr>
                <w:rFonts w:ascii="Verdana" w:hAnsi="Verdana" w:cs="Arial"/>
                <w:sz w:val="20"/>
                <w:szCs w:val="20"/>
              </w:rPr>
              <w:t>leer</w:t>
            </w:r>
            <w:r w:rsidR="001520CD">
              <w:rPr>
                <w:rFonts w:ascii="Verdana" w:hAnsi="Verdana" w:cs="Arial"/>
                <w:sz w:val="20"/>
                <w:szCs w:val="20"/>
              </w:rPr>
              <w:t>-</w:t>
            </w:r>
            <w:r w:rsidRPr="017E54E1">
              <w:rPr>
                <w:rFonts w:ascii="Verdana" w:hAnsi="Verdana" w:cs="Arial"/>
                <w:sz w:val="20"/>
                <w:szCs w:val="20"/>
              </w:rPr>
              <w:t>kracht</w:t>
            </w:r>
            <w:proofErr w:type="spellEnd"/>
            <w:r w:rsidRPr="017E54E1">
              <w:rPr>
                <w:rFonts w:ascii="Verdana" w:hAnsi="Verdana" w:cs="Arial"/>
                <w:sz w:val="20"/>
                <w:szCs w:val="20"/>
              </w:rPr>
              <w:t xml:space="preserve"> is verantwoordelijk voor de uitvoering hiervan. Ouders worden betrokken bij de start en evaluatie van het OPP.</w:t>
            </w:r>
            <w:r w:rsidR="70D79179" w:rsidRPr="017E54E1">
              <w:rPr>
                <w:rFonts w:ascii="Verdana" w:hAnsi="Verdana" w:cs="Arial"/>
                <w:sz w:val="20"/>
                <w:szCs w:val="20"/>
              </w:rPr>
              <w:t xml:space="preserve"> </w:t>
            </w:r>
          </w:p>
          <w:p w14:paraId="5F3D3A10" w14:textId="4A8CD0DB" w:rsidR="0023530F" w:rsidRPr="00FE00CB" w:rsidRDefault="0023530F" w:rsidP="0E827723">
            <w:pPr>
              <w:spacing w:after="0" w:line="240" w:lineRule="auto"/>
              <w:rPr>
                <w:rFonts w:ascii="Verdana" w:hAnsi="Verdana" w:cs="Arial"/>
                <w:sz w:val="20"/>
                <w:szCs w:val="20"/>
                <w:highlight w:val="yellow"/>
              </w:rPr>
            </w:pPr>
          </w:p>
        </w:tc>
      </w:tr>
    </w:tbl>
    <w:p w14:paraId="6461C2F4" w14:textId="77777777" w:rsidR="00A30B46" w:rsidRPr="00C8796C" w:rsidRDefault="00A30B46" w:rsidP="000801BB">
      <w:pPr>
        <w:spacing w:after="0" w:line="276" w:lineRule="auto"/>
        <w:rPr>
          <w:rFonts w:ascii="Verdana" w:hAnsi="Verdana" w:cstheme="majorHAnsi"/>
          <w:b/>
          <w:sz w:val="20"/>
          <w:szCs w:val="20"/>
          <w:u w:val="single"/>
        </w:rPr>
      </w:pPr>
    </w:p>
    <w:p w14:paraId="79C66CA5" w14:textId="11BC39C9" w:rsidR="00B25D25" w:rsidRPr="00FA6AA1" w:rsidRDefault="00B25D25" w:rsidP="008B53B1">
      <w:pPr>
        <w:pStyle w:val="Kop3"/>
        <w:numPr>
          <w:ilvl w:val="0"/>
          <w:numId w:val="48"/>
        </w:numPr>
        <w:ind w:hanging="720"/>
        <w:rPr>
          <w:rFonts w:ascii="Verdana" w:hAnsi="Verdana"/>
          <w:color w:val="000000" w:themeColor="text1"/>
        </w:rPr>
      </w:pPr>
      <w:bookmarkStart w:id="62" w:name="_Toc65849295"/>
      <w:r w:rsidRPr="00FA6AA1">
        <w:rPr>
          <w:rFonts w:ascii="Verdana" w:hAnsi="Verdana"/>
          <w:color w:val="000000" w:themeColor="text1"/>
        </w:rPr>
        <w:t>Functioneren oud-leerlingen 3e jaar VO</w:t>
      </w:r>
      <w:bookmarkEnd w:id="62"/>
      <w:r w:rsidR="00C36737" w:rsidRPr="00FA6AA1">
        <w:rPr>
          <w:rFonts w:ascii="Verdana" w:hAnsi="Verdana"/>
          <w:color w:val="000000" w:themeColor="text1"/>
        </w:rPr>
        <w:tab/>
      </w:r>
      <w:r w:rsidR="00C36737" w:rsidRPr="00FA6AA1">
        <w:rPr>
          <w:rFonts w:ascii="Verdana" w:hAnsi="Verdana"/>
          <w:color w:val="000000" w:themeColor="text1"/>
        </w:rPr>
        <w:tab/>
      </w:r>
      <w:r w:rsidR="00C36737" w:rsidRPr="00FA6AA1">
        <w:rPr>
          <w:rFonts w:ascii="Verdana" w:hAnsi="Verdana"/>
          <w:color w:val="000000" w:themeColor="text1"/>
        </w:rPr>
        <w:tab/>
      </w:r>
    </w:p>
    <w:p w14:paraId="451DDE9F" w14:textId="77777777" w:rsidR="00594C00" w:rsidRDefault="00594C00" w:rsidP="00E516A1">
      <w:pPr>
        <w:spacing w:after="0" w:line="276" w:lineRule="auto"/>
        <w:rPr>
          <w:rFonts w:ascii="Verdana" w:hAnsi="Verdana" w:cstheme="majorHAnsi"/>
          <w:sz w:val="20"/>
          <w:szCs w:val="20"/>
        </w:rPr>
      </w:pPr>
    </w:p>
    <w:p w14:paraId="39FD5CC8" w14:textId="79EDB90B" w:rsidR="005F16D1" w:rsidRPr="00197FA7" w:rsidRDefault="0045602B" w:rsidP="6B60FE98">
      <w:pPr>
        <w:spacing w:after="0" w:line="276" w:lineRule="auto"/>
        <w:rPr>
          <w:rFonts w:ascii="Verdana" w:hAnsi="Verdana" w:cstheme="majorBidi"/>
          <w:sz w:val="20"/>
          <w:szCs w:val="20"/>
        </w:rPr>
      </w:pPr>
      <w:r w:rsidRPr="00197FA7">
        <w:rPr>
          <w:rFonts w:ascii="Verdana" w:hAnsi="Verdana" w:cstheme="majorBidi"/>
          <w:sz w:val="20"/>
          <w:szCs w:val="20"/>
        </w:rPr>
        <w:t xml:space="preserve">Het betreft de oud-leerlingen die in het schooljaar </w:t>
      </w:r>
      <w:r w:rsidR="006741FD" w:rsidRPr="00197FA7">
        <w:rPr>
          <w:rFonts w:ascii="Verdana" w:hAnsi="Verdana" w:cstheme="majorBidi"/>
          <w:sz w:val="20"/>
          <w:szCs w:val="20"/>
        </w:rPr>
        <w:t>201</w:t>
      </w:r>
      <w:r w:rsidR="4B7CC1F3" w:rsidRPr="00197FA7">
        <w:rPr>
          <w:rFonts w:ascii="Verdana" w:hAnsi="Verdana" w:cstheme="majorBidi"/>
          <w:sz w:val="20"/>
          <w:szCs w:val="20"/>
        </w:rPr>
        <w:t>8</w:t>
      </w:r>
      <w:r w:rsidR="006741FD" w:rsidRPr="00197FA7">
        <w:rPr>
          <w:rFonts w:ascii="Verdana" w:hAnsi="Verdana" w:cstheme="majorBidi"/>
          <w:sz w:val="20"/>
          <w:szCs w:val="20"/>
        </w:rPr>
        <w:t>-201</w:t>
      </w:r>
      <w:r w:rsidR="11491858" w:rsidRPr="00197FA7">
        <w:rPr>
          <w:rFonts w:ascii="Verdana" w:hAnsi="Verdana" w:cstheme="majorBidi"/>
          <w:sz w:val="20"/>
          <w:szCs w:val="20"/>
        </w:rPr>
        <w:t>9</w:t>
      </w:r>
      <w:r w:rsidRPr="00197FA7">
        <w:rPr>
          <w:rFonts w:ascii="Verdana" w:hAnsi="Verdana" w:cstheme="majorBidi"/>
          <w:sz w:val="20"/>
          <w:szCs w:val="20"/>
        </w:rPr>
        <w:t xml:space="preserve"> in de brugklas zijn gestart en</w:t>
      </w:r>
      <w:r w:rsidR="00C04632" w:rsidRPr="00197FA7">
        <w:rPr>
          <w:rFonts w:ascii="Verdana" w:hAnsi="Verdana" w:cstheme="majorBidi"/>
          <w:sz w:val="20"/>
          <w:szCs w:val="20"/>
        </w:rPr>
        <w:t xml:space="preserve"> </w:t>
      </w:r>
      <w:r w:rsidRPr="00197FA7">
        <w:rPr>
          <w:rFonts w:ascii="Verdana" w:hAnsi="Verdana" w:cstheme="majorBidi"/>
          <w:sz w:val="20"/>
          <w:szCs w:val="20"/>
        </w:rPr>
        <w:t>na de zomervakantie</w:t>
      </w:r>
      <w:r w:rsidR="00E516A1" w:rsidRPr="00197FA7">
        <w:rPr>
          <w:rFonts w:ascii="Verdana" w:hAnsi="Verdana" w:cstheme="majorBidi"/>
          <w:sz w:val="20"/>
          <w:szCs w:val="20"/>
        </w:rPr>
        <w:t xml:space="preserve"> bij de start van </w:t>
      </w:r>
      <w:r w:rsidRPr="00197FA7">
        <w:rPr>
          <w:rFonts w:ascii="Verdana" w:hAnsi="Verdana" w:cstheme="majorBidi"/>
          <w:sz w:val="20"/>
          <w:szCs w:val="20"/>
        </w:rPr>
        <w:t>schooljaar 20</w:t>
      </w:r>
      <w:r w:rsidR="3212ED01" w:rsidRPr="00197FA7">
        <w:rPr>
          <w:rFonts w:ascii="Verdana" w:hAnsi="Verdana" w:cstheme="majorBidi"/>
          <w:sz w:val="20"/>
          <w:szCs w:val="20"/>
        </w:rPr>
        <w:t>20</w:t>
      </w:r>
      <w:r w:rsidR="00C04632" w:rsidRPr="00197FA7">
        <w:rPr>
          <w:rFonts w:ascii="Verdana" w:hAnsi="Verdana" w:cstheme="majorBidi"/>
          <w:sz w:val="20"/>
          <w:szCs w:val="20"/>
        </w:rPr>
        <w:t>-202</w:t>
      </w:r>
      <w:r w:rsidR="5E7D1763" w:rsidRPr="00197FA7">
        <w:rPr>
          <w:rFonts w:ascii="Verdana" w:hAnsi="Verdana" w:cstheme="majorBidi"/>
          <w:sz w:val="20"/>
          <w:szCs w:val="20"/>
        </w:rPr>
        <w:t>1</w:t>
      </w:r>
      <w:r w:rsidRPr="00197FA7">
        <w:rPr>
          <w:rFonts w:ascii="Verdana" w:hAnsi="Verdana" w:cstheme="majorBidi"/>
          <w:sz w:val="20"/>
          <w:szCs w:val="20"/>
        </w:rPr>
        <w:t xml:space="preserve"> zijn gestart in het derde leerjaar van het </w:t>
      </w:r>
      <w:r w:rsidR="00E516A1" w:rsidRPr="00197FA7">
        <w:rPr>
          <w:rFonts w:ascii="Verdana" w:hAnsi="Verdana" w:cstheme="majorBidi"/>
          <w:sz w:val="20"/>
          <w:szCs w:val="20"/>
        </w:rPr>
        <w:t xml:space="preserve">voortgezet onderwijs. </w:t>
      </w:r>
    </w:p>
    <w:p w14:paraId="10C21C69" w14:textId="0D879A28" w:rsidR="00E516A1" w:rsidRPr="00C04632" w:rsidRDefault="00591AF8" w:rsidP="00E516A1">
      <w:pPr>
        <w:spacing w:after="0" w:line="276" w:lineRule="auto"/>
        <w:rPr>
          <w:rFonts w:ascii="Verdana" w:hAnsi="Verdana" w:cstheme="majorHAnsi"/>
          <w:i/>
          <w:color w:val="70AD47" w:themeColor="accent6"/>
          <w:sz w:val="20"/>
          <w:szCs w:val="20"/>
        </w:rPr>
      </w:pPr>
      <w:r w:rsidRPr="00197FA7">
        <w:rPr>
          <w:rFonts w:ascii="Verdana" w:hAnsi="Verdana" w:cstheme="majorHAnsi"/>
          <w:i/>
          <w:color w:val="70AD47" w:themeColor="accent6"/>
          <w:sz w:val="20"/>
          <w:szCs w:val="20"/>
        </w:rPr>
        <w:t xml:space="preserve">Data en tabellen </w:t>
      </w:r>
      <w:r w:rsidR="00E516A1" w:rsidRPr="00197FA7">
        <w:rPr>
          <w:rFonts w:ascii="Verdana" w:hAnsi="Verdana" w:cstheme="majorHAnsi"/>
          <w:i/>
          <w:color w:val="70AD47" w:themeColor="accent6"/>
          <w:sz w:val="20"/>
          <w:szCs w:val="20"/>
        </w:rPr>
        <w:t xml:space="preserve">uit </w:t>
      </w:r>
      <w:proofErr w:type="spellStart"/>
      <w:r w:rsidR="00E516A1" w:rsidRPr="00197FA7">
        <w:rPr>
          <w:rFonts w:ascii="Verdana" w:hAnsi="Verdana" w:cstheme="majorHAnsi"/>
          <w:i/>
          <w:color w:val="70AD47" w:themeColor="accent6"/>
          <w:sz w:val="20"/>
          <w:szCs w:val="20"/>
        </w:rPr>
        <w:t>Ultimview</w:t>
      </w:r>
      <w:proofErr w:type="spellEnd"/>
      <w:r w:rsidR="00E516A1" w:rsidRPr="00197FA7">
        <w:rPr>
          <w:rFonts w:ascii="Verdana" w:hAnsi="Verdana" w:cstheme="majorHAnsi"/>
          <w:i/>
          <w:color w:val="70AD47" w:themeColor="accent6"/>
          <w:sz w:val="20"/>
          <w:szCs w:val="20"/>
        </w:rPr>
        <w:t xml:space="preserve"> of uit het Management Venster van Vensters geven inzicht in het functioneren van leerlingen in 3</w:t>
      </w:r>
      <w:r w:rsidR="00E516A1" w:rsidRPr="00197FA7">
        <w:rPr>
          <w:rFonts w:ascii="Verdana" w:hAnsi="Verdana" w:cstheme="majorHAnsi"/>
          <w:i/>
          <w:color w:val="70AD47" w:themeColor="accent6"/>
          <w:sz w:val="20"/>
          <w:szCs w:val="20"/>
          <w:vertAlign w:val="superscript"/>
        </w:rPr>
        <w:t>e</w:t>
      </w:r>
      <w:r w:rsidR="00E516A1" w:rsidRPr="00197FA7">
        <w:rPr>
          <w:rFonts w:ascii="Verdana" w:hAnsi="Verdana" w:cstheme="majorHAnsi"/>
          <w:i/>
          <w:color w:val="70AD47" w:themeColor="accent6"/>
          <w:sz w:val="20"/>
          <w:szCs w:val="20"/>
        </w:rPr>
        <w:t xml:space="preserve"> jaar VO.</w:t>
      </w:r>
      <w:r w:rsidR="00E516A1" w:rsidRPr="00C04632">
        <w:rPr>
          <w:rFonts w:ascii="Verdana" w:hAnsi="Verdana" w:cstheme="majorHAnsi"/>
          <w:i/>
          <w:color w:val="70AD47" w:themeColor="accent6"/>
          <w:sz w:val="20"/>
          <w:szCs w:val="20"/>
        </w:rPr>
        <w:t xml:space="preserve"> </w:t>
      </w:r>
    </w:p>
    <w:p w14:paraId="30FD8D10" w14:textId="77777777" w:rsidR="005F16D1" w:rsidRPr="00C8796C" w:rsidRDefault="005F16D1" w:rsidP="00E516A1">
      <w:pPr>
        <w:spacing w:after="0" w:line="276" w:lineRule="auto"/>
        <w:rPr>
          <w:rFonts w:ascii="Verdana" w:hAnsi="Verdana" w:cstheme="majorHAnsi"/>
          <w:i/>
          <w:color w:val="767171" w:themeColor="background2" w:themeShade="80"/>
          <w:sz w:val="20"/>
          <w:szCs w:val="20"/>
        </w:rPr>
      </w:pPr>
    </w:p>
    <w:p w14:paraId="30EF7419" w14:textId="1C278E9F" w:rsidR="006741FD" w:rsidRPr="00C8796C" w:rsidRDefault="00197FA7" w:rsidP="006741FD">
      <w:pPr>
        <w:spacing w:after="0" w:line="276" w:lineRule="auto"/>
        <w:rPr>
          <w:rFonts w:ascii="Verdana" w:hAnsi="Verdana" w:cstheme="majorHAnsi"/>
          <w:b/>
          <w:sz w:val="20"/>
          <w:szCs w:val="20"/>
        </w:rPr>
      </w:pPr>
      <w:r w:rsidRPr="00197FA7">
        <w:rPr>
          <w:noProof/>
          <w:bdr w:val="single" w:sz="4" w:space="0" w:color="auto"/>
        </w:rPr>
        <w:drawing>
          <wp:inline distT="0" distB="0" distL="0" distR="0" wp14:anchorId="3497313F" wp14:editId="514EFAFF">
            <wp:extent cx="5734050" cy="3622846"/>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072" t="28526" r="24835" b="22106"/>
                    <a:stretch/>
                  </pic:blipFill>
                  <pic:spPr bwMode="auto">
                    <a:xfrm>
                      <a:off x="0" y="0"/>
                      <a:ext cx="5744448" cy="3629415"/>
                    </a:xfrm>
                    <a:prstGeom prst="rect">
                      <a:avLst/>
                    </a:prstGeom>
                    <a:ln>
                      <a:noFill/>
                    </a:ln>
                    <a:extLst>
                      <a:ext uri="{53640926-AAD7-44D8-BBD7-CCE9431645EC}">
                        <a14:shadowObscured xmlns:a14="http://schemas.microsoft.com/office/drawing/2010/main"/>
                      </a:ext>
                    </a:extLst>
                  </pic:spPr>
                </pic:pic>
              </a:graphicData>
            </a:graphic>
          </wp:inline>
        </w:drawing>
      </w:r>
    </w:p>
    <w:p w14:paraId="77D84BCE" w14:textId="77777777" w:rsidR="00197FA7" w:rsidRDefault="00197FA7" w:rsidP="006741FD">
      <w:pPr>
        <w:spacing w:after="0" w:line="276" w:lineRule="auto"/>
        <w:rPr>
          <w:rFonts w:ascii="Verdana" w:hAnsi="Verdana" w:cstheme="majorHAnsi"/>
          <w:b/>
          <w:sz w:val="20"/>
          <w:szCs w:val="20"/>
          <w:highlight w:val="yellow"/>
        </w:rPr>
      </w:pPr>
    </w:p>
    <w:p w14:paraId="392AC450" w14:textId="77777777" w:rsidR="00197FA7" w:rsidRDefault="00197FA7" w:rsidP="006741FD">
      <w:pPr>
        <w:spacing w:after="0" w:line="276" w:lineRule="auto"/>
        <w:rPr>
          <w:rFonts w:ascii="Verdana" w:hAnsi="Verdana" w:cstheme="majorHAnsi"/>
          <w:b/>
          <w:sz w:val="20"/>
          <w:szCs w:val="20"/>
          <w:highlight w:val="yellow"/>
        </w:rPr>
      </w:pPr>
    </w:p>
    <w:p w14:paraId="5F54E776" w14:textId="77777777" w:rsidR="00C83B75" w:rsidRDefault="00C83B75" w:rsidP="006741FD">
      <w:pPr>
        <w:spacing w:after="0" w:line="276" w:lineRule="auto"/>
        <w:rPr>
          <w:rFonts w:ascii="Verdana" w:hAnsi="Verdana" w:cstheme="majorHAnsi"/>
          <w:b/>
          <w:sz w:val="20"/>
          <w:szCs w:val="20"/>
          <w:highlight w:val="yellow"/>
        </w:rPr>
      </w:pPr>
    </w:p>
    <w:p w14:paraId="7A84E380" w14:textId="286C5711" w:rsidR="0045602B" w:rsidRPr="0090493E" w:rsidRDefault="0045602B" w:rsidP="006741FD">
      <w:pPr>
        <w:spacing w:after="0" w:line="276" w:lineRule="auto"/>
        <w:rPr>
          <w:rFonts w:ascii="Verdana" w:hAnsi="Verdana" w:cstheme="majorHAnsi"/>
          <w:b/>
          <w:sz w:val="20"/>
          <w:szCs w:val="20"/>
        </w:rPr>
      </w:pPr>
      <w:r w:rsidRPr="0090493E">
        <w:rPr>
          <w:rFonts w:ascii="Verdana" w:hAnsi="Verdana" w:cstheme="majorHAnsi"/>
          <w:b/>
          <w:sz w:val="20"/>
          <w:szCs w:val="20"/>
        </w:rPr>
        <w:lastRenderedPageBreak/>
        <w:t>Analyse</w:t>
      </w:r>
      <w:r w:rsidR="006741FD" w:rsidRPr="0090493E">
        <w:rPr>
          <w:rFonts w:ascii="Verdana" w:hAnsi="Verdana" w:cstheme="majorHAnsi"/>
          <w:b/>
          <w:sz w:val="20"/>
          <w:szCs w:val="20"/>
        </w:rPr>
        <w:t xml:space="preserve"> </w:t>
      </w:r>
      <w:proofErr w:type="spellStart"/>
      <w:r w:rsidR="006741FD" w:rsidRPr="0090493E">
        <w:rPr>
          <w:rFonts w:ascii="Verdana" w:hAnsi="Verdana" w:cstheme="majorHAnsi"/>
          <w:b/>
          <w:sz w:val="20"/>
          <w:szCs w:val="20"/>
        </w:rPr>
        <w:t>mbt</w:t>
      </w:r>
      <w:proofErr w:type="spellEnd"/>
      <w:r w:rsidR="006741FD" w:rsidRPr="0090493E">
        <w:rPr>
          <w:rFonts w:ascii="Verdana" w:hAnsi="Verdana" w:cstheme="majorHAnsi"/>
          <w:b/>
          <w:sz w:val="20"/>
          <w:szCs w:val="20"/>
        </w:rPr>
        <w:t>: F</w:t>
      </w:r>
      <w:r w:rsidRPr="0090493E">
        <w:rPr>
          <w:rFonts w:ascii="Verdana" w:hAnsi="Verdana" w:cstheme="majorHAnsi"/>
          <w:b/>
          <w:sz w:val="20"/>
          <w:szCs w:val="20"/>
        </w:rPr>
        <w:t>unctioneren oud-leerlingen start derde leerjaar 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0493E" w:rsidRPr="00C8796C" w14:paraId="47C0BB95" w14:textId="77777777" w:rsidTr="0090493E">
        <w:tc>
          <w:tcPr>
            <w:tcW w:w="9060" w:type="dxa"/>
            <w:shd w:val="clear" w:color="auto" w:fill="auto"/>
          </w:tcPr>
          <w:p w14:paraId="0ACC67B8" w14:textId="77777777" w:rsidR="0090493E" w:rsidRDefault="0090493E" w:rsidP="0090493E">
            <w:pPr>
              <w:pStyle w:val="paragraph"/>
              <w:spacing w:before="0" w:beforeAutospacing="0" w:after="0" w:afterAutospacing="0"/>
              <w:textAlignment w:val="baseline"/>
              <w:divId w:val="1838761516"/>
              <w:rPr>
                <w:rFonts w:ascii="Segoe UI" w:hAnsi="Segoe UI" w:cs="Segoe UI"/>
                <w:sz w:val="18"/>
                <w:szCs w:val="18"/>
              </w:rPr>
            </w:pPr>
            <w:r>
              <w:rPr>
                <w:rStyle w:val="normaltextrun"/>
                <w:rFonts w:ascii="Verdana" w:hAnsi="Verdana" w:cs="Segoe UI"/>
                <w:sz w:val="20"/>
                <w:szCs w:val="20"/>
              </w:rPr>
              <w:t>Analyse positieve ontwikkelingen:</w:t>
            </w:r>
            <w:r>
              <w:rPr>
                <w:rStyle w:val="eop"/>
                <w:rFonts w:ascii="Verdana" w:hAnsi="Verdana" w:cs="Segoe UI"/>
                <w:sz w:val="20"/>
                <w:szCs w:val="20"/>
              </w:rPr>
              <w:t> </w:t>
            </w:r>
          </w:p>
          <w:p w14:paraId="6E63B8FC" w14:textId="77777777" w:rsidR="00486988" w:rsidRDefault="0090493E" w:rsidP="0090493E">
            <w:pPr>
              <w:pStyle w:val="paragraph"/>
              <w:spacing w:before="0" w:beforeAutospacing="0" w:after="0" w:afterAutospacing="0"/>
              <w:textAlignment w:val="baseline"/>
              <w:divId w:val="891772743"/>
              <w:rPr>
                <w:rStyle w:val="normaltextrun"/>
                <w:rFonts w:ascii="Verdana" w:hAnsi="Verdana" w:cs="Segoe UI"/>
                <w:sz w:val="20"/>
                <w:szCs w:val="20"/>
              </w:rPr>
            </w:pPr>
            <w:r>
              <w:rPr>
                <w:rStyle w:val="normaltextrun"/>
                <w:rFonts w:ascii="Verdana" w:hAnsi="Verdana" w:cs="Segoe UI"/>
                <w:sz w:val="20"/>
                <w:szCs w:val="20"/>
              </w:rPr>
              <w:t>- 3 leerlingen werden verwezen naar VMBO </w:t>
            </w:r>
            <w:r>
              <w:rPr>
                <w:rStyle w:val="normaltextrun"/>
                <w:rFonts w:ascii="Verdana" w:hAnsi="Verdana" w:cs="Segoe UI"/>
                <w:sz w:val="20"/>
                <w:szCs w:val="20"/>
              </w:rPr>
              <w:t>K</w:t>
            </w:r>
            <w:r>
              <w:rPr>
                <w:rStyle w:val="normaltextrun"/>
                <w:rFonts w:ascii="Verdana" w:hAnsi="Verdana" w:cs="Segoe UI"/>
                <w:sz w:val="20"/>
                <w:szCs w:val="20"/>
              </w:rPr>
              <w:t>.</w:t>
            </w:r>
            <w:r w:rsidR="00486988">
              <w:rPr>
                <w:rStyle w:val="normaltextrun"/>
                <w:rFonts w:ascii="Verdana" w:hAnsi="Verdana" w:cs="Segoe UI"/>
                <w:sz w:val="20"/>
                <w:szCs w:val="20"/>
              </w:rPr>
              <w:t xml:space="preserve"> </w:t>
            </w:r>
            <w:r>
              <w:rPr>
                <w:rStyle w:val="normaltextrun"/>
                <w:rFonts w:ascii="Verdana" w:hAnsi="Verdana" w:cs="Segoe UI"/>
                <w:sz w:val="20"/>
                <w:szCs w:val="20"/>
              </w:rPr>
              <w:t>Hiervan functioneert </w:t>
            </w:r>
            <w:r>
              <w:rPr>
                <w:rStyle w:val="normaltextrun"/>
                <w:rFonts w:ascii="Verdana" w:hAnsi="Verdana" w:cs="Segoe UI"/>
                <w:sz w:val="20"/>
                <w:szCs w:val="20"/>
              </w:rPr>
              <w:t>33,3</w:t>
            </w:r>
            <w:r>
              <w:rPr>
                <w:rStyle w:val="normaltextrun"/>
                <w:rFonts w:ascii="Verdana" w:hAnsi="Verdana" w:cs="Segoe UI"/>
                <w:sz w:val="20"/>
                <w:szCs w:val="20"/>
              </w:rPr>
              <w:t xml:space="preserve">% op hetzelfde </w:t>
            </w:r>
          </w:p>
          <w:p w14:paraId="75D82AC8" w14:textId="35D80B8B" w:rsidR="0090493E" w:rsidRPr="0090493E" w:rsidRDefault="00486988" w:rsidP="0090493E">
            <w:pPr>
              <w:pStyle w:val="paragraph"/>
              <w:spacing w:before="0" w:beforeAutospacing="0" w:after="0" w:afterAutospacing="0"/>
              <w:textAlignment w:val="baseline"/>
              <w:divId w:val="891772743"/>
              <w:rPr>
                <w:rStyle w:val="normaltextrun"/>
                <w:rFonts w:ascii="Segoe UI" w:hAnsi="Segoe UI" w:cs="Segoe UI"/>
                <w:sz w:val="18"/>
                <w:szCs w:val="18"/>
              </w:rPr>
            </w:pPr>
            <w:r>
              <w:rPr>
                <w:rStyle w:val="normaltextrun"/>
                <w:rFonts w:ascii="Verdana" w:hAnsi="Verdana" w:cs="Segoe UI"/>
                <w:sz w:val="20"/>
                <w:szCs w:val="20"/>
              </w:rPr>
              <w:t xml:space="preserve">   </w:t>
            </w:r>
            <w:r w:rsidR="0090493E">
              <w:rPr>
                <w:rStyle w:val="normaltextrun"/>
                <w:rFonts w:ascii="Verdana" w:hAnsi="Verdana" w:cs="Segoe UI"/>
                <w:sz w:val="20"/>
                <w:szCs w:val="20"/>
              </w:rPr>
              <w:t>niveau. </w:t>
            </w:r>
            <w:r w:rsidR="0090493E">
              <w:rPr>
                <w:rStyle w:val="normaltextrun"/>
                <w:rFonts w:ascii="Verdana" w:hAnsi="Verdana" w:cs="Segoe UI"/>
                <w:sz w:val="20"/>
                <w:szCs w:val="20"/>
              </w:rPr>
              <w:t xml:space="preserve">33,3% </w:t>
            </w:r>
            <w:r>
              <w:rPr>
                <w:rStyle w:val="normaltextrun"/>
                <w:rFonts w:ascii="Verdana" w:hAnsi="Verdana" w:cs="Segoe UI"/>
                <w:sz w:val="20"/>
                <w:szCs w:val="20"/>
              </w:rPr>
              <w:t>functioneert onder niveau en 33,3</w:t>
            </w:r>
            <w:r w:rsidR="0090493E">
              <w:rPr>
                <w:rStyle w:val="normaltextrun"/>
                <w:rFonts w:ascii="Verdana" w:hAnsi="Verdana" w:cs="Segoe UI"/>
                <w:sz w:val="20"/>
                <w:szCs w:val="20"/>
              </w:rPr>
              <w:t xml:space="preserve">% functioneert </w:t>
            </w:r>
            <w:r>
              <w:rPr>
                <w:rStyle w:val="normaltextrun"/>
                <w:rFonts w:ascii="Verdana" w:hAnsi="Verdana" w:cs="Segoe UI"/>
                <w:sz w:val="20"/>
                <w:szCs w:val="20"/>
              </w:rPr>
              <w:t>boven</w:t>
            </w:r>
            <w:r w:rsidR="0090493E">
              <w:rPr>
                <w:rStyle w:val="normaltextrun"/>
                <w:rFonts w:ascii="Verdana" w:hAnsi="Verdana" w:cs="Segoe UI"/>
                <w:sz w:val="20"/>
                <w:szCs w:val="20"/>
              </w:rPr>
              <w:t xml:space="preserve"> niveau.</w:t>
            </w:r>
            <w:r w:rsidR="0090493E">
              <w:rPr>
                <w:rStyle w:val="eop"/>
                <w:rFonts w:ascii="Verdana" w:hAnsi="Verdana" w:cs="Segoe UI"/>
                <w:sz w:val="20"/>
                <w:szCs w:val="20"/>
              </w:rPr>
              <w:t> </w:t>
            </w:r>
          </w:p>
          <w:p w14:paraId="5EB3ACBF" w14:textId="3993CACF" w:rsidR="0090493E" w:rsidRDefault="0090493E" w:rsidP="0090493E">
            <w:pPr>
              <w:pStyle w:val="paragraph"/>
              <w:spacing w:before="0" w:beforeAutospacing="0" w:after="0" w:afterAutospacing="0"/>
              <w:textAlignment w:val="baseline"/>
              <w:divId w:val="891772743"/>
              <w:rPr>
                <w:rFonts w:ascii="Segoe UI" w:hAnsi="Segoe UI" w:cs="Segoe UI"/>
                <w:sz w:val="18"/>
                <w:szCs w:val="18"/>
              </w:rPr>
            </w:pPr>
            <w:r>
              <w:rPr>
                <w:rStyle w:val="normaltextrun"/>
                <w:rFonts w:ascii="Verdana" w:hAnsi="Verdana" w:cs="Segoe UI"/>
                <w:sz w:val="20"/>
                <w:szCs w:val="20"/>
              </w:rPr>
              <w:t>- 3 leerlingen werden verwezen naar VMBO TL. </w:t>
            </w:r>
            <w:r>
              <w:rPr>
                <w:rStyle w:val="eop"/>
                <w:rFonts w:ascii="Verdana" w:hAnsi="Verdana" w:cs="Segoe UI"/>
                <w:sz w:val="20"/>
                <w:szCs w:val="20"/>
              </w:rPr>
              <w:t> </w:t>
            </w:r>
          </w:p>
          <w:p w14:paraId="2DF7105A" w14:textId="748FA073" w:rsidR="0090493E" w:rsidRDefault="0090493E" w:rsidP="0090493E">
            <w:pPr>
              <w:pStyle w:val="paragraph"/>
              <w:spacing w:before="0" w:beforeAutospacing="0" w:after="0" w:afterAutospacing="0"/>
              <w:textAlignment w:val="baseline"/>
              <w:divId w:val="1297494959"/>
              <w:rPr>
                <w:rFonts w:ascii="Segoe UI" w:hAnsi="Segoe UI" w:cs="Segoe UI"/>
                <w:sz w:val="18"/>
                <w:szCs w:val="18"/>
              </w:rPr>
            </w:pPr>
            <w:r>
              <w:rPr>
                <w:rStyle w:val="normaltextrun"/>
                <w:rFonts w:ascii="Verdana" w:hAnsi="Verdana" w:cs="Segoe UI"/>
                <w:sz w:val="20"/>
                <w:szCs w:val="20"/>
              </w:rPr>
              <w:t>   Hiervan functioneert </w:t>
            </w:r>
            <w:r w:rsidR="00486988">
              <w:rPr>
                <w:rStyle w:val="normaltextrun"/>
                <w:rFonts w:ascii="Verdana" w:hAnsi="Verdana" w:cs="Segoe UI"/>
                <w:sz w:val="20"/>
                <w:szCs w:val="20"/>
              </w:rPr>
              <w:t>100</w:t>
            </w:r>
            <w:r>
              <w:rPr>
                <w:rStyle w:val="normaltextrun"/>
                <w:rFonts w:ascii="Verdana" w:hAnsi="Verdana" w:cs="Segoe UI"/>
                <w:sz w:val="20"/>
                <w:szCs w:val="20"/>
              </w:rPr>
              <w:t>% op hetzelfde niveau. </w:t>
            </w:r>
          </w:p>
          <w:p w14:paraId="7A3B14EC" w14:textId="1283BBD9" w:rsidR="0090493E" w:rsidRDefault="0090493E" w:rsidP="0090493E">
            <w:pPr>
              <w:pStyle w:val="paragraph"/>
              <w:spacing w:before="0" w:beforeAutospacing="0" w:after="0" w:afterAutospacing="0"/>
              <w:textAlignment w:val="baseline"/>
              <w:divId w:val="1709407280"/>
              <w:rPr>
                <w:rFonts w:ascii="Segoe UI" w:hAnsi="Segoe UI" w:cs="Segoe UI"/>
                <w:sz w:val="18"/>
                <w:szCs w:val="18"/>
              </w:rPr>
            </w:pPr>
            <w:r>
              <w:rPr>
                <w:rStyle w:val="normaltextrun"/>
                <w:rFonts w:ascii="Verdana" w:hAnsi="Verdana" w:cs="Segoe UI"/>
                <w:sz w:val="20"/>
                <w:szCs w:val="20"/>
              </w:rPr>
              <w:t xml:space="preserve">- </w:t>
            </w:r>
            <w:r w:rsidR="00486988">
              <w:rPr>
                <w:rStyle w:val="normaltextrun"/>
                <w:rFonts w:ascii="Verdana" w:hAnsi="Verdana" w:cs="Segoe UI"/>
                <w:sz w:val="20"/>
                <w:szCs w:val="20"/>
              </w:rPr>
              <w:t>3</w:t>
            </w:r>
            <w:r>
              <w:rPr>
                <w:rStyle w:val="normaltextrun"/>
                <w:rFonts w:ascii="Verdana" w:hAnsi="Verdana" w:cs="Segoe UI"/>
                <w:sz w:val="20"/>
                <w:szCs w:val="20"/>
              </w:rPr>
              <w:t xml:space="preserve"> leerlingen werd</w:t>
            </w:r>
            <w:r w:rsidR="00486988">
              <w:rPr>
                <w:rStyle w:val="normaltextrun"/>
                <w:rFonts w:ascii="Verdana" w:hAnsi="Verdana" w:cs="Segoe UI"/>
                <w:sz w:val="20"/>
                <w:szCs w:val="20"/>
              </w:rPr>
              <w:t>en</w:t>
            </w:r>
            <w:r>
              <w:rPr>
                <w:rStyle w:val="normaltextrun"/>
                <w:rFonts w:ascii="Verdana" w:hAnsi="Verdana" w:cs="Segoe UI"/>
                <w:sz w:val="20"/>
                <w:szCs w:val="20"/>
              </w:rPr>
              <w:t xml:space="preserve"> verwezen naar VMBO TL/HAVO. </w:t>
            </w:r>
            <w:r>
              <w:rPr>
                <w:rStyle w:val="eop"/>
                <w:rFonts w:ascii="Verdana" w:hAnsi="Verdana" w:cs="Segoe UI"/>
                <w:sz w:val="20"/>
                <w:szCs w:val="20"/>
              </w:rPr>
              <w:t> </w:t>
            </w:r>
          </w:p>
          <w:p w14:paraId="479EA5D5" w14:textId="575A7E3C" w:rsidR="0090493E" w:rsidRDefault="0090493E" w:rsidP="0090493E">
            <w:pPr>
              <w:pStyle w:val="paragraph"/>
              <w:spacing w:before="0" w:beforeAutospacing="0" w:after="0" w:afterAutospacing="0"/>
              <w:textAlignment w:val="baseline"/>
              <w:divId w:val="1779452072"/>
              <w:rPr>
                <w:rFonts w:ascii="Segoe UI" w:hAnsi="Segoe UI" w:cs="Segoe UI"/>
                <w:sz w:val="18"/>
                <w:szCs w:val="18"/>
              </w:rPr>
            </w:pPr>
            <w:r>
              <w:rPr>
                <w:rStyle w:val="normaltextrun"/>
                <w:rFonts w:ascii="Verdana" w:hAnsi="Verdana" w:cs="Segoe UI"/>
                <w:sz w:val="20"/>
                <w:szCs w:val="20"/>
              </w:rPr>
              <w:t>   Hiervan functioneert </w:t>
            </w:r>
            <w:r w:rsidR="00486988">
              <w:rPr>
                <w:rStyle w:val="normaltextrun"/>
                <w:rFonts w:ascii="Verdana" w:hAnsi="Verdana" w:cs="Segoe UI"/>
                <w:sz w:val="20"/>
                <w:szCs w:val="20"/>
              </w:rPr>
              <w:t>33,3</w:t>
            </w:r>
            <w:r>
              <w:rPr>
                <w:rStyle w:val="normaltextrun"/>
                <w:rFonts w:ascii="Verdana" w:hAnsi="Verdana" w:cs="Segoe UI"/>
                <w:sz w:val="20"/>
                <w:szCs w:val="20"/>
              </w:rPr>
              <w:t>% op hetzelfde niveau en </w:t>
            </w:r>
            <w:r w:rsidR="00486988">
              <w:rPr>
                <w:rStyle w:val="normaltextrun"/>
                <w:rFonts w:ascii="Verdana" w:hAnsi="Verdana" w:cs="Segoe UI"/>
                <w:sz w:val="20"/>
                <w:szCs w:val="20"/>
              </w:rPr>
              <w:t>66,7</w:t>
            </w:r>
            <w:r>
              <w:rPr>
                <w:rStyle w:val="normaltextrun"/>
                <w:rFonts w:ascii="Verdana" w:hAnsi="Verdana" w:cs="Segoe UI"/>
                <w:sz w:val="20"/>
                <w:szCs w:val="20"/>
              </w:rPr>
              <w:t>% op </w:t>
            </w:r>
            <w:r w:rsidR="00486988">
              <w:rPr>
                <w:rStyle w:val="normaltextrun"/>
                <w:rFonts w:ascii="Verdana" w:hAnsi="Verdana" w:cs="Segoe UI"/>
                <w:sz w:val="20"/>
                <w:szCs w:val="20"/>
              </w:rPr>
              <w:t>hoger</w:t>
            </w:r>
            <w:r>
              <w:rPr>
                <w:rStyle w:val="normaltextrun"/>
                <w:rFonts w:ascii="Verdana" w:hAnsi="Verdana" w:cs="Segoe UI"/>
                <w:sz w:val="20"/>
                <w:szCs w:val="20"/>
              </w:rPr>
              <w:t> niveau.</w:t>
            </w:r>
            <w:r>
              <w:rPr>
                <w:rStyle w:val="eop"/>
                <w:rFonts w:ascii="Verdana" w:hAnsi="Verdana" w:cs="Segoe UI"/>
                <w:sz w:val="20"/>
                <w:szCs w:val="20"/>
              </w:rPr>
              <w:t> </w:t>
            </w:r>
          </w:p>
          <w:p w14:paraId="2C4CBF36" w14:textId="48DE4F82" w:rsidR="0090493E" w:rsidRDefault="0090493E" w:rsidP="0090493E">
            <w:pPr>
              <w:pStyle w:val="paragraph"/>
              <w:spacing w:before="0" w:beforeAutospacing="0" w:after="0" w:afterAutospacing="0"/>
              <w:textAlignment w:val="baseline"/>
              <w:divId w:val="1861164434"/>
              <w:rPr>
                <w:rFonts w:ascii="Segoe UI" w:hAnsi="Segoe UI" w:cs="Segoe UI"/>
                <w:sz w:val="18"/>
                <w:szCs w:val="18"/>
              </w:rPr>
            </w:pPr>
            <w:r>
              <w:rPr>
                <w:rStyle w:val="normaltextrun"/>
                <w:rFonts w:ascii="Verdana" w:hAnsi="Verdana" w:cs="Segoe UI"/>
                <w:sz w:val="20"/>
                <w:szCs w:val="20"/>
              </w:rPr>
              <w:t>- </w:t>
            </w:r>
            <w:r w:rsidR="00486988">
              <w:rPr>
                <w:rStyle w:val="normaltextrun"/>
                <w:rFonts w:ascii="Verdana" w:hAnsi="Verdana" w:cs="Segoe UI"/>
                <w:sz w:val="20"/>
                <w:szCs w:val="20"/>
              </w:rPr>
              <w:t>4</w:t>
            </w:r>
            <w:r>
              <w:rPr>
                <w:rStyle w:val="normaltextrun"/>
                <w:rFonts w:ascii="Verdana" w:hAnsi="Verdana" w:cs="Segoe UI"/>
                <w:sz w:val="20"/>
                <w:szCs w:val="20"/>
              </w:rPr>
              <w:t xml:space="preserve"> leerlingen werd</w:t>
            </w:r>
            <w:r w:rsidR="00486988">
              <w:rPr>
                <w:rStyle w:val="normaltextrun"/>
                <w:rFonts w:ascii="Verdana" w:hAnsi="Verdana" w:cs="Segoe UI"/>
                <w:sz w:val="20"/>
                <w:szCs w:val="20"/>
              </w:rPr>
              <w:t>en</w:t>
            </w:r>
            <w:r>
              <w:rPr>
                <w:rStyle w:val="normaltextrun"/>
                <w:rFonts w:ascii="Verdana" w:hAnsi="Verdana" w:cs="Segoe UI"/>
                <w:sz w:val="20"/>
                <w:szCs w:val="20"/>
              </w:rPr>
              <w:t xml:space="preserve"> verwezen naar HAVO/VWO.</w:t>
            </w:r>
            <w:r>
              <w:rPr>
                <w:rStyle w:val="eop"/>
                <w:rFonts w:ascii="Verdana" w:hAnsi="Verdana" w:cs="Segoe UI"/>
                <w:sz w:val="20"/>
                <w:szCs w:val="20"/>
              </w:rPr>
              <w:t> </w:t>
            </w:r>
          </w:p>
          <w:p w14:paraId="17504480" w14:textId="25643612" w:rsidR="0090493E" w:rsidRDefault="0090493E" w:rsidP="0090493E">
            <w:pPr>
              <w:pStyle w:val="paragraph"/>
              <w:spacing w:before="0" w:beforeAutospacing="0" w:after="0" w:afterAutospacing="0"/>
              <w:textAlignment w:val="baseline"/>
              <w:divId w:val="1746801187"/>
              <w:rPr>
                <w:rFonts w:ascii="Segoe UI" w:hAnsi="Segoe UI" w:cs="Segoe UI"/>
                <w:sz w:val="18"/>
                <w:szCs w:val="18"/>
              </w:rPr>
            </w:pPr>
            <w:r>
              <w:rPr>
                <w:rStyle w:val="normaltextrun"/>
                <w:rFonts w:ascii="Verdana" w:hAnsi="Verdana" w:cs="Segoe UI"/>
                <w:sz w:val="20"/>
                <w:szCs w:val="20"/>
              </w:rPr>
              <w:t>   Hiervan functioneert 50% op </w:t>
            </w:r>
            <w:r w:rsidR="00486988">
              <w:rPr>
                <w:rStyle w:val="normaltextrun"/>
                <w:rFonts w:ascii="Verdana" w:hAnsi="Verdana" w:cs="Segoe UI"/>
                <w:sz w:val="20"/>
                <w:szCs w:val="20"/>
              </w:rPr>
              <w:t>hetzelfde</w:t>
            </w:r>
            <w:r>
              <w:rPr>
                <w:rStyle w:val="normaltextrun"/>
                <w:rFonts w:ascii="Verdana" w:hAnsi="Verdana" w:cs="Segoe UI"/>
                <w:sz w:val="20"/>
                <w:szCs w:val="20"/>
              </w:rPr>
              <w:t> niveau en 50% op</w:t>
            </w:r>
            <w:r w:rsidR="00486988">
              <w:rPr>
                <w:rStyle w:val="normaltextrun"/>
                <w:rFonts w:ascii="Verdana" w:hAnsi="Verdana" w:cs="Segoe UI"/>
                <w:sz w:val="20"/>
                <w:szCs w:val="20"/>
              </w:rPr>
              <w:t xml:space="preserve"> hoger </w:t>
            </w:r>
            <w:r>
              <w:rPr>
                <w:rStyle w:val="normaltextrun"/>
                <w:rFonts w:ascii="Verdana" w:hAnsi="Verdana" w:cs="Segoe UI"/>
                <w:sz w:val="20"/>
                <w:szCs w:val="20"/>
              </w:rPr>
              <w:t>niveau.</w:t>
            </w:r>
            <w:r>
              <w:rPr>
                <w:rStyle w:val="eop"/>
                <w:rFonts w:ascii="Verdana" w:hAnsi="Verdana" w:cs="Segoe UI"/>
                <w:sz w:val="20"/>
                <w:szCs w:val="20"/>
              </w:rPr>
              <w:t> </w:t>
            </w:r>
          </w:p>
          <w:p w14:paraId="7D6099B8" w14:textId="032DC9BC" w:rsidR="0090493E" w:rsidRDefault="0090493E" w:rsidP="0090493E">
            <w:pPr>
              <w:pStyle w:val="paragraph"/>
              <w:spacing w:before="0" w:beforeAutospacing="0" w:after="0" w:afterAutospacing="0"/>
              <w:textAlignment w:val="baseline"/>
              <w:divId w:val="1449859566"/>
              <w:rPr>
                <w:rFonts w:ascii="Segoe UI" w:hAnsi="Segoe UI" w:cs="Segoe UI"/>
                <w:sz w:val="18"/>
                <w:szCs w:val="18"/>
              </w:rPr>
            </w:pPr>
            <w:r>
              <w:rPr>
                <w:rStyle w:val="normaltextrun"/>
                <w:rFonts w:ascii="Verdana" w:hAnsi="Verdana" w:cs="Segoe UI"/>
                <w:sz w:val="20"/>
                <w:szCs w:val="20"/>
              </w:rPr>
              <w:t xml:space="preserve">- </w:t>
            </w:r>
            <w:r w:rsidR="00486988">
              <w:rPr>
                <w:rStyle w:val="normaltextrun"/>
                <w:rFonts w:ascii="Verdana" w:hAnsi="Verdana" w:cs="Segoe UI"/>
                <w:sz w:val="20"/>
                <w:szCs w:val="20"/>
              </w:rPr>
              <w:t>3</w:t>
            </w:r>
            <w:r>
              <w:rPr>
                <w:rStyle w:val="normaltextrun"/>
                <w:rFonts w:ascii="Verdana" w:hAnsi="Verdana" w:cs="Segoe UI"/>
                <w:sz w:val="20"/>
                <w:szCs w:val="20"/>
              </w:rPr>
              <w:t xml:space="preserve"> leerlingen werd</w:t>
            </w:r>
            <w:r w:rsidR="00486988">
              <w:rPr>
                <w:rStyle w:val="normaltextrun"/>
                <w:rFonts w:ascii="Verdana" w:hAnsi="Verdana" w:cs="Segoe UI"/>
                <w:sz w:val="20"/>
                <w:szCs w:val="20"/>
              </w:rPr>
              <w:t>en</w:t>
            </w:r>
            <w:r>
              <w:rPr>
                <w:rStyle w:val="normaltextrun"/>
                <w:rFonts w:ascii="Verdana" w:hAnsi="Verdana" w:cs="Segoe UI"/>
                <w:sz w:val="20"/>
                <w:szCs w:val="20"/>
              </w:rPr>
              <w:t xml:space="preserve"> verwezen naar VWO. </w:t>
            </w:r>
            <w:r>
              <w:rPr>
                <w:rStyle w:val="eop"/>
                <w:rFonts w:ascii="Verdana" w:hAnsi="Verdana" w:cs="Segoe UI"/>
                <w:sz w:val="20"/>
                <w:szCs w:val="20"/>
              </w:rPr>
              <w:t> </w:t>
            </w:r>
          </w:p>
          <w:p w14:paraId="7DF62306" w14:textId="77777777" w:rsidR="0090493E" w:rsidRDefault="0090493E" w:rsidP="0090493E">
            <w:pPr>
              <w:pStyle w:val="paragraph"/>
              <w:spacing w:before="0" w:beforeAutospacing="0" w:after="0" w:afterAutospacing="0"/>
              <w:textAlignment w:val="baseline"/>
              <w:divId w:val="1562905289"/>
              <w:rPr>
                <w:rFonts w:ascii="Segoe UI" w:hAnsi="Segoe UI" w:cs="Segoe UI"/>
                <w:sz w:val="18"/>
                <w:szCs w:val="18"/>
              </w:rPr>
            </w:pPr>
            <w:r>
              <w:rPr>
                <w:rStyle w:val="normaltextrun"/>
                <w:rFonts w:ascii="Verdana" w:hAnsi="Verdana" w:cs="Segoe UI"/>
                <w:sz w:val="20"/>
                <w:szCs w:val="20"/>
              </w:rPr>
              <w:t>   Hiervan functioneert 100% op hetzelfde niveau. </w:t>
            </w:r>
            <w:r>
              <w:rPr>
                <w:rStyle w:val="eop"/>
                <w:rFonts w:ascii="Verdana" w:hAnsi="Verdana" w:cs="Segoe UI"/>
                <w:sz w:val="20"/>
                <w:szCs w:val="20"/>
              </w:rPr>
              <w:t> </w:t>
            </w:r>
          </w:p>
          <w:p w14:paraId="66AA8EB2" w14:textId="77777777" w:rsidR="0090493E" w:rsidRDefault="0090493E" w:rsidP="0090493E">
            <w:pPr>
              <w:pStyle w:val="paragraph"/>
              <w:spacing w:before="0" w:beforeAutospacing="0" w:after="0" w:afterAutospacing="0"/>
              <w:textAlignment w:val="baseline"/>
              <w:divId w:val="1097562674"/>
              <w:rPr>
                <w:rFonts w:ascii="Segoe UI" w:hAnsi="Segoe UI" w:cs="Segoe UI"/>
                <w:sz w:val="18"/>
                <w:szCs w:val="18"/>
              </w:rPr>
            </w:pPr>
            <w:r>
              <w:rPr>
                <w:rStyle w:val="eop"/>
                <w:rFonts w:ascii="Verdana" w:hAnsi="Verdana" w:cs="Segoe UI"/>
                <w:sz w:val="20"/>
                <w:szCs w:val="20"/>
              </w:rPr>
              <w:t> </w:t>
            </w:r>
          </w:p>
          <w:p w14:paraId="383123B2" w14:textId="77EC5161" w:rsidR="0090493E" w:rsidRDefault="00486988" w:rsidP="0090493E">
            <w:pPr>
              <w:pStyle w:val="paragraph"/>
              <w:spacing w:before="0" w:beforeAutospacing="0" w:after="0" w:afterAutospacing="0"/>
              <w:textAlignment w:val="baseline"/>
              <w:divId w:val="1960985569"/>
              <w:rPr>
                <w:rFonts w:ascii="Segoe UI" w:hAnsi="Segoe UI" w:cs="Segoe UI"/>
                <w:sz w:val="18"/>
                <w:szCs w:val="18"/>
              </w:rPr>
            </w:pPr>
            <w:r>
              <w:rPr>
                <w:rStyle w:val="normaltextrun"/>
                <w:rFonts w:ascii="Verdana" w:hAnsi="Verdana" w:cs="Segoe UI"/>
                <w:sz w:val="20"/>
                <w:szCs w:val="20"/>
              </w:rPr>
              <w:t>6</w:t>
            </w:r>
            <w:r w:rsidR="009A15C8">
              <w:rPr>
                <w:rStyle w:val="normaltextrun"/>
                <w:rFonts w:ascii="Verdana" w:hAnsi="Verdana" w:cs="Segoe UI"/>
                <w:sz w:val="20"/>
                <w:szCs w:val="20"/>
              </w:rPr>
              <w:t>1,1</w:t>
            </w:r>
            <w:r w:rsidR="0090493E">
              <w:rPr>
                <w:rStyle w:val="normaltextrun"/>
                <w:rFonts w:ascii="Verdana" w:hAnsi="Verdana" w:cs="Segoe UI"/>
                <w:sz w:val="20"/>
                <w:szCs w:val="20"/>
              </w:rPr>
              <w:t xml:space="preserve">% heeft een </w:t>
            </w:r>
            <w:r w:rsidR="001439D4">
              <w:rPr>
                <w:rStyle w:val="normaltextrun"/>
                <w:rFonts w:ascii="Verdana" w:hAnsi="Verdana" w:cs="Segoe UI"/>
                <w:sz w:val="20"/>
                <w:szCs w:val="20"/>
              </w:rPr>
              <w:t>passend</w:t>
            </w:r>
            <w:r w:rsidR="0090493E">
              <w:rPr>
                <w:rStyle w:val="normaltextrun"/>
                <w:rFonts w:ascii="Verdana" w:hAnsi="Verdana" w:cs="Segoe UI"/>
                <w:sz w:val="20"/>
                <w:szCs w:val="20"/>
              </w:rPr>
              <w:t xml:space="preserve"> advies gekregen</w:t>
            </w:r>
            <w:r w:rsidR="00DD6367">
              <w:rPr>
                <w:rStyle w:val="normaltextrun"/>
                <w:rFonts w:ascii="Verdana" w:hAnsi="Verdana" w:cs="Segoe UI"/>
                <w:sz w:val="20"/>
                <w:szCs w:val="20"/>
              </w:rPr>
              <w:t>;</w:t>
            </w:r>
            <w:r w:rsidR="0090493E">
              <w:rPr>
                <w:rStyle w:val="normaltextrun"/>
                <w:rFonts w:ascii="Verdana" w:hAnsi="Verdana" w:cs="Segoe UI"/>
                <w:sz w:val="20"/>
                <w:szCs w:val="20"/>
              </w:rPr>
              <w:t xml:space="preserve"> </w:t>
            </w:r>
            <w:r w:rsidR="00735D38">
              <w:rPr>
                <w:rStyle w:val="normaltextrun"/>
                <w:rFonts w:ascii="Verdana" w:hAnsi="Verdana" w:cs="Segoe UI"/>
                <w:sz w:val="20"/>
                <w:szCs w:val="20"/>
              </w:rPr>
              <w:t>5,6</w:t>
            </w:r>
            <w:r w:rsidR="0090493E">
              <w:rPr>
                <w:rStyle w:val="normaltextrun"/>
                <w:rFonts w:ascii="Verdana" w:hAnsi="Verdana" w:cs="Segoe UI"/>
                <w:sz w:val="20"/>
                <w:szCs w:val="20"/>
              </w:rPr>
              <w:t>% heeft een te laag advies gekregen</w:t>
            </w:r>
            <w:r w:rsidR="004B6E5F">
              <w:rPr>
                <w:rStyle w:val="normaltextrun"/>
                <w:rFonts w:ascii="Verdana" w:hAnsi="Verdana" w:cs="Segoe UI"/>
                <w:sz w:val="20"/>
                <w:szCs w:val="20"/>
              </w:rPr>
              <w:t xml:space="preserve"> en</w:t>
            </w:r>
            <w:r w:rsidR="00DD6367">
              <w:rPr>
                <w:rStyle w:val="normaltextrun"/>
                <w:rFonts w:ascii="Verdana" w:hAnsi="Verdana" w:cs="Segoe UI"/>
                <w:sz w:val="20"/>
                <w:szCs w:val="20"/>
              </w:rPr>
              <w:t xml:space="preserve"> 3</w:t>
            </w:r>
            <w:r w:rsidR="009A15C8">
              <w:rPr>
                <w:rStyle w:val="normaltextrun"/>
                <w:rFonts w:ascii="Verdana" w:hAnsi="Verdana" w:cs="Segoe UI"/>
                <w:sz w:val="20"/>
                <w:szCs w:val="20"/>
              </w:rPr>
              <w:t>3,3</w:t>
            </w:r>
            <w:r w:rsidR="00735D38">
              <w:rPr>
                <w:rStyle w:val="normaltextrun"/>
                <w:rFonts w:ascii="Verdana" w:hAnsi="Verdana" w:cs="Segoe UI"/>
                <w:sz w:val="20"/>
                <w:szCs w:val="20"/>
              </w:rPr>
              <w:t>%</w:t>
            </w:r>
            <w:r w:rsidR="009A15C8">
              <w:rPr>
                <w:rStyle w:val="normaltextrun"/>
                <w:rFonts w:ascii="Verdana" w:hAnsi="Verdana" w:cs="Segoe UI"/>
                <w:sz w:val="20"/>
                <w:szCs w:val="20"/>
              </w:rPr>
              <w:t xml:space="preserve"> heeft een </w:t>
            </w:r>
            <w:r w:rsidR="004D7C61">
              <w:rPr>
                <w:rStyle w:val="normaltextrun"/>
                <w:rFonts w:ascii="Verdana" w:hAnsi="Verdana" w:cs="Segoe UI"/>
                <w:sz w:val="20"/>
                <w:szCs w:val="20"/>
              </w:rPr>
              <w:t xml:space="preserve">te laag advies gekregen. </w:t>
            </w:r>
          </w:p>
          <w:p w14:paraId="58A186E4" w14:textId="5033461F" w:rsidR="0090493E" w:rsidRPr="00C8796C" w:rsidRDefault="0090493E" w:rsidP="0090493E">
            <w:pPr>
              <w:spacing w:after="0" w:line="276" w:lineRule="auto"/>
              <w:rPr>
                <w:rFonts w:ascii="Verdana" w:hAnsi="Verdana" w:cstheme="majorHAnsi"/>
                <w:sz w:val="20"/>
                <w:szCs w:val="20"/>
              </w:rPr>
            </w:pPr>
            <w:r>
              <w:rPr>
                <w:rStyle w:val="eop"/>
                <w:rFonts w:ascii="Verdana" w:hAnsi="Verdana" w:cs="Segoe UI"/>
                <w:sz w:val="20"/>
                <w:szCs w:val="20"/>
              </w:rPr>
              <w:t> </w:t>
            </w:r>
          </w:p>
        </w:tc>
      </w:tr>
      <w:tr w:rsidR="0090493E" w:rsidRPr="00C8796C" w14:paraId="0C4BBD54" w14:textId="77777777" w:rsidTr="0090493E">
        <w:tc>
          <w:tcPr>
            <w:tcW w:w="9060" w:type="dxa"/>
            <w:shd w:val="clear" w:color="auto" w:fill="auto"/>
          </w:tcPr>
          <w:p w14:paraId="5A15E0A9" w14:textId="77777777" w:rsidR="0090493E" w:rsidRDefault="0090493E" w:rsidP="0090493E">
            <w:pPr>
              <w:pStyle w:val="paragraph"/>
              <w:spacing w:before="0" w:beforeAutospacing="0" w:after="0" w:afterAutospacing="0"/>
              <w:textAlignment w:val="baseline"/>
              <w:divId w:val="2064597246"/>
              <w:rPr>
                <w:rFonts w:ascii="Segoe UI" w:hAnsi="Segoe UI" w:cs="Segoe UI"/>
                <w:sz w:val="18"/>
                <w:szCs w:val="18"/>
              </w:rPr>
            </w:pPr>
            <w:r>
              <w:rPr>
                <w:rStyle w:val="normaltextrun"/>
                <w:rFonts w:ascii="Verdana" w:hAnsi="Verdana" w:cs="Segoe UI"/>
                <w:sz w:val="20"/>
                <w:szCs w:val="20"/>
              </w:rPr>
              <w:t>Analyse negatieve ontwikkelingen:</w:t>
            </w:r>
            <w:r>
              <w:rPr>
                <w:rStyle w:val="eop"/>
                <w:rFonts w:ascii="Verdana" w:hAnsi="Verdana" w:cs="Segoe UI"/>
                <w:sz w:val="20"/>
                <w:szCs w:val="20"/>
              </w:rPr>
              <w:t> </w:t>
            </w:r>
          </w:p>
          <w:p w14:paraId="1458A597" w14:textId="3CE7CD8A" w:rsidR="0090493E" w:rsidRDefault="005E1576" w:rsidP="0090493E">
            <w:pPr>
              <w:pStyle w:val="paragraph"/>
              <w:spacing w:before="0" w:beforeAutospacing="0" w:after="0" w:afterAutospacing="0"/>
              <w:textAlignment w:val="baseline"/>
              <w:divId w:val="1998917679"/>
              <w:rPr>
                <w:rFonts w:ascii="Segoe UI" w:hAnsi="Segoe UI" w:cs="Segoe UI"/>
                <w:sz w:val="18"/>
                <w:szCs w:val="18"/>
              </w:rPr>
            </w:pPr>
            <w:r>
              <w:rPr>
                <w:rStyle w:val="normaltextrun"/>
                <w:rFonts w:ascii="Verdana" w:hAnsi="Verdana"/>
                <w:sz w:val="20"/>
                <w:szCs w:val="20"/>
              </w:rPr>
              <w:t xml:space="preserve">Het percentage van 33,3% te lage adviezen is behoorlijk hoog. </w:t>
            </w:r>
            <w:r w:rsidR="007F66A1">
              <w:rPr>
                <w:rStyle w:val="normaltextrun"/>
                <w:rFonts w:ascii="Verdana" w:hAnsi="Verdana"/>
                <w:sz w:val="20"/>
                <w:szCs w:val="20"/>
              </w:rPr>
              <w:t xml:space="preserve">Omdat er geen namen in de gegevens terug te vinden zijn, kunnen we hierop geen uitgebreidere analyse </w:t>
            </w:r>
            <w:r w:rsidR="000B46F8">
              <w:rPr>
                <w:rStyle w:val="normaltextrun"/>
                <w:rFonts w:ascii="Verdana" w:hAnsi="Verdana"/>
                <w:sz w:val="20"/>
                <w:szCs w:val="20"/>
              </w:rPr>
              <w:t xml:space="preserve">doen. Waarschijnlijk hadden we, wanneer we de namen wel </w:t>
            </w:r>
            <w:r w:rsidR="00921FA5">
              <w:rPr>
                <w:rStyle w:val="normaltextrun"/>
                <w:rFonts w:ascii="Verdana" w:hAnsi="Verdana"/>
                <w:sz w:val="20"/>
                <w:szCs w:val="20"/>
              </w:rPr>
              <w:t xml:space="preserve">in de gegevens hadden staan, het een en ander nader kunnen verklaren. </w:t>
            </w:r>
            <w:r>
              <w:rPr>
                <w:rStyle w:val="normaltextrun"/>
                <w:rFonts w:ascii="Verdana" w:hAnsi="Verdana"/>
                <w:sz w:val="20"/>
                <w:szCs w:val="20"/>
              </w:rPr>
              <w:t xml:space="preserve">We zullen </w:t>
            </w:r>
            <w:r w:rsidR="00921FA5">
              <w:rPr>
                <w:rStyle w:val="normaltextrun"/>
                <w:rFonts w:ascii="Verdana" w:hAnsi="Verdana"/>
                <w:sz w:val="20"/>
                <w:szCs w:val="20"/>
              </w:rPr>
              <w:t xml:space="preserve">met dit hoge percentage </w:t>
            </w:r>
            <w:r w:rsidR="00887D09">
              <w:rPr>
                <w:rStyle w:val="normaltextrun"/>
                <w:rFonts w:ascii="Verdana" w:hAnsi="Verdana"/>
                <w:sz w:val="20"/>
                <w:szCs w:val="20"/>
              </w:rPr>
              <w:t>‘</w:t>
            </w:r>
            <w:r w:rsidR="00921FA5">
              <w:rPr>
                <w:rStyle w:val="normaltextrun"/>
                <w:rFonts w:ascii="Verdana" w:hAnsi="Verdana"/>
                <w:sz w:val="20"/>
                <w:szCs w:val="20"/>
              </w:rPr>
              <w:t xml:space="preserve">te laag </w:t>
            </w:r>
            <w:proofErr w:type="spellStart"/>
            <w:r w:rsidR="00921FA5">
              <w:rPr>
                <w:rStyle w:val="normaltextrun"/>
                <w:rFonts w:ascii="Verdana" w:hAnsi="Verdana"/>
                <w:sz w:val="20"/>
                <w:szCs w:val="20"/>
              </w:rPr>
              <w:t>geadviseerden</w:t>
            </w:r>
            <w:proofErr w:type="spellEnd"/>
            <w:r w:rsidR="00887D09">
              <w:rPr>
                <w:rStyle w:val="normaltextrun"/>
                <w:rFonts w:ascii="Verdana" w:hAnsi="Verdana"/>
                <w:sz w:val="20"/>
                <w:szCs w:val="20"/>
              </w:rPr>
              <w:t>’</w:t>
            </w:r>
            <w:r w:rsidR="00921FA5">
              <w:rPr>
                <w:rStyle w:val="normaltextrun"/>
                <w:rFonts w:ascii="Verdana" w:hAnsi="Verdana"/>
                <w:sz w:val="20"/>
                <w:szCs w:val="20"/>
              </w:rPr>
              <w:t xml:space="preserve"> </w:t>
            </w:r>
            <w:r>
              <w:rPr>
                <w:rStyle w:val="normaltextrun"/>
                <w:rFonts w:ascii="Verdana" w:hAnsi="Verdana"/>
                <w:sz w:val="20"/>
                <w:szCs w:val="20"/>
              </w:rPr>
              <w:t xml:space="preserve">rekening houden </w:t>
            </w:r>
            <w:r w:rsidR="008C0BAE">
              <w:rPr>
                <w:rStyle w:val="normaltextrun"/>
                <w:rFonts w:ascii="Verdana" w:hAnsi="Verdana"/>
                <w:sz w:val="20"/>
                <w:szCs w:val="20"/>
              </w:rPr>
              <w:t xml:space="preserve">bij de advisering </w:t>
            </w:r>
            <w:r w:rsidR="00887D09">
              <w:rPr>
                <w:rStyle w:val="normaltextrun"/>
                <w:rFonts w:ascii="Verdana" w:hAnsi="Verdana"/>
                <w:sz w:val="20"/>
                <w:szCs w:val="20"/>
              </w:rPr>
              <w:t>in</w:t>
            </w:r>
            <w:r w:rsidR="008C0BAE">
              <w:rPr>
                <w:rStyle w:val="normaltextrun"/>
                <w:rFonts w:ascii="Verdana" w:hAnsi="Verdana"/>
                <w:sz w:val="20"/>
                <w:szCs w:val="20"/>
              </w:rPr>
              <w:t xml:space="preserve"> de toekomst.</w:t>
            </w:r>
          </w:p>
          <w:p w14:paraId="50BA0B2E" w14:textId="27D53E71" w:rsidR="0090493E" w:rsidRPr="00FE00CB" w:rsidRDefault="0090493E" w:rsidP="0090493E">
            <w:pPr>
              <w:spacing w:after="0" w:line="276" w:lineRule="auto"/>
              <w:rPr>
                <w:rFonts w:ascii="Verdana" w:hAnsi="Verdana" w:cstheme="majorHAnsi"/>
                <w:sz w:val="20"/>
                <w:szCs w:val="20"/>
                <w:highlight w:val="yellow"/>
              </w:rPr>
            </w:pPr>
            <w:r>
              <w:rPr>
                <w:rStyle w:val="eop"/>
                <w:rFonts w:ascii="Verdana" w:hAnsi="Verdana" w:cs="Segoe UI"/>
                <w:sz w:val="20"/>
                <w:szCs w:val="20"/>
              </w:rPr>
              <w:t> </w:t>
            </w:r>
          </w:p>
        </w:tc>
      </w:tr>
      <w:tr w:rsidR="0090493E" w:rsidRPr="00C8796C" w14:paraId="418A40B5" w14:textId="77777777" w:rsidTr="0090493E">
        <w:tc>
          <w:tcPr>
            <w:tcW w:w="9060" w:type="dxa"/>
            <w:shd w:val="clear" w:color="auto" w:fill="auto"/>
          </w:tcPr>
          <w:p w14:paraId="3AC92B73" w14:textId="77777777" w:rsidR="0090493E" w:rsidRDefault="0090493E" w:rsidP="0090493E">
            <w:pPr>
              <w:pStyle w:val="paragraph"/>
              <w:spacing w:before="0" w:beforeAutospacing="0" w:after="0" w:afterAutospacing="0"/>
              <w:textAlignment w:val="baseline"/>
              <w:divId w:val="1865437387"/>
              <w:rPr>
                <w:rFonts w:ascii="Segoe UI" w:hAnsi="Segoe UI" w:cs="Segoe UI"/>
                <w:sz w:val="18"/>
                <w:szCs w:val="18"/>
              </w:rPr>
            </w:pPr>
            <w:r>
              <w:rPr>
                <w:rStyle w:val="normaltextrun"/>
                <w:rFonts w:ascii="Verdana" w:hAnsi="Verdana" w:cs="Segoe UI"/>
                <w:sz w:val="20"/>
                <w:szCs w:val="20"/>
              </w:rPr>
              <w:t>Beslissingen en plan van aanpak: </w:t>
            </w:r>
            <w:r>
              <w:rPr>
                <w:rStyle w:val="eop"/>
                <w:rFonts w:ascii="Verdana" w:hAnsi="Verdana" w:cs="Segoe UI"/>
                <w:sz w:val="20"/>
                <w:szCs w:val="20"/>
              </w:rPr>
              <w:t> </w:t>
            </w:r>
          </w:p>
          <w:p w14:paraId="5294AFAC" w14:textId="77777777" w:rsidR="0090493E" w:rsidRDefault="0090493E" w:rsidP="0090493E">
            <w:pPr>
              <w:pStyle w:val="paragraph"/>
              <w:spacing w:before="0" w:beforeAutospacing="0" w:after="0" w:afterAutospacing="0"/>
              <w:textAlignment w:val="baseline"/>
              <w:divId w:val="527107854"/>
              <w:rPr>
                <w:rFonts w:ascii="Segoe UI" w:hAnsi="Segoe UI" w:cs="Segoe UI"/>
                <w:sz w:val="18"/>
                <w:szCs w:val="18"/>
              </w:rPr>
            </w:pPr>
            <w:r>
              <w:rPr>
                <w:rStyle w:val="normaltextrun"/>
                <w:rFonts w:ascii="Verdana" w:hAnsi="Verdana" w:cs="Segoe UI"/>
                <w:i/>
                <w:iCs/>
                <w:sz w:val="14"/>
                <w:szCs w:val="14"/>
              </w:rPr>
              <w:t>(verwijs hier eventueel naar documenten voeg documenten waarnaar verwezen wordt toe).</w:t>
            </w:r>
            <w:r>
              <w:rPr>
                <w:rStyle w:val="eop"/>
                <w:rFonts w:ascii="Verdana" w:hAnsi="Verdana" w:cs="Segoe UI"/>
                <w:sz w:val="14"/>
                <w:szCs w:val="14"/>
              </w:rPr>
              <w:t> </w:t>
            </w:r>
          </w:p>
          <w:p w14:paraId="2D242B9B" w14:textId="77777777" w:rsidR="0090493E" w:rsidRDefault="0090493E" w:rsidP="0090493E">
            <w:pPr>
              <w:pStyle w:val="paragraph"/>
              <w:spacing w:before="0" w:beforeAutospacing="0" w:after="0" w:afterAutospacing="0"/>
              <w:textAlignment w:val="baseline"/>
              <w:divId w:val="991955621"/>
              <w:rPr>
                <w:rFonts w:ascii="Segoe UI" w:hAnsi="Segoe UI" w:cs="Segoe UI"/>
                <w:sz w:val="18"/>
                <w:szCs w:val="18"/>
              </w:rPr>
            </w:pPr>
            <w:r>
              <w:rPr>
                <w:rStyle w:val="eop"/>
                <w:rFonts w:ascii="Verdana" w:hAnsi="Verdana" w:cs="Segoe UI"/>
                <w:sz w:val="20"/>
                <w:szCs w:val="20"/>
              </w:rPr>
              <w:t> </w:t>
            </w:r>
          </w:p>
          <w:p w14:paraId="5FA9B625" w14:textId="77777777" w:rsidR="0090493E" w:rsidRDefault="0090493E" w:rsidP="0090493E">
            <w:pPr>
              <w:pStyle w:val="paragraph"/>
              <w:spacing w:before="0" w:beforeAutospacing="0" w:after="0" w:afterAutospacing="0"/>
              <w:textAlignment w:val="baseline"/>
              <w:divId w:val="1724059840"/>
              <w:rPr>
                <w:rFonts w:ascii="Segoe UI" w:hAnsi="Segoe UI" w:cs="Segoe UI"/>
                <w:sz w:val="18"/>
                <w:szCs w:val="18"/>
              </w:rPr>
            </w:pPr>
            <w:r>
              <w:rPr>
                <w:rStyle w:val="normaltextrun"/>
                <w:rFonts w:ascii="Verdana" w:hAnsi="Verdana" w:cs="Segoe UI"/>
                <w:sz w:val="20"/>
                <w:szCs w:val="20"/>
              </w:rPr>
              <w:t>We blijven onze oud-leerlingen volgen en stellen onze adviezen bij indien dit nodig is. Op dit moment is er geen reden om onze aanpak wat betreft verwijzen aan te passen. </w:t>
            </w:r>
            <w:r>
              <w:rPr>
                <w:rStyle w:val="eop"/>
                <w:rFonts w:ascii="Verdana" w:hAnsi="Verdana" w:cs="Segoe UI"/>
                <w:sz w:val="20"/>
                <w:szCs w:val="20"/>
              </w:rPr>
              <w:t> </w:t>
            </w:r>
          </w:p>
          <w:p w14:paraId="35F63634" w14:textId="0CBD854F" w:rsidR="0090493E" w:rsidRPr="00FE00CB" w:rsidRDefault="0090493E" w:rsidP="0090493E">
            <w:pPr>
              <w:spacing w:after="0" w:line="276" w:lineRule="auto"/>
              <w:rPr>
                <w:rFonts w:ascii="Verdana" w:hAnsi="Verdana" w:cstheme="majorHAnsi"/>
                <w:sz w:val="20"/>
                <w:szCs w:val="20"/>
                <w:highlight w:val="yellow"/>
              </w:rPr>
            </w:pPr>
            <w:r>
              <w:rPr>
                <w:rStyle w:val="eop"/>
                <w:rFonts w:ascii="Verdana" w:hAnsi="Verdana" w:cs="Segoe UI"/>
                <w:sz w:val="20"/>
                <w:szCs w:val="20"/>
              </w:rPr>
              <w:t> </w:t>
            </w:r>
          </w:p>
        </w:tc>
      </w:tr>
    </w:tbl>
    <w:p w14:paraId="59E4C5FA" w14:textId="77777777" w:rsidR="00654A4B" w:rsidRDefault="00654A4B" w:rsidP="00AD73B1">
      <w:pPr>
        <w:pStyle w:val="Kop2"/>
        <w:rPr>
          <w:rFonts w:ascii="Verdana" w:hAnsi="Verdana"/>
          <w:b/>
          <w:bCs/>
          <w:color w:val="000000" w:themeColor="text1"/>
        </w:rPr>
      </w:pPr>
    </w:p>
    <w:p w14:paraId="6D22B69C" w14:textId="23C4ED0B" w:rsidR="00887D09" w:rsidRDefault="00887D09">
      <w:pPr>
        <w:rPr>
          <w:rFonts w:ascii="Verdana" w:eastAsiaTheme="majorEastAsia" w:hAnsi="Verdana" w:cstheme="majorBidi"/>
          <w:b/>
          <w:bCs/>
          <w:color w:val="000000" w:themeColor="text1"/>
          <w:sz w:val="26"/>
          <w:szCs w:val="26"/>
        </w:rPr>
      </w:pPr>
      <w:r>
        <w:rPr>
          <w:rFonts w:ascii="Verdana" w:hAnsi="Verdana"/>
          <w:b/>
          <w:bCs/>
          <w:color w:val="000000" w:themeColor="text1"/>
        </w:rPr>
        <w:br w:type="page"/>
      </w:r>
    </w:p>
    <w:p w14:paraId="0CBE3048" w14:textId="388BFAD6" w:rsidR="00CC1AA0" w:rsidRPr="00AD73B1" w:rsidRDefault="001D0C66" w:rsidP="00AD73B1">
      <w:pPr>
        <w:pStyle w:val="Kop2"/>
        <w:rPr>
          <w:rFonts w:ascii="Verdana" w:hAnsi="Verdana"/>
          <w:b/>
          <w:bCs/>
          <w:color w:val="000000" w:themeColor="text1"/>
        </w:rPr>
      </w:pPr>
      <w:bookmarkStart w:id="63" w:name="_Toc65849296"/>
      <w:r w:rsidRPr="00AD73B1">
        <w:rPr>
          <w:rFonts w:ascii="Verdana" w:hAnsi="Verdana"/>
          <w:b/>
          <w:bCs/>
          <w:color w:val="000000" w:themeColor="text1"/>
        </w:rPr>
        <w:lastRenderedPageBreak/>
        <w:t xml:space="preserve">Hoofdstuk </w:t>
      </w:r>
      <w:r w:rsidR="001C621B" w:rsidRPr="00AD73B1">
        <w:rPr>
          <w:rFonts w:ascii="Verdana" w:hAnsi="Verdana"/>
          <w:b/>
          <w:bCs/>
          <w:color w:val="000000" w:themeColor="text1"/>
        </w:rPr>
        <w:t>B</w:t>
      </w:r>
      <w:r w:rsidRPr="00AD73B1">
        <w:rPr>
          <w:rFonts w:ascii="Verdana" w:hAnsi="Verdana"/>
          <w:b/>
          <w:bCs/>
          <w:color w:val="000000" w:themeColor="text1"/>
        </w:rPr>
        <w:t>2: Schoolklimaat</w:t>
      </w:r>
      <w:bookmarkEnd w:id="63"/>
    </w:p>
    <w:p w14:paraId="78FE813C" w14:textId="77777777" w:rsidR="00910F1C" w:rsidRPr="00C8796C" w:rsidRDefault="00910F1C" w:rsidP="00910F1C">
      <w:pPr>
        <w:spacing w:after="0" w:line="276" w:lineRule="auto"/>
        <w:rPr>
          <w:rFonts w:ascii="Verdana" w:hAnsi="Verdana" w:cstheme="minorHAnsi"/>
          <w:b/>
          <w:i/>
          <w:sz w:val="20"/>
          <w:szCs w:val="20"/>
        </w:rPr>
      </w:pPr>
    </w:p>
    <w:tbl>
      <w:tblPr>
        <w:tblStyle w:val="Tabelraster"/>
        <w:tblW w:w="0" w:type="auto"/>
        <w:tblLook w:val="04A0" w:firstRow="1" w:lastRow="0" w:firstColumn="1" w:lastColumn="0" w:noHBand="0" w:noVBand="1"/>
      </w:tblPr>
      <w:tblGrid>
        <w:gridCol w:w="988"/>
        <w:gridCol w:w="8072"/>
      </w:tblGrid>
      <w:tr w:rsidR="00910F1C" w:rsidRPr="00C8796C" w14:paraId="50EE5607" w14:textId="77777777" w:rsidTr="00AE1070">
        <w:tc>
          <w:tcPr>
            <w:tcW w:w="988" w:type="dxa"/>
            <w:shd w:val="clear" w:color="auto" w:fill="FF5050"/>
          </w:tcPr>
          <w:p w14:paraId="56B0CF16" w14:textId="77548621" w:rsidR="00910F1C" w:rsidRPr="00C8796C" w:rsidRDefault="00910F1C" w:rsidP="00A26030">
            <w:pPr>
              <w:spacing w:line="276" w:lineRule="auto"/>
              <w:rPr>
                <w:rFonts w:ascii="Verdana" w:hAnsi="Verdana" w:cstheme="minorHAnsi"/>
                <w:b/>
                <w:sz w:val="20"/>
                <w:szCs w:val="20"/>
              </w:rPr>
            </w:pPr>
            <w:r w:rsidRPr="00C8796C">
              <w:rPr>
                <w:rFonts w:ascii="Verdana" w:hAnsi="Verdana" w:cstheme="minorHAnsi"/>
                <w:b/>
                <w:sz w:val="20"/>
                <w:szCs w:val="20"/>
              </w:rPr>
              <w:t>SK 1</w:t>
            </w:r>
          </w:p>
          <w:p w14:paraId="5805553C" w14:textId="4E58C17E" w:rsidR="00910F1C" w:rsidRPr="00C8796C" w:rsidRDefault="00E73BE7" w:rsidP="00A26030">
            <w:pPr>
              <w:spacing w:line="276" w:lineRule="auto"/>
              <w:rPr>
                <w:rFonts w:ascii="Verdana" w:hAnsi="Verdana" w:cstheme="minorHAnsi"/>
                <w:b/>
                <w:sz w:val="20"/>
                <w:szCs w:val="20"/>
              </w:rPr>
            </w:pPr>
            <w:r w:rsidRPr="00C8796C">
              <w:rPr>
                <w:rFonts w:ascii="Verdana" w:hAnsi="Verdana" w:cstheme="minorHAnsi"/>
                <w:b/>
                <w:sz w:val="20"/>
                <w:szCs w:val="20"/>
              </w:rPr>
              <w:t>SK 2</w:t>
            </w:r>
          </w:p>
        </w:tc>
        <w:tc>
          <w:tcPr>
            <w:tcW w:w="8074" w:type="dxa"/>
            <w:shd w:val="clear" w:color="auto" w:fill="FF7C80"/>
          </w:tcPr>
          <w:p w14:paraId="5FA3BB42" w14:textId="76BC6DA0" w:rsidR="00910F1C" w:rsidRPr="00C8796C" w:rsidRDefault="00910F1C" w:rsidP="00A26030">
            <w:pPr>
              <w:spacing w:line="276" w:lineRule="auto"/>
              <w:rPr>
                <w:rFonts w:ascii="Verdana" w:hAnsi="Verdana" w:cstheme="minorHAnsi"/>
                <w:b/>
                <w:sz w:val="20"/>
                <w:szCs w:val="20"/>
              </w:rPr>
            </w:pPr>
            <w:r w:rsidRPr="00C8796C">
              <w:rPr>
                <w:rFonts w:ascii="Verdana" w:hAnsi="Verdana" w:cstheme="minorHAnsi"/>
                <w:b/>
                <w:sz w:val="20"/>
                <w:szCs w:val="20"/>
              </w:rPr>
              <w:t>Veiligheid</w:t>
            </w:r>
          </w:p>
          <w:p w14:paraId="2753B25D" w14:textId="6B7C223A" w:rsidR="00910F1C" w:rsidRPr="00C8796C" w:rsidRDefault="00E73BE7" w:rsidP="00910F1C">
            <w:pPr>
              <w:spacing w:line="276" w:lineRule="auto"/>
              <w:rPr>
                <w:rFonts w:ascii="Verdana" w:hAnsi="Verdana" w:cstheme="minorHAnsi"/>
                <w:b/>
                <w:sz w:val="20"/>
                <w:szCs w:val="20"/>
              </w:rPr>
            </w:pPr>
            <w:r w:rsidRPr="00C8796C">
              <w:rPr>
                <w:rFonts w:ascii="Verdana" w:hAnsi="Verdana" w:cstheme="minorHAnsi"/>
                <w:b/>
                <w:sz w:val="20"/>
                <w:szCs w:val="20"/>
              </w:rPr>
              <w:t>Pedagogisch klimaat</w:t>
            </w:r>
          </w:p>
        </w:tc>
      </w:tr>
      <w:tr w:rsidR="00910F1C" w:rsidRPr="00C8796C" w14:paraId="6B4ABDA1" w14:textId="77777777" w:rsidTr="00AE1070">
        <w:tc>
          <w:tcPr>
            <w:tcW w:w="9062" w:type="dxa"/>
            <w:gridSpan w:val="2"/>
            <w:shd w:val="clear" w:color="auto" w:fill="FFD1D2"/>
          </w:tcPr>
          <w:p w14:paraId="20CB3C69" w14:textId="77777777" w:rsidR="00910F1C" w:rsidRPr="00C8796C" w:rsidRDefault="00910F1C" w:rsidP="00A26030">
            <w:pPr>
              <w:spacing w:line="276" w:lineRule="auto"/>
              <w:rPr>
                <w:rFonts w:ascii="Verdana" w:hAnsi="Verdana" w:cstheme="minorHAnsi"/>
                <w:sz w:val="20"/>
                <w:szCs w:val="20"/>
              </w:rPr>
            </w:pPr>
            <w:r w:rsidRPr="00C8796C">
              <w:rPr>
                <w:rFonts w:ascii="Verdana" w:hAnsi="Verdana" w:cstheme="minorHAnsi"/>
                <w:sz w:val="20"/>
                <w:szCs w:val="20"/>
              </w:rPr>
              <w:t>Schoolleiding en leraren dragen zorg voor een veilige omgeving voor leerlingen</w:t>
            </w:r>
          </w:p>
          <w:p w14:paraId="2A2512B0" w14:textId="5E418CC1" w:rsidR="00E73BE7" w:rsidRPr="00C8796C" w:rsidRDefault="00E73BE7" w:rsidP="00A26030">
            <w:pPr>
              <w:spacing w:line="276" w:lineRule="auto"/>
              <w:rPr>
                <w:rFonts w:ascii="Verdana" w:hAnsi="Verdana" w:cstheme="minorHAnsi"/>
                <w:sz w:val="20"/>
                <w:szCs w:val="20"/>
              </w:rPr>
            </w:pPr>
            <w:r w:rsidRPr="00C8796C">
              <w:rPr>
                <w:rFonts w:ascii="Verdana" w:hAnsi="Verdana" w:cstheme="minorHAnsi"/>
                <w:sz w:val="20"/>
                <w:szCs w:val="20"/>
              </w:rPr>
              <w:t>De school heeft een ondersteunend pedagogisch klimaat</w:t>
            </w:r>
          </w:p>
        </w:tc>
      </w:tr>
    </w:tbl>
    <w:p w14:paraId="77A8F01A" w14:textId="77777777" w:rsidR="00654A4B" w:rsidRPr="00C8796C" w:rsidRDefault="00654A4B" w:rsidP="00910F1C">
      <w:pPr>
        <w:spacing w:after="0" w:line="276" w:lineRule="auto"/>
        <w:rPr>
          <w:rFonts w:ascii="Verdana" w:hAnsi="Verdana" w:cstheme="minorHAnsi"/>
          <w:b/>
          <w:sz w:val="20"/>
          <w:szCs w:val="20"/>
        </w:rPr>
      </w:pPr>
    </w:p>
    <w:p w14:paraId="28BB8B03" w14:textId="583BE33C" w:rsidR="00910F1C" w:rsidRPr="00F72920" w:rsidRDefault="00910F1C" w:rsidP="008B53B1">
      <w:pPr>
        <w:pStyle w:val="Kop3"/>
        <w:numPr>
          <w:ilvl w:val="0"/>
          <w:numId w:val="49"/>
        </w:numPr>
        <w:ind w:hanging="720"/>
        <w:rPr>
          <w:rFonts w:ascii="Verdana" w:hAnsi="Verdana"/>
          <w:color w:val="000000" w:themeColor="text1"/>
        </w:rPr>
      </w:pPr>
      <w:bookmarkStart w:id="64" w:name="_Toc65849297"/>
      <w:r w:rsidRPr="00F72920">
        <w:rPr>
          <w:rFonts w:ascii="Verdana" w:hAnsi="Verdana"/>
          <w:color w:val="000000" w:themeColor="text1"/>
        </w:rPr>
        <w:t xml:space="preserve">Veiligheid </w:t>
      </w:r>
      <w:r w:rsidR="00A03261" w:rsidRPr="00F72920">
        <w:rPr>
          <w:rFonts w:ascii="Verdana" w:hAnsi="Verdana"/>
          <w:color w:val="000000" w:themeColor="text1"/>
        </w:rPr>
        <w:t xml:space="preserve">en tevredenheid </w:t>
      </w:r>
      <w:r w:rsidRPr="00F72920">
        <w:rPr>
          <w:rFonts w:ascii="Verdana" w:hAnsi="Verdana"/>
          <w:color w:val="000000" w:themeColor="text1"/>
        </w:rPr>
        <w:t>leerlingen</w:t>
      </w:r>
      <w:bookmarkEnd w:id="64"/>
      <w:r w:rsidR="00A03261" w:rsidRPr="00F72920">
        <w:rPr>
          <w:rFonts w:ascii="Verdana" w:hAnsi="Verdana"/>
          <w:color w:val="000000" w:themeColor="text1"/>
        </w:rPr>
        <w:t xml:space="preserve">      </w:t>
      </w:r>
    </w:p>
    <w:p w14:paraId="412A7E15" w14:textId="7C59B363" w:rsidR="00AE1070" w:rsidRPr="00C8796C" w:rsidRDefault="00AE1070" w:rsidP="00910F1C">
      <w:pPr>
        <w:pStyle w:val="Lijstalinea"/>
        <w:spacing w:after="0" w:line="276" w:lineRule="auto"/>
        <w:ind w:left="0"/>
        <w:rPr>
          <w:rFonts w:ascii="Verdana" w:hAnsi="Verdana" w:cstheme="minorHAnsi"/>
          <w:sz w:val="20"/>
          <w:szCs w:val="20"/>
        </w:rPr>
      </w:pPr>
    </w:p>
    <w:p w14:paraId="1843E962" w14:textId="1D25640C" w:rsidR="00AE1070" w:rsidRPr="00C8796C" w:rsidRDefault="00AE1070" w:rsidP="00910F1C">
      <w:pPr>
        <w:pStyle w:val="Lijstalinea"/>
        <w:spacing w:after="0" w:line="276" w:lineRule="auto"/>
        <w:ind w:left="0"/>
        <w:rPr>
          <w:rFonts w:ascii="Verdana" w:hAnsi="Verdana" w:cstheme="minorHAnsi"/>
          <w:sz w:val="20"/>
          <w:szCs w:val="20"/>
        </w:rPr>
      </w:pPr>
      <w:r w:rsidRPr="00C8796C">
        <w:rPr>
          <w:rFonts w:ascii="Verdana" w:hAnsi="Verdana" w:cstheme="minorHAnsi"/>
          <w:sz w:val="20"/>
          <w:szCs w:val="20"/>
        </w:rPr>
        <w:t xml:space="preserve">Resultaten Monitor Sociale Veiligheid </w:t>
      </w:r>
    </w:p>
    <w:tbl>
      <w:tblPr>
        <w:tblStyle w:val="Tabelraster"/>
        <w:tblW w:w="0" w:type="auto"/>
        <w:tblLook w:val="04A0" w:firstRow="1" w:lastRow="0" w:firstColumn="1" w:lastColumn="0" w:noHBand="0" w:noVBand="1"/>
      </w:tblPr>
      <w:tblGrid>
        <w:gridCol w:w="3020"/>
        <w:gridCol w:w="3020"/>
        <w:gridCol w:w="3020"/>
      </w:tblGrid>
      <w:tr w:rsidR="00AE1070" w:rsidRPr="00C8796C" w14:paraId="035D33D2" w14:textId="4FAFB70A" w:rsidTr="6B60FE98">
        <w:tc>
          <w:tcPr>
            <w:tcW w:w="3020" w:type="dxa"/>
            <w:shd w:val="clear" w:color="auto" w:fill="9CC2E5" w:themeFill="accent1" w:themeFillTint="99"/>
          </w:tcPr>
          <w:p w14:paraId="693B890C" w14:textId="1F75FF94" w:rsidR="00AE1070" w:rsidRPr="00C8796C" w:rsidRDefault="6B7ED963" w:rsidP="6B60FE98">
            <w:pPr>
              <w:pStyle w:val="Lijstalinea"/>
              <w:spacing w:line="276" w:lineRule="auto"/>
              <w:ind w:left="0"/>
              <w:rPr>
                <w:rFonts w:ascii="Verdana" w:hAnsi="Verdana"/>
                <w:sz w:val="20"/>
                <w:szCs w:val="20"/>
              </w:rPr>
            </w:pPr>
            <w:r w:rsidRPr="6B60FE98">
              <w:rPr>
                <w:rFonts w:ascii="Verdana" w:hAnsi="Verdana"/>
                <w:sz w:val="20"/>
                <w:szCs w:val="20"/>
              </w:rPr>
              <w:t>201</w:t>
            </w:r>
            <w:r w:rsidR="5C0EEB32" w:rsidRPr="6B60FE98">
              <w:rPr>
                <w:rFonts w:ascii="Verdana" w:hAnsi="Verdana"/>
                <w:sz w:val="20"/>
                <w:szCs w:val="20"/>
              </w:rPr>
              <w:t>8</w:t>
            </w:r>
            <w:r w:rsidRPr="6B60FE98">
              <w:rPr>
                <w:rFonts w:ascii="Verdana" w:hAnsi="Verdana"/>
                <w:sz w:val="20"/>
                <w:szCs w:val="20"/>
              </w:rPr>
              <w:t>-201</w:t>
            </w:r>
            <w:r w:rsidR="06181C58" w:rsidRPr="6B60FE98">
              <w:rPr>
                <w:rFonts w:ascii="Verdana" w:hAnsi="Verdana"/>
                <w:sz w:val="20"/>
                <w:szCs w:val="20"/>
              </w:rPr>
              <w:t>9</w:t>
            </w:r>
          </w:p>
        </w:tc>
        <w:tc>
          <w:tcPr>
            <w:tcW w:w="3021" w:type="dxa"/>
            <w:shd w:val="clear" w:color="auto" w:fill="9CC2E5" w:themeFill="accent1" w:themeFillTint="99"/>
          </w:tcPr>
          <w:p w14:paraId="2C0579A9" w14:textId="79B2A077" w:rsidR="00AE1070" w:rsidRPr="00C8796C" w:rsidRDefault="6B7ED963" w:rsidP="6B60FE98">
            <w:pPr>
              <w:pStyle w:val="Lijstalinea"/>
              <w:spacing w:line="276" w:lineRule="auto"/>
              <w:ind w:left="0"/>
              <w:rPr>
                <w:rFonts w:ascii="Verdana" w:hAnsi="Verdana"/>
                <w:sz w:val="20"/>
                <w:szCs w:val="20"/>
              </w:rPr>
            </w:pPr>
            <w:r w:rsidRPr="6B60FE98">
              <w:rPr>
                <w:rFonts w:ascii="Verdana" w:hAnsi="Verdana"/>
                <w:sz w:val="20"/>
                <w:szCs w:val="20"/>
              </w:rPr>
              <w:t>201</w:t>
            </w:r>
            <w:r w:rsidR="1E06953F" w:rsidRPr="6B60FE98">
              <w:rPr>
                <w:rFonts w:ascii="Verdana" w:hAnsi="Verdana"/>
                <w:sz w:val="20"/>
                <w:szCs w:val="20"/>
              </w:rPr>
              <w:t>9</w:t>
            </w:r>
            <w:r w:rsidRPr="6B60FE98">
              <w:rPr>
                <w:rFonts w:ascii="Verdana" w:hAnsi="Verdana"/>
                <w:sz w:val="20"/>
                <w:szCs w:val="20"/>
              </w:rPr>
              <w:t>-20</w:t>
            </w:r>
            <w:r w:rsidR="316B0FBA" w:rsidRPr="6B60FE98">
              <w:rPr>
                <w:rFonts w:ascii="Verdana" w:hAnsi="Verdana"/>
                <w:sz w:val="20"/>
                <w:szCs w:val="20"/>
              </w:rPr>
              <w:t>20</w:t>
            </w:r>
          </w:p>
        </w:tc>
        <w:tc>
          <w:tcPr>
            <w:tcW w:w="3021" w:type="dxa"/>
            <w:shd w:val="clear" w:color="auto" w:fill="9CC2E5" w:themeFill="accent1" w:themeFillTint="99"/>
          </w:tcPr>
          <w:p w14:paraId="230DCA95" w14:textId="7422D31A" w:rsidR="00AE1070" w:rsidRPr="001520CD" w:rsidRDefault="6B7ED963" w:rsidP="6B60FE98">
            <w:pPr>
              <w:pStyle w:val="Lijstalinea"/>
              <w:spacing w:line="276" w:lineRule="auto"/>
              <w:ind w:left="0"/>
              <w:rPr>
                <w:rFonts w:ascii="Verdana" w:hAnsi="Verdana"/>
                <w:sz w:val="20"/>
                <w:szCs w:val="20"/>
              </w:rPr>
            </w:pPr>
            <w:r w:rsidRPr="001520CD">
              <w:rPr>
                <w:rFonts w:ascii="Verdana" w:hAnsi="Verdana"/>
                <w:sz w:val="20"/>
                <w:szCs w:val="20"/>
              </w:rPr>
              <w:t>20</w:t>
            </w:r>
            <w:r w:rsidR="095EC598" w:rsidRPr="001520CD">
              <w:rPr>
                <w:rFonts w:ascii="Verdana" w:hAnsi="Verdana"/>
                <w:sz w:val="20"/>
                <w:szCs w:val="20"/>
              </w:rPr>
              <w:t>20</w:t>
            </w:r>
            <w:r w:rsidRPr="001520CD">
              <w:rPr>
                <w:rFonts w:ascii="Verdana" w:hAnsi="Verdana"/>
                <w:sz w:val="20"/>
                <w:szCs w:val="20"/>
              </w:rPr>
              <w:t>-202</w:t>
            </w:r>
            <w:r w:rsidR="3BAC22F6" w:rsidRPr="001520CD">
              <w:rPr>
                <w:rFonts w:ascii="Verdana" w:hAnsi="Verdana"/>
                <w:sz w:val="20"/>
                <w:szCs w:val="20"/>
              </w:rPr>
              <w:t>1</w:t>
            </w:r>
          </w:p>
        </w:tc>
      </w:tr>
      <w:tr w:rsidR="00883234" w:rsidRPr="00C8796C" w14:paraId="7F97CE08" w14:textId="632188B3" w:rsidTr="6B60FE98">
        <w:tc>
          <w:tcPr>
            <w:tcW w:w="3020" w:type="dxa"/>
          </w:tcPr>
          <w:p w14:paraId="4C18CC44" w14:textId="77777777" w:rsidR="00883234" w:rsidRPr="005E2859" w:rsidRDefault="00883234" w:rsidP="00883234">
            <w:pPr>
              <w:pStyle w:val="Lijstalinea"/>
              <w:spacing w:line="276" w:lineRule="auto"/>
              <w:ind w:left="0"/>
              <w:rPr>
                <w:rFonts w:ascii="Verdana" w:hAnsi="Verdana" w:cstheme="minorHAnsi"/>
                <w:i/>
                <w:sz w:val="20"/>
                <w:szCs w:val="20"/>
              </w:rPr>
            </w:pPr>
            <w:r w:rsidRPr="005E2859">
              <w:rPr>
                <w:rFonts w:ascii="Verdana" w:hAnsi="Verdana" w:cstheme="minorHAnsi"/>
                <w:i/>
                <w:sz w:val="20"/>
                <w:szCs w:val="20"/>
              </w:rPr>
              <w:t>Vragenlijst Vensters SMS</w:t>
            </w:r>
          </w:p>
          <w:p w14:paraId="2999A2BB" w14:textId="6E612F4E" w:rsidR="00883234" w:rsidRPr="00C8796C" w:rsidRDefault="00883234" w:rsidP="00883234">
            <w:pPr>
              <w:pStyle w:val="Lijstalinea"/>
              <w:spacing w:line="276" w:lineRule="auto"/>
              <w:ind w:left="0"/>
              <w:rPr>
                <w:rFonts w:ascii="Verdana" w:hAnsi="Verdana" w:cstheme="minorHAnsi"/>
                <w:sz w:val="20"/>
                <w:szCs w:val="20"/>
              </w:rPr>
            </w:pPr>
            <w:r w:rsidRPr="005E2859">
              <w:rPr>
                <w:rFonts w:ascii="Verdana" w:hAnsi="Verdana" w:cstheme="minorHAnsi"/>
                <w:sz w:val="20"/>
                <w:szCs w:val="20"/>
              </w:rPr>
              <w:t>(zie hieronder)</w:t>
            </w:r>
          </w:p>
        </w:tc>
        <w:tc>
          <w:tcPr>
            <w:tcW w:w="3021" w:type="dxa"/>
          </w:tcPr>
          <w:p w14:paraId="2160C50A" w14:textId="77777777" w:rsidR="00883234" w:rsidRPr="005E2859" w:rsidRDefault="00883234" w:rsidP="00883234">
            <w:pPr>
              <w:pStyle w:val="Lijstalinea"/>
              <w:spacing w:line="276" w:lineRule="auto"/>
              <w:ind w:left="0"/>
              <w:rPr>
                <w:rFonts w:ascii="Verdana" w:hAnsi="Verdana" w:cstheme="minorHAnsi"/>
                <w:i/>
                <w:iCs/>
                <w:sz w:val="20"/>
                <w:szCs w:val="20"/>
              </w:rPr>
            </w:pPr>
            <w:r w:rsidRPr="005E2859">
              <w:rPr>
                <w:rFonts w:ascii="Verdana" w:hAnsi="Verdana" w:cstheme="minorHAnsi"/>
                <w:i/>
                <w:iCs/>
                <w:sz w:val="20"/>
                <w:szCs w:val="20"/>
              </w:rPr>
              <w:t xml:space="preserve">Vragenlijst Vensters SMS </w:t>
            </w:r>
          </w:p>
          <w:p w14:paraId="0604B68E" w14:textId="1873D44C" w:rsidR="00883234" w:rsidRPr="00C8796C" w:rsidRDefault="00883234" w:rsidP="00883234">
            <w:pPr>
              <w:pStyle w:val="Lijstalinea"/>
              <w:spacing w:line="276" w:lineRule="auto"/>
              <w:ind w:left="0"/>
              <w:rPr>
                <w:rFonts w:ascii="Verdana" w:hAnsi="Verdana" w:cstheme="minorHAnsi"/>
                <w:sz w:val="20"/>
                <w:szCs w:val="20"/>
              </w:rPr>
            </w:pPr>
            <w:r w:rsidRPr="005E2859">
              <w:rPr>
                <w:rFonts w:ascii="Verdana" w:hAnsi="Verdana" w:cstheme="minorHAnsi"/>
                <w:sz w:val="20"/>
                <w:szCs w:val="20"/>
              </w:rPr>
              <w:t>Niet afgenomen i.v.m. Corona</w:t>
            </w:r>
          </w:p>
        </w:tc>
        <w:tc>
          <w:tcPr>
            <w:tcW w:w="3021" w:type="dxa"/>
          </w:tcPr>
          <w:p w14:paraId="1BF6025E" w14:textId="77777777" w:rsidR="007C3B05" w:rsidRPr="005E2859" w:rsidRDefault="007C3B05" w:rsidP="007C3B05">
            <w:pPr>
              <w:pStyle w:val="Lijstalinea"/>
              <w:spacing w:line="276" w:lineRule="auto"/>
              <w:ind w:left="0"/>
              <w:rPr>
                <w:rFonts w:ascii="Verdana" w:hAnsi="Verdana" w:cstheme="minorHAnsi"/>
                <w:i/>
                <w:sz w:val="20"/>
                <w:szCs w:val="20"/>
              </w:rPr>
            </w:pPr>
            <w:r w:rsidRPr="005E2859">
              <w:rPr>
                <w:rFonts w:ascii="Verdana" w:hAnsi="Verdana" w:cstheme="minorHAnsi"/>
                <w:i/>
                <w:sz w:val="20"/>
                <w:szCs w:val="20"/>
              </w:rPr>
              <w:t>Vragenlijst Vensters SMS</w:t>
            </w:r>
          </w:p>
          <w:p w14:paraId="18861B50" w14:textId="47C5A318" w:rsidR="00883234" w:rsidRPr="001520CD" w:rsidRDefault="007C3B05" w:rsidP="007C3B05">
            <w:pPr>
              <w:pStyle w:val="Lijstalinea"/>
              <w:spacing w:line="276" w:lineRule="auto"/>
              <w:ind w:left="0"/>
              <w:rPr>
                <w:rFonts w:ascii="Verdana" w:hAnsi="Verdana" w:cstheme="minorHAnsi"/>
                <w:sz w:val="20"/>
                <w:szCs w:val="20"/>
              </w:rPr>
            </w:pPr>
            <w:r w:rsidRPr="001520CD">
              <w:rPr>
                <w:rFonts w:ascii="Verdana" w:hAnsi="Verdana" w:cstheme="minorHAnsi"/>
                <w:sz w:val="20"/>
                <w:szCs w:val="20"/>
              </w:rPr>
              <w:t>(zie hieronder)</w:t>
            </w:r>
          </w:p>
        </w:tc>
      </w:tr>
    </w:tbl>
    <w:p w14:paraId="20843333" w14:textId="7199D75D" w:rsidR="00A03261" w:rsidRDefault="00A03261" w:rsidP="00910F1C">
      <w:pPr>
        <w:pStyle w:val="Lijstalinea"/>
        <w:spacing w:after="0" w:line="276" w:lineRule="auto"/>
        <w:ind w:left="0"/>
        <w:rPr>
          <w:rFonts w:ascii="Verdana" w:hAnsi="Verdana" w:cstheme="minorHAnsi"/>
          <w:sz w:val="20"/>
          <w:szCs w:val="20"/>
        </w:rPr>
      </w:pPr>
    </w:p>
    <w:p w14:paraId="35E80E83" w14:textId="0E61A7DB" w:rsidR="0007134D" w:rsidRDefault="0007134D" w:rsidP="00910F1C">
      <w:pPr>
        <w:pStyle w:val="Lijstalinea"/>
        <w:spacing w:after="0" w:line="276" w:lineRule="auto"/>
        <w:ind w:left="0"/>
        <w:rPr>
          <w:rFonts w:ascii="Verdana" w:hAnsi="Verdana" w:cstheme="minorHAnsi"/>
          <w:sz w:val="20"/>
          <w:szCs w:val="20"/>
        </w:rPr>
      </w:pPr>
    </w:p>
    <w:tbl>
      <w:tblPr>
        <w:tblStyle w:val="Tabelraster"/>
        <w:tblW w:w="9127" w:type="dxa"/>
        <w:tblLook w:val="04A0" w:firstRow="1" w:lastRow="0" w:firstColumn="1" w:lastColumn="0" w:noHBand="0" w:noVBand="1"/>
      </w:tblPr>
      <w:tblGrid>
        <w:gridCol w:w="3136"/>
        <w:gridCol w:w="5991"/>
      </w:tblGrid>
      <w:tr w:rsidR="00EC0049" w:rsidRPr="00C8796C" w14:paraId="2261AFF5" w14:textId="77777777" w:rsidTr="0015756E">
        <w:trPr>
          <w:trHeight w:val="1133"/>
        </w:trPr>
        <w:tc>
          <w:tcPr>
            <w:tcW w:w="3136" w:type="dxa"/>
            <w:tcBorders>
              <w:bottom w:val="single" w:sz="4" w:space="0" w:color="auto"/>
            </w:tcBorders>
            <w:shd w:val="clear" w:color="auto" w:fill="9CC2E5" w:themeFill="accent1" w:themeFillTint="99"/>
          </w:tcPr>
          <w:p w14:paraId="3A3DE492" w14:textId="4F0770FB" w:rsidR="00EC0049" w:rsidRPr="0007134D" w:rsidRDefault="00EC0049" w:rsidP="00EC0049">
            <w:pPr>
              <w:spacing w:line="276" w:lineRule="auto"/>
              <w:rPr>
                <w:rFonts w:ascii="Verdana" w:hAnsi="Verdana" w:cstheme="minorHAnsi"/>
                <w:sz w:val="20"/>
                <w:szCs w:val="20"/>
              </w:rPr>
            </w:pPr>
            <w:r w:rsidRPr="0007134D">
              <w:rPr>
                <w:rFonts w:ascii="Verdana" w:hAnsi="Verdana" w:cstheme="minorHAnsi"/>
                <w:sz w:val="20"/>
                <w:szCs w:val="20"/>
              </w:rPr>
              <w:t xml:space="preserve">Het gehanteerde meetinstrument voor de monitor sociale veiligheid bij </w:t>
            </w:r>
            <w:proofErr w:type="spellStart"/>
            <w:r w:rsidRPr="0007134D">
              <w:rPr>
                <w:rFonts w:ascii="Verdana" w:hAnsi="Verdana" w:cstheme="minorHAnsi"/>
                <w:sz w:val="20"/>
                <w:szCs w:val="20"/>
              </w:rPr>
              <w:t>lln</w:t>
            </w:r>
            <w:proofErr w:type="spellEnd"/>
            <w:r w:rsidRPr="0007134D">
              <w:rPr>
                <w:rFonts w:ascii="Verdana" w:hAnsi="Verdana" w:cstheme="minorHAnsi"/>
                <w:sz w:val="20"/>
                <w:szCs w:val="20"/>
              </w:rPr>
              <w:t xml:space="preserve"> in groep </w:t>
            </w:r>
            <w:r>
              <w:rPr>
                <w:rFonts w:ascii="Verdana" w:hAnsi="Verdana" w:cstheme="minorHAnsi"/>
                <w:sz w:val="20"/>
                <w:szCs w:val="20"/>
              </w:rPr>
              <w:t xml:space="preserve">(6,) </w:t>
            </w:r>
            <w:r w:rsidRPr="0007134D">
              <w:rPr>
                <w:rFonts w:ascii="Verdana" w:hAnsi="Verdana" w:cstheme="minorHAnsi"/>
                <w:sz w:val="20"/>
                <w:szCs w:val="20"/>
              </w:rPr>
              <w:t>7 en 8 is:</w:t>
            </w:r>
          </w:p>
        </w:tc>
        <w:tc>
          <w:tcPr>
            <w:tcW w:w="5991" w:type="dxa"/>
            <w:tcBorders>
              <w:bottom w:val="single" w:sz="4" w:space="0" w:color="auto"/>
            </w:tcBorders>
          </w:tcPr>
          <w:p w14:paraId="7C6BA7C6" w14:textId="5A032D82" w:rsidR="00EC0049" w:rsidRPr="0007134D" w:rsidRDefault="00EC0049" w:rsidP="00EC0049">
            <w:pPr>
              <w:spacing w:line="276" w:lineRule="auto"/>
              <w:rPr>
                <w:rFonts w:ascii="Verdana" w:hAnsi="Verdana" w:cstheme="minorHAnsi"/>
                <w:i/>
                <w:sz w:val="20"/>
                <w:szCs w:val="20"/>
              </w:rPr>
            </w:pPr>
            <w:r w:rsidRPr="00AC28C5">
              <w:rPr>
                <w:rFonts w:ascii="Verdana" w:hAnsi="Verdana" w:cstheme="minorHAnsi"/>
                <w:iCs/>
                <w:sz w:val="20"/>
                <w:szCs w:val="20"/>
              </w:rPr>
              <w:t>Vragenlijst Vensters PO</w:t>
            </w:r>
          </w:p>
        </w:tc>
      </w:tr>
      <w:tr w:rsidR="00EC0049" w:rsidRPr="00C8796C" w14:paraId="720FBA0F" w14:textId="77777777" w:rsidTr="0015756E">
        <w:trPr>
          <w:trHeight w:val="1120"/>
        </w:trPr>
        <w:tc>
          <w:tcPr>
            <w:tcW w:w="3136" w:type="dxa"/>
            <w:tcBorders>
              <w:bottom w:val="single" w:sz="4" w:space="0" w:color="auto"/>
            </w:tcBorders>
            <w:shd w:val="clear" w:color="auto" w:fill="9CC2E5" w:themeFill="accent1" w:themeFillTint="99"/>
          </w:tcPr>
          <w:p w14:paraId="19BA4060" w14:textId="23D79B0B" w:rsidR="00EC0049" w:rsidRPr="00C8796C" w:rsidRDefault="00EC0049" w:rsidP="00EC0049">
            <w:pPr>
              <w:spacing w:line="276" w:lineRule="auto"/>
              <w:rPr>
                <w:rFonts w:ascii="Verdana" w:hAnsi="Verdana" w:cstheme="minorHAnsi"/>
                <w:sz w:val="20"/>
                <w:szCs w:val="20"/>
              </w:rPr>
            </w:pPr>
            <w:r w:rsidRPr="00C8796C">
              <w:rPr>
                <w:rFonts w:ascii="Verdana" w:hAnsi="Verdana" w:cstheme="minorHAnsi"/>
                <w:sz w:val="20"/>
                <w:szCs w:val="20"/>
              </w:rPr>
              <w:t xml:space="preserve">Het gehanteerde </w:t>
            </w:r>
            <w:r>
              <w:rPr>
                <w:rFonts w:ascii="Verdana" w:hAnsi="Verdana" w:cstheme="minorHAnsi"/>
                <w:sz w:val="20"/>
                <w:szCs w:val="20"/>
              </w:rPr>
              <w:t xml:space="preserve">meetinstrument </w:t>
            </w:r>
            <w:r w:rsidRPr="00C8796C">
              <w:rPr>
                <w:rFonts w:ascii="Verdana" w:hAnsi="Verdana" w:cstheme="minorHAnsi"/>
                <w:sz w:val="20"/>
                <w:szCs w:val="20"/>
              </w:rPr>
              <w:t>voor sociale competenties</w:t>
            </w:r>
            <w:r>
              <w:rPr>
                <w:rFonts w:ascii="Verdana" w:hAnsi="Verdana" w:cstheme="minorHAnsi"/>
                <w:sz w:val="20"/>
                <w:szCs w:val="20"/>
              </w:rPr>
              <w:t xml:space="preserve"> van </w:t>
            </w:r>
            <w:proofErr w:type="spellStart"/>
            <w:r>
              <w:rPr>
                <w:rFonts w:ascii="Verdana" w:hAnsi="Verdana" w:cstheme="minorHAnsi"/>
                <w:sz w:val="20"/>
                <w:szCs w:val="20"/>
              </w:rPr>
              <w:t>lln</w:t>
            </w:r>
            <w:proofErr w:type="spellEnd"/>
            <w:r>
              <w:rPr>
                <w:rFonts w:ascii="Verdana" w:hAnsi="Verdana" w:cstheme="minorHAnsi"/>
                <w:sz w:val="20"/>
                <w:szCs w:val="20"/>
              </w:rPr>
              <w:t xml:space="preserve"> in alle groepen</w:t>
            </w:r>
            <w:r w:rsidRPr="00C8796C">
              <w:rPr>
                <w:rFonts w:ascii="Verdana" w:hAnsi="Verdana" w:cstheme="minorHAnsi"/>
                <w:sz w:val="20"/>
                <w:szCs w:val="20"/>
              </w:rPr>
              <w:t xml:space="preserve"> is:</w:t>
            </w:r>
          </w:p>
        </w:tc>
        <w:tc>
          <w:tcPr>
            <w:tcW w:w="5991" w:type="dxa"/>
            <w:tcBorders>
              <w:bottom w:val="single" w:sz="4" w:space="0" w:color="auto"/>
            </w:tcBorders>
          </w:tcPr>
          <w:p w14:paraId="7664AF18" w14:textId="46F5AA2B" w:rsidR="00EC0049" w:rsidRPr="00C8796C" w:rsidRDefault="00EC0049" w:rsidP="00EC0049">
            <w:pPr>
              <w:spacing w:line="276" w:lineRule="auto"/>
              <w:rPr>
                <w:rFonts w:ascii="Verdana" w:hAnsi="Verdana" w:cstheme="minorHAnsi"/>
                <w:i/>
                <w:color w:val="767171" w:themeColor="background2" w:themeShade="80"/>
                <w:sz w:val="20"/>
                <w:szCs w:val="20"/>
              </w:rPr>
            </w:pPr>
            <w:proofErr w:type="spellStart"/>
            <w:r w:rsidRPr="00AC28C5">
              <w:rPr>
                <w:rFonts w:ascii="Verdana" w:hAnsi="Verdana" w:cstheme="minorHAnsi"/>
                <w:iCs/>
                <w:sz w:val="20"/>
                <w:szCs w:val="20"/>
              </w:rPr>
              <w:t>KiVa</w:t>
            </w:r>
            <w:proofErr w:type="spellEnd"/>
          </w:p>
        </w:tc>
      </w:tr>
    </w:tbl>
    <w:p w14:paraId="53713CFF" w14:textId="77777777" w:rsidR="0007134D" w:rsidRDefault="0007134D" w:rsidP="00910F1C">
      <w:pPr>
        <w:pStyle w:val="Lijstalinea"/>
        <w:spacing w:after="0" w:line="276" w:lineRule="auto"/>
        <w:ind w:left="0"/>
        <w:rPr>
          <w:rFonts w:ascii="Verdana" w:hAnsi="Verdana" w:cstheme="minorHAnsi"/>
          <w:sz w:val="20"/>
          <w:szCs w:val="20"/>
        </w:rPr>
      </w:pPr>
    </w:p>
    <w:p w14:paraId="5BD8271F" w14:textId="12F090DE" w:rsidR="0007134D" w:rsidRDefault="0007134D" w:rsidP="00910F1C">
      <w:pPr>
        <w:pStyle w:val="Lijstalinea"/>
        <w:spacing w:after="0" w:line="276" w:lineRule="auto"/>
        <w:ind w:left="0"/>
        <w:rPr>
          <w:rFonts w:ascii="Verdana" w:hAnsi="Verdana" w:cstheme="minorHAnsi"/>
          <w:sz w:val="20"/>
          <w:szCs w:val="20"/>
        </w:rPr>
      </w:pPr>
    </w:p>
    <w:p w14:paraId="7E2373A5" w14:textId="6439FBEC" w:rsidR="00A03261" w:rsidRPr="00433705" w:rsidRDefault="00A03261" w:rsidP="00910F1C">
      <w:pPr>
        <w:pStyle w:val="Lijstalinea"/>
        <w:spacing w:after="0" w:line="276" w:lineRule="auto"/>
        <w:ind w:left="0"/>
        <w:rPr>
          <w:rFonts w:ascii="Verdana" w:hAnsi="Verdana" w:cstheme="minorHAnsi"/>
          <w:sz w:val="20"/>
          <w:szCs w:val="20"/>
        </w:rPr>
      </w:pPr>
      <w:r w:rsidRPr="00433705">
        <w:rPr>
          <w:rFonts w:ascii="Verdana" w:hAnsi="Verdana" w:cstheme="minorHAnsi"/>
          <w:sz w:val="20"/>
          <w:szCs w:val="20"/>
        </w:rPr>
        <w:t xml:space="preserve">Resultaten Tevredenheidspeiling leerlingen </w:t>
      </w:r>
    </w:p>
    <w:tbl>
      <w:tblPr>
        <w:tblStyle w:val="Tabelraster"/>
        <w:tblW w:w="0" w:type="auto"/>
        <w:tblLook w:val="04A0" w:firstRow="1" w:lastRow="0" w:firstColumn="1" w:lastColumn="0" w:noHBand="0" w:noVBand="1"/>
      </w:tblPr>
      <w:tblGrid>
        <w:gridCol w:w="3020"/>
        <w:gridCol w:w="3020"/>
        <w:gridCol w:w="3020"/>
      </w:tblGrid>
      <w:tr w:rsidR="00A03261" w:rsidRPr="00433705" w14:paraId="0A657766" w14:textId="77777777" w:rsidTr="6B60FE98">
        <w:tc>
          <w:tcPr>
            <w:tcW w:w="3020" w:type="dxa"/>
            <w:shd w:val="clear" w:color="auto" w:fill="9CC2E5" w:themeFill="accent1" w:themeFillTint="99"/>
          </w:tcPr>
          <w:p w14:paraId="22B0C645" w14:textId="4E949241" w:rsidR="00A03261" w:rsidRPr="00433705" w:rsidRDefault="6B7ED963" w:rsidP="6B60FE98">
            <w:pPr>
              <w:pStyle w:val="Lijstalinea"/>
              <w:spacing w:line="276" w:lineRule="auto"/>
              <w:ind w:left="0"/>
              <w:rPr>
                <w:rFonts w:ascii="Verdana" w:hAnsi="Verdana"/>
                <w:sz w:val="20"/>
                <w:szCs w:val="20"/>
              </w:rPr>
            </w:pPr>
            <w:r w:rsidRPr="00433705">
              <w:rPr>
                <w:rFonts w:ascii="Verdana" w:hAnsi="Verdana"/>
                <w:sz w:val="20"/>
                <w:szCs w:val="20"/>
              </w:rPr>
              <w:t>201</w:t>
            </w:r>
            <w:r w:rsidR="68EFE79B" w:rsidRPr="00433705">
              <w:rPr>
                <w:rFonts w:ascii="Verdana" w:hAnsi="Verdana"/>
                <w:sz w:val="20"/>
                <w:szCs w:val="20"/>
              </w:rPr>
              <w:t>8</w:t>
            </w:r>
            <w:r w:rsidRPr="00433705">
              <w:rPr>
                <w:rFonts w:ascii="Verdana" w:hAnsi="Verdana"/>
                <w:sz w:val="20"/>
                <w:szCs w:val="20"/>
              </w:rPr>
              <w:t>-201</w:t>
            </w:r>
            <w:r w:rsidR="586F98FC" w:rsidRPr="00433705">
              <w:rPr>
                <w:rFonts w:ascii="Verdana" w:hAnsi="Verdana"/>
                <w:sz w:val="20"/>
                <w:szCs w:val="20"/>
              </w:rPr>
              <w:t>9</w:t>
            </w:r>
          </w:p>
        </w:tc>
        <w:tc>
          <w:tcPr>
            <w:tcW w:w="3021" w:type="dxa"/>
            <w:shd w:val="clear" w:color="auto" w:fill="9CC2E5" w:themeFill="accent1" w:themeFillTint="99"/>
          </w:tcPr>
          <w:p w14:paraId="72B313BD" w14:textId="47947D75" w:rsidR="00A03261" w:rsidRPr="00433705" w:rsidRDefault="6B7ED963" w:rsidP="6B60FE98">
            <w:pPr>
              <w:pStyle w:val="Lijstalinea"/>
              <w:spacing w:line="276" w:lineRule="auto"/>
              <w:ind w:left="0"/>
              <w:rPr>
                <w:rFonts w:ascii="Verdana" w:hAnsi="Verdana"/>
                <w:sz w:val="20"/>
                <w:szCs w:val="20"/>
              </w:rPr>
            </w:pPr>
            <w:r w:rsidRPr="00433705">
              <w:rPr>
                <w:rFonts w:ascii="Verdana" w:hAnsi="Verdana"/>
                <w:sz w:val="20"/>
                <w:szCs w:val="20"/>
              </w:rPr>
              <w:t>20</w:t>
            </w:r>
            <w:r w:rsidR="471512D5" w:rsidRPr="00433705">
              <w:rPr>
                <w:rFonts w:ascii="Verdana" w:hAnsi="Verdana"/>
                <w:sz w:val="20"/>
                <w:szCs w:val="20"/>
              </w:rPr>
              <w:t>19</w:t>
            </w:r>
            <w:r w:rsidRPr="00433705">
              <w:rPr>
                <w:rFonts w:ascii="Verdana" w:hAnsi="Verdana"/>
                <w:sz w:val="20"/>
                <w:szCs w:val="20"/>
              </w:rPr>
              <w:t>-20</w:t>
            </w:r>
            <w:r w:rsidR="4E41DAA8" w:rsidRPr="00433705">
              <w:rPr>
                <w:rFonts w:ascii="Verdana" w:hAnsi="Verdana"/>
                <w:sz w:val="20"/>
                <w:szCs w:val="20"/>
              </w:rPr>
              <w:t>20</w:t>
            </w:r>
          </w:p>
        </w:tc>
        <w:tc>
          <w:tcPr>
            <w:tcW w:w="3021" w:type="dxa"/>
            <w:shd w:val="clear" w:color="auto" w:fill="9CC2E5" w:themeFill="accent1" w:themeFillTint="99"/>
          </w:tcPr>
          <w:p w14:paraId="5B092F39" w14:textId="168EECD2" w:rsidR="00A03261" w:rsidRPr="00433705" w:rsidRDefault="6B7ED963" w:rsidP="6B60FE98">
            <w:pPr>
              <w:pStyle w:val="Lijstalinea"/>
              <w:spacing w:line="276" w:lineRule="auto"/>
              <w:ind w:left="0"/>
              <w:rPr>
                <w:rFonts w:ascii="Verdana" w:hAnsi="Verdana"/>
                <w:sz w:val="20"/>
                <w:szCs w:val="20"/>
              </w:rPr>
            </w:pPr>
            <w:r w:rsidRPr="00433705">
              <w:rPr>
                <w:rFonts w:ascii="Verdana" w:hAnsi="Verdana"/>
                <w:sz w:val="20"/>
                <w:szCs w:val="20"/>
              </w:rPr>
              <w:t>20</w:t>
            </w:r>
            <w:r w:rsidR="6760AC85" w:rsidRPr="00433705">
              <w:rPr>
                <w:rFonts w:ascii="Verdana" w:hAnsi="Verdana"/>
                <w:sz w:val="20"/>
                <w:szCs w:val="20"/>
              </w:rPr>
              <w:t>20</w:t>
            </w:r>
            <w:r w:rsidRPr="00433705">
              <w:rPr>
                <w:rFonts w:ascii="Verdana" w:hAnsi="Verdana"/>
                <w:sz w:val="20"/>
                <w:szCs w:val="20"/>
              </w:rPr>
              <w:t>-202</w:t>
            </w:r>
            <w:r w:rsidR="1B7AA8D2" w:rsidRPr="00433705">
              <w:rPr>
                <w:rFonts w:ascii="Verdana" w:hAnsi="Verdana"/>
                <w:sz w:val="20"/>
                <w:szCs w:val="20"/>
              </w:rPr>
              <w:t>1</w:t>
            </w:r>
          </w:p>
        </w:tc>
      </w:tr>
      <w:tr w:rsidR="00835127" w:rsidRPr="00433705" w14:paraId="2BBB3590" w14:textId="77777777" w:rsidTr="00AB62AE">
        <w:tc>
          <w:tcPr>
            <w:tcW w:w="3020" w:type="dxa"/>
            <w:vAlign w:val="center"/>
          </w:tcPr>
          <w:p w14:paraId="79A8F203" w14:textId="0A18220D" w:rsidR="00835127" w:rsidRPr="00433705" w:rsidRDefault="00835127" w:rsidP="00835127">
            <w:pPr>
              <w:pStyle w:val="Lijstalinea"/>
              <w:spacing w:line="276" w:lineRule="auto"/>
              <w:ind w:left="0"/>
              <w:rPr>
                <w:rFonts w:ascii="Verdana" w:hAnsi="Verdana" w:cstheme="minorHAnsi"/>
                <w:sz w:val="20"/>
                <w:szCs w:val="20"/>
              </w:rPr>
            </w:pPr>
            <w:r w:rsidRPr="00433705">
              <w:rPr>
                <w:rFonts w:ascii="Verdana" w:hAnsi="Verdana" w:cstheme="minorHAnsi"/>
                <w:sz w:val="20"/>
                <w:szCs w:val="20"/>
              </w:rPr>
              <w:t>8,0</w:t>
            </w:r>
          </w:p>
        </w:tc>
        <w:tc>
          <w:tcPr>
            <w:tcW w:w="3021" w:type="dxa"/>
          </w:tcPr>
          <w:p w14:paraId="61595101" w14:textId="5ADF078A" w:rsidR="00835127" w:rsidRPr="00433705" w:rsidRDefault="00835127" w:rsidP="00835127">
            <w:pPr>
              <w:pStyle w:val="Lijstalinea"/>
              <w:spacing w:line="276" w:lineRule="auto"/>
              <w:ind w:left="0"/>
              <w:rPr>
                <w:rFonts w:ascii="Verdana" w:hAnsi="Verdana" w:cstheme="minorHAnsi"/>
                <w:sz w:val="20"/>
                <w:szCs w:val="20"/>
              </w:rPr>
            </w:pPr>
            <w:r w:rsidRPr="00433705">
              <w:rPr>
                <w:rFonts w:ascii="Verdana" w:hAnsi="Verdana" w:cstheme="minorHAnsi"/>
                <w:sz w:val="18"/>
                <w:szCs w:val="18"/>
              </w:rPr>
              <w:t>Niet afgenomen i.v.m. Corona</w:t>
            </w:r>
          </w:p>
        </w:tc>
        <w:tc>
          <w:tcPr>
            <w:tcW w:w="3021" w:type="dxa"/>
          </w:tcPr>
          <w:p w14:paraId="3A856D34" w14:textId="0FF6D1CE" w:rsidR="00835127" w:rsidRPr="00433705" w:rsidRDefault="00433705" w:rsidP="00835127">
            <w:pPr>
              <w:pStyle w:val="Lijstalinea"/>
              <w:spacing w:line="276" w:lineRule="auto"/>
              <w:ind w:left="0"/>
              <w:rPr>
                <w:rFonts w:ascii="Verdana" w:hAnsi="Verdana" w:cstheme="minorHAnsi"/>
                <w:sz w:val="20"/>
                <w:szCs w:val="20"/>
              </w:rPr>
            </w:pPr>
            <w:r>
              <w:rPr>
                <w:rFonts w:ascii="Verdana" w:hAnsi="Verdana" w:cstheme="minorHAnsi"/>
                <w:sz w:val="20"/>
                <w:szCs w:val="20"/>
              </w:rPr>
              <w:t>7,7</w:t>
            </w:r>
          </w:p>
        </w:tc>
      </w:tr>
    </w:tbl>
    <w:p w14:paraId="161EE32C" w14:textId="77777777" w:rsidR="00A03261" w:rsidRPr="00433705" w:rsidRDefault="00A03261" w:rsidP="00910F1C">
      <w:pPr>
        <w:pStyle w:val="Lijstalinea"/>
        <w:spacing w:after="0" w:line="276" w:lineRule="auto"/>
        <w:ind w:left="0"/>
        <w:rPr>
          <w:rFonts w:ascii="Verdana" w:hAnsi="Verdana" w:cstheme="minorHAnsi"/>
          <w:sz w:val="20"/>
          <w:szCs w:val="20"/>
        </w:rPr>
      </w:pPr>
    </w:p>
    <w:p w14:paraId="76A01F4F" w14:textId="544D9AB6" w:rsidR="00AE1070" w:rsidRPr="00433705" w:rsidRDefault="00AE1070" w:rsidP="00AE1070">
      <w:pPr>
        <w:spacing w:after="0" w:line="276" w:lineRule="auto"/>
        <w:rPr>
          <w:rFonts w:ascii="Verdana" w:hAnsi="Verdana" w:cstheme="majorHAnsi"/>
          <w:b/>
          <w:sz w:val="20"/>
          <w:szCs w:val="20"/>
        </w:rPr>
      </w:pPr>
      <w:r w:rsidRPr="00433705">
        <w:rPr>
          <w:rFonts w:ascii="Verdana" w:hAnsi="Verdana" w:cstheme="majorHAnsi"/>
          <w:b/>
          <w:sz w:val="20"/>
          <w:szCs w:val="20"/>
        </w:rPr>
        <w:t xml:space="preserve">Analyse </w:t>
      </w:r>
      <w:proofErr w:type="spellStart"/>
      <w:r w:rsidRPr="00433705">
        <w:rPr>
          <w:rFonts w:ascii="Verdana" w:hAnsi="Verdana" w:cstheme="majorHAnsi"/>
          <w:b/>
          <w:sz w:val="20"/>
          <w:szCs w:val="20"/>
        </w:rPr>
        <w:t>mbt</w:t>
      </w:r>
      <w:proofErr w:type="spellEnd"/>
      <w:r w:rsidRPr="00433705">
        <w:rPr>
          <w:rFonts w:ascii="Verdana" w:hAnsi="Verdana" w:cstheme="majorHAnsi"/>
          <w:b/>
          <w:sz w:val="20"/>
          <w:szCs w:val="20"/>
        </w:rPr>
        <w:t>: Monitor Sociale Veiligheid</w:t>
      </w:r>
      <w:r w:rsidR="0007134D" w:rsidRPr="00433705">
        <w:rPr>
          <w:rFonts w:ascii="Verdana" w:hAnsi="Verdana" w:cstheme="majorHAnsi"/>
          <w:b/>
          <w:sz w:val="20"/>
          <w:szCs w:val="20"/>
        </w:rPr>
        <w:t xml:space="preserve">, pedagogisch klimaat en </w:t>
      </w:r>
      <w:r w:rsidR="00A03261" w:rsidRPr="00433705">
        <w:rPr>
          <w:rFonts w:ascii="Verdana" w:hAnsi="Verdana" w:cstheme="majorHAnsi"/>
          <w:b/>
          <w:sz w:val="20"/>
          <w:szCs w:val="20"/>
        </w:rPr>
        <w:t>tevredenheid leerlingen</w:t>
      </w:r>
    </w:p>
    <w:p w14:paraId="17E9B15C" w14:textId="40350C90" w:rsidR="00A03261" w:rsidRPr="00433705" w:rsidRDefault="00A03261" w:rsidP="00AE1070">
      <w:pPr>
        <w:spacing w:after="0" w:line="276" w:lineRule="auto"/>
        <w:rPr>
          <w:rFonts w:ascii="Verdana" w:hAnsi="Verdana" w:cstheme="majorHAnsi"/>
          <w:color w:val="70AD47" w:themeColor="accent6"/>
          <w:sz w:val="20"/>
          <w:szCs w:val="20"/>
        </w:rPr>
      </w:pPr>
      <w:r w:rsidRPr="00433705">
        <w:rPr>
          <w:rFonts w:ascii="Verdana" w:hAnsi="Verdana" w:cstheme="majorHAnsi"/>
          <w:color w:val="70AD47" w:themeColor="accent6"/>
          <w:sz w:val="20"/>
          <w:szCs w:val="20"/>
        </w:rPr>
        <w:t xml:space="preserve">LET OP: In de analyse expliciet ingaan op de ontwikkelingen </w:t>
      </w:r>
      <w:proofErr w:type="spellStart"/>
      <w:r w:rsidRPr="00433705">
        <w:rPr>
          <w:rFonts w:ascii="Verdana" w:hAnsi="Verdana" w:cstheme="majorHAnsi"/>
          <w:color w:val="70AD47" w:themeColor="accent6"/>
          <w:sz w:val="20"/>
          <w:szCs w:val="20"/>
        </w:rPr>
        <w:t>mbt</w:t>
      </w:r>
      <w:proofErr w:type="spellEnd"/>
      <w:r w:rsidRPr="00433705">
        <w:rPr>
          <w:rFonts w:ascii="Verdana" w:hAnsi="Verdana" w:cstheme="majorHAnsi"/>
          <w:color w:val="70AD47" w:themeColor="accent6"/>
          <w:sz w:val="20"/>
          <w:szCs w:val="20"/>
        </w:rPr>
        <w:t xml:space="preserve"> het tegengaan van pesten en de ontwikkelingen </w:t>
      </w:r>
      <w:proofErr w:type="spellStart"/>
      <w:r w:rsidRPr="00433705">
        <w:rPr>
          <w:rFonts w:ascii="Verdana" w:hAnsi="Verdana" w:cstheme="majorHAnsi"/>
          <w:color w:val="70AD47" w:themeColor="accent6"/>
          <w:sz w:val="20"/>
          <w:szCs w:val="20"/>
        </w:rPr>
        <w:t>mbt</w:t>
      </w:r>
      <w:proofErr w:type="spellEnd"/>
      <w:r w:rsidRPr="00433705">
        <w:rPr>
          <w:rFonts w:ascii="Verdana" w:hAnsi="Verdana" w:cstheme="majorHAnsi"/>
          <w:color w:val="70AD47" w:themeColor="accent6"/>
          <w:sz w:val="20"/>
          <w:szCs w:val="20"/>
        </w:rPr>
        <w:t xml:space="preserve"> de sociale, psychische en fysieke veiligheid van leerlingen </w:t>
      </w:r>
    </w:p>
    <w:p w14:paraId="19B96649" w14:textId="77777777" w:rsidR="001032D8" w:rsidRDefault="001032D8" w:rsidP="00AE1070">
      <w:pPr>
        <w:spacing w:after="0" w:line="276" w:lineRule="auto"/>
        <w:rPr>
          <w:rFonts w:ascii="Verdana" w:hAnsi="Verdana" w:cstheme="majorHAnsi"/>
          <w:color w:val="70AD47" w:themeColor="accent6"/>
          <w:sz w:val="20"/>
          <w:szCs w:val="20"/>
          <w:highlight w:val="yellow"/>
        </w:rPr>
      </w:pPr>
    </w:p>
    <w:tbl>
      <w:tblPr>
        <w:tblW w:w="0" w:type="auto"/>
        <w:tblLook w:val="04A0" w:firstRow="1" w:lastRow="0" w:firstColumn="1" w:lastColumn="0" w:noHBand="0" w:noVBand="1"/>
      </w:tblPr>
      <w:tblGrid>
        <w:gridCol w:w="9060"/>
      </w:tblGrid>
      <w:tr w:rsidR="001032D8" w14:paraId="74176D7A" w14:textId="77777777" w:rsidTr="0015756E">
        <w:tc>
          <w:tcPr>
            <w:tcW w:w="906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413936E" w14:textId="77777777" w:rsidR="001032D8" w:rsidRPr="0015756E" w:rsidRDefault="001032D8" w:rsidP="0015756E">
            <w:pPr>
              <w:shd w:val="clear" w:color="auto" w:fill="D9E2F3" w:themeFill="accent5" w:themeFillTint="33"/>
              <w:spacing w:after="0" w:line="276" w:lineRule="auto"/>
              <w:rPr>
                <w:rFonts w:ascii="Verdana" w:hAnsi="Verdana" w:cstheme="majorHAnsi"/>
                <w:b/>
                <w:bCs/>
                <w:sz w:val="20"/>
                <w:szCs w:val="20"/>
              </w:rPr>
            </w:pPr>
            <w:r w:rsidRPr="0015756E">
              <w:rPr>
                <w:rFonts w:ascii="Verdana" w:hAnsi="Verdana" w:cstheme="majorHAnsi"/>
                <w:b/>
                <w:bCs/>
                <w:sz w:val="20"/>
                <w:szCs w:val="20"/>
              </w:rPr>
              <w:t>De sfeer op school</w:t>
            </w:r>
          </w:p>
          <w:p w14:paraId="0E0BC1D3" w14:textId="7DF12749" w:rsidR="001032D8" w:rsidRPr="0015756E" w:rsidRDefault="001032D8" w:rsidP="0015756E">
            <w:pPr>
              <w:spacing w:after="0" w:line="276" w:lineRule="auto"/>
              <w:rPr>
                <w:rFonts w:ascii="Verdana" w:hAnsi="Verdana" w:cstheme="majorHAnsi"/>
                <w:b/>
                <w:bCs/>
                <w:sz w:val="16"/>
                <w:szCs w:val="16"/>
                <w:highlight w:val="yellow"/>
              </w:rPr>
            </w:pPr>
            <w:r w:rsidRPr="001032D8">
              <w:rPr>
                <w:rFonts w:ascii="Verdana" w:hAnsi="Verdana" w:cstheme="majorHAnsi"/>
                <w:sz w:val="20"/>
                <w:szCs w:val="20"/>
              </w:rPr>
              <w:t xml:space="preserve">                                                                                         </w:t>
            </w:r>
            <w:r w:rsidR="003E697F">
              <w:rPr>
                <w:rFonts w:ascii="Verdana" w:hAnsi="Verdana" w:cstheme="majorHAnsi"/>
                <w:sz w:val="20"/>
                <w:szCs w:val="20"/>
              </w:rPr>
              <w:t xml:space="preserve"> </w:t>
            </w:r>
            <w:r w:rsidR="008D10D7">
              <w:rPr>
                <w:rFonts w:ascii="Verdana" w:hAnsi="Verdana" w:cstheme="majorHAnsi"/>
                <w:sz w:val="20"/>
                <w:szCs w:val="20"/>
              </w:rPr>
              <w:t xml:space="preserve">       </w:t>
            </w:r>
            <w:r w:rsidRPr="0015756E">
              <w:rPr>
                <w:rFonts w:ascii="Verdana" w:hAnsi="Verdana" w:cstheme="majorHAnsi"/>
                <w:b/>
                <w:bCs/>
                <w:sz w:val="16"/>
                <w:szCs w:val="16"/>
              </w:rPr>
              <w:t>1</w:t>
            </w:r>
            <w:r w:rsidR="003E697F" w:rsidRPr="0015756E">
              <w:rPr>
                <w:rFonts w:ascii="Verdana" w:hAnsi="Verdana" w:cstheme="majorHAnsi"/>
                <w:b/>
                <w:bCs/>
                <w:sz w:val="16"/>
                <w:szCs w:val="16"/>
              </w:rPr>
              <w:t>8</w:t>
            </w:r>
            <w:r w:rsidRPr="0015756E">
              <w:rPr>
                <w:rFonts w:ascii="Verdana" w:hAnsi="Verdana" w:cstheme="majorHAnsi"/>
                <w:b/>
                <w:bCs/>
                <w:sz w:val="16"/>
                <w:szCs w:val="16"/>
              </w:rPr>
              <w:t>-1</w:t>
            </w:r>
            <w:r w:rsidR="003E697F" w:rsidRPr="0015756E">
              <w:rPr>
                <w:rFonts w:ascii="Verdana" w:hAnsi="Verdana" w:cstheme="majorHAnsi"/>
                <w:b/>
                <w:bCs/>
                <w:sz w:val="16"/>
                <w:szCs w:val="16"/>
              </w:rPr>
              <w:t>9</w:t>
            </w:r>
            <w:r w:rsidRPr="0015756E">
              <w:rPr>
                <w:rFonts w:ascii="Verdana" w:hAnsi="Verdana" w:cstheme="majorHAnsi"/>
                <w:b/>
                <w:bCs/>
                <w:sz w:val="16"/>
                <w:szCs w:val="16"/>
              </w:rPr>
              <w:t xml:space="preserve">    1</w:t>
            </w:r>
            <w:r w:rsidR="003E697F" w:rsidRPr="0015756E">
              <w:rPr>
                <w:rFonts w:ascii="Verdana" w:hAnsi="Verdana" w:cstheme="majorHAnsi"/>
                <w:b/>
                <w:bCs/>
                <w:sz w:val="16"/>
                <w:szCs w:val="16"/>
              </w:rPr>
              <w:t>9</w:t>
            </w:r>
            <w:r w:rsidR="008D10D7">
              <w:rPr>
                <w:rFonts w:ascii="Verdana" w:hAnsi="Verdana" w:cstheme="majorHAnsi"/>
                <w:b/>
                <w:bCs/>
                <w:sz w:val="16"/>
                <w:szCs w:val="16"/>
              </w:rPr>
              <w:t>-</w:t>
            </w:r>
            <w:r w:rsidR="003E697F" w:rsidRPr="0015756E">
              <w:rPr>
                <w:rFonts w:ascii="Verdana" w:hAnsi="Verdana" w:cstheme="majorHAnsi"/>
                <w:b/>
                <w:bCs/>
                <w:sz w:val="16"/>
                <w:szCs w:val="16"/>
              </w:rPr>
              <w:t>20</w:t>
            </w:r>
            <w:r w:rsidRPr="0015756E">
              <w:rPr>
                <w:rFonts w:ascii="Verdana" w:hAnsi="Verdana" w:cstheme="majorHAnsi"/>
                <w:b/>
                <w:bCs/>
                <w:sz w:val="16"/>
                <w:szCs w:val="16"/>
              </w:rPr>
              <w:t xml:space="preserve">   </w:t>
            </w:r>
            <w:r w:rsidR="003E697F" w:rsidRPr="0015756E">
              <w:rPr>
                <w:rFonts w:ascii="Verdana" w:hAnsi="Verdana" w:cstheme="majorHAnsi"/>
                <w:b/>
                <w:bCs/>
                <w:sz w:val="16"/>
                <w:szCs w:val="16"/>
              </w:rPr>
              <w:t>20</w:t>
            </w:r>
            <w:r w:rsidR="008D10D7">
              <w:rPr>
                <w:rFonts w:ascii="Verdana" w:hAnsi="Verdana" w:cstheme="majorHAnsi"/>
                <w:b/>
                <w:bCs/>
                <w:sz w:val="16"/>
                <w:szCs w:val="16"/>
              </w:rPr>
              <w:t>-</w:t>
            </w:r>
            <w:r w:rsidRPr="0015756E">
              <w:rPr>
                <w:rFonts w:ascii="Verdana" w:hAnsi="Verdana" w:cstheme="majorHAnsi"/>
                <w:b/>
                <w:bCs/>
                <w:sz w:val="16"/>
                <w:szCs w:val="16"/>
              </w:rPr>
              <w:t>2</w:t>
            </w:r>
            <w:r w:rsidR="003E697F" w:rsidRPr="0015756E">
              <w:rPr>
                <w:rFonts w:ascii="Verdana" w:hAnsi="Verdana" w:cstheme="majorHAnsi"/>
                <w:b/>
                <w:bCs/>
                <w:sz w:val="16"/>
                <w:szCs w:val="16"/>
              </w:rPr>
              <w:t>1</w:t>
            </w:r>
          </w:p>
        </w:tc>
      </w:tr>
    </w:tbl>
    <w:tbl>
      <w:tblPr>
        <w:tblStyle w:val="Tabelraster"/>
        <w:tblW w:w="9062" w:type="dxa"/>
        <w:tblLook w:val="04A0" w:firstRow="1" w:lastRow="0" w:firstColumn="1" w:lastColumn="0" w:noHBand="0" w:noVBand="1"/>
      </w:tblPr>
      <w:tblGrid>
        <w:gridCol w:w="6941"/>
        <w:gridCol w:w="709"/>
        <w:gridCol w:w="709"/>
        <w:gridCol w:w="703"/>
      </w:tblGrid>
      <w:tr w:rsidR="003E697F" w14:paraId="3D4E529D" w14:textId="77777777" w:rsidTr="008D10D7">
        <w:tc>
          <w:tcPr>
            <w:tcW w:w="6941" w:type="dxa"/>
          </w:tcPr>
          <w:p w14:paraId="41CFD981" w14:textId="77777777" w:rsidR="003E697F" w:rsidRPr="005467AB" w:rsidRDefault="003E697F" w:rsidP="003E697F">
            <w:pPr>
              <w:spacing w:line="276" w:lineRule="auto"/>
              <w:rPr>
                <w:rFonts w:ascii="Verdana" w:hAnsi="Verdana" w:cstheme="majorHAnsi"/>
                <w:sz w:val="18"/>
                <w:szCs w:val="18"/>
              </w:rPr>
            </w:pPr>
            <w:r w:rsidRPr="005467AB">
              <w:rPr>
                <w:rFonts w:ascii="Verdana" w:hAnsi="Verdana" w:cs="Arial"/>
                <w:color w:val="000000"/>
                <w:sz w:val="18"/>
                <w:szCs w:val="18"/>
              </w:rPr>
              <w:t xml:space="preserve">Hoe graag ga je naar school? </w:t>
            </w:r>
            <w:r w:rsidRPr="005467AB">
              <w:rPr>
                <w:rFonts w:ascii="Verdana" w:hAnsi="Verdana" w:cs="Arial"/>
                <w:color w:val="000000"/>
                <w:sz w:val="18"/>
                <w:szCs w:val="18"/>
              </w:rPr>
              <w:tab/>
            </w:r>
            <w:r w:rsidRPr="005467AB">
              <w:rPr>
                <w:rFonts w:ascii="Verdana" w:hAnsi="Verdana" w:cs="Arial"/>
                <w:color w:val="000000"/>
                <w:sz w:val="18"/>
                <w:szCs w:val="18"/>
              </w:rPr>
              <w:tab/>
            </w:r>
            <w:r w:rsidRPr="005467AB">
              <w:rPr>
                <w:rFonts w:ascii="Verdana" w:hAnsi="Verdana" w:cs="Arial"/>
                <w:color w:val="000000"/>
                <w:sz w:val="18"/>
                <w:szCs w:val="18"/>
              </w:rPr>
              <w:tab/>
            </w:r>
            <w:r w:rsidRPr="005467AB">
              <w:rPr>
                <w:rFonts w:ascii="Verdana" w:hAnsi="Verdana" w:cs="Arial"/>
                <w:color w:val="000000"/>
                <w:sz w:val="18"/>
                <w:szCs w:val="18"/>
              </w:rPr>
              <w:tab/>
            </w:r>
          </w:p>
        </w:tc>
        <w:tc>
          <w:tcPr>
            <w:tcW w:w="709" w:type="dxa"/>
          </w:tcPr>
          <w:p w14:paraId="5DD81130" w14:textId="61193CC9" w:rsidR="003E697F" w:rsidRPr="000E5BA3" w:rsidRDefault="003E697F" w:rsidP="003E697F">
            <w:pPr>
              <w:spacing w:line="276" w:lineRule="auto"/>
              <w:jc w:val="center"/>
              <w:rPr>
                <w:rFonts w:ascii="Verdana" w:hAnsi="Verdana" w:cs="Arial"/>
                <w:b/>
                <w:bCs/>
                <w:sz w:val="20"/>
                <w:szCs w:val="20"/>
              </w:rPr>
            </w:pPr>
            <w:r w:rsidRPr="000E5BA3">
              <w:rPr>
                <w:rFonts w:ascii="Verdana" w:hAnsi="Verdana" w:cs="Arial"/>
                <w:b/>
                <w:bCs/>
                <w:sz w:val="20"/>
                <w:szCs w:val="20"/>
              </w:rPr>
              <w:t>8,1</w:t>
            </w:r>
          </w:p>
        </w:tc>
        <w:tc>
          <w:tcPr>
            <w:tcW w:w="709" w:type="dxa"/>
          </w:tcPr>
          <w:p w14:paraId="45184AC9" w14:textId="7CAD5DFA" w:rsidR="003E697F" w:rsidRPr="000E5BA3" w:rsidRDefault="003E697F" w:rsidP="003E697F">
            <w:pPr>
              <w:spacing w:line="276" w:lineRule="auto"/>
              <w:jc w:val="center"/>
              <w:rPr>
                <w:rFonts w:ascii="Verdana" w:hAnsi="Verdana" w:cstheme="majorHAnsi"/>
                <w:sz w:val="20"/>
                <w:szCs w:val="20"/>
              </w:rPr>
            </w:pPr>
            <w:r w:rsidRPr="000E5BA3">
              <w:rPr>
                <w:rFonts w:ascii="Verdana" w:hAnsi="Verdana" w:cs="Arial"/>
                <w:b/>
                <w:bCs/>
                <w:sz w:val="20"/>
                <w:szCs w:val="20"/>
              </w:rPr>
              <w:t>-</w:t>
            </w:r>
          </w:p>
        </w:tc>
        <w:tc>
          <w:tcPr>
            <w:tcW w:w="703" w:type="dxa"/>
            <w:shd w:val="clear" w:color="auto" w:fill="auto"/>
          </w:tcPr>
          <w:p w14:paraId="4FF9CD85" w14:textId="65CE3EC8" w:rsidR="003E697F" w:rsidRPr="000E5BA3" w:rsidRDefault="00257C91" w:rsidP="003E697F">
            <w:pPr>
              <w:spacing w:line="276" w:lineRule="auto"/>
              <w:jc w:val="center"/>
              <w:rPr>
                <w:rFonts w:ascii="Verdana" w:hAnsi="Verdana" w:cs="Arial"/>
                <w:b/>
                <w:bCs/>
                <w:sz w:val="20"/>
                <w:szCs w:val="20"/>
              </w:rPr>
            </w:pPr>
            <w:r>
              <w:rPr>
                <w:rFonts w:ascii="Verdana" w:hAnsi="Verdana" w:cs="Arial"/>
                <w:b/>
                <w:bCs/>
                <w:sz w:val="20"/>
                <w:szCs w:val="20"/>
              </w:rPr>
              <w:t>7,3</w:t>
            </w:r>
          </w:p>
        </w:tc>
      </w:tr>
      <w:tr w:rsidR="003E697F" w14:paraId="6EA3B16B" w14:textId="77777777" w:rsidTr="008D10D7">
        <w:tc>
          <w:tcPr>
            <w:tcW w:w="6941" w:type="dxa"/>
          </w:tcPr>
          <w:p w14:paraId="00C42F13" w14:textId="77777777" w:rsidR="003E697F" w:rsidRPr="005467AB" w:rsidRDefault="003E697F" w:rsidP="003E697F">
            <w:pPr>
              <w:spacing w:line="276" w:lineRule="auto"/>
              <w:rPr>
                <w:rFonts w:ascii="Verdana" w:hAnsi="Verdana" w:cs="Arial"/>
                <w:color w:val="000000"/>
                <w:sz w:val="18"/>
                <w:szCs w:val="18"/>
              </w:rPr>
            </w:pPr>
            <w:r w:rsidRPr="005467AB">
              <w:rPr>
                <w:rFonts w:ascii="Verdana" w:hAnsi="Verdana" w:cs="Arial"/>
                <w:color w:val="000000"/>
                <w:sz w:val="18"/>
                <w:szCs w:val="18"/>
              </w:rPr>
              <w:t xml:space="preserve">Hoe veilig voel je je op school? </w:t>
            </w:r>
            <w:r w:rsidRPr="005467AB">
              <w:rPr>
                <w:rFonts w:ascii="Verdana" w:hAnsi="Verdana" w:cs="Arial"/>
                <w:color w:val="000000"/>
                <w:sz w:val="18"/>
                <w:szCs w:val="18"/>
              </w:rPr>
              <w:tab/>
            </w:r>
            <w:r w:rsidRPr="005467AB">
              <w:rPr>
                <w:rFonts w:ascii="Verdana" w:hAnsi="Verdana" w:cs="Arial"/>
                <w:color w:val="000000"/>
                <w:sz w:val="18"/>
                <w:szCs w:val="18"/>
              </w:rPr>
              <w:tab/>
            </w:r>
            <w:r w:rsidRPr="005467AB">
              <w:rPr>
                <w:rFonts w:ascii="Verdana" w:hAnsi="Verdana" w:cs="Arial"/>
                <w:color w:val="000000"/>
                <w:sz w:val="18"/>
                <w:szCs w:val="18"/>
              </w:rPr>
              <w:tab/>
            </w:r>
            <w:r w:rsidRPr="005467AB">
              <w:rPr>
                <w:rFonts w:ascii="Verdana" w:hAnsi="Verdana" w:cs="Arial"/>
                <w:color w:val="000000"/>
                <w:sz w:val="18"/>
                <w:szCs w:val="18"/>
              </w:rPr>
              <w:tab/>
            </w:r>
          </w:p>
        </w:tc>
        <w:tc>
          <w:tcPr>
            <w:tcW w:w="709" w:type="dxa"/>
          </w:tcPr>
          <w:p w14:paraId="014E9DCF" w14:textId="409D0370" w:rsidR="003E697F" w:rsidRPr="000E5BA3" w:rsidRDefault="003E697F" w:rsidP="003E697F">
            <w:pPr>
              <w:spacing w:line="276" w:lineRule="auto"/>
              <w:jc w:val="center"/>
              <w:rPr>
                <w:rFonts w:ascii="Verdana" w:hAnsi="Verdana" w:cs="Arial"/>
                <w:b/>
                <w:bCs/>
                <w:sz w:val="20"/>
                <w:szCs w:val="20"/>
              </w:rPr>
            </w:pPr>
            <w:r w:rsidRPr="000E5BA3">
              <w:rPr>
                <w:rFonts w:ascii="Verdana" w:hAnsi="Verdana" w:cs="Arial"/>
                <w:b/>
                <w:bCs/>
                <w:sz w:val="20"/>
                <w:szCs w:val="20"/>
              </w:rPr>
              <w:t>-</w:t>
            </w:r>
          </w:p>
        </w:tc>
        <w:tc>
          <w:tcPr>
            <w:tcW w:w="709" w:type="dxa"/>
          </w:tcPr>
          <w:p w14:paraId="4008C0A1" w14:textId="3FFECFBD" w:rsidR="003E697F" w:rsidRPr="000E5BA3" w:rsidRDefault="003E697F" w:rsidP="003E697F">
            <w:pPr>
              <w:spacing w:line="276" w:lineRule="auto"/>
              <w:jc w:val="center"/>
              <w:rPr>
                <w:rFonts w:ascii="Verdana" w:hAnsi="Verdana" w:cs="Arial"/>
                <w:b/>
                <w:bCs/>
                <w:sz w:val="20"/>
                <w:szCs w:val="20"/>
              </w:rPr>
            </w:pPr>
            <w:r w:rsidRPr="000E5BA3">
              <w:rPr>
                <w:rFonts w:ascii="Verdana" w:hAnsi="Verdana" w:cs="Arial"/>
                <w:b/>
                <w:bCs/>
                <w:sz w:val="20"/>
                <w:szCs w:val="20"/>
              </w:rPr>
              <w:t>-</w:t>
            </w:r>
          </w:p>
        </w:tc>
        <w:tc>
          <w:tcPr>
            <w:tcW w:w="703" w:type="dxa"/>
            <w:shd w:val="clear" w:color="auto" w:fill="auto"/>
          </w:tcPr>
          <w:p w14:paraId="2AD2A8D5" w14:textId="6C894B84" w:rsidR="003E697F" w:rsidRPr="000E5BA3" w:rsidRDefault="00FD4A10" w:rsidP="003E697F">
            <w:pPr>
              <w:spacing w:line="276" w:lineRule="auto"/>
              <w:jc w:val="center"/>
              <w:rPr>
                <w:rFonts w:ascii="Verdana" w:hAnsi="Verdana" w:cs="Arial"/>
                <w:b/>
                <w:bCs/>
                <w:sz w:val="20"/>
                <w:szCs w:val="20"/>
              </w:rPr>
            </w:pPr>
            <w:r>
              <w:rPr>
                <w:rFonts w:ascii="Verdana" w:hAnsi="Verdana" w:cs="Arial"/>
                <w:b/>
                <w:bCs/>
                <w:sz w:val="20"/>
                <w:szCs w:val="20"/>
              </w:rPr>
              <w:t>7,9</w:t>
            </w:r>
          </w:p>
        </w:tc>
      </w:tr>
      <w:tr w:rsidR="003E697F" w14:paraId="60DF6BD6" w14:textId="77777777" w:rsidTr="008D10D7">
        <w:tc>
          <w:tcPr>
            <w:tcW w:w="6941" w:type="dxa"/>
          </w:tcPr>
          <w:p w14:paraId="18DA3F00" w14:textId="77777777" w:rsidR="003E697F" w:rsidRPr="005467AB" w:rsidRDefault="003E697F" w:rsidP="003E697F">
            <w:pPr>
              <w:autoSpaceDE w:val="0"/>
              <w:autoSpaceDN w:val="0"/>
              <w:adjustRightInd w:val="0"/>
              <w:rPr>
                <w:rFonts w:ascii="Verdana" w:hAnsi="Verdana" w:cs="Arial"/>
                <w:b/>
                <w:bCs/>
                <w:color w:val="009BCE"/>
                <w:sz w:val="18"/>
                <w:szCs w:val="18"/>
              </w:rPr>
            </w:pPr>
            <w:r w:rsidRPr="005467AB">
              <w:rPr>
                <w:rFonts w:ascii="Verdana" w:hAnsi="Verdana" w:cs="Arial"/>
                <w:color w:val="000000"/>
                <w:sz w:val="18"/>
                <w:szCs w:val="18"/>
              </w:rPr>
              <w:t xml:space="preserve">Hoe duidelijk vind je de regels op school? </w:t>
            </w:r>
          </w:p>
        </w:tc>
        <w:tc>
          <w:tcPr>
            <w:tcW w:w="709" w:type="dxa"/>
          </w:tcPr>
          <w:p w14:paraId="07AF907C" w14:textId="64D3DF6B" w:rsidR="003E697F" w:rsidRPr="000E5BA3" w:rsidRDefault="003E697F" w:rsidP="003E697F">
            <w:pPr>
              <w:spacing w:line="276" w:lineRule="auto"/>
              <w:jc w:val="center"/>
              <w:rPr>
                <w:rFonts w:ascii="Verdana" w:hAnsi="Verdana" w:cs="Arial"/>
                <w:b/>
                <w:bCs/>
                <w:sz w:val="20"/>
                <w:szCs w:val="20"/>
              </w:rPr>
            </w:pPr>
            <w:r w:rsidRPr="000E5BA3">
              <w:rPr>
                <w:rFonts w:ascii="Verdana" w:hAnsi="Verdana" w:cs="Arial"/>
                <w:b/>
                <w:bCs/>
                <w:sz w:val="20"/>
                <w:szCs w:val="20"/>
              </w:rPr>
              <w:t>8,5</w:t>
            </w:r>
          </w:p>
        </w:tc>
        <w:tc>
          <w:tcPr>
            <w:tcW w:w="709" w:type="dxa"/>
          </w:tcPr>
          <w:p w14:paraId="7546A256" w14:textId="3A342EFB" w:rsidR="003E697F" w:rsidRPr="000E5BA3" w:rsidRDefault="003E697F" w:rsidP="003E697F">
            <w:pPr>
              <w:spacing w:line="276" w:lineRule="auto"/>
              <w:jc w:val="center"/>
              <w:rPr>
                <w:rFonts w:ascii="Verdana" w:hAnsi="Verdana" w:cstheme="majorHAnsi"/>
                <w:sz w:val="20"/>
                <w:szCs w:val="20"/>
              </w:rPr>
            </w:pPr>
            <w:r w:rsidRPr="000E5BA3">
              <w:rPr>
                <w:rFonts w:ascii="Verdana" w:hAnsi="Verdana" w:cs="Arial"/>
                <w:b/>
                <w:bCs/>
                <w:sz w:val="20"/>
                <w:szCs w:val="20"/>
              </w:rPr>
              <w:t>-</w:t>
            </w:r>
          </w:p>
        </w:tc>
        <w:tc>
          <w:tcPr>
            <w:tcW w:w="703" w:type="dxa"/>
            <w:shd w:val="clear" w:color="auto" w:fill="auto"/>
          </w:tcPr>
          <w:p w14:paraId="31CEAD69" w14:textId="2D78A305" w:rsidR="003E697F" w:rsidRPr="000E5BA3" w:rsidRDefault="00FF3B1D" w:rsidP="003E697F">
            <w:pPr>
              <w:spacing w:line="276" w:lineRule="auto"/>
              <w:jc w:val="center"/>
              <w:rPr>
                <w:rFonts w:ascii="Verdana" w:hAnsi="Verdana" w:cs="Arial"/>
                <w:b/>
                <w:bCs/>
                <w:sz w:val="20"/>
                <w:szCs w:val="20"/>
              </w:rPr>
            </w:pPr>
            <w:r>
              <w:rPr>
                <w:rFonts w:ascii="Verdana" w:hAnsi="Verdana" w:cs="Arial"/>
                <w:b/>
                <w:bCs/>
                <w:sz w:val="20"/>
                <w:szCs w:val="20"/>
              </w:rPr>
              <w:t>7,8</w:t>
            </w:r>
          </w:p>
        </w:tc>
      </w:tr>
      <w:tr w:rsidR="003E697F" w14:paraId="1A8113FF" w14:textId="77777777" w:rsidTr="008D10D7">
        <w:tc>
          <w:tcPr>
            <w:tcW w:w="6941" w:type="dxa"/>
          </w:tcPr>
          <w:p w14:paraId="7638D0A6" w14:textId="77777777" w:rsidR="003E697F" w:rsidRPr="005467AB" w:rsidRDefault="003E697F" w:rsidP="003E697F">
            <w:pPr>
              <w:autoSpaceDE w:val="0"/>
              <w:autoSpaceDN w:val="0"/>
              <w:adjustRightInd w:val="0"/>
              <w:rPr>
                <w:rFonts w:ascii="Verdana" w:hAnsi="Verdana" w:cs="Arial"/>
                <w:color w:val="000000"/>
                <w:sz w:val="18"/>
                <w:szCs w:val="18"/>
              </w:rPr>
            </w:pPr>
            <w:r w:rsidRPr="005467AB">
              <w:rPr>
                <w:rFonts w:ascii="Verdana" w:hAnsi="Verdana" w:cs="Arial"/>
                <w:color w:val="000000"/>
                <w:sz w:val="18"/>
                <w:szCs w:val="18"/>
              </w:rPr>
              <w:t xml:space="preserve">Heb je het naar je zin in de groep? </w:t>
            </w:r>
            <w:r w:rsidRPr="005467AB">
              <w:rPr>
                <w:rFonts w:ascii="Verdana" w:hAnsi="Verdana" w:cs="Arial"/>
                <w:color w:val="000000"/>
                <w:sz w:val="18"/>
                <w:szCs w:val="18"/>
              </w:rPr>
              <w:tab/>
            </w:r>
            <w:r w:rsidRPr="005467AB">
              <w:rPr>
                <w:rFonts w:ascii="Verdana" w:hAnsi="Verdana" w:cs="Arial"/>
                <w:color w:val="000000"/>
                <w:sz w:val="18"/>
                <w:szCs w:val="18"/>
              </w:rPr>
              <w:tab/>
            </w:r>
            <w:r w:rsidRPr="005467AB">
              <w:rPr>
                <w:rFonts w:ascii="Verdana" w:hAnsi="Verdana" w:cs="Arial"/>
                <w:color w:val="000000"/>
                <w:sz w:val="18"/>
                <w:szCs w:val="18"/>
              </w:rPr>
              <w:tab/>
            </w:r>
          </w:p>
        </w:tc>
        <w:tc>
          <w:tcPr>
            <w:tcW w:w="709" w:type="dxa"/>
          </w:tcPr>
          <w:p w14:paraId="7CA95D52" w14:textId="04CFF2CC" w:rsidR="003E697F" w:rsidRPr="000E5BA3" w:rsidRDefault="003E697F" w:rsidP="003E697F">
            <w:pPr>
              <w:spacing w:line="276" w:lineRule="auto"/>
              <w:jc w:val="center"/>
              <w:rPr>
                <w:rFonts w:ascii="Verdana" w:hAnsi="Verdana" w:cs="Arial"/>
                <w:b/>
                <w:bCs/>
                <w:sz w:val="20"/>
                <w:szCs w:val="20"/>
              </w:rPr>
            </w:pPr>
            <w:r w:rsidRPr="000E5BA3">
              <w:rPr>
                <w:rFonts w:ascii="Verdana" w:hAnsi="Verdana" w:cs="Arial"/>
                <w:b/>
                <w:bCs/>
                <w:sz w:val="20"/>
                <w:szCs w:val="20"/>
              </w:rPr>
              <w:t>7,3</w:t>
            </w:r>
          </w:p>
        </w:tc>
        <w:tc>
          <w:tcPr>
            <w:tcW w:w="709" w:type="dxa"/>
          </w:tcPr>
          <w:p w14:paraId="086E1E16" w14:textId="3EBDF98C" w:rsidR="003E697F" w:rsidRPr="000E5BA3" w:rsidRDefault="003E697F" w:rsidP="003E697F">
            <w:pPr>
              <w:spacing w:line="276" w:lineRule="auto"/>
              <w:jc w:val="center"/>
              <w:rPr>
                <w:rFonts w:ascii="Verdana" w:hAnsi="Verdana" w:cs="Arial"/>
                <w:b/>
                <w:bCs/>
                <w:sz w:val="20"/>
                <w:szCs w:val="20"/>
              </w:rPr>
            </w:pPr>
            <w:r w:rsidRPr="000E5BA3">
              <w:rPr>
                <w:rFonts w:ascii="Verdana" w:hAnsi="Verdana" w:cs="Arial"/>
                <w:b/>
                <w:bCs/>
                <w:sz w:val="20"/>
                <w:szCs w:val="20"/>
              </w:rPr>
              <w:t>-</w:t>
            </w:r>
          </w:p>
        </w:tc>
        <w:tc>
          <w:tcPr>
            <w:tcW w:w="703" w:type="dxa"/>
            <w:shd w:val="clear" w:color="auto" w:fill="auto"/>
          </w:tcPr>
          <w:p w14:paraId="0384D8E2" w14:textId="59C12325" w:rsidR="003E697F" w:rsidRPr="000E5BA3" w:rsidRDefault="00A261C8" w:rsidP="003E697F">
            <w:pPr>
              <w:spacing w:line="276" w:lineRule="auto"/>
              <w:jc w:val="center"/>
              <w:rPr>
                <w:rFonts w:ascii="Verdana" w:hAnsi="Verdana" w:cs="Arial"/>
                <w:b/>
                <w:bCs/>
                <w:sz w:val="20"/>
                <w:szCs w:val="20"/>
              </w:rPr>
            </w:pPr>
            <w:r>
              <w:rPr>
                <w:rFonts w:ascii="Verdana" w:hAnsi="Verdana" w:cs="Arial"/>
                <w:b/>
                <w:bCs/>
                <w:sz w:val="20"/>
                <w:szCs w:val="20"/>
              </w:rPr>
              <w:t>7,</w:t>
            </w:r>
            <w:r w:rsidR="00917F4C">
              <w:rPr>
                <w:rFonts w:ascii="Verdana" w:hAnsi="Verdana" w:cs="Arial"/>
                <w:b/>
                <w:bCs/>
                <w:sz w:val="20"/>
                <w:szCs w:val="20"/>
              </w:rPr>
              <w:t>3</w:t>
            </w:r>
          </w:p>
        </w:tc>
      </w:tr>
      <w:tr w:rsidR="003E697F" w14:paraId="0FF8D705" w14:textId="77777777" w:rsidTr="008D10D7">
        <w:tc>
          <w:tcPr>
            <w:tcW w:w="6941" w:type="dxa"/>
          </w:tcPr>
          <w:p w14:paraId="64E8D276" w14:textId="77777777" w:rsidR="003E697F" w:rsidRPr="005467AB" w:rsidRDefault="003E697F" w:rsidP="003E697F">
            <w:pPr>
              <w:autoSpaceDE w:val="0"/>
              <w:autoSpaceDN w:val="0"/>
              <w:adjustRightInd w:val="0"/>
              <w:rPr>
                <w:rFonts w:ascii="Verdana" w:hAnsi="Verdana" w:cs="Arial"/>
                <w:color w:val="000000"/>
                <w:sz w:val="18"/>
                <w:szCs w:val="18"/>
              </w:rPr>
            </w:pPr>
            <w:r w:rsidRPr="005467AB">
              <w:rPr>
                <w:rFonts w:ascii="Verdana" w:hAnsi="Verdana" w:cs="Arial"/>
                <w:color w:val="000000"/>
                <w:sz w:val="18"/>
                <w:szCs w:val="18"/>
              </w:rPr>
              <w:t>Hoe tevreden ben je over de omgang met je medeleerlingen.</w:t>
            </w:r>
          </w:p>
        </w:tc>
        <w:tc>
          <w:tcPr>
            <w:tcW w:w="709" w:type="dxa"/>
          </w:tcPr>
          <w:p w14:paraId="52DED4E1" w14:textId="4657702A" w:rsidR="003E697F" w:rsidRPr="000E5BA3" w:rsidRDefault="003E697F" w:rsidP="003E697F">
            <w:pPr>
              <w:spacing w:line="276" w:lineRule="auto"/>
              <w:jc w:val="center"/>
              <w:rPr>
                <w:rFonts w:ascii="Verdana" w:hAnsi="Verdana" w:cs="Arial"/>
                <w:b/>
                <w:bCs/>
                <w:sz w:val="20"/>
                <w:szCs w:val="20"/>
              </w:rPr>
            </w:pPr>
            <w:r w:rsidRPr="000E5BA3">
              <w:rPr>
                <w:rFonts w:ascii="Verdana" w:hAnsi="Verdana" w:cs="Arial"/>
                <w:b/>
                <w:bCs/>
                <w:sz w:val="20"/>
                <w:szCs w:val="20"/>
              </w:rPr>
              <w:t>7,1</w:t>
            </w:r>
          </w:p>
        </w:tc>
        <w:tc>
          <w:tcPr>
            <w:tcW w:w="709" w:type="dxa"/>
          </w:tcPr>
          <w:p w14:paraId="499997AD" w14:textId="22EAD9F6" w:rsidR="003E697F" w:rsidRPr="000E5BA3" w:rsidRDefault="003E697F" w:rsidP="003E697F">
            <w:pPr>
              <w:spacing w:line="276" w:lineRule="auto"/>
              <w:jc w:val="center"/>
              <w:rPr>
                <w:rFonts w:ascii="Verdana" w:hAnsi="Verdana" w:cs="Arial"/>
                <w:b/>
                <w:bCs/>
                <w:sz w:val="20"/>
                <w:szCs w:val="20"/>
              </w:rPr>
            </w:pPr>
            <w:r w:rsidRPr="000E5BA3">
              <w:rPr>
                <w:rFonts w:ascii="Verdana" w:hAnsi="Verdana" w:cs="Arial"/>
                <w:b/>
                <w:bCs/>
                <w:sz w:val="20"/>
                <w:szCs w:val="20"/>
              </w:rPr>
              <w:t>-</w:t>
            </w:r>
          </w:p>
        </w:tc>
        <w:tc>
          <w:tcPr>
            <w:tcW w:w="703" w:type="dxa"/>
            <w:shd w:val="clear" w:color="auto" w:fill="auto"/>
          </w:tcPr>
          <w:p w14:paraId="245C9CD1" w14:textId="5DF163C1" w:rsidR="003E697F" w:rsidRPr="000E5BA3" w:rsidRDefault="000C5999" w:rsidP="003E697F">
            <w:pPr>
              <w:spacing w:line="276" w:lineRule="auto"/>
              <w:jc w:val="center"/>
              <w:rPr>
                <w:rFonts w:ascii="Verdana" w:hAnsi="Verdana" w:cs="Arial"/>
                <w:b/>
                <w:bCs/>
                <w:sz w:val="20"/>
                <w:szCs w:val="20"/>
              </w:rPr>
            </w:pPr>
            <w:r>
              <w:rPr>
                <w:rFonts w:ascii="Verdana" w:hAnsi="Verdana" w:cs="Arial"/>
                <w:b/>
                <w:bCs/>
                <w:sz w:val="20"/>
                <w:szCs w:val="20"/>
              </w:rPr>
              <w:t>7,3</w:t>
            </w:r>
          </w:p>
        </w:tc>
      </w:tr>
      <w:tr w:rsidR="00070E8B" w14:paraId="727CB91A" w14:textId="77777777" w:rsidTr="008D10D7">
        <w:tc>
          <w:tcPr>
            <w:tcW w:w="6941" w:type="dxa"/>
          </w:tcPr>
          <w:p w14:paraId="62CAB0EC" w14:textId="42AC340D" w:rsidR="00070E8B" w:rsidRPr="005467AB" w:rsidRDefault="00070E8B" w:rsidP="003E697F">
            <w:pPr>
              <w:autoSpaceDE w:val="0"/>
              <w:autoSpaceDN w:val="0"/>
              <w:adjustRightInd w:val="0"/>
              <w:rPr>
                <w:rFonts w:ascii="Verdana" w:hAnsi="Verdana" w:cs="Arial"/>
                <w:color w:val="000000"/>
                <w:sz w:val="18"/>
                <w:szCs w:val="18"/>
              </w:rPr>
            </w:pPr>
            <w:r>
              <w:rPr>
                <w:rFonts w:ascii="Verdana" w:hAnsi="Verdana" w:cs="Arial"/>
                <w:color w:val="000000"/>
                <w:sz w:val="18"/>
                <w:szCs w:val="18"/>
              </w:rPr>
              <w:t>Ervaren de leerlingen</w:t>
            </w:r>
            <w:r w:rsidR="003E3FD9">
              <w:rPr>
                <w:rFonts w:ascii="Verdana" w:hAnsi="Verdana" w:cs="Arial"/>
                <w:color w:val="000000"/>
                <w:sz w:val="18"/>
                <w:szCs w:val="18"/>
              </w:rPr>
              <w:t>aantasting van hun sociale en</w:t>
            </w:r>
            <w:r w:rsidR="008D10D7">
              <w:rPr>
                <w:rFonts w:ascii="Verdana" w:hAnsi="Verdana" w:cs="Arial"/>
                <w:color w:val="000000"/>
                <w:sz w:val="18"/>
                <w:szCs w:val="18"/>
              </w:rPr>
              <w:t xml:space="preserve"> </w:t>
            </w:r>
            <w:r w:rsidR="003E3FD9">
              <w:rPr>
                <w:rFonts w:ascii="Verdana" w:hAnsi="Verdana" w:cs="Arial"/>
                <w:color w:val="000000"/>
                <w:sz w:val="18"/>
                <w:szCs w:val="18"/>
              </w:rPr>
              <w:t>fysieke veiligheid</w:t>
            </w:r>
          </w:p>
        </w:tc>
        <w:tc>
          <w:tcPr>
            <w:tcW w:w="709" w:type="dxa"/>
          </w:tcPr>
          <w:p w14:paraId="14F23344" w14:textId="6355A159" w:rsidR="00070E8B" w:rsidRPr="000E5BA3" w:rsidRDefault="008D10D7" w:rsidP="003E697F">
            <w:pPr>
              <w:spacing w:line="276" w:lineRule="auto"/>
              <w:jc w:val="center"/>
              <w:rPr>
                <w:rFonts w:ascii="Verdana" w:hAnsi="Verdana" w:cs="Arial"/>
                <w:b/>
                <w:bCs/>
                <w:sz w:val="20"/>
                <w:szCs w:val="20"/>
              </w:rPr>
            </w:pPr>
            <w:r>
              <w:rPr>
                <w:rFonts w:ascii="Verdana" w:hAnsi="Verdana" w:cs="Arial"/>
                <w:b/>
                <w:bCs/>
                <w:sz w:val="20"/>
                <w:szCs w:val="20"/>
              </w:rPr>
              <w:t>-</w:t>
            </w:r>
          </w:p>
        </w:tc>
        <w:tc>
          <w:tcPr>
            <w:tcW w:w="709" w:type="dxa"/>
          </w:tcPr>
          <w:p w14:paraId="2AA56FE7" w14:textId="671BD03C" w:rsidR="00070E8B" w:rsidRPr="000E5BA3" w:rsidRDefault="008D10D7" w:rsidP="003E697F">
            <w:pPr>
              <w:spacing w:line="276" w:lineRule="auto"/>
              <w:jc w:val="center"/>
              <w:rPr>
                <w:rFonts w:ascii="Verdana" w:hAnsi="Verdana" w:cs="Arial"/>
                <w:b/>
                <w:bCs/>
                <w:sz w:val="20"/>
                <w:szCs w:val="20"/>
              </w:rPr>
            </w:pPr>
            <w:r>
              <w:rPr>
                <w:rFonts w:ascii="Verdana" w:hAnsi="Verdana" w:cs="Arial"/>
                <w:b/>
                <w:bCs/>
                <w:sz w:val="20"/>
                <w:szCs w:val="20"/>
              </w:rPr>
              <w:t>-</w:t>
            </w:r>
          </w:p>
        </w:tc>
        <w:tc>
          <w:tcPr>
            <w:tcW w:w="703" w:type="dxa"/>
            <w:shd w:val="clear" w:color="auto" w:fill="auto"/>
          </w:tcPr>
          <w:p w14:paraId="27C2AD3D" w14:textId="4BC89C5B" w:rsidR="00070E8B" w:rsidRDefault="008D10D7" w:rsidP="003E697F">
            <w:pPr>
              <w:spacing w:line="276" w:lineRule="auto"/>
              <w:jc w:val="center"/>
              <w:rPr>
                <w:rFonts w:ascii="Verdana" w:hAnsi="Verdana" w:cs="Arial"/>
                <w:b/>
                <w:bCs/>
                <w:sz w:val="20"/>
                <w:szCs w:val="20"/>
              </w:rPr>
            </w:pPr>
            <w:r>
              <w:rPr>
                <w:rFonts w:ascii="Verdana" w:hAnsi="Verdana" w:cs="Arial"/>
                <w:b/>
                <w:bCs/>
                <w:sz w:val="20"/>
                <w:szCs w:val="20"/>
              </w:rPr>
              <w:t>9,1</w:t>
            </w:r>
          </w:p>
        </w:tc>
      </w:tr>
    </w:tbl>
    <w:p w14:paraId="650D6C81" w14:textId="426D29F1" w:rsidR="00910F1C" w:rsidRDefault="00910F1C" w:rsidP="00910F1C">
      <w:pPr>
        <w:spacing w:after="0" w:line="276" w:lineRule="auto"/>
        <w:rPr>
          <w:rFonts w:ascii="Verdana" w:hAnsi="Verdana" w:cstheme="minorHAnsi"/>
          <w:b/>
          <w:sz w:val="20"/>
          <w:szCs w:val="20"/>
        </w:rPr>
      </w:pPr>
    </w:p>
    <w:tbl>
      <w:tblPr>
        <w:tblStyle w:val="Tabelraster"/>
        <w:tblW w:w="9062" w:type="dxa"/>
        <w:tblLook w:val="04A0" w:firstRow="1" w:lastRow="0" w:firstColumn="1" w:lastColumn="0" w:noHBand="0" w:noVBand="1"/>
      </w:tblPr>
      <w:tblGrid>
        <w:gridCol w:w="6941"/>
        <w:gridCol w:w="709"/>
        <w:gridCol w:w="709"/>
        <w:gridCol w:w="703"/>
      </w:tblGrid>
      <w:tr w:rsidR="0015756E" w:rsidRPr="000E5BA3" w14:paraId="63C161E0" w14:textId="77777777" w:rsidTr="00AB62AE">
        <w:tc>
          <w:tcPr>
            <w:tcW w:w="9062" w:type="dxa"/>
            <w:gridSpan w:val="4"/>
            <w:shd w:val="clear" w:color="auto" w:fill="DBE5F1"/>
          </w:tcPr>
          <w:p w14:paraId="322129A1" w14:textId="77777777" w:rsidR="0015756E" w:rsidRPr="000E5BA3" w:rsidRDefault="0015756E" w:rsidP="00AB62AE">
            <w:pPr>
              <w:spacing w:line="276" w:lineRule="auto"/>
              <w:rPr>
                <w:rFonts w:ascii="Verdana" w:hAnsi="Verdana" w:cstheme="majorHAnsi"/>
                <w:b/>
                <w:sz w:val="20"/>
                <w:szCs w:val="20"/>
              </w:rPr>
            </w:pPr>
            <w:r w:rsidRPr="000E5BA3">
              <w:rPr>
                <w:rFonts w:ascii="Verdana" w:hAnsi="Verdana" w:cstheme="majorHAnsi"/>
                <w:b/>
                <w:sz w:val="20"/>
                <w:szCs w:val="20"/>
              </w:rPr>
              <w:t xml:space="preserve">De lessen op school                                                                                                                              </w:t>
            </w:r>
          </w:p>
          <w:p w14:paraId="3D46E4B9" w14:textId="32F7DAA9" w:rsidR="0015756E" w:rsidRPr="000E5BA3" w:rsidRDefault="0015756E" w:rsidP="00AB62AE">
            <w:pPr>
              <w:spacing w:line="276" w:lineRule="auto"/>
              <w:rPr>
                <w:rFonts w:ascii="Verdana" w:hAnsi="Verdana" w:cstheme="majorHAnsi"/>
                <w:b/>
                <w:sz w:val="18"/>
                <w:szCs w:val="18"/>
              </w:rPr>
            </w:pPr>
            <w:r w:rsidRPr="000E5BA3">
              <w:rPr>
                <w:rFonts w:ascii="Verdana" w:hAnsi="Verdana" w:cstheme="majorHAnsi"/>
                <w:b/>
                <w:sz w:val="20"/>
                <w:szCs w:val="20"/>
              </w:rPr>
              <w:t xml:space="preserve">                                                                                          </w:t>
            </w:r>
            <w:r>
              <w:rPr>
                <w:rFonts w:ascii="Verdana" w:hAnsi="Verdana" w:cstheme="majorHAnsi"/>
                <w:b/>
                <w:sz w:val="20"/>
                <w:szCs w:val="20"/>
              </w:rPr>
              <w:t xml:space="preserve">  </w:t>
            </w:r>
            <w:r w:rsidR="008D10D7">
              <w:rPr>
                <w:rFonts w:ascii="Verdana" w:hAnsi="Verdana" w:cstheme="majorHAnsi"/>
                <w:b/>
                <w:sz w:val="20"/>
                <w:szCs w:val="20"/>
              </w:rPr>
              <w:t xml:space="preserve">        </w:t>
            </w:r>
            <w:r w:rsidR="008D10D7" w:rsidRPr="0015756E">
              <w:rPr>
                <w:rFonts w:ascii="Verdana" w:hAnsi="Verdana" w:cstheme="majorHAnsi"/>
                <w:b/>
                <w:bCs/>
                <w:sz w:val="16"/>
                <w:szCs w:val="16"/>
              </w:rPr>
              <w:t>18-19    19</w:t>
            </w:r>
            <w:r w:rsidR="008D10D7">
              <w:rPr>
                <w:rFonts w:ascii="Verdana" w:hAnsi="Verdana" w:cstheme="majorHAnsi"/>
                <w:b/>
                <w:bCs/>
                <w:sz w:val="16"/>
                <w:szCs w:val="16"/>
              </w:rPr>
              <w:t>-</w:t>
            </w:r>
            <w:r w:rsidR="008D10D7" w:rsidRPr="0015756E">
              <w:rPr>
                <w:rFonts w:ascii="Verdana" w:hAnsi="Verdana" w:cstheme="majorHAnsi"/>
                <w:b/>
                <w:bCs/>
                <w:sz w:val="16"/>
                <w:szCs w:val="16"/>
              </w:rPr>
              <w:t>20   20</w:t>
            </w:r>
            <w:r w:rsidR="008D10D7">
              <w:rPr>
                <w:rFonts w:ascii="Verdana" w:hAnsi="Verdana" w:cstheme="majorHAnsi"/>
                <w:b/>
                <w:bCs/>
                <w:sz w:val="16"/>
                <w:szCs w:val="16"/>
              </w:rPr>
              <w:t>-</w:t>
            </w:r>
            <w:r w:rsidR="008D10D7" w:rsidRPr="0015756E">
              <w:rPr>
                <w:rFonts w:ascii="Verdana" w:hAnsi="Verdana" w:cstheme="majorHAnsi"/>
                <w:b/>
                <w:bCs/>
                <w:sz w:val="16"/>
                <w:szCs w:val="16"/>
              </w:rPr>
              <w:t>21</w:t>
            </w:r>
          </w:p>
        </w:tc>
      </w:tr>
      <w:tr w:rsidR="0015756E" w:rsidRPr="000E5BA3" w14:paraId="51AD22B8" w14:textId="77777777" w:rsidTr="008D10D7">
        <w:tc>
          <w:tcPr>
            <w:tcW w:w="6941" w:type="dxa"/>
          </w:tcPr>
          <w:p w14:paraId="0CD4B1F5" w14:textId="77777777" w:rsidR="0015756E" w:rsidRPr="005467AB" w:rsidRDefault="0015756E" w:rsidP="0015756E">
            <w:pPr>
              <w:spacing w:line="276" w:lineRule="auto"/>
              <w:rPr>
                <w:rFonts w:ascii="Verdana" w:hAnsi="Verdana" w:cstheme="majorHAnsi"/>
                <w:sz w:val="18"/>
                <w:szCs w:val="18"/>
              </w:rPr>
            </w:pPr>
            <w:r w:rsidRPr="005467AB">
              <w:rPr>
                <w:rFonts w:ascii="Verdana" w:hAnsi="Verdana" w:cstheme="majorHAnsi"/>
                <w:sz w:val="18"/>
                <w:szCs w:val="18"/>
              </w:rPr>
              <w:t>Hoe tevreden ben je over wat je leert op school?</w:t>
            </w:r>
          </w:p>
        </w:tc>
        <w:tc>
          <w:tcPr>
            <w:tcW w:w="709" w:type="dxa"/>
          </w:tcPr>
          <w:p w14:paraId="56BBC6D7" w14:textId="0A96029B" w:rsidR="0015756E" w:rsidRPr="000E5BA3" w:rsidRDefault="0015756E" w:rsidP="0015756E">
            <w:pPr>
              <w:spacing w:line="276" w:lineRule="auto"/>
              <w:jc w:val="center"/>
              <w:rPr>
                <w:rFonts w:ascii="Verdana" w:hAnsi="Verdana" w:cs="Arial"/>
                <w:b/>
                <w:bCs/>
                <w:sz w:val="20"/>
                <w:szCs w:val="20"/>
              </w:rPr>
            </w:pPr>
            <w:r w:rsidRPr="000E5BA3">
              <w:rPr>
                <w:rFonts w:ascii="Verdana" w:hAnsi="Verdana" w:cstheme="majorHAnsi"/>
                <w:b/>
                <w:sz w:val="20"/>
                <w:szCs w:val="20"/>
              </w:rPr>
              <w:t>8,5</w:t>
            </w:r>
          </w:p>
        </w:tc>
        <w:tc>
          <w:tcPr>
            <w:tcW w:w="709" w:type="dxa"/>
          </w:tcPr>
          <w:p w14:paraId="7CC800D7" w14:textId="5A70D2A3" w:rsidR="0015756E" w:rsidRPr="000E5BA3" w:rsidRDefault="0015756E" w:rsidP="0015756E">
            <w:pPr>
              <w:spacing w:line="276" w:lineRule="auto"/>
              <w:jc w:val="center"/>
              <w:rPr>
                <w:rFonts w:ascii="Verdana" w:hAnsi="Verdana" w:cstheme="majorHAnsi"/>
                <w:b/>
                <w:sz w:val="20"/>
                <w:szCs w:val="20"/>
              </w:rPr>
            </w:pPr>
            <w:r w:rsidRPr="000E5BA3">
              <w:rPr>
                <w:rFonts w:ascii="Verdana" w:hAnsi="Verdana" w:cstheme="majorHAnsi"/>
                <w:b/>
                <w:sz w:val="20"/>
                <w:szCs w:val="20"/>
              </w:rPr>
              <w:t>-</w:t>
            </w:r>
          </w:p>
        </w:tc>
        <w:tc>
          <w:tcPr>
            <w:tcW w:w="703" w:type="dxa"/>
            <w:shd w:val="clear" w:color="auto" w:fill="auto"/>
          </w:tcPr>
          <w:p w14:paraId="1FD53709" w14:textId="0CB40FF8" w:rsidR="0015756E" w:rsidRPr="000E5BA3" w:rsidRDefault="007A572D" w:rsidP="0015756E">
            <w:pPr>
              <w:spacing w:line="276" w:lineRule="auto"/>
              <w:jc w:val="center"/>
              <w:rPr>
                <w:rFonts w:ascii="Verdana" w:hAnsi="Verdana" w:cstheme="majorHAnsi"/>
                <w:b/>
                <w:sz w:val="20"/>
                <w:szCs w:val="20"/>
              </w:rPr>
            </w:pPr>
            <w:r>
              <w:rPr>
                <w:rFonts w:ascii="Verdana" w:hAnsi="Verdana" w:cstheme="majorHAnsi"/>
                <w:b/>
                <w:sz w:val="20"/>
                <w:szCs w:val="20"/>
              </w:rPr>
              <w:t>8,2</w:t>
            </w:r>
          </w:p>
        </w:tc>
      </w:tr>
      <w:tr w:rsidR="0015756E" w:rsidRPr="000E5BA3" w14:paraId="0D22E50B" w14:textId="77777777" w:rsidTr="008D10D7">
        <w:tc>
          <w:tcPr>
            <w:tcW w:w="6941" w:type="dxa"/>
          </w:tcPr>
          <w:p w14:paraId="7A19CD7F" w14:textId="77777777" w:rsidR="0015756E" w:rsidRPr="005467AB" w:rsidRDefault="0015756E" w:rsidP="0015756E">
            <w:pPr>
              <w:spacing w:line="276" w:lineRule="auto"/>
              <w:rPr>
                <w:rFonts w:ascii="Verdana" w:hAnsi="Verdana" w:cstheme="majorHAnsi"/>
                <w:sz w:val="18"/>
                <w:szCs w:val="18"/>
              </w:rPr>
            </w:pPr>
            <w:r w:rsidRPr="005467AB">
              <w:rPr>
                <w:rFonts w:ascii="Verdana" w:hAnsi="Verdana" w:cstheme="majorHAnsi"/>
                <w:sz w:val="18"/>
                <w:szCs w:val="18"/>
              </w:rPr>
              <w:t>Hoe tevreden ben je over de uitleg van je juf of meester?</w:t>
            </w:r>
          </w:p>
        </w:tc>
        <w:tc>
          <w:tcPr>
            <w:tcW w:w="709" w:type="dxa"/>
          </w:tcPr>
          <w:p w14:paraId="4AED8D7A" w14:textId="7E7478B7" w:rsidR="0015756E" w:rsidRPr="000E5BA3" w:rsidRDefault="0015756E" w:rsidP="0015756E">
            <w:pPr>
              <w:spacing w:line="276" w:lineRule="auto"/>
              <w:jc w:val="center"/>
              <w:rPr>
                <w:rFonts w:ascii="Verdana" w:hAnsi="Verdana" w:cs="Arial"/>
                <w:b/>
                <w:bCs/>
                <w:sz w:val="20"/>
                <w:szCs w:val="20"/>
              </w:rPr>
            </w:pPr>
            <w:r w:rsidRPr="000E5BA3">
              <w:rPr>
                <w:rFonts w:ascii="Verdana" w:hAnsi="Verdana" w:cstheme="majorHAnsi"/>
                <w:b/>
                <w:sz w:val="20"/>
                <w:szCs w:val="20"/>
              </w:rPr>
              <w:t>8,1</w:t>
            </w:r>
          </w:p>
        </w:tc>
        <w:tc>
          <w:tcPr>
            <w:tcW w:w="709" w:type="dxa"/>
          </w:tcPr>
          <w:p w14:paraId="16596368" w14:textId="4819319D" w:rsidR="0015756E" w:rsidRPr="000E5BA3" w:rsidRDefault="0015756E" w:rsidP="0015756E">
            <w:pPr>
              <w:spacing w:line="276" w:lineRule="auto"/>
              <w:jc w:val="center"/>
              <w:rPr>
                <w:rFonts w:ascii="Verdana" w:hAnsi="Verdana" w:cstheme="majorHAnsi"/>
                <w:b/>
                <w:sz w:val="20"/>
                <w:szCs w:val="20"/>
              </w:rPr>
            </w:pPr>
            <w:r w:rsidRPr="000E5BA3">
              <w:rPr>
                <w:rFonts w:ascii="Verdana" w:hAnsi="Verdana" w:cstheme="majorHAnsi"/>
                <w:b/>
                <w:sz w:val="20"/>
                <w:szCs w:val="20"/>
              </w:rPr>
              <w:t>-</w:t>
            </w:r>
          </w:p>
        </w:tc>
        <w:tc>
          <w:tcPr>
            <w:tcW w:w="703" w:type="dxa"/>
            <w:shd w:val="clear" w:color="auto" w:fill="auto"/>
          </w:tcPr>
          <w:p w14:paraId="7E473756" w14:textId="751C492C" w:rsidR="0015756E" w:rsidRPr="000E5BA3" w:rsidRDefault="008A2B69" w:rsidP="0015756E">
            <w:pPr>
              <w:spacing w:line="276" w:lineRule="auto"/>
              <w:jc w:val="center"/>
              <w:rPr>
                <w:rFonts w:ascii="Verdana" w:hAnsi="Verdana" w:cstheme="majorHAnsi"/>
                <w:b/>
                <w:sz w:val="20"/>
                <w:szCs w:val="20"/>
              </w:rPr>
            </w:pPr>
            <w:r>
              <w:rPr>
                <w:rFonts w:ascii="Verdana" w:hAnsi="Verdana" w:cstheme="majorHAnsi"/>
                <w:b/>
                <w:sz w:val="20"/>
                <w:szCs w:val="20"/>
              </w:rPr>
              <w:t>7,8</w:t>
            </w:r>
          </w:p>
        </w:tc>
      </w:tr>
      <w:tr w:rsidR="0015756E" w:rsidRPr="000E5BA3" w14:paraId="2F46538D" w14:textId="77777777" w:rsidTr="008D10D7">
        <w:tc>
          <w:tcPr>
            <w:tcW w:w="6941" w:type="dxa"/>
          </w:tcPr>
          <w:p w14:paraId="0EB981C9" w14:textId="77777777" w:rsidR="0015756E" w:rsidRPr="005467AB" w:rsidRDefault="0015756E" w:rsidP="0015756E">
            <w:pPr>
              <w:spacing w:line="276" w:lineRule="auto"/>
              <w:rPr>
                <w:rFonts w:ascii="Verdana" w:hAnsi="Verdana" w:cstheme="majorHAnsi"/>
                <w:sz w:val="18"/>
                <w:szCs w:val="18"/>
              </w:rPr>
            </w:pPr>
            <w:r w:rsidRPr="005467AB">
              <w:rPr>
                <w:rFonts w:ascii="Verdana" w:hAnsi="Verdana" w:cstheme="majorHAnsi"/>
                <w:sz w:val="18"/>
                <w:szCs w:val="18"/>
              </w:rPr>
              <w:t>Hoe duidelijk vertelt de juf of meester wat je goed of fout doet?</w:t>
            </w:r>
          </w:p>
        </w:tc>
        <w:tc>
          <w:tcPr>
            <w:tcW w:w="709" w:type="dxa"/>
          </w:tcPr>
          <w:p w14:paraId="7DB4A4A1" w14:textId="205AAA67" w:rsidR="0015756E" w:rsidRPr="000E5BA3" w:rsidRDefault="0015756E" w:rsidP="0015756E">
            <w:pPr>
              <w:spacing w:line="276" w:lineRule="auto"/>
              <w:jc w:val="center"/>
              <w:rPr>
                <w:rFonts w:ascii="Verdana" w:hAnsi="Verdana" w:cs="Arial"/>
                <w:b/>
                <w:bCs/>
                <w:sz w:val="20"/>
                <w:szCs w:val="20"/>
              </w:rPr>
            </w:pPr>
            <w:r w:rsidRPr="000E5BA3">
              <w:rPr>
                <w:rFonts w:ascii="Verdana" w:hAnsi="Verdana" w:cstheme="majorHAnsi"/>
                <w:b/>
                <w:sz w:val="20"/>
                <w:szCs w:val="20"/>
              </w:rPr>
              <w:t>8,0</w:t>
            </w:r>
          </w:p>
        </w:tc>
        <w:tc>
          <w:tcPr>
            <w:tcW w:w="709" w:type="dxa"/>
          </w:tcPr>
          <w:p w14:paraId="161C9F90" w14:textId="53635A78" w:rsidR="0015756E" w:rsidRPr="000E5BA3" w:rsidRDefault="0015756E" w:rsidP="0015756E">
            <w:pPr>
              <w:spacing w:line="276" w:lineRule="auto"/>
              <w:jc w:val="center"/>
              <w:rPr>
                <w:rFonts w:ascii="Verdana" w:hAnsi="Verdana" w:cstheme="majorHAnsi"/>
                <w:b/>
                <w:sz w:val="20"/>
                <w:szCs w:val="20"/>
              </w:rPr>
            </w:pPr>
            <w:r w:rsidRPr="000E5BA3">
              <w:rPr>
                <w:rFonts w:ascii="Verdana" w:hAnsi="Verdana" w:cstheme="majorHAnsi"/>
                <w:b/>
                <w:sz w:val="20"/>
                <w:szCs w:val="20"/>
              </w:rPr>
              <w:t>-</w:t>
            </w:r>
          </w:p>
        </w:tc>
        <w:tc>
          <w:tcPr>
            <w:tcW w:w="703" w:type="dxa"/>
            <w:shd w:val="clear" w:color="auto" w:fill="auto"/>
          </w:tcPr>
          <w:p w14:paraId="63222084" w14:textId="7DB62F37" w:rsidR="0015756E" w:rsidRPr="000E5BA3" w:rsidRDefault="00361C48" w:rsidP="0015756E">
            <w:pPr>
              <w:spacing w:line="276" w:lineRule="auto"/>
              <w:jc w:val="center"/>
              <w:rPr>
                <w:rFonts w:ascii="Verdana" w:hAnsi="Verdana" w:cstheme="majorHAnsi"/>
                <w:b/>
                <w:sz w:val="20"/>
                <w:szCs w:val="20"/>
              </w:rPr>
            </w:pPr>
            <w:r>
              <w:rPr>
                <w:rFonts w:ascii="Verdana" w:hAnsi="Verdana" w:cstheme="majorHAnsi"/>
                <w:b/>
                <w:sz w:val="20"/>
                <w:szCs w:val="20"/>
              </w:rPr>
              <w:t>8,1</w:t>
            </w:r>
          </w:p>
        </w:tc>
      </w:tr>
      <w:tr w:rsidR="0015756E" w:rsidRPr="000E5BA3" w14:paraId="0360C2B7" w14:textId="77777777" w:rsidTr="008D10D7">
        <w:tc>
          <w:tcPr>
            <w:tcW w:w="6941" w:type="dxa"/>
          </w:tcPr>
          <w:p w14:paraId="38001BC5" w14:textId="77777777" w:rsidR="0015756E" w:rsidRPr="005467AB" w:rsidRDefault="0015756E" w:rsidP="0015756E">
            <w:pPr>
              <w:spacing w:line="276" w:lineRule="auto"/>
              <w:rPr>
                <w:rFonts w:ascii="Verdana" w:hAnsi="Verdana" w:cstheme="majorHAnsi"/>
                <w:sz w:val="18"/>
                <w:szCs w:val="18"/>
              </w:rPr>
            </w:pPr>
            <w:r w:rsidRPr="005467AB">
              <w:rPr>
                <w:rFonts w:ascii="Verdana" w:hAnsi="Verdana" w:cstheme="majorHAnsi"/>
                <w:sz w:val="18"/>
                <w:szCs w:val="18"/>
              </w:rPr>
              <w:t>Hoe goed helpt je juf of meester als dat nodig is?</w:t>
            </w:r>
          </w:p>
        </w:tc>
        <w:tc>
          <w:tcPr>
            <w:tcW w:w="709" w:type="dxa"/>
          </w:tcPr>
          <w:p w14:paraId="77361C58" w14:textId="005CEAC5" w:rsidR="0015756E" w:rsidRPr="000E5BA3" w:rsidRDefault="0015756E" w:rsidP="0015756E">
            <w:pPr>
              <w:spacing w:line="276" w:lineRule="auto"/>
              <w:jc w:val="center"/>
              <w:rPr>
                <w:rFonts w:ascii="Verdana" w:hAnsi="Verdana" w:cs="Arial"/>
                <w:b/>
                <w:bCs/>
                <w:sz w:val="20"/>
                <w:szCs w:val="20"/>
              </w:rPr>
            </w:pPr>
            <w:r w:rsidRPr="000E5BA3">
              <w:rPr>
                <w:rFonts w:ascii="Verdana" w:hAnsi="Verdana" w:cstheme="majorHAnsi"/>
                <w:b/>
                <w:sz w:val="20"/>
                <w:szCs w:val="20"/>
              </w:rPr>
              <w:t>8,3</w:t>
            </w:r>
          </w:p>
        </w:tc>
        <w:tc>
          <w:tcPr>
            <w:tcW w:w="709" w:type="dxa"/>
          </w:tcPr>
          <w:p w14:paraId="71EA5C9E" w14:textId="34351652" w:rsidR="0015756E" w:rsidRPr="000E5BA3" w:rsidRDefault="0015756E" w:rsidP="0015756E">
            <w:pPr>
              <w:spacing w:line="276" w:lineRule="auto"/>
              <w:jc w:val="center"/>
              <w:rPr>
                <w:rFonts w:ascii="Verdana" w:hAnsi="Verdana" w:cstheme="majorHAnsi"/>
                <w:b/>
                <w:sz w:val="20"/>
                <w:szCs w:val="20"/>
              </w:rPr>
            </w:pPr>
            <w:r w:rsidRPr="000E5BA3">
              <w:rPr>
                <w:rFonts w:ascii="Verdana" w:hAnsi="Verdana" w:cstheme="majorHAnsi"/>
                <w:b/>
                <w:sz w:val="20"/>
                <w:szCs w:val="20"/>
              </w:rPr>
              <w:t>-</w:t>
            </w:r>
          </w:p>
        </w:tc>
        <w:tc>
          <w:tcPr>
            <w:tcW w:w="703" w:type="dxa"/>
            <w:shd w:val="clear" w:color="auto" w:fill="auto"/>
          </w:tcPr>
          <w:p w14:paraId="46F014F5" w14:textId="11EE9F4B" w:rsidR="0015756E" w:rsidRPr="000E5BA3" w:rsidRDefault="009C32D7" w:rsidP="0015756E">
            <w:pPr>
              <w:spacing w:line="276" w:lineRule="auto"/>
              <w:jc w:val="center"/>
              <w:rPr>
                <w:rFonts w:ascii="Verdana" w:hAnsi="Verdana" w:cstheme="majorHAnsi"/>
                <w:b/>
                <w:sz w:val="20"/>
                <w:szCs w:val="20"/>
              </w:rPr>
            </w:pPr>
            <w:r>
              <w:rPr>
                <w:rFonts w:ascii="Verdana" w:hAnsi="Verdana" w:cstheme="majorHAnsi"/>
                <w:b/>
                <w:sz w:val="20"/>
                <w:szCs w:val="20"/>
              </w:rPr>
              <w:t>8,4</w:t>
            </w:r>
          </w:p>
        </w:tc>
      </w:tr>
    </w:tbl>
    <w:p w14:paraId="321A9370" w14:textId="44AAA759" w:rsidR="0015756E" w:rsidRDefault="0015756E" w:rsidP="0015756E">
      <w:pPr>
        <w:pStyle w:val="Lijstalinea"/>
        <w:spacing w:after="0" w:line="276" w:lineRule="auto"/>
        <w:ind w:left="0"/>
        <w:rPr>
          <w:rFonts w:ascii="Verdana" w:hAnsi="Verdana" w:cstheme="minorHAnsi"/>
          <w:sz w:val="20"/>
          <w:szCs w:val="20"/>
        </w:rPr>
      </w:pPr>
    </w:p>
    <w:p w14:paraId="61E2D52D" w14:textId="2840D33D" w:rsidR="00887D09" w:rsidRDefault="00887D09" w:rsidP="0015756E">
      <w:pPr>
        <w:pStyle w:val="Lijstalinea"/>
        <w:spacing w:after="0" w:line="276" w:lineRule="auto"/>
        <w:ind w:left="0"/>
        <w:rPr>
          <w:rFonts w:cstheme="minorHAnsi"/>
        </w:rPr>
      </w:pPr>
    </w:p>
    <w:p w14:paraId="59F4A419" w14:textId="77777777" w:rsidR="00887D09" w:rsidRPr="000E5BA3" w:rsidRDefault="00887D09" w:rsidP="0015756E">
      <w:pPr>
        <w:pStyle w:val="Lijstalinea"/>
        <w:spacing w:after="0" w:line="276" w:lineRule="auto"/>
        <w:ind w:left="0"/>
        <w:rPr>
          <w:rFonts w:ascii="Verdana" w:hAnsi="Verdana" w:cstheme="minorHAnsi"/>
          <w:sz w:val="20"/>
          <w:szCs w:val="20"/>
        </w:rPr>
      </w:pPr>
    </w:p>
    <w:tbl>
      <w:tblPr>
        <w:tblStyle w:val="Tabelraster"/>
        <w:tblW w:w="9062" w:type="dxa"/>
        <w:tblLook w:val="04A0" w:firstRow="1" w:lastRow="0" w:firstColumn="1" w:lastColumn="0" w:noHBand="0" w:noVBand="1"/>
      </w:tblPr>
      <w:tblGrid>
        <w:gridCol w:w="6941"/>
        <w:gridCol w:w="709"/>
        <w:gridCol w:w="709"/>
        <w:gridCol w:w="703"/>
      </w:tblGrid>
      <w:tr w:rsidR="0015756E" w:rsidRPr="000E5BA3" w14:paraId="5AF963BE" w14:textId="77777777" w:rsidTr="00AB62AE">
        <w:tc>
          <w:tcPr>
            <w:tcW w:w="9062" w:type="dxa"/>
            <w:gridSpan w:val="4"/>
            <w:shd w:val="clear" w:color="auto" w:fill="DBE5F1"/>
          </w:tcPr>
          <w:p w14:paraId="409708ED" w14:textId="77777777" w:rsidR="0015756E" w:rsidRPr="000E5BA3" w:rsidRDefault="0015756E" w:rsidP="00AB62AE">
            <w:pPr>
              <w:autoSpaceDE w:val="0"/>
              <w:autoSpaceDN w:val="0"/>
              <w:adjustRightInd w:val="0"/>
              <w:rPr>
                <w:rFonts w:ascii="Verdana" w:hAnsi="Verdana" w:cs="Arial"/>
                <w:b/>
                <w:bCs/>
                <w:color w:val="000000"/>
                <w:sz w:val="20"/>
                <w:szCs w:val="20"/>
              </w:rPr>
            </w:pPr>
            <w:r w:rsidRPr="000E5BA3">
              <w:rPr>
                <w:rFonts w:ascii="Verdana" w:hAnsi="Verdana" w:cs="Arial"/>
                <w:b/>
                <w:bCs/>
                <w:color w:val="000000"/>
                <w:sz w:val="20"/>
                <w:szCs w:val="20"/>
              </w:rPr>
              <w:lastRenderedPageBreak/>
              <w:t>Rapportcijfer</w:t>
            </w:r>
          </w:p>
          <w:p w14:paraId="7D3E52BF" w14:textId="50B2E0F7" w:rsidR="0015756E" w:rsidRPr="000E5BA3" w:rsidRDefault="0015756E" w:rsidP="00AB62AE">
            <w:pPr>
              <w:autoSpaceDE w:val="0"/>
              <w:autoSpaceDN w:val="0"/>
              <w:adjustRightInd w:val="0"/>
              <w:rPr>
                <w:rFonts w:ascii="Verdana" w:hAnsi="Verdana" w:cs="Arial"/>
                <w:b/>
                <w:bCs/>
                <w:color w:val="000000"/>
                <w:sz w:val="18"/>
                <w:szCs w:val="18"/>
              </w:rPr>
            </w:pPr>
            <w:r w:rsidRPr="000E5BA3">
              <w:rPr>
                <w:rFonts w:ascii="Verdana" w:hAnsi="Verdana" w:cstheme="majorHAnsi"/>
                <w:b/>
                <w:sz w:val="20"/>
                <w:szCs w:val="20"/>
              </w:rPr>
              <w:t xml:space="preserve">                                                                                            </w:t>
            </w:r>
            <w:r w:rsidR="008D10D7">
              <w:rPr>
                <w:rFonts w:ascii="Verdana" w:hAnsi="Verdana" w:cstheme="majorHAnsi"/>
                <w:b/>
                <w:sz w:val="20"/>
                <w:szCs w:val="20"/>
              </w:rPr>
              <w:t xml:space="preserve">        </w:t>
            </w:r>
            <w:r w:rsidR="008D10D7" w:rsidRPr="0015756E">
              <w:rPr>
                <w:rFonts w:ascii="Verdana" w:hAnsi="Verdana" w:cstheme="majorHAnsi"/>
                <w:b/>
                <w:bCs/>
                <w:sz w:val="16"/>
                <w:szCs w:val="16"/>
              </w:rPr>
              <w:t>18-19    19</w:t>
            </w:r>
            <w:r w:rsidR="008D10D7">
              <w:rPr>
                <w:rFonts w:ascii="Verdana" w:hAnsi="Verdana" w:cstheme="majorHAnsi"/>
                <w:b/>
                <w:bCs/>
                <w:sz w:val="16"/>
                <w:szCs w:val="16"/>
              </w:rPr>
              <w:t>-</w:t>
            </w:r>
            <w:r w:rsidR="008D10D7" w:rsidRPr="0015756E">
              <w:rPr>
                <w:rFonts w:ascii="Verdana" w:hAnsi="Verdana" w:cstheme="majorHAnsi"/>
                <w:b/>
                <w:bCs/>
                <w:sz w:val="16"/>
                <w:szCs w:val="16"/>
              </w:rPr>
              <w:t>20   20</w:t>
            </w:r>
            <w:r w:rsidR="008D10D7">
              <w:rPr>
                <w:rFonts w:ascii="Verdana" w:hAnsi="Verdana" w:cstheme="majorHAnsi"/>
                <w:b/>
                <w:bCs/>
                <w:sz w:val="16"/>
                <w:szCs w:val="16"/>
              </w:rPr>
              <w:t>-</w:t>
            </w:r>
            <w:r w:rsidR="008D10D7" w:rsidRPr="0015756E">
              <w:rPr>
                <w:rFonts w:ascii="Verdana" w:hAnsi="Verdana" w:cstheme="majorHAnsi"/>
                <w:b/>
                <w:bCs/>
                <w:sz w:val="16"/>
                <w:szCs w:val="16"/>
              </w:rPr>
              <w:t>21</w:t>
            </w:r>
          </w:p>
        </w:tc>
      </w:tr>
      <w:tr w:rsidR="0015756E" w:rsidRPr="000E5BA3" w14:paraId="52E80E77" w14:textId="77777777" w:rsidTr="008D10D7">
        <w:tc>
          <w:tcPr>
            <w:tcW w:w="6941" w:type="dxa"/>
          </w:tcPr>
          <w:p w14:paraId="2C7461B1" w14:textId="77777777" w:rsidR="0015756E" w:rsidRPr="005467AB" w:rsidRDefault="0015756E" w:rsidP="0015756E">
            <w:pPr>
              <w:spacing w:line="276" w:lineRule="auto"/>
              <w:rPr>
                <w:rFonts w:ascii="Verdana" w:hAnsi="Verdana" w:cstheme="majorHAnsi"/>
                <w:b/>
                <w:sz w:val="18"/>
                <w:szCs w:val="18"/>
              </w:rPr>
            </w:pPr>
            <w:r w:rsidRPr="005467AB">
              <w:rPr>
                <w:rFonts w:ascii="Verdana" w:hAnsi="Verdana" w:cs="Arial"/>
                <w:color w:val="000000"/>
                <w:sz w:val="18"/>
                <w:szCs w:val="18"/>
              </w:rPr>
              <w:t>Welk rapportcijfer geef je de school?</w:t>
            </w:r>
            <w:r w:rsidRPr="005467AB">
              <w:rPr>
                <w:rFonts w:ascii="Verdana" w:hAnsi="Verdana" w:cs="Arial"/>
                <w:color w:val="000000"/>
                <w:sz w:val="18"/>
                <w:szCs w:val="18"/>
              </w:rPr>
              <w:tab/>
            </w:r>
            <w:r w:rsidRPr="005467AB">
              <w:rPr>
                <w:rFonts w:ascii="Verdana" w:hAnsi="Verdana" w:cs="Arial"/>
                <w:color w:val="000000"/>
                <w:sz w:val="18"/>
                <w:szCs w:val="18"/>
              </w:rPr>
              <w:tab/>
            </w:r>
            <w:r w:rsidRPr="005467AB">
              <w:rPr>
                <w:rFonts w:ascii="Verdana" w:hAnsi="Verdana" w:cs="Arial"/>
                <w:color w:val="000000"/>
                <w:sz w:val="18"/>
                <w:szCs w:val="18"/>
              </w:rPr>
              <w:tab/>
            </w:r>
            <w:r w:rsidRPr="005467AB">
              <w:rPr>
                <w:rFonts w:ascii="Verdana" w:hAnsi="Verdana" w:cs="Arial"/>
                <w:color w:val="000000"/>
                <w:sz w:val="18"/>
                <w:szCs w:val="18"/>
              </w:rPr>
              <w:tab/>
            </w:r>
          </w:p>
        </w:tc>
        <w:tc>
          <w:tcPr>
            <w:tcW w:w="709" w:type="dxa"/>
          </w:tcPr>
          <w:p w14:paraId="07D48BD6" w14:textId="10B064C9" w:rsidR="0015756E" w:rsidRPr="000E5BA3" w:rsidRDefault="0015756E" w:rsidP="0015756E">
            <w:pPr>
              <w:spacing w:line="276" w:lineRule="auto"/>
              <w:jc w:val="center"/>
              <w:rPr>
                <w:rFonts w:ascii="Verdana" w:hAnsi="Verdana" w:cs="Arial"/>
                <w:b/>
                <w:bCs/>
                <w:sz w:val="20"/>
                <w:szCs w:val="20"/>
              </w:rPr>
            </w:pPr>
            <w:r w:rsidRPr="000E5BA3">
              <w:rPr>
                <w:rFonts w:ascii="Verdana" w:hAnsi="Verdana" w:cs="Arial"/>
                <w:b/>
                <w:bCs/>
                <w:sz w:val="20"/>
                <w:szCs w:val="20"/>
              </w:rPr>
              <w:t>8,3</w:t>
            </w:r>
          </w:p>
        </w:tc>
        <w:tc>
          <w:tcPr>
            <w:tcW w:w="709" w:type="dxa"/>
          </w:tcPr>
          <w:p w14:paraId="00053DA1" w14:textId="48DE5D43" w:rsidR="0015756E" w:rsidRPr="000E5BA3" w:rsidRDefault="0015756E" w:rsidP="0015756E">
            <w:pPr>
              <w:spacing w:line="276" w:lineRule="auto"/>
              <w:jc w:val="center"/>
              <w:rPr>
                <w:rFonts w:ascii="Verdana" w:hAnsi="Verdana" w:cstheme="majorHAnsi"/>
                <w:b/>
                <w:sz w:val="20"/>
                <w:szCs w:val="20"/>
              </w:rPr>
            </w:pPr>
            <w:r w:rsidRPr="000E5BA3">
              <w:rPr>
                <w:rFonts w:ascii="Verdana" w:hAnsi="Verdana" w:cs="Arial"/>
                <w:b/>
                <w:bCs/>
                <w:sz w:val="20"/>
                <w:szCs w:val="20"/>
              </w:rPr>
              <w:t>-</w:t>
            </w:r>
          </w:p>
        </w:tc>
        <w:tc>
          <w:tcPr>
            <w:tcW w:w="703" w:type="dxa"/>
            <w:shd w:val="clear" w:color="auto" w:fill="auto"/>
          </w:tcPr>
          <w:p w14:paraId="6419F565" w14:textId="6FD7F35A" w:rsidR="0015756E" w:rsidRPr="000E5BA3" w:rsidRDefault="00BA0E18" w:rsidP="0015756E">
            <w:pPr>
              <w:spacing w:line="276" w:lineRule="auto"/>
              <w:jc w:val="center"/>
              <w:rPr>
                <w:rFonts w:ascii="Verdana" w:hAnsi="Verdana" w:cs="Arial"/>
                <w:b/>
                <w:bCs/>
                <w:sz w:val="20"/>
                <w:szCs w:val="20"/>
              </w:rPr>
            </w:pPr>
            <w:r>
              <w:rPr>
                <w:rFonts w:ascii="Verdana" w:hAnsi="Verdana" w:cs="Arial"/>
                <w:b/>
                <w:bCs/>
                <w:sz w:val="20"/>
                <w:szCs w:val="20"/>
              </w:rPr>
              <w:t>7,7</w:t>
            </w:r>
          </w:p>
        </w:tc>
      </w:tr>
    </w:tbl>
    <w:p w14:paraId="77592659" w14:textId="77777777" w:rsidR="0015756E" w:rsidRDefault="0015756E" w:rsidP="00910F1C">
      <w:pPr>
        <w:spacing w:after="0" w:line="276" w:lineRule="auto"/>
        <w:rPr>
          <w:rFonts w:ascii="Verdana" w:hAnsi="Verdana" w:cstheme="minorHAnsi"/>
          <w:b/>
          <w:sz w:val="20"/>
          <w:szCs w:val="20"/>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E786A" w:rsidRPr="004101B2" w14:paraId="39EEDB89" w14:textId="77777777" w:rsidTr="00CE786A">
        <w:tc>
          <w:tcPr>
            <w:tcW w:w="9062" w:type="dxa"/>
          </w:tcPr>
          <w:p w14:paraId="1DC1D7AF" w14:textId="77777777" w:rsidR="00CE786A" w:rsidRPr="00962074" w:rsidRDefault="00CE786A" w:rsidP="00CE786A">
            <w:pPr>
              <w:spacing w:after="0" w:line="276" w:lineRule="auto"/>
              <w:rPr>
                <w:rFonts w:ascii="Verdana" w:hAnsi="Verdana" w:cstheme="majorHAnsi"/>
                <w:sz w:val="20"/>
                <w:szCs w:val="20"/>
              </w:rPr>
            </w:pPr>
            <w:r w:rsidRPr="00962074">
              <w:rPr>
                <w:rFonts w:ascii="Verdana" w:hAnsi="Verdana" w:cstheme="majorHAnsi"/>
                <w:sz w:val="20"/>
                <w:szCs w:val="20"/>
              </w:rPr>
              <w:t>Analyse positieve ontwikkelingen:</w:t>
            </w:r>
          </w:p>
          <w:p w14:paraId="307C0AAC" w14:textId="3CD46497" w:rsidR="00CE786A" w:rsidRPr="00962074" w:rsidRDefault="00CE786A" w:rsidP="00CE786A">
            <w:pPr>
              <w:spacing w:after="0" w:line="276" w:lineRule="auto"/>
              <w:rPr>
                <w:rFonts w:ascii="Verdana" w:hAnsi="Verdana" w:cstheme="minorHAnsi"/>
                <w:sz w:val="20"/>
                <w:szCs w:val="20"/>
              </w:rPr>
            </w:pPr>
            <w:r w:rsidRPr="00962074">
              <w:rPr>
                <w:rFonts w:ascii="Verdana" w:hAnsi="Verdana" w:cstheme="minorHAnsi"/>
                <w:sz w:val="20"/>
                <w:szCs w:val="20"/>
              </w:rPr>
              <w:t xml:space="preserve">Ondanks dat er meerdere leerlingen zijn die te maken krijgen met een onveilige thuissituatie, is het pedagogisch klimaat dusdanig goed, dat we hier op school binnen de Unit voldoende veiligheid kunnen bieden en er geen excessen ontstaan. Kinderen geven aan zich sociaal </w:t>
            </w:r>
            <w:r w:rsidR="006521AC">
              <w:rPr>
                <w:rFonts w:ascii="Verdana" w:hAnsi="Verdana" w:cstheme="minorHAnsi"/>
                <w:sz w:val="20"/>
                <w:szCs w:val="20"/>
              </w:rPr>
              <w:t xml:space="preserve">en fysiek </w:t>
            </w:r>
            <w:r w:rsidRPr="00962074">
              <w:rPr>
                <w:rFonts w:ascii="Verdana" w:hAnsi="Verdana" w:cstheme="minorHAnsi"/>
                <w:sz w:val="20"/>
                <w:szCs w:val="20"/>
              </w:rPr>
              <w:t>veilig te voelen.</w:t>
            </w:r>
            <w:r w:rsidR="006521AC">
              <w:rPr>
                <w:rFonts w:ascii="Verdana" w:hAnsi="Verdana" w:cstheme="minorHAnsi"/>
                <w:sz w:val="20"/>
                <w:szCs w:val="20"/>
              </w:rPr>
              <w:t xml:space="preserve"> Dat is voor ons erg belangrijk!</w:t>
            </w:r>
          </w:p>
          <w:p w14:paraId="4E64B80E" w14:textId="77777777" w:rsidR="00CE786A" w:rsidRPr="004101B2" w:rsidRDefault="00CE786A" w:rsidP="00CE786A">
            <w:pPr>
              <w:spacing w:after="0" w:line="276" w:lineRule="auto"/>
              <w:rPr>
                <w:rFonts w:ascii="Verdana" w:hAnsi="Verdana" w:cstheme="majorHAnsi"/>
                <w:sz w:val="20"/>
                <w:szCs w:val="20"/>
                <w:highlight w:val="yellow"/>
              </w:rPr>
            </w:pPr>
          </w:p>
        </w:tc>
      </w:tr>
      <w:tr w:rsidR="00CE786A" w:rsidRPr="004101B2" w14:paraId="16F5C0D8" w14:textId="77777777" w:rsidTr="00CE786A">
        <w:tc>
          <w:tcPr>
            <w:tcW w:w="9062" w:type="dxa"/>
          </w:tcPr>
          <w:p w14:paraId="21B247DF" w14:textId="77777777" w:rsidR="00CE786A" w:rsidRPr="00962074" w:rsidRDefault="00CE786A" w:rsidP="00CE786A">
            <w:pPr>
              <w:spacing w:after="0" w:line="276" w:lineRule="auto"/>
              <w:rPr>
                <w:rFonts w:ascii="Verdana" w:hAnsi="Verdana" w:cstheme="majorHAnsi"/>
                <w:sz w:val="20"/>
                <w:szCs w:val="20"/>
              </w:rPr>
            </w:pPr>
            <w:r w:rsidRPr="00962074">
              <w:rPr>
                <w:rFonts w:ascii="Verdana" w:hAnsi="Verdana" w:cstheme="majorHAnsi"/>
                <w:sz w:val="20"/>
                <w:szCs w:val="20"/>
              </w:rPr>
              <w:t>Analyse negatieve ontwikkelingen:</w:t>
            </w:r>
          </w:p>
          <w:p w14:paraId="4F7BF241" w14:textId="77777777" w:rsidR="00CE786A" w:rsidRDefault="00CE786A" w:rsidP="00CE786A">
            <w:pPr>
              <w:spacing w:after="0" w:line="276" w:lineRule="auto"/>
              <w:rPr>
                <w:rFonts w:ascii="Verdana" w:hAnsi="Verdana" w:cstheme="minorHAnsi"/>
                <w:sz w:val="20"/>
                <w:szCs w:val="20"/>
              </w:rPr>
            </w:pPr>
            <w:r w:rsidRPr="00962074">
              <w:rPr>
                <w:rFonts w:ascii="Verdana" w:hAnsi="Verdana" w:cstheme="minorHAnsi"/>
                <w:sz w:val="20"/>
                <w:szCs w:val="20"/>
              </w:rPr>
              <w:t>We zien in de huidige groepen 6 en 7 dat de maatschappelijke problematieken soms zeer complex zijn en onvoldoende veiligheid en stabiliteit bieden, waardoor de ontwikkeling op sociaal-emotioneel gebied onvoldoende kan ontwikkelen. We zien hierin een trend.</w:t>
            </w:r>
          </w:p>
          <w:p w14:paraId="4F50769A" w14:textId="058D70D2" w:rsidR="00D013CF" w:rsidRPr="00962074" w:rsidRDefault="00D013CF" w:rsidP="00CE786A">
            <w:pPr>
              <w:spacing w:after="0" w:line="276" w:lineRule="auto"/>
              <w:rPr>
                <w:rFonts w:ascii="Verdana" w:hAnsi="Verdana" w:cstheme="minorHAnsi"/>
                <w:sz w:val="20"/>
                <w:szCs w:val="20"/>
              </w:rPr>
            </w:pPr>
            <w:r>
              <w:rPr>
                <w:rFonts w:ascii="Verdana" w:hAnsi="Verdana" w:cstheme="minorHAnsi"/>
                <w:sz w:val="20"/>
                <w:szCs w:val="20"/>
              </w:rPr>
              <w:t xml:space="preserve">Deze vragenlijst is </w:t>
            </w:r>
            <w:r w:rsidR="00393F7D">
              <w:rPr>
                <w:rFonts w:ascii="Verdana" w:hAnsi="Verdana" w:cstheme="minorHAnsi"/>
                <w:sz w:val="20"/>
                <w:szCs w:val="20"/>
              </w:rPr>
              <w:t>een aantal weken na de Corona-lockdown afgenomen. Hierdoor kunnen de resultaten beïnvloed zijn.</w:t>
            </w:r>
            <w:r>
              <w:rPr>
                <w:rFonts w:ascii="Verdana" w:hAnsi="Verdana" w:cstheme="minorHAnsi"/>
                <w:sz w:val="20"/>
                <w:szCs w:val="20"/>
              </w:rPr>
              <w:t xml:space="preserve"> </w:t>
            </w:r>
          </w:p>
          <w:p w14:paraId="718ABB68" w14:textId="77777777" w:rsidR="00CE786A" w:rsidRPr="004101B2" w:rsidRDefault="00CE786A" w:rsidP="00CE786A">
            <w:pPr>
              <w:spacing w:after="0" w:line="276" w:lineRule="auto"/>
              <w:rPr>
                <w:rFonts w:ascii="Verdana" w:hAnsi="Verdana" w:cstheme="majorHAnsi"/>
                <w:sz w:val="20"/>
                <w:szCs w:val="20"/>
                <w:highlight w:val="yellow"/>
              </w:rPr>
            </w:pPr>
          </w:p>
        </w:tc>
      </w:tr>
      <w:tr w:rsidR="00CE786A" w:rsidRPr="00C8796C" w14:paraId="5302572A" w14:textId="77777777" w:rsidTr="00CE786A">
        <w:tc>
          <w:tcPr>
            <w:tcW w:w="9062" w:type="dxa"/>
          </w:tcPr>
          <w:p w14:paraId="610982F3" w14:textId="77777777" w:rsidR="00CE786A" w:rsidRPr="00962074" w:rsidRDefault="00CE786A" w:rsidP="00CE786A">
            <w:pPr>
              <w:spacing w:after="0" w:line="276" w:lineRule="auto"/>
              <w:rPr>
                <w:rFonts w:ascii="Verdana" w:hAnsi="Verdana" w:cstheme="majorHAnsi"/>
                <w:sz w:val="20"/>
                <w:szCs w:val="20"/>
              </w:rPr>
            </w:pPr>
            <w:r w:rsidRPr="00962074">
              <w:rPr>
                <w:rFonts w:ascii="Verdana" w:hAnsi="Verdana" w:cstheme="majorHAnsi"/>
                <w:sz w:val="20"/>
                <w:szCs w:val="20"/>
              </w:rPr>
              <w:t xml:space="preserve">Beslissingen, plan van aanpak </w:t>
            </w:r>
            <w:r w:rsidRPr="00962074">
              <w:rPr>
                <w:rFonts w:ascii="Verdana" w:hAnsi="Verdana" w:cstheme="majorHAnsi"/>
                <w:sz w:val="20"/>
                <w:szCs w:val="20"/>
                <w:u w:val="single"/>
              </w:rPr>
              <w:t>en ambities:</w:t>
            </w:r>
          </w:p>
          <w:p w14:paraId="44F18E3A" w14:textId="77777777" w:rsidR="00CE786A" w:rsidRDefault="00CE786A" w:rsidP="00CE786A">
            <w:pPr>
              <w:spacing w:after="0" w:line="276" w:lineRule="auto"/>
              <w:rPr>
                <w:rFonts w:ascii="Verdana" w:hAnsi="Verdana" w:cstheme="minorHAnsi"/>
                <w:sz w:val="20"/>
                <w:szCs w:val="20"/>
              </w:rPr>
            </w:pPr>
            <w:r w:rsidRPr="00962074">
              <w:rPr>
                <w:rFonts w:ascii="Verdana" w:hAnsi="Verdana" w:cstheme="minorHAnsi"/>
                <w:sz w:val="20"/>
                <w:szCs w:val="20"/>
              </w:rPr>
              <w:t xml:space="preserve">We zien dat er een trend is op het gebied van maatschappelijke problematieken waarmee onze leerlingen te maken hebben/krijgen. De leerlingen waarvan de problemen bekend zijn, worden besproken met ouders en SMW. </w:t>
            </w:r>
          </w:p>
          <w:p w14:paraId="01EA1AC5" w14:textId="77777777" w:rsidR="00CE786A" w:rsidRPr="00962074" w:rsidRDefault="00CE786A" w:rsidP="00CE786A">
            <w:pPr>
              <w:spacing w:after="0" w:line="276" w:lineRule="auto"/>
              <w:rPr>
                <w:rFonts w:ascii="Verdana" w:hAnsi="Verdana" w:cstheme="minorHAnsi"/>
                <w:sz w:val="20"/>
                <w:szCs w:val="20"/>
              </w:rPr>
            </w:pPr>
            <w:r>
              <w:rPr>
                <w:rFonts w:ascii="Verdana" w:hAnsi="Verdana" w:cstheme="minorHAnsi"/>
                <w:sz w:val="20"/>
                <w:szCs w:val="20"/>
              </w:rPr>
              <w:t>Onze ambitie is om alle leerlingen dusdanig te begeleiden, zodat zij zich op een psychische en fysiek veilige manier op sociaal-emotioneel gebied optimaal kunnen ontwikkelen. Door middel van het invullen van een vragenlijst worden de resultaten gemonitord en geanalyseerd en wordt indien nodig een plan van aanpak opgesteld.</w:t>
            </w:r>
          </w:p>
          <w:p w14:paraId="3833934C" w14:textId="77777777" w:rsidR="00CE786A" w:rsidRPr="004101B2" w:rsidRDefault="00CE786A" w:rsidP="00CE786A">
            <w:pPr>
              <w:spacing w:after="0" w:line="276" w:lineRule="auto"/>
              <w:rPr>
                <w:rFonts w:ascii="Verdana" w:hAnsi="Verdana" w:cstheme="majorHAnsi"/>
                <w:sz w:val="20"/>
                <w:szCs w:val="20"/>
                <w:highlight w:val="yellow"/>
              </w:rPr>
            </w:pPr>
          </w:p>
        </w:tc>
      </w:tr>
    </w:tbl>
    <w:p w14:paraId="607E34BC" w14:textId="77777777" w:rsidR="003E697F" w:rsidRDefault="003E697F" w:rsidP="00910F1C">
      <w:pPr>
        <w:spacing w:after="0" w:line="276" w:lineRule="auto"/>
        <w:rPr>
          <w:rFonts w:ascii="Verdana" w:hAnsi="Verdana" w:cstheme="minorHAnsi"/>
          <w:b/>
          <w:sz w:val="20"/>
          <w:szCs w:val="20"/>
        </w:rPr>
      </w:pPr>
    </w:p>
    <w:p w14:paraId="283C0D43" w14:textId="39A1058A" w:rsidR="005029C4" w:rsidRPr="00887D09" w:rsidRDefault="005029C4" w:rsidP="008B53B1">
      <w:pPr>
        <w:pStyle w:val="Kop3"/>
        <w:numPr>
          <w:ilvl w:val="0"/>
          <w:numId w:val="50"/>
        </w:numPr>
        <w:ind w:hanging="720"/>
        <w:rPr>
          <w:rFonts w:ascii="Verdana" w:hAnsi="Verdana"/>
          <w:color w:val="000000" w:themeColor="text1"/>
        </w:rPr>
      </w:pPr>
      <w:bookmarkStart w:id="65" w:name="_Toc65849298"/>
      <w:r w:rsidRPr="00887D09">
        <w:rPr>
          <w:rFonts w:ascii="Verdana" w:hAnsi="Verdana"/>
          <w:color w:val="000000" w:themeColor="text1"/>
        </w:rPr>
        <w:t>Tevredenheid ouders (2-jaarlijks)</w:t>
      </w:r>
      <w:bookmarkEnd w:id="65"/>
      <w:r w:rsidR="0007134D" w:rsidRPr="00887D09">
        <w:rPr>
          <w:rFonts w:ascii="Verdana" w:hAnsi="Verdana"/>
          <w:color w:val="000000" w:themeColor="text1"/>
        </w:rPr>
        <w:tab/>
      </w:r>
      <w:r w:rsidR="0007134D" w:rsidRPr="00887D09">
        <w:rPr>
          <w:rFonts w:ascii="Verdana" w:hAnsi="Verdana"/>
          <w:color w:val="000000" w:themeColor="text1"/>
        </w:rPr>
        <w:tab/>
      </w:r>
      <w:r w:rsidR="0007134D" w:rsidRPr="00887D09">
        <w:rPr>
          <w:rFonts w:ascii="Verdana" w:hAnsi="Verdana"/>
          <w:color w:val="000000" w:themeColor="text1"/>
        </w:rPr>
        <w:tab/>
      </w:r>
      <w:r w:rsidR="0007134D" w:rsidRPr="00887D09">
        <w:rPr>
          <w:rFonts w:ascii="Verdana" w:hAnsi="Verdana"/>
          <w:color w:val="000000" w:themeColor="text1"/>
        </w:rPr>
        <w:tab/>
      </w:r>
      <w:r w:rsidR="0007134D" w:rsidRPr="00887D09">
        <w:rPr>
          <w:rFonts w:ascii="Verdana" w:hAnsi="Verdana"/>
          <w:color w:val="000000" w:themeColor="text1"/>
        </w:rPr>
        <w:tab/>
      </w:r>
    </w:p>
    <w:p w14:paraId="22D578C4" w14:textId="0B877958" w:rsidR="005029C4" w:rsidRPr="00887D09" w:rsidRDefault="005029C4" w:rsidP="005029C4">
      <w:pPr>
        <w:pStyle w:val="Geenafstand"/>
        <w:spacing w:line="276" w:lineRule="auto"/>
        <w:rPr>
          <w:rFonts w:ascii="Verdana" w:hAnsi="Verdana" w:cstheme="minorHAnsi"/>
          <w:i/>
          <w:color w:val="767171" w:themeColor="background2" w:themeShade="80"/>
          <w:sz w:val="20"/>
          <w:szCs w:val="20"/>
        </w:rPr>
      </w:pPr>
      <w:r w:rsidRPr="00887D09">
        <w:rPr>
          <w:rFonts w:ascii="Verdana" w:hAnsi="Verdana" w:cstheme="minorHAnsi"/>
          <w:i/>
          <w:color w:val="767171" w:themeColor="background2" w:themeShade="80"/>
          <w:sz w:val="20"/>
          <w:szCs w:val="20"/>
        </w:rPr>
        <w:t xml:space="preserve">Resultaten en plan van aanpak n.a.v. ouderpeiling </w:t>
      </w:r>
      <w:r w:rsidR="00204BE5" w:rsidRPr="00887D09">
        <w:rPr>
          <w:rFonts w:ascii="Verdana" w:hAnsi="Verdana" w:cstheme="minorHAnsi"/>
          <w:i/>
          <w:color w:val="767171" w:themeColor="background2" w:themeShade="80"/>
          <w:sz w:val="20"/>
          <w:szCs w:val="20"/>
        </w:rPr>
        <w:t>via Vensters</w:t>
      </w:r>
      <w:r w:rsidR="0026141C" w:rsidRPr="00887D09">
        <w:rPr>
          <w:rFonts w:ascii="Verdana" w:hAnsi="Verdana" w:cstheme="minorHAnsi"/>
          <w:i/>
          <w:color w:val="767171" w:themeColor="background2" w:themeShade="80"/>
          <w:sz w:val="20"/>
          <w:szCs w:val="20"/>
        </w:rPr>
        <w:t xml:space="preserve"> of tussentijdse peilingen, aangevuld met data vanuit bv klankbordgroepen, ouderpanels enz. </w:t>
      </w:r>
    </w:p>
    <w:p w14:paraId="7FDFD44E" w14:textId="77777777" w:rsidR="004E7F90" w:rsidRDefault="004E7F90" w:rsidP="005029C4">
      <w:pPr>
        <w:pStyle w:val="Geenafstand"/>
        <w:spacing w:line="276" w:lineRule="auto"/>
        <w:rPr>
          <w:rFonts w:ascii="Verdana" w:hAnsi="Verdana" w:cstheme="minorHAnsi"/>
          <w:i/>
          <w:color w:val="767171" w:themeColor="background2" w:themeShade="80"/>
          <w:sz w:val="20"/>
          <w:szCs w:val="20"/>
          <w:highlight w:val="yellow"/>
        </w:rPr>
      </w:pPr>
    </w:p>
    <w:p w14:paraId="6CD1A29A" w14:textId="197EA7F6" w:rsidR="004E7F90" w:rsidRPr="004101B2" w:rsidRDefault="004E7F90" w:rsidP="005029C4">
      <w:pPr>
        <w:pStyle w:val="Geenafstand"/>
        <w:spacing w:line="276" w:lineRule="auto"/>
        <w:rPr>
          <w:rFonts w:ascii="Verdana" w:hAnsi="Verdana" w:cstheme="minorHAnsi"/>
          <w:i/>
          <w:color w:val="767171" w:themeColor="background2" w:themeShade="80"/>
          <w:sz w:val="20"/>
          <w:szCs w:val="20"/>
          <w:highlight w:val="yellow"/>
        </w:rPr>
      </w:pPr>
      <w:r>
        <w:rPr>
          <w:noProof/>
        </w:rPr>
        <w:drawing>
          <wp:inline distT="0" distB="0" distL="0" distR="0" wp14:anchorId="7769E1DA" wp14:editId="053D4FFA">
            <wp:extent cx="5543514" cy="3738563"/>
            <wp:effectExtent l="0" t="0" r="63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044" t="9300" r="29481" b="45709"/>
                    <a:stretch/>
                  </pic:blipFill>
                  <pic:spPr bwMode="auto">
                    <a:xfrm>
                      <a:off x="0" y="0"/>
                      <a:ext cx="5549474" cy="3742582"/>
                    </a:xfrm>
                    <a:prstGeom prst="rect">
                      <a:avLst/>
                    </a:prstGeom>
                    <a:ln>
                      <a:noFill/>
                    </a:ln>
                    <a:extLst>
                      <a:ext uri="{53640926-AAD7-44D8-BBD7-CCE9431645EC}">
                        <a14:shadowObscured xmlns:a14="http://schemas.microsoft.com/office/drawing/2010/main"/>
                      </a:ext>
                    </a:extLst>
                  </pic:spPr>
                </pic:pic>
              </a:graphicData>
            </a:graphic>
          </wp:inline>
        </w:drawing>
      </w:r>
    </w:p>
    <w:p w14:paraId="7286BE3B" w14:textId="158EB167" w:rsidR="005029C4" w:rsidRDefault="005029C4" w:rsidP="005029C4">
      <w:pPr>
        <w:pStyle w:val="Lijstalinea"/>
        <w:spacing w:after="0" w:line="276" w:lineRule="auto"/>
        <w:ind w:left="0"/>
        <w:rPr>
          <w:rFonts w:ascii="Verdana" w:hAnsi="Verdana" w:cstheme="minorHAnsi"/>
          <w:sz w:val="20"/>
          <w:szCs w:val="20"/>
          <w:highlight w:val="yellow"/>
        </w:rPr>
      </w:pPr>
    </w:p>
    <w:p w14:paraId="460DC7FB" w14:textId="743C14E6" w:rsidR="009326ED" w:rsidRDefault="009326ED" w:rsidP="005029C4">
      <w:pPr>
        <w:pStyle w:val="Lijstalinea"/>
        <w:spacing w:after="0" w:line="276" w:lineRule="auto"/>
        <w:ind w:left="0"/>
        <w:rPr>
          <w:rFonts w:ascii="Verdana" w:hAnsi="Verdana" w:cstheme="minorHAnsi"/>
          <w:sz w:val="20"/>
          <w:szCs w:val="20"/>
          <w:highlight w:val="yellow"/>
        </w:rPr>
      </w:pPr>
    </w:p>
    <w:p w14:paraId="1D2B6FFD" w14:textId="5F7396AA" w:rsidR="009326ED" w:rsidRPr="004101B2" w:rsidRDefault="00887D09" w:rsidP="005029C4">
      <w:pPr>
        <w:pStyle w:val="Lijstalinea"/>
        <w:spacing w:after="0" w:line="276" w:lineRule="auto"/>
        <w:ind w:left="0"/>
        <w:rPr>
          <w:rFonts w:ascii="Verdana" w:hAnsi="Verdana" w:cstheme="minorHAnsi"/>
          <w:sz w:val="20"/>
          <w:szCs w:val="20"/>
          <w:highlight w:val="yellow"/>
        </w:rPr>
      </w:pPr>
      <w:r>
        <w:rPr>
          <w:noProof/>
        </w:rPr>
        <w:lastRenderedPageBreak/>
        <w:drawing>
          <wp:anchor distT="0" distB="0" distL="114300" distR="114300" simplePos="0" relativeHeight="251658247" behindDoc="1" locked="0" layoutInCell="1" allowOverlap="1" wp14:anchorId="6550F482" wp14:editId="6792A45C">
            <wp:simplePos x="0" y="0"/>
            <wp:positionH relativeFrom="margin">
              <wp:align>left</wp:align>
            </wp:positionH>
            <wp:positionV relativeFrom="paragraph">
              <wp:posOffset>58102</wp:posOffset>
            </wp:positionV>
            <wp:extent cx="5760720" cy="3367087"/>
            <wp:effectExtent l="0" t="0" r="0" b="508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5714" t="26164" r="28075" b="33319"/>
                    <a:stretch/>
                  </pic:blipFill>
                  <pic:spPr bwMode="auto">
                    <a:xfrm>
                      <a:off x="0" y="0"/>
                      <a:ext cx="5760720" cy="3367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B4602" w14:textId="129EC93A" w:rsidR="009326ED" w:rsidRDefault="009326ED" w:rsidP="005029C4">
      <w:pPr>
        <w:spacing w:after="0" w:line="276" w:lineRule="auto"/>
        <w:rPr>
          <w:rFonts w:ascii="Verdana" w:hAnsi="Verdana" w:cstheme="majorHAnsi"/>
          <w:b/>
          <w:sz w:val="20"/>
          <w:szCs w:val="20"/>
          <w:highlight w:val="yellow"/>
        </w:rPr>
      </w:pPr>
    </w:p>
    <w:p w14:paraId="016605FA" w14:textId="29499905" w:rsidR="00384ABF" w:rsidRDefault="00384ABF" w:rsidP="005029C4">
      <w:pPr>
        <w:spacing w:after="0" w:line="276" w:lineRule="auto"/>
        <w:rPr>
          <w:rFonts w:ascii="Verdana" w:hAnsi="Verdana" w:cstheme="majorHAnsi"/>
          <w:b/>
          <w:sz w:val="20"/>
          <w:szCs w:val="20"/>
          <w:highlight w:val="yellow"/>
        </w:rPr>
      </w:pPr>
    </w:p>
    <w:p w14:paraId="16D96772" w14:textId="384F90D2" w:rsidR="00384ABF" w:rsidRDefault="00384ABF" w:rsidP="005029C4">
      <w:pPr>
        <w:spacing w:after="0" w:line="276" w:lineRule="auto"/>
        <w:rPr>
          <w:rFonts w:ascii="Verdana" w:hAnsi="Verdana" w:cstheme="majorHAnsi"/>
          <w:b/>
          <w:sz w:val="20"/>
          <w:szCs w:val="20"/>
          <w:highlight w:val="yellow"/>
        </w:rPr>
      </w:pPr>
    </w:p>
    <w:p w14:paraId="2D562D84" w14:textId="77777777" w:rsidR="00384ABF" w:rsidRDefault="00384ABF" w:rsidP="005029C4">
      <w:pPr>
        <w:spacing w:after="0" w:line="276" w:lineRule="auto"/>
        <w:rPr>
          <w:rFonts w:ascii="Verdana" w:hAnsi="Verdana" w:cstheme="majorHAnsi"/>
          <w:b/>
          <w:sz w:val="20"/>
          <w:szCs w:val="20"/>
          <w:highlight w:val="yellow"/>
        </w:rPr>
      </w:pPr>
    </w:p>
    <w:p w14:paraId="173BA187" w14:textId="77777777" w:rsidR="00384ABF" w:rsidRDefault="00384ABF" w:rsidP="005029C4">
      <w:pPr>
        <w:spacing w:after="0" w:line="276" w:lineRule="auto"/>
        <w:rPr>
          <w:rFonts w:ascii="Verdana" w:hAnsi="Verdana" w:cstheme="majorHAnsi"/>
          <w:b/>
          <w:sz w:val="20"/>
          <w:szCs w:val="20"/>
          <w:highlight w:val="yellow"/>
        </w:rPr>
      </w:pPr>
    </w:p>
    <w:p w14:paraId="3C41DD2E" w14:textId="77777777" w:rsidR="00384ABF" w:rsidRDefault="00384ABF" w:rsidP="005029C4">
      <w:pPr>
        <w:spacing w:after="0" w:line="276" w:lineRule="auto"/>
        <w:rPr>
          <w:rFonts w:ascii="Verdana" w:hAnsi="Verdana" w:cstheme="majorHAnsi"/>
          <w:b/>
          <w:sz w:val="20"/>
          <w:szCs w:val="20"/>
          <w:highlight w:val="yellow"/>
        </w:rPr>
      </w:pPr>
    </w:p>
    <w:p w14:paraId="2F6AA00A" w14:textId="77777777" w:rsidR="00384ABF" w:rsidRDefault="00384ABF" w:rsidP="005029C4">
      <w:pPr>
        <w:spacing w:after="0" w:line="276" w:lineRule="auto"/>
        <w:rPr>
          <w:rFonts w:ascii="Verdana" w:hAnsi="Verdana" w:cstheme="majorHAnsi"/>
          <w:b/>
          <w:sz w:val="20"/>
          <w:szCs w:val="20"/>
          <w:highlight w:val="yellow"/>
        </w:rPr>
      </w:pPr>
    </w:p>
    <w:p w14:paraId="5FA2D3D2" w14:textId="77777777" w:rsidR="00384ABF" w:rsidRDefault="00384ABF" w:rsidP="005029C4">
      <w:pPr>
        <w:spacing w:after="0" w:line="276" w:lineRule="auto"/>
        <w:rPr>
          <w:rFonts w:ascii="Verdana" w:hAnsi="Verdana" w:cstheme="majorHAnsi"/>
          <w:b/>
          <w:sz w:val="20"/>
          <w:szCs w:val="20"/>
          <w:highlight w:val="yellow"/>
        </w:rPr>
      </w:pPr>
    </w:p>
    <w:p w14:paraId="4CF27F3D" w14:textId="77777777" w:rsidR="00384ABF" w:rsidRDefault="00384ABF" w:rsidP="005029C4">
      <w:pPr>
        <w:spacing w:after="0" w:line="276" w:lineRule="auto"/>
        <w:rPr>
          <w:rFonts w:ascii="Verdana" w:hAnsi="Verdana" w:cstheme="majorHAnsi"/>
          <w:b/>
          <w:sz w:val="20"/>
          <w:szCs w:val="20"/>
          <w:highlight w:val="yellow"/>
        </w:rPr>
      </w:pPr>
    </w:p>
    <w:p w14:paraId="6A95FB45" w14:textId="77777777" w:rsidR="00384ABF" w:rsidRDefault="00384ABF" w:rsidP="005029C4">
      <w:pPr>
        <w:spacing w:after="0" w:line="276" w:lineRule="auto"/>
        <w:rPr>
          <w:rFonts w:ascii="Verdana" w:hAnsi="Verdana" w:cstheme="majorHAnsi"/>
          <w:b/>
          <w:sz w:val="20"/>
          <w:szCs w:val="20"/>
          <w:highlight w:val="yellow"/>
        </w:rPr>
      </w:pPr>
    </w:p>
    <w:p w14:paraId="17D4DF05" w14:textId="77777777" w:rsidR="00384ABF" w:rsidRDefault="00384ABF" w:rsidP="005029C4">
      <w:pPr>
        <w:spacing w:after="0" w:line="276" w:lineRule="auto"/>
        <w:rPr>
          <w:rFonts w:ascii="Verdana" w:hAnsi="Verdana" w:cstheme="majorHAnsi"/>
          <w:b/>
          <w:sz w:val="20"/>
          <w:szCs w:val="20"/>
          <w:highlight w:val="yellow"/>
        </w:rPr>
      </w:pPr>
    </w:p>
    <w:p w14:paraId="2D09B5F9" w14:textId="77777777" w:rsidR="00384ABF" w:rsidRDefault="00384ABF" w:rsidP="005029C4">
      <w:pPr>
        <w:spacing w:after="0" w:line="276" w:lineRule="auto"/>
        <w:rPr>
          <w:rFonts w:ascii="Verdana" w:hAnsi="Verdana" w:cstheme="majorHAnsi"/>
          <w:b/>
          <w:sz w:val="20"/>
          <w:szCs w:val="20"/>
          <w:highlight w:val="yellow"/>
        </w:rPr>
      </w:pPr>
    </w:p>
    <w:p w14:paraId="7DF934DE" w14:textId="77777777" w:rsidR="00384ABF" w:rsidRDefault="00384ABF" w:rsidP="005029C4">
      <w:pPr>
        <w:spacing w:after="0" w:line="276" w:lineRule="auto"/>
        <w:rPr>
          <w:rFonts w:ascii="Verdana" w:hAnsi="Verdana" w:cstheme="majorHAnsi"/>
          <w:b/>
          <w:sz w:val="20"/>
          <w:szCs w:val="20"/>
          <w:highlight w:val="yellow"/>
        </w:rPr>
      </w:pPr>
    </w:p>
    <w:p w14:paraId="09784111" w14:textId="46FD42C7" w:rsidR="00384ABF" w:rsidRDefault="00384ABF" w:rsidP="005029C4">
      <w:pPr>
        <w:spacing w:after="0" w:line="276" w:lineRule="auto"/>
        <w:rPr>
          <w:rFonts w:ascii="Verdana" w:hAnsi="Verdana" w:cstheme="majorHAnsi"/>
          <w:b/>
          <w:sz w:val="20"/>
          <w:szCs w:val="20"/>
          <w:highlight w:val="yellow"/>
        </w:rPr>
      </w:pPr>
    </w:p>
    <w:p w14:paraId="692427D4" w14:textId="618146B6" w:rsidR="00384ABF" w:rsidRDefault="00384ABF" w:rsidP="005029C4">
      <w:pPr>
        <w:spacing w:after="0" w:line="276" w:lineRule="auto"/>
        <w:rPr>
          <w:rFonts w:ascii="Verdana" w:hAnsi="Verdana" w:cstheme="majorHAnsi"/>
          <w:b/>
          <w:sz w:val="20"/>
          <w:szCs w:val="20"/>
          <w:highlight w:val="yellow"/>
        </w:rPr>
      </w:pPr>
    </w:p>
    <w:p w14:paraId="726015B5" w14:textId="22A94222" w:rsidR="00151EB8" w:rsidRDefault="00151EB8" w:rsidP="00151EB8">
      <w:pPr>
        <w:rPr>
          <w:rFonts w:ascii="Verdana" w:hAnsi="Verdana" w:cstheme="majorHAnsi"/>
          <w:b/>
          <w:sz w:val="20"/>
          <w:szCs w:val="20"/>
          <w:highlight w:val="yellow"/>
        </w:rPr>
      </w:pPr>
    </w:p>
    <w:p w14:paraId="5311629D" w14:textId="6291E3D2" w:rsidR="00151EB8" w:rsidRDefault="00151EB8" w:rsidP="00151EB8">
      <w:pPr>
        <w:rPr>
          <w:rFonts w:ascii="Verdana" w:hAnsi="Verdana" w:cstheme="majorHAnsi"/>
          <w:b/>
          <w:sz w:val="20"/>
          <w:szCs w:val="20"/>
          <w:highlight w:val="yellow"/>
        </w:rPr>
      </w:pPr>
    </w:p>
    <w:p w14:paraId="0D6B0999" w14:textId="5365226D" w:rsidR="00151EB8" w:rsidRDefault="00887D09" w:rsidP="00151EB8">
      <w:pPr>
        <w:rPr>
          <w:rFonts w:ascii="Verdana" w:hAnsi="Verdana" w:cstheme="majorHAnsi"/>
          <w:b/>
          <w:sz w:val="20"/>
          <w:szCs w:val="20"/>
          <w:highlight w:val="yellow"/>
        </w:rPr>
      </w:pPr>
      <w:r>
        <w:rPr>
          <w:rFonts w:ascii="Verdana" w:hAnsi="Verdana" w:cstheme="majorHAnsi"/>
          <w:b/>
          <w:noProof/>
          <w:sz w:val="20"/>
          <w:szCs w:val="20"/>
          <w:highlight w:val="yellow"/>
        </w:rPr>
        <w:drawing>
          <wp:anchor distT="0" distB="0" distL="114300" distR="114300" simplePos="0" relativeHeight="251658248" behindDoc="1" locked="0" layoutInCell="1" allowOverlap="1" wp14:anchorId="5EBF0C82" wp14:editId="69E6981F">
            <wp:simplePos x="0" y="0"/>
            <wp:positionH relativeFrom="margin">
              <wp:align>right</wp:align>
            </wp:positionH>
            <wp:positionV relativeFrom="paragraph">
              <wp:posOffset>96838</wp:posOffset>
            </wp:positionV>
            <wp:extent cx="5758238" cy="747712"/>
            <wp:effectExtent l="0" t="0" r="0" b="0"/>
            <wp:wrapNone/>
            <wp:docPr id="18" name="Afbeelding 1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afel&#10;&#10;Automatisch gegenereerde beschrijving"/>
                    <pic:cNvPicPr>
                      <a:picLocks noChangeAspect="1" noChangeArrowheads="1"/>
                    </pic:cNvPicPr>
                  </pic:nvPicPr>
                  <pic:blipFill rotWithShape="1">
                    <a:blip r:embed="rId38">
                      <a:extLst>
                        <a:ext uri="{28A0092B-C50C-407E-A947-70E740481C1C}">
                          <a14:useLocalDpi xmlns:a14="http://schemas.microsoft.com/office/drawing/2010/main" val="0"/>
                        </a:ext>
                      </a:extLst>
                    </a:blip>
                    <a:srcRect t="80519" b="1644"/>
                    <a:stretch/>
                  </pic:blipFill>
                  <pic:spPr bwMode="auto">
                    <a:xfrm>
                      <a:off x="0" y="0"/>
                      <a:ext cx="5758238" cy="747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A661C" w14:textId="5F585E18" w:rsidR="00151EB8" w:rsidRDefault="00151EB8" w:rsidP="00151EB8">
      <w:pPr>
        <w:rPr>
          <w:rFonts w:ascii="Verdana" w:hAnsi="Verdana" w:cstheme="majorHAnsi"/>
          <w:b/>
          <w:sz w:val="20"/>
          <w:szCs w:val="20"/>
          <w:highlight w:val="yellow"/>
        </w:rPr>
      </w:pPr>
    </w:p>
    <w:p w14:paraId="19F886F2" w14:textId="75F50246" w:rsidR="00151EB8" w:rsidRDefault="00151EB8" w:rsidP="00151EB8">
      <w:pPr>
        <w:rPr>
          <w:rFonts w:ascii="Verdana" w:hAnsi="Verdana" w:cstheme="majorHAnsi"/>
          <w:b/>
          <w:sz w:val="20"/>
          <w:szCs w:val="20"/>
          <w:highlight w:val="yellow"/>
        </w:rPr>
      </w:pPr>
    </w:p>
    <w:p w14:paraId="1D0897B0" w14:textId="21DE0901" w:rsidR="00151EB8" w:rsidRDefault="00887D09" w:rsidP="00151EB8">
      <w:pPr>
        <w:rPr>
          <w:rFonts w:ascii="Verdana" w:hAnsi="Verdana" w:cstheme="majorHAnsi"/>
          <w:b/>
          <w:sz w:val="20"/>
          <w:szCs w:val="20"/>
          <w:highlight w:val="yellow"/>
        </w:rPr>
      </w:pPr>
      <w:r>
        <w:rPr>
          <w:noProof/>
        </w:rPr>
        <w:drawing>
          <wp:anchor distT="0" distB="0" distL="114300" distR="114300" simplePos="0" relativeHeight="251658246" behindDoc="1" locked="0" layoutInCell="1" allowOverlap="1" wp14:anchorId="7700F59A" wp14:editId="5E0C2F79">
            <wp:simplePos x="0" y="0"/>
            <wp:positionH relativeFrom="margin">
              <wp:align>left</wp:align>
            </wp:positionH>
            <wp:positionV relativeFrom="paragraph">
              <wp:posOffset>137795</wp:posOffset>
            </wp:positionV>
            <wp:extent cx="5700712" cy="497694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6042" t="28772" r="28980" b="12327"/>
                    <a:stretch/>
                  </pic:blipFill>
                  <pic:spPr bwMode="auto">
                    <a:xfrm>
                      <a:off x="0" y="0"/>
                      <a:ext cx="5700712" cy="497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893F0" w14:textId="027CF7C4" w:rsidR="00151EB8" w:rsidRDefault="00151EB8" w:rsidP="00151EB8">
      <w:pPr>
        <w:rPr>
          <w:rFonts w:ascii="Verdana" w:hAnsi="Verdana" w:cstheme="majorHAnsi"/>
          <w:b/>
          <w:sz w:val="20"/>
          <w:szCs w:val="20"/>
          <w:highlight w:val="yellow"/>
        </w:rPr>
      </w:pPr>
    </w:p>
    <w:p w14:paraId="1D89564A" w14:textId="512C0C3B" w:rsidR="00151EB8" w:rsidRDefault="00151EB8" w:rsidP="00151EB8">
      <w:pPr>
        <w:rPr>
          <w:rFonts w:ascii="Verdana" w:hAnsi="Verdana" w:cstheme="majorHAnsi"/>
          <w:b/>
          <w:sz w:val="20"/>
          <w:szCs w:val="20"/>
          <w:highlight w:val="yellow"/>
        </w:rPr>
      </w:pPr>
    </w:p>
    <w:p w14:paraId="3DAB1974" w14:textId="77777777" w:rsidR="00151EB8" w:rsidRDefault="00151EB8" w:rsidP="00151EB8">
      <w:pPr>
        <w:rPr>
          <w:rFonts w:ascii="Verdana" w:hAnsi="Verdana" w:cstheme="majorHAnsi"/>
          <w:b/>
          <w:sz w:val="20"/>
          <w:szCs w:val="20"/>
          <w:highlight w:val="yellow"/>
        </w:rPr>
      </w:pPr>
    </w:p>
    <w:p w14:paraId="524626B0" w14:textId="77777777" w:rsidR="00151EB8" w:rsidRDefault="00151EB8" w:rsidP="00151EB8">
      <w:pPr>
        <w:rPr>
          <w:rFonts w:ascii="Verdana" w:hAnsi="Verdana" w:cstheme="majorHAnsi"/>
          <w:b/>
          <w:sz w:val="20"/>
          <w:szCs w:val="20"/>
          <w:highlight w:val="yellow"/>
        </w:rPr>
      </w:pPr>
    </w:p>
    <w:p w14:paraId="086F6A0E" w14:textId="77777777" w:rsidR="00151EB8" w:rsidRDefault="00151EB8" w:rsidP="00151EB8">
      <w:pPr>
        <w:rPr>
          <w:rFonts w:ascii="Verdana" w:hAnsi="Verdana" w:cstheme="majorHAnsi"/>
          <w:b/>
          <w:sz w:val="20"/>
          <w:szCs w:val="20"/>
          <w:highlight w:val="yellow"/>
        </w:rPr>
      </w:pPr>
    </w:p>
    <w:p w14:paraId="17FCC232" w14:textId="77777777" w:rsidR="00151EB8" w:rsidRDefault="00151EB8" w:rsidP="00151EB8">
      <w:pPr>
        <w:rPr>
          <w:rFonts w:ascii="Verdana" w:hAnsi="Verdana" w:cstheme="majorHAnsi"/>
          <w:b/>
          <w:sz w:val="20"/>
          <w:szCs w:val="20"/>
          <w:highlight w:val="yellow"/>
        </w:rPr>
      </w:pPr>
    </w:p>
    <w:p w14:paraId="20443AAF" w14:textId="77777777" w:rsidR="00151EB8" w:rsidRDefault="00151EB8" w:rsidP="00151EB8">
      <w:pPr>
        <w:rPr>
          <w:rFonts w:ascii="Verdana" w:hAnsi="Verdana" w:cstheme="majorHAnsi"/>
          <w:b/>
          <w:sz w:val="20"/>
          <w:szCs w:val="20"/>
          <w:highlight w:val="yellow"/>
        </w:rPr>
      </w:pPr>
    </w:p>
    <w:p w14:paraId="39FDE4CF" w14:textId="77777777" w:rsidR="00151EB8" w:rsidRDefault="00151EB8" w:rsidP="00151EB8">
      <w:pPr>
        <w:rPr>
          <w:rFonts w:ascii="Verdana" w:hAnsi="Verdana" w:cstheme="majorHAnsi"/>
          <w:b/>
          <w:sz w:val="20"/>
          <w:szCs w:val="20"/>
          <w:highlight w:val="yellow"/>
        </w:rPr>
      </w:pPr>
    </w:p>
    <w:p w14:paraId="11DE62A7" w14:textId="77777777" w:rsidR="00151EB8" w:rsidRDefault="00151EB8" w:rsidP="00151EB8">
      <w:pPr>
        <w:rPr>
          <w:rFonts w:ascii="Verdana" w:hAnsi="Verdana" w:cstheme="majorHAnsi"/>
          <w:b/>
          <w:sz w:val="20"/>
          <w:szCs w:val="20"/>
          <w:highlight w:val="yellow"/>
        </w:rPr>
      </w:pPr>
    </w:p>
    <w:p w14:paraId="68B07A92" w14:textId="77777777" w:rsidR="00151EB8" w:rsidRDefault="00151EB8" w:rsidP="00151EB8">
      <w:pPr>
        <w:rPr>
          <w:rFonts w:ascii="Verdana" w:hAnsi="Verdana" w:cstheme="majorHAnsi"/>
          <w:b/>
          <w:sz w:val="20"/>
          <w:szCs w:val="20"/>
          <w:highlight w:val="yellow"/>
        </w:rPr>
      </w:pPr>
    </w:p>
    <w:p w14:paraId="26A724C0" w14:textId="77777777" w:rsidR="00151EB8" w:rsidRDefault="00151EB8" w:rsidP="00151EB8">
      <w:pPr>
        <w:rPr>
          <w:rFonts w:ascii="Verdana" w:hAnsi="Verdana" w:cstheme="majorHAnsi"/>
          <w:b/>
          <w:sz w:val="20"/>
          <w:szCs w:val="20"/>
          <w:highlight w:val="yellow"/>
        </w:rPr>
      </w:pPr>
    </w:p>
    <w:p w14:paraId="3D83E961" w14:textId="77777777" w:rsidR="00151EB8" w:rsidRDefault="00151EB8" w:rsidP="00151EB8">
      <w:pPr>
        <w:rPr>
          <w:rFonts w:ascii="Verdana" w:hAnsi="Verdana" w:cstheme="majorHAnsi"/>
          <w:b/>
          <w:sz w:val="20"/>
          <w:szCs w:val="20"/>
          <w:highlight w:val="yellow"/>
        </w:rPr>
      </w:pPr>
    </w:p>
    <w:p w14:paraId="09C4CA88" w14:textId="77777777" w:rsidR="00151EB8" w:rsidRDefault="00151EB8" w:rsidP="00151EB8">
      <w:pPr>
        <w:rPr>
          <w:rFonts w:ascii="Verdana" w:hAnsi="Verdana" w:cstheme="majorHAnsi"/>
          <w:b/>
          <w:sz w:val="20"/>
          <w:szCs w:val="20"/>
          <w:highlight w:val="yellow"/>
        </w:rPr>
      </w:pPr>
    </w:p>
    <w:p w14:paraId="077F686B" w14:textId="77777777" w:rsidR="00151EB8" w:rsidRDefault="00151EB8" w:rsidP="00151EB8">
      <w:pPr>
        <w:rPr>
          <w:rFonts w:ascii="Verdana" w:hAnsi="Verdana" w:cstheme="majorHAnsi"/>
          <w:b/>
          <w:sz w:val="20"/>
          <w:szCs w:val="20"/>
          <w:highlight w:val="yellow"/>
        </w:rPr>
      </w:pPr>
    </w:p>
    <w:p w14:paraId="076A56EC" w14:textId="77777777" w:rsidR="001520CD" w:rsidRDefault="001520CD" w:rsidP="00151EB8">
      <w:pPr>
        <w:rPr>
          <w:rFonts w:ascii="Verdana" w:hAnsi="Verdana" w:cstheme="majorHAnsi"/>
          <w:b/>
          <w:sz w:val="20"/>
          <w:szCs w:val="20"/>
          <w:highlight w:val="yellow"/>
        </w:rPr>
      </w:pPr>
    </w:p>
    <w:p w14:paraId="1971BA4C" w14:textId="77777777" w:rsidR="001520CD" w:rsidRDefault="001520CD" w:rsidP="00151EB8">
      <w:pPr>
        <w:rPr>
          <w:rFonts w:ascii="Verdana" w:hAnsi="Verdana" w:cstheme="majorHAnsi"/>
          <w:b/>
          <w:sz w:val="20"/>
          <w:szCs w:val="20"/>
          <w:highlight w:val="yellow"/>
        </w:rPr>
      </w:pPr>
    </w:p>
    <w:p w14:paraId="6EC94FB3" w14:textId="77777777" w:rsidR="001520CD" w:rsidRDefault="001520CD" w:rsidP="00521254">
      <w:pPr>
        <w:spacing w:after="0"/>
        <w:rPr>
          <w:rFonts w:ascii="Verdana" w:hAnsi="Verdana" w:cstheme="majorHAnsi"/>
          <w:b/>
          <w:sz w:val="20"/>
          <w:szCs w:val="20"/>
          <w:highlight w:val="yellow"/>
        </w:rPr>
      </w:pPr>
    </w:p>
    <w:p w14:paraId="74D0FE91" w14:textId="77777777" w:rsidR="00521254" w:rsidRDefault="00521254" w:rsidP="00151EB8">
      <w:pPr>
        <w:rPr>
          <w:rFonts w:ascii="Verdana" w:hAnsi="Verdana" w:cstheme="majorHAnsi"/>
          <w:b/>
          <w:sz w:val="20"/>
          <w:szCs w:val="20"/>
        </w:rPr>
      </w:pPr>
    </w:p>
    <w:p w14:paraId="183389A3" w14:textId="77777777" w:rsidR="00887D09" w:rsidRDefault="00887D09" w:rsidP="00151EB8">
      <w:pPr>
        <w:rPr>
          <w:rFonts w:ascii="Verdana" w:hAnsi="Verdana" w:cstheme="majorHAnsi"/>
          <w:b/>
          <w:sz w:val="20"/>
          <w:szCs w:val="20"/>
        </w:rPr>
      </w:pPr>
    </w:p>
    <w:p w14:paraId="4288D4BA" w14:textId="77777777" w:rsidR="00887D09" w:rsidRDefault="00887D09" w:rsidP="00151EB8">
      <w:pPr>
        <w:rPr>
          <w:rFonts w:cstheme="majorHAnsi"/>
          <w:b/>
        </w:rPr>
      </w:pPr>
    </w:p>
    <w:p w14:paraId="363CE521" w14:textId="0C3403F7" w:rsidR="005029C4" w:rsidRPr="00362872" w:rsidRDefault="005029C4" w:rsidP="00151EB8">
      <w:pPr>
        <w:rPr>
          <w:rFonts w:ascii="Verdana" w:hAnsi="Verdana" w:cstheme="majorHAnsi"/>
          <w:b/>
          <w:sz w:val="20"/>
          <w:szCs w:val="20"/>
        </w:rPr>
      </w:pPr>
      <w:r w:rsidRPr="00362872">
        <w:rPr>
          <w:rFonts w:ascii="Verdana" w:hAnsi="Verdana" w:cstheme="majorHAnsi"/>
          <w:b/>
          <w:sz w:val="20"/>
          <w:szCs w:val="20"/>
        </w:rPr>
        <w:lastRenderedPageBreak/>
        <w:t xml:space="preserve">Analyse </w:t>
      </w:r>
      <w:proofErr w:type="spellStart"/>
      <w:r w:rsidRPr="00362872">
        <w:rPr>
          <w:rFonts w:ascii="Verdana" w:hAnsi="Verdana" w:cstheme="majorHAnsi"/>
          <w:b/>
          <w:sz w:val="20"/>
          <w:szCs w:val="20"/>
        </w:rPr>
        <w:t>mbt</w:t>
      </w:r>
      <w:proofErr w:type="spellEnd"/>
      <w:r w:rsidRPr="00362872">
        <w:rPr>
          <w:rFonts w:ascii="Verdana" w:hAnsi="Verdana" w:cstheme="majorHAnsi"/>
          <w:b/>
          <w:sz w:val="20"/>
          <w:szCs w:val="20"/>
        </w:rPr>
        <w:t>: Tevredenheid ouders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5029C4" w:rsidRPr="004101B2" w14:paraId="4D3246F3" w14:textId="77777777" w:rsidTr="006E3EB7">
        <w:tc>
          <w:tcPr>
            <w:tcW w:w="9062" w:type="dxa"/>
            <w:shd w:val="clear" w:color="auto" w:fill="auto"/>
          </w:tcPr>
          <w:p w14:paraId="592EFB07" w14:textId="77777777" w:rsidR="005029C4" w:rsidRPr="00362872" w:rsidRDefault="005029C4" w:rsidP="006E3EB7">
            <w:pPr>
              <w:spacing w:after="0" w:line="276" w:lineRule="auto"/>
              <w:rPr>
                <w:rFonts w:ascii="Verdana" w:hAnsi="Verdana" w:cstheme="majorHAnsi"/>
                <w:sz w:val="20"/>
                <w:szCs w:val="20"/>
              </w:rPr>
            </w:pPr>
            <w:r w:rsidRPr="00362872">
              <w:rPr>
                <w:rFonts w:ascii="Verdana" w:hAnsi="Verdana" w:cstheme="majorHAnsi"/>
                <w:sz w:val="20"/>
                <w:szCs w:val="20"/>
              </w:rPr>
              <w:t>Analyse positieve ontwikkelingen:</w:t>
            </w:r>
          </w:p>
          <w:p w14:paraId="7A6125CA" w14:textId="754C8A02" w:rsidR="005029C4" w:rsidRPr="00362872" w:rsidRDefault="00362872" w:rsidP="006E3EB7">
            <w:pPr>
              <w:spacing w:after="0" w:line="276" w:lineRule="auto"/>
              <w:rPr>
                <w:rFonts w:ascii="Verdana" w:hAnsi="Verdana" w:cstheme="majorHAnsi"/>
                <w:sz w:val="20"/>
                <w:szCs w:val="20"/>
              </w:rPr>
            </w:pPr>
            <w:r w:rsidRPr="00362872">
              <w:rPr>
                <w:rFonts w:ascii="Verdana" w:hAnsi="Verdana" w:cstheme="majorHAnsi"/>
                <w:sz w:val="20"/>
                <w:szCs w:val="20"/>
              </w:rPr>
              <w:t>Onze resultaten liggen in de buurt van het landelijk gemiddelde. Ons algemene rapportcijfer ligt hoger dan het landelijk gemiddelde, dus op dit moment is dat met een score van 8.0 geen reden tot zorg.</w:t>
            </w:r>
          </w:p>
          <w:p w14:paraId="7BF3A5F3" w14:textId="77777777" w:rsidR="005029C4" w:rsidRPr="00362872" w:rsidRDefault="005029C4" w:rsidP="006E3EB7">
            <w:pPr>
              <w:spacing w:after="0" w:line="276" w:lineRule="auto"/>
              <w:rPr>
                <w:rFonts w:ascii="Verdana" w:hAnsi="Verdana" w:cstheme="majorHAnsi"/>
                <w:sz w:val="20"/>
                <w:szCs w:val="20"/>
              </w:rPr>
            </w:pPr>
          </w:p>
        </w:tc>
      </w:tr>
      <w:tr w:rsidR="005029C4" w:rsidRPr="004101B2" w14:paraId="09454838" w14:textId="77777777" w:rsidTr="006E3EB7">
        <w:tc>
          <w:tcPr>
            <w:tcW w:w="9062" w:type="dxa"/>
            <w:shd w:val="clear" w:color="auto" w:fill="auto"/>
          </w:tcPr>
          <w:p w14:paraId="1CD8B2DE" w14:textId="77777777" w:rsidR="005029C4" w:rsidRPr="00C71B07" w:rsidRDefault="005029C4" w:rsidP="006E3EB7">
            <w:pPr>
              <w:spacing w:after="0" w:line="276" w:lineRule="auto"/>
              <w:rPr>
                <w:rFonts w:ascii="Verdana" w:hAnsi="Verdana" w:cstheme="majorHAnsi"/>
                <w:sz w:val="20"/>
                <w:szCs w:val="20"/>
              </w:rPr>
            </w:pPr>
            <w:r w:rsidRPr="00C71B07">
              <w:rPr>
                <w:rFonts w:ascii="Verdana" w:hAnsi="Verdana" w:cstheme="majorHAnsi"/>
                <w:sz w:val="20"/>
                <w:szCs w:val="20"/>
              </w:rPr>
              <w:t>Analyse negatieve ontwikkelingen:</w:t>
            </w:r>
          </w:p>
          <w:p w14:paraId="4052B947" w14:textId="5BEAA527" w:rsidR="005029C4" w:rsidRPr="00C71B07" w:rsidRDefault="00362872" w:rsidP="006E3EB7">
            <w:pPr>
              <w:spacing w:after="0" w:line="276" w:lineRule="auto"/>
              <w:rPr>
                <w:rFonts w:ascii="Verdana" w:hAnsi="Verdana" w:cstheme="majorHAnsi"/>
                <w:sz w:val="20"/>
                <w:szCs w:val="20"/>
              </w:rPr>
            </w:pPr>
            <w:r w:rsidRPr="00C71B07">
              <w:rPr>
                <w:rFonts w:ascii="Verdana" w:hAnsi="Verdana" w:cstheme="majorHAnsi"/>
                <w:sz w:val="20"/>
                <w:szCs w:val="20"/>
              </w:rPr>
              <w:t>Ouders geven aan minder tevreden te zijn over de informatie die zij vanuit school over hun kind krijgen</w:t>
            </w:r>
            <w:r w:rsidR="00A533F1" w:rsidRPr="00C71B07">
              <w:rPr>
                <w:rFonts w:ascii="Verdana" w:hAnsi="Verdana" w:cstheme="majorHAnsi"/>
                <w:sz w:val="20"/>
                <w:szCs w:val="20"/>
              </w:rPr>
              <w:t xml:space="preserve"> en over het contact met de medewerkers van school. We </w:t>
            </w:r>
            <w:r w:rsidR="00B7750E">
              <w:rPr>
                <w:rFonts w:ascii="Verdana" w:hAnsi="Verdana" w:cstheme="majorHAnsi"/>
                <w:sz w:val="20"/>
                <w:szCs w:val="20"/>
              </w:rPr>
              <w:t xml:space="preserve">doen naar onze mening veel aan </w:t>
            </w:r>
            <w:r w:rsidR="009F00BF">
              <w:rPr>
                <w:rFonts w:ascii="Verdana" w:hAnsi="Verdana" w:cstheme="majorHAnsi"/>
                <w:sz w:val="20"/>
                <w:szCs w:val="20"/>
              </w:rPr>
              <w:t>deze punten</w:t>
            </w:r>
            <w:r w:rsidR="00155206">
              <w:rPr>
                <w:rFonts w:ascii="Verdana" w:hAnsi="Verdana" w:cstheme="majorHAnsi"/>
                <w:sz w:val="20"/>
                <w:szCs w:val="20"/>
              </w:rPr>
              <w:t>, maar blijkbaar is daar</w:t>
            </w:r>
            <w:r w:rsidR="00BD665A">
              <w:rPr>
                <w:rFonts w:ascii="Verdana" w:hAnsi="Verdana" w:cstheme="majorHAnsi"/>
                <w:sz w:val="20"/>
                <w:szCs w:val="20"/>
              </w:rPr>
              <w:t xml:space="preserve"> in de Corona periode toch een minder goed gevoel bij de ouders door ontstaan. </w:t>
            </w:r>
            <w:r w:rsidR="00521254">
              <w:rPr>
                <w:rFonts w:ascii="Verdana" w:hAnsi="Verdana" w:cstheme="majorHAnsi"/>
                <w:sz w:val="20"/>
                <w:szCs w:val="20"/>
              </w:rPr>
              <w:t>Het heeft onze aandacht.</w:t>
            </w:r>
            <w:r w:rsidR="00491902" w:rsidRPr="00C71B07">
              <w:rPr>
                <w:rFonts w:ascii="Verdana" w:hAnsi="Verdana" w:cstheme="majorHAnsi"/>
                <w:sz w:val="20"/>
                <w:szCs w:val="20"/>
              </w:rPr>
              <w:t xml:space="preserve"> </w:t>
            </w:r>
          </w:p>
          <w:p w14:paraId="409AAF56" w14:textId="77777777" w:rsidR="005029C4" w:rsidRPr="004101B2" w:rsidRDefault="005029C4" w:rsidP="006E3EB7">
            <w:pPr>
              <w:spacing w:after="0" w:line="276" w:lineRule="auto"/>
              <w:rPr>
                <w:rFonts w:ascii="Verdana" w:hAnsi="Verdana" w:cstheme="majorHAnsi"/>
                <w:sz w:val="20"/>
                <w:szCs w:val="20"/>
                <w:highlight w:val="yellow"/>
              </w:rPr>
            </w:pPr>
          </w:p>
        </w:tc>
      </w:tr>
      <w:tr w:rsidR="005029C4" w:rsidRPr="00C8796C" w14:paraId="6AAB1344" w14:textId="77777777" w:rsidTr="006E3EB7">
        <w:tc>
          <w:tcPr>
            <w:tcW w:w="9062" w:type="dxa"/>
            <w:shd w:val="clear" w:color="auto" w:fill="auto"/>
          </w:tcPr>
          <w:p w14:paraId="41F034E1" w14:textId="371C0B6E" w:rsidR="005029C4" w:rsidRPr="00204BE5" w:rsidRDefault="005029C4" w:rsidP="006E3EB7">
            <w:pPr>
              <w:spacing w:after="0" w:line="276" w:lineRule="auto"/>
              <w:rPr>
                <w:rFonts w:ascii="Verdana" w:hAnsi="Verdana" w:cstheme="majorHAnsi"/>
                <w:sz w:val="20"/>
                <w:szCs w:val="20"/>
              </w:rPr>
            </w:pPr>
            <w:r w:rsidRPr="00521254">
              <w:rPr>
                <w:rFonts w:ascii="Verdana" w:hAnsi="Verdana" w:cstheme="majorHAnsi"/>
                <w:sz w:val="20"/>
                <w:szCs w:val="20"/>
              </w:rPr>
              <w:t>Beslissingen en plan van aanpak</w:t>
            </w:r>
            <w:r w:rsidR="0026141C" w:rsidRPr="00521254">
              <w:rPr>
                <w:rFonts w:ascii="Verdana" w:hAnsi="Verdana" w:cstheme="majorHAnsi"/>
                <w:sz w:val="20"/>
                <w:szCs w:val="20"/>
              </w:rPr>
              <w:t xml:space="preserve"> </w:t>
            </w:r>
            <w:r w:rsidR="0026141C" w:rsidRPr="00521254">
              <w:rPr>
                <w:rFonts w:ascii="Verdana" w:hAnsi="Verdana" w:cstheme="majorHAnsi"/>
                <w:sz w:val="20"/>
                <w:szCs w:val="20"/>
                <w:u w:val="single"/>
              </w:rPr>
              <w:t>en ambities</w:t>
            </w:r>
            <w:r w:rsidRPr="00521254">
              <w:rPr>
                <w:rFonts w:ascii="Verdana" w:hAnsi="Verdana" w:cstheme="majorHAnsi"/>
                <w:sz w:val="20"/>
                <w:szCs w:val="20"/>
              </w:rPr>
              <w:t>:</w:t>
            </w:r>
            <w:r w:rsidRPr="00204BE5">
              <w:rPr>
                <w:rFonts w:ascii="Verdana" w:hAnsi="Verdana" w:cstheme="majorHAnsi"/>
                <w:sz w:val="20"/>
                <w:szCs w:val="20"/>
              </w:rPr>
              <w:t xml:space="preserve"> </w:t>
            </w:r>
          </w:p>
          <w:p w14:paraId="4E1A4EB8" w14:textId="36A350A8" w:rsidR="005029C4" w:rsidRPr="00C8796C" w:rsidRDefault="00521254" w:rsidP="006E3EB7">
            <w:pPr>
              <w:spacing w:after="0" w:line="276" w:lineRule="auto"/>
              <w:rPr>
                <w:rFonts w:ascii="Verdana" w:hAnsi="Verdana" w:cstheme="majorHAnsi"/>
                <w:sz w:val="20"/>
                <w:szCs w:val="20"/>
              </w:rPr>
            </w:pPr>
            <w:r>
              <w:rPr>
                <w:rFonts w:ascii="Verdana" w:hAnsi="Verdana" w:cstheme="majorHAnsi"/>
                <w:sz w:val="20"/>
                <w:szCs w:val="20"/>
              </w:rPr>
              <w:t>Aandacht blijven houden voor duidelijke communicatie met de ouders en de wijze waarop we hen informeren over de ontwikkelingen van hun kind(eren).</w:t>
            </w:r>
          </w:p>
          <w:p w14:paraId="624ACD19" w14:textId="77777777" w:rsidR="005029C4" w:rsidRPr="00C8796C" w:rsidRDefault="005029C4" w:rsidP="006E3EB7">
            <w:pPr>
              <w:spacing w:after="0" w:line="276" w:lineRule="auto"/>
              <w:rPr>
                <w:rFonts w:ascii="Verdana" w:hAnsi="Verdana" w:cstheme="majorHAnsi"/>
                <w:sz w:val="20"/>
                <w:szCs w:val="20"/>
              </w:rPr>
            </w:pPr>
          </w:p>
        </w:tc>
      </w:tr>
    </w:tbl>
    <w:p w14:paraId="400F1A14" w14:textId="5C74E95D" w:rsidR="005029C4" w:rsidRDefault="005029C4" w:rsidP="005029C4">
      <w:pPr>
        <w:pStyle w:val="Lijstalinea"/>
        <w:spacing w:after="0" w:line="276" w:lineRule="auto"/>
        <w:ind w:left="0"/>
        <w:rPr>
          <w:rFonts w:ascii="Verdana" w:hAnsi="Verdana" w:cstheme="minorHAnsi"/>
          <w:sz w:val="20"/>
          <w:szCs w:val="20"/>
        </w:rPr>
      </w:pPr>
    </w:p>
    <w:p w14:paraId="5A12942B" w14:textId="77777777" w:rsidR="0007134D" w:rsidRPr="00C8796C" w:rsidRDefault="0007134D" w:rsidP="005029C4">
      <w:pPr>
        <w:pStyle w:val="Lijstalinea"/>
        <w:spacing w:after="0" w:line="276" w:lineRule="auto"/>
        <w:ind w:left="0"/>
        <w:rPr>
          <w:rFonts w:ascii="Verdana" w:hAnsi="Verdana" w:cstheme="minorHAnsi"/>
          <w:sz w:val="20"/>
          <w:szCs w:val="20"/>
        </w:rPr>
      </w:pPr>
    </w:p>
    <w:p w14:paraId="2E294308" w14:textId="4D7DD71B" w:rsidR="006E3EB7" w:rsidRPr="00F72920" w:rsidRDefault="00E975FF" w:rsidP="008B53B1">
      <w:pPr>
        <w:pStyle w:val="Kop3"/>
        <w:numPr>
          <w:ilvl w:val="0"/>
          <w:numId w:val="51"/>
        </w:numPr>
        <w:ind w:hanging="720"/>
        <w:rPr>
          <w:rFonts w:ascii="Verdana" w:hAnsi="Verdana"/>
          <w:color w:val="000000" w:themeColor="text1"/>
        </w:rPr>
      </w:pPr>
      <w:bookmarkStart w:id="66" w:name="_Toc65849299"/>
      <w:r w:rsidRPr="00F72920">
        <w:rPr>
          <w:rFonts w:ascii="Verdana" w:hAnsi="Verdana"/>
          <w:color w:val="000000" w:themeColor="text1"/>
        </w:rPr>
        <w:t>B</w:t>
      </w:r>
      <w:r w:rsidR="006E3EB7" w:rsidRPr="00F72920">
        <w:rPr>
          <w:rFonts w:ascii="Verdana" w:hAnsi="Verdana"/>
          <w:color w:val="000000" w:themeColor="text1"/>
        </w:rPr>
        <w:t>urgerschap en maatschappelijke competenties</w:t>
      </w:r>
      <w:bookmarkEnd w:id="66"/>
      <w:r w:rsidR="006E3EB7" w:rsidRPr="00F72920">
        <w:rPr>
          <w:rFonts w:ascii="Verdana" w:hAnsi="Verdana"/>
          <w:color w:val="000000" w:themeColor="text1"/>
        </w:rPr>
        <w:t xml:space="preserve"> </w:t>
      </w:r>
      <w:r w:rsidR="0007134D" w:rsidRPr="00F72920">
        <w:rPr>
          <w:rFonts w:ascii="Verdana" w:hAnsi="Verdana"/>
          <w:color w:val="000000" w:themeColor="text1"/>
        </w:rPr>
        <w:tab/>
      </w:r>
      <w:r w:rsidR="0007134D" w:rsidRPr="00F72920">
        <w:rPr>
          <w:rFonts w:ascii="Verdana" w:hAnsi="Verdana"/>
          <w:color w:val="000000" w:themeColor="text1"/>
        </w:rPr>
        <w:tab/>
      </w:r>
    </w:p>
    <w:p w14:paraId="7FFD5AAD" w14:textId="77777777" w:rsidR="006E3EB7" w:rsidRDefault="006E3EB7" w:rsidP="006E3EB7">
      <w:pPr>
        <w:spacing w:after="0" w:line="276" w:lineRule="auto"/>
        <w:rPr>
          <w:rFonts w:ascii="Verdana" w:hAnsi="Verdana" w:cstheme="minorHAnsi"/>
          <w:i/>
          <w:color w:val="767171" w:themeColor="background2" w:themeShade="80"/>
          <w:sz w:val="20"/>
          <w:szCs w:val="20"/>
        </w:rPr>
      </w:pPr>
    </w:p>
    <w:tbl>
      <w:tblPr>
        <w:tblStyle w:val="Tabelraster"/>
        <w:tblW w:w="0" w:type="auto"/>
        <w:tblLook w:val="04A0" w:firstRow="1" w:lastRow="0" w:firstColumn="1" w:lastColumn="0" w:noHBand="0" w:noVBand="1"/>
      </w:tblPr>
      <w:tblGrid>
        <w:gridCol w:w="988"/>
        <w:gridCol w:w="8072"/>
      </w:tblGrid>
      <w:tr w:rsidR="006E3EB7" w:rsidRPr="00C8796C" w14:paraId="7595F72B" w14:textId="77777777" w:rsidTr="006E3EB7">
        <w:tc>
          <w:tcPr>
            <w:tcW w:w="988" w:type="dxa"/>
            <w:shd w:val="clear" w:color="auto" w:fill="FF5050"/>
          </w:tcPr>
          <w:p w14:paraId="358CAEB6" w14:textId="77777777" w:rsidR="006E3EB7" w:rsidRPr="00C8796C" w:rsidRDefault="006E3EB7" w:rsidP="006E3EB7">
            <w:pPr>
              <w:spacing w:line="276" w:lineRule="auto"/>
              <w:rPr>
                <w:rFonts w:ascii="Verdana" w:hAnsi="Verdana" w:cstheme="minorHAnsi"/>
                <w:b/>
                <w:sz w:val="20"/>
                <w:szCs w:val="20"/>
              </w:rPr>
            </w:pPr>
            <w:r w:rsidRPr="00C8796C">
              <w:rPr>
                <w:rFonts w:ascii="Verdana" w:hAnsi="Verdana" w:cstheme="minorHAnsi"/>
                <w:b/>
                <w:sz w:val="20"/>
                <w:szCs w:val="20"/>
              </w:rPr>
              <w:t>OR2</w:t>
            </w:r>
          </w:p>
          <w:p w14:paraId="71174C5D" w14:textId="77777777" w:rsidR="006E3EB7" w:rsidRPr="00C8796C" w:rsidRDefault="006E3EB7" w:rsidP="006E3EB7">
            <w:pPr>
              <w:spacing w:line="276" w:lineRule="auto"/>
              <w:rPr>
                <w:rFonts w:ascii="Verdana" w:hAnsi="Verdana" w:cstheme="minorHAnsi"/>
                <w:b/>
                <w:sz w:val="20"/>
                <w:szCs w:val="20"/>
              </w:rPr>
            </w:pPr>
          </w:p>
        </w:tc>
        <w:tc>
          <w:tcPr>
            <w:tcW w:w="8074" w:type="dxa"/>
            <w:shd w:val="clear" w:color="auto" w:fill="FF7C80"/>
          </w:tcPr>
          <w:p w14:paraId="25D97A3B" w14:textId="77777777" w:rsidR="006E3EB7" w:rsidRPr="00C8796C" w:rsidRDefault="006E3EB7" w:rsidP="006E3EB7">
            <w:pPr>
              <w:spacing w:line="276" w:lineRule="auto"/>
              <w:rPr>
                <w:rFonts w:ascii="Verdana" w:hAnsi="Verdana" w:cstheme="minorHAnsi"/>
                <w:b/>
                <w:sz w:val="20"/>
                <w:szCs w:val="20"/>
              </w:rPr>
            </w:pPr>
            <w:r w:rsidRPr="00C8796C">
              <w:rPr>
                <w:rFonts w:ascii="Verdana" w:hAnsi="Verdana" w:cstheme="minorHAnsi"/>
                <w:b/>
                <w:sz w:val="20"/>
                <w:szCs w:val="20"/>
              </w:rPr>
              <w:t xml:space="preserve">Sociale en maatschappelijke competenties </w:t>
            </w:r>
          </w:p>
          <w:p w14:paraId="2332F962" w14:textId="77777777" w:rsidR="006E3EB7" w:rsidRPr="00C8796C" w:rsidRDefault="006E3EB7" w:rsidP="006E3EB7">
            <w:pPr>
              <w:spacing w:line="276" w:lineRule="auto"/>
              <w:rPr>
                <w:rFonts w:ascii="Verdana" w:hAnsi="Verdana" w:cstheme="minorHAnsi"/>
                <w:b/>
                <w:sz w:val="20"/>
                <w:szCs w:val="20"/>
              </w:rPr>
            </w:pPr>
          </w:p>
        </w:tc>
      </w:tr>
      <w:tr w:rsidR="006E3EB7" w:rsidRPr="00C8796C" w14:paraId="2813A147" w14:textId="77777777" w:rsidTr="006E3EB7">
        <w:tc>
          <w:tcPr>
            <w:tcW w:w="9062" w:type="dxa"/>
            <w:gridSpan w:val="2"/>
            <w:shd w:val="clear" w:color="auto" w:fill="FFD1D2"/>
          </w:tcPr>
          <w:p w14:paraId="15383345" w14:textId="77777777" w:rsidR="006E3EB7" w:rsidRPr="00C8796C" w:rsidRDefault="006E3EB7" w:rsidP="006E3EB7">
            <w:pPr>
              <w:spacing w:line="276" w:lineRule="auto"/>
              <w:rPr>
                <w:rFonts w:ascii="Verdana" w:hAnsi="Verdana" w:cstheme="minorHAnsi"/>
                <w:sz w:val="20"/>
                <w:szCs w:val="20"/>
              </w:rPr>
            </w:pPr>
            <w:r w:rsidRPr="00C8796C">
              <w:rPr>
                <w:rFonts w:ascii="Verdana" w:hAnsi="Verdana" w:cstheme="minorHAnsi"/>
                <w:sz w:val="20"/>
                <w:szCs w:val="20"/>
              </w:rPr>
              <w:t>De leerlingen behalen sociale en maatschappelijke competenties op het niveau dat ten minste in overeenstemming is met de gestelde doelen</w:t>
            </w:r>
          </w:p>
        </w:tc>
      </w:tr>
    </w:tbl>
    <w:p w14:paraId="141EF803" w14:textId="77777777" w:rsidR="006E3EB7" w:rsidRPr="00C8796C" w:rsidRDefault="006E3EB7" w:rsidP="006E3EB7">
      <w:pPr>
        <w:spacing w:after="0" w:line="276" w:lineRule="auto"/>
        <w:rPr>
          <w:rFonts w:ascii="Verdana" w:hAnsi="Verdana" w:cstheme="minorHAnsi"/>
          <w:i/>
          <w:color w:val="767171" w:themeColor="background2" w:themeShade="80"/>
          <w:sz w:val="20"/>
          <w:szCs w:val="20"/>
        </w:rPr>
      </w:pPr>
    </w:p>
    <w:tbl>
      <w:tblPr>
        <w:tblStyle w:val="Tabelraster"/>
        <w:tblW w:w="0" w:type="auto"/>
        <w:tblLook w:val="04A0" w:firstRow="1" w:lastRow="0" w:firstColumn="1" w:lastColumn="0" w:noHBand="0" w:noVBand="1"/>
      </w:tblPr>
      <w:tblGrid>
        <w:gridCol w:w="3680"/>
        <w:gridCol w:w="5380"/>
      </w:tblGrid>
      <w:tr w:rsidR="006E3EB7" w:rsidRPr="00C8796C" w14:paraId="740CC371" w14:textId="77777777" w:rsidTr="006E3EB7">
        <w:tc>
          <w:tcPr>
            <w:tcW w:w="3681" w:type="dxa"/>
            <w:shd w:val="clear" w:color="auto" w:fill="9CC2E5" w:themeFill="accent1" w:themeFillTint="99"/>
          </w:tcPr>
          <w:p w14:paraId="0741D93F" w14:textId="1569862E" w:rsidR="00E975FF" w:rsidRPr="00E975FF" w:rsidRDefault="006E3EB7" w:rsidP="006E3EB7">
            <w:pPr>
              <w:spacing w:line="276" w:lineRule="auto"/>
              <w:rPr>
                <w:rFonts w:ascii="Verdana" w:hAnsi="Verdana" w:cstheme="minorHAnsi"/>
                <w:sz w:val="20"/>
                <w:szCs w:val="20"/>
              </w:rPr>
            </w:pPr>
            <w:r w:rsidRPr="00C8796C">
              <w:rPr>
                <w:rFonts w:ascii="Verdana" w:hAnsi="Verdana" w:cstheme="minorHAnsi"/>
                <w:sz w:val="20"/>
                <w:szCs w:val="20"/>
              </w:rPr>
              <w:t xml:space="preserve">Gehanteerde methodiek/werkwijze voor burgerschap en maatschappelijke competenties:  </w:t>
            </w:r>
          </w:p>
        </w:tc>
        <w:tc>
          <w:tcPr>
            <w:tcW w:w="5381" w:type="dxa"/>
          </w:tcPr>
          <w:p w14:paraId="04380462" w14:textId="21AC096B" w:rsidR="006E3EB7" w:rsidRPr="00E975FF" w:rsidRDefault="006E3EB7" w:rsidP="006E3EB7">
            <w:pPr>
              <w:spacing w:line="276" w:lineRule="auto"/>
              <w:rPr>
                <w:rFonts w:ascii="Verdana" w:hAnsi="Verdana" w:cstheme="minorHAnsi"/>
                <w:i/>
                <w:color w:val="767171" w:themeColor="background2" w:themeShade="80"/>
                <w:sz w:val="20"/>
                <w:szCs w:val="20"/>
              </w:rPr>
            </w:pPr>
            <w:r w:rsidRPr="00C8796C">
              <w:rPr>
                <w:rFonts w:ascii="Verdana" w:hAnsi="Verdana" w:cstheme="minorHAnsi"/>
                <w:i/>
                <w:color w:val="767171" w:themeColor="background2" w:themeShade="80"/>
                <w:sz w:val="20"/>
                <w:szCs w:val="20"/>
              </w:rPr>
              <w:t>Bv. IPC, methode wereldoriëntatie, workshops, gastlessen, samenwerkingsvormen</w:t>
            </w:r>
          </w:p>
        </w:tc>
      </w:tr>
    </w:tbl>
    <w:p w14:paraId="307B9114" w14:textId="77777777" w:rsidR="006E3EB7" w:rsidRPr="00C8796C" w:rsidRDefault="006E3EB7" w:rsidP="006E3EB7">
      <w:pPr>
        <w:spacing w:after="0" w:line="276" w:lineRule="auto"/>
        <w:rPr>
          <w:rFonts w:ascii="Verdana" w:hAnsi="Verdana" w:cstheme="majorHAnsi"/>
          <w:sz w:val="20"/>
          <w:szCs w:val="20"/>
        </w:rPr>
      </w:pPr>
    </w:p>
    <w:p w14:paraId="0F798AE7" w14:textId="019162E9" w:rsidR="006E3EB7" w:rsidRPr="00C8796C" w:rsidRDefault="006E3EB7" w:rsidP="006E3EB7">
      <w:pPr>
        <w:spacing w:after="0" w:line="276" w:lineRule="auto"/>
        <w:rPr>
          <w:rFonts w:ascii="Verdana" w:hAnsi="Verdana" w:cstheme="majorHAnsi"/>
          <w:b/>
          <w:sz w:val="20"/>
          <w:szCs w:val="20"/>
        </w:rPr>
      </w:pPr>
      <w:r w:rsidRPr="00C8796C">
        <w:rPr>
          <w:rFonts w:ascii="Verdana" w:hAnsi="Verdana" w:cstheme="majorHAnsi"/>
          <w:b/>
          <w:sz w:val="20"/>
          <w:szCs w:val="20"/>
        </w:rPr>
        <w:t xml:space="preserve">Analyse </w:t>
      </w:r>
      <w:proofErr w:type="spellStart"/>
      <w:r w:rsidRPr="00C8796C">
        <w:rPr>
          <w:rFonts w:ascii="Verdana" w:hAnsi="Verdana" w:cstheme="majorHAnsi"/>
          <w:b/>
          <w:sz w:val="20"/>
          <w:szCs w:val="20"/>
        </w:rPr>
        <w:t>mbt</w:t>
      </w:r>
      <w:proofErr w:type="spellEnd"/>
      <w:r w:rsidRPr="00C8796C">
        <w:rPr>
          <w:rFonts w:ascii="Verdana" w:hAnsi="Verdana" w:cstheme="majorHAnsi"/>
          <w:b/>
          <w:sz w:val="20"/>
          <w:szCs w:val="20"/>
        </w:rPr>
        <w:t xml:space="preserve">: </w:t>
      </w:r>
      <w:r w:rsidR="00E975FF">
        <w:rPr>
          <w:rFonts w:ascii="Verdana" w:hAnsi="Verdana" w:cstheme="majorHAnsi"/>
          <w:b/>
          <w:sz w:val="20"/>
          <w:szCs w:val="20"/>
        </w:rPr>
        <w:t xml:space="preserve">Burgerschap en </w:t>
      </w:r>
      <w:r w:rsidRPr="00C8796C">
        <w:rPr>
          <w:rFonts w:ascii="Verdana" w:hAnsi="Verdana" w:cstheme="majorHAnsi"/>
          <w:b/>
          <w:sz w:val="20"/>
          <w:szCs w:val="20"/>
        </w:rPr>
        <w:t>maatschappelijke competenties: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E3EB7" w:rsidRPr="00C8796C" w14:paraId="0A43AA04" w14:textId="77777777" w:rsidTr="006E3EB7">
        <w:tc>
          <w:tcPr>
            <w:tcW w:w="9062" w:type="dxa"/>
            <w:shd w:val="clear" w:color="auto" w:fill="auto"/>
          </w:tcPr>
          <w:p w14:paraId="44D28334" w14:textId="77777777" w:rsidR="006E3EB7" w:rsidRPr="00C8796C" w:rsidRDefault="006E3EB7" w:rsidP="006E3EB7">
            <w:pPr>
              <w:spacing w:after="0" w:line="276" w:lineRule="auto"/>
              <w:rPr>
                <w:rFonts w:ascii="Verdana" w:hAnsi="Verdana" w:cstheme="majorHAnsi"/>
                <w:sz w:val="20"/>
                <w:szCs w:val="20"/>
              </w:rPr>
            </w:pPr>
            <w:r w:rsidRPr="00C8796C">
              <w:rPr>
                <w:rFonts w:ascii="Verdana" w:hAnsi="Verdana" w:cstheme="majorHAnsi"/>
                <w:sz w:val="20"/>
                <w:szCs w:val="20"/>
              </w:rPr>
              <w:t>Analyse positieve ontwikkelingen:</w:t>
            </w:r>
          </w:p>
          <w:p w14:paraId="212B6A56" w14:textId="77777777" w:rsidR="006E3EB7" w:rsidRDefault="005B5018" w:rsidP="006E3EB7">
            <w:pPr>
              <w:spacing w:after="0" w:line="276" w:lineRule="auto"/>
              <w:rPr>
                <w:rFonts w:ascii="Verdana" w:hAnsi="Verdana" w:cs="Arial"/>
                <w:sz w:val="20"/>
                <w:szCs w:val="20"/>
              </w:rPr>
            </w:pPr>
            <w:r w:rsidRPr="00962074">
              <w:rPr>
                <w:rFonts w:ascii="Verdana" w:hAnsi="Verdana" w:cs="Arial"/>
                <w:sz w:val="20"/>
                <w:szCs w:val="20"/>
              </w:rPr>
              <w:t>Actief burgerschap en sociale integratie is op IKC Stella Nova verweven in het onderwijsaanbod. Binnen de methodes ‘</w:t>
            </w:r>
            <w:proofErr w:type="spellStart"/>
            <w:r w:rsidRPr="00962074">
              <w:rPr>
                <w:rFonts w:ascii="Verdana" w:hAnsi="Verdana" w:cs="Arial"/>
                <w:sz w:val="20"/>
                <w:szCs w:val="20"/>
              </w:rPr>
              <w:t>KiVa</w:t>
            </w:r>
            <w:proofErr w:type="spellEnd"/>
            <w:r w:rsidRPr="00962074">
              <w:rPr>
                <w:rFonts w:ascii="Verdana" w:hAnsi="Verdana" w:cs="Arial"/>
                <w:sz w:val="20"/>
                <w:szCs w:val="20"/>
              </w:rPr>
              <w:t>’, ‘Kind op maandag’ en ‘Blink’ wordt aandacht besteed aan diverse thema’s die met actief burgerschap en sociale integratie te maken hebben. Er worden hierbij diverse samenwerkingsvormen gehanteerd. Daarnaast proberen we ieder jaar activiteiten en gastlessen in te plannen om actief burgerschap bespreekbaar te maken en sociale integratie te bevorderen. Dit staat beschreven in ons beleidsplan. Misschien dat de leerlingenraad in de toekomst met nieuwe ideeën / voorstellen komt wat betreft activiteiten ter bevordering van het actief burgerschap en de sociale integratie.</w:t>
            </w:r>
          </w:p>
          <w:p w14:paraId="28957F5C" w14:textId="10C2EDD9" w:rsidR="006E3EB7" w:rsidRPr="00C8796C" w:rsidRDefault="006E3EB7" w:rsidP="006E3EB7">
            <w:pPr>
              <w:spacing w:after="0" w:line="276" w:lineRule="auto"/>
              <w:rPr>
                <w:rFonts w:ascii="Verdana" w:hAnsi="Verdana" w:cstheme="majorHAnsi"/>
                <w:sz w:val="20"/>
                <w:szCs w:val="20"/>
              </w:rPr>
            </w:pPr>
          </w:p>
        </w:tc>
      </w:tr>
      <w:tr w:rsidR="006E3EB7" w:rsidRPr="00C8796C" w14:paraId="49A52D4E" w14:textId="77777777" w:rsidTr="006E3EB7">
        <w:tc>
          <w:tcPr>
            <w:tcW w:w="9062" w:type="dxa"/>
            <w:shd w:val="clear" w:color="auto" w:fill="auto"/>
          </w:tcPr>
          <w:p w14:paraId="60DE1AC4" w14:textId="77777777" w:rsidR="006E3EB7" w:rsidRPr="00C8796C" w:rsidRDefault="006E3EB7" w:rsidP="006E3EB7">
            <w:pPr>
              <w:spacing w:after="0" w:line="276" w:lineRule="auto"/>
              <w:rPr>
                <w:rFonts w:ascii="Verdana" w:hAnsi="Verdana" w:cstheme="majorHAnsi"/>
                <w:sz w:val="20"/>
                <w:szCs w:val="20"/>
              </w:rPr>
            </w:pPr>
            <w:r w:rsidRPr="00C8796C">
              <w:rPr>
                <w:rFonts w:ascii="Verdana" w:hAnsi="Verdana" w:cstheme="majorHAnsi"/>
                <w:sz w:val="20"/>
                <w:szCs w:val="20"/>
              </w:rPr>
              <w:t>Analyse negatieve ontwikkelingen:</w:t>
            </w:r>
          </w:p>
          <w:p w14:paraId="70ADDE61" w14:textId="77777777" w:rsidR="006E3EB7" w:rsidRDefault="00A92409" w:rsidP="006E3EB7">
            <w:pPr>
              <w:spacing w:after="0" w:line="276" w:lineRule="auto"/>
              <w:rPr>
                <w:rFonts w:ascii="Verdana" w:hAnsi="Verdana" w:cstheme="majorHAnsi"/>
                <w:sz w:val="20"/>
                <w:szCs w:val="20"/>
              </w:rPr>
            </w:pPr>
            <w:r w:rsidRPr="00962074">
              <w:rPr>
                <w:rFonts w:ascii="Verdana" w:hAnsi="Verdana" w:cstheme="majorHAnsi"/>
                <w:sz w:val="20"/>
                <w:szCs w:val="20"/>
              </w:rPr>
              <w:t>Actief burgerschap en sociale integratie zijn trendgevoelige onderwerpen. We zullen alert moeten blijven om hieraan continu aandacht te besteden en niet alleen wanneer dit aandacht vraagt.</w:t>
            </w:r>
          </w:p>
          <w:p w14:paraId="3570F649" w14:textId="199B2A2E" w:rsidR="006E3EB7" w:rsidRPr="00C8796C" w:rsidRDefault="006E3EB7" w:rsidP="006E3EB7">
            <w:pPr>
              <w:spacing w:after="0" w:line="276" w:lineRule="auto"/>
              <w:rPr>
                <w:rFonts w:ascii="Verdana" w:hAnsi="Verdana" w:cstheme="majorHAnsi"/>
                <w:sz w:val="20"/>
                <w:szCs w:val="20"/>
              </w:rPr>
            </w:pPr>
          </w:p>
        </w:tc>
      </w:tr>
      <w:tr w:rsidR="006E3EB7" w:rsidRPr="00C8796C" w14:paraId="26941649" w14:textId="77777777" w:rsidTr="006E3EB7">
        <w:tc>
          <w:tcPr>
            <w:tcW w:w="9062" w:type="dxa"/>
            <w:shd w:val="clear" w:color="auto" w:fill="auto"/>
          </w:tcPr>
          <w:p w14:paraId="60C7DA8E" w14:textId="77777777" w:rsidR="006E3EB7" w:rsidRPr="0015756E" w:rsidRDefault="006E3EB7" w:rsidP="006E3EB7">
            <w:pPr>
              <w:spacing w:after="0" w:line="276" w:lineRule="auto"/>
              <w:rPr>
                <w:rFonts w:ascii="Verdana" w:hAnsi="Verdana" w:cstheme="majorHAnsi"/>
                <w:sz w:val="20"/>
                <w:szCs w:val="20"/>
              </w:rPr>
            </w:pPr>
            <w:r w:rsidRPr="0015756E">
              <w:rPr>
                <w:rFonts w:ascii="Verdana" w:hAnsi="Verdana" w:cstheme="majorHAnsi"/>
                <w:sz w:val="20"/>
                <w:szCs w:val="20"/>
              </w:rPr>
              <w:t xml:space="preserve">Beslissingen en plan van aanpak: </w:t>
            </w:r>
          </w:p>
          <w:p w14:paraId="3B6F92C8" w14:textId="77777777" w:rsidR="006E3EB7" w:rsidRPr="0015756E" w:rsidRDefault="006E3EB7" w:rsidP="006E3EB7">
            <w:pPr>
              <w:spacing w:after="0" w:line="276" w:lineRule="auto"/>
              <w:rPr>
                <w:rFonts w:ascii="Verdana" w:hAnsi="Verdana" w:cstheme="majorHAnsi"/>
                <w:sz w:val="20"/>
                <w:szCs w:val="20"/>
              </w:rPr>
            </w:pPr>
          </w:p>
          <w:p w14:paraId="3F8A6083" w14:textId="77777777" w:rsidR="00B2175C" w:rsidRPr="00962074" w:rsidRDefault="00B2175C" w:rsidP="00B2175C">
            <w:pPr>
              <w:spacing w:after="0" w:line="240" w:lineRule="auto"/>
              <w:rPr>
                <w:rFonts w:ascii="Verdana" w:hAnsi="Verdana" w:cstheme="minorHAnsi"/>
                <w:color w:val="FF0000"/>
                <w:sz w:val="20"/>
                <w:szCs w:val="20"/>
              </w:rPr>
            </w:pPr>
            <w:r w:rsidRPr="0015756E">
              <w:rPr>
                <w:rFonts w:ascii="Verdana" w:hAnsi="Verdana" w:cstheme="minorHAnsi"/>
                <w:color w:val="FF0000"/>
                <w:sz w:val="20"/>
                <w:szCs w:val="20"/>
              </w:rPr>
              <w:t xml:space="preserve">Zie beleidskader Actief burgerschap en Sociale integratie </w:t>
            </w:r>
            <w:proofErr w:type="spellStart"/>
            <w:r w:rsidRPr="0015756E">
              <w:rPr>
                <w:rFonts w:ascii="Verdana" w:hAnsi="Verdana" w:cstheme="minorHAnsi"/>
                <w:color w:val="FF0000"/>
                <w:sz w:val="20"/>
                <w:szCs w:val="20"/>
              </w:rPr>
              <w:t>Unicoz</w:t>
            </w:r>
            <w:proofErr w:type="spellEnd"/>
            <w:r w:rsidRPr="0015756E">
              <w:rPr>
                <w:rFonts w:ascii="Verdana" w:hAnsi="Verdana" w:cstheme="minorHAnsi"/>
                <w:color w:val="FF0000"/>
                <w:sz w:val="20"/>
                <w:szCs w:val="20"/>
              </w:rPr>
              <w:t xml:space="preserve"> en beleidsdocument Actief burgerschap en Sociale integratie</w:t>
            </w:r>
          </w:p>
          <w:p w14:paraId="6D711734" w14:textId="77777777" w:rsidR="006E3EB7" w:rsidRPr="00C8796C" w:rsidRDefault="006E3EB7" w:rsidP="006E3EB7">
            <w:pPr>
              <w:spacing w:after="0" w:line="276" w:lineRule="auto"/>
              <w:rPr>
                <w:rFonts w:ascii="Verdana" w:hAnsi="Verdana" w:cstheme="majorHAnsi"/>
                <w:sz w:val="20"/>
                <w:szCs w:val="20"/>
              </w:rPr>
            </w:pPr>
          </w:p>
        </w:tc>
      </w:tr>
    </w:tbl>
    <w:p w14:paraId="1A27B3AE" w14:textId="77777777" w:rsidR="006E3EB7" w:rsidRPr="00C8796C" w:rsidRDefault="006E3EB7" w:rsidP="006E3EB7">
      <w:pPr>
        <w:spacing w:after="0" w:line="276" w:lineRule="auto"/>
        <w:rPr>
          <w:rFonts w:ascii="Verdana" w:hAnsi="Verdana" w:cstheme="minorHAnsi"/>
          <w:b/>
          <w:sz w:val="20"/>
          <w:szCs w:val="20"/>
        </w:rPr>
      </w:pPr>
    </w:p>
    <w:p w14:paraId="78868240" w14:textId="6162D86F" w:rsidR="00D724C7" w:rsidRDefault="00D724C7">
      <w:pPr>
        <w:rPr>
          <w:rFonts w:ascii="Verdana" w:hAnsi="Verdana" w:cstheme="minorHAnsi"/>
          <w:b/>
          <w:i/>
          <w:sz w:val="20"/>
          <w:szCs w:val="20"/>
        </w:rPr>
      </w:pPr>
      <w:r>
        <w:rPr>
          <w:rFonts w:ascii="Verdana" w:hAnsi="Verdana" w:cstheme="minorHAnsi"/>
          <w:b/>
          <w:i/>
          <w:sz w:val="20"/>
          <w:szCs w:val="20"/>
        </w:rPr>
        <w:br w:type="page"/>
      </w:r>
    </w:p>
    <w:p w14:paraId="281616B5" w14:textId="77777777" w:rsidR="00C36737" w:rsidRDefault="00C36737">
      <w:pPr>
        <w:rPr>
          <w:rFonts w:ascii="Verdana" w:hAnsi="Verdana" w:cstheme="minorHAnsi"/>
          <w:b/>
          <w:i/>
          <w:sz w:val="20"/>
          <w:szCs w:val="20"/>
        </w:rPr>
      </w:pPr>
    </w:p>
    <w:p w14:paraId="3135E36E" w14:textId="77777777" w:rsidR="00C36737" w:rsidRDefault="00C36737" w:rsidP="00C36737">
      <w:pPr>
        <w:spacing w:after="0" w:line="276" w:lineRule="auto"/>
        <w:rPr>
          <w:rFonts w:ascii="Verdana" w:hAnsi="Verdana" w:cstheme="minorHAnsi"/>
          <w:b/>
          <w:sz w:val="28"/>
          <w:szCs w:val="28"/>
        </w:rPr>
      </w:pPr>
    </w:p>
    <w:p w14:paraId="4E37018B" w14:textId="77777777" w:rsidR="00FD7350" w:rsidRDefault="00FD7350" w:rsidP="00C36737">
      <w:pPr>
        <w:spacing w:after="0" w:line="276" w:lineRule="auto"/>
        <w:jc w:val="center"/>
        <w:rPr>
          <w:rFonts w:ascii="Verdana" w:hAnsi="Verdana" w:cstheme="minorHAnsi"/>
          <w:b/>
          <w:sz w:val="48"/>
          <w:szCs w:val="48"/>
        </w:rPr>
      </w:pPr>
    </w:p>
    <w:p w14:paraId="7B62D317" w14:textId="5C01DAE2" w:rsidR="00C36737" w:rsidRPr="00853428" w:rsidRDefault="00C36737" w:rsidP="00C36737">
      <w:pPr>
        <w:spacing w:after="0" w:line="276" w:lineRule="auto"/>
        <w:jc w:val="center"/>
        <w:rPr>
          <w:rFonts w:ascii="Verdana" w:hAnsi="Verdana" w:cstheme="minorHAnsi"/>
          <w:b/>
          <w:sz w:val="48"/>
          <w:szCs w:val="48"/>
        </w:rPr>
      </w:pPr>
      <w:r w:rsidRPr="00853428">
        <w:rPr>
          <w:rFonts w:ascii="Verdana" w:hAnsi="Verdana" w:cstheme="minorHAnsi"/>
          <w:b/>
          <w:sz w:val="48"/>
          <w:szCs w:val="48"/>
        </w:rPr>
        <w:t>DEEL</w:t>
      </w:r>
      <w:r>
        <w:rPr>
          <w:rFonts w:ascii="Verdana" w:hAnsi="Verdana" w:cstheme="minorHAnsi"/>
          <w:b/>
          <w:sz w:val="48"/>
          <w:szCs w:val="48"/>
        </w:rPr>
        <w:t xml:space="preserve"> C, D en E</w:t>
      </w:r>
    </w:p>
    <w:p w14:paraId="51F5EA77" w14:textId="7A306F41" w:rsidR="00C36737" w:rsidRDefault="00C36737" w:rsidP="00C36737">
      <w:pPr>
        <w:rPr>
          <w:rFonts w:ascii="Verdana" w:hAnsi="Verdana" w:cstheme="minorHAnsi"/>
          <w:b/>
          <w:sz w:val="24"/>
          <w:szCs w:val="24"/>
        </w:rPr>
      </w:pPr>
    </w:p>
    <w:p w14:paraId="2F2910D1" w14:textId="77777777" w:rsidR="00FD7350" w:rsidRDefault="00FD7350" w:rsidP="00C36737">
      <w:pPr>
        <w:rPr>
          <w:rFonts w:ascii="Verdana" w:hAnsi="Verdana" w:cstheme="minorHAnsi"/>
          <w:b/>
          <w:sz w:val="24"/>
          <w:szCs w:val="24"/>
        </w:rPr>
      </w:pPr>
    </w:p>
    <w:tbl>
      <w:tblPr>
        <w:tblStyle w:val="Tabelraster"/>
        <w:tblW w:w="0" w:type="auto"/>
        <w:tblLook w:val="04A0" w:firstRow="1" w:lastRow="0" w:firstColumn="1" w:lastColumn="0" w:noHBand="0" w:noVBand="1"/>
      </w:tblPr>
      <w:tblGrid>
        <w:gridCol w:w="9060"/>
      </w:tblGrid>
      <w:tr w:rsidR="00C36737" w14:paraId="33249F41" w14:textId="77777777" w:rsidTr="6B60FE98">
        <w:tc>
          <w:tcPr>
            <w:tcW w:w="9062" w:type="dxa"/>
            <w:shd w:val="clear" w:color="auto" w:fill="B4C6E7" w:themeFill="accent5" w:themeFillTint="66"/>
          </w:tcPr>
          <w:p w14:paraId="4A18F21B" w14:textId="77777777" w:rsidR="00FD7350" w:rsidRPr="00FD7350" w:rsidRDefault="00FD7350" w:rsidP="00C36737">
            <w:pPr>
              <w:spacing w:line="276" w:lineRule="auto"/>
              <w:rPr>
                <w:rFonts w:ascii="Verdana" w:hAnsi="Verdana" w:cstheme="minorHAnsi"/>
                <w:sz w:val="28"/>
                <w:szCs w:val="28"/>
              </w:rPr>
            </w:pPr>
          </w:p>
          <w:p w14:paraId="094CB1B0" w14:textId="4FFC46F8" w:rsidR="00C36737" w:rsidRPr="00FD7350" w:rsidRDefault="00C36737" w:rsidP="6B60FE98">
            <w:pPr>
              <w:spacing w:line="276" w:lineRule="auto"/>
              <w:rPr>
                <w:rFonts w:ascii="Verdana" w:hAnsi="Verdana"/>
                <w:sz w:val="28"/>
                <w:szCs w:val="28"/>
              </w:rPr>
            </w:pPr>
            <w:r w:rsidRPr="6B60FE98">
              <w:rPr>
                <w:rFonts w:ascii="Verdana" w:hAnsi="Verdana"/>
                <w:sz w:val="28"/>
                <w:szCs w:val="28"/>
              </w:rPr>
              <w:t xml:space="preserve">Deel C: </w:t>
            </w:r>
            <w:r w:rsidR="0026141C" w:rsidRPr="6B60FE98">
              <w:rPr>
                <w:rFonts w:ascii="Verdana" w:hAnsi="Verdana"/>
                <w:sz w:val="28"/>
                <w:szCs w:val="28"/>
              </w:rPr>
              <w:t>Meerjarenplan 202</w:t>
            </w:r>
            <w:r w:rsidR="03D1D290" w:rsidRPr="6B60FE98">
              <w:rPr>
                <w:rFonts w:ascii="Verdana" w:hAnsi="Verdana"/>
                <w:sz w:val="28"/>
                <w:szCs w:val="28"/>
              </w:rPr>
              <w:t>1</w:t>
            </w:r>
            <w:r w:rsidR="0026141C" w:rsidRPr="6B60FE98">
              <w:rPr>
                <w:rFonts w:ascii="Verdana" w:hAnsi="Verdana"/>
                <w:sz w:val="28"/>
                <w:szCs w:val="28"/>
              </w:rPr>
              <w:t>-202</w:t>
            </w:r>
            <w:r w:rsidR="0A21A725" w:rsidRPr="6B60FE98">
              <w:rPr>
                <w:rFonts w:ascii="Verdana" w:hAnsi="Verdana"/>
                <w:sz w:val="28"/>
                <w:szCs w:val="28"/>
              </w:rPr>
              <w:t>5</w:t>
            </w:r>
          </w:p>
          <w:p w14:paraId="6230C0E1" w14:textId="21DD0EC4" w:rsidR="00C36737" w:rsidRPr="00FD7350" w:rsidRDefault="00C36737" w:rsidP="6B60FE98">
            <w:pPr>
              <w:spacing w:line="276" w:lineRule="auto"/>
              <w:rPr>
                <w:rFonts w:ascii="Verdana" w:hAnsi="Verdana"/>
                <w:sz w:val="28"/>
                <w:szCs w:val="28"/>
              </w:rPr>
            </w:pPr>
            <w:r w:rsidRPr="6B60FE98">
              <w:rPr>
                <w:rFonts w:ascii="Verdana" w:hAnsi="Verdana"/>
                <w:sz w:val="28"/>
                <w:szCs w:val="28"/>
              </w:rPr>
              <w:t>Deel D</w:t>
            </w:r>
            <w:r w:rsidR="164EDA47" w:rsidRPr="6B60FE98">
              <w:rPr>
                <w:rFonts w:ascii="Verdana" w:hAnsi="Verdana"/>
                <w:sz w:val="28"/>
                <w:szCs w:val="28"/>
              </w:rPr>
              <w:t>: Jaarplan 202</w:t>
            </w:r>
            <w:r w:rsidR="69AEE134" w:rsidRPr="6B60FE98">
              <w:rPr>
                <w:rFonts w:ascii="Verdana" w:hAnsi="Verdana"/>
                <w:sz w:val="28"/>
                <w:szCs w:val="28"/>
              </w:rPr>
              <w:t>1</w:t>
            </w:r>
            <w:r w:rsidR="164EDA47" w:rsidRPr="6B60FE98">
              <w:rPr>
                <w:rFonts w:ascii="Verdana" w:hAnsi="Verdana"/>
                <w:sz w:val="28"/>
                <w:szCs w:val="28"/>
              </w:rPr>
              <w:t>-202</w:t>
            </w:r>
            <w:r w:rsidR="4C76BDFA" w:rsidRPr="6B60FE98">
              <w:rPr>
                <w:rFonts w:ascii="Verdana" w:hAnsi="Verdana"/>
                <w:sz w:val="28"/>
                <w:szCs w:val="28"/>
              </w:rPr>
              <w:t>2</w:t>
            </w:r>
          </w:p>
          <w:p w14:paraId="35A3622F" w14:textId="34E2A6C1" w:rsidR="005F6ECB" w:rsidRDefault="00FD7350" w:rsidP="00FD7350">
            <w:pPr>
              <w:spacing w:line="276" w:lineRule="auto"/>
              <w:rPr>
                <w:rFonts w:ascii="Verdana" w:hAnsi="Verdana" w:cstheme="minorHAnsi"/>
                <w:sz w:val="28"/>
                <w:szCs w:val="28"/>
              </w:rPr>
            </w:pPr>
            <w:r w:rsidRPr="00FD7350">
              <w:rPr>
                <w:rFonts w:ascii="Verdana" w:hAnsi="Verdana" w:cstheme="minorHAnsi"/>
                <w:sz w:val="28"/>
                <w:szCs w:val="28"/>
              </w:rPr>
              <w:t xml:space="preserve">Deel E: Bijlagen </w:t>
            </w:r>
            <w:r w:rsidR="005F6ECB">
              <w:rPr>
                <w:rFonts w:ascii="Verdana" w:hAnsi="Verdana" w:cstheme="minorHAnsi"/>
                <w:sz w:val="28"/>
                <w:szCs w:val="28"/>
              </w:rPr>
              <w:t xml:space="preserve">en verwijzingen </w:t>
            </w:r>
            <w:r w:rsidRPr="00FD7350">
              <w:rPr>
                <w:rFonts w:ascii="Verdana" w:hAnsi="Verdana" w:cstheme="minorHAnsi"/>
                <w:sz w:val="28"/>
                <w:szCs w:val="28"/>
              </w:rPr>
              <w:t xml:space="preserve">bij Schooldocument </w:t>
            </w:r>
            <w:r w:rsidR="005F6ECB">
              <w:rPr>
                <w:rFonts w:ascii="Verdana" w:hAnsi="Verdana" w:cstheme="minorHAnsi"/>
                <w:sz w:val="28"/>
                <w:szCs w:val="28"/>
              </w:rPr>
              <w:t>-</w:t>
            </w:r>
          </w:p>
          <w:p w14:paraId="761FE19C" w14:textId="77777777" w:rsidR="00FD5203" w:rsidRDefault="005F6ECB" w:rsidP="00FD5203">
            <w:pPr>
              <w:spacing w:line="276" w:lineRule="auto"/>
              <w:rPr>
                <w:rFonts w:ascii="Verdana" w:hAnsi="Verdana" w:cstheme="minorHAnsi"/>
                <w:sz w:val="28"/>
                <w:szCs w:val="28"/>
              </w:rPr>
            </w:pPr>
            <w:r>
              <w:rPr>
                <w:rFonts w:ascii="Verdana" w:hAnsi="Verdana" w:cstheme="minorHAnsi"/>
                <w:sz w:val="28"/>
                <w:szCs w:val="28"/>
              </w:rPr>
              <w:t xml:space="preserve">           </w:t>
            </w:r>
            <w:r w:rsidR="00FD7350" w:rsidRPr="00FD7350">
              <w:rPr>
                <w:rFonts w:ascii="Verdana" w:hAnsi="Verdana" w:cstheme="minorHAnsi"/>
                <w:sz w:val="28"/>
                <w:szCs w:val="28"/>
              </w:rPr>
              <w:t>Verhaal van de School</w:t>
            </w:r>
            <w:r>
              <w:rPr>
                <w:rFonts w:ascii="Verdana" w:hAnsi="Verdana" w:cstheme="minorHAnsi"/>
                <w:sz w:val="28"/>
                <w:szCs w:val="28"/>
              </w:rPr>
              <w:t xml:space="preserve"> </w:t>
            </w:r>
          </w:p>
          <w:p w14:paraId="4D32DBBC" w14:textId="142F5015" w:rsidR="00C36737" w:rsidRPr="00FD7350" w:rsidRDefault="00FD7350" w:rsidP="00FD5203">
            <w:pPr>
              <w:spacing w:line="276" w:lineRule="auto"/>
              <w:rPr>
                <w:rFonts w:ascii="Verdana" w:hAnsi="Verdana" w:cstheme="minorHAnsi"/>
                <w:sz w:val="28"/>
                <w:szCs w:val="28"/>
              </w:rPr>
            </w:pPr>
            <w:r>
              <w:rPr>
                <w:rFonts w:ascii="Verdana" w:hAnsi="Verdana" w:cstheme="minorHAnsi"/>
                <w:sz w:val="28"/>
                <w:szCs w:val="28"/>
              </w:rPr>
              <w:t xml:space="preserve"> </w:t>
            </w:r>
          </w:p>
        </w:tc>
      </w:tr>
    </w:tbl>
    <w:p w14:paraId="1EFE3FEE" w14:textId="09D2C91F" w:rsidR="00C36737" w:rsidRDefault="00C36737" w:rsidP="00C36737">
      <w:pPr>
        <w:rPr>
          <w:rFonts w:ascii="Verdana" w:hAnsi="Verdana" w:cstheme="minorHAnsi"/>
          <w:b/>
          <w:sz w:val="24"/>
          <w:szCs w:val="24"/>
        </w:rPr>
      </w:pPr>
    </w:p>
    <w:p w14:paraId="3ED89A50" w14:textId="77777777" w:rsidR="00C36737" w:rsidRPr="00C8796C" w:rsidRDefault="00C36737" w:rsidP="00C36737">
      <w:pPr>
        <w:spacing w:after="0" w:line="276" w:lineRule="auto"/>
        <w:rPr>
          <w:rFonts w:ascii="Verdana" w:hAnsi="Verdana" w:cstheme="minorHAnsi"/>
          <w:sz w:val="20"/>
          <w:szCs w:val="20"/>
        </w:rPr>
      </w:pPr>
    </w:p>
    <w:p w14:paraId="767A6108" w14:textId="77777777" w:rsidR="00C36737" w:rsidRDefault="00C36737" w:rsidP="00C36737">
      <w:pPr>
        <w:rPr>
          <w:rFonts w:ascii="Verdana" w:hAnsi="Verdana" w:cstheme="minorHAnsi"/>
          <w:b/>
          <w:sz w:val="24"/>
          <w:szCs w:val="24"/>
        </w:rPr>
      </w:pPr>
    </w:p>
    <w:p w14:paraId="4B9DBAE1" w14:textId="0C15584B" w:rsidR="00C90D33" w:rsidRDefault="00C90D33" w:rsidP="00C36737">
      <w:pPr>
        <w:rPr>
          <w:rFonts w:ascii="Verdana" w:hAnsi="Verdana" w:cstheme="minorHAnsi"/>
          <w:b/>
          <w:sz w:val="24"/>
          <w:szCs w:val="24"/>
        </w:rPr>
      </w:pPr>
    </w:p>
    <w:p w14:paraId="29E8E487" w14:textId="77777777" w:rsidR="00C90D33" w:rsidRDefault="00C90D33">
      <w:pPr>
        <w:rPr>
          <w:rFonts w:ascii="Verdana" w:hAnsi="Verdana" w:cstheme="minorHAnsi"/>
          <w:b/>
          <w:sz w:val="24"/>
          <w:szCs w:val="24"/>
        </w:rPr>
      </w:pPr>
      <w:r>
        <w:rPr>
          <w:rFonts w:ascii="Verdana" w:hAnsi="Verdana" w:cstheme="minorHAnsi"/>
          <w:b/>
          <w:sz w:val="24"/>
          <w:szCs w:val="24"/>
        </w:rPr>
        <w:br w:type="page"/>
      </w:r>
    </w:p>
    <w:p w14:paraId="6C21071B" w14:textId="77777777" w:rsidR="005A4218" w:rsidRPr="008F6653" w:rsidRDefault="005A4218" w:rsidP="005A4218">
      <w:pPr>
        <w:spacing w:after="0" w:line="276" w:lineRule="auto"/>
        <w:rPr>
          <w:rFonts w:cstheme="minorHAnsi"/>
          <w:b/>
          <w:sz w:val="28"/>
          <w:szCs w:val="28"/>
        </w:rPr>
      </w:pPr>
      <w:bookmarkStart w:id="67" w:name="_Toc65849301"/>
      <w:r w:rsidRPr="008F6653">
        <w:rPr>
          <w:rFonts w:cstheme="minorHAnsi"/>
          <w:b/>
          <w:sz w:val="28"/>
          <w:szCs w:val="28"/>
        </w:rPr>
        <w:lastRenderedPageBreak/>
        <w:t>Deel C</w:t>
      </w:r>
      <w:r w:rsidRPr="008F6653">
        <w:rPr>
          <w:rFonts w:cstheme="minorHAnsi"/>
          <w:b/>
          <w:sz w:val="28"/>
          <w:szCs w:val="28"/>
        </w:rPr>
        <w:tab/>
        <w:t>MEERJARENPLAN (vierjarig)</w:t>
      </w:r>
    </w:p>
    <w:p w14:paraId="4A1A9690" w14:textId="77777777" w:rsidR="005A4218" w:rsidRPr="00474E4D" w:rsidRDefault="005A4218" w:rsidP="005A4218">
      <w:pPr>
        <w:spacing w:after="0" w:line="276" w:lineRule="auto"/>
        <w:ind w:left="708" w:firstLine="708"/>
        <w:rPr>
          <w:rFonts w:cstheme="minorHAnsi"/>
          <w:i/>
          <w:sz w:val="28"/>
          <w:szCs w:val="28"/>
        </w:rPr>
      </w:pPr>
      <w:r w:rsidRPr="00474E4D">
        <w:rPr>
          <w:rFonts w:cstheme="minorHAnsi"/>
          <w:i/>
          <w:sz w:val="28"/>
          <w:szCs w:val="28"/>
        </w:rPr>
        <w:t>Onderwerpen, ambitie en doelen</w:t>
      </w:r>
    </w:p>
    <w:p w14:paraId="790EE09C" w14:textId="77777777" w:rsidR="005A4218" w:rsidRDefault="005A4218" w:rsidP="005A4218">
      <w:pPr>
        <w:spacing w:after="0" w:line="276" w:lineRule="auto"/>
        <w:rPr>
          <w:rFonts w:cstheme="minorHAnsi"/>
          <w:b/>
          <w:sz w:val="28"/>
          <w:szCs w:val="28"/>
        </w:rPr>
      </w:pPr>
    </w:p>
    <w:p w14:paraId="4ACBB9C1" w14:textId="77777777" w:rsidR="005A4218" w:rsidRPr="002455BD" w:rsidRDefault="005A4218" w:rsidP="005A4218">
      <w:pPr>
        <w:spacing w:after="0" w:line="276" w:lineRule="auto"/>
        <w:rPr>
          <w:rFonts w:cstheme="minorHAnsi"/>
          <w:b/>
          <w:color w:val="FF0000"/>
          <w:sz w:val="28"/>
          <w:szCs w:val="28"/>
        </w:rPr>
      </w:pPr>
      <w:r>
        <w:rPr>
          <w:rFonts w:cstheme="minorHAnsi"/>
          <w:b/>
          <w:color w:val="FF0000"/>
          <w:sz w:val="28"/>
          <w:szCs w:val="28"/>
        </w:rPr>
        <w:t>Het meerjarenplan staat</w:t>
      </w:r>
      <w:r w:rsidRPr="002455BD">
        <w:rPr>
          <w:rFonts w:cstheme="minorHAnsi"/>
          <w:b/>
          <w:color w:val="FF0000"/>
          <w:sz w:val="28"/>
          <w:szCs w:val="28"/>
        </w:rPr>
        <w:t xml:space="preserve"> beschreven in het Schooldocument</w:t>
      </w:r>
    </w:p>
    <w:p w14:paraId="04A20F56" w14:textId="77777777" w:rsidR="005A4218" w:rsidRDefault="005A4218" w:rsidP="005A4218">
      <w:pPr>
        <w:spacing w:after="0" w:line="276" w:lineRule="auto"/>
        <w:rPr>
          <w:rFonts w:cstheme="minorHAnsi"/>
          <w:b/>
          <w:sz w:val="28"/>
          <w:szCs w:val="28"/>
        </w:rPr>
      </w:pPr>
    </w:p>
    <w:p w14:paraId="02CEC711" w14:textId="77777777" w:rsidR="00FB1796" w:rsidRDefault="00FB1796">
      <w:pPr>
        <w:rPr>
          <w:rFonts w:cstheme="minorHAnsi"/>
          <w:b/>
          <w:sz w:val="28"/>
          <w:szCs w:val="28"/>
        </w:rPr>
      </w:pPr>
      <w:r>
        <w:rPr>
          <w:rFonts w:cstheme="minorHAnsi"/>
          <w:b/>
          <w:sz w:val="28"/>
          <w:szCs w:val="28"/>
        </w:rPr>
        <w:br w:type="page"/>
      </w:r>
    </w:p>
    <w:p w14:paraId="58331122" w14:textId="6A5610C8" w:rsidR="005A4218" w:rsidRPr="008F6653" w:rsidRDefault="005A4218" w:rsidP="005A4218">
      <w:pPr>
        <w:spacing w:after="0" w:line="276" w:lineRule="auto"/>
        <w:rPr>
          <w:rFonts w:cstheme="minorHAnsi"/>
          <w:b/>
          <w:sz w:val="28"/>
          <w:szCs w:val="28"/>
        </w:rPr>
      </w:pPr>
      <w:r w:rsidRPr="008F6653">
        <w:rPr>
          <w:rFonts w:cstheme="minorHAnsi"/>
          <w:b/>
          <w:sz w:val="28"/>
          <w:szCs w:val="28"/>
        </w:rPr>
        <w:lastRenderedPageBreak/>
        <w:t>Deel D</w:t>
      </w:r>
      <w:r w:rsidRPr="008F6653">
        <w:rPr>
          <w:rFonts w:cstheme="minorHAnsi"/>
          <w:b/>
          <w:sz w:val="28"/>
          <w:szCs w:val="28"/>
        </w:rPr>
        <w:tab/>
        <w:t>JAARPLAN</w:t>
      </w:r>
    </w:p>
    <w:p w14:paraId="3A253CB7" w14:textId="77777777" w:rsidR="005A4218" w:rsidRDefault="005A4218" w:rsidP="005A4218">
      <w:pPr>
        <w:spacing w:after="0" w:line="276" w:lineRule="auto"/>
        <w:ind w:left="708" w:firstLine="708"/>
        <w:rPr>
          <w:rFonts w:cstheme="minorHAnsi"/>
          <w:i/>
          <w:sz w:val="28"/>
          <w:szCs w:val="28"/>
        </w:rPr>
      </w:pPr>
      <w:r w:rsidRPr="00474E4D">
        <w:rPr>
          <w:rFonts w:cstheme="minorHAnsi"/>
          <w:i/>
          <w:sz w:val="28"/>
          <w:szCs w:val="28"/>
        </w:rPr>
        <w:t>Onderwerpen, ambitie en (SMART) doelen</w:t>
      </w:r>
    </w:p>
    <w:p w14:paraId="4196F985" w14:textId="77777777" w:rsidR="005A4218" w:rsidRPr="00474E4D" w:rsidRDefault="005A4218" w:rsidP="005A4218">
      <w:pPr>
        <w:spacing w:after="0" w:line="276" w:lineRule="auto"/>
        <w:ind w:left="708" w:firstLine="708"/>
        <w:rPr>
          <w:rFonts w:cstheme="minorHAnsi"/>
          <w:i/>
          <w:sz w:val="28"/>
          <w:szCs w:val="28"/>
        </w:rPr>
      </w:pPr>
    </w:p>
    <w:tbl>
      <w:tblPr>
        <w:tblStyle w:val="Tabelraster"/>
        <w:tblW w:w="0" w:type="auto"/>
        <w:tblLook w:val="04A0" w:firstRow="1" w:lastRow="0" w:firstColumn="1" w:lastColumn="0" w:noHBand="0" w:noVBand="1"/>
      </w:tblPr>
      <w:tblGrid>
        <w:gridCol w:w="408"/>
        <w:gridCol w:w="405"/>
        <w:gridCol w:w="467"/>
        <w:gridCol w:w="466"/>
        <w:gridCol w:w="377"/>
        <w:gridCol w:w="376"/>
        <w:gridCol w:w="451"/>
        <w:gridCol w:w="452"/>
        <w:gridCol w:w="444"/>
        <w:gridCol w:w="445"/>
        <w:gridCol w:w="358"/>
        <w:gridCol w:w="351"/>
        <w:gridCol w:w="381"/>
        <w:gridCol w:w="382"/>
        <w:gridCol w:w="339"/>
        <w:gridCol w:w="339"/>
        <w:gridCol w:w="322"/>
        <w:gridCol w:w="321"/>
        <w:gridCol w:w="321"/>
        <w:gridCol w:w="320"/>
        <w:gridCol w:w="347"/>
        <w:gridCol w:w="347"/>
        <w:gridCol w:w="321"/>
        <w:gridCol w:w="320"/>
      </w:tblGrid>
      <w:tr w:rsidR="00FB1796" w14:paraId="167A2A29" w14:textId="77777777" w:rsidTr="0050274A">
        <w:tc>
          <w:tcPr>
            <w:tcW w:w="815" w:type="dxa"/>
            <w:gridSpan w:val="2"/>
            <w:vAlign w:val="center"/>
          </w:tcPr>
          <w:p w14:paraId="1A861E6D" w14:textId="77777777" w:rsidR="00FB1796" w:rsidRDefault="00FB1796" w:rsidP="0050274A">
            <w:pPr>
              <w:rPr>
                <w:rFonts w:ascii="Calibri" w:eastAsia="Times New Roman" w:hAnsi="Calibri" w:cs="Calibri"/>
                <w:color w:val="000000" w:themeColor="text1"/>
                <w:sz w:val="14"/>
                <w:szCs w:val="14"/>
                <w:lang w:eastAsia="nl-NL"/>
              </w:rPr>
            </w:pPr>
            <w:r w:rsidRPr="272CE477">
              <w:rPr>
                <w:rFonts w:ascii="Calibri" w:eastAsia="Times New Roman" w:hAnsi="Calibri" w:cs="Calibri"/>
                <w:color w:val="000000" w:themeColor="text1"/>
                <w:sz w:val="14"/>
                <w:szCs w:val="14"/>
                <w:lang w:eastAsia="nl-NL"/>
              </w:rPr>
              <w:t>Augustus 2021</w:t>
            </w:r>
          </w:p>
        </w:tc>
        <w:tc>
          <w:tcPr>
            <w:tcW w:w="934" w:type="dxa"/>
            <w:gridSpan w:val="2"/>
            <w:vAlign w:val="center"/>
          </w:tcPr>
          <w:p w14:paraId="2649F957"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September 2021</w:t>
            </w:r>
          </w:p>
        </w:tc>
        <w:tc>
          <w:tcPr>
            <w:tcW w:w="753" w:type="dxa"/>
            <w:gridSpan w:val="2"/>
            <w:vAlign w:val="center"/>
          </w:tcPr>
          <w:p w14:paraId="7EEF4BDA"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Oktober 2021</w:t>
            </w:r>
          </w:p>
        </w:tc>
        <w:tc>
          <w:tcPr>
            <w:tcW w:w="903" w:type="dxa"/>
            <w:gridSpan w:val="2"/>
            <w:vAlign w:val="center"/>
          </w:tcPr>
          <w:p w14:paraId="3D3DF4D0"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November 2021</w:t>
            </w:r>
          </w:p>
        </w:tc>
        <w:tc>
          <w:tcPr>
            <w:tcW w:w="889" w:type="dxa"/>
            <w:gridSpan w:val="2"/>
            <w:vAlign w:val="center"/>
          </w:tcPr>
          <w:p w14:paraId="0CE5AAE7"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December 2021</w:t>
            </w:r>
          </w:p>
        </w:tc>
        <w:tc>
          <w:tcPr>
            <w:tcW w:w="709" w:type="dxa"/>
            <w:gridSpan w:val="2"/>
            <w:vAlign w:val="center"/>
          </w:tcPr>
          <w:p w14:paraId="61DA2380"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Januari 2022</w:t>
            </w:r>
          </w:p>
        </w:tc>
        <w:tc>
          <w:tcPr>
            <w:tcW w:w="763" w:type="dxa"/>
            <w:gridSpan w:val="2"/>
            <w:vAlign w:val="center"/>
          </w:tcPr>
          <w:p w14:paraId="0890DF90"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Februari 2022</w:t>
            </w:r>
          </w:p>
        </w:tc>
        <w:tc>
          <w:tcPr>
            <w:tcW w:w="678" w:type="dxa"/>
            <w:gridSpan w:val="2"/>
            <w:vAlign w:val="center"/>
          </w:tcPr>
          <w:p w14:paraId="38DD46AB"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Maart    2022</w:t>
            </w:r>
          </w:p>
        </w:tc>
        <w:tc>
          <w:tcPr>
            <w:tcW w:w="643" w:type="dxa"/>
            <w:gridSpan w:val="2"/>
            <w:vAlign w:val="center"/>
          </w:tcPr>
          <w:p w14:paraId="1BECE02C"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April       2022</w:t>
            </w:r>
          </w:p>
        </w:tc>
        <w:tc>
          <w:tcPr>
            <w:tcW w:w="641" w:type="dxa"/>
            <w:gridSpan w:val="2"/>
            <w:vAlign w:val="center"/>
          </w:tcPr>
          <w:p w14:paraId="6960A77D"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Mei           2022</w:t>
            </w:r>
          </w:p>
        </w:tc>
        <w:tc>
          <w:tcPr>
            <w:tcW w:w="694" w:type="dxa"/>
            <w:gridSpan w:val="2"/>
            <w:vAlign w:val="center"/>
          </w:tcPr>
          <w:p w14:paraId="3C064665"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Juni         2022</w:t>
            </w:r>
          </w:p>
        </w:tc>
        <w:tc>
          <w:tcPr>
            <w:tcW w:w="640" w:type="dxa"/>
            <w:gridSpan w:val="2"/>
            <w:vAlign w:val="center"/>
          </w:tcPr>
          <w:p w14:paraId="57C75E51" w14:textId="77777777" w:rsidR="00FB1796" w:rsidRDefault="00FB1796" w:rsidP="0050274A">
            <w:pPr>
              <w:rPr>
                <w:rFonts w:ascii="Calibri" w:eastAsia="Times New Roman" w:hAnsi="Calibri" w:cs="Calibri"/>
                <w:color w:val="000000" w:themeColor="text1"/>
                <w:sz w:val="12"/>
                <w:szCs w:val="12"/>
                <w:lang w:eastAsia="nl-NL"/>
              </w:rPr>
            </w:pPr>
            <w:r w:rsidRPr="0510215D">
              <w:rPr>
                <w:rFonts w:ascii="Calibri" w:eastAsia="Times New Roman" w:hAnsi="Calibri" w:cs="Calibri"/>
                <w:color w:val="000000" w:themeColor="text1"/>
                <w:sz w:val="14"/>
                <w:szCs w:val="14"/>
                <w:lang w:eastAsia="nl-NL"/>
              </w:rPr>
              <w:t>Juli          2022</w:t>
            </w:r>
          </w:p>
        </w:tc>
      </w:tr>
      <w:tr w:rsidR="00FB1796" w14:paraId="6CCD7F34" w14:textId="77777777" w:rsidTr="0050274A">
        <w:tc>
          <w:tcPr>
            <w:tcW w:w="9062" w:type="dxa"/>
            <w:gridSpan w:val="24"/>
          </w:tcPr>
          <w:p w14:paraId="67B02D7A" w14:textId="77777777" w:rsidR="00FB1796" w:rsidRDefault="00FB1796" w:rsidP="0050274A">
            <w:r>
              <w:t xml:space="preserve">Onderwijsproces </w:t>
            </w:r>
          </w:p>
        </w:tc>
      </w:tr>
      <w:tr w:rsidR="00FB1796" w14:paraId="6A88DB29" w14:textId="77777777" w:rsidTr="0050274A">
        <w:tc>
          <w:tcPr>
            <w:tcW w:w="9062" w:type="dxa"/>
            <w:gridSpan w:val="24"/>
            <w:shd w:val="clear" w:color="auto" w:fill="FFFFFF" w:themeFill="background1"/>
          </w:tcPr>
          <w:p w14:paraId="2295DE96" w14:textId="77777777" w:rsidR="00FB1796" w:rsidRDefault="00FB1796" w:rsidP="0050274A">
            <w:pPr>
              <w:rPr>
                <w:rFonts w:ascii="Calibri" w:eastAsia="Times New Roman" w:hAnsi="Calibri" w:cs="Calibri"/>
                <w:b/>
                <w:bCs/>
                <w:color w:val="000000" w:themeColor="text1"/>
                <w:sz w:val="16"/>
                <w:szCs w:val="16"/>
                <w:lang w:eastAsia="nl-NL"/>
              </w:rPr>
            </w:pPr>
            <w:r w:rsidRPr="0510215D">
              <w:rPr>
                <w:rFonts w:ascii="Calibri" w:eastAsia="Times New Roman" w:hAnsi="Calibri" w:cs="Calibri"/>
                <w:b/>
                <w:bCs/>
                <w:color w:val="000000" w:themeColor="text1"/>
                <w:sz w:val="16"/>
                <w:szCs w:val="16"/>
                <w:lang w:eastAsia="nl-NL"/>
              </w:rPr>
              <w:t>1, Optimaliseren Passend Onderwijs</w:t>
            </w:r>
          </w:p>
        </w:tc>
      </w:tr>
      <w:tr w:rsidR="00FB1796" w14:paraId="0BB20497" w14:textId="77777777" w:rsidTr="0050274A">
        <w:tc>
          <w:tcPr>
            <w:tcW w:w="409" w:type="dxa"/>
            <w:shd w:val="clear" w:color="auto" w:fill="E2EFD9" w:themeFill="accent6" w:themeFillTint="33"/>
          </w:tcPr>
          <w:p w14:paraId="1F4C965A" w14:textId="77777777" w:rsidR="00FB1796" w:rsidRDefault="00FB1796" w:rsidP="0050274A"/>
        </w:tc>
        <w:tc>
          <w:tcPr>
            <w:tcW w:w="406" w:type="dxa"/>
            <w:shd w:val="clear" w:color="auto" w:fill="E2EFD9" w:themeFill="accent6" w:themeFillTint="33"/>
          </w:tcPr>
          <w:p w14:paraId="5830C818" w14:textId="77777777" w:rsidR="00FB1796" w:rsidRDefault="00FB1796" w:rsidP="0050274A"/>
        </w:tc>
        <w:tc>
          <w:tcPr>
            <w:tcW w:w="467" w:type="dxa"/>
            <w:shd w:val="clear" w:color="auto" w:fill="E2EFD9" w:themeFill="accent6" w:themeFillTint="33"/>
          </w:tcPr>
          <w:p w14:paraId="627932E8" w14:textId="77777777" w:rsidR="00FB1796" w:rsidRDefault="00FB1796" w:rsidP="0050274A"/>
        </w:tc>
        <w:tc>
          <w:tcPr>
            <w:tcW w:w="467" w:type="dxa"/>
            <w:shd w:val="clear" w:color="auto" w:fill="E2EFD9" w:themeFill="accent6" w:themeFillTint="33"/>
          </w:tcPr>
          <w:p w14:paraId="5EA2E797" w14:textId="77777777" w:rsidR="00FB1796" w:rsidRDefault="00FB1796" w:rsidP="0050274A"/>
        </w:tc>
        <w:tc>
          <w:tcPr>
            <w:tcW w:w="377" w:type="dxa"/>
            <w:shd w:val="clear" w:color="auto" w:fill="E2EFD9" w:themeFill="accent6" w:themeFillTint="33"/>
          </w:tcPr>
          <w:p w14:paraId="2A9B689E" w14:textId="77777777" w:rsidR="00FB1796" w:rsidRDefault="00FB1796" w:rsidP="0050274A"/>
        </w:tc>
        <w:tc>
          <w:tcPr>
            <w:tcW w:w="376" w:type="dxa"/>
            <w:shd w:val="clear" w:color="auto" w:fill="E2EFD9" w:themeFill="accent6" w:themeFillTint="33"/>
          </w:tcPr>
          <w:p w14:paraId="27094A4B" w14:textId="77777777" w:rsidR="00FB1796" w:rsidRDefault="00FB1796" w:rsidP="0050274A"/>
        </w:tc>
        <w:tc>
          <w:tcPr>
            <w:tcW w:w="451" w:type="dxa"/>
            <w:shd w:val="clear" w:color="auto" w:fill="E2EFD9" w:themeFill="accent6" w:themeFillTint="33"/>
          </w:tcPr>
          <w:p w14:paraId="2A73F15F" w14:textId="77777777" w:rsidR="00FB1796" w:rsidRDefault="00FB1796" w:rsidP="0050274A"/>
        </w:tc>
        <w:tc>
          <w:tcPr>
            <w:tcW w:w="452" w:type="dxa"/>
            <w:shd w:val="clear" w:color="auto" w:fill="E2EFD9" w:themeFill="accent6" w:themeFillTint="33"/>
          </w:tcPr>
          <w:p w14:paraId="3CFF7FFC" w14:textId="77777777" w:rsidR="00FB1796" w:rsidRDefault="00FB1796" w:rsidP="0050274A"/>
        </w:tc>
        <w:tc>
          <w:tcPr>
            <w:tcW w:w="444" w:type="dxa"/>
            <w:shd w:val="clear" w:color="auto" w:fill="E2EFD9" w:themeFill="accent6" w:themeFillTint="33"/>
          </w:tcPr>
          <w:p w14:paraId="30DDC269" w14:textId="77777777" w:rsidR="00FB1796" w:rsidRDefault="00FB1796" w:rsidP="0050274A"/>
        </w:tc>
        <w:tc>
          <w:tcPr>
            <w:tcW w:w="445" w:type="dxa"/>
            <w:shd w:val="clear" w:color="auto" w:fill="E2EFD9" w:themeFill="accent6" w:themeFillTint="33"/>
          </w:tcPr>
          <w:p w14:paraId="46780425" w14:textId="77777777" w:rsidR="00FB1796" w:rsidRDefault="00FB1796" w:rsidP="0050274A"/>
        </w:tc>
        <w:tc>
          <w:tcPr>
            <w:tcW w:w="358" w:type="dxa"/>
            <w:shd w:val="clear" w:color="auto" w:fill="E2EFD9" w:themeFill="accent6" w:themeFillTint="33"/>
          </w:tcPr>
          <w:p w14:paraId="0543DCA8" w14:textId="77777777" w:rsidR="00FB1796" w:rsidRDefault="00FB1796" w:rsidP="0050274A"/>
        </w:tc>
        <w:tc>
          <w:tcPr>
            <w:tcW w:w="351" w:type="dxa"/>
            <w:shd w:val="clear" w:color="auto" w:fill="E2EFD9" w:themeFill="accent6" w:themeFillTint="33"/>
          </w:tcPr>
          <w:p w14:paraId="1774CB03" w14:textId="77777777" w:rsidR="00FB1796" w:rsidRDefault="00FB1796" w:rsidP="0050274A"/>
        </w:tc>
        <w:tc>
          <w:tcPr>
            <w:tcW w:w="381" w:type="dxa"/>
            <w:shd w:val="clear" w:color="auto" w:fill="E2EFD9" w:themeFill="accent6" w:themeFillTint="33"/>
          </w:tcPr>
          <w:p w14:paraId="769CEB7B" w14:textId="77777777" w:rsidR="00FB1796" w:rsidRDefault="00FB1796" w:rsidP="0050274A"/>
        </w:tc>
        <w:tc>
          <w:tcPr>
            <w:tcW w:w="382" w:type="dxa"/>
            <w:shd w:val="clear" w:color="auto" w:fill="E2EFD9" w:themeFill="accent6" w:themeFillTint="33"/>
          </w:tcPr>
          <w:p w14:paraId="7D02D321" w14:textId="77777777" w:rsidR="00FB1796" w:rsidRDefault="00FB1796" w:rsidP="0050274A"/>
        </w:tc>
        <w:tc>
          <w:tcPr>
            <w:tcW w:w="339" w:type="dxa"/>
            <w:shd w:val="clear" w:color="auto" w:fill="E2EFD9" w:themeFill="accent6" w:themeFillTint="33"/>
          </w:tcPr>
          <w:p w14:paraId="706A8628" w14:textId="77777777" w:rsidR="00FB1796" w:rsidRDefault="00FB1796" w:rsidP="0050274A"/>
        </w:tc>
        <w:tc>
          <w:tcPr>
            <w:tcW w:w="339" w:type="dxa"/>
            <w:shd w:val="clear" w:color="auto" w:fill="E2EFD9" w:themeFill="accent6" w:themeFillTint="33"/>
          </w:tcPr>
          <w:p w14:paraId="41A99F66" w14:textId="77777777" w:rsidR="00FB1796" w:rsidRDefault="00FB1796" w:rsidP="0050274A"/>
        </w:tc>
        <w:tc>
          <w:tcPr>
            <w:tcW w:w="322" w:type="dxa"/>
            <w:shd w:val="clear" w:color="auto" w:fill="E2EFD9" w:themeFill="accent6" w:themeFillTint="33"/>
          </w:tcPr>
          <w:p w14:paraId="2354D111" w14:textId="77777777" w:rsidR="00FB1796" w:rsidRDefault="00FB1796" w:rsidP="0050274A"/>
        </w:tc>
        <w:tc>
          <w:tcPr>
            <w:tcW w:w="321" w:type="dxa"/>
            <w:shd w:val="clear" w:color="auto" w:fill="E2EFD9" w:themeFill="accent6" w:themeFillTint="33"/>
          </w:tcPr>
          <w:p w14:paraId="07E537D2" w14:textId="77777777" w:rsidR="00FB1796" w:rsidRDefault="00FB1796" w:rsidP="0050274A"/>
        </w:tc>
        <w:tc>
          <w:tcPr>
            <w:tcW w:w="321" w:type="dxa"/>
            <w:shd w:val="clear" w:color="auto" w:fill="E2EFD9" w:themeFill="accent6" w:themeFillTint="33"/>
          </w:tcPr>
          <w:p w14:paraId="7F9B2111" w14:textId="77777777" w:rsidR="00FB1796" w:rsidRDefault="00FB1796" w:rsidP="0050274A"/>
        </w:tc>
        <w:tc>
          <w:tcPr>
            <w:tcW w:w="320" w:type="dxa"/>
            <w:shd w:val="clear" w:color="auto" w:fill="E2EFD9" w:themeFill="accent6" w:themeFillTint="33"/>
          </w:tcPr>
          <w:p w14:paraId="7D5088B3" w14:textId="77777777" w:rsidR="00FB1796" w:rsidRDefault="00FB1796" w:rsidP="0050274A"/>
        </w:tc>
        <w:tc>
          <w:tcPr>
            <w:tcW w:w="347" w:type="dxa"/>
            <w:shd w:val="clear" w:color="auto" w:fill="E2EFD9" w:themeFill="accent6" w:themeFillTint="33"/>
          </w:tcPr>
          <w:p w14:paraId="1599413A" w14:textId="77777777" w:rsidR="00FB1796" w:rsidRDefault="00FB1796" w:rsidP="0050274A"/>
        </w:tc>
        <w:tc>
          <w:tcPr>
            <w:tcW w:w="347" w:type="dxa"/>
            <w:shd w:val="clear" w:color="auto" w:fill="E2EFD9" w:themeFill="accent6" w:themeFillTint="33"/>
          </w:tcPr>
          <w:p w14:paraId="33680DD6" w14:textId="77777777" w:rsidR="00FB1796" w:rsidRDefault="00FB1796" w:rsidP="0050274A"/>
        </w:tc>
        <w:tc>
          <w:tcPr>
            <w:tcW w:w="321" w:type="dxa"/>
            <w:shd w:val="clear" w:color="auto" w:fill="E2EFD9" w:themeFill="accent6" w:themeFillTint="33"/>
          </w:tcPr>
          <w:p w14:paraId="39E79453" w14:textId="77777777" w:rsidR="00FB1796" w:rsidRDefault="00FB1796" w:rsidP="0050274A"/>
        </w:tc>
        <w:tc>
          <w:tcPr>
            <w:tcW w:w="319" w:type="dxa"/>
            <w:shd w:val="clear" w:color="auto" w:fill="E2EFD9" w:themeFill="accent6" w:themeFillTint="33"/>
          </w:tcPr>
          <w:p w14:paraId="0431F5DE" w14:textId="77777777" w:rsidR="00FB1796" w:rsidRDefault="00FB1796" w:rsidP="0050274A"/>
        </w:tc>
      </w:tr>
      <w:tr w:rsidR="00FB1796" w14:paraId="50731045" w14:textId="77777777" w:rsidTr="0050274A">
        <w:tc>
          <w:tcPr>
            <w:tcW w:w="9062" w:type="dxa"/>
            <w:gridSpan w:val="24"/>
            <w:shd w:val="clear" w:color="auto" w:fill="FFFFFF" w:themeFill="background1"/>
          </w:tcPr>
          <w:p w14:paraId="4766DE83" w14:textId="77777777" w:rsidR="00FB1796" w:rsidRDefault="00FB1796" w:rsidP="0050274A">
            <w:pPr>
              <w:rPr>
                <w:rFonts w:ascii="Calibri" w:eastAsia="Times New Roman" w:hAnsi="Calibri" w:cs="Calibri"/>
                <w:b/>
                <w:bCs/>
                <w:color w:val="000000" w:themeColor="text1"/>
                <w:sz w:val="16"/>
                <w:szCs w:val="16"/>
                <w:lang w:eastAsia="nl-NL"/>
              </w:rPr>
            </w:pPr>
            <w:r w:rsidRPr="000002A1">
              <w:rPr>
                <w:rFonts w:ascii="Calibri" w:eastAsia="Times New Roman" w:hAnsi="Calibri" w:cs="Calibri"/>
                <w:b/>
                <w:bCs/>
                <w:color w:val="000000"/>
                <w:sz w:val="16"/>
                <w:szCs w:val="16"/>
                <w:shd w:val="clear" w:color="auto" w:fill="FFFFFF" w:themeFill="background1"/>
                <w:lang w:eastAsia="nl-NL"/>
              </w:rPr>
              <w:t>2. Differentiatie</w:t>
            </w:r>
            <w:r w:rsidRPr="00A37099">
              <w:rPr>
                <w:rFonts w:ascii="Calibri" w:eastAsia="Times New Roman" w:hAnsi="Calibri" w:cs="Calibri"/>
                <w:b/>
                <w:bCs/>
                <w:color w:val="000000"/>
                <w:sz w:val="16"/>
                <w:szCs w:val="16"/>
                <w:lang w:eastAsia="nl-NL"/>
              </w:rPr>
              <w:t xml:space="preserve"> door instructie en toetsen op niveau (convergent waar nodig, divergent waar mogelijk)</w:t>
            </w:r>
          </w:p>
        </w:tc>
      </w:tr>
      <w:tr w:rsidR="00FB1796" w14:paraId="251EB6C2" w14:textId="77777777" w:rsidTr="0050274A">
        <w:tc>
          <w:tcPr>
            <w:tcW w:w="409" w:type="dxa"/>
            <w:shd w:val="clear" w:color="auto" w:fill="C5E0B3" w:themeFill="accent6" w:themeFillTint="66"/>
          </w:tcPr>
          <w:p w14:paraId="6944083F" w14:textId="77777777" w:rsidR="00FB1796" w:rsidRDefault="00FB1796" w:rsidP="0050274A"/>
        </w:tc>
        <w:tc>
          <w:tcPr>
            <w:tcW w:w="406" w:type="dxa"/>
            <w:shd w:val="clear" w:color="auto" w:fill="C5E0B3" w:themeFill="accent6" w:themeFillTint="66"/>
          </w:tcPr>
          <w:p w14:paraId="71FD4947" w14:textId="77777777" w:rsidR="00FB1796" w:rsidRDefault="00FB1796" w:rsidP="0050274A"/>
        </w:tc>
        <w:tc>
          <w:tcPr>
            <w:tcW w:w="467" w:type="dxa"/>
            <w:shd w:val="clear" w:color="auto" w:fill="C5E0B3" w:themeFill="accent6" w:themeFillTint="66"/>
          </w:tcPr>
          <w:p w14:paraId="1CF11451" w14:textId="77777777" w:rsidR="00FB1796" w:rsidRDefault="00FB1796" w:rsidP="0050274A"/>
        </w:tc>
        <w:tc>
          <w:tcPr>
            <w:tcW w:w="467" w:type="dxa"/>
            <w:shd w:val="clear" w:color="auto" w:fill="C5E0B3" w:themeFill="accent6" w:themeFillTint="66"/>
          </w:tcPr>
          <w:p w14:paraId="67A53413" w14:textId="77777777" w:rsidR="00FB1796" w:rsidRDefault="00FB1796" w:rsidP="0050274A"/>
        </w:tc>
        <w:tc>
          <w:tcPr>
            <w:tcW w:w="377" w:type="dxa"/>
            <w:shd w:val="clear" w:color="auto" w:fill="C5E0B3" w:themeFill="accent6" w:themeFillTint="66"/>
          </w:tcPr>
          <w:p w14:paraId="47CBB623" w14:textId="77777777" w:rsidR="00FB1796" w:rsidRDefault="00FB1796" w:rsidP="0050274A"/>
        </w:tc>
        <w:tc>
          <w:tcPr>
            <w:tcW w:w="376" w:type="dxa"/>
            <w:shd w:val="clear" w:color="auto" w:fill="C5E0B3" w:themeFill="accent6" w:themeFillTint="66"/>
          </w:tcPr>
          <w:p w14:paraId="6D173281" w14:textId="77777777" w:rsidR="00FB1796" w:rsidRDefault="00FB1796" w:rsidP="0050274A"/>
        </w:tc>
        <w:tc>
          <w:tcPr>
            <w:tcW w:w="451" w:type="dxa"/>
            <w:shd w:val="clear" w:color="auto" w:fill="C5E0B3" w:themeFill="accent6" w:themeFillTint="66"/>
          </w:tcPr>
          <w:p w14:paraId="2DF97E3E" w14:textId="77777777" w:rsidR="00FB1796" w:rsidRDefault="00FB1796" w:rsidP="0050274A"/>
        </w:tc>
        <w:tc>
          <w:tcPr>
            <w:tcW w:w="452" w:type="dxa"/>
            <w:shd w:val="clear" w:color="auto" w:fill="C5E0B3" w:themeFill="accent6" w:themeFillTint="66"/>
          </w:tcPr>
          <w:p w14:paraId="576CE245" w14:textId="77777777" w:rsidR="00FB1796" w:rsidRDefault="00FB1796" w:rsidP="0050274A"/>
        </w:tc>
        <w:tc>
          <w:tcPr>
            <w:tcW w:w="444" w:type="dxa"/>
            <w:shd w:val="clear" w:color="auto" w:fill="C5E0B3" w:themeFill="accent6" w:themeFillTint="66"/>
          </w:tcPr>
          <w:p w14:paraId="0731516E" w14:textId="77777777" w:rsidR="00FB1796" w:rsidRDefault="00FB1796" w:rsidP="0050274A"/>
        </w:tc>
        <w:tc>
          <w:tcPr>
            <w:tcW w:w="445" w:type="dxa"/>
            <w:shd w:val="clear" w:color="auto" w:fill="C5E0B3" w:themeFill="accent6" w:themeFillTint="66"/>
          </w:tcPr>
          <w:p w14:paraId="0A0D8CB5" w14:textId="77777777" w:rsidR="00FB1796" w:rsidRDefault="00FB1796" w:rsidP="0050274A"/>
        </w:tc>
        <w:tc>
          <w:tcPr>
            <w:tcW w:w="358" w:type="dxa"/>
            <w:shd w:val="clear" w:color="auto" w:fill="C5E0B3" w:themeFill="accent6" w:themeFillTint="66"/>
          </w:tcPr>
          <w:p w14:paraId="44DBA185" w14:textId="77777777" w:rsidR="00FB1796" w:rsidRDefault="00FB1796" w:rsidP="0050274A"/>
        </w:tc>
        <w:tc>
          <w:tcPr>
            <w:tcW w:w="351" w:type="dxa"/>
            <w:shd w:val="clear" w:color="auto" w:fill="C5E0B3" w:themeFill="accent6" w:themeFillTint="66"/>
          </w:tcPr>
          <w:p w14:paraId="38D033C6" w14:textId="77777777" w:rsidR="00FB1796" w:rsidRDefault="00FB1796" w:rsidP="0050274A"/>
        </w:tc>
        <w:tc>
          <w:tcPr>
            <w:tcW w:w="381" w:type="dxa"/>
            <w:shd w:val="clear" w:color="auto" w:fill="C5E0B3" w:themeFill="accent6" w:themeFillTint="66"/>
          </w:tcPr>
          <w:p w14:paraId="265EFF35" w14:textId="77777777" w:rsidR="00FB1796" w:rsidRDefault="00FB1796" w:rsidP="0050274A"/>
        </w:tc>
        <w:tc>
          <w:tcPr>
            <w:tcW w:w="382" w:type="dxa"/>
            <w:shd w:val="clear" w:color="auto" w:fill="C5E0B3" w:themeFill="accent6" w:themeFillTint="66"/>
          </w:tcPr>
          <w:p w14:paraId="25716AA6" w14:textId="77777777" w:rsidR="00FB1796" w:rsidRDefault="00FB1796" w:rsidP="0050274A"/>
        </w:tc>
        <w:tc>
          <w:tcPr>
            <w:tcW w:w="339" w:type="dxa"/>
            <w:shd w:val="clear" w:color="auto" w:fill="C5E0B3" w:themeFill="accent6" w:themeFillTint="66"/>
          </w:tcPr>
          <w:p w14:paraId="0B152658" w14:textId="77777777" w:rsidR="00FB1796" w:rsidRDefault="00FB1796" w:rsidP="0050274A"/>
        </w:tc>
        <w:tc>
          <w:tcPr>
            <w:tcW w:w="339" w:type="dxa"/>
            <w:shd w:val="clear" w:color="auto" w:fill="C5E0B3" w:themeFill="accent6" w:themeFillTint="66"/>
          </w:tcPr>
          <w:p w14:paraId="456CAEBF" w14:textId="77777777" w:rsidR="00FB1796" w:rsidRDefault="00FB1796" w:rsidP="0050274A"/>
        </w:tc>
        <w:tc>
          <w:tcPr>
            <w:tcW w:w="322" w:type="dxa"/>
            <w:shd w:val="clear" w:color="auto" w:fill="C5E0B3" w:themeFill="accent6" w:themeFillTint="66"/>
          </w:tcPr>
          <w:p w14:paraId="7578B8BD" w14:textId="77777777" w:rsidR="00FB1796" w:rsidRDefault="00FB1796" w:rsidP="0050274A"/>
        </w:tc>
        <w:tc>
          <w:tcPr>
            <w:tcW w:w="321" w:type="dxa"/>
            <w:shd w:val="clear" w:color="auto" w:fill="C5E0B3" w:themeFill="accent6" w:themeFillTint="66"/>
          </w:tcPr>
          <w:p w14:paraId="33542552" w14:textId="77777777" w:rsidR="00FB1796" w:rsidRDefault="00FB1796" w:rsidP="0050274A"/>
        </w:tc>
        <w:tc>
          <w:tcPr>
            <w:tcW w:w="321" w:type="dxa"/>
            <w:shd w:val="clear" w:color="auto" w:fill="C5E0B3" w:themeFill="accent6" w:themeFillTint="66"/>
          </w:tcPr>
          <w:p w14:paraId="3E287B9A" w14:textId="77777777" w:rsidR="00FB1796" w:rsidRDefault="00FB1796" w:rsidP="0050274A"/>
        </w:tc>
        <w:tc>
          <w:tcPr>
            <w:tcW w:w="320" w:type="dxa"/>
            <w:shd w:val="clear" w:color="auto" w:fill="C5E0B3" w:themeFill="accent6" w:themeFillTint="66"/>
          </w:tcPr>
          <w:p w14:paraId="321AA15B" w14:textId="77777777" w:rsidR="00FB1796" w:rsidRDefault="00FB1796" w:rsidP="0050274A"/>
        </w:tc>
        <w:tc>
          <w:tcPr>
            <w:tcW w:w="347" w:type="dxa"/>
            <w:shd w:val="clear" w:color="auto" w:fill="C5E0B3" w:themeFill="accent6" w:themeFillTint="66"/>
          </w:tcPr>
          <w:p w14:paraId="42ACF4CD" w14:textId="77777777" w:rsidR="00FB1796" w:rsidRDefault="00FB1796" w:rsidP="0050274A"/>
        </w:tc>
        <w:tc>
          <w:tcPr>
            <w:tcW w:w="347" w:type="dxa"/>
            <w:shd w:val="clear" w:color="auto" w:fill="C5E0B3" w:themeFill="accent6" w:themeFillTint="66"/>
          </w:tcPr>
          <w:p w14:paraId="00384706" w14:textId="77777777" w:rsidR="00FB1796" w:rsidRDefault="00FB1796" w:rsidP="0050274A"/>
        </w:tc>
        <w:tc>
          <w:tcPr>
            <w:tcW w:w="321" w:type="dxa"/>
            <w:shd w:val="clear" w:color="auto" w:fill="C5E0B3" w:themeFill="accent6" w:themeFillTint="66"/>
          </w:tcPr>
          <w:p w14:paraId="0A096FE6" w14:textId="77777777" w:rsidR="00FB1796" w:rsidRDefault="00FB1796" w:rsidP="0050274A"/>
        </w:tc>
        <w:tc>
          <w:tcPr>
            <w:tcW w:w="319" w:type="dxa"/>
            <w:shd w:val="clear" w:color="auto" w:fill="C5E0B3" w:themeFill="accent6" w:themeFillTint="66"/>
          </w:tcPr>
          <w:p w14:paraId="27167F4F" w14:textId="77777777" w:rsidR="00FB1796" w:rsidRDefault="00FB1796" w:rsidP="0050274A"/>
        </w:tc>
      </w:tr>
      <w:tr w:rsidR="00FB1796" w14:paraId="4BC43EF5" w14:textId="77777777" w:rsidTr="0050274A">
        <w:tc>
          <w:tcPr>
            <w:tcW w:w="9062" w:type="dxa"/>
            <w:gridSpan w:val="24"/>
          </w:tcPr>
          <w:p w14:paraId="2655FC7E" w14:textId="77777777" w:rsidR="00FB1796" w:rsidRPr="008757E4" w:rsidRDefault="00FB1796" w:rsidP="0050274A">
            <w:pPr>
              <w:rPr>
                <w:rFonts w:ascii="Calibri" w:eastAsia="Times New Roman" w:hAnsi="Calibri" w:cs="Calibri"/>
                <w:b/>
                <w:bCs/>
                <w:color w:val="000000" w:themeColor="text1"/>
                <w:sz w:val="16"/>
                <w:szCs w:val="16"/>
                <w:lang w:eastAsia="nl-NL"/>
              </w:rPr>
            </w:pPr>
            <w:r w:rsidRPr="008757E4">
              <w:rPr>
                <w:rFonts w:ascii="Calibri" w:eastAsia="Times New Roman" w:hAnsi="Calibri" w:cs="Calibri"/>
                <w:b/>
                <w:bCs/>
                <w:color w:val="000000" w:themeColor="text1"/>
                <w:sz w:val="16"/>
                <w:szCs w:val="16"/>
                <w:lang w:eastAsia="nl-NL"/>
              </w:rPr>
              <w:t xml:space="preserve">3. Betekenisvol volgen van leerlingen m.b.v. methode-&amp; niet </w:t>
            </w:r>
            <w:proofErr w:type="spellStart"/>
            <w:r w:rsidRPr="008757E4">
              <w:rPr>
                <w:rFonts w:ascii="Calibri" w:eastAsia="Times New Roman" w:hAnsi="Calibri" w:cs="Calibri"/>
                <w:b/>
                <w:bCs/>
                <w:color w:val="000000" w:themeColor="text1"/>
                <w:sz w:val="16"/>
                <w:szCs w:val="16"/>
                <w:lang w:eastAsia="nl-NL"/>
              </w:rPr>
              <w:t>methodegebondentoetsen</w:t>
            </w:r>
            <w:proofErr w:type="spellEnd"/>
          </w:p>
        </w:tc>
      </w:tr>
      <w:tr w:rsidR="00FB1796" w14:paraId="588C04FD" w14:textId="77777777" w:rsidTr="0050274A">
        <w:tc>
          <w:tcPr>
            <w:tcW w:w="409" w:type="dxa"/>
            <w:shd w:val="clear" w:color="auto" w:fill="A8D08D" w:themeFill="accent6" w:themeFillTint="99"/>
          </w:tcPr>
          <w:p w14:paraId="42B022A5" w14:textId="77777777" w:rsidR="00FB1796" w:rsidRDefault="00FB1796" w:rsidP="0050274A"/>
        </w:tc>
        <w:tc>
          <w:tcPr>
            <w:tcW w:w="406" w:type="dxa"/>
            <w:shd w:val="clear" w:color="auto" w:fill="A8D08D" w:themeFill="accent6" w:themeFillTint="99"/>
          </w:tcPr>
          <w:p w14:paraId="7A2DE9CE" w14:textId="77777777" w:rsidR="00FB1796" w:rsidRDefault="00FB1796" w:rsidP="0050274A"/>
        </w:tc>
        <w:tc>
          <w:tcPr>
            <w:tcW w:w="467" w:type="dxa"/>
            <w:shd w:val="clear" w:color="auto" w:fill="A8D08D" w:themeFill="accent6" w:themeFillTint="99"/>
          </w:tcPr>
          <w:p w14:paraId="4E6F8A2F" w14:textId="77777777" w:rsidR="00FB1796" w:rsidRDefault="00FB1796" w:rsidP="0050274A"/>
        </w:tc>
        <w:tc>
          <w:tcPr>
            <w:tcW w:w="467" w:type="dxa"/>
            <w:shd w:val="clear" w:color="auto" w:fill="A8D08D" w:themeFill="accent6" w:themeFillTint="99"/>
          </w:tcPr>
          <w:p w14:paraId="2814FAC7" w14:textId="77777777" w:rsidR="00FB1796" w:rsidRDefault="00FB1796" w:rsidP="0050274A"/>
        </w:tc>
        <w:tc>
          <w:tcPr>
            <w:tcW w:w="377" w:type="dxa"/>
            <w:shd w:val="clear" w:color="auto" w:fill="A8D08D" w:themeFill="accent6" w:themeFillTint="99"/>
          </w:tcPr>
          <w:p w14:paraId="47E565A1" w14:textId="77777777" w:rsidR="00FB1796" w:rsidRDefault="00FB1796" w:rsidP="0050274A"/>
        </w:tc>
        <w:tc>
          <w:tcPr>
            <w:tcW w:w="376" w:type="dxa"/>
            <w:shd w:val="clear" w:color="auto" w:fill="A8D08D" w:themeFill="accent6" w:themeFillTint="99"/>
          </w:tcPr>
          <w:p w14:paraId="4678BA50" w14:textId="77777777" w:rsidR="00FB1796" w:rsidRDefault="00FB1796" w:rsidP="0050274A"/>
        </w:tc>
        <w:tc>
          <w:tcPr>
            <w:tcW w:w="451" w:type="dxa"/>
            <w:shd w:val="clear" w:color="auto" w:fill="A8D08D" w:themeFill="accent6" w:themeFillTint="99"/>
          </w:tcPr>
          <w:p w14:paraId="20906D53" w14:textId="77777777" w:rsidR="00FB1796" w:rsidRDefault="00FB1796" w:rsidP="0050274A"/>
        </w:tc>
        <w:tc>
          <w:tcPr>
            <w:tcW w:w="452" w:type="dxa"/>
            <w:shd w:val="clear" w:color="auto" w:fill="A8D08D" w:themeFill="accent6" w:themeFillTint="99"/>
          </w:tcPr>
          <w:p w14:paraId="5FBECFF5" w14:textId="77777777" w:rsidR="00FB1796" w:rsidRDefault="00FB1796" w:rsidP="0050274A"/>
        </w:tc>
        <w:tc>
          <w:tcPr>
            <w:tcW w:w="444" w:type="dxa"/>
            <w:shd w:val="clear" w:color="auto" w:fill="A8D08D" w:themeFill="accent6" w:themeFillTint="99"/>
          </w:tcPr>
          <w:p w14:paraId="363CDCCC" w14:textId="77777777" w:rsidR="00FB1796" w:rsidRDefault="00FB1796" w:rsidP="0050274A"/>
        </w:tc>
        <w:tc>
          <w:tcPr>
            <w:tcW w:w="445" w:type="dxa"/>
            <w:shd w:val="clear" w:color="auto" w:fill="A8D08D" w:themeFill="accent6" w:themeFillTint="99"/>
          </w:tcPr>
          <w:p w14:paraId="57EF3C13" w14:textId="77777777" w:rsidR="00FB1796" w:rsidRDefault="00FB1796" w:rsidP="0050274A"/>
        </w:tc>
        <w:tc>
          <w:tcPr>
            <w:tcW w:w="358" w:type="dxa"/>
            <w:shd w:val="clear" w:color="auto" w:fill="A8D08D" w:themeFill="accent6" w:themeFillTint="99"/>
          </w:tcPr>
          <w:p w14:paraId="0FE08710" w14:textId="77777777" w:rsidR="00FB1796" w:rsidRDefault="00FB1796" w:rsidP="0050274A"/>
        </w:tc>
        <w:tc>
          <w:tcPr>
            <w:tcW w:w="351" w:type="dxa"/>
            <w:shd w:val="clear" w:color="auto" w:fill="A8D08D" w:themeFill="accent6" w:themeFillTint="99"/>
          </w:tcPr>
          <w:p w14:paraId="33AA2257" w14:textId="77777777" w:rsidR="00FB1796" w:rsidRDefault="00FB1796" w:rsidP="0050274A"/>
        </w:tc>
        <w:tc>
          <w:tcPr>
            <w:tcW w:w="381" w:type="dxa"/>
            <w:shd w:val="clear" w:color="auto" w:fill="A8D08D" w:themeFill="accent6" w:themeFillTint="99"/>
          </w:tcPr>
          <w:p w14:paraId="20F43FEB" w14:textId="77777777" w:rsidR="00FB1796" w:rsidRDefault="00FB1796" w:rsidP="0050274A"/>
        </w:tc>
        <w:tc>
          <w:tcPr>
            <w:tcW w:w="382" w:type="dxa"/>
            <w:shd w:val="clear" w:color="auto" w:fill="A8D08D" w:themeFill="accent6" w:themeFillTint="99"/>
          </w:tcPr>
          <w:p w14:paraId="5544EBD1" w14:textId="77777777" w:rsidR="00FB1796" w:rsidRDefault="00FB1796" w:rsidP="0050274A"/>
        </w:tc>
        <w:tc>
          <w:tcPr>
            <w:tcW w:w="339" w:type="dxa"/>
            <w:shd w:val="clear" w:color="auto" w:fill="A8D08D" w:themeFill="accent6" w:themeFillTint="99"/>
          </w:tcPr>
          <w:p w14:paraId="50179BC6" w14:textId="77777777" w:rsidR="00FB1796" w:rsidRDefault="00FB1796" w:rsidP="0050274A"/>
        </w:tc>
        <w:tc>
          <w:tcPr>
            <w:tcW w:w="339" w:type="dxa"/>
            <w:shd w:val="clear" w:color="auto" w:fill="A8D08D" w:themeFill="accent6" w:themeFillTint="99"/>
          </w:tcPr>
          <w:p w14:paraId="34BFD585" w14:textId="77777777" w:rsidR="00FB1796" w:rsidRDefault="00FB1796" w:rsidP="0050274A"/>
        </w:tc>
        <w:tc>
          <w:tcPr>
            <w:tcW w:w="322" w:type="dxa"/>
            <w:shd w:val="clear" w:color="auto" w:fill="A8D08D" w:themeFill="accent6" w:themeFillTint="99"/>
          </w:tcPr>
          <w:p w14:paraId="3E6F19F2" w14:textId="77777777" w:rsidR="00FB1796" w:rsidRDefault="00FB1796" w:rsidP="0050274A"/>
        </w:tc>
        <w:tc>
          <w:tcPr>
            <w:tcW w:w="321" w:type="dxa"/>
            <w:shd w:val="clear" w:color="auto" w:fill="A8D08D" w:themeFill="accent6" w:themeFillTint="99"/>
          </w:tcPr>
          <w:p w14:paraId="47432F75" w14:textId="77777777" w:rsidR="00FB1796" w:rsidRDefault="00FB1796" w:rsidP="0050274A"/>
        </w:tc>
        <w:tc>
          <w:tcPr>
            <w:tcW w:w="321" w:type="dxa"/>
            <w:shd w:val="clear" w:color="auto" w:fill="A8D08D" w:themeFill="accent6" w:themeFillTint="99"/>
          </w:tcPr>
          <w:p w14:paraId="77806D79" w14:textId="77777777" w:rsidR="00FB1796" w:rsidRDefault="00FB1796" w:rsidP="0050274A"/>
        </w:tc>
        <w:tc>
          <w:tcPr>
            <w:tcW w:w="320" w:type="dxa"/>
            <w:shd w:val="clear" w:color="auto" w:fill="A8D08D" w:themeFill="accent6" w:themeFillTint="99"/>
          </w:tcPr>
          <w:p w14:paraId="14F4B039" w14:textId="77777777" w:rsidR="00FB1796" w:rsidRDefault="00FB1796" w:rsidP="0050274A"/>
        </w:tc>
        <w:tc>
          <w:tcPr>
            <w:tcW w:w="347" w:type="dxa"/>
            <w:shd w:val="clear" w:color="auto" w:fill="A8D08D" w:themeFill="accent6" w:themeFillTint="99"/>
          </w:tcPr>
          <w:p w14:paraId="0A193887" w14:textId="77777777" w:rsidR="00FB1796" w:rsidRDefault="00FB1796" w:rsidP="0050274A"/>
        </w:tc>
        <w:tc>
          <w:tcPr>
            <w:tcW w:w="347" w:type="dxa"/>
            <w:shd w:val="clear" w:color="auto" w:fill="A8D08D" w:themeFill="accent6" w:themeFillTint="99"/>
          </w:tcPr>
          <w:p w14:paraId="049A40E7" w14:textId="77777777" w:rsidR="00FB1796" w:rsidRDefault="00FB1796" w:rsidP="0050274A"/>
        </w:tc>
        <w:tc>
          <w:tcPr>
            <w:tcW w:w="321" w:type="dxa"/>
            <w:shd w:val="clear" w:color="auto" w:fill="A8D08D" w:themeFill="accent6" w:themeFillTint="99"/>
          </w:tcPr>
          <w:p w14:paraId="2CB897B0" w14:textId="77777777" w:rsidR="00FB1796" w:rsidRDefault="00FB1796" w:rsidP="0050274A"/>
        </w:tc>
        <w:tc>
          <w:tcPr>
            <w:tcW w:w="319" w:type="dxa"/>
            <w:shd w:val="clear" w:color="auto" w:fill="A8D08D" w:themeFill="accent6" w:themeFillTint="99"/>
          </w:tcPr>
          <w:p w14:paraId="40A01680" w14:textId="77777777" w:rsidR="00FB1796" w:rsidRDefault="00FB1796" w:rsidP="0050274A"/>
        </w:tc>
      </w:tr>
      <w:tr w:rsidR="00FB1796" w14:paraId="69695026" w14:textId="77777777" w:rsidTr="0050274A">
        <w:tc>
          <w:tcPr>
            <w:tcW w:w="9062" w:type="dxa"/>
            <w:gridSpan w:val="24"/>
            <w:vAlign w:val="center"/>
          </w:tcPr>
          <w:p w14:paraId="0EA84B9C" w14:textId="77777777" w:rsidR="00FB1796" w:rsidRPr="00BD4DCC" w:rsidRDefault="00FB1796" w:rsidP="0050274A">
            <w:r w:rsidRPr="00BD4DCC">
              <w:rPr>
                <w:rFonts w:ascii="Calibri" w:eastAsia="Times New Roman" w:hAnsi="Calibri" w:cs="Calibri"/>
                <w:b/>
                <w:bCs/>
                <w:color w:val="000000" w:themeColor="text1"/>
                <w:sz w:val="16"/>
                <w:szCs w:val="16"/>
                <w:lang w:eastAsia="nl-NL"/>
              </w:rPr>
              <w:t xml:space="preserve">4. Implementatie </w:t>
            </w:r>
            <w:proofErr w:type="spellStart"/>
            <w:r w:rsidRPr="00BD4DCC">
              <w:rPr>
                <w:rFonts w:ascii="Calibri" w:eastAsia="Times New Roman" w:hAnsi="Calibri" w:cs="Calibri"/>
                <w:b/>
                <w:bCs/>
                <w:color w:val="000000" w:themeColor="text1"/>
                <w:sz w:val="16"/>
                <w:szCs w:val="16"/>
                <w:lang w:eastAsia="nl-NL"/>
              </w:rPr>
              <w:t>SiDi</w:t>
            </w:r>
            <w:proofErr w:type="spellEnd"/>
          </w:p>
        </w:tc>
      </w:tr>
      <w:tr w:rsidR="00FB1796" w14:paraId="3D9AAF89" w14:textId="77777777" w:rsidTr="0050274A">
        <w:tc>
          <w:tcPr>
            <w:tcW w:w="409" w:type="dxa"/>
            <w:shd w:val="clear" w:color="auto" w:fill="538135" w:themeFill="accent6" w:themeFillShade="BF"/>
          </w:tcPr>
          <w:p w14:paraId="0834AFA7" w14:textId="77777777" w:rsidR="00FB1796" w:rsidRDefault="00FB1796" w:rsidP="0050274A"/>
        </w:tc>
        <w:tc>
          <w:tcPr>
            <w:tcW w:w="406" w:type="dxa"/>
            <w:shd w:val="clear" w:color="auto" w:fill="538135" w:themeFill="accent6" w:themeFillShade="BF"/>
          </w:tcPr>
          <w:p w14:paraId="68435815" w14:textId="77777777" w:rsidR="00FB1796" w:rsidRDefault="00FB1796" w:rsidP="0050274A"/>
        </w:tc>
        <w:tc>
          <w:tcPr>
            <w:tcW w:w="467" w:type="dxa"/>
            <w:shd w:val="clear" w:color="auto" w:fill="538135" w:themeFill="accent6" w:themeFillShade="BF"/>
          </w:tcPr>
          <w:p w14:paraId="7A97033A" w14:textId="77777777" w:rsidR="00FB1796" w:rsidRDefault="00FB1796" w:rsidP="0050274A"/>
        </w:tc>
        <w:tc>
          <w:tcPr>
            <w:tcW w:w="467" w:type="dxa"/>
            <w:shd w:val="clear" w:color="auto" w:fill="538135" w:themeFill="accent6" w:themeFillShade="BF"/>
          </w:tcPr>
          <w:p w14:paraId="0E63D3F7" w14:textId="77777777" w:rsidR="00FB1796" w:rsidRDefault="00FB1796" w:rsidP="0050274A"/>
        </w:tc>
        <w:tc>
          <w:tcPr>
            <w:tcW w:w="377" w:type="dxa"/>
            <w:shd w:val="clear" w:color="auto" w:fill="538135" w:themeFill="accent6" w:themeFillShade="BF"/>
          </w:tcPr>
          <w:p w14:paraId="26C76301" w14:textId="77777777" w:rsidR="00FB1796" w:rsidRDefault="00FB1796" w:rsidP="0050274A"/>
        </w:tc>
        <w:tc>
          <w:tcPr>
            <w:tcW w:w="376" w:type="dxa"/>
            <w:shd w:val="clear" w:color="auto" w:fill="538135" w:themeFill="accent6" w:themeFillShade="BF"/>
          </w:tcPr>
          <w:p w14:paraId="4A2DE0A6" w14:textId="77777777" w:rsidR="00FB1796" w:rsidRDefault="00FB1796" w:rsidP="0050274A"/>
        </w:tc>
        <w:tc>
          <w:tcPr>
            <w:tcW w:w="451" w:type="dxa"/>
            <w:shd w:val="clear" w:color="auto" w:fill="538135" w:themeFill="accent6" w:themeFillShade="BF"/>
          </w:tcPr>
          <w:p w14:paraId="5D101E7D" w14:textId="77777777" w:rsidR="00FB1796" w:rsidRPr="000002A1" w:rsidRDefault="00FB1796" w:rsidP="0050274A">
            <w:pPr>
              <w:rPr>
                <w:highlight w:val="yellow"/>
              </w:rPr>
            </w:pPr>
          </w:p>
        </w:tc>
        <w:tc>
          <w:tcPr>
            <w:tcW w:w="452" w:type="dxa"/>
            <w:shd w:val="clear" w:color="auto" w:fill="538135" w:themeFill="accent6" w:themeFillShade="BF"/>
          </w:tcPr>
          <w:p w14:paraId="4E6E879D" w14:textId="77777777" w:rsidR="00FB1796" w:rsidRPr="000002A1" w:rsidRDefault="00FB1796" w:rsidP="0050274A">
            <w:pPr>
              <w:rPr>
                <w:highlight w:val="yellow"/>
              </w:rPr>
            </w:pPr>
          </w:p>
        </w:tc>
        <w:tc>
          <w:tcPr>
            <w:tcW w:w="444" w:type="dxa"/>
            <w:shd w:val="clear" w:color="auto" w:fill="538135" w:themeFill="accent6" w:themeFillShade="BF"/>
          </w:tcPr>
          <w:p w14:paraId="01556296" w14:textId="77777777" w:rsidR="00FB1796" w:rsidRDefault="00FB1796" w:rsidP="0050274A"/>
        </w:tc>
        <w:tc>
          <w:tcPr>
            <w:tcW w:w="445" w:type="dxa"/>
            <w:shd w:val="clear" w:color="auto" w:fill="538135" w:themeFill="accent6" w:themeFillShade="BF"/>
          </w:tcPr>
          <w:p w14:paraId="43B3D215" w14:textId="77777777" w:rsidR="00FB1796" w:rsidRDefault="00FB1796" w:rsidP="0050274A"/>
        </w:tc>
        <w:tc>
          <w:tcPr>
            <w:tcW w:w="358" w:type="dxa"/>
            <w:shd w:val="clear" w:color="auto" w:fill="538135" w:themeFill="accent6" w:themeFillShade="BF"/>
          </w:tcPr>
          <w:p w14:paraId="648F554E" w14:textId="77777777" w:rsidR="00FB1796" w:rsidRDefault="00FB1796" w:rsidP="0050274A"/>
        </w:tc>
        <w:tc>
          <w:tcPr>
            <w:tcW w:w="351" w:type="dxa"/>
            <w:shd w:val="clear" w:color="auto" w:fill="538135" w:themeFill="accent6" w:themeFillShade="BF"/>
          </w:tcPr>
          <w:p w14:paraId="69C8894B" w14:textId="77777777" w:rsidR="00FB1796" w:rsidRDefault="00FB1796" w:rsidP="0050274A"/>
        </w:tc>
        <w:tc>
          <w:tcPr>
            <w:tcW w:w="381" w:type="dxa"/>
            <w:shd w:val="clear" w:color="auto" w:fill="538135" w:themeFill="accent6" w:themeFillShade="BF"/>
          </w:tcPr>
          <w:p w14:paraId="4D47FB08" w14:textId="77777777" w:rsidR="00FB1796" w:rsidRDefault="00FB1796" w:rsidP="0050274A"/>
        </w:tc>
        <w:tc>
          <w:tcPr>
            <w:tcW w:w="382" w:type="dxa"/>
            <w:shd w:val="clear" w:color="auto" w:fill="538135" w:themeFill="accent6" w:themeFillShade="BF"/>
          </w:tcPr>
          <w:p w14:paraId="5D763440" w14:textId="77777777" w:rsidR="00FB1796" w:rsidRDefault="00FB1796" w:rsidP="0050274A"/>
        </w:tc>
        <w:tc>
          <w:tcPr>
            <w:tcW w:w="339" w:type="dxa"/>
            <w:shd w:val="clear" w:color="auto" w:fill="538135" w:themeFill="accent6" w:themeFillShade="BF"/>
          </w:tcPr>
          <w:p w14:paraId="1ABF6CFE" w14:textId="77777777" w:rsidR="00FB1796" w:rsidRDefault="00FB1796" w:rsidP="0050274A"/>
        </w:tc>
        <w:tc>
          <w:tcPr>
            <w:tcW w:w="339" w:type="dxa"/>
            <w:shd w:val="clear" w:color="auto" w:fill="538135" w:themeFill="accent6" w:themeFillShade="BF"/>
          </w:tcPr>
          <w:p w14:paraId="3CC51BC6" w14:textId="77777777" w:rsidR="00FB1796" w:rsidRDefault="00FB1796" w:rsidP="0050274A"/>
        </w:tc>
        <w:tc>
          <w:tcPr>
            <w:tcW w:w="322" w:type="dxa"/>
            <w:shd w:val="clear" w:color="auto" w:fill="538135" w:themeFill="accent6" w:themeFillShade="BF"/>
          </w:tcPr>
          <w:p w14:paraId="70C74A0D" w14:textId="77777777" w:rsidR="00FB1796" w:rsidRDefault="00FB1796" w:rsidP="0050274A"/>
        </w:tc>
        <w:tc>
          <w:tcPr>
            <w:tcW w:w="321" w:type="dxa"/>
            <w:shd w:val="clear" w:color="auto" w:fill="538135" w:themeFill="accent6" w:themeFillShade="BF"/>
          </w:tcPr>
          <w:p w14:paraId="2870CDBC" w14:textId="77777777" w:rsidR="00FB1796" w:rsidRDefault="00FB1796" w:rsidP="0050274A"/>
        </w:tc>
        <w:tc>
          <w:tcPr>
            <w:tcW w:w="321" w:type="dxa"/>
            <w:shd w:val="clear" w:color="auto" w:fill="538135" w:themeFill="accent6" w:themeFillShade="BF"/>
          </w:tcPr>
          <w:p w14:paraId="0A916643" w14:textId="77777777" w:rsidR="00FB1796" w:rsidRDefault="00FB1796" w:rsidP="0050274A"/>
        </w:tc>
        <w:tc>
          <w:tcPr>
            <w:tcW w:w="320" w:type="dxa"/>
            <w:shd w:val="clear" w:color="auto" w:fill="538135" w:themeFill="accent6" w:themeFillShade="BF"/>
          </w:tcPr>
          <w:p w14:paraId="070CDE54" w14:textId="77777777" w:rsidR="00FB1796" w:rsidRDefault="00FB1796" w:rsidP="0050274A"/>
        </w:tc>
        <w:tc>
          <w:tcPr>
            <w:tcW w:w="347" w:type="dxa"/>
            <w:shd w:val="clear" w:color="auto" w:fill="538135" w:themeFill="accent6" w:themeFillShade="BF"/>
          </w:tcPr>
          <w:p w14:paraId="13B9E2A8" w14:textId="77777777" w:rsidR="00FB1796" w:rsidRDefault="00FB1796" w:rsidP="0050274A"/>
        </w:tc>
        <w:tc>
          <w:tcPr>
            <w:tcW w:w="347" w:type="dxa"/>
            <w:shd w:val="clear" w:color="auto" w:fill="538135" w:themeFill="accent6" w:themeFillShade="BF"/>
          </w:tcPr>
          <w:p w14:paraId="5D390BF7" w14:textId="77777777" w:rsidR="00FB1796" w:rsidRDefault="00FB1796" w:rsidP="0050274A"/>
        </w:tc>
        <w:tc>
          <w:tcPr>
            <w:tcW w:w="321" w:type="dxa"/>
            <w:shd w:val="clear" w:color="auto" w:fill="538135" w:themeFill="accent6" w:themeFillShade="BF"/>
          </w:tcPr>
          <w:p w14:paraId="708CE0C3" w14:textId="77777777" w:rsidR="00FB1796" w:rsidRDefault="00FB1796" w:rsidP="0050274A"/>
        </w:tc>
        <w:tc>
          <w:tcPr>
            <w:tcW w:w="319" w:type="dxa"/>
            <w:shd w:val="clear" w:color="auto" w:fill="538135" w:themeFill="accent6" w:themeFillShade="BF"/>
          </w:tcPr>
          <w:p w14:paraId="67979777" w14:textId="77777777" w:rsidR="00FB1796" w:rsidRDefault="00FB1796" w:rsidP="0050274A"/>
        </w:tc>
      </w:tr>
      <w:tr w:rsidR="00FB1796" w14:paraId="0B0F1057" w14:textId="77777777" w:rsidTr="0050274A">
        <w:tc>
          <w:tcPr>
            <w:tcW w:w="9062" w:type="dxa"/>
            <w:gridSpan w:val="24"/>
          </w:tcPr>
          <w:p w14:paraId="724CE58C" w14:textId="77777777" w:rsidR="00FB1796" w:rsidRDefault="00FB1796" w:rsidP="0050274A">
            <w:r w:rsidRPr="0510215D">
              <w:rPr>
                <w:rFonts w:ascii="Calibri" w:eastAsia="Times New Roman" w:hAnsi="Calibri" w:cs="Calibri"/>
                <w:b/>
                <w:bCs/>
                <w:color w:val="000000" w:themeColor="text1"/>
                <w:sz w:val="16"/>
                <w:szCs w:val="16"/>
                <w:lang w:eastAsia="nl-NL"/>
              </w:rPr>
              <w:t>5. Ontwikkeling portfolio Unit 2 &amp; 3 (meer verantwoordelijkheid bij de leerlingen + digitalisering)</w:t>
            </w:r>
          </w:p>
        </w:tc>
      </w:tr>
      <w:tr w:rsidR="00FB1796" w14:paraId="5D30F332" w14:textId="77777777" w:rsidTr="0050274A">
        <w:tc>
          <w:tcPr>
            <w:tcW w:w="409" w:type="dxa"/>
            <w:shd w:val="clear" w:color="auto" w:fill="385623" w:themeFill="accent6" w:themeFillShade="80"/>
          </w:tcPr>
          <w:p w14:paraId="5BF2A369" w14:textId="77777777" w:rsidR="00FB1796" w:rsidRDefault="00FB1796" w:rsidP="0050274A"/>
        </w:tc>
        <w:tc>
          <w:tcPr>
            <w:tcW w:w="406" w:type="dxa"/>
            <w:shd w:val="clear" w:color="auto" w:fill="385623" w:themeFill="accent6" w:themeFillShade="80"/>
          </w:tcPr>
          <w:p w14:paraId="0673C9C4" w14:textId="77777777" w:rsidR="00FB1796" w:rsidRDefault="00FB1796" w:rsidP="0050274A"/>
        </w:tc>
        <w:tc>
          <w:tcPr>
            <w:tcW w:w="467" w:type="dxa"/>
            <w:shd w:val="clear" w:color="auto" w:fill="385623" w:themeFill="accent6" w:themeFillShade="80"/>
          </w:tcPr>
          <w:p w14:paraId="231016C8" w14:textId="77777777" w:rsidR="00FB1796" w:rsidRDefault="00FB1796" w:rsidP="0050274A"/>
        </w:tc>
        <w:tc>
          <w:tcPr>
            <w:tcW w:w="467" w:type="dxa"/>
            <w:shd w:val="clear" w:color="auto" w:fill="385623" w:themeFill="accent6" w:themeFillShade="80"/>
          </w:tcPr>
          <w:p w14:paraId="3B46C16F" w14:textId="77777777" w:rsidR="00FB1796" w:rsidRDefault="00FB1796" w:rsidP="0050274A"/>
        </w:tc>
        <w:tc>
          <w:tcPr>
            <w:tcW w:w="377" w:type="dxa"/>
            <w:shd w:val="clear" w:color="auto" w:fill="385623" w:themeFill="accent6" w:themeFillShade="80"/>
          </w:tcPr>
          <w:p w14:paraId="2477A3CE" w14:textId="77777777" w:rsidR="00FB1796" w:rsidRDefault="00FB1796" w:rsidP="0050274A"/>
        </w:tc>
        <w:tc>
          <w:tcPr>
            <w:tcW w:w="376" w:type="dxa"/>
            <w:shd w:val="clear" w:color="auto" w:fill="385623" w:themeFill="accent6" w:themeFillShade="80"/>
          </w:tcPr>
          <w:p w14:paraId="1CD3DF91" w14:textId="77777777" w:rsidR="00FB1796" w:rsidRDefault="00FB1796" w:rsidP="0050274A"/>
        </w:tc>
        <w:tc>
          <w:tcPr>
            <w:tcW w:w="451" w:type="dxa"/>
            <w:shd w:val="clear" w:color="auto" w:fill="385623" w:themeFill="accent6" w:themeFillShade="80"/>
          </w:tcPr>
          <w:p w14:paraId="07348D54" w14:textId="77777777" w:rsidR="00FB1796" w:rsidRDefault="00FB1796" w:rsidP="0050274A"/>
        </w:tc>
        <w:tc>
          <w:tcPr>
            <w:tcW w:w="452" w:type="dxa"/>
            <w:shd w:val="clear" w:color="auto" w:fill="385623" w:themeFill="accent6" w:themeFillShade="80"/>
          </w:tcPr>
          <w:p w14:paraId="061E8638" w14:textId="77777777" w:rsidR="00FB1796" w:rsidRDefault="00FB1796" w:rsidP="0050274A"/>
        </w:tc>
        <w:tc>
          <w:tcPr>
            <w:tcW w:w="444" w:type="dxa"/>
            <w:shd w:val="clear" w:color="auto" w:fill="385623" w:themeFill="accent6" w:themeFillShade="80"/>
          </w:tcPr>
          <w:p w14:paraId="5C0FB662" w14:textId="77777777" w:rsidR="00FB1796" w:rsidRDefault="00FB1796" w:rsidP="0050274A"/>
        </w:tc>
        <w:tc>
          <w:tcPr>
            <w:tcW w:w="445" w:type="dxa"/>
            <w:shd w:val="clear" w:color="auto" w:fill="385623" w:themeFill="accent6" w:themeFillShade="80"/>
          </w:tcPr>
          <w:p w14:paraId="61D4B59A" w14:textId="77777777" w:rsidR="00FB1796" w:rsidRDefault="00FB1796" w:rsidP="0050274A"/>
        </w:tc>
        <w:tc>
          <w:tcPr>
            <w:tcW w:w="358" w:type="dxa"/>
            <w:shd w:val="clear" w:color="auto" w:fill="385623" w:themeFill="accent6" w:themeFillShade="80"/>
          </w:tcPr>
          <w:p w14:paraId="3847B348" w14:textId="77777777" w:rsidR="00FB1796" w:rsidRDefault="00FB1796" w:rsidP="0050274A"/>
        </w:tc>
        <w:tc>
          <w:tcPr>
            <w:tcW w:w="351" w:type="dxa"/>
            <w:shd w:val="clear" w:color="auto" w:fill="385623" w:themeFill="accent6" w:themeFillShade="80"/>
          </w:tcPr>
          <w:p w14:paraId="31B59EEF" w14:textId="77777777" w:rsidR="00FB1796" w:rsidRDefault="00FB1796" w:rsidP="0050274A"/>
        </w:tc>
        <w:tc>
          <w:tcPr>
            <w:tcW w:w="381" w:type="dxa"/>
            <w:shd w:val="clear" w:color="auto" w:fill="385623" w:themeFill="accent6" w:themeFillShade="80"/>
          </w:tcPr>
          <w:p w14:paraId="1F9EFF22" w14:textId="77777777" w:rsidR="00FB1796" w:rsidRDefault="00FB1796" w:rsidP="0050274A"/>
        </w:tc>
        <w:tc>
          <w:tcPr>
            <w:tcW w:w="382" w:type="dxa"/>
            <w:shd w:val="clear" w:color="auto" w:fill="385623" w:themeFill="accent6" w:themeFillShade="80"/>
          </w:tcPr>
          <w:p w14:paraId="31AE79B1" w14:textId="77777777" w:rsidR="00FB1796" w:rsidRDefault="00FB1796" w:rsidP="0050274A"/>
        </w:tc>
        <w:tc>
          <w:tcPr>
            <w:tcW w:w="339" w:type="dxa"/>
            <w:shd w:val="clear" w:color="auto" w:fill="385623" w:themeFill="accent6" w:themeFillShade="80"/>
          </w:tcPr>
          <w:p w14:paraId="0D7F59F0" w14:textId="77777777" w:rsidR="00FB1796" w:rsidRDefault="00FB1796" w:rsidP="0050274A"/>
        </w:tc>
        <w:tc>
          <w:tcPr>
            <w:tcW w:w="339" w:type="dxa"/>
            <w:shd w:val="clear" w:color="auto" w:fill="385623" w:themeFill="accent6" w:themeFillShade="80"/>
          </w:tcPr>
          <w:p w14:paraId="69AA0F79" w14:textId="77777777" w:rsidR="00FB1796" w:rsidRDefault="00FB1796" w:rsidP="0050274A"/>
        </w:tc>
        <w:tc>
          <w:tcPr>
            <w:tcW w:w="322" w:type="dxa"/>
            <w:shd w:val="clear" w:color="auto" w:fill="385623" w:themeFill="accent6" w:themeFillShade="80"/>
          </w:tcPr>
          <w:p w14:paraId="3C207324" w14:textId="77777777" w:rsidR="00FB1796" w:rsidRDefault="00FB1796" w:rsidP="0050274A"/>
        </w:tc>
        <w:tc>
          <w:tcPr>
            <w:tcW w:w="321" w:type="dxa"/>
            <w:shd w:val="clear" w:color="auto" w:fill="385623" w:themeFill="accent6" w:themeFillShade="80"/>
          </w:tcPr>
          <w:p w14:paraId="43EE1248" w14:textId="77777777" w:rsidR="00FB1796" w:rsidRDefault="00FB1796" w:rsidP="0050274A"/>
        </w:tc>
        <w:tc>
          <w:tcPr>
            <w:tcW w:w="321" w:type="dxa"/>
            <w:shd w:val="clear" w:color="auto" w:fill="385623" w:themeFill="accent6" w:themeFillShade="80"/>
          </w:tcPr>
          <w:p w14:paraId="1F4024B5" w14:textId="77777777" w:rsidR="00FB1796" w:rsidRDefault="00FB1796" w:rsidP="0050274A"/>
        </w:tc>
        <w:tc>
          <w:tcPr>
            <w:tcW w:w="320" w:type="dxa"/>
            <w:shd w:val="clear" w:color="auto" w:fill="385623" w:themeFill="accent6" w:themeFillShade="80"/>
          </w:tcPr>
          <w:p w14:paraId="7ACCF157" w14:textId="77777777" w:rsidR="00FB1796" w:rsidRDefault="00FB1796" w:rsidP="0050274A"/>
        </w:tc>
        <w:tc>
          <w:tcPr>
            <w:tcW w:w="347" w:type="dxa"/>
            <w:shd w:val="clear" w:color="auto" w:fill="385623" w:themeFill="accent6" w:themeFillShade="80"/>
          </w:tcPr>
          <w:p w14:paraId="2353A2A6" w14:textId="77777777" w:rsidR="00FB1796" w:rsidRDefault="00FB1796" w:rsidP="0050274A"/>
        </w:tc>
        <w:tc>
          <w:tcPr>
            <w:tcW w:w="347" w:type="dxa"/>
            <w:shd w:val="clear" w:color="auto" w:fill="385623" w:themeFill="accent6" w:themeFillShade="80"/>
          </w:tcPr>
          <w:p w14:paraId="5A938083" w14:textId="77777777" w:rsidR="00FB1796" w:rsidRDefault="00FB1796" w:rsidP="0050274A"/>
        </w:tc>
        <w:tc>
          <w:tcPr>
            <w:tcW w:w="321" w:type="dxa"/>
            <w:shd w:val="clear" w:color="auto" w:fill="385623" w:themeFill="accent6" w:themeFillShade="80"/>
          </w:tcPr>
          <w:p w14:paraId="67B602FF" w14:textId="77777777" w:rsidR="00FB1796" w:rsidRDefault="00FB1796" w:rsidP="0050274A"/>
        </w:tc>
        <w:tc>
          <w:tcPr>
            <w:tcW w:w="319" w:type="dxa"/>
            <w:shd w:val="clear" w:color="auto" w:fill="385623" w:themeFill="accent6" w:themeFillShade="80"/>
          </w:tcPr>
          <w:p w14:paraId="4C9DCF92" w14:textId="77777777" w:rsidR="00FB1796" w:rsidRDefault="00FB1796" w:rsidP="0050274A"/>
        </w:tc>
      </w:tr>
      <w:tr w:rsidR="00FB1796" w14:paraId="1644CDC6" w14:textId="77777777" w:rsidTr="0050274A">
        <w:tc>
          <w:tcPr>
            <w:tcW w:w="9062" w:type="dxa"/>
            <w:gridSpan w:val="24"/>
            <w:shd w:val="clear" w:color="auto" w:fill="FFFFFF" w:themeFill="background1"/>
          </w:tcPr>
          <w:p w14:paraId="39EEB93B" w14:textId="77777777" w:rsidR="00FB1796" w:rsidRDefault="00FB1796" w:rsidP="0050274A">
            <w:r w:rsidRPr="0510215D">
              <w:rPr>
                <w:rFonts w:ascii="Calibri" w:eastAsia="Times New Roman" w:hAnsi="Calibri" w:cs="Calibri"/>
                <w:color w:val="000000" w:themeColor="text1"/>
                <w:sz w:val="16"/>
                <w:szCs w:val="16"/>
                <w:lang w:eastAsia="nl-NL"/>
              </w:rPr>
              <w:t xml:space="preserve"> </w:t>
            </w:r>
            <w:r w:rsidRPr="0510215D">
              <w:rPr>
                <w:rFonts w:ascii="Calibri" w:eastAsia="Times New Roman" w:hAnsi="Calibri" w:cs="Calibri"/>
                <w:b/>
                <w:bCs/>
                <w:color w:val="000000" w:themeColor="text1"/>
                <w:sz w:val="16"/>
                <w:szCs w:val="16"/>
                <w:lang w:eastAsia="nl-NL"/>
              </w:rPr>
              <w:t xml:space="preserve">6. </w:t>
            </w:r>
            <w:proofErr w:type="spellStart"/>
            <w:r w:rsidRPr="0510215D">
              <w:rPr>
                <w:rFonts w:ascii="Calibri" w:eastAsia="Times New Roman" w:hAnsi="Calibri" w:cs="Calibri"/>
                <w:b/>
                <w:bCs/>
                <w:color w:val="000000" w:themeColor="text1"/>
                <w:sz w:val="16"/>
                <w:szCs w:val="16"/>
                <w:lang w:eastAsia="nl-NL"/>
              </w:rPr>
              <w:t>Study</w:t>
            </w:r>
            <w:proofErr w:type="spellEnd"/>
            <w:r w:rsidRPr="0510215D">
              <w:rPr>
                <w:rFonts w:ascii="Calibri" w:eastAsia="Times New Roman" w:hAnsi="Calibri" w:cs="Calibri"/>
                <w:b/>
                <w:bCs/>
                <w:color w:val="000000" w:themeColor="text1"/>
                <w:sz w:val="16"/>
                <w:szCs w:val="16"/>
                <w:lang w:eastAsia="nl-NL"/>
              </w:rPr>
              <w:t xml:space="preserve"> naar het voeren van ontwikkelgesprekken met kind en ouders</w:t>
            </w:r>
          </w:p>
        </w:tc>
      </w:tr>
      <w:tr w:rsidR="00FB1796" w14:paraId="786F218E" w14:textId="77777777" w:rsidTr="0050274A">
        <w:tc>
          <w:tcPr>
            <w:tcW w:w="409" w:type="dxa"/>
            <w:shd w:val="clear" w:color="auto" w:fill="4472C4" w:themeFill="accent5"/>
          </w:tcPr>
          <w:p w14:paraId="6896E764" w14:textId="77777777" w:rsidR="00FB1796" w:rsidRDefault="00FB1796" w:rsidP="0050274A"/>
        </w:tc>
        <w:tc>
          <w:tcPr>
            <w:tcW w:w="406" w:type="dxa"/>
            <w:shd w:val="clear" w:color="auto" w:fill="4472C4" w:themeFill="accent5"/>
          </w:tcPr>
          <w:p w14:paraId="0037C598" w14:textId="77777777" w:rsidR="00FB1796" w:rsidRDefault="00FB1796" w:rsidP="0050274A"/>
        </w:tc>
        <w:tc>
          <w:tcPr>
            <w:tcW w:w="467" w:type="dxa"/>
            <w:shd w:val="clear" w:color="auto" w:fill="4472C4" w:themeFill="accent5"/>
          </w:tcPr>
          <w:p w14:paraId="76A3F8A9" w14:textId="77777777" w:rsidR="00FB1796" w:rsidRDefault="00FB1796" w:rsidP="0050274A"/>
        </w:tc>
        <w:tc>
          <w:tcPr>
            <w:tcW w:w="467" w:type="dxa"/>
            <w:shd w:val="clear" w:color="auto" w:fill="4472C4" w:themeFill="accent5"/>
          </w:tcPr>
          <w:p w14:paraId="0B875E31" w14:textId="77777777" w:rsidR="00FB1796" w:rsidRDefault="00FB1796" w:rsidP="0050274A"/>
        </w:tc>
        <w:tc>
          <w:tcPr>
            <w:tcW w:w="377" w:type="dxa"/>
            <w:shd w:val="clear" w:color="auto" w:fill="4472C4" w:themeFill="accent5"/>
          </w:tcPr>
          <w:p w14:paraId="633523CA" w14:textId="77777777" w:rsidR="00FB1796" w:rsidRDefault="00FB1796" w:rsidP="0050274A"/>
        </w:tc>
        <w:tc>
          <w:tcPr>
            <w:tcW w:w="376" w:type="dxa"/>
            <w:shd w:val="clear" w:color="auto" w:fill="4472C4" w:themeFill="accent5"/>
          </w:tcPr>
          <w:p w14:paraId="08AAD9BF" w14:textId="77777777" w:rsidR="00FB1796" w:rsidRDefault="00FB1796" w:rsidP="0050274A"/>
        </w:tc>
        <w:tc>
          <w:tcPr>
            <w:tcW w:w="451" w:type="dxa"/>
            <w:shd w:val="clear" w:color="auto" w:fill="4472C4" w:themeFill="accent5"/>
          </w:tcPr>
          <w:p w14:paraId="1D70344E" w14:textId="77777777" w:rsidR="00FB1796" w:rsidRDefault="00FB1796" w:rsidP="0050274A"/>
        </w:tc>
        <w:tc>
          <w:tcPr>
            <w:tcW w:w="452" w:type="dxa"/>
            <w:shd w:val="clear" w:color="auto" w:fill="4472C4" w:themeFill="accent5"/>
          </w:tcPr>
          <w:p w14:paraId="7493457C" w14:textId="77777777" w:rsidR="00FB1796" w:rsidRDefault="00FB1796" w:rsidP="0050274A"/>
        </w:tc>
        <w:tc>
          <w:tcPr>
            <w:tcW w:w="444" w:type="dxa"/>
            <w:shd w:val="clear" w:color="auto" w:fill="4472C4" w:themeFill="accent5"/>
          </w:tcPr>
          <w:p w14:paraId="50DDAC3E" w14:textId="77777777" w:rsidR="00FB1796" w:rsidRDefault="00FB1796" w:rsidP="0050274A"/>
        </w:tc>
        <w:tc>
          <w:tcPr>
            <w:tcW w:w="445" w:type="dxa"/>
            <w:shd w:val="clear" w:color="auto" w:fill="4472C4" w:themeFill="accent5"/>
          </w:tcPr>
          <w:p w14:paraId="6325ACA6" w14:textId="77777777" w:rsidR="00FB1796" w:rsidRDefault="00FB1796" w:rsidP="0050274A"/>
        </w:tc>
        <w:tc>
          <w:tcPr>
            <w:tcW w:w="358" w:type="dxa"/>
            <w:shd w:val="clear" w:color="auto" w:fill="4472C4" w:themeFill="accent5"/>
          </w:tcPr>
          <w:p w14:paraId="375D4C40" w14:textId="77777777" w:rsidR="00FB1796" w:rsidRDefault="00FB1796" w:rsidP="0050274A"/>
        </w:tc>
        <w:tc>
          <w:tcPr>
            <w:tcW w:w="351" w:type="dxa"/>
            <w:shd w:val="clear" w:color="auto" w:fill="4472C4" w:themeFill="accent5"/>
          </w:tcPr>
          <w:p w14:paraId="1142F4F7" w14:textId="77777777" w:rsidR="00FB1796" w:rsidRDefault="00FB1796" w:rsidP="0050274A"/>
        </w:tc>
        <w:tc>
          <w:tcPr>
            <w:tcW w:w="381" w:type="dxa"/>
            <w:shd w:val="clear" w:color="auto" w:fill="4472C4" w:themeFill="accent5"/>
          </w:tcPr>
          <w:p w14:paraId="50BC66AB" w14:textId="77777777" w:rsidR="00FB1796" w:rsidRDefault="00FB1796" w:rsidP="0050274A"/>
        </w:tc>
        <w:tc>
          <w:tcPr>
            <w:tcW w:w="382" w:type="dxa"/>
            <w:shd w:val="clear" w:color="auto" w:fill="4472C4" w:themeFill="accent5"/>
          </w:tcPr>
          <w:p w14:paraId="66BB9E23" w14:textId="77777777" w:rsidR="00FB1796" w:rsidRDefault="00FB1796" w:rsidP="0050274A"/>
        </w:tc>
        <w:tc>
          <w:tcPr>
            <w:tcW w:w="339" w:type="dxa"/>
            <w:shd w:val="clear" w:color="auto" w:fill="4472C4" w:themeFill="accent5"/>
          </w:tcPr>
          <w:p w14:paraId="46AE93C2" w14:textId="77777777" w:rsidR="00FB1796" w:rsidRDefault="00FB1796" w:rsidP="0050274A"/>
        </w:tc>
        <w:tc>
          <w:tcPr>
            <w:tcW w:w="339" w:type="dxa"/>
            <w:shd w:val="clear" w:color="auto" w:fill="4472C4" w:themeFill="accent5"/>
          </w:tcPr>
          <w:p w14:paraId="32675AA9" w14:textId="77777777" w:rsidR="00FB1796" w:rsidRDefault="00FB1796" w:rsidP="0050274A"/>
        </w:tc>
        <w:tc>
          <w:tcPr>
            <w:tcW w:w="322" w:type="dxa"/>
            <w:shd w:val="clear" w:color="auto" w:fill="4472C4" w:themeFill="accent5"/>
          </w:tcPr>
          <w:p w14:paraId="420DCF6D" w14:textId="77777777" w:rsidR="00FB1796" w:rsidRDefault="00FB1796" w:rsidP="0050274A"/>
        </w:tc>
        <w:tc>
          <w:tcPr>
            <w:tcW w:w="321" w:type="dxa"/>
            <w:shd w:val="clear" w:color="auto" w:fill="4472C4" w:themeFill="accent5"/>
          </w:tcPr>
          <w:p w14:paraId="26DB4DC2" w14:textId="77777777" w:rsidR="00FB1796" w:rsidRDefault="00FB1796" w:rsidP="0050274A"/>
        </w:tc>
        <w:tc>
          <w:tcPr>
            <w:tcW w:w="321" w:type="dxa"/>
            <w:shd w:val="clear" w:color="auto" w:fill="4472C4" w:themeFill="accent5"/>
          </w:tcPr>
          <w:p w14:paraId="4642D80E" w14:textId="77777777" w:rsidR="00FB1796" w:rsidRDefault="00FB1796" w:rsidP="0050274A"/>
        </w:tc>
        <w:tc>
          <w:tcPr>
            <w:tcW w:w="320" w:type="dxa"/>
            <w:shd w:val="clear" w:color="auto" w:fill="4472C4" w:themeFill="accent5"/>
          </w:tcPr>
          <w:p w14:paraId="0D675CFE" w14:textId="77777777" w:rsidR="00FB1796" w:rsidRDefault="00FB1796" w:rsidP="0050274A"/>
        </w:tc>
        <w:tc>
          <w:tcPr>
            <w:tcW w:w="347" w:type="dxa"/>
            <w:shd w:val="clear" w:color="auto" w:fill="4472C4" w:themeFill="accent5"/>
          </w:tcPr>
          <w:p w14:paraId="51672FD3" w14:textId="77777777" w:rsidR="00FB1796" w:rsidRDefault="00FB1796" w:rsidP="0050274A"/>
        </w:tc>
        <w:tc>
          <w:tcPr>
            <w:tcW w:w="347" w:type="dxa"/>
            <w:shd w:val="clear" w:color="auto" w:fill="4472C4" w:themeFill="accent5"/>
          </w:tcPr>
          <w:p w14:paraId="7EA28A4A" w14:textId="77777777" w:rsidR="00FB1796" w:rsidRDefault="00FB1796" w:rsidP="0050274A"/>
        </w:tc>
        <w:tc>
          <w:tcPr>
            <w:tcW w:w="321" w:type="dxa"/>
            <w:shd w:val="clear" w:color="auto" w:fill="4472C4" w:themeFill="accent5"/>
          </w:tcPr>
          <w:p w14:paraId="3CA03484" w14:textId="77777777" w:rsidR="00FB1796" w:rsidRDefault="00FB1796" w:rsidP="0050274A"/>
        </w:tc>
        <w:tc>
          <w:tcPr>
            <w:tcW w:w="319" w:type="dxa"/>
            <w:shd w:val="clear" w:color="auto" w:fill="4472C4" w:themeFill="accent5"/>
          </w:tcPr>
          <w:p w14:paraId="690B7AB3" w14:textId="77777777" w:rsidR="00FB1796" w:rsidRDefault="00FB1796" w:rsidP="0050274A"/>
        </w:tc>
      </w:tr>
      <w:tr w:rsidR="00FB1796" w14:paraId="462012A1" w14:textId="77777777" w:rsidTr="0050274A">
        <w:tc>
          <w:tcPr>
            <w:tcW w:w="9062" w:type="dxa"/>
            <w:gridSpan w:val="24"/>
            <w:vAlign w:val="center"/>
          </w:tcPr>
          <w:p w14:paraId="5A674071" w14:textId="77777777" w:rsidR="00FB1796" w:rsidRDefault="00FB1796" w:rsidP="0050274A">
            <w:pPr>
              <w:rPr>
                <w:rFonts w:ascii="Calibri" w:eastAsia="Times New Roman" w:hAnsi="Calibri" w:cs="Calibri"/>
                <w:b/>
                <w:bCs/>
                <w:color w:val="000000" w:themeColor="text1"/>
                <w:sz w:val="14"/>
                <w:szCs w:val="14"/>
                <w:lang w:eastAsia="nl-NL"/>
              </w:rPr>
            </w:pPr>
            <w:r w:rsidRPr="0510215D">
              <w:rPr>
                <w:rFonts w:ascii="Calibri" w:eastAsia="Times New Roman" w:hAnsi="Calibri" w:cs="Calibri"/>
                <w:b/>
                <w:bCs/>
                <w:color w:val="000000" w:themeColor="text1"/>
                <w:sz w:val="16"/>
                <w:szCs w:val="16"/>
                <w:lang w:eastAsia="nl-NL"/>
              </w:rPr>
              <w:t>7. Creëren van een rijke betekenisvolle leeromgeving</w:t>
            </w:r>
          </w:p>
        </w:tc>
      </w:tr>
      <w:tr w:rsidR="00FB1796" w14:paraId="6C314AED" w14:textId="77777777" w:rsidTr="0050274A">
        <w:tc>
          <w:tcPr>
            <w:tcW w:w="409" w:type="dxa"/>
            <w:shd w:val="clear" w:color="auto" w:fill="D9E2F3" w:themeFill="accent5" w:themeFillTint="33"/>
          </w:tcPr>
          <w:p w14:paraId="577793B0" w14:textId="77777777" w:rsidR="00FB1796" w:rsidRDefault="00FB1796" w:rsidP="0050274A"/>
        </w:tc>
        <w:tc>
          <w:tcPr>
            <w:tcW w:w="406" w:type="dxa"/>
            <w:shd w:val="clear" w:color="auto" w:fill="D9E2F3" w:themeFill="accent5" w:themeFillTint="33"/>
          </w:tcPr>
          <w:p w14:paraId="2169A1AE" w14:textId="77777777" w:rsidR="00FB1796" w:rsidRDefault="00FB1796" w:rsidP="0050274A"/>
        </w:tc>
        <w:tc>
          <w:tcPr>
            <w:tcW w:w="467" w:type="dxa"/>
            <w:shd w:val="clear" w:color="auto" w:fill="D9E2F3" w:themeFill="accent5" w:themeFillTint="33"/>
          </w:tcPr>
          <w:p w14:paraId="6C6C4269" w14:textId="77777777" w:rsidR="00FB1796" w:rsidRDefault="00FB1796" w:rsidP="0050274A"/>
        </w:tc>
        <w:tc>
          <w:tcPr>
            <w:tcW w:w="467" w:type="dxa"/>
            <w:shd w:val="clear" w:color="auto" w:fill="D9E2F3" w:themeFill="accent5" w:themeFillTint="33"/>
          </w:tcPr>
          <w:p w14:paraId="103CAAD0" w14:textId="77777777" w:rsidR="00FB1796" w:rsidRDefault="00FB1796" w:rsidP="0050274A"/>
        </w:tc>
        <w:tc>
          <w:tcPr>
            <w:tcW w:w="377" w:type="dxa"/>
            <w:shd w:val="clear" w:color="auto" w:fill="D9E2F3" w:themeFill="accent5" w:themeFillTint="33"/>
          </w:tcPr>
          <w:p w14:paraId="02719A00" w14:textId="77777777" w:rsidR="00FB1796" w:rsidRDefault="00FB1796" w:rsidP="0050274A"/>
        </w:tc>
        <w:tc>
          <w:tcPr>
            <w:tcW w:w="376" w:type="dxa"/>
            <w:shd w:val="clear" w:color="auto" w:fill="D9E2F3" w:themeFill="accent5" w:themeFillTint="33"/>
          </w:tcPr>
          <w:p w14:paraId="5B2D9A76" w14:textId="77777777" w:rsidR="00FB1796" w:rsidRDefault="00FB1796" w:rsidP="0050274A"/>
        </w:tc>
        <w:tc>
          <w:tcPr>
            <w:tcW w:w="451" w:type="dxa"/>
            <w:shd w:val="clear" w:color="auto" w:fill="D9E2F3" w:themeFill="accent5" w:themeFillTint="33"/>
          </w:tcPr>
          <w:p w14:paraId="7F8B7E00" w14:textId="77777777" w:rsidR="00FB1796" w:rsidRDefault="00FB1796" w:rsidP="0050274A"/>
        </w:tc>
        <w:tc>
          <w:tcPr>
            <w:tcW w:w="452" w:type="dxa"/>
            <w:shd w:val="clear" w:color="auto" w:fill="D9E2F3" w:themeFill="accent5" w:themeFillTint="33"/>
          </w:tcPr>
          <w:p w14:paraId="256DD4BE" w14:textId="77777777" w:rsidR="00FB1796" w:rsidRDefault="00FB1796" w:rsidP="0050274A"/>
        </w:tc>
        <w:tc>
          <w:tcPr>
            <w:tcW w:w="444" w:type="dxa"/>
            <w:shd w:val="clear" w:color="auto" w:fill="D9E2F3" w:themeFill="accent5" w:themeFillTint="33"/>
          </w:tcPr>
          <w:p w14:paraId="0187318D" w14:textId="77777777" w:rsidR="00FB1796" w:rsidRDefault="00FB1796" w:rsidP="0050274A"/>
        </w:tc>
        <w:tc>
          <w:tcPr>
            <w:tcW w:w="445" w:type="dxa"/>
            <w:shd w:val="clear" w:color="auto" w:fill="D9E2F3" w:themeFill="accent5" w:themeFillTint="33"/>
          </w:tcPr>
          <w:p w14:paraId="3A84AE5D" w14:textId="77777777" w:rsidR="00FB1796" w:rsidRDefault="00FB1796" w:rsidP="0050274A"/>
        </w:tc>
        <w:tc>
          <w:tcPr>
            <w:tcW w:w="358" w:type="dxa"/>
            <w:shd w:val="clear" w:color="auto" w:fill="D9E2F3" w:themeFill="accent5" w:themeFillTint="33"/>
          </w:tcPr>
          <w:p w14:paraId="0F21EBD9" w14:textId="77777777" w:rsidR="00FB1796" w:rsidRDefault="00FB1796" w:rsidP="0050274A"/>
        </w:tc>
        <w:tc>
          <w:tcPr>
            <w:tcW w:w="351" w:type="dxa"/>
            <w:shd w:val="clear" w:color="auto" w:fill="D9E2F3" w:themeFill="accent5" w:themeFillTint="33"/>
          </w:tcPr>
          <w:p w14:paraId="23619C68" w14:textId="77777777" w:rsidR="00FB1796" w:rsidRDefault="00FB1796" w:rsidP="0050274A"/>
        </w:tc>
        <w:tc>
          <w:tcPr>
            <w:tcW w:w="381" w:type="dxa"/>
            <w:shd w:val="clear" w:color="auto" w:fill="D9E2F3" w:themeFill="accent5" w:themeFillTint="33"/>
          </w:tcPr>
          <w:p w14:paraId="72B9FA93" w14:textId="77777777" w:rsidR="00FB1796" w:rsidRDefault="00FB1796" w:rsidP="0050274A"/>
        </w:tc>
        <w:tc>
          <w:tcPr>
            <w:tcW w:w="382" w:type="dxa"/>
            <w:shd w:val="clear" w:color="auto" w:fill="D9E2F3" w:themeFill="accent5" w:themeFillTint="33"/>
          </w:tcPr>
          <w:p w14:paraId="63CECD77" w14:textId="77777777" w:rsidR="00FB1796" w:rsidRDefault="00FB1796" w:rsidP="0050274A"/>
        </w:tc>
        <w:tc>
          <w:tcPr>
            <w:tcW w:w="339" w:type="dxa"/>
            <w:shd w:val="clear" w:color="auto" w:fill="D9E2F3" w:themeFill="accent5" w:themeFillTint="33"/>
          </w:tcPr>
          <w:p w14:paraId="0FAD3602" w14:textId="77777777" w:rsidR="00FB1796" w:rsidRDefault="00FB1796" w:rsidP="0050274A"/>
        </w:tc>
        <w:tc>
          <w:tcPr>
            <w:tcW w:w="339" w:type="dxa"/>
            <w:shd w:val="clear" w:color="auto" w:fill="D9E2F3" w:themeFill="accent5" w:themeFillTint="33"/>
          </w:tcPr>
          <w:p w14:paraId="02FDB429" w14:textId="77777777" w:rsidR="00FB1796" w:rsidRDefault="00FB1796" w:rsidP="0050274A"/>
        </w:tc>
        <w:tc>
          <w:tcPr>
            <w:tcW w:w="322" w:type="dxa"/>
            <w:shd w:val="clear" w:color="auto" w:fill="D9E2F3" w:themeFill="accent5" w:themeFillTint="33"/>
          </w:tcPr>
          <w:p w14:paraId="59F53CAB" w14:textId="77777777" w:rsidR="00FB1796" w:rsidRDefault="00FB1796" w:rsidP="0050274A"/>
        </w:tc>
        <w:tc>
          <w:tcPr>
            <w:tcW w:w="321" w:type="dxa"/>
            <w:shd w:val="clear" w:color="auto" w:fill="D9E2F3" w:themeFill="accent5" w:themeFillTint="33"/>
          </w:tcPr>
          <w:p w14:paraId="302559AB" w14:textId="77777777" w:rsidR="00FB1796" w:rsidRDefault="00FB1796" w:rsidP="0050274A"/>
        </w:tc>
        <w:tc>
          <w:tcPr>
            <w:tcW w:w="321" w:type="dxa"/>
            <w:shd w:val="clear" w:color="auto" w:fill="D9E2F3" w:themeFill="accent5" w:themeFillTint="33"/>
          </w:tcPr>
          <w:p w14:paraId="23EDD508" w14:textId="77777777" w:rsidR="00FB1796" w:rsidRDefault="00FB1796" w:rsidP="0050274A"/>
        </w:tc>
        <w:tc>
          <w:tcPr>
            <w:tcW w:w="320" w:type="dxa"/>
            <w:shd w:val="clear" w:color="auto" w:fill="D9E2F3" w:themeFill="accent5" w:themeFillTint="33"/>
          </w:tcPr>
          <w:p w14:paraId="76125A90" w14:textId="77777777" w:rsidR="00FB1796" w:rsidRDefault="00FB1796" w:rsidP="0050274A"/>
        </w:tc>
        <w:tc>
          <w:tcPr>
            <w:tcW w:w="347" w:type="dxa"/>
            <w:shd w:val="clear" w:color="auto" w:fill="D9E2F3" w:themeFill="accent5" w:themeFillTint="33"/>
          </w:tcPr>
          <w:p w14:paraId="39292B2B" w14:textId="77777777" w:rsidR="00FB1796" w:rsidRDefault="00FB1796" w:rsidP="0050274A"/>
        </w:tc>
        <w:tc>
          <w:tcPr>
            <w:tcW w:w="347" w:type="dxa"/>
            <w:shd w:val="clear" w:color="auto" w:fill="D9E2F3" w:themeFill="accent5" w:themeFillTint="33"/>
          </w:tcPr>
          <w:p w14:paraId="7B69D6FA" w14:textId="77777777" w:rsidR="00FB1796" w:rsidRDefault="00FB1796" w:rsidP="0050274A"/>
        </w:tc>
        <w:tc>
          <w:tcPr>
            <w:tcW w:w="321" w:type="dxa"/>
            <w:shd w:val="clear" w:color="auto" w:fill="D9E2F3" w:themeFill="accent5" w:themeFillTint="33"/>
          </w:tcPr>
          <w:p w14:paraId="2669242A" w14:textId="77777777" w:rsidR="00FB1796" w:rsidRDefault="00FB1796" w:rsidP="0050274A"/>
        </w:tc>
        <w:tc>
          <w:tcPr>
            <w:tcW w:w="319" w:type="dxa"/>
            <w:shd w:val="clear" w:color="auto" w:fill="D9E2F3" w:themeFill="accent5" w:themeFillTint="33"/>
          </w:tcPr>
          <w:p w14:paraId="2A9D361A" w14:textId="77777777" w:rsidR="00FB1796" w:rsidRDefault="00FB1796" w:rsidP="0050274A"/>
        </w:tc>
      </w:tr>
      <w:tr w:rsidR="00FB1796" w14:paraId="3789590E" w14:textId="77777777" w:rsidTr="0050274A">
        <w:tc>
          <w:tcPr>
            <w:tcW w:w="9062" w:type="dxa"/>
            <w:gridSpan w:val="24"/>
          </w:tcPr>
          <w:p w14:paraId="3A144AE0" w14:textId="77777777" w:rsidR="00FB1796" w:rsidRDefault="00FB1796" w:rsidP="0050274A">
            <w:pPr>
              <w:rPr>
                <w:rFonts w:eastAsia="Times New Roman"/>
                <w:b/>
                <w:bCs/>
                <w:sz w:val="16"/>
                <w:szCs w:val="16"/>
                <w:highlight w:val="yellow"/>
                <w:lang w:eastAsia="nl-NL"/>
              </w:rPr>
            </w:pPr>
            <w:r w:rsidRPr="00BD4DCC">
              <w:rPr>
                <w:rFonts w:eastAsia="Times New Roman"/>
                <w:b/>
                <w:bCs/>
                <w:sz w:val="16"/>
                <w:szCs w:val="16"/>
                <w:lang w:eastAsia="nl-NL"/>
              </w:rPr>
              <w:t>8. Creëren lees-schrijfhoek Unit 1</w:t>
            </w:r>
          </w:p>
        </w:tc>
      </w:tr>
      <w:tr w:rsidR="00FB1796" w14:paraId="1A82BA9C" w14:textId="77777777" w:rsidTr="0050274A">
        <w:tc>
          <w:tcPr>
            <w:tcW w:w="409" w:type="dxa"/>
            <w:shd w:val="clear" w:color="auto" w:fill="B4C6E7" w:themeFill="accent5" w:themeFillTint="66"/>
          </w:tcPr>
          <w:p w14:paraId="2B2A3438" w14:textId="77777777" w:rsidR="00FB1796" w:rsidRDefault="00FB1796" w:rsidP="0050274A"/>
        </w:tc>
        <w:tc>
          <w:tcPr>
            <w:tcW w:w="406" w:type="dxa"/>
            <w:shd w:val="clear" w:color="auto" w:fill="B4C6E7" w:themeFill="accent5" w:themeFillTint="66"/>
          </w:tcPr>
          <w:p w14:paraId="0D2222C9" w14:textId="77777777" w:rsidR="00FB1796" w:rsidRDefault="00FB1796" w:rsidP="0050274A"/>
        </w:tc>
        <w:tc>
          <w:tcPr>
            <w:tcW w:w="467" w:type="dxa"/>
            <w:shd w:val="clear" w:color="auto" w:fill="B4C6E7" w:themeFill="accent5" w:themeFillTint="66"/>
          </w:tcPr>
          <w:p w14:paraId="719D35B5" w14:textId="77777777" w:rsidR="00FB1796" w:rsidRDefault="00FB1796" w:rsidP="0050274A"/>
        </w:tc>
        <w:tc>
          <w:tcPr>
            <w:tcW w:w="467" w:type="dxa"/>
            <w:shd w:val="clear" w:color="auto" w:fill="B4C6E7" w:themeFill="accent5" w:themeFillTint="66"/>
          </w:tcPr>
          <w:p w14:paraId="372265E7" w14:textId="77777777" w:rsidR="00FB1796" w:rsidRDefault="00FB1796" w:rsidP="0050274A"/>
        </w:tc>
        <w:tc>
          <w:tcPr>
            <w:tcW w:w="377" w:type="dxa"/>
            <w:shd w:val="clear" w:color="auto" w:fill="B4C6E7" w:themeFill="accent5" w:themeFillTint="66"/>
          </w:tcPr>
          <w:p w14:paraId="3DAC2037" w14:textId="77777777" w:rsidR="00FB1796" w:rsidRDefault="00FB1796" w:rsidP="0050274A"/>
        </w:tc>
        <w:tc>
          <w:tcPr>
            <w:tcW w:w="376" w:type="dxa"/>
            <w:shd w:val="clear" w:color="auto" w:fill="B4C6E7" w:themeFill="accent5" w:themeFillTint="66"/>
          </w:tcPr>
          <w:p w14:paraId="0F5CBAE5" w14:textId="77777777" w:rsidR="00FB1796" w:rsidRDefault="00FB1796" w:rsidP="0050274A"/>
        </w:tc>
        <w:tc>
          <w:tcPr>
            <w:tcW w:w="451" w:type="dxa"/>
            <w:shd w:val="clear" w:color="auto" w:fill="B4C6E7" w:themeFill="accent5" w:themeFillTint="66"/>
          </w:tcPr>
          <w:p w14:paraId="737A9FA8" w14:textId="77777777" w:rsidR="00FB1796" w:rsidRDefault="00FB1796" w:rsidP="0050274A"/>
        </w:tc>
        <w:tc>
          <w:tcPr>
            <w:tcW w:w="452" w:type="dxa"/>
            <w:shd w:val="clear" w:color="auto" w:fill="B4C6E7" w:themeFill="accent5" w:themeFillTint="66"/>
          </w:tcPr>
          <w:p w14:paraId="424BE046" w14:textId="77777777" w:rsidR="00FB1796" w:rsidRDefault="00FB1796" w:rsidP="0050274A"/>
        </w:tc>
        <w:tc>
          <w:tcPr>
            <w:tcW w:w="444" w:type="dxa"/>
            <w:shd w:val="clear" w:color="auto" w:fill="B4C6E7" w:themeFill="accent5" w:themeFillTint="66"/>
          </w:tcPr>
          <w:p w14:paraId="73E7BB2A" w14:textId="77777777" w:rsidR="00FB1796" w:rsidRDefault="00FB1796" w:rsidP="0050274A"/>
        </w:tc>
        <w:tc>
          <w:tcPr>
            <w:tcW w:w="445" w:type="dxa"/>
            <w:shd w:val="clear" w:color="auto" w:fill="B4C6E7" w:themeFill="accent5" w:themeFillTint="66"/>
          </w:tcPr>
          <w:p w14:paraId="1C041D04" w14:textId="77777777" w:rsidR="00FB1796" w:rsidRDefault="00FB1796" w:rsidP="0050274A"/>
        </w:tc>
        <w:tc>
          <w:tcPr>
            <w:tcW w:w="358" w:type="dxa"/>
            <w:shd w:val="clear" w:color="auto" w:fill="B4C6E7" w:themeFill="accent5" w:themeFillTint="66"/>
          </w:tcPr>
          <w:p w14:paraId="64D9E583" w14:textId="77777777" w:rsidR="00FB1796" w:rsidRDefault="00FB1796" w:rsidP="0050274A"/>
        </w:tc>
        <w:tc>
          <w:tcPr>
            <w:tcW w:w="351" w:type="dxa"/>
            <w:shd w:val="clear" w:color="auto" w:fill="B4C6E7" w:themeFill="accent5" w:themeFillTint="66"/>
          </w:tcPr>
          <w:p w14:paraId="1646C23C" w14:textId="77777777" w:rsidR="00FB1796" w:rsidRDefault="00FB1796" w:rsidP="0050274A"/>
        </w:tc>
        <w:tc>
          <w:tcPr>
            <w:tcW w:w="381" w:type="dxa"/>
            <w:shd w:val="clear" w:color="auto" w:fill="B4C6E7" w:themeFill="accent5" w:themeFillTint="66"/>
          </w:tcPr>
          <w:p w14:paraId="33964400" w14:textId="77777777" w:rsidR="00FB1796" w:rsidRDefault="00FB1796" w:rsidP="0050274A"/>
        </w:tc>
        <w:tc>
          <w:tcPr>
            <w:tcW w:w="382" w:type="dxa"/>
            <w:shd w:val="clear" w:color="auto" w:fill="B4C6E7" w:themeFill="accent5" w:themeFillTint="66"/>
          </w:tcPr>
          <w:p w14:paraId="26BB836D" w14:textId="77777777" w:rsidR="00FB1796" w:rsidRDefault="00FB1796" w:rsidP="0050274A"/>
        </w:tc>
        <w:tc>
          <w:tcPr>
            <w:tcW w:w="339" w:type="dxa"/>
            <w:shd w:val="clear" w:color="auto" w:fill="B4C6E7" w:themeFill="accent5" w:themeFillTint="66"/>
          </w:tcPr>
          <w:p w14:paraId="02ADB4C2" w14:textId="77777777" w:rsidR="00FB1796" w:rsidRDefault="00FB1796" w:rsidP="0050274A"/>
        </w:tc>
        <w:tc>
          <w:tcPr>
            <w:tcW w:w="339" w:type="dxa"/>
            <w:shd w:val="clear" w:color="auto" w:fill="B4C6E7" w:themeFill="accent5" w:themeFillTint="66"/>
          </w:tcPr>
          <w:p w14:paraId="5CFC26E1" w14:textId="77777777" w:rsidR="00FB1796" w:rsidRDefault="00FB1796" w:rsidP="0050274A"/>
        </w:tc>
        <w:tc>
          <w:tcPr>
            <w:tcW w:w="322" w:type="dxa"/>
            <w:shd w:val="clear" w:color="auto" w:fill="B4C6E7" w:themeFill="accent5" w:themeFillTint="66"/>
          </w:tcPr>
          <w:p w14:paraId="506C6C9E" w14:textId="77777777" w:rsidR="00FB1796" w:rsidRDefault="00FB1796" w:rsidP="0050274A"/>
        </w:tc>
        <w:tc>
          <w:tcPr>
            <w:tcW w:w="321" w:type="dxa"/>
            <w:shd w:val="clear" w:color="auto" w:fill="B4C6E7" w:themeFill="accent5" w:themeFillTint="66"/>
          </w:tcPr>
          <w:p w14:paraId="6A8FC2EF" w14:textId="77777777" w:rsidR="00FB1796" w:rsidRDefault="00FB1796" w:rsidP="0050274A"/>
        </w:tc>
        <w:tc>
          <w:tcPr>
            <w:tcW w:w="321" w:type="dxa"/>
            <w:shd w:val="clear" w:color="auto" w:fill="B4C6E7" w:themeFill="accent5" w:themeFillTint="66"/>
          </w:tcPr>
          <w:p w14:paraId="28364D5A" w14:textId="77777777" w:rsidR="00FB1796" w:rsidRDefault="00FB1796" w:rsidP="0050274A"/>
        </w:tc>
        <w:tc>
          <w:tcPr>
            <w:tcW w:w="320" w:type="dxa"/>
            <w:shd w:val="clear" w:color="auto" w:fill="B4C6E7" w:themeFill="accent5" w:themeFillTint="66"/>
          </w:tcPr>
          <w:p w14:paraId="46423935" w14:textId="77777777" w:rsidR="00FB1796" w:rsidRDefault="00FB1796" w:rsidP="0050274A"/>
        </w:tc>
        <w:tc>
          <w:tcPr>
            <w:tcW w:w="347" w:type="dxa"/>
            <w:shd w:val="clear" w:color="auto" w:fill="B4C6E7" w:themeFill="accent5" w:themeFillTint="66"/>
          </w:tcPr>
          <w:p w14:paraId="759972FA" w14:textId="77777777" w:rsidR="00FB1796" w:rsidRDefault="00FB1796" w:rsidP="0050274A"/>
        </w:tc>
        <w:tc>
          <w:tcPr>
            <w:tcW w:w="347" w:type="dxa"/>
            <w:shd w:val="clear" w:color="auto" w:fill="B4C6E7" w:themeFill="accent5" w:themeFillTint="66"/>
          </w:tcPr>
          <w:p w14:paraId="1ADCE106" w14:textId="77777777" w:rsidR="00FB1796" w:rsidRDefault="00FB1796" w:rsidP="0050274A"/>
        </w:tc>
        <w:tc>
          <w:tcPr>
            <w:tcW w:w="321" w:type="dxa"/>
            <w:shd w:val="clear" w:color="auto" w:fill="B4C6E7" w:themeFill="accent5" w:themeFillTint="66"/>
          </w:tcPr>
          <w:p w14:paraId="26B174EE" w14:textId="77777777" w:rsidR="00FB1796" w:rsidRDefault="00FB1796" w:rsidP="0050274A"/>
        </w:tc>
        <w:tc>
          <w:tcPr>
            <w:tcW w:w="319" w:type="dxa"/>
            <w:shd w:val="clear" w:color="auto" w:fill="B4C6E7" w:themeFill="accent5" w:themeFillTint="66"/>
          </w:tcPr>
          <w:p w14:paraId="00DF8876" w14:textId="77777777" w:rsidR="00FB1796" w:rsidRDefault="00FB1796" w:rsidP="0050274A"/>
        </w:tc>
      </w:tr>
      <w:tr w:rsidR="00FB1796" w14:paraId="6FCD926D" w14:textId="77777777" w:rsidTr="0050274A">
        <w:tc>
          <w:tcPr>
            <w:tcW w:w="9062" w:type="dxa"/>
            <w:gridSpan w:val="24"/>
          </w:tcPr>
          <w:p w14:paraId="243DBECD" w14:textId="77777777" w:rsidR="00FB1796" w:rsidRDefault="00FB1796" w:rsidP="0050274A">
            <w:r w:rsidRPr="0510215D">
              <w:rPr>
                <w:rFonts w:ascii="Calibri" w:eastAsia="Times New Roman" w:hAnsi="Calibri" w:cs="Calibri"/>
                <w:b/>
                <w:bCs/>
                <w:color w:val="000000" w:themeColor="text1"/>
                <w:sz w:val="16"/>
                <w:szCs w:val="16"/>
                <w:lang w:eastAsia="nl-NL"/>
              </w:rPr>
              <w:t>9. Borging rekenonderwijs groep 3 en 4  de methode ‘Getal &amp; Ruimte Junior’</w:t>
            </w:r>
          </w:p>
        </w:tc>
      </w:tr>
      <w:tr w:rsidR="00FB1796" w14:paraId="2A6EF6F7" w14:textId="77777777" w:rsidTr="0050274A">
        <w:tc>
          <w:tcPr>
            <w:tcW w:w="409" w:type="dxa"/>
            <w:shd w:val="clear" w:color="auto" w:fill="8EAADB" w:themeFill="accent5" w:themeFillTint="99"/>
          </w:tcPr>
          <w:p w14:paraId="3C7760E3" w14:textId="77777777" w:rsidR="00FB1796" w:rsidRDefault="00FB1796" w:rsidP="0050274A"/>
        </w:tc>
        <w:tc>
          <w:tcPr>
            <w:tcW w:w="406" w:type="dxa"/>
            <w:shd w:val="clear" w:color="auto" w:fill="8EAADB" w:themeFill="accent5" w:themeFillTint="99"/>
          </w:tcPr>
          <w:p w14:paraId="4ACCBB4E" w14:textId="77777777" w:rsidR="00FB1796" w:rsidRDefault="00FB1796" w:rsidP="0050274A"/>
        </w:tc>
        <w:tc>
          <w:tcPr>
            <w:tcW w:w="467" w:type="dxa"/>
            <w:shd w:val="clear" w:color="auto" w:fill="8EAADB" w:themeFill="accent5" w:themeFillTint="99"/>
          </w:tcPr>
          <w:p w14:paraId="2B3A8D2F" w14:textId="77777777" w:rsidR="00FB1796" w:rsidRDefault="00FB1796" w:rsidP="0050274A"/>
        </w:tc>
        <w:tc>
          <w:tcPr>
            <w:tcW w:w="467" w:type="dxa"/>
            <w:shd w:val="clear" w:color="auto" w:fill="8EAADB" w:themeFill="accent5" w:themeFillTint="99"/>
          </w:tcPr>
          <w:p w14:paraId="0047027E" w14:textId="77777777" w:rsidR="00FB1796" w:rsidRDefault="00FB1796" w:rsidP="0050274A"/>
        </w:tc>
        <w:tc>
          <w:tcPr>
            <w:tcW w:w="377" w:type="dxa"/>
            <w:shd w:val="clear" w:color="auto" w:fill="8EAADB" w:themeFill="accent5" w:themeFillTint="99"/>
          </w:tcPr>
          <w:p w14:paraId="3F375B03" w14:textId="77777777" w:rsidR="00FB1796" w:rsidRDefault="00FB1796" w:rsidP="0050274A"/>
        </w:tc>
        <w:tc>
          <w:tcPr>
            <w:tcW w:w="376" w:type="dxa"/>
            <w:shd w:val="clear" w:color="auto" w:fill="8EAADB" w:themeFill="accent5" w:themeFillTint="99"/>
          </w:tcPr>
          <w:p w14:paraId="49AB679E" w14:textId="77777777" w:rsidR="00FB1796" w:rsidRDefault="00FB1796" w:rsidP="0050274A"/>
        </w:tc>
        <w:tc>
          <w:tcPr>
            <w:tcW w:w="451" w:type="dxa"/>
            <w:shd w:val="clear" w:color="auto" w:fill="8EAADB" w:themeFill="accent5" w:themeFillTint="99"/>
          </w:tcPr>
          <w:p w14:paraId="4FB30558" w14:textId="77777777" w:rsidR="00FB1796" w:rsidRDefault="00FB1796" w:rsidP="0050274A"/>
        </w:tc>
        <w:tc>
          <w:tcPr>
            <w:tcW w:w="452" w:type="dxa"/>
            <w:shd w:val="clear" w:color="auto" w:fill="8EAADB" w:themeFill="accent5" w:themeFillTint="99"/>
          </w:tcPr>
          <w:p w14:paraId="21E0DEDB" w14:textId="77777777" w:rsidR="00FB1796" w:rsidRDefault="00FB1796" w:rsidP="0050274A"/>
        </w:tc>
        <w:tc>
          <w:tcPr>
            <w:tcW w:w="444" w:type="dxa"/>
            <w:shd w:val="clear" w:color="auto" w:fill="8EAADB" w:themeFill="accent5" w:themeFillTint="99"/>
          </w:tcPr>
          <w:p w14:paraId="4AD241E3" w14:textId="77777777" w:rsidR="00FB1796" w:rsidRDefault="00FB1796" w:rsidP="0050274A"/>
        </w:tc>
        <w:tc>
          <w:tcPr>
            <w:tcW w:w="445" w:type="dxa"/>
            <w:shd w:val="clear" w:color="auto" w:fill="8EAADB" w:themeFill="accent5" w:themeFillTint="99"/>
          </w:tcPr>
          <w:p w14:paraId="7F36827E" w14:textId="77777777" w:rsidR="00FB1796" w:rsidRDefault="00FB1796" w:rsidP="0050274A"/>
        </w:tc>
        <w:tc>
          <w:tcPr>
            <w:tcW w:w="358" w:type="dxa"/>
            <w:shd w:val="clear" w:color="auto" w:fill="8EAADB" w:themeFill="accent5" w:themeFillTint="99"/>
          </w:tcPr>
          <w:p w14:paraId="69392497" w14:textId="77777777" w:rsidR="00FB1796" w:rsidRDefault="00FB1796" w:rsidP="0050274A"/>
        </w:tc>
        <w:tc>
          <w:tcPr>
            <w:tcW w:w="351" w:type="dxa"/>
            <w:shd w:val="clear" w:color="auto" w:fill="8EAADB" w:themeFill="accent5" w:themeFillTint="99"/>
          </w:tcPr>
          <w:p w14:paraId="503DA8C5" w14:textId="77777777" w:rsidR="00FB1796" w:rsidRDefault="00FB1796" w:rsidP="0050274A"/>
        </w:tc>
        <w:tc>
          <w:tcPr>
            <w:tcW w:w="381" w:type="dxa"/>
            <w:shd w:val="clear" w:color="auto" w:fill="8EAADB" w:themeFill="accent5" w:themeFillTint="99"/>
          </w:tcPr>
          <w:p w14:paraId="68806754" w14:textId="77777777" w:rsidR="00FB1796" w:rsidRDefault="00FB1796" w:rsidP="0050274A"/>
        </w:tc>
        <w:tc>
          <w:tcPr>
            <w:tcW w:w="382" w:type="dxa"/>
            <w:shd w:val="clear" w:color="auto" w:fill="8EAADB" w:themeFill="accent5" w:themeFillTint="99"/>
          </w:tcPr>
          <w:p w14:paraId="2108F296" w14:textId="77777777" w:rsidR="00FB1796" w:rsidRDefault="00FB1796" w:rsidP="0050274A"/>
        </w:tc>
        <w:tc>
          <w:tcPr>
            <w:tcW w:w="339" w:type="dxa"/>
            <w:shd w:val="clear" w:color="auto" w:fill="8EAADB" w:themeFill="accent5" w:themeFillTint="99"/>
          </w:tcPr>
          <w:p w14:paraId="6F4F1BA3" w14:textId="77777777" w:rsidR="00FB1796" w:rsidRDefault="00FB1796" w:rsidP="0050274A"/>
        </w:tc>
        <w:tc>
          <w:tcPr>
            <w:tcW w:w="339" w:type="dxa"/>
            <w:shd w:val="clear" w:color="auto" w:fill="8EAADB" w:themeFill="accent5" w:themeFillTint="99"/>
          </w:tcPr>
          <w:p w14:paraId="48E4306E" w14:textId="77777777" w:rsidR="00FB1796" w:rsidRDefault="00FB1796" w:rsidP="0050274A"/>
        </w:tc>
        <w:tc>
          <w:tcPr>
            <w:tcW w:w="322" w:type="dxa"/>
            <w:shd w:val="clear" w:color="auto" w:fill="8EAADB" w:themeFill="accent5" w:themeFillTint="99"/>
          </w:tcPr>
          <w:p w14:paraId="7522BB4F" w14:textId="77777777" w:rsidR="00FB1796" w:rsidRDefault="00FB1796" w:rsidP="0050274A"/>
        </w:tc>
        <w:tc>
          <w:tcPr>
            <w:tcW w:w="321" w:type="dxa"/>
            <w:shd w:val="clear" w:color="auto" w:fill="8EAADB" w:themeFill="accent5" w:themeFillTint="99"/>
          </w:tcPr>
          <w:p w14:paraId="5078AD40" w14:textId="77777777" w:rsidR="00FB1796" w:rsidRDefault="00FB1796" w:rsidP="0050274A"/>
        </w:tc>
        <w:tc>
          <w:tcPr>
            <w:tcW w:w="321" w:type="dxa"/>
            <w:shd w:val="clear" w:color="auto" w:fill="8EAADB" w:themeFill="accent5" w:themeFillTint="99"/>
          </w:tcPr>
          <w:p w14:paraId="409B4B4A" w14:textId="77777777" w:rsidR="00FB1796" w:rsidRDefault="00FB1796" w:rsidP="0050274A"/>
        </w:tc>
        <w:tc>
          <w:tcPr>
            <w:tcW w:w="320" w:type="dxa"/>
            <w:shd w:val="clear" w:color="auto" w:fill="8EAADB" w:themeFill="accent5" w:themeFillTint="99"/>
          </w:tcPr>
          <w:p w14:paraId="20A423F6" w14:textId="77777777" w:rsidR="00FB1796" w:rsidRDefault="00FB1796" w:rsidP="0050274A"/>
        </w:tc>
        <w:tc>
          <w:tcPr>
            <w:tcW w:w="347" w:type="dxa"/>
            <w:shd w:val="clear" w:color="auto" w:fill="8EAADB" w:themeFill="accent5" w:themeFillTint="99"/>
          </w:tcPr>
          <w:p w14:paraId="5404522F" w14:textId="77777777" w:rsidR="00FB1796" w:rsidRDefault="00FB1796" w:rsidP="0050274A"/>
        </w:tc>
        <w:tc>
          <w:tcPr>
            <w:tcW w:w="347" w:type="dxa"/>
            <w:shd w:val="clear" w:color="auto" w:fill="8EAADB" w:themeFill="accent5" w:themeFillTint="99"/>
          </w:tcPr>
          <w:p w14:paraId="44D1A94B" w14:textId="77777777" w:rsidR="00FB1796" w:rsidRDefault="00FB1796" w:rsidP="0050274A"/>
        </w:tc>
        <w:tc>
          <w:tcPr>
            <w:tcW w:w="321" w:type="dxa"/>
            <w:shd w:val="clear" w:color="auto" w:fill="8EAADB" w:themeFill="accent5" w:themeFillTint="99"/>
          </w:tcPr>
          <w:p w14:paraId="3A588261" w14:textId="77777777" w:rsidR="00FB1796" w:rsidRDefault="00FB1796" w:rsidP="0050274A"/>
        </w:tc>
        <w:tc>
          <w:tcPr>
            <w:tcW w:w="319" w:type="dxa"/>
            <w:shd w:val="clear" w:color="auto" w:fill="8EAADB" w:themeFill="accent5" w:themeFillTint="99"/>
          </w:tcPr>
          <w:p w14:paraId="708E9ECC" w14:textId="77777777" w:rsidR="00FB1796" w:rsidRDefault="00FB1796" w:rsidP="0050274A"/>
        </w:tc>
      </w:tr>
      <w:tr w:rsidR="00FB1796" w14:paraId="27080187" w14:textId="77777777" w:rsidTr="0050274A">
        <w:tc>
          <w:tcPr>
            <w:tcW w:w="9062" w:type="dxa"/>
            <w:gridSpan w:val="24"/>
            <w:vAlign w:val="center"/>
          </w:tcPr>
          <w:p w14:paraId="7E052922" w14:textId="77777777" w:rsidR="00FB1796" w:rsidRDefault="00FB1796" w:rsidP="0050274A">
            <w:r w:rsidRPr="0510215D">
              <w:rPr>
                <w:rFonts w:ascii="Calibri" w:eastAsia="Times New Roman" w:hAnsi="Calibri" w:cs="Calibri"/>
                <w:b/>
                <w:bCs/>
                <w:color w:val="000000" w:themeColor="text1"/>
                <w:sz w:val="16"/>
                <w:szCs w:val="16"/>
                <w:lang w:eastAsia="nl-NL"/>
              </w:rPr>
              <w:t>10. Implementeren digitaal rekenonderwijs groep 5 t/m 8  met de methode ‘Getal &amp; Ruimte Junior’</w:t>
            </w:r>
          </w:p>
        </w:tc>
      </w:tr>
      <w:tr w:rsidR="00FB1796" w14:paraId="02A5E432" w14:textId="77777777" w:rsidTr="0050274A">
        <w:tc>
          <w:tcPr>
            <w:tcW w:w="409" w:type="dxa"/>
            <w:shd w:val="clear" w:color="auto" w:fill="2F5496" w:themeFill="accent5" w:themeFillShade="BF"/>
          </w:tcPr>
          <w:p w14:paraId="792F5B66" w14:textId="77777777" w:rsidR="00FB1796" w:rsidRDefault="00FB1796" w:rsidP="0050274A"/>
        </w:tc>
        <w:tc>
          <w:tcPr>
            <w:tcW w:w="406" w:type="dxa"/>
            <w:shd w:val="clear" w:color="auto" w:fill="2F5496" w:themeFill="accent5" w:themeFillShade="BF"/>
          </w:tcPr>
          <w:p w14:paraId="28D26393" w14:textId="77777777" w:rsidR="00FB1796" w:rsidRDefault="00FB1796" w:rsidP="0050274A"/>
        </w:tc>
        <w:tc>
          <w:tcPr>
            <w:tcW w:w="467" w:type="dxa"/>
            <w:shd w:val="clear" w:color="auto" w:fill="2F5496" w:themeFill="accent5" w:themeFillShade="BF"/>
          </w:tcPr>
          <w:p w14:paraId="2A42BA46" w14:textId="77777777" w:rsidR="00FB1796" w:rsidRDefault="00FB1796" w:rsidP="0050274A"/>
        </w:tc>
        <w:tc>
          <w:tcPr>
            <w:tcW w:w="467" w:type="dxa"/>
            <w:shd w:val="clear" w:color="auto" w:fill="2F5496" w:themeFill="accent5" w:themeFillShade="BF"/>
          </w:tcPr>
          <w:p w14:paraId="5CF0C7ED" w14:textId="77777777" w:rsidR="00FB1796" w:rsidRDefault="00FB1796" w:rsidP="0050274A"/>
        </w:tc>
        <w:tc>
          <w:tcPr>
            <w:tcW w:w="377" w:type="dxa"/>
            <w:shd w:val="clear" w:color="auto" w:fill="2F5496" w:themeFill="accent5" w:themeFillShade="BF"/>
          </w:tcPr>
          <w:p w14:paraId="1C32A74A" w14:textId="77777777" w:rsidR="00FB1796" w:rsidRDefault="00FB1796" w:rsidP="0050274A"/>
        </w:tc>
        <w:tc>
          <w:tcPr>
            <w:tcW w:w="376" w:type="dxa"/>
            <w:shd w:val="clear" w:color="auto" w:fill="2F5496" w:themeFill="accent5" w:themeFillShade="BF"/>
          </w:tcPr>
          <w:p w14:paraId="5E4893B4" w14:textId="77777777" w:rsidR="00FB1796" w:rsidRDefault="00FB1796" w:rsidP="0050274A"/>
        </w:tc>
        <w:tc>
          <w:tcPr>
            <w:tcW w:w="451" w:type="dxa"/>
            <w:shd w:val="clear" w:color="auto" w:fill="2F5496" w:themeFill="accent5" w:themeFillShade="BF"/>
          </w:tcPr>
          <w:p w14:paraId="215747B8" w14:textId="77777777" w:rsidR="00FB1796" w:rsidRDefault="00FB1796" w:rsidP="0050274A"/>
        </w:tc>
        <w:tc>
          <w:tcPr>
            <w:tcW w:w="452" w:type="dxa"/>
            <w:shd w:val="clear" w:color="auto" w:fill="2F5496" w:themeFill="accent5" w:themeFillShade="BF"/>
          </w:tcPr>
          <w:p w14:paraId="2C6723D4" w14:textId="77777777" w:rsidR="00FB1796" w:rsidRDefault="00FB1796" w:rsidP="0050274A"/>
        </w:tc>
        <w:tc>
          <w:tcPr>
            <w:tcW w:w="444" w:type="dxa"/>
            <w:shd w:val="clear" w:color="auto" w:fill="2F5496" w:themeFill="accent5" w:themeFillShade="BF"/>
          </w:tcPr>
          <w:p w14:paraId="0BD64885" w14:textId="77777777" w:rsidR="00FB1796" w:rsidRDefault="00FB1796" w:rsidP="0050274A"/>
        </w:tc>
        <w:tc>
          <w:tcPr>
            <w:tcW w:w="445" w:type="dxa"/>
            <w:shd w:val="clear" w:color="auto" w:fill="2F5496" w:themeFill="accent5" w:themeFillShade="BF"/>
          </w:tcPr>
          <w:p w14:paraId="36A8DB40" w14:textId="77777777" w:rsidR="00FB1796" w:rsidRDefault="00FB1796" w:rsidP="0050274A"/>
        </w:tc>
        <w:tc>
          <w:tcPr>
            <w:tcW w:w="358" w:type="dxa"/>
            <w:shd w:val="clear" w:color="auto" w:fill="2F5496" w:themeFill="accent5" w:themeFillShade="BF"/>
          </w:tcPr>
          <w:p w14:paraId="06F0044A" w14:textId="77777777" w:rsidR="00FB1796" w:rsidRDefault="00FB1796" w:rsidP="0050274A"/>
        </w:tc>
        <w:tc>
          <w:tcPr>
            <w:tcW w:w="351" w:type="dxa"/>
            <w:shd w:val="clear" w:color="auto" w:fill="2F5496" w:themeFill="accent5" w:themeFillShade="BF"/>
          </w:tcPr>
          <w:p w14:paraId="40E13CC9" w14:textId="77777777" w:rsidR="00FB1796" w:rsidRDefault="00FB1796" w:rsidP="0050274A"/>
        </w:tc>
        <w:tc>
          <w:tcPr>
            <w:tcW w:w="381" w:type="dxa"/>
            <w:shd w:val="clear" w:color="auto" w:fill="2F5496" w:themeFill="accent5" w:themeFillShade="BF"/>
          </w:tcPr>
          <w:p w14:paraId="1BE5C3D0" w14:textId="77777777" w:rsidR="00FB1796" w:rsidRDefault="00FB1796" w:rsidP="0050274A"/>
        </w:tc>
        <w:tc>
          <w:tcPr>
            <w:tcW w:w="382" w:type="dxa"/>
            <w:shd w:val="clear" w:color="auto" w:fill="2F5496" w:themeFill="accent5" w:themeFillShade="BF"/>
          </w:tcPr>
          <w:p w14:paraId="5895BF67" w14:textId="77777777" w:rsidR="00FB1796" w:rsidRDefault="00FB1796" w:rsidP="0050274A"/>
        </w:tc>
        <w:tc>
          <w:tcPr>
            <w:tcW w:w="339" w:type="dxa"/>
            <w:shd w:val="clear" w:color="auto" w:fill="2F5496" w:themeFill="accent5" w:themeFillShade="BF"/>
          </w:tcPr>
          <w:p w14:paraId="03DCBF25" w14:textId="77777777" w:rsidR="00FB1796" w:rsidRDefault="00FB1796" w:rsidP="0050274A"/>
        </w:tc>
        <w:tc>
          <w:tcPr>
            <w:tcW w:w="339" w:type="dxa"/>
            <w:shd w:val="clear" w:color="auto" w:fill="2F5496" w:themeFill="accent5" w:themeFillShade="BF"/>
          </w:tcPr>
          <w:p w14:paraId="469D910F" w14:textId="77777777" w:rsidR="00FB1796" w:rsidRDefault="00FB1796" w:rsidP="0050274A"/>
        </w:tc>
        <w:tc>
          <w:tcPr>
            <w:tcW w:w="322" w:type="dxa"/>
            <w:shd w:val="clear" w:color="auto" w:fill="2F5496" w:themeFill="accent5" w:themeFillShade="BF"/>
          </w:tcPr>
          <w:p w14:paraId="25D2C325" w14:textId="77777777" w:rsidR="00FB1796" w:rsidRDefault="00FB1796" w:rsidP="0050274A"/>
        </w:tc>
        <w:tc>
          <w:tcPr>
            <w:tcW w:w="321" w:type="dxa"/>
            <w:shd w:val="clear" w:color="auto" w:fill="2F5496" w:themeFill="accent5" w:themeFillShade="BF"/>
          </w:tcPr>
          <w:p w14:paraId="21951BFD" w14:textId="77777777" w:rsidR="00FB1796" w:rsidRDefault="00FB1796" w:rsidP="0050274A"/>
        </w:tc>
        <w:tc>
          <w:tcPr>
            <w:tcW w:w="321" w:type="dxa"/>
            <w:shd w:val="clear" w:color="auto" w:fill="2F5496" w:themeFill="accent5" w:themeFillShade="BF"/>
          </w:tcPr>
          <w:p w14:paraId="705F7F91" w14:textId="77777777" w:rsidR="00FB1796" w:rsidRDefault="00FB1796" w:rsidP="0050274A"/>
        </w:tc>
        <w:tc>
          <w:tcPr>
            <w:tcW w:w="320" w:type="dxa"/>
            <w:shd w:val="clear" w:color="auto" w:fill="2F5496" w:themeFill="accent5" w:themeFillShade="BF"/>
          </w:tcPr>
          <w:p w14:paraId="1AADC288" w14:textId="77777777" w:rsidR="00FB1796" w:rsidRDefault="00FB1796" w:rsidP="0050274A"/>
        </w:tc>
        <w:tc>
          <w:tcPr>
            <w:tcW w:w="347" w:type="dxa"/>
            <w:shd w:val="clear" w:color="auto" w:fill="2F5496" w:themeFill="accent5" w:themeFillShade="BF"/>
          </w:tcPr>
          <w:p w14:paraId="170CA1C4" w14:textId="77777777" w:rsidR="00FB1796" w:rsidRDefault="00FB1796" w:rsidP="0050274A"/>
        </w:tc>
        <w:tc>
          <w:tcPr>
            <w:tcW w:w="347" w:type="dxa"/>
            <w:shd w:val="clear" w:color="auto" w:fill="2F5496" w:themeFill="accent5" w:themeFillShade="BF"/>
          </w:tcPr>
          <w:p w14:paraId="5AA6A52F" w14:textId="77777777" w:rsidR="00FB1796" w:rsidRDefault="00FB1796" w:rsidP="0050274A"/>
        </w:tc>
        <w:tc>
          <w:tcPr>
            <w:tcW w:w="321" w:type="dxa"/>
            <w:shd w:val="clear" w:color="auto" w:fill="2F5496" w:themeFill="accent5" w:themeFillShade="BF"/>
          </w:tcPr>
          <w:p w14:paraId="461BD2C4" w14:textId="77777777" w:rsidR="00FB1796" w:rsidRDefault="00FB1796" w:rsidP="0050274A"/>
        </w:tc>
        <w:tc>
          <w:tcPr>
            <w:tcW w:w="319" w:type="dxa"/>
            <w:shd w:val="clear" w:color="auto" w:fill="2F5496" w:themeFill="accent5" w:themeFillShade="BF"/>
          </w:tcPr>
          <w:p w14:paraId="3471891D" w14:textId="77777777" w:rsidR="00FB1796" w:rsidRDefault="00FB1796" w:rsidP="0050274A"/>
        </w:tc>
      </w:tr>
      <w:tr w:rsidR="00FB1796" w14:paraId="1BFBC33E" w14:textId="77777777" w:rsidTr="0050274A">
        <w:tc>
          <w:tcPr>
            <w:tcW w:w="9062" w:type="dxa"/>
            <w:gridSpan w:val="24"/>
          </w:tcPr>
          <w:p w14:paraId="313010A8" w14:textId="77777777" w:rsidR="00FB1796" w:rsidRDefault="00FB1796" w:rsidP="0050274A">
            <w:r w:rsidRPr="0510215D">
              <w:rPr>
                <w:rFonts w:ascii="Calibri" w:eastAsia="Times New Roman" w:hAnsi="Calibri" w:cs="Calibri"/>
                <w:b/>
                <w:bCs/>
                <w:color w:val="000000" w:themeColor="text1"/>
                <w:sz w:val="16"/>
                <w:szCs w:val="16"/>
                <w:lang w:eastAsia="nl-NL"/>
              </w:rPr>
              <w:t>11. Implementeren leesmethode Atlantis</w:t>
            </w:r>
          </w:p>
        </w:tc>
      </w:tr>
      <w:tr w:rsidR="00FB1796" w14:paraId="725138D7" w14:textId="77777777" w:rsidTr="0050274A">
        <w:tc>
          <w:tcPr>
            <w:tcW w:w="409" w:type="dxa"/>
            <w:shd w:val="clear" w:color="auto" w:fill="1F3864" w:themeFill="accent5" w:themeFillShade="80"/>
          </w:tcPr>
          <w:p w14:paraId="247DF392" w14:textId="77777777" w:rsidR="00FB1796" w:rsidRDefault="00FB1796" w:rsidP="0050274A"/>
        </w:tc>
        <w:tc>
          <w:tcPr>
            <w:tcW w:w="406" w:type="dxa"/>
            <w:shd w:val="clear" w:color="auto" w:fill="1F3864" w:themeFill="accent5" w:themeFillShade="80"/>
          </w:tcPr>
          <w:p w14:paraId="0EF5FDE9" w14:textId="77777777" w:rsidR="00FB1796" w:rsidRDefault="00FB1796" w:rsidP="0050274A"/>
        </w:tc>
        <w:tc>
          <w:tcPr>
            <w:tcW w:w="467" w:type="dxa"/>
            <w:shd w:val="clear" w:color="auto" w:fill="1F3864" w:themeFill="accent5" w:themeFillShade="80"/>
          </w:tcPr>
          <w:p w14:paraId="0E1A8D45" w14:textId="77777777" w:rsidR="00FB1796" w:rsidRDefault="00FB1796" w:rsidP="0050274A"/>
        </w:tc>
        <w:tc>
          <w:tcPr>
            <w:tcW w:w="467" w:type="dxa"/>
            <w:shd w:val="clear" w:color="auto" w:fill="1F3864" w:themeFill="accent5" w:themeFillShade="80"/>
          </w:tcPr>
          <w:p w14:paraId="2BAA3755" w14:textId="77777777" w:rsidR="00FB1796" w:rsidRDefault="00FB1796" w:rsidP="0050274A"/>
        </w:tc>
        <w:tc>
          <w:tcPr>
            <w:tcW w:w="377" w:type="dxa"/>
            <w:shd w:val="clear" w:color="auto" w:fill="1F3864" w:themeFill="accent5" w:themeFillShade="80"/>
          </w:tcPr>
          <w:p w14:paraId="3C197240" w14:textId="77777777" w:rsidR="00FB1796" w:rsidRDefault="00FB1796" w:rsidP="0050274A"/>
        </w:tc>
        <w:tc>
          <w:tcPr>
            <w:tcW w:w="376" w:type="dxa"/>
            <w:shd w:val="clear" w:color="auto" w:fill="1F3864" w:themeFill="accent5" w:themeFillShade="80"/>
          </w:tcPr>
          <w:p w14:paraId="3740C7D5" w14:textId="77777777" w:rsidR="00FB1796" w:rsidRDefault="00FB1796" w:rsidP="0050274A"/>
        </w:tc>
        <w:tc>
          <w:tcPr>
            <w:tcW w:w="451" w:type="dxa"/>
            <w:shd w:val="clear" w:color="auto" w:fill="1F3864" w:themeFill="accent5" w:themeFillShade="80"/>
          </w:tcPr>
          <w:p w14:paraId="4B3F1444" w14:textId="77777777" w:rsidR="00FB1796" w:rsidRDefault="00FB1796" w:rsidP="0050274A"/>
        </w:tc>
        <w:tc>
          <w:tcPr>
            <w:tcW w:w="452" w:type="dxa"/>
            <w:shd w:val="clear" w:color="auto" w:fill="1F3864" w:themeFill="accent5" w:themeFillShade="80"/>
          </w:tcPr>
          <w:p w14:paraId="4DF93F08" w14:textId="77777777" w:rsidR="00FB1796" w:rsidRDefault="00FB1796" w:rsidP="0050274A"/>
        </w:tc>
        <w:tc>
          <w:tcPr>
            <w:tcW w:w="444" w:type="dxa"/>
            <w:shd w:val="clear" w:color="auto" w:fill="1F3864" w:themeFill="accent5" w:themeFillShade="80"/>
          </w:tcPr>
          <w:p w14:paraId="6DF3F6F0" w14:textId="77777777" w:rsidR="00FB1796" w:rsidRDefault="00FB1796" w:rsidP="0050274A"/>
        </w:tc>
        <w:tc>
          <w:tcPr>
            <w:tcW w:w="445" w:type="dxa"/>
            <w:shd w:val="clear" w:color="auto" w:fill="1F3864" w:themeFill="accent5" w:themeFillShade="80"/>
          </w:tcPr>
          <w:p w14:paraId="435537A5" w14:textId="77777777" w:rsidR="00FB1796" w:rsidRDefault="00FB1796" w:rsidP="0050274A"/>
        </w:tc>
        <w:tc>
          <w:tcPr>
            <w:tcW w:w="358" w:type="dxa"/>
            <w:shd w:val="clear" w:color="auto" w:fill="1F3864" w:themeFill="accent5" w:themeFillShade="80"/>
          </w:tcPr>
          <w:p w14:paraId="3744827E" w14:textId="77777777" w:rsidR="00FB1796" w:rsidRDefault="00FB1796" w:rsidP="0050274A"/>
        </w:tc>
        <w:tc>
          <w:tcPr>
            <w:tcW w:w="351" w:type="dxa"/>
            <w:shd w:val="clear" w:color="auto" w:fill="1F3864" w:themeFill="accent5" w:themeFillShade="80"/>
          </w:tcPr>
          <w:p w14:paraId="5A4EF589" w14:textId="77777777" w:rsidR="00FB1796" w:rsidRDefault="00FB1796" w:rsidP="0050274A"/>
        </w:tc>
        <w:tc>
          <w:tcPr>
            <w:tcW w:w="381" w:type="dxa"/>
            <w:shd w:val="clear" w:color="auto" w:fill="1F3864" w:themeFill="accent5" w:themeFillShade="80"/>
          </w:tcPr>
          <w:p w14:paraId="222E79D7" w14:textId="77777777" w:rsidR="00FB1796" w:rsidRDefault="00FB1796" w:rsidP="0050274A"/>
        </w:tc>
        <w:tc>
          <w:tcPr>
            <w:tcW w:w="382" w:type="dxa"/>
            <w:shd w:val="clear" w:color="auto" w:fill="1F3864" w:themeFill="accent5" w:themeFillShade="80"/>
          </w:tcPr>
          <w:p w14:paraId="6C04E440" w14:textId="77777777" w:rsidR="00FB1796" w:rsidRDefault="00FB1796" w:rsidP="0050274A"/>
        </w:tc>
        <w:tc>
          <w:tcPr>
            <w:tcW w:w="339" w:type="dxa"/>
            <w:shd w:val="clear" w:color="auto" w:fill="1F3864" w:themeFill="accent5" w:themeFillShade="80"/>
          </w:tcPr>
          <w:p w14:paraId="12B55F78" w14:textId="77777777" w:rsidR="00FB1796" w:rsidRDefault="00FB1796" w:rsidP="0050274A"/>
        </w:tc>
        <w:tc>
          <w:tcPr>
            <w:tcW w:w="339" w:type="dxa"/>
            <w:shd w:val="clear" w:color="auto" w:fill="1F3864" w:themeFill="accent5" w:themeFillShade="80"/>
          </w:tcPr>
          <w:p w14:paraId="531C2794" w14:textId="77777777" w:rsidR="00FB1796" w:rsidRDefault="00FB1796" w:rsidP="0050274A"/>
        </w:tc>
        <w:tc>
          <w:tcPr>
            <w:tcW w:w="322" w:type="dxa"/>
            <w:shd w:val="clear" w:color="auto" w:fill="1F3864" w:themeFill="accent5" w:themeFillShade="80"/>
          </w:tcPr>
          <w:p w14:paraId="7A274050" w14:textId="77777777" w:rsidR="00FB1796" w:rsidRDefault="00FB1796" w:rsidP="0050274A"/>
        </w:tc>
        <w:tc>
          <w:tcPr>
            <w:tcW w:w="321" w:type="dxa"/>
            <w:shd w:val="clear" w:color="auto" w:fill="1F3864" w:themeFill="accent5" w:themeFillShade="80"/>
          </w:tcPr>
          <w:p w14:paraId="4EDB3E50" w14:textId="77777777" w:rsidR="00FB1796" w:rsidRDefault="00FB1796" w:rsidP="0050274A"/>
        </w:tc>
        <w:tc>
          <w:tcPr>
            <w:tcW w:w="321" w:type="dxa"/>
            <w:shd w:val="clear" w:color="auto" w:fill="1F3864" w:themeFill="accent5" w:themeFillShade="80"/>
          </w:tcPr>
          <w:p w14:paraId="4BF269A4" w14:textId="77777777" w:rsidR="00FB1796" w:rsidRDefault="00FB1796" w:rsidP="0050274A"/>
        </w:tc>
        <w:tc>
          <w:tcPr>
            <w:tcW w:w="320" w:type="dxa"/>
            <w:shd w:val="clear" w:color="auto" w:fill="1F3864" w:themeFill="accent5" w:themeFillShade="80"/>
          </w:tcPr>
          <w:p w14:paraId="2DCB859B" w14:textId="77777777" w:rsidR="00FB1796" w:rsidRDefault="00FB1796" w:rsidP="0050274A"/>
        </w:tc>
        <w:tc>
          <w:tcPr>
            <w:tcW w:w="347" w:type="dxa"/>
            <w:shd w:val="clear" w:color="auto" w:fill="1F3864" w:themeFill="accent5" w:themeFillShade="80"/>
          </w:tcPr>
          <w:p w14:paraId="73D15AA8" w14:textId="77777777" w:rsidR="00FB1796" w:rsidRDefault="00FB1796" w:rsidP="0050274A"/>
        </w:tc>
        <w:tc>
          <w:tcPr>
            <w:tcW w:w="347" w:type="dxa"/>
            <w:shd w:val="clear" w:color="auto" w:fill="1F3864" w:themeFill="accent5" w:themeFillShade="80"/>
          </w:tcPr>
          <w:p w14:paraId="418FC695" w14:textId="77777777" w:rsidR="00FB1796" w:rsidRDefault="00FB1796" w:rsidP="0050274A"/>
        </w:tc>
        <w:tc>
          <w:tcPr>
            <w:tcW w:w="321" w:type="dxa"/>
            <w:shd w:val="clear" w:color="auto" w:fill="1F3864" w:themeFill="accent5" w:themeFillShade="80"/>
          </w:tcPr>
          <w:p w14:paraId="43C21D2B" w14:textId="77777777" w:rsidR="00FB1796" w:rsidRDefault="00FB1796" w:rsidP="0050274A"/>
        </w:tc>
        <w:tc>
          <w:tcPr>
            <w:tcW w:w="319" w:type="dxa"/>
            <w:shd w:val="clear" w:color="auto" w:fill="1F3864" w:themeFill="accent5" w:themeFillShade="80"/>
          </w:tcPr>
          <w:p w14:paraId="08E5C8B3" w14:textId="77777777" w:rsidR="00FB1796" w:rsidRDefault="00FB1796" w:rsidP="0050274A"/>
        </w:tc>
      </w:tr>
      <w:tr w:rsidR="00FB1796" w14:paraId="301B6212" w14:textId="77777777" w:rsidTr="0050274A">
        <w:tc>
          <w:tcPr>
            <w:tcW w:w="9062" w:type="dxa"/>
            <w:gridSpan w:val="24"/>
          </w:tcPr>
          <w:p w14:paraId="30FE8AB0" w14:textId="77777777" w:rsidR="00FB1796" w:rsidRDefault="00FB1796" w:rsidP="0050274A">
            <w:r w:rsidRPr="0510215D">
              <w:rPr>
                <w:rFonts w:ascii="Calibri" w:eastAsia="Times New Roman" w:hAnsi="Calibri" w:cs="Calibri"/>
                <w:b/>
                <w:bCs/>
                <w:color w:val="000000" w:themeColor="text1"/>
                <w:sz w:val="16"/>
                <w:szCs w:val="16"/>
                <w:lang w:eastAsia="nl-NL"/>
              </w:rPr>
              <w:t>12. Creëren geïntegreerd aanbod voor taal en wereldoriëntatie in groep 4 t/m 8</w:t>
            </w:r>
          </w:p>
        </w:tc>
      </w:tr>
      <w:tr w:rsidR="00FB1796" w14:paraId="424BC2CC" w14:textId="77777777" w:rsidTr="0050274A">
        <w:tc>
          <w:tcPr>
            <w:tcW w:w="409" w:type="dxa"/>
            <w:shd w:val="clear" w:color="auto" w:fill="FFC000" w:themeFill="accent4"/>
          </w:tcPr>
          <w:p w14:paraId="258E281A" w14:textId="77777777" w:rsidR="00FB1796" w:rsidRDefault="00FB1796" w:rsidP="0050274A"/>
        </w:tc>
        <w:tc>
          <w:tcPr>
            <w:tcW w:w="406" w:type="dxa"/>
            <w:shd w:val="clear" w:color="auto" w:fill="FFC000" w:themeFill="accent4"/>
          </w:tcPr>
          <w:p w14:paraId="59A545EF" w14:textId="77777777" w:rsidR="00FB1796" w:rsidRDefault="00FB1796" w:rsidP="0050274A"/>
        </w:tc>
        <w:tc>
          <w:tcPr>
            <w:tcW w:w="467" w:type="dxa"/>
            <w:shd w:val="clear" w:color="auto" w:fill="FFC000" w:themeFill="accent4"/>
          </w:tcPr>
          <w:p w14:paraId="3478CF85" w14:textId="77777777" w:rsidR="00FB1796" w:rsidRDefault="00FB1796" w:rsidP="0050274A"/>
        </w:tc>
        <w:tc>
          <w:tcPr>
            <w:tcW w:w="467" w:type="dxa"/>
            <w:shd w:val="clear" w:color="auto" w:fill="FFC000" w:themeFill="accent4"/>
          </w:tcPr>
          <w:p w14:paraId="19BDF829" w14:textId="77777777" w:rsidR="00FB1796" w:rsidRDefault="00FB1796" w:rsidP="0050274A"/>
        </w:tc>
        <w:tc>
          <w:tcPr>
            <w:tcW w:w="377" w:type="dxa"/>
            <w:shd w:val="clear" w:color="auto" w:fill="FFC000" w:themeFill="accent4"/>
          </w:tcPr>
          <w:p w14:paraId="27E60461" w14:textId="77777777" w:rsidR="00FB1796" w:rsidRDefault="00FB1796" w:rsidP="0050274A"/>
        </w:tc>
        <w:tc>
          <w:tcPr>
            <w:tcW w:w="376" w:type="dxa"/>
            <w:shd w:val="clear" w:color="auto" w:fill="FFC000" w:themeFill="accent4"/>
          </w:tcPr>
          <w:p w14:paraId="3E42BBA7" w14:textId="77777777" w:rsidR="00FB1796" w:rsidRDefault="00FB1796" w:rsidP="0050274A"/>
        </w:tc>
        <w:tc>
          <w:tcPr>
            <w:tcW w:w="451" w:type="dxa"/>
            <w:shd w:val="clear" w:color="auto" w:fill="FFC000" w:themeFill="accent4"/>
          </w:tcPr>
          <w:p w14:paraId="2125DB46" w14:textId="77777777" w:rsidR="00FB1796" w:rsidRDefault="00FB1796" w:rsidP="0050274A"/>
        </w:tc>
        <w:tc>
          <w:tcPr>
            <w:tcW w:w="452" w:type="dxa"/>
            <w:shd w:val="clear" w:color="auto" w:fill="FFC000" w:themeFill="accent4"/>
          </w:tcPr>
          <w:p w14:paraId="4459CB98" w14:textId="77777777" w:rsidR="00FB1796" w:rsidRDefault="00FB1796" w:rsidP="0050274A"/>
        </w:tc>
        <w:tc>
          <w:tcPr>
            <w:tcW w:w="444" w:type="dxa"/>
            <w:shd w:val="clear" w:color="auto" w:fill="FFC000" w:themeFill="accent4"/>
          </w:tcPr>
          <w:p w14:paraId="43E464C7" w14:textId="77777777" w:rsidR="00FB1796" w:rsidRDefault="00FB1796" w:rsidP="0050274A"/>
        </w:tc>
        <w:tc>
          <w:tcPr>
            <w:tcW w:w="445" w:type="dxa"/>
            <w:shd w:val="clear" w:color="auto" w:fill="FFC000" w:themeFill="accent4"/>
          </w:tcPr>
          <w:p w14:paraId="2BFB08FA" w14:textId="77777777" w:rsidR="00FB1796" w:rsidRDefault="00FB1796" w:rsidP="0050274A"/>
        </w:tc>
        <w:tc>
          <w:tcPr>
            <w:tcW w:w="358" w:type="dxa"/>
            <w:shd w:val="clear" w:color="auto" w:fill="FFC000" w:themeFill="accent4"/>
          </w:tcPr>
          <w:p w14:paraId="58941AC3" w14:textId="77777777" w:rsidR="00FB1796" w:rsidRDefault="00FB1796" w:rsidP="0050274A"/>
        </w:tc>
        <w:tc>
          <w:tcPr>
            <w:tcW w:w="351" w:type="dxa"/>
            <w:shd w:val="clear" w:color="auto" w:fill="FFC000" w:themeFill="accent4"/>
          </w:tcPr>
          <w:p w14:paraId="44D390AB" w14:textId="77777777" w:rsidR="00FB1796" w:rsidRDefault="00FB1796" w:rsidP="0050274A"/>
        </w:tc>
        <w:tc>
          <w:tcPr>
            <w:tcW w:w="381" w:type="dxa"/>
            <w:shd w:val="clear" w:color="auto" w:fill="FFC000" w:themeFill="accent4"/>
          </w:tcPr>
          <w:p w14:paraId="0361C432" w14:textId="77777777" w:rsidR="00FB1796" w:rsidRDefault="00FB1796" w:rsidP="0050274A"/>
        </w:tc>
        <w:tc>
          <w:tcPr>
            <w:tcW w:w="382" w:type="dxa"/>
            <w:shd w:val="clear" w:color="auto" w:fill="FFC000" w:themeFill="accent4"/>
          </w:tcPr>
          <w:p w14:paraId="58B05DFF" w14:textId="77777777" w:rsidR="00FB1796" w:rsidRDefault="00FB1796" w:rsidP="0050274A"/>
        </w:tc>
        <w:tc>
          <w:tcPr>
            <w:tcW w:w="339" w:type="dxa"/>
            <w:shd w:val="clear" w:color="auto" w:fill="FFC000" w:themeFill="accent4"/>
          </w:tcPr>
          <w:p w14:paraId="0112E372" w14:textId="77777777" w:rsidR="00FB1796" w:rsidRDefault="00FB1796" w:rsidP="0050274A"/>
        </w:tc>
        <w:tc>
          <w:tcPr>
            <w:tcW w:w="339" w:type="dxa"/>
            <w:shd w:val="clear" w:color="auto" w:fill="FFC000" w:themeFill="accent4"/>
          </w:tcPr>
          <w:p w14:paraId="4CAC3DCB" w14:textId="77777777" w:rsidR="00FB1796" w:rsidRDefault="00FB1796" w:rsidP="0050274A"/>
        </w:tc>
        <w:tc>
          <w:tcPr>
            <w:tcW w:w="322" w:type="dxa"/>
            <w:shd w:val="clear" w:color="auto" w:fill="FFC000" w:themeFill="accent4"/>
          </w:tcPr>
          <w:p w14:paraId="06CB6320" w14:textId="77777777" w:rsidR="00FB1796" w:rsidRDefault="00FB1796" w:rsidP="0050274A"/>
        </w:tc>
        <w:tc>
          <w:tcPr>
            <w:tcW w:w="321" w:type="dxa"/>
            <w:shd w:val="clear" w:color="auto" w:fill="FFC000" w:themeFill="accent4"/>
          </w:tcPr>
          <w:p w14:paraId="43A6816A" w14:textId="77777777" w:rsidR="00FB1796" w:rsidRDefault="00FB1796" w:rsidP="0050274A"/>
        </w:tc>
        <w:tc>
          <w:tcPr>
            <w:tcW w:w="321" w:type="dxa"/>
            <w:shd w:val="clear" w:color="auto" w:fill="FFC000" w:themeFill="accent4"/>
          </w:tcPr>
          <w:p w14:paraId="65BFA196" w14:textId="77777777" w:rsidR="00FB1796" w:rsidRDefault="00FB1796" w:rsidP="0050274A"/>
        </w:tc>
        <w:tc>
          <w:tcPr>
            <w:tcW w:w="320" w:type="dxa"/>
            <w:shd w:val="clear" w:color="auto" w:fill="FFC000" w:themeFill="accent4"/>
          </w:tcPr>
          <w:p w14:paraId="03A6EEC8" w14:textId="77777777" w:rsidR="00FB1796" w:rsidRDefault="00FB1796" w:rsidP="0050274A"/>
        </w:tc>
        <w:tc>
          <w:tcPr>
            <w:tcW w:w="347" w:type="dxa"/>
            <w:shd w:val="clear" w:color="auto" w:fill="FFC000" w:themeFill="accent4"/>
          </w:tcPr>
          <w:p w14:paraId="362328BA" w14:textId="77777777" w:rsidR="00FB1796" w:rsidRDefault="00FB1796" w:rsidP="0050274A"/>
        </w:tc>
        <w:tc>
          <w:tcPr>
            <w:tcW w:w="347" w:type="dxa"/>
            <w:shd w:val="clear" w:color="auto" w:fill="FFC000" w:themeFill="accent4"/>
          </w:tcPr>
          <w:p w14:paraId="7DDE38A4" w14:textId="77777777" w:rsidR="00FB1796" w:rsidRDefault="00FB1796" w:rsidP="0050274A"/>
        </w:tc>
        <w:tc>
          <w:tcPr>
            <w:tcW w:w="321" w:type="dxa"/>
            <w:shd w:val="clear" w:color="auto" w:fill="FFC000" w:themeFill="accent4"/>
          </w:tcPr>
          <w:p w14:paraId="512FD9F2" w14:textId="77777777" w:rsidR="00FB1796" w:rsidRDefault="00FB1796" w:rsidP="0050274A"/>
        </w:tc>
        <w:tc>
          <w:tcPr>
            <w:tcW w:w="319" w:type="dxa"/>
            <w:shd w:val="clear" w:color="auto" w:fill="FFC000" w:themeFill="accent4"/>
          </w:tcPr>
          <w:p w14:paraId="33C9082F" w14:textId="77777777" w:rsidR="00FB1796" w:rsidRDefault="00FB1796" w:rsidP="0050274A"/>
        </w:tc>
      </w:tr>
      <w:tr w:rsidR="00FB1796" w14:paraId="27155B5D" w14:textId="77777777" w:rsidTr="0050274A">
        <w:tc>
          <w:tcPr>
            <w:tcW w:w="9062" w:type="dxa"/>
            <w:gridSpan w:val="24"/>
          </w:tcPr>
          <w:p w14:paraId="6F7CF023" w14:textId="77777777" w:rsidR="00FB1796" w:rsidRDefault="00FB1796" w:rsidP="0050274A">
            <w:r w:rsidRPr="0510215D">
              <w:rPr>
                <w:rFonts w:ascii="Calibri" w:eastAsia="Times New Roman" w:hAnsi="Calibri" w:cs="Calibri"/>
                <w:b/>
                <w:bCs/>
                <w:color w:val="000000" w:themeColor="text1"/>
                <w:sz w:val="16"/>
                <w:szCs w:val="16"/>
                <w:lang w:eastAsia="nl-NL"/>
              </w:rPr>
              <w:t>13. Borgen methode Lijn 3 (aanvankelijk leesonderwijs groep 3) en Klinkers (schrijven groep 3 en 4)</w:t>
            </w:r>
          </w:p>
        </w:tc>
      </w:tr>
      <w:tr w:rsidR="00FB1796" w14:paraId="0CFA2585" w14:textId="77777777" w:rsidTr="0050274A">
        <w:tc>
          <w:tcPr>
            <w:tcW w:w="409" w:type="dxa"/>
            <w:shd w:val="clear" w:color="auto" w:fill="FFF2CC" w:themeFill="accent4" w:themeFillTint="33"/>
          </w:tcPr>
          <w:p w14:paraId="795EC0F2" w14:textId="77777777" w:rsidR="00FB1796" w:rsidRDefault="00FB1796" w:rsidP="0050274A"/>
        </w:tc>
        <w:tc>
          <w:tcPr>
            <w:tcW w:w="406" w:type="dxa"/>
            <w:shd w:val="clear" w:color="auto" w:fill="FFF2CC" w:themeFill="accent4" w:themeFillTint="33"/>
          </w:tcPr>
          <w:p w14:paraId="431CECAA" w14:textId="77777777" w:rsidR="00FB1796" w:rsidRDefault="00FB1796" w:rsidP="0050274A"/>
        </w:tc>
        <w:tc>
          <w:tcPr>
            <w:tcW w:w="467" w:type="dxa"/>
            <w:shd w:val="clear" w:color="auto" w:fill="FFF2CC" w:themeFill="accent4" w:themeFillTint="33"/>
          </w:tcPr>
          <w:p w14:paraId="47B00D33" w14:textId="77777777" w:rsidR="00FB1796" w:rsidRDefault="00FB1796" w:rsidP="0050274A"/>
        </w:tc>
        <w:tc>
          <w:tcPr>
            <w:tcW w:w="467" w:type="dxa"/>
            <w:shd w:val="clear" w:color="auto" w:fill="FFF2CC" w:themeFill="accent4" w:themeFillTint="33"/>
          </w:tcPr>
          <w:p w14:paraId="47F73664" w14:textId="77777777" w:rsidR="00FB1796" w:rsidRDefault="00FB1796" w:rsidP="0050274A"/>
        </w:tc>
        <w:tc>
          <w:tcPr>
            <w:tcW w:w="377" w:type="dxa"/>
            <w:shd w:val="clear" w:color="auto" w:fill="FFF2CC" w:themeFill="accent4" w:themeFillTint="33"/>
          </w:tcPr>
          <w:p w14:paraId="71EE8480" w14:textId="77777777" w:rsidR="00FB1796" w:rsidRDefault="00FB1796" w:rsidP="0050274A"/>
        </w:tc>
        <w:tc>
          <w:tcPr>
            <w:tcW w:w="376" w:type="dxa"/>
            <w:shd w:val="clear" w:color="auto" w:fill="FFF2CC" w:themeFill="accent4" w:themeFillTint="33"/>
          </w:tcPr>
          <w:p w14:paraId="665E0B19" w14:textId="77777777" w:rsidR="00FB1796" w:rsidRDefault="00FB1796" w:rsidP="0050274A"/>
        </w:tc>
        <w:tc>
          <w:tcPr>
            <w:tcW w:w="451" w:type="dxa"/>
            <w:shd w:val="clear" w:color="auto" w:fill="FFF2CC" w:themeFill="accent4" w:themeFillTint="33"/>
          </w:tcPr>
          <w:p w14:paraId="40DCADCD" w14:textId="77777777" w:rsidR="00FB1796" w:rsidRDefault="00FB1796" w:rsidP="0050274A"/>
        </w:tc>
        <w:tc>
          <w:tcPr>
            <w:tcW w:w="452" w:type="dxa"/>
            <w:shd w:val="clear" w:color="auto" w:fill="FFF2CC" w:themeFill="accent4" w:themeFillTint="33"/>
          </w:tcPr>
          <w:p w14:paraId="6D0464A4" w14:textId="77777777" w:rsidR="00FB1796" w:rsidRDefault="00FB1796" w:rsidP="0050274A"/>
        </w:tc>
        <w:tc>
          <w:tcPr>
            <w:tcW w:w="444" w:type="dxa"/>
            <w:shd w:val="clear" w:color="auto" w:fill="FFF2CC" w:themeFill="accent4" w:themeFillTint="33"/>
          </w:tcPr>
          <w:p w14:paraId="5C95D93E" w14:textId="77777777" w:rsidR="00FB1796" w:rsidRDefault="00FB1796" w:rsidP="0050274A"/>
        </w:tc>
        <w:tc>
          <w:tcPr>
            <w:tcW w:w="445" w:type="dxa"/>
            <w:shd w:val="clear" w:color="auto" w:fill="FFF2CC" w:themeFill="accent4" w:themeFillTint="33"/>
          </w:tcPr>
          <w:p w14:paraId="7BBC0E7D" w14:textId="77777777" w:rsidR="00FB1796" w:rsidRDefault="00FB1796" w:rsidP="0050274A"/>
        </w:tc>
        <w:tc>
          <w:tcPr>
            <w:tcW w:w="358" w:type="dxa"/>
            <w:shd w:val="clear" w:color="auto" w:fill="FFF2CC" w:themeFill="accent4" w:themeFillTint="33"/>
          </w:tcPr>
          <w:p w14:paraId="7884D1FC" w14:textId="77777777" w:rsidR="00FB1796" w:rsidRDefault="00FB1796" w:rsidP="0050274A"/>
        </w:tc>
        <w:tc>
          <w:tcPr>
            <w:tcW w:w="351" w:type="dxa"/>
            <w:shd w:val="clear" w:color="auto" w:fill="FFF2CC" w:themeFill="accent4" w:themeFillTint="33"/>
          </w:tcPr>
          <w:p w14:paraId="1A78A510" w14:textId="77777777" w:rsidR="00FB1796" w:rsidRDefault="00FB1796" w:rsidP="0050274A"/>
        </w:tc>
        <w:tc>
          <w:tcPr>
            <w:tcW w:w="381" w:type="dxa"/>
            <w:shd w:val="clear" w:color="auto" w:fill="FFF2CC" w:themeFill="accent4" w:themeFillTint="33"/>
          </w:tcPr>
          <w:p w14:paraId="21611BAC" w14:textId="77777777" w:rsidR="00FB1796" w:rsidRDefault="00FB1796" w:rsidP="0050274A"/>
        </w:tc>
        <w:tc>
          <w:tcPr>
            <w:tcW w:w="382" w:type="dxa"/>
            <w:shd w:val="clear" w:color="auto" w:fill="FFF2CC" w:themeFill="accent4" w:themeFillTint="33"/>
          </w:tcPr>
          <w:p w14:paraId="256F6C8E" w14:textId="77777777" w:rsidR="00FB1796" w:rsidRDefault="00FB1796" w:rsidP="0050274A"/>
        </w:tc>
        <w:tc>
          <w:tcPr>
            <w:tcW w:w="339" w:type="dxa"/>
            <w:shd w:val="clear" w:color="auto" w:fill="FFF2CC" w:themeFill="accent4" w:themeFillTint="33"/>
          </w:tcPr>
          <w:p w14:paraId="3EA4399C" w14:textId="77777777" w:rsidR="00FB1796" w:rsidRDefault="00FB1796" w:rsidP="0050274A"/>
        </w:tc>
        <w:tc>
          <w:tcPr>
            <w:tcW w:w="339" w:type="dxa"/>
            <w:shd w:val="clear" w:color="auto" w:fill="FFF2CC" w:themeFill="accent4" w:themeFillTint="33"/>
          </w:tcPr>
          <w:p w14:paraId="3D42EE16" w14:textId="77777777" w:rsidR="00FB1796" w:rsidRDefault="00FB1796" w:rsidP="0050274A"/>
        </w:tc>
        <w:tc>
          <w:tcPr>
            <w:tcW w:w="322" w:type="dxa"/>
            <w:shd w:val="clear" w:color="auto" w:fill="FFF2CC" w:themeFill="accent4" w:themeFillTint="33"/>
          </w:tcPr>
          <w:p w14:paraId="4BB4A8B8" w14:textId="77777777" w:rsidR="00FB1796" w:rsidRDefault="00FB1796" w:rsidP="0050274A"/>
        </w:tc>
        <w:tc>
          <w:tcPr>
            <w:tcW w:w="321" w:type="dxa"/>
            <w:shd w:val="clear" w:color="auto" w:fill="FFF2CC" w:themeFill="accent4" w:themeFillTint="33"/>
          </w:tcPr>
          <w:p w14:paraId="6CB975CE" w14:textId="77777777" w:rsidR="00FB1796" w:rsidRDefault="00FB1796" w:rsidP="0050274A"/>
        </w:tc>
        <w:tc>
          <w:tcPr>
            <w:tcW w:w="321" w:type="dxa"/>
            <w:shd w:val="clear" w:color="auto" w:fill="FFF2CC" w:themeFill="accent4" w:themeFillTint="33"/>
          </w:tcPr>
          <w:p w14:paraId="21E94D4F" w14:textId="77777777" w:rsidR="00FB1796" w:rsidRDefault="00FB1796" w:rsidP="0050274A"/>
        </w:tc>
        <w:tc>
          <w:tcPr>
            <w:tcW w:w="320" w:type="dxa"/>
            <w:shd w:val="clear" w:color="auto" w:fill="FFF2CC" w:themeFill="accent4" w:themeFillTint="33"/>
          </w:tcPr>
          <w:p w14:paraId="0E4791B7" w14:textId="77777777" w:rsidR="00FB1796" w:rsidRDefault="00FB1796" w:rsidP="0050274A"/>
        </w:tc>
        <w:tc>
          <w:tcPr>
            <w:tcW w:w="347" w:type="dxa"/>
            <w:shd w:val="clear" w:color="auto" w:fill="FFF2CC" w:themeFill="accent4" w:themeFillTint="33"/>
          </w:tcPr>
          <w:p w14:paraId="6AADCDEE" w14:textId="77777777" w:rsidR="00FB1796" w:rsidRDefault="00FB1796" w:rsidP="0050274A"/>
        </w:tc>
        <w:tc>
          <w:tcPr>
            <w:tcW w:w="347" w:type="dxa"/>
            <w:shd w:val="clear" w:color="auto" w:fill="FFF2CC" w:themeFill="accent4" w:themeFillTint="33"/>
          </w:tcPr>
          <w:p w14:paraId="28C202FF" w14:textId="77777777" w:rsidR="00FB1796" w:rsidRDefault="00FB1796" w:rsidP="0050274A"/>
        </w:tc>
        <w:tc>
          <w:tcPr>
            <w:tcW w:w="320" w:type="dxa"/>
            <w:shd w:val="clear" w:color="auto" w:fill="FFF2CC" w:themeFill="accent4" w:themeFillTint="33"/>
          </w:tcPr>
          <w:p w14:paraId="35F9BAD1" w14:textId="77777777" w:rsidR="00FB1796" w:rsidRDefault="00FB1796" w:rsidP="0050274A"/>
        </w:tc>
        <w:tc>
          <w:tcPr>
            <w:tcW w:w="320" w:type="dxa"/>
            <w:shd w:val="clear" w:color="auto" w:fill="FFF2CC" w:themeFill="accent4" w:themeFillTint="33"/>
          </w:tcPr>
          <w:p w14:paraId="4880B705" w14:textId="77777777" w:rsidR="00FB1796" w:rsidRDefault="00FB1796" w:rsidP="0050274A"/>
        </w:tc>
      </w:tr>
      <w:tr w:rsidR="00FB1796" w14:paraId="44A9DE2E" w14:textId="77777777" w:rsidTr="0050274A">
        <w:tc>
          <w:tcPr>
            <w:tcW w:w="9062" w:type="dxa"/>
            <w:gridSpan w:val="24"/>
            <w:shd w:val="clear" w:color="auto" w:fill="FFFFFF" w:themeFill="background1"/>
          </w:tcPr>
          <w:p w14:paraId="737E059A" w14:textId="77777777" w:rsidR="00FB1796" w:rsidRDefault="00FB1796" w:rsidP="0050274A">
            <w:r w:rsidRPr="0510215D">
              <w:rPr>
                <w:rFonts w:ascii="Calibri" w:eastAsia="Times New Roman" w:hAnsi="Calibri" w:cs="Calibri"/>
                <w:b/>
                <w:bCs/>
                <w:color w:val="000000" w:themeColor="text1"/>
                <w:sz w:val="16"/>
                <w:szCs w:val="16"/>
                <w:lang w:eastAsia="nl-NL"/>
              </w:rPr>
              <w:t>14. Creëren van een gestructureerd aanbod voor begaafde leerlingen (denkwijs Unit 3, denktijd Unit 1)</w:t>
            </w:r>
          </w:p>
        </w:tc>
      </w:tr>
      <w:tr w:rsidR="00FB1796" w14:paraId="2F019B0F" w14:textId="77777777" w:rsidTr="0050274A">
        <w:tc>
          <w:tcPr>
            <w:tcW w:w="409" w:type="dxa"/>
            <w:shd w:val="clear" w:color="auto" w:fill="FFE599" w:themeFill="accent4" w:themeFillTint="66"/>
          </w:tcPr>
          <w:p w14:paraId="43BD60A7" w14:textId="77777777" w:rsidR="00FB1796" w:rsidRDefault="00FB1796" w:rsidP="0050274A"/>
        </w:tc>
        <w:tc>
          <w:tcPr>
            <w:tcW w:w="406" w:type="dxa"/>
            <w:shd w:val="clear" w:color="auto" w:fill="FFE599" w:themeFill="accent4" w:themeFillTint="66"/>
          </w:tcPr>
          <w:p w14:paraId="5331CD9E" w14:textId="77777777" w:rsidR="00FB1796" w:rsidRDefault="00FB1796" w:rsidP="0050274A"/>
        </w:tc>
        <w:tc>
          <w:tcPr>
            <w:tcW w:w="467" w:type="dxa"/>
            <w:shd w:val="clear" w:color="auto" w:fill="FFE599" w:themeFill="accent4" w:themeFillTint="66"/>
          </w:tcPr>
          <w:p w14:paraId="38AA1644" w14:textId="77777777" w:rsidR="00FB1796" w:rsidRDefault="00FB1796" w:rsidP="0050274A"/>
        </w:tc>
        <w:tc>
          <w:tcPr>
            <w:tcW w:w="467" w:type="dxa"/>
            <w:shd w:val="clear" w:color="auto" w:fill="FFE599" w:themeFill="accent4" w:themeFillTint="66"/>
          </w:tcPr>
          <w:p w14:paraId="70250FCF" w14:textId="77777777" w:rsidR="00FB1796" w:rsidRDefault="00FB1796" w:rsidP="0050274A"/>
        </w:tc>
        <w:tc>
          <w:tcPr>
            <w:tcW w:w="377" w:type="dxa"/>
            <w:shd w:val="clear" w:color="auto" w:fill="FFE599" w:themeFill="accent4" w:themeFillTint="66"/>
          </w:tcPr>
          <w:p w14:paraId="58DC619F" w14:textId="77777777" w:rsidR="00FB1796" w:rsidRDefault="00FB1796" w:rsidP="0050274A"/>
        </w:tc>
        <w:tc>
          <w:tcPr>
            <w:tcW w:w="376" w:type="dxa"/>
            <w:shd w:val="clear" w:color="auto" w:fill="FFE599" w:themeFill="accent4" w:themeFillTint="66"/>
          </w:tcPr>
          <w:p w14:paraId="199A007C" w14:textId="77777777" w:rsidR="00FB1796" w:rsidRDefault="00FB1796" w:rsidP="0050274A"/>
        </w:tc>
        <w:tc>
          <w:tcPr>
            <w:tcW w:w="451" w:type="dxa"/>
            <w:shd w:val="clear" w:color="auto" w:fill="FFE599" w:themeFill="accent4" w:themeFillTint="66"/>
          </w:tcPr>
          <w:p w14:paraId="441141DB" w14:textId="77777777" w:rsidR="00FB1796" w:rsidRDefault="00FB1796" w:rsidP="0050274A"/>
        </w:tc>
        <w:tc>
          <w:tcPr>
            <w:tcW w:w="452" w:type="dxa"/>
            <w:shd w:val="clear" w:color="auto" w:fill="FFE599" w:themeFill="accent4" w:themeFillTint="66"/>
          </w:tcPr>
          <w:p w14:paraId="651839DC" w14:textId="77777777" w:rsidR="00FB1796" w:rsidRDefault="00FB1796" w:rsidP="0050274A"/>
        </w:tc>
        <w:tc>
          <w:tcPr>
            <w:tcW w:w="444" w:type="dxa"/>
            <w:shd w:val="clear" w:color="auto" w:fill="FFE599" w:themeFill="accent4" w:themeFillTint="66"/>
          </w:tcPr>
          <w:p w14:paraId="6D709BD0" w14:textId="77777777" w:rsidR="00FB1796" w:rsidRDefault="00FB1796" w:rsidP="0050274A"/>
        </w:tc>
        <w:tc>
          <w:tcPr>
            <w:tcW w:w="445" w:type="dxa"/>
            <w:shd w:val="clear" w:color="auto" w:fill="FFE599" w:themeFill="accent4" w:themeFillTint="66"/>
          </w:tcPr>
          <w:p w14:paraId="1416742D" w14:textId="77777777" w:rsidR="00FB1796" w:rsidRDefault="00FB1796" w:rsidP="0050274A"/>
        </w:tc>
        <w:tc>
          <w:tcPr>
            <w:tcW w:w="358" w:type="dxa"/>
            <w:shd w:val="clear" w:color="auto" w:fill="FFE599" w:themeFill="accent4" w:themeFillTint="66"/>
          </w:tcPr>
          <w:p w14:paraId="3C738E55" w14:textId="77777777" w:rsidR="00FB1796" w:rsidRDefault="00FB1796" w:rsidP="0050274A"/>
        </w:tc>
        <w:tc>
          <w:tcPr>
            <w:tcW w:w="351" w:type="dxa"/>
            <w:shd w:val="clear" w:color="auto" w:fill="FFE599" w:themeFill="accent4" w:themeFillTint="66"/>
          </w:tcPr>
          <w:p w14:paraId="38281E42" w14:textId="77777777" w:rsidR="00FB1796" w:rsidRDefault="00FB1796" w:rsidP="0050274A"/>
        </w:tc>
        <w:tc>
          <w:tcPr>
            <w:tcW w:w="381" w:type="dxa"/>
            <w:shd w:val="clear" w:color="auto" w:fill="FFE599" w:themeFill="accent4" w:themeFillTint="66"/>
          </w:tcPr>
          <w:p w14:paraId="761D9979" w14:textId="77777777" w:rsidR="00FB1796" w:rsidRDefault="00FB1796" w:rsidP="0050274A"/>
        </w:tc>
        <w:tc>
          <w:tcPr>
            <w:tcW w:w="382" w:type="dxa"/>
            <w:shd w:val="clear" w:color="auto" w:fill="FFE599" w:themeFill="accent4" w:themeFillTint="66"/>
          </w:tcPr>
          <w:p w14:paraId="6895AC71" w14:textId="77777777" w:rsidR="00FB1796" w:rsidRDefault="00FB1796" w:rsidP="0050274A"/>
        </w:tc>
        <w:tc>
          <w:tcPr>
            <w:tcW w:w="339" w:type="dxa"/>
            <w:shd w:val="clear" w:color="auto" w:fill="FFE599" w:themeFill="accent4" w:themeFillTint="66"/>
          </w:tcPr>
          <w:p w14:paraId="5105640F" w14:textId="77777777" w:rsidR="00FB1796" w:rsidRDefault="00FB1796" w:rsidP="0050274A"/>
        </w:tc>
        <w:tc>
          <w:tcPr>
            <w:tcW w:w="339" w:type="dxa"/>
            <w:shd w:val="clear" w:color="auto" w:fill="FFE599" w:themeFill="accent4" w:themeFillTint="66"/>
          </w:tcPr>
          <w:p w14:paraId="56DC7AB3" w14:textId="77777777" w:rsidR="00FB1796" w:rsidRDefault="00FB1796" w:rsidP="0050274A"/>
        </w:tc>
        <w:tc>
          <w:tcPr>
            <w:tcW w:w="322" w:type="dxa"/>
            <w:shd w:val="clear" w:color="auto" w:fill="FFE599" w:themeFill="accent4" w:themeFillTint="66"/>
          </w:tcPr>
          <w:p w14:paraId="635C0A67" w14:textId="77777777" w:rsidR="00FB1796" w:rsidRDefault="00FB1796" w:rsidP="0050274A"/>
        </w:tc>
        <w:tc>
          <w:tcPr>
            <w:tcW w:w="321" w:type="dxa"/>
            <w:shd w:val="clear" w:color="auto" w:fill="FFE599" w:themeFill="accent4" w:themeFillTint="66"/>
          </w:tcPr>
          <w:p w14:paraId="5D080867" w14:textId="77777777" w:rsidR="00FB1796" w:rsidRDefault="00FB1796" w:rsidP="0050274A"/>
        </w:tc>
        <w:tc>
          <w:tcPr>
            <w:tcW w:w="321" w:type="dxa"/>
            <w:shd w:val="clear" w:color="auto" w:fill="FFE599" w:themeFill="accent4" w:themeFillTint="66"/>
          </w:tcPr>
          <w:p w14:paraId="18374258" w14:textId="77777777" w:rsidR="00FB1796" w:rsidRDefault="00FB1796" w:rsidP="0050274A"/>
        </w:tc>
        <w:tc>
          <w:tcPr>
            <w:tcW w:w="320" w:type="dxa"/>
            <w:shd w:val="clear" w:color="auto" w:fill="FFE599" w:themeFill="accent4" w:themeFillTint="66"/>
          </w:tcPr>
          <w:p w14:paraId="1AF8E52A" w14:textId="77777777" w:rsidR="00FB1796" w:rsidRDefault="00FB1796" w:rsidP="0050274A"/>
        </w:tc>
        <w:tc>
          <w:tcPr>
            <w:tcW w:w="347" w:type="dxa"/>
            <w:shd w:val="clear" w:color="auto" w:fill="FFE599" w:themeFill="accent4" w:themeFillTint="66"/>
          </w:tcPr>
          <w:p w14:paraId="597C42C4" w14:textId="77777777" w:rsidR="00FB1796" w:rsidRDefault="00FB1796" w:rsidP="0050274A"/>
        </w:tc>
        <w:tc>
          <w:tcPr>
            <w:tcW w:w="347" w:type="dxa"/>
            <w:shd w:val="clear" w:color="auto" w:fill="FFE599" w:themeFill="accent4" w:themeFillTint="66"/>
          </w:tcPr>
          <w:p w14:paraId="0F1A3020" w14:textId="77777777" w:rsidR="00FB1796" w:rsidRDefault="00FB1796" w:rsidP="0050274A"/>
        </w:tc>
        <w:tc>
          <w:tcPr>
            <w:tcW w:w="321" w:type="dxa"/>
            <w:shd w:val="clear" w:color="auto" w:fill="FFE599" w:themeFill="accent4" w:themeFillTint="66"/>
          </w:tcPr>
          <w:p w14:paraId="7AB4E3B5" w14:textId="77777777" w:rsidR="00FB1796" w:rsidRDefault="00FB1796" w:rsidP="0050274A"/>
        </w:tc>
        <w:tc>
          <w:tcPr>
            <w:tcW w:w="319" w:type="dxa"/>
            <w:shd w:val="clear" w:color="auto" w:fill="FFE599" w:themeFill="accent4" w:themeFillTint="66"/>
          </w:tcPr>
          <w:p w14:paraId="08909DC7" w14:textId="77777777" w:rsidR="00FB1796" w:rsidRDefault="00FB1796" w:rsidP="0050274A"/>
        </w:tc>
      </w:tr>
      <w:tr w:rsidR="00FB1796" w14:paraId="678BEC9E" w14:textId="77777777" w:rsidTr="0050274A">
        <w:tc>
          <w:tcPr>
            <w:tcW w:w="9062" w:type="dxa"/>
            <w:gridSpan w:val="24"/>
            <w:shd w:val="clear" w:color="auto" w:fill="FFFFFF" w:themeFill="background1"/>
          </w:tcPr>
          <w:p w14:paraId="6BA65807" w14:textId="77777777" w:rsidR="00FB1796" w:rsidRDefault="00FB1796" w:rsidP="0050274A">
            <w:r w:rsidRPr="0510215D">
              <w:rPr>
                <w:rFonts w:ascii="Calibri" w:eastAsia="Times New Roman" w:hAnsi="Calibri" w:cs="Calibri"/>
                <w:b/>
                <w:bCs/>
                <w:color w:val="000000" w:themeColor="text1"/>
                <w:sz w:val="16"/>
                <w:szCs w:val="16"/>
                <w:lang w:eastAsia="nl-NL"/>
              </w:rPr>
              <w:t xml:space="preserve">15. </w:t>
            </w:r>
            <w:proofErr w:type="spellStart"/>
            <w:r w:rsidRPr="0510215D">
              <w:rPr>
                <w:rFonts w:ascii="Calibri" w:eastAsia="Times New Roman" w:hAnsi="Calibri" w:cs="Calibri"/>
                <w:b/>
                <w:bCs/>
                <w:color w:val="000000" w:themeColor="text1"/>
                <w:sz w:val="16"/>
                <w:szCs w:val="16"/>
                <w:lang w:eastAsia="nl-NL"/>
              </w:rPr>
              <w:t>Study</w:t>
            </w:r>
            <w:proofErr w:type="spellEnd"/>
            <w:r w:rsidRPr="0510215D">
              <w:rPr>
                <w:rFonts w:ascii="Calibri" w:eastAsia="Times New Roman" w:hAnsi="Calibri" w:cs="Calibri"/>
                <w:b/>
                <w:bCs/>
                <w:color w:val="000000" w:themeColor="text1"/>
                <w:sz w:val="16"/>
                <w:szCs w:val="16"/>
                <w:lang w:eastAsia="nl-NL"/>
              </w:rPr>
              <w:t xml:space="preserve"> werken met kiesboekje t/m groep 5 en kiestijd vanaf groep 6</w:t>
            </w:r>
          </w:p>
        </w:tc>
      </w:tr>
      <w:tr w:rsidR="00FB1796" w14:paraId="602CFE7C" w14:textId="77777777" w:rsidTr="0050274A">
        <w:tc>
          <w:tcPr>
            <w:tcW w:w="409" w:type="dxa"/>
            <w:shd w:val="clear" w:color="auto" w:fill="FFF2CC" w:themeFill="accent4" w:themeFillTint="33"/>
          </w:tcPr>
          <w:p w14:paraId="7E014EC6" w14:textId="77777777" w:rsidR="00FB1796" w:rsidRDefault="00FB1796" w:rsidP="0050274A"/>
        </w:tc>
        <w:tc>
          <w:tcPr>
            <w:tcW w:w="406" w:type="dxa"/>
            <w:shd w:val="clear" w:color="auto" w:fill="FFF2CC" w:themeFill="accent4" w:themeFillTint="33"/>
          </w:tcPr>
          <w:p w14:paraId="1337F8EB" w14:textId="77777777" w:rsidR="00FB1796" w:rsidRDefault="00FB1796" w:rsidP="0050274A"/>
        </w:tc>
        <w:tc>
          <w:tcPr>
            <w:tcW w:w="467" w:type="dxa"/>
            <w:shd w:val="clear" w:color="auto" w:fill="FFF2CC" w:themeFill="accent4" w:themeFillTint="33"/>
          </w:tcPr>
          <w:p w14:paraId="655513EE" w14:textId="77777777" w:rsidR="00FB1796" w:rsidRDefault="00FB1796" w:rsidP="0050274A"/>
        </w:tc>
        <w:tc>
          <w:tcPr>
            <w:tcW w:w="467" w:type="dxa"/>
            <w:shd w:val="clear" w:color="auto" w:fill="FFF2CC" w:themeFill="accent4" w:themeFillTint="33"/>
          </w:tcPr>
          <w:p w14:paraId="0BEA7305" w14:textId="77777777" w:rsidR="00FB1796" w:rsidRDefault="00FB1796" w:rsidP="0050274A"/>
        </w:tc>
        <w:tc>
          <w:tcPr>
            <w:tcW w:w="377" w:type="dxa"/>
            <w:shd w:val="clear" w:color="auto" w:fill="FFF2CC" w:themeFill="accent4" w:themeFillTint="33"/>
          </w:tcPr>
          <w:p w14:paraId="3C4B4D53" w14:textId="77777777" w:rsidR="00FB1796" w:rsidRDefault="00FB1796" w:rsidP="0050274A"/>
        </w:tc>
        <w:tc>
          <w:tcPr>
            <w:tcW w:w="376" w:type="dxa"/>
            <w:shd w:val="clear" w:color="auto" w:fill="FFF2CC" w:themeFill="accent4" w:themeFillTint="33"/>
          </w:tcPr>
          <w:p w14:paraId="2FE24012" w14:textId="77777777" w:rsidR="00FB1796" w:rsidRDefault="00FB1796" w:rsidP="0050274A"/>
        </w:tc>
        <w:tc>
          <w:tcPr>
            <w:tcW w:w="451" w:type="dxa"/>
            <w:shd w:val="clear" w:color="auto" w:fill="FFF2CC" w:themeFill="accent4" w:themeFillTint="33"/>
          </w:tcPr>
          <w:p w14:paraId="15C0C0FE" w14:textId="77777777" w:rsidR="00FB1796" w:rsidRDefault="00FB1796" w:rsidP="0050274A"/>
        </w:tc>
        <w:tc>
          <w:tcPr>
            <w:tcW w:w="452" w:type="dxa"/>
            <w:shd w:val="clear" w:color="auto" w:fill="FFF2CC" w:themeFill="accent4" w:themeFillTint="33"/>
          </w:tcPr>
          <w:p w14:paraId="1EB88A92" w14:textId="77777777" w:rsidR="00FB1796" w:rsidRDefault="00FB1796" w:rsidP="0050274A"/>
        </w:tc>
        <w:tc>
          <w:tcPr>
            <w:tcW w:w="444" w:type="dxa"/>
            <w:shd w:val="clear" w:color="auto" w:fill="FFF2CC" w:themeFill="accent4" w:themeFillTint="33"/>
          </w:tcPr>
          <w:p w14:paraId="28A8C2A8" w14:textId="77777777" w:rsidR="00FB1796" w:rsidRDefault="00FB1796" w:rsidP="0050274A"/>
        </w:tc>
        <w:tc>
          <w:tcPr>
            <w:tcW w:w="445" w:type="dxa"/>
            <w:shd w:val="clear" w:color="auto" w:fill="FFF2CC" w:themeFill="accent4" w:themeFillTint="33"/>
          </w:tcPr>
          <w:p w14:paraId="6D4062AC" w14:textId="77777777" w:rsidR="00FB1796" w:rsidRDefault="00FB1796" w:rsidP="0050274A"/>
        </w:tc>
        <w:tc>
          <w:tcPr>
            <w:tcW w:w="358" w:type="dxa"/>
            <w:shd w:val="clear" w:color="auto" w:fill="FFF2CC" w:themeFill="accent4" w:themeFillTint="33"/>
          </w:tcPr>
          <w:p w14:paraId="5A1650CD" w14:textId="77777777" w:rsidR="00FB1796" w:rsidRDefault="00FB1796" w:rsidP="0050274A"/>
        </w:tc>
        <w:tc>
          <w:tcPr>
            <w:tcW w:w="351" w:type="dxa"/>
            <w:shd w:val="clear" w:color="auto" w:fill="FFF2CC" w:themeFill="accent4" w:themeFillTint="33"/>
          </w:tcPr>
          <w:p w14:paraId="2526AD1A" w14:textId="77777777" w:rsidR="00FB1796" w:rsidRDefault="00FB1796" w:rsidP="0050274A"/>
        </w:tc>
        <w:tc>
          <w:tcPr>
            <w:tcW w:w="381" w:type="dxa"/>
            <w:shd w:val="clear" w:color="auto" w:fill="FFF2CC" w:themeFill="accent4" w:themeFillTint="33"/>
          </w:tcPr>
          <w:p w14:paraId="57CB961C" w14:textId="77777777" w:rsidR="00FB1796" w:rsidRDefault="00FB1796" w:rsidP="0050274A"/>
        </w:tc>
        <w:tc>
          <w:tcPr>
            <w:tcW w:w="382" w:type="dxa"/>
            <w:shd w:val="clear" w:color="auto" w:fill="FFF2CC" w:themeFill="accent4" w:themeFillTint="33"/>
          </w:tcPr>
          <w:p w14:paraId="384A9DF1" w14:textId="77777777" w:rsidR="00FB1796" w:rsidRDefault="00FB1796" w:rsidP="0050274A"/>
        </w:tc>
        <w:tc>
          <w:tcPr>
            <w:tcW w:w="339" w:type="dxa"/>
            <w:shd w:val="clear" w:color="auto" w:fill="FFF2CC" w:themeFill="accent4" w:themeFillTint="33"/>
          </w:tcPr>
          <w:p w14:paraId="219A045D" w14:textId="77777777" w:rsidR="00FB1796" w:rsidRDefault="00FB1796" w:rsidP="0050274A"/>
        </w:tc>
        <w:tc>
          <w:tcPr>
            <w:tcW w:w="339" w:type="dxa"/>
            <w:shd w:val="clear" w:color="auto" w:fill="FFF2CC" w:themeFill="accent4" w:themeFillTint="33"/>
          </w:tcPr>
          <w:p w14:paraId="2CA62726" w14:textId="77777777" w:rsidR="00FB1796" w:rsidRDefault="00FB1796" w:rsidP="0050274A"/>
        </w:tc>
        <w:tc>
          <w:tcPr>
            <w:tcW w:w="322" w:type="dxa"/>
            <w:shd w:val="clear" w:color="auto" w:fill="FFF2CC" w:themeFill="accent4" w:themeFillTint="33"/>
          </w:tcPr>
          <w:p w14:paraId="7D389B97" w14:textId="77777777" w:rsidR="00FB1796" w:rsidRDefault="00FB1796" w:rsidP="0050274A"/>
        </w:tc>
        <w:tc>
          <w:tcPr>
            <w:tcW w:w="321" w:type="dxa"/>
            <w:shd w:val="clear" w:color="auto" w:fill="FFF2CC" w:themeFill="accent4" w:themeFillTint="33"/>
          </w:tcPr>
          <w:p w14:paraId="7FB5F84C" w14:textId="77777777" w:rsidR="00FB1796" w:rsidRDefault="00FB1796" w:rsidP="0050274A"/>
        </w:tc>
        <w:tc>
          <w:tcPr>
            <w:tcW w:w="321" w:type="dxa"/>
            <w:shd w:val="clear" w:color="auto" w:fill="FFF2CC" w:themeFill="accent4" w:themeFillTint="33"/>
          </w:tcPr>
          <w:p w14:paraId="030372F9" w14:textId="77777777" w:rsidR="00FB1796" w:rsidRDefault="00FB1796" w:rsidP="0050274A"/>
        </w:tc>
        <w:tc>
          <w:tcPr>
            <w:tcW w:w="320" w:type="dxa"/>
            <w:shd w:val="clear" w:color="auto" w:fill="FFF2CC" w:themeFill="accent4" w:themeFillTint="33"/>
          </w:tcPr>
          <w:p w14:paraId="365E7B92" w14:textId="77777777" w:rsidR="00FB1796" w:rsidRDefault="00FB1796" w:rsidP="0050274A"/>
        </w:tc>
        <w:tc>
          <w:tcPr>
            <w:tcW w:w="347" w:type="dxa"/>
            <w:shd w:val="clear" w:color="auto" w:fill="FFF2CC" w:themeFill="accent4" w:themeFillTint="33"/>
          </w:tcPr>
          <w:p w14:paraId="61B763F6" w14:textId="77777777" w:rsidR="00FB1796" w:rsidRDefault="00FB1796" w:rsidP="0050274A"/>
        </w:tc>
        <w:tc>
          <w:tcPr>
            <w:tcW w:w="347" w:type="dxa"/>
            <w:shd w:val="clear" w:color="auto" w:fill="FFF2CC" w:themeFill="accent4" w:themeFillTint="33"/>
          </w:tcPr>
          <w:p w14:paraId="5382AFA1" w14:textId="77777777" w:rsidR="00FB1796" w:rsidRDefault="00FB1796" w:rsidP="0050274A"/>
        </w:tc>
        <w:tc>
          <w:tcPr>
            <w:tcW w:w="321" w:type="dxa"/>
            <w:shd w:val="clear" w:color="auto" w:fill="FFF2CC" w:themeFill="accent4" w:themeFillTint="33"/>
          </w:tcPr>
          <w:p w14:paraId="57989678" w14:textId="77777777" w:rsidR="00FB1796" w:rsidRDefault="00FB1796" w:rsidP="0050274A"/>
        </w:tc>
        <w:tc>
          <w:tcPr>
            <w:tcW w:w="319" w:type="dxa"/>
            <w:shd w:val="clear" w:color="auto" w:fill="FFF2CC" w:themeFill="accent4" w:themeFillTint="33"/>
          </w:tcPr>
          <w:p w14:paraId="13D1516A" w14:textId="77777777" w:rsidR="00FB1796" w:rsidRDefault="00FB1796" w:rsidP="0050274A"/>
        </w:tc>
      </w:tr>
      <w:tr w:rsidR="00FB1796" w14:paraId="61E31F4B" w14:textId="77777777" w:rsidTr="0050274A">
        <w:tc>
          <w:tcPr>
            <w:tcW w:w="9060" w:type="dxa"/>
            <w:gridSpan w:val="24"/>
            <w:shd w:val="clear" w:color="auto" w:fill="FFFFFF" w:themeFill="background1"/>
            <w:vAlign w:val="center"/>
          </w:tcPr>
          <w:p w14:paraId="392BD6FB" w14:textId="77777777" w:rsidR="00FB1796" w:rsidRDefault="00FB1796" w:rsidP="0050274A">
            <w:pPr>
              <w:rPr>
                <w:rFonts w:ascii="Calibri" w:eastAsia="Times New Roman" w:hAnsi="Calibri" w:cs="Calibri"/>
                <w:b/>
                <w:bCs/>
                <w:color w:val="000000" w:themeColor="text1"/>
                <w:lang w:eastAsia="nl-NL"/>
              </w:rPr>
            </w:pPr>
            <w:r w:rsidRPr="0510215D">
              <w:rPr>
                <w:rFonts w:ascii="Calibri" w:eastAsia="Times New Roman" w:hAnsi="Calibri" w:cs="Calibri"/>
                <w:color w:val="000000" w:themeColor="text1"/>
                <w:lang w:eastAsia="nl-NL"/>
              </w:rPr>
              <w:t>Schoolklimaat</w:t>
            </w:r>
          </w:p>
        </w:tc>
      </w:tr>
      <w:tr w:rsidR="00FB1796" w14:paraId="3114A84B" w14:textId="77777777" w:rsidTr="0050274A">
        <w:tc>
          <w:tcPr>
            <w:tcW w:w="9062" w:type="dxa"/>
            <w:gridSpan w:val="24"/>
            <w:shd w:val="clear" w:color="auto" w:fill="FFFFFF" w:themeFill="background1"/>
            <w:vAlign w:val="center"/>
          </w:tcPr>
          <w:p w14:paraId="61345E5B" w14:textId="77777777" w:rsidR="00FB1796" w:rsidRDefault="00FB1796" w:rsidP="0050274A">
            <w:r w:rsidRPr="272CE477">
              <w:rPr>
                <w:rFonts w:ascii="Calibri" w:eastAsia="Times New Roman" w:hAnsi="Calibri" w:cs="Calibri"/>
                <w:b/>
                <w:bCs/>
                <w:color w:val="000000" w:themeColor="text1"/>
                <w:sz w:val="16"/>
                <w:szCs w:val="16"/>
                <w:lang w:eastAsia="nl-NL"/>
              </w:rPr>
              <w:t>16. Borging activiteiten 'Gezonde school' -&gt; Certificaat bewegen??</w:t>
            </w:r>
          </w:p>
        </w:tc>
      </w:tr>
      <w:tr w:rsidR="00FB1796" w14:paraId="3626D128" w14:textId="77777777" w:rsidTr="0050274A">
        <w:tc>
          <w:tcPr>
            <w:tcW w:w="409" w:type="dxa"/>
            <w:shd w:val="clear" w:color="auto" w:fill="FFE599" w:themeFill="accent4" w:themeFillTint="66"/>
          </w:tcPr>
          <w:p w14:paraId="008919EB" w14:textId="77777777" w:rsidR="00FB1796" w:rsidRDefault="00FB1796" w:rsidP="0050274A"/>
        </w:tc>
        <w:tc>
          <w:tcPr>
            <w:tcW w:w="406" w:type="dxa"/>
            <w:shd w:val="clear" w:color="auto" w:fill="FFE599" w:themeFill="accent4" w:themeFillTint="66"/>
          </w:tcPr>
          <w:p w14:paraId="26B40997" w14:textId="77777777" w:rsidR="00FB1796" w:rsidRDefault="00FB1796" w:rsidP="0050274A"/>
        </w:tc>
        <w:tc>
          <w:tcPr>
            <w:tcW w:w="467" w:type="dxa"/>
            <w:shd w:val="clear" w:color="auto" w:fill="FFE599" w:themeFill="accent4" w:themeFillTint="66"/>
          </w:tcPr>
          <w:p w14:paraId="63E0A8B1" w14:textId="77777777" w:rsidR="00FB1796" w:rsidRDefault="00FB1796" w:rsidP="0050274A"/>
        </w:tc>
        <w:tc>
          <w:tcPr>
            <w:tcW w:w="467" w:type="dxa"/>
            <w:shd w:val="clear" w:color="auto" w:fill="FFE599" w:themeFill="accent4" w:themeFillTint="66"/>
          </w:tcPr>
          <w:p w14:paraId="3CB4748A" w14:textId="77777777" w:rsidR="00FB1796" w:rsidRDefault="00FB1796" w:rsidP="0050274A"/>
        </w:tc>
        <w:tc>
          <w:tcPr>
            <w:tcW w:w="377" w:type="dxa"/>
            <w:shd w:val="clear" w:color="auto" w:fill="FFE599" w:themeFill="accent4" w:themeFillTint="66"/>
          </w:tcPr>
          <w:p w14:paraId="71E7B962" w14:textId="77777777" w:rsidR="00FB1796" w:rsidRDefault="00FB1796" w:rsidP="0050274A"/>
        </w:tc>
        <w:tc>
          <w:tcPr>
            <w:tcW w:w="376" w:type="dxa"/>
            <w:shd w:val="clear" w:color="auto" w:fill="FFE599" w:themeFill="accent4" w:themeFillTint="66"/>
          </w:tcPr>
          <w:p w14:paraId="61BFC9FA" w14:textId="77777777" w:rsidR="00FB1796" w:rsidRDefault="00FB1796" w:rsidP="0050274A"/>
        </w:tc>
        <w:tc>
          <w:tcPr>
            <w:tcW w:w="451" w:type="dxa"/>
            <w:shd w:val="clear" w:color="auto" w:fill="FFE599" w:themeFill="accent4" w:themeFillTint="66"/>
          </w:tcPr>
          <w:p w14:paraId="15B472E2" w14:textId="77777777" w:rsidR="00FB1796" w:rsidRDefault="00FB1796" w:rsidP="0050274A"/>
        </w:tc>
        <w:tc>
          <w:tcPr>
            <w:tcW w:w="452" w:type="dxa"/>
            <w:shd w:val="clear" w:color="auto" w:fill="FFE599" w:themeFill="accent4" w:themeFillTint="66"/>
          </w:tcPr>
          <w:p w14:paraId="46A813A1" w14:textId="77777777" w:rsidR="00FB1796" w:rsidRDefault="00FB1796" w:rsidP="0050274A"/>
        </w:tc>
        <w:tc>
          <w:tcPr>
            <w:tcW w:w="444" w:type="dxa"/>
            <w:shd w:val="clear" w:color="auto" w:fill="FFE599" w:themeFill="accent4" w:themeFillTint="66"/>
          </w:tcPr>
          <w:p w14:paraId="3905E4ED" w14:textId="77777777" w:rsidR="00FB1796" w:rsidRDefault="00FB1796" w:rsidP="0050274A"/>
        </w:tc>
        <w:tc>
          <w:tcPr>
            <w:tcW w:w="445" w:type="dxa"/>
            <w:shd w:val="clear" w:color="auto" w:fill="FFE599" w:themeFill="accent4" w:themeFillTint="66"/>
          </w:tcPr>
          <w:p w14:paraId="322C1EFB" w14:textId="77777777" w:rsidR="00FB1796" w:rsidRDefault="00FB1796" w:rsidP="0050274A"/>
        </w:tc>
        <w:tc>
          <w:tcPr>
            <w:tcW w:w="358" w:type="dxa"/>
            <w:shd w:val="clear" w:color="auto" w:fill="FFE599" w:themeFill="accent4" w:themeFillTint="66"/>
          </w:tcPr>
          <w:p w14:paraId="61AD5694" w14:textId="77777777" w:rsidR="00FB1796" w:rsidRDefault="00FB1796" w:rsidP="0050274A"/>
        </w:tc>
        <w:tc>
          <w:tcPr>
            <w:tcW w:w="351" w:type="dxa"/>
            <w:shd w:val="clear" w:color="auto" w:fill="FFE599" w:themeFill="accent4" w:themeFillTint="66"/>
          </w:tcPr>
          <w:p w14:paraId="51DF4BF9" w14:textId="77777777" w:rsidR="00FB1796" w:rsidRDefault="00FB1796" w:rsidP="0050274A"/>
        </w:tc>
        <w:tc>
          <w:tcPr>
            <w:tcW w:w="381" w:type="dxa"/>
            <w:shd w:val="clear" w:color="auto" w:fill="FFE599" w:themeFill="accent4" w:themeFillTint="66"/>
          </w:tcPr>
          <w:p w14:paraId="7E7271FC" w14:textId="77777777" w:rsidR="00FB1796" w:rsidRDefault="00FB1796" w:rsidP="0050274A"/>
        </w:tc>
        <w:tc>
          <w:tcPr>
            <w:tcW w:w="382" w:type="dxa"/>
            <w:shd w:val="clear" w:color="auto" w:fill="FFE599" w:themeFill="accent4" w:themeFillTint="66"/>
          </w:tcPr>
          <w:p w14:paraId="078BCB48" w14:textId="77777777" w:rsidR="00FB1796" w:rsidRDefault="00FB1796" w:rsidP="0050274A"/>
        </w:tc>
        <w:tc>
          <w:tcPr>
            <w:tcW w:w="339" w:type="dxa"/>
            <w:shd w:val="clear" w:color="auto" w:fill="FFE599" w:themeFill="accent4" w:themeFillTint="66"/>
          </w:tcPr>
          <w:p w14:paraId="19025104" w14:textId="77777777" w:rsidR="00FB1796" w:rsidRDefault="00FB1796" w:rsidP="0050274A"/>
        </w:tc>
        <w:tc>
          <w:tcPr>
            <w:tcW w:w="339" w:type="dxa"/>
            <w:shd w:val="clear" w:color="auto" w:fill="FFE599" w:themeFill="accent4" w:themeFillTint="66"/>
          </w:tcPr>
          <w:p w14:paraId="08EAC15A" w14:textId="77777777" w:rsidR="00FB1796" w:rsidRDefault="00FB1796" w:rsidP="0050274A"/>
        </w:tc>
        <w:tc>
          <w:tcPr>
            <w:tcW w:w="322" w:type="dxa"/>
            <w:shd w:val="clear" w:color="auto" w:fill="FFE599" w:themeFill="accent4" w:themeFillTint="66"/>
          </w:tcPr>
          <w:p w14:paraId="31084455" w14:textId="77777777" w:rsidR="00FB1796" w:rsidRDefault="00FB1796" w:rsidP="0050274A"/>
        </w:tc>
        <w:tc>
          <w:tcPr>
            <w:tcW w:w="321" w:type="dxa"/>
            <w:shd w:val="clear" w:color="auto" w:fill="FFE599" w:themeFill="accent4" w:themeFillTint="66"/>
          </w:tcPr>
          <w:p w14:paraId="253231EB" w14:textId="77777777" w:rsidR="00FB1796" w:rsidRDefault="00FB1796" w:rsidP="0050274A"/>
        </w:tc>
        <w:tc>
          <w:tcPr>
            <w:tcW w:w="321" w:type="dxa"/>
            <w:shd w:val="clear" w:color="auto" w:fill="FFE599" w:themeFill="accent4" w:themeFillTint="66"/>
          </w:tcPr>
          <w:p w14:paraId="11B1D153" w14:textId="77777777" w:rsidR="00FB1796" w:rsidRDefault="00FB1796" w:rsidP="0050274A"/>
        </w:tc>
        <w:tc>
          <w:tcPr>
            <w:tcW w:w="320" w:type="dxa"/>
            <w:shd w:val="clear" w:color="auto" w:fill="FFE599" w:themeFill="accent4" w:themeFillTint="66"/>
          </w:tcPr>
          <w:p w14:paraId="6DB82588" w14:textId="77777777" w:rsidR="00FB1796" w:rsidRDefault="00FB1796" w:rsidP="0050274A"/>
        </w:tc>
        <w:tc>
          <w:tcPr>
            <w:tcW w:w="347" w:type="dxa"/>
            <w:shd w:val="clear" w:color="auto" w:fill="FFE599" w:themeFill="accent4" w:themeFillTint="66"/>
          </w:tcPr>
          <w:p w14:paraId="4C84BE14" w14:textId="77777777" w:rsidR="00FB1796" w:rsidRDefault="00FB1796" w:rsidP="0050274A"/>
        </w:tc>
        <w:tc>
          <w:tcPr>
            <w:tcW w:w="347" w:type="dxa"/>
            <w:shd w:val="clear" w:color="auto" w:fill="FFE599" w:themeFill="accent4" w:themeFillTint="66"/>
          </w:tcPr>
          <w:p w14:paraId="1B7CDFDB" w14:textId="77777777" w:rsidR="00FB1796" w:rsidRDefault="00FB1796" w:rsidP="0050274A"/>
        </w:tc>
        <w:tc>
          <w:tcPr>
            <w:tcW w:w="321" w:type="dxa"/>
            <w:shd w:val="clear" w:color="auto" w:fill="FFE599" w:themeFill="accent4" w:themeFillTint="66"/>
          </w:tcPr>
          <w:p w14:paraId="20A49F30" w14:textId="77777777" w:rsidR="00FB1796" w:rsidRDefault="00FB1796" w:rsidP="0050274A"/>
        </w:tc>
        <w:tc>
          <w:tcPr>
            <w:tcW w:w="319" w:type="dxa"/>
            <w:shd w:val="clear" w:color="auto" w:fill="FFE599" w:themeFill="accent4" w:themeFillTint="66"/>
          </w:tcPr>
          <w:p w14:paraId="667BCAFA" w14:textId="77777777" w:rsidR="00FB1796" w:rsidRDefault="00FB1796" w:rsidP="0050274A"/>
        </w:tc>
      </w:tr>
      <w:tr w:rsidR="00FB1796" w14:paraId="5726F210" w14:textId="77777777" w:rsidTr="0050274A">
        <w:tc>
          <w:tcPr>
            <w:tcW w:w="9062" w:type="dxa"/>
            <w:gridSpan w:val="24"/>
            <w:shd w:val="clear" w:color="auto" w:fill="FFFFFF" w:themeFill="background1"/>
          </w:tcPr>
          <w:p w14:paraId="0A32BA6F" w14:textId="77777777" w:rsidR="00FB1796" w:rsidRDefault="00FB1796" w:rsidP="0050274A">
            <w:pPr>
              <w:rPr>
                <w:rFonts w:ascii="Calibri" w:eastAsia="Times New Roman" w:hAnsi="Calibri" w:cs="Calibri"/>
                <w:b/>
                <w:bCs/>
                <w:color w:val="000000" w:themeColor="text1"/>
                <w:sz w:val="16"/>
                <w:szCs w:val="16"/>
                <w:lang w:eastAsia="nl-NL"/>
              </w:rPr>
            </w:pPr>
            <w:r w:rsidRPr="0510215D">
              <w:rPr>
                <w:rFonts w:ascii="Calibri" w:eastAsia="Times New Roman" w:hAnsi="Calibri" w:cs="Calibri"/>
                <w:b/>
                <w:bCs/>
                <w:color w:val="000000" w:themeColor="text1"/>
                <w:sz w:val="16"/>
                <w:szCs w:val="16"/>
                <w:lang w:eastAsia="nl-NL"/>
              </w:rPr>
              <w:t xml:space="preserve">17. Borging </w:t>
            </w:r>
            <w:proofErr w:type="spellStart"/>
            <w:r w:rsidRPr="0510215D">
              <w:rPr>
                <w:rFonts w:ascii="Calibri" w:eastAsia="Times New Roman" w:hAnsi="Calibri" w:cs="Calibri"/>
                <w:b/>
                <w:bCs/>
                <w:color w:val="000000" w:themeColor="text1"/>
                <w:sz w:val="16"/>
                <w:szCs w:val="16"/>
                <w:lang w:eastAsia="nl-NL"/>
              </w:rPr>
              <w:t>leerlingraad</w:t>
            </w:r>
            <w:proofErr w:type="spellEnd"/>
          </w:p>
        </w:tc>
      </w:tr>
      <w:tr w:rsidR="00FB1796" w14:paraId="6AB8FF13" w14:textId="77777777" w:rsidTr="0050274A">
        <w:tc>
          <w:tcPr>
            <w:tcW w:w="409" w:type="dxa"/>
            <w:shd w:val="clear" w:color="auto" w:fill="FFD966" w:themeFill="accent4" w:themeFillTint="99"/>
          </w:tcPr>
          <w:p w14:paraId="0C21436E" w14:textId="77777777" w:rsidR="00FB1796" w:rsidRDefault="00FB1796" w:rsidP="0050274A"/>
        </w:tc>
        <w:tc>
          <w:tcPr>
            <w:tcW w:w="406" w:type="dxa"/>
            <w:shd w:val="clear" w:color="auto" w:fill="FFD966" w:themeFill="accent4" w:themeFillTint="99"/>
          </w:tcPr>
          <w:p w14:paraId="732490D9" w14:textId="77777777" w:rsidR="00FB1796" w:rsidRDefault="00FB1796" w:rsidP="0050274A"/>
        </w:tc>
        <w:tc>
          <w:tcPr>
            <w:tcW w:w="467" w:type="dxa"/>
            <w:shd w:val="clear" w:color="auto" w:fill="FFD966" w:themeFill="accent4" w:themeFillTint="99"/>
          </w:tcPr>
          <w:p w14:paraId="5CD5D662" w14:textId="77777777" w:rsidR="00FB1796" w:rsidRDefault="00FB1796" w:rsidP="0050274A"/>
        </w:tc>
        <w:tc>
          <w:tcPr>
            <w:tcW w:w="467" w:type="dxa"/>
            <w:shd w:val="clear" w:color="auto" w:fill="FFD966" w:themeFill="accent4" w:themeFillTint="99"/>
          </w:tcPr>
          <w:p w14:paraId="128E49B1" w14:textId="77777777" w:rsidR="00FB1796" w:rsidRDefault="00FB1796" w:rsidP="0050274A"/>
        </w:tc>
        <w:tc>
          <w:tcPr>
            <w:tcW w:w="377" w:type="dxa"/>
            <w:shd w:val="clear" w:color="auto" w:fill="FFD966" w:themeFill="accent4" w:themeFillTint="99"/>
          </w:tcPr>
          <w:p w14:paraId="77ADC7D7" w14:textId="77777777" w:rsidR="00FB1796" w:rsidRDefault="00FB1796" w:rsidP="0050274A"/>
        </w:tc>
        <w:tc>
          <w:tcPr>
            <w:tcW w:w="376" w:type="dxa"/>
            <w:shd w:val="clear" w:color="auto" w:fill="FFD966" w:themeFill="accent4" w:themeFillTint="99"/>
          </w:tcPr>
          <w:p w14:paraId="60D87A51" w14:textId="77777777" w:rsidR="00FB1796" w:rsidRDefault="00FB1796" w:rsidP="0050274A"/>
        </w:tc>
        <w:tc>
          <w:tcPr>
            <w:tcW w:w="451" w:type="dxa"/>
            <w:shd w:val="clear" w:color="auto" w:fill="FFD966" w:themeFill="accent4" w:themeFillTint="99"/>
          </w:tcPr>
          <w:p w14:paraId="6BD94EF6" w14:textId="77777777" w:rsidR="00FB1796" w:rsidRDefault="00FB1796" w:rsidP="0050274A"/>
        </w:tc>
        <w:tc>
          <w:tcPr>
            <w:tcW w:w="452" w:type="dxa"/>
            <w:shd w:val="clear" w:color="auto" w:fill="FFD966" w:themeFill="accent4" w:themeFillTint="99"/>
          </w:tcPr>
          <w:p w14:paraId="0AB735E5" w14:textId="77777777" w:rsidR="00FB1796" w:rsidRDefault="00FB1796" w:rsidP="0050274A"/>
        </w:tc>
        <w:tc>
          <w:tcPr>
            <w:tcW w:w="444" w:type="dxa"/>
            <w:shd w:val="clear" w:color="auto" w:fill="FFD966" w:themeFill="accent4" w:themeFillTint="99"/>
          </w:tcPr>
          <w:p w14:paraId="319B55DA" w14:textId="77777777" w:rsidR="00FB1796" w:rsidRDefault="00FB1796" w:rsidP="0050274A"/>
        </w:tc>
        <w:tc>
          <w:tcPr>
            <w:tcW w:w="445" w:type="dxa"/>
            <w:shd w:val="clear" w:color="auto" w:fill="FFD966" w:themeFill="accent4" w:themeFillTint="99"/>
          </w:tcPr>
          <w:p w14:paraId="2F3966DC" w14:textId="77777777" w:rsidR="00FB1796" w:rsidRDefault="00FB1796" w:rsidP="0050274A"/>
        </w:tc>
        <w:tc>
          <w:tcPr>
            <w:tcW w:w="358" w:type="dxa"/>
            <w:shd w:val="clear" w:color="auto" w:fill="FFD966" w:themeFill="accent4" w:themeFillTint="99"/>
          </w:tcPr>
          <w:p w14:paraId="482BD785" w14:textId="77777777" w:rsidR="00FB1796" w:rsidRDefault="00FB1796" w:rsidP="0050274A"/>
        </w:tc>
        <w:tc>
          <w:tcPr>
            <w:tcW w:w="351" w:type="dxa"/>
            <w:shd w:val="clear" w:color="auto" w:fill="FFD966" w:themeFill="accent4" w:themeFillTint="99"/>
          </w:tcPr>
          <w:p w14:paraId="54F7DBBD" w14:textId="77777777" w:rsidR="00FB1796" w:rsidRDefault="00FB1796" w:rsidP="0050274A"/>
        </w:tc>
        <w:tc>
          <w:tcPr>
            <w:tcW w:w="381" w:type="dxa"/>
            <w:shd w:val="clear" w:color="auto" w:fill="FFD966" w:themeFill="accent4" w:themeFillTint="99"/>
          </w:tcPr>
          <w:p w14:paraId="43B5B402" w14:textId="77777777" w:rsidR="00FB1796" w:rsidRDefault="00FB1796" w:rsidP="0050274A"/>
        </w:tc>
        <w:tc>
          <w:tcPr>
            <w:tcW w:w="382" w:type="dxa"/>
            <w:shd w:val="clear" w:color="auto" w:fill="FFD966" w:themeFill="accent4" w:themeFillTint="99"/>
          </w:tcPr>
          <w:p w14:paraId="2CC77C1B" w14:textId="77777777" w:rsidR="00FB1796" w:rsidRDefault="00FB1796" w:rsidP="0050274A"/>
        </w:tc>
        <w:tc>
          <w:tcPr>
            <w:tcW w:w="339" w:type="dxa"/>
            <w:shd w:val="clear" w:color="auto" w:fill="FFD966" w:themeFill="accent4" w:themeFillTint="99"/>
          </w:tcPr>
          <w:p w14:paraId="7BF0E74E" w14:textId="77777777" w:rsidR="00FB1796" w:rsidRDefault="00FB1796" w:rsidP="0050274A"/>
        </w:tc>
        <w:tc>
          <w:tcPr>
            <w:tcW w:w="339" w:type="dxa"/>
            <w:shd w:val="clear" w:color="auto" w:fill="FFD966" w:themeFill="accent4" w:themeFillTint="99"/>
          </w:tcPr>
          <w:p w14:paraId="63E690D2" w14:textId="77777777" w:rsidR="00FB1796" w:rsidRDefault="00FB1796" w:rsidP="0050274A"/>
        </w:tc>
        <w:tc>
          <w:tcPr>
            <w:tcW w:w="322" w:type="dxa"/>
            <w:shd w:val="clear" w:color="auto" w:fill="FFD966" w:themeFill="accent4" w:themeFillTint="99"/>
          </w:tcPr>
          <w:p w14:paraId="1F4EC14D" w14:textId="77777777" w:rsidR="00FB1796" w:rsidRDefault="00FB1796" w:rsidP="0050274A"/>
        </w:tc>
        <w:tc>
          <w:tcPr>
            <w:tcW w:w="321" w:type="dxa"/>
            <w:shd w:val="clear" w:color="auto" w:fill="FFD966" w:themeFill="accent4" w:themeFillTint="99"/>
          </w:tcPr>
          <w:p w14:paraId="2B5A67DD" w14:textId="77777777" w:rsidR="00FB1796" w:rsidRDefault="00FB1796" w:rsidP="0050274A"/>
        </w:tc>
        <w:tc>
          <w:tcPr>
            <w:tcW w:w="321" w:type="dxa"/>
            <w:shd w:val="clear" w:color="auto" w:fill="FFD966" w:themeFill="accent4" w:themeFillTint="99"/>
          </w:tcPr>
          <w:p w14:paraId="464F484D" w14:textId="77777777" w:rsidR="00FB1796" w:rsidRDefault="00FB1796" w:rsidP="0050274A"/>
        </w:tc>
        <w:tc>
          <w:tcPr>
            <w:tcW w:w="320" w:type="dxa"/>
            <w:shd w:val="clear" w:color="auto" w:fill="FFD966" w:themeFill="accent4" w:themeFillTint="99"/>
          </w:tcPr>
          <w:p w14:paraId="6A958298" w14:textId="77777777" w:rsidR="00FB1796" w:rsidRDefault="00FB1796" w:rsidP="0050274A"/>
        </w:tc>
        <w:tc>
          <w:tcPr>
            <w:tcW w:w="347" w:type="dxa"/>
            <w:shd w:val="clear" w:color="auto" w:fill="FFD966" w:themeFill="accent4" w:themeFillTint="99"/>
          </w:tcPr>
          <w:p w14:paraId="04BFEC25" w14:textId="77777777" w:rsidR="00FB1796" w:rsidRDefault="00FB1796" w:rsidP="0050274A"/>
        </w:tc>
        <w:tc>
          <w:tcPr>
            <w:tcW w:w="347" w:type="dxa"/>
            <w:shd w:val="clear" w:color="auto" w:fill="FFD966" w:themeFill="accent4" w:themeFillTint="99"/>
          </w:tcPr>
          <w:p w14:paraId="51D302A2" w14:textId="77777777" w:rsidR="00FB1796" w:rsidRDefault="00FB1796" w:rsidP="0050274A"/>
        </w:tc>
        <w:tc>
          <w:tcPr>
            <w:tcW w:w="321" w:type="dxa"/>
            <w:shd w:val="clear" w:color="auto" w:fill="FFD966" w:themeFill="accent4" w:themeFillTint="99"/>
          </w:tcPr>
          <w:p w14:paraId="2718EDB9" w14:textId="77777777" w:rsidR="00FB1796" w:rsidRDefault="00FB1796" w:rsidP="0050274A"/>
        </w:tc>
        <w:tc>
          <w:tcPr>
            <w:tcW w:w="319" w:type="dxa"/>
            <w:shd w:val="clear" w:color="auto" w:fill="FFD966" w:themeFill="accent4" w:themeFillTint="99"/>
          </w:tcPr>
          <w:p w14:paraId="0264A921" w14:textId="77777777" w:rsidR="00FB1796" w:rsidRDefault="00FB1796" w:rsidP="0050274A"/>
        </w:tc>
      </w:tr>
      <w:tr w:rsidR="00FB1796" w14:paraId="65D1D6ED" w14:textId="77777777" w:rsidTr="0050274A">
        <w:tc>
          <w:tcPr>
            <w:tcW w:w="9060" w:type="dxa"/>
            <w:gridSpan w:val="24"/>
            <w:shd w:val="clear" w:color="auto" w:fill="FFFFFF" w:themeFill="background1"/>
          </w:tcPr>
          <w:p w14:paraId="561E5C90" w14:textId="77777777" w:rsidR="00FB1796" w:rsidRDefault="00FB1796" w:rsidP="0050274A">
            <w:pPr>
              <w:rPr>
                <w:rFonts w:ascii="Calibri" w:eastAsia="Times New Roman" w:hAnsi="Calibri" w:cs="Calibri"/>
                <w:color w:val="000000" w:themeColor="text1"/>
                <w:sz w:val="24"/>
                <w:szCs w:val="24"/>
                <w:lang w:eastAsia="nl-NL"/>
              </w:rPr>
            </w:pPr>
            <w:r w:rsidRPr="0510215D">
              <w:rPr>
                <w:rFonts w:ascii="Calibri" w:eastAsia="Times New Roman" w:hAnsi="Calibri" w:cs="Calibri"/>
                <w:color w:val="000000" w:themeColor="text1"/>
                <w:lang w:eastAsia="nl-NL"/>
              </w:rPr>
              <w:t>Personeel</w:t>
            </w:r>
          </w:p>
        </w:tc>
      </w:tr>
      <w:tr w:rsidR="00FB1796" w14:paraId="35ECD733" w14:textId="77777777" w:rsidTr="0050274A">
        <w:tc>
          <w:tcPr>
            <w:tcW w:w="9062" w:type="dxa"/>
            <w:gridSpan w:val="24"/>
            <w:shd w:val="clear" w:color="auto" w:fill="FFFFFF" w:themeFill="background1"/>
          </w:tcPr>
          <w:p w14:paraId="3E2F4167" w14:textId="77777777" w:rsidR="00FB1796" w:rsidRDefault="00FB1796" w:rsidP="0050274A">
            <w:r w:rsidRPr="0510215D">
              <w:rPr>
                <w:rFonts w:ascii="Calibri" w:eastAsia="Times New Roman" w:hAnsi="Calibri" w:cs="Calibri"/>
                <w:b/>
                <w:bCs/>
                <w:color w:val="000000" w:themeColor="text1"/>
                <w:sz w:val="16"/>
                <w:szCs w:val="16"/>
                <w:lang w:eastAsia="nl-NL"/>
              </w:rPr>
              <w:t>18. Optimaliseren organisatie IKC Stella Nova</w:t>
            </w:r>
          </w:p>
        </w:tc>
      </w:tr>
      <w:tr w:rsidR="00FB1796" w14:paraId="14E2E0FB" w14:textId="77777777" w:rsidTr="0050274A">
        <w:tc>
          <w:tcPr>
            <w:tcW w:w="409" w:type="dxa"/>
            <w:shd w:val="clear" w:color="auto" w:fill="BF8F00" w:themeFill="accent4" w:themeFillShade="BF"/>
          </w:tcPr>
          <w:p w14:paraId="5A087DA4" w14:textId="77777777" w:rsidR="00FB1796" w:rsidRDefault="00FB1796" w:rsidP="0050274A"/>
        </w:tc>
        <w:tc>
          <w:tcPr>
            <w:tcW w:w="406" w:type="dxa"/>
            <w:shd w:val="clear" w:color="auto" w:fill="BF8F00" w:themeFill="accent4" w:themeFillShade="BF"/>
          </w:tcPr>
          <w:p w14:paraId="12C8ECAD" w14:textId="77777777" w:rsidR="00FB1796" w:rsidRDefault="00FB1796" w:rsidP="0050274A"/>
        </w:tc>
        <w:tc>
          <w:tcPr>
            <w:tcW w:w="467" w:type="dxa"/>
            <w:shd w:val="clear" w:color="auto" w:fill="BF8F00" w:themeFill="accent4" w:themeFillShade="BF"/>
          </w:tcPr>
          <w:p w14:paraId="412C5222" w14:textId="77777777" w:rsidR="00FB1796" w:rsidRDefault="00FB1796" w:rsidP="0050274A"/>
        </w:tc>
        <w:tc>
          <w:tcPr>
            <w:tcW w:w="467" w:type="dxa"/>
            <w:shd w:val="clear" w:color="auto" w:fill="BF8F00" w:themeFill="accent4" w:themeFillShade="BF"/>
          </w:tcPr>
          <w:p w14:paraId="5C57BF69" w14:textId="77777777" w:rsidR="00FB1796" w:rsidRDefault="00FB1796" w:rsidP="0050274A"/>
        </w:tc>
        <w:tc>
          <w:tcPr>
            <w:tcW w:w="377" w:type="dxa"/>
            <w:shd w:val="clear" w:color="auto" w:fill="BF8F00" w:themeFill="accent4" w:themeFillShade="BF"/>
          </w:tcPr>
          <w:p w14:paraId="2D570FEA" w14:textId="77777777" w:rsidR="00FB1796" w:rsidRDefault="00FB1796" w:rsidP="0050274A"/>
        </w:tc>
        <w:tc>
          <w:tcPr>
            <w:tcW w:w="376" w:type="dxa"/>
            <w:shd w:val="clear" w:color="auto" w:fill="BF8F00" w:themeFill="accent4" w:themeFillShade="BF"/>
          </w:tcPr>
          <w:p w14:paraId="000A45A6" w14:textId="77777777" w:rsidR="00FB1796" w:rsidRDefault="00FB1796" w:rsidP="0050274A"/>
        </w:tc>
        <w:tc>
          <w:tcPr>
            <w:tcW w:w="451" w:type="dxa"/>
            <w:shd w:val="clear" w:color="auto" w:fill="BF8F00" w:themeFill="accent4" w:themeFillShade="BF"/>
          </w:tcPr>
          <w:p w14:paraId="251EA947" w14:textId="77777777" w:rsidR="00FB1796" w:rsidRDefault="00FB1796" w:rsidP="0050274A"/>
        </w:tc>
        <w:tc>
          <w:tcPr>
            <w:tcW w:w="452" w:type="dxa"/>
            <w:shd w:val="clear" w:color="auto" w:fill="BF8F00" w:themeFill="accent4" w:themeFillShade="BF"/>
          </w:tcPr>
          <w:p w14:paraId="2450D692" w14:textId="77777777" w:rsidR="00FB1796" w:rsidRDefault="00FB1796" w:rsidP="0050274A"/>
        </w:tc>
        <w:tc>
          <w:tcPr>
            <w:tcW w:w="444" w:type="dxa"/>
            <w:shd w:val="clear" w:color="auto" w:fill="BF8F00" w:themeFill="accent4" w:themeFillShade="BF"/>
          </w:tcPr>
          <w:p w14:paraId="4C4474FB" w14:textId="77777777" w:rsidR="00FB1796" w:rsidRDefault="00FB1796" w:rsidP="0050274A"/>
        </w:tc>
        <w:tc>
          <w:tcPr>
            <w:tcW w:w="445" w:type="dxa"/>
            <w:shd w:val="clear" w:color="auto" w:fill="BF8F00" w:themeFill="accent4" w:themeFillShade="BF"/>
          </w:tcPr>
          <w:p w14:paraId="7948A822" w14:textId="77777777" w:rsidR="00FB1796" w:rsidRDefault="00FB1796" w:rsidP="0050274A"/>
        </w:tc>
        <w:tc>
          <w:tcPr>
            <w:tcW w:w="358" w:type="dxa"/>
            <w:shd w:val="clear" w:color="auto" w:fill="BF8F00" w:themeFill="accent4" w:themeFillShade="BF"/>
          </w:tcPr>
          <w:p w14:paraId="73671037" w14:textId="77777777" w:rsidR="00FB1796" w:rsidRDefault="00FB1796" w:rsidP="0050274A"/>
        </w:tc>
        <w:tc>
          <w:tcPr>
            <w:tcW w:w="351" w:type="dxa"/>
            <w:shd w:val="clear" w:color="auto" w:fill="BF8F00" w:themeFill="accent4" w:themeFillShade="BF"/>
          </w:tcPr>
          <w:p w14:paraId="53E61586" w14:textId="77777777" w:rsidR="00FB1796" w:rsidRDefault="00FB1796" w:rsidP="0050274A"/>
        </w:tc>
        <w:tc>
          <w:tcPr>
            <w:tcW w:w="381" w:type="dxa"/>
            <w:shd w:val="clear" w:color="auto" w:fill="BF8F00" w:themeFill="accent4" w:themeFillShade="BF"/>
          </w:tcPr>
          <w:p w14:paraId="3CD4A626" w14:textId="77777777" w:rsidR="00FB1796" w:rsidRDefault="00FB1796" w:rsidP="0050274A"/>
        </w:tc>
        <w:tc>
          <w:tcPr>
            <w:tcW w:w="382" w:type="dxa"/>
            <w:shd w:val="clear" w:color="auto" w:fill="BF8F00" w:themeFill="accent4" w:themeFillShade="BF"/>
          </w:tcPr>
          <w:p w14:paraId="44F6CBEF" w14:textId="77777777" w:rsidR="00FB1796" w:rsidRDefault="00FB1796" w:rsidP="0050274A"/>
        </w:tc>
        <w:tc>
          <w:tcPr>
            <w:tcW w:w="339" w:type="dxa"/>
            <w:shd w:val="clear" w:color="auto" w:fill="BF8F00" w:themeFill="accent4" w:themeFillShade="BF"/>
          </w:tcPr>
          <w:p w14:paraId="4AFA5848" w14:textId="77777777" w:rsidR="00FB1796" w:rsidRDefault="00FB1796" w:rsidP="0050274A"/>
        </w:tc>
        <w:tc>
          <w:tcPr>
            <w:tcW w:w="339" w:type="dxa"/>
            <w:shd w:val="clear" w:color="auto" w:fill="BF8F00" w:themeFill="accent4" w:themeFillShade="BF"/>
          </w:tcPr>
          <w:p w14:paraId="01198E70" w14:textId="77777777" w:rsidR="00FB1796" w:rsidRDefault="00FB1796" w:rsidP="0050274A"/>
        </w:tc>
        <w:tc>
          <w:tcPr>
            <w:tcW w:w="322" w:type="dxa"/>
            <w:shd w:val="clear" w:color="auto" w:fill="BF8F00" w:themeFill="accent4" w:themeFillShade="BF"/>
          </w:tcPr>
          <w:p w14:paraId="4C7A0EB7" w14:textId="77777777" w:rsidR="00FB1796" w:rsidRDefault="00FB1796" w:rsidP="0050274A"/>
        </w:tc>
        <w:tc>
          <w:tcPr>
            <w:tcW w:w="321" w:type="dxa"/>
            <w:shd w:val="clear" w:color="auto" w:fill="BF8F00" w:themeFill="accent4" w:themeFillShade="BF"/>
          </w:tcPr>
          <w:p w14:paraId="01936CE2" w14:textId="77777777" w:rsidR="00FB1796" w:rsidRDefault="00FB1796" w:rsidP="0050274A"/>
        </w:tc>
        <w:tc>
          <w:tcPr>
            <w:tcW w:w="321" w:type="dxa"/>
            <w:shd w:val="clear" w:color="auto" w:fill="BF8F00" w:themeFill="accent4" w:themeFillShade="BF"/>
          </w:tcPr>
          <w:p w14:paraId="0FC4D659" w14:textId="77777777" w:rsidR="00FB1796" w:rsidRDefault="00FB1796" w:rsidP="0050274A"/>
        </w:tc>
        <w:tc>
          <w:tcPr>
            <w:tcW w:w="320" w:type="dxa"/>
            <w:shd w:val="clear" w:color="auto" w:fill="BF8F00" w:themeFill="accent4" w:themeFillShade="BF"/>
          </w:tcPr>
          <w:p w14:paraId="0D5FC950" w14:textId="77777777" w:rsidR="00FB1796" w:rsidRDefault="00FB1796" w:rsidP="0050274A"/>
        </w:tc>
        <w:tc>
          <w:tcPr>
            <w:tcW w:w="347" w:type="dxa"/>
            <w:shd w:val="clear" w:color="auto" w:fill="BF8F00" w:themeFill="accent4" w:themeFillShade="BF"/>
          </w:tcPr>
          <w:p w14:paraId="2EBAAACA" w14:textId="77777777" w:rsidR="00FB1796" w:rsidRDefault="00FB1796" w:rsidP="0050274A"/>
        </w:tc>
        <w:tc>
          <w:tcPr>
            <w:tcW w:w="347" w:type="dxa"/>
            <w:shd w:val="clear" w:color="auto" w:fill="BF8F00" w:themeFill="accent4" w:themeFillShade="BF"/>
          </w:tcPr>
          <w:p w14:paraId="4A36C35D" w14:textId="77777777" w:rsidR="00FB1796" w:rsidRDefault="00FB1796" w:rsidP="0050274A"/>
        </w:tc>
        <w:tc>
          <w:tcPr>
            <w:tcW w:w="321" w:type="dxa"/>
            <w:shd w:val="clear" w:color="auto" w:fill="BF8F00" w:themeFill="accent4" w:themeFillShade="BF"/>
          </w:tcPr>
          <w:p w14:paraId="31F19CEB" w14:textId="77777777" w:rsidR="00FB1796" w:rsidRDefault="00FB1796" w:rsidP="0050274A"/>
        </w:tc>
        <w:tc>
          <w:tcPr>
            <w:tcW w:w="319" w:type="dxa"/>
            <w:shd w:val="clear" w:color="auto" w:fill="BF8F00" w:themeFill="accent4" w:themeFillShade="BF"/>
          </w:tcPr>
          <w:p w14:paraId="1D1DA22A" w14:textId="77777777" w:rsidR="00FB1796" w:rsidRDefault="00FB1796" w:rsidP="0050274A"/>
        </w:tc>
      </w:tr>
      <w:tr w:rsidR="00FB1796" w14:paraId="78790474" w14:textId="77777777" w:rsidTr="0050274A">
        <w:tc>
          <w:tcPr>
            <w:tcW w:w="9062" w:type="dxa"/>
            <w:gridSpan w:val="24"/>
            <w:shd w:val="clear" w:color="auto" w:fill="FFFFFF" w:themeFill="background1"/>
            <w:vAlign w:val="center"/>
          </w:tcPr>
          <w:p w14:paraId="5EDDA7BE" w14:textId="77777777" w:rsidR="00FB1796" w:rsidRDefault="00FB1796" w:rsidP="0050274A">
            <w:r w:rsidRPr="0510215D">
              <w:rPr>
                <w:rFonts w:ascii="Calibri" w:eastAsia="Times New Roman" w:hAnsi="Calibri" w:cs="Calibri"/>
                <w:b/>
                <w:bCs/>
                <w:color w:val="000000" w:themeColor="text1"/>
                <w:sz w:val="16"/>
                <w:szCs w:val="16"/>
                <w:lang w:eastAsia="nl-NL"/>
              </w:rPr>
              <w:t>19. Integraal Personeelsbeleid d.m.v. de R&amp;O cyclus (IKC breed)</w:t>
            </w:r>
          </w:p>
        </w:tc>
      </w:tr>
      <w:tr w:rsidR="00FB1796" w14:paraId="54307DCC" w14:textId="77777777" w:rsidTr="0050274A">
        <w:tc>
          <w:tcPr>
            <w:tcW w:w="409" w:type="dxa"/>
            <w:shd w:val="clear" w:color="auto" w:fill="806000" w:themeFill="accent4" w:themeFillShade="80"/>
          </w:tcPr>
          <w:p w14:paraId="55ACCD93" w14:textId="77777777" w:rsidR="00FB1796" w:rsidRDefault="00FB1796" w:rsidP="0050274A"/>
        </w:tc>
        <w:tc>
          <w:tcPr>
            <w:tcW w:w="406" w:type="dxa"/>
            <w:shd w:val="clear" w:color="auto" w:fill="806000" w:themeFill="accent4" w:themeFillShade="80"/>
          </w:tcPr>
          <w:p w14:paraId="61576EEB" w14:textId="77777777" w:rsidR="00FB1796" w:rsidRDefault="00FB1796" w:rsidP="0050274A"/>
        </w:tc>
        <w:tc>
          <w:tcPr>
            <w:tcW w:w="467" w:type="dxa"/>
            <w:shd w:val="clear" w:color="auto" w:fill="806000" w:themeFill="accent4" w:themeFillShade="80"/>
          </w:tcPr>
          <w:p w14:paraId="72472A80" w14:textId="77777777" w:rsidR="00FB1796" w:rsidRDefault="00FB1796" w:rsidP="0050274A"/>
        </w:tc>
        <w:tc>
          <w:tcPr>
            <w:tcW w:w="467" w:type="dxa"/>
            <w:shd w:val="clear" w:color="auto" w:fill="806000" w:themeFill="accent4" w:themeFillShade="80"/>
          </w:tcPr>
          <w:p w14:paraId="2F365761" w14:textId="77777777" w:rsidR="00FB1796" w:rsidRDefault="00FB1796" w:rsidP="0050274A"/>
        </w:tc>
        <w:tc>
          <w:tcPr>
            <w:tcW w:w="377" w:type="dxa"/>
            <w:shd w:val="clear" w:color="auto" w:fill="806000" w:themeFill="accent4" w:themeFillShade="80"/>
          </w:tcPr>
          <w:p w14:paraId="52C2E6D9" w14:textId="77777777" w:rsidR="00FB1796" w:rsidRDefault="00FB1796" w:rsidP="0050274A"/>
        </w:tc>
        <w:tc>
          <w:tcPr>
            <w:tcW w:w="376" w:type="dxa"/>
            <w:shd w:val="clear" w:color="auto" w:fill="806000" w:themeFill="accent4" w:themeFillShade="80"/>
          </w:tcPr>
          <w:p w14:paraId="1A1EFF08" w14:textId="77777777" w:rsidR="00FB1796" w:rsidRDefault="00FB1796" w:rsidP="0050274A"/>
        </w:tc>
        <w:tc>
          <w:tcPr>
            <w:tcW w:w="451" w:type="dxa"/>
            <w:shd w:val="clear" w:color="auto" w:fill="806000" w:themeFill="accent4" w:themeFillShade="80"/>
          </w:tcPr>
          <w:p w14:paraId="322A9479" w14:textId="77777777" w:rsidR="00FB1796" w:rsidRDefault="00FB1796" w:rsidP="0050274A"/>
        </w:tc>
        <w:tc>
          <w:tcPr>
            <w:tcW w:w="452" w:type="dxa"/>
            <w:shd w:val="clear" w:color="auto" w:fill="806000" w:themeFill="accent4" w:themeFillShade="80"/>
          </w:tcPr>
          <w:p w14:paraId="268EB323" w14:textId="77777777" w:rsidR="00FB1796" w:rsidRDefault="00FB1796" w:rsidP="0050274A"/>
        </w:tc>
        <w:tc>
          <w:tcPr>
            <w:tcW w:w="444" w:type="dxa"/>
            <w:shd w:val="clear" w:color="auto" w:fill="806000" w:themeFill="accent4" w:themeFillShade="80"/>
          </w:tcPr>
          <w:p w14:paraId="4B7AFCA3" w14:textId="77777777" w:rsidR="00FB1796" w:rsidRDefault="00FB1796" w:rsidP="0050274A"/>
        </w:tc>
        <w:tc>
          <w:tcPr>
            <w:tcW w:w="445" w:type="dxa"/>
            <w:shd w:val="clear" w:color="auto" w:fill="806000" w:themeFill="accent4" w:themeFillShade="80"/>
          </w:tcPr>
          <w:p w14:paraId="483AD886" w14:textId="77777777" w:rsidR="00FB1796" w:rsidRDefault="00FB1796" w:rsidP="0050274A"/>
        </w:tc>
        <w:tc>
          <w:tcPr>
            <w:tcW w:w="358" w:type="dxa"/>
            <w:shd w:val="clear" w:color="auto" w:fill="806000" w:themeFill="accent4" w:themeFillShade="80"/>
          </w:tcPr>
          <w:p w14:paraId="14916852" w14:textId="77777777" w:rsidR="00FB1796" w:rsidRDefault="00FB1796" w:rsidP="0050274A"/>
        </w:tc>
        <w:tc>
          <w:tcPr>
            <w:tcW w:w="351" w:type="dxa"/>
            <w:shd w:val="clear" w:color="auto" w:fill="806000" w:themeFill="accent4" w:themeFillShade="80"/>
          </w:tcPr>
          <w:p w14:paraId="295BCAE3" w14:textId="77777777" w:rsidR="00FB1796" w:rsidRDefault="00FB1796" w:rsidP="0050274A"/>
        </w:tc>
        <w:tc>
          <w:tcPr>
            <w:tcW w:w="381" w:type="dxa"/>
            <w:shd w:val="clear" w:color="auto" w:fill="806000" w:themeFill="accent4" w:themeFillShade="80"/>
          </w:tcPr>
          <w:p w14:paraId="418329AD" w14:textId="77777777" w:rsidR="00FB1796" w:rsidRDefault="00FB1796" w:rsidP="0050274A"/>
        </w:tc>
        <w:tc>
          <w:tcPr>
            <w:tcW w:w="382" w:type="dxa"/>
            <w:shd w:val="clear" w:color="auto" w:fill="806000" w:themeFill="accent4" w:themeFillShade="80"/>
          </w:tcPr>
          <w:p w14:paraId="5FE2A910" w14:textId="77777777" w:rsidR="00FB1796" w:rsidRDefault="00FB1796" w:rsidP="0050274A"/>
        </w:tc>
        <w:tc>
          <w:tcPr>
            <w:tcW w:w="339" w:type="dxa"/>
            <w:shd w:val="clear" w:color="auto" w:fill="806000" w:themeFill="accent4" w:themeFillShade="80"/>
          </w:tcPr>
          <w:p w14:paraId="157CB523" w14:textId="77777777" w:rsidR="00FB1796" w:rsidRDefault="00FB1796" w:rsidP="0050274A"/>
        </w:tc>
        <w:tc>
          <w:tcPr>
            <w:tcW w:w="339" w:type="dxa"/>
            <w:shd w:val="clear" w:color="auto" w:fill="806000" w:themeFill="accent4" w:themeFillShade="80"/>
          </w:tcPr>
          <w:p w14:paraId="6C3DCFE3" w14:textId="77777777" w:rsidR="00FB1796" w:rsidRDefault="00FB1796" w:rsidP="0050274A"/>
        </w:tc>
        <w:tc>
          <w:tcPr>
            <w:tcW w:w="322" w:type="dxa"/>
            <w:shd w:val="clear" w:color="auto" w:fill="806000" w:themeFill="accent4" w:themeFillShade="80"/>
          </w:tcPr>
          <w:p w14:paraId="1A5D1EF2" w14:textId="77777777" w:rsidR="00FB1796" w:rsidRDefault="00FB1796" w:rsidP="0050274A"/>
        </w:tc>
        <w:tc>
          <w:tcPr>
            <w:tcW w:w="321" w:type="dxa"/>
            <w:shd w:val="clear" w:color="auto" w:fill="806000" w:themeFill="accent4" w:themeFillShade="80"/>
          </w:tcPr>
          <w:p w14:paraId="0178D78D" w14:textId="77777777" w:rsidR="00FB1796" w:rsidRDefault="00FB1796" w:rsidP="0050274A"/>
        </w:tc>
        <w:tc>
          <w:tcPr>
            <w:tcW w:w="321" w:type="dxa"/>
            <w:shd w:val="clear" w:color="auto" w:fill="806000" w:themeFill="accent4" w:themeFillShade="80"/>
          </w:tcPr>
          <w:p w14:paraId="13F1E117" w14:textId="77777777" w:rsidR="00FB1796" w:rsidRDefault="00FB1796" w:rsidP="0050274A"/>
        </w:tc>
        <w:tc>
          <w:tcPr>
            <w:tcW w:w="320" w:type="dxa"/>
            <w:shd w:val="clear" w:color="auto" w:fill="806000" w:themeFill="accent4" w:themeFillShade="80"/>
          </w:tcPr>
          <w:p w14:paraId="4154F0EB" w14:textId="77777777" w:rsidR="00FB1796" w:rsidRDefault="00FB1796" w:rsidP="0050274A"/>
        </w:tc>
        <w:tc>
          <w:tcPr>
            <w:tcW w:w="347" w:type="dxa"/>
            <w:shd w:val="clear" w:color="auto" w:fill="806000" w:themeFill="accent4" w:themeFillShade="80"/>
          </w:tcPr>
          <w:p w14:paraId="72AB4A3C" w14:textId="77777777" w:rsidR="00FB1796" w:rsidRDefault="00FB1796" w:rsidP="0050274A"/>
        </w:tc>
        <w:tc>
          <w:tcPr>
            <w:tcW w:w="347" w:type="dxa"/>
            <w:shd w:val="clear" w:color="auto" w:fill="806000" w:themeFill="accent4" w:themeFillShade="80"/>
          </w:tcPr>
          <w:p w14:paraId="304BE6AB" w14:textId="77777777" w:rsidR="00FB1796" w:rsidRDefault="00FB1796" w:rsidP="0050274A"/>
        </w:tc>
        <w:tc>
          <w:tcPr>
            <w:tcW w:w="321" w:type="dxa"/>
            <w:shd w:val="clear" w:color="auto" w:fill="806000" w:themeFill="accent4" w:themeFillShade="80"/>
          </w:tcPr>
          <w:p w14:paraId="6ADD0629" w14:textId="77777777" w:rsidR="00FB1796" w:rsidRDefault="00FB1796" w:rsidP="0050274A"/>
        </w:tc>
        <w:tc>
          <w:tcPr>
            <w:tcW w:w="319" w:type="dxa"/>
            <w:shd w:val="clear" w:color="auto" w:fill="806000" w:themeFill="accent4" w:themeFillShade="80"/>
          </w:tcPr>
          <w:p w14:paraId="3C423D25" w14:textId="77777777" w:rsidR="00FB1796" w:rsidRDefault="00FB1796" w:rsidP="0050274A"/>
        </w:tc>
      </w:tr>
      <w:tr w:rsidR="00FB1796" w14:paraId="14346B76" w14:textId="77777777" w:rsidTr="0050274A">
        <w:tc>
          <w:tcPr>
            <w:tcW w:w="9062" w:type="dxa"/>
            <w:gridSpan w:val="24"/>
            <w:shd w:val="clear" w:color="auto" w:fill="FFFFFF" w:themeFill="background1"/>
            <w:vAlign w:val="center"/>
          </w:tcPr>
          <w:p w14:paraId="6356CE47" w14:textId="77777777" w:rsidR="00FB1796" w:rsidRDefault="00FB1796" w:rsidP="0050274A">
            <w:r w:rsidRPr="0510215D">
              <w:rPr>
                <w:rFonts w:ascii="Calibri" w:eastAsia="Times New Roman" w:hAnsi="Calibri" w:cs="Calibri"/>
                <w:b/>
                <w:bCs/>
                <w:color w:val="000000" w:themeColor="text1"/>
                <w:sz w:val="16"/>
                <w:szCs w:val="16"/>
                <w:lang w:eastAsia="nl-NL"/>
              </w:rPr>
              <w:t>20. Doordachte groei van de organisatie (personeel en leerlingaantal)</w:t>
            </w:r>
          </w:p>
        </w:tc>
      </w:tr>
      <w:tr w:rsidR="00FB1796" w14:paraId="2CC4D97A" w14:textId="77777777" w:rsidTr="0050274A">
        <w:tc>
          <w:tcPr>
            <w:tcW w:w="409" w:type="dxa"/>
            <w:shd w:val="clear" w:color="auto" w:fill="ED7D31" w:themeFill="accent2"/>
          </w:tcPr>
          <w:p w14:paraId="3A0B5666" w14:textId="77777777" w:rsidR="00FB1796" w:rsidRDefault="00FB1796" w:rsidP="0050274A"/>
        </w:tc>
        <w:tc>
          <w:tcPr>
            <w:tcW w:w="406" w:type="dxa"/>
            <w:shd w:val="clear" w:color="auto" w:fill="ED7D31" w:themeFill="accent2"/>
          </w:tcPr>
          <w:p w14:paraId="5FFE5A4C" w14:textId="77777777" w:rsidR="00FB1796" w:rsidRDefault="00FB1796" w:rsidP="0050274A"/>
        </w:tc>
        <w:tc>
          <w:tcPr>
            <w:tcW w:w="467" w:type="dxa"/>
            <w:shd w:val="clear" w:color="auto" w:fill="ED7D31" w:themeFill="accent2"/>
          </w:tcPr>
          <w:p w14:paraId="3BDB0E3F" w14:textId="77777777" w:rsidR="00FB1796" w:rsidRDefault="00FB1796" w:rsidP="0050274A"/>
        </w:tc>
        <w:tc>
          <w:tcPr>
            <w:tcW w:w="467" w:type="dxa"/>
            <w:shd w:val="clear" w:color="auto" w:fill="ED7D31" w:themeFill="accent2"/>
          </w:tcPr>
          <w:p w14:paraId="5DBE4B4B" w14:textId="77777777" w:rsidR="00FB1796" w:rsidRDefault="00FB1796" w:rsidP="0050274A"/>
        </w:tc>
        <w:tc>
          <w:tcPr>
            <w:tcW w:w="377" w:type="dxa"/>
            <w:shd w:val="clear" w:color="auto" w:fill="ED7D31" w:themeFill="accent2"/>
          </w:tcPr>
          <w:p w14:paraId="685B763A" w14:textId="77777777" w:rsidR="00FB1796" w:rsidRDefault="00FB1796" w:rsidP="0050274A"/>
        </w:tc>
        <w:tc>
          <w:tcPr>
            <w:tcW w:w="376" w:type="dxa"/>
            <w:shd w:val="clear" w:color="auto" w:fill="ED7D31" w:themeFill="accent2"/>
          </w:tcPr>
          <w:p w14:paraId="17D38430" w14:textId="77777777" w:rsidR="00FB1796" w:rsidRDefault="00FB1796" w:rsidP="0050274A"/>
        </w:tc>
        <w:tc>
          <w:tcPr>
            <w:tcW w:w="451" w:type="dxa"/>
            <w:shd w:val="clear" w:color="auto" w:fill="ED7D31" w:themeFill="accent2"/>
          </w:tcPr>
          <w:p w14:paraId="2882D53E" w14:textId="77777777" w:rsidR="00FB1796" w:rsidRDefault="00FB1796" w:rsidP="0050274A"/>
        </w:tc>
        <w:tc>
          <w:tcPr>
            <w:tcW w:w="452" w:type="dxa"/>
            <w:shd w:val="clear" w:color="auto" w:fill="ED7D31" w:themeFill="accent2"/>
          </w:tcPr>
          <w:p w14:paraId="3E3B8104" w14:textId="77777777" w:rsidR="00FB1796" w:rsidRDefault="00FB1796" w:rsidP="0050274A"/>
        </w:tc>
        <w:tc>
          <w:tcPr>
            <w:tcW w:w="444" w:type="dxa"/>
            <w:shd w:val="clear" w:color="auto" w:fill="ED7D31" w:themeFill="accent2"/>
          </w:tcPr>
          <w:p w14:paraId="0BD159F6" w14:textId="77777777" w:rsidR="00FB1796" w:rsidRDefault="00FB1796" w:rsidP="0050274A"/>
        </w:tc>
        <w:tc>
          <w:tcPr>
            <w:tcW w:w="445" w:type="dxa"/>
            <w:shd w:val="clear" w:color="auto" w:fill="ED7D31" w:themeFill="accent2"/>
          </w:tcPr>
          <w:p w14:paraId="7974EE3B" w14:textId="77777777" w:rsidR="00FB1796" w:rsidRDefault="00FB1796" w:rsidP="0050274A"/>
        </w:tc>
        <w:tc>
          <w:tcPr>
            <w:tcW w:w="358" w:type="dxa"/>
            <w:shd w:val="clear" w:color="auto" w:fill="ED7D31" w:themeFill="accent2"/>
          </w:tcPr>
          <w:p w14:paraId="15E452A9" w14:textId="77777777" w:rsidR="00FB1796" w:rsidRDefault="00FB1796" w:rsidP="0050274A"/>
        </w:tc>
        <w:tc>
          <w:tcPr>
            <w:tcW w:w="351" w:type="dxa"/>
            <w:shd w:val="clear" w:color="auto" w:fill="ED7D31" w:themeFill="accent2"/>
          </w:tcPr>
          <w:p w14:paraId="7343CF5E" w14:textId="77777777" w:rsidR="00FB1796" w:rsidRDefault="00FB1796" w:rsidP="0050274A"/>
        </w:tc>
        <w:tc>
          <w:tcPr>
            <w:tcW w:w="381" w:type="dxa"/>
            <w:shd w:val="clear" w:color="auto" w:fill="ED7D31" w:themeFill="accent2"/>
          </w:tcPr>
          <w:p w14:paraId="0B774F46" w14:textId="77777777" w:rsidR="00FB1796" w:rsidRDefault="00FB1796" w:rsidP="0050274A"/>
        </w:tc>
        <w:tc>
          <w:tcPr>
            <w:tcW w:w="382" w:type="dxa"/>
            <w:shd w:val="clear" w:color="auto" w:fill="ED7D31" w:themeFill="accent2"/>
          </w:tcPr>
          <w:p w14:paraId="7B28E94C" w14:textId="77777777" w:rsidR="00FB1796" w:rsidRDefault="00FB1796" w:rsidP="0050274A"/>
        </w:tc>
        <w:tc>
          <w:tcPr>
            <w:tcW w:w="339" w:type="dxa"/>
            <w:shd w:val="clear" w:color="auto" w:fill="ED7D31" w:themeFill="accent2"/>
          </w:tcPr>
          <w:p w14:paraId="6B8B03A4" w14:textId="77777777" w:rsidR="00FB1796" w:rsidRDefault="00FB1796" w:rsidP="0050274A"/>
        </w:tc>
        <w:tc>
          <w:tcPr>
            <w:tcW w:w="339" w:type="dxa"/>
            <w:shd w:val="clear" w:color="auto" w:fill="ED7D31" w:themeFill="accent2"/>
          </w:tcPr>
          <w:p w14:paraId="4F178E4F" w14:textId="77777777" w:rsidR="00FB1796" w:rsidRDefault="00FB1796" w:rsidP="0050274A"/>
        </w:tc>
        <w:tc>
          <w:tcPr>
            <w:tcW w:w="322" w:type="dxa"/>
            <w:shd w:val="clear" w:color="auto" w:fill="ED7D31" w:themeFill="accent2"/>
          </w:tcPr>
          <w:p w14:paraId="55BB3D8C" w14:textId="77777777" w:rsidR="00FB1796" w:rsidRDefault="00FB1796" w:rsidP="0050274A"/>
        </w:tc>
        <w:tc>
          <w:tcPr>
            <w:tcW w:w="321" w:type="dxa"/>
            <w:shd w:val="clear" w:color="auto" w:fill="ED7D31" w:themeFill="accent2"/>
          </w:tcPr>
          <w:p w14:paraId="0B34FD54" w14:textId="77777777" w:rsidR="00FB1796" w:rsidRDefault="00FB1796" w:rsidP="0050274A"/>
        </w:tc>
        <w:tc>
          <w:tcPr>
            <w:tcW w:w="321" w:type="dxa"/>
            <w:shd w:val="clear" w:color="auto" w:fill="ED7D31" w:themeFill="accent2"/>
          </w:tcPr>
          <w:p w14:paraId="0AE72E59" w14:textId="77777777" w:rsidR="00FB1796" w:rsidRDefault="00FB1796" w:rsidP="0050274A"/>
        </w:tc>
        <w:tc>
          <w:tcPr>
            <w:tcW w:w="320" w:type="dxa"/>
            <w:shd w:val="clear" w:color="auto" w:fill="ED7D31" w:themeFill="accent2"/>
          </w:tcPr>
          <w:p w14:paraId="61E9D3F6" w14:textId="77777777" w:rsidR="00FB1796" w:rsidRDefault="00FB1796" w:rsidP="0050274A"/>
        </w:tc>
        <w:tc>
          <w:tcPr>
            <w:tcW w:w="347" w:type="dxa"/>
            <w:shd w:val="clear" w:color="auto" w:fill="ED7D31" w:themeFill="accent2"/>
          </w:tcPr>
          <w:p w14:paraId="62757715" w14:textId="77777777" w:rsidR="00FB1796" w:rsidRDefault="00FB1796" w:rsidP="0050274A"/>
        </w:tc>
        <w:tc>
          <w:tcPr>
            <w:tcW w:w="347" w:type="dxa"/>
            <w:shd w:val="clear" w:color="auto" w:fill="ED7D31" w:themeFill="accent2"/>
          </w:tcPr>
          <w:p w14:paraId="4F663DFD" w14:textId="77777777" w:rsidR="00FB1796" w:rsidRDefault="00FB1796" w:rsidP="0050274A"/>
        </w:tc>
        <w:tc>
          <w:tcPr>
            <w:tcW w:w="321" w:type="dxa"/>
            <w:shd w:val="clear" w:color="auto" w:fill="ED7D31" w:themeFill="accent2"/>
          </w:tcPr>
          <w:p w14:paraId="2064F931" w14:textId="77777777" w:rsidR="00FB1796" w:rsidRDefault="00FB1796" w:rsidP="0050274A"/>
        </w:tc>
        <w:tc>
          <w:tcPr>
            <w:tcW w:w="319" w:type="dxa"/>
            <w:shd w:val="clear" w:color="auto" w:fill="ED7D31" w:themeFill="accent2"/>
          </w:tcPr>
          <w:p w14:paraId="5CB87DF4" w14:textId="77777777" w:rsidR="00FB1796" w:rsidRDefault="00FB1796" w:rsidP="0050274A"/>
        </w:tc>
      </w:tr>
      <w:tr w:rsidR="00FB1796" w14:paraId="72467EB3" w14:textId="77777777" w:rsidTr="0050274A">
        <w:tc>
          <w:tcPr>
            <w:tcW w:w="9062" w:type="dxa"/>
            <w:gridSpan w:val="24"/>
            <w:shd w:val="clear" w:color="auto" w:fill="FFFFFF" w:themeFill="background1"/>
            <w:vAlign w:val="center"/>
          </w:tcPr>
          <w:p w14:paraId="16D7DD03" w14:textId="77777777" w:rsidR="00FB1796" w:rsidRDefault="00FB1796" w:rsidP="0050274A">
            <w:r w:rsidRPr="0510215D">
              <w:rPr>
                <w:rFonts w:ascii="Calibri" w:eastAsia="Times New Roman" w:hAnsi="Calibri" w:cs="Calibri"/>
                <w:b/>
                <w:bCs/>
                <w:color w:val="000000" w:themeColor="text1"/>
                <w:sz w:val="16"/>
                <w:szCs w:val="16"/>
                <w:lang w:eastAsia="nl-NL"/>
              </w:rPr>
              <w:t>21. Organiseren collegiale consultatie</w:t>
            </w:r>
          </w:p>
        </w:tc>
      </w:tr>
      <w:tr w:rsidR="00FB1796" w14:paraId="00A81238" w14:textId="77777777" w:rsidTr="0050274A">
        <w:tc>
          <w:tcPr>
            <w:tcW w:w="409" w:type="dxa"/>
            <w:shd w:val="clear" w:color="auto" w:fill="FBE4D5" w:themeFill="accent2" w:themeFillTint="33"/>
          </w:tcPr>
          <w:p w14:paraId="1577853A" w14:textId="77777777" w:rsidR="00FB1796" w:rsidRDefault="00FB1796" w:rsidP="0050274A"/>
        </w:tc>
        <w:tc>
          <w:tcPr>
            <w:tcW w:w="406" w:type="dxa"/>
            <w:shd w:val="clear" w:color="auto" w:fill="FBE4D5" w:themeFill="accent2" w:themeFillTint="33"/>
          </w:tcPr>
          <w:p w14:paraId="253EC0A3" w14:textId="77777777" w:rsidR="00FB1796" w:rsidRDefault="00FB1796" w:rsidP="0050274A"/>
        </w:tc>
        <w:tc>
          <w:tcPr>
            <w:tcW w:w="467" w:type="dxa"/>
            <w:shd w:val="clear" w:color="auto" w:fill="FBE4D5" w:themeFill="accent2" w:themeFillTint="33"/>
          </w:tcPr>
          <w:p w14:paraId="7370FA63" w14:textId="77777777" w:rsidR="00FB1796" w:rsidRDefault="00FB1796" w:rsidP="0050274A"/>
        </w:tc>
        <w:tc>
          <w:tcPr>
            <w:tcW w:w="467" w:type="dxa"/>
            <w:shd w:val="clear" w:color="auto" w:fill="FBE4D5" w:themeFill="accent2" w:themeFillTint="33"/>
          </w:tcPr>
          <w:p w14:paraId="5042AB9D" w14:textId="77777777" w:rsidR="00FB1796" w:rsidRDefault="00FB1796" w:rsidP="0050274A"/>
        </w:tc>
        <w:tc>
          <w:tcPr>
            <w:tcW w:w="377" w:type="dxa"/>
            <w:shd w:val="clear" w:color="auto" w:fill="FBE4D5" w:themeFill="accent2" w:themeFillTint="33"/>
          </w:tcPr>
          <w:p w14:paraId="28BE856C" w14:textId="77777777" w:rsidR="00FB1796" w:rsidRDefault="00FB1796" w:rsidP="0050274A"/>
        </w:tc>
        <w:tc>
          <w:tcPr>
            <w:tcW w:w="376" w:type="dxa"/>
            <w:shd w:val="clear" w:color="auto" w:fill="FBE4D5" w:themeFill="accent2" w:themeFillTint="33"/>
          </w:tcPr>
          <w:p w14:paraId="30113C7A" w14:textId="77777777" w:rsidR="00FB1796" w:rsidRDefault="00FB1796" w:rsidP="0050274A"/>
        </w:tc>
        <w:tc>
          <w:tcPr>
            <w:tcW w:w="451" w:type="dxa"/>
            <w:shd w:val="clear" w:color="auto" w:fill="FBE4D5" w:themeFill="accent2" w:themeFillTint="33"/>
          </w:tcPr>
          <w:p w14:paraId="2049EFA9" w14:textId="77777777" w:rsidR="00FB1796" w:rsidRDefault="00FB1796" w:rsidP="0050274A"/>
        </w:tc>
        <w:tc>
          <w:tcPr>
            <w:tcW w:w="452" w:type="dxa"/>
            <w:shd w:val="clear" w:color="auto" w:fill="FBE4D5" w:themeFill="accent2" w:themeFillTint="33"/>
          </w:tcPr>
          <w:p w14:paraId="4F7BE9FB" w14:textId="77777777" w:rsidR="00FB1796" w:rsidRDefault="00FB1796" w:rsidP="0050274A"/>
        </w:tc>
        <w:tc>
          <w:tcPr>
            <w:tcW w:w="444" w:type="dxa"/>
            <w:shd w:val="clear" w:color="auto" w:fill="FBE4D5" w:themeFill="accent2" w:themeFillTint="33"/>
          </w:tcPr>
          <w:p w14:paraId="5FCC15E0" w14:textId="77777777" w:rsidR="00FB1796" w:rsidRDefault="00FB1796" w:rsidP="0050274A"/>
        </w:tc>
        <w:tc>
          <w:tcPr>
            <w:tcW w:w="445" w:type="dxa"/>
            <w:shd w:val="clear" w:color="auto" w:fill="FBE4D5" w:themeFill="accent2" w:themeFillTint="33"/>
          </w:tcPr>
          <w:p w14:paraId="33702E75" w14:textId="77777777" w:rsidR="00FB1796" w:rsidRDefault="00FB1796" w:rsidP="0050274A"/>
        </w:tc>
        <w:tc>
          <w:tcPr>
            <w:tcW w:w="358" w:type="dxa"/>
            <w:shd w:val="clear" w:color="auto" w:fill="FBE4D5" w:themeFill="accent2" w:themeFillTint="33"/>
          </w:tcPr>
          <w:p w14:paraId="71B3108C" w14:textId="77777777" w:rsidR="00FB1796" w:rsidRDefault="00FB1796" w:rsidP="0050274A"/>
        </w:tc>
        <w:tc>
          <w:tcPr>
            <w:tcW w:w="351" w:type="dxa"/>
            <w:shd w:val="clear" w:color="auto" w:fill="FBE4D5" w:themeFill="accent2" w:themeFillTint="33"/>
          </w:tcPr>
          <w:p w14:paraId="7D8EC716" w14:textId="77777777" w:rsidR="00FB1796" w:rsidRDefault="00FB1796" w:rsidP="0050274A"/>
        </w:tc>
        <w:tc>
          <w:tcPr>
            <w:tcW w:w="381" w:type="dxa"/>
            <w:shd w:val="clear" w:color="auto" w:fill="FBE4D5" w:themeFill="accent2" w:themeFillTint="33"/>
          </w:tcPr>
          <w:p w14:paraId="69789D7C" w14:textId="77777777" w:rsidR="00FB1796" w:rsidRDefault="00FB1796" w:rsidP="0050274A"/>
        </w:tc>
        <w:tc>
          <w:tcPr>
            <w:tcW w:w="382" w:type="dxa"/>
            <w:shd w:val="clear" w:color="auto" w:fill="FBE4D5" w:themeFill="accent2" w:themeFillTint="33"/>
          </w:tcPr>
          <w:p w14:paraId="533EA00C" w14:textId="77777777" w:rsidR="00FB1796" w:rsidRDefault="00FB1796" w:rsidP="0050274A"/>
        </w:tc>
        <w:tc>
          <w:tcPr>
            <w:tcW w:w="339" w:type="dxa"/>
            <w:shd w:val="clear" w:color="auto" w:fill="FBE4D5" w:themeFill="accent2" w:themeFillTint="33"/>
          </w:tcPr>
          <w:p w14:paraId="248ECBD2" w14:textId="77777777" w:rsidR="00FB1796" w:rsidRDefault="00FB1796" w:rsidP="0050274A"/>
        </w:tc>
        <w:tc>
          <w:tcPr>
            <w:tcW w:w="339" w:type="dxa"/>
            <w:shd w:val="clear" w:color="auto" w:fill="FBE4D5" w:themeFill="accent2" w:themeFillTint="33"/>
          </w:tcPr>
          <w:p w14:paraId="152DFA81" w14:textId="77777777" w:rsidR="00FB1796" w:rsidRDefault="00FB1796" w:rsidP="0050274A"/>
        </w:tc>
        <w:tc>
          <w:tcPr>
            <w:tcW w:w="322" w:type="dxa"/>
            <w:shd w:val="clear" w:color="auto" w:fill="FBE4D5" w:themeFill="accent2" w:themeFillTint="33"/>
          </w:tcPr>
          <w:p w14:paraId="1FEFD7B8" w14:textId="77777777" w:rsidR="00FB1796" w:rsidRDefault="00FB1796" w:rsidP="0050274A"/>
        </w:tc>
        <w:tc>
          <w:tcPr>
            <w:tcW w:w="321" w:type="dxa"/>
            <w:shd w:val="clear" w:color="auto" w:fill="FBE4D5" w:themeFill="accent2" w:themeFillTint="33"/>
          </w:tcPr>
          <w:p w14:paraId="4F3371CE" w14:textId="77777777" w:rsidR="00FB1796" w:rsidRDefault="00FB1796" w:rsidP="0050274A"/>
        </w:tc>
        <w:tc>
          <w:tcPr>
            <w:tcW w:w="321" w:type="dxa"/>
            <w:shd w:val="clear" w:color="auto" w:fill="FBE4D5" w:themeFill="accent2" w:themeFillTint="33"/>
          </w:tcPr>
          <w:p w14:paraId="03A1BC03" w14:textId="77777777" w:rsidR="00FB1796" w:rsidRDefault="00FB1796" w:rsidP="0050274A"/>
        </w:tc>
        <w:tc>
          <w:tcPr>
            <w:tcW w:w="320" w:type="dxa"/>
            <w:shd w:val="clear" w:color="auto" w:fill="FBE4D5" w:themeFill="accent2" w:themeFillTint="33"/>
          </w:tcPr>
          <w:p w14:paraId="6EB68033" w14:textId="77777777" w:rsidR="00FB1796" w:rsidRDefault="00FB1796" w:rsidP="0050274A"/>
        </w:tc>
        <w:tc>
          <w:tcPr>
            <w:tcW w:w="347" w:type="dxa"/>
            <w:shd w:val="clear" w:color="auto" w:fill="FBE4D5" w:themeFill="accent2" w:themeFillTint="33"/>
          </w:tcPr>
          <w:p w14:paraId="6A611ECF" w14:textId="77777777" w:rsidR="00FB1796" w:rsidRDefault="00FB1796" w:rsidP="0050274A"/>
        </w:tc>
        <w:tc>
          <w:tcPr>
            <w:tcW w:w="347" w:type="dxa"/>
            <w:shd w:val="clear" w:color="auto" w:fill="FBE4D5" w:themeFill="accent2" w:themeFillTint="33"/>
          </w:tcPr>
          <w:p w14:paraId="2AE7D5D3" w14:textId="77777777" w:rsidR="00FB1796" w:rsidRDefault="00FB1796" w:rsidP="0050274A"/>
        </w:tc>
        <w:tc>
          <w:tcPr>
            <w:tcW w:w="321" w:type="dxa"/>
            <w:shd w:val="clear" w:color="auto" w:fill="FBE4D5" w:themeFill="accent2" w:themeFillTint="33"/>
          </w:tcPr>
          <w:p w14:paraId="1B02C557" w14:textId="77777777" w:rsidR="00FB1796" w:rsidRDefault="00FB1796" w:rsidP="0050274A"/>
        </w:tc>
        <w:tc>
          <w:tcPr>
            <w:tcW w:w="319" w:type="dxa"/>
            <w:shd w:val="clear" w:color="auto" w:fill="FBE4D5" w:themeFill="accent2" w:themeFillTint="33"/>
          </w:tcPr>
          <w:p w14:paraId="54594B3C" w14:textId="77777777" w:rsidR="00FB1796" w:rsidRDefault="00FB1796" w:rsidP="0050274A"/>
        </w:tc>
      </w:tr>
      <w:tr w:rsidR="00FB1796" w14:paraId="1AE7424F" w14:textId="77777777" w:rsidTr="0050274A">
        <w:tc>
          <w:tcPr>
            <w:tcW w:w="9060" w:type="dxa"/>
            <w:gridSpan w:val="24"/>
            <w:shd w:val="clear" w:color="auto" w:fill="FFFFFF" w:themeFill="background1"/>
          </w:tcPr>
          <w:p w14:paraId="4ACFA484" w14:textId="77777777" w:rsidR="00FB1796" w:rsidRDefault="00FB1796" w:rsidP="0050274A">
            <w:pPr>
              <w:rPr>
                <w:rFonts w:ascii="Calibri" w:eastAsia="Times New Roman" w:hAnsi="Calibri" w:cs="Calibri"/>
                <w:b/>
                <w:bCs/>
                <w:color w:val="000000" w:themeColor="text1"/>
                <w:sz w:val="16"/>
                <w:szCs w:val="16"/>
                <w:lang w:eastAsia="nl-NL"/>
              </w:rPr>
            </w:pPr>
            <w:r w:rsidRPr="0510215D">
              <w:rPr>
                <w:rFonts w:ascii="Calibri" w:eastAsia="Times New Roman" w:hAnsi="Calibri" w:cs="Calibri"/>
                <w:color w:val="000000" w:themeColor="text1"/>
                <w:lang w:eastAsia="nl-NL"/>
              </w:rPr>
              <w:t xml:space="preserve">Onderwijsresultaten </w:t>
            </w:r>
          </w:p>
        </w:tc>
      </w:tr>
      <w:tr w:rsidR="00FB1796" w14:paraId="33308837" w14:textId="77777777" w:rsidTr="0050274A">
        <w:tc>
          <w:tcPr>
            <w:tcW w:w="9062" w:type="dxa"/>
            <w:gridSpan w:val="24"/>
            <w:shd w:val="clear" w:color="auto" w:fill="FFFFFF" w:themeFill="background1"/>
          </w:tcPr>
          <w:p w14:paraId="34E79449" w14:textId="77777777" w:rsidR="00FB1796" w:rsidRDefault="00FB1796" w:rsidP="0050274A">
            <w:r w:rsidRPr="0510215D">
              <w:rPr>
                <w:rFonts w:ascii="Calibri" w:eastAsia="Times New Roman" w:hAnsi="Calibri" w:cs="Calibri"/>
                <w:b/>
                <w:bCs/>
                <w:color w:val="000000" w:themeColor="text1"/>
                <w:sz w:val="16"/>
                <w:szCs w:val="16"/>
                <w:lang w:eastAsia="nl-NL"/>
              </w:rPr>
              <w:t>22. Borgen onderwijskwaliteit d.m.v. continue monitoring ('Het verhaal van de school')</w:t>
            </w:r>
          </w:p>
        </w:tc>
      </w:tr>
      <w:tr w:rsidR="00FB1796" w14:paraId="0476B08F" w14:textId="77777777" w:rsidTr="0050274A">
        <w:tc>
          <w:tcPr>
            <w:tcW w:w="409" w:type="dxa"/>
            <w:shd w:val="clear" w:color="auto" w:fill="F7CAAC" w:themeFill="accent2" w:themeFillTint="66"/>
          </w:tcPr>
          <w:p w14:paraId="67E67BB2" w14:textId="77777777" w:rsidR="00FB1796" w:rsidRDefault="00FB1796" w:rsidP="0050274A"/>
        </w:tc>
        <w:tc>
          <w:tcPr>
            <w:tcW w:w="406" w:type="dxa"/>
            <w:shd w:val="clear" w:color="auto" w:fill="F7CAAC" w:themeFill="accent2" w:themeFillTint="66"/>
          </w:tcPr>
          <w:p w14:paraId="10245414" w14:textId="77777777" w:rsidR="00FB1796" w:rsidRDefault="00FB1796" w:rsidP="0050274A"/>
        </w:tc>
        <w:tc>
          <w:tcPr>
            <w:tcW w:w="467" w:type="dxa"/>
            <w:shd w:val="clear" w:color="auto" w:fill="F7CAAC" w:themeFill="accent2" w:themeFillTint="66"/>
          </w:tcPr>
          <w:p w14:paraId="5CBA32C5" w14:textId="77777777" w:rsidR="00FB1796" w:rsidRDefault="00FB1796" w:rsidP="0050274A"/>
        </w:tc>
        <w:tc>
          <w:tcPr>
            <w:tcW w:w="467" w:type="dxa"/>
            <w:shd w:val="clear" w:color="auto" w:fill="F7CAAC" w:themeFill="accent2" w:themeFillTint="66"/>
          </w:tcPr>
          <w:p w14:paraId="6E3A8F8C" w14:textId="77777777" w:rsidR="00FB1796" w:rsidRDefault="00FB1796" w:rsidP="0050274A"/>
        </w:tc>
        <w:tc>
          <w:tcPr>
            <w:tcW w:w="377" w:type="dxa"/>
            <w:shd w:val="clear" w:color="auto" w:fill="F7CAAC" w:themeFill="accent2" w:themeFillTint="66"/>
          </w:tcPr>
          <w:p w14:paraId="57A1E1D9" w14:textId="77777777" w:rsidR="00FB1796" w:rsidRDefault="00FB1796" w:rsidP="0050274A"/>
        </w:tc>
        <w:tc>
          <w:tcPr>
            <w:tcW w:w="376" w:type="dxa"/>
            <w:shd w:val="clear" w:color="auto" w:fill="F7CAAC" w:themeFill="accent2" w:themeFillTint="66"/>
          </w:tcPr>
          <w:p w14:paraId="78622290" w14:textId="77777777" w:rsidR="00FB1796" w:rsidRDefault="00FB1796" w:rsidP="0050274A"/>
        </w:tc>
        <w:tc>
          <w:tcPr>
            <w:tcW w:w="451" w:type="dxa"/>
            <w:shd w:val="clear" w:color="auto" w:fill="F7CAAC" w:themeFill="accent2" w:themeFillTint="66"/>
          </w:tcPr>
          <w:p w14:paraId="67D4DB42" w14:textId="77777777" w:rsidR="00FB1796" w:rsidRDefault="00FB1796" w:rsidP="0050274A"/>
        </w:tc>
        <w:tc>
          <w:tcPr>
            <w:tcW w:w="452" w:type="dxa"/>
            <w:shd w:val="clear" w:color="auto" w:fill="F7CAAC" w:themeFill="accent2" w:themeFillTint="66"/>
          </w:tcPr>
          <w:p w14:paraId="6BEC5102" w14:textId="77777777" w:rsidR="00FB1796" w:rsidRDefault="00FB1796" w:rsidP="0050274A"/>
        </w:tc>
        <w:tc>
          <w:tcPr>
            <w:tcW w:w="444" w:type="dxa"/>
            <w:shd w:val="clear" w:color="auto" w:fill="F7CAAC" w:themeFill="accent2" w:themeFillTint="66"/>
          </w:tcPr>
          <w:p w14:paraId="63ECB85B" w14:textId="77777777" w:rsidR="00FB1796" w:rsidRDefault="00FB1796" w:rsidP="0050274A"/>
        </w:tc>
        <w:tc>
          <w:tcPr>
            <w:tcW w:w="445" w:type="dxa"/>
            <w:shd w:val="clear" w:color="auto" w:fill="F7CAAC" w:themeFill="accent2" w:themeFillTint="66"/>
          </w:tcPr>
          <w:p w14:paraId="0B695401" w14:textId="77777777" w:rsidR="00FB1796" w:rsidRDefault="00FB1796" w:rsidP="0050274A"/>
        </w:tc>
        <w:tc>
          <w:tcPr>
            <w:tcW w:w="358" w:type="dxa"/>
            <w:shd w:val="clear" w:color="auto" w:fill="F7CAAC" w:themeFill="accent2" w:themeFillTint="66"/>
          </w:tcPr>
          <w:p w14:paraId="62C84EC7" w14:textId="77777777" w:rsidR="00FB1796" w:rsidRDefault="00FB1796" w:rsidP="0050274A"/>
        </w:tc>
        <w:tc>
          <w:tcPr>
            <w:tcW w:w="351" w:type="dxa"/>
            <w:shd w:val="clear" w:color="auto" w:fill="F7CAAC" w:themeFill="accent2" w:themeFillTint="66"/>
          </w:tcPr>
          <w:p w14:paraId="39830CC6" w14:textId="77777777" w:rsidR="00FB1796" w:rsidRDefault="00FB1796" w:rsidP="0050274A"/>
        </w:tc>
        <w:tc>
          <w:tcPr>
            <w:tcW w:w="381" w:type="dxa"/>
            <w:shd w:val="clear" w:color="auto" w:fill="F7CAAC" w:themeFill="accent2" w:themeFillTint="66"/>
          </w:tcPr>
          <w:p w14:paraId="738DD1A8" w14:textId="77777777" w:rsidR="00FB1796" w:rsidRDefault="00FB1796" w:rsidP="0050274A"/>
        </w:tc>
        <w:tc>
          <w:tcPr>
            <w:tcW w:w="382" w:type="dxa"/>
            <w:shd w:val="clear" w:color="auto" w:fill="F7CAAC" w:themeFill="accent2" w:themeFillTint="66"/>
          </w:tcPr>
          <w:p w14:paraId="22B1100C" w14:textId="77777777" w:rsidR="00FB1796" w:rsidRDefault="00FB1796" w:rsidP="0050274A"/>
        </w:tc>
        <w:tc>
          <w:tcPr>
            <w:tcW w:w="339" w:type="dxa"/>
            <w:shd w:val="clear" w:color="auto" w:fill="F7CAAC" w:themeFill="accent2" w:themeFillTint="66"/>
          </w:tcPr>
          <w:p w14:paraId="7DC15321" w14:textId="77777777" w:rsidR="00FB1796" w:rsidRDefault="00FB1796" w:rsidP="0050274A"/>
        </w:tc>
        <w:tc>
          <w:tcPr>
            <w:tcW w:w="339" w:type="dxa"/>
            <w:shd w:val="clear" w:color="auto" w:fill="F7CAAC" w:themeFill="accent2" w:themeFillTint="66"/>
          </w:tcPr>
          <w:p w14:paraId="7C9F10B8" w14:textId="77777777" w:rsidR="00FB1796" w:rsidRDefault="00FB1796" w:rsidP="0050274A"/>
        </w:tc>
        <w:tc>
          <w:tcPr>
            <w:tcW w:w="322" w:type="dxa"/>
            <w:shd w:val="clear" w:color="auto" w:fill="F7CAAC" w:themeFill="accent2" w:themeFillTint="66"/>
          </w:tcPr>
          <w:p w14:paraId="7D516D3C" w14:textId="77777777" w:rsidR="00FB1796" w:rsidRDefault="00FB1796" w:rsidP="0050274A"/>
        </w:tc>
        <w:tc>
          <w:tcPr>
            <w:tcW w:w="321" w:type="dxa"/>
            <w:shd w:val="clear" w:color="auto" w:fill="F7CAAC" w:themeFill="accent2" w:themeFillTint="66"/>
          </w:tcPr>
          <w:p w14:paraId="37D88385" w14:textId="77777777" w:rsidR="00FB1796" w:rsidRDefault="00FB1796" w:rsidP="0050274A"/>
        </w:tc>
        <w:tc>
          <w:tcPr>
            <w:tcW w:w="321" w:type="dxa"/>
            <w:shd w:val="clear" w:color="auto" w:fill="F7CAAC" w:themeFill="accent2" w:themeFillTint="66"/>
          </w:tcPr>
          <w:p w14:paraId="083A4E60" w14:textId="77777777" w:rsidR="00FB1796" w:rsidRDefault="00FB1796" w:rsidP="0050274A"/>
        </w:tc>
        <w:tc>
          <w:tcPr>
            <w:tcW w:w="320" w:type="dxa"/>
            <w:shd w:val="clear" w:color="auto" w:fill="F7CAAC" w:themeFill="accent2" w:themeFillTint="66"/>
          </w:tcPr>
          <w:p w14:paraId="3FDD702C" w14:textId="77777777" w:rsidR="00FB1796" w:rsidRDefault="00FB1796" w:rsidP="0050274A"/>
        </w:tc>
        <w:tc>
          <w:tcPr>
            <w:tcW w:w="347" w:type="dxa"/>
            <w:shd w:val="clear" w:color="auto" w:fill="F7CAAC" w:themeFill="accent2" w:themeFillTint="66"/>
          </w:tcPr>
          <w:p w14:paraId="2D2523C6" w14:textId="77777777" w:rsidR="00FB1796" w:rsidRDefault="00FB1796" w:rsidP="0050274A"/>
        </w:tc>
        <w:tc>
          <w:tcPr>
            <w:tcW w:w="347" w:type="dxa"/>
            <w:shd w:val="clear" w:color="auto" w:fill="F7CAAC" w:themeFill="accent2" w:themeFillTint="66"/>
          </w:tcPr>
          <w:p w14:paraId="04DA29F7" w14:textId="77777777" w:rsidR="00FB1796" w:rsidRDefault="00FB1796" w:rsidP="0050274A"/>
        </w:tc>
        <w:tc>
          <w:tcPr>
            <w:tcW w:w="321" w:type="dxa"/>
            <w:shd w:val="clear" w:color="auto" w:fill="F7CAAC" w:themeFill="accent2" w:themeFillTint="66"/>
          </w:tcPr>
          <w:p w14:paraId="4088A3B3" w14:textId="77777777" w:rsidR="00FB1796" w:rsidRDefault="00FB1796" w:rsidP="0050274A"/>
        </w:tc>
        <w:tc>
          <w:tcPr>
            <w:tcW w:w="319" w:type="dxa"/>
            <w:shd w:val="clear" w:color="auto" w:fill="F7CAAC" w:themeFill="accent2" w:themeFillTint="66"/>
          </w:tcPr>
          <w:p w14:paraId="54FCE1FE" w14:textId="77777777" w:rsidR="00FB1796" w:rsidRDefault="00FB1796" w:rsidP="0050274A"/>
        </w:tc>
      </w:tr>
      <w:tr w:rsidR="00FB1796" w14:paraId="76A949DD" w14:textId="77777777" w:rsidTr="0050274A">
        <w:tc>
          <w:tcPr>
            <w:tcW w:w="9060" w:type="dxa"/>
            <w:gridSpan w:val="24"/>
            <w:shd w:val="clear" w:color="auto" w:fill="FFFFFF" w:themeFill="background1"/>
            <w:vAlign w:val="center"/>
          </w:tcPr>
          <w:p w14:paraId="586004E9" w14:textId="77777777" w:rsidR="00FB1796" w:rsidRDefault="00FB1796" w:rsidP="0050274A">
            <w:pPr>
              <w:rPr>
                <w:rFonts w:ascii="Calibri" w:eastAsia="Times New Roman" w:hAnsi="Calibri" w:cs="Calibri"/>
                <w:color w:val="000000" w:themeColor="text1"/>
                <w:lang w:eastAsia="nl-NL"/>
              </w:rPr>
            </w:pPr>
            <w:r w:rsidRPr="0510215D">
              <w:rPr>
                <w:rFonts w:ascii="Calibri" w:eastAsia="Times New Roman" w:hAnsi="Calibri" w:cs="Calibri"/>
                <w:color w:val="000000" w:themeColor="text1"/>
                <w:lang w:eastAsia="nl-NL"/>
              </w:rPr>
              <w:t>Kwaliteitszorg</w:t>
            </w:r>
          </w:p>
        </w:tc>
      </w:tr>
      <w:tr w:rsidR="00FB1796" w14:paraId="6FB96904" w14:textId="77777777" w:rsidTr="0050274A">
        <w:tc>
          <w:tcPr>
            <w:tcW w:w="9062" w:type="dxa"/>
            <w:gridSpan w:val="24"/>
            <w:shd w:val="clear" w:color="auto" w:fill="FFFFFF" w:themeFill="background1"/>
            <w:vAlign w:val="center"/>
          </w:tcPr>
          <w:p w14:paraId="5783A0B7" w14:textId="77777777" w:rsidR="00FB1796" w:rsidRDefault="00FB1796" w:rsidP="0050274A">
            <w:r w:rsidRPr="0510215D">
              <w:rPr>
                <w:rFonts w:ascii="Calibri" w:eastAsia="Times New Roman" w:hAnsi="Calibri" w:cs="Calibri"/>
                <w:b/>
                <w:bCs/>
                <w:color w:val="000000" w:themeColor="text1"/>
                <w:sz w:val="16"/>
                <w:szCs w:val="16"/>
                <w:lang w:eastAsia="nl-NL"/>
              </w:rPr>
              <w:t>23. Up-to-date houden beleidsdocumenten en protocollen</w:t>
            </w:r>
          </w:p>
        </w:tc>
      </w:tr>
      <w:tr w:rsidR="00FB1796" w14:paraId="61E556CB" w14:textId="77777777" w:rsidTr="0050274A">
        <w:tc>
          <w:tcPr>
            <w:tcW w:w="409" w:type="dxa"/>
            <w:shd w:val="clear" w:color="auto" w:fill="F4B083" w:themeFill="accent2" w:themeFillTint="99"/>
          </w:tcPr>
          <w:p w14:paraId="36FEA4CE" w14:textId="77777777" w:rsidR="00FB1796" w:rsidRDefault="00FB1796" w:rsidP="0050274A"/>
        </w:tc>
        <w:tc>
          <w:tcPr>
            <w:tcW w:w="406" w:type="dxa"/>
            <w:shd w:val="clear" w:color="auto" w:fill="F4B083" w:themeFill="accent2" w:themeFillTint="99"/>
          </w:tcPr>
          <w:p w14:paraId="62055178" w14:textId="77777777" w:rsidR="00FB1796" w:rsidRDefault="00FB1796" w:rsidP="0050274A"/>
        </w:tc>
        <w:tc>
          <w:tcPr>
            <w:tcW w:w="467" w:type="dxa"/>
            <w:shd w:val="clear" w:color="auto" w:fill="F4B083" w:themeFill="accent2" w:themeFillTint="99"/>
          </w:tcPr>
          <w:p w14:paraId="0113523F" w14:textId="77777777" w:rsidR="00FB1796" w:rsidRDefault="00FB1796" w:rsidP="0050274A"/>
        </w:tc>
        <w:tc>
          <w:tcPr>
            <w:tcW w:w="467" w:type="dxa"/>
            <w:shd w:val="clear" w:color="auto" w:fill="F4B083" w:themeFill="accent2" w:themeFillTint="99"/>
          </w:tcPr>
          <w:p w14:paraId="5D46F2B5" w14:textId="77777777" w:rsidR="00FB1796" w:rsidRDefault="00FB1796" w:rsidP="0050274A"/>
        </w:tc>
        <w:tc>
          <w:tcPr>
            <w:tcW w:w="377" w:type="dxa"/>
            <w:shd w:val="clear" w:color="auto" w:fill="F4B083" w:themeFill="accent2" w:themeFillTint="99"/>
          </w:tcPr>
          <w:p w14:paraId="05D9EFF6" w14:textId="77777777" w:rsidR="00FB1796" w:rsidRDefault="00FB1796" w:rsidP="0050274A"/>
        </w:tc>
        <w:tc>
          <w:tcPr>
            <w:tcW w:w="376" w:type="dxa"/>
            <w:shd w:val="clear" w:color="auto" w:fill="F4B083" w:themeFill="accent2" w:themeFillTint="99"/>
          </w:tcPr>
          <w:p w14:paraId="14D76605" w14:textId="77777777" w:rsidR="00FB1796" w:rsidRDefault="00FB1796" w:rsidP="0050274A"/>
        </w:tc>
        <w:tc>
          <w:tcPr>
            <w:tcW w:w="451" w:type="dxa"/>
            <w:shd w:val="clear" w:color="auto" w:fill="F4B083" w:themeFill="accent2" w:themeFillTint="99"/>
          </w:tcPr>
          <w:p w14:paraId="26718364" w14:textId="77777777" w:rsidR="00FB1796" w:rsidRDefault="00FB1796" w:rsidP="0050274A"/>
        </w:tc>
        <w:tc>
          <w:tcPr>
            <w:tcW w:w="452" w:type="dxa"/>
            <w:shd w:val="clear" w:color="auto" w:fill="F4B083" w:themeFill="accent2" w:themeFillTint="99"/>
          </w:tcPr>
          <w:p w14:paraId="6BCA684B" w14:textId="77777777" w:rsidR="00FB1796" w:rsidRDefault="00FB1796" w:rsidP="0050274A"/>
        </w:tc>
        <w:tc>
          <w:tcPr>
            <w:tcW w:w="444" w:type="dxa"/>
            <w:shd w:val="clear" w:color="auto" w:fill="F4B083" w:themeFill="accent2" w:themeFillTint="99"/>
          </w:tcPr>
          <w:p w14:paraId="4F1004B3" w14:textId="77777777" w:rsidR="00FB1796" w:rsidRDefault="00FB1796" w:rsidP="0050274A"/>
        </w:tc>
        <w:tc>
          <w:tcPr>
            <w:tcW w:w="445" w:type="dxa"/>
            <w:shd w:val="clear" w:color="auto" w:fill="F4B083" w:themeFill="accent2" w:themeFillTint="99"/>
          </w:tcPr>
          <w:p w14:paraId="34911FD2" w14:textId="77777777" w:rsidR="00FB1796" w:rsidRDefault="00FB1796" w:rsidP="0050274A"/>
        </w:tc>
        <w:tc>
          <w:tcPr>
            <w:tcW w:w="358" w:type="dxa"/>
            <w:shd w:val="clear" w:color="auto" w:fill="F4B083" w:themeFill="accent2" w:themeFillTint="99"/>
          </w:tcPr>
          <w:p w14:paraId="3E7E7822" w14:textId="77777777" w:rsidR="00FB1796" w:rsidRDefault="00FB1796" w:rsidP="0050274A"/>
        </w:tc>
        <w:tc>
          <w:tcPr>
            <w:tcW w:w="351" w:type="dxa"/>
            <w:shd w:val="clear" w:color="auto" w:fill="F4B083" w:themeFill="accent2" w:themeFillTint="99"/>
          </w:tcPr>
          <w:p w14:paraId="14D376B6" w14:textId="77777777" w:rsidR="00FB1796" w:rsidRDefault="00FB1796" w:rsidP="0050274A"/>
        </w:tc>
        <w:tc>
          <w:tcPr>
            <w:tcW w:w="381" w:type="dxa"/>
            <w:shd w:val="clear" w:color="auto" w:fill="F4B083" w:themeFill="accent2" w:themeFillTint="99"/>
          </w:tcPr>
          <w:p w14:paraId="0F7DED1A" w14:textId="77777777" w:rsidR="00FB1796" w:rsidRDefault="00FB1796" w:rsidP="0050274A"/>
        </w:tc>
        <w:tc>
          <w:tcPr>
            <w:tcW w:w="382" w:type="dxa"/>
            <w:shd w:val="clear" w:color="auto" w:fill="F4B083" w:themeFill="accent2" w:themeFillTint="99"/>
          </w:tcPr>
          <w:p w14:paraId="6CFDAEC6" w14:textId="77777777" w:rsidR="00FB1796" w:rsidRDefault="00FB1796" w:rsidP="0050274A"/>
        </w:tc>
        <w:tc>
          <w:tcPr>
            <w:tcW w:w="339" w:type="dxa"/>
            <w:shd w:val="clear" w:color="auto" w:fill="F4B083" w:themeFill="accent2" w:themeFillTint="99"/>
          </w:tcPr>
          <w:p w14:paraId="5B26C1D6" w14:textId="77777777" w:rsidR="00FB1796" w:rsidRDefault="00FB1796" w:rsidP="0050274A"/>
        </w:tc>
        <w:tc>
          <w:tcPr>
            <w:tcW w:w="339" w:type="dxa"/>
            <w:shd w:val="clear" w:color="auto" w:fill="F4B083" w:themeFill="accent2" w:themeFillTint="99"/>
          </w:tcPr>
          <w:p w14:paraId="78E71BC2" w14:textId="77777777" w:rsidR="00FB1796" w:rsidRDefault="00FB1796" w:rsidP="0050274A"/>
        </w:tc>
        <w:tc>
          <w:tcPr>
            <w:tcW w:w="322" w:type="dxa"/>
            <w:shd w:val="clear" w:color="auto" w:fill="F4B083" w:themeFill="accent2" w:themeFillTint="99"/>
          </w:tcPr>
          <w:p w14:paraId="5520ECB1" w14:textId="77777777" w:rsidR="00FB1796" w:rsidRDefault="00FB1796" w:rsidP="0050274A"/>
        </w:tc>
        <w:tc>
          <w:tcPr>
            <w:tcW w:w="321" w:type="dxa"/>
            <w:shd w:val="clear" w:color="auto" w:fill="F4B083" w:themeFill="accent2" w:themeFillTint="99"/>
          </w:tcPr>
          <w:p w14:paraId="6B252F05" w14:textId="77777777" w:rsidR="00FB1796" w:rsidRDefault="00FB1796" w:rsidP="0050274A"/>
        </w:tc>
        <w:tc>
          <w:tcPr>
            <w:tcW w:w="321" w:type="dxa"/>
            <w:shd w:val="clear" w:color="auto" w:fill="F4B083" w:themeFill="accent2" w:themeFillTint="99"/>
          </w:tcPr>
          <w:p w14:paraId="0C89C22A" w14:textId="77777777" w:rsidR="00FB1796" w:rsidRDefault="00FB1796" w:rsidP="0050274A"/>
        </w:tc>
        <w:tc>
          <w:tcPr>
            <w:tcW w:w="320" w:type="dxa"/>
            <w:shd w:val="clear" w:color="auto" w:fill="F4B083" w:themeFill="accent2" w:themeFillTint="99"/>
          </w:tcPr>
          <w:p w14:paraId="1BEA75BD" w14:textId="77777777" w:rsidR="00FB1796" w:rsidRDefault="00FB1796" w:rsidP="0050274A"/>
        </w:tc>
        <w:tc>
          <w:tcPr>
            <w:tcW w:w="347" w:type="dxa"/>
            <w:shd w:val="clear" w:color="auto" w:fill="F4B083" w:themeFill="accent2" w:themeFillTint="99"/>
          </w:tcPr>
          <w:p w14:paraId="0CB39B25" w14:textId="77777777" w:rsidR="00FB1796" w:rsidRDefault="00FB1796" w:rsidP="0050274A"/>
        </w:tc>
        <w:tc>
          <w:tcPr>
            <w:tcW w:w="347" w:type="dxa"/>
            <w:shd w:val="clear" w:color="auto" w:fill="F4B083" w:themeFill="accent2" w:themeFillTint="99"/>
          </w:tcPr>
          <w:p w14:paraId="615398DB" w14:textId="77777777" w:rsidR="00FB1796" w:rsidRDefault="00FB1796" w:rsidP="0050274A"/>
        </w:tc>
        <w:tc>
          <w:tcPr>
            <w:tcW w:w="321" w:type="dxa"/>
            <w:shd w:val="clear" w:color="auto" w:fill="F4B083" w:themeFill="accent2" w:themeFillTint="99"/>
          </w:tcPr>
          <w:p w14:paraId="5F1BEF29" w14:textId="77777777" w:rsidR="00FB1796" w:rsidRDefault="00FB1796" w:rsidP="0050274A"/>
        </w:tc>
        <w:tc>
          <w:tcPr>
            <w:tcW w:w="319" w:type="dxa"/>
            <w:shd w:val="clear" w:color="auto" w:fill="F4B083" w:themeFill="accent2" w:themeFillTint="99"/>
          </w:tcPr>
          <w:p w14:paraId="4DB2DD6C" w14:textId="77777777" w:rsidR="00FB1796" w:rsidRDefault="00FB1796" w:rsidP="0050274A"/>
        </w:tc>
      </w:tr>
    </w:tbl>
    <w:p w14:paraId="363F8C6D" w14:textId="77777777" w:rsidR="00FB1796" w:rsidRDefault="00FB1796" w:rsidP="00FB1796"/>
    <w:p w14:paraId="3EFB13E7" w14:textId="77777777" w:rsidR="00FB1796" w:rsidRDefault="00FB1796" w:rsidP="00FB1796">
      <w:r>
        <w:br w:type="page"/>
      </w:r>
    </w:p>
    <w:p w14:paraId="41376ABF" w14:textId="77777777" w:rsidR="00FB1796" w:rsidRDefault="00FB1796" w:rsidP="00FB1796">
      <w:pPr>
        <w:sectPr w:rsidR="00FB1796" w:rsidSect="00FF1EBB">
          <w:pgSz w:w="11906" w:h="16838"/>
          <w:pgMar w:top="992" w:right="1418" w:bottom="425" w:left="1418" w:header="709" w:footer="709" w:gutter="0"/>
          <w:cols w:space="708"/>
          <w:docGrid w:linePitch="360"/>
        </w:sectPr>
      </w:pPr>
    </w:p>
    <w:tbl>
      <w:tblPr>
        <w:tblStyle w:val="Tabelraster"/>
        <w:tblpPr w:leftFromText="141" w:rightFromText="141" w:horzAnchor="margin" w:tblpY="598"/>
        <w:tblW w:w="14737" w:type="dxa"/>
        <w:tblLook w:val="04A0" w:firstRow="1" w:lastRow="0" w:firstColumn="1" w:lastColumn="0" w:noHBand="0" w:noVBand="1"/>
      </w:tblPr>
      <w:tblGrid>
        <w:gridCol w:w="338"/>
        <w:gridCol w:w="14399"/>
      </w:tblGrid>
      <w:tr w:rsidR="00FB1796" w14:paraId="2684E505" w14:textId="77777777" w:rsidTr="00FB1796">
        <w:trPr>
          <w:trHeight w:val="1017"/>
        </w:trPr>
        <w:tc>
          <w:tcPr>
            <w:tcW w:w="14737" w:type="dxa"/>
            <w:gridSpan w:val="2"/>
            <w:shd w:val="clear" w:color="auto" w:fill="FFFFFF" w:themeFill="background1"/>
          </w:tcPr>
          <w:p w14:paraId="67D4F5D4" w14:textId="77777777" w:rsidR="005D7DD4" w:rsidRDefault="005D7DD4" w:rsidP="0050274A"/>
          <w:p w14:paraId="0606F576" w14:textId="0FBD2F87" w:rsidR="00FB1796" w:rsidRDefault="00FB1796" w:rsidP="0050274A">
            <w:r>
              <w:t>P=Plan</w:t>
            </w:r>
            <w:r>
              <w:tab/>
              <w:t xml:space="preserve">                Periode waarin concrete plannen worden gemaakt</w:t>
            </w:r>
          </w:p>
          <w:p w14:paraId="54035BB3" w14:textId="77777777" w:rsidR="00FB1796" w:rsidRDefault="00FB1796" w:rsidP="0050274A">
            <w:r>
              <w:t>D=Do</w:t>
            </w:r>
            <w:r>
              <w:tab/>
              <w:t xml:space="preserve">                Periode waarin bij Plan gemaakte afspraken uitgevoerd worden</w:t>
            </w:r>
          </w:p>
          <w:p w14:paraId="1FE1C5D6" w14:textId="77777777" w:rsidR="00FB1796" w:rsidRDefault="00FB1796" w:rsidP="0050274A">
            <w:r>
              <w:t>S=</w:t>
            </w:r>
            <w:proofErr w:type="spellStart"/>
            <w:r>
              <w:t>Study</w:t>
            </w:r>
            <w:proofErr w:type="spellEnd"/>
            <w:r>
              <w:t xml:space="preserve">                Moment waarop de uitprobeerfase afgerond en bestudeerd wordt welke afspraken vastgelegd worden</w:t>
            </w:r>
          </w:p>
          <w:p w14:paraId="336F541F" w14:textId="77777777" w:rsidR="00FB1796" w:rsidRDefault="00FB1796" w:rsidP="0050274A">
            <w:r>
              <w:t>A=Act</w:t>
            </w:r>
            <w:r>
              <w:tab/>
              <w:t xml:space="preserve">                Periode dat de bij </w:t>
            </w:r>
            <w:proofErr w:type="spellStart"/>
            <w:r>
              <w:t>Study</w:t>
            </w:r>
            <w:proofErr w:type="spellEnd"/>
            <w:r>
              <w:t xml:space="preserve"> vastgelegde schoolafspraken uitgevoerd worden</w:t>
            </w:r>
          </w:p>
          <w:p w14:paraId="50FAF7A3" w14:textId="77777777" w:rsidR="00FB1796" w:rsidRDefault="00FB1796" w:rsidP="0050274A">
            <w:r>
              <w:t>Z=Zichtbaar         Wat moet er aan het eind als resultaat zichtbaar zijn?</w:t>
            </w:r>
          </w:p>
          <w:p w14:paraId="46FB01E7" w14:textId="77777777" w:rsidR="00FB1796" w:rsidRPr="007210A1" w:rsidRDefault="00FB1796" w:rsidP="0050274A">
            <w:pPr>
              <w:rPr>
                <w:rFonts w:ascii="Calibri" w:eastAsia="Times New Roman" w:hAnsi="Calibri" w:cs="Calibri"/>
                <w:b/>
                <w:bCs/>
                <w:color w:val="000000"/>
                <w:sz w:val="16"/>
                <w:szCs w:val="16"/>
                <w:lang w:eastAsia="nl-NL"/>
              </w:rPr>
            </w:pPr>
          </w:p>
        </w:tc>
      </w:tr>
      <w:tr w:rsidR="00FB1796" w14:paraId="1C92EF64" w14:textId="77777777" w:rsidTr="00FB1796">
        <w:trPr>
          <w:trHeight w:val="64"/>
        </w:trPr>
        <w:tc>
          <w:tcPr>
            <w:tcW w:w="338" w:type="dxa"/>
            <w:shd w:val="clear" w:color="auto" w:fill="E2EFD9" w:themeFill="accent6" w:themeFillTint="33"/>
          </w:tcPr>
          <w:p w14:paraId="5352AC15" w14:textId="77777777" w:rsidR="00FB1796" w:rsidRPr="007210A1" w:rsidRDefault="00FB1796" w:rsidP="0050274A">
            <w:pPr>
              <w:rPr>
                <w:sz w:val="16"/>
                <w:szCs w:val="16"/>
              </w:rPr>
            </w:pPr>
          </w:p>
        </w:tc>
        <w:tc>
          <w:tcPr>
            <w:tcW w:w="14399" w:type="dxa"/>
          </w:tcPr>
          <w:p w14:paraId="25A09578" w14:textId="77777777" w:rsidR="00FB1796" w:rsidRPr="007210A1" w:rsidRDefault="00FB1796" w:rsidP="0050274A">
            <w:pPr>
              <w:rPr>
                <w:rFonts w:ascii="Calibri" w:eastAsia="Times New Roman" w:hAnsi="Calibri" w:cs="Calibri"/>
                <w:b/>
                <w:bCs/>
                <w:color w:val="000000"/>
                <w:sz w:val="16"/>
                <w:szCs w:val="16"/>
                <w:lang w:eastAsia="nl-NL"/>
              </w:rPr>
            </w:pPr>
          </w:p>
        </w:tc>
      </w:tr>
      <w:tr w:rsidR="00FB1796" w14:paraId="2873BA91" w14:textId="77777777" w:rsidTr="00FB1796">
        <w:tc>
          <w:tcPr>
            <w:tcW w:w="338" w:type="dxa"/>
            <w:shd w:val="clear" w:color="auto" w:fill="E2EFD9" w:themeFill="accent6" w:themeFillTint="33"/>
          </w:tcPr>
          <w:p w14:paraId="13C713A3" w14:textId="77777777" w:rsidR="00FB1796" w:rsidRPr="007210A1" w:rsidRDefault="00FB1796" w:rsidP="0050274A">
            <w:pPr>
              <w:rPr>
                <w:sz w:val="16"/>
                <w:szCs w:val="16"/>
              </w:rPr>
            </w:pPr>
            <w:r w:rsidRPr="007210A1">
              <w:rPr>
                <w:sz w:val="16"/>
                <w:szCs w:val="16"/>
              </w:rPr>
              <w:t>1.</w:t>
            </w:r>
          </w:p>
        </w:tc>
        <w:tc>
          <w:tcPr>
            <w:tcW w:w="14399" w:type="dxa"/>
          </w:tcPr>
          <w:p w14:paraId="57490C8F" w14:textId="77777777" w:rsidR="00FB1796" w:rsidRPr="007210A1" w:rsidRDefault="00FB1796" w:rsidP="0050274A">
            <w:pPr>
              <w:rPr>
                <w:sz w:val="16"/>
                <w:szCs w:val="16"/>
              </w:rPr>
            </w:pPr>
            <w:r w:rsidRPr="007210A1">
              <w:rPr>
                <w:rFonts w:ascii="Calibri" w:eastAsia="Times New Roman" w:hAnsi="Calibri" w:cs="Calibri"/>
                <w:b/>
                <w:bCs/>
                <w:color w:val="000000"/>
                <w:sz w:val="16"/>
                <w:szCs w:val="16"/>
                <w:lang w:eastAsia="nl-NL"/>
              </w:rPr>
              <w:t>Optimaliseren Passend Onderwijs</w:t>
            </w:r>
          </w:p>
        </w:tc>
      </w:tr>
      <w:tr w:rsidR="00FB1796" w14:paraId="5A827C43" w14:textId="77777777" w:rsidTr="00FB1796">
        <w:tc>
          <w:tcPr>
            <w:tcW w:w="338" w:type="dxa"/>
            <w:shd w:val="clear" w:color="auto" w:fill="E2EFD9" w:themeFill="accent6" w:themeFillTint="33"/>
            <w:vAlign w:val="bottom"/>
          </w:tcPr>
          <w:p w14:paraId="7AC926BC" w14:textId="77777777" w:rsidR="00FB1796" w:rsidRPr="007210A1" w:rsidRDefault="00FB1796" w:rsidP="0050274A">
            <w:pPr>
              <w:rPr>
                <w:sz w:val="16"/>
                <w:szCs w:val="16"/>
              </w:rPr>
            </w:pPr>
            <w:r w:rsidRPr="007210A1">
              <w:rPr>
                <w:rFonts w:ascii="Calibri" w:eastAsia="Times New Roman" w:hAnsi="Calibri" w:cs="Calibri"/>
                <w:color w:val="000000"/>
                <w:sz w:val="16"/>
                <w:szCs w:val="16"/>
                <w:lang w:eastAsia="nl-NL"/>
              </w:rPr>
              <w:t>P</w:t>
            </w:r>
          </w:p>
        </w:tc>
        <w:tc>
          <w:tcPr>
            <w:tcW w:w="14399" w:type="dxa"/>
            <w:vAlign w:val="center"/>
          </w:tcPr>
          <w:p w14:paraId="11E0073D"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Passend Onderwijs wordt geoptimaliseerd volgens de wetgeving Passend Onderwijs. De uitvoering van Passend Onderwijs op IKC Stella Nova staat beschreven in het ondersteuningsprofiel.</w:t>
            </w:r>
          </w:p>
        </w:tc>
      </w:tr>
      <w:tr w:rsidR="00FB1796" w14:paraId="433622F8" w14:textId="77777777" w:rsidTr="00FB1796">
        <w:tc>
          <w:tcPr>
            <w:tcW w:w="338" w:type="dxa"/>
            <w:shd w:val="clear" w:color="auto" w:fill="E2EFD9" w:themeFill="accent6" w:themeFillTint="33"/>
            <w:vAlign w:val="bottom"/>
          </w:tcPr>
          <w:p w14:paraId="5AE5ECA8" w14:textId="77777777" w:rsidR="00FB1796" w:rsidRPr="007210A1" w:rsidRDefault="00FB1796" w:rsidP="0050274A">
            <w:pPr>
              <w:rPr>
                <w:sz w:val="16"/>
                <w:szCs w:val="16"/>
              </w:rPr>
            </w:pPr>
            <w:r w:rsidRPr="007210A1">
              <w:rPr>
                <w:rFonts w:ascii="Calibri" w:eastAsia="Times New Roman" w:hAnsi="Calibri" w:cs="Calibri"/>
                <w:color w:val="000000"/>
                <w:sz w:val="16"/>
                <w:szCs w:val="16"/>
                <w:lang w:eastAsia="nl-NL"/>
              </w:rPr>
              <w:t>D</w:t>
            </w:r>
          </w:p>
        </w:tc>
        <w:tc>
          <w:tcPr>
            <w:tcW w:w="14399" w:type="dxa"/>
            <w:vAlign w:val="center"/>
          </w:tcPr>
          <w:p w14:paraId="41B4CC76"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 xml:space="preserve">Op meerdere vlakken (convergente en divergente niveaugroepen, leer- en ontwikkellijnen staan centraal, instructie en toetsen op niveau, begaafdenonderwijs, doorgaande leerlijn 0 t/m 12 jaar) wordt </w:t>
            </w:r>
          </w:p>
          <w:p w14:paraId="5014A621" w14:textId="77777777" w:rsidR="00FB1796" w:rsidRPr="007210A1" w:rsidRDefault="00FB1796" w:rsidP="0050274A">
            <w:pPr>
              <w:rPr>
                <w:sz w:val="16"/>
                <w:szCs w:val="16"/>
              </w:rPr>
            </w:pPr>
            <w:r w:rsidRPr="007210A1">
              <w:rPr>
                <w:rFonts w:ascii="Calibri" w:eastAsia="Times New Roman" w:hAnsi="Calibri" w:cs="Calibri"/>
                <w:color w:val="000000"/>
                <w:sz w:val="16"/>
                <w:szCs w:val="16"/>
                <w:lang w:eastAsia="nl-NL"/>
              </w:rPr>
              <w:t>Passend Onderwijs geoptimaliseerd.</w:t>
            </w:r>
          </w:p>
        </w:tc>
      </w:tr>
      <w:tr w:rsidR="00FB1796" w14:paraId="710A53CB" w14:textId="77777777" w:rsidTr="00FB1796">
        <w:tc>
          <w:tcPr>
            <w:tcW w:w="338" w:type="dxa"/>
            <w:shd w:val="clear" w:color="auto" w:fill="E2EFD9" w:themeFill="accent6" w:themeFillTint="33"/>
            <w:vAlign w:val="bottom"/>
          </w:tcPr>
          <w:p w14:paraId="0EE85BEA" w14:textId="77777777" w:rsidR="00FB1796" w:rsidRPr="007210A1" w:rsidRDefault="00FB1796" w:rsidP="0050274A">
            <w:pPr>
              <w:rPr>
                <w:sz w:val="16"/>
                <w:szCs w:val="16"/>
              </w:rPr>
            </w:pPr>
            <w:r w:rsidRPr="007210A1">
              <w:rPr>
                <w:rFonts w:ascii="Calibri" w:eastAsia="Times New Roman" w:hAnsi="Calibri" w:cs="Calibri"/>
                <w:color w:val="000000"/>
                <w:sz w:val="16"/>
                <w:szCs w:val="16"/>
                <w:lang w:eastAsia="nl-NL"/>
              </w:rPr>
              <w:t>S</w:t>
            </w:r>
          </w:p>
        </w:tc>
        <w:tc>
          <w:tcPr>
            <w:tcW w:w="14399" w:type="dxa"/>
            <w:vAlign w:val="center"/>
          </w:tcPr>
          <w:p w14:paraId="031ACEFE"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 xml:space="preserve">Vanuit de wetgeving moet iedere school Passend Onderwijs realiseren. Dit is een continu proces dat wordt uitgezet, gemonitord, geëvalueerd en aangepast. Het </w:t>
            </w:r>
            <w:proofErr w:type="spellStart"/>
            <w:r w:rsidRPr="007210A1">
              <w:rPr>
                <w:rFonts w:ascii="Calibri" w:eastAsia="Times New Roman" w:hAnsi="Calibri" w:cs="Calibri"/>
                <w:color w:val="000000"/>
                <w:sz w:val="16"/>
                <w:szCs w:val="16"/>
                <w:lang w:eastAsia="nl-NL"/>
              </w:rPr>
              <w:t>schoolondersteuningsprofiel</w:t>
            </w:r>
            <w:proofErr w:type="spellEnd"/>
            <w:r w:rsidRPr="007210A1">
              <w:rPr>
                <w:rFonts w:ascii="Calibri" w:eastAsia="Times New Roman" w:hAnsi="Calibri" w:cs="Calibri"/>
                <w:color w:val="000000"/>
                <w:sz w:val="16"/>
                <w:szCs w:val="16"/>
                <w:lang w:eastAsia="nl-NL"/>
              </w:rPr>
              <w:t xml:space="preserve"> is hierbij het uitgangspunt. </w:t>
            </w:r>
          </w:p>
          <w:p w14:paraId="3683957B" w14:textId="77777777" w:rsidR="00FB1796" w:rsidRPr="007210A1" w:rsidRDefault="00FB1796" w:rsidP="0050274A">
            <w:pPr>
              <w:rPr>
                <w:sz w:val="16"/>
                <w:szCs w:val="16"/>
              </w:rPr>
            </w:pPr>
            <w:r w:rsidRPr="007210A1">
              <w:rPr>
                <w:rFonts w:ascii="Calibri" w:eastAsia="Times New Roman" w:hAnsi="Calibri" w:cs="Calibri"/>
                <w:color w:val="000000"/>
                <w:sz w:val="16"/>
                <w:szCs w:val="16"/>
                <w:lang w:eastAsia="nl-NL"/>
              </w:rPr>
              <w:t xml:space="preserve">Het </w:t>
            </w:r>
            <w:proofErr w:type="spellStart"/>
            <w:r w:rsidRPr="007210A1">
              <w:rPr>
                <w:rFonts w:ascii="Calibri" w:eastAsia="Times New Roman" w:hAnsi="Calibri" w:cs="Calibri"/>
                <w:color w:val="000000"/>
                <w:sz w:val="16"/>
                <w:szCs w:val="16"/>
                <w:lang w:eastAsia="nl-NL"/>
              </w:rPr>
              <w:t>schoolondersteuningsprofiel</w:t>
            </w:r>
            <w:proofErr w:type="spellEnd"/>
            <w:r w:rsidRPr="007210A1">
              <w:rPr>
                <w:rFonts w:ascii="Calibri" w:eastAsia="Times New Roman" w:hAnsi="Calibri" w:cs="Calibri"/>
                <w:color w:val="000000"/>
                <w:sz w:val="16"/>
                <w:szCs w:val="16"/>
                <w:lang w:eastAsia="nl-NL"/>
              </w:rPr>
              <w:t xml:space="preserve"> wordt jaarlijks geëvalueerd en geüpdatet, waardoor het onderwijs op IKC Stella Nova voldoet aan de eisen voor Passend Onderwijs.</w:t>
            </w:r>
          </w:p>
        </w:tc>
      </w:tr>
      <w:tr w:rsidR="00FB1796" w14:paraId="7144FCB7" w14:textId="77777777" w:rsidTr="00FB1796">
        <w:tc>
          <w:tcPr>
            <w:tcW w:w="338" w:type="dxa"/>
            <w:shd w:val="clear" w:color="auto" w:fill="E2EFD9" w:themeFill="accent6" w:themeFillTint="33"/>
            <w:vAlign w:val="bottom"/>
          </w:tcPr>
          <w:p w14:paraId="343D87DC" w14:textId="77777777" w:rsidR="00FB1796" w:rsidRPr="007210A1" w:rsidRDefault="00FB1796" w:rsidP="0050274A">
            <w:pPr>
              <w:rPr>
                <w:sz w:val="16"/>
                <w:szCs w:val="16"/>
              </w:rPr>
            </w:pPr>
            <w:r w:rsidRPr="007210A1">
              <w:rPr>
                <w:rFonts w:ascii="Calibri" w:eastAsia="Times New Roman" w:hAnsi="Calibri" w:cs="Calibri"/>
                <w:color w:val="000000"/>
                <w:sz w:val="16"/>
                <w:szCs w:val="16"/>
                <w:lang w:eastAsia="nl-NL"/>
              </w:rPr>
              <w:t>A</w:t>
            </w:r>
          </w:p>
        </w:tc>
        <w:tc>
          <w:tcPr>
            <w:tcW w:w="14399" w:type="dxa"/>
          </w:tcPr>
          <w:p w14:paraId="3791D92A"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 xml:space="preserve">IKC Stella Nova heeft een </w:t>
            </w:r>
            <w:proofErr w:type="spellStart"/>
            <w:r w:rsidRPr="007210A1">
              <w:rPr>
                <w:rFonts w:ascii="Calibri" w:eastAsia="Times New Roman" w:hAnsi="Calibri" w:cs="Calibri"/>
                <w:color w:val="000000"/>
                <w:sz w:val="16"/>
                <w:szCs w:val="16"/>
                <w:lang w:eastAsia="nl-NL"/>
              </w:rPr>
              <w:t>schoolondersteuningsprofiel</w:t>
            </w:r>
            <w:proofErr w:type="spellEnd"/>
            <w:r w:rsidRPr="007210A1">
              <w:rPr>
                <w:rFonts w:ascii="Calibri" w:eastAsia="Times New Roman" w:hAnsi="Calibri" w:cs="Calibri"/>
                <w:color w:val="000000"/>
                <w:sz w:val="16"/>
                <w:szCs w:val="16"/>
                <w:lang w:eastAsia="nl-NL"/>
              </w:rPr>
              <w:t xml:space="preserve"> dat aantoont dat voldaan wordt aan de eisen voor Passend Onderwijs.</w:t>
            </w:r>
          </w:p>
        </w:tc>
      </w:tr>
      <w:tr w:rsidR="00FB1796" w14:paraId="31F67D22" w14:textId="77777777" w:rsidTr="00FB1796">
        <w:tc>
          <w:tcPr>
            <w:tcW w:w="338" w:type="dxa"/>
            <w:shd w:val="clear" w:color="auto" w:fill="E2EFD9" w:themeFill="accent6" w:themeFillTint="33"/>
            <w:vAlign w:val="bottom"/>
          </w:tcPr>
          <w:p w14:paraId="7E9FFE39" w14:textId="77777777" w:rsidR="00FB1796" w:rsidRPr="007210A1" w:rsidRDefault="00FB1796" w:rsidP="0050274A">
            <w:pPr>
              <w:rPr>
                <w:sz w:val="16"/>
                <w:szCs w:val="16"/>
              </w:rPr>
            </w:pPr>
            <w:r w:rsidRPr="007210A1">
              <w:rPr>
                <w:rFonts w:ascii="Calibri" w:eastAsia="Times New Roman" w:hAnsi="Calibri" w:cs="Calibri"/>
                <w:color w:val="000000"/>
                <w:sz w:val="16"/>
                <w:szCs w:val="16"/>
                <w:lang w:eastAsia="nl-NL"/>
              </w:rPr>
              <w:t>Z</w:t>
            </w:r>
          </w:p>
        </w:tc>
        <w:tc>
          <w:tcPr>
            <w:tcW w:w="14399" w:type="dxa"/>
          </w:tcPr>
          <w:p w14:paraId="5AE8D9C0"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 xml:space="preserve">Binnen IKC Stella Nova is Passend Onderwijs zichtbaar aanwezig en aantoonbaar. Het </w:t>
            </w:r>
            <w:proofErr w:type="spellStart"/>
            <w:r w:rsidRPr="007210A1">
              <w:rPr>
                <w:rFonts w:ascii="Calibri" w:eastAsia="Times New Roman" w:hAnsi="Calibri" w:cs="Calibri"/>
                <w:color w:val="000000"/>
                <w:sz w:val="16"/>
                <w:szCs w:val="16"/>
                <w:lang w:eastAsia="nl-NL"/>
              </w:rPr>
              <w:t>schoolondersteuningsprofiel</w:t>
            </w:r>
            <w:proofErr w:type="spellEnd"/>
            <w:r w:rsidRPr="007210A1">
              <w:rPr>
                <w:rFonts w:ascii="Calibri" w:eastAsia="Times New Roman" w:hAnsi="Calibri" w:cs="Calibri"/>
                <w:color w:val="000000"/>
                <w:sz w:val="16"/>
                <w:szCs w:val="16"/>
                <w:lang w:eastAsia="nl-NL"/>
              </w:rPr>
              <w:t xml:space="preserve"> is leidend bij de uitvoering en haalbaarheid van Passend Onderwijs binnen IKC Stella Nova.</w:t>
            </w:r>
          </w:p>
        </w:tc>
      </w:tr>
      <w:tr w:rsidR="00FB1796" w14:paraId="0F6DB9F9" w14:textId="77777777" w:rsidTr="00FB1796">
        <w:tc>
          <w:tcPr>
            <w:tcW w:w="14737" w:type="dxa"/>
            <w:gridSpan w:val="2"/>
            <w:vAlign w:val="bottom"/>
          </w:tcPr>
          <w:p w14:paraId="582B47C8" w14:textId="77777777" w:rsidR="00FB1796" w:rsidRPr="007210A1" w:rsidRDefault="00FB1796" w:rsidP="0050274A">
            <w:pPr>
              <w:rPr>
                <w:rFonts w:ascii="Calibri" w:eastAsia="Times New Roman" w:hAnsi="Calibri" w:cs="Calibri"/>
                <w:color w:val="000000"/>
                <w:sz w:val="16"/>
                <w:szCs w:val="16"/>
                <w:lang w:eastAsia="nl-NL"/>
              </w:rPr>
            </w:pPr>
          </w:p>
        </w:tc>
      </w:tr>
      <w:tr w:rsidR="00FB1796" w14:paraId="6F509434" w14:textId="77777777" w:rsidTr="00FB1796">
        <w:tc>
          <w:tcPr>
            <w:tcW w:w="338" w:type="dxa"/>
            <w:shd w:val="clear" w:color="auto" w:fill="C5E0B3" w:themeFill="accent6" w:themeFillTint="66"/>
            <w:vAlign w:val="bottom"/>
          </w:tcPr>
          <w:p w14:paraId="7F8431A9" w14:textId="77777777" w:rsidR="00FB1796" w:rsidRPr="007210A1"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2. </w:t>
            </w:r>
          </w:p>
        </w:tc>
        <w:tc>
          <w:tcPr>
            <w:tcW w:w="14399" w:type="dxa"/>
          </w:tcPr>
          <w:p w14:paraId="0D72270B"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b/>
                <w:bCs/>
                <w:color w:val="000000"/>
                <w:sz w:val="16"/>
                <w:szCs w:val="16"/>
                <w:lang w:eastAsia="nl-NL"/>
              </w:rPr>
              <w:t>Differentiatie door instructie en toetsen op niveau (convergent waar nodig, divergent waar mogelijk)</w:t>
            </w:r>
          </w:p>
        </w:tc>
      </w:tr>
      <w:tr w:rsidR="00FB1796" w14:paraId="7A93248B" w14:textId="77777777" w:rsidTr="00FB1796">
        <w:tc>
          <w:tcPr>
            <w:tcW w:w="338" w:type="dxa"/>
            <w:shd w:val="clear" w:color="auto" w:fill="C5E0B3" w:themeFill="accent6" w:themeFillTint="66"/>
            <w:vAlign w:val="bottom"/>
          </w:tcPr>
          <w:p w14:paraId="01528C79" w14:textId="77777777" w:rsidR="00FB1796"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P</w:t>
            </w:r>
          </w:p>
        </w:tc>
        <w:tc>
          <w:tcPr>
            <w:tcW w:w="14399" w:type="dxa"/>
          </w:tcPr>
          <w:p w14:paraId="56E3C1EA"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Tegemoet komen aan de leerbehoefte van alle leerlingen door gedifferentieerde instructies te geven en gedifferentieerd te toetsen. Dit wordt versterkt door het werken met convergente niveaugroepen waar</w:t>
            </w:r>
            <w:r w:rsidRPr="00A37099">
              <w:rPr>
                <w:rFonts w:ascii="Calibri" w:eastAsia="Times New Roman" w:hAnsi="Calibri" w:cs="Calibri"/>
                <w:color w:val="000000"/>
                <w:sz w:val="16"/>
                <w:szCs w:val="16"/>
                <w:lang w:eastAsia="nl-NL"/>
              </w:rPr>
              <w:br/>
              <w:t>nodig en divergente (jaargroep doorbrekende) niveaugroepen waar mogelijk.</w:t>
            </w:r>
          </w:p>
        </w:tc>
      </w:tr>
      <w:tr w:rsidR="00FB1796" w14:paraId="59F3DEDB" w14:textId="77777777" w:rsidTr="00FB1796">
        <w:tc>
          <w:tcPr>
            <w:tcW w:w="338" w:type="dxa"/>
            <w:shd w:val="clear" w:color="auto" w:fill="C5E0B3" w:themeFill="accent6" w:themeFillTint="66"/>
            <w:vAlign w:val="bottom"/>
          </w:tcPr>
          <w:p w14:paraId="79EDDB6F" w14:textId="77777777" w:rsidR="00FB1796"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D</w:t>
            </w:r>
          </w:p>
        </w:tc>
        <w:tc>
          <w:tcPr>
            <w:tcW w:w="14399" w:type="dxa"/>
          </w:tcPr>
          <w:p w14:paraId="350823BE" w14:textId="77777777" w:rsidR="00FB1796" w:rsidRDefault="00FB1796" w:rsidP="0050274A">
            <w:pPr>
              <w:rPr>
                <w:rFonts w:ascii="Calibri" w:eastAsia="Times New Roman" w:hAnsi="Calibri" w:cs="Calibri"/>
                <w:color w:val="000000"/>
                <w:sz w:val="16"/>
                <w:szCs w:val="16"/>
                <w:lang w:eastAsia="nl-NL"/>
              </w:rPr>
            </w:pPr>
            <w:r w:rsidRPr="74B68505">
              <w:rPr>
                <w:rFonts w:ascii="Calibri" w:eastAsia="Times New Roman" w:hAnsi="Calibri" w:cs="Calibri"/>
                <w:color w:val="000000" w:themeColor="text1"/>
                <w:sz w:val="16"/>
                <w:szCs w:val="16"/>
                <w:lang w:eastAsia="nl-NL"/>
              </w:rPr>
              <w:t xml:space="preserve">De ontwikkeling van de leerlingen wordt continu gemonitord. De monitoring wordt gebruikt om de leerlingen op niveau instructies aan te bieden en toetsen te laten maken. Hierdoor wordt tegemoetgekomen aan de </w:t>
            </w:r>
          </w:p>
          <w:p w14:paraId="144FF197"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leerbehoefte van de leerlingen. Waar mogelijk wordt divergente differentiatie toegepast.</w:t>
            </w:r>
          </w:p>
        </w:tc>
      </w:tr>
      <w:tr w:rsidR="00FB1796" w14:paraId="227CB4EB" w14:textId="77777777" w:rsidTr="00FB1796">
        <w:tc>
          <w:tcPr>
            <w:tcW w:w="338" w:type="dxa"/>
            <w:shd w:val="clear" w:color="auto" w:fill="C5E0B3" w:themeFill="accent6" w:themeFillTint="66"/>
            <w:vAlign w:val="bottom"/>
          </w:tcPr>
          <w:p w14:paraId="7BB96FD1" w14:textId="77777777" w:rsidR="00FB1796"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S</w:t>
            </w:r>
          </w:p>
        </w:tc>
        <w:tc>
          <w:tcPr>
            <w:tcW w:w="14399" w:type="dxa"/>
          </w:tcPr>
          <w:p w14:paraId="6833B391" w14:textId="2C1E7C69"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Na elke periode worden de leerresultaten van de leerlingen geanalyseerd. De leerlingen worden vervolgens in de juiste niveaugroepen geplaatst. Door deze analyse structureel een aantal keren per schooljaar uit te voeren, wordt ingespeeld op de leerbehoefte van de leerlingen. Niveaugroepen kunnen continu van samenstelling wisselen. Waar mogelijk wordt divergente differentiatie toegepast.</w:t>
            </w:r>
          </w:p>
        </w:tc>
      </w:tr>
      <w:tr w:rsidR="00FB1796" w14:paraId="17F599EB" w14:textId="77777777" w:rsidTr="00FB1796">
        <w:tc>
          <w:tcPr>
            <w:tcW w:w="338" w:type="dxa"/>
            <w:shd w:val="clear" w:color="auto" w:fill="C5E0B3" w:themeFill="accent6" w:themeFillTint="66"/>
            <w:vAlign w:val="bottom"/>
          </w:tcPr>
          <w:p w14:paraId="25355CC9" w14:textId="77777777" w:rsidR="00FB1796"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A</w:t>
            </w:r>
          </w:p>
        </w:tc>
        <w:tc>
          <w:tcPr>
            <w:tcW w:w="14399" w:type="dxa"/>
          </w:tcPr>
          <w:p w14:paraId="0B355474"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Op IKC Stella Nova wordt gedifferentieerd door instructies op niveau te geven en toetsen op niveau te maken en te werken met convergente en divergente niveaugroepen</w:t>
            </w:r>
          </w:p>
        </w:tc>
      </w:tr>
      <w:tr w:rsidR="00FB1796" w14:paraId="6DE8A82A" w14:textId="77777777" w:rsidTr="00FB1796">
        <w:tc>
          <w:tcPr>
            <w:tcW w:w="338" w:type="dxa"/>
            <w:shd w:val="clear" w:color="auto" w:fill="C5E0B3" w:themeFill="accent6" w:themeFillTint="66"/>
            <w:vAlign w:val="bottom"/>
          </w:tcPr>
          <w:p w14:paraId="441E938E" w14:textId="77777777" w:rsidR="00FB1796"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Z</w:t>
            </w:r>
          </w:p>
        </w:tc>
        <w:tc>
          <w:tcPr>
            <w:tcW w:w="14399" w:type="dxa"/>
          </w:tcPr>
          <w:p w14:paraId="640F777D"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Er wordt binnen de vakgebieden rekenen, begrijpend lezen en Engels gewerkt met divergente niveaugroepen. Binnen de vakgebieden taal, spelling en wereldoriëntatie wordt gewerkt met convergente instructiegroepen. </w:t>
            </w:r>
          </w:p>
          <w:p w14:paraId="4067EC7F"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De leerlingen krijgen instructie op niveau en worden op maat getoetst.</w:t>
            </w:r>
          </w:p>
        </w:tc>
      </w:tr>
      <w:tr w:rsidR="00FB1796" w14:paraId="33086972" w14:textId="77777777" w:rsidTr="00FB1796">
        <w:tc>
          <w:tcPr>
            <w:tcW w:w="14737" w:type="dxa"/>
            <w:gridSpan w:val="2"/>
            <w:shd w:val="clear" w:color="auto" w:fill="FFFFFF" w:themeFill="background1"/>
            <w:vAlign w:val="bottom"/>
          </w:tcPr>
          <w:p w14:paraId="11883FE8"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4891F922" w14:textId="77777777" w:rsidTr="00FB1796">
        <w:tc>
          <w:tcPr>
            <w:tcW w:w="338" w:type="dxa"/>
            <w:shd w:val="clear" w:color="auto" w:fill="A8D08D" w:themeFill="accent6" w:themeFillTint="99"/>
            <w:vAlign w:val="bottom"/>
          </w:tcPr>
          <w:p w14:paraId="64C1FCCC" w14:textId="77777777" w:rsidR="00FB1796" w:rsidRPr="007210A1"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3.</w:t>
            </w:r>
          </w:p>
        </w:tc>
        <w:tc>
          <w:tcPr>
            <w:tcW w:w="14399" w:type="dxa"/>
            <w:shd w:val="clear" w:color="auto" w:fill="FFFFFF" w:themeFill="background1"/>
          </w:tcPr>
          <w:p w14:paraId="010C1BC5" w14:textId="77777777" w:rsidR="00FB1796" w:rsidRPr="008757E4" w:rsidRDefault="00FB1796" w:rsidP="0050274A">
            <w:pPr>
              <w:rPr>
                <w:rFonts w:ascii="Calibri" w:eastAsia="Times New Roman" w:hAnsi="Calibri" w:cs="Calibri"/>
                <w:color w:val="000000"/>
                <w:sz w:val="16"/>
                <w:szCs w:val="16"/>
                <w:lang w:eastAsia="nl-NL"/>
              </w:rPr>
            </w:pPr>
            <w:r w:rsidRPr="008757E4">
              <w:rPr>
                <w:rFonts w:ascii="Calibri" w:eastAsia="Times New Roman" w:hAnsi="Calibri" w:cs="Calibri"/>
                <w:b/>
                <w:bCs/>
                <w:color w:val="000000" w:themeColor="text1"/>
                <w:sz w:val="16"/>
                <w:szCs w:val="16"/>
                <w:lang w:eastAsia="nl-NL"/>
              </w:rPr>
              <w:t xml:space="preserve">Betekenisvol volgen van leerlingen m.b.v. methode-&amp; niet </w:t>
            </w:r>
            <w:proofErr w:type="spellStart"/>
            <w:r w:rsidRPr="008757E4">
              <w:rPr>
                <w:rFonts w:ascii="Calibri" w:eastAsia="Times New Roman" w:hAnsi="Calibri" w:cs="Calibri"/>
                <w:b/>
                <w:bCs/>
                <w:color w:val="000000" w:themeColor="text1"/>
                <w:sz w:val="16"/>
                <w:szCs w:val="16"/>
                <w:lang w:eastAsia="nl-NL"/>
              </w:rPr>
              <w:t>methodegebondentoetsen</w:t>
            </w:r>
            <w:proofErr w:type="spellEnd"/>
          </w:p>
        </w:tc>
      </w:tr>
      <w:tr w:rsidR="00FB1796" w14:paraId="70B72B84" w14:textId="77777777" w:rsidTr="00FB1796">
        <w:tc>
          <w:tcPr>
            <w:tcW w:w="338" w:type="dxa"/>
            <w:shd w:val="clear" w:color="auto" w:fill="A8D08D" w:themeFill="accent6" w:themeFillTint="99"/>
            <w:vAlign w:val="bottom"/>
          </w:tcPr>
          <w:p w14:paraId="230F5968"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P</w:t>
            </w:r>
          </w:p>
        </w:tc>
        <w:tc>
          <w:tcPr>
            <w:tcW w:w="14399" w:type="dxa"/>
            <w:shd w:val="clear" w:color="auto" w:fill="FFFFFF" w:themeFill="background1"/>
          </w:tcPr>
          <w:p w14:paraId="1EE5B7BC" w14:textId="77777777" w:rsidR="00FB1796" w:rsidRPr="008757E4" w:rsidRDefault="00FB1796" w:rsidP="0050274A">
            <w:pPr>
              <w:rPr>
                <w:rFonts w:ascii="Calibri" w:eastAsia="Times New Roman" w:hAnsi="Calibri" w:cs="Calibri"/>
                <w:color w:val="000000"/>
                <w:sz w:val="16"/>
                <w:szCs w:val="16"/>
                <w:lang w:eastAsia="nl-NL"/>
              </w:rPr>
            </w:pPr>
            <w:r w:rsidRPr="008757E4">
              <w:rPr>
                <w:rFonts w:ascii="Calibri" w:eastAsia="Times New Roman" w:hAnsi="Calibri" w:cs="Calibri"/>
                <w:color w:val="000000" w:themeColor="text1"/>
                <w:sz w:val="16"/>
                <w:szCs w:val="16"/>
                <w:lang w:eastAsia="nl-NL"/>
              </w:rPr>
              <w:t xml:space="preserve">De ontwikkeling van de leerlingen wordt betekenisvol gevolgd door het gebruik van methode-&amp; niet </w:t>
            </w:r>
            <w:proofErr w:type="spellStart"/>
            <w:r w:rsidRPr="008757E4">
              <w:rPr>
                <w:rFonts w:ascii="Calibri" w:eastAsia="Times New Roman" w:hAnsi="Calibri" w:cs="Calibri"/>
                <w:color w:val="000000" w:themeColor="text1"/>
                <w:sz w:val="16"/>
                <w:szCs w:val="16"/>
                <w:lang w:eastAsia="nl-NL"/>
              </w:rPr>
              <w:t>methodegebondentoetsen</w:t>
            </w:r>
            <w:proofErr w:type="spellEnd"/>
            <w:r w:rsidRPr="008757E4">
              <w:rPr>
                <w:rFonts w:ascii="Calibri" w:eastAsia="Times New Roman" w:hAnsi="Calibri" w:cs="Calibri"/>
                <w:color w:val="000000" w:themeColor="text1"/>
                <w:sz w:val="16"/>
                <w:szCs w:val="16"/>
                <w:lang w:eastAsia="nl-NL"/>
              </w:rPr>
              <w:t xml:space="preserve"> . Hierbij maken we gebruik van </w:t>
            </w:r>
            <w:proofErr w:type="spellStart"/>
            <w:r w:rsidRPr="008757E4">
              <w:rPr>
                <w:rFonts w:ascii="Calibri" w:eastAsia="Times New Roman" w:hAnsi="Calibri" w:cs="Calibri"/>
                <w:color w:val="000000" w:themeColor="text1"/>
                <w:sz w:val="16"/>
                <w:szCs w:val="16"/>
                <w:lang w:eastAsia="nl-NL"/>
              </w:rPr>
              <w:t>ParnnasSys</w:t>
            </w:r>
            <w:proofErr w:type="spellEnd"/>
            <w:r w:rsidRPr="008757E4">
              <w:rPr>
                <w:rFonts w:ascii="Calibri" w:eastAsia="Times New Roman" w:hAnsi="Calibri" w:cs="Calibri"/>
                <w:color w:val="000000" w:themeColor="text1"/>
                <w:sz w:val="16"/>
                <w:szCs w:val="16"/>
                <w:lang w:eastAsia="nl-NL"/>
              </w:rPr>
              <w:t xml:space="preserve">, CITO LOVS en </w:t>
            </w:r>
            <w:proofErr w:type="spellStart"/>
            <w:r w:rsidRPr="008757E4">
              <w:rPr>
                <w:rFonts w:ascii="Calibri" w:eastAsia="Times New Roman" w:hAnsi="Calibri" w:cs="Calibri"/>
                <w:color w:val="000000" w:themeColor="text1"/>
                <w:sz w:val="16"/>
                <w:szCs w:val="16"/>
                <w:lang w:eastAsia="nl-NL"/>
              </w:rPr>
              <w:t>Ultimview</w:t>
            </w:r>
            <w:proofErr w:type="spellEnd"/>
            <w:r w:rsidRPr="008757E4">
              <w:rPr>
                <w:rFonts w:ascii="Calibri" w:eastAsia="Times New Roman" w:hAnsi="Calibri" w:cs="Calibri"/>
                <w:color w:val="000000" w:themeColor="text1"/>
                <w:sz w:val="16"/>
                <w:szCs w:val="16"/>
                <w:lang w:eastAsia="nl-NL"/>
              </w:rPr>
              <w:t>.</w:t>
            </w:r>
          </w:p>
          <w:p w14:paraId="6DC66FAD" w14:textId="77777777" w:rsidR="00FB1796" w:rsidRPr="008757E4" w:rsidRDefault="00FB1796" w:rsidP="0050274A">
            <w:pPr>
              <w:rPr>
                <w:rFonts w:ascii="Calibri" w:eastAsia="Times New Roman" w:hAnsi="Calibri" w:cs="Calibri"/>
                <w:color w:val="000000"/>
                <w:sz w:val="16"/>
                <w:szCs w:val="16"/>
                <w:lang w:eastAsia="nl-NL"/>
              </w:rPr>
            </w:pPr>
          </w:p>
        </w:tc>
      </w:tr>
      <w:tr w:rsidR="00FB1796" w14:paraId="7A410B4C" w14:textId="77777777" w:rsidTr="00FB1796">
        <w:tc>
          <w:tcPr>
            <w:tcW w:w="338" w:type="dxa"/>
            <w:shd w:val="clear" w:color="auto" w:fill="A8D08D" w:themeFill="accent6" w:themeFillTint="99"/>
            <w:vAlign w:val="bottom"/>
          </w:tcPr>
          <w:p w14:paraId="3E0D67E8"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D</w:t>
            </w:r>
          </w:p>
        </w:tc>
        <w:tc>
          <w:tcPr>
            <w:tcW w:w="14399" w:type="dxa"/>
            <w:shd w:val="clear" w:color="auto" w:fill="FFFFFF" w:themeFill="background1"/>
            <w:vAlign w:val="center"/>
          </w:tcPr>
          <w:p w14:paraId="2357F9FD" w14:textId="77777777" w:rsidR="00FB1796" w:rsidRPr="008757E4" w:rsidRDefault="00FB1796" w:rsidP="0050274A">
            <w:pPr>
              <w:rPr>
                <w:rFonts w:ascii="Calibri" w:eastAsia="Times New Roman" w:hAnsi="Calibri" w:cs="Calibri"/>
                <w:color w:val="000000"/>
                <w:sz w:val="16"/>
                <w:szCs w:val="16"/>
                <w:lang w:eastAsia="nl-NL"/>
              </w:rPr>
            </w:pPr>
            <w:r w:rsidRPr="008757E4">
              <w:rPr>
                <w:rFonts w:ascii="Calibri" w:eastAsia="Times New Roman" w:hAnsi="Calibri" w:cs="Calibri"/>
                <w:color w:val="000000" w:themeColor="text1"/>
                <w:sz w:val="16"/>
                <w:szCs w:val="16"/>
                <w:lang w:eastAsia="nl-NL"/>
              </w:rPr>
              <w:t xml:space="preserve">Alle leerlingen hebben een (digitaal) portfolio. In het (digitale) portfolio verzamelen de leerlingen producten waarmee zij hun ontwikkeling bewijzen. In het (digitale) portfolio staan ook de resultaten die de leerlingen </w:t>
            </w:r>
          </w:p>
          <w:p w14:paraId="011E1610" w14:textId="77777777" w:rsidR="00FB1796" w:rsidRPr="008757E4" w:rsidRDefault="00FB1796" w:rsidP="0050274A">
            <w:pPr>
              <w:rPr>
                <w:rFonts w:ascii="Calibri" w:eastAsia="Times New Roman" w:hAnsi="Calibri" w:cs="Calibri"/>
                <w:color w:val="000000"/>
                <w:sz w:val="16"/>
                <w:szCs w:val="16"/>
                <w:lang w:eastAsia="nl-NL"/>
              </w:rPr>
            </w:pPr>
            <w:r w:rsidRPr="008757E4">
              <w:rPr>
                <w:rFonts w:ascii="Calibri" w:eastAsia="Times New Roman" w:hAnsi="Calibri" w:cs="Calibri"/>
                <w:color w:val="000000" w:themeColor="text1"/>
                <w:sz w:val="16"/>
                <w:szCs w:val="16"/>
                <w:lang w:eastAsia="nl-NL"/>
              </w:rPr>
              <w:t>hebben behaald in een periode en wordt gereflecteerd op het leerproces. Er worden doelen gesteld voor de komende periode.</w:t>
            </w:r>
          </w:p>
        </w:tc>
      </w:tr>
      <w:tr w:rsidR="00FB1796" w14:paraId="4FEC303C" w14:textId="77777777" w:rsidTr="00FB1796">
        <w:tc>
          <w:tcPr>
            <w:tcW w:w="338" w:type="dxa"/>
            <w:shd w:val="clear" w:color="auto" w:fill="A8D08D" w:themeFill="accent6" w:themeFillTint="99"/>
            <w:vAlign w:val="bottom"/>
          </w:tcPr>
          <w:p w14:paraId="2C5B5840"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S</w:t>
            </w:r>
          </w:p>
        </w:tc>
        <w:tc>
          <w:tcPr>
            <w:tcW w:w="14399" w:type="dxa"/>
            <w:shd w:val="clear" w:color="auto" w:fill="FFFFFF" w:themeFill="background1"/>
            <w:vAlign w:val="center"/>
          </w:tcPr>
          <w:p w14:paraId="47555502" w14:textId="77777777" w:rsidR="00FB1796" w:rsidRPr="008757E4" w:rsidRDefault="00FB1796" w:rsidP="0050274A">
            <w:pPr>
              <w:rPr>
                <w:rFonts w:ascii="Calibri" w:eastAsia="Times New Roman" w:hAnsi="Calibri" w:cs="Calibri"/>
                <w:color w:val="000000"/>
                <w:sz w:val="16"/>
                <w:szCs w:val="16"/>
                <w:lang w:eastAsia="nl-NL"/>
              </w:rPr>
            </w:pPr>
            <w:r w:rsidRPr="008757E4">
              <w:rPr>
                <w:rFonts w:ascii="Calibri" w:eastAsia="Times New Roman" w:hAnsi="Calibri" w:cs="Calibri"/>
                <w:color w:val="000000" w:themeColor="text1"/>
                <w:sz w:val="16"/>
                <w:szCs w:val="16"/>
                <w:lang w:eastAsia="nl-NL"/>
              </w:rPr>
              <w:t xml:space="preserve">In schooljaar 2020 – 2021 wordt het werken met (digitale) portfolio’s doorontwikkeld in Unit 2 en Unit 3 en geoptimaliseerd in Unit 1. Dit is een meerjarig proces van monitoren, wijzigen, uitproberen en evalueren </w:t>
            </w:r>
          </w:p>
          <w:p w14:paraId="2FAB0BB0" w14:textId="77777777" w:rsidR="00FB1796" w:rsidRPr="008757E4" w:rsidRDefault="00FB1796" w:rsidP="0050274A">
            <w:pPr>
              <w:rPr>
                <w:rFonts w:ascii="Calibri" w:eastAsia="Times New Roman" w:hAnsi="Calibri" w:cs="Calibri"/>
                <w:color w:val="000000"/>
                <w:sz w:val="16"/>
                <w:szCs w:val="16"/>
                <w:lang w:eastAsia="nl-NL"/>
              </w:rPr>
            </w:pPr>
            <w:r w:rsidRPr="008757E4">
              <w:rPr>
                <w:rFonts w:ascii="Calibri" w:eastAsia="Times New Roman" w:hAnsi="Calibri" w:cs="Calibri"/>
                <w:color w:val="000000" w:themeColor="text1"/>
                <w:sz w:val="16"/>
                <w:szCs w:val="16"/>
                <w:lang w:eastAsia="nl-NL"/>
              </w:rPr>
              <w:t>dat is gestart in schooljaar 2017 - 2018.</w:t>
            </w:r>
          </w:p>
        </w:tc>
      </w:tr>
      <w:tr w:rsidR="00FB1796" w14:paraId="1BC6D21A" w14:textId="77777777" w:rsidTr="00FB1796">
        <w:tc>
          <w:tcPr>
            <w:tcW w:w="338" w:type="dxa"/>
            <w:shd w:val="clear" w:color="auto" w:fill="A8D08D" w:themeFill="accent6" w:themeFillTint="99"/>
            <w:vAlign w:val="bottom"/>
          </w:tcPr>
          <w:p w14:paraId="33034AB6"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A</w:t>
            </w:r>
          </w:p>
        </w:tc>
        <w:tc>
          <w:tcPr>
            <w:tcW w:w="14399" w:type="dxa"/>
            <w:shd w:val="clear" w:color="auto" w:fill="FFFFFF" w:themeFill="background1"/>
            <w:vAlign w:val="center"/>
          </w:tcPr>
          <w:p w14:paraId="2055E496" w14:textId="77777777" w:rsidR="00FB1796" w:rsidRPr="008757E4" w:rsidRDefault="00FB1796" w:rsidP="0050274A">
            <w:pPr>
              <w:rPr>
                <w:rFonts w:ascii="Calibri" w:eastAsia="Times New Roman" w:hAnsi="Calibri" w:cs="Calibri"/>
                <w:color w:val="000000"/>
                <w:sz w:val="16"/>
                <w:szCs w:val="16"/>
                <w:lang w:eastAsia="nl-NL"/>
              </w:rPr>
            </w:pPr>
            <w:r w:rsidRPr="008757E4">
              <w:rPr>
                <w:rFonts w:ascii="Calibri" w:eastAsia="Times New Roman" w:hAnsi="Calibri" w:cs="Calibri"/>
                <w:color w:val="000000" w:themeColor="text1"/>
                <w:sz w:val="16"/>
                <w:szCs w:val="16"/>
                <w:lang w:eastAsia="nl-NL"/>
              </w:rPr>
              <w:t xml:space="preserve">Aan het eind van schooljaar 2020 – 2021 worden de ontwikkeling van alle leerlingen betekenisvol gevolgd door te werken met (digitale) portfolio’s. Leerlingen, leerkrachten en ouders verwerven m.b.v. het (digitale) </w:t>
            </w:r>
          </w:p>
          <w:p w14:paraId="1A2F1860" w14:textId="77777777" w:rsidR="00FB1796" w:rsidRPr="008757E4" w:rsidRDefault="00FB1796" w:rsidP="0050274A">
            <w:pPr>
              <w:rPr>
                <w:rFonts w:ascii="Calibri" w:eastAsia="Times New Roman" w:hAnsi="Calibri" w:cs="Calibri"/>
                <w:color w:val="000000"/>
                <w:sz w:val="16"/>
                <w:szCs w:val="16"/>
                <w:lang w:eastAsia="nl-NL"/>
              </w:rPr>
            </w:pPr>
            <w:r w:rsidRPr="008757E4">
              <w:rPr>
                <w:rFonts w:ascii="Calibri" w:eastAsia="Times New Roman" w:hAnsi="Calibri" w:cs="Calibri"/>
                <w:color w:val="000000" w:themeColor="text1"/>
                <w:sz w:val="16"/>
                <w:szCs w:val="16"/>
                <w:lang w:eastAsia="nl-NL"/>
              </w:rPr>
              <w:t>portfolio inzicht in het leerproces.</w:t>
            </w:r>
          </w:p>
        </w:tc>
      </w:tr>
      <w:tr w:rsidR="00FB1796" w14:paraId="7E530C9F" w14:textId="77777777" w:rsidTr="00FB1796">
        <w:tc>
          <w:tcPr>
            <w:tcW w:w="338" w:type="dxa"/>
            <w:shd w:val="clear" w:color="auto" w:fill="A8D08D" w:themeFill="accent6" w:themeFillTint="99"/>
            <w:vAlign w:val="bottom"/>
          </w:tcPr>
          <w:p w14:paraId="3576DDE7" w14:textId="77777777" w:rsidR="00FB1796" w:rsidRPr="007210A1" w:rsidRDefault="00FB1796" w:rsidP="0050274A">
            <w:pPr>
              <w:rPr>
                <w:rFonts w:ascii="Calibri" w:eastAsia="Times New Roman" w:hAnsi="Calibri" w:cs="Calibri"/>
                <w:color w:val="000000"/>
                <w:sz w:val="16"/>
                <w:szCs w:val="16"/>
                <w:lang w:eastAsia="nl-NL"/>
              </w:rPr>
            </w:pPr>
            <w:r w:rsidRPr="007210A1">
              <w:rPr>
                <w:rFonts w:ascii="Calibri" w:eastAsia="Times New Roman" w:hAnsi="Calibri" w:cs="Calibri"/>
                <w:color w:val="000000"/>
                <w:sz w:val="16"/>
                <w:szCs w:val="16"/>
                <w:lang w:eastAsia="nl-NL"/>
              </w:rPr>
              <w:t>Z</w:t>
            </w:r>
          </w:p>
        </w:tc>
        <w:tc>
          <w:tcPr>
            <w:tcW w:w="14399" w:type="dxa"/>
            <w:shd w:val="clear" w:color="auto" w:fill="FFFFFF" w:themeFill="background1"/>
          </w:tcPr>
          <w:p w14:paraId="235B3D80" w14:textId="141D2BA8" w:rsidR="00FB1796" w:rsidRPr="008757E4" w:rsidRDefault="00FB1796" w:rsidP="0050274A">
            <w:pPr>
              <w:rPr>
                <w:rFonts w:ascii="Calibri" w:eastAsia="Times New Roman" w:hAnsi="Calibri" w:cs="Calibri"/>
                <w:color w:val="000000"/>
                <w:sz w:val="16"/>
                <w:szCs w:val="16"/>
                <w:lang w:eastAsia="nl-NL"/>
              </w:rPr>
            </w:pPr>
            <w:r w:rsidRPr="008757E4">
              <w:rPr>
                <w:rFonts w:ascii="Calibri" w:eastAsia="Times New Roman" w:hAnsi="Calibri" w:cs="Calibri"/>
                <w:color w:val="000000" w:themeColor="text1"/>
                <w:sz w:val="16"/>
                <w:szCs w:val="16"/>
                <w:lang w:eastAsia="nl-NL"/>
              </w:rPr>
              <w:t>Elke leerling heeft een eigen (digitaal) portfolio waarin producten en resultaten worden verzameld die de ontwikkeling van de leerling aantonen.</w:t>
            </w:r>
          </w:p>
        </w:tc>
      </w:tr>
      <w:tr w:rsidR="00FB1796" w14:paraId="7A84BE0E" w14:textId="77777777" w:rsidTr="00FB1796">
        <w:tc>
          <w:tcPr>
            <w:tcW w:w="338" w:type="dxa"/>
            <w:shd w:val="clear" w:color="auto" w:fill="538135" w:themeFill="accent6" w:themeFillShade="BF"/>
          </w:tcPr>
          <w:p w14:paraId="099D5CEC" w14:textId="77777777" w:rsidR="00FB1796" w:rsidRPr="007210A1" w:rsidRDefault="00FB1796" w:rsidP="0050274A">
            <w:pPr>
              <w:rPr>
                <w:rFonts w:ascii="Calibri" w:eastAsia="Times New Roman" w:hAnsi="Calibri" w:cs="Calibri"/>
                <w:color w:val="000000"/>
                <w:sz w:val="16"/>
                <w:szCs w:val="16"/>
                <w:lang w:eastAsia="nl-NL"/>
              </w:rPr>
            </w:pPr>
            <w:r>
              <w:rPr>
                <w:rFonts w:ascii="Calibri" w:eastAsia="Times New Roman" w:hAnsi="Calibri" w:cs="Calibri"/>
                <w:b/>
                <w:bCs/>
                <w:color w:val="000000"/>
                <w:sz w:val="16"/>
                <w:szCs w:val="16"/>
                <w:lang w:eastAsia="nl-NL"/>
              </w:rPr>
              <w:lastRenderedPageBreak/>
              <w:t>4</w:t>
            </w:r>
          </w:p>
        </w:tc>
        <w:tc>
          <w:tcPr>
            <w:tcW w:w="14399" w:type="dxa"/>
            <w:shd w:val="clear" w:color="auto" w:fill="FFFFFF" w:themeFill="background1"/>
            <w:vAlign w:val="center"/>
          </w:tcPr>
          <w:p w14:paraId="75027664" w14:textId="77777777" w:rsidR="00FB1796" w:rsidRPr="74B68505" w:rsidRDefault="00FB1796" w:rsidP="0050274A">
            <w:pPr>
              <w:rPr>
                <w:rFonts w:ascii="Calibri" w:eastAsia="Times New Roman" w:hAnsi="Calibri" w:cs="Calibri"/>
                <w:color w:val="000000" w:themeColor="text1"/>
                <w:sz w:val="16"/>
                <w:szCs w:val="16"/>
                <w:highlight w:val="yellow"/>
                <w:lang w:eastAsia="nl-NL"/>
              </w:rPr>
            </w:pPr>
            <w:r w:rsidRPr="00A37099">
              <w:rPr>
                <w:rFonts w:ascii="Calibri" w:eastAsia="Times New Roman" w:hAnsi="Calibri" w:cs="Calibri"/>
                <w:b/>
                <w:bCs/>
                <w:color w:val="000000"/>
                <w:sz w:val="16"/>
                <w:szCs w:val="16"/>
                <w:lang w:eastAsia="nl-NL"/>
              </w:rPr>
              <w:t xml:space="preserve">Implementatie </w:t>
            </w:r>
            <w:proofErr w:type="spellStart"/>
            <w:r w:rsidRPr="00A37099">
              <w:rPr>
                <w:rFonts w:ascii="Calibri" w:eastAsia="Times New Roman" w:hAnsi="Calibri" w:cs="Calibri"/>
                <w:b/>
                <w:bCs/>
                <w:color w:val="000000"/>
                <w:sz w:val="16"/>
                <w:szCs w:val="16"/>
                <w:lang w:eastAsia="nl-NL"/>
              </w:rPr>
              <w:t>SiDi</w:t>
            </w:r>
            <w:proofErr w:type="spellEnd"/>
          </w:p>
        </w:tc>
      </w:tr>
      <w:tr w:rsidR="00FB1796" w14:paraId="0C99FCF8" w14:textId="77777777" w:rsidTr="00FB1796">
        <w:tc>
          <w:tcPr>
            <w:tcW w:w="338" w:type="dxa"/>
            <w:shd w:val="clear" w:color="auto" w:fill="538135" w:themeFill="accent6" w:themeFillShade="BF"/>
            <w:vAlign w:val="bottom"/>
          </w:tcPr>
          <w:p w14:paraId="517C164C"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399" w:type="dxa"/>
            <w:shd w:val="clear" w:color="auto" w:fill="FFFFFF" w:themeFill="background1"/>
          </w:tcPr>
          <w:p w14:paraId="20703B27" w14:textId="77777777" w:rsidR="00FB1796" w:rsidRPr="74B68505" w:rsidRDefault="00FB1796" w:rsidP="0050274A">
            <w:pPr>
              <w:rPr>
                <w:rFonts w:ascii="Calibri" w:eastAsia="Times New Roman" w:hAnsi="Calibri" w:cs="Calibri"/>
                <w:color w:val="000000" w:themeColor="text1"/>
                <w:sz w:val="16"/>
                <w:szCs w:val="16"/>
                <w:highlight w:val="yellow"/>
                <w:lang w:eastAsia="nl-NL"/>
              </w:rPr>
            </w:pPr>
            <w:r w:rsidRPr="00A37099">
              <w:rPr>
                <w:rFonts w:ascii="Calibri" w:eastAsia="Times New Roman" w:hAnsi="Calibri" w:cs="Calibri"/>
                <w:color w:val="000000"/>
                <w:sz w:val="16"/>
                <w:szCs w:val="16"/>
                <w:lang w:eastAsia="nl-NL"/>
              </w:rPr>
              <w:t xml:space="preserve">In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wordt het werken met het instrument </w:t>
            </w:r>
            <w:proofErr w:type="spellStart"/>
            <w:r w:rsidRPr="00A37099">
              <w:rPr>
                <w:rFonts w:ascii="Calibri" w:eastAsia="Times New Roman" w:hAnsi="Calibri" w:cs="Calibri"/>
                <w:color w:val="000000"/>
                <w:sz w:val="16"/>
                <w:szCs w:val="16"/>
                <w:lang w:eastAsia="nl-NL"/>
              </w:rPr>
              <w:t>SiDi</w:t>
            </w:r>
            <w:proofErr w:type="spellEnd"/>
            <w:r w:rsidRPr="00A37099">
              <w:rPr>
                <w:rFonts w:ascii="Calibri" w:eastAsia="Times New Roman" w:hAnsi="Calibri" w:cs="Calibri"/>
                <w:color w:val="000000"/>
                <w:sz w:val="16"/>
                <w:szCs w:val="16"/>
                <w:lang w:eastAsia="nl-NL"/>
              </w:rPr>
              <w:t xml:space="preserve"> geïmplementeerd.</w:t>
            </w:r>
          </w:p>
        </w:tc>
      </w:tr>
      <w:tr w:rsidR="00FB1796" w14:paraId="4A7C66EB" w14:textId="77777777" w:rsidTr="00FB1796">
        <w:tc>
          <w:tcPr>
            <w:tcW w:w="338" w:type="dxa"/>
            <w:shd w:val="clear" w:color="auto" w:fill="538135" w:themeFill="accent6" w:themeFillShade="BF"/>
            <w:vAlign w:val="bottom"/>
          </w:tcPr>
          <w:p w14:paraId="0A8A799C"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399" w:type="dxa"/>
            <w:shd w:val="clear" w:color="auto" w:fill="FFFFFF" w:themeFill="background1"/>
          </w:tcPr>
          <w:p w14:paraId="7D67FC08"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Bij een aantal leerlingen wordt het instrument </w:t>
            </w:r>
            <w:proofErr w:type="spellStart"/>
            <w:r w:rsidRPr="00A37099">
              <w:rPr>
                <w:rFonts w:ascii="Calibri" w:eastAsia="Times New Roman" w:hAnsi="Calibri" w:cs="Calibri"/>
                <w:color w:val="000000"/>
                <w:sz w:val="16"/>
                <w:szCs w:val="16"/>
                <w:lang w:eastAsia="nl-NL"/>
              </w:rPr>
              <w:t>SiDi</w:t>
            </w:r>
            <w:proofErr w:type="spellEnd"/>
            <w:r w:rsidRPr="00A37099">
              <w:rPr>
                <w:rFonts w:ascii="Calibri" w:eastAsia="Times New Roman" w:hAnsi="Calibri" w:cs="Calibri"/>
                <w:color w:val="000000"/>
                <w:sz w:val="16"/>
                <w:szCs w:val="16"/>
                <w:lang w:eastAsia="nl-NL"/>
              </w:rPr>
              <w:t xml:space="preserve"> ingezet om te bepalen of een kind</w:t>
            </w:r>
            <w:r>
              <w:rPr>
                <w:rFonts w:ascii="Calibri" w:eastAsia="Times New Roman" w:hAnsi="Calibri" w:cs="Calibri"/>
                <w:color w:val="000000"/>
                <w:sz w:val="16"/>
                <w:szCs w:val="16"/>
                <w:lang w:eastAsia="nl-NL"/>
              </w:rPr>
              <w:t xml:space="preserve"> kenmerken van</w:t>
            </w:r>
            <w:r w:rsidRPr="00A37099">
              <w:rPr>
                <w:rFonts w:ascii="Calibri" w:eastAsia="Times New Roman" w:hAnsi="Calibri" w:cs="Calibri"/>
                <w:color w:val="000000"/>
                <w:sz w:val="16"/>
                <w:szCs w:val="16"/>
                <w:lang w:eastAsia="nl-NL"/>
              </w:rPr>
              <w:t xml:space="preserve"> (meer-)begaafd) </w:t>
            </w:r>
            <w:r>
              <w:rPr>
                <w:rFonts w:ascii="Calibri" w:eastAsia="Times New Roman" w:hAnsi="Calibri" w:cs="Calibri"/>
                <w:color w:val="000000"/>
                <w:sz w:val="16"/>
                <w:szCs w:val="16"/>
                <w:lang w:eastAsia="nl-NL"/>
              </w:rPr>
              <w:t>vertoont</w:t>
            </w:r>
            <w:r w:rsidRPr="00A37099">
              <w:rPr>
                <w:rFonts w:ascii="Calibri" w:eastAsia="Times New Roman" w:hAnsi="Calibri" w:cs="Calibri"/>
                <w:color w:val="000000"/>
                <w:sz w:val="16"/>
                <w:szCs w:val="16"/>
                <w:lang w:eastAsia="nl-NL"/>
              </w:rPr>
              <w:t xml:space="preserve"> en het onderwijsaanbod daarop moet worden aangepast.</w:t>
            </w:r>
          </w:p>
          <w:p w14:paraId="193CBF1C" w14:textId="77777777" w:rsidR="00FB1796" w:rsidRPr="74B68505" w:rsidRDefault="00FB1796" w:rsidP="0050274A">
            <w:pPr>
              <w:rPr>
                <w:rFonts w:ascii="Calibri" w:eastAsia="Times New Roman" w:hAnsi="Calibri" w:cs="Calibri"/>
                <w:color w:val="000000" w:themeColor="text1"/>
                <w:sz w:val="16"/>
                <w:szCs w:val="16"/>
                <w:highlight w:val="yellow"/>
                <w:lang w:eastAsia="nl-NL"/>
              </w:rPr>
            </w:pPr>
          </w:p>
        </w:tc>
      </w:tr>
      <w:tr w:rsidR="00FB1796" w14:paraId="409CE8C3" w14:textId="77777777" w:rsidTr="00FB1796">
        <w:tc>
          <w:tcPr>
            <w:tcW w:w="338" w:type="dxa"/>
            <w:shd w:val="clear" w:color="auto" w:fill="538135" w:themeFill="accent6" w:themeFillShade="BF"/>
            <w:vAlign w:val="bottom"/>
          </w:tcPr>
          <w:p w14:paraId="218525BB"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399" w:type="dxa"/>
            <w:shd w:val="clear" w:color="auto" w:fill="FFFFFF" w:themeFill="background1"/>
            <w:vAlign w:val="center"/>
          </w:tcPr>
          <w:p w14:paraId="0C05410B" w14:textId="77777777" w:rsidR="00FB1796" w:rsidRPr="74B68505" w:rsidRDefault="00FB1796" w:rsidP="0050274A">
            <w:pPr>
              <w:rPr>
                <w:rFonts w:ascii="Calibri" w:eastAsia="Times New Roman" w:hAnsi="Calibri" w:cs="Calibri"/>
                <w:color w:val="000000" w:themeColor="text1"/>
                <w:sz w:val="16"/>
                <w:szCs w:val="16"/>
                <w:highlight w:val="yellow"/>
                <w:lang w:eastAsia="nl-NL"/>
              </w:rPr>
            </w:pPr>
            <w:r w:rsidRPr="00A37099">
              <w:rPr>
                <w:rFonts w:ascii="Calibri" w:eastAsia="Times New Roman" w:hAnsi="Calibri" w:cs="Calibri"/>
                <w:color w:val="000000"/>
                <w:sz w:val="16"/>
                <w:szCs w:val="16"/>
                <w:lang w:eastAsia="nl-NL"/>
              </w:rPr>
              <w:t xml:space="preserve">Het instrument </w:t>
            </w:r>
            <w:proofErr w:type="spellStart"/>
            <w:r w:rsidRPr="00A37099">
              <w:rPr>
                <w:rFonts w:ascii="Calibri" w:eastAsia="Times New Roman" w:hAnsi="Calibri" w:cs="Calibri"/>
                <w:color w:val="000000"/>
                <w:sz w:val="16"/>
                <w:szCs w:val="16"/>
                <w:lang w:eastAsia="nl-NL"/>
              </w:rPr>
              <w:t>SiDi</w:t>
            </w:r>
            <w:proofErr w:type="spellEnd"/>
            <w:r w:rsidRPr="00A37099">
              <w:rPr>
                <w:rFonts w:ascii="Calibri" w:eastAsia="Times New Roman" w:hAnsi="Calibri" w:cs="Calibri"/>
                <w:color w:val="000000"/>
                <w:sz w:val="16"/>
                <w:szCs w:val="16"/>
                <w:lang w:eastAsia="nl-NL"/>
              </w:rPr>
              <w:t xml:space="preserve"> biedt inzicht in de ontwikkelcapaciteiten van de leerlingen. Wanneer blijkt dat een leerling (meer-)begaafd is, wordt in overleg met de ouders het onderwijsaanbod bepaald.</w:t>
            </w:r>
          </w:p>
        </w:tc>
      </w:tr>
      <w:tr w:rsidR="00FB1796" w14:paraId="2FFA3EDC" w14:textId="77777777" w:rsidTr="00FB1796">
        <w:tc>
          <w:tcPr>
            <w:tcW w:w="338" w:type="dxa"/>
            <w:shd w:val="clear" w:color="auto" w:fill="538135" w:themeFill="accent6" w:themeFillShade="BF"/>
            <w:vAlign w:val="bottom"/>
          </w:tcPr>
          <w:p w14:paraId="5E9A494B"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399" w:type="dxa"/>
            <w:shd w:val="clear" w:color="auto" w:fill="FFFFFF" w:themeFill="background1"/>
          </w:tcPr>
          <w:p w14:paraId="5FFAB4E2" w14:textId="77777777" w:rsidR="00FB1796" w:rsidRPr="74B68505" w:rsidRDefault="00FB1796" w:rsidP="0050274A">
            <w:pPr>
              <w:rPr>
                <w:rFonts w:ascii="Calibri" w:eastAsia="Times New Roman" w:hAnsi="Calibri" w:cs="Calibri"/>
                <w:color w:val="000000" w:themeColor="text1"/>
                <w:sz w:val="16"/>
                <w:szCs w:val="16"/>
                <w:highlight w:val="yellow"/>
                <w:lang w:eastAsia="nl-NL"/>
              </w:rPr>
            </w:pPr>
            <w:r w:rsidRPr="00A37099">
              <w:rPr>
                <w:rFonts w:ascii="Calibri" w:eastAsia="Times New Roman" w:hAnsi="Calibri" w:cs="Calibri"/>
                <w:color w:val="000000"/>
                <w:sz w:val="16"/>
                <w:szCs w:val="16"/>
                <w:lang w:eastAsia="nl-NL"/>
              </w:rPr>
              <w:t xml:space="preserve">Aan het eind van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is bij een aantal leerlingen het instrument </w:t>
            </w:r>
            <w:proofErr w:type="spellStart"/>
            <w:r w:rsidRPr="00A37099">
              <w:rPr>
                <w:rFonts w:ascii="Calibri" w:eastAsia="Times New Roman" w:hAnsi="Calibri" w:cs="Calibri"/>
                <w:color w:val="000000"/>
                <w:sz w:val="16"/>
                <w:szCs w:val="16"/>
                <w:lang w:eastAsia="nl-NL"/>
              </w:rPr>
              <w:t>SiDi</w:t>
            </w:r>
            <w:proofErr w:type="spellEnd"/>
            <w:r w:rsidRPr="00A37099">
              <w:rPr>
                <w:rFonts w:ascii="Calibri" w:eastAsia="Times New Roman" w:hAnsi="Calibri" w:cs="Calibri"/>
                <w:color w:val="000000"/>
                <w:sz w:val="16"/>
                <w:szCs w:val="16"/>
                <w:lang w:eastAsia="nl-NL"/>
              </w:rPr>
              <w:t xml:space="preserve"> ingezet.</w:t>
            </w:r>
          </w:p>
        </w:tc>
      </w:tr>
      <w:tr w:rsidR="00FB1796" w14:paraId="00710DCD" w14:textId="77777777" w:rsidTr="00FB1796">
        <w:tc>
          <w:tcPr>
            <w:tcW w:w="338" w:type="dxa"/>
            <w:shd w:val="clear" w:color="auto" w:fill="538135" w:themeFill="accent6" w:themeFillShade="BF"/>
            <w:vAlign w:val="bottom"/>
          </w:tcPr>
          <w:p w14:paraId="2E4A41F5"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399" w:type="dxa"/>
            <w:shd w:val="clear" w:color="auto" w:fill="FFFFFF" w:themeFill="background1"/>
          </w:tcPr>
          <w:p w14:paraId="71D12B25" w14:textId="77777777" w:rsidR="00FB1796" w:rsidRPr="74B68505" w:rsidRDefault="00FB1796" w:rsidP="0050274A">
            <w:pPr>
              <w:rPr>
                <w:rFonts w:ascii="Calibri" w:eastAsia="Times New Roman" w:hAnsi="Calibri" w:cs="Calibri"/>
                <w:color w:val="000000" w:themeColor="text1"/>
                <w:sz w:val="16"/>
                <w:szCs w:val="16"/>
                <w:highlight w:val="yellow"/>
                <w:lang w:eastAsia="nl-NL"/>
              </w:rPr>
            </w:pPr>
            <w:r w:rsidRPr="00A37099">
              <w:rPr>
                <w:rFonts w:ascii="Calibri" w:eastAsia="Times New Roman" w:hAnsi="Calibri" w:cs="Calibri"/>
                <w:color w:val="000000"/>
                <w:sz w:val="16"/>
                <w:szCs w:val="16"/>
                <w:lang w:eastAsia="nl-NL"/>
              </w:rPr>
              <w:t xml:space="preserve">Het instrument </w:t>
            </w:r>
            <w:proofErr w:type="spellStart"/>
            <w:r w:rsidRPr="00A37099">
              <w:rPr>
                <w:rFonts w:ascii="Calibri" w:eastAsia="Times New Roman" w:hAnsi="Calibri" w:cs="Calibri"/>
                <w:color w:val="000000"/>
                <w:sz w:val="16"/>
                <w:szCs w:val="16"/>
                <w:lang w:eastAsia="nl-NL"/>
              </w:rPr>
              <w:t>SiDi</w:t>
            </w:r>
            <w:proofErr w:type="spellEnd"/>
            <w:r w:rsidRPr="00A37099">
              <w:rPr>
                <w:rFonts w:ascii="Calibri" w:eastAsia="Times New Roman" w:hAnsi="Calibri" w:cs="Calibri"/>
                <w:color w:val="000000"/>
                <w:sz w:val="16"/>
                <w:szCs w:val="16"/>
                <w:lang w:eastAsia="nl-NL"/>
              </w:rPr>
              <w:t xml:space="preserve"> is ingezet om de ontwikkelcapaciteiten van een leerling te onderzoeken. Indien nodig is daarop actie ondernomen.</w:t>
            </w:r>
          </w:p>
        </w:tc>
      </w:tr>
    </w:tbl>
    <w:tbl>
      <w:tblPr>
        <w:tblStyle w:val="Tabelraster"/>
        <w:tblW w:w="14742" w:type="dxa"/>
        <w:tblInd w:w="-5" w:type="dxa"/>
        <w:tblLook w:val="04A0" w:firstRow="1" w:lastRow="0" w:firstColumn="1" w:lastColumn="0" w:noHBand="0" w:noVBand="1"/>
      </w:tblPr>
      <w:tblGrid>
        <w:gridCol w:w="338"/>
        <w:gridCol w:w="142"/>
        <w:gridCol w:w="14262"/>
      </w:tblGrid>
      <w:tr w:rsidR="00FB1796" w14:paraId="6D665942" w14:textId="77777777" w:rsidTr="00FB1796">
        <w:tc>
          <w:tcPr>
            <w:tcW w:w="14742" w:type="dxa"/>
            <w:gridSpan w:val="3"/>
            <w:shd w:val="clear" w:color="auto" w:fill="FFFFFF" w:themeFill="background1"/>
            <w:vAlign w:val="bottom"/>
          </w:tcPr>
          <w:p w14:paraId="0C2B1F8F" w14:textId="39C1FFBA" w:rsidR="00FB1796" w:rsidRPr="00A37099" w:rsidRDefault="00FB1796" w:rsidP="0050274A">
            <w:pPr>
              <w:rPr>
                <w:rFonts w:ascii="Calibri" w:eastAsia="Times New Roman" w:hAnsi="Calibri" w:cs="Calibri"/>
                <w:color w:val="000000"/>
                <w:sz w:val="16"/>
                <w:szCs w:val="16"/>
                <w:lang w:eastAsia="nl-NL"/>
              </w:rPr>
            </w:pPr>
          </w:p>
        </w:tc>
      </w:tr>
      <w:tr w:rsidR="00FB1796" w14:paraId="0D4B798B" w14:textId="77777777" w:rsidTr="00FB1796">
        <w:tc>
          <w:tcPr>
            <w:tcW w:w="338" w:type="dxa"/>
            <w:shd w:val="clear" w:color="auto" w:fill="385623" w:themeFill="accent6" w:themeFillShade="80"/>
          </w:tcPr>
          <w:p w14:paraId="0A7B3A0B" w14:textId="77777777" w:rsidR="00FB1796" w:rsidRPr="007210A1" w:rsidRDefault="00FB1796" w:rsidP="0050274A">
            <w:pPr>
              <w:rPr>
                <w:rFonts w:ascii="Calibri" w:eastAsia="Times New Roman" w:hAnsi="Calibri" w:cs="Calibri"/>
                <w:color w:val="000000"/>
                <w:sz w:val="16"/>
                <w:szCs w:val="16"/>
                <w:lang w:eastAsia="nl-NL"/>
              </w:rPr>
            </w:pPr>
            <w:r>
              <w:rPr>
                <w:rFonts w:ascii="Calibri" w:eastAsia="Times New Roman" w:hAnsi="Calibri" w:cs="Calibri"/>
                <w:b/>
                <w:bCs/>
                <w:color w:val="000000"/>
                <w:sz w:val="16"/>
                <w:szCs w:val="16"/>
                <w:lang w:eastAsia="nl-NL"/>
              </w:rPr>
              <w:t>5</w:t>
            </w:r>
          </w:p>
        </w:tc>
        <w:tc>
          <w:tcPr>
            <w:tcW w:w="14404" w:type="dxa"/>
            <w:gridSpan w:val="2"/>
            <w:shd w:val="clear" w:color="auto" w:fill="FFFFFF" w:themeFill="background1"/>
            <w:vAlign w:val="center"/>
          </w:tcPr>
          <w:p w14:paraId="346E7A02"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b/>
                <w:bCs/>
                <w:color w:val="000000"/>
                <w:sz w:val="16"/>
                <w:szCs w:val="16"/>
                <w:lang w:eastAsia="nl-NL"/>
              </w:rPr>
              <w:t>Ontwikkeling portfolio Unit 2 &amp; 3 (meer verantwoordelijkheid bij de leerlingen + digitalisering)</w:t>
            </w:r>
          </w:p>
        </w:tc>
      </w:tr>
      <w:tr w:rsidR="00FB1796" w14:paraId="653AF111" w14:textId="77777777" w:rsidTr="00FB1796">
        <w:tc>
          <w:tcPr>
            <w:tcW w:w="338" w:type="dxa"/>
            <w:shd w:val="clear" w:color="auto" w:fill="385623" w:themeFill="accent6" w:themeFillShade="80"/>
            <w:vAlign w:val="bottom"/>
          </w:tcPr>
          <w:p w14:paraId="238282AB"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404" w:type="dxa"/>
            <w:gridSpan w:val="2"/>
            <w:shd w:val="clear" w:color="auto" w:fill="FFFFFF" w:themeFill="background1"/>
            <w:vAlign w:val="center"/>
          </w:tcPr>
          <w:p w14:paraId="60DBA44C"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398A606A" w14:textId="77777777" w:rsidTr="00FB1796">
        <w:tc>
          <w:tcPr>
            <w:tcW w:w="338" w:type="dxa"/>
            <w:shd w:val="clear" w:color="auto" w:fill="385623" w:themeFill="accent6" w:themeFillShade="80"/>
            <w:vAlign w:val="bottom"/>
          </w:tcPr>
          <w:p w14:paraId="213F03E0"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404" w:type="dxa"/>
            <w:gridSpan w:val="2"/>
            <w:shd w:val="clear" w:color="auto" w:fill="FFFFFF" w:themeFill="background1"/>
            <w:vAlign w:val="center"/>
          </w:tcPr>
          <w:p w14:paraId="09847508" w14:textId="77777777" w:rsidR="00FB1796" w:rsidRPr="00A37099" w:rsidRDefault="00FB1796" w:rsidP="0050274A">
            <w:pPr>
              <w:rPr>
                <w:rFonts w:ascii="Calibri" w:eastAsia="Times New Roman" w:hAnsi="Calibri" w:cs="Calibri"/>
                <w:color w:val="000000"/>
                <w:sz w:val="16"/>
                <w:szCs w:val="16"/>
                <w:lang w:eastAsia="nl-NL"/>
              </w:rPr>
            </w:pPr>
            <w:r w:rsidRPr="7858CCC5">
              <w:rPr>
                <w:rFonts w:ascii="Calibri" w:eastAsia="Calibri" w:hAnsi="Calibri" w:cs="Calibri"/>
                <w:color w:val="000000" w:themeColor="text1"/>
                <w:sz w:val="16"/>
                <w:szCs w:val="16"/>
              </w:rPr>
              <w:t xml:space="preserve">In  schooljaar 2021 – 2022 wordt het werken met bordfolio ingevoerd.  De ontwikkeling van de leerlingen wordt betekenisvol gevolgd met behulp van bordfolio. Het kind bepaalt welke producten er bordfolio komen. </w:t>
            </w:r>
            <w:r>
              <w:br/>
            </w:r>
            <w:r w:rsidRPr="7858CCC5">
              <w:rPr>
                <w:rFonts w:ascii="Calibri" w:eastAsia="Calibri" w:hAnsi="Calibri" w:cs="Calibri"/>
                <w:color w:val="000000" w:themeColor="text1"/>
                <w:sz w:val="16"/>
                <w:szCs w:val="16"/>
              </w:rPr>
              <w:t xml:space="preserve">Ook zit er een resultatenlijst in het bordfolio met daarop de behaalde resultaten over een bepaalde periode.    </w:t>
            </w:r>
          </w:p>
        </w:tc>
      </w:tr>
      <w:tr w:rsidR="00FB1796" w14:paraId="31B2ADA8" w14:textId="77777777" w:rsidTr="00FB1796">
        <w:tc>
          <w:tcPr>
            <w:tcW w:w="338" w:type="dxa"/>
            <w:shd w:val="clear" w:color="auto" w:fill="385623" w:themeFill="accent6" w:themeFillShade="80"/>
            <w:vAlign w:val="bottom"/>
          </w:tcPr>
          <w:p w14:paraId="0CA1984E"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404" w:type="dxa"/>
            <w:gridSpan w:val="2"/>
            <w:shd w:val="clear" w:color="auto" w:fill="FFFFFF" w:themeFill="background1"/>
            <w:vAlign w:val="center"/>
          </w:tcPr>
          <w:p w14:paraId="2E5C9AFD" w14:textId="77777777" w:rsidR="00FB1796" w:rsidRPr="00A37099" w:rsidRDefault="00FB1796" w:rsidP="0050274A">
            <w:pPr>
              <w:rPr>
                <w:rFonts w:ascii="Calibri" w:eastAsia="Times New Roman" w:hAnsi="Calibri" w:cs="Calibri"/>
                <w:color w:val="000000"/>
                <w:sz w:val="16"/>
                <w:szCs w:val="16"/>
                <w:lang w:eastAsia="nl-NL"/>
              </w:rPr>
            </w:pPr>
            <w:r w:rsidRPr="7858CCC5">
              <w:rPr>
                <w:rFonts w:ascii="Calibri" w:eastAsia="Times New Roman" w:hAnsi="Calibri" w:cs="Calibri"/>
                <w:color w:val="000000" w:themeColor="text1"/>
                <w:sz w:val="16"/>
                <w:szCs w:val="16"/>
                <w:lang w:eastAsia="nl-NL"/>
              </w:rPr>
              <w:t>Werkgroep schoolontwikkeling monitort en begeleidt het traject van implementatie.</w:t>
            </w:r>
          </w:p>
        </w:tc>
      </w:tr>
      <w:tr w:rsidR="00FB1796" w14:paraId="55B6F273" w14:textId="77777777" w:rsidTr="00FB1796">
        <w:tc>
          <w:tcPr>
            <w:tcW w:w="338" w:type="dxa"/>
            <w:shd w:val="clear" w:color="auto" w:fill="385623" w:themeFill="accent6" w:themeFillShade="80"/>
            <w:vAlign w:val="bottom"/>
          </w:tcPr>
          <w:p w14:paraId="2EBCE664"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404" w:type="dxa"/>
            <w:gridSpan w:val="2"/>
            <w:shd w:val="clear" w:color="auto" w:fill="FFFFFF" w:themeFill="background1"/>
            <w:vAlign w:val="center"/>
          </w:tcPr>
          <w:p w14:paraId="1FDF546F" w14:textId="77777777" w:rsidR="00FB1796" w:rsidRPr="00A37099" w:rsidRDefault="00FB1796" w:rsidP="0050274A">
            <w:pPr>
              <w:rPr>
                <w:rFonts w:ascii="Calibri" w:eastAsia="Times New Roman" w:hAnsi="Calibri" w:cs="Calibri"/>
                <w:color w:val="000000"/>
                <w:sz w:val="16"/>
                <w:szCs w:val="16"/>
                <w:lang w:eastAsia="nl-NL"/>
              </w:rPr>
            </w:pPr>
            <w:r w:rsidRPr="7858CCC5">
              <w:rPr>
                <w:rFonts w:ascii="Calibri" w:eastAsia="Times New Roman" w:hAnsi="Calibri" w:cs="Calibri"/>
                <w:color w:val="000000" w:themeColor="text1"/>
                <w:sz w:val="16"/>
                <w:szCs w:val="16"/>
                <w:lang w:eastAsia="nl-NL"/>
              </w:rPr>
              <w:t xml:space="preserve">Gedurende het schooljaar zal het werken met bordfolio steeds meer vorm krijgen. </w:t>
            </w:r>
          </w:p>
        </w:tc>
      </w:tr>
      <w:tr w:rsidR="00FB1796" w14:paraId="09126277" w14:textId="77777777" w:rsidTr="00FB1796">
        <w:tc>
          <w:tcPr>
            <w:tcW w:w="338" w:type="dxa"/>
            <w:shd w:val="clear" w:color="auto" w:fill="385623" w:themeFill="accent6" w:themeFillShade="80"/>
            <w:vAlign w:val="bottom"/>
          </w:tcPr>
          <w:p w14:paraId="66801498" w14:textId="77777777" w:rsidR="00FB1796" w:rsidRPr="007210A1"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404" w:type="dxa"/>
            <w:gridSpan w:val="2"/>
            <w:shd w:val="clear" w:color="auto" w:fill="FFFFFF" w:themeFill="background1"/>
            <w:vAlign w:val="center"/>
          </w:tcPr>
          <w:p w14:paraId="5AA2FDDC" w14:textId="77777777" w:rsidR="00FB1796" w:rsidRDefault="00FB1796" w:rsidP="0050274A">
            <w:pPr>
              <w:rPr>
                <w:rFonts w:ascii="Calibri" w:eastAsia="Times New Roman" w:hAnsi="Calibri" w:cs="Calibri"/>
                <w:color w:val="000000"/>
                <w:sz w:val="16"/>
                <w:szCs w:val="16"/>
                <w:lang w:eastAsia="nl-NL"/>
              </w:rPr>
            </w:pPr>
            <w:r w:rsidRPr="7858CCC5">
              <w:rPr>
                <w:rFonts w:ascii="Calibri" w:eastAsia="Times New Roman" w:hAnsi="Calibri" w:cs="Calibri"/>
                <w:color w:val="000000" w:themeColor="text1"/>
                <w:sz w:val="16"/>
                <w:szCs w:val="16"/>
                <w:lang w:eastAsia="nl-NL"/>
              </w:rPr>
              <w:t>Elke leerling heeft een eigen (digitaal) portfolio waarin producten en resultaten worden verzameld die de ontwikkeling van de leerling aantonen. De leerling is eigenaar van het bordfolio.</w:t>
            </w:r>
          </w:p>
          <w:p w14:paraId="39F1B751"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4CD0D015" w14:textId="77777777" w:rsidTr="00FB1796">
        <w:tc>
          <w:tcPr>
            <w:tcW w:w="14742" w:type="dxa"/>
            <w:gridSpan w:val="3"/>
            <w:shd w:val="clear" w:color="auto" w:fill="FFFFFF" w:themeFill="background1"/>
            <w:vAlign w:val="center"/>
          </w:tcPr>
          <w:p w14:paraId="21582003" w14:textId="77777777" w:rsidR="00FB1796" w:rsidRPr="7858CCC5" w:rsidRDefault="00FB1796" w:rsidP="0050274A">
            <w:pPr>
              <w:rPr>
                <w:rFonts w:ascii="Calibri" w:eastAsia="Times New Roman" w:hAnsi="Calibri" w:cs="Calibri"/>
                <w:color w:val="000000" w:themeColor="text1"/>
                <w:sz w:val="16"/>
                <w:szCs w:val="16"/>
                <w:lang w:eastAsia="nl-NL"/>
              </w:rPr>
            </w:pPr>
          </w:p>
        </w:tc>
      </w:tr>
      <w:tr w:rsidR="00FB1796" w14:paraId="09C12E31" w14:textId="77777777" w:rsidTr="00FB1796">
        <w:tc>
          <w:tcPr>
            <w:tcW w:w="338" w:type="dxa"/>
            <w:shd w:val="clear" w:color="auto" w:fill="4472C4" w:themeFill="accent5"/>
            <w:vAlign w:val="bottom"/>
          </w:tcPr>
          <w:p w14:paraId="01CB89ED" w14:textId="77777777" w:rsidR="00FB1796" w:rsidRPr="00A37099"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6</w:t>
            </w:r>
          </w:p>
        </w:tc>
        <w:tc>
          <w:tcPr>
            <w:tcW w:w="14404" w:type="dxa"/>
            <w:gridSpan w:val="2"/>
            <w:shd w:val="clear" w:color="auto" w:fill="FFFFFF" w:themeFill="background1"/>
            <w:vAlign w:val="center"/>
          </w:tcPr>
          <w:p w14:paraId="787709D5" w14:textId="77777777" w:rsidR="00FB1796" w:rsidRPr="7858CCC5" w:rsidRDefault="00FB1796" w:rsidP="0050274A">
            <w:pPr>
              <w:rPr>
                <w:rFonts w:ascii="Calibri" w:eastAsia="Times New Roman" w:hAnsi="Calibri" w:cs="Calibri"/>
                <w:color w:val="000000" w:themeColor="text1"/>
                <w:sz w:val="16"/>
                <w:szCs w:val="16"/>
                <w:lang w:eastAsia="nl-NL"/>
              </w:rPr>
            </w:pPr>
            <w:proofErr w:type="spellStart"/>
            <w:r w:rsidRPr="7858CCC5">
              <w:rPr>
                <w:rFonts w:ascii="Calibri" w:eastAsia="Calibri" w:hAnsi="Calibri" w:cs="Calibri"/>
                <w:b/>
                <w:bCs/>
                <w:color w:val="000000" w:themeColor="text1"/>
                <w:sz w:val="16"/>
                <w:szCs w:val="16"/>
              </w:rPr>
              <w:t>Study</w:t>
            </w:r>
            <w:proofErr w:type="spellEnd"/>
            <w:r w:rsidRPr="7858CCC5">
              <w:rPr>
                <w:rFonts w:ascii="Calibri" w:eastAsia="Calibri" w:hAnsi="Calibri" w:cs="Calibri"/>
                <w:b/>
                <w:bCs/>
                <w:color w:val="000000" w:themeColor="text1"/>
                <w:sz w:val="16"/>
                <w:szCs w:val="16"/>
              </w:rPr>
              <w:t xml:space="preserve"> naar het voeren van ontwikkelgesprekken met kind en ouders</w:t>
            </w:r>
          </w:p>
        </w:tc>
      </w:tr>
      <w:tr w:rsidR="00FB1796" w14:paraId="509D8C74" w14:textId="77777777" w:rsidTr="00FB1796">
        <w:tc>
          <w:tcPr>
            <w:tcW w:w="338" w:type="dxa"/>
            <w:shd w:val="clear" w:color="auto" w:fill="4472C4" w:themeFill="accent5"/>
            <w:vAlign w:val="bottom"/>
          </w:tcPr>
          <w:p w14:paraId="5315B0F1"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404" w:type="dxa"/>
            <w:gridSpan w:val="2"/>
            <w:shd w:val="clear" w:color="auto" w:fill="FFFFFF" w:themeFill="background1"/>
            <w:vAlign w:val="center"/>
          </w:tcPr>
          <w:p w14:paraId="0231EEA9" w14:textId="77777777" w:rsidR="00FB1796" w:rsidRPr="7858CCC5" w:rsidRDefault="00FB1796" w:rsidP="0050274A">
            <w:pPr>
              <w:rPr>
                <w:rFonts w:ascii="Calibri" w:eastAsia="Times New Roman" w:hAnsi="Calibri" w:cs="Calibri"/>
                <w:color w:val="000000" w:themeColor="text1"/>
                <w:sz w:val="16"/>
                <w:szCs w:val="16"/>
                <w:lang w:eastAsia="nl-NL"/>
              </w:rPr>
            </w:pPr>
            <w:r w:rsidRPr="7858CCC5">
              <w:rPr>
                <w:rFonts w:ascii="Calibri" w:eastAsia="Calibri" w:hAnsi="Calibri" w:cs="Calibri"/>
                <w:color w:val="000000" w:themeColor="text1"/>
                <w:sz w:val="16"/>
                <w:szCs w:val="16"/>
              </w:rPr>
              <w:t xml:space="preserve">Het voeren van ontwikkelgesprekken met kind en ouders naar aanleiding van het leerproces dat inzichtelijk wordt gemaakt met behulp van het bordfolio.  </w:t>
            </w:r>
          </w:p>
        </w:tc>
      </w:tr>
      <w:tr w:rsidR="00FB1796" w14:paraId="040F866F" w14:textId="77777777" w:rsidTr="00FB1796">
        <w:tc>
          <w:tcPr>
            <w:tcW w:w="338" w:type="dxa"/>
            <w:shd w:val="clear" w:color="auto" w:fill="4472C4" w:themeFill="accent5"/>
            <w:vAlign w:val="bottom"/>
          </w:tcPr>
          <w:p w14:paraId="47222DC9"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404" w:type="dxa"/>
            <w:gridSpan w:val="2"/>
            <w:shd w:val="clear" w:color="auto" w:fill="FFFFFF" w:themeFill="background1"/>
            <w:vAlign w:val="center"/>
          </w:tcPr>
          <w:p w14:paraId="05435B3A" w14:textId="77777777" w:rsidR="00FB1796" w:rsidRPr="007210A1" w:rsidRDefault="00FB1796" w:rsidP="0050274A">
            <w:r w:rsidRPr="7858CCC5">
              <w:rPr>
                <w:rFonts w:ascii="Calibri" w:eastAsia="Calibri" w:hAnsi="Calibri" w:cs="Calibri"/>
                <w:color w:val="000000" w:themeColor="text1"/>
                <w:sz w:val="16"/>
                <w:szCs w:val="16"/>
              </w:rPr>
              <w:t>De leerkrachten voeren ontwikkelgesprekken met de leerlingen en hun ouders op basis van de producten en resultaten in het bordfolio. Hierbij staan de leer- en ontwikkellijnen centraal.</w:t>
            </w:r>
          </w:p>
        </w:tc>
      </w:tr>
      <w:tr w:rsidR="00FB1796" w14:paraId="0842D06F" w14:textId="77777777" w:rsidTr="00FB1796">
        <w:tc>
          <w:tcPr>
            <w:tcW w:w="338" w:type="dxa"/>
            <w:shd w:val="clear" w:color="auto" w:fill="4472C4" w:themeFill="accent5"/>
            <w:vAlign w:val="bottom"/>
          </w:tcPr>
          <w:p w14:paraId="62A4F2F0"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404" w:type="dxa"/>
            <w:gridSpan w:val="2"/>
            <w:shd w:val="clear" w:color="auto" w:fill="FFFFFF" w:themeFill="background1"/>
            <w:vAlign w:val="center"/>
          </w:tcPr>
          <w:p w14:paraId="6D08DE3E" w14:textId="77777777" w:rsidR="00FB1796" w:rsidRPr="7858CCC5" w:rsidRDefault="00FB1796" w:rsidP="0050274A">
            <w:pPr>
              <w:rPr>
                <w:rFonts w:ascii="Calibri" w:eastAsia="Times New Roman" w:hAnsi="Calibri" w:cs="Calibri"/>
                <w:color w:val="000000" w:themeColor="text1"/>
                <w:sz w:val="16"/>
                <w:szCs w:val="16"/>
                <w:lang w:eastAsia="nl-NL"/>
              </w:rPr>
            </w:pPr>
            <w:r w:rsidRPr="7858CCC5">
              <w:rPr>
                <w:rFonts w:ascii="Calibri" w:eastAsia="Times New Roman" w:hAnsi="Calibri" w:cs="Calibri"/>
                <w:color w:val="000000" w:themeColor="text1"/>
                <w:sz w:val="16"/>
                <w:szCs w:val="16"/>
                <w:lang w:eastAsia="nl-NL"/>
              </w:rPr>
              <w:t xml:space="preserve">Tijdens de ontwikkelgesprekken wordt samen met de leerling en zijn/haar ouders de afgelopen periode geëvalueerd en worden doelen gesteld voor de komende periode. </w:t>
            </w:r>
            <w:r>
              <w:br/>
            </w:r>
            <w:r w:rsidRPr="7858CCC5">
              <w:rPr>
                <w:rFonts w:ascii="Calibri" w:eastAsia="Times New Roman" w:hAnsi="Calibri" w:cs="Calibri"/>
                <w:color w:val="000000" w:themeColor="text1"/>
                <w:sz w:val="16"/>
                <w:szCs w:val="16"/>
                <w:lang w:eastAsia="nl-NL"/>
              </w:rPr>
              <w:t xml:space="preserve">Bij de ontwikkelgesprekken ligt de nadruk op het verwerven van inzicht in het leerproces van elk kind. Door dit te monitoren kan het leerproces tijdig worden bijgesteld. </w:t>
            </w:r>
            <w:r>
              <w:tab/>
            </w:r>
          </w:p>
        </w:tc>
      </w:tr>
      <w:tr w:rsidR="00FB1796" w14:paraId="094B1484" w14:textId="77777777" w:rsidTr="00FB1796">
        <w:tc>
          <w:tcPr>
            <w:tcW w:w="338" w:type="dxa"/>
            <w:shd w:val="clear" w:color="auto" w:fill="4472C4" w:themeFill="accent5"/>
            <w:vAlign w:val="bottom"/>
          </w:tcPr>
          <w:p w14:paraId="0642F8FC"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404" w:type="dxa"/>
            <w:gridSpan w:val="2"/>
            <w:shd w:val="clear" w:color="auto" w:fill="FFFFFF" w:themeFill="background1"/>
            <w:vAlign w:val="center"/>
          </w:tcPr>
          <w:p w14:paraId="52569A09" w14:textId="77777777" w:rsidR="00FB1796" w:rsidRPr="00A37099" w:rsidRDefault="00FB1796" w:rsidP="0050274A">
            <w:r w:rsidRPr="7858CCC5">
              <w:rPr>
                <w:rFonts w:ascii="Calibri" w:eastAsia="Calibri" w:hAnsi="Calibri" w:cs="Calibri"/>
                <w:color w:val="000000" w:themeColor="text1"/>
                <w:sz w:val="16"/>
                <w:szCs w:val="16"/>
              </w:rPr>
              <w:t xml:space="preserve">Aan het eind van schooljaar 2021-2022 worden ontwikkelgesprekken gevoerd tussen leerkracht, kind en ouders. Leer- en ontwikkellijnen staan in het gesprek centraal. De producten en resultaten in het bordfolio  </w:t>
            </w:r>
          </w:p>
          <w:p w14:paraId="5F6037D7" w14:textId="77777777" w:rsidR="00FB1796" w:rsidRPr="7858CCC5" w:rsidRDefault="00FB1796" w:rsidP="0050274A">
            <w:pPr>
              <w:rPr>
                <w:rFonts w:ascii="Calibri" w:eastAsia="Times New Roman" w:hAnsi="Calibri" w:cs="Calibri"/>
                <w:color w:val="000000" w:themeColor="text1"/>
                <w:sz w:val="16"/>
                <w:szCs w:val="16"/>
                <w:lang w:eastAsia="nl-NL"/>
              </w:rPr>
            </w:pPr>
            <w:r w:rsidRPr="7858CCC5">
              <w:rPr>
                <w:rFonts w:ascii="Calibri" w:eastAsia="Calibri" w:hAnsi="Calibri" w:cs="Calibri"/>
                <w:color w:val="000000" w:themeColor="text1"/>
                <w:sz w:val="16"/>
                <w:szCs w:val="16"/>
              </w:rPr>
              <w:t>vormen de basis van het ontwikkelgesprek.</w:t>
            </w:r>
          </w:p>
        </w:tc>
      </w:tr>
      <w:tr w:rsidR="00FB1796" w14:paraId="4D84369C" w14:textId="77777777" w:rsidTr="00FB1796">
        <w:tc>
          <w:tcPr>
            <w:tcW w:w="338" w:type="dxa"/>
            <w:shd w:val="clear" w:color="auto" w:fill="4472C4" w:themeFill="accent5"/>
            <w:vAlign w:val="bottom"/>
          </w:tcPr>
          <w:p w14:paraId="205EC487"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404" w:type="dxa"/>
            <w:gridSpan w:val="2"/>
            <w:shd w:val="clear" w:color="auto" w:fill="FFFFFF" w:themeFill="background1"/>
            <w:vAlign w:val="center"/>
          </w:tcPr>
          <w:p w14:paraId="6EA627D6" w14:textId="77777777" w:rsidR="00FB1796" w:rsidRPr="00A37099" w:rsidRDefault="00FB1796" w:rsidP="0050274A">
            <w:r w:rsidRPr="7858CCC5">
              <w:rPr>
                <w:rFonts w:ascii="Calibri" w:eastAsia="Calibri" w:hAnsi="Calibri" w:cs="Calibri"/>
                <w:color w:val="000000" w:themeColor="text1"/>
                <w:sz w:val="16"/>
                <w:szCs w:val="16"/>
              </w:rPr>
              <w:t>Leerkracht, kind en ouders zijn met elkaar m.b.v. het bordfolio in gesprek over de ontwikkeling van het kind.</w:t>
            </w:r>
          </w:p>
          <w:p w14:paraId="775330CE" w14:textId="77777777" w:rsidR="00FB1796" w:rsidRPr="7858CCC5" w:rsidRDefault="00FB1796" w:rsidP="0050274A">
            <w:pPr>
              <w:rPr>
                <w:rFonts w:ascii="Calibri" w:eastAsia="Times New Roman" w:hAnsi="Calibri" w:cs="Calibri"/>
                <w:color w:val="000000" w:themeColor="text1"/>
                <w:sz w:val="16"/>
                <w:szCs w:val="16"/>
                <w:lang w:eastAsia="nl-NL"/>
              </w:rPr>
            </w:pPr>
          </w:p>
        </w:tc>
      </w:tr>
      <w:tr w:rsidR="00FB1796" w14:paraId="1DDF053E" w14:textId="77777777" w:rsidTr="00FB1796">
        <w:tc>
          <w:tcPr>
            <w:tcW w:w="14742" w:type="dxa"/>
            <w:gridSpan w:val="3"/>
            <w:shd w:val="clear" w:color="auto" w:fill="FFFFFF" w:themeFill="background1"/>
            <w:vAlign w:val="bottom"/>
          </w:tcPr>
          <w:p w14:paraId="642FEE8A" w14:textId="77777777" w:rsidR="00FB1796" w:rsidRPr="7858CCC5" w:rsidRDefault="00FB1796" w:rsidP="0050274A">
            <w:pPr>
              <w:rPr>
                <w:rFonts w:ascii="Calibri" w:eastAsia="Times New Roman" w:hAnsi="Calibri" w:cs="Calibri"/>
                <w:color w:val="000000" w:themeColor="text1"/>
                <w:sz w:val="16"/>
                <w:szCs w:val="16"/>
                <w:lang w:eastAsia="nl-NL"/>
              </w:rPr>
            </w:pPr>
          </w:p>
        </w:tc>
      </w:tr>
      <w:tr w:rsidR="00FB1796" w14:paraId="62181D21" w14:textId="77777777" w:rsidTr="00FB1796">
        <w:tc>
          <w:tcPr>
            <w:tcW w:w="338" w:type="dxa"/>
            <w:shd w:val="clear" w:color="auto" w:fill="D9E2F3" w:themeFill="accent5" w:themeFillTint="33"/>
            <w:vAlign w:val="bottom"/>
          </w:tcPr>
          <w:p w14:paraId="0FD8DE96" w14:textId="77777777" w:rsidR="00FB1796" w:rsidRPr="00A37099"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7</w:t>
            </w:r>
          </w:p>
        </w:tc>
        <w:tc>
          <w:tcPr>
            <w:tcW w:w="14404" w:type="dxa"/>
            <w:gridSpan w:val="2"/>
            <w:shd w:val="clear" w:color="auto" w:fill="FFFFFF" w:themeFill="background1"/>
            <w:vAlign w:val="center"/>
          </w:tcPr>
          <w:p w14:paraId="0DDFE9C7" w14:textId="77777777" w:rsidR="00FB1796" w:rsidRPr="7858CCC5" w:rsidRDefault="00FB1796" w:rsidP="0050274A">
            <w:pPr>
              <w:rPr>
                <w:rFonts w:ascii="Calibri" w:eastAsia="Times New Roman" w:hAnsi="Calibri" w:cs="Calibri"/>
                <w:color w:val="000000" w:themeColor="text1"/>
                <w:sz w:val="16"/>
                <w:szCs w:val="16"/>
                <w:lang w:eastAsia="nl-NL"/>
              </w:rPr>
            </w:pPr>
            <w:r w:rsidRPr="00A37099">
              <w:rPr>
                <w:rFonts w:ascii="Calibri" w:eastAsia="Times New Roman" w:hAnsi="Calibri" w:cs="Calibri"/>
                <w:b/>
                <w:bCs/>
                <w:color w:val="000000"/>
                <w:sz w:val="16"/>
                <w:szCs w:val="16"/>
                <w:lang w:eastAsia="nl-NL"/>
              </w:rPr>
              <w:t>Creëren van een rijke betekenisvolle leeromgeving</w:t>
            </w:r>
          </w:p>
        </w:tc>
      </w:tr>
      <w:tr w:rsidR="00FB1796" w14:paraId="6C0B5F5F" w14:textId="77777777" w:rsidTr="00FB1796">
        <w:tc>
          <w:tcPr>
            <w:tcW w:w="338" w:type="dxa"/>
            <w:shd w:val="clear" w:color="auto" w:fill="D9E2F3" w:themeFill="accent5" w:themeFillTint="33"/>
          </w:tcPr>
          <w:p w14:paraId="522270C6" w14:textId="77777777" w:rsidR="00FB1796" w:rsidRPr="00A37099" w:rsidRDefault="00FB1796" w:rsidP="00FB1796">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404" w:type="dxa"/>
            <w:gridSpan w:val="2"/>
            <w:shd w:val="clear" w:color="auto" w:fill="FFFFFF" w:themeFill="background1"/>
            <w:vAlign w:val="center"/>
          </w:tcPr>
          <w:p w14:paraId="0E4D4A74" w14:textId="77777777" w:rsidR="00FB1796" w:rsidRDefault="00FB1796" w:rsidP="0050274A">
            <w:pPr>
              <w:rPr>
                <w:rFonts w:ascii="Calibri" w:eastAsia="Times New Roman" w:hAnsi="Calibri" w:cs="Calibri"/>
                <w:color w:val="000000"/>
                <w:sz w:val="16"/>
                <w:szCs w:val="16"/>
                <w:lang w:eastAsia="nl-NL"/>
              </w:rPr>
            </w:pPr>
            <w:r w:rsidRPr="7858CCC5">
              <w:rPr>
                <w:rFonts w:ascii="Calibri" w:eastAsia="Times New Roman" w:hAnsi="Calibri" w:cs="Calibri"/>
                <w:color w:val="000000" w:themeColor="text1"/>
                <w:sz w:val="16"/>
                <w:szCs w:val="16"/>
                <w:lang w:eastAsia="nl-NL"/>
              </w:rPr>
              <w:t>Alle leerlingen ontwikkelen zich in een rijke en betekenisvolle leeromgeving.</w:t>
            </w:r>
          </w:p>
          <w:p w14:paraId="462DF48B" w14:textId="77777777" w:rsidR="00FB1796" w:rsidRPr="7858CCC5" w:rsidRDefault="00FB1796" w:rsidP="0050274A">
            <w:pPr>
              <w:rPr>
                <w:rFonts w:ascii="Calibri" w:eastAsia="Times New Roman" w:hAnsi="Calibri" w:cs="Calibri"/>
                <w:color w:val="000000" w:themeColor="text1"/>
                <w:sz w:val="16"/>
                <w:szCs w:val="16"/>
                <w:lang w:eastAsia="nl-NL"/>
              </w:rPr>
            </w:pPr>
          </w:p>
        </w:tc>
      </w:tr>
      <w:tr w:rsidR="00FB1796" w14:paraId="6D798A8F" w14:textId="77777777" w:rsidTr="00FB1796">
        <w:tc>
          <w:tcPr>
            <w:tcW w:w="338" w:type="dxa"/>
            <w:shd w:val="clear" w:color="auto" w:fill="D9E2F3" w:themeFill="accent5" w:themeFillTint="33"/>
          </w:tcPr>
          <w:p w14:paraId="0B56A86A" w14:textId="77777777" w:rsidR="00FB1796" w:rsidRPr="00A37099" w:rsidRDefault="00FB1796" w:rsidP="00FB1796">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404" w:type="dxa"/>
            <w:gridSpan w:val="2"/>
            <w:shd w:val="clear" w:color="auto" w:fill="FFFFFF" w:themeFill="background1"/>
            <w:vAlign w:val="center"/>
          </w:tcPr>
          <w:p w14:paraId="1687A960" w14:textId="77777777" w:rsidR="00FB1796" w:rsidRPr="007210A1" w:rsidRDefault="00FB1796" w:rsidP="0050274A">
            <w:pPr>
              <w:spacing w:line="257" w:lineRule="auto"/>
            </w:pPr>
            <w:r w:rsidRPr="7858CCC5">
              <w:rPr>
                <w:rFonts w:ascii="Calibri" w:eastAsia="Calibri" w:hAnsi="Calibri" w:cs="Calibri"/>
                <w:color w:val="000000" w:themeColor="text1"/>
                <w:sz w:val="16"/>
                <w:szCs w:val="16"/>
              </w:rPr>
              <w:t xml:space="preserve">In schooljaar 2016 – 2017 is binnen IKC Stella Nova een start gemaakt met het creëren van een rijke betekenisvolle leeromgeving voor alle leerlingen. Dit is een proces van een aantal jaren. </w:t>
            </w:r>
            <w:r>
              <w:br/>
            </w:r>
            <w:r w:rsidRPr="7858CCC5">
              <w:rPr>
                <w:rFonts w:ascii="Calibri" w:eastAsia="Calibri" w:hAnsi="Calibri" w:cs="Calibri"/>
                <w:color w:val="000000" w:themeColor="text1"/>
                <w:sz w:val="16"/>
                <w:szCs w:val="16"/>
              </w:rPr>
              <w:t xml:space="preserve">In schooljaar 2021-2022  is ook aandacht voor het creëren van een betekenisvolle speelleeromgeving. In Unit 1 wordt er gewerkt met een speelleeromgeving die gekoppeld is aan thema’s. </w:t>
            </w:r>
            <w:r>
              <w:br/>
            </w:r>
            <w:r w:rsidRPr="7858CCC5">
              <w:rPr>
                <w:rFonts w:ascii="Calibri" w:eastAsia="Calibri" w:hAnsi="Calibri" w:cs="Calibri"/>
                <w:color w:val="000000" w:themeColor="text1"/>
                <w:sz w:val="16"/>
                <w:szCs w:val="16"/>
              </w:rPr>
              <w:t xml:space="preserve">Er wordt </w:t>
            </w:r>
            <w:proofErr w:type="spellStart"/>
            <w:r w:rsidRPr="7858CCC5">
              <w:rPr>
                <w:rFonts w:ascii="Calibri" w:eastAsia="Calibri" w:hAnsi="Calibri" w:cs="Calibri"/>
                <w:color w:val="000000" w:themeColor="text1"/>
                <w:sz w:val="16"/>
                <w:szCs w:val="16"/>
              </w:rPr>
              <w:t>schoolbreed</w:t>
            </w:r>
            <w:proofErr w:type="spellEnd"/>
            <w:r w:rsidRPr="7858CCC5">
              <w:rPr>
                <w:rFonts w:ascii="Calibri" w:eastAsia="Calibri" w:hAnsi="Calibri" w:cs="Calibri"/>
                <w:color w:val="000000" w:themeColor="text1"/>
                <w:sz w:val="16"/>
                <w:szCs w:val="16"/>
              </w:rPr>
              <w:t xml:space="preserve"> nagedacht over thematische werken bij het lees- en taalonderwijs en wereldoriëntatie. </w:t>
            </w:r>
            <w:r>
              <w:br/>
            </w:r>
            <w:r w:rsidRPr="7858CCC5">
              <w:rPr>
                <w:rFonts w:ascii="Calibri" w:eastAsia="Calibri" w:hAnsi="Calibri" w:cs="Calibri"/>
                <w:color w:val="000000" w:themeColor="text1"/>
                <w:sz w:val="16"/>
                <w:szCs w:val="16"/>
              </w:rPr>
              <w:t>Ook wordt er nagedacht over een structureel aanbod voor begaafde leerlingen in Unit 1 t/m 3. Unit 2 en 3 willen zorgen voor een betekenisvol aanbod creatieve lessen.</w:t>
            </w:r>
          </w:p>
        </w:tc>
      </w:tr>
      <w:tr w:rsidR="00FB1796" w14:paraId="793F076C" w14:textId="77777777" w:rsidTr="00FB1796">
        <w:tc>
          <w:tcPr>
            <w:tcW w:w="338" w:type="dxa"/>
            <w:shd w:val="clear" w:color="auto" w:fill="D9E2F3" w:themeFill="accent5" w:themeFillTint="33"/>
          </w:tcPr>
          <w:p w14:paraId="6AC5831D" w14:textId="77777777" w:rsidR="00FB1796" w:rsidRPr="00A37099" w:rsidRDefault="00FB1796" w:rsidP="00FB1796">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404" w:type="dxa"/>
            <w:gridSpan w:val="2"/>
            <w:shd w:val="clear" w:color="auto" w:fill="FFFFFF" w:themeFill="background1"/>
            <w:vAlign w:val="center"/>
          </w:tcPr>
          <w:p w14:paraId="3643D06B" w14:textId="77777777" w:rsidR="00FB1796" w:rsidRPr="00A37099" w:rsidRDefault="00FB1796" w:rsidP="0050274A">
            <w:pPr>
              <w:spacing w:line="257" w:lineRule="auto"/>
              <w:rPr>
                <w:rFonts w:ascii="Calibri" w:eastAsia="Calibri" w:hAnsi="Calibri" w:cs="Calibri"/>
                <w:sz w:val="16"/>
                <w:szCs w:val="16"/>
              </w:rPr>
            </w:pPr>
            <w:r w:rsidRPr="7858CCC5">
              <w:rPr>
                <w:rFonts w:ascii="Calibri" w:eastAsia="Calibri" w:hAnsi="Calibri" w:cs="Calibri"/>
                <w:sz w:val="16"/>
                <w:szCs w:val="16"/>
              </w:rPr>
              <w:t xml:space="preserve">Het leeraanbod aan de leerlingen van IKC Stella Nova moet continu met een kritische blik bekeken blijven worden, zodat kan worden ingespeeld op de behoeften van de leerlingen. De komende jaren zal met elkaar  </w:t>
            </w:r>
          </w:p>
          <w:p w14:paraId="629F6D77" w14:textId="77777777" w:rsidR="00FB1796" w:rsidRPr="00A37099" w:rsidRDefault="00FB1796" w:rsidP="0050274A">
            <w:pPr>
              <w:spacing w:line="257" w:lineRule="auto"/>
              <w:rPr>
                <w:rFonts w:ascii="Calibri" w:eastAsia="Calibri" w:hAnsi="Calibri" w:cs="Calibri"/>
                <w:sz w:val="16"/>
                <w:szCs w:val="16"/>
              </w:rPr>
            </w:pPr>
            <w:r w:rsidRPr="7858CCC5">
              <w:rPr>
                <w:rFonts w:ascii="Calibri" w:eastAsia="Calibri" w:hAnsi="Calibri" w:cs="Calibri"/>
                <w:sz w:val="16"/>
                <w:szCs w:val="16"/>
              </w:rPr>
              <w:t xml:space="preserve">een rijke betekenisvolle leeromgeving gecreëerd moeten worden om aan alle behoeften van de leerlingen te voldoen. Hierbij zullen keuzes gemaakt moeten worden, passend bij onze visie op onderwijs, waarbij  </w:t>
            </w:r>
          </w:p>
          <w:p w14:paraId="19374AD8" w14:textId="77777777" w:rsidR="00FB1796" w:rsidRPr="7858CCC5" w:rsidRDefault="00FB1796" w:rsidP="0050274A">
            <w:pPr>
              <w:rPr>
                <w:rFonts w:ascii="Calibri" w:eastAsia="Times New Roman" w:hAnsi="Calibri" w:cs="Calibri"/>
                <w:color w:val="000000" w:themeColor="text1"/>
                <w:sz w:val="16"/>
                <w:szCs w:val="16"/>
                <w:lang w:eastAsia="nl-NL"/>
              </w:rPr>
            </w:pPr>
            <w:r w:rsidRPr="7858CCC5">
              <w:rPr>
                <w:rFonts w:ascii="Calibri" w:eastAsia="Calibri" w:hAnsi="Calibri" w:cs="Calibri"/>
                <w:sz w:val="16"/>
                <w:szCs w:val="16"/>
              </w:rPr>
              <w:t>haalbaarheid en diversiteit sleutelwoorden zijn</w:t>
            </w:r>
          </w:p>
        </w:tc>
      </w:tr>
      <w:tr w:rsidR="00FB1796" w14:paraId="30077BFE" w14:textId="77777777" w:rsidTr="00B67A88">
        <w:tc>
          <w:tcPr>
            <w:tcW w:w="338" w:type="dxa"/>
            <w:tcBorders>
              <w:bottom w:val="single" w:sz="4" w:space="0" w:color="auto"/>
            </w:tcBorders>
            <w:shd w:val="clear" w:color="auto" w:fill="D9E2F3" w:themeFill="accent5" w:themeFillTint="33"/>
          </w:tcPr>
          <w:p w14:paraId="020CBAF7" w14:textId="77777777" w:rsidR="00FB1796" w:rsidRPr="00A37099" w:rsidRDefault="00FB1796" w:rsidP="00FB1796">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404" w:type="dxa"/>
            <w:gridSpan w:val="2"/>
            <w:tcBorders>
              <w:bottom w:val="single" w:sz="4" w:space="0" w:color="auto"/>
            </w:tcBorders>
            <w:shd w:val="clear" w:color="auto" w:fill="FFFFFF" w:themeFill="background1"/>
            <w:vAlign w:val="center"/>
          </w:tcPr>
          <w:p w14:paraId="3D6D4B9B" w14:textId="77777777" w:rsidR="00FB1796" w:rsidRPr="00A37099" w:rsidRDefault="00FB1796" w:rsidP="0050274A">
            <w:pPr>
              <w:rPr>
                <w:rFonts w:ascii="Calibri" w:eastAsia="Calibri" w:hAnsi="Calibri" w:cs="Calibri"/>
                <w:color w:val="000000" w:themeColor="text1"/>
                <w:sz w:val="16"/>
                <w:szCs w:val="16"/>
              </w:rPr>
            </w:pPr>
            <w:r w:rsidRPr="7858CCC5">
              <w:rPr>
                <w:rFonts w:ascii="Calibri" w:eastAsia="Calibri" w:hAnsi="Calibri" w:cs="Calibri"/>
                <w:color w:val="000000" w:themeColor="text1"/>
                <w:sz w:val="16"/>
                <w:szCs w:val="16"/>
              </w:rPr>
              <w:t>Aan het eind van schooljaar 2021-2022 zijn stappen gezet bij het creëren van een rijke betekenisvolle leeromgeving op IKC Stella Nova, waarbinnen alle leerlingen zich kunnen ontwikkelen.</w:t>
            </w:r>
          </w:p>
          <w:p w14:paraId="24FA43CB" w14:textId="77777777" w:rsidR="00FB1796" w:rsidRPr="7858CCC5" w:rsidRDefault="00FB1796" w:rsidP="0050274A">
            <w:pPr>
              <w:rPr>
                <w:rFonts w:ascii="Calibri" w:eastAsia="Times New Roman" w:hAnsi="Calibri" w:cs="Calibri"/>
                <w:color w:val="000000" w:themeColor="text1"/>
                <w:sz w:val="16"/>
                <w:szCs w:val="16"/>
                <w:lang w:eastAsia="nl-NL"/>
              </w:rPr>
            </w:pPr>
          </w:p>
        </w:tc>
      </w:tr>
      <w:tr w:rsidR="00FB1796" w14:paraId="359E3254" w14:textId="77777777" w:rsidTr="00B67A88">
        <w:tc>
          <w:tcPr>
            <w:tcW w:w="338" w:type="dxa"/>
            <w:tcBorders>
              <w:bottom w:val="single" w:sz="4" w:space="0" w:color="auto"/>
            </w:tcBorders>
            <w:shd w:val="clear" w:color="auto" w:fill="D9E2F3" w:themeFill="accent5" w:themeFillTint="33"/>
            <w:vAlign w:val="bottom"/>
          </w:tcPr>
          <w:p w14:paraId="2A2C906C"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404" w:type="dxa"/>
            <w:gridSpan w:val="2"/>
            <w:tcBorders>
              <w:bottom w:val="single" w:sz="4" w:space="0" w:color="auto"/>
            </w:tcBorders>
            <w:shd w:val="clear" w:color="auto" w:fill="FFFFFF" w:themeFill="background1"/>
            <w:vAlign w:val="center"/>
          </w:tcPr>
          <w:p w14:paraId="0AAD4E36" w14:textId="77777777" w:rsidR="00FB1796" w:rsidRPr="009C1DE8" w:rsidRDefault="00FB1796" w:rsidP="0050274A">
            <w:pPr>
              <w:rPr>
                <w:rFonts w:ascii="Calibri" w:eastAsia="Times New Roman" w:hAnsi="Calibri" w:cs="Calibri"/>
                <w:color w:val="000000" w:themeColor="text1"/>
                <w:sz w:val="16"/>
                <w:szCs w:val="16"/>
                <w:lang w:eastAsia="nl-NL"/>
              </w:rPr>
            </w:pPr>
            <w:r w:rsidRPr="009C1DE8">
              <w:rPr>
                <w:rFonts w:ascii="Calibri" w:eastAsia="Times New Roman" w:hAnsi="Calibri" w:cs="Calibri"/>
                <w:color w:val="000000"/>
                <w:sz w:val="16"/>
                <w:szCs w:val="16"/>
                <w:lang w:eastAsia="nl-NL"/>
              </w:rPr>
              <w:t>De leeromgeving is uitdagend en leerzaam voor alle leerlingen, zodat zij zich optimaal kunnen ontwikkelen en kunnen ontdekken wie zij zijn.</w:t>
            </w:r>
          </w:p>
        </w:tc>
      </w:tr>
      <w:tr w:rsidR="00FB1796" w14:paraId="69966391" w14:textId="77777777" w:rsidTr="00B67A88">
        <w:tc>
          <w:tcPr>
            <w:tcW w:w="14742" w:type="dxa"/>
            <w:gridSpan w:val="3"/>
            <w:tcBorders>
              <w:top w:val="single" w:sz="4" w:space="0" w:color="auto"/>
              <w:left w:val="nil"/>
              <w:bottom w:val="single" w:sz="4" w:space="0" w:color="auto"/>
              <w:right w:val="nil"/>
            </w:tcBorders>
            <w:shd w:val="clear" w:color="auto" w:fill="FFFFFF" w:themeFill="background1"/>
            <w:vAlign w:val="bottom"/>
          </w:tcPr>
          <w:p w14:paraId="39F9FD67" w14:textId="77777777" w:rsidR="00B67A88" w:rsidRDefault="00B67A88" w:rsidP="0050274A">
            <w:pPr>
              <w:rPr>
                <w:rFonts w:ascii="Calibri" w:eastAsia="Times New Roman" w:hAnsi="Calibri" w:cs="Calibri"/>
                <w:color w:val="000000" w:themeColor="text1"/>
                <w:sz w:val="16"/>
                <w:szCs w:val="16"/>
                <w:lang w:eastAsia="nl-NL"/>
              </w:rPr>
            </w:pPr>
          </w:p>
          <w:p w14:paraId="2DC15C4F" w14:textId="5AE6A90E" w:rsidR="00B67A88" w:rsidRDefault="00B67A88" w:rsidP="0050274A">
            <w:pPr>
              <w:rPr>
                <w:rFonts w:ascii="Calibri" w:eastAsia="Times New Roman" w:hAnsi="Calibri" w:cs="Calibri"/>
                <w:color w:val="000000" w:themeColor="text1"/>
                <w:sz w:val="16"/>
                <w:szCs w:val="16"/>
                <w:lang w:eastAsia="nl-NL"/>
              </w:rPr>
            </w:pPr>
          </w:p>
          <w:p w14:paraId="5DF055D3" w14:textId="77777777" w:rsidR="00B67A88" w:rsidRDefault="00B67A88" w:rsidP="0050274A">
            <w:pPr>
              <w:rPr>
                <w:rFonts w:ascii="Calibri" w:eastAsia="Times New Roman" w:hAnsi="Calibri" w:cs="Calibri"/>
                <w:color w:val="000000" w:themeColor="text1"/>
                <w:sz w:val="16"/>
                <w:szCs w:val="16"/>
                <w:lang w:eastAsia="nl-NL"/>
              </w:rPr>
            </w:pPr>
          </w:p>
          <w:p w14:paraId="10FD89A6" w14:textId="611CED1D" w:rsidR="00B67A88" w:rsidRPr="7858CCC5" w:rsidRDefault="00B67A88" w:rsidP="0050274A">
            <w:pPr>
              <w:rPr>
                <w:rFonts w:ascii="Calibri" w:eastAsia="Times New Roman" w:hAnsi="Calibri" w:cs="Calibri"/>
                <w:color w:val="000000" w:themeColor="text1"/>
                <w:sz w:val="16"/>
                <w:szCs w:val="16"/>
                <w:lang w:eastAsia="nl-NL"/>
              </w:rPr>
            </w:pPr>
          </w:p>
        </w:tc>
      </w:tr>
      <w:tr w:rsidR="00FB1796" w14:paraId="4944671D" w14:textId="77777777" w:rsidTr="00B67A88">
        <w:tc>
          <w:tcPr>
            <w:tcW w:w="480" w:type="dxa"/>
            <w:gridSpan w:val="2"/>
            <w:tcBorders>
              <w:top w:val="single" w:sz="4" w:space="0" w:color="auto"/>
            </w:tcBorders>
            <w:shd w:val="clear" w:color="auto" w:fill="B4C6E7" w:themeFill="accent5" w:themeFillTint="66"/>
            <w:vAlign w:val="bottom"/>
          </w:tcPr>
          <w:p w14:paraId="693F7A29" w14:textId="77777777" w:rsidR="00FB1796" w:rsidRPr="00BD4DCC" w:rsidRDefault="00FB1796" w:rsidP="0050274A">
            <w:pPr>
              <w:rPr>
                <w:rFonts w:ascii="Calibri" w:eastAsia="Times New Roman" w:hAnsi="Calibri" w:cs="Calibri"/>
                <w:color w:val="000000"/>
                <w:sz w:val="16"/>
                <w:szCs w:val="16"/>
                <w:lang w:eastAsia="nl-NL"/>
              </w:rPr>
            </w:pPr>
            <w:r w:rsidRPr="00BD4DCC">
              <w:rPr>
                <w:rFonts w:ascii="Calibri" w:eastAsia="Times New Roman" w:hAnsi="Calibri" w:cs="Calibri"/>
                <w:color w:val="000000"/>
                <w:sz w:val="16"/>
                <w:szCs w:val="16"/>
                <w:lang w:eastAsia="nl-NL"/>
              </w:rPr>
              <w:lastRenderedPageBreak/>
              <w:t xml:space="preserve">8 </w:t>
            </w:r>
          </w:p>
        </w:tc>
        <w:tc>
          <w:tcPr>
            <w:tcW w:w="14262" w:type="dxa"/>
            <w:tcBorders>
              <w:top w:val="single" w:sz="4" w:space="0" w:color="auto"/>
            </w:tcBorders>
            <w:shd w:val="clear" w:color="auto" w:fill="FFFFFF" w:themeFill="background1"/>
            <w:vAlign w:val="center"/>
          </w:tcPr>
          <w:p w14:paraId="433E54B4" w14:textId="77777777" w:rsidR="00FB1796" w:rsidRPr="00BD4DCC" w:rsidRDefault="00FB1796" w:rsidP="0050274A">
            <w:pPr>
              <w:rPr>
                <w:rFonts w:ascii="Calibri" w:eastAsia="Times New Roman" w:hAnsi="Calibri" w:cs="Calibri"/>
                <w:color w:val="000000" w:themeColor="text1"/>
                <w:sz w:val="16"/>
                <w:szCs w:val="16"/>
                <w:lang w:eastAsia="nl-NL"/>
              </w:rPr>
            </w:pPr>
            <w:r w:rsidRPr="00BD4DCC">
              <w:rPr>
                <w:rFonts w:eastAsia="Times New Roman" w:cstheme="minorHAnsi"/>
                <w:sz w:val="16"/>
                <w:szCs w:val="16"/>
                <w:lang w:eastAsia="nl-NL"/>
              </w:rPr>
              <w:t>Creëren lees-schrijfhoek Unit 1</w:t>
            </w:r>
          </w:p>
        </w:tc>
      </w:tr>
      <w:tr w:rsidR="00FB1796" w14:paraId="0D7C72BE" w14:textId="77777777" w:rsidTr="00FB1796">
        <w:tc>
          <w:tcPr>
            <w:tcW w:w="480" w:type="dxa"/>
            <w:gridSpan w:val="2"/>
            <w:shd w:val="clear" w:color="auto" w:fill="B4C6E7" w:themeFill="accent5" w:themeFillTint="66"/>
            <w:vAlign w:val="bottom"/>
          </w:tcPr>
          <w:p w14:paraId="6034A8B0" w14:textId="77777777" w:rsidR="00FB1796" w:rsidRPr="00BD4DCC" w:rsidRDefault="00FB1796" w:rsidP="0050274A">
            <w:pPr>
              <w:rPr>
                <w:rFonts w:ascii="Calibri" w:eastAsia="Times New Roman" w:hAnsi="Calibri" w:cs="Calibri"/>
                <w:color w:val="000000"/>
                <w:sz w:val="16"/>
                <w:szCs w:val="16"/>
                <w:lang w:eastAsia="nl-NL"/>
              </w:rPr>
            </w:pPr>
            <w:r w:rsidRPr="00BD4DCC">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5F384A04" w14:textId="6E081689" w:rsidR="00FB1796" w:rsidRPr="00BD4DCC" w:rsidRDefault="00FB1796" w:rsidP="0050274A">
            <w:pPr>
              <w:rPr>
                <w:rFonts w:ascii="Calibri" w:eastAsia="Times New Roman" w:hAnsi="Calibri" w:cs="Calibri"/>
                <w:color w:val="000000" w:themeColor="text1"/>
                <w:sz w:val="16"/>
                <w:szCs w:val="16"/>
                <w:lang w:eastAsia="nl-NL"/>
              </w:rPr>
            </w:pPr>
            <w:r w:rsidRPr="00BD4DCC">
              <w:rPr>
                <w:rFonts w:ascii="Calibri" w:eastAsia="Times New Roman" w:hAnsi="Calibri" w:cs="Calibri"/>
                <w:color w:val="000000" w:themeColor="text1"/>
                <w:sz w:val="16"/>
                <w:szCs w:val="16"/>
                <w:lang w:eastAsia="nl-NL"/>
              </w:rPr>
              <w:t xml:space="preserve">De afgelopen jaren hebben de leerkrachten Unit 1 mogelijkheden voor hert stimuleren van lees-en schrijfvaardigheden gemist. Schooljaar 2020-2022 hebben ze nagedacht over een oplossing. Begin schooljaar wordt er een hoek </w:t>
            </w:r>
            <w:r w:rsidR="00B67A88" w:rsidRPr="00BD4DCC">
              <w:rPr>
                <w:rFonts w:ascii="Calibri" w:eastAsia="Times New Roman" w:hAnsi="Calibri" w:cs="Calibri"/>
                <w:color w:val="000000" w:themeColor="text1"/>
                <w:sz w:val="16"/>
                <w:szCs w:val="16"/>
                <w:lang w:eastAsia="nl-NL"/>
              </w:rPr>
              <w:t>gecreëerd</w:t>
            </w:r>
            <w:r w:rsidRPr="00BD4DCC">
              <w:rPr>
                <w:rFonts w:ascii="Calibri" w:eastAsia="Times New Roman" w:hAnsi="Calibri" w:cs="Calibri"/>
                <w:color w:val="000000" w:themeColor="text1"/>
                <w:sz w:val="16"/>
                <w:szCs w:val="16"/>
                <w:lang w:eastAsia="nl-NL"/>
              </w:rPr>
              <w:t xml:space="preserve">. Doel van de hoek: stimuleren lees-en schrijfvaardigheden. Lichttafel. Wordt nu gemist. </w:t>
            </w:r>
          </w:p>
        </w:tc>
      </w:tr>
      <w:tr w:rsidR="00FB1796" w14:paraId="1D359DE8" w14:textId="77777777" w:rsidTr="00FB1796">
        <w:tc>
          <w:tcPr>
            <w:tcW w:w="480" w:type="dxa"/>
            <w:gridSpan w:val="2"/>
            <w:shd w:val="clear" w:color="auto" w:fill="B4C6E7" w:themeFill="accent5" w:themeFillTint="66"/>
            <w:vAlign w:val="bottom"/>
          </w:tcPr>
          <w:p w14:paraId="7A4A9D17" w14:textId="77777777" w:rsidR="00FB1796" w:rsidRPr="00BD4DCC" w:rsidRDefault="00FB1796" w:rsidP="0050274A">
            <w:pPr>
              <w:rPr>
                <w:rFonts w:ascii="Calibri" w:eastAsia="Times New Roman" w:hAnsi="Calibri" w:cs="Calibri"/>
                <w:color w:val="000000"/>
                <w:sz w:val="16"/>
                <w:szCs w:val="16"/>
                <w:lang w:eastAsia="nl-NL"/>
              </w:rPr>
            </w:pPr>
            <w:r w:rsidRPr="00BD4DCC">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1B7972CB" w14:textId="77777777" w:rsidR="00FB1796" w:rsidRPr="00BD4DCC" w:rsidRDefault="00FB1796" w:rsidP="0050274A">
            <w:pPr>
              <w:rPr>
                <w:rFonts w:ascii="Calibri" w:eastAsia="Times New Roman" w:hAnsi="Calibri" w:cs="Calibri"/>
                <w:color w:val="000000" w:themeColor="text1"/>
                <w:sz w:val="16"/>
                <w:szCs w:val="16"/>
                <w:lang w:eastAsia="nl-NL"/>
              </w:rPr>
            </w:pPr>
            <w:r w:rsidRPr="00BD4DCC">
              <w:rPr>
                <w:rFonts w:ascii="Calibri" w:eastAsia="Times New Roman" w:hAnsi="Calibri" w:cs="Calibri"/>
                <w:color w:val="000000" w:themeColor="text1"/>
                <w:sz w:val="16"/>
                <w:szCs w:val="16"/>
                <w:lang w:eastAsia="nl-NL"/>
              </w:rPr>
              <w:t xml:space="preserve">Schooljaar 2021-2022 wordt er een lees-schrijfhoek gemaakt in unit 1. </w:t>
            </w:r>
          </w:p>
        </w:tc>
      </w:tr>
      <w:tr w:rsidR="00FB1796" w14:paraId="0FAEE9AE" w14:textId="77777777" w:rsidTr="00FB1796">
        <w:tc>
          <w:tcPr>
            <w:tcW w:w="480" w:type="dxa"/>
            <w:gridSpan w:val="2"/>
            <w:shd w:val="clear" w:color="auto" w:fill="B4C6E7" w:themeFill="accent5" w:themeFillTint="66"/>
            <w:vAlign w:val="bottom"/>
          </w:tcPr>
          <w:p w14:paraId="2CF77DB0" w14:textId="77777777" w:rsidR="00FB1796" w:rsidRPr="00BD4DCC" w:rsidRDefault="00FB1796" w:rsidP="0050274A">
            <w:pPr>
              <w:rPr>
                <w:rFonts w:ascii="Calibri" w:eastAsia="Times New Roman" w:hAnsi="Calibri" w:cs="Calibri"/>
                <w:color w:val="000000"/>
                <w:sz w:val="16"/>
                <w:szCs w:val="16"/>
                <w:lang w:eastAsia="nl-NL"/>
              </w:rPr>
            </w:pPr>
            <w:r w:rsidRPr="00BD4DCC">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2D9D8974" w14:textId="77777777" w:rsidR="00FB1796" w:rsidRPr="00BD4DCC" w:rsidRDefault="00FB1796" w:rsidP="0050274A">
            <w:pPr>
              <w:rPr>
                <w:rFonts w:ascii="Calibri" w:eastAsia="Times New Roman" w:hAnsi="Calibri" w:cs="Calibri"/>
                <w:color w:val="000000" w:themeColor="text1"/>
                <w:sz w:val="16"/>
                <w:szCs w:val="16"/>
                <w:lang w:eastAsia="nl-NL"/>
              </w:rPr>
            </w:pPr>
            <w:r w:rsidRPr="00BD4DCC">
              <w:rPr>
                <w:rFonts w:ascii="Calibri" w:eastAsia="Times New Roman" w:hAnsi="Calibri" w:cs="Calibri"/>
                <w:color w:val="000000" w:themeColor="text1"/>
                <w:sz w:val="16"/>
                <w:szCs w:val="16"/>
                <w:lang w:eastAsia="nl-NL"/>
              </w:rPr>
              <w:t xml:space="preserve">Tijdens het creëren van en werken met deze uitdagende leeromgeving wordt er constant gekeken of de lees-schrijfhoek het lezen en schrijven bij de kinderen stimuleert. </w:t>
            </w:r>
          </w:p>
        </w:tc>
      </w:tr>
      <w:tr w:rsidR="00FB1796" w14:paraId="6E87E971" w14:textId="77777777" w:rsidTr="00FB1796">
        <w:tc>
          <w:tcPr>
            <w:tcW w:w="480" w:type="dxa"/>
            <w:gridSpan w:val="2"/>
            <w:shd w:val="clear" w:color="auto" w:fill="B4C6E7" w:themeFill="accent5" w:themeFillTint="66"/>
            <w:vAlign w:val="bottom"/>
          </w:tcPr>
          <w:p w14:paraId="44477713" w14:textId="77777777" w:rsidR="00FB1796" w:rsidRPr="00BD4DCC" w:rsidRDefault="00FB1796" w:rsidP="0050274A">
            <w:pPr>
              <w:rPr>
                <w:rFonts w:ascii="Calibri" w:eastAsia="Times New Roman" w:hAnsi="Calibri" w:cs="Calibri"/>
                <w:color w:val="000000"/>
                <w:sz w:val="16"/>
                <w:szCs w:val="16"/>
                <w:lang w:eastAsia="nl-NL"/>
              </w:rPr>
            </w:pPr>
            <w:r w:rsidRPr="00BD4DCC">
              <w:rPr>
                <w:rFonts w:ascii="Calibri" w:eastAsia="Times New Roman" w:hAnsi="Calibri" w:cs="Calibri"/>
                <w:color w:val="000000"/>
                <w:sz w:val="16"/>
                <w:szCs w:val="16"/>
                <w:lang w:eastAsia="nl-NL"/>
              </w:rPr>
              <w:t>A</w:t>
            </w:r>
          </w:p>
        </w:tc>
        <w:tc>
          <w:tcPr>
            <w:tcW w:w="14262" w:type="dxa"/>
            <w:shd w:val="clear" w:color="auto" w:fill="FFFFFF" w:themeFill="background1"/>
            <w:vAlign w:val="center"/>
          </w:tcPr>
          <w:p w14:paraId="04AFFCF5" w14:textId="77777777" w:rsidR="00FB1796" w:rsidRPr="00BD4DCC" w:rsidRDefault="00FB1796" w:rsidP="0050274A">
            <w:pPr>
              <w:rPr>
                <w:rFonts w:ascii="Calibri" w:eastAsia="Times New Roman" w:hAnsi="Calibri" w:cs="Calibri"/>
                <w:color w:val="000000" w:themeColor="text1"/>
                <w:sz w:val="16"/>
                <w:szCs w:val="16"/>
                <w:lang w:eastAsia="nl-NL"/>
              </w:rPr>
            </w:pPr>
            <w:r w:rsidRPr="00BD4DCC">
              <w:rPr>
                <w:rFonts w:ascii="Calibri" w:eastAsia="Times New Roman" w:hAnsi="Calibri" w:cs="Calibri"/>
                <w:color w:val="000000" w:themeColor="text1"/>
                <w:sz w:val="16"/>
                <w:szCs w:val="16"/>
                <w:lang w:eastAsia="nl-NL"/>
              </w:rPr>
              <w:t xml:space="preserve">Tijdens schooljaar 2021-2022 wordt er door de kinderen in unit 1 gewerkt in de lees-schrijfhoek. Deze hoek is zo ingericht dat de kinderen spelenderwijs de lees-en schrijfvaardigheden oefenen. </w:t>
            </w:r>
          </w:p>
        </w:tc>
      </w:tr>
      <w:tr w:rsidR="00FB1796" w14:paraId="64E7A0CB" w14:textId="77777777" w:rsidTr="00FB1796">
        <w:tc>
          <w:tcPr>
            <w:tcW w:w="480" w:type="dxa"/>
            <w:gridSpan w:val="2"/>
            <w:shd w:val="clear" w:color="auto" w:fill="B4C6E7" w:themeFill="accent5" w:themeFillTint="66"/>
            <w:vAlign w:val="bottom"/>
          </w:tcPr>
          <w:p w14:paraId="6F1374DB" w14:textId="77777777" w:rsidR="00FB1796" w:rsidRPr="00BD4DCC" w:rsidRDefault="00FB1796" w:rsidP="0050274A">
            <w:pPr>
              <w:rPr>
                <w:rFonts w:ascii="Calibri" w:eastAsia="Times New Roman" w:hAnsi="Calibri" w:cs="Calibri"/>
                <w:color w:val="000000"/>
                <w:sz w:val="16"/>
                <w:szCs w:val="16"/>
                <w:lang w:eastAsia="nl-NL"/>
              </w:rPr>
            </w:pPr>
            <w:r w:rsidRPr="00BD4DCC">
              <w:rPr>
                <w:rFonts w:ascii="Calibri" w:eastAsia="Times New Roman" w:hAnsi="Calibri" w:cs="Calibri"/>
                <w:color w:val="000000"/>
                <w:sz w:val="16"/>
                <w:szCs w:val="16"/>
                <w:lang w:eastAsia="nl-NL"/>
              </w:rPr>
              <w:t>Z</w:t>
            </w:r>
          </w:p>
        </w:tc>
        <w:tc>
          <w:tcPr>
            <w:tcW w:w="14262" w:type="dxa"/>
            <w:shd w:val="clear" w:color="auto" w:fill="FFFFFF" w:themeFill="background1"/>
            <w:vAlign w:val="center"/>
          </w:tcPr>
          <w:p w14:paraId="5876E979" w14:textId="77777777" w:rsidR="00FB1796" w:rsidRPr="00BD4DCC" w:rsidRDefault="00FB1796" w:rsidP="0050274A">
            <w:pPr>
              <w:rPr>
                <w:rFonts w:ascii="Calibri" w:eastAsia="Times New Roman" w:hAnsi="Calibri" w:cs="Calibri"/>
                <w:color w:val="000000" w:themeColor="text1"/>
                <w:sz w:val="16"/>
                <w:szCs w:val="16"/>
                <w:lang w:eastAsia="nl-NL"/>
              </w:rPr>
            </w:pPr>
            <w:r w:rsidRPr="00BD4DCC">
              <w:rPr>
                <w:rFonts w:ascii="Calibri" w:eastAsia="Times New Roman" w:hAnsi="Calibri" w:cs="Calibri"/>
                <w:color w:val="000000" w:themeColor="text1"/>
                <w:sz w:val="16"/>
                <w:szCs w:val="16"/>
                <w:lang w:eastAsia="nl-NL"/>
              </w:rPr>
              <w:t xml:space="preserve">De leerlingen van unit 1 werken op spelenderwijs aan hun lees-en schrijfvaardigheden. </w:t>
            </w:r>
          </w:p>
        </w:tc>
      </w:tr>
      <w:tr w:rsidR="00FB1796" w14:paraId="059C690D" w14:textId="77777777" w:rsidTr="00FB1796">
        <w:tc>
          <w:tcPr>
            <w:tcW w:w="14742" w:type="dxa"/>
            <w:gridSpan w:val="3"/>
            <w:shd w:val="clear" w:color="auto" w:fill="FFFFFF" w:themeFill="background1"/>
            <w:vAlign w:val="bottom"/>
          </w:tcPr>
          <w:p w14:paraId="251083C8" w14:textId="77777777" w:rsidR="00FB1796" w:rsidRPr="7858CCC5" w:rsidRDefault="00FB1796" w:rsidP="0050274A">
            <w:pPr>
              <w:rPr>
                <w:rFonts w:ascii="Calibri" w:eastAsia="Times New Roman" w:hAnsi="Calibri" w:cs="Calibri"/>
                <w:color w:val="000000" w:themeColor="text1"/>
                <w:sz w:val="16"/>
                <w:szCs w:val="16"/>
                <w:lang w:eastAsia="nl-NL"/>
              </w:rPr>
            </w:pPr>
          </w:p>
        </w:tc>
      </w:tr>
      <w:tr w:rsidR="00FB1796" w14:paraId="7889A1DC" w14:textId="77777777" w:rsidTr="00FB1796">
        <w:tc>
          <w:tcPr>
            <w:tcW w:w="480" w:type="dxa"/>
            <w:gridSpan w:val="2"/>
            <w:shd w:val="clear" w:color="auto" w:fill="8EAADB" w:themeFill="accent5" w:themeFillTint="99"/>
            <w:vAlign w:val="bottom"/>
          </w:tcPr>
          <w:p w14:paraId="5C76BF95" w14:textId="77777777" w:rsidR="00FB1796" w:rsidRPr="00A37099"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9 </w:t>
            </w:r>
          </w:p>
        </w:tc>
        <w:tc>
          <w:tcPr>
            <w:tcW w:w="14262" w:type="dxa"/>
            <w:shd w:val="clear" w:color="auto" w:fill="FFFFFF" w:themeFill="background1"/>
            <w:vAlign w:val="center"/>
          </w:tcPr>
          <w:p w14:paraId="52A0A93E" w14:textId="77777777" w:rsidR="00FB1796" w:rsidRPr="7858CCC5" w:rsidRDefault="00FB1796" w:rsidP="0050274A">
            <w:pPr>
              <w:rPr>
                <w:rFonts w:ascii="Calibri" w:eastAsia="Times New Roman" w:hAnsi="Calibri" w:cs="Calibri"/>
                <w:color w:val="000000" w:themeColor="text1"/>
                <w:sz w:val="16"/>
                <w:szCs w:val="16"/>
                <w:lang w:eastAsia="nl-NL"/>
              </w:rPr>
            </w:pPr>
            <w:r w:rsidRPr="00A37099">
              <w:rPr>
                <w:rFonts w:ascii="Calibri" w:eastAsia="Times New Roman" w:hAnsi="Calibri" w:cs="Calibri"/>
                <w:b/>
                <w:bCs/>
                <w:color w:val="000000"/>
                <w:sz w:val="16"/>
                <w:szCs w:val="16"/>
                <w:lang w:eastAsia="nl-NL"/>
              </w:rPr>
              <w:t xml:space="preserve">Borging rekenonderwijs groep </w:t>
            </w:r>
            <w:r>
              <w:rPr>
                <w:rFonts w:ascii="Calibri" w:eastAsia="Times New Roman" w:hAnsi="Calibri" w:cs="Calibri"/>
                <w:b/>
                <w:bCs/>
                <w:color w:val="000000"/>
                <w:sz w:val="16"/>
                <w:szCs w:val="16"/>
                <w:lang w:eastAsia="nl-NL"/>
              </w:rPr>
              <w:t xml:space="preserve">3 en 4 </w:t>
            </w:r>
            <w:r w:rsidRPr="00A37099">
              <w:rPr>
                <w:rFonts w:ascii="Calibri" w:eastAsia="Times New Roman" w:hAnsi="Calibri" w:cs="Calibri"/>
                <w:b/>
                <w:bCs/>
                <w:color w:val="000000"/>
                <w:sz w:val="16"/>
                <w:szCs w:val="16"/>
                <w:lang w:eastAsia="nl-NL"/>
              </w:rPr>
              <w:t xml:space="preserve"> de methode ‘Getal &amp; Ruimte Junior’</w:t>
            </w:r>
          </w:p>
        </w:tc>
      </w:tr>
      <w:tr w:rsidR="00FB1796" w14:paraId="6E51E497" w14:textId="77777777" w:rsidTr="00FB1796">
        <w:tc>
          <w:tcPr>
            <w:tcW w:w="480" w:type="dxa"/>
            <w:gridSpan w:val="2"/>
            <w:shd w:val="clear" w:color="auto" w:fill="8EAADB" w:themeFill="accent5" w:themeFillTint="99"/>
            <w:vAlign w:val="bottom"/>
          </w:tcPr>
          <w:p w14:paraId="53137C2B"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2D8F5237" w14:textId="77777777" w:rsidR="00FB1796" w:rsidRPr="009C1DE8"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Het rekenonderwijs op IKC Stella Nova wordt in de groepen 3 t/m 8 thematisch aangeboden volgens de rekenmethode Getal &amp; Ruimte Junior.</w:t>
            </w:r>
          </w:p>
        </w:tc>
      </w:tr>
      <w:tr w:rsidR="00FB1796" w14:paraId="68532C13" w14:textId="77777777" w:rsidTr="00FB1796">
        <w:tc>
          <w:tcPr>
            <w:tcW w:w="480" w:type="dxa"/>
            <w:gridSpan w:val="2"/>
            <w:shd w:val="clear" w:color="auto" w:fill="8EAADB" w:themeFill="accent5" w:themeFillTint="99"/>
            <w:vAlign w:val="bottom"/>
          </w:tcPr>
          <w:p w14:paraId="56BB622D"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6DB232C9" w14:textId="77777777" w:rsidR="00FB1796" w:rsidRPr="7858CCC5" w:rsidRDefault="00FB1796" w:rsidP="0050274A">
            <w:pPr>
              <w:rPr>
                <w:rFonts w:ascii="Calibri" w:eastAsia="Times New Roman" w:hAnsi="Calibri" w:cs="Calibri"/>
                <w:color w:val="000000" w:themeColor="text1"/>
                <w:sz w:val="16"/>
                <w:szCs w:val="16"/>
                <w:lang w:eastAsia="nl-NL"/>
              </w:rPr>
            </w:pPr>
            <w:r w:rsidRPr="00A37099">
              <w:rPr>
                <w:rFonts w:ascii="Calibri" w:eastAsia="Times New Roman" w:hAnsi="Calibri" w:cs="Calibri"/>
                <w:color w:val="000000"/>
                <w:sz w:val="16"/>
                <w:szCs w:val="16"/>
                <w:lang w:eastAsia="nl-NL"/>
              </w:rPr>
              <w:t xml:space="preserve">In augustus 2017 is gestart met het thematisch aanbieden van de leerstof voor rekenen m.b.v. de methode ‘Getal &amp; Ruimte Junior’. Deze is in de groepen 3 t/m 8 geïmplementeerd. </w:t>
            </w:r>
            <w:r>
              <w:rPr>
                <w:rFonts w:ascii="Calibri" w:eastAsia="Times New Roman" w:hAnsi="Calibri" w:cs="Calibri"/>
                <w:color w:val="000000"/>
                <w:sz w:val="16"/>
                <w:szCs w:val="16"/>
                <w:lang w:eastAsia="nl-NL"/>
              </w:rPr>
              <w:br/>
            </w:r>
            <w:r w:rsidRPr="00A37099">
              <w:rPr>
                <w:rFonts w:ascii="Calibri" w:eastAsia="Times New Roman" w:hAnsi="Calibri" w:cs="Calibri"/>
                <w:color w:val="000000"/>
                <w:sz w:val="16"/>
                <w:szCs w:val="16"/>
                <w:lang w:eastAsia="nl-NL"/>
              </w:rPr>
              <w:t xml:space="preserve">Indien mogelijk worden in de groepen </w:t>
            </w:r>
            <w:r>
              <w:rPr>
                <w:rFonts w:ascii="Calibri" w:eastAsia="Times New Roman" w:hAnsi="Calibri" w:cs="Calibri"/>
                <w:color w:val="000000"/>
                <w:sz w:val="16"/>
                <w:szCs w:val="16"/>
                <w:lang w:eastAsia="nl-NL"/>
              </w:rPr>
              <w:t>3</w:t>
            </w:r>
            <w:r w:rsidRPr="00A37099">
              <w:rPr>
                <w:rFonts w:ascii="Calibri" w:eastAsia="Times New Roman" w:hAnsi="Calibri" w:cs="Calibri"/>
                <w:color w:val="000000"/>
                <w:sz w:val="16"/>
                <w:szCs w:val="16"/>
                <w:lang w:eastAsia="nl-NL"/>
              </w:rPr>
              <w:t xml:space="preserve"> t/m</w:t>
            </w:r>
            <w:r>
              <w:rPr>
                <w:rFonts w:ascii="Calibri" w:eastAsia="Times New Roman" w:hAnsi="Calibri" w:cs="Calibri"/>
                <w:color w:val="000000"/>
                <w:sz w:val="16"/>
                <w:szCs w:val="16"/>
                <w:lang w:eastAsia="nl-NL"/>
              </w:rPr>
              <w:t xml:space="preserve"> 4 </w:t>
            </w:r>
            <w:r w:rsidRPr="00A37099">
              <w:rPr>
                <w:rFonts w:ascii="Calibri" w:eastAsia="Times New Roman" w:hAnsi="Calibri" w:cs="Calibri"/>
                <w:color w:val="000000"/>
                <w:sz w:val="16"/>
                <w:szCs w:val="16"/>
                <w:lang w:eastAsia="nl-NL"/>
              </w:rPr>
              <w:t xml:space="preserve"> ICT middelen ingezet bij het leerproces.</w:t>
            </w:r>
          </w:p>
        </w:tc>
      </w:tr>
      <w:tr w:rsidR="00FB1796" w14:paraId="5094269E" w14:textId="77777777" w:rsidTr="00FB1796">
        <w:tc>
          <w:tcPr>
            <w:tcW w:w="480" w:type="dxa"/>
            <w:gridSpan w:val="2"/>
            <w:shd w:val="clear" w:color="auto" w:fill="8EAADB" w:themeFill="accent5" w:themeFillTint="99"/>
            <w:vAlign w:val="bottom"/>
          </w:tcPr>
          <w:p w14:paraId="59CEB3D6"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69D5F7E6" w14:textId="77777777" w:rsidR="00FB1796" w:rsidRPr="009C1DE8"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In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wordt de implementatie van de rekenmethode ‘Getal &amp; Ruimte Junior’ continu gemonitord met als doel een goede borging in de groepen 3 t/m 8.</w:t>
            </w:r>
          </w:p>
        </w:tc>
      </w:tr>
      <w:tr w:rsidR="00FB1796" w14:paraId="0855088B" w14:textId="77777777" w:rsidTr="00FB1796">
        <w:tc>
          <w:tcPr>
            <w:tcW w:w="480" w:type="dxa"/>
            <w:gridSpan w:val="2"/>
            <w:shd w:val="clear" w:color="auto" w:fill="8EAADB" w:themeFill="accent5" w:themeFillTint="99"/>
            <w:vAlign w:val="bottom"/>
          </w:tcPr>
          <w:p w14:paraId="5E9A6319"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262" w:type="dxa"/>
            <w:shd w:val="clear" w:color="auto" w:fill="FFFFFF" w:themeFill="background1"/>
            <w:vAlign w:val="center"/>
          </w:tcPr>
          <w:p w14:paraId="63D89EE8" w14:textId="77777777" w:rsidR="00FB1796" w:rsidRPr="009C1DE8"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Gedurende het schooljaar 2021-2022</w:t>
            </w:r>
            <w:r w:rsidRPr="00A37099">
              <w:rPr>
                <w:rFonts w:ascii="Calibri" w:eastAsia="Times New Roman" w:hAnsi="Calibri" w:cs="Calibri"/>
                <w:color w:val="000000"/>
                <w:sz w:val="16"/>
                <w:szCs w:val="16"/>
                <w:lang w:eastAsia="nl-NL"/>
              </w:rPr>
              <w:t xml:space="preserve"> wordt er in de groepen 3 t/m 8 gewerkt met de rekenmethode ‘Getal &amp; Ruimte Junior’. Het rekenonderwijs wordt thematisch aangeboden.</w:t>
            </w:r>
          </w:p>
        </w:tc>
      </w:tr>
      <w:tr w:rsidR="00FB1796" w14:paraId="0732042C" w14:textId="77777777" w:rsidTr="00FB1796">
        <w:tc>
          <w:tcPr>
            <w:tcW w:w="480" w:type="dxa"/>
            <w:gridSpan w:val="2"/>
            <w:shd w:val="clear" w:color="auto" w:fill="8EAADB" w:themeFill="accent5" w:themeFillTint="99"/>
            <w:vAlign w:val="bottom"/>
          </w:tcPr>
          <w:p w14:paraId="4135834E"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262" w:type="dxa"/>
            <w:shd w:val="clear" w:color="auto" w:fill="FFFFFF" w:themeFill="background1"/>
            <w:vAlign w:val="center"/>
          </w:tcPr>
          <w:p w14:paraId="3CFB13C3" w14:textId="77777777" w:rsidR="00FB1796" w:rsidRPr="009C1DE8"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De leerlingen van de groepen 3 t/m 8 krijgen rekenonderwijs op een thematische manier aangeboden.</w:t>
            </w:r>
          </w:p>
        </w:tc>
      </w:tr>
      <w:tr w:rsidR="00FB1796" w14:paraId="5EBAF52F" w14:textId="77777777" w:rsidTr="00FB1796">
        <w:tc>
          <w:tcPr>
            <w:tcW w:w="14742" w:type="dxa"/>
            <w:gridSpan w:val="3"/>
            <w:shd w:val="clear" w:color="auto" w:fill="FFFFFF" w:themeFill="background1"/>
            <w:vAlign w:val="bottom"/>
          </w:tcPr>
          <w:p w14:paraId="24D6C7C7" w14:textId="77777777" w:rsidR="00FB1796" w:rsidRPr="7858CCC5" w:rsidRDefault="00FB1796" w:rsidP="0050274A">
            <w:pPr>
              <w:rPr>
                <w:rFonts w:ascii="Calibri" w:eastAsia="Times New Roman" w:hAnsi="Calibri" w:cs="Calibri"/>
                <w:color w:val="000000" w:themeColor="text1"/>
                <w:sz w:val="16"/>
                <w:szCs w:val="16"/>
                <w:lang w:eastAsia="nl-NL"/>
              </w:rPr>
            </w:pPr>
          </w:p>
        </w:tc>
      </w:tr>
      <w:tr w:rsidR="00FB1796" w14:paraId="342C79FE" w14:textId="77777777" w:rsidTr="00FB1796">
        <w:tc>
          <w:tcPr>
            <w:tcW w:w="480" w:type="dxa"/>
            <w:gridSpan w:val="2"/>
            <w:shd w:val="clear" w:color="auto" w:fill="2F5496" w:themeFill="accent5" w:themeFillShade="BF"/>
            <w:vAlign w:val="bottom"/>
          </w:tcPr>
          <w:p w14:paraId="455CE863" w14:textId="77777777" w:rsidR="00FB1796"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10</w:t>
            </w:r>
          </w:p>
        </w:tc>
        <w:tc>
          <w:tcPr>
            <w:tcW w:w="14262" w:type="dxa"/>
            <w:shd w:val="clear" w:color="auto" w:fill="FFFFFF" w:themeFill="background1"/>
            <w:vAlign w:val="center"/>
          </w:tcPr>
          <w:p w14:paraId="184BEF6A" w14:textId="77777777" w:rsidR="00FB1796" w:rsidRPr="7858CCC5" w:rsidRDefault="00FB1796" w:rsidP="0050274A">
            <w:pPr>
              <w:rPr>
                <w:rFonts w:ascii="Calibri" w:eastAsia="Times New Roman" w:hAnsi="Calibri" w:cs="Calibri"/>
                <w:color w:val="000000" w:themeColor="text1"/>
                <w:sz w:val="16"/>
                <w:szCs w:val="16"/>
                <w:lang w:eastAsia="nl-NL"/>
              </w:rPr>
            </w:pPr>
            <w:r>
              <w:rPr>
                <w:rFonts w:ascii="Calibri" w:eastAsia="Times New Roman" w:hAnsi="Calibri" w:cs="Calibri"/>
                <w:b/>
                <w:bCs/>
                <w:color w:val="000000"/>
                <w:sz w:val="16"/>
                <w:szCs w:val="16"/>
                <w:lang w:eastAsia="nl-NL"/>
              </w:rPr>
              <w:t>Implementeren digitaal</w:t>
            </w:r>
            <w:r w:rsidRPr="00A37099">
              <w:rPr>
                <w:rFonts w:ascii="Calibri" w:eastAsia="Times New Roman" w:hAnsi="Calibri" w:cs="Calibri"/>
                <w:b/>
                <w:bCs/>
                <w:color w:val="000000"/>
                <w:sz w:val="16"/>
                <w:szCs w:val="16"/>
                <w:lang w:eastAsia="nl-NL"/>
              </w:rPr>
              <w:t xml:space="preserve"> rekenonderwijs </w:t>
            </w:r>
            <w:r>
              <w:rPr>
                <w:rFonts w:ascii="Calibri" w:eastAsia="Times New Roman" w:hAnsi="Calibri" w:cs="Calibri"/>
                <w:b/>
                <w:bCs/>
                <w:color w:val="000000"/>
                <w:sz w:val="16"/>
                <w:szCs w:val="16"/>
                <w:lang w:eastAsia="nl-NL"/>
              </w:rPr>
              <w:t xml:space="preserve">groep 5 t/m 8 </w:t>
            </w:r>
            <w:r w:rsidRPr="00A37099">
              <w:rPr>
                <w:rFonts w:ascii="Calibri" w:eastAsia="Times New Roman" w:hAnsi="Calibri" w:cs="Calibri"/>
                <w:b/>
                <w:bCs/>
                <w:color w:val="000000"/>
                <w:sz w:val="16"/>
                <w:szCs w:val="16"/>
                <w:lang w:eastAsia="nl-NL"/>
              </w:rPr>
              <w:t xml:space="preserve"> met de methode ‘Getal &amp; Ruimte Junior’</w:t>
            </w:r>
          </w:p>
        </w:tc>
      </w:tr>
      <w:tr w:rsidR="00FB1796" w14:paraId="51878A10" w14:textId="77777777" w:rsidTr="00FB1796">
        <w:tc>
          <w:tcPr>
            <w:tcW w:w="480" w:type="dxa"/>
            <w:gridSpan w:val="2"/>
            <w:shd w:val="clear" w:color="auto" w:fill="2F5496" w:themeFill="accent5" w:themeFillShade="BF"/>
            <w:vAlign w:val="bottom"/>
          </w:tcPr>
          <w:p w14:paraId="2950DFDD"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34F26132" w14:textId="143F7206" w:rsidR="00FB1796" w:rsidRP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Het rekenonderwijs op IKC Stella Nova wordt in de groepen 3 t/m 8 thematisch aangeboden volgens de rekenmethode Getal &amp; Ruimte Junior.</w:t>
            </w:r>
            <w:r>
              <w:rPr>
                <w:rFonts w:ascii="Calibri" w:eastAsia="Times New Roman" w:hAnsi="Calibri" w:cs="Calibri"/>
                <w:color w:val="000000"/>
                <w:sz w:val="16"/>
                <w:szCs w:val="16"/>
                <w:lang w:eastAsia="nl-NL"/>
              </w:rPr>
              <w:t xml:space="preserve"> </w:t>
            </w:r>
            <w:r w:rsidRPr="00A37099">
              <w:rPr>
                <w:rFonts w:ascii="Calibri" w:eastAsia="Times New Roman" w:hAnsi="Calibri" w:cs="Calibri"/>
                <w:color w:val="000000"/>
                <w:sz w:val="16"/>
                <w:szCs w:val="16"/>
                <w:lang w:eastAsia="nl-NL"/>
              </w:rPr>
              <w:t xml:space="preserve">In augustus 2017 is gestart met het thematisch aanbieden van de leerstof voor rekenen m.b.v. de methode ‘Getal &amp; Ruimte Junior’. Deze is in de groepen 3 t/m 8 geïmplementeerd. </w:t>
            </w:r>
            <w:r>
              <w:rPr>
                <w:rFonts w:ascii="Calibri" w:eastAsia="Times New Roman" w:hAnsi="Calibri" w:cs="Calibri"/>
                <w:color w:val="000000"/>
                <w:sz w:val="16"/>
                <w:szCs w:val="16"/>
                <w:lang w:eastAsia="nl-NL"/>
              </w:rPr>
              <w:t xml:space="preserve">Groep 5 t/m 8 gaat digitaal werken. </w:t>
            </w:r>
          </w:p>
        </w:tc>
      </w:tr>
      <w:tr w:rsidR="00FB1796" w14:paraId="54892F04" w14:textId="77777777" w:rsidTr="00FB1796">
        <w:tc>
          <w:tcPr>
            <w:tcW w:w="480" w:type="dxa"/>
            <w:gridSpan w:val="2"/>
            <w:shd w:val="clear" w:color="auto" w:fill="2F5496" w:themeFill="accent5" w:themeFillShade="BF"/>
            <w:vAlign w:val="bottom"/>
          </w:tcPr>
          <w:p w14:paraId="57C86BEA"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3EE0E39F" w14:textId="77777777" w:rsidR="00FB1796" w:rsidRPr="7858CCC5" w:rsidRDefault="00FB1796" w:rsidP="0050274A">
            <w:pPr>
              <w:rPr>
                <w:rFonts w:ascii="Calibri" w:eastAsia="Times New Roman" w:hAnsi="Calibri" w:cs="Calibri"/>
                <w:color w:val="000000" w:themeColor="text1"/>
                <w:sz w:val="16"/>
                <w:szCs w:val="16"/>
                <w:lang w:eastAsia="nl-NL"/>
              </w:rPr>
            </w:pPr>
            <w:r>
              <w:rPr>
                <w:rFonts w:ascii="Calibri" w:eastAsia="Times New Roman" w:hAnsi="Calibri" w:cs="Calibri"/>
                <w:color w:val="000000"/>
                <w:sz w:val="16"/>
                <w:szCs w:val="16"/>
                <w:lang w:eastAsia="nl-NL"/>
              </w:rPr>
              <w:t>Schooljaar 2021-2022 wordt er vanaf groep 5 digitaal met deze methode gewerkt.</w:t>
            </w:r>
          </w:p>
        </w:tc>
      </w:tr>
      <w:tr w:rsidR="00FB1796" w14:paraId="4ED0CECB" w14:textId="77777777" w:rsidTr="00FB1796">
        <w:tc>
          <w:tcPr>
            <w:tcW w:w="480" w:type="dxa"/>
            <w:gridSpan w:val="2"/>
            <w:shd w:val="clear" w:color="auto" w:fill="2F5496" w:themeFill="accent5" w:themeFillShade="BF"/>
            <w:vAlign w:val="bottom"/>
          </w:tcPr>
          <w:p w14:paraId="2DDD87A4"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26A97A98" w14:textId="77777777" w:rsidR="00FB1796" w:rsidRPr="009C1DE8"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In schooljaar </w:t>
            </w:r>
            <w:r>
              <w:rPr>
                <w:rFonts w:ascii="Calibri" w:eastAsia="Times New Roman" w:hAnsi="Calibri" w:cs="Calibri"/>
                <w:color w:val="000000"/>
                <w:sz w:val="16"/>
                <w:szCs w:val="16"/>
                <w:lang w:eastAsia="nl-NL"/>
              </w:rPr>
              <w:t>2021 – 2022</w:t>
            </w:r>
            <w:r w:rsidRPr="00A37099">
              <w:rPr>
                <w:rFonts w:ascii="Calibri" w:eastAsia="Times New Roman" w:hAnsi="Calibri" w:cs="Calibri"/>
                <w:color w:val="000000"/>
                <w:sz w:val="16"/>
                <w:szCs w:val="16"/>
                <w:lang w:eastAsia="nl-NL"/>
              </w:rPr>
              <w:t xml:space="preserve"> wordt de implementatie van </w:t>
            </w:r>
            <w:r>
              <w:rPr>
                <w:rFonts w:ascii="Calibri" w:eastAsia="Times New Roman" w:hAnsi="Calibri" w:cs="Calibri"/>
                <w:color w:val="000000"/>
                <w:sz w:val="16"/>
                <w:szCs w:val="16"/>
                <w:lang w:eastAsia="nl-NL"/>
              </w:rPr>
              <w:t xml:space="preserve">het digitaal werken met </w:t>
            </w:r>
            <w:r w:rsidRPr="00A37099">
              <w:rPr>
                <w:rFonts w:ascii="Calibri" w:eastAsia="Times New Roman" w:hAnsi="Calibri" w:cs="Calibri"/>
                <w:color w:val="000000"/>
                <w:sz w:val="16"/>
                <w:szCs w:val="16"/>
                <w:lang w:eastAsia="nl-NL"/>
              </w:rPr>
              <w:t xml:space="preserve">de rekenmethode ‘Getal &amp; Ruimte Junior’ continu gemonitord met als doel een goede borging in de groepen </w:t>
            </w:r>
            <w:r>
              <w:rPr>
                <w:rFonts w:ascii="Calibri" w:eastAsia="Times New Roman" w:hAnsi="Calibri" w:cs="Calibri"/>
                <w:color w:val="000000"/>
                <w:sz w:val="16"/>
                <w:szCs w:val="16"/>
                <w:lang w:eastAsia="nl-NL"/>
              </w:rPr>
              <w:t>5</w:t>
            </w:r>
            <w:r w:rsidRPr="00A37099">
              <w:rPr>
                <w:rFonts w:ascii="Calibri" w:eastAsia="Times New Roman" w:hAnsi="Calibri" w:cs="Calibri"/>
                <w:color w:val="000000"/>
                <w:sz w:val="16"/>
                <w:szCs w:val="16"/>
                <w:lang w:eastAsia="nl-NL"/>
              </w:rPr>
              <w:t xml:space="preserve"> t/m 8.</w:t>
            </w:r>
          </w:p>
        </w:tc>
      </w:tr>
      <w:tr w:rsidR="00FB1796" w14:paraId="6B3B10C0" w14:textId="77777777" w:rsidTr="00FB1796">
        <w:tc>
          <w:tcPr>
            <w:tcW w:w="480" w:type="dxa"/>
            <w:gridSpan w:val="2"/>
            <w:shd w:val="clear" w:color="auto" w:fill="2F5496" w:themeFill="accent5" w:themeFillShade="BF"/>
            <w:vAlign w:val="bottom"/>
          </w:tcPr>
          <w:p w14:paraId="3B9A16B7"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262" w:type="dxa"/>
            <w:shd w:val="clear" w:color="auto" w:fill="FFFFFF" w:themeFill="background1"/>
            <w:vAlign w:val="center"/>
          </w:tcPr>
          <w:p w14:paraId="21664393" w14:textId="77777777" w:rsidR="00FB1796" w:rsidRPr="009C1DE8"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Aan het eind van schooljaar 2020 – 2021 wordt er in de groepen 3 t/m 8 gewerkt met de rekenmethode ‘Getal &amp; Ruimte Junior’. Het rekenonderwijs wordt thematisch aangeboden.</w:t>
            </w:r>
          </w:p>
        </w:tc>
      </w:tr>
      <w:tr w:rsidR="00FB1796" w14:paraId="2B4989D3" w14:textId="77777777" w:rsidTr="00FB1796">
        <w:tc>
          <w:tcPr>
            <w:tcW w:w="480" w:type="dxa"/>
            <w:gridSpan w:val="2"/>
            <w:shd w:val="clear" w:color="auto" w:fill="2F5496" w:themeFill="accent5" w:themeFillShade="BF"/>
            <w:vAlign w:val="bottom"/>
          </w:tcPr>
          <w:p w14:paraId="53FE9859"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262" w:type="dxa"/>
            <w:shd w:val="clear" w:color="auto" w:fill="FFFFFF" w:themeFill="background1"/>
            <w:vAlign w:val="center"/>
          </w:tcPr>
          <w:p w14:paraId="69277F3F" w14:textId="77777777" w:rsidR="00FB1796" w:rsidRPr="7858CCC5" w:rsidRDefault="00FB1796" w:rsidP="0050274A">
            <w:pPr>
              <w:rPr>
                <w:rFonts w:ascii="Calibri" w:eastAsia="Times New Roman" w:hAnsi="Calibri" w:cs="Calibri"/>
                <w:color w:val="000000" w:themeColor="text1"/>
                <w:sz w:val="16"/>
                <w:szCs w:val="16"/>
                <w:lang w:eastAsia="nl-NL"/>
              </w:rPr>
            </w:pPr>
            <w:r w:rsidRPr="00A37099">
              <w:rPr>
                <w:rFonts w:ascii="Calibri" w:eastAsia="Times New Roman" w:hAnsi="Calibri" w:cs="Calibri"/>
                <w:color w:val="000000"/>
                <w:sz w:val="16"/>
                <w:szCs w:val="16"/>
                <w:lang w:eastAsia="nl-NL"/>
              </w:rPr>
              <w:t>De leerlingen van de groepen</w:t>
            </w:r>
            <w:r>
              <w:rPr>
                <w:rFonts w:ascii="Calibri" w:eastAsia="Times New Roman" w:hAnsi="Calibri" w:cs="Calibri"/>
                <w:color w:val="000000"/>
                <w:sz w:val="16"/>
                <w:szCs w:val="16"/>
                <w:lang w:eastAsia="nl-NL"/>
              </w:rPr>
              <w:t xml:space="preserve"> 5</w:t>
            </w:r>
            <w:r w:rsidRPr="00A37099">
              <w:rPr>
                <w:rFonts w:ascii="Calibri" w:eastAsia="Times New Roman" w:hAnsi="Calibri" w:cs="Calibri"/>
                <w:color w:val="000000"/>
                <w:sz w:val="16"/>
                <w:szCs w:val="16"/>
                <w:lang w:eastAsia="nl-NL"/>
              </w:rPr>
              <w:t xml:space="preserve"> t/m 8 </w:t>
            </w:r>
            <w:r>
              <w:rPr>
                <w:rFonts w:ascii="Calibri" w:eastAsia="Times New Roman" w:hAnsi="Calibri" w:cs="Calibri"/>
                <w:color w:val="000000"/>
                <w:sz w:val="16"/>
                <w:szCs w:val="16"/>
                <w:lang w:eastAsia="nl-NL"/>
              </w:rPr>
              <w:t>werken digitaal aan het thematische</w:t>
            </w:r>
            <w:r w:rsidRPr="00A37099">
              <w:rPr>
                <w:rFonts w:ascii="Calibri" w:eastAsia="Times New Roman" w:hAnsi="Calibri" w:cs="Calibri"/>
                <w:color w:val="000000"/>
                <w:sz w:val="16"/>
                <w:szCs w:val="16"/>
                <w:lang w:eastAsia="nl-NL"/>
              </w:rPr>
              <w:t xml:space="preserve"> rekenonderwijs</w:t>
            </w:r>
          </w:p>
        </w:tc>
      </w:tr>
      <w:tr w:rsidR="00FB1796" w14:paraId="116922EA" w14:textId="77777777" w:rsidTr="00FB1796">
        <w:tc>
          <w:tcPr>
            <w:tcW w:w="14742" w:type="dxa"/>
            <w:gridSpan w:val="3"/>
            <w:shd w:val="clear" w:color="auto" w:fill="FFFFFF" w:themeFill="background1"/>
            <w:vAlign w:val="bottom"/>
          </w:tcPr>
          <w:p w14:paraId="3F3939BF" w14:textId="77777777" w:rsidR="00FB1796" w:rsidRPr="7858CCC5" w:rsidRDefault="00FB1796" w:rsidP="0050274A">
            <w:pPr>
              <w:rPr>
                <w:rFonts w:ascii="Calibri" w:eastAsia="Times New Roman" w:hAnsi="Calibri" w:cs="Calibri"/>
                <w:color w:val="000000" w:themeColor="text1"/>
                <w:sz w:val="16"/>
                <w:szCs w:val="16"/>
                <w:lang w:eastAsia="nl-NL"/>
              </w:rPr>
            </w:pPr>
          </w:p>
        </w:tc>
      </w:tr>
      <w:tr w:rsidR="00FB1796" w14:paraId="3923241E" w14:textId="77777777" w:rsidTr="00FB1796">
        <w:tc>
          <w:tcPr>
            <w:tcW w:w="480" w:type="dxa"/>
            <w:gridSpan w:val="2"/>
            <w:shd w:val="clear" w:color="auto" w:fill="1F3864" w:themeFill="accent5" w:themeFillShade="80"/>
            <w:vAlign w:val="bottom"/>
          </w:tcPr>
          <w:p w14:paraId="096D2C46" w14:textId="77777777" w:rsidR="00FB1796"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11</w:t>
            </w:r>
          </w:p>
        </w:tc>
        <w:tc>
          <w:tcPr>
            <w:tcW w:w="14262" w:type="dxa"/>
            <w:shd w:val="clear" w:color="auto" w:fill="FFFFFF" w:themeFill="background1"/>
            <w:vAlign w:val="center"/>
          </w:tcPr>
          <w:p w14:paraId="3C4834EC" w14:textId="77777777" w:rsidR="00FB1796" w:rsidRPr="7858CCC5" w:rsidRDefault="00FB1796" w:rsidP="0050274A">
            <w:pPr>
              <w:rPr>
                <w:rFonts w:ascii="Calibri" w:eastAsia="Times New Roman" w:hAnsi="Calibri" w:cs="Calibri"/>
                <w:color w:val="000000" w:themeColor="text1"/>
                <w:sz w:val="16"/>
                <w:szCs w:val="16"/>
                <w:lang w:eastAsia="nl-NL"/>
              </w:rPr>
            </w:pPr>
            <w:r w:rsidRPr="005D2AFE">
              <w:rPr>
                <w:rFonts w:ascii="Calibri" w:eastAsia="Times New Roman" w:hAnsi="Calibri" w:cs="Calibri"/>
                <w:b/>
                <w:bCs/>
                <w:color w:val="000000"/>
                <w:sz w:val="16"/>
                <w:szCs w:val="16"/>
                <w:lang w:eastAsia="nl-NL"/>
              </w:rPr>
              <w:t>Implementeren leesmethode Atlantis</w:t>
            </w:r>
          </w:p>
        </w:tc>
      </w:tr>
      <w:tr w:rsidR="00FB1796" w14:paraId="778C5495" w14:textId="77777777" w:rsidTr="00FB1796">
        <w:tc>
          <w:tcPr>
            <w:tcW w:w="480" w:type="dxa"/>
            <w:gridSpan w:val="2"/>
            <w:shd w:val="clear" w:color="auto" w:fill="1F3864" w:themeFill="accent5" w:themeFillShade="80"/>
            <w:vAlign w:val="bottom"/>
          </w:tcPr>
          <w:p w14:paraId="142D5956"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2AC8E1D4" w14:textId="77777777" w:rsidR="00FB1796" w:rsidRPr="7858CCC5" w:rsidRDefault="00FB1796" w:rsidP="0050274A">
            <w:pPr>
              <w:rPr>
                <w:rFonts w:ascii="Calibri" w:eastAsia="Times New Roman" w:hAnsi="Calibri" w:cs="Calibri"/>
                <w:color w:val="000000" w:themeColor="text1"/>
                <w:sz w:val="16"/>
                <w:szCs w:val="16"/>
                <w:lang w:eastAsia="nl-NL"/>
              </w:rPr>
            </w:pPr>
            <w:r w:rsidRPr="005D2AFE">
              <w:rPr>
                <w:rFonts w:ascii="Calibri" w:eastAsia="Times New Roman" w:hAnsi="Calibri" w:cs="Calibri"/>
                <w:color w:val="000000"/>
                <w:sz w:val="16"/>
                <w:szCs w:val="16"/>
                <w:lang w:eastAsia="nl-NL"/>
              </w:rPr>
              <w:t>Het leesaanbod binnen de school verloopt (mede door personele wisselingen) niet altijd even gestructureerd. In schooljaar 2021-2002 willen we een door Atlantis te implementeren een raamwerk opstellen waarbij het leesaanbod in de groepen 4 t/m 8 meer structuur krijgt</w:t>
            </w:r>
            <w:r>
              <w:rPr>
                <w:rFonts w:ascii="Calibri" w:eastAsia="Times New Roman" w:hAnsi="Calibri" w:cs="Calibri"/>
                <w:color w:val="000000"/>
                <w:sz w:val="16"/>
                <w:szCs w:val="16"/>
                <w:lang w:eastAsia="nl-NL"/>
              </w:rPr>
              <w:t>.</w:t>
            </w:r>
          </w:p>
        </w:tc>
      </w:tr>
      <w:tr w:rsidR="00FB1796" w14:paraId="0D479B15" w14:textId="77777777" w:rsidTr="00FB1796">
        <w:tc>
          <w:tcPr>
            <w:tcW w:w="480" w:type="dxa"/>
            <w:gridSpan w:val="2"/>
            <w:shd w:val="clear" w:color="auto" w:fill="1F3864" w:themeFill="accent5" w:themeFillShade="80"/>
            <w:vAlign w:val="bottom"/>
          </w:tcPr>
          <w:p w14:paraId="5D95DEC6"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59903B81" w14:textId="77777777" w:rsidR="00FB1796" w:rsidRPr="7858CCC5" w:rsidRDefault="00FB1796" w:rsidP="0050274A">
            <w:pPr>
              <w:rPr>
                <w:rFonts w:ascii="Calibri" w:eastAsia="Times New Roman" w:hAnsi="Calibri" w:cs="Calibri"/>
                <w:color w:val="000000" w:themeColor="text1"/>
                <w:sz w:val="16"/>
                <w:szCs w:val="16"/>
                <w:lang w:eastAsia="nl-NL"/>
              </w:rPr>
            </w:pPr>
            <w:r w:rsidRPr="005D2AFE">
              <w:rPr>
                <w:rFonts w:ascii="Calibri" w:eastAsia="Times New Roman" w:hAnsi="Calibri" w:cs="Calibri"/>
                <w:color w:val="000000"/>
                <w:sz w:val="16"/>
                <w:szCs w:val="16"/>
                <w:lang w:eastAsia="nl-NL"/>
              </w:rPr>
              <w:t>De werkgroep 'leesonderwijs' heeft in het schooljaar 2020 – 2021 een pilot gedraaid met de methode Atlantis. In schooljaar 2021-2021 wordt deze methode geïmplementeerd</w:t>
            </w:r>
          </w:p>
        </w:tc>
      </w:tr>
      <w:tr w:rsidR="00FB1796" w14:paraId="03B4F906" w14:textId="77777777" w:rsidTr="00FB1796">
        <w:tc>
          <w:tcPr>
            <w:tcW w:w="480" w:type="dxa"/>
            <w:gridSpan w:val="2"/>
            <w:shd w:val="clear" w:color="auto" w:fill="1F3864" w:themeFill="accent5" w:themeFillShade="80"/>
            <w:vAlign w:val="bottom"/>
          </w:tcPr>
          <w:p w14:paraId="0F153898"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3C28C908" w14:textId="77777777" w:rsidR="00FB1796" w:rsidRPr="7858CCC5" w:rsidRDefault="00FB1796" w:rsidP="0050274A">
            <w:pPr>
              <w:rPr>
                <w:rFonts w:ascii="Calibri" w:eastAsia="Times New Roman" w:hAnsi="Calibri" w:cs="Calibri"/>
                <w:color w:val="000000" w:themeColor="text1"/>
                <w:sz w:val="16"/>
                <w:szCs w:val="16"/>
                <w:lang w:eastAsia="nl-NL"/>
              </w:rPr>
            </w:pPr>
            <w:r w:rsidRPr="005D2AFE">
              <w:rPr>
                <w:rFonts w:ascii="Calibri" w:eastAsia="Times New Roman" w:hAnsi="Calibri" w:cs="Calibri"/>
                <w:color w:val="000000"/>
                <w:sz w:val="16"/>
                <w:szCs w:val="16"/>
                <w:lang w:eastAsia="nl-NL"/>
              </w:rPr>
              <w:t xml:space="preserve">De werkgroep 'leesonderwijs' monitort de implementatie van Atlantis.  Er worden evaluatiemomenten ingepland om te bepalen of de implementatie naar wens verloopt. Hiervoor een beroep gedaan op een externe adviseur.   </w:t>
            </w:r>
          </w:p>
        </w:tc>
      </w:tr>
      <w:tr w:rsidR="00FB1796" w14:paraId="32A1696B" w14:textId="77777777" w:rsidTr="00FB1796">
        <w:tc>
          <w:tcPr>
            <w:tcW w:w="480" w:type="dxa"/>
            <w:gridSpan w:val="2"/>
            <w:shd w:val="clear" w:color="auto" w:fill="1F3864" w:themeFill="accent5" w:themeFillShade="80"/>
            <w:vAlign w:val="bottom"/>
          </w:tcPr>
          <w:p w14:paraId="50C208BC"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262" w:type="dxa"/>
            <w:shd w:val="clear" w:color="auto" w:fill="FFFFFF" w:themeFill="background1"/>
            <w:vAlign w:val="center"/>
          </w:tcPr>
          <w:p w14:paraId="3ED5FEEC" w14:textId="77777777" w:rsidR="00FB1796" w:rsidRPr="7858CCC5" w:rsidRDefault="00FB1796" w:rsidP="0050274A">
            <w:pPr>
              <w:rPr>
                <w:rFonts w:ascii="Calibri" w:eastAsia="Times New Roman" w:hAnsi="Calibri" w:cs="Calibri"/>
                <w:color w:val="000000" w:themeColor="text1"/>
                <w:sz w:val="16"/>
                <w:szCs w:val="16"/>
                <w:lang w:eastAsia="nl-NL"/>
              </w:rPr>
            </w:pPr>
            <w:r w:rsidRPr="005D2AFE">
              <w:rPr>
                <w:rFonts w:ascii="Calibri" w:hAnsi="Calibri" w:cs="Calibri"/>
                <w:sz w:val="16"/>
                <w:szCs w:val="16"/>
              </w:rPr>
              <w:t>Aan het eind van het schooljaar 2021-2022 is er een plan gemaakt hoe de methode de komende jaren wordt ingezet.</w:t>
            </w:r>
          </w:p>
        </w:tc>
      </w:tr>
      <w:tr w:rsidR="00FB1796" w14:paraId="6A6840ED" w14:textId="77777777" w:rsidTr="00FB1796">
        <w:tc>
          <w:tcPr>
            <w:tcW w:w="480" w:type="dxa"/>
            <w:gridSpan w:val="2"/>
            <w:shd w:val="clear" w:color="auto" w:fill="1F3864" w:themeFill="accent5" w:themeFillShade="80"/>
            <w:vAlign w:val="bottom"/>
          </w:tcPr>
          <w:p w14:paraId="755604DC"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262" w:type="dxa"/>
            <w:shd w:val="clear" w:color="auto" w:fill="FFFFFF" w:themeFill="background1"/>
            <w:vAlign w:val="center"/>
          </w:tcPr>
          <w:p w14:paraId="000567B5" w14:textId="77777777" w:rsidR="00FB1796" w:rsidRPr="7858CCC5" w:rsidRDefault="00FB1796" w:rsidP="0050274A">
            <w:pPr>
              <w:rPr>
                <w:rFonts w:ascii="Calibri" w:eastAsia="Times New Roman" w:hAnsi="Calibri" w:cs="Calibri"/>
                <w:color w:val="000000" w:themeColor="text1"/>
                <w:sz w:val="16"/>
                <w:szCs w:val="16"/>
                <w:lang w:eastAsia="nl-NL"/>
              </w:rPr>
            </w:pPr>
            <w:r>
              <w:rPr>
                <w:rFonts w:ascii="Calibri" w:hAnsi="Calibri" w:cs="Calibri"/>
                <w:sz w:val="16"/>
                <w:szCs w:val="16"/>
              </w:rPr>
              <w:t>Er wordt gewerkt met de methode Atlantis.</w:t>
            </w:r>
          </w:p>
        </w:tc>
      </w:tr>
      <w:tr w:rsidR="00FB1796" w14:paraId="6E8AEA1F" w14:textId="77777777" w:rsidTr="00FB1796">
        <w:tc>
          <w:tcPr>
            <w:tcW w:w="14742" w:type="dxa"/>
            <w:gridSpan w:val="3"/>
            <w:shd w:val="clear" w:color="auto" w:fill="FFFFFF" w:themeFill="background1"/>
            <w:vAlign w:val="bottom"/>
          </w:tcPr>
          <w:p w14:paraId="3C8FAA74" w14:textId="77777777" w:rsidR="00FB1796" w:rsidRPr="7858CCC5" w:rsidRDefault="00FB1796" w:rsidP="0050274A">
            <w:pPr>
              <w:rPr>
                <w:rFonts w:ascii="Calibri" w:eastAsia="Times New Roman" w:hAnsi="Calibri" w:cs="Calibri"/>
                <w:color w:val="000000" w:themeColor="text1"/>
                <w:sz w:val="16"/>
                <w:szCs w:val="16"/>
                <w:lang w:eastAsia="nl-NL"/>
              </w:rPr>
            </w:pPr>
          </w:p>
        </w:tc>
      </w:tr>
      <w:tr w:rsidR="00FB1796" w14:paraId="453523A4" w14:textId="77777777" w:rsidTr="00FB1796">
        <w:tc>
          <w:tcPr>
            <w:tcW w:w="480" w:type="dxa"/>
            <w:gridSpan w:val="2"/>
            <w:shd w:val="clear" w:color="auto" w:fill="FFC000" w:themeFill="accent4"/>
            <w:vAlign w:val="bottom"/>
          </w:tcPr>
          <w:p w14:paraId="62449A20" w14:textId="77777777" w:rsidR="00FB1796"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12 </w:t>
            </w:r>
          </w:p>
        </w:tc>
        <w:tc>
          <w:tcPr>
            <w:tcW w:w="14262" w:type="dxa"/>
            <w:shd w:val="clear" w:color="auto" w:fill="FFFFFF" w:themeFill="background1"/>
            <w:vAlign w:val="center"/>
          </w:tcPr>
          <w:p w14:paraId="7CD9A8FE" w14:textId="77777777" w:rsidR="00FB1796" w:rsidRPr="7858CCC5" w:rsidRDefault="00FB1796" w:rsidP="0050274A">
            <w:pPr>
              <w:rPr>
                <w:rFonts w:ascii="Calibri" w:eastAsia="Times New Roman" w:hAnsi="Calibri" w:cs="Calibri"/>
                <w:color w:val="000000" w:themeColor="text1"/>
                <w:sz w:val="16"/>
                <w:szCs w:val="16"/>
                <w:lang w:eastAsia="nl-NL"/>
              </w:rPr>
            </w:pPr>
            <w:r w:rsidRPr="00A37099">
              <w:rPr>
                <w:rFonts w:ascii="Calibri" w:eastAsia="Times New Roman" w:hAnsi="Calibri" w:cs="Calibri"/>
                <w:b/>
                <w:bCs/>
                <w:color w:val="000000"/>
                <w:sz w:val="16"/>
                <w:szCs w:val="16"/>
                <w:lang w:eastAsia="nl-NL"/>
              </w:rPr>
              <w:t>Creëren geïntegreerd aanbod voor taal en wereldoriëntatie in groep 4 t/m 8</w:t>
            </w:r>
          </w:p>
        </w:tc>
      </w:tr>
      <w:tr w:rsidR="00FB1796" w14:paraId="1563BA48" w14:textId="77777777" w:rsidTr="00FB1796">
        <w:tc>
          <w:tcPr>
            <w:tcW w:w="480" w:type="dxa"/>
            <w:gridSpan w:val="2"/>
            <w:shd w:val="clear" w:color="auto" w:fill="FFC000" w:themeFill="accent4"/>
            <w:vAlign w:val="bottom"/>
          </w:tcPr>
          <w:p w14:paraId="22A51EBA"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3398785F"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In het aanbod voor taalonderwijs en wereldoriëntatie zien wij een overlap. Hierdoor zijn we niet altijd even effectief met de leerstof bezig omdat beide vakgebieden raakvlakken hebben. Door dit aanbod beter te </w:t>
            </w:r>
          </w:p>
          <w:p w14:paraId="7B4EB431" w14:textId="77777777" w:rsidR="00FB1796" w:rsidRPr="7858CCC5" w:rsidRDefault="00FB1796" w:rsidP="0050274A">
            <w:pPr>
              <w:rPr>
                <w:rFonts w:ascii="Calibri" w:eastAsia="Times New Roman" w:hAnsi="Calibri" w:cs="Calibri"/>
                <w:color w:val="000000" w:themeColor="text1"/>
                <w:sz w:val="16"/>
                <w:szCs w:val="16"/>
                <w:lang w:eastAsia="nl-NL"/>
              </w:rPr>
            </w:pPr>
            <w:r w:rsidRPr="58C2D599">
              <w:rPr>
                <w:rFonts w:ascii="Calibri" w:eastAsia="Times New Roman" w:hAnsi="Calibri" w:cs="Calibri"/>
                <w:color w:val="000000" w:themeColor="text1"/>
                <w:sz w:val="16"/>
                <w:szCs w:val="16"/>
                <w:lang w:eastAsia="nl-NL"/>
              </w:rPr>
              <w:t xml:space="preserve">structureren hopen we tot één passend aanbod te komen, waarbij taalonderwijs en wereldoriëntatie deels geïntegreerd zijn. </w:t>
            </w:r>
          </w:p>
        </w:tc>
      </w:tr>
      <w:tr w:rsidR="00FB1796" w14:paraId="60F87AF4" w14:textId="77777777" w:rsidTr="00FB1796">
        <w:tc>
          <w:tcPr>
            <w:tcW w:w="480" w:type="dxa"/>
            <w:gridSpan w:val="2"/>
            <w:shd w:val="clear" w:color="auto" w:fill="FFC000" w:themeFill="accent4"/>
            <w:vAlign w:val="bottom"/>
          </w:tcPr>
          <w:p w14:paraId="2DEE2703"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245B632D" w14:textId="77777777" w:rsidR="00FB1796" w:rsidRPr="7858CCC5" w:rsidRDefault="00FB1796" w:rsidP="0050274A">
            <w:pPr>
              <w:rPr>
                <w:rFonts w:ascii="Calibri" w:eastAsia="Times New Roman" w:hAnsi="Calibri" w:cs="Calibri"/>
                <w:color w:val="000000" w:themeColor="text1"/>
                <w:sz w:val="16"/>
                <w:szCs w:val="16"/>
                <w:lang w:eastAsia="nl-NL"/>
              </w:rPr>
            </w:pPr>
            <w:r w:rsidRPr="00A37099">
              <w:rPr>
                <w:rFonts w:ascii="Calibri" w:eastAsia="Times New Roman" w:hAnsi="Calibri" w:cs="Calibri"/>
                <w:color w:val="000000"/>
                <w:sz w:val="16"/>
                <w:szCs w:val="16"/>
                <w:lang w:eastAsia="nl-NL"/>
              </w:rPr>
              <w:t xml:space="preserve">In schooljaar </w:t>
            </w:r>
            <w:r>
              <w:rPr>
                <w:rFonts w:ascii="Calibri" w:eastAsia="Times New Roman" w:hAnsi="Calibri" w:cs="Calibri"/>
                <w:color w:val="000000"/>
                <w:sz w:val="16"/>
                <w:szCs w:val="16"/>
                <w:lang w:eastAsia="nl-NL"/>
              </w:rPr>
              <w:t xml:space="preserve">2021-2022 </w:t>
            </w:r>
            <w:r w:rsidRPr="00A37099">
              <w:rPr>
                <w:rFonts w:ascii="Calibri" w:eastAsia="Times New Roman" w:hAnsi="Calibri" w:cs="Calibri"/>
                <w:color w:val="000000"/>
                <w:sz w:val="16"/>
                <w:szCs w:val="16"/>
                <w:lang w:eastAsia="nl-NL"/>
              </w:rPr>
              <w:t xml:space="preserve">gaan we </w:t>
            </w:r>
            <w:r>
              <w:rPr>
                <w:rFonts w:ascii="Calibri" w:eastAsia="Times New Roman" w:hAnsi="Calibri" w:cs="Calibri"/>
                <w:color w:val="000000"/>
                <w:sz w:val="16"/>
                <w:szCs w:val="16"/>
                <w:lang w:eastAsia="nl-NL"/>
              </w:rPr>
              <w:t>de leerinhouden van Atlantis, koppelen aan de doelen van wereldoriëntatie</w:t>
            </w:r>
            <w:r w:rsidRPr="00A37099">
              <w:rPr>
                <w:rFonts w:ascii="Calibri" w:eastAsia="Times New Roman" w:hAnsi="Calibri" w:cs="Calibri"/>
                <w:color w:val="000000"/>
                <w:sz w:val="16"/>
                <w:szCs w:val="16"/>
                <w:lang w:eastAsia="nl-NL"/>
              </w:rPr>
              <w:t xml:space="preserve">. Diverse aspecten van taalonderwijs kunnen prima ingepast worden bij het vakgebied wereldoriëntatie. </w:t>
            </w:r>
            <w:r>
              <w:rPr>
                <w:rFonts w:ascii="Calibri" w:eastAsia="Times New Roman" w:hAnsi="Calibri" w:cs="Calibri"/>
                <w:color w:val="000000"/>
                <w:sz w:val="16"/>
                <w:szCs w:val="16"/>
                <w:lang w:eastAsia="nl-NL"/>
              </w:rPr>
              <w:br/>
            </w:r>
            <w:r w:rsidRPr="00A37099">
              <w:rPr>
                <w:rFonts w:ascii="Calibri" w:eastAsia="Times New Roman" w:hAnsi="Calibri" w:cs="Calibri"/>
                <w:color w:val="000000"/>
                <w:sz w:val="16"/>
                <w:szCs w:val="16"/>
                <w:lang w:eastAsia="nl-NL"/>
              </w:rPr>
              <w:t>Hierdoor gaan we efficiënter met het aanbod en de leertijd om</w:t>
            </w:r>
            <w:r>
              <w:rPr>
                <w:rFonts w:ascii="Calibri" w:eastAsia="Times New Roman" w:hAnsi="Calibri" w:cs="Calibri"/>
                <w:color w:val="000000"/>
                <w:sz w:val="16"/>
                <w:szCs w:val="16"/>
                <w:lang w:eastAsia="nl-NL"/>
              </w:rPr>
              <w:t>.</w:t>
            </w:r>
          </w:p>
        </w:tc>
      </w:tr>
      <w:tr w:rsidR="00FB1796" w14:paraId="4D3A5F68" w14:textId="77777777" w:rsidTr="00FB1796">
        <w:tc>
          <w:tcPr>
            <w:tcW w:w="480" w:type="dxa"/>
            <w:gridSpan w:val="2"/>
            <w:shd w:val="clear" w:color="auto" w:fill="FFC000" w:themeFill="accent4"/>
            <w:vAlign w:val="bottom"/>
          </w:tcPr>
          <w:p w14:paraId="3791D907"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713FBB14"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Gedurende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zullen de leerkrachten van Unit 2 &amp; 3 </w:t>
            </w:r>
            <w:r>
              <w:rPr>
                <w:rFonts w:ascii="Calibri" w:eastAsia="Times New Roman" w:hAnsi="Calibri" w:cs="Calibri"/>
                <w:color w:val="000000"/>
                <w:sz w:val="16"/>
                <w:szCs w:val="16"/>
                <w:lang w:eastAsia="nl-NL"/>
              </w:rPr>
              <w:t xml:space="preserve">de inhoud van Atlantis </w:t>
            </w:r>
            <w:r w:rsidRPr="00A37099">
              <w:rPr>
                <w:rFonts w:ascii="Calibri" w:eastAsia="Times New Roman" w:hAnsi="Calibri" w:cs="Calibri"/>
                <w:color w:val="000000"/>
                <w:sz w:val="16"/>
                <w:szCs w:val="16"/>
                <w:lang w:eastAsia="nl-NL"/>
              </w:rPr>
              <w:t xml:space="preserve">naast het aanbod voor wereldoriëntatie leggen om tot een eenduidig geheel te komen, waarbij taal en wereldoriëntatie </w:t>
            </w:r>
          </w:p>
          <w:p w14:paraId="34F8F0CB" w14:textId="77777777" w:rsidR="00FB1796" w:rsidRPr="7858CCC5" w:rsidRDefault="00FB1796" w:rsidP="0050274A">
            <w:pPr>
              <w:rPr>
                <w:rFonts w:ascii="Calibri" w:eastAsia="Times New Roman" w:hAnsi="Calibri" w:cs="Calibri"/>
                <w:color w:val="000000" w:themeColor="text1"/>
                <w:sz w:val="16"/>
                <w:szCs w:val="16"/>
                <w:lang w:eastAsia="nl-NL"/>
              </w:rPr>
            </w:pPr>
            <w:r w:rsidRPr="00A37099">
              <w:rPr>
                <w:rFonts w:ascii="Calibri" w:eastAsia="Times New Roman" w:hAnsi="Calibri" w:cs="Calibri"/>
                <w:color w:val="000000"/>
                <w:sz w:val="16"/>
                <w:szCs w:val="16"/>
                <w:lang w:eastAsia="nl-NL"/>
              </w:rPr>
              <w:t>geïntegreerd aangeboden worden. Ons doel is om m.b.v. de kerndoelen het onderwijsaanbod</w:t>
            </w:r>
            <w:r>
              <w:rPr>
                <w:rFonts w:ascii="Calibri" w:eastAsia="Times New Roman" w:hAnsi="Calibri" w:cs="Calibri"/>
                <w:color w:val="000000"/>
                <w:sz w:val="16"/>
                <w:szCs w:val="16"/>
                <w:lang w:eastAsia="nl-NL"/>
              </w:rPr>
              <w:t xml:space="preserve"> beter aan te sluiten bij </w:t>
            </w:r>
            <w:r w:rsidRPr="00A37099">
              <w:rPr>
                <w:rFonts w:ascii="Calibri" w:eastAsia="Times New Roman" w:hAnsi="Calibri" w:cs="Calibri"/>
                <w:color w:val="000000"/>
                <w:sz w:val="16"/>
                <w:szCs w:val="16"/>
                <w:lang w:eastAsia="nl-NL"/>
              </w:rPr>
              <w:t>van de leerlingen.</w:t>
            </w:r>
          </w:p>
        </w:tc>
      </w:tr>
      <w:tr w:rsidR="00FB1796" w14:paraId="1624A2F0" w14:textId="77777777" w:rsidTr="00FB1796">
        <w:tc>
          <w:tcPr>
            <w:tcW w:w="480" w:type="dxa"/>
            <w:gridSpan w:val="2"/>
            <w:shd w:val="clear" w:color="auto" w:fill="FFC000" w:themeFill="accent4"/>
            <w:vAlign w:val="bottom"/>
          </w:tcPr>
          <w:p w14:paraId="536AF372"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262" w:type="dxa"/>
            <w:shd w:val="clear" w:color="auto" w:fill="FFFFFF" w:themeFill="background1"/>
            <w:vAlign w:val="center"/>
          </w:tcPr>
          <w:p w14:paraId="490A2E03"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Aan het eind van schooljaar 20</w:t>
            </w:r>
            <w:r>
              <w:rPr>
                <w:rFonts w:ascii="Calibri" w:eastAsia="Times New Roman" w:hAnsi="Calibri" w:cs="Calibri"/>
                <w:color w:val="000000"/>
                <w:sz w:val="16"/>
                <w:szCs w:val="16"/>
                <w:lang w:eastAsia="nl-NL"/>
              </w:rPr>
              <w:t xml:space="preserve">21-2022 </w:t>
            </w:r>
            <w:r w:rsidRPr="00A37099">
              <w:rPr>
                <w:rFonts w:ascii="Calibri" w:eastAsia="Times New Roman" w:hAnsi="Calibri" w:cs="Calibri"/>
                <w:color w:val="000000"/>
                <w:sz w:val="16"/>
                <w:szCs w:val="16"/>
                <w:lang w:eastAsia="nl-NL"/>
              </w:rPr>
              <w:t xml:space="preserve">hebben wij het onderwijsaanbod voor taal en wereldoriëntatie geïntegreerd, waardoor we effectiever omgaan met de leertijd voor deze vakgebieden. Voorop staat dat de </w:t>
            </w:r>
          </w:p>
          <w:p w14:paraId="2693FB83" w14:textId="77777777" w:rsidR="00FB1796" w:rsidRPr="7858CCC5" w:rsidRDefault="00FB1796" w:rsidP="0050274A">
            <w:pPr>
              <w:rPr>
                <w:rFonts w:ascii="Calibri" w:eastAsia="Times New Roman" w:hAnsi="Calibri" w:cs="Calibri"/>
                <w:color w:val="000000" w:themeColor="text1"/>
                <w:sz w:val="16"/>
                <w:szCs w:val="16"/>
                <w:lang w:eastAsia="nl-NL"/>
              </w:rPr>
            </w:pPr>
            <w:r w:rsidRPr="00A37099">
              <w:rPr>
                <w:rFonts w:ascii="Calibri" w:eastAsia="Times New Roman" w:hAnsi="Calibri" w:cs="Calibri"/>
                <w:color w:val="000000"/>
                <w:sz w:val="16"/>
                <w:szCs w:val="16"/>
                <w:lang w:eastAsia="nl-NL"/>
              </w:rPr>
              <w:t xml:space="preserve">kwaliteit van het taalonderwijs minstens gelijk moet blijven en onderwerpen vanuit de kerndoelen behandeld blijven worden. </w:t>
            </w:r>
          </w:p>
        </w:tc>
      </w:tr>
      <w:tr w:rsidR="00FB1796" w14:paraId="40E52B79" w14:textId="77777777" w:rsidTr="00FB1796">
        <w:tc>
          <w:tcPr>
            <w:tcW w:w="480" w:type="dxa"/>
            <w:gridSpan w:val="2"/>
            <w:shd w:val="clear" w:color="auto" w:fill="FFC000" w:themeFill="accent4"/>
            <w:vAlign w:val="bottom"/>
          </w:tcPr>
          <w:p w14:paraId="168B9C91"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262" w:type="dxa"/>
            <w:shd w:val="clear" w:color="auto" w:fill="FFFFFF" w:themeFill="background1"/>
            <w:vAlign w:val="center"/>
          </w:tcPr>
          <w:p w14:paraId="0502362E" w14:textId="77777777" w:rsidR="00FB1796" w:rsidRPr="009C1DE8"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Het onderwijsaanbod voor taal en wereldoriëntatie is geïntegreerd tot één geheel, waarbij taal en wereldoriëntatie minder als op zichzelf staande vakken worden gegeven.</w:t>
            </w:r>
          </w:p>
        </w:tc>
      </w:tr>
      <w:tr w:rsidR="00FB1796" w14:paraId="47486232" w14:textId="77777777" w:rsidTr="00FB1796">
        <w:tc>
          <w:tcPr>
            <w:tcW w:w="14742" w:type="dxa"/>
            <w:gridSpan w:val="3"/>
            <w:shd w:val="clear" w:color="auto" w:fill="FFFFFF" w:themeFill="background1"/>
            <w:vAlign w:val="bottom"/>
          </w:tcPr>
          <w:p w14:paraId="32C1939B"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58DAFFD2" w14:textId="77777777" w:rsidTr="00FB1796">
        <w:tc>
          <w:tcPr>
            <w:tcW w:w="480" w:type="dxa"/>
            <w:gridSpan w:val="2"/>
            <w:shd w:val="clear" w:color="auto" w:fill="FFF2CC" w:themeFill="accent4" w:themeFillTint="33"/>
            <w:vAlign w:val="bottom"/>
          </w:tcPr>
          <w:p w14:paraId="3EEBFD8B" w14:textId="77777777" w:rsidR="00FB1796" w:rsidRPr="00A37099"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lastRenderedPageBreak/>
              <w:t xml:space="preserve">13 </w:t>
            </w:r>
          </w:p>
        </w:tc>
        <w:tc>
          <w:tcPr>
            <w:tcW w:w="14262" w:type="dxa"/>
            <w:shd w:val="clear" w:color="auto" w:fill="FFFFFF" w:themeFill="background1"/>
            <w:vAlign w:val="center"/>
          </w:tcPr>
          <w:p w14:paraId="7E6A8E1E" w14:textId="77777777" w:rsidR="00FB1796" w:rsidRPr="00A37099" w:rsidRDefault="00FB1796" w:rsidP="0050274A">
            <w:pPr>
              <w:rPr>
                <w:rFonts w:ascii="Calibri" w:eastAsia="Times New Roman" w:hAnsi="Calibri" w:cs="Calibri"/>
                <w:color w:val="000000"/>
                <w:sz w:val="16"/>
                <w:szCs w:val="16"/>
                <w:lang w:eastAsia="nl-NL"/>
              </w:rPr>
            </w:pPr>
            <w:r>
              <w:rPr>
                <w:rFonts w:ascii="Calibri" w:eastAsia="Times New Roman" w:hAnsi="Calibri" w:cs="Calibri"/>
                <w:b/>
                <w:bCs/>
                <w:color w:val="000000"/>
                <w:sz w:val="16"/>
                <w:szCs w:val="16"/>
                <w:lang w:eastAsia="nl-NL"/>
              </w:rPr>
              <w:t>Borgen</w:t>
            </w:r>
            <w:r w:rsidRPr="00A37099">
              <w:rPr>
                <w:rFonts w:ascii="Calibri" w:eastAsia="Times New Roman" w:hAnsi="Calibri" w:cs="Calibri"/>
                <w:b/>
                <w:bCs/>
                <w:color w:val="000000"/>
                <w:sz w:val="16"/>
                <w:szCs w:val="16"/>
                <w:lang w:eastAsia="nl-NL"/>
              </w:rPr>
              <w:t xml:space="preserve"> methode Lijn 3 (aanvankelijk leesonderwijs groep 3) en Klinkers (schrijven groep 3</w:t>
            </w:r>
            <w:r>
              <w:rPr>
                <w:rFonts w:ascii="Calibri" w:eastAsia="Times New Roman" w:hAnsi="Calibri" w:cs="Calibri"/>
                <w:b/>
                <w:bCs/>
                <w:color w:val="000000"/>
                <w:sz w:val="16"/>
                <w:szCs w:val="16"/>
                <w:lang w:eastAsia="nl-NL"/>
              </w:rPr>
              <w:t xml:space="preserve"> en 4</w:t>
            </w:r>
            <w:r w:rsidRPr="00A37099">
              <w:rPr>
                <w:rFonts w:ascii="Calibri" w:eastAsia="Times New Roman" w:hAnsi="Calibri" w:cs="Calibri"/>
                <w:b/>
                <w:bCs/>
                <w:color w:val="000000"/>
                <w:sz w:val="16"/>
                <w:szCs w:val="16"/>
                <w:lang w:eastAsia="nl-NL"/>
              </w:rPr>
              <w:t>)</w:t>
            </w:r>
          </w:p>
        </w:tc>
      </w:tr>
      <w:tr w:rsidR="00FB1796" w14:paraId="1CFC656A" w14:textId="77777777" w:rsidTr="00FB1796">
        <w:tc>
          <w:tcPr>
            <w:tcW w:w="480" w:type="dxa"/>
            <w:gridSpan w:val="2"/>
            <w:shd w:val="clear" w:color="auto" w:fill="FFF2CC" w:themeFill="accent4" w:themeFillTint="33"/>
          </w:tcPr>
          <w:p w14:paraId="6494FCEB"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42B7B736"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De methode 'Lijn 3' </w:t>
            </w:r>
            <w:r>
              <w:rPr>
                <w:rFonts w:ascii="Calibri" w:eastAsia="Times New Roman" w:hAnsi="Calibri" w:cs="Calibri"/>
                <w:color w:val="000000"/>
                <w:sz w:val="16"/>
                <w:szCs w:val="16"/>
                <w:lang w:eastAsia="nl-NL"/>
              </w:rPr>
              <w:t>is</w:t>
            </w:r>
            <w:r w:rsidRPr="00A37099">
              <w:rPr>
                <w:rFonts w:ascii="Calibri" w:eastAsia="Times New Roman" w:hAnsi="Calibri" w:cs="Calibri"/>
                <w:color w:val="000000"/>
                <w:sz w:val="16"/>
                <w:szCs w:val="16"/>
                <w:lang w:eastAsia="nl-NL"/>
              </w:rPr>
              <w:t xml:space="preserve"> geïmplementeerd voor aanvankelijk lezen in groep 3, daarnaast </w:t>
            </w:r>
            <w:r>
              <w:rPr>
                <w:rFonts w:ascii="Calibri" w:eastAsia="Times New Roman" w:hAnsi="Calibri" w:cs="Calibri"/>
                <w:color w:val="000000"/>
                <w:sz w:val="16"/>
                <w:szCs w:val="16"/>
                <w:lang w:eastAsia="nl-NL"/>
              </w:rPr>
              <w:t xml:space="preserve">is </w:t>
            </w:r>
            <w:r w:rsidRPr="00A37099">
              <w:rPr>
                <w:rFonts w:ascii="Calibri" w:eastAsia="Times New Roman" w:hAnsi="Calibri" w:cs="Calibri"/>
                <w:color w:val="000000"/>
                <w:sz w:val="16"/>
                <w:szCs w:val="16"/>
                <w:lang w:eastAsia="nl-NL"/>
              </w:rPr>
              <w:t>de methode 'Klinkers' geïmplementeerd voor schrijven in groep 3.</w:t>
            </w:r>
          </w:p>
        </w:tc>
      </w:tr>
      <w:tr w:rsidR="00FB1796" w14:paraId="46404ED3" w14:textId="77777777" w:rsidTr="00FB1796">
        <w:tc>
          <w:tcPr>
            <w:tcW w:w="480" w:type="dxa"/>
            <w:gridSpan w:val="2"/>
            <w:shd w:val="clear" w:color="auto" w:fill="FFF2CC" w:themeFill="accent4" w:themeFillTint="33"/>
          </w:tcPr>
          <w:p w14:paraId="19CB6256"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2A883404"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In schooljaar </w:t>
            </w:r>
            <w:r>
              <w:rPr>
                <w:rFonts w:ascii="Calibri" w:eastAsia="Times New Roman" w:hAnsi="Calibri" w:cs="Calibri"/>
                <w:color w:val="000000"/>
                <w:sz w:val="16"/>
                <w:szCs w:val="16"/>
                <w:lang w:eastAsia="nl-NL"/>
              </w:rPr>
              <w:t>2021 - 2022</w:t>
            </w:r>
            <w:r w:rsidRPr="00A37099">
              <w:rPr>
                <w:rFonts w:ascii="Calibri" w:eastAsia="Times New Roman" w:hAnsi="Calibri" w:cs="Calibri"/>
                <w:color w:val="000000"/>
                <w:sz w:val="16"/>
                <w:szCs w:val="16"/>
                <w:lang w:eastAsia="nl-NL"/>
              </w:rPr>
              <w:t xml:space="preserve"> gewerkt met de methodes 'Lijn 3' en 'Klinkers'. </w:t>
            </w:r>
          </w:p>
        </w:tc>
      </w:tr>
      <w:tr w:rsidR="00FB1796" w14:paraId="7BC32126" w14:textId="77777777" w:rsidTr="00FB1796">
        <w:tc>
          <w:tcPr>
            <w:tcW w:w="480" w:type="dxa"/>
            <w:gridSpan w:val="2"/>
            <w:shd w:val="clear" w:color="auto" w:fill="FFF2CC" w:themeFill="accent4" w:themeFillTint="33"/>
          </w:tcPr>
          <w:p w14:paraId="2C1CD889"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69ABB81D" w14:textId="77777777" w:rsidR="00FB1796" w:rsidRPr="00A37099"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In het schooljaar wordt gemonitord hoe er wordt gewerkt met Lijn 3 en Klinkers. Op deze manier wordt dit geborgd.</w:t>
            </w:r>
          </w:p>
        </w:tc>
      </w:tr>
      <w:tr w:rsidR="00FB1796" w14:paraId="18DC6CDC" w14:textId="77777777" w:rsidTr="00FB1796">
        <w:tc>
          <w:tcPr>
            <w:tcW w:w="480" w:type="dxa"/>
            <w:gridSpan w:val="2"/>
            <w:shd w:val="clear" w:color="auto" w:fill="FFF2CC" w:themeFill="accent4" w:themeFillTint="33"/>
          </w:tcPr>
          <w:p w14:paraId="07DBAF3C"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262" w:type="dxa"/>
            <w:shd w:val="clear" w:color="auto" w:fill="FFFFFF" w:themeFill="background1"/>
            <w:vAlign w:val="center"/>
          </w:tcPr>
          <w:p w14:paraId="11DE512A" w14:textId="77A7633D" w:rsidR="00FB1796" w:rsidRPr="00A37099" w:rsidRDefault="00B67A88"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Aan het eind van het schooljaar wordt het gebruik van ‘Lijn 3’ geëvalueerd en wordt bepaald hoe er in schooljaar 2022 – 2023 mee gewerkt zal gaan worden.</w:t>
            </w:r>
          </w:p>
        </w:tc>
      </w:tr>
      <w:tr w:rsidR="00FB1796" w14:paraId="5412E950" w14:textId="77777777" w:rsidTr="00FB1796">
        <w:tc>
          <w:tcPr>
            <w:tcW w:w="480" w:type="dxa"/>
            <w:gridSpan w:val="2"/>
            <w:shd w:val="clear" w:color="auto" w:fill="FFF2CC" w:themeFill="accent4" w:themeFillTint="33"/>
          </w:tcPr>
          <w:p w14:paraId="5B48FB07"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262" w:type="dxa"/>
            <w:shd w:val="clear" w:color="auto" w:fill="FFFFFF" w:themeFill="background1"/>
            <w:vAlign w:val="center"/>
          </w:tcPr>
          <w:p w14:paraId="19D323D9"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Er wordt dagelijks gewerkt met de methodes voor aanvankelijk lezen en schrijven.</w:t>
            </w:r>
          </w:p>
        </w:tc>
      </w:tr>
      <w:tr w:rsidR="00FB1796" w14:paraId="744FADA5" w14:textId="77777777" w:rsidTr="00FB1796">
        <w:tc>
          <w:tcPr>
            <w:tcW w:w="14742" w:type="dxa"/>
            <w:gridSpan w:val="3"/>
            <w:shd w:val="clear" w:color="auto" w:fill="FFFFFF" w:themeFill="background1"/>
            <w:vAlign w:val="bottom"/>
          </w:tcPr>
          <w:p w14:paraId="748D85B7"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1FA7E664" w14:textId="77777777" w:rsidTr="00FB1796">
        <w:tc>
          <w:tcPr>
            <w:tcW w:w="480" w:type="dxa"/>
            <w:gridSpan w:val="2"/>
            <w:shd w:val="clear" w:color="auto" w:fill="FFE599" w:themeFill="accent4" w:themeFillTint="66"/>
            <w:vAlign w:val="bottom"/>
          </w:tcPr>
          <w:p w14:paraId="2FC58FFF" w14:textId="77777777" w:rsidR="00FB1796" w:rsidRPr="00A37099"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14</w:t>
            </w:r>
          </w:p>
        </w:tc>
        <w:tc>
          <w:tcPr>
            <w:tcW w:w="14262" w:type="dxa"/>
            <w:shd w:val="clear" w:color="auto" w:fill="FFFFFF" w:themeFill="background1"/>
          </w:tcPr>
          <w:p w14:paraId="4932099F" w14:textId="77777777" w:rsidR="00FB1796" w:rsidRPr="00A37099" w:rsidRDefault="00FB1796" w:rsidP="0050274A">
            <w:pPr>
              <w:rPr>
                <w:rFonts w:ascii="Calibri" w:eastAsia="Times New Roman" w:hAnsi="Calibri" w:cs="Calibri"/>
                <w:color w:val="000000"/>
                <w:sz w:val="16"/>
                <w:szCs w:val="16"/>
                <w:lang w:eastAsia="nl-NL"/>
              </w:rPr>
            </w:pPr>
            <w:r w:rsidRPr="008967CD">
              <w:rPr>
                <w:rFonts w:ascii="Calibri" w:eastAsia="Times New Roman" w:hAnsi="Calibri" w:cs="Calibri"/>
                <w:b/>
                <w:bCs/>
                <w:color w:val="000000"/>
                <w:sz w:val="16"/>
                <w:szCs w:val="16"/>
                <w:lang w:eastAsia="nl-NL"/>
              </w:rPr>
              <w:t>Creëren van een gestructureerd aanbod voor begaafde leerlingen (denkwijs Unit 3, denktijd Unit 1)</w:t>
            </w:r>
          </w:p>
        </w:tc>
      </w:tr>
      <w:tr w:rsidR="00FB1796" w14:paraId="3D54378F" w14:textId="77777777" w:rsidTr="00FB1796">
        <w:tc>
          <w:tcPr>
            <w:tcW w:w="480" w:type="dxa"/>
            <w:gridSpan w:val="2"/>
            <w:shd w:val="clear" w:color="auto" w:fill="FFE599" w:themeFill="accent4" w:themeFillTint="66"/>
          </w:tcPr>
          <w:p w14:paraId="073E44B3"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7ADE4D9B" w14:textId="77777777" w:rsidR="00FB1796" w:rsidRPr="00A37099" w:rsidRDefault="00FB1796" w:rsidP="0050274A">
            <w:pPr>
              <w:rPr>
                <w:rFonts w:ascii="Calibri" w:eastAsia="Times New Roman" w:hAnsi="Calibri" w:cs="Calibri"/>
                <w:color w:val="000000"/>
                <w:sz w:val="16"/>
                <w:szCs w:val="16"/>
                <w:lang w:eastAsia="nl-NL"/>
              </w:rPr>
            </w:pPr>
            <w:r w:rsidRPr="008967CD">
              <w:rPr>
                <w:rFonts w:ascii="Calibri" w:eastAsia="Times New Roman" w:hAnsi="Calibri" w:cs="Calibri"/>
                <w:color w:val="000000"/>
                <w:sz w:val="16"/>
                <w:szCs w:val="16"/>
                <w:lang w:eastAsia="nl-NL"/>
              </w:rPr>
              <w:t>Een structureel aanbod creëren voor alle begaafde leerlingen op IKC Stella Nova, onder andere door implementatie van de methode 'Denktijd' en een vorm van Denkwijs in Unit 3.</w:t>
            </w:r>
          </w:p>
        </w:tc>
      </w:tr>
      <w:tr w:rsidR="00FB1796" w14:paraId="0A68EA01" w14:textId="77777777" w:rsidTr="00FB1796">
        <w:tc>
          <w:tcPr>
            <w:tcW w:w="480" w:type="dxa"/>
            <w:gridSpan w:val="2"/>
            <w:shd w:val="clear" w:color="auto" w:fill="FFE599" w:themeFill="accent4" w:themeFillTint="66"/>
          </w:tcPr>
          <w:p w14:paraId="62E4335A"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6792EBB2" w14:textId="77777777" w:rsidR="00FB1796" w:rsidRPr="00A37099" w:rsidRDefault="00FB1796" w:rsidP="0050274A">
            <w:pPr>
              <w:rPr>
                <w:rFonts w:ascii="Calibri" w:eastAsia="Times New Roman" w:hAnsi="Calibri" w:cs="Calibri"/>
                <w:color w:val="000000"/>
                <w:sz w:val="16"/>
                <w:szCs w:val="16"/>
                <w:lang w:eastAsia="nl-NL"/>
              </w:rPr>
            </w:pPr>
            <w:r w:rsidRPr="008967CD">
              <w:rPr>
                <w:rFonts w:ascii="Calibri" w:eastAsia="Times New Roman" w:hAnsi="Calibri" w:cs="Calibri"/>
                <w:color w:val="000000"/>
                <w:sz w:val="16"/>
                <w:szCs w:val="16"/>
                <w:lang w:eastAsia="nl-NL"/>
              </w:rPr>
              <w:t xml:space="preserve">Binnen het reguliere programma dat wordt aangeboden aan alle leerlingen wordt gestart met het opzetten van een structureel programma voor alle begaafde leerlingen m.b.v. verdiepende en verrijkende opdrachten.  Het basisaanbod voor begaafde leerlingen wordt </w:t>
            </w:r>
            <w:proofErr w:type="spellStart"/>
            <w:r w:rsidRPr="008967CD">
              <w:rPr>
                <w:rFonts w:ascii="Calibri" w:eastAsia="Times New Roman" w:hAnsi="Calibri" w:cs="Calibri"/>
                <w:color w:val="000000"/>
                <w:sz w:val="16"/>
                <w:szCs w:val="16"/>
                <w:lang w:eastAsia="nl-NL"/>
              </w:rPr>
              <w:t>gecompact</w:t>
            </w:r>
            <w:proofErr w:type="spellEnd"/>
            <w:r w:rsidRPr="008967CD">
              <w:rPr>
                <w:rFonts w:ascii="Calibri" w:eastAsia="Times New Roman" w:hAnsi="Calibri" w:cs="Calibri"/>
                <w:color w:val="000000"/>
                <w:sz w:val="16"/>
                <w:szCs w:val="16"/>
                <w:lang w:eastAsia="nl-NL"/>
              </w:rPr>
              <w:t>, waardoor tijd en ruimte ontstaat voor het uitvoeren van verdiepende en verrijkende opdrachten.</w:t>
            </w:r>
          </w:p>
        </w:tc>
      </w:tr>
      <w:tr w:rsidR="00FB1796" w14:paraId="78BC4B5C" w14:textId="77777777" w:rsidTr="00FB1796">
        <w:tc>
          <w:tcPr>
            <w:tcW w:w="480" w:type="dxa"/>
            <w:gridSpan w:val="2"/>
            <w:shd w:val="clear" w:color="auto" w:fill="FFE599" w:themeFill="accent4" w:themeFillTint="66"/>
          </w:tcPr>
          <w:p w14:paraId="75E5CFC6"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0C60CD9A" w14:textId="77777777" w:rsidR="00FB1796" w:rsidRPr="00A37099" w:rsidRDefault="00FB1796" w:rsidP="0050274A">
            <w:pPr>
              <w:rPr>
                <w:rFonts w:ascii="Calibri" w:eastAsia="Times New Roman" w:hAnsi="Calibri" w:cs="Calibri"/>
                <w:color w:val="000000"/>
                <w:sz w:val="16"/>
                <w:szCs w:val="16"/>
                <w:lang w:eastAsia="nl-NL"/>
              </w:rPr>
            </w:pPr>
            <w:r w:rsidRPr="008967CD">
              <w:rPr>
                <w:rFonts w:ascii="Calibri" w:eastAsia="Times New Roman" w:hAnsi="Calibri" w:cs="Calibri"/>
                <w:color w:val="000000"/>
                <w:sz w:val="16"/>
                <w:szCs w:val="16"/>
                <w:lang w:eastAsia="nl-NL"/>
              </w:rPr>
              <w:t>Gedurende schooljaar 2021-2022  wordt een structureel aanbod voor begaafde leerlingen binnen het reguliere aanbod geïmplementeerd. Het gaat hierbij om zowel een verdieping of verrijking van de reguliere  opdrachten als uitdagende bijzondere opdrachten passend bij de behoefte van de leerlingen.</w:t>
            </w:r>
          </w:p>
        </w:tc>
      </w:tr>
      <w:tr w:rsidR="00FB1796" w14:paraId="4EB89B50" w14:textId="77777777" w:rsidTr="00FB1796">
        <w:tc>
          <w:tcPr>
            <w:tcW w:w="480" w:type="dxa"/>
            <w:gridSpan w:val="2"/>
            <w:shd w:val="clear" w:color="auto" w:fill="FFE599" w:themeFill="accent4" w:themeFillTint="66"/>
          </w:tcPr>
          <w:p w14:paraId="6AA3EE06"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A</w:t>
            </w:r>
          </w:p>
        </w:tc>
        <w:tc>
          <w:tcPr>
            <w:tcW w:w="14262" w:type="dxa"/>
            <w:shd w:val="clear" w:color="auto" w:fill="FFFFFF" w:themeFill="background1"/>
          </w:tcPr>
          <w:p w14:paraId="2DEF41B5" w14:textId="77777777" w:rsidR="00FB1796" w:rsidRPr="00A37099" w:rsidRDefault="00FB1796" w:rsidP="0050274A">
            <w:pPr>
              <w:rPr>
                <w:rFonts w:ascii="Calibri" w:eastAsia="Times New Roman" w:hAnsi="Calibri" w:cs="Calibri"/>
                <w:color w:val="000000"/>
                <w:sz w:val="16"/>
                <w:szCs w:val="16"/>
                <w:lang w:eastAsia="nl-NL"/>
              </w:rPr>
            </w:pPr>
            <w:r w:rsidRPr="008967CD">
              <w:rPr>
                <w:rFonts w:ascii="Calibri" w:eastAsia="Times New Roman" w:hAnsi="Calibri" w:cs="Calibri"/>
                <w:color w:val="000000"/>
                <w:sz w:val="16"/>
                <w:szCs w:val="16"/>
                <w:lang w:eastAsia="nl-NL"/>
              </w:rPr>
              <w:t>Aan het eind van schooljaar 2021-2022 hebben begaafde leerlingen gewerkt met een uitdagender aanbod en hebben zij zich met dit aanbod kunnen verrijken.</w:t>
            </w:r>
          </w:p>
        </w:tc>
      </w:tr>
      <w:tr w:rsidR="00FB1796" w14:paraId="247EA958" w14:textId="77777777" w:rsidTr="00FB1796">
        <w:tc>
          <w:tcPr>
            <w:tcW w:w="480" w:type="dxa"/>
            <w:gridSpan w:val="2"/>
            <w:shd w:val="clear" w:color="auto" w:fill="FFE599" w:themeFill="accent4" w:themeFillTint="66"/>
          </w:tcPr>
          <w:p w14:paraId="1B2B2EBF"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Z</w:t>
            </w:r>
          </w:p>
        </w:tc>
        <w:tc>
          <w:tcPr>
            <w:tcW w:w="14262" w:type="dxa"/>
            <w:shd w:val="clear" w:color="auto" w:fill="FFFFFF" w:themeFill="background1"/>
          </w:tcPr>
          <w:p w14:paraId="62AD1154" w14:textId="77777777" w:rsidR="00FB1796" w:rsidRPr="00A37099" w:rsidRDefault="00FB1796" w:rsidP="0050274A">
            <w:pPr>
              <w:rPr>
                <w:rFonts w:ascii="Calibri" w:eastAsia="Times New Roman" w:hAnsi="Calibri" w:cs="Calibri"/>
                <w:color w:val="000000"/>
                <w:sz w:val="16"/>
                <w:szCs w:val="16"/>
                <w:lang w:eastAsia="nl-NL"/>
              </w:rPr>
            </w:pPr>
            <w:r w:rsidRPr="008967CD">
              <w:rPr>
                <w:rFonts w:ascii="Calibri" w:eastAsia="Times New Roman" w:hAnsi="Calibri" w:cs="Calibri"/>
                <w:color w:val="000000"/>
                <w:sz w:val="16"/>
                <w:szCs w:val="16"/>
                <w:lang w:eastAsia="nl-NL"/>
              </w:rPr>
              <w:t>Begaafde leerlingen werken, naast hun basisaanbod, aan opdrachten die voor verdieping en verrijking zorgen, uitdagend zijn en aansluiten bij hun behoeften</w:t>
            </w:r>
            <w:r>
              <w:rPr>
                <w:rFonts w:ascii="Calibri" w:eastAsia="Times New Roman" w:hAnsi="Calibri" w:cs="Calibri"/>
                <w:color w:val="000000"/>
                <w:sz w:val="16"/>
                <w:szCs w:val="16"/>
                <w:lang w:eastAsia="nl-NL"/>
              </w:rPr>
              <w:t>.</w:t>
            </w:r>
          </w:p>
        </w:tc>
      </w:tr>
      <w:tr w:rsidR="00FB1796" w14:paraId="115176D5" w14:textId="77777777" w:rsidTr="00FB1796">
        <w:tc>
          <w:tcPr>
            <w:tcW w:w="14742" w:type="dxa"/>
            <w:gridSpan w:val="3"/>
            <w:shd w:val="clear" w:color="auto" w:fill="FFFFFF" w:themeFill="background1"/>
          </w:tcPr>
          <w:p w14:paraId="2A33690A"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70E6475A" w14:textId="77777777" w:rsidTr="00FB1796">
        <w:tc>
          <w:tcPr>
            <w:tcW w:w="480" w:type="dxa"/>
            <w:gridSpan w:val="2"/>
            <w:shd w:val="clear" w:color="auto" w:fill="FFF2CC" w:themeFill="accent4" w:themeFillTint="33"/>
          </w:tcPr>
          <w:p w14:paraId="7D4886D1"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15</w:t>
            </w:r>
          </w:p>
        </w:tc>
        <w:tc>
          <w:tcPr>
            <w:tcW w:w="14262" w:type="dxa"/>
            <w:shd w:val="clear" w:color="auto" w:fill="FFFFFF" w:themeFill="background1"/>
            <w:vAlign w:val="center"/>
          </w:tcPr>
          <w:p w14:paraId="6268FE07" w14:textId="77777777" w:rsidR="00FB1796" w:rsidRPr="00843978" w:rsidRDefault="00FB1796" w:rsidP="0050274A">
            <w:pPr>
              <w:rPr>
                <w:rFonts w:ascii="Calibri" w:eastAsia="Times New Roman" w:hAnsi="Calibri" w:cs="Calibri"/>
                <w:color w:val="000000"/>
                <w:sz w:val="16"/>
                <w:szCs w:val="16"/>
                <w:lang w:eastAsia="nl-NL"/>
              </w:rPr>
            </w:pPr>
            <w:proofErr w:type="spellStart"/>
            <w:r w:rsidRPr="00843978">
              <w:rPr>
                <w:rFonts w:ascii="Calibri" w:eastAsia="Times New Roman" w:hAnsi="Calibri" w:cs="Calibri"/>
                <w:b/>
                <w:bCs/>
                <w:color w:val="000000"/>
                <w:sz w:val="16"/>
                <w:szCs w:val="16"/>
                <w:lang w:eastAsia="nl-NL"/>
              </w:rPr>
              <w:t>Study</w:t>
            </w:r>
            <w:proofErr w:type="spellEnd"/>
            <w:r w:rsidRPr="00843978">
              <w:rPr>
                <w:rFonts w:ascii="Calibri" w:eastAsia="Times New Roman" w:hAnsi="Calibri" w:cs="Calibri"/>
                <w:b/>
                <w:bCs/>
                <w:color w:val="000000"/>
                <w:sz w:val="16"/>
                <w:szCs w:val="16"/>
                <w:lang w:eastAsia="nl-NL"/>
              </w:rPr>
              <w:t xml:space="preserve"> werken met kiesboekje t/m groep 5 en kiestijd vanaf groep 6</w:t>
            </w:r>
          </w:p>
        </w:tc>
      </w:tr>
      <w:tr w:rsidR="00FB1796" w14:paraId="0415A954" w14:textId="77777777" w:rsidTr="00FB1796">
        <w:tc>
          <w:tcPr>
            <w:tcW w:w="480" w:type="dxa"/>
            <w:gridSpan w:val="2"/>
            <w:shd w:val="clear" w:color="auto" w:fill="FFF2CC" w:themeFill="accent4" w:themeFillTint="33"/>
          </w:tcPr>
          <w:p w14:paraId="4D4C4EB7"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0374A89D"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 xml:space="preserve">Er wordt al een aantal jaren gewerkt met een weektaak. Sinds schooljaar 2018 - 2019 wordt er in groep 2 gewerkt met een kiesboekje. Dit is in schooljaar 2019-2020 voortgezet in groep 3. In schooljaar </w:t>
            </w:r>
          </w:p>
          <w:p w14:paraId="2D753241"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 xml:space="preserve">2020 - 2021 wordt er ook in groep 4 en 5 gewerkt met een kiesboekje.  In groep 6 t/m 8 wordt er zelfstandig gewerkt aan de verschillende doelen tijdens kiestijd. </w:t>
            </w:r>
          </w:p>
        </w:tc>
      </w:tr>
      <w:tr w:rsidR="00FB1796" w14:paraId="265BC194" w14:textId="77777777" w:rsidTr="00FB1796">
        <w:tc>
          <w:tcPr>
            <w:tcW w:w="480" w:type="dxa"/>
            <w:gridSpan w:val="2"/>
            <w:shd w:val="clear" w:color="auto" w:fill="FFF2CC" w:themeFill="accent4" w:themeFillTint="33"/>
          </w:tcPr>
          <w:p w14:paraId="4E0DBA74"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7FB6E428" w14:textId="6B464363" w:rsidR="00FB1796" w:rsidRPr="00843978"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Schooljaar 2021-2022 wordt er door de hele school zelfstandig gewerkt aan de kerndoelen. Dit middels andere werkvormen dan die de methode aanbiedt. </w:t>
            </w:r>
          </w:p>
        </w:tc>
      </w:tr>
      <w:tr w:rsidR="00FB1796" w14:paraId="3CD84E9F" w14:textId="77777777" w:rsidTr="00FB1796">
        <w:tc>
          <w:tcPr>
            <w:tcW w:w="480" w:type="dxa"/>
            <w:gridSpan w:val="2"/>
            <w:shd w:val="clear" w:color="auto" w:fill="FFF2CC" w:themeFill="accent4" w:themeFillTint="33"/>
          </w:tcPr>
          <w:p w14:paraId="291E05BC"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7FCED542"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 xml:space="preserve">Er wordt gekeken wat ons doel is van het werken met de kiesboekjes en kiestijd. </w:t>
            </w:r>
            <w:r>
              <w:rPr>
                <w:rFonts w:ascii="Calibri" w:eastAsia="Times New Roman" w:hAnsi="Calibri" w:cs="Calibri"/>
                <w:color w:val="000000"/>
                <w:sz w:val="16"/>
                <w:szCs w:val="16"/>
                <w:lang w:eastAsia="nl-NL"/>
              </w:rPr>
              <w:t>Er wordt geëvalueerd hoe het werken verloopt en of de</w:t>
            </w:r>
            <w:r w:rsidRPr="00843978">
              <w:rPr>
                <w:rFonts w:ascii="Calibri" w:eastAsia="Times New Roman" w:hAnsi="Calibri" w:cs="Calibri"/>
                <w:color w:val="000000"/>
                <w:sz w:val="16"/>
                <w:szCs w:val="16"/>
                <w:lang w:eastAsia="nl-NL"/>
              </w:rPr>
              <w:t xml:space="preserve"> huidige manier van werken de  gewenste manier is.</w:t>
            </w:r>
          </w:p>
        </w:tc>
      </w:tr>
      <w:tr w:rsidR="00FB1796" w14:paraId="373268F0" w14:textId="77777777" w:rsidTr="00FB1796">
        <w:tc>
          <w:tcPr>
            <w:tcW w:w="480" w:type="dxa"/>
            <w:gridSpan w:val="2"/>
            <w:shd w:val="clear" w:color="auto" w:fill="FFF2CC" w:themeFill="accent4" w:themeFillTint="33"/>
          </w:tcPr>
          <w:p w14:paraId="514CF729"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A</w:t>
            </w:r>
          </w:p>
        </w:tc>
        <w:tc>
          <w:tcPr>
            <w:tcW w:w="14262" w:type="dxa"/>
            <w:shd w:val="clear" w:color="auto" w:fill="FFFFFF" w:themeFill="background1"/>
            <w:vAlign w:val="center"/>
          </w:tcPr>
          <w:p w14:paraId="10B2D217" w14:textId="77777777" w:rsidR="00FB1796" w:rsidRPr="00843978"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Gedurende het schooljaar 2021-2022 wordt duidelijk of deze manier van werken een vervolg krijgt. </w:t>
            </w:r>
          </w:p>
        </w:tc>
      </w:tr>
      <w:tr w:rsidR="00FB1796" w14:paraId="4AAA001B" w14:textId="77777777" w:rsidTr="00FB1796">
        <w:tc>
          <w:tcPr>
            <w:tcW w:w="480" w:type="dxa"/>
            <w:gridSpan w:val="2"/>
            <w:shd w:val="clear" w:color="auto" w:fill="FFF2CC" w:themeFill="accent4" w:themeFillTint="33"/>
          </w:tcPr>
          <w:p w14:paraId="23F09BF3"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Z</w:t>
            </w:r>
          </w:p>
        </w:tc>
        <w:tc>
          <w:tcPr>
            <w:tcW w:w="14262" w:type="dxa"/>
            <w:shd w:val="clear" w:color="auto" w:fill="FFFFFF" w:themeFill="background1"/>
            <w:vAlign w:val="center"/>
          </w:tcPr>
          <w:p w14:paraId="609B8E2B" w14:textId="77777777" w:rsidR="00FB1796" w:rsidRPr="00843978" w:rsidRDefault="00FB1796" w:rsidP="0050274A">
            <w:pPr>
              <w:rPr>
                <w:rFonts w:ascii="Calibri" w:eastAsia="Times New Roman" w:hAnsi="Calibri" w:cs="Calibri"/>
                <w:color w:val="000000"/>
                <w:sz w:val="16"/>
                <w:szCs w:val="16"/>
                <w:lang w:eastAsia="nl-NL"/>
              </w:rPr>
            </w:pPr>
            <w:r w:rsidRPr="00843978">
              <w:rPr>
                <w:rFonts w:ascii="Calibri" w:eastAsia="Times New Roman" w:hAnsi="Calibri" w:cs="Calibri"/>
                <w:color w:val="000000"/>
                <w:sz w:val="16"/>
                <w:szCs w:val="16"/>
                <w:lang w:eastAsia="nl-NL"/>
              </w:rPr>
              <w:t xml:space="preserve">Er wordt op een andere manier gewerkt </w:t>
            </w:r>
            <w:r>
              <w:rPr>
                <w:rFonts w:ascii="Calibri" w:eastAsia="Times New Roman" w:hAnsi="Calibri" w:cs="Calibri"/>
                <w:color w:val="000000"/>
                <w:sz w:val="16"/>
                <w:szCs w:val="16"/>
                <w:lang w:eastAsia="nl-NL"/>
              </w:rPr>
              <w:t>aan de lesstof</w:t>
            </w:r>
            <w:r w:rsidRPr="00843978">
              <w:rPr>
                <w:rFonts w:ascii="Calibri" w:eastAsia="Times New Roman" w:hAnsi="Calibri" w:cs="Calibri"/>
                <w:color w:val="000000"/>
                <w:sz w:val="16"/>
                <w:szCs w:val="16"/>
                <w:lang w:eastAsia="nl-NL"/>
              </w:rPr>
              <w:t>, beter passend bij onze visie op onderwijs en het ontwikkelen van zelfstandigheid.</w:t>
            </w:r>
          </w:p>
        </w:tc>
      </w:tr>
      <w:tr w:rsidR="00FB1796" w14:paraId="1433DDCE" w14:textId="77777777" w:rsidTr="00FB1796">
        <w:tc>
          <w:tcPr>
            <w:tcW w:w="14742" w:type="dxa"/>
            <w:gridSpan w:val="3"/>
            <w:shd w:val="clear" w:color="auto" w:fill="FFFFFF" w:themeFill="background1"/>
          </w:tcPr>
          <w:p w14:paraId="76D2E8A4"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7A560FC2" w14:textId="77777777" w:rsidTr="00FB1796">
        <w:tc>
          <w:tcPr>
            <w:tcW w:w="480" w:type="dxa"/>
            <w:gridSpan w:val="2"/>
            <w:shd w:val="clear" w:color="auto" w:fill="FFE599" w:themeFill="accent4" w:themeFillTint="66"/>
          </w:tcPr>
          <w:p w14:paraId="24D0F5FD"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16</w:t>
            </w:r>
          </w:p>
        </w:tc>
        <w:tc>
          <w:tcPr>
            <w:tcW w:w="14262" w:type="dxa"/>
            <w:shd w:val="clear" w:color="auto" w:fill="FFFFFF" w:themeFill="background1"/>
            <w:vAlign w:val="center"/>
          </w:tcPr>
          <w:p w14:paraId="7F79AFB1" w14:textId="77777777" w:rsidR="00FB1796" w:rsidRPr="008B43F6" w:rsidRDefault="00FB1796" w:rsidP="0050274A">
            <w:pPr>
              <w:rPr>
                <w:rFonts w:ascii="Calibri" w:eastAsia="Times New Roman" w:hAnsi="Calibri" w:cs="Calibri"/>
                <w:b/>
                <w:bCs/>
                <w:color w:val="000000"/>
                <w:sz w:val="16"/>
                <w:szCs w:val="16"/>
                <w:highlight w:val="yellow"/>
                <w:lang w:eastAsia="nl-NL"/>
              </w:rPr>
            </w:pPr>
            <w:r w:rsidRPr="3664C491">
              <w:rPr>
                <w:rFonts w:ascii="Calibri" w:eastAsia="Times New Roman" w:hAnsi="Calibri" w:cs="Calibri"/>
                <w:b/>
                <w:bCs/>
                <w:color w:val="000000" w:themeColor="text1"/>
                <w:sz w:val="16"/>
                <w:szCs w:val="16"/>
                <w:lang w:eastAsia="nl-NL"/>
              </w:rPr>
              <w:t xml:space="preserve">Borging activiteiten 'Gezonde school' </w:t>
            </w:r>
          </w:p>
        </w:tc>
      </w:tr>
      <w:tr w:rsidR="00FB1796" w14:paraId="50A41285" w14:textId="77777777" w:rsidTr="00FB1796">
        <w:tc>
          <w:tcPr>
            <w:tcW w:w="480" w:type="dxa"/>
            <w:gridSpan w:val="2"/>
            <w:shd w:val="clear" w:color="auto" w:fill="FFE599" w:themeFill="accent4" w:themeFillTint="66"/>
          </w:tcPr>
          <w:p w14:paraId="52A78C6C"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00C2EA53"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In schooljaar 2018 - 2019 hebben we het certificaat 'Gezonde school' behaald. In schooljaar 2020 - 2021 zijn de activiteiten rondom de 'Gezonde school' geborgd.</w:t>
            </w:r>
          </w:p>
        </w:tc>
      </w:tr>
      <w:tr w:rsidR="00FB1796" w14:paraId="6F2EA840" w14:textId="77777777" w:rsidTr="00FB1796">
        <w:tc>
          <w:tcPr>
            <w:tcW w:w="480" w:type="dxa"/>
            <w:gridSpan w:val="2"/>
            <w:shd w:val="clear" w:color="auto" w:fill="FFE599" w:themeFill="accent4" w:themeFillTint="66"/>
          </w:tcPr>
          <w:p w14:paraId="41676424"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367986A1"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De coördinator 'Gezonde school' borgt of het opgestelde beleidsplan wordt uitgevoerd.</w:t>
            </w:r>
          </w:p>
        </w:tc>
      </w:tr>
      <w:tr w:rsidR="00FB1796" w14:paraId="1F8AB4FC" w14:textId="77777777" w:rsidTr="00FB1796">
        <w:tc>
          <w:tcPr>
            <w:tcW w:w="480" w:type="dxa"/>
            <w:gridSpan w:val="2"/>
            <w:shd w:val="clear" w:color="auto" w:fill="FFE599" w:themeFill="accent4" w:themeFillTint="66"/>
          </w:tcPr>
          <w:p w14:paraId="6BF99050"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60225102"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 xml:space="preserve">In schooljaar </w:t>
            </w:r>
            <w:r>
              <w:rPr>
                <w:rFonts w:ascii="Calibri" w:eastAsia="Times New Roman" w:hAnsi="Calibri" w:cs="Calibri"/>
                <w:color w:val="000000"/>
                <w:sz w:val="16"/>
                <w:szCs w:val="16"/>
                <w:lang w:eastAsia="nl-NL"/>
              </w:rPr>
              <w:t>2021-2022</w:t>
            </w:r>
            <w:r w:rsidRPr="008B43F6">
              <w:rPr>
                <w:rFonts w:ascii="Calibri" w:eastAsia="Times New Roman" w:hAnsi="Calibri" w:cs="Calibri"/>
                <w:color w:val="000000"/>
                <w:sz w:val="16"/>
                <w:szCs w:val="16"/>
                <w:lang w:eastAsia="nl-NL"/>
              </w:rPr>
              <w:t xml:space="preserve"> wordt een aantal activiteiten georganiseerd rondom de 'Gezonde school'. De coördinator 'Gezonde school' is hiervoor verantwoordelijk.</w:t>
            </w:r>
          </w:p>
        </w:tc>
      </w:tr>
      <w:tr w:rsidR="00FB1796" w14:paraId="62A21FDD" w14:textId="77777777" w:rsidTr="00FB1796">
        <w:tc>
          <w:tcPr>
            <w:tcW w:w="480" w:type="dxa"/>
            <w:gridSpan w:val="2"/>
            <w:shd w:val="clear" w:color="auto" w:fill="FFE599" w:themeFill="accent4" w:themeFillTint="66"/>
          </w:tcPr>
          <w:p w14:paraId="274DF9AC"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A</w:t>
            </w:r>
          </w:p>
        </w:tc>
        <w:tc>
          <w:tcPr>
            <w:tcW w:w="14262" w:type="dxa"/>
            <w:shd w:val="clear" w:color="auto" w:fill="FFFFFF" w:themeFill="background1"/>
            <w:vAlign w:val="center"/>
          </w:tcPr>
          <w:p w14:paraId="756FF1F4"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 xml:space="preserve">Aan het eind van schooljaar </w:t>
            </w:r>
            <w:r>
              <w:rPr>
                <w:rFonts w:ascii="Calibri" w:eastAsia="Times New Roman" w:hAnsi="Calibri" w:cs="Calibri"/>
                <w:color w:val="000000"/>
                <w:sz w:val="16"/>
                <w:szCs w:val="16"/>
                <w:lang w:eastAsia="nl-NL"/>
              </w:rPr>
              <w:t>2021-2022</w:t>
            </w:r>
            <w:r w:rsidRPr="008B43F6">
              <w:rPr>
                <w:rFonts w:ascii="Calibri" w:eastAsia="Times New Roman" w:hAnsi="Calibri" w:cs="Calibri"/>
                <w:color w:val="000000"/>
                <w:sz w:val="16"/>
                <w:szCs w:val="16"/>
                <w:lang w:eastAsia="nl-NL"/>
              </w:rPr>
              <w:t xml:space="preserve"> is een aantal activiteiten, regels en afspraken geborgd en vast onderdeel geworden binnen het aanbod van IKC Stella Nova</w:t>
            </w:r>
          </w:p>
        </w:tc>
      </w:tr>
      <w:tr w:rsidR="00FB1796" w14:paraId="5949DA13" w14:textId="77777777" w:rsidTr="00FB1796">
        <w:tc>
          <w:tcPr>
            <w:tcW w:w="480" w:type="dxa"/>
            <w:gridSpan w:val="2"/>
            <w:shd w:val="clear" w:color="auto" w:fill="FFE599" w:themeFill="accent4" w:themeFillTint="66"/>
          </w:tcPr>
          <w:p w14:paraId="00AD55CE"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Z</w:t>
            </w:r>
          </w:p>
        </w:tc>
        <w:tc>
          <w:tcPr>
            <w:tcW w:w="14262" w:type="dxa"/>
            <w:shd w:val="clear" w:color="auto" w:fill="FFFFFF" w:themeFill="background1"/>
            <w:vAlign w:val="center"/>
          </w:tcPr>
          <w:p w14:paraId="14C15E43" w14:textId="77777777" w:rsidR="00FB1796" w:rsidRPr="008B43F6" w:rsidRDefault="00FB1796" w:rsidP="0050274A">
            <w:pPr>
              <w:rPr>
                <w:rFonts w:ascii="Calibri" w:eastAsia="Times New Roman" w:hAnsi="Calibri" w:cs="Calibri"/>
                <w:color w:val="000000"/>
                <w:sz w:val="16"/>
                <w:szCs w:val="16"/>
                <w:lang w:eastAsia="nl-NL"/>
              </w:rPr>
            </w:pPr>
            <w:r w:rsidRPr="008B43F6">
              <w:rPr>
                <w:rFonts w:ascii="Calibri" w:eastAsia="Times New Roman" w:hAnsi="Calibri" w:cs="Calibri"/>
                <w:color w:val="000000"/>
                <w:sz w:val="16"/>
                <w:szCs w:val="16"/>
                <w:lang w:eastAsia="nl-NL"/>
              </w:rPr>
              <w:t>Het certificaat 'Gezonde school' hangt op een zichtbare plek in de school.</w:t>
            </w:r>
          </w:p>
        </w:tc>
      </w:tr>
      <w:tr w:rsidR="00FB1796" w14:paraId="0DF02F4D" w14:textId="77777777" w:rsidTr="00FB1796">
        <w:tc>
          <w:tcPr>
            <w:tcW w:w="14742" w:type="dxa"/>
            <w:gridSpan w:val="3"/>
            <w:shd w:val="clear" w:color="auto" w:fill="FFFFFF" w:themeFill="background1"/>
          </w:tcPr>
          <w:p w14:paraId="013FF6EA"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59674450" w14:textId="77777777" w:rsidTr="00FB1796">
        <w:tc>
          <w:tcPr>
            <w:tcW w:w="480" w:type="dxa"/>
            <w:gridSpan w:val="2"/>
            <w:shd w:val="clear" w:color="auto" w:fill="FFD966" w:themeFill="accent4" w:themeFillTint="99"/>
          </w:tcPr>
          <w:p w14:paraId="52534A9B" w14:textId="77777777" w:rsidR="00FB1796" w:rsidRPr="00A37099"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17</w:t>
            </w:r>
          </w:p>
        </w:tc>
        <w:tc>
          <w:tcPr>
            <w:tcW w:w="14262" w:type="dxa"/>
            <w:shd w:val="clear" w:color="auto" w:fill="FFFFFF" w:themeFill="background1"/>
            <w:vAlign w:val="center"/>
          </w:tcPr>
          <w:p w14:paraId="6061F309"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b/>
                <w:bCs/>
                <w:color w:val="000000"/>
                <w:sz w:val="16"/>
                <w:szCs w:val="16"/>
                <w:lang w:eastAsia="nl-NL"/>
              </w:rPr>
              <w:t xml:space="preserve">Borging </w:t>
            </w:r>
            <w:proofErr w:type="spellStart"/>
            <w:r w:rsidRPr="00A37099">
              <w:rPr>
                <w:rFonts w:ascii="Calibri" w:eastAsia="Times New Roman" w:hAnsi="Calibri" w:cs="Calibri"/>
                <w:b/>
                <w:bCs/>
                <w:color w:val="000000"/>
                <w:sz w:val="16"/>
                <w:szCs w:val="16"/>
                <w:lang w:eastAsia="nl-NL"/>
              </w:rPr>
              <w:t>leerlingraad</w:t>
            </w:r>
            <w:proofErr w:type="spellEnd"/>
          </w:p>
        </w:tc>
      </w:tr>
      <w:tr w:rsidR="00FB1796" w14:paraId="3F10AA18" w14:textId="77777777" w:rsidTr="00FB1796">
        <w:tc>
          <w:tcPr>
            <w:tcW w:w="480" w:type="dxa"/>
            <w:gridSpan w:val="2"/>
            <w:shd w:val="clear" w:color="auto" w:fill="FFD966" w:themeFill="accent4" w:themeFillTint="99"/>
          </w:tcPr>
          <w:p w14:paraId="69B484FB" w14:textId="77777777" w:rsidR="00FB1796" w:rsidRPr="00A37099"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P</w:t>
            </w:r>
          </w:p>
        </w:tc>
        <w:tc>
          <w:tcPr>
            <w:tcW w:w="14262" w:type="dxa"/>
            <w:shd w:val="clear" w:color="auto" w:fill="FFFFFF" w:themeFill="background1"/>
            <w:vAlign w:val="center"/>
          </w:tcPr>
          <w:p w14:paraId="4D5E7BCE"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In schooljaar 2018 - 2019 is gestart met een </w:t>
            </w:r>
            <w:proofErr w:type="spellStart"/>
            <w:r w:rsidRPr="00A37099">
              <w:rPr>
                <w:rFonts w:ascii="Calibri" w:eastAsia="Times New Roman" w:hAnsi="Calibri" w:cs="Calibri"/>
                <w:color w:val="000000"/>
                <w:sz w:val="16"/>
                <w:szCs w:val="16"/>
                <w:lang w:eastAsia="nl-NL"/>
              </w:rPr>
              <w:t>leerlingraad</w:t>
            </w:r>
            <w:proofErr w:type="spellEnd"/>
            <w:r w:rsidRPr="00A37099">
              <w:rPr>
                <w:rFonts w:ascii="Calibri" w:eastAsia="Times New Roman" w:hAnsi="Calibri" w:cs="Calibri"/>
                <w:color w:val="000000"/>
                <w:sz w:val="16"/>
                <w:szCs w:val="16"/>
                <w:lang w:eastAsia="nl-NL"/>
              </w:rPr>
              <w:t xml:space="preserve"> die met ons meedenkt over het onderwijs en activiteiten op IKC Stella Nova. In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willen we het werken met een </w:t>
            </w:r>
            <w:proofErr w:type="spellStart"/>
            <w:r w:rsidRPr="00A37099">
              <w:rPr>
                <w:rFonts w:ascii="Calibri" w:eastAsia="Times New Roman" w:hAnsi="Calibri" w:cs="Calibri"/>
                <w:color w:val="000000"/>
                <w:sz w:val="16"/>
                <w:szCs w:val="16"/>
                <w:lang w:eastAsia="nl-NL"/>
              </w:rPr>
              <w:t>leerlingraad</w:t>
            </w:r>
            <w:proofErr w:type="spellEnd"/>
            <w:r w:rsidRPr="00A37099">
              <w:rPr>
                <w:rFonts w:ascii="Calibri" w:eastAsia="Times New Roman" w:hAnsi="Calibri" w:cs="Calibri"/>
                <w:color w:val="000000"/>
                <w:sz w:val="16"/>
                <w:szCs w:val="16"/>
                <w:lang w:eastAsia="nl-NL"/>
              </w:rPr>
              <w:t xml:space="preserve"> </w:t>
            </w:r>
          </w:p>
          <w:p w14:paraId="3CC079E2"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verder vorm geven en borgen.</w:t>
            </w:r>
          </w:p>
        </w:tc>
      </w:tr>
      <w:tr w:rsidR="00FB1796" w14:paraId="05495E4E" w14:textId="77777777" w:rsidTr="00FB1796">
        <w:tc>
          <w:tcPr>
            <w:tcW w:w="480" w:type="dxa"/>
            <w:gridSpan w:val="2"/>
            <w:shd w:val="clear" w:color="auto" w:fill="FFD966" w:themeFill="accent4" w:themeFillTint="99"/>
          </w:tcPr>
          <w:p w14:paraId="7D5A3022" w14:textId="77777777" w:rsidR="00FB1796" w:rsidRPr="00A37099"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D</w:t>
            </w:r>
          </w:p>
        </w:tc>
        <w:tc>
          <w:tcPr>
            <w:tcW w:w="14262" w:type="dxa"/>
            <w:shd w:val="clear" w:color="auto" w:fill="FFFFFF" w:themeFill="background1"/>
            <w:vAlign w:val="center"/>
          </w:tcPr>
          <w:p w14:paraId="07F58B41"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In overleg met de leerkrachten van Unit 2 en 3 wordt een aantal leerlingen uitgekozen dat plaats neemt in de </w:t>
            </w:r>
            <w:proofErr w:type="spellStart"/>
            <w:r w:rsidRPr="00A37099">
              <w:rPr>
                <w:rFonts w:ascii="Calibri" w:eastAsia="Times New Roman" w:hAnsi="Calibri" w:cs="Calibri"/>
                <w:color w:val="000000"/>
                <w:sz w:val="16"/>
                <w:szCs w:val="16"/>
                <w:lang w:eastAsia="nl-NL"/>
              </w:rPr>
              <w:t>leerlingraad</w:t>
            </w:r>
            <w:proofErr w:type="spellEnd"/>
            <w:r w:rsidRPr="00A37099">
              <w:rPr>
                <w:rFonts w:ascii="Calibri" w:eastAsia="Times New Roman" w:hAnsi="Calibri" w:cs="Calibri"/>
                <w:color w:val="000000"/>
                <w:sz w:val="16"/>
                <w:szCs w:val="16"/>
                <w:lang w:eastAsia="nl-NL"/>
              </w:rPr>
              <w:t xml:space="preserve">. Onder begeleiding van één van de ouders (voormalig MR-lid) vergadert de </w:t>
            </w:r>
          </w:p>
          <w:p w14:paraId="71EBFCAD" w14:textId="77777777" w:rsidR="00FB1796" w:rsidRPr="00A37099" w:rsidRDefault="00FB1796" w:rsidP="0050274A">
            <w:pPr>
              <w:rPr>
                <w:rFonts w:ascii="Calibri" w:eastAsia="Times New Roman" w:hAnsi="Calibri" w:cs="Calibri"/>
                <w:color w:val="000000"/>
                <w:sz w:val="16"/>
                <w:szCs w:val="16"/>
                <w:lang w:eastAsia="nl-NL"/>
              </w:rPr>
            </w:pPr>
            <w:proofErr w:type="spellStart"/>
            <w:r w:rsidRPr="00A37099">
              <w:rPr>
                <w:rFonts w:ascii="Calibri" w:eastAsia="Times New Roman" w:hAnsi="Calibri" w:cs="Calibri"/>
                <w:color w:val="000000"/>
                <w:sz w:val="16"/>
                <w:szCs w:val="16"/>
                <w:lang w:eastAsia="nl-NL"/>
              </w:rPr>
              <w:t>leerlingraad</w:t>
            </w:r>
            <w:proofErr w:type="spellEnd"/>
            <w:r w:rsidRPr="00A37099">
              <w:rPr>
                <w:rFonts w:ascii="Calibri" w:eastAsia="Times New Roman" w:hAnsi="Calibri" w:cs="Calibri"/>
                <w:color w:val="000000"/>
                <w:sz w:val="16"/>
                <w:szCs w:val="16"/>
                <w:lang w:eastAsia="nl-NL"/>
              </w:rPr>
              <w:t xml:space="preserve"> met de directie.</w:t>
            </w:r>
          </w:p>
        </w:tc>
      </w:tr>
      <w:tr w:rsidR="00FB1796" w14:paraId="7C06BC3F" w14:textId="77777777" w:rsidTr="00FB1796">
        <w:tc>
          <w:tcPr>
            <w:tcW w:w="480" w:type="dxa"/>
            <w:gridSpan w:val="2"/>
            <w:shd w:val="clear" w:color="auto" w:fill="FFD966" w:themeFill="accent4" w:themeFillTint="99"/>
          </w:tcPr>
          <w:p w14:paraId="6AB387B6" w14:textId="77777777" w:rsidR="00FB1796" w:rsidRPr="00A37099"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S</w:t>
            </w:r>
          </w:p>
        </w:tc>
        <w:tc>
          <w:tcPr>
            <w:tcW w:w="14262" w:type="dxa"/>
            <w:shd w:val="clear" w:color="auto" w:fill="FFFFFF" w:themeFill="background1"/>
            <w:vAlign w:val="center"/>
          </w:tcPr>
          <w:p w14:paraId="046A45DC"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Het werken met een </w:t>
            </w:r>
            <w:proofErr w:type="spellStart"/>
            <w:r w:rsidRPr="00A37099">
              <w:rPr>
                <w:rFonts w:ascii="Calibri" w:eastAsia="Times New Roman" w:hAnsi="Calibri" w:cs="Calibri"/>
                <w:color w:val="000000"/>
                <w:sz w:val="16"/>
                <w:szCs w:val="16"/>
                <w:lang w:eastAsia="nl-NL"/>
              </w:rPr>
              <w:t>leerlingraad</w:t>
            </w:r>
            <w:proofErr w:type="spellEnd"/>
            <w:r w:rsidRPr="00A37099">
              <w:rPr>
                <w:rFonts w:ascii="Calibri" w:eastAsia="Times New Roman" w:hAnsi="Calibri" w:cs="Calibri"/>
                <w:color w:val="000000"/>
                <w:sz w:val="16"/>
                <w:szCs w:val="16"/>
                <w:lang w:eastAsia="nl-NL"/>
              </w:rPr>
              <w:t xml:space="preserve"> wordt dit schooljaar verder vorm gegeven en uitgebreid. Aan het eind van het schooljaar wordt de input van de </w:t>
            </w:r>
            <w:proofErr w:type="spellStart"/>
            <w:r w:rsidRPr="00A37099">
              <w:rPr>
                <w:rFonts w:ascii="Calibri" w:eastAsia="Times New Roman" w:hAnsi="Calibri" w:cs="Calibri"/>
                <w:color w:val="000000"/>
                <w:sz w:val="16"/>
                <w:szCs w:val="16"/>
                <w:lang w:eastAsia="nl-NL"/>
              </w:rPr>
              <w:t>leerlingraad</w:t>
            </w:r>
            <w:proofErr w:type="spellEnd"/>
            <w:r w:rsidRPr="00A37099">
              <w:rPr>
                <w:rFonts w:ascii="Calibri" w:eastAsia="Times New Roman" w:hAnsi="Calibri" w:cs="Calibri"/>
                <w:color w:val="000000"/>
                <w:sz w:val="16"/>
                <w:szCs w:val="16"/>
                <w:lang w:eastAsia="nl-NL"/>
              </w:rPr>
              <w:t xml:space="preserve"> geëvalueerd.</w:t>
            </w:r>
          </w:p>
        </w:tc>
      </w:tr>
      <w:tr w:rsidR="00FB1796" w14:paraId="5A1F793B" w14:textId="77777777" w:rsidTr="00FB1796">
        <w:tc>
          <w:tcPr>
            <w:tcW w:w="480" w:type="dxa"/>
            <w:gridSpan w:val="2"/>
            <w:shd w:val="clear" w:color="auto" w:fill="FFD966" w:themeFill="accent4" w:themeFillTint="99"/>
          </w:tcPr>
          <w:p w14:paraId="2970A6FD" w14:textId="77777777" w:rsidR="00FB1796" w:rsidRPr="00A37099"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A</w:t>
            </w:r>
          </w:p>
        </w:tc>
        <w:tc>
          <w:tcPr>
            <w:tcW w:w="14262" w:type="dxa"/>
            <w:shd w:val="clear" w:color="auto" w:fill="FFFFFF" w:themeFill="background1"/>
            <w:vAlign w:val="center"/>
          </w:tcPr>
          <w:p w14:paraId="61C2F32D"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Aan het eind van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heeft de </w:t>
            </w:r>
            <w:proofErr w:type="spellStart"/>
            <w:r w:rsidRPr="00A37099">
              <w:rPr>
                <w:rFonts w:ascii="Calibri" w:eastAsia="Times New Roman" w:hAnsi="Calibri" w:cs="Calibri"/>
                <w:color w:val="000000"/>
                <w:sz w:val="16"/>
                <w:szCs w:val="16"/>
                <w:lang w:eastAsia="nl-NL"/>
              </w:rPr>
              <w:t>leerlingraad</w:t>
            </w:r>
            <w:proofErr w:type="spellEnd"/>
            <w:r w:rsidRPr="00A37099">
              <w:rPr>
                <w:rFonts w:ascii="Calibri" w:eastAsia="Times New Roman" w:hAnsi="Calibri" w:cs="Calibri"/>
                <w:color w:val="000000"/>
                <w:sz w:val="16"/>
                <w:szCs w:val="16"/>
                <w:lang w:eastAsia="nl-NL"/>
              </w:rPr>
              <w:t xml:space="preserve"> een aantal vergaderingen gehad met de directie van IKC Stella Nova over onderwijsontwikkelingen en activiteiten en is de </w:t>
            </w:r>
            <w:proofErr w:type="spellStart"/>
            <w:r w:rsidRPr="00A37099">
              <w:rPr>
                <w:rFonts w:ascii="Calibri" w:eastAsia="Times New Roman" w:hAnsi="Calibri" w:cs="Calibri"/>
                <w:color w:val="000000"/>
                <w:sz w:val="16"/>
                <w:szCs w:val="16"/>
                <w:lang w:eastAsia="nl-NL"/>
              </w:rPr>
              <w:t>leerlingraad</w:t>
            </w:r>
            <w:proofErr w:type="spellEnd"/>
            <w:r w:rsidRPr="00A37099">
              <w:rPr>
                <w:rFonts w:ascii="Calibri" w:eastAsia="Times New Roman" w:hAnsi="Calibri" w:cs="Calibri"/>
                <w:color w:val="000000"/>
                <w:sz w:val="16"/>
                <w:szCs w:val="16"/>
                <w:lang w:eastAsia="nl-NL"/>
              </w:rPr>
              <w:t xml:space="preserve"> een vast </w:t>
            </w:r>
          </w:p>
          <w:p w14:paraId="0EF7F931"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onderdeel binnen IKC Stella Nova.</w:t>
            </w:r>
          </w:p>
        </w:tc>
      </w:tr>
      <w:tr w:rsidR="00FB1796" w14:paraId="0D81C1EE" w14:textId="77777777" w:rsidTr="00FB1796">
        <w:tc>
          <w:tcPr>
            <w:tcW w:w="480" w:type="dxa"/>
            <w:gridSpan w:val="2"/>
            <w:shd w:val="clear" w:color="auto" w:fill="FFD966" w:themeFill="accent4" w:themeFillTint="99"/>
          </w:tcPr>
          <w:p w14:paraId="047AC1A0"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Z</w:t>
            </w:r>
          </w:p>
        </w:tc>
        <w:tc>
          <w:tcPr>
            <w:tcW w:w="14262" w:type="dxa"/>
            <w:shd w:val="clear" w:color="auto" w:fill="FFFFFF" w:themeFill="background1"/>
            <w:vAlign w:val="center"/>
          </w:tcPr>
          <w:p w14:paraId="7462CDE5"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De </w:t>
            </w:r>
            <w:proofErr w:type="spellStart"/>
            <w:r w:rsidRPr="00A37099">
              <w:rPr>
                <w:rFonts w:ascii="Calibri" w:eastAsia="Times New Roman" w:hAnsi="Calibri" w:cs="Calibri"/>
                <w:color w:val="000000"/>
                <w:sz w:val="16"/>
                <w:szCs w:val="16"/>
                <w:lang w:eastAsia="nl-NL"/>
              </w:rPr>
              <w:t>leerlingraad</w:t>
            </w:r>
            <w:proofErr w:type="spellEnd"/>
            <w:r w:rsidRPr="00A37099">
              <w:rPr>
                <w:rFonts w:ascii="Calibri" w:eastAsia="Times New Roman" w:hAnsi="Calibri" w:cs="Calibri"/>
                <w:color w:val="000000"/>
                <w:sz w:val="16"/>
                <w:szCs w:val="16"/>
                <w:lang w:eastAsia="nl-NL"/>
              </w:rPr>
              <w:t xml:space="preserve"> vergadert een aantal keren per jaar onder begeleiding van een ouder.</w:t>
            </w:r>
          </w:p>
        </w:tc>
      </w:tr>
      <w:tr w:rsidR="00FB1796" w14:paraId="10750946" w14:textId="77777777" w:rsidTr="00FB1796">
        <w:tc>
          <w:tcPr>
            <w:tcW w:w="14742" w:type="dxa"/>
            <w:gridSpan w:val="3"/>
            <w:shd w:val="clear" w:color="auto" w:fill="FFFFFF" w:themeFill="background1"/>
          </w:tcPr>
          <w:p w14:paraId="45F98520" w14:textId="77777777" w:rsidR="00FB1796" w:rsidRPr="00A37099" w:rsidRDefault="00FB1796" w:rsidP="0050274A">
            <w:pPr>
              <w:rPr>
                <w:rFonts w:ascii="Calibri" w:eastAsia="Times New Roman" w:hAnsi="Calibri" w:cs="Calibri"/>
                <w:color w:val="000000"/>
                <w:sz w:val="16"/>
                <w:szCs w:val="16"/>
                <w:lang w:eastAsia="nl-NL"/>
              </w:rPr>
            </w:pPr>
          </w:p>
        </w:tc>
      </w:tr>
    </w:tbl>
    <w:p w14:paraId="28DF0DC6" w14:textId="77777777" w:rsidR="00FB1796" w:rsidRDefault="00FB1796" w:rsidP="00FB1796">
      <w:pPr>
        <w:sectPr w:rsidR="00FB1796" w:rsidSect="00FB1796">
          <w:footerReference w:type="default" r:id="rId40"/>
          <w:pgSz w:w="16838" w:h="11906" w:orient="landscape"/>
          <w:pgMar w:top="1418" w:right="1418" w:bottom="1418" w:left="1418" w:header="709" w:footer="709" w:gutter="0"/>
          <w:cols w:space="708"/>
          <w:titlePg/>
          <w:docGrid w:linePitch="360"/>
        </w:sectPr>
      </w:pPr>
    </w:p>
    <w:p w14:paraId="74F18470" w14:textId="54826164" w:rsidR="00FB1796" w:rsidRDefault="00FB1796" w:rsidP="00FB1796"/>
    <w:tbl>
      <w:tblPr>
        <w:tblStyle w:val="Tabelraster"/>
        <w:tblW w:w="14600" w:type="dxa"/>
        <w:tblInd w:w="137" w:type="dxa"/>
        <w:tblLook w:val="04A0" w:firstRow="1" w:lastRow="0" w:firstColumn="1" w:lastColumn="0" w:noHBand="0" w:noVBand="1"/>
      </w:tblPr>
      <w:tblGrid>
        <w:gridCol w:w="435"/>
        <w:gridCol w:w="14165"/>
      </w:tblGrid>
      <w:tr w:rsidR="00FB1796" w14:paraId="510E908B" w14:textId="77777777" w:rsidTr="00FB1796">
        <w:tc>
          <w:tcPr>
            <w:tcW w:w="435" w:type="dxa"/>
            <w:shd w:val="clear" w:color="auto" w:fill="BF8F00" w:themeFill="accent4" w:themeFillShade="BF"/>
          </w:tcPr>
          <w:p w14:paraId="7072BDDC" w14:textId="77777777" w:rsidR="00FB1796" w:rsidRPr="00764B2E"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18</w:t>
            </w:r>
          </w:p>
        </w:tc>
        <w:tc>
          <w:tcPr>
            <w:tcW w:w="14165" w:type="dxa"/>
            <w:shd w:val="clear" w:color="auto" w:fill="FFFFFF" w:themeFill="background1"/>
            <w:vAlign w:val="center"/>
          </w:tcPr>
          <w:p w14:paraId="7CEAA6D1"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b/>
                <w:bCs/>
                <w:color w:val="000000"/>
                <w:sz w:val="16"/>
                <w:szCs w:val="16"/>
                <w:lang w:eastAsia="nl-NL"/>
              </w:rPr>
              <w:t>Optimaliseren organisatie IKC Stella Nova</w:t>
            </w:r>
          </w:p>
        </w:tc>
      </w:tr>
      <w:tr w:rsidR="00FB1796" w14:paraId="200863F6" w14:textId="77777777" w:rsidTr="00FB1796">
        <w:tc>
          <w:tcPr>
            <w:tcW w:w="435" w:type="dxa"/>
            <w:shd w:val="clear" w:color="auto" w:fill="BF8F00" w:themeFill="accent4" w:themeFillShade="BF"/>
          </w:tcPr>
          <w:p w14:paraId="36CBFEA3"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P</w:t>
            </w:r>
          </w:p>
        </w:tc>
        <w:tc>
          <w:tcPr>
            <w:tcW w:w="14165" w:type="dxa"/>
            <w:shd w:val="clear" w:color="auto" w:fill="FFFFFF" w:themeFill="background1"/>
            <w:vAlign w:val="center"/>
          </w:tcPr>
          <w:p w14:paraId="4AF47A65"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De organisatie van IKC Stella Nova wordt geoptimaliseerd.</w:t>
            </w:r>
          </w:p>
        </w:tc>
      </w:tr>
      <w:tr w:rsidR="00FB1796" w14:paraId="5B689F22" w14:textId="77777777" w:rsidTr="00FB1796">
        <w:tc>
          <w:tcPr>
            <w:tcW w:w="435" w:type="dxa"/>
            <w:shd w:val="clear" w:color="auto" w:fill="BF8F00" w:themeFill="accent4" w:themeFillShade="BF"/>
          </w:tcPr>
          <w:p w14:paraId="7CEFA416"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D</w:t>
            </w:r>
          </w:p>
        </w:tc>
        <w:tc>
          <w:tcPr>
            <w:tcW w:w="14165" w:type="dxa"/>
            <w:shd w:val="clear" w:color="auto" w:fill="FFFFFF" w:themeFill="background1"/>
            <w:vAlign w:val="center"/>
          </w:tcPr>
          <w:p w14:paraId="1076EA63"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De directeur onderwijs en de manager opvang hebben regelmatig overleg over de organisatie en het (toekomstig) beleid van het IKC. Zij vormen het managementteam en leggen verantwoording af aan hun </w:t>
            </w:r>
          </w:p>
          <w:p w14:paraId="3D0A9E53"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leidinggevenden. De Units worden georganiseerd door de Unitleiders, de leerkrachten,</w:t>
            </w:r>
            <w:r>
              <w:rPr>
                <w:rFonts w:ascii="Calibri" w:eastAsia="Times New Roman" w:hAnsi="Calibri" w:cs="Calibri"/>
                <w:color w:val="000000"/>
                <w:sz w:val="16"/>
                <w:szCs w:val="16"/>
                <w:lang w:eastAsia="nl-NL"/>
              </w:rPr>
              <w:t xml:space="preserve"> </w:t>
            </w:r>
            <w:r w:rsidRPr="00A37099">
              <w:rPr>
                <w:rFonts w:ascii="Calibri" w:eastAsia="Times New Roman" w:hAnsi="Calibri" w:cs="Calibri"/>
                <w:color w:val="000000"/>
                <w:sz w:val="16"/>
                <w:szCs w:val="16"/>
                <w:lang w:eastAsia="nl-NL"/>
              </w:rPr>
              <w:t>pedagogisch medewerkers en onderwijsassistenten.</w:t>
            </w:r>
          </w:p>
        </w:tc>
      </w:tr>
      <w:tr w:rsidR="00FB1796" w14:paraId="5AFDE50A" w14:textId="77777777" w:rsidTr="00FB1796">
        <w:tc>
          <w:tcPr>
            <w:tcW w:w="435" w:type="dxa"/>
            <w:shd w:val="clear" w:color="auto" w:fill="BF8F00" w:themeFill="accent4" w:themeFillShade="BF"/>
          </w:tcPr>
          <w:p w14:paraId="57ADB20B"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S</w:t>
            </w:r>
          </w:p>
        </w:tc>
        <w:tc>
          <w:tcPr>
            <w:tcW w:w="14165" w:type="dxa"/>
            <w:shd w:val="clear" w:color="auto" w:fill="FFFFFF" w:themeFill="background1"/>
            <w:vAlign w:val="center"/>
          </w:tcPr>
          <w:p w14:paraId="3D942FE8"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In verband met de verwachte groei van het aantal leerlingen zal de organisatie en het beleid van IKC Stella Nova moeten worden aangepast. In overleg met de leidinggevenden van </w:t>
            </w:r>
            <w:proofErr w:type="spellStart"/>
            <w:r w:rsidRPr="00A37099">
              <w:rPr>
                <w:rFonts w:ascii="Calibri" w:eastAsia="Times New Roman" w:hAnsi="Calibri" w:cs="Calibri"/>
                <w:color w:val="000000"/>
                <w:sz w:val="16"/>
                <w:szCs w:val="16"/>
                <w:lang w:eastAsia="nl-NL"/>
              </w:rPr>
              <w:t>Unicoz</w:t>
            </w:r>
            <w:proofErr w:type="spellEnd"/>
            <w:r w:rsidRPr="00A37099">
              <w:rPr>
                <w:rFonts w:ascii="Calibri" w:eastAsia="Times New Roman" w:hAnsi="Calibri" w:cs="Calibri"/>
                <w:color w:val="000000"/>
                <w:sz w:val="16"/>
                <w:szCs w:val="16"/>
                <w:lang w:eastAsia="nl-NL"/>
              </w:rPr>
              <w:t xml:space="preserve"> en </w:t>
            </w:r>
            <w:proofErr w:type="spellStart"/>
            <w:r w:rsidRPr="00A37099">
              <w:rPr>
                <w:rFonts w:ascii="Calibri" w:eastAsia="Times New Roman" w:hAnsi="Calibri" w:cs="Calibri"/>
                <w:color w:val="000000"/>
                <w:sz w:val="16"/>
                <w:szCs w:val="16"/>
                <w:lang w:eastAsia="nl-NL"/>
              </w:rPr>
              <w:t>Partou</w:t>
            </w:r>
            <w:proofErr w:type="spellEnd"/>
            <w:r w:rsidRPr="00A37099">
              <w:rPr>
                <w:rFonts w:ascii="Calibri" w:eastAsia="Times New Roman" w:hAnsi="Calibri" w:cs="Calibri"/>
                <w:color w:val="000000"/>
                <w:sz w:val="16"/>
                <w:szCs w:val="16"/>
                <w:lang w:eastAsia="nl-NL"/>
              </w:rPr>
              <w:t xml:space="preserve"> zal een </w:t>
            </w:r>
          </w:p>
          <w:p w14:paraId="78FE9DEF"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start worden gemaakt met het creëren van een nieuwe organisatiestructuur. Huidige beleidsplannen zullen moeten worden geüpdatet.</w:t>
            </w:r>
          </w:p>
        </w:tc>
      </w:tr>
      <w:tr w:rsidR="00FB1796" w14:paraId="4DA06B0F" w14:textId="77777777" w:rsidTr="00FB1796">
        <w:tc>
          <w:tcPr>
            <w:tcW w:w="435" w:type="dxa"/>
            <w:shd w:val="clear" w:color="auto" w:fill="BF8F00" w:themeFill="accent4" w:themeFillShade="BF"/>
          </w:tcPr>
          <w:p w14:paraId="59489D5A"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A</w:t>
            </w:r>
          </w:p>
        </w:tc>
        <w:tc>
          <w:tcPr>
            <w:tcW w:w="14165" w:type="dxa"/>
            <w:shd w:val="clear" w:color="auto" w:fill="FFFFFF" w:themeFill="background1"/>
            <w:vAlign w:val="center"/>
          </w:tcPr>
          <w:p w14:paraId="51C9750A"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Aan het eind van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is het optimaliseren van de organisatie van IKC Stella Nova doorontwikkeld. Het managementteam geeft integraal leiding aan het IKC, zet het beleid uit en heeft de </w:t>
            </w:r>
          </w:p>
          <w:p w14:paraId="389BD753"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huidige beleidsplannen geüpdatet.</w:t>
            </w:r>
          </w:p>
        </w:tc>
      </w:tr>
      <w:tr w:rsidR="00FB1796" w14:paraId="59B504FC" w14:textId="77777777" w:rsidTr="00FB1796">
        <w:tc>
          <w:tcPr>
            <w:tcW w:w="435" w:type="dxa"/>
            <w:shd w:val="clear" w:color="auto" w:fill="BF8F00" w:themeFill="accent4" w:themeFillShade="BF"/>
          </w:tcPr>
          <w:p w14:paraId="1E380B79"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Z</w:t>
            </w:r>
          </w:p>
        </w:tc>
        <w:tc>
          <w:tcPr>
            <w:tcW w:w="14165" w:type="dxa"/>
            <w:shd w:val="clear" w:color="auto" w:fill="FFFFFF" w:themeFill="background1"/>
            <w:vAlign w:val="center"/>
          </w:tcPr>
          <w:p w14:paraId="671CDF72"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Het managementteam geeft integraal leiding aan het IKC.</w:t>
            </w:r>
          </w:p>
        </w:tc>
      </w:tr>
      <w:tr w:rsidR="00FB1796" w14:paraId="10032794" w14:textId="77777777" w:rsidTr="00FB1796">
        <w:tc>
          <w:tcPr>
            <w:tcW w:w="14600" w:type="dxa"/>
            <w:gridSpan w:val="2"/>
            <w:shd w:val="clear" w:color="auto" w:fill="FFFFFF" w:themeFill="background1"/>
          </w:tcPr>
          <w:p w14:paraId="108D18F5"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28D34DCB" w14:textId="77777777" w:rsidTr="00FB1796">
        <w:tc>
          <w:tcPr>
            <w:tcW w:w="435" w:type="dxa"/>
            <w:shd w:val="clear" w:color="auto" w:fill="806000" w:themeFill="accent4" w:themeFillShade="80"/>
          </w:tcPr>
          <w:p w14:paraId="6412118F" w14:textId="77777777" w:rsidR="00FB1796" w:rsidRPr="00764B2E"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19</w:t>
            </w:r>
          </w:p>
        </w:tc>
        <w:tc>
          <w:tcPr>
            <w:tcW w:w="14165" w:type="dxa"/>
            <w:shd w:val="clear" w:color="auto" w:fill="FFFFFF" w:themeFill="background1"/>
            <w:vAlign w:val="center"/>
          </w:tcPr>
          <w:p w14:paraId="24388F04"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b/>
                <w:bCs/>
                <w:color w:val="000000"/>
                <w:sz w:val="16"/>
                <w:szCs w:val="16"/>
                <w:lang w:eastAsia="nl-NL"/>
              </w:rPr>
              <w:t>Integraal Personeelsbeleid d.m.v. de R&amp;O cyclus (IKC breed)</w:t>
            </w:r>
          </w:p>
        </w:tc>
      </w:tr>
      <w:tr w:rsidR="00FB1796" w14:paraId="027FE545" w14:textId="77777777" w:rsidTr="00FB1796">
        <w:tc>
          <w:tcPr>
            <w:tcW w:w="435" w:type="dxa"/>
            <w:shd w:val="clear" w:color="auto" w:fill="806000" w:themeFill="accent4" w:themeFillShade="80"/>
          </w:tcPr>
          <w:p w14:paraId="4D5C2735"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P</w:t>
            </w:r>
          </w:p>
        </w:tc>
        <w:tc>
          <w:tcPr>
            <w:tcW w:w="14165" w:type="dxa"/>
            <w:shd w:val="clear" w:color="auto" w:fill="FFFFFF" w:themeFill="background1"/>
            <w:vAlign w:val="center"/>
          </w:tcPr>
          <w:p w14:paraId="6358FA83"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Binnen IKC Stella Nova onderwijs wordt er volgens de samengestelde richtlijnen aan IPB gewerkt (R&amp;O cyclus). Functionerings- en resultaatgesprekken zijn onderdeel van een 3-jaarlijkse cyclus. Alle </w:t>
            </w:r>
          </w:p>
          <w:p w14:paraId="678F60C2"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werknemers van IKC Stella Nova onderwijs staan geregistreerd bij het leraar register en werken</w:t>
            </w:r>
            <w:r>
              <w:rPr>
                <w:rFonts w:ascii="Calibri" w:eastAsia="Times New Roman" w:hAnsi="Calibri" w:cs="Calibri"/>
                <w:color w:val="000000"/>
                <w:sz w:val="16"/>
                <w:szCs w:val="16"/>
                <w:lang w:eastAsia="nl-NL"/>
              </w:rPr>
              <w:t xml:space="preserve"> </w:t>
            </w:r>
            <w:r w:rsidRPr="00A37099">
              <w:rPr>
                <w:rFonts w:ascii="Calibri" w:eastAsia="Times New Roman" w:hAnsi="Calibri" w:cs="Calibri"/>
                <w:color w:val="000000"/>
                <w:sz w:val="16"/>
                <w:szCs w:val="16"/>
                <w:lang w:eastAsia="nl-NL"/>
              </w:rPr>
              <w:t>continu aan professionalisering en duurzame inzetbaarheid.</w:t>
            </w:r>
          </w:p>
        </w:tc>
      </w:tr>
      <w:tr w:rsidR="00FB1796" w14:paraId="032C31E0" w14:textId="77777777" w:rsidTr="00FB1796">
        <w:tc>
          <w:tcPr>
            <w:tcW w:w="435" w:type="dxa"/>
            <w:shd w:val="clear" w:color="auto" w:fill="806000" w:themeFill="accent4" w:themeFillShade="80"/>
          </w:tcPr>
          <w:p w14:paraId="7F8B4607"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D</w:t>
            </w:r>
          </w:p>
        </w:tc>
        <w:tc>
          <w:tcPr>
            <w:tcW w:w="14165" w:type="dxa"/>
            <w:shd w:val="clear" w:color="auto" w:fill="FFFFFF" w:themeFill="background1"/>
            <w:vAlign w:val="center"/>
          </w:tcPr>
          <w:p w14:paraId="1D0A8311"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Directie en leerkrachten van IKC Stella Nova onderwijs werken aan professionalisering en duurzame inzetbaarheid door het volgen van opleidingen en cursussen. Hiermee tonen zij in het register hun </w:t>
            </w:r>
          </w:p>
          <w:p w14:paraId="3752EBC8"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professionaliteit aan.</w:t>
            </w:r>
          </w:p>
        </w:tc>
      </w:tr>
      <w:tr w:rsidR="00FB1796" w14:paraId="7B497D85" w14:textId="77777777" w:rsidTr="00FB1796">
        <w:tc>
          <w:tcPr>
            <w:tcW w:w="435" w:type="dxa"/>
            <w:shd w:val="clear" w:color="auto" w:fill="806000" w:themeFill="accent4" w:themeFillShade="80"/>
          </w:tcPr>
          <w:p w14:paraId="51820629"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S</w:t>
            </w:r>
          </w:p>
        </w:tc>
        <w:tc>
          <w:tcPr>
            <w:tcW w:w="14165" w:type="dxa"/>
            <w:shd w:val="clear" w:color="auto" w:fill="FFFFFF" w:themeFill="background1"/>
            <w:vAlign w:val="center"/>
          </w:tcPr>
          <w:p w14:paraId="04333E0C"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Jaarlijks moeten alle werknemers zich verantwoorden over de inzet van de uren voor professionalisering en duurzame inzetbaarheid en daarmee hun professionaliteit, onder andere door het voeren van </w:t>
            </w:r>
          </w:p>
          <w:p w14:paraId="3CE01319"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een functionerings- of beoordelingsgesprek.</w:t>
            </w:r>
          </w:p>
        </w:tc>
      </w:tr>
      <w:tr w:rsidR="00FB1796" w14:paraId="408CD476" w14:textId="77777777" w:rsidTr="00FB1796">
        <w:tc>
          <w:tcPr>
            <w:tcW w:w="435" w:type="dxa"/>
            <w:shd w:val="clear" w:color="auto" w:fill="806000" w:themeFill="accent4" w:themeFillShade="80"/>
          </w:tcPr>
          <w:p w14:paraId="4D61568B"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A</w:t>
            </w:r>
          </w:p>
        </w:tc>
        <w:tc>
          <w:tcPr>
            <w:tcW w:w="14165" w:type="dxa"/>
            <w:shd w:val="clear" w:color="auto" w:fill="FFFFFF" w:themeFill="background1"/>
            <w:vAlign w:val="center"/>
          </w:tcPr>
          <w:p w14:paraId="2A41FCD2"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Aan het eind van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alle werknemers van IKC Stella Nova onderwijs met de directie in gesprek geweest over hun professionaliteit en duurzame inzetbaarheid. </w:t>
            </w:r>
          </w:p>
        </w:tc>
      </w:tr>
      <w:tr w:rsidR="00FB1796" w14:paraId="1648680B" w14:textId="77777777" w:rsidTr="00FB1796">
        <w:tc>
          <w:tcPr>
            <w:tcW w:w="435" w:type="dxa"/>
            <w:shd w:val="clear" w:color="auto" w:fill="806000" w:themeFill="accent4" w:themeFillShade="80"/>
          </w:tcPr>
          <w:p w14:paraId="75BF9A57"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Z</w:t>
            </w:r>
          </w:p>
        </w:tc>
        <w:tc>
          <w:tcPr>
            <w:tcW w:w="14165" w:type="dxa"/>
            <w:shd w:val="clear" w:color="auto" w:fill="FFFFFF" w:themeFill="background1"/>
            <w:vAlign w:val="center"/>
          </w:tcPr>
          <w:p w14:paraId="5290F5E3"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Alle werknemers van IKC Stella Nova onderwijs zijn professional en ontwikkelen zich continu, gericht op duurzame inzetbaarheid. De directie heeft met alle medewerkers een functionerings- of </w:t>
            </w:r>
          </w:p>
          <w:p w14:paraId="1E35F017"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beoordelingsgesprek gevoerd.</w:t>
            </w:r>
          </w:p>
        </w:tc>
      </w:tr>
      <w:tr w:rsidR="00FB1796" w14:paraId="1BBFB58C" w14:textId="77777777" w:rsidTr="00FB1796">
        <w:tc>
          <w:tcPr>
            <w:tcW w:w="14600" w:type="dxa"/>
            <w:gridSpan w:val="2"/>
            <w:shd w:val="clear" w:color="auto" w:fill="FFFFFF" w:themeFill="background1"/>
          </w:tcPr>
          <w:p w14:paraId="72CC1E9F"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42335976" w14:textId="77777777" w:rsidTr="00FB1796">
        <w:tc>
          <w:tcPr>
            <w:tcW w:w="435" w:type="dxa"/>
            <w:shd w:val="clear" w:color="auto" w:fill="ED7D31" w:themeFill="accent2"/>
          </w:tcPr>
          <w:p w14:paraId="24A47209" w14:textId="77777777" w:rsidR="00FB1796" w:rsidRPr="00764B2E"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20</w:t>
            </w:r>
          </w:p>
        </w:tc>
        <w:tc>
          <w:tcPr>
            <w:tcW w:w="14165" w:type="dxa"/>
            <w:shd w:val="clear" w:color="auto" w:fill="FFFFFF" w:themeFill="background1"/>
            <w:vAlign w:val="center"/>
          </w:tcPr>
          <w:p w14:paraId="53B78342"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b/>
                <w:bCs/>
                <w:color w:val="000000"/>
                <w:sz w:val="16"/>
                <w:szCs w:val="16"/>
                <w:lang w:eastAsia="nl-NL"/>
              </w:rPr>
              <w:t>Doordachte groei van de organisatie (personeel en leerlingaantal)</w:t>
            </w:r>
          </w:p>
        </w:tc>
      </w:tr>
      <w:tr w:rsidR="00FB1796" w14:paraId="3C2F9841" w14:textId="77777777" w:rsidTr="00FB1796">
        <w:tc>
          <w:tcPr>
            <w:tcW w:w="435" w:type="dxa"/>
            <w:shd w:val="clear" w:color="auto" w:fill="ED7D31" w:themeFill="accent2"/>
          </w:tcPr>
          <w:p w14:paraId="46FBDF94"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P</w:t>
            </w:r>
          </w:p>
        </w:tc>
        <w:tc>
          <w:tcPr>
            <w:tcW w:w="14165" w:type="dxa"/>
            <w:shd w:val="clear" w:color="auto" w:fill="FFFFFF" w:themeFill="background1"/>
            <w:vAlign w:val="center"/>
          </w:tcPr>
          <w:p w14:paraId="47BD1731"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Op een doordachte manier de organisatie uitbreiden door een toename in het aantal leerlingen en personeelsleden.</w:t>
            </w:r>
          </w:p>
        </w:tc>
      </w:tr>
      <w:tr w:rsidR="00FB1796" w14:paraId="2E9E82C9" w14:textId="77777777" w:rsidTr="00FB1796">
        <w:tc>
          <w:tcPr>
            <w:tcW w:w="435" w:type="dxa"/>
            <w:shd w:val="clear" w:color="auto" w:fill="ED7D31" w:themeFill="accent2"/>
          </w:tcPr>
          <w:p w14:paraId="08F0CD35"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D</w:t>
            </w:r>
          </w:p>
        </w:tc>
        <w:tc>
          <w:tcPr>
            <w:tcW w:w="14165" w:type="dxa"/>
            <w:shd w:val="clear" w:color="auto" w:fill="FFFFFF" w:themeFill="background1"/>
            <w:vAlign w:val="center"/>
          </w:tcPr>
          <w:p w14:paraId="18FD2AB2"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De positie in de markt moet de komende jaren worden vergroot. Het leerlingaantal moet omhoog, waardoor het aantal personeelsleden zal toenemen. Het toenemende aantal leerlingen biedt kansen voor </w:t>
            </w:r>
          </w:p>
          <w:p w14:paraId="435BAA3B"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het IKC op het gebied van de aanname van personeel. Dit moet dus op een doordachte manier en in overleg met de afdeling personeelszaken worden uitgevoerd.</w:t>
            </w:r>
          </w:p>
        </w:tc>
      </w:tr>
      <w:tr w:rsidR="00FB1796" w14:paraId="0CFB0E64" w14:textId="77777777" w:rsidTr="00FB1796">
        <w:tc>
          <w:tcPr>
            <w:tcW w:w="435" w:type="dxa"/>
            <w:shd w:val="clear" w:color="auto" w:fill="ED7D31" w:themeFill="accent2"/>
          </w:tcPr>
          <w:p w14:paraId="120C1B56"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S</w:t>
            </w:r>
          </w:p>
        </w:tc>
        <w:tc>
          <w:tcPr>
            <w:tcW w:w="14165" w:type="dxa"/>
            <w:shd w:val="clear" w:color="auto" w:fill="FFFFFF" w:themeFill="background1"/>
            <w:vAlign w:val="center"/>
          </w:tcPr>
          <w:p w14:paraId="75815C33"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Er zal regelmatig overleg moeten plaatsvinden over de mogelijkheden op het gebied van het aannamebeleid voor personeelsleden, die het groeiend aantal leerlingen biedt voor IKC Stella Nova. Er zullen keuzes </w:t>
            </w:r>
          </w:p>
          <w:p w14:paraId="7EBB05F0"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moeten worden gemaakt, waarbij de kwaliteit van IKC Stella Nova het uitgangspunt is. Er zal een raamwerk worden opgesteld met daarin diverse scenario’s, zodat tijdig kan worden ingespeeld op de wensen van </w:t>
            </w:r>
          </w:p>
          <w:p w14:paraId="67DFBA4D"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IKC Stella Nova, de </w:t>
            </w:r>
            <w:proofErr w:type="spellStart"/>
            <w:r w:rsidRPr="00A37099">
              <w:rPr>
                <w:rFonts w:ascii="Calibri" w:eastAsia="Times New Roman" w:hAnsi="Calibri" w:cs="Calibri"/>
                <w:color w:val="000000"/>
                <w:sz w:val="16"/>
                <w:szCs w:val="16"/>
                <w:lang w:eastAsia="nl-NL"/>
              </w:rPr>
              <w:t>Unicoz</w:t>
            </w:r>
            <w:proofErr w:type="spellEnd"/>
            <w:r w:rsidRPr="00A37099">
              <w:rPr>
                <w:rFonts w:ascii="Calibri" w:eastAsia="Times New Roman" w:hAnsi="Calibri" w:cs="Calibri"/>
                <w:color w:val="000000"/>
                <w:sz w:val="16"/>
                <w:szCs w:val="16"/>
                <w:lang w:eastAsia="nl-NL"/>
              </w:rPr>
              <w:t xml:space="preserve"> en </w:t>
            </w:r>
            <w:proofErr w:type="spellStart"/>
            <w:r w:rsidRPr="00A37099">
              <w:rPr>
                <w:rFonts w:ascii="Calibri" w:eastAsia="Times New Roman" w:hAnsi="Calibri" w:cs="Calibri"/>
                <w:color w:val="000000"/>
                <w:sz w:val="16"/>
                <w:szCs w:val="16"/>
                <w:lang w:eastAsia="nl-NL"/>
              </w:rPr>
              <w:t>Partou</w:t>
            </w:r>
            <w:proofErr w:type="spellEnd"/>
            <w:r w:rsidRPr="00A37099">
              <w:rPr>
                <w:rFonts w:ascii="Calibri" w:eastAsia="Times New Roman" w:hAnsi="Calibri" w:cs="Calibri"/>
                <w:color w:val="000000"/>
                <w:sz w:val="16"/>
                <w:szCs w:val="16"/>
                <w:lang w:eastAsia="nl-NL"/>
              </w:rPr>
              <w:t>.</w:t>
            </w:r>
          </w:p>
        </w:tc>
      </w:tr>
      <w:tr w:rsidR="00FB1796" w14:paraId="52319E8A" w14:textId="77777777" w:rsidTr="00FB1796">
        <w:tc>
          <w:tcPr>
            <w:tcW w:w="435" w:type="dxa"/>
            <w:shd w:val="clear" w:color="auto" w:fill="ED7D31" w:themeFill="accent2"/>
          </w:tcPr>
          <w:p w14:paraId="1663D3D1"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A</w:t>
            </w:r>
          </w:p>
        </w:tc>
        <w:tc>
          <w:tcPr>
            <w:tcW w:w="14165" w:type="dxa"/>
            <w:shd w:val="clear" w:color="auto" w:fill="FFFFFF" w:themeFill="background1"/>
            <w:vAlign w:val="center"/>
          </w:tcPr>
          <w:p w14:paraId="0EC1C954"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In schooljaar</w:t>
            </w:r>
            <w:r>
              <w:rPr>
                <w:rFonts w:ascii="Calibri" w:eastAsia="Times New Roman" w:hAnsi="Calibri" w:cs="Calibri"/>
                <w:color w:val="000000"/>
                <w:sz w:val="16"/>
                <w:szCs w:val="16"/>
                <w:lang w:eastAsia="nl-NL"/>
              </w:rPr>
              <w:t xml:space="preserve">2021-2022 </w:t>
            </w:r>
            <w:r w:rsidRPr="00A37099">
              <w:rPr>
                <w:rFonts w:ascii="Calibri" w:eastAsia="Times New Roman" w:hAnsi="Calibri" w:cs="Calibri"/>
                <w:color w:val="000000"/>
                <w:sz w:val="16"/>
                <w:szCs w:val="16"/>
                <w:lang w:eastAsia="nl-NL"/>
              </w:rPr>
              <w:t xml:space="preserve">wordt structureel overleg ingepland met personeelszaken voor het opstellen van diverse groeiscenario’s. Er zal gestart worden met het creëren van een raamwerk ‘hoe om te gaan met </w:t>
            </w:r>
          </w:p>
          <w:p w14:paraId="3B554B2C"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de kansen die de groei van het aantal leerlingen biedt en de keuzes die kunnen worden gemaakt’. Indien noodzakelijk zal gedurende dit schooljaar volgens het raamwerk gehandeld worden.</w:t>
            </w:r>
          </w:p>
        </w:tc>
      </w:tr>
      <w:tr w:rsidR="00FB1796" w14:paraId="4077163F" w14:textId="77777777" w:rsidTr="00FB1796">
        <w:tc>
          <w:tcPr>
            <w:tcW w:w="435" w:type="dxa"/>
            <w:shd w:val="clear" w:color="auto" w:fill="ED7D31" w:themeFill="accent2"/>
          </w:tcPr>
          <w:p w14:paraId="549BFFE1"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Z</w:t>
            </w:r>
          </w:p>
        </w:tc>
        <w:tc>
          <w:tcPr>
            <w:tcW w:w="14165" w:type="dxa"/>
            <w:shd w:val="clear" w:color="auto" w:fill="FFFFFF" w:themeFill="background1"/>
            <w:vAlign w:val="center"/>
          </w:tcPr>
          <w:p w14:paraId="7FB43C37"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Er is een raamwerk opgesteld hoe om te gaan met de groei van het leerlingaantal van IKC Stella Nova. Bij de aanname van nieuw personeel is er gehandeld volgens het opgestelde raamwerk.</w:t>
            </w:r>
          </w:p>
        </w:tc>
      </w:tr>
      <w:tr w:rsidR="00FB1796" w14:paraId="3429D72D" w14:textId="77777777" w:rsidTr="00FB1796">
        <w:tc>
          <w:tcPr>
            <w:tcW w:w="14600" w:type="dxa"/>
            <w:gridSpan w:val="2"/>
            <w:shd w:val="clear" w:color="auto" w:fill="FFFFFF" w:themeFill="background1"/>
          </w:tcPr>
          <w:p w14:paraId="339D49ED" w14:textId="77777777" w:rsidR="00FB1796" w:rsidRPr="00A37099" w:rsidRDefault="00FB1796" w:rsidP="0050274A">
            <w:pPr>
              <w:rPr>
                <w:rFonts w:ascii="Calibri" w:eastAsia="Times New Roman" w:hAnsi="Calibri" w:cs="Calibri"/>
                <w:color w:val="000000"/>
                <w:sz w:val="16"/>
                <w:szCs w:val="16"/>
                <w:lang w:eastAsia="nl-NL"/>
              </w:rPr>
            </w:pPr>
          </w:p>
        </w:tc>
      </w:tr>
      <w:tr w:rsidR="00FB1796" w14:paraId="5A4CFA74" w14:textId="77777777" w:rsidTr="00FB1796">
        <w:tc>
          <w:tcPr>
            <w:tcW w:w="435" w:type="dxa"/>
            <w:shd w:val="clear" w:color="auto" w:fill="FBE4D5" w:themeFill="accent2" w:themeFillTint="33"/>
          </w:tcPr>
          <w:p w14:paraId="4430972A" w14:textId="77777777" w:rsidR="00FB1796" w:rsidRPr="00764B2E"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21</w:t>
            </w:r>
          </w:p>
        </w:tc>
        <w:tc>
          <w:tcPr>
            <w:tcW w:w="14165" w:type="dxa"/>
            <w:shd w:val="clear" w:color="auto" w:fill="FFFFFF" w:themeFill="background1"/>
            <w:vAlign w:val="center"/>
          </w:tcPr>
          <w:p w14:paraId="1723FA7B"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b/>
                <w:bCs/>
                <w:color w:val="000000"/>
                <w:sz w:val="16"/>
                <w:szCs w:val="16"/>
                <w:lang w:eastAsia="nl-NL"/>
              </w:rPr>
              <w:t>Organiseren collegiale consultatie</w:t>
            </w:r>
          </w:p>
        </w:tc>
      </w:tr>
      <w:tr w:rsidR="00FB1796" w14:paraId="7743596E" w14:textId="77777777" w:rsidTr="00FB1796">
        <w:tc>
          <w:tcPr>
            <w:tcW w:w="435" w:type="dxa"/>
            <w:shd w:val="clear" w:color="auto" w:fill="FBE4D5" w:themeFill="accent2" w:themeFillTint="33"/>
          </w:tcPr>
          <w:p w14:paraId="56310FB4"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P</w:t>
            </w:r>
          </w:p>
        </w:tc>
        <w:tc>
          <w:tcPr>
            <w:tcW w:w="14165" w:type="dxa"/>
            <w:shd w:val="clear" w:color="auto" w:fill="FFFFFF" w:themeFill="background1"/>
            <w:vAlign w:val="center"/>
          </w:tcPr>
          <w:p w14:paraId="333444E2"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Leerkrachten geven aan meer gebruik te willen maken van elkaars competenties en daarvan te leren. Zij willen collegiale consultatie inzetten om te leren van elkaar.</w:t>
            </w:r>
          </w:p>
        </w:tc>
      </w:tr>
      <w:tr w:rsidR="00FB1796" w14:paraId="3686E312" w14:textId="77777777" w:rsidTr="00FB1796">
        <w:tc>
          <w:tcPr>
            <w:tcW w:w="435" w:type="dxa"/>
            <w:shd w:val="clear" w:color="auto" w:fill="FBE4D5" w:themeFill="accent2" w:themeFillTint="33"/>
          </w:tcPr>
          <w:p w14:paraId="6DCACE2A"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D</w:t>
            </w:r>
          </w:p>
        </w:tc>
        <w:tc>
          <w:tcPr>
            <w:tcW w:w="14165" w:type="dxa"/>
            <w:shd w:val="clear" w:color="auto" w:fill="FFFFFF" w:themeFill="background1"/>
            <w:vAlign w:val="center"/>
          </w:tcPr>
          <w:p w14:paraId="18540F2E"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Op dagen dat personeel ambulant is, wordt collegiale consultatie ingeroosterd. Dit wordt binnen de Unit door de leerkrachten georganiseerd. Aan het eind van de dag gaan leerkrachten met elkaar in gesprek </w:t>
            </w:r>
          </w:p>
          <w:p w14:paraId="6BD71D2B"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waardoor de collegiale consultatie een mooi voorbeeld is van de lerende organisatie</w:t>
            </w:r>
          </w:p>
        </w:tc>
      </w:tr>
      <w:tr w:rsidR="00FB1796" w14:paraId="50C5AA23" w14:textId="77777777" w:rsidTr="00FB1796">
        <w:tc>
          <w:tcPr>
            <w:tcW w:w="435" w:type="dxa"/>
            <w:shd w:val="clear" w:color="auto" w:fill="FBE4D5" w:themeFill="accent2" w:themeFillTint="33"/>
          </w:tcPr>
          <w:p w14:paraId="6FC20B78"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S</w:t>
            </w:r>
          </w:p>
        </w:tc>
        <w:tc>
          <w:tcPr>
            <w:tcW w:w="14165" w:type="dxa"/>
            <w:shd w:val="clear" w:color="auto" w:fill="FFFFFF" w:themeFill="background1"/>
            <w:vAlign w:val="center"/>
          </w:tcPr>
          <w:p w14:paraId="023EE3F2" w14:textId="77777777" w:rsidR="00FB1796"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In het midden van het schooljaar wordt bekeken of het haalbaar is om collegiale consultatie in te plannen op dagen waarop personeel ambulant is. Als dit niet het geval is, dan moet er een andere manier </w:t>
            </w:r>
          </w:p>
          <w:p w14:paraId="41BB7D60"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gevonden worden om collegiale consultatie vorm te geven.</w:t>
            </w:r>
          </w:p>
        </w:tc>
      </w:tr>
      <w:tr w:rsidR="00FB1796" w14:paraId="7E5CE891" w14:textId="77777777" w:rsidTr="00FB1796">
        <w:tc>
          <w:tcPr>
            <w:tcW w:w="435" w:type="dxa"/>
            <w:shd w:val="clear" w:color="auto" w:fill="FBE4D5" w:themeFill="accent2" w:themeFillTint="33"/>
          </w:tcPr>
          <w:p w14:paraId="4A1CDE86"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A</w:t>
            </w:r>
          </w:p>
        </w:tc>
        <w:tc>
          <w:tcPr>
            <w:tcW w:w="14165" w:type="dxa"/>
            <w:shd w:val="clear" w:color="auto" w:fill="FFFFFF" w:themeFill="background1"/>
            <w:vAlign w:val="center"/>
          </w:tcPr>
          <w:p w14:paraId="5091A467"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In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wordt collegiale consultatie ingezet om van en met elkaar te leren</w:t>
            </w:r>
            <w:r>
              <w:rPr>
                <w:rFonts w:ascii="Calibri" w:eastAsia="Times New Roman" w:hAnsi="Calibri" w:cs="Calibri"/>
                <w:color w:val="000000"/>
                <w:sz w:val="16"/>
                <w:szCs w:val="16"/>
                <w:lang w:eastAsia="nl-NL"/>
              </w:rPr>
              <w:t>.</w:t>
            </w:r>
          </w:p>
        </w:tc>
      </w:tr>
      <w:tr w:rsidR="00FB1796" w14:paraId="42454C61" w14:textId="77777777" w:rsidTr="00FB1796">
        <w:tc>
          <w:tcPr>
            <w:tcW w:w="435" w:type="dxa"/>
            <w:shd w:val="clear" w:color="auto" w:fill="FBE4D5" w:themeFill="accent2" w:themeFillTint="33"/>
          </w:tcPr>
          <w:p w14:paraId="4D530B1F"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Z</w:t>
            </w:r>
          </w:p>
        </w:tc>
        <w:tc>
          <w:tcPr>
            <w:tcW w:w="14165" w:type="dxa"/>
            <w:shd w:val="clear" w:color="auto" w:fill="FFFFFF" w:themeFill="background1"/>
            <w:vAlign w:val="center"/>
          </w:tcPr>
          <w:p w14:paraId="05DE7543" w14:textId="77777777" w:rsidR="00FB1796" w:rsidRPr="00A37099" w:rsidRDefault="00FB1796" w:rsidP="0050274A">
            <w:pPr>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Collega's zetten collegiale consultatie in om van en met elkaar te leren.</w:t>
            </w:r>
          </w:p>
        </w:tc>
      </w:tr>
      <w:tr w:rsidR="00FB1796" w14:paraId="684B0A2E" w14:textId="77777777" w:rsidTr="00FB1796">
        <w:tc>
          <w:tcPr>
            <w:tcW w:w="14600" w:type="dxa"/>
            <w:gridSpan w:val="2"/>
            <w:shd w:val="clear" w:color="auto" w:fill="FFFFFF" w:themeFill="background1"/>
          </w:tcPr>
          <w:p w14:paraId="778FF230" w14:textId="77777777" w:rsidR="00FB1796" w:rsidRPr="00A37099" w:rsidRDefault="00FB1796" w:rsidP="0050274A">
            <w:pPr>
              <w:rPr>
                <w:rFonts w:ascii="Calibri" w:eastAsia="Times New Roman" w:hAnsi="Calibri" w:cs="Calibri"/>
                <w:color w:val="000000"/>
                <w:sz w:val="16"/>
                <w:szCs w:val="16"/>
                <w:lang w:eastAsia="nl-NL"/>
              </w:rPr>
            </w:pPr>
          </w:p>
        </w:tc>
      </w:tr>
    </w:tbl>
    <w:p w14:paraId="21D27289" w14:textId="77777777" w:rsidR="00FB1796" w:rsidRDefault="00FB1796" w:rsidP="00FB1796">
      <w:r>
        <w:br w:type="page"/>
      </w:r>
    </w:p>
    <w:tbl>
      <w:tblPr>
        <w:tblStyle w:val="Tabelraster"/>
        <w:tblW w:w="14600" w:type="dxa"/>
        <w:tblInd w:w="137" w:type="dxa"/>
        <w:tblLook w:val="04A0" w:firstRow="1" w:lastRow="0" w:firstColumn="1" w:lastColumn="0" w:noHBand="0" w:noVBand="1"/>
      </w:tblPr>
      <w:tblGrid>
        <w:gridCol w:w="390"/>
        <w:gridCol w:w="14210"/>
      </w:tblGrid>
      <w:tr w:rsidR="00FB1796" w14:paraId="22797705" w14:textId="77777777" w:rsidTr="00FB1796">
        <w:tc>
          <w:tcPr>
            <w:tcW w:w="390" w:type="dxa"/>
            <w:shd w:val="clear" w:color="auto" w:fill="F7CAAC" w:themeFill="accent2" w:themeFillTint="66"/>
          </w:tcPr>
          <w:p w14:paraId="2180B3DC" w14:textId="77777777" w:rsidR="00FB1796" w:rsidRPr="00764B2E"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lastRenderedPageBreak/>
              <w:t>22</w:t>
            </w:r>
          </w:p>
        </w:tc>
        <w:tc>
          <w:tcPr>
            <w:tcW w:w="14210" w:type="dxa"/>
            <w:shd w:val="clear" w:color="auto" w:fill="FFFFFF" w:themeFill="background1"/>
            <w:vAlign w:val="center"/>
          </w:tcPr>
          <w:p w14:paraId="6180BA57"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b/>
                <w:bCs/>
                <w:color w:val="000000"/>
                <w:sz w:val="16"/>
                <w:szCs w:val="16"/>
                <w:lang w:eastAsia="nl-NL"/>
              </w:rPr>
              <w:t>Borgen onderwijskwaliteit d.m.v. continue monitoring ('Het verhaal van de school')</w:t>
            </w:r>
          </w:p>
        </w:tc>
      </w:tr>
      <w:tr w:rsidR="00FB1796" w14:paraId="50862B16" w14:textId="77777777" w:rsidTr="00FB1796">
        <w:tc>
          <w:tcPr>
            <w:tcW w:w="390" w:type="dxa"/>
            <w:shd w:val="clear" w:color="auto" w:fill="F7CAAC" w:themeFill="accent2" w:themeFillTint="66"/>
          </w:tcPr>
          <w:p w14:paraId="28D7C55F"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P</w:t>
            </w:r>
          </w:p>
        </w:tc>
        <w:tc>
          <w:tcPr>
            <w:tcW w:w="14210" w:type="dxa"/>
            <w:shd w:val="clear" w:color="auto" w:fill="FFFFFF" w:themeFill="background1"/>
            <w:vAlign w:val="center"/>
          </w:tcPr>
          <w:p w14:paraId="78BB9D15"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Het borgen en verbeteren van de huidige onderwijskwaliteit.</w:t>
            </w:r>
          </w:p>
        </w:tc>
      </w:tr>
      <w:tr w:rsidR="00FB1796" w14:paraId="4FBA7D58" w14:textId="77777777" w:rsidTr="00FB1796">
        <w:tc>
          <w:tcPr>
            <w:tcW w:w="390" w:type="dxa"/>
            <w:shd w:val="clear" w:color="auto" w:fill="F7CAAC" w:themeFill="accent2" w:themeFillTint="66"/>
          </w:tcPr>
          <w:p w14:paraId="462FB998"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D</w:t>
            </w:r>
          </w:p>
        </w:tc>
        <w:tc>
          <w:tcPr>
            <w:tcW w:w="14210" w:type="dxa"/>
            <w:shd w:val="clear" w:color="auto" w:fill="FFFFFF" w:themeFill="background1"/>
            <w:vAlign w:val="center"/>
          </w:tcPr>
          <w:p w14:paraId="1C504D84" w14:textId="40A44BA4"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De opbrengsten van IKC Stella Nova worden genoteerd in het schooldocument en het document 'Het verhaal van de school'. Hiermee verantwoordt de directie zich over de onderwijskwaliteit. Gedurende de schooljaren wordt op diverse momenten de onderwijskwaliteit gemonitord, geëvalueerd en indien nodig aangepast.</w:t>
            </w:r>
          </w:p>
        </w:tc>
      </w:tr>
      <w:tr w:rsidR="00FB1796" w14:paraId="65E9BB69" w14:textId="77777777" w:rsidTr="00FB1796">
        <w:tc>
          <w:tcPr>
            <w:tcW w:w="390" w:type="dxa"/>
            <w:shd w:val="clear" w:color="auto" w:fill="F7CAAC" w:themeFill="accent2" w:themeFillTint="66"/>
          </w:tcPr>
          <w:p w14:paraId="4067823E"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S</w:t>
            </w:r>
          </w:p>
        </w:tc>
        <w:tc>
          <w:tcPr>
            <w:tcW w:w="14210" w:type="dxa"/>
            <w:shd w:val="clear" w:color="auto" w:fill="FFFFFF" w:themeFill="background1"/>
            <w:vAlign w:val="center"/>
          </w:tcPr>
          <w:p w14:paraId="36EAB9E1" w14:textId="299C766B"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Elk schooljaar worden de eindopbrengsten aangereikt aan de inspectie voor onderwijs. De kwaliteit van het onderwijs moet in ieder geval voldoende zijn. Door dit structureel te monitoren, zowel intern als extern, kunnen op het juiste moment interventies worden toegepast.</w:t>
            </w:r>
          </w:p>
        </w:tc>
      </w:tr>
      <w:tr w:rsidR="00FB1796" w14:paraId="27730E48" w14:textId="77777777" w:rsidTr="00FB1796">
        <w:tc>
          <w:tcPr>
            <w:tcW w:w="390" w:type="dxa"/>
            <w:shd w:val="clear" w:color="auto" w:fill="F7CAAC" w:themeFill="accent2" w:themeFillTint="66"/>
          </w:tcPr>
          <w:p w14:paraId="52C7A0B5"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A</w:t>
            </w:r>
          </w:p>
        </w:tc>
        <w:tc>
          <w:tcPr>
            <w:tcW w:w="14210" w:type="dxa"/>
            <w:shd w:val="clear" w:color="auto" w:fill="FFFFFF" w:themeFill="background1"/>
            <w:vAlign w:val="center"/>
          </w:tcPr>
          <w:p w14:paraId="4F6D195E"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De eindopbrengsten zijn elk schooljaar voldoende. Alle opbrengsten staan genoteerd in het katern opbrengsten.</w:t>
            </w:r>
          </w:p>
        </w:tc>
      </w:tr>
      <w:tr w:rsidR="00FB1796" w14:paraId="08CFD5B0" w14:textId="77777777" w:rsidTr="00FB1796">
        <w:tc>
          <w:tcPr>
            <w:tcW w:w="390" w:type="dxa"/>
            <w:shd w:val="clear" w:color="auto" w:fill="F7CAAC" w:themeFill="accent2" w:themeFillTint="66"/>
          </w:tcPr>
          <w:p w14:paraId="03F79F8D"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Z</w:t>
            </w:r>
          </w:p>
        </w:tc>
        <w:tc>
          <w:tcPr>
            <w:tcW w:w="14210" w:type="dxa"/>
            <w:shd w:val="clear" w:color="auto" w:fill="FFFFFF" w:themeFill="background1"/>
            <w:vAlign w:val="center"/>
          </w:tcPr>
          <w:p w14:paraId="4DB08AF6"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Het schooldocument is opgesteld en besproken met de kwaliteitsmedewerker van de </w:t>
            </w:r>
            <w:proofErr w:type="spellStart"/>
            <w:r w:rsidRPr="00A37099">
              <w:rPr>
                <w:rFonts w:ascii="Calibri" w:eastAsia="Times New Roman" w:hAnsi="Calibri" w:cs="Calibri"/>
                <w:color w:val="000000"/>
                <w:sz w:val="16"/>
                <w:szCs w:val="16"/>
                <w:lang w:eastAsia="nl-NL"/>
              </w:rPr>
              <w:t>Unicoz</w:t>
            </w:r>
            <w:proofErr w:type="spellEnd"/>
            <w:r w:rsidRPr="00A37099">
              <w:rPr>
                <w:rFonts w:ascii="Calibri" w:eastAsia="Times New Roman" w:hAnsi="Calibri" w:cs="Calibri"/>
                <w:color w:val="000000"/>
                <w:sz w:val="16"/>
                <w:szCs w:val="16"/>
                <w:lang w:eastAsia="nl-NL"/>
              </w:rPr>
              <w:t>. De eindopbrengsten zijn aangeleverd bij de inspectie voor onderwijs.</w:t>
            </w:r>
          </w:p>
        </w:tc>
      </w:tr>
      <w:tr w:rsidR="00FB1796" w14:paraId="0CFFC7A1" w14:textId="77777777" w:rsidTr="00FB1796">
        <w:tc>
          <w:tcPr>
            <w:tcW w:w="14600" w:type="dxa"/>
            <w:gridSpan w:val="2"/>
            <w:shd w:val="clear" w:color="auto" w:fill="FFFFFF" w:themeFill="background1"/>
          </w:tcPr>
          <w:p w14:paraId="28457E01" w14:textId="77777777" w:rsidR="00FB1796" w:rsidRPr="00A37099" w:rsidRDefault="00FB1796" w:rsidP="00FB1796">
            <w:pPr>
              <w:ind w:right="1314"/>
              <w:rPr>
                <w:rFonts w:ascii="Calibri" w:eastAsia="Times New Roman" w:hAnsi="Calibri" w:cs="Calibri"/>
                <w:color w:val="000000"/>
                <w:sz w:val="16"/>
                <w:szCs w:val="16"/>
                <w:lang w:eastAsia="nl-NL"/>
              </w:rPr>
            </w:pPr>
          </w:p>
        </w:tc>
      </w:tr>
      <w:tr w:rsidR="00FB1796" w14:paraId="758AAE77" w14:textId="77777777" w:rsidTr="00FB1796">
        <w:tc>
          <w:tcPr>
            <w:tcW w:w="390" w:type="dxa"/>
            <w:shd w:val="clear" w:color="auto" w:fill="F4B083" w:themeFill="accent2" w:themeFillTint="99"/>
          </w:tcPr>
          <w:p w14:paraId="4B9A281B" w14:textId="77777777" w:rsidR="00FB1796" w:rsidRPr="00764B2E" w:rsidRDefault="00FB1796" w:rsidP="0050274A">
            <w:pPr>
              <w:rPr>
                <w:rFonts w:ascii="Calibri" w:eastAsia="Times New Roman" w:hAnsi="Calibri" w:cs="Calibri"/>
                <w:color w:val="000000"/>
                <w:sz w:val="16"/>
                <w:szCs w:val="16"/>
                <w:lang w:eastAsia="nl-NL"/>
              </w:rPr>
            </w:pPr>
            <w:r>
              <w:rPr>
                <w:rFonts w:ascii="Calibri" w:eastAsia="Times New Roman" w:hAnsi="Calibri" w:cs="Calibri"/>
                <w:color w:val="000000"/>
                <w:sz w:val="16"/>
                <w:szCs w:val="16"/>
                <w:lang w:eastAsia="nl-NL"/>
              </w:rPr>
              <w:t xml:space="preserve">23 </w:t>
            </w:r>
          </w:p>
        </w:tc>
        <w:tc>
          <w:tcPr>
            <w:tcW w:w="14210" w:type="dxa"/>
            <w:shd w:val="clear" w:color="auto" w:fill="FFFFFF" w:themeFill="background1"/>
            <w:vAlign w:val="center"/>
          </w:tcPr>
          <w:p w14:paraId="74016B9F"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b/>
                <w:bCs/>
                <w:color w:val="000000"/>
                <w:sz w:val="16"/>
                <w:szCs w:val="16"/>
                <w:lang w:eastAsia="nl-NL"/>
              </w:rPr>
              <w:t>Up-to-date houden beleidsdocumenten en protocollen</w:t>
            </w:r>
          </w:p>
        </w:tc>
      </w:tr>
      <w:tr w:rsidR="00FB1796" w14:paraId="3BAF3005" w14:textId="77777777" w:rsidTr="00FB1796">
        <w:tc>
          <w:tcPr>
            <w:tcW w:w="390" w:type="dxa"/>
            <w:shd w:val="clear" w:color="auto" w:fill="F4B083" w:themeFill="accent2" w:themeFillTint="99"/>
          </w:tcPr>
          <w:p w14:paraId="6454073C"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P</w:t>
            </w:r>
          </w:p>
        </w:tc>
        <w:tc>
          <w:tcPr>
            <w:tcW w:w="14210" w:type="dxa"/>
            <w:shd w:val="clear" w:color="auto" w:fill="FFFFFF" w:themeFill="background1"/>
            <w:vAlign w:val="center"/>
          </w:tcPr>
          <w:p w14:paraId="06A67A51"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Up-to-date houden van alle beleidsdocumenten en protocollen die van kracht zijn.</w:t>
            </w:r>
          </w:p>
        </w:tc>
      </w:tr>
      <w:tr w:rsidR="00FB1796" w14:paraId="1C444361" w14:textId="77777777" w:rsidTr="00FB1796">
        <w:tc>
          <w:tcPr>
            <w:tcW w:w="390" w:type="dxa"/>
            <w:shd w:val="clear" w:color="auto" w:fill="F4B083" w:themeFill="accent2" w:themeFillTint="99"/>
          </w:tcPr>
          <w:p w14:paraId="4AD20B4E"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D</w:t>
            </w:r>
          </w:p>
        </w:tc>
        <w:tc>
          <w:tcPr>
            <w:tcW w:w="14210" w:type="dxa"/>
            <w:shd w:val="clear" w:color="auto" w:fill="FFFFFF" w:themeFill="background1"/>
            <w:vAlign w:val="center"/>
          </w:tcPr>
          <w:p w14:paraId="770880DB"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Controleren en indien nodig updaten van alle beleidsplannen en protocollen die van kracht zijn binnen de </w:t>
            </w:r>
            <w:proofErr w:type="spellStart"/>
            <w:r w:rsidRPr="00A37099">
              <w:rPr>
                <w:rFonts w:ascii="Calibri" w:eastAsia="Times New Roman" w:hAnsi="Calibri" w:cs="Calibri"/>
                <w:color w:val="000000"/>
                <w:sz w:val="16"/>
                <w:szCs w:val="16"/>
                <w:lang w:eastAsia="nl-NL"/>
              </w:rPr>
              <w:t>Unicoz</w:t>
            </w:r>
            <w:proofErr w:type="spellEnd"/>
            <w:r w:rsidRPr="00A37099">
              <w:rPr>
                <w:rFonts w:ascii="Calibri" w:eastAsia="Times New Roman" w:hAnsi="Calibri" w:cs="Calibri"/>
                <w:color w:val="000000"/>
                <w:sz w:val="16"/>
                <w:szCs w:val="16"/>
                <w:lang w:eastAsia="nl-NL"/>
              </w:rPr>
              <w:t xml:space="preserve"> en IKC Stella Nova.</w:t>
            </w:r>
          </w:p>
        </w:tc>
      </w:tr>
      <w:tr w:rsidR="00FB1796" w14:paraId="40266F5F" w14:textId="77777777" w:rsidTr="00FB1796">
        <w:tc>
          <w:tcPr>
            <w:tcW w:w="390" w:type="dxa"/>
            <w:shd w:val="clear" w:color="auto" w:fill="F4B083" w:themeFill="accent2" w:themeFillTint="99"/>
          </w:tcPr>
          <w:p w14:paraId="01D9906C"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S</w:t>
            </w:r>
          </w:p>
        </w:tc>
        <w:tc>
          <w:tcPr>
            <w:tcW w:w="14210" w:type="dxa"/>
            <w:shd w:val="clear" w:color="auto" w:fill="FFFFFF" w:themeFill="background1"/>
            <w:vAlign w:val="center"/>
          </w:tcPr>
          <w:p w14:paraId="12862AD9"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Een goede onderwijsorganisatie houdt de ontwikkelingen bij en past indien nodig beleidsdocumenten en protocollen aan. Hierdoor kan er in allerlei situaties adequaat gehandeld worden.</w:t>
            </w:r>
          </w:p>
        </w:tc>
      </w:tr>
      <w:tr w:rsidR="00FB1796" w14:paraId="068395FA" w14:textId="77777777" w:rsidTr="00FB1796">
        <w:tc>
          <w:tcPr>
            <w:tcW w:w="390" w:type="dxa"/>
            <w:shd w:val="clear" w:color="auto" w:fill="F4B083" w:themeFill="accent2" w:themeFillTint="99"/>
          </w:tcPr>
          <w:p w14:paraId="1D8B6442"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A</w:t>
            </w:r>
          </w:p>
        </w:tc>
        <w:tc>
          <w:tcPr>
            <w:tcW w:w="14210" w:type="dxa"/>
            <w:shd w:val="clear" w:color="auto" w:fill="FFFFFF" w:themeFill="background1"/>
            <w:vAlign w:val="center"/>
          </w:tcPr>
          <w:p w14:paraId="0791FC2A"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 xml:space="preserve">Aan het eind van schooljaar </w:t>
            </w:r>
            <w:r>
              <w:rPr>
                <w:rFonts w:ascii="Calibri" w:eastAsia="Times New Roman" w:hAnsi="Calibri" w:cs="Calibri"/>
                <w:color w:val="000000"/>
                <w:sz w:val="16"/>
                <w:szCs w:val="16"/>
                <w:lang w:eastAsia="nl-NL"/>
              </w:rPr>
              <w:t>2021-2022</w:t>
            </w:r>
            <w:r w:rsidRPr="00A37099">
              <w:rPr>
                <w:rFonts w:ascii="Calibri" w:eastAsia="Times New Roman" w:hAnsi="Calibri" w:cs="Calibri"/>
                <w:color w:val="000000"/>
                <w:sz w:val="16"/>
                <w:szCs w:val="16"/>
                <w:lang w:eastAsia="nl-NL"/>
              </w:rPr>
              <w:t xml:space="preserve"> zijn de beleidsdocumenten en protocollen (indien nodig) geüpdatet.</w:t>
            </w:r>
          </w:p>
        </w:tc>
      </w:tr>
      <w:tr w:rsidR="00FB1796" w14:paraId="52CCCFB0" w14:textId="77777777" w:rsidTr="00FB1796">
        <w:tc>
          <w:tcPr>
            <w:tcW w:w="390" w:type="dxa"/>
            <w:shd w:val="clear" w:color="auto" w:fill="F4B083" w:themeFill="accent2" w:themeFillTint="99"/>
          </w:tcPr>
          <w:p w14:paraId="011D4C93" w14:textId="77777777" w:rsidR="00FB1796" w:rsidRPr="00764B2E" w:rsidRDefault="00FB1796" w:rsidP="0050274A">
            <w:pPr>
              <w:rPr>
                <w:rFonts w:ascii="Calibri" w:eastAsia="Times New Roman" w:hAnsi="Calibri" w:cs="Calibri"/>
                <w:color w:val="000000"/>
                <w:sz w:val="16"/>
                <w:szCs w:val="16"/>
                <w:lang w:eastAsia="nl-NL"/>
              </w:rPr>
            </w:pPr>
            <w:r w:rsidRPr="00764B2E">
              <w:rPr>
                <w:rFonts w:ascii="Calibri" w:eastAsia="Times New Roman" w:hAnsi="Calibri" w:cs="Calibri"/>
                <w:color w:val="000000"/>
                <w:sz w:val="16"/>
                <w:szCs w:val="16"/>
                <w:lang w:eastAsia="nl-NL"/>
              </w:rPr>
              <w:t>Z</w:t>
            </w:r>
          </w:p>
        </w:tc>
        <w:tc>
          <w:tcPr>
            <w:tcW w:w="14210" w:type="dxa"/>
            <w:shd w:val="clear" w:color="auto" w:fill="FFFFFF" w:themeFill="background1"/>
            <w:vAlign w:val="center"/>
          </w:tcPr>
          <w:p w14:paraId="5C0F5215" w14:textId="77777777" w:rsidR="00FB1796" w:rsidRPr="00A37099" w:rsidRDefault="00FB1796" w:rsidP="00FB1796">
            <w:pPr>
              <w:ind w:right="1314"/>
              <w:rPr>
                <w:rFonts w:ascii="Calibri" w:eastAsia="Times New Roman" w:hAnsi="Calibri" w:cs="Calibri"/>
                <w:color w:val="000000"/>
                <w:sz w:val="16"/>
                <w:szCs w:val="16"/>
                <w:lang w:eastAsia="nl-NL"/>
              </w:rPr>
            </w:pPr>
            <w:r w:rsidRPr="00A37099">
              <w:rPr>
                <w:rFonts w:ascii="Calibri" w:eastAsia="Times New Roman" w:hAnsi="Calibri" w:cs="Calibri"/>
                <w:color w:val="000000"/>
                <w:sz w:val="16"/>
                <w:szCs w:val="16"/>
                <w:lang w:eastAsia="nl-NL"/>
              </w:rPr>
              <w:t>De beleidsdocumenten en protocollen zijn ten alle tijden op te vragen bij de directie.</w:t>
            </w:r>
          </w:p>
        </w:tc>
      </w:tr>
      <w:tr w:rsidR="00FB1796" w14:paraId="4F16BC38" w14:textId="77777777" w:rsidTr="00FB1796">
        <w:tc>
          <w:tcPr>
            <w:tcW w:w="390" w:type="dxa"/>
            <w:shd w:val="clear" w:color="auto" w:fill="auto"/>
          </w:tcPr>
          <w:p w14:paraId="2AF955BD" w14:textId="77777777" w:rsidR="00FB1796" w:rsidRPr="00764B2E" w:rsidRDefault="00FB1796" w:rsidP="0050274A">
            <w:pPr>
              <w:rPr>
                <w:rFonts w:ascii="Calibri" w:eastAsia="Times New Roman" w:hAnsi="Calibri" w:cs="Calibri"/>
                <w:color w:val="000000"/>
                <w:sz w:val="16"/>
                <w:szCs w:val="16"/>
                <w:lang w:eastAsia="nl-NL"/>
              </w:rPr>
            </w:pPr>
          </w:p>
        </w:tc>
        <w:tc>
          <w:tcPr>
            <w:tcW w:w="14210" w:type="dxa"/>
            <w:shd w:val="clear" w:color="auto" w:fill="FFFFFF" w:themeFill="background1"/>
            <w:vAlign w:val="center"/>
          </w:tcPr>
          <w:p w14:paraId="3A5AF932" w14:textId="77777777" w:rsidR="00FB1796" w:rsidRPr="00A37099" w:rsidRDefault="00FB1796" w:rsidP="00FB1796">
            <w:pPr>
              <w:ind w:right="1314"/>
              <w:rPr>
                <w:rFonts w:ascii="Calibri" w:eastAsia="Times New Roman" w:hAnsi="Calibri" w:cs="Calibri"/>
                <w:color w:val="000000"/>
                <w:sz w:val="16"/>
                <w:szCs w:val="16"/>
                <w:lang w:eastAsia="nl-NL"/>
              </w:rPr>
            </w:pPr>
          </w:p>
        </w:tc>
      </w:tr>
    </w:tbl>
    <w:p w14:paraId="16487300" w14:textId="77777777" w:rsidR="00FB1796" w:rsidRDefault="00FB1796" w:rsidP="00FB1796"/>
    <w:p w14:paraId="0E1B8F73" w14:textId="77777777" w:rsidR="005A4218" w:rsidRDefault="005A4218" w:rsidP="005A4218">
      <w:pPr>
        <w:rPr>
          <w:rFonts w:cstheme="minorHAnsi"/>
          <w:b/>
          <w:sz w:val="28"/>
          <w:szCs w:val="28"/>
        </w:rPr>
      </w:pPr>
    </w:p>
    <w:p w14:paraId="79442402" w14:textId="77777777" w:rsidR="00FB1796" w:rsidRDefault="00FB1796">
      <w:pPr>
        <w:rPr>
          <w:rFonts w:cstheme="minorHAnsi"/>
          <w:b/>
          <w:sz w:val="28"/>
          <w:szCs w:val="28"/>
        </w:rPr>
      </w:pPr>
      <w:r>
        <w:rPr>
          <w:rFonts w:cstheme="minorHAnsi"/>
          <w:b/>
          <w:sz w:val="28"/>
          <w:szCs w:val="28"/>
        </w:rPr>
        <w:br w:type="page"/>
      </w:r>
    </w:p>
    <w:p w14:paraId="0652CA82" w14:textId="16B2F366" w:rsidR="005A4218" w:rsidRPr="00887D09" w:rsidRDefault="005A4218" w:rsidP="00887D09">
      <w:pPr>
        <w:rPr>
          <w:rFonts w:cstheme="minorHAnsi"/>
          <w:b/>
          <w:sz w:val="28"/>
          <w:szCs w:val="28"/>
        </w:rPr>
      </w:pPr>
      <w:r>
        <w:rPr>
          <w:rFonts w:cstheme="minorHAnsi"/>
          <w:b/>
          <w:sz w:val="28"/>
          <w:szCs w:val="28"/>
        </w:rPr>
        <w:lastRenderedPageBreak/>
        <w:t>DEEL E:</w:t>
      </w:r>
      <w:r>
        <w:rPr>
          <w:rFonts w:cstheme="minorHAnsi"/>
          <w:b/>
          <w:sz w:val="28"/>
          <w:szCs w:val="28"/>
        </w:rPr>
        <w:tab/>
      </w:r>
      <w:r w:rsidRPr="00083994">
        <w:rPr>
          <w:rFonts w:cstheme="minorHAnsi"/>
          <w:b/>
          <w:sz w:val="28"/>
          <w:szCs w:val="28"/>
        </w:rPr>
        <w:t>BIJLAGEN</w:t>
      </w:r>
      <w:r w:rsidR="00887D09">
        <w:rPr>
          <w:rFonts w:cstheme="minorHAnsi"/>
          <w:b/>
          <w:sz w:val="28"/>
          <w:szCs w:val="28"/>
        </w:rPr>
        <w:t xml:space="preserve"> (indien nodig op te vragen bij de directie)</w:t>
      </w:r>
    </w:p>
    <w:p w14:paraId="312FA0E3" w14:textId="77777777" w:rsidR="005A4218" w:rsidRDefault="005A4218" w:rsidP="00887D09">
      <w:pPr>
        <w:spacing w:after="0" w:line="240" w:lineRule="auto"/>
        <w:rPr>
          <w:rFonts w:cstheme="minorHAnsi"/>
        </w:rPr>
      </w:pPr>
      <w:r>
        <w:rPr>
          <w:rFonts w:cstheme="minorHAnsi"/>
        </w:rPr>
        <w:t>Schooldocument</w:t>
      </w:r>
    </w:p>
    <w:p w14:paraId="0B3BFF22" w14:textId="77777777" w:rsidR="005A4218" w:rsidRDefault="005A4218" w:rsidP="00887D09">
      <w:pPr>
        <w:spacing w:after="0" w:line="240" w:lineRule="auto"/>
        <w:rPr>
          <w:rFonts w:cstheme="minorHAnsi"/>
        </w:rPr>
      </w:pPr>
      <w:r>
        <w:rPr>
          <w:rFonts w:cstheme="minorHAnsi"/>
        </w:rPr>
        <w:t>Schoolgids</w:t>
      </w:r>
    </w:p>
    <w:p w14:paraId="17B76697" w14:textId="77777777" w:rsidR="005A4218" w:rsidRDefault="005A4218" w:rsidP="00887D09">
      <w:pPr>
        <w:spacing w:after="0" w:line="240" w:lineRule="auto"/>
        <w:rPr>
          <w:rFonts w:cstheme="minorHAnsi"/>
        </w:rPr>
      </w:pPr>
      <w:r>
        <w:rPr>
          <w:rFonts w:cstheme="minorHAnsi"/>
        </w:rPr>
        <w:t>Stella Nova ABC</w:t>
      </w:r>
    </w:p>
    <w:p w14:paraId="71E75AE9" w14:textId="77777777" w:rsidR="005A4218" w:rsidRDefault="005A4218" w:rsidP="00887D09">
      <w:pPr>
        <w:spacing w:after="0" w:line="240" w:lineRule="auto"/>
        <w:rPr>
          <w:rFonts w:cstheme="minorHAnsi"/>
        </w:rPr>
      </w:pPr>
      <w:r>
        <w:rPr>
          <w:rFonts w:cstheme="minorHAnsi"/>
        </w:rPr>
        <w:t>PDSA schema</w:t>
      </w:r>
    </w:p>
    <w:p w14:paraId="5397955A" w14:textId="22BCD6D1" w:rsidR="005A4218" w:rsidRDefault="005A4218" w:rsidP="00887D09">
      <w:pPr>
        <w:spacing w:after="0" w:line="240" w:lineRule="auto"/>
        <w:rPr>
          <w:rFonts w:cstheme="minorHAnsi"/>
        </w:rPr>
      </w:pPr>
      <w:r>
        <w:rPr>
          <w:rFonts w:cstheme="minorHAnsi"/>
        </w:rPr>
        <w:t>Jaarplanning 202</w:t>
      </w:r>
      <w:r w:rsidR="000C3045">
        <w:rPr>
          <w:rFonts w:cstheme="minorHAnsi"/>
        </w:rPr>
        <w:t>1</w:t>
      </w:r>
      <w:r>
        <w:rPr>
          <w:rFonts w:cstheme="minorHAnsi"/>
        </w:rPr>
        <w:t xml:space="preserve"> - 202</w:t>
      </w:r>
      <w:r w:rsidR="000C3045">
        <w:rPr>
          <w:rFonts w:cstheme="minorHAnsi"/>
        </w:rPr>
        <w:t>2</w:t>
      </w:r>
    </w:p>
    <w:p w14:paraId="79498F82" w14:textId="77777777" w:rsidR="005A4218" w:rsidRDefault="005A4218" w:rsidP="00887D09">
      <w:pPr>
        <w:spacing w:after="0" w:line="240" w:lineRule="auto"/>
        <w:rPr>
          <w:rFonts w:cstheme="minorHAnsi"/>
        </w:rPr>
      </w:pPr>
      <w:r>
        <w:rPr>
          <w:rFonts w:cstheme="minorHAnsi"/>
        </w:rPr>
        <w:t>Document ‘Berekening marge-uren’</w:t>
      </w:r>
    </w:p>
    <w:p w14:paraId="16136B0F" w14:textId="77777777" w:rsidR="005A4218" w:rsidRDefault="005A4218" w:rsidP="00887D09">
      <w:pPr>
        <w:spacing w:after="0" w:line="240" w:lineRule="auto"/>
        <w:rPr>
          <w:rFonts w:cstheme="minorHAnsi"/>
        </w:rPr>
      </w:pPr>
      <w:proofErr w:type="spellStart"/>
      <w:r>
        <w:rPr>
          <w:rFonts w:cstheme="minorHAnsi"/>
        </w:rPr>
        <w:t>Schoolondersteuningsprofiel</w:t>
      </w:r>
      <w:proofErr w:type="spellEnd"/>
    </w:p>
    <w:p w14:paraId="01FEE99B" w14:textId="77777777" w:rsidR="005A4218" w:rsidRDefault="005A4218" w:rsidP="00887D09">
      <w:pPr>
        <w:spacing w:after="0" w:line="240" w:lineRule="auto"/>
        <w:rPr>
          <w:rFonts w:cstheme="minorHAnsi"/>
        </w:rPr>
      </w:pPr>
      <w:r>
        <w:rPr>
          <w:rFonts w:cstheme="minorHAnsi"/>
        </w:rPr>
        <w:t>Zorgplan</w:t>
      </w:r>
    </w:p>
    <w:p w14:paraId="2B5499E7" w14:textId="77777777" w:rsidR="005A4218" w:rsidRDefault="005A4218" w:rsidP="00887D09">
      <w:pPr>
        <w:spacing w:after="0" w:line="240" w:lineRule="auto"/>
        <w:rPr>
          <w:rFonts w:cstheme="minorHAnsi"/>
        </w:rPr>
      </w:pPr>
      <w:r>
        <w:rPr>
          <w:rFonts w:cstheme="minorHAnsi"/>
        </w:rPr>
        <w:t>Dyslexieprotocol</w:t>
      </w:r>
    </w:p>
    <w:p w14:paraId="67A10E68" w14:textId="77777777" w:rsidR="005A4218" w:rsidRDefault="005A4218" w:rsidP="00887D09">
      <w:pPr>
        <w:spacing w:after="0" w:line="240" w:lineRule="auto"/>
        <w:rPr>
          <w:rFonts w:cstheme="minorHAnsi"/>
        </w:rPr>
      </w:pPr>
      <w:r>
        <w:rPr>
          <w:rFonts w:cstheme="minorHAnsi"/>
        </w:rPr>
        <w:t>Korte termijn monitor + groepsanalyses</w:t>
      </w:r>
    </w:p>
    <w:p w14:paraId="28B2944F" w14:textId="3BAE9CC3" w:rsidR="005A4218" w:rsidRDefault="005A4218" w:rsidP="00887D09">
      <w:pPr>
        <w:spacing w:after="0" w:line="240" w:lineRule="auto"/>
        <w:rPr>
          <w:rFonts w:cstheme="minorHAnsi"/>
        </w:rPr>
      </w:pPr>
      <w:r>
        <w:rPr>
          <w:rFonts w:cstheme="minorHAnsi"/>
        </w:rPr>
        <w:t>Document ‘Cito overzichten per groep 2020 – 2021’</w:t>
      </w:r>
    </w:p>
    <w:p w14:paraId="65F05D15" w14:textId="77777777" w:rsidR="005A4218" w:rsidRDefault="005A4218" w:rsidP="00887D09">
      <w:pPr>
        <w:spacing w:after="0" w:line="240" w:lineRule="auto"/>
        <w:rPr>
          <w:rFonts w:cstheme="minorHAnsi"/>
        </w:rPr>
      </w:pPr>
      <w:r>
        <w:rPr>
          <w:rFonts w:cstheme="minorHAnsi"/>
        </w:rPr>
        <w:t>Sociaal en fysiek veiligheidsplan</w:t>
      </w:r>
    </w:p>
    <w:p w14:paraId="512FEC48" w14:textId="77777777" w:rsidR="005A4218" w:rsidRDefault="005A4218" w:rsidP="00887D09">
      <w:pPr>
        <w:spacing w:after="0" w:line="240" w:lineRule="auto"/>
        <w:rPr>
          <w:rFonts w:cstheme="minorHAnsi"/>
        </w:rPr>
      </w:pPr>
      <w:r>
        <w:rPr>
          <w:rFonts w:cstheme="minorHAnsi"/>
        </w:rPr>
        <w:t xml:space="preserve">Veiligheidsprotocol </w:t>
      </w:r>
      <w:proofErr w:type="spellStart"/>
      <w:r>
        <w:rPr>
          <w:rFonts w:cstheme="minorHAnsi"/>
        </w:rPr>
        <w:t>KiVa</w:t>
      </w:r>
      <w:proofErr w:type="spellEnd"/>
    </w:p>
    <w:p w14:paraId="36887773" w14:textId="77777777" w:rsidR="005A4218" w:rsidRDefault="005A4218" w:rsidP="00887D09">
      <w:pPr>
        <w:spacing w:after="0" w:line="240" w:lineRule="auto"/>
        <w:rPr>
          <w:rFonts w:cstheme="minorHAnsi"/>
        </w:rPr>
      </w:pPr>
      <w:r>
        <w:rPr>
          <w:rFonts w:cstheme="minorHAnsi"/>
        </w:rPr>
        <w:t xml:space="preserve">Pestprotocol </w:t>
      </w:r>
    </w:p>
    <w:p w14:paraId="2C5B42D5" w14:textId="77777777" w:rsidR="005A4218" w:rsidRDefault="005A4218" w:rsidP="00887D09">
      <w:pPr>
        <w:spacing w:after="0" w:line="240" w:lineRule="auto"/>
        <w:rPr>
          <w:rFonts w:cstheme="minorHAnsi"/>
        </w:rPr>
      </w:pPr>
      <w:r>
        <w:rPr>
          <w:rFonts w:cstheme="minorHAnsi"/>
        </w:rPr>
        <w:t>Meldcode BO</w:t>
      </w:r>
    </w:p>
    <w:p w14:paraId="441FA6DE" w14:textId="77777777" w:rsidR="005A4218" w:rsidRDefault="005A4218" w:rsidP="00887D09">
      <w:pPr>
        <w:spacing w:after="0" w:line="240" w:lineRule="auto"/>
        <w:rPr>
          <w:rFonts w:cstheme="minorHAnsi"/>
        </w:rPr>
      </w:pPr>
      <w:r>
        <w:rPr>
          <w:rFonts w:cstheme="minorHAnsi"/>
        </w:rPr>
        <w:t>Protocol ‘Schorsing en verwijdering’</w:t>
      </w:r>
    </w:p>
    <w:p w14:paraId="0D51630D" w14:textId="77777777" w:rsidR="005A4218" w:rsidRPr="00F93930" w:rsidRDefault="005A4218" w:rsidP="00887D09">
      <w:pPr>
        <w:spacing w:after="0" w:line="240" w:lineRule="auto"/>
        <w:rPr>
          <w:rFonts w:ascii="Calibri" w:eastAsia="Times New Roman" w:hAnsi="Calibri" w:cs="Times New Roman"/>
          <w:color w:val="000000"/>
          <w:lang w:eastAsia="nl-NL"/>
        </w:rPr>
      </w:pPr>
      <w:r w:rsidRPr="00F93930">
        <w:rPr>
          <w:rFonts w:ascii="Calibri" w:eastAsia="Times New Roman" w:hAnsi="Calibri" w:cs="Times New Roman"/>
          <w:color w:val="000000"/>
          <w:lang w:eastAsia="nl-NL"/>
        </w:rPr>
        <w:t>Protocol gebruik sociale media (wordt geüpdatet)</w:t>
      </w:r>
    </w:p>
    <w:p w14:paraId="06519962" w14:textId="77777777" w:rsidR="005A4218" w:rsidRDefault="005A4218" w:rsidP="00887D09">
      <w:pPr>
        <w:spacing w:after="0" w:line="240" w:lineRule="auto"/>
        <w:rPr>
          <w:rFonts w:cstheme="minorHAnsi"/>
        </w:rPr>
      </w:pPr>
      <w:r>
        <w:rPr>
          <w:rFonts w:cstheme="minorHAnsi"/>
        </w:rPr>
        <w:t>Tevredenheidpeiling Scholen met Succes</w:t>
      </w:r>
    </w:p>
    <w:p w14:paraId="0375E5CC" w14:textId="77777777" w:rsidR="005A4218" w:rsidRPr="00E233B9" w:rsidRDefault="005A4218" w:rsidP="00887D09">
      <w:pPr>
        <w:spacing w:after="0" w:line="240" w:lineRule="auto"/>
        <w:rPr>
          <w:rFonts w:cstheme="minorHAnsi"/>
        </w:rPr>
      </w:pPr>
      <w:r w:rsidRPr="00E233B9">
        <w:rPr>
          <w:rFonts w:cs="Century Gothic"/>
        </w:rPr>
        <w:t>Samenvatting tevredenheidpeiling</w:t>
      </w:r>
    </w:p>
    <w:p w14:paraId="5CFD887E" w14:textId="77777777" w:rsidR="005A4218" w:rsidRPr="009F445F" w:rsidRDefault="005A4218" w:rsidP="00887D09">
      <w:pPr>
        <w:spacing w:after="0" w:line="240" w:lineRule="auto"/>
        <w:rPr>
          <w:rFonts w:cstheme="minorHAnsi"/>
        </w:rPr>
      </w:pPr>
      <w:r>
        <w:rPr>
          <w:rFonts w:cstheme="minorHAnsi"/>
        </w:rPr>
        <w:t>B</w:t>
      </w:r>
      <w:r w:rsidRPr="009F445F">
        <w:rPr>
          <w:rFonts w:cstheme="minorHAnsi"/>
        </w:rPr>
        <w:t xml:space="preserve">eleidskader Actief burgerschap en Sociale integratie </w:t>
      </w:r>
      <w:proofErr w:type="spellStart"/>
      <w:r w:rsidRPr="009F445F">
        <w:rPr>
          <w:rFonts w:cstheme="minorHAnsi"/>
        </w:rPr>
        <w:t>Unicoz</w:t>
      </w:r>
      <w:proofErr w:type="spellEnd"/>
      <w:r w:rsidRPr="009F445F">
        <w:rPr>
          <w:rFonts w:cstheme="minorHAnsi"/>
        </w:rPr>
        <w:t xml:space="preserve"> </w:t>
      </w:r>
    </w:p>
    <w:p w14:paraId="056A2B42" w14:textId="77777777" w:rsidR="005A4218" w:rsidRDefault="005A4218" w:rsidP="00887D09">
      <w:pPr>
        <w:spacing w:after="0" w:line="240" w:lineRule="auto"/>
        <w:rPr>
          <w:rFonts w:cstheme="minorHAnsi"/>
        </w:rPr>
      </w:pPr>
      <w:r>
        <w:rPr>
          <w:rFonts w:cstheme="minorHAnsi"/>
        </w:rPr>
        <w:t>Beleidsdocument Actief burgerschap en Sociale integratie</w:t>
      </w:r>
    </w:p>
    <w:p w14:paraId="550A4284" w14:textId="55A5871A" w:rsidR="005A4218" w:rsidRDefault="005A4218" w:rsidP="00887D09">
      <w:pPr>
        <w:spacing w:after="0" w:line="240" w:lineRule="auto"/>
        <w:rPr>
          <w:rFonts w:cstheme="minorHAnsi"/>
        </w:rPr>
      </w:pPr>
      <w:r>
        <w:rPr>
          <w:rFonts w:cstheme="minorHAnsi"/>
        </w:rPr>
        <w:t>Begroting 202</w:t>
      </w:r>
      <w:r w:rsidR="000C3045">
        <w:rPr>
          <w:rFonts w:cstheme="minorHAnsi"/>
        </w:rPr>
        <w:t>1</w:t>
      </w:r>
      <w:r>
        <w:rPr>
          <w:rFonts w:cstheme="minorHAnsi"/>
        </w:rPr>
        <w:t xml:space="preserve"> + 202</w:t>
      </w:r>
      <w:r w:rsidR="000C3045">
        <w:rPr>
          <w:rFonts w:cstheme="minorHAnsi"/>
        </w:rPr>
        <w:t>2</w:t>
      </w:r>
    </w:p>
    <w:p w14:paraId="05A69CFF" w14:textId="3DBD0BE5" w:rsidR="005A4218" w:rsidRDefault="005A4218" w:rsidP="00887D09">
      <w:pPr>
        <w:spacing w:after="0" w:line="240" w:lineRule="auto"/>
        <w:rPr>
          <w:rFonts w:cstheme="minorHAnsi"/>
        </w:rPr>
      </w:pPr>
      <w:r>
        <w:rPr>
          <w:rFonts w:cstheme="minorHAnsi"/>
        </w:rPr>
        <w:t xml:space="preserve">Document </w:t>
      </w:r>
      <w:r>
        <w:rPr>
          <w:rFonts w:ascii="Calibri" w:hAnsi="Calibri" w:cstheme="majorHAnsi"/>
        </w:rPr>
        <w:t>‘Financiën 202</w:t>
      </w:r>
      <w:r w:rsidR="00CF49C3">
        <w:rPr>
          <w:rFonts w:ascii="Calibri" w:hAnsi="Calibri" w:cstheme="majorHAnsi"/>
        </w:rPr>
        <w:t>1</w:t>
      </w:r>
      <w:r>
        <w:rPr>
          <w:rFonts w:ascii="Calibri" w:hAnsi="Calibri" w:cstheme="majorHAnsi"/>
        </w:rPr>
        <w:t xml:space="preserve"> - 202</w:t>
      </w:r>
      <w:r w:rsidR="00CF49C3">
        <w:rPr>
          <w:rFonts w:ascii="Calibri" w:hAnsi="Calibri" w:cstheme="majorHAnsi"/>
        </w:rPr>
        <w:t>5</w:t>
      </w:r>
      <w:r>
        <w:rPr>
          <w:rFonts w:ascii="Calibri" w:hAnsi="Calibri" w:cstheme="majorHAnsi"/>
        </w:rPr>
        <w:t>’ + ‘Financiën 202</w:t>
      </w:r>
      <w:r w:rsidR="00CF49C3">
        <w:rPr>
          <w:rFonts w:ascii="Calibri" w:hAnsi="Calibri" w:cstheme="majorHAnsi"/>
        </w:rPr>
        <w:t>2</w:t>
      </w:r>
      <w:r>
        <w:rPr>
          <w:rFonts w:ascii="Calibri" w:hAnsi="Calibri" w:cstheme="majorHAnsi"/>
        </w:rPr>
        <w:t xml:space="preserve"> - 202</w:t>
      </w:r>
      <w:r w:rsidR="00CF49C3">
        <w:rPr>
          <w:rFonts w:ascii="Calibri" w:hAnsi="Calibri" w:cstheme="majorHAnsi"/>
        </w:rPr>
        <w:t>6</w:t>
      </w:r>
      <w:r w:rsidRPr="00CE0ED4">
        <w:rPr>
          <w:rFonts w:ascii="Calibri" w:hAnsi="Calibri" w:cstheme="majorHAnsi"/>
        </w:rPr>
        <w:t>’</w:t>
      </w:r>
    </w:p>
    <w:p w14:paraId="63E18A59" w14:textId="77777777" w:rsidR="005A4218" w:rsidRDefault="005A4218" w:rsidP="00887D09">
      <w:pPr>
        <w:spacing w:after="0" w:line="240" w:lineRule="auto"/>
        <w:rPr>
          <w:rFonts w:cstheme="minorHAnsi"/>
        </w:rPr>
      </w:pPr>
      <w:r>
        <w:rPr>
          <w:rFonts w:cstheme="minorHAnsi"/>
        </w:rPr>
        <w:t>Vensters PO</w:t>
      </w:r>
    </w:p>
    <w:p w14:paraId="5E855C82" w14:textId="77777777" w:rsidR="005A4218" w:rsidRDefault="005A4218" w:rsidP="00887D09">
      <w:pPr>
        <w:spacing w:after="0" w:line="240" w:lineRule="auto"/>
        <w:rPr>
          <w:rFonts w:cstheme="minorHAnsi"/>
        </w:rPr>
      </w:pPr>
      <w:r>
        <w:rPr>
          <w:rFonts w:cstheme="minorHAnsi"/>
        </w:rPr>
        <w:t>Algemene Verordening Gegevensbescherming (AVG)</w:t>
      </w:r>
    </w:p>
    <w:p w14:paraId="3D3AE1CF" w14:textId="77777777" w:rsidR="005A4218" w:rsidRDefault="005A4218" w:rsidP="00887D09">
      <w:pPr>
        <w:spacing w:after="0" w:line="240" w:lineRule="auto"/>
        <w:rPr>
          <w:rFonts w:cstheme="minorHAnsi"/>
        </w:rPr>
      </w:pPr>
      <w:r>
        <w:rPr>
          <w:rFonts w:cstheme="minorHAnsi"/>
        </w:rPr>
        <w:t xml:space="preserve">Integraal </w:t>
      </w:r>
      <w:proofErr w:type="spellStart"/>
      <w:r>
        <w:rPr>
          <w:rFonts w:cstheme="minorHAnsi"/>
        </w:rPr>
        <w:t>Personeels</w:t>
      </w:r>
      <w:proofErr w:type="spellEnd"/>
      <w:r>
        <w:rPr>
          <w:rFonts w:cstheme="minorHAnsi"/>
        </w:rPr>
        <w:t xml:space="preserve"> Beleid (</w:t>
      </w:r>
      <w:proofErr w:type="spellStart"/>
      <w:r>
        <w:rPr>
          <w:rFonts w:cstheme="minorHAnsi"/>
        </w:rPr>
        <w:t>Unicoz</w:t>
      </w:r>
      <w:proofErr w:type="spellEnd"/>
      <w:r>
        <w:rPr>
          <w:rFonts w:cstheme="minorHAnsi"/>
        </w:rPr>
        <w:t xml:space="preserve"> beleid)</w:t>
      </w:r>
    </w:p>
    <w:p w14:paraId="16F5A256" w14:textId="77777777" w:rsidR="005A4218" w:rsidRDefault="005A4218" w:rsidP="00887D09">
      <w:pPr>
        <w:spacing w:after="0" w:line="240" w:lineRule="auto"/>
        <w:rPr>
          <w:rFonts w:cstheme="minorHAnsi"/>
        </w:rPr>
      </w:pPr>
      <w:r>
        <w:rPr>
          <w:rFonts w:cstheme="minorHAnsi"/>
        </w:rPr>
        <w:t>R&amp;O cyclus (</w:t>
      </w:r>
      <w:proofErr w:type="spellStart"/>
      <w:r>
        <w:rPr>
          <w:rFonts w:cstheme="minorHAnsi"/>
        </w:rPr>
        <w:t>Unicoz</w:t>
      </w:r>
      <w:proofErr w:type="spellEnd"/>
      <w:r>
        <w:rPr>
          <w:rFonts w:cstheme="minorHAnsi"/>
        </w:rPr>
        <w:t xml:space="preserve"> beleid)</w:t>
      </w:r>
    </w:p>
    <w:p w14:paraId="68617270" w14:textId="77777777" w:rsidR="005A4218" w:rsidRDefault="005A4218" w:rsidP="00887D09">
      <w:pPr>
        <w:spacing w:after="0" w:line="240" w:lineRule="auto"/>
        <w:rPr>
          <w:rFonts w:ascii="Calibri" w:eastAsia="Times New Roman" w:hAnsi="Calibri" w:cs="Times New Roman"/>
          <w:color w:val="000000"/>
          <w:lang w:eastAsia="nl-NL"/>
        </w:rPr>
      </w:pPr>
      <w:r w:rsidRPr="00F93930">
        <w:rPr>
          <w:rFonts w:ascii="Calibri" w:eastAsia="Times New Roman" w:hAnsi="Calibri" w:cs="Times New Roman"/>
          <w:color w:val="000000"/>
          <w:lang w:eastAsia="nl-NL"/>
        </w:rPr>
        <w:t>Document regeling taakbeleid (</w:t>
      </w:r>
      <w:proofErr w:type="spellStart"/>
      <w:r w:rsidRPr="00F93930">
        <w:rPr>
          <w:rFonts w:ascii="Calibri" w:eastAsia="Times New Roman" w:hAnsi="Calibri" w:cs="Times New Roman"/>
          <w:color w:val="000000"/>
          <w:lang w:eastAsia="nl-NL"/>
        </w:rPr>
        <w:t>Unicoz</w:t>
      </w:r>
      <w:proofErr w:type="spellEnd"/>
      <w:r w:rsidRPr="00F93930">
        <w:rPr>
          <w:rFonts w:ascii="Calibri" w:eastAsia="Times New Roman" w:hAnsi="Calibri" w:cs="Times New Roman"/>
          <w:color w:val="000000"/>
          <w:lang w:eastAsia="nl-NL"/>
        </w:rPr>
        <w:t xml:space="preserve"> beleid)</w:t>
      </w:r>
    </w:p>
    <w:bookmarkEnd w:id="67"/>
    <w:p w14:paraId="48DFF418" w14:textId="77777777" w:rsidR="00A91144" w:rsidRPr="00C36737" w:rsidRDefault="00A91144" w:rsidP="00C36737">
      <w:pPr>
        <w:rPr>
          <w:rFonts w:ascii="Verdana" w:hAnsi="Verdana" w:cstheme="minorHAnsi"/>
          <w:b/>
          <w:sz w:val="24"/>
          <w:szCs w:val="24"/>
        </w:rPr>
      </w:pPr>
    </w:p>
    <w:sectPr w:rsidR="00A91144" w:rsidRPr="00C36737" w:rsidSect="00FB179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BAEF8" w14:textId="77777777" w:rsidR="002604FA" w:rsidRDefault="002604FA" w:rsidP="001C621B">
      <w:pPr>
        <w:spacing w:after="0" w:line="240" w:lineRule="auto"/>
      </w:pPr>
      <w:r>
        <w:separator/>
      </w:r>
    </w:p>
  </w:endnote>
  <w:endnote w:type="continuationSeparator" w:id="0">
    <w:p w14:paraId="443BCB7C" w14:textId="77777777" w:rsidR="002604FA" w:rsidRDefault="002604FA" w:rsidP="001C621B">
      <w:pPr>
        <w:spacing w:after="0" w:line="240" w:lineRule="auto"/>
      </w:pPr>
      <w:r>
        <w:continuationSeparator/>
      </w:r>
    </w:p>
  </w:endnote>
  <w:endnote w:type="continuationNotice" w:id="1">
    <w:p w14:paraId="4DBC23C1" w14:textId="77777777" w:rsidR="002604FA" w:rsidRDefault="002604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474349"/>
      <w:docPartObj>
        <w:docPartGallery w:val="Page Numbers (Bottom of Page)"/>
        <w:docPartUnique/>
      </w:docPartObj>
    </w:sdtPr>
    <w:sdtEndPr/>
    <w:sdtContent>
      <w:p w14:paraId="7E1FE9A1" w14:textId="4475BDD6" w:rsidR="00F6240C" w:rsidRDefault="00F6240C">
        <w:pPr>
          <w:pStyle w:val="Voettekst"/>
          <w:jc w:val="right"/>
        </w:pPr>
        <w:r w:rsidRPr="005C7DE1">
          <w:rPr>
            <w:i/>
            <w:iCs/>
            <w:sz w:val="16"/>
            <w:szCs w:val="16"/>
          </w:rPr>
          <w:t>SCHOOLDOCUMENT - HET VERHAAL VAN DE SCHOOL – schoolplan en resultaatverantwoording - versie 202</w:t>
        </w:r>
        <w:r>
          <w:rPr>
            <w:i/>
            <w:iCs/>
            <w:sz w:val="16"/>
            <w:szCs w:val="16"/>
          </w:rPr>
          <w:t>1</w:t>
        </w:r>
        <w:r>
          <w:t xml:space="preserve"> </w:t>
        </w:r>
        <w:r>
          <w:tab/>
        </w:r>
        <w:r>
          <w:fldChar w:fldCharType="begin"/>
        </w:r>
        <w:r>
          <w:instrText>PAGE   \* MERGEFORMAT</w:instrText>
        </w:r>
        <w:r>
          <w:fldChar w:fldCharType="separate"/>
        </w:r>
        <w:r>
          <w:rPr>
            <w:noProof/>
          </w:rPr>
          <w:t>29</w:t>
        </w:r>
        <w:r>
          <w:fldChar w:fldCharType="end"/>
        </w:r>
      </w:p>
    </w:sdtContent>
  </w:sdt>
  <w:p w14:paraId="62DA5E5A" w14:textId="77777777" w:rsidR="00F6240C" w:rsidRDefault="00F624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75BB4" w14:textId="77777777" w:rsidR="002604FA" w:rsidRDefault="002604FA" w:rsidP="001C621B">
      <w:pPr>
        <w:spacing w:after="0" w:line="240" w:lineRule="auto"/>
      </w:pPr>
      <w:r>
        <w:separator/>
      </w:r>
    </w:p>
  </w:footnote>
  <w:footnote w:type="continuationSeparator" w:id="0">
    <w:p w14:paraId="0D793F60" w14:textId="77777777" w:rsidR="002604FA" w:rsidRDefault="002604FA" w:rsidP="001C621B">
      <w:pPr>
        <w:spacing w:after="0" w:line="240" w:lineRule="auto"/>
      </w:pPr>
      <w:r>
        <w:continuationSeparator/>
      </w:r>
    </w:p>
  </w:footnote>
  <w:footnote w:type="continuationNotice" w:id="1">
    <w:p w14:paraId="122FC044" w14:textId="77777777" w:rsidR="002604FA" w:rsidRDefault="002604FA">
      <w:pPr>
        <w:spacing w:after="0" w:line="240" w:lineRule="auto"/>
      </w:pPr>
    </w:p>
  </w:footnote>
</w:footnotes>
</file>

<file path=word/intelligence.xml><?xml version="1.0" encoding="utf-8"?>
<int:Intelligence xmlns:int="http://schemas.microsoft.com/office/intelligence/2019/intelligence">
  <int:IntelligenceSettings/>
  <int:Manifest>
    <int:ParagraphRange paragraphId="790241483" textId="974362324" start="0" length="7" invalidationStart="0" invalidationLength="7" id="PgTtXpAs"/>
  </int:Manifest>
  <int:Observations>
    <int:Content id="PgTtXpA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3873"/>
    <w:multiLevelType w:val="hybridMultilevel"/>
    <w:tmpl w:val="933CCC1A"/>
    <w:lvl w:ilvl="0" w:tplc="A4DAC890">
      <w:start w:val="1"/>
      <w:numFmt w:val="bullet"/>
      <w:lvlText w:val="-"/>
      <w:lvlJc w:val="left"/>
      <w:pPr>
        <w:ind w:left="720" w:hanging="360"/>
      </w:pPr>
      <w:rPr>
        <w:rFonts w:ascii="Calibri" w:hAnsi="Calibri" w:hint="default"/>
      </w:rPr>
    </w:lvl>
    <w:lvl w:ilvl="1" w:tplc="CF903F56">
      <w:start w:val="1"/>
      <w:numFmt w:val="bullet"/>
      <w:lvlText w:val="o"/>
      <w:lvlJc w:val="left"/>
      <w:pPr>
        <w:ind w:left="1440" w:hanging="360"/>
      </w:pPr>
      <w:rPr>
        <w:rFonts w:ascii="Courier New" w:hAnsi="Courier New" w:hint="default"/>
      </w:rPr>
    </w:lvl>
    <w:lvl w:ilvl="2" w:tplc="3304B16A">
      <w:start w:val="1"/>
      <w:numFmt w:val="bullet"/>
      <w:lvlText w:val=""/>
      <w:lvlJc w:val="left"/>
      <w:pPr>
        <w:ind w:left="2160" w:hanging="360"/>
      </w:pPr>
      <w:rPr>
        <w:rFonts w:ascii="Wingdings" w:hAnsi="Wingdings" w:hint="default"/>
      </w:rPr>
    </w:lvl>
    <w:lvl w:ilvl="3" w:tplc="D3340D68">
      <w:start w:val="1"/>
      <w:numFmt w:val="bullet"/>
      <w:lvlText w:val=""/>
      <w:lvlJc w:val="left"/>
      <w:pPr>
        <w:ind w:left="2880" w:hanging="360"/>
      </w:pPr>
      <w:rPr>
        <w:rFonts w:ascii="Symbol" w:hAnsi="Symbol" w:hint="default"/>
      </w:rPr>
    </w:lvl>
    <w:lvl w:ilvl="4" w:tplc="93C6B318">
      <w:start w:val="1"/>
      <w:numFmt w:val="bullet"/>
      <w:lvlText w:val="o"/>
      <w:lvlJc w:val="left"/>
      <w:pPr>
        <w:ind w:left="3600" w:hanging="360"/>
      </w:pPr>
      <w:rPr>
        <w:rFonts w:ascii="Courier New" w:hAnsi="Courier New" w:hint="default"/>
      </w:rPr>
    </w:lvl>
    <w:lvl w:ilvl="5" w:tplc="3DC07E06">
      <w:start w:val="1"/>
      <w:numFmt w:val="bullet"/>
      <w:lvlText w:val=""/>
      <w:lvlJc w:val="left"/>
      <w:pPr>
        <w:ind w:left="4320" w:hanging="360"/>
      </w:pPr>
      <w:rPr>
        <w:rFonts w:ascii="Wingdings" w:hAnsi="Wingdings" w:hint="default"/>
      </w:rPr>
    </w:lvl>
    <w:lvl w:ilvl="6" w:tplc="4740C4EA">
      <w:start w:val="1"/>
      <w:numFmt w:val="bullet"/>
      <w:lvlText w:val=""/>
      <w:lvlJc w:val="left"/>
      <w:pPr>
        <w:ind w:left="5040" w:hanging="360"/>
      </w:pPr>
      <w:rPr>
        <w:rFonts w:ascii="Symbol" w:hAnsi="Symbol" w:hint="default"/>
      </w:rPr>
    </w:lvl>
    <w:lvl w:ilvl="7" w:tplc="D8D853AE">
      <w:start w:val="1"/>
      <w:numFmt w:val="bullet"/>
      <w:lvlText w:val="o"/>
      <w:lvlJc w:val="left"/>
      <w:pPr>
        <w:ind w:left="5760" w:hanging="360"/>
      </w:pPr>
      <w:rPr>
        <w:rFonts w:ascii="Courier New" w:hAnsi="Courier New" w:hint="default"/>
      </w:rPr>
    </w:lvl>
    <w:lvl w:ilvl="8" w:tplc="A1E6634A">
      <w:start w:val="1"/>
      <w:numFmt w:val="bullet"/>
      <w:lvlText w:val=""/>
      <w:lvlJc w:val="left"/>
      <w:pPr>
        <w:ind w:left="6480" w:hanging="360"/>
      </w:pPr>
      <w:rPr>
        <w:rFonts w:ascii="Wingdings" w:hAnsi="Wingdings" w:hint="default"/>
      </w:rPr>
    </w:lvl>
  </w:abstractNum>
  <w:abstractNum w:abstractNumId="1" w15:restartNumberingAfterBreak="0">
    <w:nsid w:val="0216231B"/>
    <w:multiLevelType w:val="hybridMultilevel"/>
    <w:tmpl w:val="1E224158"/>
    <w:lvl w:ilvl="0" w:tplc="2D8E115C">
      <w:start w:val="1"/>
      <w:numFmt w:val="bullet"/>
      <w:lvlText w:val="•"/>
      <w:lvlJc w:val="left"/>
    </w:lvl>
    <w:lvl w:ilvl="1" w:tplc="75D254EA">
      <w:numFmt w:val="decimal"/>
      <w:lvlText w:val=""/>
      <w:lvlJc w:val="left"/>
    </w:lvl>
    <w:lvl w:ilvl="2" w:tplc="0CC08C12">
      <w:numFmt w:val="decimal"/>
      <w:lvlText w:val=""/>
      <w:lvlJc w:val="left"/>
    </w:lvl>
    <w:lvl w:ilvl="3" w:tplc="FE36E194">
      <w:numFmt w:val="decimal"/>
      <w:lvlText w:val=""/>
      <w:lvlJc w:val="left"/>
    </w:lvl>
    <w:lvl w:ilvl="4" w:tplc="B0D8D954">
      <w:numFmt w:val="decimal"/>
      <w:lvlText w:val=""/>
      <w:lvlJc w:val="left"/>
    </w:lvl>
    <w:lvl w:ilvl="5" w:tplc="2EAC083E">
      <w:numFmt w:val="decimal"/>
      <w:lvlText w:val=""/>
      <w:lvlJc w:val="left"/>
    </w:lvl>
    <w:lvl w:ilvl="6" w:tplc="8C60E7BC">
      <w:numFmt w:val="decimal"/>
      <w:lvlText w:val=""/>
      <w:lvlJc w:val="left"/>
    </w:lvl>
    <w:lvl w:ilvl="7" w:tplc="9A3EBE7E">
      <w:numFmt w:val="decimal"/>
      <w:lvlText w:val=""/>
      <w:lvlJc w:val="left"/>
    </w:lvl>
    <w:lvl w:ilvl="8" w:tplc="623E624E">
      <w:numFmt w:val="decimal"/>
      <w:lvlText w:val=""/>
      <w:lvlJc w:val="left"/>
    </w:lvl>
  </w:abstractNum>
  <w:abstractNum w:abstractNumId="2" w15:restartNumberingAfterBreak="0">
    <w:nsid w:val="05B230A4"/>
    <w:multiLevelType w:val="hybridMultilevel"/>
    <w:tmpl w:val="75EC5756"/>
    <w:lvl w:ilvl="0" w:tplc="91864E48">
      <w:start w:val="1"/>
      <w:numFmt w:val="none"/>
      <w:lvlText w:val="A 6.4"/>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D614E8"/>
    <w:multiLevelType w:val="hybridMultilevel"/>
    <w:tmpl w:val="7D5468EC"/>
    <w:lvl w:ilvl="0" w:tplc="BF2225E4">
      <w:start w:val="1"/>
      <w:numFmt w:val="decimal"/>
      <w:lvlText w:val="%1."/>
      <w:lvlJc w:val="left"/>
      <w:pPr>
        <w:ind w:left="720" w:hanging="360"/>
      </w:pPr>
    </w:lvl>
    <w:lvl w:ilvl="1" w:tplc="1C32F038">
      <w:start w:val="1"/>
      <w:numFmt w:val="lowerLetter"/>
      <w:lvlText w:val="%2."/>
      <w:lvlJc w:val="left"/>
      <w:pPr>
        <w:ind w:left="1440" w:hanging="360"/>
      </w:pPr>
    </w:lvl>
    <w:lvl w:ilvl="2" w:tplc="1C566EA2">
      <w:start w:val="1"/>
      <w:numFmt w:val="lowerRoman"/>
      <w:lvlText w:val="%3."/>
      <w:lvlJc w:val="right"/>
      <w:pPr>
        <w:ind w:left="2160" w:hanging="180"/>
      </w:pPr>
    </w:lvl>
    <w:lvl w:ilvl="3" w:tplc="A6D0276A">
      <w:start w:val="1"/>
      <w:numFmt w:val="decimal"/>
      <w:lvlText w:val="%4."/>
      <w:lvlJc w:val="left"/>
      <w:pPr>
        <w:ind w:left="2880" w:hanging="360"/>
      </w:pPr>
    </w:lvl>
    <w:lvl w:ilvl="4" w:tplc="614E546E">
      <w:start w:val="1"/>
      <w:numFmt w:val="lowerLetter"/>
      <w:lvlText w:val="%5."/>
      <w:lvlJc w:val="left"/>
      <w:pPr>
        <w:ind w:left="3600" w:hanging="360"/>
      </w:pPr>
    </w:lvl>
    <w:lvl w:ilvl="5" w:tplc="53067C68">
      <w:start w:val="1"/>
      <w:numFmt w:val="lowerRoman"/>
      <w:lvlText w:val="%6."/>
      <w:lvlJc w:val="right"/>
      <w:pPr>
        <w:ind w:left="4320" w:hanging="180"/>
      </w:pPr>
    </w:lvl>
    <w:lvl w:ilvl="6" w:tplc="330809AE">
      <w:start w:val="1"/>
      <w:numFmt w:val="decimal"/>
      <w:lvlText w:val="%7."/>
      <w:lvlJc w:val="left"/>
      <w:pPr>
        <w:ind w:left="5040" w:hanging="360"/>
      </w:pPr>
    </w:lvl>
    <w:lvl w:ilvl="7" w:tplc="C5C4AC26">
      <w:start w:val="1"/>
      <w:numFmt w:val="lowerLetter"/>
      <w:lvlText w:val="%8."/>
      <w:lvlJc w:val="left"/>
      <w:pPr>
        <w:ind w:left="5760" w:hanging="360"/>
      </w:pPr>
    </w:lvl>
    <w:lvl w:ilvl="8" w:tplc="B938513C">
      <w:start w:val="1"/>
      <w:numFmt w:val="lowerRoman"/>
      <w:lvlText w:val="%9."/>
      <w:lvlJc w:val="right"/>
      <w:pPr>
        <w:ind w:left="6480" w:hanging="180"/>
      </w:pPr>
    </w:lvl>
  </w:abstractNum>
  <w:abstractNum w:abstractNumId="4" w15:restartNumberingAfterBreak="0">
    <w:nsid w:val="06C260AD"/>
    <w:multiLevelType w:val="hybridMultilevel"/>
    <w:tmpl w:val="1F8C9704"/>
    <w:lvl w:ilvl="0" w:tplc="A084815C">
      <w:start w:val="1"/>
      <w:numFmt w:val="none"/>
      <w:lvlText w:val="A 1.3"/>
      <w:lvlJc w:val="left"/>
      <w:pPr>
        <w:ind w:left="786"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B197B1B"/>
    <w:multiLevelType w:val="hybridMultilevel"/>
    <w:tmpl w:val="A1C47EC6"/>
    <w:lvl w:ilvl="0" w:tplc="2F2E6664">
      <w:start w:val="1"/>
      <w:numFmt w:val="none"/>
      <w:lvlText w:val="A 1.1"/>
      <w:lvlJc w:val="left"/>
      <w:pPr>
        <w:ind w:left="786" w:hanging="360"/>
      </w:pPr>
      <w:rPr>
        <w:rFonts w:ascii="Verdana" w:hAnsi="Verdana" w:hint="default"/>
        <w:b w:val="0"/>
        <w:i w:val="0"/>
        <w:color w:val="000000" w:themeColor="text1"/>
        <w:sz w:val="24"/>
      </w:rPr>
    </w:lvl>
    <w:lvl w:ilvl="1" w:tplc="573E7A16">
      <w:start w:val="1"/>
      <w:numFmt w:val="none"/>
      <w:lvlText w:val="A 2.4.1"/>
      <w:lvlJc w:val="left"/>
      <w:pPr>
        <w:ind w:left="2769" w:hanging="360"/>
      </w:pPr>
      <w:rPr>
        <w:rFonts w:hint="default"/>
      </w:rPr>
    </w:lvl>
    <w:lvl w:ilvl="2" w:tplc="0413001B" w:tentative="1">
      <w:start w:val="1"/>
      <w:numFmt w:val="lowerRoman"/>
      <w:lvlText w:val="%3."/>
      <w:lvlJc w:val="right"/>
      <w:pPr>
        <w:ind w:left="3489" w:hanging="180"/>
      </w:pPr>
    </w:lvl>
    <w:lvl w:ilvl="3" w:tplc="0413000F" w:tentative="1">
      <w:start w:val="1"/>
      <w:numFmt w:val="decimal"/>
      <w:lvlText w:val="%4."/>
      <w:lvlJc w:val="left"/>
      <w:pPr>
        <w:ind w:left="4209" w:hanging="360"/>
      </w:pPr>
    </w:lvl>
    <w:lvl w:ilvl="4" w:tplc="04130019" w:tentative="1">
      <w:start w:val="1"/>
      <w:numFmt w:val="lowerLetter"/>
      <w:lvlText w:val="%5."/>
      <w:lvlJc w:val="left"/>
      <w:pPr>
        <w:ind w:left="4929" w:hanging="360"/>
      </w:pPr>
    </w:lvl>
    <w:lvl w:ilvl="5" w:tplc="0413001B" w:tentative="1">
      <w:start w:val="1"/>
      <w:numFmt w:val="lowerRoman"/>
      <w:lvlText w:val="%6."/>
      <w:lvlJc w:val="right"/>
      <w:pPr>
        <w:ind w:left="5649" w:hanging="180"/>
      </w:pPr>
    </w:lvl>
    <w:lvl w:ilvl="6" w:tplc="0413000F" w:tentative="1">
      <w:start w:val="1"/>
      <w:numFmt w:val="decimal"/>
      <w:lvlText w:val="%7."/>
      <w:lvlJc w:val="left"/>
      <w:pPr>
        <w:ind w:left="6369" w:hanging="360"/>
      </w:pPr>
    </w:lvl>
    <w:lvl w:ilvl="7" w:tplc="04130019" w:tentative="1">
      <w:start w:val="1"/>
      <w:numFmt w:val="lowerLetter"/>
      <w:lvlText w:val="%8."/>
      <w:lvlJc w:val="left"/>
      <w:pPr>
        <w:ind w:left="7089" w:hanging="360"/>
      </w:pPr>
    </w:lvl>
    <w:lvl w:ilvl="8" w:tplc="0413001B" w:tentative="1">
      <w:start w:val="1"/>
      <w:numFmt w:val="lowerRoman"/>
      <w:lvlText w:val="%9."/>
      <w:lvlJc w:val="right"/>
      <w:pPr>
        <w:ind w:left="7809" w:hanging="180"/>
      </w:pPr>
    </w:lvl>
  </w:abstractNum>
  <w:abstractNum w:abstractNumId="6" w15:restartNumberingAfterBreak="0">
    <w:nsid w:val="0EB97014"/>
    <w:multiLevelType w:val="hybridMultilevel"/>
    <w:tmpl w:val="1C7AB9AE"/>
    <w:lvl w:ilvl="0" w:tplc="0BD64E2E">
      <w:start w:val="1"/>
      <w:numFmt w:val="none"/>
      <w:lvlText w:val="A 5.3"/>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2D22C8"/>
    <w:multiLevelType w:val="hybridMultilevel"/>
    <w:tmpl w:val="3C2A8EE6"/>
    <w:lvl w:ilvl="0" w:tplc="A114F164">
      <w:start w:val="1"/>
      <w:numFmt w:val="none"/>
      <w:lvlText w:val="A 4.3"/>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200854"/>
    <w:multiLevelType w:val="hybridMultilevel"/>
    <w:tmpl w:val="3AE4C8DA"/>
    <w:lvl w:ilvl="0" w:tplc="00FE53B4">
      <w:start w:val="1"/>
      <w:numFmt w:val="bullet"/>
      <w:lvlText w:val="•"/>
      <w:lvlJc w:val="left"/>
    </w:lvl>
    <w:lvl w:ilvl="1" w:tplc="8D3E1FE6">
      <w:start w:val="1"/>
      <w:numFmt w:val="bullet"/>
      <w:lvlText w:val="-"/>
      <w:lvlJc w:val="left"/>
    </w:lvl>
    <w:lvl w:ilvl="2" w:tplc="26E22B28">
      <w:numFmt w:val="decimal"/>
      <w:lvlText w:val=""/>
      <w:lvlJc w:val="left"/>
    </w:lvl>
    <w:lvl w:ilvl="3" w:tplc="E3FCDC18">
      <w:numFmt w:val="decimal"/>
      <w:lvlText w:val=""/>
      <w:lvlJc w:val="left"/>
    </w:lvl>
    <w:lvl w:ilvl="4" w:tplc="45DEE1CA">
      <w:numFmt w:val="decimal"/>
      <w:lvlText w:val=""/>
      <w:lvlJc w:val="left"/>
    </w:lvl>
    <w:lvl w:ilvl="5" w:tplc="91B20080">
      <w:numFmt w:val="decimal"/>
      <w:lvlText w:val=""/>
      <w:lvlJc w:val="left"/>
    </w:lvl>
    <w:lvl w:ilvl="6" w:tplc="A2D67642">
      <w:numFmt w:val="decimal"/>
      <w:lvlText w:val=""/>
      <w:lvlJc w:val="left"/>
    </w:lvl>
    <w:lvl w:ilvl="7" w:tplc="4968ADB6">
      <w:numFmt w:val="decimal"/>
      <w:lvlText w:val=""/>
      <w:lvlJc w:val="left"/>
    </w:lvl>
    <w:lvl w:ilvl="8" w:tplc="B80C5638">
      <w:numFmt w:val="decimal"/>
      <w:lvlText w:val=""/>
      <w:lvlJc w:val="left"/>
    </w:lvl>
  </w:abstractNum>
  <w:abstractNum w:abstractNumId="9" w15:restartNumberingAfterBreak="0">
    <w:nsid w:val="1791465F"/>
    <w:multiLevelType w:val="hybridMultilevel"/>
    <w:tmpl w:val="D7903DE2"/>
    <w:lvl w:ilvl="0" w:tplc="92509F2C">
      <w:start w:val="1"/>
      <w:numFmt w:val="bullet"/>
      <w:lvlText w:val="-"/>
      <w:lvlJc w:val="left"/>
      <w:pPr>
        <w:ind w:left="720" w:hanging="360"/>
      </w:pPr>
      <w:rPr>
        <w:rFonts w:ascii="Calibri" w:hAnsi="Calibri" w:hint="default"/>
      </w:rPr>
    </w:lvl>
    <w:lvl w:ilvl="1" w:tplc="C41AD42E">
      <w:start w:val="1"/>
      <w:numFmt w:val="bullet"/>
      <w:lvlText w:val="o"/>
      <w:lvlJc w:val="left"/>
      <w:pPr>
        <w:ind w:left="1440" w:hanging="360"/>
      </w:pPr>
      <w:rPr>
        <w:rFonts w:ascii="Courier New" w:hAnsi="Courier New" w:hint="default"/>
      </w:rPr>
    </w:lvl>
    <w:lvl w:ilvl="2" w:tplc="624EA690">
      <w:start w:val="1"/>
      <w:numFmt w:val="bullet"/>
      <w:lvlText w:val=""/>
      <w:lvlJc w:val="left"/>
      <w:pPr>
        <w:ind w:left="2160" w:hanging="360"/>
      </w:pPr>
      <w:rPr>
        <w:rFonts w:ascii="Wingdings" w:hAnsi="Wingdings" w:hint="default"/>
      </w:rPr>
    </w:lvl>
    <w:lvl w:ilvl="3" w:tplc="9594E9BE">
      <w:start w:val="1"/>
      <w:numFmt w:val="bullet"/>
      <w:lvlText w:val=""/>
      <w:lvlJc w:val="left"/>
      <w:pPr>
        <w:ind w:left="2880" w:hanging="360"/>
      </w:pPr>
      <w:rPr>
        <w:rFonts w:ascii="Symbol" w:hAnsi="Symbol" w:hint="default"/>
      </w:rPr>
    </w:lvl>
    <w:lvl w:ilvl="4" w:tplc="D46E4026">
      <w:start w:val="1"/>
      <w:numFmt w:val="bullet"/>
      <w:lvlText w:val="o"/>
      <w:lvlJc w:val="left"/>
      <w:pPr>
        <w:ind w:left="3600" w:hanging="360"/>
      </w:pPr>
      <w:rPr>
        <w:rFonts w:ascii="Courier New" w:hAnsi="Courier New" w:hint="default"/>
      </w:rPr>
    </w:lvl>
    <w:lvl w:ilvl="5" w:tplc="60589C72">
      <w:start w:val="1"/>
      <w:numFmt w:val="bullet"/>
      <w:lvlText w:val=""/>
      <w:lvlJc w:val="left"/>
      <w:pPr>
        <w:ind w:left="4320" w:hanging="360"/>
      </w:pPr>
      <w:rPr>
        <w:rFonts w:ascii="Wingdings" w:hAnsi="Wingdings" w:hint="default"/>
      </w:rPr>
    </w:lvl>
    <w:lvl w:ilvl="6" w:tplc="671AD322">
      <w:start w:val="1"/>
      <w:numFmt w:val="bullet"/>
      <w:lvlText w:val=""/>
      <w:lvlJc w:val="left"/>
      <w:pPr>
        <w:ind w:left="5040" w:hanging="360"/>
      </w:pPr>
      <w:rPr>
        <w:rFonts w:ascii="Symbol" w:hAnsi="Symbol" w:hint="default"/>
      </w:rPr>
    </w:lvl>
    <w:lvl w:ilvl="7" w:tplc="7206DCD8">
      <w:start w:val="1"/>
      <w:numFmt w:val="bullet"/>
      <w:lvlText w:val="o"/>
      <w:lvlJc w:val="left"/>
      <w:pPr>
        <w:ind w:left="5760" w:hanging="360"/>
      </w:pPr>
      <w:rPr>
        <w:rFonts w:ascii="Courier New" w:hAnsi="Courier New" w:hint="default"/>
      </w:rPr>
    </w:lvl>
    <w:lvl w:ilvl="8" w:tplc="F71A69B4">
      <w:start w:val="1"/>
      <w:numFmt w:val="bullet"/>
      <w:lvlText w:val=""/>
      <w:lvlJc w:val="left"/>
      <w:pPr>
        <w:ind w:left="6480" w:hanging="360"/>
      </w:pPr>
      <w:rPr>
        <w:rFonts w:ascii="Wingdings" w:hAnsi="Wingdings" w:hint="default"/>
      </w:rPr>
    </w:lvl>
  </w:abstractNum>
  <w:abstractNum w:abstractNumId="10" w15:restartNumberingAfterBreak="0">
    <w:nsid w:val="1B983B4A"/>
    <w:multiLevelType w:val="hybridMultilevel"/>
    <w:tmpl w:val="677EC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ED0070"/>
    <w:multiLevelType w:val="hybridMultilevel"/>
    <w:tmpl w:val="E9982770"/>
    <w:lvl w:ilvl="0" w:tplc="FAC03B30">
      <w:start w:val="1"/>
      <w:numFmt w:val="none"/>
      <w:lvlText w:val="A 4.6"/>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EEC044D"/>
    <w:multiLevelType w:val="hybridMultilevel"/>
    <w:tmpl w:val="5712C29E"/>
    <w:lvl w:ilvl="0" w:tplc="56BCDE94">
      <w:start w:val="1"/>
      <w:numFmt w:val="none"/>
      <w:lvlText w:val="A 3.3"/>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17655ED"/>
    <w:multiLevelType w:val="hybridMultilevel"/>
    <w:tmpl w:val="687E2C32"/>
    <w:lvl w:ilvl="0" w:tplc="32A8E0F8">
      <w:start w:val="1"/>
      <w:numFmt w:val="none"/>
      <w:lvlText w:val="B 1.3"/>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7117C16"/>
    <w:multiLevelType w:val="hybridMultilevel"/>
    <w:tmpl w:val="735856D4"/>
    <w:lvl w:ilvl="0" w:tplc="B2643CFE">
      <w:start w:val="1"/>
      <w:numFmt w:val="none"/>
      <w:lvlText w:val="A 1.6"/>
      <w:lvlJc w:val="left"/>
      <w:pPr>
        <w:ind w:left="786" w:hanging="360"/>
      </w:pPr>
      <w:rPr>
        <w:rFonts w:ascii="Verdana" w:hAnsi="Verdana" w:hint="default"/>
        <w:b w:val="0"/>
        <w:i w:val="0"/>
        <w:color w:val="000000" w:themeColor="text1"/>
        <w:sz w:val="24"/>
      </w:rPr>
    </w:lvl>
    <w:lvl w:ilvl="1" w:tplc="92D688C4">
      <w:start w:val="1"/>
      <w:numFmt w:val="none"/>
      <w:lvlText w:val="2.4.1"/>
      <w:lvlJc w:val="left"/>
      <w:pPr>
        <w:ind w:left="2769" w:hanging="360"/>
      </w:pPr>
      <w:rPr>
        <w:rFonts w:hint="default"/>
      </w:rPr>
    </w:lvl>
    <w:lvl w:ilvl="2" w:tplc="0413001B" w:tentative="1">
      <w:start w:val="1"/>
      <w:numFmt w:val="lowerRoman"/>
      <w:lvlText w:val="%3."/>
      <w:lvlJc w:val="right"/>
      <w:pPr>
        <w:ind w:left="3489" w:hanging="180"/>
      </w:pPr>
    </w:lvl>
    <w:lvl w:ilvl="3" w:tplc="0413000F" w:tentative="1">
      <w:start w:val="1"/>
      <w:numFmt w:val="decimal"/>
      <w:lvlText w:val="%4."/>
      <w:lvlJc w:val="left"/>
      <w:pPr>
        <w:ind w:left="4209" w:hanging="360"/>
      </w:pPr>
    </w:lvl>
    <w:lvl w:ilvl="4" w:tplc="04130019" w:tentative="1">
      <w:start w:val="1"/>
      <w:numFmt w:val="lowerLetter"/>
      <w:lvlText w:val="%5."/>
      <w:lvlJc w:val="left"/>
      <w:pPr>
        <w:ind w:left="4929" w:hanging="360"/>
      </w:pPr>
    </w:lvl>
    <w:lvl w:ilvl="5" w:tplc="0413001B" w:tentative="1">
      <w:start w:val="1"/>
      <w:numFmt w:val="lowerRoman"/>
      <w:lvlText w:val="%6."/>
      <w:lvlJc w:val="right"/>
      <w:pPr>
        <w:ind w:left="5649" w:hanging="180"/>
      </w:pPr>
    </w:lvl>
    <w:lvl w:ilvl="6" w:tplc="0413000F" w:tentative="1">
      <w:start w:val="1"/>
      <w:numFmt w:val="decimal"/>
      <w:lvlText w:val="%7."/>
      <w:lvlJc w:val="left"/>
      <w:pPr>
        <w:ind w:left="6369" w:hanging="360"/>
      </w:pPr>
    </w:lvl>
    <w:lvl w:ilvl="7" w:tplc="04130019" w:tentative="1">
      <w:start w:val="1"/>
      <w:numFmt w:val="lowerLetter"/>
      <w:lvlText w:val="%8."/>
      <w:lvlJc w:val="left"/>
      <w:pPr>
        <w:ind w:left="7089" w:hanging="360"/>
      </w:pPr>
    </w:lvl>
    <w:lvl w:ilvl="8" w:tplc="0413001B" w:tentative="1">
      <w:start w:val="1"/>
      <w:numFmt w:val="lowerRoman"/>
      <w:lvlText w:val="%9."/>
      <w:lvlJc w:val="right"/>
      <w:pPr>
        <w:ind w:left="7809" w:hanging="180"/>
      </w:pPr>
    </w:lvl>
  </w:abstractNum>
  <w:abstractNum w:abstractNumId="15" w15:restartNumberingAfterBreak="0">
    <w:nsid w:val="28186158"/>
    <w:multiLevelType w:val="hybridMultilevel"/>
    <w:tmpl w:val="58D0A684"/>
    <w:lvl w:ilvl="0" w:tplc="B6E4BBD2">
      <w:start w:val="1"/>
      <w:numFmt w:val="none"/>
      <w:lvlText w:val="A 2.3"/>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2273733"/>
    <w:multiLevelType w:val="hybridMultilevel"/>
    <w:tmpl w:val="C566938E"/>
    <w:lvl w:ilvl="0" w:tplc="2932C39E">
      <w:start w:val="1"/>
      <w:numFmt w:val="none"/>
      <w:lvlText w:val="A 4.5"/>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46A7E8D"/>
    <w:multiLevelType w:val="hybridMultilevel"/>
    <w:tmpl w:val="649C2384"/>
    <w:lvl w:ilvl="0" w:tplc="960CB222">
      <w:start w:val="1"/>
      <w:numFmt w:val="none"/>
      <w:lvlText w:val="A 4.7"/>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7F86FCA"/>
    <w:multiLevelType w:val="hybridMultilevel"/>
    <w:tmpl w:val="EBE088BC"/>
    <w:lvl w:ilvl="0" w:tplc="F4CA9038">
      <w:start w:val="1"/>
      <w:numFmt w:val="none"/>
      <w:lvlText w:val="A 5.2"/>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8C03DD"/>
    <w:multiLevelType w:val="hybridMultilevel"/>
    <w:tmpl w:val="B204D028"/>
    <w:lvl w:ilvl="0" w:tplc="89888C50">
      <w:start w:val="1"/>
      <w:numFmt w:val="none"/>
      <w:lvlText w:val="A 3.2"/>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EE7B84"/>
    <w:multiLevelType w:val="hybridMultilevel"/>
    <w:tmpl w:val="767E3010"/>
    <w:lvl w:ilvl="0" w:tplc="7452E862">
      <w:start w:val="1"/>
      <w:numFmt w:val="none"/>
      <w:lvlText w:val="B 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AF33D63"/>
    <w:multiLevelType w:val="hybridMultilevel"/>
    <w:tmpl w:val="7AE8ADE4"/>
    <w:lvl w:ilvl="0" w:tplc="AAD2E0A8">
      <w:start w:val="1"/>
      <w:numFmt w:val="none"/>
      <w:lvlText w:val="A 5.5"/>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BA60C53"/>
    <w:multiLevelType w:val="hybridMultilevel"/>
    <w:tmpl w:val="FE466EF6"/>
    <w:lvl w:ilvl="0" w:tplc="69B6D92E">
      <w:start w:val="1"/>
      <w:numFmt w:val="none"/>
      <w:lvlText w:val="A 1.4"/>
      <w:lvlJc w:val="left"/>
      <w:pPr>
        <w:ind w:left="786" w:hanging="360"/>
      </w:pPr>
      <w:rPr>
        <w:rFonts w:ascii="Verdana" w:hAnsi="Verdana" w:hint="default"/>
        <w:b w:val="0"/>
        <w:i w:val="0"/>
        <w:color w:val="000000" w:themeColor="text1"/>
        <w:sz w:val="24"/>
      </w:rPr>
    </w:lvl>
    <w:lvl w:ilvl="1" w:tplc="92D688C4">
      <w:start w:val="1"/>
      <w:numFmt w:val="none"/>
      <w:lvlText w:val="2.4.1"/>
      <w:lvlJc w:val="left"/>
      <w:pPr>
        <w:ind w:left="2769" w:hanging="360"/>
      </w:pPr>
      <w:rPr>
        <w:rFonts w:hint="default"/>
      </w:rPr>
    </w:lvl>
    <w:lvl w:ilvl="2" w:tplc="0413001B" w:tentative="1">
      <w:start w:val="1"/>
      <w:numFmt w:val="lowerRoman"/>
      <w:lvlText w:val="%3."/>
      <w:lvlJc w:val="right"/>
      <w:pPr>
        <w:ind w:left="3489" w:hanging="180"/>
      </w:pPr>
    </w:lvl>
    <w:lvl w:ilvl="3" w:tplc="0413000F" w:tentative="1">
      <w:start w:val="1"/>
      <w:numFmt w:val="decimal"/>
      <w:lvlText w:val="%4."/>
      <w:lvlJc w:val="left"/>
      <w:pPr>
        <w:ind w:left="4209" w:hanging="360"/>
      </w:pPr>
    </w:lvl>
    <w:lvl w:ilvl="4" w:tplc="04130019" w:tentative="1">
      <w:start w:val="1"/>
      <w:numFmt w:val="lowerLetter"/>
      <w:lvlText w:val="%5."/>
      <w:lvlJc w:val="left"/>
      <w:pPr>
        <w:ind w:left="4929" w:hanging="360"/>
      </w:pPr>
    </w:lvl>
    <w:lvl w:ilvl="5" w:tplc="0413001B" w:tentative="1">
      <w:start w:val="1"/>
      <w:numFmt w:val="lowerRoman"/>
      <w:lvlText w:val="%6."/>
      <w:lvlJc w:val="right"/>
      <w:pPr>
        <w:ind w:left="5649" w:hanging="180"/>
      </w:pPr>
    </w:lvl>
    <w:lvl w:ilvl="6" w:tplc="0413000F" w:tentative="1">
      <w:start w:val="1"/>
      <w:numFmt w:val="decimal"/>
      <w:lvlText w:val="%7."/>
      <w:lvlJc w:val="left"/>
      <w:pPr>
        <w:ind w:left="6369" w:hanging="360"/>
      </w:pPr>
    </w:lvl>
    <w:lvl w:ilvl="7" w:tplc="04130019" w:tentative="1">
      <w:start w:val="1"/>
      <w:numFmt w:val="lowerLetter"/>
      <w:lvlText w:val="%8."/>
      <w:lvlJc w:val="left"/>
      <w:pPr>
        <w:ind w:left="7089" w:hanging="360"/>
      </w:pPr>
    </w:lvl>
    <w:lvl w:ilvl="8" w:tplc="0413001B" w:tentative="1">
      <w:start w:val="1"/>
      <w:numFmt w:val="lowerRoman"/>
      <w:lvlText w:val="%9."/>
      <w:lvlJc w:val="right"/>
      <w:pPr>
        <w:ind w:left="7809" w:hanging="180"/>
      </w:pPr>
    </w:lvl>
  </w:abstractNum>
  <w:abstractNum w:abstractNumId="23" w15:restartNumberingAfterBreak="0">
    <w:nsid w:val="3E021D6D"/>
    <w:multiLevelType w:val="hybridMultilevel"/>
    <w:tmpl w:val="12D0225C"/>
    <w:lvl w:ilvl="0" w:tplc="95648DA6">
      <w:start w:val="1"/>
      <w:numFmt w:val="none"/>
      <w:lvlText w:val="B 1.2"/>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0359E0"/>
    <w:multiLevelType w:val="hybridMultilevel"/>
    <w:tmpl w:val="77DE194A"/>
    <w:lvl w:ilvl="0" w:tplc="CB3A11BC">
      <w:start w:val="1"/>
      <w:numFmt w:val="none"/>
      <w:lvlText w:val="A 6.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527F67"/>
    <w:multiLevelType w:val="hybridMultilevel"/>
    <w:tmpl w:val="A8B4780C"/>
    <w:lvl w:ilvl="0" w:tplc="F2463294">
      <w:start w:val="1"/>
      <w:numFmt w:val="none"/>
      <w:lvlText w:val="A 2.4"/>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47F09C9"/>
    <w:multiLevelType w:val="hybridMultilevel"/>
    <w:tmpl w:val="C1E62DE0"/>
    <w:lvl w:ilvl="0" w:tplc="5C2ED5A6">
      <w:start w:val="1"/>
      <w:numFmt w:val="none"/>
      <w:lvlText w:val="B 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BEE2FAE"/>
    <w:multiLevelType w:val="hybridMultilevel"/>
    <w:tmpl w:val="BAE8FF14"/>
    <w:lvl w:ilvl="0" w:tplc="E7101492">
      <w:start w:val="1"/>
      <w:numFmt w:val="none"/>
      <w:lvlText w:val="B 1.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BFA030F"/>
    <w:multiLevelType w:val="hybridMultilevel"/>
    <w:tmpl w:val="F4DAEEA6"/>
    <w:lvl w:ilvl="0" w:tplc="D76CEC66">
      <w:start w:val="1"/>
      <w:numFmt w:val="none"/>
      <w:lvlText w:val="A 1.2"/>
      <w:lvlJc w:val="left"/>
      <w:pPr>
        <w:ind w:left="786"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B127F8"/>
    <w:multiLevelType w:val="hybridMultilevel"/>
    <w:tmpl w:val="1C8698C8"/>
    <w:lvl w:ilvl="0" w:tplc="04130001">
      <w:start w:val="1"/>
      <w:numFmt w:val="bullet"/>
      <w:lvlText w:val=""/>
      <w:lvlJc w:val="left"/>
      <w:rPr>
        <w:rFonts w:ascii="Symbol" w:hAnsi="Symbol" w:hint="default"/>
      </w:rPr>
    </w:lvl>
    <w:lvl w:ilvl="1" w:tplc="F17E1D9A">
      <w:numFmt w:val="decimal"/>
      <w:lvlText w:val=""/>
      <w:lvlJc w:val="left"/>
    </w:lvl>
    <w:lvl w:ilvl="2" w:tplc="0A0EF68E">
      <w:numFmt w:val="decimal"/>
      <w:lvlText w:val=""/>
      <w:lvlJc w:val="left"/>
    </w:lvl>
    <w:lvl w:ilvl="3" w:tplc="62A238F8">
      <w:numFmt w:val="decimal"/>
      <w:lvlText w:val=""/>
      <w:lvlJc w:val="left"/>
    </w:lvl>
    <w:lvl w:ilvl="4" w:tplc="DD14CEE0">
      <w:numFmt w:val="decimal"/>
      <w:lvlText w:val=""/>
      <w:lvlJc w:val="left"/>
    </w:lvl>
    <w:lvl w:ilvl="5" w:tplc="FD96EBA0">
      <w:numFmt w:val="decimal"/>
      <w:lvlText w:val=""/>
      <w:lvlJc w:val="left"/>
    </w:lvl>
    <w:lvl w:ilvl="6" w:tplc="E18C35BE">
      <w:numFmt w:val="decimal"/>
      <w:lvlText w:val=""/>
      <w:lvlJc w:val="left"/>
    </w:lvl>
    <w:lvl w:ilvl="7" w:tplc="4B16F0CC">
      <w:numFmt w:val="decimal"/>
      <w:lvlText w:val=""/>
      <w:lvlJc w:val="left"/>
    </w:lvl>
    <w:lvl w:ilvl="8" w:tplc="8078113A">
      <w:numFmt w:val="decimal"/>
      <w:lvlText w:val=""/>
      <w:lvlJc w:val="left"/>
    </w:lvl>
  </w:abstractNum>
  <w:abstractNum w:abstractNumId="30" w15:restartNumberingAfterBreak="0">
    <w:nsid w:val="4E8F0C65"/>
    <w:multiLevelType w:val="hybridMultilevel"/>
    <w:tmpl w:val="668C728E"/>
    <w:lvl w:ilvl="0" w:tplc="4D3A159A">
      <w:start w:val="1"/>
      <w:numFmt w:val="none"/>
      <w:lvlText w:val="A 4.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F02513A"/>
    <w:multiLevelType w:val="hybridMultilevel"/>
    <w:tmpl w:val="B6F0AE8A"/>
    <w:lvl w:ilvl="0" w:tplc="04BE656E">
      <w:start w:val="1"/>
      <w:numFmt w:val="none"/>
      <w:lvlText w:val="A 2.2"/>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F10219"/>
    <w:multiLevelType w:val="hybridMultilevel"/>
    <w:tmpl w:val="5122E5F0"/>
    <w:lvl w:ilvl="0" w:tplc="0784B3D6">
      <w:start w:val="1"/>
      <w:numFmt w:val="none"/>
      <w:lvlText w:val="B 2.2"/>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5C642EA"/>
    <w:multiLevelType w:val="hybridMultilevel"/>
    <w:tmpl w:val="9E940E8A"/>
    <w:lvl w:ilvl="0" w:tplc="F296E8E2">
      <w:start w:val="1"/>
      <w:numFmt w:val="none"/>
      <w:lvlText w:val="A 2.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7756D50"/>
    <w:multiLevelType w:val="hybridMultilevel"/>
    <w:tmpl w:val="CAC45510"/>
    <w:lvl w:ilvl="0" w:tplc="FA366F0C">
      <w:start w:val="1"/>
      <w:numFmt w:val="none"/>
      <w:lvlText w:val="B 1.12"/>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8EE63BD"/>
    <w:multiLevelType w:val="hybridMultilevel"/>
    <w:tmpl w:val="3E64CCDC"/>
    <w:lvl w:ilvl="0" w:tplc="20D85D96">
      <w:start w:val="1"/>
      <w:numFmt w:val="none"/>
      <w:lvlText w:val="B 1.10"/>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95C7745"/>
    <w:multiLevelType w:val="hybridMultilevel"/>
    <w:tmpl w:val="AF96B296"/>
    <w:lvl w:ilvl="0" w:tplc="38D01658">
      <w:start w:val="1"/>
      <w:numFmt w:val="none"/>
      <w:lvlText w:val="B 2.3"/>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9F550D7"/>
    <w:multiLevelType w:val="hybridMultilevel"/>
    <w:tmpl w:val="18DADF0A"/>
    <w:lvl w:ilvl="0" w:tplc="242AA22A">
      <w:start w:val="1"/>
      <w:numFmt w:val="none"/>
      <w:lvlText w:val="B 1.7"/>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BD062C2"/>
    <w:multiLevelType w:val="hybridMultilevel"/>
    <w:tmpl w:val="06008406"/>
    <w:lvl w:ilvl="0" w:tplc="4BAA3A6E">
      <w:start w:val="1"/>
      <w:numFmt w:val="bullet"/>
      <w:lvlText w:val="-"/>
      <w:lvlJc w:val="left"/>
    </w:lvl>
    <w:lvl w:ilvl="1" w:tplc="0DE21236">
      <w:numFmt w:val="decimal"/>
      <w:lvlText w:val=""/>
      <w:lvlJc w:val="left"/>
    </w:lvl>
    <w:lvl w:ilvl="2" w:tplc="EB54AE6A">
      <w:numFmt w:val="decimal"/>
      <w:lvlText w:val=""/>
      <w:lvlJc w:val="left"/>
    </w:lvl>
    <w:lvl w:ilvl="3" w:tplc="B220E618">
      <w:numFmt w:val="decimal"/>
      <w:lvlText w:val=""/>
      <w:lvlJc w:val="left"/>
    </w:lvl>
    <w:lvl w:ilvl="4" w:tplc="AF04AD90">
      <w:numFmt w:val="decimal"/>
      <w:lvlText w:val=""/>
      <w:lvlJc w:val="left"/>
    </w:lvl>
    <w:lvl w:ilvl="5" w:tplc="EE84DEDC">
      <w:numFmt w:val="decimal"/>
      <w:lvlText w:val=""/>
      <w:lvlJc w:val="left"/>
    </w:lvl>
    <w:lvl w:ilvl="6" w:tplc="4E2A39D2">
      <w:numFmt w:val="decimal"/>
      <w:lvlText w:val=""/>
      <w:lvlJc w:val="left"/>
    </w:lvl>
    <w:lvl w:ilvl="7" w:tplc="BE7AEB96">
      <w:numFmt w:val="decimal"/>
      <w:lvlText w:val=""/>
      <w:lvlJc w:val="left"/>
    </w:lvl>
    <w:lvl w:ilvl="8" w:tplc="5F329B4C">
      <w:numFmt w:val="decimal"/>
      <w:lvlText w:val=""/>
      <w:lvlJc w:val="left"/>
    </w:lvl>
  </w:abstractNum>
  <w:abstractNum w:abstractNumId="39" w15:restartNumberingAfterBreak="0">
    <w:nsid w:val="5BDD6AE8"/>
    <w:multiLevelType w:val="hybridMultilevel"/>
    <w:tmpl w:val="082838B6"/>
    <w:lvl w:ilvl="0" w:tplc="B7B08758">
      <w:start w:val="1"/>
      <w:numFmt w:val="none"/>
      <w:lvlText w:val="B 1.5"/>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BF05CE9"/>
    <w:multiLevelType w:val="hybridMultilevel"/>
    <w:tmpl w:val="52005232"/>
    <w:lvl w:ilvl="0" w:tplc="AC28FB34">
      <w:start w:val="1"/>
      <w:numFmt w:val="none"/>
      <w:lvlText w:val="B 1.9"/>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BF506D0"/>
    <w:multiLevelType w:val="hybridMultilevel"/>
    <w:tmpl w:val="F28CAF34"/>
    <w:lvl w:ilvl="0" w:tplc="7E68BE78">
      <w:start w:val="1"/>
      <w:numFmt w:val="none"/>
      <w:lvlText w:val="A 6.2"/>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CCD5F8B"/>
    <w:multiLevelType w:val="hybridMultilevel"/>
    <w:tmpl w:val="67325528"/>
    <w:lvl w:ilvl="0" w:tplc="1A964DAE">
      <w:start w:val="1"/>
      <w:numFmt w:val="none"/>
      <w:lvlText w:val="A 4.4"/>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40C761D"/>
    <w:multiLevelType w:val="hybridMultilevel"/>
    <w:tmpl w:val="1D9E9A96"/>
    <w:lvl w:ilvl="0" w:tplc="A1B29826">
      <w:start w:val="1"/>
      <w:numFmt w:val="none"/>
      <w:lvlText w:val="A 4.8"/>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461253F"/>
    <w:multiLevelType w:val="hybridMultilevel"/>
    <w:tmpl w:val="1DB29806"/>
    <w:lvl w:ilvl="0" w:tplc="1DC69206">
      <w:start w:val="1"/>
      <w:numFmt w:val="none"/>
      <w:lvlText w:val="A 3.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594358A"/>
    <w:multiLevelType w:val="hybridMultilevel"/>
    <w:tmpl w:val="77AA2EE2"/>
    <w:lvl w:ilvl="0" w:tplc="42BA41E2">
      <w:start w:val="1"/>
      <w:numFmt w:val="none"/>
      <w:lvlText w:val="B 1.8"/>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5CA3CE8"/>
    <w:multiLevelType w:val="hybridMultilevel"/>
    <w:tmpl w:val="B5D08BCC"/>
    <w:lvl w:ilvl="0" w:tplc="7640DBB2">
      <w:start w:val="1"/>
      <w:numFmt w:val="none"/>
      <w:lvlText w:val="B 1.6"/>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60F101A"/>
    <w:multiLevelType w:val="hybridMultilevel"/>
    <w:tmpl w:val="B0820116"/>
    <w:lvl w:ilvl="0" w:tplc="96443580">
      <w:start w:val="1"/>
      <w:numFmt w:val="none"/>
      <w:lvlText w:val="A 5.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7271CB8"/>
    <w:multiLevelType w:val="hybridMultilevel"/>
    <w:tmpl w:val="CD2EFCA4"/>
    <w:lvl w:ilvl="0" w:tplc="73D66A34">
      <w:start w:val="1"/>
      <w:numFmt w:val="none"/>
      <w:lvlText w:val="B 1.13"/>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7835B0E"/>
    <w:multiLevelType w:val="hybridMultilevel"/>
    <w:tmpl w:val="04E66B9A"/>
    <w:lvl w:ilvl="0" w:tplc="C69A9040">
      <w:start w:val="1"/>
      <w:numFmt w:val="none"/>
      <w:lvlText w:val="A 7.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8525C50"/>
    <w:multiLevelType w:val="hybridMultilevel"/>
    <w:tmpl w:val="478AFF34"/>
    <w:lvl w:ilvl="0" w:tplc="86981674">
      <w:start w:val="1"/>
      <w:numFmt w:val="none"/>
      <w:lvlText w:val="A 6.3"/>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B445C8B"/>
    <w:multiLevelType w:val="hybridMultilevel"/>
    <w:tmpl w:val="0A0494F4"/>
    <w:lvl w:ilvl="0" w:tplc="8CECA070">
      <w:start w:val="1"/>
      <w:numFmt w:val="none"/>
      <w:lvlText w:val="A 4.9"/>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BC66897"/>
    <w:multiLevelType w:val="hybridMultilevel"/>
    <w:tmpl w:val="4E940E2E"/>
    <w:lvl w:ilvl="0" w:tplc="AB2675DC">
      <w:start w:val="1"/>
      <w:numFmt w:val="none"/>
      <w:lvlText w:val="A 5.4"/>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75242BB5"/>
    <w:multiLevelType w:val="hybridMultilevel"/>
    <w:tmpl w:val="E990BFFE"/>
    <w:lvl w:ilvl="0" w:tplc="73BEDFC4">
      <w:start w:val="1"/>
      <w:numFmt w:val="none"/>
      <w:lvlText w:val="B 1.4"/>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5D65B04"/>
    <w:multiLevelType w:val="hybridMultilevel"/>
    <w:tmpl w:val="CF7A0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9464762"/>
    <w:multiLevelType w:val="hybridMultilevel"/>
    <w:tmpl w:val="756071B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6" w15:restartNumberingAfterBreak="0">
    <w:nsid w:val="7DDB0082"/>
    <w:multiLevelType w:val="hybridMultilevel"/>
    <w:tmpl w:val="43068E50"/>
    <w:lvl w:ilvl="0" w:tplc="4ED479AA">
      <w:start w:val="1"/>
      <w:numFmt w:val="none"/>
      <w:lvlText w:val="A 1.5"/>
      <w:lvlJc w:val="left"/>
      <w:pPr>
        <w:ind w:left="786" w:hanging="360"/>
      </w:pPr>
      <w:rPr>
        <w:rFonts w:ascii="Verdana" w:hAnsi="Verdana" w:hint="default"/>
        <w:b w:val="0"/>
        <w:i w:val="0"/>
        <w:color w:val="000000" w:themeColor="text1"/>
        <w:sz w:val="24"/>
      </w:rPr>
    </w:lvl>
    <w:lvl w:ilvl="1" w:tplc="92D688C4">
      <w:start w:val="1"/>
      <w:numFmt w:val="none"/>
      <w:lvlText w:val="2.4.1"/>
      <w:lvlJc w:val="left"/>
      <w:pPr>
        <w:ind w:left="2769" w:hanging="360"/>
      </w:pPr>
      <w:rPr>
        <w:rFonts w:hint="default"/>
      </w:rPr>
    </w:lvl>
    <w:lvl w:ilvl="2" w:tplc="0413001B" w:tentative="1">
      <w:start w:val="1"/>
      <w:numFmt w:val="lowerRoman"/>
      <w:lvlText w:val="%3."/>
      <w:lvlJc w:val="right"/>
      <w:pPr>
        <w:ind w:left="3489" w:hanging="180"/>
      </w:pPr>
    </w:lvl>
    <w:lvl w:ilvl="3" w:tplc="0413000F" w:tentative="1">
      <w:start w:val="1"/>
      <w:numFmt w:val="decimal"/>
      <w:lvlText w:val="%4."/>
      <w:lvlJc w:val="left"/>
      <w:pPr>
        <w:ind w:left="4209" w:hanging="360"/>
      </w:pPr>
    </w:lvl>
    <w:lvl w:ilvl="4" w:tplc="04130019" w:tentative="1">
      <w:start w:val="1"/>
      <w:numFmt w:val="lowerLetter"/>
      <w:lvlText w:val="%5."/>
      <w:lvlJc w:val="left"/>
      <w:pPr>
        <w:ind w:left="4929" w:hanging="360"/>
      </w:pPr>
    </w:lvl>
    <w:lvl w:ilvl="5" w:tplc="0413001B" w:tentative="1">
      <w:start w:val="1"/>
      <w:numFmt w:val="lowerRoman"/>
      <w:lvlText w:val="%6."/>
      <w:lvlJc w:val="right"/>
      <w:pPr>
        <w:ind w:left="5649" w:hanging="180"/>
      </w:pPr>
    </w:lvl>
    <w:lvl w:ilvl="6" w:tplc="0413000F" w:tentative="1">
      <w:start w:val="1"/>
      <w:numFmt w:val="decimal"/>
      <w:lvlText w:val="%7."/>
      <w:lvlJc w:val="left"/>
      <w:pPr>
        <w:ind w:left="6369" w:hanging="360"/>
      </w:pPr>
    </w:lvl>
    <w:lvl w:ilvl="7" w:tplc="04130019" w:tentative="1">
      <w:start w:val="1"/>
      <w:numFmt w:val="lowerLetter"/>
      <w:lvlText w:val="%8."/>
      <w:lvlJc w:val="left"/>
      <w:pPr>
        <w:ind w:left="7089" w:hanging="360"/>
      </w:pPr>
    </w:lvl>
    <w:lvl w:ilvl="8" w:tplc="0413001B" w:tentative="1">
      <w:start w:val="1"/>
      <w:numFmt w:val="lowerRoman"/>
      <w:lvlText w:val="%9."/>
      <w:lvlJc w:val="right"/>
      <w:pPr>
        <w:ind w:left="7809" w:hanging="180"/>
      </w:pPr>
    </w:lvl>
  </w:abstractNum>
  <w:abstractNum w:abstractNumId="57" w15:restartNumberingAfterBreak="0">
    <w:nsid w:val="7ED03E69"/>
    <w:multiLevelType w:val="hybridMultilevel"/>
    <w:tmpl w:val="F9FCFA3A"/>
    <w:lvl w:ilvl="0" w:tplc="A8D0C628">
      <w:start w:val="1"/>
      <w:numFmt w:val="none"/>
      <w:lvlText w:val="A 4.2"/>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4"/>
  </w:num>
  <w:num w:numId="2">
    <w:abstractNumId w:val="10"/>
  </w:num>
  <w:num w:numId="3">
    <w:abstractNumId w:val="55"/>
  </w:num>
  <w:num w:numId="4">
    <w:abstractNumId w:val="5"/>
  </w:num>
  <w:num w:numId="5">
    <w:abstractNumId w:val="56"/>
  </w:num>
  <w:num w:numId="6">
    <w:abstractNumId w:val="14"/>
  </w:num>
  <w:num w:numId="7">
    <w:abstractNumId w:val="28"/>
  </w:num>
  <w:num w:numId="8">
    <w:abstractNumId w:val="22"/>
  </w:num>
  <w:num w:numId="9">
    <w:abstractNumId w:val="4"/>
  </w:num>
  <w:num w:numId="10">
    <w:abstractNumId w:val="33"/>
  </w:num>
  <w:num w:numId="11">
    <w:abstractNumId w:val="31"/>
  </w:num>
  <w:num w:numId="12">
    <w:abstractNumId w:val="15"/>
  </w:num>
  <w:num w:numId="13">
    <w:abstractNumId w:val="25"/>
  </w:num>
  <w:num w:numId="14">
    <w:abstractNumId w:val="44"/>
  </w:num>
  <w:num w:numId="15">
    <w:abstractNumId w:val="19"/>
  </w:num>
  <w:num w:numId="16">
    <w:abstractNumId w:val="12"/>
  </w:num>
  <w:num w:numId="17">
    <w:abstractNumId w:val="30"/>
  </w:num>
  <w:num w:numId="18">
    <w:abstractNumId w:val="57"/>
  </w:num>
  <w:num w:numId="19">
    <w:abstractNumId w:val="7"/>
  </w:num>
  <w:num w:numId="20">
    <w:abstractNumId w:val="42"/>
  </w:num>
  <w:num w:numId="21">
    <w:abstractNumId w:val="16"/>
  </w:num>
  <w:num w:numId="22">
    <w:abstractNumId w:val="11"/>
  </w:num>
  <w:num w:numId="23">
    <w:abstractNumId w:val="17"/>
  </w:num>
  <w:num w:numId="24">
    <w:abstractNumId w:val="43"/>
  </w:num>
  <w:num w:numId="25">
    <w:abstractNumId w:val="51"/>
  </w:num>
  <w:num w:numId="26">
    <w:abstractNumId w:val="47"/>
  </w:num>
  <w:num w:numId="27">
    <w:abstractNumId w:val="18"/>
  </w:num>
  <w:num w:numId="28">
    <w:abstractNumId w:val="6"/>
  </w:num>
  <w:num w:numId="29">
    <w:abstractNumId w:val="52"/>
  </w:num>
  <w:num w:numId="30">
    <w:abstractNumId w:val="21"/>
  </w:num>
  <w:num w:numId="31">
    <w:abstractNumId w:val="24"/>
  </w:num>
  <w:num w:numId="32">
    <w:abstractNumId w:val="41"/>
  </w:num>
  <w:num w:numId="33">
    <w:abstractNumId w:val="50"/>
  </w:num>
  <w:num w:numId="34">
    <w:abstractNumId w:val="2"/>
  </w:num>
  <w:num w:numId="35">
    <w:abstractNumId w:val="49"/>
  </w:num>
  <w:num w:numId="36">
    <w:abstractNumId w:val="26"/>
  </w:num>
  <w:num w:numId="37">
    <w:abstractNumId w:val="23"/>
  </w:num>
  <w:num w:numId="38">
    <w:abstractNumId w:val="13"/>
  </w:num>
  <w:num w:numId="39">
    <w:abstractNumId w:val="53"/>
  </w:num>
  <w:num w:numId="40">
    <w:abstractNumId w:val="39"/>
  </w:num>
  <w:num w:numId="41">
    <w:abstractNumId w:val="46"/>
  </w:num>
  <w:num w:numId="42">
    <w:abstractNumId w:val="37"/>
  </w:num>
  <w:num w:numId="43">
    <w:abstractNumId w:val="45"/>
  </w:num>
  <w:num w:numId="44">
    <w:abstractNumId w:val="40"/>
  </w:num>
  <w:num w:numId="45">
    <w:abstractNumId w:val="35"/>
  </w:num>
  <w:num w:numId="46">
    <w:abstractNumId w:val="27"/>
  </w:num>
  <w:num w:numId="47">
    <w:abstractNumId w:val="34"/>
  </w:num>
  <w:num w:numId="48">
    <w:abstractNumId w:val="48"/>
  </w:num>
  <w:num w:numId="49">
    <w:abstractNumId w:val="20"/>
  </w:num>
  <w:num w:numId="50">
    <w:abstractNumId w:val="32"/>
  </w:num>
  <w:num w:numId="51">
    <w:abstractNumId w:val="36"/>
  </w:num>
  <w:num w:numId="52">
    <w:abstractNumId w:val="38"/>
  </w:num>
  <w:num w:numId="53">
    <w:abstractNumId w:val="8"/>
  </w:num>
  <w:num w:numId="54">
    <w:abstractNumId w:val="29"/>
  </w:num>
  <w:num w:numId="55">
    <w:abstractNumId w:val="1"/>
  </w:num>
  <w:num w:numId="56">
    <w:abstractNumId w:val="9"/>
  </w:num>
  <w:num w:numId="57">
    <w:abstractNumId w:val="0"/>
  </w:num>
  <w:num w:numId="58">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A83"/>
    <w:rsid w:val="000057E7"/>
    <w:rsid w:val="0001250C"/>
    <w:rsid w:val="00014375"/>
    <w:rsid w:val="0002235D"/>
    <w:rsid w:val="00024F92"/>
    <w:rsid w:val="0003016E"/>
    <w:rsid w:val="000328BA"/>
    <w:rsid w:val="0003388F"/>
    <w:rsid w:val="00040D06"/>
    <w:rsid w:val="00042686"/>
    <w:rsid w:val="00043F90"/>
    <w:rsid w:val="00044034"/>
    <w:rsid w:val="000445F6"/>
    <w:rsid w:val="00045A91"/>
    <w:rsid w:val="00046ADB"/>
    <w:rsid w:val="000571CB"/>
    <w:rsid w:val="000672FF"/>
    <w:rsid w:val="00070E8B"/>
    <w:rsid w:val="0007134D"/>
    <w:rsid w:val="000801BB"/>
    <w:rsid w:val="00081BA5"/>
    <w:rsid w:val="000824EC"/>
    <w:rsid w:val="00082B4A"/>
    <w:rsid w:val="00090341"/>
    <w:rsid w:val="000906E1"/>
    <w:rsid w:val="000918C9"/>
    <w:rsid w:val="00091B50"/>
    <w:rsid w:val="00091F58"/>
    <w:rsid w:val="00096D22"/>
    <w:rsid w:val="000971FF"/>
    <w:rsid w:val="000A016D"/>
    <w:rsid w:val="000A04CC"/>
    <w:rsid w:val="000A5532"/>
    <w:rsid w:val="000A564A"/>
    <w:rsid w:val="000A60B4"/>
    <w:rsid w:val="000A7CF6"/>
    <w:rsid w:val="000B01B2"/>
    <w:rsid w:val="000B05B5"/>
    <w:rsid w:val="000B35FD"/>
    <w:rsid w:val="000B431F"/>
    <w:rsid w:val="000B46F8"/>
    <w:rsid w:val="000B6C20"/>
    <w:rsid w:val="000C12C9"/>
    <w:rsid w:val="000C1E38"/>
    <w:rsid w:val="000C3045"/>
    <w:rsid w:val="000C3C7B"/>
    <w:rsid w:val="000C4461"/>
    <w:rsid w:val="000C5999"/>
    <w:rsid w:val="000C623B"/>
    <w:rsid w:val="000C7A03"/>
    <w:rsid w:val="000D1978"/>
    <w:rsid w:val="000D27FC"/>
    <w:rsid w:val="000D406A"/>
    <w:rsid w:val="000D49DB"/>
    <w:rsid w:val="000D4BF2"/>
    <w:rsid w:val="000D726E"/>
    <w:rsid w:val="000D7C4D"/>
    <w:rsid w:val="000E2924"/>
    <w:rsid w:val="000E5056"/>
    <w:rsid w:val="000E7B0E"/>
    <w:rsid w:val="000F0163"/>
    <w:rsid w:val="000F59FF"/>
    <w:rsid w:val="00101760"/>
    <w:rsid w:val="00101DB1"/>
    <w:rsid w:val="001032D8"/>
    <w:rsid w:val="00104C46"/>
    <w:rsid w:val="00106261"/>
    <w:rsid w:val="0010695A"/>
    <w:rsid w:val="00107F5D"/>
    <w:rsid w:val="0011146C"/>
    <w:rsid w:val="00115412"/>
    <w:rsid w:val="00117CAE"/>
    <w:rsid w:val="00120967"/>
    <w:rsid w:val="001244D3"/>
    <w:rsid w:val="00124B4F"/>
    <w:rsid w:val="00124DFC"/>
    <w:rsid w:val="00125437"/>
    <w:rsid w:val="001266AF"/>
    <w:rsid w:val="001323FD"/>
    <w:rsid w:val="00134915"/>
    <w:rsid w:val="0013799C"/>
    <w:rsid w:val="0014220A"/>
    <w:rsid w:val="001439D4"/>
    <w:rsid w:val="00144117"/>
    <w:rsid w:val="00151EB8"/>
    <w:rsid w:val="001520CD"/>
    <w:rsid w:val="001540E8"/>
    <w:rsid w:val="001544B0"/>
    <w:rsid w:val="00155206"/>
    <w:rsid w:val="0015756E"/>
    <w:rsid w:val="001604A2"/>
    <w:rsid w:val="001604E9"/>
    <w:rsid w:val="00161813"/>
    <w:rsid w:val="001624B1"/>
    <w:rsid w:val="0016299B"/>
    <w:rsid w:val="00165B7E"/>
    <w:rsid w:val="001664E2"/>
    <w:rsid w:val="00166D64"/>
    <w:rsid w:val="00171127"/>
    <w:rsid w:val="001750F7"/>
    <w:rsid w:val="0017576D"/>
    <w:rsid w:val="0017747C"/>
    <w:rsid w:val="00181558"/>
    <w:rsid w:val="001839F1"/>
    <w:rsid w:val="001841AB"/>
    <w:rsid w:val="00185F82"/>
    <w:rsid w:val="0018683C"/>
    <w:rsid w:val="00187D5D"/>
    <w:rsid w:val="00191C11"/>
    <w:rsid w:val="00194185"/>
    <w:rsid w:val="00194492"/>
    <w:rsid w:val="00194C0F"/>
    <w:rsid w:val="00194FD4"/>
    <w:rsid w:val="00197FA7"/>
    <w:rsid w:val="001A2061"/>
    <w:rsid w:val="001A4D2C"/>
    <w:rsid w:val="001A5492"/>
    <w:rsid w:val="001A6391"/>
    <w:rsid w:val="001A7633"/>
    <w:rsid w:val="001B50BF"/>
    <w:rsid w:val="001C3A83"/>
    <w:rsid w:val="001C621B"/>
    <w:rsid w:val="001D0C66"/>
    <w:rsid w:val="001D24B3"/>
    <w:rsid w:val="001D44EA"/>
    <w:rsid w:val="001D56DC"/>
    <w:rsid w:val="001E032B"/>
    <w:rsid w:val="001E71CE"/>
    <w:rsid w:val="001F3484"/>
    <w:rsid w:val="001F5231"/>
    <w:rsid w:val="001F5A7D"/>
    <w:rsid w:val="001F5E90"/>
    <w:rsid w:val="00202050"/>
    <w:rsid w:val="002038DB"/>
    <w:rsid w:val="00204BE5"/>
    <w:rsid w:val="0020693D"/>
    <w:rsid w:val="00207820"/>
    <w:rsid w:val="00210489"/>
    <w:rsid w:val="00212457"/>
    <w:rsid w:val="002125DE"/>
    <w:rsid w:val="002143A4"/>
    <w:rsid w:val="00217465"/>
    <w:rsid w:val="0021770D"/>
    <w:rsid w:val="00220697"/>
    <w:rsid w:val="00224E4A"/>
    <w:rsid w:val="0023407B"/>
    <w:rsid w:val="00234AE0"/>
    <w:rsid w:val="0023530F"/>
    <w:rsid w:val="0023684C"/>
    <w:rsid w:val="00240838"/>
    <w:rsid w:val="00247679"/>
    <w:rsid w:val="002477A3"/>
    <w:rsid w:val="002554BA"/>
    <w:rsid w:val="002566C0"/>
    <w:rsid w:val="0025674E"/>
    <w:rsid w:val="00257C91"/>
    <w:rsid w:val="002604FA"/>
    <w:rsid w:val="0026141C"/>
    <w:rsid w:val="00261953"/>
    <w:rsid w:val="00263A8B"/>
    <w:rsid w:val="00264C22"/>
    <w:rsid w:val="00275CFE"/>
    <w:rsid w:val="00276041"/>
    <w:rsid w:val="00280041"/>
    <w:rsid w:val="00281524"/>
    <w:rsid w:val="00283F3C"/>
    <w:rsid w:val="00287C74"/>
    <w:rsid w:val="00293997"/>
    <w:rsid w:val="00296A50"/>
    <w:rsid w:val="00297174"/>
    <w:rsid w:val="002A0EBF"/>
    <w:rsid w:val="002B37D0"/>
    <w:rsid w:val="002B4E92"/>
    <w:rsid w:val="002C2EE7"/>
    <w:rsid w:val="002C6EF1"/>
    <w:rsid w:val="002D2002"/>
    <w:rsid w:val="002D4443"/>
    <w:rsid w:val="002D4ED2"/>
    <w:rsid w:val="002D5AA3"/>
    <w:rsid w:val="002E022B"/>
    <w:rsid w:val="002E1216"/>
    <w:rsid w:val="002E2A66"/>
    <w:rsid w:val="002E4BD8"/>
    <w:rsid w:val="002E58FD"/>
    <w:rsid w:val="002E5D8A"/>
    <w:rsid w:val="002F172A"/>
    <w:rsid w:val="002F27BD"/>
    <w:rsid w:val="002F3BD5"/>
    <w:rsid w:val="002F510B"/>
    <w:rsid w:val="0030383D"/>
    <w:rsid w:val="00306299"/>
    <w:rsid w:val="00310A43"/>
    <w:rsid w:val="00311BDA"/>
    <w:rsid w:val="00311FA1"/>
    <w:rsid w:val="00313BE7"/>
    <w:rsid w:val="0032094F"/>
    <w:rsid w:val="00324403"/>
    <w:rsid w:val="00325A3F"/>
    <w:rsid w:val="00337D85"/>
    <w:rsid w:val="003445A5"/>
    <w:rsid w:val="00350B8D"/>
    <w:rsid w:val="00351C0C"/>
    <w:rsid w:val="00352C2E"/>
    <w:rsid w:val="003546D3"/>
    <w:rsid w:val="003570FE"/>
    <w:rsid w:val="0035756E"/>
    <w:rsid w:val="00360140"/>
    <w:rsid w:val="00361294"/>
    <w:rsid w:val="003614D8"/>
    <w:rsid w:val="00361C48"/>
    <w:rsid w:val="00362872"/>
    <w:rsid w:val="003672F4"/>
    <w:rsid w:val="00371CF3"/>
    <w:rsid w:val="00375E97"/>
    <w:rsid w:val="00376D07"/>
    <w:rsid w:val="003771A6"/>
    <w:rsid w:val="003847AF"/>
    <w:rsid w:val="00384ABF"/>
    <w:rsid w:val="00385FA8"/>
    <w:rsid w:val="00393F7D"/>
    <w:rsid w:val="003947F6"/>
    <w:rsid w:val="00397969"/>
    <w:rsid w:val="003A1142"/>
    <w:rsid w:val="003A14D5"/>
    <w:rsid w:val="003A26BF"/>
    <w:rsid w:val="003A26CE"/>
    <w:rsid w:val="003A2AF1"/>
    <w:rsid w:val="003A2D1C"/>
    <w:rsid w:val="003A458E"/>
    <w:rsid w:val="003A727F"/>
    <w:rsid w:val="003B70DD"/>
    <w:rsid w:val="003B76E5"/>
    <w:rsid w:val="003C1D6B"/>
    <w:rsid w:val="003C5817"/>
    <w:rsid w:val="003C7DEC"/>
    <w:rsid w:val="003D016E"/>
    <w:rsid w:val="003D0445"/>
    <w:rsid w:val="003D11AC"/>
    <w:rsid w:val="003D468D"/>
    <w:rsid w:val="003E01BC"/>
    <w:rsid w:val="003E2963"/>
    <w:rsid w:val="003E2E87"/>
    <w:rsid w:val="003E3FD9"/>
    <w:rsid w:val="003E47B4"/>
    <w:rsid w:val="003E4FD3"/>
    <w:rsid w:val="003E62E7"/>
    <w:rsid w:val="003E697F"/>
    <w:rsid w:val="003F29A1"/>
    <w:rsid w:val="003F3C3A"/>
    <w:rsid w:val="003F465D"/>
    <w:rsid w:val="003F4853"/>
    <w:rsid w:val="003F7EBB"/>
    <w:rsid w:val="004006DB"/>
    <w:rsid w:val="00402761"/>
    <w:rsid w:val="004057B2"/>
    <w:rsid w:val="004101B2"/>
    <w:rsid w:val="00413336"/>
    <w:rsid w:val="0041454C"/>
    <w:rsid w:val="00415207"/>
    <w:rsid w:val="004155DE"/>
    <w:rsid w:val="00417DE6"/>
    <w:rsid w:val="00426B17"/>
    <w:rsid w:val="00427EA5"/>
    <w:rsid w:val="004307ED"/>
    <w:rsid w:val="00433269"/>
    <w:rsid w:val="00433705"/>
    <w:rsid w:val="00436F0B"/>
    <w:rsid w:val="004439D7"/>
    <w:rsid w:val="00443B51"/>
    <w:rsid w:val="004445A8"/>
    <w:rsid w:val="0044480D"/>
    <w:rsid w:val="00451695"/>
    <w:rsid w:val="00452C1A"/>
    <w:rsid w:val="004530A4"/>
    <w:rsid w:val="0045602B"/>
    <w:rsid w:val="00460063"/>
    <w:rsid w:val="004653FF"/>
    <w:rsid w:val="00466E66"/>
    <w:rsid w:val="004704A2"/>
    <w:rsid w:val="004709F8"/>
    <w:rsid w:val="00471624"/>
    <w:rsid w:val="00471BFA"/>
    <w:rsid w:val="00472DDD"/>
    <w:rsid w:val="004730EB"/>
    <w:rsid w:val="00474E4D"/>
    <w:rsid w:val="00476735"/>
    <w:rsid w:val="0048171D"/>
    <w:rsid w:val="0048239B"/>
    <w:rsid w:val="00486988"/>
    <w:rsid w:val="004869C5"/>
    <w:rsid w:val="00487202"/>
    <w:rsid w:val="004910C8"/>
    <w:rsid w:val="00491902"/>
    <w:rsid w:val="00496AC3"/>
    <w:rsid w:val="004A0CE1"/>
    <w:rsid w:val="004A1845"/>
    <w:rsid w:val="004A34CB"/>
    <w:rsid w:val="004A3626"/>
    <w:rsid w:val="004A43B5"/>
    <w:rsid w:val="004A6A92"/>
    <w:rsid w:val="004B1D92"/>
    <w:rsid w:val="004B24B3"/>
    <w:rsid w:val="004B3934"/>
    <w:rsid w:val="004B3CAA"/>
    <w:rsid w:val="004B4B8C"/>
    <w:rsid w:val="004B6E5F"/>
    <w:rsid w:val="004C2511"/>
    <w:rsid w:val="004C5CDE"/>
    <w:rsid w:val="004D1D9C"/>
    <w:rsid w:val="004D261E"/>
    <w:rsid w:val="004D4FDF"/>
    <w:rsid w:val="004D7C61"/>
    <w:rsid w:val="004E05FF"/>
    <w:rsid w:val="004E07C0"/>
    <w:rsid w:val="004E1A76"/>
    <w:rsid w:val="004E1E99"/>
    <w:rsid w:val="004E28B5"/>
    <w:rsid w:val="004E7F90"/>
    <w:rsid w:val="004ED5BF"/>
    <w:rsid w:val="004F2E85"/>
    <w:rsid w:val="004F4512"/>
    <w:rsid w:val="00501112"/>
    <w:rsid w:val="0050120A"/>
    <w:rsid w:val="005029C4"/>
    <w:rsid w:val="005109E8"/>
    <w:rsid w:val="00511E30"/>
    <w:rsid w:val="00512153"/>
    <w:rsid w:val="00513EAA"/>
    <w:rsid w:val="00514BBC"/>
    <w:rsid w:val="005175B5"/>
    <w:rsid w:val="00521254"/>
    <w:rsid w:val="00521361"/>
    <w:rsid w:val="00525DE8"/>
    <w:rsid w:val="00526B77"/>
    <w:rsid w:val="00526EAA"/>
    <w:rsid w:val="00527289"/>
    <w:rsid w:val="005272AB"/>
    <w:rsid w:val="00530E79"/>
    <w:rsid w:val="005312FA"/>
    <w:rsid w:val="0053174A"/>
    <w:rsid w:val="005323E4"/>
    <w:rsid w:val="005365FA"/>
    <w:rsid w:val="005370D5"/>
    <w:rsid w:val="00537867"/>
    <w:rsid w:val="0054348D"/>
    <w:rsid w:val="005456AB"/>
    <w:rsid w:val="0056036B"/>
    <w:rsid w:val="00562CC5"/>
    <w:rsid w:val="0056710F"/>
    <w:rsid w:val="00567897"/>
    <w:rsid w:val="00567B7A"/>
    <w:rsid w:val="005708CB"/>
    <w:rsid w:val="00571518"/>
    <w:rsid w:val="00577D76"/>
    <w:rsid w:val="005802E1"/>
    <w:rsid w:val="00581E08"/>
    <w:rsid w:val="0058252A"/>
    <w:rsid w:val="00582780"/>
    <w:rsid w:val="005833DB"/>
    <w:rsid w:val="00587823"/>
    <w:rsid w:val="00591AF8"/>
    <w:rsid w:val="00593ECB"/>
    <w:rsid w:val="00594C00"/>
    <w:rsid w:val="005A049C"/>
    <w:rsid w:val="005A3938"/>
    <w:rsid w:val="005A4218"/>
    <w:rsid w:val="005A42D1"/>
    <w:rsid w:val="005A5E94"/>
    <w:rsid w:val="005A742C"/>
    <w:rsid w:val="005B22C1"/>
    <w:rsid w:val="005B2CB6"/>
    <w:rsid w:val="005B3B3D"/>
    <w:rsid w:val="005B3D5E"/>
    <w:rsid w:val="005B5018"/>
    <w:rsid w:val="005B6C9F"/>
    <w:rsid w:val="005B7FB4"/>
    <w:rsid w:val="005C0A0B"/>
    <w:rsid w:val="005C0EEE"/>
    <w:rsid w:val="005C6C87"/>
    <w:rsid w:val="005C7288"/>
    <w:rsid w:val="005C7DE1"/>
    <w:rsid w:val="005C7E81"/>
    <w:rsid w:val="005D25CF"/>
    <w:rsid w:val="005D35E9"/>
    <w:rsid w:val="005D6142"/>
    <w:rsid w:val="005D79D6"/>
    <w:rsid w:val="005D7DD4"/>
    <w:rsid w:val="005E1576"/>
    <w:rsid w:val="005E2168"/>
    <w:rsid w:val="005E6BC2"/>
    <w:rsid w:val="005F1090"/>
    <w:rsid w:val="005F16D1"/>
    <w:rsid w:val="005F2ADB"/>
    <w:rsid w:val="005F5B5A"/>
    <w:rsid w:val="005F6ECB"/>
    <w:rsid w:val="006003B1"/>
    <w:rsid w:val="0060178C"/>
    <w:rsid w:val="006027C0"/>
    <w:rsid w:val="006036FB"/>
    <w:rsid w:val="00606022"/>
    <w:rsid w:val="00611306"/>
    <w:rsid w:val="0061531A"/>
    <w:rsid w:val="00617A21"/>
    <w:rsid w:val="00621C32"/>
    <w:rsid w:val="00622D9E"/>
    <w:rsid w:val="00623845"/>
    <w:rsid w:val="0062401C"/>
    <w:rsid w:val="00625284"/>
    <w:rsid w:val="00625845"/>
    <w:rsid w:val="006335AC"/>
    <w:rsid w:val="0063459C"/>
    <w:rsid w:val="006376AD"/>
    <w:rsid w:val="0064069A"/>
    <w:rsid w:val="00640D46"/>
    <w:rsid w:val="0064163A"/>
    <w:rsid w:val="00641E67"/>
    <w:rsid w:val="00643FC2"/>
    <w:rsid w:val="00645779"/>
    <w:rsid w:val="00652081"/>
    <w:rsid w:val="006521AC"/>
    <w:rsid w:val="00654A4B"/>
    <w:rsid w:val="0066136E"/>
    <w:rsid w:val="006613A0"/>
    <w:rsid w:val="00665B2E"/>
    <w:rsid w:val="00671D97"/>
    <w:rsid w:val="006721BC"/>
    <w:rsid w:val="006741FD"/>
    <w:rsid w:val="00675009"/>
    <w:rsid w:val="00675939"/>
    <w:rsid w:val="00677D57"/>
    <w:rsid w:val="00680BFF"/>
    <w:rsid w:val="00682155"/>
    <w:rsid w:val="0068530E"/>
    <w:rsid w:val="00685435"/>
    <w:rsid w:val="00686C97"/>
    <w:rsid w:val="006872AC"/>
    <w:rsid w:val="00687700"/>
    <w:rsid w:val="006905EC"/>
    <w:rsid w:val="00697C60"/>
    <w:rsid w:val="006A27F5"/>
    <w:rsid w:val="006A38AA"/>
    <w:rsid w:val="006A48BE"/>
    <w:rsid w:val="006B511A"/>
    <w:rsid w:val="006B5BEB"/>
    <w:rsid w:val="006B677B"/>
    <w:rsid w:val="006B77DF"/>
    <w:rsid w:val="006B7958"/>
    <w:rsid w:val="006C0D6A"/>
    <w:rsid w:val="006C47BA"/>
    <w:rsid w:val="006C66CF"/>
    <w:rsid w:val="006C7648"/>
    <w:rsid w:val="006D08CC"/>
    <w:rsid w:val="006D2643"/>
    <w:rsid w:val="006D4C69"/>
    <w:rsid w:val="006D7798"/>
    <w:rsid w:val="006E3112"/>
    <w:rsid w:val="006E3EB7"/>
    <w:rsid w:val="006E559A"/>
    <w:rsid w:val="006E76C2"/>
    <w:rsid w:val="006F296C"/>
    <w:rsid w:val="006F798D"/>
    <w:rsid w:val="0070134C"/>
    <w:rsid w:val="00702162"/>
    <w:rsid w:val="00714A99"/>
    <w:rsid w:val="007156B4"/>
    <w:rsid w:val="007210E4"/>
    <w:rsid w:val="007241F0"/>
    <w:rsid w:val="0072503A"/>
    <w:rsid w:val="00726838"/>
    <w:rsid w:val="007303AB"/>
    <w:rsid w:val="00732C4C"/>
    <w:rsid w:val="00734AD4"/>
    <w:rsid w:val="00735D38"/>
    <w:rsid w:val="007367D1"/>
    <w:rsid w:val="00736C25"/>
    <w:rsid w:val="00743033"/>
    <w:rsid w:val="0075740F"/>
    <w:rsid w:val="00761430"/>
    <w:rsid w:val="00765435"/>
    <w:rsid w:val="0076606C"/>
    <w:rsid w:val="00766714"/>
    <w:rsid w:val="00767E8B"/>
    <w:rsid w:val="00773184"/>
    <w:rsid w:val="0077394B"/>
    <w:rsid w:val="00775BD5"/>
    <w:rsid w:val="007762E1"/>
    <w:rsid w:val="00782D6A"/>
    <w:rsid w:val="007839C7"/>
    <w:rsid w:val="007847AC"/>
    <w:rsid w:val="007905DE"/>
    <w:rsid w:val="00792EA2"/>
    <w:rsid w:val="007A11FB"/>
    <w:rsid w:val="007A385F"/>
    <w:rsid w:val="007A572D"/>
    <w:rsid w:val="007A6947"/>
    <w:rsid w:val="007A7621"/>
    <w:rsid w:val="007B0101"/>
    <w:rsid w:val="007B082B"/>
    <w:rsid w:val="007B7E0F"/>
    <w:rsid w:val="007C1758"/>
    <w:rsid w:val="007C23FB"/>
    <w:rsid w:val="007C3B05"/>
    <w:rsid w:val="007C6FBE"/>
    <w:rsid w:val="007C79E3"/>
    <w:rsid w:val="007D21DE"/>
    <w:rsid w:val="007D3B7D"/>
    <w:rsid w:val="007E08E3"/>
    <w:rsid w:val="007E6379"/>
    <w:rsid w:val="007E701F"/>
    <w:rsid w:val="007F467D"/>
    <w:rsid w:val="007F5F8E"/>
    <w:rsid w:val="007F66A1"/>
    <w:rsid w:val="007F6B97"/>
    <w:rsid w:val="007F7536"/>
    <w:rsid w:val="00804F51"/>
    <w:rsid w:val="00804FDD"/>
    <w:rsid w:val="00805F67"/>
    <w:rsid w:val="008067EF"/>
    <w:rsid w:val="00807D01"/>
    <w:rsid w:val="00817DF1"/>
    <w:rsid w:val="00820C82"/>
    <w:rsid w:val="00822BF2"/>
    <w:rsid w:val="00824DB0"/>
    <w:rsid w:val="00826E48"/>
    <w:rsid w:val="00830C73"/>
    <w:rsid w:val="00831F22"/>
    <w:rsid w:val="008336E0"/>
    <w:rsid w:val="00833723"/>
    <w:rsid w:val="00833D72"/>
    <w:rsid w:val="008345EE"/>
    <w:rsid w:val="00835127"/>
    <w:rsid w:val="0083553A"/>
    <w:rsid w:val="008407EC"/>
    <w:rsid w:val="00843151"/>
    <w:rsid w:val="0084355D"/>
    <w:rsid w:val="00843AA3"/>
    <w:rsid w:val="008464B9"/>
    <w:rsid w:val="00850BF0"/>
    <w:rsid w:val="00851658"/>
    <w:rsid w:val="00853428"/>
    <w:rsid w:val="008558F3"/>
    <w:rsid w:val="00863260"/>
    <w:rsid w:val="00863B32"/>
    <w:rsid w:val="008667DF"/>
    <w:rsid w:val="008676B0"/>
    <w:rsid w:val="0087398F"/>
    <w:rsid w:val="008744A8"/>
    <w:rsid w:val="008756EA"/>
    <w:rsid w:val="008763EB"/>
    <w:rsid w:val="0087681A"/>
    <w:rsid w:val="00877909"/>
    <w:rsid w:val="00883234"/>
    <w:rsid w:val="0088519D"/>
    <w:rsid w:val="00887D09"/>
    <w:rsid w:val="00890E7B"/>
    <w:rsid w:val="00892154"/>
    <w:rsid w:val="00892839"/>
    <w:rsid w:val="00893F3A"/>
    <w:rsid w:val="008958F1"/>
    <w:rsid w:val="0089779F"/>
    <w:rsid w:val="008A107D"/>
    <w:rsid w:val="008A2801"/>
    <w:rsid w:val="008A2B69"/>
    <w:rsid w:val="008A70D2"/>
    <w:rsid w:val="008B29E7"/>
    <w:rsid w:val="008B3FD1"/>
    <w:rsid w:val="008B53B1"/>
    <w:rsid w:val="008C0BAE"/>
    <w:rsid w:val="008C5649"/>
    <w:rsid w:val="008C56B2"/>
    <w:rsid w:val="008C6B74"/>
    <w:rsid w:val="008C6EA3"/>
    <w:rsid w:val="008C75F8"/>
    <w:rsid w:val="008C7DE8"/>
    <w:rsid w:val="008D0DF6"/>
    <w:rsid w:val="008D10D7"/>
    <w:rsid w:val="008D5860"/>
    <w:rsid w:val="008D5EEB"/>
    <w:rsid w:val="008D6650"/>
    <w:rsid w:val="008D6FF5"/>
    <w:rsid w:val="008E0D9B"/>
    <w:rsid w:val="008E1CEB"/>
    <w:rsid w:val="008E3460"/>
    <w:rsid w:val="008E504C"/>
    <w:rsid w:val="008F0613"/>
    <w:rsid w:val="008F3008"/>
    <w:rsid w:val="008F6653"/>
    <w:rsid w:val="00903D66"/>
    <w:rsid w:val="0090493E"/>
    <w:rsid w:val="009051B7"/>
    <w:rsid w:val="00906162"/>
    <w:rsid w:val="00906313"/>
    <w:rsid w:val="00906BD2"/>
    <w:rsid w:val="0090738D"/>
    <w:rsid w:val="0090783B"/>
    <w:rsid w:val="0090799A"/>
    <w:rsid w:val="00910F1C"/>
    <w:rsid w:val="009112D2"/>
    <w:rsid w:val="00915FCC"/>
    <w:rsid w:val="009165D8"/>
    <w:rsid w:val="00917F4C"/>
    <w:rsid w:val="00920EB9"/>
    <w:rsid w:val="00921FA5"/>
    <w:rsid w:val="0092244B"/>
    <w:rsid w:val="00925F81"/>
    <w:rsid w:val="00932474"/>
    <w:rsid w:val="009326ED"/>
    <w:rsid w:val="00934324"/>
    <w:rsid w:val="0093554E"/>
    <w:rsid w:val="00935D4C"/>
    <w:rsid w:val="00937E28"/>
    <w:rsid w:val="00941381"/>
    <w:rsid w:val="00942DB6"/>
    <w:rsid w:val="00945A18"/>
    <w:rsid w:val="00946C22"/>
    <w:rsid w:val="0095519B"/>
    <w:rsid w:val="009556B3"/>
    <w:rsid w:val="0096193F"/>
    <w:rsid w:val="009646D8"/>
    <w:rsid w:val="0096597E"/>
    <w:rsid w:val="009663AD"/>
    <w:rsid w:val="009713B4"/>
    <w:rsid w:val="00971B01"/>
    <w:rsid w:val="00971CD7"/>
    <w:rsid w:val="00973C37"/>
    <w:rsid w:val="00974257"/>
    <w:rsid w:val="00975FDD"/>
    <w:rsid w:val="009761DF"/>
    <w:rsid w:val="009765AE"/>
    <w:rsid w:val="00977235"/>
    <w:rsid w:val="00990932"/>
    <w:rsid w:val="009918D4"/>
    <w:rsid w:val="009931EE"/>
    <w:rsid w:val="0099350F"/>
    <w:rsid w:val="009947F7"/>
    <w:rsid w:val="009958F1"/>
    <w:rsid w:val="00996087"/>
    <w:rsid w:val="00996DAD"/>
    <w:rsid w:val="009973CC"/>
    <w:rsid w:val="009A15C8"/>
    <w:rsid w:val="009A3052"/>
    <w:rsid w:val="009A47E6"/>
    <w:rsid w:val="009A6A5F"/>
    <w:rsid w:val="009A6D72"/>
    <w:rsid w:val="009A7146"/>
    <w:rsid w:val="009A7CEA"/>
    <w:rsid w:val="009B00DF"/>
    <w:rsid w:val="009C024D"/>
    <w:rsid w:val="009C08D9"/>
    <w:rsid w:val="009C2E5E"/>
    <w:rsid w:val="009C32D7"/>
    <w:rsid w:val="009C5281"/>
    <w:rsid w:val="009D5CDD"/>
    <w:rsid w:val="009E04DF"/>
    <w:rsid w:val="009F00BF"/>
    <w:rsid w:val="009F58B2"/>
    <w:rsid w:val="009F7752"/>
    <w:rsid w:val="009F7859"/>
    <w:rsid w:val="009F7B37"/>
    <w:rsid w:val="00A0243E"/>
    <w:rsid w:val="00A03261"/>
    <w:rsid w:val="00A039F8"/>
    <w:rsid w:val="00A03E61"/>
    <w:rsid w:val="00A05792"/>
    <w:rsid w:val="00A06676"/>
    <w:rsid w:val="00A07160"/>
    <w:rsid w:val="00A10827"/>
    <w:rsid w:val="00A115EC"/>
    <w:rsid w:val="00A123E3"/>
    <w:rsid w:val="00A135B3"/>
    <w:rsid w:val="00A13C73"/>
    <w:rsid w:val="00A1482D"/>
    <w:rsid w:val="00A219B5"/>
    <w:rsid w:val="00A26030"/>
    <w:rsid w:val="00A261C8"/>
    <w:rsid w:val="00A265DB"/>
    <w:rsid w:val="00A30B46"/>
    <w:rsid w:val="00A317D9"/>
    <w:rsid w:val="00A35986"/>
    <w:rsid w:val="00A35C5D"/>
    <w:rsid w:val="00A370A0"/>
    <w:rsid w:val="00A405C9"/>
    <w:rsid w:val="00A40F8E"/>
    <w:rsid w:val="00A43BAA"/>
    <w:rsid w:val="00A47DD6"/>
    <w:rsid w:val="00A520B8"/>
    <w:rsid w:val="00A533F1"/>
    <w:rsid w:val="00A535FD"/>
    <w:rsid w:val="00A53C3E"/>
    <w:rsid w:val="00A54088"/>
    <w:rsid w:val="00A60BE3"/>
    <w:rsid w:val="00A60D3E"/>
    <w:rsid w:val="00A61525"/>
    <w:rsid w:val="00A64277"/>
    <w:rsid w:val="00A72503"/>
    <w:rsid w:val="00A74192"/>
    <w:rsid w:val="00A8241C"/>
    <w:rsid w:val="00A866ED"/>
    <w:rsid w:val="00A90D81"/>
    <w:rsid w:val="00A91144"/>
    <w:rsid w:val="00A92409"/>
    <w:rsid w:val="00A936F7"/>
    <w:rsid w:val="00A957FF"/>
    <w:rsid w:val="00A96F05"/>
    <w:rsid w:val="00AA7FAC"/>
    <w:rsid w:val="00AB3BF7"/>
    <w:rsid w:val="00AB62AE"/>
    <w:rsid w:val="00AB7CD3"/>
    <w:rsid w:val="00AC15FC"/>
    <w:rsid w:val="00AC5BB8"/>
    <w:rsid w:val="00AC642A"/>
    <w:rsid w:val="00AC6D53"/>
    <w:rsid w:val="00AD1E5C"/>
    <w:rsid w:val="00AD2A02"/>
    <w:rsid w:val="00AD3D0E"/>
    <w:rsid w:val="00AD73B1"/>
    <w:rsid w:val="00AE1070"/>
    <w:rsid w:val="00AE3266"/>
    <w:rsid w:val="00AE36AB"/>
    <w:rsid w:val="00AE4588"/>
    <w:rsid w:val="00AE484F"/>
    <w:rsid w:val="00AE7430"/>
    <w:rsid w:val="00AEA973"/>
    <w:rsid w:val="00AF00B0"/>
    <w:rsid w:val="00AF10DF"/>
    <w:rsid w:val="00AF155C"/>
    <w:rsid w:val="00AF2B04"/>
    <w:rsid w:val="00AF479F"/>
    <w:rsid w:val="00AF5B44"/>
    <w:rsid w:val="00AF5D3C"/>
    <w:rsid w:val="00B00143"/>
    <w:rsid w:val="00B00EAC"/>
    <w:rsid w:val="00B0320F"/>
    <w:rsid w:val="00B04B45"/>
    <w:rsid w:val="00B05011"/>
    <w:rsid w:val="00B10953"/>
    <w:rsid w:val="00B11CA2"/>
    <w:rsid w:val="00B1214C"/>
    <w:rsid w:val="00B12706"/>
    <w:rsid w:val="00B13FE9"/>
    <w:rsid w:val="00B146C4"/>
    <w:rsid w:val="00B15169"/>
    <w:rsid w:val="00B20073"/>
    <w:rsid w:val="00B2057E"/>
    <w:rsid w:val="00B2175C"/>
    <w:rsid w:val="00B25D25"/>
    <w:rsid w:val="00B31C3A"/>
    <w:rsid w:val="00B37A8F"/>
    <w:rsid w:val="00B41304"/>
    <w:rsid w:val="00B4185D"/>
    <w:rsid w:val="00B44A38"/>
    <w:rsid w:val="00B44B24"/>
    <w:rsid w:val="00B50063"/>
    <w:rsid w:val="00B53F9C"/>
    <w:rsid w:val="00B57225"/>
    <w:rsid w:val="00B61FBB"/>
    <w:rsid w:val="00B625B5"/>
    <w:rsid w:val="00B627C9"/>
    <w:rsid w:val="00B6393C"/>
    <w:rsid w:val="00B645EB"/>
    <w:rsid w:val="00B67A88"/>
    <w:rsid w:val="00B73CDE"/>
    <w:rsid w:val="00B74544"/>
    <w:rsid w:val="00B75F0F"/>
    <w:rsid w:val="00B76BB3"/>
    <w:rsid w:val="00B76C3F"/>
    <w:rsid w:val="00B7750E"/>
    <w:rsid w:val="00B833E1"/>
    <w:rsid w:val="00B9428E"/>
    <w:rsid w:val="00B94433"/>
    <w:rsid w:val="00B97486"/>
    <w:rsid w:val="00BA0E18"/>
    <w:rsid w:val="00BA2B52"/>
    <w:rsid w:val="00BA6759"/>
    <w:rsid w:val="00BA71CF"/>
    <w:rsid w:val="00BB3506"/>
    <w:rsid w:val="00BB7F9F"/>
    <w:rsid w:val="00BC11F0"/>
    <w:rsid w:val="00BC5F56"/>
    <w:rsid w:val="00BC6B7D"/>
    <w:rsid w:val="00BC6D72"/>
    <w:rsid w:val="00BC7DE7"/>
    <w:rsid w:val="00BD0A05"/>
    <w:rsid w:val="00BD0E8D"/>
    <w:rsid w:val="00BD3DB7"/>
    <w:rsid w:val="00BD5D68"/>
    <w:rsid w:val="00BD665A"/>
    <w:rsid w:val="00BD6CC5"/>
    <w:rsid w:val="00BE10A3"/>
    <w:rsid w:val="00BE1426"/>
    <w:rsid w:val="00BE35C7"/>
    <w:rsid w:val="00BE62A3"/>
    <w:rsid w:val="00BE7D3E"/>
    <w:rsid w:val="00BF0ACE"/>
    <w:rsid w:val="00BF19CA"/>
    <w:rsid w:val="00BF47F8"/>
    <w:rsid w:val="00BF6C44"/>
    <w:rsid w:val="00C01FDB"/>
    <w:rsid w:val="00C041D8"/>
    <w:rsid w:val="00C04632"/>
    <w:rsid w:val="00C052EA"/>
    <w:rsid w:val="00C056A6"/>
    <w:rsid w:val="00C11185"/>
    <w:rsid w:val="00C1550A"/>
    <w:rsid w:val="00C21FB4"/>
    <w:rsid w:val="00C27C59"/>
    <w:rsid w:val="00C30BF4"/>
    <w:rsid w:val="00C311A1"/>
    <w:rsid w:val="00C32AE3"/>
    <w:rsid w:val="00C35BA8"/>
    <w:rsid w:val="00C36737"/>
    <w:rsid w:val="00C41BA6"/>
    <w:rsid w:val="00C44AA8"/>
    <w:rsid w:val="00C45B9E"/>
    <w:rsid w:val="00C4694A"/>
    <w:rsid w:val="00C51A76"/>
    <w:rsid w:val="00C54E26"/>
    <w:rsid w:val="00C61F1E"/>
    <w:rsid w:val="00C634DF"/>
    <w:rsid w:val="00C6EC0D"/>
    <w:rsid w:val="00C71B07"/>
    <w:rsid w:val="00C72BB6"/>
    <w:rsid w:val="00C7305C"/>
    <w:rsid w:val="00C732D9"/>
    <w:rsid w:val="00C7407C"/>
    <w:rsid w:val="00C8149F"/>
    <w:rsid w:val="00C83B75"/>
    <w:rsid w:val="00C840E4"/>
    <w:rsid w:val="00C8629E"/>
    <w:rsid w:val="00C87311"/>
    <w:rsid w:val="00C8796C"/>
    <w:rsid w:val="00C90D33"/>
    <w:rsid w:val="00C935CA"/>
    <w:rsid w:val="00C95CC8"/>
    <w:rsid w:val="00CA1481"/>
    <w:rsid w:val="00CA2132"/>
    <w:rsid w:val="00CA6CC6"/>
    <w:rsid w:val="00CB1262"/>
    <w:rsid w:val="00CB3CC3"/>
    <w:rsid w:val="00CB446A"/>
    <w:rsid w:val="00CB4694"/>
    <w:rsid w:val="00CB79C1"/>
    <w:rsid w:val="00CC00DC"/>
    <w:rsid w:val="00CC086A"/>
    <w:rsid w:val="00CC1AA0"/>
    <w:rsid w:val="00CC34B8"/>
    <w:rsid w:val="00CC3590"/>
    <w:rsid w:val="00CD13EA"/>
    <w:rsid w:val="00CD1D57"/>
    <w:rsid w:val="00CD2E33"/>
    <w:rsid w:val="00CE5FA0"/>
    <w:rsid w:val="00CE6D07"/>
    <w:rsid w:val="00CE73B9"/>
    <w:rsid w:val="00CE7603"/>
    <w:rsid w:val="00CE786A"/>
    <w:rsid w:val="00CE7A12"/>
    <w:rsid w:val="00CF1B5E"/>
    <w:rsid w:val="00CF49C3"/>
    <w:rsid w:val="00CF6597"/>
    <w:rsid w:val="00D013CF"/>
    <w:rsid w:val="00D0154F"/>
    <w:rsid w:val="00D026C1"/>
    <w:rsid w:val="00D02EDC"/>
    <w:rsid w:val="00D03943"/>
    <w:rsid w:val="00D05744"/>
    <w:rsid w:val="00D05800"/>
    <w:rsid w:val="00D06B44"/>
    <w:rsid w:val="00D13F2B"/>
    <w:rsid w:val="00D158C0"/>
    <w:rsid w:val="00D15984"/>
    <w:rsid w:val="00D16576"/>
    <w:rsid w:val="00D16B79"/>
    <w:rsid w:val="00D170EC"/>
    <w:rsid w:val="00D17934"/>
    <w:rsid w:val="00D23725"/>
    <w:rsid w:val="00D23A30"/>
    <w:rsid w:val="00D244BC"/>
    <w:rsid w:val="00D31EA2"/>
    <w:rsid w:val="00D32363"/>
    <w:rsid w:val="00D32E9F"/>
    <w:rsid w:val="00D428BE"/>
    <w:rsid w:val="00D46AF2"/>
    <w:rsid w:val="00D47235"/>
    <w:rsid w:val="00D47695"/>
    <w:rsid w:val="00D50392"/>
    <w:rsid w:val="00D52E6D"/>
    <w:rsid w:val="00D56AB1"/>
    <w:rsid w:val="00D60C61"/>
    <w:rsid w:val="00D60D21"/>
    <w:rsid w:val="00D61899"/>
    <w:rsid w:val="00D621D8"/>
    <w:rsid w:val="00D6225F"/>
    <w:rsid w:val="00D673DD"/>
    <w:rsid w:val="00D724C7"/>
    <w:rsid w:val="00D74DC4"/>
    <w:rsid w:val="00D75CE8"/>
    <w:rsid w:val="00D76FD5"/>
    <w:rsid w:val="00D80C82"/>
    <w:rsid w:val="00D81BFB"/>
    <w:rsid w:val="00D837F8"/>
    <w:rsid w:val="00D83B36"/>
    <w:rsid w:val="00D85FB0"/>
    <w:rsid w:val="00D87A30"/>
    <w:rsid w:val="00D92BE3"/>
    <w:rsid w:val="00D95AFB"/>
    <w:rsid w:val="00D96227"/>
    <w:rsid w:val="00D97F92"/>
    <w:rsid w:val="00DA19DE"/>
    <w:rsid w:val="00DA218E"/>
    <w:rsid w:val="00DA5625"/>
    <w:rsid w:val="00DA5B63"/>
    <w:rsid w:val="00DA75D8"/>
    <w:rsid w:val="00DA7ACB"/>
    <w:rsid w:val="00DA7F72"/>
    <w:rsid w:val="00DB414E"/>
    <w:rsid w:val="00DB4675"/>
    <w:rsid w:val="00DB616A"/>
    <w:rsid w:val="00DB7F76"/>
    <w:rsid w:val="00DC075B"/>
    <w:rsid w:val="00DD3E40"/>
    <w:rsid w:val="00DD6367"/>
    <w:rsid w:val="00DE1BC4"/>
    <w:rsid w:val="00DE3E6E"/>
    <w:rsid w:val="00DE46F4"/>
    <w:rsid w:val="00DE51AE"/>
    <w:rsid w:val="00DE5CA3"/>
    <w:rsid w:val="00DF25A0"/>
    <w:rsid w:val="00DF6D1D"/>
    <w:rsid w:val="00DF7053"/>
    <w:rsid w:val="00E01604"/>
    <w:rsid w:val="00E039A1"/>
    <w:rsid w:val="00E03BC6"/>
    <w:rsid w:val="00E10989"/>
    <w:rsid w:val="00E165AB"/>
    <w:rsid w:val="00E169FB"/>
    <w:rsid w:val="00E17B05"/>
    <w:rsid w:val="00E223FA"/>
    <w:rsid w:val="00E25D97"/>
    <w:rsid w:val="00E26976"/>
    <w:rsid w:val="00E26AC4"/>
    <w:rsid w:val="00E271AB"/>
    <w:rsid w:val="00E311FD"/>
    <w:rsid w:val="00E33094"/>
    <w:rsid w:val="00E36BE3"/>
    <w:rsid w:val="00E437D3"/>
    <w:rsid w:val="00E4625F"/>
    <w:rsid w:val="00E47750"/>
    <w:rsid w:val="00E4792F"/>
    <w:rsid w:val="00E516A1"/>
    <w:rsid w:val="00E52B10"/>
    <w:rsid w:val="00E5428B"/>
    <w:rsid w:val="00E55CAF"/>
    <w:rsid w:val="00E644E9"/>
    <w:rsid w:val="00E64585"/>
    <w:rsid w:val="00E701A3"/>
    <w:rsid w:val="00E7273E"/>
    <w:rsid w:val="00E73BE7"/>
    <w:rsid w:val="00E7650F"/>
    <w:rsid w:val="00E832CA"/>
    <w:rsid w:val="00E84046"/>
    <w:rsid w:val="00E84635"/>
    <w:rsid w:val="00E87BF0"/>
    <w:rsid w:val="00E90C2B"/>
    <w:rsid w:val="00E924EB"/>
    <w:rsid w:val="00E97121"/>
    <w:rsid w:val="00E975FF"/>
    <w:rsid w:val="00E97937"/>
    <w:rsid w:val="00E97C73"/>
    <w:rsid w:val="00EA3C3D"/>
    <w:rsid w:val="00EB2B6F"/>
    <w:rsid w:val="00EB359F"/>
    <w:rsid w:val="00EC0049"/>
    <w:rsid w:val="00ED0FB8"/>
    <w:rsid w:val="00EE0D36"/>
    <w:rsid w:val="00EE14B2"/>
    <w:rsid w:val="00EE3462"/>
    <w:rsid w:val="00EF099D"/>
    <w:rsid w:val="00EF311E"/>
    <w:rsid w:val="00EF534B"/>
    <w:rsid w:val="00EF5CE8"/>
    <w:rsid w:val="00EF72AE"/>
    <w:rsid w:val="00EF770E"/>
    <w:rsid w:val="00F007E2"/>
    <w:rsid w:val="00F015B9"/>
    <w:rsid w:val="00F019C8"/>
    <w:rsid w:val="00F0252B"/>
    <w:rsid w:val="00F10D7D"/>
    <w:rsid w:val="00F11C72"/>
    <w:rsid w:val="00F15BCE"/>
    <w:rsid w:val="00F16A98"/>
    <w:rsid w:val="00F24096"/>
    <w:rsid w:val="00F25F93"/>
    <w:rsid w:val="00F32FE8"/>
    <w:rsid w:val="00F33762"/>
    <w:rsid w:val="00F348D5"/>
    <w:rsid w:val="00F34D4E"/>
    <w:rsid w:val="00F36E11"/>
    <w:rsid w:val="00F37069"/>
    <w:rsid w:val="00F378C3"/>
    <w:rsid w:val="00F420B8"/>
    <w:rsid w:val="00F438E3"/>
    <w:rsid w:val="00F453F8"/>
    <w:rsid w:val="00F524A5"/>
    <w:rsid w:val="00F52866"/>
    <w:rsid w:val="00F53F3D"/>
    <w:rsid w:val="00F54DBD"/>
    <w:rsid w:val="00F5542A"/>
    <w:rsid w:val="00F6237D"/>
    <w:rsid w:val="00F6240C"/>
    <w:rsid w:val="00F6421F"/>
    <w:rsid w:val="00F70FF8"/>
    <w:rsid w:val="00F72920"/>
    <w:rsid w:val="00F73D6D"/>
    <w:rsid w:val="00F7481A"/>
    <w:rsid w:val="00F752E7"/>
    <w:rsid w:val="00F8060D"/>
    <w:rsid w:val="00F8237A"/>
    <w:rsid w:val="00F85994"/>
    <w:rsid w:val="00F8700B"/>
    <w:rsid w:val="00F873F4"/>
    <w:rsid w:val="00F87C2D"/>
    <w:rsid w:val="00F91961"/>
    <w:rsid w:val="00F9198D"/>
    <w:rsid w:val="00F92690"/>
    <w:rsid w:val="00F95164"/>
    <w:rsid w:val="00FA4600"/>
    <w:rsid w:val="00FA5213"/>
    <w:rsid w:val="00FA6538"/>
    <w:rsid w:val="00FA6AA1"/>
    <w:rsid w:val="00FB1796"/>
    <w:rsid w:val="00FB1ADD"/>
    <w:rsid w:val="00FB3E1B"/>
    <w:rsid w:val="00FC1B1F"/>
    <w:rsid w:val="00FC5047"/>
    <w:rsid w:val="00FC781E"/>
    <w:rsid w:val="00FC7BA3"/>
    <w:rsid w:val="00FC7EDD"/>
    <w:rsid w:val="00FD18B6"/>
    <w:rsid w:val="00FD3261"/>
    <w:rsid w:val="00FD49FD"/>
    <w:rsid w:val="00FD4A10"/>
    <w:rsid w:val="00FD5203"/>
    <w:rsid w:val="00FD69BF"/>
    <w:rsid w:val="00FD6CBA"/>
    <w:rsid w:val="00FD7350"/>
    <w:rsid w:val="00FD8D6F"/>
    <w:rsid w:val="00FE00CB"/>
    <w:rsid w:val="00FE0730"/>
    <w:rsid w:val="00FE27C7"/>
    <w:rsid w:val="00FE395B"/>
    <w:rsid w:val="00FE645B"/>
    <w:rsid w:val="00FF0CA4"/>
    <w:rsid w:val="00FF3B1D"/>
    <w:rsid w:val="00FF66C1"/>
    <w:rsid w:val="011341CB"/>
    <w:rsid w:val="017E54E1"/>
    <w:rsid w:val="0183E487"/>
    <w:rsid w:val="01980F42"/>
    <w:rsid w:val="01AD47C8"/>
    <w:rsid w:val="01E05074"/>
    <w:rsid w:val="020C1869"/>
    <w:rsid w:val="02209F0F"/>
    <w:rsid w:val="02498D94"/>
    <w:rsid w:val="02607F5F"/>
    <w:rsid w:val="0263E3FA"/>
    <w:rsid w:val="0289E072"/>
    <w:rsid w:val="02A1236E"/>
    <w:rsid w:val="02C815F5"/>
    <w:rsid w:val="02E6A08C"/>
    <w:rsid w:val="02EB27D0"/>
    <w:rsid w:val="031F42EC"/>
    <w:rsid w:val="031FF7E4"/>
    <w:rsid w:val="0323431B"/>
    <w:rsid w:val="037A3853"/>
    <w:rsid w:val="03880F5C"/>
    <w:rsid w:val="03C4C04B"/>
    <w:rsid w:val="03D1D290"/>
    <w:rsid w:val="03E6A399"/>
    <w:rsid w:val="045050B8"/>
    <w:rsid w:val="04658559"/>
    <w:rsid w:val="046FA9CD"/>
    <w:rsid w:val="04894DB7"/>
    <w:rsid w:val="04CD7FF6"/>
    <w:rsid w:val="04FF3001"/>
    <w:rsid w:val="057DD3D1"/>
    <w:rsid w:val="05958FB2"/>
    <w:rsid w:val="05A9994C"/>
    <w:rsid w:val="05FA016D"/>
    <w:rsid w:val="061212D6"/>
    <w:rsid w:val="06181C58"/>
    <w:rsid w:val="062904E9"/>
    <w:rsid w:val="063CF31A"/>
    <w:rsid w:val="064626A4"/>
    <w:rsid w:val="06549323"/>
    <w:rsid w:val="069EB416"/>
    <w:rsid w:val="06B16F99"/>
    <w:rsid w:val="06B51937"/>
    <w:rsid w:val="06E58DA4"/>
    <w:rsid w:val="06FFD2B0"/>
    <w:rsid w:val="073EBB50"/>
    <w:rsid w:val="074B8835"/>
    <w:rsid w:val="0760C030"/>
    <w:rsid w:val="07774DD8"/>
    <w:rsid w:val="0792419B"/>
    <w:rsid w:val="0796A547"/>
    <w:rsid w:val="07A27CD2"/>
    <w:rsid w:val="07C5B885"/>
    <w:rsid w:val="07FCE5F4"/>
    <w:rsid w:val="0809E2A8"/>
    <w:rsid w:val="084492EB"/>
    <w:rsid w:val="0849B2BC"/>
    <w:rsid w:val="08632996"/>
    <w:rsid w:val="090F7C62"/>
    <w:rsid w:val="092C8360"/>
    <w:rsid w:val="095EC598"/>
    <w:rsid w:val="09629A58"/>
    <w:rsid w:val="0991424C"/>
    <w:rsid w:val="09A472AF"/>
    <w:rsid w:val="09ABCF20"/>
    <w:rsid w:val="09B6BC48"/>
    <w:rsid w:val="09CD5A51"/>
    <w:rsid w:val="0A0903FB"/>
    <w:rsid w:val="0A15E65C"/>
    <w:rsid w:val="0A21A725"/>
    <w:rsid w:val="0A39F3BE"/>
    <w:rsid w:val="0A6B269B"/>
    <w:rsid w:val="0AAD90B9"/>
    <w:rsid w:val="0AF447BB"/>
    <w:rsid w:val="0B000F77"/>
    <w:rsid w:val="0B1A5BDE"/>
    <w:rsid w:val="0B5AF873"/>
    <w:rsid w:val="0BC5C12B"/>
    <w:rsid w:val="0BCC7CAA"/>
    <w:rsid w:val="0BDDEA52"/>
    <w:rsid w:val="0BE0648F"/>
    <w:rsid w:val="0BF8824A"/>
    <w:rsid w:val="0C108692"/>
    <w:rsid w:val="0C4ABEFB"/>
    <w:rsid w:val="0C5B277C"/>
    <w:rsid w:val="0CC76989"/>
    <w:rsid w:val="0CF1A668"/>
    <w:rsid w:val="0CFE01E0"/>
    <w:rsid w:val="0D06FBB8"/>
    <w:rsid w:val="0D37A90C"/>
    <w:rsid w:val="0D4DEC21"/>
    <w:rsid w:val="0E1334A6"/>
    <w:rsid w:val="0E73F7FC"/>
    <w:rsid w:val="0E827723"/>
    <w:rsid w:val="0EAEB686"/>
    <w:rsid w:val="0EDDA3B0"/>
    <w:rsid w:val="0EE9092F"/>
    <w:rsid w:val="0EF9A9BE"/>
    <w:rsid w:val="0F3B3C16"/>
    <w:rsid w:val="0F4F3B1D"/>
    <w:rsid w:val="0F6C91BB"/>
    <w:rsid w:val="0F995273"/>
    <w:rsid w:val="0FC29DE4"/>
    <w:rsid w:val="0FCFDAAF"/>
    <w:rsid w:val="0FE65223"/>
    <w:rsid w:val="0FFB621F"/>
    <w:rsid w:val="1014FDD6"/>
    <w:rsid w:val="102467CB"/>
    <w:rsid w:val="104E88B8"/>
    <w:rsid w:val="1070D8CA"/>
    <w:rsid w:val="108018FE"/>
    <w:rsid w:val="108D950C"/>
    <w:rsid w:val="10916F53"/>
    <w:rsid w:val="10A9ACE5"/>
    <w:rsid w:val="10B6CE4A"/>
    <w:rsid w:val="10ED326F"/>
    <w:rsid w:val="11059638"/>
    <w:rsid w:val="1118758F"/>
    <w:rsid w:val="11491858"/>
    <w:rsid w:val="114AF037"/>
    <w:rsid w:val="1167C60E"/>
    <w:rsid w:val="117014B5"/>
    <w:rsid w:val="11BD1B92"/>
    <w:rsid w:val="11C0382C"/>
    <w:rsid w:val="129E5480"/>
    <w:rsid w:val="12A52C1E"/>
    <w:rsid w:val="12A757F7"/>
    <w:rsid w:val="12DD0507"/>
    <w:rsid w:val="13250D73"/>
    <w:rsid w:val="1330126A"/>
    <w:rsid w:val="13B7562F"/>
    <w:rsid w:val="13E61D0A"/>
    <w:rsid w:val="13F5B0F8"/>
    <w:rsid w:val="141832E3"/>
    <w:rsid w:val="143E9C71"/>
    <w:rsid w:val="144FE787"/>
    <w:rsid w:val="1454AADF"/>
    <w:rsid w:val="1489D322"/>
    <w:rsid w:val="149617FE"/>
    <w:rsid w:val="14E0C5F4"/>
    <w:rsid w:val="14E7F2B4"/>
    <w:rsid w:val="14F374DD"/>
    <w:rsid w:val="153E9F74"/>
    <w:rsid w:val="154A90FD"/>
    <w:rsid w:val="154D8D3E"/>
    <w:rsid w:val="1555DF12"/>
    <w:rsid w:val="15EEBB4E"/>
    <w:rsid w:val="16221985"/>
    <w:rsid w:val="16284852"/>
    <w:rsid w:val="164EDA47"/>
    <w:rsid w:val="166951FA"/>
    <w:rsid w:val="16CA3862"/>
    <w:rsid w:val="16D48093"/>
    <w:rsid w:val="16FF68E8"/>
    <w:rsid w:val="170300C5"/>
    <w:rsid w:val="1736D869"/>
    <w:rsid w:val="1772634D"/>
    <w:rsid w:val="17D914D6"/>
    <w:rsid w:val="17E3ECCD"/>
    <w:rsid w:val="17FCDFFA"/>
    <w:rsid w:val="1832ADD4"/>
    <w:rsid w:val="188EF20D"/>
    <w:rsid w:val="18A08C04"/>
    <w:rsid w:val="18BC5CE4"/>
    <w:rsid w:val="194A6399"/>
    <w:rsid w:val="197AABA0"/>
    <w:rsid w:val="19886FB4"/>
    <w:rsid w:val="19BED686"/>
    <w:rsid w:val="19C65D1E"/>
    <w:rsid w:val="19D1F86E"/>
    <w:rsid w:val="1A269E35"/>
    <w:rsid w:val="1A449200"/>
    <w:rsid w:val="1A564E10"/>
    <w:rsid w:val="1A5C5D35"/>
    <w:rsid w:val="1A84336C"/>
    <w:rsid w:val="1AD6B2DD"/>
    <w:rsid w:val="1B12CA9C"/>
    <w:rsid w:val="1B2EA851"/>
    <w:rsid w:val="1B527B04"/>
    <w:rsid w:val="1B54EBB6"/>
    <w:rsid w:val="1B671A72"/>
    <w:rsid w:val="1B7AA8D2"/>
    <w:rsid w:val="1BAB454E"/>
    <w:rsid w:val="1BBFB708"/>
    <w:rsid w:val="1BD82CC6"/>
    <w:rsid w:val="1C2B375E"/>
    <w:rsid w:val="1C33BAEC"/>
    <w:rsid w:val="1C9E024B"/>
    <w:rsid w:val="1CA3C1D9"/>
    <w:rsid w:val="1CC18B8A"/>
    <w:rsid w:val="1CC2FF15"/>
    <w:rsid w:val="1CCB808C"/>
    <w:rsid w:val="1CCF0695"/>
    <w:rsid w:val="1CE6941E"/>
    <w:rsid w:val="1D001205"/>
    <w:rsid w:val="1D0FB7B8"/>
    <w:rsid w:val="1D30FE76"/>
    <w:rsid w:val="1D35A0B3"/>
    <w:rsid w:val="1D6FA94F"/>
    <w:rsid w:val="1D832C39"/>
    <w:rsid w:val="1D94A211"/>
    <w:rsid w:val="1D95B9EE"/>
    <w:rsid w:val="1DF0A3C8"/>
    <w:rsid w:val="1DFE1CDB"/>
    <w:rsid w:val="1E06953F"/>
    <w:rsid w:val="1E076B51"/>
    <w:rsid w:val="1E59CDA7"/>
    <w:rsid w:val="1E65F393"/>
    <w:rsid w:val="1E6613E9"/>
    <w:rsid w:val="1E69A942"/>
    <w:rsid w:val="1E7F0988"/>
    <w:rsid w:val="1E9163A7"/>
    <w:rsid w:val="1E954604"/>
    <w:rsid w:val="1EC49875"/>
    <w:rsid w:val="1ECA0A2E"/>
    <w:rsid w:val="1ED3BFFB"/>
    <w:rsid w:val="1EDAA817"/>
    <w:rsid w:val="1F134F6C"/>
    <w:rsid w:val="1F2E586D"/>
    <w:rsid w:val="1F331817"/>
    <w:rsid w:val="1F4860A8"/>
    <w:rsid w:val="1F49151D"/>
    <w:rsid w:val="1F54AC63"/>
    <w:rsid w:val="1F6AF2EF"/>
    <w:rsid w:val="1F81A3FD"/>
    <w:rsid w:val="1F81E9EC"/>
    <w:rsid w:val="1FB9D634"/>
    <w:rsid w:val="1FE78D51"/>
    <w:rsid w:val="1FF3F7C5"/>
    <w:rsid w:val="1FF71C31"/>
    <w:rsid w:val="2006CEC4"/>
    <w:rsid w:val="203724EA"/>
    <w:rsid w:val="2056B649"/>
    <w:rsid w:val="2069A6EA"/>
    <w:rsid w:val="20D20A28"/>
    <w:rsid w:val="20D5DC87"/>
    <w:rsid w:val="20F4D328"/>
    <w:rsid w:val="210367F8"/>
    <w:rsid w:val="21077744"/>
    <w:rsid w:val="217871F4"/>
    <w:rsid w:val="21F1AA60"/>
    <w:rsid w:val="2205774B"/>
    <w:rsid w:val="221248D9"/>
    <w:rsid w:val="222B83C8"/>
    <w:rsid w:val="223F7A5C"/>
    <w:rsid w:val="22A8F97A"/>
    <w:rsid w:val="22B68335"/>
    <w:rsid w:val="22BAA6F8"/>
    <w:rsid w:val="22C434BF"/>
    <w:rsid w:val="22D7591C"/>
    <w:rsid w:val="22D90AFF"/>
    <w:rsid w:val="22DA3230"/>
    <w:rsid w:val="22DBA899"/>
    <w:rsid w:val="231555FD"/>
    <w:rsid w:val="232130E3"/>
    <w:rsid w:val="23307C03"/>
    <w:rsid w:val="236E72FE"/>
    <w:rsid w:val="23714B6D"/>
    <w:rsid w:val="23838F8F"/>
    <w:rsid w:val="23EDB09C"/>
    <w:rsid w:val="2404839D"/>
    <w:rsid w:val="24555C5F"/>
    <w:rsid w:val="24621287"/>
    <w:rsid w:val="2463660F"/>
    <w:rsid w:val="246ACEA9"/>
    <w:rsid w:val="24BFE818"/>
    <w:rsid w:val="24F4D45B"/>
    <w:rsid w:val="25056743"/>
    <w:rsid w:val="259EF504"/>
    <w:rsid w:val="25D26B20"/>
    <w:rsid w:val="25E7A599"/>
    <w:rsid w:val="2677F068"/>
    <w:rsid w:val="267F3DEB"/>
    <w:rsid w:val="269F2F76"/>
    <w:rsid w:val="26C3A368"/>
    <w:rsid w:val="27113091"/>
    <w:rsid w:val="271ED3C5"/>
    <w:rsid w:val="2723C138"/>
    <w:rsid w:val="274E9296"/>
    <w:rsid w:val="27936451"/>
    <w:rsid w:val="27A1C4C8"/>
    <w:rsid w:val="27DD483A"/>
    <w:rsid w:val="2806B4DA"/>
    <w:rsid w:val="282C751D"/>
    <w:rsid w:val="2839ECA8"/>
    <w:rsid w:val="283EF795"/>
    <w:rsid w:val="2844F1DA"/>
    <w:rsid w:val="284C4BD7"/>
    <w:rsid w:val="28A15DA2"/>
    <w:rsid w:val="28D59863"/>
    <w:rsid w:val="28E2C62B"/>
    <w:rsid w:val="29020CB9"/>
    <w:rsid w:val="29309894"/>
    <w:rsid w:val="293C478E"/>
    <w:rsid w:val="2979DFDC"/>
    <w:rsid w:val="29BD09C9"/>
    <w:rsid w:val="2A084A0F"/>
    <w:rsid w:val="2A1EFE5F"/>
    <w:rsid w:val="2A20057E"/>
    <w:rsid w:val="2A47544B"/>
    <w:rsid w:val="2A87F3E7"/>
    <w:rsid w:val="2AA1DFA1"/>
    <w:rsid w:val="2ACA1501"/>
    <w:rsid w:val="2B558924"/>
    <w:rsid w:val="2BD5DE56"/>
    <w:rsid w:val="2C768613"/>
    <w:rsid w:val="2C8B3EFF"/>
    <w:rsid w:val="2C9DEEBA"/>
    <w:rsid w:val="2CCF60DA"/>
    <w:rsid w:val="2CE34F87"/>
    <w:rsid w:val="2D6384F9"/>
    <w:rsid w:val="2D743D23"/>
    <w:rsid w:val="2D821969"/>
    <w:rsid w:val="2DE3DF2E"/>
    <w:rsid w:val="2DF0C3E7"/>
    <w:rsid w:val="2E137FED"/>
    <w:rsid w:val="2E80BE5B"/>
    <w:rsid w:val="2EA86A74"/>
    <w:rsid w:val="2ECE17CF"/>
    <w:rsid w:val="2ED34F93"/>
    <w:rsid w:val="2EE18333"/>
    <w:rsid w:val="2F07F775"/>
    <w:rsid w:val="2F204DDF"/>
    <w:rsid w:val="2FBFE284"/>
    <w:rsid w:val="2FC8CFE5"/>
    <w:rsid w:val="2FCB8B33"/>
    <w:rsid w:val="2FE03658"/>
    <w:rsid w:val="2FE52DE4"/>
    <w:rsid w:val="30568CB2"/>
    <w:rsid w:val="30603904"/>
    <w:rsid w:val="30DB267E"/>
    <w:rsid w:val="30EA90DD"/>
    <w:rsid w:val="312A7BD7"/>
    <w:rsid w:val="31315050"/>
    <w:rsid w:val="3131F852"/>
    <w:rsid w:val="3134B1D6"/>
    <w:rsid w:val="316B0FBA"/>
    <w:rsid w:val="3175C051"/>
    <w:rsid w:val="31A85935"/>
    <w:rsid w:val="31CDDF8E"/>
    <w:rsid w:val="31EDA0CC"/>
    <w:rsid w:val="3212ED01"/>
    <w:rsid w:val="32265399"/>
    <w:rsid w:val="32ABD6F6"/>
    <w:rsid w:val="32E53739"/>
    <w:rsid w:val="3306AE84"/>
    <w:rsid w:val="3308C752"/>
    <w:rsid w:val="331AB587"/>
    <w:rsid w:val="331CCEA6"/>
    <w:rsid w:val="3335F73E"/>
    <w:rsid w:val="33946FBE"/>
    <w:rsid w:val="339D3B2E"/>
    <w:rsid w:val="33E231A0"/>
    <w:rsid w:val="348752D1"/>
    <w:rsid w:val="34BAEFDB"/>
    <w:rsid w:val="34D7AAE9"/>
    <w:rsid w:val="3508CE11"/>
    <w:rsid w:val="35331EF4"/>
    <w:rsid w:val="35870E99"/>
    <w:rsid w:val="358836DF"/>
    <w:rsid w:val="3592D84A"/>
    <w:rsid w:val="35957215"/>
    <w:rsid w:val="35CB7611"/>
    <w:rsid w:val="35FAB048"/>
    <w:rsid w:val="36067BEE"/>
    <w:rsid w:val="367A226F"/>
    <w:rsid w:val="367BDEF4"/>
    <w:rsid w:val="367C2778"/>
    <w:rsid w:val="368255FC"/>
    <w:rsid w:val="36A38095"/>
    <w:rsid w:val="36AA7A58"/>
    <w:rsid w:val="3705DF97"/>
    <w:rsid w:val="3712A704"/>
    <w:rsid w:val="374438F0"/>
    <w:rsid w:val="374674E7"/>
    <w:rsid w:val="374F3B0E"/>
    <w:rsid w:val="37847435"/>
    <w:rsid w:val="3798D51D"/>
    <w:rsid w:val="37A4F1EB"/>
    <w:rsid w:val="38138B53"/>
    <w:rsid w:val="3858A3C0"/>
    <w:rsid w:val="386ECEA4"/>
    <w:rsid w:val="38C66BF9"/>
    <w:rsid w:val="38FE9AE5"/>
    <w:rsid w:val="38FF60C0"/>
    <w:rsid w:val="3904E7D3"/>
    <w:rsid w:val="392A5F1F"/>
    <w:rsid w:val="393AF26E"/>
    <w:rsid w:val="39451322"/>
    <w:rsid w:val="39898E72"/>
    <w:rsid w:val="39F2CF26"/>
    <w:rsid w:val="39F3AD3F"/>
    <w:rsid w:val="3A1B51DD"/>
    <w:rsid w:val="3A445DD7"/>
    <w:rsid w:val="3A6889F7"/>
    <w:rsid w:val="3A7FDD2D"/>
    <w:rsid w:val="3A88F66B"/>
    <w:rsid w:val="3B04B6F4"/>
    <w:rsid w:val="3B063D20"/>
    <w:rsid w:val="3B0C3166"/>
    <w:rsid w:val="3B3F454C"/>
    <w:rsid w:val="3B5197A1"/>
    <w:rsid w:val="3B6CB5CC"/>
    <w:rsid w:val="3B76F1B8"/>
    <w:rsid w:val="3BAC22F6"/>
    <w:rsid w:val="3BBDA8D9"/>
    <w:rsid w:val="3BD055A0"/>
    <w:rsid w:val="3C1F96FA"/>
    <w:rsid w:val="3C215D06"/>
    <w:rsid w:val="3C218F38"/>
    <w:rsid w:val="3C3DFA94"/>
    <w:rsid w:val="3C7A8B35"/>
    <w:rsid w:val="3C985B60"/>
    <w:rsid w:val="3CFFFE9F"/>
    <w:rsid w:val="3D160A0A"/>
    <w:rsid w:val="3D234A70"/>
    <w:rsid w:val="3D269CAD"/>
    <w:rsid w:val="3D61BF8F"/>
    <w:rsid w:val="3D66E6CC"/>
    <w:rsid w:val="3D8D18C9"/>
    <w:rsid w:val="3D8F09E4"/>
    <w:rsid w:val="3DAE2BC0"/>
    <w:rsid w:val="3DB29C27"/>
    <w:rsid w:val="3DC40461"/>
    <w:rsid w:val="3E00F566"/>
    <w:rsid w:val="3E10B589"/>
    <w:rsid w:val="3E3005D4"/>
    <w:rsid w:val="3E3A0BCF"/>
    <w:rsid w:val="3E3E4AF7"/>
    <w:rsid w:val="3E546B74"/>
    <w:rsid w:val="3E7DBDFE"/>
    <w:rsid w:val="3E9BCF00"/>
    <w:rsid w:val="3EA1DFF3"/>
    <w:rsid w:val="3EBD3264"/>
    <w:rsid w:val="3EC7F7A1"/>
    <w:rsid w:val="3EFD3A5A"/>
    <w:rsid w:val="3F1D66AA"/>
    <w:rsid w:val="3F2EA7C2"/>
    <w:rsid w:val="3F52DF40"/>
    <w:rsid w:val="3F8221C2"/>
    <w:rsid w:val="3FC08610"/>
    <w:rsid w:val="3FD41B2C"/>
    <w:rsid w:val="3FE7F10E"/>
    <w:rsid w:val="4013F7EE"/>
    <w:rsid w:val="401432BC"/>
    <w:rsid w:val="40379F61"/>
    <w:rsid w:val="4060A19A"/>
    <w:rsid w:val="406FEC17"/>
    <w:rsid w:val="409E1971"/>
    <w:rsid w:val="40ED7F8D"/>
    <w:rsid w:val="410A72A5"/>
    <w:rsid w:val="41388E4D"/>
    <w:rsid w:val="4138C85A"/>
    <w:rsid w:val="4163996A"/>
    <w:rsid w:val="419B52F4"/>
    <w:rsid w:val="41BA6D99"/>
    <w:rsid w:val="41BEC904"/>
    <w:rsid w:val="41CC1DCA"/>
    <w:rsid w:val="41DB9C2E"/>
    <w:rsid w:val="41E2CC8C"/>
    <w:rsid w:val="421147F2"/>
    <w:rsid w:val="4231ACB0"/>
    <w:rsid w:val="427E42CE"/>
    <w:rsid w:val="429307E7"/>
    <w:rsid w:val="432AFF4A"/>
    <w:rsid w:val="43829B71"/>
    <w:rsid w:val="43D9273C"/>
    <w:rsid w:val="4447204B"/>
    <w:rsid w:val="4465F562"/>
    <w:rsid w:val="44C336D1"/>
    <w:rsid w:val="44C384DD"/>
    <w:rsid w:val="450664A6"/>
    <w:rsid w:val="453EDEC3"/>
    <w:rsid w:val="45A09EFB"/>
    <w:rsid w:val="46074FE5"/>
    <w:rsid w:val="461CDD9B"/>
    <w:rsid w:val="464A561E"/>
    <w:rsid w:val="466E874D"/>
    <w:rsid w:val="469F3499"/>
    <w:rsid w:val="46D5A249"/>
    <w:rsid w:val="46ED0553"/>
    <w:rsid w:val="46F24D63"/>
    <w:rsid w:val="471512D5"/>
    <w:rsid w:val="4716D185"/>
    <w:rsid w:val="47209619"/>
    <w:rsid w:val="47687952"/>
    <w:rsid w:val="476A85B3"/>
    <w:rsid w:val="476DF1AB"/>
    <w:rsid w:val="47923B80"/>
    <w:rsid w:val="47B10E07"/>
    <w:rsid w:val="47C23EB5"/>
    <w:rsid w:val="47C3033B"/>
    <w:rsid w:val="48560C94"/>
    <w:rsid w:val="48583587"/>
    <w:rsid w:val="48CD59BA"/>
    <w:rsid w:val="4917885A"/>
    <w:rsid w:val="49628F58"/>
    <w:rsid w:val="49646296"/>
    <w:rsid w:val="498C9B4C"/>
    <w:rsid w:val="4A0C0076"/>
    <w:rsid w:val="4A2DAED2"/>
    <w:rsid w:val="4A404297"/>
    <w:rsid w:val="4A54634A"/>
    <w:rsid w:val="4A5A4591"/>
    <w:rsid w:val="4AA01A14"/>
    <w:rsid w:val="4B0C2EC4"/>
    <w:rsid w:val="4B22F857"/>
    <w:rsid w:val="4B3B1009"/>
    <w:rsid w:val="4B7CC1F3"/>
    <w:rsid w:val="4BD1F307"/>
    <w:rsid w:val="4C06173A"/>
    <w:rsid w:val="4C095D4D"/>
    <w:rsid w:val="4C0C8A74"/>
    <w:rsid w:val="4C223517"/>
    <w:rsid w:val="4C507F83"/>
    <w:rsid w:val="4C76BDFA"/>
    <w:rsid w:val="4D0DC737"/>
    <w:rsid w:val="4D3FEDCA"/>
    <w:rsid w:val="4D5C46C1"/>
    <w:rsid w:val="4E41DAA8"/>
    <w:rsid w:val="4EDF31BC"/>
    <w:rsid w:val="4F08128D"/>
    <w:rsid w:val="4F34CF8C"/>
    <w:rsid w:val="4F354E6F"/>
    <w:rsid w:val="4F3B02F6"/>
    <w:rsid w:val="4F9217A0"/>
    <w:rsid w:val="4FC94430"/>
    <w:rsid w:val="5053B54B"/>
    <w:rsid w:val="50670BDE"/>
    <w:rsid w:val="51188EE7"/>
    <w:rsid w:val="51579189"/>
    <w:rsid w:val="51753D34"/>
    <w:rsid w:val="52693320"/>
    <w:rsid w:val="52AC734C"/>
    <w:rsid w:val="52BCCCF7"/>
    <w:rsid w:val="52F37D63"/>
    <w:rsid w:val="53305584"/>
    <w:rsid w:val="5361EE28"/>
    <w:rsid w:val="53A86DD0"/>
    <w:rsid w:val="53A9440D"/>
    <w:rsid w:val="53DE7F78"/>
    <w:rsid w:val="53F48D64"/>
    <w:rsid w:val="54080612"/>
    <w:rsid w:val="542F91D2"/>
    <w:rsid w:val="54EA2307"/>
    <w:rsid w:val="55032C1D"/>
    <w:rsid w:val="55439F64"/>
    <w:rsid w:val="554BFA24"/>
    <w:rsid w:val="555B5B68"/>
    <w:rsid w:val="5578B4C2"/>
    <w:rsid w:val="55A18DD1"/>
    <w:rsid w:val="55D58249"/>
    <w:rsid w:val="55D9FB78"/>
    <w:rsid w:val="55DAD704"/>
    <w:rsid w:val="55E39469"/>
    <w:rsid w:val="55ED4069"/>
    <w:rsid w:val="5603AAD0"/>
    <w:rsid w:val="563168B4"/>
    <w:rsid w:val="5655DA61"/>
    <w:rsid w:val="567D668E"/>
    <w:rsid w:val="57AB3396"/>
    <w:rsid w:val="57DE5392"/>
    <w:rsid w:val="57FD94F1"/>
    <w:rsid w:val="582760AD"/>
    <w:rsid w:val="584F1485"/>
    <w:rsid w:val="58544C9A"/>
    <w:rsid w:val="586F98FC"/>
    <w:rsid w:val="5889BA73"/>
    <w:rsid w:val="5893A6CD"/>
    <w:rsid w:val="58C98505"/>
    <w:rsid w:val="58F2E9BE"/>
    <w:rsid w:val="59452C97"/>
    <w:rsid w:val="59A964BD"/>
    <w:rsid w:val="59C5E8E7"/>
    <w:rsid w:val="5A11EE35"/>
    <w:rsid w:val="5AAE5058"/>
    <w:rsid w:val="5AF5F648"/>
    <w:rsid w:val="5B413B5D"/>
    <w:rsid w:val="5B90D874"/>
    <w:rsid w:val="5B99AE92"/>
    <w:rsid w:val="5BB63789"/>
    <w:rsid w:val="5BD6FCFD"/>
    <w:rsid w:val="5C0EEB32"/>
    <w:rsid w:val="5C93F3E3"/>
    <w:rsid w:val="5CCC6DD4"/>
    <w:rsid w:val="5CE06A64"/>
    <w:rsid w:val="5D14CE13"/>
    <w:rsid w:val="5DC2C1D4"/>
    <w:rsid w:val="5DC47E44"/>
    <w:rsid w:val="5DC904D8"/>
    <w:rsid w:val="5E316C50"/>
    <w:rsid w:val="5E4E5A78"/>
    <w:rsid w:val="5E5A35AA"/>
    <w:rsid w:val="5E7D1763"/>
    <w:rsid w:val="5EACF1F2"/>
    <w:rsid w:val="5ED4D4AE"/>
    <w:rsid w:val="5EEC1541"/>
    <w:rsid w:val="5EF1CD7D"/>
    <w:rsid w:val="5F45E702"/>
    <w:rsid w:val="5F6B5BAC"/>
    <w:rsid w:val="5F8478BE"/>
    <w:rsid w:val="5F9FE731"/>
    <w:rsid w:val="5FD006B6"/>
    <w:rsid w:val="5FD4113A"/>
    <w:rsid w:val="5FEE41E5"/>
    <w:rsid w:val="60498510"/>
    <w:rsid w:val="604FF5BC"/>
    <w:rsid w:val="60AE9408"/>
    <w:rsid w:val="61547B60"/>
    <w:rsid w:val="616BD717"/>
    <w:rsid w:val="61FE2320"/>
    <w:rsid w:val="6201566C"/>
    <w:rsid w:val="62184480"/>
    <w:rsid w:val="622A06AC"/>
    <w:rsid w:val="623B49CE"/>
    <w:rsid w:val="62AECE71"/>
    <w:rsid w:val="62B44061"/>
    <w:rsid w:val="62C061D3"/>
    <w:rsid w:val="62DDB034"/>
    <w:rsid w:val="6303880F"/>
    <w:rsid w:val="632F7A9D"/>
    <w:rsid w:val="63695D31"/>
    <w:rsid w:val="642E534B"/>
    <w:rsid w:val="64897D9B"/>
    <w:rsid w:val="64DC8833"/>
    <w:rsid w:val="64E26B98"/>
    <w:rsid w:val="65061E03"/>
    <w:rsid w:val="651A70A6"/>
    <w:rsid w:val="653E4C39"/>
    <w:rsid w:val="65631785"/>
    <w:rsid w:val="65A5F897"/>
    <w:rsid w:val="65FCB105"/>
    <w:rsid w:val="662CA3AE"/>
    <w:rsid w:val="663281A0"/>
    <w:rsid w:val="6635FB46"/>
    <w:rsid w:val="665BF3D9"/>
    <w:rsid w:val="66769ABF"/>
    <w:rsid w:val="6707441D"/>
    <w:rsid w:val="675F9B75"/>
    <w:rsid w:val="6760AC85"/>
    <w:rsid w:val="678295C0"/>
    <w:rsid w:val="67E08762"/>
    <w:rsid w:val="6812506B"/>
    <w:rsid w:val="683AABDB"/>
    <w:rsid w:val="684CADA4"/>
    <w:rsid w:val="6861EEFA"/>
    <w:rsid w:val="6879EE93"/>
    <w:rsid w:val="68AD04F3"/>
    <w:rsid w:val="68B07A3B"/>
    <w:rsid w:val="68EFE79B"/>
    <w:rsid w:val="6916B7AE"/>
    <w:rsid w:val="69513754"/>
    <w:rsid w:val="695C0CDF"/>
    <w:rsid w:val="69AEE134"/>
    <w:rsid w:val="69BD3794"/>
    <w:rsid w:val="6A3EA19D"/>
    <w:rsid w:val="6A5A39BF"/>
    <w:rsid w:val="6A9FFE91"/>
    <w:rsid w:val="6ACC61A8"/>
    <w:rsid w:val="6B60C334"/>
    <w:rsid w:val="6B60FE98"/>
    <w:rsid w:val="6B6D99D6"/>
    <w:rsid w:val="6B7ED963"/>
    <w:rsid w:val="6B96A9FF"/>
    <w:rsid w:val="6BA0FDAD"/>
    <w:rsid w:val="6BA21B67"/>
    <w:rsid w:val="6BAA4E8C"/>
    <w:rsid w:val="6BD1E9D8"/>
    <w:rsid w:val="6C491146"/>
    <w:rsid w:val="6C4E0C05"/>
    <w:rsid w:val="6C532CD5"/>
    <w:rsid w:val="6C5E1272"/>
    <w:rsid w:val="6CF5491A"/>
    <w:rsid w:val="6D0978ED"/>
    <w:rsid w:val="6D23E03B"/>
    <w:rsid w:val="6D540776"/>
    <w:rsid w:val="6D807616"/>
    <w:rsid w:val="6DBF945A"/>
    <w:rsid w:val="6E0A859C"/>
    <w:rsid w:val="6E627CCF"/>
    <w:rsid w:val="6E772226"/>
    <w:rsid w:val="6E948050"/>
    <w:rsid w:val="6EC8855E"/>
    <w:rsid w:val="6ED97C3B"/>
    <w:rsid w:val="6EEE920C"/>
    <w:rsid w:val="6F990BA2"/>
    <w:rsid w:val="6FE46418"/>
    <w:rsid w:val="701803F4"/>
    <w:rsid w:val="705541D9"/>
    <w:rsid w:val="7076CD1F"/>
    <w:rsid w:val="70792141"/>
    <w:rsid w:val="7084E10F"/>
    <w:rsid w:val="7096D4A2"/>
    <w:rsid w:val="709C6E51"/>
    <w:rsid w:val="70D79179"/>
    <w:rsid w:val="70FAFF41"/>
    <w:rsid w:val="710754F7"/>
    <w:rsid w:val="7128CAA0"/>
    <w:rsid w:val="71B30C98"/>
    <w:rsid w:val="71C50228"/>
    <w:rsid w:val="71CA6E3B"/>
    <w:rsid w:val="725C3C89"/>
    <w:rsid w:val="726C9DD7"/>
    <w:rsid w:val="7278502E"/>
    <w:rsid w:val="727DC2C2"/>
    <w:rsid w:val="72B4C4A2"/>
    <w:rsid w:val="72DDF507"/>
    <w:rsid w:val="72E96943"/>
    <w:rsid w:val="72EC9AAE"/>
    <w:rsid w:val="7316C6C4"/>
    <w:rsid w:val="73297207"/>
    <w:rsid w:val="7344DA15"/>
    <w:rsid w:val="7347AA2C"/>
    <w:rsid w:val="735D55F2"/>
    <w:rsid w:val="73B7EED4"/>
    <w:rsid w:val="73C83FBC"/>
    <w:rsid w:val="73E412E5"/>
    <w:rsid w:val="73F54237"/>
    <w:rsid w:val="7423473B"/>
    <w:rsid w:val="743786B9"/>
    <w:rsid w:val="745A1B91"/>
    <w:rsid w:val="7482D8F2"/>
    <w:rsid w:val="74A42FAA"/>
    <w:rsid w:val="74B044C4"/>
    <w:rsid w:val="74B5940B"/>
    <w:rsid w:val="74E100EC"/>
    <w:rsid w:val="74EDD247"/>
    <w:rsid w:val="752F2EB7"/>
    <w:rsid w:val="75676514"/>
    <w:rsid w:val="75746F8B"/>
    <w:rsid w:val="7588FF27"/>
    <w:rsid w:val="75999409"/>
    <w:rsid w:val="75DF39B5"/>
    <w:rsid w:val="75EE8ECB"/>
    <w:rsid w:val="75F6A4E2"/>
    <w:rsid w:val="763F4DF9"/>
    <w:rsid w:val="76868F77"/>
    <w:rsid w:val="76F3CC2E"/>
    <w:rsid w:val="777C856D"/>
    <w:rsid w:val="7791BC53"/>
    <w:rsid w:val="77BAAA6D"/>
    <w:rsid w:val="77E6A614"/>
    <w:rsid w:val="77FC95CD"/>
    <w:rsid w:val="78146CF2"/>
    <w:rsid w:val="787559F0"/>
    <w:rsid w:val="79327966"/>
    <w:rsid w:val="794D1A7A"/>
    <w:rsid w:val="79538033"/>
    <w:rsid w:val="79571493"/>
    <w:rsid w:val="795846B4"/>
    <w:rsid w:val="79AF51FE"/>
    <w:rsid w:val="79CED398"/>
    <w:rsid w:val="79FACE1C"/>
    <w:rsid w:val="7A16EA4A"/>
    <w:rsid w:val="7A5F97F2"/>
    <w:rsid w:val="7A7C32FF"/>
    <w:rsid w:val="7A88A358"/>
    <w:rsid w:val="7ADE1D73"/>
    <w:rsid w:val="7AE6C02C"/>
    <w:rsid w:val="7AEF9F01"/>
    <w:rsid w:val="7B273651"/>
    <w:rsid w:val="7BBB69CB"/>
    <w:rsid w:val="7C7B5F31"/>
    <w:rsid w:val="7CCC4CF6"/>
    <w:rsid w:val="7CCC70F3"/>
    <w:rsid w:val="7CD6C3D5"/>
    <w:rsid w:val="7CF24487"/>
    <w:rsid w:val="7D7CBF45"/>
    <w:rsid w:val="7D916BD9"/>
    <w:rsid w:val="7DDDEAB5"/>
    <w:rsid w:val="7DFF2FD7"/>
    <w:rsid w:val="7E2338C0"/>
    <w:rsid w:val="7E4A7DB5"/>
    <w:rsid w:val="7E51845A"/>
    <w:rsid w:val="7E53A209"/>
    <w:rsid w:val="7E75BBAC"/>
    <w:rsid w:val="7EB2C9CB"/>
    <w:rsid w:val="7F65C0EE"/>
    <w:rsid w:val="7FB287D6"/>
    <w:rsid w:val="7FDEC837"/>
    <w:rsid w:val="7FE6DD6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7D82D"/>
  <w15:chartTrackingRefBased/>
  <w15:docId w15:val="{F2CE4633-A13E-4AF8-81F9-5A11C0C42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A74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5A74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D73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3A83"/>
    <w:pPr>
      <w:ind w:left="720"/>
      <w:contextualSpacing/>
    </w:pPr>
  </w:style>
  <w:style w:type="paragraph" w:customStyle="1" w:styleId="labeled">
    <w:name w:val="labeled"/>
    <w:basedOn w:val="Standaard"/>
    <w:rsid w:val="001C3A8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1C3A83"/>
  </w:style>
  <w:style w:type="paragraph" w:customStyle="1" w:styleId="al">
    <w:name w:val="al"/>
    <w:basedOn w:val="Standaard"/>
    <w:rsid w:val="001C3A8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125437"/>
    <w:pPr>
      <w:spacing w:after="0" w:line="240" w:lineRule="auto"/>
    </w:pPr>
  </w:style>
  <w:style w:type="paragraph" w:styleId="Ballontekst">
    <w:name w:val="Balloon Text"/>
    <w:basedOn w:val="Standaard"/>
    <w:link w:val="BallontekstChar"/>
    <w:uiPriority w:val="99"/>
    <w:semiHidden/>
    <w:unhideWhenUsed/>
    <w:rsid w:val="00C8149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8149F"/>
    <w:rPr>
      <w:rFonts w:ascii="Segoe UI" w:hAnsi="Segoe UI" w:cs="Segoe UI"/>
      <w:sz w:val="18"/>
      <w:szCs w:val="18"/>
    </w:rPr>
  </w:style>
  <w:style w:type="table" w:styleId="Tabelraster">
    <w:name w:val="Table Grid"/>
    <w:basedOn w:val="Standaardtabel"/>
    <w:uiPriority w:val="39"/>
    <w:rsid w:val="008F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C62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21B"/>
  </w:style>
  <w:style w:type="paragraph" w:styleId="Voettekst">
    <w:name w:val="footer"/>
    <w:basedOn w:val="Standaard"/>
    <w:link w:val="VoettekstChar"/>
    <w:uiPriority w:val="99"/>
    <w:unhideWhenUsed/>
    <w:rsid w:val="001C62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21B"/>
  </w:style>
  <w:style w:type="paragraph" w:styleId="Normaalweb">
    <w:name w:val="Normal (Web)"/>
    <w:basedOn w:val="Standaard"/>
    <w:uiPriority w:val="99"/>
    <w:rsid w:val="004E1E9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CE6D07"/>
    <w:pPr>
      <w:autoSpaceDE w:val="0"/>
      <w:autoSpaceDN w:val="0"/>
      <w:adjustRightInd w:val="0"/>
      <w:spacing w:after="0" w:line="240" w:lineRule="auto"/>
    </w:pPr>
    <w:rPr>
      <w:rFonts w:ascii="Verdana" w:eastAsia="Times New Roman" w:hAnsi="Verdana" w:cs="Verdana"/>
      <w:color w:val="000000"/>
      <w:sz w:val="24"/>
      <w:szCs w:val="24"/>
      <w:lang w:eastAsia="nl-NL"/>
    </w:rPr>
  </w:style>
  <w:style w:type="character" w:styleId="Hyperlink">
    <w:name w:val="Hyperlink"/>
    <w:basedOn w:val="Standaardalinea-lettertype"/>
    <w:uiPriority w:val="99"/>
    <w:unhideWhenUsed/>
    <w:rsid w:val="003F465D"/>
    <w:rPr>
      <w:color w:val="0563C1" w:themeColor="hyperlink"/>
      <w:u w:val="single"/>
    </w:rPr>
  </w:style>
  <w:style w:type="character" w:customStyle="1" w:styleId="Onopgelostemelding1">
    <w:name w:val="Onopgeloste melding1"/>
    <w:basedOn w:val="Standaardalinea-lettertype"/>
    <w:uiPriority w:val="99"/>
    <w:semiHidden/>
    <w:unhideWhenUsed/>
    <w:rsid w:val="003F465D"/>
    <w:rPr>
      <w:color w:val="605E5C"/>
      <w:shd w:val="clear" w:color="auto" w:fill="E1DFDD"/>
    </w:rPr>
  </w:style>
  <w:style w:type="character" w:customStyle="1" w:styleId="Kop1Char">
    <w:name w:val="Kop 1 Char"/>
    <w:basedOn w:val="Standaardalinea-lettertype"/>
    <w:link w:val="Kop1"/>
    <w:uiPriority w:val="9"/>
    <w:rsid w:val="005A742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5A742C"/>
    <w:rPr>
      <w:rFonts w:asciiTheme="majorHAnsi" w:eastAsiaTheme="majorEastAsia" w:hAnsiTheme="majorHAnsi" w:cstheme="majorBidi"/>
      <w:color w:val="2E74B5" w:themeColor="accent1" w:themeShade="BF"/>
      <w:sz w:val="26"/>
      <w:szCs w:val="26"/>
    </w:rPr>
  </w:style>
  <w:style w:type="character" w:styleId="Verwijzingopmerking">
    <w:name w:val="annotation reference"/>
    <w:basedOn w:val="Standaardalinea-lettertype"/>
    <w:uiPriority w:val="99"/>
    <w:semiHidden/>
    <w:unhideWhenUsed/>
    <w:rsid w:val="008744A8"/>
    <w:rPr>
      <w:sz w:val="16"/>
      <w:szCs w:val="16"/>
    </w:rPr>
  </w:style>
  <w:style w:type="paragraph" w:styleId="Tekstopmerking">
    <w:name w:val="annotation text"/>
    <w:basedOn w:val="Standaard"/>
    <w:link w:val="TekstopmerkingChar"/>
    <w:uiPriority w:val="99"/>
    <w:semiHidden/>
    <w:unhideWhenUsed/>
    <w:rsid w:val="008744A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744A8"/>
    <w:rPr>
      <w:sz w:val="20"/>
      <w:szCs w:val="20"/>
    </w:rPr>
  </w:style>
  <w:style w:type="paragraph" w:styleId="Onderwerpvanopmerking">
    <w:name w:val="annotation subject"/>
    <w:basedOn w:val="Tekstopmerking"/>
    <w:next w:val="Tekstopmerking"/>
    <w:link w:val="OnderwerpvanopmerkingChar"/>
    <w:uiPriority w:val="99"/>
    <w:semiHidden/>
    <w:unhideWhenUsed/>
    <w:rsid w:val="008744A8"/>
    <w:rPr>
      <w:b/>
      <w:bCs/>
    </w:rPr>
  </w:style>
  <w:style w:type="character" w:customStyle="1" w:styleId="OnderwerpvanopmerkingChar">
    <w:name w:val="Onderwerp van opmerking Char"/>
    <w:basedOn w:val="TekstopmerkingChar"/>
    <w:link w:val="Onderwerpvanopmerking"/>
    <w:uiPriority w:val="99"/>
    <w:semiHidden/>
    <w:rsid w:val="008744A8"/>
    <w:rPr>
      <w:b/>
      <w:bCs/>
      <w:sz w:val="20"/>
      <w:szCs w:val="20"/>
    </w:rPr>
  </w:style>
  <w:style w:type="paragraph" w:styleId="Inhopg1">
    <w:name w:val="toc 1"/>
    <w:basedOn w:val="Standaard"/>
    <w:next w:val="Standaard"/>
    <w:autoRedefine/>
    <w:uiPriority w:val="39"/>
    <w:unhideWhenUsed/>
    <w:rsid w:val="00594C00"/>
    <w:pPr>
      <w:tabs>
        <w:tab w:val="left" w:pos="1100"/>
        <w:tab w:val="right" w:leader="dot" w:pos="9062"/>
      </w:tabs>
      <w:spacing w:before="120" w:after="120" w:line="480" w:lineRule="auto"/>
    </w:pPr>
    <w:rPr>
      <w:rFonts w:cstheme="minorHAnsi"/>
      <w:b/>
      <w:bCs/>
      <w:caps/>
      <w:sz w:val="20"/>
      <w:szCs w:val="20"/>
    </w:rPr>
  </w:style>
  <w:style w:type="paragraph" w:styleId="Inhopg2">
    <w:name w:val="toc 2"/>
    <w:basedOn w:val="Standaard"/>
    <w:next w:val="Standaard"/>
    <w:autoRedefine/>
    <w:uiPriority w:val="39"/>
    <w:unhideWhenUsed/>
    <w:rsid w:val="00C90D33"/>
    <w:pPr>
      <w:spacing w:after="0"/>
      <w:ind w:left="220"/>
    </w:pPr>
    <w:rPr>
      <w:rFonts w:cstheme="minorHAnsi"/>
      <w:smallCaps/>
      <w:sz w:val="20"/>
      <w:szCs w:val="20"/>
    </w:rPr>
  </w:style>
  <w:style w:type="paragraph" w:styleId="Inhopg3">
    <w:name w:val="toc 3"/>
    <w:basedOn w:val="Standaard"/>
    <w:next w:val="Standaard"/>
    <w:autoRedefine/>
    <w:uiPriority w:val="39"/>
    <w:unhideWhenUsed/>
    <w:rsid w:val="00C90D33"/>
    <w:pPr>
      <w:spacing w:after="0"/>
      <w:ind w:left="440"/>
    </w:pPr>
    <w:rPr>
      <w:rFonts w:cstheme="minorHAnsi"/>
      <w:i/>
      <w:iCs/>
      <w:sz w:val="20"/>
      <w:szCs w:val="20"/>
    </w:rPr>
  </w:style>
  <w:style w:type="paragraph" w:styleId="Inhopg4">
    <w:name w:val="toc 4"/>
    <w:basedOn w:val="Standaard"/>
    <w:next w:val="Standaard"/>
    <w:autoRedefine/>
    <w:uiPriority w:val="39"/>
    <w:unhideWhenUsed/>
    <w:rsid w:val="00C90D33"/>
    <w:pPr>
      <w:spacing w:after="0"/>
      <w:ind w:left="660"/>
    </w:pPr>
    <w:rPr>
      <w:rFonts w:cstheme="minorHAnsi"/>
      <w:sz w:val="18"/>
      <w:szCs w:val="18"/>
    </w:rPr>
  </w:style>
  <w:style w:type="paragraph" w:styleId="Inhopg5">
    <w:name w:val="toc 5"/>
    <w:basedOn w:val="Standaard"/>
    <w:next w:val="Standaard"/>
    <w:autoRedefine/>
    <w:uiPriority w:val="39"/>
    <w:unhideWhenUsed/>
    <w:rsid w:val="00C90D33"/>
    <w:pPr>
      <w:spacing w:after="0"/>
      <w:ind w:left="880"/>
    </w:pPr>
    <w:rPr>
      <w:rFonts w:cstheme="minorHAnsi"/>
      <w:sz w:val="18"/>
      <w:szCs w:val="18"/>
    </w:rPr>
  </w:style>
  <w:style w:type="paragraph" w:styleId="Inhopg6">
    <w:name w:val="toc 6"/>
    <w:basedOn w:val="Standaard"/>
    <w:next w:val="Standaard"/>
    <w:autoRedefine/>
    <w:uiPriority w:val="39"/>
    <w:unhideWhenUsed/>
    <w:rsid w:val="00C90D33"/>
    <w:pPr>
      <w:spacing w:after="0"/>
      <w:ind w:left="1100"/>
    </w:pPr>
    <w:rPr>
      <w:rFonts w:cstheme="minorHAnsi"/>
      <w:sz w:val="18"/>
      <w:szCs w:val="18"/>
    </w:rPr>
  </w:style>
  <w:style w:type="paragraph" w:styleId="Inhopg7">
    <w:name w:val="toc 7"/>
    <w:basedOn w:val="Standaard"/>
    <w:next w:val="Standaard"/>
    <w:autoRedefine/>
    <w:uiPriority w:val="39"/>
    <w:unhideWhenUsed/>
    <w:rsid w:val="00C90D33"/>
    <w:pPr>
      <w:spacing w:after="0"/>
      <w:ind w:left="1320"/>
    </w:pPr>
    <w:rPr>
      <w:rFonts w:cstheme="minorHAnsi"/>
      <w:sz w:val="18"/>
      <w:szCs w:val="18"/>
    </w:rPr>
  </w:style>
  <w:style w:type="paragraph" w:styleId="Inhopg8">
    <w:name w:val="toc 8"/>
    <w:basedOn w:val="Standaard"/>
    <w:next w:val="Standaard"/>
    <w:autoRedefine/>
    <w:uiPriority w:val="39"/>
    <w:unhideWhenUsed/>
    <w:rsid w:val="00C90D33"/>
    <w:pPr>
      <w:spacing w:after="0"/>
      <w:ind w:left="1540"/>
    </w:pPr>
    <w:rPr>
      <w:rFonts w:cstheme="minorHAnsi"/>
      <w:sz w:val="18"/>
      <w:szCs w:val="18"/>
    </w:rPr>
  </w:style>
  <w:style w:type="paragraph" w:styleId="Inhopg9">
    <w:name w:val="toc 9"/>
    <w:basedOn w:val="Standaard"/>
    <w:next w:val="Standaard"/>
    <w:autoRedefine/>
    <w:uiPriority w:val="39"/>
    <w:unhideWhenUsed/>
    <w:rsid w:val="00C90D33"/>
    <w:pPr>
      <w:spacing w:after="0"/>
      <w:ind w:left="1760"/>
    </w:pPr>
    <w:rPr>
      <w:rFonts w:cstheme="minorHAnsi"/>
      <w:sz w:val="18"/>
      <w:szCs w:val="18"/>
    </w:rPr>
  </w:style>
  <w:style w:type="character" w:customStyle="1" w:styleId="Kop3Char">
    <w:name w:val="Kop 3 Char"/>
    <w:basedOn w:val="Standaardalinea-lettertype"/>
    <w:link w:val="Kop3"/>
    <w:uiPriority w:val="9"/>
    <w:rsid w:val="00AD73B1"/>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FA6538"/>
    <w:pPr>
      <w:outlineLvl w:val="9"/>
    </w:pPr>
    <w:rPr>
      <w:lang w:eastAsia="nl-NL"/>
    </w:rPr>
  </w:style>
  <w:style w:type="character" w:styleId="GevolgdeHyperlink">
    <w:name w:val="FollowedHyperlink"/>
    <w:basedOn w:val="Standaardalinea-lettertype"/>
    <w:uiPriority w:val="99"/>
    <w:semiHidden/>
    <w:unhideWhenUsed/>
    <w:rsid w:val="00C30BF4"/>
    <w:rPr>
      <w:color w:val="954F72" w:themeColor="followedHyperlink"/>
      <w:u w:val="single"/>
    </w:rPr>
  </w:style>
  <w:style w:type="character" w:styleId="Onopgelostemelding">
    <w:name w:val="Unresolved Mention"/>
    <w:basedOn w:val="Standaardalinea-lettertype"/>
    <w:uiPriority w:val="99"/>
    <w:semiHidden/>
    <w:unhideWhenUsed/>
    <w:rsid w:val="00A219B5"/>
    <w:rPr>
      <w:color w:val="605E5C"/>
      <w:shd w:val="clear" w:color="auto" w:fill="E1DFDD"/>
    </w:rPr>
  </w:style>
  <w:style w:type="paragraph" w:customStyle="1" w:styleId="paragraph">
    <w:name w:val="paragraph"/>
    <w:basedOn w:val="Standaard"/>
    <w:rsid w:val="006A48B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A48BE"/>
  </w:style>
  <w:style w:type="character" w:customStyle="1" w:styleId="eop">
    <w:name w:val="eop"/>
    <w:basedOn w:val="Standaardalinea-lettertype"/>
    <w:rsid w:val="006A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114043">
      <w:bodyDiv w:val="1"/>
      <w:marLeft w:val="0"/>
      <w:marRight w:val="0"/>
      <w:marTop w:val="0"/>
      <w:marBottom w:val="0"/>
      <w:divBdr>
        <w:top w:val="none" w:sz="0" w:space="0" w:color="auto"/>
        <w:left w:val="none" w:sz="0" w:space="0" w:color="auto"/>
        <w:bottom w:val="none" w:sz="0" w:space="0" w:color="auto"/>
        <w:right w:val="none" w:sz="0" w:space="0" w:color="auto"/>
      </w:divBdr>
    </w:div>
    <w:div w:id="376390647">
      <w:bodyDiv w:val="1"/>
      <w:marLeft w:val="0"/>
      <w:marRight w:val="0"/>
      <w:marTop w:val="0"/>
      <w:marBottom w:val="0"/>
      <w:divBdr>
        <w:top w:val="none" w:sz="0" w:space="0" w:color="auto"/>
        <w:left w:val="none" w:sz="0" w:space="0" w:color="auto"/>
        <w:bottom w:val="none" w:sz="0" w:space="0" w:color="auto"/>
        <w:right w:val="none" w:sz="0" w:space="0" w:color="auto"/>
      </w:divBdr>
      <w:divsChild>
        <w:div w:id="889926773">
          <w:marLeft w:val="0"/>
          <w:marRight w:val="0"/>
          <w:marTop w:val="0"/>
          <w:marBottom w:val="0"/>
          <w:divBdr>
            <w:top w:val="none" w:sz="0" w:space="0" w:color="auto"/>
            <w:left w:val="none" w:sz="0" w:space="0" w:color="auto"/>
            <w:bottom w:val="none" w:sz="0" w:space="0" w:color="auto"/>
            <w:right w:val="none" w:sz="0" w:space="0" w:color="auto"/>
          </w:divBdr>
          <w:divsChild>
            <w:div w:id="1051996215">
              <w:marLeft w:val="0"/>
              <w:marRight w:val="0"/>
              <w:marTop w:val="0"/>
              <w:marBottom w:val="0"/>
              <w:divBdr>
                <w:top w:val="none" w:sz="0" w:space="0" w:color="auto"/>
                <w:left w:val="none" w:sz="0" w:space="0" w:color="auto"/>
                <w:bottom w:val="none" w:sz="0" w:space="0" w:color="auto"/>
                <w:right w:val="none" w:sz="0" w:space="0" w:color="auto"/>
              </w:divBdr>
              <w:divsChild>
                <w:div w:id="773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6939">
      <w:bodyDiv w:val="1"/>
      <w:marLeft w:val="0"/>
      <w:marRight w:val="0"/>
      <w:marTop w:val="0"/>
      <w:marBottom w:val="0"/>
      <w:divBdr>
        <w:top w:val="none" w:sz="0" w:space="0" w:color="auto"/>
        <w:left w:val="none" w:sz="0" w:space="0" w:color="auto"/>
        <w:bottom w:val="none" w:sz="0" w:space="0" w:color="auto"/>
        <w:right w:val="none" w:sz="0" w:space="0" w:color="auto"/>
      </w:divBdr>
      <w:divsChild>
        <w:div w:id="1897737750">
          <w:marLeft w:val="0"/>
          <w:marRight w:val="0"/>
          <w:marTop w:val="0"/>
          <w:marBottom w:val="0"/>
          <w:divBdr>
            <w:top w:val="none" w:sz="0" w:space="0" w:color="auto"/>
            <w:left w:val="none" w:sz="0" w:space="0" w:color="auto"/>
            <w:bottom w:val="none" w:sz="0" w:space="0" w:color="auto"/>
            <w:right w:val="none" w:sz="0" w:space="0" w:color="auto"/>
          </w:divBdr>
          <w:divsChild>
            <w:div w:id="104423510">
              <w:marLeft w:val="0"/>
              <w:marRight w:val="0"/>
              <w:marTop w:val="30"/>
              <w:marBottom w:val="30"/>
              <w:divBdr>
                <w:top w:val="none" w:sz="0" w:space="0" w:color="auto"/>
                <w:left w:val="none" w:sz="0" w:space="0" w:color="auto"/>
                <w:bottom w:val="none" w:sz="0" w:space="0" w:color="auto"/>
                <w:right w:val="none" w:sz="0" w:space="0" w:color="auto"/>
              </w:divBdr>
              <w:divsChild>
                <w:div w:id="209457710">
                  <w:marLeft w:val="0"/>
                  <w:marRight w:val="0"/>
                  <w:marTop w:val="0"/>
                  <w:marBottom w:val="0"/>
                  <w:divBdr>
                    <w:top w:val="none" w:sz="0" w:space="0" w:color="auto"/>
                    <w:left w:val="none" w:sz="0" w:space="0" w:color="auto"/>
                    <w:bottom w:val="none" w:sz="0" w:space="0" w:color="auto"/>
                    <w:right w:val="none" w:sz="0" w:space="0" w:color="auto"/>
                  </w:divBdr>
                  <w:divsChild>
                    <w:div w:id="82341532">
                      <w:marLeft w:val="0"/>
                      <w:marRight w:val="0"/>
                      <w:marTop w:val="0"/>
                      <w:marBottom w:val="0"/>
                      <w:divBdr>
                        <w:top w:val="none" w:sz="0" w:space="0" w:color="auto"/>
                        <w:left w:val="none" w:sz="0" w:space="0" w:color="auto"/>
                        <w:bottom w:val="none" w:sz="0" w:space="0" w:color="auto"/>
                        <w:right w:val="none" w:sz="0" w:space="0" w:color="auto"/>
                      </w:divBdr>
                    </w:div>
                    <w:div w:id="433522548">
                      <w:marLeft w:val="0"/>
                      <w:marRight w:val="0"/>
                      <w:marTop w:val="0"/>
                      <w:marBottom w:val="0"/>
                      <w:divBdr>
                        <w:top w:val="none" w:sz="0" w:space="0" w:color="auto"/>
                        <w:left w:val="none" w:sz="0" w:space="0" w:color="auto"/>
                        <w:bottom w:val="none" w:sz="0" w:space="0" w:color="auto"/>
                        <w:right w:val="none" w:sz="0" w:space="0" w:color="auto"/>
                      </w:divBdr>
                    </w:div>
                    <w:div w:id="1877042714">
                      <w:marLeft w:val="0"/>
                      <w:marRight w:val="0"/>
                      <w:marTop w:val="0"/>
                      <w:marBottom w:val="0"/>
                      <w:divBdr>
                        <w:top w:val="none" w:sz="0" w:space="0" w:color="auto"/>
                        <w:left w:val="none" w:sz="0" w:space="0" w:color="auto"/>
                        <w:bottom w:val="none" w:sz="0" w:space="0" w:color="auto"/>
                        <w:right w:val="none" w:sz="0" w:space="0" w:color="auto"/>
                      </w:divBdr>
                    </w:div>
                  </w:divsChild>
                </w:div>
                <w:div w:id="350844222">
                  <w:marLeft w:val="0"/>
                  <w:marRight w:val="0"/>
                  <w:marTop w:val="0"/>
                  <w:marBottom w:val="0"/>
                  <w:divBdr>
                    <w:top w:val="none" w:sz="0" w:space="0" w:color="auto"/>
                    <w:left w:val="none" w:sz="0" w:space="0" w:color="auto"/>
                    <w:bottom w:val="none" w:sz="0" w:space="0" w:color="auto"/>
                    <w:right w:val="none" w:sz="0" w:space="0" w:color="auto"/>
                  </w:divBdr>
                  <w:divsChild>
                    <w:div w:id="193151426">
                      <w:marLeft w:val="0"/>
                      <w:marRight w:val="0"/>
                      <w:marTop w:val="0"/>
                      <w:marBottom w:val="0"/>
                      <w:divBdr>
                        <w:top w:val="none" w:sz="0" w:space="0" w:color="auto"/>
                        <w:left w:val="none" w:sz="0" w:space="0" w:color="auto"/>
                        <w:bottom w:val="none" w:sz="0" w:space="0" w:color="auto"/>
                        <w:right w:val="none" w:sz="0" w:space="0" w:color="auto"/>
                      </w:divBdr>
                    </w:div>
                    <w:div w:id="1068070303">
                      <w:marLeft w:val="0"/>
                      <w:marRight w:val="0"/>
                      <w:marTop w:val="0"/>
                      <w:marBottom w:val="0"/>
                      <w:divBdr>
                        <w:top w:val="none" w:sz="0" w:space="0" w:color="auto"/>
                        <w:left w:val="none" w:sz="0" w:space="0" w:color="auto"/>
                        <w:bottom w:val="none" w:sz="0" w:space="0" w:color="auto"/>
                        <w:right w:val="none" w:sz="0" w:space="0" w:color="auto"/>
                      </w:divBdr>
                    </w:div>
                    <w:div w:id="1926841526">
                      <w:marLeft w:val="0"/>
                      <w:marRight w:val="0"/>
                      <w:marTop w:val="0"/>
                      <w:marBottom w:val="0"/>
                      <w:divBdr>
                        <w:top w:val="none" w:sz="0" w:space="0" w:color="auto"/>
                        <w:left w:val="none" w:sz="0" w:space="0" w:color="auto"/>
                        <w:bottom w:val="none" w:sz="0" w:space="0" w:color="auto"/>
                        <w:right w:val="none" w:sz="0" w:space="0" w:color="auto"/>
                      </w:divBdr>
                    </w:div>
                  </w:divsChild>
                </w:div>
                <w:div w:id="653484058">
                  <w:marLeft w:val="0"/>
                  <w:marRight w:val="0"/>
                  <w:marTop w:val="0"/>
                  <w:marBottom w:val="0"/>
                  <w:divBdr>
                    <w:top w:val="none" w:sz="0" w:space="0" w:color="auto"/>
                    <w:left w:val="none" w:sz="0" w:space="0" w:color="auto"/>
                    <w:bottom w:val="none" w:sz="0" w:space="0" w:color="auto"/>
                    <w:right w:val="none" w:sz="0" w:space="0" w:color="auto"/>
                  </w:divBdr>
                  <w:divsChild>
                    <w:div w:id="329454040">
                      <w:marLeft w:val="0"/>
                      <w:marRight w:val="0"/>
                      <w:marTop w:val="0"/>
                      <w:marBottom w:val="0"/>
                      <w:divBdr>
                        <w:top w:val="none" w:sz="0" w:space="0" w:color="auto"/>
                        <w:left w:val="none" w:sz="0" w:space="0" w:color="auto"/>
                        <w:bottom w:val="none" w:sz="0" w:space="0" w:color="auto"/>
                        <w:right w:val="none" w:sz="0" w:space="0" w:color="auto"/>
                      </w:divBdr>
                    </w:div>
                    <w:div w:id="356081654">
                      <w:marLeft w:val="0"/>
                      <w:marRight w:val="0"/>
                      <w:marTop w:val="0"/>
                      <w:marBottom w:val="0"/>
                      <w:divBdr>
                        <w:top w:val="none" w:sz="0" w:space="0" w:color="auto"/>
                        <w:left w:val="none" w:sz="0" w:space="0" w:color="auto"/>
                        <w:bottom w:val="none" w:sz="0" w:space="0" w:color="auto"/>
                        <w:right w:val="none" w:sz="0" w:space="0" w:color="auto"/>
                      </w:divBdr>
                    </w:div>
                    <w:div w:id="17654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5964">
          <w:marLeft w:val="0"/>
          <w:marRight w:val="0"/>
          <w:marTop w:val="0"/>
          <w:marBottom w:val="0"/>
          <w:divBdr>
            <w:top w:val="none" w:sz="0" w:space="0" w:color="auto"/>
            <w:left w:val="none" w:sz="0" w:space="0" w:color="auto"/>
            <w:bottom w:val="none" w:sz="0" w:space="0" w:color="auto"/>
            <w:right w:val="none" w:sz="0" w:space="0" w:color="auto"/>
          </w:divBdr>
          <w:divsChild>
            <w:div w:id="620574856">
              <w:marLeft w:val="0"/>
              <w:marRight w:val="0"/>
              <w:marTop w:val="30"/>
              <w:marBottom w:val="30"/>
              <w:divBdr>
                <w:top w:val="none" w:sz="0" w:space="0" w:color="auto"/>
                <w:left w:val="none" w:sz="0" w:space="0" w:color="auto"/>
                <w:bottom w:val="none" w:sz="0" w:space="0" w:color="auto"/>
                <w:right w:val="none" w:sz="0" w:space="0" w:color="auto"/>
              </w:divBdr>
              <w:divsChild>
                <w:div w:id="920914949">
                  <w:marLeft w:val="0"/>
                  <w:marRight w:val="0"/>
                  <w:marTop w:val="0"/>
                  <w:marBottom w:val="0"/>
                  <w:divBdr>
                    <w:top w:val="none" w:sz="0" w:space="0" w:color="auto"/>
                    <w:left w:val="none" w:sz="0" w:space="0" w:color="auto"/>
                    <w:bottom w:val="none" w:sz="0" w:space="0" w:color="auto"/>
                    <w:right w:val="none" w:sz="0" w:space="0" w:color="auto"/>
                  </w:divBdr>
                  <w:divsChild>
                    <w:div w:id="109936433">
                      <w:marLeft w:val="0"/>
                      <w:marRight w:val="0"/>
                      <w:marTop w:val="0"/>
                      <w:marBottom w:val="0"/>
                      <w:divBdr>
                        <w:top w:val="none" w:sz="0" w:space="0" w:color="auto"/>
                        <w:left w:val="none" w:sz="0" w:space="0" w:color="auto"/>
                        <w:bottom w:val="none" w:sz="0" w:space="0" w:color="auto"/>
                        <w:right w:val="none" w:sz="0" w:space="0" w:color="auto"/>
                      </w:divBdr>
                    </w:div>
                    <w:div w:id="608122666">
                      <w:marLeft w:val="0"/>
                      <w:marRight w:val="0"/>
                      <w:marTop w:val="0"/>
                      <w:marBottom w:val="0"/>
                      <w:divBdr>
                        <w:top w:val="none" w:sz="0" w:space="0" w:color="auto"/>
                        <w:left w:val="none" w:sz="0" w:space="0" w:color="auto"/>
                        <w:bottom w:val="none" w:sz="0" w:space="0" w:color="auto"/>
                        <w:right w:val="none" w:sz="0" w:space="0" w:color="auto"/>
                      </w:divBdr>
                    </w:div>
                    <w:div w:id="1463695140">
                      <w:marLeft w:val="0"/>
                      <w:marRight w:val="0"/>
                      <w:marTop w:val="0"/>
                      <w:marBottom w:val="0"/>
                      <w:divBdr>
                        <w:top w:val="none" w:sz="0" w:space="0" w:color="auto"/>
                        <w:left w:val="none" w:sz="0" w:space="0" w:color="auto"/>
                        <w:bottom w:val="none" w:sz="0" w:space="0" w:color="auto"/>
                        <w:right w:val="none" w:sz="0" w:space="0" w:color="auto"/>
                      </w:divBdr>
                    </w:div>
                  </w:divsChild>
                </w:div>
                <w:div w:id="214317091">
                  <w:marLeft w:val="0"/>
                  <w:marRight w:val="0"/>
                  <w:marTop w:val="0"/>
                  <w:marBottom w:val="0"/>
                  <w:divBdr>
                    <w:top w:val="none" w:sz="0" w:space="0" w:color="auto"/>
                    <w:left w:val="none" w:sz="0" w:space="0" w:color="auto"/>
                    <w:bottom w:val="none" w:sz="0" w:space="0" w:color="auto"/>
                    <w:right w:val="none" w:sz="0" w:space="0" w:color="auto"/>
                  </w:divBdr>
                  <w:divsChild>
                    <w:div w:id="559560310">
                      <w:marLeft w:val="0"/>
                      <w:marRight w:val="0"/>
                      <w:marTop w:val="0"/>
                      <w:marBottom w:val="0"/>
                      <w:divBdr>
                        <w:top w:val="none" w:sz="0" w:space="0" w:color="auto"/>
                        <w:left w:val="none" w:sz="0" w:space="0" w:color="auto"/>
                        <w:bottom w:val="none" w:sz="0" w:space="0" w:color="auto"/>
                        <w:right w:val="none" w:sz="0" w:space="0" w:color="auto"/>
                      </w:divBdr>
                    </w:div>
                    <w:div w:id="1115255099">
                      <w:marLeft w:val="0"/>
                      <w:marRight w:val="0"/>
                      <w:marTop w:val="0"/>
                      <w:marBottom w:val="0"/>
                      <w:divBdr>
                        <w:top w:val="none" w:sz="0" w:space="0" w:color="auto"/>
                        <w:left w:val="none" w:sz="0" w:space="0" w:color="auto"/>
                        <w:bottom w:val="none" w:sz="0" w:space="0" w:color="auto"/>
                        <w:right w:val="none" w:sz="0" w:space="0" w:color="auto"/>
                      </w:divBdr>
                    </w:div>
                    <w:div w:id="1802377248">
                      <w:marLeft w:val="0"/>
                      <w:marRight w:val="0"/>
                      <w:marTop w:val="0"/>
                      <w:marBottom w:val="0"/>
                      <w:divBdr>
                        <w:top w:val="none" w:sz="0" w:space="0" w:color="auto"/>
                        <w:left w:val="none" w:sz="0" w:space="0" w:color="auto"/>
                        <w:bottom w:val="none" w:sz="0" w:space="0" w:color="auto"/>
                        <w:right w:val="none" w:sz="0" w:space="0" w:color="auto"/>
                      </w:divBdr>
                    </w:div>
                  </w:divsChild>
                </w:div>
                <w:div w:id="1248927984">
                  <w:marLeft w:val="0"/>
                  <w:marRight w:val="0"/>
                  <w:marTop w:val="0"/>
                  <w:marBottom w:val="0"/>
                  <w:divBdr>
                    <w:top w:val="none" w:sz="0" w:space="0" w:color="auto"/>
                    <w:left w:val="none" w:sz="0" w:space="0" w:color="auto"/>
                    <w:bottom w:val="none" w:sz="0" w:space="0" w:color="auto"/>
                    <w:right w:val="none" w:sz="0" w:space="0" w:color="auto"/>
                  </w:divBdr>
                  <w:divsChild>
                    <w:div w:id="310595827">
                      <w:marLeft w:val="0"/>
                      <w:marRight w:val="0"/>
                      <w:marTop w:val="0"/>
                      <w:marBottom w:val="0"/>
                      <w:divBdr>
                        <w:top w:val="none" w:sz="0" w:space="0" w:color="auto"/>
                        <w:left w:val="none" w:sz="0" w:space="0" w:color="auto"/>
                        <w:bottom w:val="none" w:sz="0" w:space="0" w:color="auto"/>
                        <w:right w:val="none" w:sz="0" w:space="0" w:color="auto"/>
                      </w:divBdr>
                    </w:div>
                    <w:div w:id="331491566">
                      <w:marLeft w:val="0"/>
                      <w:marRight w:val="0"/>
                      <w:marTop w:val="0"/>
                      <w:marBottom w:val="0"/>
                      <w:divBdr>
                        <w:top w:val="none" w:sz="0" w:space="0" w:color="auto"/>
                        <w:left w:val="none" w:sz="0" w:space="0" w:color="auto"/>
                        <w:bottom w:val="none" w:sz="0" w:space="0" w:color="auto"/>
                        <w:right w:val="none" w:sz="0" w:space="0" w:color="auto"/>
                      </w:divBdr>
                    </w:div>
                    <w:div w:id="9776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833052">
          <w:marLeft w:val="0"/>
          <w:marRight w:val="0"/>
          <w:marTop w:val="0"/>
          <w:marBottom w:val="0"/>
          <w:divBdr>
            <w:top w:val="none" w:sz="0" w:space="0" w:color="auto"/>
            <w:left w:val="none" w:sz="0" w:space="0" w:color="auto"/>
            <w:bottom w:val="none" w:sz="0" w:space="0" w:color="auto"/>
            <w:right w:val="none" w:sz="0" w:space="0" w:color="auto"/>
          </w:divBdr>
        </w:div>
      </w:divsChild>
    </w:div>
    <w:div w:id="658269141">
      <w:bodyDiv w:val="1"/>
      <w:marLeft w:val="0"/>
      <w:marRight w:val="0"/>
      <w:marTop w:val="0"/>
      <w:marBottom w:val="0"/>
      <w:divBdr>
        <w:top w:val="none" w:sz="0" w:space="0" w:color="auto"/>
        <w:left w:val="none" w:sz="0" w:space="0" w:color="auto"/>
        <w:bottom w:val="none" w:sz="0" w:space="0" w:color="auto"/>
        <w:right w:val="none" w:sz="0" w:space="0" w:color="auto"/>
      </w:divBdr>
    </w:div>
    <w:div w:id="873809011">
      <w:bodyDiv w:val="1"/>
      <w:marLeft w:val="0"/>
      <w:marRight w:val="0"/>
      <w:marTop w:val="0"/>
      <w:marBottom w:val="0"/>
      <w:divBdr>
        <w:top w:val="none" w:sz="0" w:space="0" w:color="auto"/>
        <w:left w:val="none" w:sz="0" w:space="0" w:color="auto"/>
        <w:bottom w:val="none" w:sz="0" w:space="0" w:color="auto"/>
        <w:right w:val="none" w:sz="0" w:space="0" w:color="auto"/>
      </w:divBdr>
    </w:div>
    <w:div w:id="936253625">
      <w:bodyDiv w:val="1"/>
      <w:marLeft w:val="0"/>
      <w:marRight w:val="0"/>
      <w:marTop w:val="0"/>
      <w:marBottom w:val="0"/>
      <w:divBdr>
        <w:top w:val="none" w:sz="0" w:space="0" w:color="auto"/>
        <w:left w:val="none" w:sz="0" w:space="0" w:color="auto"/>
        <w:bottom w:val="none" w:sz="0" w:space="0" w:color="auto"/>
        <w:right w:val="none" w:sz="0" w:space="0" w:color="auto"/>
      </w:divBdr>
    </w:div>
    <w:div w:id="1065681168">
      <w:bodyDiv w:val="1"/>
      <w:marLeft w:val="0"/>
      <w:marRight w:val="0"/>
      <w:marTop w:val="0"/>
      <w:marBottom w:val="0"/>
      <w:divBdr>
        <w:top w:val="none" w:sz="0" w:space="0" w:color="auto"/>
        <w:left w:val="none" w:sz="0" w:space="0" w:color="auto"/>
        <w:bottom w:val="none" w:sz="0" w:space="0" w:color="auto"/>
        <w:right w:val="none" w:sz="0" w:space="0" w:color="auto"/>
      </w:divBdr>
      <w:divsChild>
        <w:div w:id="16279408">
          <w:marLeft w:val="0"/>
          <w:marRight w:val="0"/>
          <w:marTop w:val="0"/>
          <w:marBottom w:val="0"/>
          <w:divBdr>
            <w:top w:val="none" w:sz="0" w:space="0" w:color="auto"/>
            <w:left w:val="none" w:sz="0" w:space="0" w:color="auto"/>
            <w:bottom w:val="none" w:sz="0" w:space="0" w:color="auto"/>
            <w:right w:val="none" w:sz="0" w:space="0" w:color="auto"/>
          </w:divBdr>
          <w:divsChild>
            <w:div w:id="1385759734">
              <w:marLeft w:val="0"/>
              <w:marRight w:val="0"/>
              <w:marTop w:val="30"/>
              <w:marBottom w:val="30"/>
              <w:divBdr>
                <w:top w:val="none" w:sz="0" w:space="0" w:color="auto"/>
                <w:left w:val="none" w:sz="0" w:space="0" w:color="auto"/>
                <w:bottom w:val="none" w:sz="0" w:space="0" w:color="auto"/>
                <w:right w:val="none" w:sz="0" w:space="0" w:color="auto"/>
              </w:divBdr>
              <w:divsChild>
                <w:div w:id="593784045">
                  <w:marLeft w:val="0"/>
                  <w:marRight w:val="0"/>
                  <w:marTop w:val="0"/>
                  <w:marBottom w:val="0"/>
                  <w:divBdr>
                    <w:top w:val="none" w:sz="0" w:space="0" w:color="auto"/>
                    <w:left w:val="none" w:sz="0" w:space="0" w:color="auto"/>
                    <w:bottom w:val="none" w:sz="0" w:space="0" w:color="auto"/>
                    <w:right w:val="none" w:sz="0" w:space="0" w:color="auto"/>
                  </w:divBdr>
                  <w:divsChild>
                    <w:div w:id="135075996">
                      <w:marLeft w:val="0"/>
                      <w:marRight w:val="0"/>
                      <w:marTop w:val="0"/>
                      <w:marBottom w:val="0"/>
                      <w:divBdr>
                        <w:top w:val="none" w:sz="0" w:space="0" w:color="auto"/>
                        <w:left w:val="none" w:sz="0" w:space="0" w:color="auto"/>
                        <w:bottom w:val="none" w:sz="0" w:space="0" w:color="auto"/>
                        <w:right w:val="none" w:sz="0" w:space="0" w:color="auto"/>
                      </w:divBdr>
                    </w:div>
                    <w:div w:id="1627393896">
                      <w:marLeft w:val="0"/>
                      <w:marRight w:val="0"/>
                      <w:marTop w:val="0"/>
                      <w:marBottom w:val="0"/>
                      <w:divBdr>
                        <w:top w:val="none" w:sz="0" w:space="0" w:color="auto"/>
                        <w:left w:val="none" w:sz="0" w:space="0" w:color="auto"/>
                        <w:bottom w:val="none" w:sz="0" w:space="0" w:color="auto"/>
                        <w:right w:val="none" w:sz="0" w:space="0" w:color="auto"/>
                      </w:divBdr>
                    </w:div>
                    <w:div w:id="1977486196">
                      <w:marLeft w:val="0"/>
                      <w:marRight w:val="0"/>
                      <w:marTop w:val="0"/>
                      <w:marBottom w:val="0"/>
                      <w:divBdr>
                        <w:top w:val="none" w:sz="0" w:space="0" w:color="auto"/>
                        <w:left w:val="none" w:sz="0" w:space="0" w:color="auto"/>
                        <w:bottom w:val="none" w:sz="0" w:space="0" w:color="auto"/>
                        <w:right w:val="none" w:sz="0" w:space="0" w:color="auto"/>
                      </w:divBdr>
                    </w:div>
                  </w:divsChild>
                </w:div>
                <w:div w:id="1216240654">
                  <w:marLeft w:val="0"/>
                  <w:marRight w:val="0"/>
                  <w:marTop w:val="0"/>
                  <w:marBottom w:val="0"/>
                  <w:divBdr>
                    <w:top w:val="none" w:sz="0" w:space="0" w:color="auto"/>
                    <w:left w:val="none" w:sz="0" w:space="0" w:color="auto"/>
                    <w:bottom w:val="none" w:sz="0" w:space="0" w:color="auto"/>
                    <w:right w:val="none" w:sz="0" w:space="0" w:color="auto"/>
                  </w:divBdr>
                  <w:divsChild>
                    <w:div w:id="573052218">
                      <w:marLeft w:val="0"/>
                      <w:marRight w:val="0"/>
                      <w:marTop w:val="0"/>
                      <w:marBottom w:val="0"/>
                      <w:divBdr>
                        <w:top w:val="none" w:sz="0" w:space="0" w:color="auto"/>
                        <w:left w:val="none" w:sz="0" w:space="0" w:color="auto"/>
                        <w:bottom w:val="none" w:sz="0" w:space="0" w:color="auto"/>
                        <w:right w:val="none" w:sz="0" w:space="0" w:color="auto"/>
                      </w:divBdr>
                    </w:div>
                    <w:div w:id="1842156744">
                      <w:marLeft w:val="0"/>
                      <w:marRight w:val="0"/>
                      <w:marTop w:val="0"/>
                      <w:marBottom w:val="0"/>
                      <w:divBdr>
                        <w:top w:val="none" w:sz="0" w:space="0" w:color="auto"/>
                        <w:left w:val="none" w:sz="0" w:space="0" w:color="auto"/>
                        <w:bottom w:val="none" w:sz="0" w:space="0" w:color="auto"/>
                        <w:right w:val="none" w:sz="0" w:space="0" w:color="auto"/>
                      </w:divBdr>
                    </w:div>
                    <w:div w:id="1931281039">
                      <w:marLeft w:val="0"/>
                      <w:marRight w:val="0"/>
                      <w:marTop w:val="0"/>
                      <w:marBottom w:val="0"/>
                      <w:divBdr>
                        <w:top w:val="none" w:sz="0" w:space="0" w:color="auto"/>
                        <w:left w:val="none" w:sz="0" w:space="0" w:color="auto"/>
                        <w:bottom w:val="none" w:sz="0" w:space="0" w:color="auto"/>
                        <w:right w:val="none" w:sz="0" w:space="0" w:color="auto"/>
                      </w:divBdr>
                    </w:div>
                  </w:divsChild>
                </w:div>
                <w:div w:id="1727947679">
                  <w:marLeft w:val="0"/>
                  <w:marRight w:val="0"/>
                  <w:marTop w:val="0"/>
                  <w:marBottom w:val="0"/>
                  <w:divBdr>
                    <w:top w:val="none" w:sz="0" w:space="0" w:color="auto"/>
                    <w:left w:val="none" w:sz="0" w:space="0" w:color="auto"/>
                    <w:bottom w:val="none" w:sz="0" w:space="0" w:color="auto"/>
                    <w:right w:val="none" w:sz="0" w:space="0" w:color="auto"/>
                  </w:divBdr>
                  <w:divsChild>
                    <w:div w:id="944386648">
                      <w:marLeft w:val="0"/>
                      <w:marRight w:val="0"/>
                      <w:marTop w:val="0"/>
                      <w:marBottom w:val="0"/>
                      <w:divBdr>
                        <w:top w:val="none" w:sz="0" w:space="0" w:color="auto"/>
                        <w:left w:val="none" w:sz="0" w:space="0" w:color="auto"/>
                        <w:bottom w:val="none" w:sz="0" w:space="0" w:color="auto"/>
                        <w:right w:val="none" w:sz="0" w:space="0" w:color="auto"/>
                      </w:divBdr>
                    </w:div>
                    <w:div w:id="1619410748">
                      <w:marLeft w:val="0"/>
                      <w:marRight w:val="0"/>
                      <w:marTop w:val="0"/>
                      <w:marBottom w:val="0"/>
                      <w:divBdr>
                        <w:top w:val="none" w:sz="0" w:space="0" w:color="auto"/>
                        <w:left w:val="none" w:sz="0" w:space="0" w:color="auto"/>
                        <w:bottom w:val="none" w:sz="0" w:space="0" w:color="auto"/>
                        <w:right w:val="none" w:sz="0" w:space="0" w:color="auto"/>
                      </w:divBdr>
                    </w:div>
                    <w:div w:id="20925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10454">
          <w:marLeft w:val="0"/>
          <w:marRight w:val="0"/>
          <w:marTop w:val="0"/>
          <w:marBottom w:val="0"/>
          <w:divBdr>
            <w:top w:val="none" w:sz="0" w:space="0" w:color="auto"/>
            <w:left w:val="none" w:sz="0" w:space="0" w:color="auto"/>
            <w:bottom w:val="none" w:sz="0" w:space="0" w:color="auto"/>
            <w:right w:val="none" w:sz="0" w:space="0" w:color="auto"/>
          </w:divBdr>
          <w:divsChild>
            <w:div w:id="731267595">
              <w:marLeft w:val="0"/>
              <w:marRight w:val="0"/>
              <w:marTop w:val="30"/>
              <w:marBottom w:val="30"/>
              <w:divBdr>
                <w:top w:val="none" w:sz="0" w:space="0" w:color="auto"/>
                <w:left w:val="none" w:sz="0" w:space="0" w:color="auto"/>
                <w:bottom w:val="none" w:sz="0" w:space="0" w:color="auto"/>
                <w:right w:val="none" w:sz="0" w:space="0" w:color="auto"/>
              </w:divBdr>
              <w:divsChild>
                <w:div w:id="1308969551">
                  <w:marLeft w:val="0"/>
                  <w:marRight w:val="0"/>
                  <w:marTop w:val="0"/>
                  <w:marBottom w:val="0"/>
                  <w:divBdr>
                    <w:top w:val="none" w:sz="0" w:space="0" w:color="auto"/>
                    <w:left w:val="none" w:sz="0" w:space="0" w:color="auto"/>
                    <w:bottom w:val="none" w:sz="0" w:space="0" w:color="auto"/>
                    <w:right w:val="none" w:sz="0" w:space="0" w:color="auto"/>
                  </w:divBdr>
                  <w:divsChild>
                    <w:div w:id="231551241">
                      <w:marLeft w:val="0"/>
                      <w:marRight w:val="0"/>
                      <w:marTop w:val="0"/>
                      <w:marBottom w:val="0"/>
                      <w:divBdr>
                        <w:top w:val="none" w:sz="0" w:space="0" w:color="auto"/>
                        <w:left w:val="none" w:sz="0" w:space="0" w:color="auto"/>
                        <w:bottom w:val="none" w:sz="0" w:space="0" w:color="auto"/>
                        <w:right w:val="none" w:sz="0" w:space="0" w:color="auto"/>
                      </w:divBdr>
                    </w:div>
                    <w:div w:id="1013192864">
                      <w:marLeft w:val="0"/>
                      <w:marRight w:val="0"/>
                      <w:marTop w:val="0"/>
                      <w:marBottom w:val="0"/>
                      <w:divBdr>
                        <w:top w:val="none" w:sz="0" w:space="0" w:color="auto"/>
                        <w:left w:val="none" w:sz="0" w:space="0" w:color="auto"/>
                        <w:bottom w:val="none" w:sz="0" w:space="0" w:color="auto"/>
                        <w:right w:val="none" w:sz="0" w:space="0" w:color="auto"/>
                      </w:divBdr>
                    </w:div>
                    <w:div w:id="1342051767">
                      <w:marLeft w:val="0"/>
                      <w:marRight w:val="0"/>
                      <w:marTop w:val="0"/>
                      <w:marBottom w:val="0"/>
                      <w:divBdr>
                        <w:top w:val="none" w:sz="0" w:space="0" w:color="auto"/>
                        <w:left w:val="none" w:sz="0" w:space="0" w:color="auto"/>
                        <w:bottom w:val="none" w:sz="0" w:space="0" w:color="auto"/>
                        <w:right w:val="none" w:sz="0" w:space="0" w:color="auto"/>
                      </w:divBdr>
                    </w:div>
                  </w:divsChild>
                </w:div>
                <w:div w:id="1099906647">
                  <w:marLeft w:val="0"/>
                  <w:marRight w:val="0"/>
                  <w:marTop w:val="0"/>
                  <w:marBottom w:val="0"/>
                  <w:divBdr>
                    <w:top w:val="none" w:sz="0" w:space="0" w:color="auto"/>
                    <w:left w:val="none" w:sz="0" w:space="0" w:color="auto"/>
                    <w:bottom w:val="none" w:sz="0" w:space="0" w:color="auto"/>
                    <w:right w:val="none" w:sz="0" w:space="0" w:color="auto"/>
                  </w:divBdr>
                  <w:divsChild>
                    <w:div w:id="365832710">
                      <w:marLeft w:val="0"/>
                      <w:marRight w:val="0"/>
                      <w:marTop w:val="0"/>
                      <w:marBottom w:val="0"/>
                      <w:divBdr>
                        <w:top w:val="none" w:sz="0" w:space="0" w:color="auto"/>
                        <w:left w:val="none" w:sz="0" w:space="0" w:color="auto"/>
                        <w:bottom w:val="none" w:sz="0" w:space="0" w:color="auto"/>
                        <w:right w:val="none" w:sz="0" w:space="0" w:color="auto"/>
                      </w:divBdr>
                    </w:div>
                    <w:div w:id="1350372543">
                      <w:marLeft w:val="0"/>
                      <w:marRight w:val="0"/>
                      <w:marTop w:val="0"/>
                      <w:marBottom w:val="0"/>
                      <w:divBdr>
                        <w:top w:val="none" w:sz="0" w:space="0" w:color="auto"/>
                        <w:left w:val="none" w:sz="0" w:space="0" w:color="auto"/>
                        <w:bottom w:val="none" w:sz="0" w:space="0" w:color="auto"/>
                        <w:right w:val="none" w:sz="0" w:space="0" w:color="auto"/>
                      </w:divBdr>
                    </w:div>
                    <w:div w:id="1981612052">
                      <w:marLeft w:val="0"/>
                      <w:marRight w:val="0"/>
                      <w:marTop w:val="0"/>
                      <w:marBottom w:val="0"/>
                      <w:divBdr>
                        <w:top w:val="none" w:sz="0" w:space="0" w:color="auto"/>
                        <w:left w:val="none" w:sz="0" w:space="0" w:color="auto"/>
                        <w:bottom w:val="none" w:sz="0" w:space="0" w:color="auto"/>
                        <w:right w:val="none" w:sz="0" w:space="0" w:color="auto"/>
                      </w:divBdr>
                    </w:div>
                  </w:divsChild>
                </w:div>
                <w:div w:id="1874266683">
                  <w:marLeft w:val="0"/>
                  <w:marRight w:val="0"/>
                  <w:marTop w:val="0"/>
                  <w:marBottom w:val="0"/>
                  <w:divBdr>
                    <w:top w:val="none" w:sz="0" w:space="0" w:color="auto"/>
                    <w:left w:val="none" w:sz="0" w:space="0" w:color="auto"/>
                    <w:bottom w:val="none" w:sz="0" w:space="0" w:color="auto"/>
                    <w:right w:val="none" w:sz="0" w:space="0" w:color="auto"/>
                  </w:divBdr>
                  <w:divsChild>
                    <w:div w:id="695888209">
                      <w:marLeft w:val="0"/>
                      <w:marRight w:val="0"/>
                      <w:marTop w:val="0"/>
                      <w:marBottom w:val="0"/>
                      <w:divBdr>
                        <w:top w:val="none" w:sz="0" w:space="0" w:color="auto"/>
                        <w:left w:val="none" w:sz="0" w:space="0" w:color="auto"/>
                        <w:bottom w:val="none" w:sz="0" w:space="0" w:color="auto"/>
                        <w:right w:val="none" w:sz="0" w:space="0" w:color="auto"/>
                      </w:divBdr>
                    </w:div>
                    <w:div w:id="1591505794">
                      <w:marLeft w:val="0"/>
                      <w:marRight w:val="0"/>
                      <w:marTop w:val="0"/>
                      <w:marBottom w:val="0"/>
                      <w:divBdr>
                        <w:top w:val="none" w:sz="0" w:space="0" w:color="auto"/>
                        <w:left w:val="none" w:sz="0" w:space="0" w:color="auto"/>
                        <w:bottom w:val="none" w:sz="0" w:space="0" w:color="auto"/>
                        <w:right w:val="none" w:sz="0" w:space="0" w:color="auto"/>
                      </w:divBdr>
                    </w:div>
                    <w:div w:id="16512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02063">
      <w:bodyDiv w:val="1"/>
      <w:marLeft w:val="0"/>
      <w:marRight w:val="0"/>
      <w:marTop w:val="0"/>
      <w:marBottom w:val="0"/>
      <w:divBdr>
        <w:top w:val="none" w:sz="0" w:space="0" w:color="auto"/>
        <w:left w:val="none" w:sz="0" w:space="0" w:color="auto"/>
        <w:bottom w:val="none" w:sz="0" w:space="0" w:color="auto"/>
        <w:right w:val="none" w:sz="0" w:space="0" w:color="auto"/>
      </w:divBdr>
      <w:divsChild>
        <w:div w:id="567808840">
          <w:marLeft w:val="0"/>
          <w:marRight w:val="0"/>
          <w:marTop w:val="0"/>
          <w:marBottom w:val="0"/>
          <w:divBdr>
            <w:top w:val="none" w:sz="0" w:space="0" w:color="auto"/>
            <w:left w:val="none" w:sz="0" w:space="0" w:color="auto"/>
            <w:bottom w:val="none" w:sz="0" w:space="0" w:color="auto"/>
            <w:right w:val="none" w:sz="0" w:space="0" w:color="auto"/>
          </w:divBdr>
          <w:divsChild>
            <w:div w:id="2024940150">
              <w:marLeft w:val="0"/>
              <w:marRight w:val="0"/>
              <w:marTop w:val="0"/>
              <w:marBottom w:val="0"/>
              <w:divBdr>
                <w:top w:val="none" w:sz="0" w:space="0" w:color="auto"/>
                <w:left w:val="none" w:sz="0" w:space="0" w:color="auto"/>
                <w:bottom w:val="none" w:sz="0" w:space="0" w:color="auto"/>
                <w:right w:val="none" w:sz="0" w:space="0" w:color="auto"/>
              </w:divBdr>
              <w:divsChild>
                <w:div w:id="1188182637">
                  <w:marLeft w:val="0"/>
                  <w:marRight w:val="0"/>
                  <w:marTop w:val="0"/>
                  <w:marBottom w:val="0"/>
                  <w:divBdr>
                    <w:top w:val="none" w:sz="0" w:space="0" w:color="auto"/>
                    <w:left w:val="none" w:sz="0" w:space="0" w:color="auto"/>
                    <w:bottom w:val="none" w:sz="0" w:space="0" w:color="auto"/>
                    <w:right w:val="none" w:sz="0" w:space="0" w:color="auto"/>
                  </w:divBdr>
                  <w:divsChild>
                    <w:div w:id="19729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180470">
      <w:bodyDiv w:val="1"/>
      <w:marLeft w:val="0"/>
      <w:marRight w:val="0"/>
      <w:marTop w:val="0"/>
      <w:marBottom w:val="0"/>
      <w:divBdr>
        <w:top w:val="none" w:sz="0" w:space="0" w:color="auto"/>
        <w:left w:val="none" w:sz="0" w:space="0" w:color="auto"/>
        <w:bottom w:val="none" w:sz="0" w:space="0" w:color="auto"/>
        <w:right w:val="none" w:sz="0" w:space="0" w:color="auto"/>
      </w:divBdr>
    </w:div>
    <w:div w:id="1277830511">
      <w:bodyDiv w:val="1"/>
      <w:marLeft w:val="0"/>
      <w:marRight w:val="0"/>
      <w:marTop w:val="0"/>
      <w:marBottom w:val="0"/>
      <w:divBdr>
        <w:top w:val="none" w:sz="0" w:space="0" w:color="auto"/>
        <w:left w:val="none" w:sz="0" w:space="0" w:color="auto"/>
        <w:bottom w:val="none" w:sz="0" w:space="0" w:color="auto"/>
        <w:right w:val="none" w:sz="0" w:space="0" w:color="auto"/>
      </w:divBdr>
      <w:divsChild>
        <w:div w:id="1127310313">
          <w:marLeft w:val="0"/>
          <w:marRight w:val="0"/>
          <w:marTop w:val="0"/>
          <w:marBottom w:val="0"/>
          <w:divBdr>
            <w:top w:val="none" w:sz="0" w:space="0" w:color="auto"/>
            <w:left w:val="none" w:sz="0" w:space="0" w:color="auto"/>
            <w:bottom w:val="none" w:sz="0" w:space="0" w:color="auto"/>
            <w:right w:val="none" w:sz="0" w:space="0" w:color="auto"/>
          </w:divBdr>
          <w:divsChild>
            <w:div w:id="1838761516">
              <w:marLeft w:val="0"/>
              <w:marRight w:val="0"/>
              <w:marTop w:val="0"/>
              <w:marBottom w:val="0"/>
              <w:divBdr>
                <w:top w:val="none" w:sz="0" w:space="0" w:color="auto"/>
                <w:left w:val="none" w:sz="0" w:space="0" w:color="auto"/>
                <w:bottom w:val="none" w:sz="0" w:space="0" w:color="auto"/>
                <w:right w:val="none" w:sz="0" w:space="0" w:color="auto"/>
              </w:divBdr>
            </w:div>
            <w:div w:id="891772743">
              <w:marLeft w:val="0"/>
              <w:marRight w:val="0"/>
              <w:marTop w:val="0"/>
              <w:marBottom w:val="0"/>
              <w:divBdr>
                <w:top w:val="none" w:sz="0" w:space="0" w:color="auto"/>
                <w:left w:val="none" w:sz="0" w:space="0" w:color="auto"/>
                <w:bottom w:val="none" w:sz="0" w:space="0" w:color="auto"/>
                <w:right w:val="none" w:sz="0" w:space="0" w:color="auto"/>
              </w:divBdr>
            </w:div>
            <w:div w:id="1297494959">
              <w:marLeft w:val="0"/>
              <w:marRight w:val="0"/>
              <w:marTop w:val="0"/>
              <w:marBottom w:val="0"/>
              <w:divBdr>
                <w:top w:val="none" w:sz="0" w:space="0" w:color="auto"/>
                <w:left w:val="none" w:sz="0" w:space="0" w:color="auto"/>
                <w:bottom w:val="none" w:sz="0" w:space="0" w:color="auto"/>
                <w:right w:val="none" w:sz="0" w:space="0" w:color="auto"/>
              </w:divBdr>
            </w:div>
            <w:div w:id="1709407280">
              <w:marLeft w:val="0"/>
              <w:marRight w:val="0"/>
              <w:marTop w:val="0"/>
              <w:marBottom w:val="0"/>
              <w:divBdr>
                <w:top w:val="none" w:sz="0" w:space="0" w:color="auto"/>
                <w:left w:val="none" w:sz="0" w:space="0" w:color="auto"/>
                <w:bottom w:val="none" w:sz="0" w:space="0" w:color="auto"/>
                <w:right w:val="none" w:sz="0" w:space="0" w:color="auto"/>
              </w:divBdr>
            </w:div>
            <w:div w:id="1779452072">
              <w:marLeft w:val="0"/>
              <w:marRight w:val="0"/>
              <w:marTop w:val="0"/>
              <w:marBottom w:val="0"/>
              <w:divBdr>
                <w:top w:val="none" w:sz="0" w:space="0" w:color="auto"/>
                <w:left w:val="none" w:sz="0" w:space="0" w:color="auto"/>
                <w:bottom w:val="none" w:sz="0" w:space="0" w:color="auto"/>
                <w:right w:val="none" w:sz="0" w:space="0" w:color="auto"/>
              </w:divBdr>
            </w:div>
            <w:div w:id="1861164434">
              <w:marLeft w:val="0"/>
              <w:marRight w:val="0"/>
              <w:marTop w:val="0"/>
              <w:marBottom w:val="0"/>
              <w:divBdr>
                <w:top w:val="none" w:sz="0" w:space="0" w:color="auto"/>
                <w:left w:val="none" w:sz="0" w:space="0" w:color="auto"/>
                <w:bottom w:val="none" w:sz="0" w:space="0" w:color="auto"/>
                <w:right w:val="none" w:sz="0" w:space="0" w:color="auto"/>
              </w:divBdr>
            </w:div>
            <w:div w:id="1746801187">
              <w:marLeft w:val="0"/>
              <w:marRight w:val="0"/>
              <w:marTop w:val="0"/>
              <w:marBottom w:val="0"/>
              <w:divBdr>
                <w:top w:val="none" w:sz="0" w:space="0" w:color="auto"/>
                <w:left w:val="none" w:sz="0" w:space="0" w:color="auto"/>
                <w:bottom w:val="none" w:sz="0" w:space="0" w:color="auto"/>
                <w:right w:val="none" w:sz="0" w:space="0" w:color="auto"/>
              </w:divBdr>
            </w:div>
            <w:div w:id="1449859566">
              <w:marLeft w:val="0"/>
              <w:marRight w:val="0"/>
              <w:marTop w:val="0"/>
              <w:marBottom w:val="0"/>
              <w:divBdr>
                <w:top w:val="none" w:sz="0" w:space="0" w:color="auto"/>
                <w:left w:val="none" w:sz="0" w:space="0" w:color="auto"/>
                <w:bottom w:val="none" w:sz="0" w:space="0" w:color="auto"/>
                <w:right w:val="none" w:sz="0" w:space="0" w:color="auto"/>
              </w:divBdr>
            </w:div>
            <w:div w:id="1562905289">
              <w:marLeft w:val="0"/>
              <w:marRight w:val="0"/>
              <w:marTop w:val="0"/>
              <w:marBottom w:val="0"/>
              <w:divBdr>
                <w:top w:val="none" w:sz="0" w:space="0" w:color="auto"/>
                <w:left w:val="none" w:sz="0" w:space="0" w:color="auto"/>
                <w:bottom w:val="none" w:sz="0" w:space="0" w:color="auto"/>
                <w:right w:val="none" w:sz="0" w:space="0" w:color="auto"/>
              </w:divBdr>
            </w:div>
            <w:div w:id="1097562674">
              <w:marLeft w:val="0"/>
              <w:marRight w:val="0"/>
              <w:marTop w:val="0"/>
              <w:marBottom w:val="0"/>
              <w:divBdr>
                <w:top w:val="none" w:sz="0" w:space="0" w:color="auto"/>
                <w:left w:val="none" w:sz="0" w:space="0" w:color="auto"/>
                <w:bottom w:val="none" w:sz="0" w:space="0" w:color="auto"/>
                <w:right w:val="none" w:sz="0" w:space="0" w:color="auto"/>
              </w:divBdr>
            </w:div>
            <w:div w:id="1960985569">
              <w:marLeft w:val="0"/>
              <w:marRight w:val="0"/>
              <w:marTop w:val="0"/>
              <w:marBottom w:val="0"/>
              <w:divBdr>
                <w:top w:val="none" w:sz="0" w:space="0" w:color="auto"/>
                <w:left w:val="none" w:sz="0" w:space="0" w:color="auto"/>
                <w:bottom w:val="none" w:sz="0" w:space="0" w:color="auto"/>
                <w:right w:val="none" w:sz="0" w:space="0" w:color="auto"/>
              </w:divBdr>
            </w:div>
          </w:divsChild>
        </w:div>
        <w:div w:id="1357538547">
          <w:marLeft w:val="0"/>
          <w:marRight w:val="0"/>
          <w:marTop w:val="0"/>
          <w:marBottom w:val="0"/>
          <w:divBdr>
            <w:top w:val="none" w:sz="0" w:space="0" w:color="auto"/>
            <w:left w:val="none" w:sz="0" w:space="0" w:color="auto"/>
            <w:bottom w:val="none" w:sz="0" w:space="0" w:color="auto"/>
            <w:right w:val="none" w:sz="0" w:space="0" w:color="auto"/>
          </w:divBdr>
          <w:divsChild>
            <w:div w:id="2064597246">
              <w:marLeft w:val="0"/>
              <w:marRight w:val="0"/>
              <w:marTop w:val="0"/>
              <w:marBottom w:val="0"/>
              <w:divBdr>
                <w:top w:val="none" w:sz="0" w:space="0" w:color="auto"/>
                <w:left w:val="none" w:sz="0" w:space="0" w:color="auto"/>
                <w:bottom w:val="none" w:sz="0" w:space="0" w:color="auto"/>
                <w:right w:val="none" w:sz="0" w:space="0" w:color="auto"/>
              </w:divBdr>
            </w:div>
            <w:div w:id="1998917679">
              <w:marLeft w:val="0"/>
              <w:marRight w:val="0"/>
              <w:marTop w:val="0"/>
              <w:marBottom w:val="0"/>
              <w:divBdr>
                <w:top w:val="none" w:sz="0" w:space="0" w:color="auto"/>
                <w:left w:val="none" w:sz="0" w:space="0" w:color="auto"/>
                <w:bottom w:val="none" w:sz="0" w:space="0" w:color="auto"/>
                <w:right w:val="none" w:sz="0" w:space="0" w:color="auto"/>
              </w:divBdr>
            </w:div>
          </w:divsChild>
        </w:div>
        <w:div w:id="1823234694">
          <w:marLeft w:val="0"/>
          <w:marRight w:val="0"/>
          <w:marTop w:val="0"/>
          <w:marBottom w:val="0"/>
          <w:divBdr>
            <w:top w:val="none" w:sz="0" w:space="0" w:color="auto"/>
            <w:left w:val="none" w:sz="0" w:space="0" w:color="auto"/>
            <w:bottom w:val="none" w:sz="0" w:space="0" w:color="auto"/>
            <w:right w:val="none" w:sz="0" w:space="0" w:color="auto"/>
          </w:divBdr>
          <w:divsChild>
            <w:div w:id="1865437387">
              <w:marLeft w:val="0"/>
              <w:marRight w:val="0"/>
              <w:marTop w:val="0"/>
              <w:marBottom w:val="0"/>
              <w:divBdr>
                <w:top w:val="none" w:sz="0" w:space="0" w:color="auto"/>
                <w:left w:val="none" w:sz="0" w:space="0" w:color="auto"/>
                <w:bottom w:val="none" w:sz="0" w:space="0" w:color="auto"/>
                <w:right w:val="none" w:sz="0" w:space="0" w:color="auto"/>
              </w:divBdr>
            </w:div>
            <w:div w:id="527107854">
              <w:marLeft w:val="0"/>
              <w:marRight w:val="0"/>
              <w:marTop w:val="0"/>
              <w:marBottom w:val="0"/>
              <w:divBdr>
                <w:top w:val="none" w:sz="0" w:space="0" w:color="auto"/>
                <w:left w:val="none" w:sz="0" w:space="0" w:color="auto"/>
                <w:bottom w:val="none" w:sz="0" w:space="0" w:color="auto"/>
                <w:right w:val="none" w:sz="0" w:space="0" w:color="auto"/>
              </w:divBdr>
            </w:div>
            <w:div w:id="991955621">
              <w:marLeft w:val="0"/>
              <w:marRight w:val="0"/>
              <w:marTop w:val="0"/>
              <w:marBottom w:val="0"/>
              <w:divBdr>
                <w:top w:val="none" w:sz="0" w:space="0" w:color="auto"/>
                <w:left w:val="none" w:sz="0" w:space="0" w:color="auto"/>
                <w:bottom w:val="none" w:sz="0" w:space="0" w:color="auto"/>
                <w:right w:val="none" w:sz="0" w:space="0" w:color="auto"/>
              </w:divBdr>
            </w:div>
            <w:div w:id="17240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43447">
      <w:bodyDiv w:val="1"/>
      <w:marLeft w:val="0"/>
      <w:marRight w:val="0"/>
      <w:marTop w:val="0"/>
      <w:marBottom w:val="0"/>
      <w:divBdr>
        <w:top w:val="none" w:sz="0" w:space="0" w:color="auto"/>
        <w:left w:val="none" w:sz="0" w:space="0" w:color="auto"/>
        <w:bottom w:val="none" w:sz="0" w:space="0" w:color="auto"/>
        <w:right w:val="none" w:sz="0" w:space="0" w:color="auto"/>
      </w:divBdr>
    </w:div>
    <w:div w:id="20861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zoetermeer.nl/inwoners/schoon-is-gewoon-dat-doen-we-samen_46464/" TargetMode="External"/><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png"/><Relationship Id="R4a962cd9dc6e42f3"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yperlink" Target="https://www.wecycle.nl/?gclid=CjwKCAjwtfqKBhBoEiwAZuesiLqIW_VN4IGV5yogRc-tvnmimiaDZQnNfjF32q7Pg7bSjXNNgdZ4BxoCRKAQAvD_BwE" TargetMode="Externa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ikcstellanova.nl/informatie/basisschool/schoolgids--abc" TargetMode="External"/><Relationship Id="rId23" Type="http://schemas.openxmlformats.org/officeDocument/2006/relationships/image" Target="media/image10.png"/><Relationship Id="rId28" Type="http://schemas.openxmlformats.org/officeDocument/2006/relationships/hyperlink" Target="https://www.cbs.nl/nl-nl/maatwerk/2019/28/achterstandsscores-per-school-herzien-2018" TargetMode="Externa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www.poraad.nl/files/documents/herverdeeleffecten-onderwijsachterstandenbeleid-2019-2020" TargetMode="Externa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d69a285-addb-4175-bf93-c69a6b2492ea">
      <UserInfo>
        <DisplayName>M.C.L. Geerts</DisplayName>
        <AccountId>65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7C5673659B6E4DB9CF19F5CB9C2E86" ma:contentTypeVersion="11" ma:contentTypeDescription="Een nieuw document maken." ma:contentTypeScope="" ma:versionID="574c1a80a568ae6aed0489c815049292">
  <xsd:schema xmlns:xsd="http://www.w3.org/2001/XMLSchema" xmlns:xs="http://www.w3.org/2001/XMLSchema" xmlns:p="http://schemas.microsoft.com/office/2006/metadata/properties" xmlns:ns2="bfde7d3b-6bac-457c-afeb-9b72752739b9" xmlns:ns3="ad69a285-addb-4175-bf93-c69a6b2492ea" targetNamespace="http://schemas.microsoft.com/office/2006/metadata/properties" ma:root="true" ma:fieldsID="0ffd9ca8482ff765904467dc468baa81" ns2:_="" ns3:_="">
    <xsd:import namespace="bfde7d3b-6bac-457c-afeb-9b72752739b9"/>
    <xsd:import namespace="ad69a285-addb-4175-bf93-c69a6b2492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e7d3b-6bac-457c-afeb-9b7275273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69a285-addb-4175-bf93-c69a6b2492e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4D3C9A-B0B1-4E56-A34C-DD30F6CC36F0}">
  <ds:schemaRefs>
    <ds:schemaRef ds:uri="http://schemas.microsoft.com/office/2006/metadata/properties"/>
    <ds:schemaRef ds:uri="http://schemas.microsoft.com/office/infopath/2007/PartnerControls"/>
    <ds:schemaRef ds:uri="ad69a285-addb-4175-bf93-c69a6b2492ea"/>
  </ds:schemaRefs>
</ds:datastoreItem>
</file>

<file path=customXml/itemProps2.xml><?xml version="1.0" encoding="utf-8"?>
<ds:datastoreItem xmlns:ds="http://schemas.openxmlformats.org/officeDocument/2006/customXml" ds:itemID="{F65EC935-C279-4EB2-B731-987EBB9F3FAA}">
  <ds:schemaRefs>
    <ds:schemaRef ds:uri="http://schemas.openxmlformats.org/officeDocument/2006/bibliography"/>
  </ds:schemaRefs>
</ds:datastoreItem>
</file>

<file path=customXml/itemProps3.xml><?xml version="1.0" encoding="utf-8"?>
<ds:datastoreItem xmlns:ds="http://schemas.openxmlformats.org/officeDocument/2006/customXml" ds:itemID="{F591EC21-7519-45A0-B830-B9228E3D838B}">
  <ds:schemaRefs>
    <ds:schemaRef ds:uri="http://schemas.microsoft.com/sharepoint/v3/contenttype/forms"/>
  </ds:schemaRefs>
</ds:datastoreItem>
</file>

<file path=customXml/itemProps4.xml><?xml version="1.0" encoding="utf-8"?>
<ds:datastoreItem xmlns:ds="http://schemas.openxmlformats.org/officeDocument/2006/customXml" ds:itemID="{12C3C3DF-52C8-4E1E-8429-470E07BC7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e7d3b-6bac-457c-afeb-9b72752739b9"/>
    <ds:schemaRef ds:uri="ad69a285-addb-4175-bf93-c69a6b249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62</Pages>
  <Words>18258</Words>
  <Characters>100424</Characters>
  <Application>Microsoft Office Word</Application>
  <DocSecurity>0</DocSecurity>
  <Lines>836</Lines>
  <Paragraphs>236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118446</CharactersWithSpaces>
  <SharedDoc>false</SharedDoc>
  <HLinks>
    <vt:vector size="426" baseType="variant">
      <vt:variant>
        <vt:i4>2031691</vt:i4>
      </vt:variant>
      <vt:variant>
        <vt:i4>408</vt:i4>
      </vt:variant>
      <vt:variant>
        <vt:i4>0</vt:i4>
      </vt:variant>
      <vt:variant>
        <vt:i4>5</vt:i4>
      </vt:variant>
      <vt:variant>
        <vt:lpwstr>https://www.cbs.nl/nl-nl/maatwerk/2019/28/achterstandsscores-per-school-herzien-2018</vt:lpwstr>
      </vt:variant>
      <vt:variant>
        <vt:lpwstr/>
      </vt:variant>
      <vt:variant>
        <vt:i4>3080225</vt:i4>
      </vt:variant>
      <vt:variant>
        <vt:i4>405</vt:i4>
      </vt:variant>
      <vt:variant>
        <vt:i4>0</vt:i4>
      </vt:variant>
      <vt:variant>
        <vt:i4>5</vt:i4>
      </vt:variant>
      <vt:variant>
        <vt:lpwstr>https://www.poraad.nl/files/documents/herverdeeleffecten-onderwijsachterstandenbeleid-2019-2020</vt:lpwstr>
      </vt:variant>
      <vt:variant>
        <vt:lpwstr/>
      </vt:variant>
      <vt:variant>
        <vt:i4>8060930</vt:i4>
      </vt:variant>
      <vt:variant>
        <vt:i4>402</vt:i4>
      </vt:variant>
      <vt:variant>
        <vt:i4>0</vt:i4>
      </vt:variant>
      <vt:variant>
        <vt:i4>5</vt:i4>
      </vt:variant>
      <vt:variant>
        <vt:lpwstr>https://www.zoetermeer.nl/inwoners/schoon-is-gewoon-dat-doen-we-samen_46464/</vt:lpwstr>
      </vt:variant>
      <vt:variant>
        <vt:lpwstr/>
      </vt:variant>
      <vt:variant>
        <vt:i4>5439557</vt:i4>
      </vt:variant>
      <vt:variant>
        <vt:i4>399</vt:i4>
      </vt:variant>
      <vt:variant>
        <vt:i4>0</vt:i4>
      </vt:variant>
      <vt:variant>
        <vt:i4>5</vt:i4>
      </vt:variant>
      <vt:variant>
        <vt:lpwstr>https://www.wecycle.nl/?gclid=CjwKCAjwtfqKBhBoEiwAZuesiLqIW_VN4IGV5yogRc-tvnmimiaDZQnNfjF32q7Pg7bSjXNNgdZ4BxoCRKAQAvD_BwE</vt:lpwstr>
      </vt:variant>
      <vt:variant>
        <vt:lpwstr/>
      </vt:variant>
      <vt:variant>
        <vt:i4>3145767</vt:i4>
      </vt:variant>
      <vt:variant>
        <vt:i4>396</vt:i4>
      </vt:variant>
      <vt:variant>
        <vt:i4>0</vt:i4>
      </vt:variant>
      <vt:variant>
        <vt:i4>5</vt:i4>
      </vt:variant>
      <vt:variant>
        <vt:lpwstr>http://www.ikcstellanova.nl/informatie/basisschool/schoolgids--abc</vt:lpwstr>
      </vt:variant>
      <vt:variant>
        <vt:lpwstr/>
      </vt:variant>
      <vt:variant>
        <vt:i4>2162705</vt:i4>
      </vt:variant>
      <vt:variant>
        <vt:i4>393</vt:i4>
      </vt:variant>
      <vt:variant>
        <vt:i4>0</vt:i4>
      </vt:variant>
      <vt:variant>
        <vt:i4>5</vt:i4>
      </vt:variant>
      <vt:variant>
        <vt:lpwstr>https://www.unicoz.nl/bestanden/Strategische_beleidsbrief_januari_2016.pdf</vt:lpwstr>
      </vt:variant>
      <vt:variant>
        <vt:lpwstr/>
      </vt:variant>
      <vt:variant>
        <vt:i4>1507383</vt:i4>
      </vt:variant>
      <vt:variant>
        <vt:i4>386</vt:i4>
      </vt:variant>
      <vt:variant>
        <vt:i4>0</vt:i4>
      </vt:variant>
      <vt:variant>
        <vt:i4>5</vt:i4>
      </vt:variant>
      <vt:variant>
        <vt:lpwstr/>
      </vt:variant>
      <vt:variant>
        <vt:lpwstr>_Toc65849302</vt:lpwstr>
      </vt:variant>
      <vt:variant>
        <vt:i4>1310775</vt:i4>
      </vt:variant>
      <vt:variant>
        <vt:i4>380</vt:i4>
      </vt:variant>
      <vt:variant>
        <vt:i4>0</vt:i4>
      </vt:variant>
      <vt:variant>
        <vt:i4>5</vt:i4>
      </vt:variant>
      <vt:variant>
        <vt:lpwstr/>
      </vt:variant>
      <vt:variant>
        <vt:lpwstr>_Toc65849301</vt:lpwstr>
      </vt:variant>
      <vt:variant>
        <vt:i4>1376311</vt:i4>
      </vt:variant>
      <vt:variant>
        <vt:i4>374</vt:i4>
      </vt:variant>
      <vt:variant>
        <vt:i4>0</vt:i4>
      </vt:variant>
      <vt:variant>
        <vt:i4>5</vt:i4>
      </vt:variant>
      <vt:variant>
        <vt:lpwstr/>
      </vt:variant>
      <vt:variant>
        <vt:lpwstr>_Toc65849300</vt:lpwstr>
      </vt:variant>
      <vt:variant>
        <vt:i4>1900606</vt:i4>
      </vt:variant>
      <vt:variant>
        <vt:i4>368</vt:i4>
      </vt:variant>
      <vt:variant>
        <vt:i4>0</vt:i4>
      </vt:variant>
      <vt:variant>
        <vt:i4>5</vt:i4>
      </vt:variant>
      <vt:variant>
        <vt:lpwstr/>
      </vt:variant>
      <vt:variant>
        <vt:lpwstr>_Toc65849299</vt:lpwstr>
      </vt:variant>
      <vt:variant>
        <vt:i4>1835070</vt:i4>
      </vt:variant>
      <vt:variant>
        <vt:i4>362</vt:i4>
      </vt:variant>
      <vt:variant>
        <vt:i4>0</vt:i4>
      </vt:variant>
      <vt:variant>
        <vt:i4>5</vt:i4>
      </vt:variant>
      <vt:variant>
        <vt:lpwstr/>
      </vt:variant>
      <vt:variant>
        <vt:lpwstr>_Toc65849298</vt:lpwstr>
      </vt:variant>
      <vt:variant>
        <vt:i4>1245246</vt:i4>
      </vt:variant>
      <vt:variant>
        <vt:i4>356</vt:i4>
      </vt:variant>
      <vt:variant>
        <vt:i4>0</vt:i4>
      </vt:variant>
      <vt:variant>
        <vt:i4>5</vt:i4>
      </vt:variant>
      <vt:variant>
        <vt:lpwstr/>
      </vt:variant>
      <vt:variant>
        <vt:lpwstr>_Toc65849297</vt:lpwstr>
      </vt:variant>
      <vt:variant>
        <vt:i4>1179710</vt:i4>
      </vt:variant>
      <vt:variant>
        <vt:i4>350</vt:i4>
      </vt:variant>
      <vt:variant>
        <vt:i4>0</vt:i4>
      </vt:variant>
      <vt:variant>
        <vt:i4>5</vt:i4>
      </vt:variant>
      <vt:variant>
        <vt:lpwstr/>
      </vt:variant>
      <vt:variant>
        <vt:lpwstr>_Toc65849296</vt:lpwstr>
      </vt:variant>
      <vt:variant>
        <vt:i4>1114174</vt:i4>
      </vt:variant>
      <vt:variant>
        <vt:i4>344</vt:i4>
      </vt:variant>
      <vt:variant>
        <vt:i4>0</vt:i4>
      </vt:variant>
      <vt:variant>
        <vt:i4>5</vt:i4>
      </vt:variant>
      <vt:variant>
        <vt:lpwstr/>
      </vt:variant>
      <vt:variant>
        <vt:lpwstr>_Toc65849295</vt:lpwstr>
      </vt:variant>
      <vt:variant>
        <vt:i4>1048638</vt:i4>
      </vt:variant>
      <vt:variant>
        <vt:i4>338</vt:i4>
      </vt:variant>
      <vt:variant>
        <vt:i4>0</vt:i4>
      </vt:variant>
      <vt:variant>
        <vt:i4>5</vt:i4>
      </vt:variant>
      <vt:variant>
        <vt:lpwstr/>
      </vt:variant>
      <vt:variant>
        <vt:lpwstr>_Toc65849294</vt:lpwstr>
      </vt:variant>
      <vt:variant>
        <vt:i4>1507390</vt:i4>
      </vt:variant>
      <vt:variant>
        <vt:i4>332</vt:i4>
      </vt:variant>
      <vt:variant>
        <vt:i4>0</vt:i4>
      </vt:variant>
      <vt:variant>
        <vt:i4>5</vt:i4>
      </vt:variant>
      <vt:variant>
        <vt:lpwstr/>
      </vt:variant>
      <vt:variant>
        <vt:lpwstr>_Toc65849293</vt:lpwstr>
      </vt:variant>
      <vt:variant>
        <vt:i4>1441854</vt:i4>
      </vt:variant>
      <vt:variant>
        <vt:i4>326</vt:i4>
      </vt:variant>
      <vt:variant>
        <vt:i4>0</vt:i4>
      </vt:variant>
      <vt:variant>
        <vt:i4>5</vt:i4>
      </vt:variant>
      <vt:variant>
        <vt:lpwstr/>
      </vt:variant>
      <vt:variant>
        <vt:lpwstr>_Toc65849292</vt:lpwstr>
      </vt:variant>
      <vt:variant>
        <vt:i4>1376318</vt:i4>
      </vt:variant>
      <vt:variant>
        <vt:i4>320</vt:i4>
      </vt:variant>
      <vt:variant>
        <vt:i4>0</vt:i4>
      </vt:variant>
      <vt:variant>
        <vt:i4>5</vt:i4>
      </vt:variant>
      <vt:variant>
        <vt:lpwstr/>
      </vt:variant>
      <vt:variant>
        <vt:lpwstr>_Toc65849291</vt:lpwstr>
      </vt:variant>
      <vt:variant>
        <vt:i4>1310782</vt:i4>
      </vt:variant>
      <vt:variant>
        <vt:i4>314</vt:i4>
      </vt:variant>
      <vt:variant>
        <vt:i4>0</vt:i4>
      </vt:variant>
      <vt:variant>
        <vt:i4>5</vt:i4>
      </vt:variant>
      <vt:variant>
        <vt:lpwstr/>
      </vt:variant>
      <vt:variant>
        <vt:lpwstr>_Toc65849290</vt:lpwstr>
      </vt:variant>
      <vt:variant>
        <vt:i4>1900607</vt:i4>
      </vt:variant>
      <vt:variant>
        <vt:i4>308</vt:i4>
      </vt:variant>
      <vt:variant>
        <vt:i4>0</vt:i4>
      </vt:variant>
      <vt:variant>
        <vt:i4>5</vt:i4>
      </vt:variant>
      <vt:variant>
        <vt:lpwstr/>
      </vt:variant>
      <vt:variant>
        <vt:lpwstr>_Toc65849289</vt:lpwstr>
      </vt:variant>
      <vt:variant>
        <vt:i4>1835071</vt:i4>
      </vt:variant>
      <vt:variant>
        <vt:i4>302</vt:i4>
      </vt:variant>
      <vt:variant>
        <vt:i4>0</vt:i4>
      </vt:variant>
      <vt:variant>
        <vt:i4>5</vt:i4>
      </vt:variant>
      <vt:variant>
        <vt:lpwstr/>
      </vt:variant>
      <vt:variant>
        <vt:lpwstr>_Toc65849288</vt:lpwstr>
      </vt:variant>
      <vt:variant>
        <vt:i4>1245247</vt:i4>
      </vt:variant>
      <vt:variant>
        <vt:i4>296</vt:i4>
      </vt:variant>
      <vt:variant>
        <vt:i4>0</vt:i4>
      </vt:variant>
      <vt:variant>
        <vt:i4>5</vt:i4>
      </vt:variant>
      <vt:variant>
        <vt:lpwstr/>
      </vt:variant>
      <vt:variant>
        <vt:lpwstr>_Toc65849287</vt:lpwstr>
      </vt:variant>
      <vt:variant>
        <vt:i4>1179711</vt:i4>
      </vt:variant>
      <vt:variant>
        <vt:i4>290</vt:i4>
      </vt:variant>
      <vt:variant>
        <vt:i4>0</vt:i4>
      </vt:variant>
      <vt:variant>
        <vt:i4>5</vt:i4>
      </vt:variant>
      <vt:variant>
        <vt:lpwstr/>
      </vt:variant>
      <vt:variant>
        <vt:lpwstr>_Toc65849286</vt:lpwstr>
      </vt:variant>
      <vt:variant>
        <vt:i4>1114175</vt:i4>
      </vt:variant>
      <vt:variant>
        <vt:i4>284</vt:i4>
      </vt:variant>
      <vt:variant>
        <vt:i4>0</vt:i4>
      </vt:variant>
      <vt:variant>
        <vt:i4>5</vt:i4>
      </vt:variant>
      <vt:variant>
        <vt:lpwstr/>
      </vt:variant>
      <vt:variant>
        <vt:lpwstr>_Toc65849285</vt:lpwstr>
      </vt:variant>
      <vt:variant>
        <vt:i4>1048639</vt:i4>
      </vt:variant>
      <vt:variant>
        <vt:i4>278</vt:i4>
      </vt:variant>
      <vt:variant>
        <vt:i4>0</vt:i4>
      </vt:variant>
      <vt:variant>
        <vt:i4>5</vt:i4>
      </vt:variant>
      <vt:variant>
        <vt:lpwstr/>
      </vt:variant>
      <vt:variant>
        <vt:lpwstr>_Toc65849284</vt:lpwstr>
      </vt:variant>
      <vt:variant>
        <vt:i4>1507391</vt:i4>
      </vt:variant>
      <vt:variant>
        <vt:i4>272</vt:i4>
      </vt:variant>
      <vt:variant>
        <vt:i4>0</vt:i4>
      </vt:variant>
      <vt:variant>
        <vt:i4>5</vt:i4>
      </vt:variant>
      <vt:variant>
        <vt:lpwstr/>
      </vt:variant>
      <vt:variant>
        <vt:lpwstr>_Toc65849283</vt:lpwstr>
      </vt:variant>
      <vt:variant>
        <vt:i4>1441855</vt:i4>
      </vt:variant>
      <vt:variant>
        <vt:i4>266</vt:i4>
      </vt:variant>
      <vt:variant>
        <vt:i4>0</vt:i4>
      </vt:variant>
      <vt:variant>
        <vt:i4>5</vt:i4>
      </vt:variant>
      <vt:variant>
        <vt:lpwstr/>
      </vt:variant>
      <vt:variant>
        <vt:lpwstr>_Toc65849282</vt:lpwstr>
      </vt:variant>
      <vt:variant>
        <vt:i4>1376319</vt:i4>
      </vt:variant>
      <vt:variant>
        <vt:i4>260</vt:i4>
      </vt:variant>
      <vt:variant>
        <vt:i4>0</vt:i4>
      </vt:variant>
      <vt:variant>
        <vt:i4>5</vt:i4>
      </vt:variant>
      <vt:variant>
        <vt:lpwstr/>
      </vt:variant>
      <vt:variant>
        <vt:lpwstr>_Toc65849281</vt:lpwstr>
      </vt:variant>
      <vt:variant>
        <vt:i4>1310783</vt:i4>
      </vt:variant>
      <vt:variant>
        <vt:i4>254</vt:i4>
      </vt:variant>
      <vt:variant>
        <vt:i4>0</vt:i4>
      </vt:variant>
      <vt:variant>
        <vt:i4>5</vt:i4>
      </vt:variant>
      <vt:variant>
        <vt:lpwstr/>
      </vt:variant>
      <vt:variant>
        <vt:lpwstr>_Toc65849280</vt:lpwstr>
      </vt:variant>
      <vt:variant>
        <vt:i4>1900592</vt:i4>
      </vt:variant>
      <vt:variant>
        <vt:i4>248</vt:i4>
      </vt:variant>
      <vt:variant>
        <vt:i4>0</vt:i4>
      </vt:variant>
      <vt:variant>
        <vt:i4>5</vt:i4>
      </vt:variant>
      <vt:variant>
        <vt:lpwstr/>
      </vt:variant>
      <vt:variant>
        <vt:lpwstr>_Toc65849279</vt:lpwstr>
      </vt:variant>
      <vt:variant>
        <vt:i4>1835056</vt:i4>
      </vt:variant>
      <vt:variant>
        <vt:i4>242</vt:i4>
      </vt:variant>
      <vt:variant>
        <vt:i4>0</vt:i4>
      </vt:variant>
      <vt:variant>
        <vt:i4>5</vt:i4>
      </vt:variant>
      <vt:variant>
        <vt:lpwstr/>
      </vt:variant>
      <vt:variant>
        <vt:lpwstr>_Toc65849278</vt:lpwstr>
      </vt:variant>
      <vt:variant>
        <vt:i4>1245232</vt:i4>
      </vt:variant>
      <vt:variant>
        <vt:i4>236</vt:i4>
      </vt:variant>
      <vt:variant>
        <vt:i4>0</vt:i4>
      </vt:variant>
      <vt:variant>
        <vt:i4>5</vt:i4>
      </vt:variant>
      <vt:variant>
        <vt:lpwstr/>
      </vt:variant>
      <vt:variant>
        <vt:lpwstr>_Toc65849277</vt:lpwstr>
      </vt:variant>
      <vt:variant>
        <vt:i4>1179696</vt:i4>
      </vt:variant>
      <vt:variant>
        <vt:i4>230</vt:i4>
      </vt:variant>
      <vt:variant>
        <vt:i4>0</vt:i4>
      </vt:variant>
      <vt:variant>
        <vt:i4>5</vt:i4>
      </vt:variant>
      <vt:variant>
        <vt:lpwstr/>
      </vt:variant>
      <vt:variant>
        <vt:lpwstr>_Toc65849276</vt:lpwstr>
      </vt:variant>
      <vt:variant>
        <vt:i4>1114160</vt:i4>
      </vt:variant>
      <vt:variant>
        <vt:i4>224</vt:i4>
      </vt:variant>
      <vt:variant>
        <vt:i4>0</vt:i4>
      </vt:variant>
      <vt:variant>
        <vt:i4>5</vt:i4>
      </vt:variant>
      <vt:variant>
        <vt:lpwstr/>
      </vt:variant>
      <vt:variant>
        <vt:lpwstr>_Toc65849275</vt:lpwstr>
      </vt:variant>
      <vt:variant>
        <vt:i4>1048624</vt:i4>
      </vt:variant>
      <vt:variant>
        <vt:i4>218</vt:i4>
      </vt:variant>
      <vt:variant>
        <vt:i4>0</vt:i4>
      </vt:variant>
      <vt:variant>
        <vt:i4>5</vt:i4>
      </vt:variant>
      <vt:variant>
        <vt:lpwstr/>
      </vt:variant>
      <vt:variant>
        <vt:lpwstr>_Toc65849274</vt:lpwstr>
      </vt:variant>
      <vt:variant>
        <vt:i4>1507376</vt:i4>
      </vt:variant>
      <vt:variant>
        <vt:i4>212</vt:i4>
      </vt:variant>
      <vt:variant>
        <vt:i4>0</vt:i4>
      </vt:variant>
      <vt:variant>
        <vt:i4>5</vt:i4>
      </vt:variant>
      <vt:variant>
        <vt:lpwstr/>
      </vt:variant>
      <vt:variant>
        <vt:lpwstr>_Toc65849273</vt:lpwstr>
      </vt:variant>
      <vt:variant>
        <vt:i4>1441840</vt:i4>
      </vt:variant>
      <vt:variant>
        <vt:i4>206</vt:i4>
      </vt:variant>
      <vt:variant>
        <vt:i4>0</vt:i4>
      </vt:variant>
      <vt:variant>
        <vt:i4>5</vt:i4>
      </vt:variant>
      <vt:variant>
        <vt:lpwstr/>
      </vt:variant>
      <vt:variant>
        <vt:lpwstr>_Toc65849272</vt:lpwstr>
      </vt:variant>
      <vt:variant>
        <vt:i4>1376304</vt:i4>
      </vt:variant>
      <vt:variant>
        <vt:i4>200</vt:i4>
      </vt:variant>
      <vt:variant>
        <vt:i4>0</vt:i4>
      </vt:variant>
      <vt:variant>
        <vt:i4>5</vt:i4>
      </vt:variant>
      <vt:variant>
        <vt:lpwstr/>
      </vt:variant>
      <vt:variant>
        <vt:lpwstr>_Toc65849271</vt:lpwstr>
      </vt:variant>
      <vt:variant>
        <vt:i4>1310768</vt:i4>
      </vt:variant>
      <vt:variant>
        <vt:i4>194</vt:i4>
      </vt:variant>
      <vt:variant>
        <vt:i4>0</vt:i4>
      </vt:variant>
      <vt:variant>
        <vt:i4>5</vt:i4>
      </vt:variant>
      <vt:variant>
        <vt:lpwstr/>
      </vt:variant>
      <vt:variant>
        <vt:lpwstr>_Toc65849270</vt:lpwstr>
      </vt:variant>
      <vt:variant>
        <vt:i4>1900593</vt:i4>
      </vt:variant>
      <vt:variant>
        <vt:i4>188</vt:i4>
      </vt:variant>
      <vt:variant>
        <vt:i4>0</vt:i4>
      </vt:variant>
      <vt:variant>
        <vt:i4>5</vt:i4>
      </vt:variant>
      <vt:variant>
        <vt:lpwstr/>
      </vt:variant>
      <vt:variant>
        <vt:lpwstr>_Toc65849269</vt:lpwstr>
      </vt:variant>
      <vt:variant>
        <vt:i4>1835057</vt:i4>
      </vt:variant>
      <vt:variant>
        <vt:i4>182</vt:i4>
      </vt:variant>
      <vt:variant>
        <vt:i4>0</vt:i4>
      </vt:variant>
      <vt:variant>
        <vt:i4>5</vt:i4>
      </vt:variant>
      <vt:variant>
        <vt:lpwstr/>
      </vt:variant>
      <vt:variant>
        <vt:lpwstr>_Toc65849268</vt:lpwstr>
      </vt:variant>
      <vt:variant>
        <vt:i4>1245233</vt:i4>
      </vt:variant>
      <vt:variant>
        <vt:i4>176</vt:i4>
      </vt:variant>
      <vt:variant>
        <vt:i4>0</vt:i4>
      </vt:variant>
      <vt:variant>
        <vt:i4>5</vt:i4>
      </vt:variant>
      <vt:variant>
        <vt:lpwstr/>
      </vt:variant>
      <vt:variant>
        <vt:lpwstr>_Toc65849267</vt:lpwstr>
      </vt:variant>
      <vt:variant>
        <vt:i4>1179697</vt:i4>
      </vt:variant>
      <vt:variant>
        <vt:i4>170</vt:i4>
      </vt:variant>
      <vt:variant>
        <vt:i4>0</vt:i4>
      </vt:variant>
      <vt:variant>
        <vt:i4>5</vt:i4>
      </vt:variant>
      <vt:variant>
        <vt:lpwstr/>
      </vt:variant>
      <vt:variant>
        <vt:lpwstr>_Toc65849266</vt:lpwstr>
      </vt:variant>
      <vt:variant>
        <vt:i4>1114161</vt:i4>
      </vt:variant>
      <vt:variant>
        <vt:i4>164</vt:i4>
      </vt:variant>
      <vt:variant>
        <vt:i4>0</vt:i4>
      </vt:variant>
      <vt:variant>
        <vt:i4>5</vt:i4>
      </vt:variant>
      <vt:variant>
        <vt:lpwstr/>
      </vt:variant>
      <vt:variant>
        <vt:lpwstr>_Toc65849265</vt:lpwstr>
      </vt:variant>
      <vt:variant>
        <vt:i4>1048625</vt:i4>
      </vt:variant>
      <vt:variant>
        <vt:i4>158</vt:i4>
      </vt:variant>
      <vt:variant>
        <vt:i4>0</vt:i4>
      </vt:variant>
      <vt:variant>
        <vt:i4>5</vt:i4>
      </vt:variant>
      <vt:variant>
        <vt:lpwstr/>
      </vt:variant>
      <vt:variant>
        <vt:lpwstr>_Toc65849264</vt:lpwstr>
      </vt:variant>
      <vt:variant>
        <vt:i4>1507377</vt:i4>
      </vt:variant>
      <vt:variant>
        <vt:i4>152</vt:i4>
      </vt:variant>
      <vt:variant>
        <vt:i4>0</vt:i4>
      </vt:variant>
      <vt:variant>
        <vt:i4>5</vt:i4>
      </vt:variant>
      <vt:variant>
        <vt:lpwstr/>
      </vt:variant>
      <vt:variant>
        <vt:lpwstr>_Toc65849263</vt:lpwstr>
      </vt:variant>
      <vt:variant>
        <vt:i4>1441841</vt:i4>
      </vt:variant>
      <vt:variant>
        <vt:i4>146</vt:i4>
      </vt:variant>
      <vt:variant>
        <vt:i4>0</vt:i4>
      </vt:variant>
      <vt:variant>
        <vt:i4>5</vt:i4>
      </vt:variant>
      <vt:variant>
        <vt:lpwstr/>
      </vt:variant>
      <vt:variant>
        <vt:lpwstr>_Toc65849262</vt:lpwstr>
      </vt:variant>
      <vt:variant>
        <vt:i4>1376305</vt:i4>
      </vt:variant>
      <vt:variant>
        <vt:i4>140</vt:i4>
      </vt:variant>
      <vt:variant>
        <vt:i4>0</vt:i4>
      </vt:variant>
      <vt:variant>
        <vt:i4>5</vt:i4>
      </vt:variant>
      <vt:variant>
        <vt:lpwstr/>
      </vt:variant>
      <vt:variant>
        <vt:lpwstr>_Toc65849261</vt:lpwstr>
      </vt:variant>
      <vt:variant>
        <vt:i4>1310769</vt:i4>
      </vt:variant>
      <vt:variant>
        <vt:i4>134</vt:i4>
      </vt:variant>
      <vt:variant>
        <vt:i4>0</vt:i4>
      </vt:variant>
      <vt:variant>
        <vt:i4>5</vt:i4>
      </vt:variant>
      <vt:variant>
        <vt:lpwstr/>
      </vt:variant>
      <vt:variant>
        <vt:lpwstr>_Toc65849260</vt:lpwstr>
      </vt:variant>
      <vt:variant>
        <vt:i4>1900594</vt:i4>
      </vt:variant>
      <vt:variant>
        <vt:i4>128</vt:i4>
      </vt:variant>
      <vt:variant>
        <vt:i4>0</vt:i4>
      </vt:variant>
      <vt:variant>
        <vt:i4>5</vt:i4>
      </vt:variant>
      <vt:variant>
        <vt:lpwstr/>
      </vt:variant>
      <vt:variant>
        <vt:lpwstr>_Toc65849259</vt:lpwstr>
      </vt:variant>
      <vt:variant>
        <vt:i4>1835058</vt:i4>
      </vt:variant>
      <vt:variant>
        <vt:i4>122</vt:i4>
      </vt:variant>
      <vt:variant>
        <vt:i4>0</vt:i4>
      </vt:variant>
      <vt:variant>
        <vt:i4>5</vt:i4>
      </vt:variant>
      <vt:variant>
        <vt:lpwstr/>
      </vt:variant>
      <vt:variant>
        <vt:lpwstr>_Toc65849258</vt:lpwstr>
      </vt:variant>
      <vt:variant>
        <vt:i4>1245234</vt:i4>
      </vt:variant>
      <vt:variant>
        <vt:i4>116</vt:i4>
      </vt:variant>
      <vt:variant>
        <vt:i4>0</vt:i4>
      </vt:variant>
      <vt:variant>
        <vt:i4>5</vt:i4>
      </vt:variant>
      <vt:variant>
        <vt:lpwstr/>
      </vt:variant>
      <vt:variant>
        <vt:lpwstr>_Toc65849257</vt:lpwstr>
      </vt:variant>
      <vt:variant>
        <vt:i4>1179698</vt:i4>
      </vt:variant>
      <vt:variant>
        <vt:i4>110</vt:i4>
      </vt:variant>
      <vt:variant>
        <vt:i4>0</vt:i4>
      </vt:variant>
      <vt:variant>
        <vt:i4>5</vt:i4>
      </vt:variant>
      <vt:variant>
        <vt:lpwstr/>
      </vt:variant>
      <vt:variant>
        <vt:lpwstr>_Toc65849256</vt:lpwstr>
      </vt:variant>
      <vt:variant>
        <vt:i4>1114162</vt:i4>
      </vt:variant>
      <vt:variant>
        <vt:i4>104</vt:i4>
      </vt:variant>
      <vt:variant>
        <vt:i4>0</vt:i4>
      </vt:variant>
      <vt:variant>
        <vt:i4>5</vt:i4>
      </vt:variant>
      <vt:variant>
        <vt:lpwstr/>
      </vt:variant>
      <vt:variant>
        <vt:lpwstr>_Toc65849255</vt:lpwstr>
      </vt:variant>
      <vt:variant>
        <vt:i4>1048626</vt:i4>
      </vt:variant>
      <vt:variant>
        <vt:i4>98</vt:i4>
      </vt:variant>
      <vt:variant>
        <vt:i4>0</vt:i4>
      </vt:variant>
      <vt:variant>
        <vt:i4>5</vt:i4>
      </vt:variant>
      <vt:variant>
        <vt:lpwstr/>
      </vt:variant>
      <vt:variant>
        <vt:lpwstr>_Toc65849254</vt:lpwstr>
      </vt:variant>
      <vt:variant>
        <vt:i4>1507378</vt:i4>
      </vt:variant>
      <vt:variant>
        <vt:i4>92</vt:i4>
      </vt:variant>
      <vt:variant>
        <vt:i4>0</vt:i4>
      </vt:variant>
      <vt:variant>
        <vt:i4>5</vt:i4>
      </vt:variant>
      <vt:variant>
        <vt:lpwstr/>
      </vt:variant>
      <vt:variant>
        <vt:lpwstr>_Toc65849253</vt:lpwstr>
      </vt:variant>
      <vt:variant>
        <vt:i4>1441842</vt:i4>
      </vt:variant>
      <vt:variant>
        <vt:i4>86</vt:i4>
      </vt:variant>
      <vt:variant>
        <vt:i4>0</vt:i4>
      </vt:variant>
      <vt:variant>
        <vt:i4>5</vt:i4>
      </vt:variant>
      <vt:variant>
        <vt:lpwstr/>
      </vt:variant>
      <vt:variant>
        <vt:lpwstr>_Toc65849252</vt:lpwstr>
      </vt:variant>
      <vt:variant>
        <vt:i4>1376306</vt:i4>
      </vt:variant>
      <vt:variant>
        <vt:i4>80</vt:i4>
      </vt:variant>
      <vt:variant>
        <vt:i4>0</vt:i4>
      </vt:variant>
      <vt:variant>
        <vt:i4>5</vt:i4>
      </vt:variant>
      <vt:variant>
        <vt:lpwstr/>
      </vt:variant>
      <vt:variant>
        <vt:lpwstr>_Toc65849251</vt:lpwstr>
      </vt:variant>
      <vt:variant>
        <vt:i4>1310770</vt:i4>
      </vt:variant>
      <vt:variant>
        <vt:i4>74</vt:i4>
      </vt:variant>
      <vt:variant>
        <vt:i4>0</vt:i4>
      </vt:variant>
      <vt:variant>
        <vt:i4>5</vt:i4>
      </vt:variant>
      <vt:variant>
        <vt:lpwstr/>
      </vt:variant>
      <vt:variant>
        <vt:lpwstr>_Toc65849250</vt:lpwstr>
      </vt:variant>
      <vt:variant>
        <vt:i4>1900595</vt:i4>
      </vt:variant>
      <vt:variant>
        <vt:i4>68</vt:i4>
      </vt:variant>
      <vt:variant>
        <vt:i4>0</vt:i4>
      </vt:variant>
      <vt:variant>
        <vt:i4>5</vt:i4>
      </vt:variant>
      <vt:variant>
        <vt:lpwstr/>
      </vt:variant>
      <vt:variant>
        <vt:lpwstr>_Toc65849249</vt:lpwstr>
      </vt:variant>
      <vt:variant>
        <vt:i4>1835059</vt:i4>
      </vt:variant>
      <vt:variant>
        <vt:i4>62</vt:i4>
      </vt:variant>
      <vt:variant>
        <vt:i4>0</vt:i4>
      </vt:variant>
      <vt:variant>
        <vt:i4>5</vt:i4>
      </vt:variant>
      <vt:variant>
        <vt:lpwstr/>
      </vt:variant>
      <vt:variant>
        <vt:lpwstr>_Toc65849248</vt:lpwstr>
      </vt:variant>
      <vt:variant>
        <vt:i4>1245235</vt:i4>
      </vt:variant>
      <vt:variant>
        <vt:i4>56</vt:i4>
      </vt:variant>
      <vt:variant>
        <vt:i4>0</vt:i4>
      </vt:variant>
      <vt:variant>
        <vt:i4>5</vt:i4>
      </vt:variant>
      <vt:variant>
        <vt:lpwstr/>
      </vt:variant>
      <vt:variant>
        <vt:lpwstr>_Toc65849247</vt:lpwstr>
      </vt:variant>
      <vt:variant>
        <vt:i4>1179699</vt:i4>
      </vt:variant>
      <vt:variant>
        <vt:i4>50</vt:i4>
      </vt:variant>
      <vt:variant>
        <vt:i4>0</vt:i4>
      </vt:variant>
      <vt:variant>
        <vt:i4>5</vt:i4>
      </vt:variant>
      <vt:variant>
        <vt:lpwstr/>
      </vt:variant>
      <vt:variant>
        <vt:lpwstr>_Toc65849246</vt:lpwstr>
      </vt:variant>
      <vt:variant>
        <vt:i4>1114163</vt:i4>
      </vt:variant>
      <vt:variant>
        <vt:i4>44</vt:i4>
      </vt:variant>
      <vt:variant>
        <vt:i4>0</vt:i4>
      </vt:variant>
      <vt:variant>
        <vt:i4>5</vt:i4>
      </vt:variant>
      <vt:variant>
        <vt:lpwstr/>
      </vt:variant>
      <vt:variant>
        <vt:lpwstr>_Toc65849245</vt:lpwstr>
      </vt:variant>
      <vt:variant>
        <vt:i4>1048627</vt:i4>
      </vt:variant>
      <vt:variant>
        <vt:i4>38</vt:i4>
      </vt:variant>
      <vt:variant>
        <vt:i4>0</vt:i4>
      </vt:variant>
      <vt:variant>
        <vt:i4>5</vt:i4>
      </vt:variant>
      <vt:variant>
        <vt:lpwstr/>
      </vt:variant>
      <vt:variant>
        <vt:lpwstr>_Toc65849244</vt:lpwstr>
      </vt:variant>
      <vt:variant>
        <vt:i4>1507379</vt:i4>
      </vt:variant>
      <vt:variant>
        <vt:i4>32</vt:i4>
      </vt:variant>
      <vt:variant>
        <vt:i4>0</vt:i4>
      </vt:variant>
      <vt:variant>
        <vt:i4>5</vt:i4>
      </vt:variant>
      <vt:variant>
        <vt:lpwstr/>
      </vt:variant>
      <vt:variant>
        <vt:lpwstr>_Toc65849243</vt:lpwstr>
      </vt:variant>
      <vt:variant>
        <vt:i4>1441843</vt:i4>
      </vt:variant>
      <vt:variant>
        <vt:i4>26</vt:i4>
      </vt:variant>
      <vt:variant>
        <vt:i4>0</vt:i4>
      </vt:variant>
      <vt:variant>
        <vt:i4>5</vt:i4>
      </vt:variant>
      <vt:variant>
        <vt:lpwstr/>
      </vt:variant>
      <vt:variant>
        <vt:lpwstr>_Toc65849242</vt:lpwstr>
      </vt:variant>
      <vt:variant>
        <vt:i4>1376307</vt:i4>
      </vt:variant>
      <vt:variant>
        <vt:i4>20</vt:i4>
      </vt:variant>
      <vt:variant>
        <vt:i4>0</vt:i4>
      </vt:variant>
      <vt:variant>
        <vt:i4>5</vt:i4>
      </vt:variant>
      <vt:variant>
        <vt:lpwstr/>
      </vt:variant>
      <vt:variant>
        <vt:lpwstr>_Toc65849241</vt:lpwstr>
      </vt:variant>
      <vt:variant>
        <vt:i4>1310771</vt:i4>
      </vt:variant>
      <vt:variant>
        <vt:i4>14</vt:i4>
      </vt:variant>
      <vt:variant>
        <vt:i4>0</vt:i4>
      </vt:variant>
      <vt:variant>
        <vt:i4>5</vt:i4>
      </vt:variant>
      <vt:variant>
        <vt:lpwstr/>
      </vt:variant>
      <vt:variant>
        <vt:lpwstr>_Toc65849240</vt:lpwstr>
      </vt:variant>
      <vt:variant>
        <vt:i4>1900596</vt:i4>
      </vt:variant>
      <vt:variant>
        <vt:i4>8</vt:i4>
      </vt:variant>
      <vt:variant>
        <vt:i4>0</vt:i4>
      </vt:variant>
      <vt:variant>
        <vt:i4>5</vt:i4>
      </vt:variant>
      <vt:variant>
        <vt:lpwstr/>
      </vt:variant>
      <vt:variant>
        <vt:lpwstr>_Toc65849239</vt:lpwstr>
      </vt:variant>
      <vt:variant>
        <vt:i4>1835060</vt:i4>
      </vt:variant>
      <vt:variant>
        <vt:i4>2</vt:i4>
      </vt:variant>
      <vt:variant>
        <vt:i4>0</vt:i4>
      </vt:variant>
      <vt:variant>
        <vt:i4>5</vt:i4>
      </vt:variant>
      <vt:variant>
        <vt:lpwstr/>
      </vt:variant>
      <vt:variant>
        <vt:lpwstr>_Toc65849238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Niek Mertens</dc:creator>
  <cp:keywords/>
  <dc:description/>
  <cp:lastModifiedBy>Eelco Janssen</cp:lastModifiedBy>
  <cp:revision>314</cp:revision>
  <cp:lastPrinted>2020-02-18T08:40:00Z</cp:lastPrinted>
  <dcterms:created xsi:type="dcterms:W3CDTF">2021-10-06T12:27:00Z</dcterms:created>
  <dcterms:modified xsi:type="dcterms:W3CDTF">2021-10-15T07:56:00Z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0x010100D87C5673659B6E4DB9CF19F5CB9C2E86</vt:lpwstr>
  </property>
</Properties>
</file>