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D635" w14:textId="77777777" w:rsidR="004C7D7C" w:rsidRDefault="004C7D7C" w:rsidP="004C7D7C">
      <w:pPr>
        <w:spacing w:after="200" w:line="276" w:lineRule="auto"/>
        <w:rPr>
          <w:rFonts w:ascii="Calibri" w:eastAsia="Calibri" w:hAnsi="Calibri" w:cs="Times New Roman"/>
          <w:iCs/>
          <w:sz w:val="22"/>
          <w:szCs w:val="22"/>
        </w:rPr>
      </w:pPr>
    </w:p>
    <w:p w14:paraId="34E8AD60" w14:textId="77777777" w:rsidR="00A51A92" w:rsidRPr="005B21E2" w:rsidRDefault="00A51A92" w:rsidP="007119DF">
      <w:pPr>
        <w:spacing w:after="200" w:line="276" w:lineRule="auto"/>
        <w:rPr>
          <w:rFonts w:eastAsia="Calibri" w:cs="Times New Roman"/>
          <w:color w:val="404040" w:themeColor="text1" w:themeTint="BF"/>
          <w:sz w:val="22"/>
          <w:szCs w:val="22"/>
        </w:rPr>
      </w:pPr>
    </w:p>
    <w:p w14:paraId="796E7E3B" w14:textId="2AC6929D" w:rsidR="00680319" w:rsidRPr="005B21E2" w:rsidRDefault="00DF5E46" w:rsidP="007119DF">
      <w:pPr>
        <w:tabs>
          <w:tab w:val="left" w:pos="1275"/>
        </w:tabs>
        <w:spacing w:after="200" w:line="276" w:lineRule="auto"/>
        <w:rPr>
          <w:rFonts w:eastAsia="Times New Roman" w:cs="Times New Roman"/>
          <w:b/>
          <w:color w:val="404040" w:themeColor="text1" w:themeTint="BF"/>
          <w:sz w:val="22"/>
          <w:szCs w:val="22"/>
          <w:u w:val="single"/>
          <w:lang w:eastAsia="nl-NL"/>
        </w:rPr>
      </w:pPr>
      <w:r>
        <w:rPr>
          <w:rFonts w:eastAsia="Times New Roman" w:cs="Times New Roman"/>
          <w:b/>
          <w:noProof/>
          <w:color w:val="404040" w:themeColor="text1" w:themeTint="BF"/>
          <w:sz w:val="22"/>
          <w:szCs w:val="22"/>
          <w:u w:val="single"/>
          <w:lang w:eastAsia="nl-NL"/>
        </w:rPr>
        <w:drawing>
          <wp:inline distT="0" distB="0" distL="0" distR="0" wp14:anchorId="1EF35EBD" wp14:editId="798639FF">
            <wp:extent cx="4579703" cy="6480442"/>
            <wp:effectExtent l="0" t="0" r="508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JanMissie_sta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0240" cy="6481202"/>
                    </a:xfrm>
                    <a:prstGeom prst="rect">
                      <a:avLst/>
                    </a:prstGeom>
                  </pic:spPr>
                </pic:pic>
              </a:graphicData>
            </a:graphic>
          </wp:inline>
        </w:drawing>
      </w:r>
    </w:p>
    <w:p w14:paraId="1EEDA2CF" w14:textId="7780932D" w:rsidR="00680319" w:rsidRPr="005B21E2" w:rsidRDefault="00680319" w:rsidP="007119DF">
      <w:pPr>
        <w:tabs>
          <w:tab w:val="left" w:pos="1275"/>
        </w:tabs>
        <w:spacing w:after="200" w:line="276" w:lineRule="auto"/>
        <w:rPr>
          <w:rFonts w:eastAsia="Times New Roman" w:cs="Times New Roman"/>
          <w:b/>
          <w:color w:val="404040" w:themeColor="text1" w:themeTint="BF"/>
          <w:sz w:val="22"/>
          <w:szCs w:val="22"/>
          <w:u w:val="single"/>
          <w:lang w:eastAsia="nl-NL"/>
        </w:rPr>
      </w:pPr>
    </w:p>
    <w:p w14:paraId="714772D5" w14:textId="77777777" w:rsidR="000D139E" w:rsidRDefault="000D139E" w:rsidP="00680319">
      <w:pPr>
        <w:tabs>
          <w:tab w:val="left" w:pos="1275"/>
        </w:tabs>
        <w:spacing w:after="200" w:line="276" w:lineRule="auto"/>
        <w:rPr>
          <w:rFonts w:eastAsia="Times New Roman" w:cs="Times New Roman"/>
          <w:b/>
          <w:color w:val="404040" w:themeColor="text1" w:themeTint="BF"/>
          <w:sz w:val="40"/>
          <w:szCs w:val="40"/>
          <w:lang w:eastAsia="nl-NL"/>
        </w:rPr>
      </w:pPr>
    </w:p>
    <w:p w14:paraId="6120BA41" w14:textId="77777777" w:rsidR="000D139E" w:rsidRDefault="000D139E" w:rsidP="002476EE">
      <w:pPr>
        <w:tabs>
          <w:tab w:val="left" w:pos="1275"/>
        </w:tabs>
        <w:spacing w:after="200" w:line="276" w:lineRule="auto"/>
        <w:jc w:val="right"/>
        <w:rPr>
          <w:rFonts w:eastAsia="Times New Roman" w:cs="Times New Roman"/>
          <w:b/>
          <w:color w:val="404040" w:themeColor="text1" w:themeTint="BF"/>
          <w:sz w:val="40"/>
          <w:szCs w:val="40"/>
          <w:lang w:eastAsia="nl-NL"/>
        </w:rPr>
      </w:pPr>
    </w:p>
    <w:p w14:paraId="105E3350" w14:textId="5D0D4519" w:rsidR="00680319" w:rsidRPr="005B21E2" w:rsidRDefault="00680319" w:rsidP="00680319">
      <w:pPr>
        <w:tabs>
          <w:tab w:val="left" w:pos="1275"/>
        </w:tabs>
        <w:spacing w:after="200" w:line="276" w:lineRule="auto"/>
        <w:rPr>
          <w:rFonts w:eastAsia="Times New Roman" w:cs="Times New Roman"/>
          <w:b/>
          <w:color w:val="404040" w:themeColor="text1" w:themeTint="BF"/>
          <w:sz w:val="40"/>
          <w:szCs w:val="40"/>
          <w:lang w:eastAsia="nl-NL"/>
        </w:rPr>
      </w:pPr>
      <w:r w:rsidRPr="005B21E2">
        <w:rPr>
          <w:rFonts w:eastAsia="Times New Roman" w:cs="Times New Roman"/>
          <w:b/>
          <w:color w:val="404040" w:themeColor="text1" w:themeTint="BF"/>
          <w:sz w:val="40"/>
          <w:szCs w:val="40"/>
          <w:lang w:eastAsia="nl-NL"/>
        </w:rPr>
        <w:lastRenderedPageBreak/>
        <w:t>Inleiding</w:t>
      </w:r>
    </w:p>
    <w:p w14:paraId="12980878" w14:textId="77777777" w:rsidR="004C7D7C" w:rsidRPr="004C7D7C" w:rsidRDefault="004C7D7C" w:rsidP="001663DE">
      <w:pPr>
        <w:spacing w:before="100" w:beforeAutospacing="1" w:after="150"/>
        <w:rPr>
          <w:rFonts w:eastAsia="Times New Roman" w:cs="Calibri"/>
          <w:color w:val="404040" w:themeColor="text1" w:themeTint="BF"/>
          <w:sz w:val="22"/>
          <w:szCs w:val="22"/>
          <w:lang w:eastAsia="nl-NL"/>
        </w:rPr>
      </w:pPr>
      <w:r w:rsidRPr="004C7D7C">
        <w:rPr>
          <w:rFonts w:eastAsia="Times New Roman" w:cs="Calibri"/>
          <w:color w:val="404040" w:themeColor="text1" w:themeTint="BF"/>
          <w:sz w:val="22"/>
          <w:szCs w:val="22"/>
          <w:lang w:eastAsia="nl-NL"/>
        </w:rPr>
        <w:t xml:space="preserve">We willen als school een oefentuin zijn voor het leven en een afspiegeling van ‘de wereld’. Een plek waar kinderen, ouders (en dorpsbewoners) elkaar ontmoeten, waar iedereen erbij hoort en waar je je ‘thuis’ voelt. Dit is voorwaardelijk aan het kunnen ontwikkelen tot je mooiste en beste ik. </w:t>
      </w:r>
    </w:p>
    <w:p w14:paraId="7728A58D" w14:textId="77777777" w:rsidR="00DF5E46" w:rsidRDefault="004C7D7C" w:rsidP="001663DE">
      <w:pPr>
        <w:spacing w:before="100" w:beforeAutospacing="1" w:after="150"/>
        <w:rPr>
          <w:rFonts w:eastAsia="Times New Roman" w:cs="Times New Roman"/>
          <w:color w:val="404040" w:themeColor="text1" w:themeTint="BF"/>
          <w:sz w:val="22"/>
          <w:szCs w:val="22"/>
          <w:lang w:eastAsia="nl-NL"/>
        </w:rPr>
      </w:pPr>
      <w:r w:rsidRPr="004C7D7C">
        <w:rPr>
          <w:rFonts w:eastAsia="Times New Roman" w:cs="Times New Roman"/>
          <w:color w:val="404040" w:themeColor="text1" w:themeTint="BF"/>
          <w:sz w:val="22"/>
          <w:szCs w:val="22"/>
          <w:lang w:eastAsia="nl-NL"/>
        </w:rPr>
        <w:t xml:space="preserve">Kinderen zijn niet alleen op de wereld, maar maken deel uit van een sociale context: de groep, de wijk, de samenleving. Wij willen kinderen opleiden tot burgers van één wereld! </w:t>
      </w:r>
    </w:p>
    <w:p w14:paraId="6D8996B1" w14:textId="14428CA6" w:rsidR="004C7D7C" w:rsidRPr="004C7D7C" w:rsidRDefault="004C7D7C" w:rsidP="001663DE">
      <w:pPr>
        <w:spacing w:before="100" w:beforeAutospacing="1" w:after="150"/>
        <w:rPr>
          <w:rFonts w:eastAsia="Times New Roman" w:cs="Times New Roman"/>
          <w:color w:val="404040" w:themeColor="text1" w:themeTint="BF"/>
          <w:sz w:val="22"/>
          <w:szCs w:val="22"/>
          <w:lang w:eastAsia="nl-NL"/>
        </w:rPr>
      </w:pPr>
      <w:r w:rsidRPr="004C7D7C">
        <w:rPr>
          <w:rFonts w:eastAsia="Times New Roman" w:cs="Calibri"/>
          <w:color w:val="404040" w:themeColor="text1" w:themeTint="BF"/>
          <w:sz w:val="22"/>
          <w:szCs w:val="22"/>
          <w:lang w:eastAsia="nl-NL"/>
        </w:rPr>
        <w:t>Ons pedagogisch uitgangspunt is dat alle kinderen met elkaar moeten leren omgaan. De volwassenen bevorderen deze ontwikkeling door het scheppen van een veilig klimaat in een prettige, rustige (werk)sfeer in de</w:t>
      </w:r>
      <w:r w:rsidR="00677A17">
        <w:rPr>
          <w:rFonts w:eastAsia="Times New Roman" w:cs="Calibri"/>
          <w:color w:val="404040" w:themeColor="text1" w:themeTint="BF"/>
          <w:sz w:val="22"/>
          <w:szCs w:val="22"/>
          <w:lang w:eastAsia="nl-NL"/>
        </w:rPr>
        <w:t xml:space="preserve"> groepen e</w:t>
      </w:r>
      <w:r w:rsidRPr="004C7D7C">
        <w:rPr>
          <w:rFonts w:eastAsia="Times New Roman" w:cs="Calibri"/>
          <w:color w:val="404040" w:themeColor="text1" w:themeTint="BF"/>
          <w:sz w:val="22"/>
          <w:szCs w:val="22"/>
          <w:lang w:eastAsia="nl-NL"/>
        </w:rPr>
        <w:t xml:space="preserve">n daarbuiten. </w:t>
      </w:r>
    </w:p>
    <w:p w14:paraId="45D00A8E" w14:textId="48898E5B" w:rsidR="00846A26" w:rsidRPr="001663DE" w:rsidRDefault="004C7D7C" w:rsidP="001663DE">
      <w:pPr>
        <w:spacing w:after="200"/>
        <w:rPr>
          <w:rFonts w:eastAsia="Times New Roman" w:cs="Calibri"/>
          <w:color w:val="404040" w:themeColor="text1" w:themeTint="BF"/>
          <w:sz w:val="22"/>
          <w:szCs w:val="22"/>
          <w:lang w:eastAsia="nl-NL"/>
        </w:rPr>
      </w:pPr>
      <w:r w:rsidRPr="004C7D7C">
        <w:rPr>
          <w:rFonts w:eastAsia="Times New Roman" w:cs="Calibri"/>
          <w:color w:val="404040" w:themeColor="text1" w:themeTint="BF"/>
          <w:sz w:val="22"/>
          <w:szCs w:val="22"/>
          <w:lang w:eastAsia="nl-NL"/>
        </w:rPr>
        <w:t xml:space="preserve">Dat betekent voor het handelen van de volwassenen dat we oog hebben voor de individuele behoeften van elk kind.  We </w:t>
      </w:r>
      <w:r w:rsidRPr="004C7D7C">
        <w:rPr>
          <w:rFonts w:eastAsia="Times New Roman" w:cs="Times New Roman"/>
          <w:color w:val="404040" w:themeColor="text1" w:themeTint="BF"/>
          <w:sz w:val="22"/>
          <w:szCs w:val="22"/>
          <w:lang w:eastAsia="nl-NL"/>
        </w:rPr>
        <w:t xml:space="preserve">gaan uit van erkende ongelijkheid. Niet de overeenkomsten, maar de verschillen tussen kinderen zijn uitgangspunt van </w:t>
      </w:r>
      <w:r w:rsidR="00DF5E46">
        <w:rPr>
          <w:rFonts w:eastAsia="Times New Roman" w:cs="Times New Roman"/>
          <w:color w:val="404040" w:themeColor="text1" w:themeTint="BF"/>
          <w:sz w:val="22"/>
          <w:szCs w:val="22"/>
          <w:lang w:eastAsia="nl-NL"/>
        </w:rPr>
        <w:t>ons</w:t>
      </w:r>
      <w:r w:rsidRPr="004C7D7C">
        <w:rPr>
          <w:rFonts w:eastAsia="Times New Roman" w:cs="Times New Roman"/>
          <w:color w:val="404040" w:themeColor="text1" w:themeTint="BF"/>
          <w:sz w:val="22"/>
          <w:szCs w:val="22"/>
          <w:lang w:eastAsia="nl-NL"/>
        </w:rPr>
        <w:t xml:space="preserve"> onderwijs. We erkennen de verschillen tussen kinderen en stemmen</w:t>
      </w:r>
      <w:r w:rsidRPr="004C7D7C">
        <w:rPr>
          <w:rFonts w:eastAsia="Times New Roman" w:cs="Calibri"/>
          <w:color w:val="404040" w:themeColor="text1" w:themeTint="BF"/>
          <w:sz w:val="22"/>
          <w:szCs w:val="22"/>
          <w:lang w:eastAsia="nl-NL"/>
        </w:rPr>
        <w:t xml:space="preserve"> hier dus vanzelfsprekend op af in ons aanbod, instructie en begeleiding.</w:t>
      </w:r>
    </w:p>
    <w:p w14:paraId="03B6E6B3" w14:textId="0CAB8289" w:rsidR="00AC6E55" w:rsidRPr="005B21E2" w:rsidRDefault="00846A26" w:rsidP="001663DE">
      <w:pPr>
        <w:tabs>
          <w:tab w:val="left" w:pos="1275"/>
        </w:tabs>
        <w:spacing w:after="200"/>
        <w:rPr>
          <w:rFonts w:eastAsia="Calibri"/>
          <w:iCs/>
          <w:color w:val="404040" w:themeColor="text1" w:themeTint="BF"/>
          <w:sz w:val="22"/>
          <w:szCs w:val="22"/>
          <w:u w:val="single"/>
        </w:rPr>
      </w:pPr>
      <w:r w:rsidRPr="005B21E2">
        <w:rPr>
          <w:rFonts w:eastAsia="Calibri"/>
          <w:iCs/>
          <w:color w:val="404040" w:themeColor="text1" w:themeTint="BF"/>
          <w:sz w:val="22"/>
          <w:szCs w:val="22"/>
          <w:u w:val="single"/>
        </w:rPr>
        <w:t xml:space="preserve">In onze </w:t>
      </w:r>
      <w:r w:rsidR="00DF5E46">
        <w:rPr>
          <w:rFonts w:eastAsia="Calibri"/>
          <w:iCs/>
          <w:color w:val="404040" w:themeColor="text1" w:themeTint="BF"/>
          <w:sz w:val="22"/>
          <w:szCs w:val="22"/>
          <w:u w:val="single"/>
        </w:rPr>
        <w:t>brede dorpsschool voor wereldwijs onderwijs</w:t>
      </w:r>
      <w:r w:rsidRPr="005B21E2">
        <w:rPr>
          <w:rFonts w:eastAsia="Calibri"/>
          <w:iCs/>
          <w:color w:val="404040" w:themeColor="text1" w:themeTint="BF"/>
          <w:sz w:val="22"/>
          <w:szCs w:val="22"/>
          <w:u w:val="single"/>
        </w:rPr>
        <w:t>:</w:t>
      </w:r>
    </w:p>
    <w:p w14:paraId="6752CC62" w14:textId="1373EF42" w:rsidR="00AC6E55" w:rsidRPr="005B21E2" w:rsidRDefault="00107DF9" w:rsidP="001663DE">
      <w:pPr>
        <w:pStyle w:val="Lijstalinea"/>
        <w:numPr>
          <w:ilvl w:val="0"/>
          <w:numId w:val="27"/>
        </w:numPr>
        <w:tabs>
          <w:tab w:val="left" w:pos="1275"/>
        </w:tabs>
        <w:spacing w:after="200"/>
        <w:rPr>
          <w:rFonts w:eastAsia="Calibri"/>
          <w:b/>
          <w:iCs/>
          <w:color w:val="404040" w:themeColor="text1" w:themeTint="BF"/>
          <w:sz w:val="22"/>
          <w:szCs w:val="22"/>
        </w:rPr>
      </w:pPr>
      <w:r>
        <w:rPr>
          <w:rFonts w:eastAsia="Calibri"/>
          <w:b/>
          <w:iCs/>
          <w:color w:val="404040" w:themeColor="text1" w:themeTint="BF"/>
          <w:sz w:val="22"/>
          <w:szCs w:val="22"/>
        </w:rPr>
        <w:t xml:space="preserve">Willen we dat iedereen </w:t>
      </w:r>
      <w:r w:rsidR="00846A26" w:rsidRPr="005B21E2">
        <w:rPr>
          <w:rFonts w:eastAsia="Calibri"/>
          <w:b/>
          <w:iCs/>
          <w:color w:val="404040" w:themeColor="text1" w:themeTint="BF"/>
          <w:sz w:val="22"/>
          <w:szCs w:val="22"/>
        </w:rPr>
        <w:t xml:space="preserve">zich </w:t>
      </w:r>
      <w:r w:rsidR="00AC6E55" w:rsidRPr="005B21E2">
        <w:rPr>
          <w:rFonts w:eastAsia="Calibri"/>
          <w:b/>
          <w:iCs/>
          <w:color w:val="404040" w:themeColor="text1" w:themeTint="BF"/>
          <w:sz w:val="22"/>
          <w:szCs w:val="22"/>
        </w:rPr>
        <w:t xml:space="preserve">veilig en ‘thuis’ </w:t>
      </w:r>
      <w:r>
        <w:rPr>
          <w:rFonts w:eastAsia="Calibri"/>
          <w:b/>
          <w:iCs/>
          <w:color w:val="404040" w:themeColor="text1" w:themeTint="BF"/>
          <w:sz w:val="22"/>
          <w:szCs w:val="22"/>
        </w:rPr>
        <w:t>voelt</w:t>
      </w:r>
      <w:r w:rsidR="00AC6E55" w:rsidRPr="005B21E2">
        <w:rPr>
          <w:rFonts w:eastAsia="Calibri"/>
          <w:b/>
          <w:iCs/>
          <w:color w:val="404040" w:themeColor="text1" w:themeTint="BF"/>
          <w:sz w:val="22"/>
          <w:szCs w:val="22"/>
        </w:rPr>
        <w:t>;</w:t>
      </w:r>
    </w:p>
    <w:p w14:paraId="619492C2" w14:textId="5EE8B2E3" w:rsidR="00AC6E55" w:rsidRPr="005B21E2" w:rsidRDefault="00846A26" w:rsidP="001663DE">
      <w:pPr>
        <w:pStyle w:val="Lijstalinea"/>
        <w:numPr>
          <w:ilvl w:val="0"/>
          <w:numId w:val="27"/>
        </w:numPr>
        <w:tabs>
          <w:tab w:val="left" w:pos="1275"/>
        </w:tabs>
        <w:spacing w:after="200"/>
        <w:rPr>
          <w:rFonts w:eastAsia="Calibri"/>
          <w:b/>
          <w:iCs/>
          <w:color w:val="404040" w:themeColor="text1" w:themeTint="BF"/>
          <w:sz w:val="22"/>
          <w:szCs w:val="22"/>
        </w:rPr>
      </w:pPr>
      <w:r w:rsidRPr="005B21E2">
        <w:rPr>
          <w:rFonts w:eastAsia="Calibri"/>
          <w:b/>
          <w:iCs/>
          <w:color w:val="404040" w:themeColor="text1" w:themeTint="BF"/>
          <w:sz w:val="22"/>
          <w:szCs w:val="22"/>
        </w:rPr>
        <w:t xml:space="preserve">Begrijpen we dat kinderen </w:t>
      </w:r>
      <w:r w:rsidR="00107DF9">
        <w:rPr>
          <w:rFonts w:eastAsia="Calibri"/>
          <w:b/>
          <w:iCs/>
          <w:color w:val="404040" w:themeColor="text1" w:themeTint="BF"/>
          <w:sz w:val="22"/>
          <w:szCs w:val="22"/>
        </w:rPr>
        <w:t xml:space="preserve">met elkaar </w:t>
      </w:r>
      <w:r w:rsidRPr="005B21E2">
        <w:rPr>
          <w:rFonts w:eastAsia="Calibri"/>
          <w:b/>
          <w:iCs/>
          <w:color w:val="404040" w:themeColor="text1" w:themeTint="BF"/>
          <w:sz w:val="22"/>
          <w:szCs w:val="22"/>
        </w:rPr>
        <w:t>moeten</w:t>
      </w:r>
      <w:r w:rsidR="003B637A" w:rsidRPr="005B21E2">
        <w:rPr>
          <w:rFonts w:eastAsia="Calibri"/>
          <w:b/>
          <w:iCs/>
          <w:color w:val="404040" w:themeColor="text1" w:themeTint="BF"/>
          <w:sz w:val="22"/>
          <w:szCs w:val="22"/>
        </w:rPr>
        <w:t xml:space="preserve"> lé</w:t>
      </w:r>
      <w:r w:rsidR="00107DF9">
        <w:rPr>
          <w:rFonts w:eastAsia="Calibri"/>
          <w:b/>
          <w:iCs/>
          <w:color w:val="404040" w:themeColor="text1" w:themeTint="BF"/>
          <w:sz w:val="22"/>
          <w:szCs w:val="22"/>
        </w:rPr>
        <w:t>ren om</w:t>
      </w:r>
      <w:r w:rsidR="00AC6E55" w:rsidRPr="005B21E2">
        <w:rPr>
          <w:rFonts w:eastAsia="Calibri"/>
          <w:b/>
          <w:iCs/>
          <w:color w:val="404040" w:themeColor="text1" w:themeTint="BF"/>
          <w:sz w:val="22"/>
          <w:szCs w:val="22"/>
        </w:rPr>
        <w:t>gaan</w:t>
      </w:r>
      <w:r w:rsidR="00107DF9">
        <w:rPr>
          <w:rFonts w:eastAsia="Calibri"/>
          <w:b/>
          <w:iCs/>
          <w:color w:val="404040" w:themeColor="text1" w:themeTint="BF"/>
          <w:sz w:val="22"/>
          <w:szCs w:val="22"/>
        </w:rPr>
        <w:t xml:space="preserve"> en praten vanuit groeimogelijkheden van kinderen</w:t>
      </w:r>
      <w:r w:rsidR="00AC6E55" w:rsidRPr="005B21E2">
        <w:rPr>
          <w:rFonts w:eastAsia="Calibri"/>
          <w:b/>
          <w:iCs/>
          <w:color w:val="404040" w:themeColor="text1" w:themeTint="BF"/>
          <w:sz w:val="22"/>
          <w:szCs w:val="22"/>
        </w:rPr>
        <w:t>;</w:t>
      </w:r>
    </w:p>
    <w:p w14:paraId="32A9266D" w14:textId="77777777" w:rsidR="00AC6E55" w:rsidRPr="005B21E2" w:rsidRDefault="00846A26" w:rsidP="001663DE">
      <w:pPr>
        <w:pStyle w:val="Lijstalinea"/>
        <w:numPr>
          <w:ilvl w:val="0"/>
          <w:numId w:val="27"/>
        </w:numPr>
        <w:tabs>
          <w:tab w:val="left" w:pos="1275"/>
        </w:tabs>
        <w:spacing w:after="200"/>
        <w:rPr>
          <w:rFonts w:eastAsia="Calibri"/>
          <w:b/>
          <w:iCs/>
          <w:color w:val="404040" w:themeColor="text1" w:themeTint="BF"/>
          <w:sz w:val="22"/>
          <w:szCs w:val="22"/>
        </w:rPr>
      </w:pPr>
      <w:r w:rsidRPr="005B21E2">
        <w:rPr>
          <w:rFonts w:eastAsia="Calibri"/>
          <w:b/>
          <w:iCs/>
          <w:color w:val="404040" w:themeColor="text1" w:themeTint="BF"/>
          <w:sz w:val="22"/>
          <w:szCs w:val="22"/>
        </w:rPr>
        <w:t xml:space="preserve">Oefenen we het gedrag wat past bij de samenleving waarnaar we streven; </w:t>
      </w:r>
    </w:p>
    <w:p w14:paraId="1A7386B5" w14:textId="41808953" w:rsidR="00AC6E55" w:rsidRDefault="00393BA8" w:rsidP="001663DE">
      <w:pPr>
        <w:pStyle w:val="Lijstalinea"/>
        <w:numPr>
          <w:ilvl w:val="0"/>
          <w:numId w:val="27"/>
        </w:numPr>
        <w:tabs>
          <w:tab w:val="left" w:pos="1275"/>
        </w:tabs>
        <w:spacing w:after="200"/>
        <w:rPr>
          <w:rFonts w:eastAsia="Calibri"/>
          <w:b/>
          <w:iCs/>
          <w:color w:val="404040" w:themeColor="text1" w:themeTint="BF"/>
          <w:sz w:val="22"/>
          <w:szCs w:val="22"/>
        </w:rPr>
      </w:pPr>
      <w:r w:rsidRPr="005B21E2">
        <w:rPr>
          <w:rFonts w:eastAsia="Calibri"/>
          <w:b/>
          <w:iCs/>
          <w:color w:val="404040" w:themeColor="text1" w:themeTint="BF"/>
          <w:sz w:val="22"/>
          <w:szCs w:val="22"/>
        </w:rPr>
        <w:t xml:space="preserve">Streven we ernaar dat ieder zich ontwikkelt </w:t>
      </w:r>
      <w:r w:rsidR="00846A26" w:rsidRPr="005B21E2">
        <w:rPr>
          <w:rFonts w:eastAsia="Calibri"/>
          <w:b/>
          <w:iCs/>
          <w:color w:val="404040" w:themeColor="text1" w:themeTint="BF"/>
          <w:sz w:val="22"/>
          <w:szCs w:val="22"/>
        </w:rPr>
        <w:t xml:space="preserve">tot </w:t>
      </w:r>
      <w:r w:rsidR="004C7D7C">
        <w:rPr>
          <w:rFonts w:eastAsia="Calibri"/>
          <w:b/>
          <w:iCs/>
          <w:color w:val="404040" w:themeColor="text1" w:themeTint="BF"/>
          <w:sz w:val="22"/>
          <w:szCs w:val="22"/>
        </w:rPr>
        <w:t>zijn/ haar</w:t>
      </w:r>
      <w:r w:rsidR="00846A26" w:rsidRPr="005B21E2">
        <w:rPr>
          <w:rFonts w:eastAsia="Calibri"/>
          <w:b/>
          <w:iCs/>
          <w:color w:val="404040" w:themeColor="text1" w:themeTint="BF"/>
          <w:sz w:val="22"/>
          <w:szCs w:val="22"/>
        </w:rPr>
        <w:t xml:space="preserve"> mooiste en beste </w:t>
      </w:r>
      <w:r w:rsidR="004C7D7C">
        <w:rPr>
          <w:rFonts w:eastAsia="Calibri"/>
          <w:b/>
          <w:iCs/>
          <w:color w:val="404040" w:themeColor="text1" w:themeTint="BF"/>
          <w:sz w:val="22"/>
          <w:szCs w:val="22"/>
        </w:rPr>
        <w:t>‘ik’</w:t>
      </w:r>
      <w:r w:rsidR="00846A26" w:rsidRPr="005B21E2">
        <w:rPr>
          <w:rFonts w:eastAsia="Calibri"/>
          <w:b/>
          <w:iCs/>
          <w:color w:val="404040" w:themeColor="text1" w:themeTint="BF"/>
          <w:sz w:val="22"/>
          <w:szCs w:val="22"/>
        </w:rPr>
        <w:t>;</w:t>
      </w:r>
    </w:p>
    <w:p w14:paraId="7B211A4D" w14:textId="1F878FBC" w:rsidR="00DF5E46" w:rsidRPr="005B21E2" w:rsidRDefault="00107DF9" w:rsidP="001663DE">
      <w:pPr>
        <w:pStyle w:val="Lijstalinea"/>
        <w:numPr>
          <w:ilvl w:val="0"/>
          <w:numId w:val="27"/>
        </w:numPr>
        <w:tabs>
          <w:tab w:val="left" w:pos="1275"/>
        </w:tabs>
        <w:spacing w:after="200"/>
        <w:rPr>
          <w:rFonts w:eastAsia="Calibri"/>
          <w:b/>
          <w:iCs/>
          <w:color w:val="404040" w:themeColor="text1" w:themeTint="BF"/>
          <w:sz w:val="22"/>
          <w:szCs w:val="22"/>
        </w:rPr>
      </w:pPr>
      <w:r>
        <w:rPr>
          <w:rFonts w:eastAsia="Calibri"/>
          <w:b/>
          <w:iCs/>
          <w:color w:val="404040" w:themeColor="text1" w:themeTint="BF"/>
          <w:sz w:val="22"/>
          <w:szCs w:val="22"/>
        </w:rPr>
        <w:t>Vertrouwen we erop</w:t>
      </w:r>
      <w:r w:rsidR="00DF5E46">
        <w:rPr>
          <w:rFonts w:eastAsia="Calibri"/>
          <w:b/>
          <w:iCs/>
          <w:color w:val="404040" w:themeColor="text1" w:themeTint="BF"/>
          <w:sz w:val="22"/>
          <w:szCs w:val="22"/>
        </w:rPr>
        <w:t xml:space="preserve"> dat elk kind van nature ‘goed’ is en het goede wil doen;</w:t>
      </w:r>
    </w:p>
    <w:p w14:paraId="5931C8BE" w14:textId="6AC3A321" w:rsidR="00846A26" w:rsidRPr="005B21E2" w:rsidRDefault="00846A26" w:rsidP="001663DE">
      <w:pPr>
        <w:pStyle w:val="Lijstalinea"/>
        <w:numPr>
          <w:ilvl w:val="0"/>
          <w:numId w:val="27"/>
        </w:numPr>
        <w:tabs>
          <w:tab w:val="left" w:pos="1275"/>
        </w:tabs>
        <w:spacing w:after="200"/>
        <w:rPr>
          <w:rFonts w:eastAsia="Calibri"/>
          <w:iCs/>
          <w:color w:val="404040" w:themeColor="text1" w:themeTint="BF"/>
          <w:sz w:val="22"/>
          <w:szCs w:val="22"/>
        </w:rPr>
      </w:pPr>
      <w:r w:rsidRPr="005B21E2">
        <w:rPr>
          <w:rFonts w:eastAsia="Calibri"/>
          <w:b/>
          <w:iCs/>
          <w:color w:val="404040" w:themeColor="text1" w:themeTint="BF"/>
          <w:sz w:val="22"/>
          <w:szCs w:val="22"/>
        </w:rPr>
        <w:t>Geven volwassenen het goede voorbeeld</w:t>
      </w:r>
      <w:r w:rsidRPr="005B21E2">
        <w:rPr>
          <w:rFonts w:eastAsia="Calibri"/>
          <w:iCs/>
          <w:color w:val="404040" w:themeColor="text1" w:themeTint="BF"/>
          <w:sz w:val="22"/>
          <w:szCs w:val="22"/>
        </w:rPr>
        <w:t>.</w:t>
      </w:r>
    </w:p>
    <w:p w14:paraId="2A015EA0" w14:textId="501A41A7" w:rsidR="005B0BBD" w:rsidRPr="005B21E2" w:rsidRDefault="005B0BBD" w:rsidP="001663DE">
      <w:pPr>
        <w:tabs>
          <w:tab w:val="left" w:pos="1275"/>
        </w:tabs>
        <w:spacing w:after="200"/>
        <w:rPr>
          <w:rFonts w:eastAsia="Calibri"/>
          <w:iCs/>
          <w:color w:val="404040" w:themeColor="text1" w:themeTint="BF"/>
          <w:sz w:val="22"/>
          <w:szCs w:val="22"/>
        </w:rPr>
      </w:pPr>
      <w:r w:rsidRPr="005B21E2">
        <w:rPr>
          <w:rFonts w:eastAsia="Calibri"/>
          <w:iCs/>
          <w:color w:val="404040" w:themeColor="text1" w:themeTint="BF"/>
          <w:sz w:val="22"/>
          <w:szCs w:val="22"/>
        </w:rPr>
        <w:t xml:space="preserve">Binnen onze school </w:t>
      </w:r>
      <w:r w:rsidR="00677A17">
        <w:rPr>
          <w:rFonts w:eastAsia="Calibri"/>
          <w:iCs/>
          <w:color w:val="404040" w:themeColor="text1" w:themeTint="BF"/>
          <w:sz w:val="22"/>
          <w:szCs w:val="22"/>
        </w:rPr>
        <w:t xml:space="preserve">zorgen we voor een </w:t>
      </w:r>
      <w:r w:rsidR="008E47AE" w:rsidRPr="005B21E2">
        <w:rPr>
          <w:rFonts w:eastAsia="Calibri"/>
          <w:iCs/>
          <w:color w:val="404040" w:themeColor="text1" w:themeTint="BF"/>
          <w:sz w:val="22"/>
          <w:szCs w:val="22"/>
        </w:rPr>
        <w:t xml:space="preserve">fijn pedagogisch basisklimaat </w:t>
      </w:r>
      <w:r w:rsidRPr="005B21E2">
        <w:rPr>
          <w:rFonts w:eastAsia="Calibri"/>
          <w:iCs/>
          <w:color w:val="404040" w:themeColor="text1" w:themeTint="BF"/>
          <w:sz w:val="22"/>
          <w:szCs w:val="22"/>
        </w:rPr>
        <w:t xml:space="preserve">waar </w:t>
      </w:r>
      <w:r w:rsidR="00DF5E46">
        <w:rPr>
          <w:rFonts w:eastAsia="Calibri"/>
          <w:iCs/>
          <w:color w:val="404040" w:themeColor="text1" w:themeTint="BF"/>
          <w:sz w:val="22"/>
          <w:szCs w:val="22"/>
        </w:rPr>
        <w:t>iedereen</w:t>
      </w:r>
      <w:r w:rsidRPr="005B21E2">
        <w:rPr>
          <w:rFonts w:eastAsia="Calibri"/>
          <w:iCs/>
          <w:color w:val="404040" w:themeColor="text1" w:themeTint="BF"/>
          <w:sz w:val="22"/>
          <w:szCs w:val="22"/>
        </w:rPr>
        <w:t xml:space="preserve"> zich ‘thuis’ </w:t>
      </w:r>
      <w:r w:rsidR="00DF5E46">
        <w:rPr>
          <w:rFonts w:eastAsia="Calibri"/>
          <w:iCs/>
          <w:color w:val="404040" w:themeColor="text1" w:themeTint="BF"/>
          <w:sz w:val="22"/>
          <w:szCs w:val="22"/>
        </w:rPr>
        <w:t>mag (en kan</w:t>
      </w:r>
      <w:r w:rsidRPr="005B21E2">
        <w:rPr>
          <w:rFonts w:eastAsia="Calibri"/>
          <w:iCs/>
          <w:color w:val="404040" w:themeColor="text1" w:themeTint="BF"/>
          <w:sz w:val="22"/>
          <w:szCs w:val="22"/>
        </w:rPr>
        <w:t xml:space="preserve">) voelen. </w:t>
      </w:r>
      <w:r w:rsidR="008E47AE" w:rsidRPr="005B21E2">
        <w:rPr>
          <w:rFonts w:eastAsia="Calibri"/>
          <w:iCs/>
          <w:color w:val="404040" w:themeColor="text1" w:themeTint="BF"/>
          <w:sz w:val="22"/>
          <w:szCs w:val="22"/>
        </w:rPr>
        <w:t xml:space="preserve">De manier waarop we dit doen is te lezen in het hoofdstuk </w:t>
      </w:r>
      <w:r w:rsidR="008E47AE" w:rsidRPr="005B21E2">
        <w:rPr>
          <w:rFonts w:eastAsia="Calibri"/>
          <w:i/>
          <w:iCs/>
          <w:color w:val="404040" w:themeColor="text1" w:themeTint="BF"/>
          <w:sz w:val="22"/>
          <w:szCs w:val="22"/>
        </w:rPr>
        <w:t>pedagogische basis</w:t>
      </w:r>
      <w:r w:rsidR="008E47AE" w:rsidRPr="005B21E2">
        <w:rPr>
          <w:rFonts w:eastAsia="Calibri"/>
          <w:iCs/>
          <w:color w:val="404040" w:themeColor="text1" w:themeTint="BF"/>
          <w:sz w:val="22"/>
          <w:szCs w:val="22"/>
        </w:rPr>
        <w:t xml:space="preserve">. </w:t>
      </w:r>
    </w:p>
    <w:p w14:paraId="65EF1516" w14:textId="1A557C76" w:rsidR="00846A26" w:rsidRPr="005B21E2" w:rsidRDefault="00846A26" w:rsidP="001663DE">
      <w:pPr>
        <w:tabs>
          <w:tab w:val="left" w:pos="1275"/>
        </w:tabs>
        <w:spacing w:after="200"/>
        <w:rPr>
          <w:rFonts w:eastAsia="Calibri"/>
          <w:iCs/>
          <w:color w:val="404040" w:themeColor="text1" w:themeTint="BF"/>
          <w:sz w:val="22"/>
          <w:szCs w:val="22"/>
        </w:rPr>
      </w:pPr>
      <w:r w:rsidRPr="005B21E2">
        <w:rPr>
          <w:rFonts w:eastAsia="Calibri"/>
          <w:iCs/>
          <w:color w:val="404040" w:themeColor="text1" w:themeTint="BF"/>
          <w:sz w:val="22"/>
          <w:szCs w:val="22"/>
        </w:rPr>
        <w:t xml:space="preserve">Als een kind gedrag laat zien wat zorgt voor een onveilig gevoel bij anderen (zoals </w:t>
      </w:r>
      <w:r w:rsidR="00393BA8" w:rsidRPr="005B21E2">
        <w:rPr>
          <w:rFonts w:eastAsia="Calibri"/>
          <w:iCs/>
          <w:color w:val="404040" w:themeColor="text1" w:themeTint="BF"/>
          <w:sz w:val="22"/>
          <w:szCs w:val="22"/>
        </w:rPr>
        <w:t xml:space="preserve">zogenaamd </w:t>
      </w:r>
      <w:r w:rsidRPr="005B21E2">
        <w:rPr>
          <w:rFonts w:eastAsia="Calibri"/>
          <w:iCs/>
          <w:color w:val="404040" w:themeColor="text1" w:themeTint="BF"/>
          <w:sz w:val="22"/>
          <w:szCs w:val="22"/>
        </w:rPr>
        <w:t>pestgedrag), zien we dit als een duidelijk signaal dat dit kind (extra) ondersteuning nodig heeft. Om de veiligheid van de andere kinderen te borgen zullen we op zo’n moment eerst helder begrenzen</w:t>
      </w:r>
      <w:r w:rsidR="008E47AE" w:rsidRPr="005B21E2">
        <w:rPr>
          <w:rFonts w:eastAsia="Calibri"/>
          <w:iCs/>
          <w:color w:val="404040" w:themeColor="text1" w:themeTint="BF"/>
          <w:sz w:val="22"/>
          <w:szCs w:val="22"/>
        </w:rPr>
        <w:t xml:space="preserve"> (zie hoofdstuk </w:t>
      </w:r>
      <w:r w:rsidR="008E47AE" w:rsidRPr="005B21E2">
        <w:rPr>
          <w:rFonts w:eastAsia="Calibri"/>
          <w:i/>
          <w:iCs/>
          <w:color w:val="404040" w:themeColor="text1" w:themeTint="BF"/>
          <w:sz w:val="22"/>
          <w:szCs w:val="22"/>
        </w:rPr>
        <w:t>begrenzen</w:t>
      </w:r>
      <w:r w:rsidR="008E47AE" w:rsidRPr="005B21E2">
        <w:rPr>
          <w:rFonts w:eastAsia="Calibri"/>
          <w:iCs/>
          <w:color w:val="404040" w:themeColor="text1" w:themeTint="BF"/>
          <w:sz w:val="22"/>
          <w:szCs w:val="22"/>
        </w:rPr>
        <w:t>)</w:t>
      </w:r>
      <w:r w:rsidRPr="005B21E2">
        <w:rPr>
          <w:rFonts w:eastAsia="Calibri"/>
          <w:iCs/>
          <w:color w:val="404040" w:themeColor="text1" w:themeTint="BF"/>
          <w:sz w:val="22"/>
          <w:szCs w:val="22"/>
        </w:rPr>
        <w:t>. Vervolgens werken we met een vast omschreven aanpak</w:t>
      </w:r>
      <w:r w:rsidR="008E47AE" w:rsidRPr="005B21E2">
        <w:rPr>
          <w:rFonts w:eastAsia="Calibri"/>
          <w:iCs/>
          <w:color w:val="404040" w:themeColor="text1" w:themeTint="BF"/>
          <w:sz w:val="22"/>
          <w:szCs w:val="22"/>
        </w:rPr>
        <w:t xml:space="preserve"> (zie hoofdstuk </w:t>
      </w:r>
      <w:r w:rsidR="008E47AE" w:rsidRPr="005B21E2">
        <w:rPr>
          <w:rFonts w:eastAsia="Calibri"/>
          <w:i/>
          <w:iCs/>
          <w:color w:val="404040" w:themeColor="text1" w:themeTint="BF"/>
          <w:sz w:val="22"/>
          <w:szCs w:val="22"/>
        </w:rPr>
        <w:t>ondersteuning</w:t>
      </w:r>
      <w:r w:rsidR="008E47AE" w:rsidRPr="005B21E2">
        <w:rPr>
          <w:rFonts w:eastAsia="Calibri"/>
          <w:iCs/>
          <w:color w:val="404040" w:themeColor="text1" w:themeTint="BF"/>
          <w:sz w:val="22"/>
          <w:szCs w:val="22"/>
        </w:rPr>
        <w:t>)</w:t>
      </w:r>
      <w:r w:rsidRPr="005B21E2">
        <w:rPr>
          <w:rFonts w:eastAsia="Calibri"/>
          <w:iCs/>
          <w:color w:val="404040" w:themeColor="text1" w:themeTint="BF"/>
          <w:sz w:val="22"/>
          <w:szCs w:val="22"/>
        </w:rPr>
        <w:t xml:space="preserve">. </w:t>
      </w:r>
    </w:p>
    <w:p w14:paraId="0EB097B9" w14:textId="5814B9E3" w:rsidR="005B0BBD" w:rsidRPr="005B21E2" w:rsidRDefault="00DF5E46" w:rsidP="001663DE">
      <w:pPr>
        <w:pStyle w:val="Normaalweb"/>
        <w:rPr>
          <w:rFonts w:ascii="Calibri" w:hAnsi="Calibri" w:cs="Calibri"/>
          <w:color w:val="404040" w:themeColor="text1" w:themeTint="BF"/>
          <w:sz w:val="22"/>
          <w:szCs w:val="22"/>
        </w:rPr>
      </w:pPr>
      <w:r>
        <w:rPr>
          <w:rFonts w:ascii="Calibri" w:hAnsi="Calibri" w:cs="Calibri"/>
          <w:color w:val="404040" w:themeColor="text1" w:themeTint="BF"/>
          <w:sz w:val="22"/>
          <w:szCs w:val="22"/>
        </w:rPr>
        <w:t xml:space="preserve">In dit werkplan </w:t>
      </w:r>
      <w:r w:rsidR="005B0BBD" w:rsidRPr="005B21E2">
        <w:rPr>
          <w:rFonts w:ascii="Calibri" w:hAnsi="Calibri" w:cs="Calibri"/>
          <w:color w:val="404040" w:themeColor="text1" w:themeTint="BF"/>
          <w:sz w:val="22"/>
          <w:szCs w:val="22"/>
        </w:rPr>
        <w:t>leggen we vast</w:t>
      </w:r>
      <w:r w:rsidR="00846A26" w:rsidRPr="005B21E2">
        <w:rPr>
          <w:rFonts w:ascii="Calibri" w:hAnsi="Calibri" w:cs="Calibri"/>
          <w:color w:val="404040" w:themeColor="text1" w:themeTint="BF"/>
          <w:sz w:val="22"/>
          <w:szCs w:val="22"/>
        </w:rPr>
        <w:t xml:space="preserve"> op welke manier we samen zorg willen dragen voor een veilige omgeving voor </w:t>
      </w:r>
      <w:r w:rsidR="00677A17">
        <w:rPr>
          <w:rFonts w:ascii="Calibri" w:hAnsi="Calibri" w:cs="Calibri"/>
          <w:color w:val="404040" w:themeColor="text1" w:themeTint="BF"/>
          <w:sz w:val="22"/>
          <w:szCs w:val="22"/>
        </w:rPr>
        <w:t>ieder</w:t>
      </w:r>
      <w:r w:rsidR="00846A26" w:rsidRPr="005B21E2">
        <w:rPr>
          <w:rFonts w:ascii="Calibri" w:hAnsi="Calibri" w:cs="Calibri"/>
          <w:color w:val="404040" w:themeColor="text1" w:themeTint="BF"/>
          <w:sz w:val="22"/>
          <w:szCs w:val="22"/>
        </w:rPr>
        <w:t xml:space="preserve"> kind, zodat iedereen zich thuis kan voelen op onze brede dorpsschool. </w:t>
      </w:r>
      <w:r w:rsidR="005B0BBD" w:rsidRPr="005B21E2">
        <w:rPr>
          <w:rFonts w:ascii="Calibri" w:hAnsi="Calibri" w:cs="Calibri"/>
          <w:color w:val="404040" w:themeColor="text1" w:themeTint="BF"/>
          <w:sz w:val="22"/>
          <w:szCs w:val="22"/>
        </w:rPr>
        <w:t>Jaarlijks evalueren we dit document en onze werkwijze en stellen vanuit nieuwe inzichten en ervaringen bij me</w:t>
      </w:r>
      <w:r>
        <w:rPr>
          <w:rFonts w:ascii="Calibri" w:hAnsi="Calibri" w:cs="Calibri"/>
          <w:color w:val="404040" w:themeColor="text1" w:themeTint="BF"/>
          <w:sz w:val="22"/>
          <w:szCs w:val="22"/>
        </w:rPr>
        <w:t xml:space="preserve">t steeds als ambitie: </w:t>
      </w:r>
      <w:r w:rsidR="00677A17">
        <w:rPr>
          <w:rFonts w:ascii="Calibri" w:hAnsi="Calibri" w:cs="Calibri"/>
          <w:color w:val="404040" w:themeColor="text1" w:themeTint="BF"/>
          <w:sz w:val="22"/>
          <w:szCs w:val="22"/>
        </w:rPr>
        <w:t>ieder</w:t>
      </w:r>
      <w:r>
        <w:rPr>
          <w:rFonts w:ascii="Calibri" w:hAnsi="Calibri" w:cs="Calibri"/>
          <w:color w:val="404040" w:themeColor="text1" w:themeTint="BF"/>
          <w:sz w:val="22"/>
          <w:szCs w:val="22"/>
        </w:rPr>
        <w:t xml:space="preserve"> kind voelt zich thuis en veilig op </w:t>
      </w:r>
      <w:r w:rsidR="00677A17">
        <w:rPr>
          <w:rFonts w:ascii="Calibri" w:hAnsi="Calibri" w:cs="Calibri"/>
          <w:color w:val="404040" w:themeColor="text1" w:themeTint="BF"/>
          <w:sz w:val="22"/>
          <w:szCs w:val="22"/>
        </w:rPr>
        <w:t xml:space="preserve">De </w:t>
      </w:r>
      <w:r>
        <w:rPr>
          <w:rFonts w:ascii="Calibri" w:hAnsi="Calibri" w:cs="Calibri"/>
          <w:color w:val="404040" w:themeColor="text1" w:themeTint="BF"/>
          <w:sz w:val="22"/>
          <w:szCs w:val="22"/>
        </w:rPr>
        <w:t>St. Jan</w:t>
      </w:r>
      <w:r w:rsidR="005B0BBD" w:rsidRPr="005B21E2">
        <w:rPr>
          <w:rFonts w:ascii="Calibri" w:hAnsi="Calibri" w:cs="Calibri"/>
          <w:color w:val="404040" w:themeColor="text1" w:themeTint="BF"/>
          <w:sz w:val="22"/>
          <w:szCs w:val="22"/>
        </w:rPr>
        <w:t xml:space="preserve">! </w:t>
      </w:r>
    </w:p>
    <w:p w14:paraId="7AD16E7E" w14:textId="4A213685" w:rsidR="00C90413" w:rsidRPr="001663DE" w:rsidRDefault="00846A26" w:rsidP="001663DE">
      <w:pPr>
        <w:pStyle w:val="Normaalweb"/>
        <w:rPr>
          <w:rFonts w:asciiTheme="minorHAnsi" w:hAnsiTheme="minorHAnsi" w:cstheme="minorHAnsi"/>
          <w:i/>
          <w:color w:val="404040" w:themeColor="text1" w:themeTint="BF"/>
          <w:sz w:val="22"/>
          <w:szCs w:val="22"/>
        </w:rPr>
      </w:pPr>
      <w:r w:rsidRPr="005B21E2">
        <w:rPr>
          <w:rFonts w:ascii="Calibri" w:hAnsi="Calibri" w:cs="Calibri"/>
          <w:color w:val="404040" w:themeColor="text1" w:themeTint="BF"/>
          <w:sz w:val="22"/>
          <w:szCs w:val="22"/>
        </w:rPr>
        <w:t xml:space="preserve">Dit document wordt door het hele team, de kinderen en de oudervertegenwoordiging onderschreven en aan alle ouders ter inzage aangeboden. </w:t>
      </w:r>
      <w:r w:rsidR="002F74AE" w:rsidRPr="005B21E2">
        <w:rPr>
          <w:rFonts w:eastAsia="Calibri"/>
          <w:iCs/>
          <w:color w:val="404040" w:themeColor="text1" w:themeTint="BF"/>
          <w:sz w:val="22"/>
          <w:szCs w:val="22"/>
        </w:rPr>
        <w:br/>
      </w:r>
      <w:r w:rsidR="001663DE">
        <w:rPr>
          <w:rFonts w:eastAsia="Calibri"/>
          <w:iCs/>
          <w:color w:val="404040" w:themeColor="text1" w:themeTint="BF"/>
          <w:sz w:val="22"/>
          <w:szCs w:val="22"/>
        </w:rPr>
        <w:br/>
      </w:r>
      <w:r w:rsidR="001663DE">
        <w:rPr>
          <w:rFonts w:asciiTheme="minorHAnsi" w:eastAsia="Calibri" w:hAnsiTheme="minorHAnsi" w:cstheme="minorHAnsi"/>
          <w:i/>
          <w:iCs/>
          <w:color w:val="404040" w:themeColor="text1" w:themeTint="BF"/>
          <w:sz w:val="22"/>
          <w:szCs w:val="22"/>
        </w:rPr>
        <w:br/>
      </w:r>
      <w:r w:rsidR="002F74AE" w:rsidRPr="001663DE">
        <w:rPr>
          <w:rFonts w:asciiTheme="minorHAnsi" w:eastAsia="Calibri" w:hAnsiTheme="minorHAnsi" w:cstheme="minorHAnsi"/>
          <w:i/>
          <w:iCs/>
          <w:color w:val="404040" w:themeColor="text1" w:themeTint="BF"/>
          <w:sz w:val="22"/>
          <w:szCs w:val="22"/>
        </w:rPr>
        <w:t>Startdocument besproken en vastgesteld</w:t>
      </w:r>
      <w:r w:rsidR="007119DF" w:rsidRPr="001663DE">
        <w:rPr>
          <w:rFonts w:asciiTheme="minorHAnsi" w:hAnsiTheme="minorHAnsi" w:cstheme="minorHAnsi"/>
          <w:i/>
          <w:color w:val="404040" w:themeColor="text1" w:themeTint="BF"/>
          <w:sz w:val="22"/>
          <w:szCs w:val="22"/>
        </w:rPr>
        <w:t xml:space="preserve">: </w:t>
      </w:r>
      <w:r w:rsidR="004C7D7C" w:rsidRPr="001663DE">
        <w:rPr>
          <w:rFonts w:asciiTheme="minorHAnsi" w:hAnsiTheme="minorHAnsi" w:cstheme="minorHAnsi"/>
          <w:i/>
          <w:color w:val="404040" w:themeColor="text1" w:themeTint="BF"/>
          <w:sz w:val="22"/>
          <w:szCs w:val="22"/>
        </w:rPr>
        <w:t>oktober</w:t>
      </w:r>
      <w:r w:rsidR="00A41E49" w:rsidRPr="001663DE">
        <w:rPr>
          <w:rFonts w:asciiTheme="minorHAnsi" w:hAnsiTheme="minorHAnsi" w:cstheme="minorHAnsi"/>
          <w:i/>
          <w:color w:val="404040" w:themeColor="text1" w:themeTint="BF"/>
          <w:sz w:val="22"/>
          <w:szCs w:val="22"/>
        </w:rPr>
        <w:t xml:space="preserve"> 2018</w:t>
      </w:r>
      <w:r w:rsidR="001663DE">
        <w:rPr>
          <w:rFonts w:asciiTheme="minorHAnsi" w:hAnsiTheme="minorHAnsi" w:cstheme="minorHAnsi"/>
          <w:i/>
          <w:color w:val="404040" w:themeColor="text1" w:themeTint="BF"/>
          <w:sz w:val="22"/>
          <w:szCs w:val="22"/>
        </w:rPr>
        <w:br/>
      </w:r>
      <w:r w:rsidR="007119DF" w:rsidRPr="001663DE">
        <w:rPr>
          <w:rFonts w:asciiTheme="minorHAnsi" w:hAnsiTheme="minorHAnsi" w:cstheme="minorHAnsi"/>
          <w:i/>
          <w:iCs/>
          <w:color w:val="404040" w:themeColor="text1" w:themeTint="BF"/>
          <w:sz w:val="22"/>
          <w:szCs w:val="22"/>
        </w:rPr>
        <w:t xml:space="preserve">Door team, directie, medezeggenschapsraad en </w:t>
      </w:r>
      <w:r w:rsidR="006514F5" w:rsidRPr="001663DE">
        <w:rPr>
          <w:rFonts w:asciiTheme="minorHAnsi" w:hAnsiTheme="minorHAnsi" w:cstheme="minorHAnsi"/>
          <w:i/>
          <w:iCs/>
          <w:color w:val="404040" w:themeColor="text1" w:themeTint="BF"/>
          <w:sz w:val="22"/>
          <w:szCs w:val="22"/>
        </w:rPr>
        <w:t>leerlingenraad</w:t>
      </w:r>
    </w:p>
    <w:p w14:paraId="2B14EE1F" w14:textId="68C57975" w:rsidR="002F74AE" w:rsidRPr="005B21E2" w:rsidRDefault="002F74AE" w:rsidP="002F74AE">
      <w:pPr>
        <w:tabs>
          <w:tab w:val="left" w:pos="1275"/>
        </w:tabs>
        <w:spacing w:after="200" w:line="276" w:lineRule="auto"/>
        <w:rPr>
          <w:rFonts w:eastAsia="Times New Roman" w:cs="Times New Roman"/>
          <w:b/>
          <w:color w:val="404040" w:themeColor="text1" w:themeTint="BF"/>
          <w:sz w:val="40"/>
          <w:szCs w:val="40"/>
          <w:lang w:eastAsia="nl-NL"/>
        </w:rPr>
      </w:pPr>
      <w:r w:rsidRPr="005B21E2">
        <w:rPr>
          <w:rFonts w:eastAsia="Times New Roman" w:cs="Times New Roman"/>
          <w:b/>
          <w:color w:val="404040" w:themeColor="text1" w:themeTint="BF"/>
          <w:sz w:val="40"/>
          <w:szCs w:val="40"/>
          <w:lang w:eastAsia="nl-NL"/>
        </w:rPr>
        <w:t>Pedagogische basis</w:t>
      </w:r>
    </w:p>
    <w:p w14:paraId="42834E4E" w14:textId="7053909B" w:rsidR="00D1586F" w:rsidRPr="005B21E2" w:rsidRDefault="00D1586F" w:rsidP="00D1586F">
      <w:pPr>
        <w:pStyle w:val="Geenafstand"/>
        <w:ind w:left="2832" w:hanging="2832"/>
        <w:jc w:val="both"/>
        <w:rPr>
          <w:b/>
          <w:color w:val="404040" w:themeColor="text1" w:themeTint="BF"/>
          <w:shd w:val="clear" w:color="auto" w:fill="FFFFFF"/>
        </w:rPr>
      </w:pPr>
      <w:r w:rsidRPr="005B21E2">
        <w:rPr>
          <w:b/>
          <w:color w:val="404040" w:themeColor="text1" w:themeTint="BF"/>
          <w:shd w:val="clear" w:color="auto" w:fill="FFFFFF"/>
        </w:rPr>
        <w:t>Onze Kernwaarden</w:t>
      </w:r>
    </w:p>
    <w:p w14:paraId="0207E6BB" w14:textId="6D1A5718" w:rsidR="004C7D7C" w:rsidRPr="00C90413" w:rsidRDefault="00895527" w:rsidP="00C90413">
      <w:pPr>
        <w:rPr>
          <w:color w:val="404040" w:themeColor="text1" w:themeTint="BF"/>
          <w:sz w:val="22"/>
          <w:szCs w:val="22"/>
          <w:shd w:val="clear" w:color="auto" w:fill="FFFFFF"/>
        </w:rPr>
      </w:pPr>
      <w:r w:rsidRPr="00C90413">
        <w:rPr>
          <w:color w:val="404040" w:themeColor="text1" w:themeTint="BF"/>
          <w:sz w:val="22"/>
          <w:szCs w:val="22"/>
          <w:shd w:val="clear" w:color="auto" w:fill="FFFFFF"/>
        </w:rPr>
        <w:t>O</w:t>
      </w:r>
      <w:r w:rsidR="003A52FA" w:rsidRPr="00C90413">
        <w:rPr>
          <w:color w:val="404040" w:themeColor="text1" w:themeTint="BF"/>
          <w:sz w:val="22"/>
          <w:szCs w:val="22"/>
          <w:shd w:val="clear" w:color="auto" w:fill="FFFFFF"/>
        </w:rPr>
        <w:t>nze kernwa</w:t>
      </w:r>
      <w:r w:rsidR="00DF5E46">
        <w:rPr>
          <w:color w:val="404040" w:themeColor="text1" w:themeTint="BF"/>
          <w:sz w:val="22"/>
          <w:szCs w:val="22"/>
          <w:shd w:val="clear" w:color="auto" w:fill="FFFFFF"/>
        </w:rPr>
        <w:t>arden gelden als basis voor ons handelen</w:t>
      </w:r>
      <w:r w:rsidR="003A52FA" w:rsidRPr="00C90413">
        <w:rPr>
          <w:color w:val="404040" w:themeColor="text1" w:themeTint="BF"/>
          <w:sz w:val="22"/>
          <w:szCs w:val="22"/>
          <w:shd w:val="clear" w:color="auto" w:fill="FFFFFF"/>
        </w:rPr>
        <w:t>.</w:t>
      </w:r>
      <w:r w:rsidR="00C90413" w:rsidRPr="00C90413">
        <w:rPr>
          <w:color w:val="404040" w:themeColor="text1" w:themeTint="BF"/>
          <w:sz w:val="22"/>
          <w:szCs w:val="22"/>
          <w:shd w:val="clear" w:color="auto" w:fill="FFFFFF"/>
        </w:rPr>
        <w:t xml:space="preserve"> We hebben deze vertaald in posters welke </w:t>
      </w:r>
      <w:r w:rsidR="00677A17">
        <w:rPr>
          <w:color w:val="404040" w:themeColor="text1" w:themeTint="BF"/>
          <w:sz w:val="22"/>
          <w:szCs w:val="22"/>
          <w:shd w:val="clear" w:color="auto" w:fill="FFFFFF"/>
        </w:rPr>
        <w:t xml:space="preserve">zichtbaar zijn in (en om) het gebouw </w:t>
      </w:r>
      <w:r w:rsidR="00C90413" w:rsidRPr="00C90413">
        <w:rPr>
          <w:color w:val="404040" w:themeColor="text1" w:themeTint="BF"/>
          <w:sz w:val="22"/>
          <w:szCs w:val="22"/>
          <w:shd w:val="clear" w:color="auto" w:fill="FFFFFF"/>
        </w:rPr>
        <w:t xml:space="preserve">en leidend zijn voor de keuzes die we maken. </w:t>
      </w:r>
      <w:r w:rsidR="00C90413">
        <w:rPr>
          <w:color w:val="404040" w:themeColor="text1" w:themeTint="BF"/>
          <w:sz w:val="22"/>
          <w:szCs w:val="22"/>
          <w:shd w:val="clear" w:color="auto" w:fill="FFFFFF"/>
        </w:rPr>
        <w:br/>
      </w:r>
    </w:p>
    <w:p w14:paraId="5869F1B1" w14:textId="3AC97173" w:rsidR="00C90413" w:rsidRDefault="00BC3F57" w:rsidP="00C90413">
      <w:pPr>
        <w:spacing w:after="200" w:line="276" w:lineRule="auto"/>
        <w:rPr>
          <w:rFonts w:ascii="Calibri" w:eastAsia="Calibri" w:hAnsi="Calibri" w:cs="Times New Roman"/>
          <w:iCs/>
          <w:sz w:val="22"/>
          <w:szCs w:val="22"/>
        </w:rPr>
      </w:pPr>
      <w:r w:rsidRPr="004F628E">
        <w:rPr>
          <w:rFonts w:ascii="Calibri" w:eastAsia="Times New Roman" w:hAnsi="Calibri" w:cs="Calibri"/>
          <w:noProof/>
          <w:sz w:val="22"/>
          <w:szCs w:val="22"/>
          <w:lang w:eastAsia="nl-NL"/>
        </w:rPr>
        <w:drawing>
          <wp:anchor distT="0" distB="0" distL="114300" distR="114300" simplePos="0" relativeHeight="251679744" behindDoc="1" locked="0" layoutInCell="1" allowOverlap="1" wp14:anchorId="24433718" wp14:editId="0E533910">
            <wp:simplePos x="0" y="0"/>
            <wp:positionH relativeFrom="column">
              <wp:posOffset>2427302</wp:posOffset>
            </wp:positionH>
            <wp:positionV relativeFrom="paragraph">
              <wp:posOffset>63730</wp:posOffset>
            </wp:positionV>
            <wp:extent cx="2405396" cy="3402497"/>
            <wp:effectExtent l="0" t="0" r="0" b="1270"/>
            <wp:wrapNone/>
            <wp:docPr id="12" name="Afbeelding 12" descr="C:\Users\eus\Documents\stJan\gedrag\StJanIdentiteit_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Documents\stJan\gedrag\StJanIdentiteit_staa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332" cy="340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28E">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drawing>
          <wp:anchor distT="0" distB="0" distL="114300" distR="114300" simplePos="0" relativeHeight="251681792" behindDoc="1" locked="0" layoutInCell="1" allowOverlap="1" wp14:anchorId="02299B78" wp14:editId="5E159318">
            <wp:simplePos x="0" y="0"/>
            <wp:positionH relativeFrom="column">
              <wp:posOffset>-42161</wp:posOffset>
            </wp:positionH>
            <wp:positionV relativeFrom="paragraph">
              <wp:posOffset>46258</wp:posOffset>
            </wp:positionV>
            <wp:extent cx="2457814" cy="3475654"/>
            <wp:effectExtent l="0" t="0" r="6350" b="4445"/>
            <wp:wrapNone/>
            <wp:docPr id="13" name="Afbeelding 13" descr="C:\Users\eus\Documents\stJan\gedrag\StJanIdentiteit_sta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s\Documents\stJan\gedrag\StJanIdentiteit_staand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2943" cy="3482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FFA5" w14:textId="24133E8F" w:rsidR="00C90413" w:rsidRPr="004F628E" w:rsidRDefault="00C90413" w:rsidP="00C90413">
      <w:pPr>
        <w:spacing w:after="200" w:line="276" w:lineRule="auto"/>
        <w:rPr>
          <w:rFonts w:ascii="Calibri" w:eastAsia="Calibri" w:hAnsi="Calibri" w:cs="Times New Roman"/>
          <w:iCs/>
          <w:sz w:val="22"/>
          <w:szCs w:val="22"/>
        </w:rPr>
      </w:pPr>
    </w:p>
    <w:p w14:paraId="44814FCE" w14:textId="17739927" w:rsidR="00C90413" w:rsidRPr="004F628E" w:rsidRDefault="00C90413" w:rsidP="00C90413">
      <w:pPr>
        <w:spacing w:after="200" w:line="276" w:lineRule="auto"/>
        <w:rPr>
          <w:rFonts w:ascii="Calibri" w:eastAsia="Calibri" w:hAnsi="Calibri" w:cs="Times New Roman"/>
          <w:iCs/>
          <w:sz w:val="22"/>
          <w:szCs w:val="22"/>
        </w:rPr>
      </w:pPr>
    </w:p>
    <w:p w14:paraId="2FDF7D36" w14:textId="1EF5C272" w:rsidR="00C90413" w:rsidRPr="004F628E" w:rsidRDefault="00C90413" w:rsidP="00C90413">
      <w:pPr>
        <w:spacing w:after="200" w:line="276" w:lineRule="auto"/>
        <w:rPr>
          <w:rFonts w:ascii="Calibri" w:eastAsia="Calibri" w:hAnsi="Calibri" w:cs="Times New Roman"/>
          <w:iCs/>
          <w:sz w:val="22"/>
          <w:szCs w:val="22"/>
        </w:rPr>
      </w:pPr>
    </w:p>
    <w:p w14:paraId="2BD33F42" w14:textId="0FD7FEAC" w:rsidR="00C90413" w:rsidRPr="004F628E" w:rsidRDefault="00C90413" w:rsidP="00C90413">
      <w:pPr>
        <w:spacing w:after="200" w:line="276" w:lineRule="auto"/>
        <w:rPr>
          <w:rFonts w:ascii="Calibri" w:eastAsia="Calibri" w:hAnsi="Calibri" w:cs="Times New Roman"/>
          <w:iCs/>
          <w:sz w:val="22"/>
          <w:szCs w:val="22"/>
        </w:rPr>
      </w:pPr>
    </w:p>
    <w:p w14:paraId="622E9B1F" w14:textId="1CA09C9A" w:rsidR="00C90413" w:rsidRPr="004F628E" w:rsidRDefault="00C90413" w:rsidP="00C90413">
      <w:pPr>
        <w:spacing w:after="200" w:line="276" w:lineRule="auto"/>
        <w:rPr>
          <w:rFonts w:ascii="Calibri" w:eastAsia="Calibri" w:hAnsi="Calibri" w:cs="Times New Roman"/>
          <w:iCs/>
          <w:sz w:val="22"/>
          <w:szCs w:val="22"/>
        </w:rPr>
      </w:pPr>
    </w:p>
    <w:p w14:paraId="3101CD6D" w14:textId="5327B644" w:rsidR="00C90413" w:rsidRPr="004F628E" w:rsidRDefault="00C90413" w:rsidP="00C90413">
      <w:pPr>
        <w:spacing w:after="200" w:line="276" w:lineRule="auto"/>
        <w:rPr>
          <w:rFonts w:ascii="Calibri" w:eastAsia="Calibri" w:hAnsi="Calibri" w:cs="Times New Roman"/>
          <w:iCs/>
          <w:sz w:val="22"/>
          <w:szCs w:val="22"/>
        </w:rPr>
      </w:pPr>
    </w:p>
    <w:p w14:paraId="2D32AE48" w14:textId="3A887E3A" w:rsidR="00C90413" w:rsidRPr="004F628E" w:rsidRDefault="00C90413" w:rsidP="00C90413">
      <w:pPr>
        <w:spacing w:after="200" w:line="276" w:lineRule="auto"/>
        <w:rPr>
          <w:rFonts w:ascii="Calibri" w:eastAsia="Calibri" w:hAnsi="Calibri" w:cs="Times New Roman"/>
          <w:iCs/>
          <w:sz w:val="22"/>
          <w:szCs w:val="22"/>
        </w:rPr>
      </w:pPr>
    </w:p>
    <w:p w14:paraId="0C54D847" w14:textId="5A71047F" w:rsidR="00C90413" w:rsidRPr="004F628E" w:rsidRDefault="00C90413" w:rsidP="00C90413">
      <w:pPr>
        <w:spacing w:after="200" w:line="276" w:lineRule="auto"/>
        <w:rPr>
          <w:rFonts w:ascii="Calibri" w:eastAsia="Calibri" w:hAnsi="Calibri" w:cs="Times New Roman"/>
          <w:iCs/>
          <w:sz w:val="22"/>
          <w:szCs w:val="22"/>
        </w:rPr>
      </w:pPr>
    </w:p>
    <w:p w14:paraId="2DF9C049" w14:textId="3E93D267" w:rsidR="00C90413" w:rsidRPr="004F628E" w:rsidRDefault="00C90413" w:rsidP="00C90413">
      <w:pPr>
        <w:spacing w:after="200" w:line="276" w:lineRule="auto"/>
        <w:rPr>
          <w:rFonts w:ascii="Calibri" w:eastAsia="Calibri" w:hAnsi="Calibri" w:cs="Times New Roman"/>
          <w:iCs/>
          <w:sz w:val="22"/>
          <w:szCs w:val="22"/>
        </w:rPr>
      </w:pPr>
    </w:p>
    <w:p w14:paraId="6152759A" w14:textId="4FEEAB1C" w:rsidR="00C90413" w:rsidRDefault="00C90413" w:rsidP="00C90413">
      <w:pPr>
        <w:spacing w:after="200" w:line="276" w:lineRule="auto"/>
        <w:rPr>
          <w:rFonts w:ascii="Calibri" w:eastAsia="Calibri" w:hAnsi="Calibri" w:cs="Times New Roman"/>
          <w:b/>
          <w:iCs/>
          <w:color w:val="4F6228"/>
        </w:rPr>
      </w:pPr>
    </w:p>
    <w:p w14:paraId="6E1C5D44" w14:textId="21BB43F3" w:rsidR="004C7D7C" w:rsidRPr="00A23F28" w:rsidRDefault="00BC3F57" w:rsidP="00080C77">
      <w:pPr>
        <w:tabs>
          <w:tab w:val="left" w:pos="1275"/>
        </w:tabs>
        <w:spacing w:after="200" w:line="276" w:lineRule="auto"/>
        <w:rPr>
          <w:rFonts w:eastAsia="Times New Roman" w:cs="Times New Roman"/>
          <w:b/>
          <w:color w:val="0070C0"/>
          <w:sz w:val="22"/>
          <w:szCs w:val="22"/>
          <w:lang w:eastAsia="nl-NL"/>
        </w:rPr>
      </w:pPr>
      <w:r w:rsidRPr="004F628E">
        <w:rPr>
          <w:rFonts w:ascii="Calibri" w:eastAsia="Calibri" w:hAnsi="Calibri" w:cs="Times New Roman"/>
          <w:iCs/>
          <w:noProof/>
          <w:sz w:val="22"/>
          <w:szCs w:val="22"/>
          <w:lang w:eastAsia="nl-NL"/>
        </w:rPr>
        <w:drawing>
          <wp:anchor distT="0" distB="0" distL="114300" distR="114300" simplePos="0" relativeHeight="251680768" behindDoc="0" locked="0" layoutInCell="1" allowOverlap="1" wp14:anchorId="337680EB" wp14:editId="6C15B5DC">
            <wp:simplePos x="0" y="0"/>
            <wp:positionH relativeFrom="column">
              <wp:posOffset>2543785</wp:posOffset>
            </wp:positionH>
            <wp:positionV relativeFrom="paragraph">
              <wp:posOffset>126159</wp:posOffset>
            </wp:positionV>
            <wp:extent cx="2195725" cy="3105813"/>
            <wp:effectExtent l="0" t="0" r="1905" b="0"/>
            <wp:wrapNone/>
            <wp:docPr id="10" name="Afbeelding 10" descr="C:\Users\eus\Documents\stJan\gedrag\StJanIdentiteit_sta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Documents\stJan\gedrag\StJanIdentiteit_staand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8775" cy="31101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28E">
        <w:rPr>
          <w:rFonts w:ascii="Calibri" w:eastAsia="Times New Roman" w:hAnsi="Calibri" w:cs="Calibri"/>
          <w:noProof/>
          <w:sz w:val="22"/>
          <w:szCs w:val="22"/>
          <w:lang w:eastAsia="nl-NL"/>
        </w:rPr>
        <w:drawing>
          <wp:anchor distT="0" distB="0" distL="114300" distR="114300" simplePos="0" relativeHeight="251678720" behindDoc="1" locked="0" layoutInCell="1" allowOverlap="1" wp14:anchorId="0123073C" wp14:editId="2687A199">
            <wp:simplePos x="0" y="0"/>
            <wp:positionH relativeFrom="column">
              <wp:posOffset>85971</wp:posOffset>
            </wp:positionH>
            <wp:positionV relativeFrom="paragraph">
              <wp:posOffset>143631</wp:posOffset>
            </wp:positionV>
            <wp:extent cx="2219021" cy="3137114"/>
            <wp:effectExtent l="0" t="0" r="3810" b="0"/>
            <wp:wrapNone/>
            <wp:docPr id="11" name="Afbeelding 11" descr="C:\Users\eus\Documents\stJan\gedrag\StJanIdentiteit_sta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s\Documents\stJan\gedrag\StJanIdentiteit_staand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3960" cy="3144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0B546" w14:textId="77777777" w:rsidR="004C7D7C" w:rsidRDefault="004C7D7C" w:rsidP="00080C77">
      <w:pPr>
        <w:tabs>
          <w:tab w:val="left" w:pos="1275"/>
        </w:tabs>
        <w:spacing w:after="200" w:line="276" w:lineRule="auto"/>
        <w:rPr>
          <w:rFonts w:eastAsia="Times New Roman" w:cs="Times New Roman"/>
          <w:b/>
          <w:color w:val="404040" w:themeColor="text1" w:themeTint="BF"/>
          <w:sz w:val="22"/>
          <w:szCs w:val="22"/>
          <w:lang w:eastAsia="nl-NL"/>
        </w:rPr>
      </w:pPr>
    </w:p>
    <w:p w14:paraId="2B165E5C" w14:textId="77777777" w:rsidR="00C90413" w:rsidRDefault="00C90413" w:rsidP="00A23F28">
      <w:pPr>
        <w:spacing w:after="200"/>
        <w:rPr>
          <w:rFonts w:eastAsia="Times New Roman" w:cs="Times New Roman"/>
          <w:b/>
          <w:color w:val="404040" w:themeColor="text1" w:themeTint="BF"/>
          <w:sz w:val="22"/>
          <w:szCs w:val="22"/>
          <w:lang w:eastAsia="nl-NL"/>
        </w:rPr>
      </w:pPr>
    </w:p>
    <w:p w14:paraId="5E6269BF" w14:textId="77777777" w:rsidR="00C90413" w:rsidRDefault="00C90413" w:rsidP="00A23F28">
      <w:pPr>
        <w:spacing w:after="200"/>
        <w:rPr>
          <w:rFonts w:eastAsia="Times New Roman" w:cs="Times New Roman"/>
          <w:b/>
          <w:color w:val="404040" w:themeColor="text1" w:themeTint="BF"/>
          <w:sz w:val="22"/>
          <w:szCs w:val="22"/>
          <w:lang w:eastAsia="nl-NL"/>
        </w:rPr>
      </w:pPr>
    </w:p>
    <w:p w14:paraId="3FA5D20A" w14:textId="77777777" w:rsidR="00C90413" w:rsidRDefault="00C90413" w:rsidP="00A23F28">
      <w:pPr>
        <w:spacing w:after="200"/>
        <w:rPr>
          <w:rFonts w:eastAsia="Times New Roman" w:cs="Times New Roman"/>
          <w:b/>
          <w:color w:val="404040" w:themeColor="text1" w:themeTint="BF"/>
          <w:sz w:val="22"/>
          <w:szCs w:val="22"/>
          <w:lang w:eastAsia="nl-NL"/>
        </w:rPr>
      </w:pPr>
    </w:p>
    <w:p w14:paraId="212F33F8" w14:textId="77777777" w:rsidR="00C90413" w:rsidRDefault="00C90413" w:rsidP="00A23F28">
      <w:pPr>
        <w:spacing w:after="200"/>
        <w:rPr>
          <w:rFonts w:eastAsia="Times New Roman" w:cs="Times New Roman"/>
          <w:b/>
          <w:color w:val="404040" w:themeColor="text1" w:themeTint="BF"/>
          <w:sz w:val="22"/>
          <w:szCs w:val="22"/>
          <w:lang w:eastAsia="nl-NL"/>
        </w:rPr>
      </w:pPr>
    </w:p>
    <w:p w14:paraId="5A2DDF65" w14:textId="77777777" w:rsidR="00C90413" w:rsidRDefault="00C90413" w:rsidP="00A23F28">
      <w:pPr>
        <w:spacing w:after="200"/>
        <w:rPr>
          <w:rFonts w:eastAsia="Times New Roman" w:cs="Times New Roman"/>
          <w:b/>
          <w:color w:val="404040" w:themeColor="text1" w:themeTint="BF"/>
          <w:sz w:val="22"/>
          <w:szCs w:val="22"/>
          <w:lang w:eastAsia="nl-NL"/>
        </w:rPr>
      </w:pPr>
    </w:p>
    <w:p w14:paraId="5688BF1B" w14:textId="78DA9E1A" w:rsidR="001663DE" w:rsidRDefault="009D76EA" w:rsidP="00A23F28">
      <w:pPr>
        <w:spacing w:after="200"/>
        <w:rPr>
          <w:rFonts w:eastAsia="Times New Roman" w:cs="Times New Roman"/>
          <w:b/>
          <w:color w:val="404040" w:themeColor="text1" w:themeTint="BF"/>
          <w:sz w:val="22"/>
          <w:szCs w:val="22"/>
          <w:lang w:eastAsia="nl-NL"/>
        </w:rPr>
      </w:pPr>
      <w:r>
        <w:rPr>
          <w:rFonts w:eastAsia="Times New Roman" w:cs="Times New Roman"/>
          <w:b/>
          <w:color w:val="404040" w:themeColor="text1" w:themeTint="BF"/>
          <w:sz w:val="22"/>
          <w:szCs w:val="22"/>
          <w:lang w:eastAsia="nl-NL"/>
        </w:rPr>
        <w:br/>
      </w:r>
    </w:p>
    <w:p w14:paraId="34FC0E3E" w14:textId="77777777" w:rsidR="00BC3F57" w:rsidRDefault="00BC3F57" w:rsidP="00A23F28">
      <w:pPr>
        <w:spacing w:after="200"/>
        <w:rPr>
          <w:rFonts w:eastAsia="Times New Roman" w:cs="Times New Roman"/>
          <w:b/>
          <w:color w:val="404040" w:themeColor="text1" w:themeTint="BF"/>
          <w:sz w:val="22"/>
          <w:szCs w:val="22"/>
          <w:lang w:eastAsia="nl-NL"/>
        </w:rPr>
      </w:pPr>
    </w:p>
    <w:p w14:paraId="5C00275F" w14:textId="77777777" w:rsidR="00BC3F57" w:rsidRDefault="00BC3F57" w:rsidP="00A23F28">
      <w:pPr>
        <w:spacing w:after="200"/>
        <w:rPr>
          <w:rFonts w:eastAsia="Times New Roman" w:cs="Times New Roman"/>
          <w:b/>
          <w:color w:val="404040" w:themeColor="text1" w:themeTint="BF"/>
          <w:sz w:val="22"/>
          <w:szCs w:val="22"/>
          <w:lang w:eastAsia="nl-NL"/>
        </w:rPr>
      </w:pPr>
    </w:p>
    <w:p w14:paraId="6E2CC830" w14:textId="77777777" w:rsidR="00BC3F57" w:rsidRDefault="00BC3F57" w:rsidP="00A23F28">
      <w:pPr>
        <w:spacing w:after="200"/>
        <w:rPr>
          <w:rFonts w:eastAsia="Times New Roman" w:cs="Times New Roman"/>
          <w:b/>
          <w:color w:val="404040" w:themeColor="text1" w:themeTint="BF"/>
          <w:sz w:val="22"/>
          <w:szCs w:val="22"/>
          <w:lang w:eastAsia="nl-NL"/>
        </w:rPr>
      </w:pPr>
    </w:p>
    <w:p w14:paraId="383F0996" w14:textId="77777777" w:rsidR="00BC3F57" w:rsidRDefault="00BC3F57" w:rsidP="00A23F28">
      <w:pPr>
        <w:spacing w:after="200"/>
        <w:rPr>
          <w:rFonts w:eastAsia="Times New Roman" w:cs="Times New Roman"/>
          <w:b/>
          <w:color w:val="404040" w:themeColor="text1" w:themeTint="BF"/>
          <w:sz w:val="22"/>
          <w:szCs w:val="22"/>
          <w:lang w:eastAsia="nl-NL"/>
        </w:rPr>
      </w:pPr>
    </w:p>
    <w:p w14:paraId="77EFDD27" w14:textId="4708D0CC" w:rsidR="009D76EA" w:rsidRPr="009D76EA" w:rsidRDefault="009D76EA" w:rsidP="00A23F28">
      <w:pPr>
        <w:spacing w:after="200"/>
        <w:rPr>
          <w:rFonts w:eastAsia="Times New Roman" w:cs="Times New Roman"/>
          <w:color w:val="404040" w:themeColor="text1" w:themeTint="BF"/>
          <w:sz w:val="22"/>
          <w:szCs w:val="22"/>
          <w:lang w:eastAsia="nl-NL"/>
        </w:rPr>
      </w:pPr>
      <w:r w:rsidRPr="009D76EA">
        <w:rPr>
          <w:rFonts w:eastAsia="Times New Roman" w:cs="Times New Roman"/>
          <w:b/>
          <w:color w:val="404040" w:themeColor="text1" w:themeTint="BF"/>
          <w:sz w:val="22"/>
          <w:szCs w:val="22"/>
          <w:lang w:eastAsia="nl-NL"/>
        </w:rPr>
        <w:t>Basisbehoeften</w:t>
      </w:r>
      <w:r w:rsidRPr="009D76EA">
        <w:rPr>
          <w:rFonts w:eastAsia="Times New Roman" w:cs="Times New Roman"/>
          <w:b/>
          <w:color w:val="404040" w:themeColor="text1" w:themeTint="BF"/>
          <w:sz w:val="22"/>
          <w:szCs w:val="22"/>
          <w:lang w:eastAsia="nl-NL"/>
        </w:rPr>
        <w:br/>
      </w:r>
      <w:r w:rsidRPr="009D76EA">
        <w:rPr>
          <w:rFonts w:eastAsia="Times New Roman" w:cs="Times New Roman"/>
          <w:color w:val="404040" w:themeColor="text1" w:themeTint="BF"/>
          <w:sz w:val="22"/>
          <w:szCs w:val="22"/>
          <w:lang w:eastAsia="nl-NL"/>
        </w:rPr>
        <w:t>In al ons handelen zetten we in op de 3 basisbehoeften: relatie, competentie, autonomie (</w:t>
      </w:r>
      <w:r w:rsidRPr="009D76EA">
        <w:rPr>
          <w:rFonts w:eastAsia="Times New Roman" w:cs="Times New Roman"/>
          <w:i/>
          <w:color w:val="404040" w:themeColor="text1" w:themeTint="BF"/>
          <w:sz w:val="22"/>
          <w:szCs w:val="22"/>
          <w:lang w:eastAsia="nl-NL"/>
        </w:rPr>
        <w:t>naar Luc Stevens</w:t>
      </w:r>
      <w:r w:rsidRPr="009D76EA">
        <w:rPr>
          <w:rFonts w:eastAsia="Times New Roman" w:cs="Times New Roman"/>
          <w:color w:val="404040" w:themeColor="text1" w:themeTint="BF"/>
          <w:sz w:val="22"/>
          <w:szCs w:val="22"/>
          <w:lang w:eastAsia="nl-NL"/>
        </w:rPr>
        <w:t xml:space="preserve">). </w:t>
      </w:r>
    </w:p>
    <w:p w14:paraId="07DA3BB1" w14:textId="51C63C66" w:rsidR="009D76EA" w:rsidRPr="00BC3F57" w:rsidRDefault="009D76EA" w:rsidP="00BC3F57">
      <w:pPr>
        <w:spacing w:after="200"/>
        <w:jc w:val="both"/>
        <w:rPr>
          <w:rFonts w:eastAsia="Times New Roman" w:cs="Calibri"/>
          <w:i/>
          <w:color w:val="3B3838" w:themeColor="background2" w:themeShade="40"/>
          <w:sz w:val="22"/>
          <w:szCs w:val="22"/>
          <w:lang w:eastAsia="nl-NL"/>
        </w:rPr>
      </w:pPr>
      <w:r w:rsidRPr="00BC3F57">
        <w:rPr>
          <w:rFonts w:eastAsia="Times New Roman" w:cs="Calibri"/>
          <w:i/>
          <w:color w:val="3B3838" w:themeColor="background2" w:themeShade="40"/>
          <w:sz w:val="22"/>
          <w:szCs w:val="22"/>
          <w:u w:val="single"/>
          <w:lang w:eastAsia="nl-NL"/>
        </w:rPr>
        <w:t>Relatie</w:t>
      </w:r>
      <w:r w:rsidRPr="00BC3F57">
        <w:rPr>
          <w:rFonts w:eastAsia="Times New Roman" w:cs="Calibri"/>
          <w:i/>
          <w:color w:val="3B3838" w:themeColor="background2" w:themeShade="40"/>
          <w:sz w:val="22"/>
          <w:szCs w:val="22"/>
          <w:u w:val="single"/>
          <w:lang w:eastAsia="nl-NL"/>
        </w:rPr>
        <w:br/>
      </w:r>
      <w:r w:rsidRPr="00BC3F57">
        <w:rPr>
          <w:rFonts w:eastAsia="Times New Roman" w:cs="Times New Roman"/>
          <w:color w:val="3B3838" w:themeColor="background2" w:themeShade="40"/>
          <w:sz w:val="22"/>
          <w:szCs w:val="22"/>
          <w:lang w:eastAsia="nl-NL"/>
        </w:rPr>
        <w:t xml:space="preserve">Ieder mens heeft behoefte aan relatie. Ook kinderen willen voelen </w:t>
      </w:r>
      <w:r w:rsidR="00677A17">
        <w:rPr>
          <w:rFonts w:eastAsia="Times New Roman" w:cs="Times New Roman"/>
          <w:color w:val="3B3838" w:themeColor="background2" w:themeShade="40"/>
          <w:sz w:val="22"/>
          <w:szCs w:val="22"/>
          <w:lang w:eastAsia="nl-NL"/>
        </w:rPr>
        <w:t xml:space="preserve">dat ze er voor een ander toe doen, </w:t>
      </w:r>
      <w:r w:rsidRPr="00BC3F57">
        <w:rPr>
          <w:rFonts w:eastAsia="Times New Roman" w:cs="Times New Roman"/>
          <w:color w:val="3B3838" w:themeColor="background2" w:themeShade="40"/>
          <w:sz w:val="22"/>
          <w:szCs w:val="22"/>
          <w:lang w:eastAsia="nl-NL"/>
        </w:rPr>
        <w:t>dat ze erbij horen, deel uitmaken van een groep. Kinderen en volwassenen voelen zich gezamenlijk verantwoordelijk voor een goede sfeer en als het even lastig is, kan de leerling rekenen op de steun van de volwassene</w:t>
      </w:r>
      <w:r w:rsidR="00BC3F57" w:rsidRPr="00BC3F57">
        <w:rPr>
          <w:rFonts w:eastAsia="Times New Roman" w:cs="Times New Roman"/>
          <w:color w:val="3B3838" w:themeColor="background2" w:themeShade="40"/>
          <w:sz w:val="22"/>
          <w:szCs w:val="22"/>
          <w:lang w:eastAsia="nl-NL"/>
        </w:rPr>
        <w:t>n</w:t>
      </w:r>
      <w:r w:rsidRPr="00BC3F57">
        <w:rPr>
          <w:rFonts w:eastAsia="Times New Roman" w:cs="Times New Roman"/>
          <w:color w:val="3B3838" w:themeColor="background2" w:themeShade="40"/>
          <w:sz w:val="22"/>
          <w:szCs w:val="22"/>
          <w:lang w:eastAsia="nl-NL"/>
        </w:rPr>
        <w:t>.</w:t>
      </w:r>
      <w:r w:rsidR="00BC3F57" w:rsidRPr="00BC3F57">
        <w:rPr>
          <w:rFonts w:eastAsia="Times New Roman" w:cs="Calibri"/>
          <w:i/>
          <w:color w:val="3B3838" w:themeColor="background2" w:themeShade="40"/>
          <w:sz w:val="22"/>
          <w:szCs w:val="22"/>
          <w:lang w:eastAsia="nl-NL"/>
        </w:rPr>
        <w:br/>
      </w:r>
      <w:r w:rsidR="00BC3F57" w:rsidRPr="00BC3F57">
        <w:rPr>
          <w:rFonts w:eastAsia="Times New Roman" w:cs="Calibri"/>
          <w:i/>
          <w:color w:val="3B3838" w:themeColor="background2" w:themeShade="40"/>
          <w:sz w:val="22"/>
          <w:szCs w:val="22"/>
          <w:lang w:eastAsia="nl-NL"/>
        </w:rPr>
        <w:br/>
      </w:r>
      <w:r w:rsidR="00BC3F57" w:rsidRPr="00BC3F57">
        <w:rPr>
          <w:rFonts w:eastAsia="Times New Roman" w:cs="Times New Roman"/>
          <w:color w:val="3B3838" w:themeColor="background2" w:themeShade="40"/>
          <w:sz w:val="22"/>
          <w:szCs w:val="22"/>
          <w:lang w:eastAsia="nl-NL"/>
        </w:rPr>
        <w:t xml:space="preserve"> </w:t>
      </w:r>
      <w:r w:rsidRPr="00BC3F57">
        <w:rPr>
          <w:rFonts w:eastAsia="Times New Roman" w:cs="Times New Roman"/>
          <w:color w:val="3B3838" w:themeColor="background2" w:themeShade="40"/>
          <w:sz w:val="22"/>
          <w:szCs w:val="22"/>
          <w:lang w:eastAsia="nl-NL"/>
        </w:rPr>
        <w:t>“Ik ben blij dat je er bent!”  Welkom heten is voor het maken van contact en onderhouden van een goede relatie essentieel</w:t>
      </w:r>
      <w:r w:rsidR="00BC3F57" w:rsidRPr="00BC3F57">
        <w:rPr>
          <w:rFonts w:eastAsia="Times New Roman" w:cs="Times New Roman"/>
          <w:color w:val="3B3838" w:themeColor="background2" w:themeShade="40"/>
          <w:sz w:val="22"/>
          <w:szCs w:val="22"/>
          <w:lang w:eastAsia="nl-NL"/>
        </w:rPr>
        <w:t>. We geven aan dat de ander ert</w:t>
      </w:r>
      <w:r w:rsidRPr="00BC3F57">
        <w:rPr>
          <w:rFonts w:eastAsia="Times New Roman" w:cs="Times New Roman"/>
          <w:color w:val="3B3838" w:themeColor="background2" w:themeShade="40"/>
          <w:sz w:val="22"/>
          <w:szCs w:val="22"/>
          <w:lang w:eastAsia="nl-NL"/>
        </w:rPr>
        <w:t>oe doe</w:t>
      </w:r>
      <w:r w:rsidR="00BC3F57" w:rsidRPr="00BC3F57">
        <w:rPr>
          <w:rFonts w:eastAsia="Times New Roman" w:cs="Times New Roman"/>
          <w:color w:val="3B3838" w:themeColor="background2" w:themeShade="40"/>
          <w:sz w:val="22"/>
          <w:szCs w:val="22"/>
          <w:lang w:eastAsia="nl-NL"/>
        </w:rPr>
        <w:t xml:space="preserve">t. </w:t>
      </w:r>
      <w:r w:rsidR="00677A17">
        <w:rPr>
          <w:rFonts w:eastAsia="Times New Roman" w:cs="Times New Roman"/>
          <w:color w:val="3B3838" w:themeColor="background2" w:themeShade="40"/>
          <w:sz w:val="22"/>
          <w:szCs w:val="22"/>
          <w:lang w:eastAsia="nl-NL"/>
        </w:rPr>
        <w:t>Bij binnenkomst wordt</w:t>
      </w:r>
      <w:r w:rsidR="00BC3F57" w:rsidRPr="00BC3F57">
        <w:rPr>
          <w:rFonts w:eastAsia="Times New Roman" w:cs="Times New Roman"/>
          <w:color w:val="3B3838" w:themeColor="background2" w:themeShade="40"/>
          <w:sz w:val="22"/>
          <w:szCs w:val="22"/>
          <w:lang w:eastAsia="nl-NL"/>
        </w:rPr>
        <w:t xml:space="preserve"> elk kind</w:t>
      </w:r>
      <w:r w:rsidRPr="00BC3F57">
        <w:rPr>
          <w:rFonts w:eastAsia="Times New Roman" w:cs="Times New Roman"/>
          <w:color w:val="3B3838" w:themeColor="background2" w:themeShade="40"/>
          <w:sz w:val="22"/>
          <w:szCs w:val="22"/>
          <w:lang w:eastAsia="nl-NL"/>
        </w:rPr>
        <w:t xml:space="preserve"> dan ook persoonlijk begroet. </w:t>
      </w:r>
    </w:p>
    <w:p w14:paraId="18462647" w14:textId="53D53CA1" w:rsidR="009D76EA" w:rsidRPr="00BC3F57" w:rsidRDefault="009D76EA" w:rsidP="009D76EA">
      <w:pPr>
        <w:spacing w:after="200"/>
        <w:rPr>
          <w:rFonts w:eastAsia="Times New Roman" w:cs="Times New Roman"/>
          <w:b/>
          <w:color w:val="3B3838" w:themeColor="background2" w:themeShade="40"/>
          <w:sz w:val="22"/>
          <w:szCs w:val="22"/>
          <w:u w:val="single"/>
          <w:lang w:eastAsia="nl-NL"/>
        </w:rPr>
      </w:pPr>
      <w:r w:rsidRPr="00BC3F57">
        <w:rPr>
          <w:rFonts w:eastAsia="Times New Roman" w:cs="Times New Roman"/>
          <w:color w:val="3B3838" w:themeColor="background2" w:themeShade="40"/>
          <w:sz w:val="22"/>
          <w:szCs w:val="22"/>
          <w:lang w:eastAsia="nl-NL"/>
        </w:rPr>
        <w:t>Ouders</w:t>
      </w:r>
      <w:r w:rsidR="00677A17">
        <w:rPr>
          <w:rFonts w:eastAsia="Times New Roman" w:cs="Times New Roman"/>
          <w:color w:val="3B3838" w:themeColor="background2" w:themeShade="40"/>
          <w:sz w:val="22"/>
          <w:szCs w:val="22"/>
          <w:lang w:eastAsia="nl-NL"/>
        </w:rPr>
        <w:t>/ verzorgers</w:t>
      </w:r>
      <w:r w:rsidRPr="00BC3F57">
        <w:rPr>
          <w:rFonts w:eastAsia="Times New Roman" w:cs="Times New Roman"/>
          <w:color w:val="3B3838" w:themeColor="background2" w:themeShade="40"/>
          <w:sz w:val="22"/>
          <w:szCs w:val="22"/>
          <w:lang w:eastAsia="nl-NL"/>
        </w:rPr>
        <w:t xml:space="preserve"> zijn (mede)experts van hun kind. We onderhouden een </w:t>
      </w:r>
      <w:r w:rsidR="00BC3F57" w:rsidRPr="00BC3F57">
        <w:rPr>
          <w:rFonts w:eastAsia="Times New Roman" w:cs="Times New Roman"/>
          <w:color w:val="3B3838" w:themeColor="background2" w:themeShade="40"/>
          <w:sz w:val="22"/>
          <w:szCs w:val="22"/>
          <w:lang w:eastAsia="nl-NL"/>
        </w:rPr>
        <w:t>warme relatie met ouders waarin</w:t>
      </w:r>
      <w:r w:rsidRPr="00BC3F57">
        <w:rPr>
          <w:rFonts w:eastAsia="Times New Roman" w:cs="Times New Roman"/>
          <w:color w:val="3B3838" w:themeColor="background2" w:themeShade="40"/>
          <w:sz w:val="22"/>
          <w:szCs w:val="22"/>
          <w:lang w:eastAsia="nl-NL"/>
        </w:rPr>
        <w:t xml:space="preserve"> we samen kijken naar wat het kind kan en waarin het onze hulp (nog) nodig heeft. Samen hebben we één doel en zien elkaar hierin als gelijkwaardige partners (zie document </w:t>
      </w:r>
      <w:r w:rsidRPr="00BC3F57">
        <w:rPr>
          <w:rFonts w:eastAsia="Times New Roman" w:cs="Times New Roman"/>
          <w:i/>
          <w:color w:val="3B3838" w:themeColor="background2" w:themeShade="40"/>
          <w:sz w:val="22"/>
          <w:szCs w:val="22"/>
          <w:lang w:eastAsia="nl-NL"/>
        </w:rPr>
        <w:t>partnerschap op brede dorpsschool St</w:t>
      </w:r>
      <w:r w:rsidR="00BC3F57" w:rsidRPr="00BC3F57">
        <w:rPr>
          <w:rFonts w:eastAsia="Times New Roman" w:cs="Times New Roman"/>
          <w:i/>
          <w:color w:val="3B3838" w:themeColor="background2" w:themeShade="40"/>
          <w:sz w:val="22"/>
          <w:szCs w:val="22"/>
          <w:lang w:eastAsia="nl-NL"/>
        </w:rPr>
        <w:t xml:space="preserve">. </w:t>
      </w:r>
      <w:r w:rsidRPr="00BC3F57">
        <w:rPr>
          <w:rFonts w:eastAsia="Times New Roman" w:cs="Times New Roman"/>
          <w:i/>
          <w:color w:val="3B3838" w:themeColor="background2" w:themeShade="40"/>
          <w:sz w:val="22"/>
          <w:szCs w:val="22"/>
          <w:lang w:eastAsia="nl-NL"/>
        </w:rPr>
        <w:t>Jan</w:t>
      </w:r>
      <w:r w:rsidRPr="00BC3F57">
        <w:rPr>
          <w:rFonts w:eastAsia="Times New Roman" w:cs="Times New Roman"/>
          <w:color w:val="3B3838" w:themeColor="background2" w:themeShade="40"/>
          <w:sz w:val="22"/>
          <w:szCs w:val="22"/>
          <w:lang w:eastAsia="nl-NL"/>
        </w:rPr>
        <w:t xml:space="preserve">). </w:t>
      </w:r>
    </w:p>
    <w:p w14:paraId="56D148CF" w14:textId="259B152B" w:rsidR="00BC3F57" w:rsidRPr="00BC3F57" w:rsidRDefault="00BC3F57" w:rsidP="00BC3F57">
      <w:pPr>
        <w:spacing w:after="200"/>
        <w:rPr>
          <w:rFonts w:eastAsia="Times New Roman" w:cs="Calibri"/>
          <w:color w:val="3B3838" w:themeColor="background2" w:themeShade="40"/>
          <w:sz w:val="22"/>
          <w:szCs w:val="22"/>
          <w:lang w:eastAsia="nl-NL"/>
        </w:rPr>
      </w:pPr>
      <w:r w:rsidRPr="00BC3F57">
        <w:rPr>
          <w:rFonts w:eastAsia="Times New Roman" w:cs="Times New Roman"/>
          <w:i/>
          <w:color w:val="3B3838" w:themeColor="background2" w:themeShade="40"/>
          <w:sz w:val="22"/>
          <w:szCs w:val="22"/>
          <w:u w:val="single"/>
          <w:lang w:eastAsia="nl-NL"/>
        </w:rPr>
        <w:t>Competentie en autonomie</w:t>
      </w:r>
      <w:r w:rsidRPr="00BC3F57">
        <w:rPr>
          <w:rFonts w:eastAsia="Times New Roman" w:cs="Times New Roman"/>
          <w:i/>
          <w:color w:val="3B3838" w:themeColor="background2" w:themeShade="40"/>
          <w:sz w:val="22"/>
          <w:szCs w:val="22"/>
          <w:u w:val="single"/>
          <w:lang w:eastAsia="nl-NL"/>
        </w:rPr>
        <w:br/>
      </w:r>
      <w:r w:rsidRPr="00BC3F57">
        <w:rPr>
          <w:rFonts w:eastAsia="Times New Roman" w:cs="Calibri"/>
          <w:color w:val="3B3838" w:themeColor="background2" w:themeShade="40"/>
          <w:sz w:val="22"/>
          <w:szCs w:val="22"/>
          <w:lang w:eastAsia="nl-NL"/>
        </w:rPr>
        <w:t>In het aangaan en onderhouden van goede relaties moet je eerst weten wat je goed kunt en waar je hulp bij nodig hebt. Iets zelf kunnen oplossen, geeft vertrouwen (competentie). Als er écht naar je geluisterd wordt, dan weet je dat je ertoe doet (autonomie).</w:t>
      </w:r>
    </w:p>
    <w:p w14:paraId="7B414ED7" w14:textId="0103E09D" w:rsidR="00A1108F" w:rsidRPr="00A1108F" w:rsidRDefault="00BC3F57" w:rsidP="00BC3F57">
      <w:pPr>
        <w:spacing w:after="200"/>
        <w:jc w:val="both"/>
        <w:rPr>
          <w:rFonts w:eastAsia="Times New Roman" w:cs="Calibri"/>
          <w:color w:val="3B3838" w:themeColor="background2" w:themeShade="40"/>
          <w:sz w:val="22"/>
          <w:szCs w:val="22"/>
          <w:lang w:eastAsia="nl-NL"/>
        </w:rPr>
      </w:pPr>
      <w:r w:rsidRPr="00BC3F57">
        <w:rPr>
          <w:rFonts w:eastAsia="Times New Roman" w:cs="Calibri"/>
          <w:color w:val="3B3838" w:themeColor="background2" w:themeShade="40"/>
          <w:sz w:val="22"/>
          <w:szCs w:val="22"/>
          <w:lang w:eastAsia="nl-NL"/>
        </w:rPr>
        <w:t>We leren kinderen dat ze het niet alleen hoeven doen, maar wel zelf. Zo voorkomen we dat kinderen aangeleerd afhankelijk worden en groeien ze op tot zelfbewuste, zekere mensen d</w:t>
      </w:r>
      <w:r w:rsidR="008A2DBF">
        <w:rPr>
          <w:rFonts w:eastAsia="Times New Roman" w:cs="Calibri"/>
          <w:color w:val="3B3838" w:themeColor="background2" w:themeShade="40"/>
          <w:sz w:val="22"/>
          <w:szCs w:val="22"/>
          <w:lang w:eastAsia="nl-NL"/>
        </w:rPr>
        <w:t xml:space="preserve">ie stevig de wereld in kunnen. </w:t>
      </w:r>
      <w:r w:rsidR="00A1108F" w:rsidRPr="00A1108F">
        <w:rPr>
          <w:rFonts w:eastAsia="Times New Roman" w:cs="Calibri"/>
          <w:color w:val="3B3838" w:themeColor="background2" w:themeShade="40"/>
          <w:sz w:val="22"/>
          <w:szCs w:val="22"/>
          <w:lang w:eastAsia="nl-NL"/>
        </w:rPr>
        <w:t>We hebben</w:t>
      </w:r>
      <w:r w:rsidR="008A2DBF">
        <w:rPr>
          <w:rFonts w:eastAsia="Times New Roman" w:cs="Calibri"/>
          <w:color w:val="3B3838" w:themeColor="background2" w:themeShade="40"/>
          <w:sz w:val="22"/>
          <w:szCs w:val="22"/>
          <w:lang w:eastAsia="nl-NL"/>
        </w:rPr>
        <w:t xml:space="preserve"> daarbij</w:t>
      </w:r>
      <w:r w:rsidR="00A1108F" w:rsidRPr="00A1108F">
        <w:rPr>
          <w:rFonts w:eastAsia="Times New Roman" w:cs="Calibri"/>
          <w:color w:val="3B3838" w:themeColor="background2" w:themeShade="40"/>
          <w:sz w:val="22"/>
          <w:szCs w:val="22"/>
          <w:lang w:eastAsia="nl-NL"/>
        </w:rPr>
        <w:t xml:space="preserve"> hoge, maar realistische verwachtingen van kinderen.</w:t>
      </w:r>
      <w:r w:rsidR="008A2DBF">
        <w:rPr>
          <w:rFonts w:eastAsia="Times New Roman" w:cs="Calibri"/>
          <w:color w:val="3B3838" w:themeColor="background2" w:themeShade="40"/>
          <w:sz w:val="22"/>
          <w:szCs w:val="22"/>
          <w:lang w:eastAsia="nl-NL"/>
        </w:rPr>
        <w:t xml:space="preserve"> Onze dagelijkse praktijk is erop </w:t>
      </w:r>
      <w:r w:rsidR="00A1108F" w:rsidRPr="00A1108F">
        <w:rPr>
          <w:rFonts w:eastAsia="Times New Roman" w:cs="Calibri"/>
          <w:color w:val="3B3838" w:themeColor="background2" w:themeShade="40"/>
          <w:sz w:val="22"/>
          <w:szCs w:val="22"/>
          <w:lang w:eastAsia="nl-NL"/>
        </w:rPr>
        <w:t xml:space="preserve">gericht aan te sluiten bij de ontwikkeling van het kind en daagt uit zélf na te denken. Kinderen voelen zich competent in wat ze doen, en dit motiveert ze het “goede” te laten zien (zie </w:t>
      </w:r>
      <w:r w:rsidR="008C751E">
        <w:rPr>
          <w:rFonts w:eastAsia="Times New Roman" w:cs="Calibri"/>
          <w:color w:val="3B3838" w:themeColor="background2" w:themeShade="40"/>
          <w:sz w:val="22"/>
          <w:szCs w:val="22"/>
          <w:lang w:eastAsia="nl-NL"/>
        </w:rPr>
        <w:t>ook</w:t>
      </w:r>
      <w:r w:rsidR="00A1108F" w:rsidRPr="00A1108F">
        <w:rPr>
          <w:rFonts w:eastAsia="Times New Roman" w:cs="Calibri"/>
          <w:color w:val="3B3838" w:themeColor="background2" w:themeShade="40"/>
          <w:sz w:val="22"/>
          <w:szCs w:val="22"/>
          <w:lang w:eastAsia="nl-NL"/>
        </w:rPr>
        <w:t>: ‘Zo leren wij’</w:t>
      </w:r>
      <w:r w:rsidR="008C751E">
        <w:rPr>
          <w:rFonts w:eastAsia="Times New Roman" w:cs="Calibri"/>
          <w:color w:val="3B3838" w:themeColor="background2" w:themeShade="40"/>
          <w:sz w:val="22"/>
          <w:szCs w:val="22"/>
          <w:lang w:eastAsia="nl-NL"/>
        </w:rPr>
        <w:t>).</w:t>
      </w:r>
    </w:p>
    <w:p w14:paraId="16489878" w14:textId="5878EBFA" w:rsidR="008A2DBF" w:rsidRPr="008A2DBF" w:rsidRDefault="00BC3F57" w:rsidP="008A2DBF">
      <w:pPr>
        <w:spacing w:after="200"/>
        <w:rPr>
          <w:rFonts w:eastAsia="Times New Roman" w:cs="Times New Roman"/>
          <w:b/>
          <w:color w:val="3B3838" w:themeColor="background2" w:themeShade="40"/>
          <w:sz w:val="22"/>
          <w:szCs w:val="22"/>
          <w:lang w:eastAsia="nl-NL"/>
        </w:rPr>
      </w:pPr>
      <w:r>
        <w:rPr>
          <w:rFonts w:eastAsia="Times New Roman" w:cs="Times New Roman"/>
          <w:b/>
          <w:color w:val="404040" w:themeColor="text1" w:themeTint="BF"/>
          <w:sz w:val="22"/>
          <w:szCs w:val="22"/>
          <w:lang w:eastAsia="nl-NL"/>
        </w:rPr>
        <w:br/>
      </w:r>
      <w:r w:rsidR="008A2DBF" w:rsidRPr="008A2DBF">
        <w:rPr>
          <w:rFonts w:eastAsia="Times New Roman" w:cs="Calibri"/>
          <w:b/>
          <w:color w:val="3B3838" w:themeColor="background2" w:themeShade="40"/>
          <w:sz w:val="22"/>
          <w:szCs w:val="22"/>
          <w:lang w:eastAsia="nl-NL"/>
        </w:rPr>
        <w:t>Identiteitsontwikkeling en burgerschap</w:t>
      </w:r>
      <w:r w:rsidR="008A2DBF">
        <w:rPr>
          <w:rFonts w:eastAsia="Times New Roman" w:cs="Times New Roman"/>
          <w:b/>
          <w:color w:val="3B3838" w:themeColor="background2" w:themeShade="40"/>
          <w:sz w:val="22"/>
          <w:szCs w:val="22"/>
          <w:lang w:eastAsia="nl-NL"/>
        </w:rPr>
        <w:br/>
      </w:r>
      <w:r w:rsidR="008A2DBF" w:rsidRPr="008A2DBF">
        <w:rPr>
          <w:rFonts w:eastAsia="Calibri" w:cs="Times New Roman"/>
          <w:i/>
          <w:color w:val="3B3838" w:themeColor="background2" w:themeShade="40"/>
          <w:sz w:val="22"/>
          <w:szCs w:val="22"/>
          <w:lang w:eastAsia="nl-NL"/>
        </w:rPr>
        <w:t xml:space="preserve"> “Leren leidt tot een bepaalde kijk op de wereld en tot een bepaalde kijk op jezelf en je eigen handelingsmogelijkheden in die wereld. Leren is dan altijd identiteitsvormend” </w:t>
      </w:r>
      <w:r w:rsidR="008A2DBF">
        <w:rPr>
          <w:rFonts w:eastAsia="Calibri" w:cs="Times New Roman"/>
          <w:i/>
          <w:color w:val="3B3838" w:themeColor="background2" w:themeShade="40"/>
          <w:sz w:val="22"/>
          <w:szCs w:val="22"/>
          <w:lang w:eastAsia="nl-NL"/>
        </w:rPr>
        <w:br/>
      </w:r>
      <w:r w:rsidR="008A2DBF" w:rsidRPr="008A2DBF">
        <w:rPr>
          <w:rFonts w:eastAsia="Calibri" w:cs="Times New Roman"/>
          <w:i/>
          <w:color w:val="3B3838" w:themeColor="background2" w:themeShade="40"/>
          <w:sz w:val="22"/>
          <w:szCs w:val="22"/>
          <w:lang w:eastAsia="nl-NL"/>
        </w:rPr>
        <w:t>(Wardekker, 1999)</w:t>
      </w:r>
    </w:p>
    <w:p w14:paraId="7A0DF993" w14:textId="77777777" w:rsidR="008A2DBF" w:rsidRPr="008A2DBF" w:rsidRDefault="008A2DBF" w:rsidP="008A2DBF">
      <w:pPr>
        <w:spacing w:after="200"/>
        <w:rPr>
          <w:rFonts w:ascii="Calibri" w:eastAsia="Times New Roman" w:hAnsi="Calibri" w:cs="Times New Roman"/>
          <w:b/>
          <w:color w:val="3B3838" w:themeColor="background2" w:themeShade="40"/>
          <w:sz w:val="22"/>
          <w:szCs w:val="22"/>
          <w:lang w:eastAsia="nl-NL"/>
        </w:rPr>
      </w:pPr>
      <w:r w:rsidRPr="008A2DBF">
        <w:rPr>
          <w:rFonts w:eastAsia="Times New Roman" w:cs="Arial"/>
          <w:noProof/>
          <w:color w:val="3B3838" w:themeColor="background2" w:themeShade="40"/>
          <w:sz w:val="22"/>
          <w:szCs w:val="22"/>
          <w:lang w:eastAsia="nl-NL"/>
        </w:rPr>
        <w:drawing>
          <wp:anchor distT="0" distB="0" distL="114300" distR="114300" simplePos="0" relativeHeight="251683840" behindDoc="0" locked="0" layoutInCell="1" allowOverlap="1" wp14:anchorId="0F7310E9" wp14:editId="0AB5093E">
            <wp:simplePos x="0" y="0"/>
            <wp:positionH relativeFrom="column">
              <wp:posOffset>4015611</wp:posOffset>
            </wp:positionH>
            <wp:positionV relativeFrom="paragraph">
              <wp:posOffset>9768</wp:posOffset>
            </wp:positionV>
            <wp:extent cx="1348740" cy="1916430"/>
            <wp:effectExtent l="0" t="0" r="3810" b="7620"/>
            <wp:wrapSquare wrapText="bothSides"/>
            <wp:docPr id="1" name="Afbeelding 1" descr="W:\Sint.Jan\Allerlei Sint Jan\PosterStJan\Foto's posters\StJanStrategie_sta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nt.Jan\Allerlei Sint Jan\PosterStJan\Foto's posters\StJanStrategie_staand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74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DBF">
        <w:rPr>
          <w:rFonts w:ascii="Calibri" w:eastAsia="Calibri" w:hAnsi="Calibri" w:cs="Times New Roman"/>
          <w:color w:val="3B3838" w:themeColor="background2" w:themeShade="40"/>
          <w:sz w:val="22"/>
          <w:szCs w:val="22"/>
          <w:lang w:eastAsia="nl-NL"/>
        </w:rPr>
        <w:t xml:space="preserve">In een maatschappij die steeds meer gericht is op het individu, vinden we het extra belangrijk elkaar goed te kunnen verstaan. Samen-leven is immers ook elkaar kunnen én willen begrijpen. </w:t>
      </w:r>
    </w:p>
    <w:p w14:paraId="052C6F45" w14:textId="684CB3F6" w:rsidR="008A2DBF" w:rsidRPr="008A2DBF" w:rsidRDefault="008A2DBF" w:rsidP="008A2DBF">
      <w:pPr>
        <w:shd w:val="clear" w:color="auto" w:fill="FFFFFF"/>
        <w:spacing w:before="100" w:beforeAutospacing="1" w:after="100" w:afterAutospacing="1"/>
        <w:rPr>
          <w:rFonts w:eastAsia="Times New Roman" w:cs="Arial"/>
          <w:color w:val="3B3838" w:themeColor="background2" w:themeShade="40"/>
          <w:sz w:val="22"/>
          <w:szCs w:val="22"/>
          <w:lang w:eastAsia="nl-NL"/>
        </w:rPr>
      </w:pPr>
      <w:r w:rsidRPr="008A2DBF">
        <w:rPr>
          <w:rFonts w:eastAsia="Times New Roman" w:cs="Arial"/>
          <w:color w:val="3B3838" w:themeColor="background2" w:themeShade="40"/>
          <w:sz w:val="22"/>
          <w:szCs w:val="22"/>
          <w:lang w:eastAsia="nl-NL"/>
        </w:rPr>
        <w:t>Burgerschaps</w:t>
      </w:r>
      <w:r>
        <w:rPr>
          <w:rFonts w:eastAsia="Times New Roman" w:cs="Arial"/>
          <w:color w:val="3B3838" w:themeColor="background2" w:themeShade="40"/>
          <w:sz w:val="22"/>
          <w:szCs w:val="22"/>
          <w:lang w:eastAsia="nl-NL"/>
        </w:rPr>
        <w:t xml:space="preserve">vorming brengt jonge burgers </w:t>
      </w:r>
      <w:r w:rsidRPr="008A2DBF">
        <w:rPr>
          <w:rFonts w:eastAsia="Times New Roman" w:cs="Arial"/>
          <w:color w:val="3B3838" w:themeColor="background2" w:themeShade="40"/>
          <w:sz w:val="22"/>
          <w:szCs w:val="22"/>
          <w:lang w:eastAsia="nl-NL"/>
        </w:rPr>
        <w:t xml:space="preserve">de basiskennis, vaardigheden en houding bij die nodig zijn om een actieve rol te kunnen spelen in de eigen leefomgeving en in de samenleving. Ze maken kennis met begrippen als democratie, grond- en mensenrechten, duurzame ontwikkeling, conflicthantering, sociale verantwoordelijkheid, gelijkwaardigheid en het omgaan met maatschappelijke diversiteit. Die kennis komt niet alleen uit het boekje, maar wordt ook geleerd door te oefenen in de praktijk. </w:t>
      </w:r>
    </w:p>
    <w:p w14:paraId="1EEBF54D" w14:textId="77777777" w:rsidR="008A2DBF" w:rsidRDefault="008A2DBF" w:rsidP="008A2DBF">
      <w:pPr>
        <w:spacing w:after="200"/>
        <w:rPr>
          <w:rFonts w:eastAsia="Calibri" w:cs="Times New Roman"/>
          <w:color w:val="3B3838" w:themeColor="background2" w:themeShade="40"/>
          <w:sz w:val="22"/>
          <w:szCs w:val="22"/>
          <w:lang w:eastAsia="nl-NL"/>
        </w:rPr>
      </w:pPr>
      <w:r w:rsidRPr="008A2DBF">
        <w:rPr>
          <w:rFonts w:eastAsia="Calibri" w:cs="Times New Roman"/>
          <w:color w:val="3B3838" w:themeColor="background2" w:themeShade="40"/>
          <w:sz w:val="22"/>
          <w:szCs w:val="22"/>
          <w:lang w:eastAsia="nl-NL"/>
        </w:rPr>
        <w:t xml:space="preserve">Wij leren onze kinderen om te gaan met de levensvragen en ze te herkennen in hun eigen situatie. De eigen ervaringen van de kinderen vormen hierbij het uitgangspunt van waaruit wij hen normen en waarden willen meegeven. </w:t>
      </w:r>
    </w:p>
    <w:p w14:paraId="14B56F14" w14:textId="0CCC9139" w:rsidR="008A2DBF" w:rsidRPr="008A2DBF" w:rsidRDefault="008A2DBF" w:rsidP="008A2DBF">
      <w:pPr>
        <w:spacing w:after="200"/>
        <w:rPr>
          <w:rFonts w:eastAsia="Calibri" w:cs="Times New Roman"/>
          <w:color w:val="3B3838" w:themeColor="background2" w:themeShade="40"/>
          <w:sz w:val="22"/>
          <w:szCs w:val="22"/>
          <w:lang w:eastAsia="nl-NL"/>
        </w:rPr>
      </w:pPr>
      <w:r w:rsidRPr="008A2DBF">
        <w:rPr>
          <w:rFonts w:eastAsia="Calibri" w:cs="Times New Roman"/>
          <w:color w:val="3B3838" w:themeColor="background2" w:themeShade="40"/>
          <w:sz w:val="22"/>
          <w:szCs w:val="22"/>
          <w:lang w:eastAsia="nl-NL"/>
        </w:rPr>
        <w:t xml:space="preserve">Door het nadenken over jezelf en anderen komen tot respect voor elkaar, het positief spreken over en het opkomen voor anderen. Dit positieve leefklimaat vormt de basis van de kwaliteit van ons onderwijs. Het moet leiden tot problemen leren oplossen, écht luisteren naar een ander en het uitpraten als iets je dwars zit. </w:t>
      </w:r>
    </w:p>
    <w:p w14:paraId="5B15F665" w14:textId="40695A97" w:rsidR="00107DF9" w:rsidRPr="008A2DBF" w:rsidRDefault="002F74AE" w:rsidP="00A23F28">
      <w:pPr>
        <w:spacing w:after="200"/>
        <w:rPr>
          <w:rFonts w:eastAsia="Calibri" w:cs="Times New Roman"/>
          <w:b/>
          <w:color w:val="538135" w:themeColor="accent6" w:themeShade="BF"/>
          <w:sz w:val="20"/>
          <w:szCs w:val="20"/>
          <w:lang w:eastAsia="nl-NL"/>
        </w:rPr>
      </w:pPr>
      <w:r w:rsidRPr="005B21E2">
        <w:rPr>
          <w:rFonts w:eastAsia="Times New Roman" w:cs="Times New Roman"/>
          <w:b/>
          <w:color w:val="404040" w:themeColor="text1" w:themeTint="BF"/>
          <w:sz w:val="22"/>
          <w:szCs w:val="22"/>
          <w:lang w:eastAsia="nl-NL"/>
        </w:rPr>
        <w:t>Gedragsverwachtingen</w:t>
      </w:r>
      <w:r w:rsidR="00A23F28">
        <w:rPr>
          <w:rFonts w:eastAsia="Times New Roman" w:cs="Times New Roman"/>
          <w:b/>
          <w:color w:val="404040" w:themeColor="text1" w:themeTint="BF"/>
          <w:sz w:val="22"/>
          <w:szCs w:val="22"/>
          <w:lang w:eastAsia="nl-NL"/>
        </w:rPr>
        <w:t>: Zo doen wij dat!</w:t>
      </w:r>
      <w:r w:rsidRPr="005B21E2">
        <w:rPr>
          <w:rFonts w:eastAsia="Times New Roman" w:cs="Times New Roman"/>
          <w:b/>
          <w:color w:val="404040" w:themeColor="text1" w:themeTint="BF"/>
          <w:sz w:val="22"/>
          <w:szCs w:val="22"/>
          <w:lang w:eastAsia="nl-NL"/>
        </w:rPr>
        <w:br/>
      </w:r>
      <w:r w:rsidR="00A23F28">
        <w:rPr>
          <w:rFonts w:eastAsia="Calibri"/>
          <w:iCs/>
          <w:color w:val="404040" w:themeColor="text1" w:themeTint="BF"/>
          <w:sz w:val="22"/>
          <w:szCs w:val="22"/>
        </w:rPr>
        <w:t xml:space="preserve">Samen met ouders, kinderen en medewerkers hebben we in het schooljaar 2017 – 2018 </w:t>
      </w:r>
      <w:r w:rsidR="008A2DBF">
        <w:rPr>
          <w:rFonts w:eastAsia="Calibri"/>
          <w:iCs/>
          <w:color w:val="404040" w:themeColor="text1" w:themeTint="BF"/>
          <w:sz w:val="22"/>
          <w:szCs w:val="22"/>
        </w:rPr>
        <w:t xml:space="preserve">op basis van onze waarden </w:t>
      </w:r>
      <w:r w:rsidR="00A23F28">
        <w:rPr>
          <w:rFonts w:eastAsia="Calibri"/>
          <w:iCs/>
          <w:color w:val="404040" w:themeColor="text1" w:themeTint="BF"/>
          <w:sz w:val="22"/>
          <w:szCs w:val="22"/>
        </w:rPr>
        <w:t xml:space="preserve">gedragsverwachtingen beschreven. Deze worden door </w:t>
      </w:r>
      <w:r w:rsidR="00A23F28" w:rsidRPr="00DF5E46">
        <w:rPr>
          <w:rFonts w:eastAsia="Calibri"/>
          <w:i/>
          <w:iCs/>
          <w:color w:val="404040" w:themeColor="text1" w:themeTint="BF"/>
          <w:sz w:val="22"/>
          <w:szCs w:val="22"/>
        </w:rPr>
        <w:t>Jan</w:t>
      </w:r>
      <w:r w:rsidR="00A23F28">
        <w:rPr>
          <w:rFonts w:eastAsia="Calibri"/>
          <w:iCs/>
          <w:color w:val="404040" w:themeColor="text1" w:themeTint="BF"/>
          <w:sz w:val="22"/>
          <w:szCs w:val="22"/>
        </w:rPr>
        <w:t xml:space="preserve"> en </w:t>
      </w:r>
      <w:r w:rsidR="00A23F28" w:rsidRPr="00DF5E46">
        <w:rPr>
          <w:rFonts w:eastAsia="Calibri"/>
          <w:i/>
          <w:iCs/>
          <w:color w:val="404040" w:themeColor="text1" w:themeTint="BF"/>
          <w:sz w:val="22"/>
          <w:szCs w:val="22"/>
        </w:rPr>
        <w:t>Janneke</w:t>
      </w:r>
      <w:r w:rsidR="00A23F28">
        <w:rPr>
          <w:rFonts w:eastAsia="Calibri"/>
          <w:iCs/>
          <w:color w:val="404040" w:themeColor="text1" w:themeTint="BF"/>
          <w:sz w:val="22"/>
          <w:szCs w:val="22"/>
        </w:rPr>
        <w:t xml:space="preserve"> levend gehouden in het gebouw en hangen op kaartjes in alle stamgroepen. In het levend houden van deze verwachtingen heeft het kinderteam een belangrijke rol. Indien er behoefte is, worden gedragsverwachtingen toegevoegd. </w:t>
      </w:r>
      <w:r w:rsidR="008A2DBF">
        <w:rPr>
          <w:rFonts w:eastAsia="Calibri"/>
          <w:iCs/>
          <w:color w:val="404040" w:themeColor="text1" w:themeTint="BF"/>
          <w:sz w:val="20"/>
          <w:szCs w:val="20"/>
        </w:rPr>
        <w:br/>
      </w:r>
    </w:p>
    <w:p w14:paraId="5E0C398C" w14:textId="3D66485B" w:rsidR="008D1270" w:rsidRPr="005B21E2" w:rsidRDefault="00A23F28" w:rsidP="008A2DBF">
      <w:pPr>
        <w:spacing w:after="200" w:line="276" w:lineRule="auto"/>
        <w:rPr>
          <w:rFonts w:eastAsia="Times New Roman" w:cs="Times New Roman"/>
          <w:color w:val="404040" w:themeColor="text1" w:themeTint="BF"/>
          <w:sz w:val="22"/>
          <w:szCs w:val="22"/>
          <w:lang w:eastAsia="nl-NL"/>
        </w:rPr>
      </w:pPr>
      <w:r w:rsidRPr="00902C82">
        <w:rPr>
          <w:i/>
          <w:noProof/>
          <w:color w:val="3B3838" w:themeColor="background2" w:themeShade="40"/>
          <w:sz w:val="21"/>
          <w:szCs w:val="21"/>
          <w:lang w:eastAsia="nl-NL"/>
        </w:rPr>
        <w:drawing>
          <wp:anchor distT="0" distB="0" distL="114300" distR="114300" simplePos="0" relativeHeight="251669504" behindDoc="0" locked="0" layoutInCell="1" allowOverlap="1" wp14:anchorId="1A9EA260" wp14:editId="3A2AEA10">
            <wp:simplePos x="0" y="0"/>
            <wp:positionH relativeFrom="column">
              <wp:posOffset>3810</wp:posOffset>
            </wp:positionH>
            <wp:positionV relativeFrom="paragraph">
              <wp:posOffset>24765</wp:posOffset>
            </wp:positionV>
            <wp:extent cx="1740535" cy="1496695"/>
            <wp:effectExtent l="0" t="0" r="0" b="1905"/>
            <wp:wrapSquare wrapText="bothSides"/>
            <wp:docPr id="5" name="Afbeelding 5" descr="C:\users\Carla.Pelkmans\AppData\Local\Microsoft\Windows\Temporary Internet Files\Content.Word\20170925_11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a.Pelkmans\AppData\Local\Microsoft\Windows\Temporary Internet Files\Content.Word\20170925_1119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864" t="3523" r="10815" b="-1858"/>
                    <a:stretch/>
                  </pic:blipFill>
                  <pic:spPr bwMode="auto">
                    <a:xfrm>
                      <a:off x="0" y="0"/>
                      <a:ext cx="1740535" cy="1496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2C82">
        <w:rPr>
          <w:rFonts w:ascii="Calibri" w:eastAsia="Calibri" w:hAnsi="Calibri" w:cs="Times New Roman"/>
          <w:i/>
          <w:iCs/>
          <w:color w:val="3B3838" w:themeColor="background2" w:themeShade="40"/>
          <w:sz w:val="21"/>
          <w:szCs w:val="21"/>
        </w:rPr>
        <w:t>Hallo! Wij zijn Jan &amp; Janneke. Wij “leven samen” op de St</w:t>
      </w:r>
      <w:r w:rsidR="00902C82" w:rsidRPr="00902C82">
        <w:rPr>
          <w:rFonts w:ascii="Calibri" w:eastAsia="Calibri" w:hAnsi="Calibri" w:cs="Times New Roman"/>
          <w:i/>
          <w:iCs/>
          <w:color w:val="3B3838" w:themeColor="background2" w:themeShade="40"/>
          <w:sz w:val="21"/>
          <w:szCs w:val="21"/>
        </w:rPr>
        <w:t xml:space="preserve">. </w:t>
      </w:r>
      <w:r w:rsidRPr="00902C82">
        <w:rPr>
          <w:rFonts w:ascii="Calibri" w:eastAsia="Calibri" w:hAnsi="Calibri" w:cs="Times New Roman"/>
          <w:i/>
          <w:iCs/>
          <w:color w:val="3B3838" w:themeColor="background2" w:themeShade="40"/>
          <w:sz w:val="21"/>
          <w:szCs w:val="21"/>
        </w:rPr>
        <w:t xml:space="preserve">Jan. Dit is echt een fijne plek om te zijn. Wij weten heel goed hoe je om moet gaan met anderen en met spullen. Een probleempje…we kunnen niet praten. Gelukkig helpen de jonge en oudere kinderen om ons een “stem” te geven! Je vindt ons regelmatig in de </w:t>
      </w:r>
      <w:r w:rsidR="00677A17">
        <w:rPr>
          <w:rFonts w:ascii="Calibri" w:eastAsia="Calibri" w:hAnsi="Calibri" w:cs="Times New Roman"/>
          <w:i/>
          <w:iCs/>
          <w:color w:val="3B3838" w:themeColor="background2" w:themeShade="40"/>
          <w:sz w:val="21"/>
          <w:szCs w:val="21"/>
        </w:rPr>
        <w:t>groepen</w:t>
      </w:r>
      <w:r w:rsidRPr="00902C82">
        <w:rPr>
          <w:rFonts w:ascii="Calibri" w:eastAsia="Calibri" w:hAnsi="Calibri" w:cs="Times New Roman"/>
          <w:i/>
          <w:iCs/>
          <w:color w:val="3B3838" w:themeColor="background2" w:themeShade="40"/>
          <w:sz w:val="21"/>
          <w:szCs w:val="21"/>
        </w:rPr>
        <w:t>.</w:t>
      </w:r>
      <w:r w:rsidR="00902C82" w:rsidRPr="00902C82">
        <w:rPr>
          <w:rFonts w:ascii="Calibri" w:eastAsia="Calibri" w:hAnsi="Calibri" w:cs="Times New Roman"/>
          <w:i/>
          <w:iCs/>
          <w:color w:val="3B3838" w:themeColor="background2" w:themeShade="40"/>
          <w:sz w:val="21"/>
          <w:szCs w:val="21"/>
        </w:rPr>
        <w:t xml:space="preserve"> De volwassenen</w:t>
      </w:r>
      <w:r w:rsidRPr="00902C82">
        <w:rPr>
          <w:rFonts w:ascii="Calibri" w:eastAsia="Calibri" w:hAnsi="Calibri" w:cs="Times New Roman"/>
          <w:i/>
          <w:iCs/>
          <w:color w:val="3B3838" w:themeColor="background2" w:themeShade="40"/>
          <w:sz w:val="21"/>
          <w:szCs w:val="21"/>
        </w:rPr>
        <w:t xml:space="preserve"> vragen ons wel eens om te helpen, zodat iedereen in de stam</w:t>
      </w:r>
      <w:r w:rsidR="00902C82" w:rsidRPr="00902C82">
        <w:rPr>
          <w:rFonts w:ascii="Calibri" w:eastAsia="Calibri" w:hAnsi="Calibri" w:cs="Times New Roman"/>
          <w:i/>
          <w:iCs/>
          <w:color w:val="3B3838" w:themeColor="background2" w:themeShade="40"/>
          <w:sz w:val="21"/>
          <w:szCs w:val="21"/>
        </w:rPr>
        <w:t>groep of unit weet hoe we het samen willen op onze brede dorpsschool</w:t>
      </w:r>
      <w:r w:rsidRPr="00902C82">
        <w:rPr>
          <w:rFonts w:ascii="Calibri" w:eastAsia="Calibri" w:hAnsi="Calibri" w:cs="Times New Roman"/>
          <w:i/>
          <w:iCs/>
          <w:color w:val="3B3838" w:themeColor="background2" w:themeShade="40"/>
          <w:sz w:val="21"/>
          <w:szCs w:val="21"/>
        </w:rPr>
        <w:t xml:space="preserve">! </w:t>
      </w:r>
      <w:r w:rsidR="008A2DBF" w:rsidRPr="00902C82">
        <w:rPr>
          <w:rFonts w:ascii="Calibri" w:eastAsia="Calibri" w:hAnsi="Calibri" w:cs="Times New Roman"/>
          <w:i/>
          <w:iCs/>
          <w:color w:val="3B3838" w:themeColor="background2" w:themeShade="40"/>
          <w:sz w:val="21"/>
          <w:szCs w:val="21"/>
        </w:rPr>
        <w:br/>
      </w:r>
      <w:r w:rsidR="008A2DBF">
        <w:rPr>
          <w:rFonts w:eastAsia="Times New Roman" w:cs="Times New Roman"/>
          <w:b/>
          <w:color w:val="404040" w:themeColor="text1" w:themeTint="BF"/>
          <w:sz w:val="22"/>
          <w:szCs w:val="22"/>
          <w:lang w:eastAsia="nl-NL"/>
        </w:rPr>
        <w:br/>
      </w:r>
      <w:r w:rsidR="002F74AE" w:rsidRPr="005B21E2">
        <w:rPr>
          <w:rFonts w:eastAsia="Times New Roman" w:cs="Times New Roman"/>
          <w:b/>
          <w:color w:val="404040" w:themeColor="text1" w:themeTint="BF"/>
          <w:sz w:val="22"/>
          <w:szCs w:val="22"/>
          <w:lang w:eastAsia="nl-NL"/>
        </w:rPr>
        <w:t>Handelen medewerkers</w:t>
      </w:r>
      <w:r w:rsidR="002F74AE" w:rsidRPr="005B21E2">
        <w:rPr>
          <w:rFonts w:eastAsia="Times New Roman" w:cs="Times New Roman"/>
          <w:b/>
          <w:color w:val="404040" w:themeColor="text1" w:themeTint="BF"/>
          <w:sz w:val="22"/>
          <w:szCs w:val="22"/>
          <w:lang w:eastAsia="nl-NL"/>
        </w:rPr>
        <w:br/>
      </w:r>
      <w:r w:rsidR="008D1270" w:rsidRPr="005B21E2">
        <w:rPr>
          <w:rFonts w:eastAsia="Times New Roman" w:cs="Times New Roman"/>
          <w:color w:val="404040" w:themeColor="text1" w:themeTint="BF"/>
          <w:sz w:val="22"/>
          <w:szCs w:val="22"/>
          <w:lang w:eastAsia="nl-NL"/>
        </w:rPr>
        <w:t>Het handelen van de medewerkers op onze school is gericht op het realiseren van een veilige omgeving voor ieder</w:t>
      </w:r>
      <w:r w:rsidR="006313C4" w:rsidRPr="005B21E2">
        <w:rPr>
          <w:rFonts w:eastAsia="Times New Roman" w:cs="Times New Roman"/>
          <w:color w:val="404040" w:themeColor="text1" w:themeTint="BF"/>
          <w:sz w:val="22"/>
          <w:szCs w:val="22"/>
          <w:lang w:eastAsia="nl-NL"/>
        </w:rPr>
        <w:t xml:space="preserve">, zodat ieder zich kan ontwikkelen tot </w:t>
      </w:r>
      <w:r>
        <w:rPr>
          <w:rFonts w:eastAsia="Times New Roman" w:cs="Times New Roman"/>
          <w:color w:val="404040" w:themeColor="text1" w:themeTint="BF"/>
          <w:sz w:val="22"/>
          <w:szCs w:val="22"/>
          <w:lang w:eastAsia="nl-NL"/>
        </w:rPr>
        <w:t>zijn/ haar mooiste en beste ‘ik’</w:t>
      </w:r>
      <w:r w:rsidR="00D1586F" w:rsidRPr="005B21E2">
        <w:rPr>
          <w:rFonts w:eastAsia="Times New Roman" w:cs="Times New Roman"/>
          <w:color w:val="404040" w:themeColor="text1" w:themeTint="BF"/>
          <w:sz w:val="22"/>
          <w:szCs w:val="22"/>
          <w:lang w:eastAsia="nl-NL"/>
        </w:rPr>
        <w:t xml:space="preserve">. </w:t>
      </w:r>
    </w:p>
    <w:p w14:paraId="29631B85" w14:textId="67C02424" w:rsidR="007119DF" w:rsidRPr="005B21E2" w:rsidRDefault="008D1270" w:rsidP="0029114B">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We zetten stevig in op de relatie kind </w:t>
      </w:r>
      <w:r w:rsidR="009D76EA">
        <w:rPr>
          <w:rFonts w:eastAsia="Times New Roman" w:cs="Times New Roman"/>
          <w:color w:val="404040" w:themeColor="text1" w:themeTint="BF"/>
          <w:sz w:val="22"/>
          <w:szCs w:val="22"/>
          <w:lang w:eastAsia="nl-NL"/>
        </w:rPr>
        <w:t xml:space="preserve">(en ouder) </w:t>
      </w:r>
      <w:r w:rsidRPr="005B21E2">
        <w:rPr>
          <w:rFonts w:eastAsia="Times New Roman" w:cs="Times New Roman"/>
          <w:color w:val="404040" w:themeColor="text1" w:themeTint="BF"/>
          <w:sz w:val="22"/>
          <w:szCs w:val="22"/>
          <w:lang w:eastAsia="nl-NL"/>
        </w:rPr>
        <w:t xml:space="preserve">– </w:t>
      </w:r>
      <w:r w:rsidR="009D76EA">
        <w:rPr>
          <w:rFonts w:eastAsia="Times New Roman" w:cs="Times New Roman"/>
          <w:color w:val="404040" w:themeColor="text1" w:themeTint="BF"/>
          <w:sz w:val="22"/>
          <w:szCs w:val="22"/>
          <w:lang w:eastAsia="nl-NL"/>
        </w:rPr>
        <w:t>professional</w:t>
      </w:r>
      <w:r w:rsidRPr="005B21E2">
        <w:rPr>
          <w:rFonts w:eastAsia="Times New Roman" w:cs="Times New Roman"/>
          <w:color w:val="404040" w:themeColor="text1" w:themeTint="BF"/>
          <w:sz w:val="22"/>
          <w:szCs w:val="22"/>
          <w:lang w:eastAsia="nl-NL"/>
        </w:rPr>
        <w:t xml:space="preserve"> en we zorgen er als mentor van het kind voor dat we het kind achter de leerling zien en kennen; </w:t>
      </w:r>
    </w:p>
    <w:p w14:paraId="422987A0" w14:textId="6F3B2907" w:rsidR="006313C4" w:rsidRPr="005B21E2" w:rsidRDefault="006313C4" w:rsidP="0029114B">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Alle medewerkers zijn in staat pedagogisch tactvol te handelen; </w:t>
      </w:r>
    </w:p>
    <w:p w14:paraId="2AC8176F" w14:textId="180F3B3D" w:rsidR="006313C4" w:rsidRPr="005B21E2" w:rsidRDefault="008D1270" w:rsidP="0029114B">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We maken kinderen mede verantwoordelijk voor het pedagogisch</w:t>
      </w:r>
      <w:r w:rsidR="006313C4" w:rsidRPr="005B21E2">
        <w:rPr>
          <w:rFonts w:eastAsia="Times New Roman" w:cs="Times New Roman"/>
          <w:color w:val="404040" w:themeColor="text1" w:themeTint="BF"/>
          <w:sz w:val="22"/>
          <w:szCs w:val="22"/>
          <w:lang w:eastAsia="nl-NL"/>
        </w:rPr>
        <w:t xml:space="preserve"> klima</w:t>
      </w:r>
      <w:r w:rsidR="003A12B5" w:rsidRPr="005B21E2">
        <w:rPr>
          <w:rFonts w:eastAsia="Times New Roman" w:cs="Times New Roman"/>
          <w:color w:val="404040" w:themeColor="text1" w:themeTint="BF"/>
          <w:sz w:val="22"/>
          <w:szCs w:val="22"/>
          <w:lang w:eastAsia="nl-NL"/>
        </w:rPr>
        <w:t>at in de gr</w:t>
      </w:r>
      <w:r w:rsidR="00393BA8" w:rsidRPr="005B21E2">
        <w:rPr>
          <w:rFonts w:eastAsia="Times New Roman" w:cs="Times New Roman"/>
          <w:color w:val="404040" w:themeColor="text1" w:themeTint="BF"/>
          <w:sz w:val="22"/>
          <w:szCs w:val="22"/>
          <w:lang w:eastAsia="nl-NL"/>
        </w:rPr>
        <w:t>oep en school door samen met hen</w:t>
      </w:r>
      <w:r w:rsidR="003A12B5" w:rsidRPr="005B21E2">
        <w:rPr>
          <w:rFonts w:eastAsia="Times New Roman" w:cs="Times New Roman"/>
          <w:color w:val="404040" w:themeColor="text1" w:themeTint="BF"/>
          <w:sz w:val="22"/>
          <w:szCs w:val="22"/>
          <w:lang w:eastAsia="nl-NL"/>
        </w:rPr>
        <w:t xml:space="preserve"> de gedr</w:t>
      </w:r>
      <w:r w:rsidR="00A23F28">
        <w:rPr>
          <w:rFonts w:eastAsia="Times New Roman" w:cs="Times New Roman"/>
          <w:color w:val="404040" w:themeColor="text1" w:themeTint="BF"/>
          <w:sz w:val="22"/>
          <w:szCs w:val="22"/>
          <w:lang w:eastAsia="nl-NL"/>
        </w:rPr>
        <w:t>agsverwachtingen op te stellen</w:t>
      </w:r>
      <w:r w:rsidR="00895527" w:rsidRPr="005B21E2">
        <w:rPr>
          <w:rFonts w:eastAsia="Times New Roman" w:cs="Times New Roman"/>
          <w:color w:val="404040" w:themeColor="text1" w:themeTint="BF"/>
          <w:sz w:val="22"/>
          <w:szCs w:val="22"/>
          <w:lang w:eastAsia="nl-NL"/>
        </w:rPr>
        <w:t>;</w:t>
      </w:r>
    </w:p>
    <w:p w14:paraId="5D2F02DF" w14:textId="35E17514" w:rsidR="002F74AE" w:rsidRPr="000D139E" w:rsidRDefault="003A12B5" w:rsidP="000D139E">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0D139E">
        <w:rPr>
          <w:rFonts w:eastAsia="Times New Roman" w:cs="Times New Roman"/>
          <w:color w:val="404040" w:themeColor="text1" w:themeTint="BF"/>
          <w:sz w:val="22"/>
          <w:szCs w:val="22"/>
          <w:lang w:eastAsia="nl-NL"/>
        </w:rPr>
        <w:t xml:space="preserve">Wekelijks </w:t>
      </w:r>
      <w:r w:rsidR="00895527" w:rsidRPr="000D139E">
        <w:rPr>
          <w:rFonts w:eastAsia="Times New Roman" w:cs="Times New Roman"/>
          <w:color w:val="404040" w:themeColor="text1" w:themeTint="BF"/>
          <w:sz w:val="22"/>
          <w:szCs w:val="22"/>
          <w:lang w:eastAsia="nl-NL"/>
        </w:rPr>
        <w:t xml:space="preserve">besteden we in de groepen aandacht </w:t>
      </w:r>
      <w:r w:rsidRPr="000D139E">
        <w:rPr>
          <w:rFonts w:eastAsia="Times New Roman" w:cs="Times New Roman"/>
          <w:color w:val="404040" w:themeColor="text1" w:themeTint="BF"/>
          <w:sz w:val="22"/>
          <w:szCs w:val="22"/>
          <w:lang w:eastAsia="nl-NL"/>
        </w:rPr>
        <w:t xml:space="preserve">aan </w:t>
      </w:r>
      <w:r w:rsidR="00895527" w:rsidRPr="000D139E">
        <w:rPr>
          <w:rFonts w:eastAsia="Times New Roman" w:cs="Times New Roman"/>
          <w:color w:val="404040" w:themeColor="text1" w:themeTint="BF"/>
          <w:sz w:val="22"/>
          <w:szCs w:val="22"/>
          <w:lang w:eastAsia="nl-NL"/>
        </w:rPr>
        <w:t xml:space="preserve">de </w:t>
      </w:r>
      <w:r w:rsidR="00D1586F" w:rsidRPr="000D139E">
        <w:rPr>
          <w:rFonts w:eastAsia="Times New Roman" w:cs="Times New Roman"/>
          <w:color w:val="404040" w:themeColor="text1" w:themeTint="BF"/>
          <w:sz w:val="22"/>
          <w:szCs w:val="22"/>
          <w:lang w:eastAsia="nl-NL"/>
        </w:rPr>
        <w:t xml:space="preserve">verschillende aspecten van </w:t>
      </w:r>
      <w:r w:rsidRPr="000D139E">
        <w:rPr>
          <w:rFonts w:eastAsia="Times New Roman" w:cs="Times New Roman"/>
          <w:color w:val="404040" w:themeColor="text1" w:themeTint="BF"/>
          <w:sz w:val="22"/>
          <w:szCs w:val="22"/>
          <w:lang w:eastAsia="nl-NL"/>
        </w:rPr>
        <w:t xml:space="preserve">de </w:t>
      </w:r>
      <w:r w:rsidR="000D139E" w:rsidRPr="000D139E">
        <w:rPr>
          <w:rFonts w:eastAsia="Times New Roman" w:cs="Times New Roman"/>
          <w:color w:val="404040" w:themeColor="text1" w:themeTint="BF"/>
          <w:sz w:val="22"/>
          <w:szCs w:val="22"/>
          <w:lang w:eastAsia="nl-NL"/>
        </w:rPr>
        <w:t xml:space="preserve">sociale emotionele ontwikkeling en het ontwikkelen/ oefenen van sociale vaardigheden. We maken hierbij onder andere gebruik van de </w:t>
      </w:r>
      <w:r w:rsidR="00895527" w:rsidRPr="000D139E">
        <w:rPr>
          <w:rFonts w:eastAsia="Times New Roman" w:cs="Times New Roman"/>
          <w:color w:val="404040" w:themeColor="text1" w:themeTint="BF"/>
          <w:sz w:val="22"/>
          <w:szCs w:val="22"/>
          <w:lang w:eastAsia="nl-NL"/>
        </w:rPr>
        <w:t xml:space="preserve">methode ‘Goed Gedaan’. We koppelen </w:t>
      </w:r>
      <w:r w:rsidR="000D139E" w:rsidRPr="000D139E">
        <w:rPr>
          <w:rFonts w:eastAsia="Times New Roman" w:cs="Times New Roman"/>
          <w:color w:val="404040" w:themeColor="text1" w:themeTint="BF"/>
          <w:sz w:val="22"/>
          <w:szCs w:val="22"/>
          <w:lang w:eastAsia="nl-NL"/>
        </w:rPr>
        <w:t>activiteiten waar mogelijk aan onze gedragsverwachtingen.</w:t>
      </w:r>
    </w:p>
    <w:p w14:paraId="25554906" w14:textId="26799A7F" w:rsidR="000D139E" w:rsidRPr="000D139E" w:rsidRDefault="000D139E" w:rsidP="000D139E">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0D139E">
        <w:rPr>
          <w:rFonts w:eastAsia="Times New Roman" w:cs="Times New Roman"/>
          <w:color w:val="404040" w:themeColor="text1" w:themeTint="BF"/>
          <w:sz w:val="22"/>
          <w:szCs w:val="22"/>
          <w:lang w:eastAsia="nl-NL"/>
        </w:rPr>
        <w:t>Een aantal keren per jaar onderzoeken we de ‘gevoelde veiligheid’ van kinderen. Hiervoor vullen kinderen een zogenaamde ‘pestmeter’ in;</w:t>
      </w:r>
    </w:p>
    <w:p w14:paraId="272B85A1" w14:textId="22018433" w:rsidR="003A12B5" w:rsidRPr="000D139E" w:rsidRDefault="008D1270" w:rsidP="00C66060">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0D139E">
        <w:rPr>
          <w:rFonts w:eastAsia="Times New Roman" w:cs="Times New Roman"/>
          <w:color w:val="404040" w:themeColor="text1" w:themeTint="BF"/>
          <w:sz w:val="22"/>
          <w:szCs w:val="22"/>
          <w:lang w:eastAsia="nl-NL"/>
        </w:rPr>
        <w:t xml:space="preserve">In de individuele gesprekjes </w:t>
      </w:r>
      <w:r w:rsidR="007119DF" w:rsidRPr="000D139E">
        <w:rPr>
          <w:rFonts w:eastAsia="Times New Roman" w:cs="Times New Roman"/>
          <w:color w:val="404040" w:themeColor="text1" w:themeTint="BF"/>
          <w:sz w:val="22"/>
          <w:szCs w:val="22"/>
          <w:lang w:eastAsia="nl-NL"/>
        </w:rPr>
        <w:t xml:space="preserve">tussen </w:t>
      </w:r>
      <w:r w:rsidRPr="000D139E">
        <w:rPr>
          <w:rFonts w:eastAsia="Times New Roman" w:cs="Times New Roman"/>
          <w:color w:val="404040" w:themeColor="text1" w:themeTint="BF"/>
          <w:sz w:val="22"/>
          <w:szCs w:val="22"/>
          <w:lang w:eastAsia="nl-NL"/>
        </w:rPr>
        <w:t>kind</w:t>
      </w:r>
      <w:r w:rsidR="007119DF" w:rsidRPr="000D139E">
        <w:rPr>
          <w:rFonts w:eastAsia="Times New Roman" w:cs="Times New Roman"/>
          <w:color w:val="404040" w:themeColor="text1" w:themeTint="BF"/>
          <w:sz w:val="22"/>
          <w:szCs w:val="22"/>
          <w:lang w:eastAsia="nl-NL"/>
        </w:rPr>
        <w:t xml:space="preserve"> en </w:t>
      </w:r>
      <w:r w:rsidR="000D139E" w:rsidRPr="000D139E">
        <w:rPr>
          <w:rFonts w:eastAsia="Times New Roman" w:cs="Times New Roman"/>
          <w:color w:val="404040" w:themeColor="text1" w:themeTint="BF"/>
          <w:sz w:val="22"/>
          <w:szCs w:val="22"/>
          <w:lang w:eastAsia="nl-NL"/>
        </w:rPr>
        <w:t>mentor</w:t>
      </w:r>
      <w:r w:rsidR="007119DF" w:rsidRPr="000D139E">
        <w:rPr>
          <w:rFonts w:eastAsia="Times New Roman" w:cs="Times New Roman"/>
          <w:color w:val="404040" w:themeColor="text1" w:themeTint="BF"/>
          <w:sz w:val="22"/>
          <w:szCs w:val="22"/>
          <w:lang w:eastAsia="nl-NL"/>
        </w:rPr>
        <w:t xml:space="preserve"> </w:t>
      </w:r>
      <w:r w:rsidR="004C7EE6" w:rsidRPr="000D139E">
        <w:rPr>
          <w:rFonts w:eastAsia="Times New Roman" w:cs="Times New Roman"/>
          <w:color w:val="404040" w:themeColor="text1" w:themeTint="BF"/>
          <w:sz w:val="22"/>
          <w:szCs w:val="22"/>
          <w:lang w:eastAsia="nl-NL"/>
        </w:rPr>
        <w:t xml:space="preserve">van de stamgroep </w:t>
      </w:r>
      <w:r w:rsidR="007119DF" w:rsidRPr="000D139E">
        <w:rPr>
          <w:rFonts w:eastAsia="Times New Roman" w:cs="Times New Roman"/>
          <w:color w:val="404040" w:themeColor="text1" w:themeTint="BF"/>
          <w:sz w:val="22"/>
          <w:szCs w:val="22"/>
          <w:lang w:eastAsia="nl-NL"/>
        </w:rPr>
        <w:t>is de ‘gevoelde veiligheid’ van een ki</w:t>
      </w:r>
      <w:r w:rsidRPr="000D139E">
        <w:rPr>
          <w:rFonts w:eastAsia="Times New Roman" w:cs="Times New Roman"/>
          <w:color w:val="404040" w:themeColor="text1" w:themeTint="BF"/>
          <w:sz w:val="22"/>
          <w:szCs w:val="22"/>
          <w:lang w:eastAsia="nl-NL"/>
        </w:rPr>
        <w:t>nd altijd een gespreksonderwerp</w:t>
      </w:r>
      <w:r w:rsidR="003A12B5" w:rsidRPr="000D139E">
        <w:rPr>
          <w:rFonts w:eastAsia="Times New Roman" w:cs="Times New Roman"/>
          <w:color w:val="404040" w:themeColor="text1" w:themeTint="BF"/>
          <w:sz w:val="22"/>
          <w:szCs w:val="22"/>
          <w:lang w:eastAsia="nl-NL"/>
        </w:rPr>
        <w:t>. Dit</w:t>
      </w:r>
      <w:r w:rsidR="00895527" w:rsidRPr="000D139E">
        <w:rPr>
          <w:rFonts w:eastAsia="Times New Roman" w:cs="Times New Roman"/>
          <w:color w:val="404040" w:themeColor="text1" w:themeTint="BF"/>
          <w:sz w:val="22"/>
          <w:szCs w:val="22"/>
          <w:lang w:eastAsia="nl-NL"/>
        </w:rPr>
        <w:t xml:space="preserve"> borgen</w:t>
      </w:r>
      <w:r w:rsidR="003A12B5" w:rsidRPr="000D139E">
        <w:rPr>
          <w:rFonts w:eastAsia="Times New Roman" w:cs="Times New Roman"/>
          <w:color w:val="404040" w:themeColor="text1" w:themeTint="BF"/>
          <w:sz w:val="22"/>
          <w:szCs w:val="22"/>
          <w:lang w:eastAsia="nl-NL"/>
        </w:rPr>
        <w:t xml:space="preserve"> we door </w:t>
      </w:r>
      <w:r w:rsidR="000D139E" w:rsidRPr="000D139E">
        <w:rPr>
          <w:rFonts w:eastAsia="Times New Roman" w:cs="Times New Roman"/>
          <w:color w:val="404040" w:themeColor="text1" w:themeTint="BF"/>
          <w:sz w:val="22"/>
          <w:szCs w:val="22"/>
          <w:lang w:eastAsia="nl-NL"/>
        </w:rPr>
        <w:t xml:space="preserve">in de bovenbouw </w:t>
      </w:r>
      <w:r w:rsidR="003A12B5" w:rsidRPr="000D139E">
        <w:rPr>
          <w:rFonts w:eastAsia="Times New Roman" w:cs="Times New Roman"/>
          <w:color w:val="404040" w:themeColor="text1" w:themeTint="BF"/>
          <w:sz w:val="22"/>
          <w:szCs w:val="22"/>
          <w:lang w:eastAsia="nl-NL"/>
        </w:rPr>
        <w:t>samen met het kind 3</w:t>
      </w:r>
      <w:r w:rsidR="00895527" w:rsidRPr="000D139E">
        <w:rPr>
          <w:rFonts w:eastAsia="Times New Roman" w:cs="Times New Roman"/>
          <w:color w:val="404040" w:themeColor="text1" w:themeTint="BF"/>
          <w:sz w:val="22"/>
          <w:szCs w:val="22"/>
          <w:lang w:eastAsia="nl-NL"/>
        </w:rPr>
        <w:t xml:space="preserve"> x per jaar het portfolioblad ‘Hoe gaat het </w:t>
      </w:r>
      <w:r w:rsidR="000D139E" w:rsidRPr="000D139E">
        <w:rPr>
          <w:rFonts w:eastAsia="Times New Roman" w:cs="Times New Roman"/>
          <w:color w:val="404040" w:themeColor="text1" w:themeTint="BF"/>
          <w:sz w:val="22"/>
          <w:szCs w:val="22"/>
          <w:lang w:eastAsia="nl-NL"/>
        </w:rPr>
        <w:t xml:space="preserve">met </w:t>
      </w:r>
      <w:r w:rsidR="00895527" w:rsidRPr="000D139E">
        <w:rPr>
          <w:rFonts w:eastAsia="Times New Roman" w:cs="Times New Roman"/>
          <w:color w:val="404040" w:themeColor="text1" w:themeTint="BF"/>
          <w:sz w:val="22"/>
          <w:szCs w:val="22"/>
          <w:lang w:eastAsia="nl-NL"/>
        </w:rPr>
        <w:t>mij?’ in te vullen en te bespreken;</w:t>
      </w:r>
    </w:p>
    <w:p w14:paraId="61FFA2C4" w14:textId="4208DC02" w:rsidR="007119DF" w:rsidRDefault="007119DF" w:rsidP="0029114B">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0D139E">
        <w:rPr>
          <w:rFonts w:eastAsia="Times New Roman" w:cs="Times New Roman"/>
          <w:color w:val="404040" w:themeColor="text1" w:themeTint="BF"/>
          <w:sz w:val="22"/>
          <w:szCs w:val="22"/>
          <w:lang w:eastAsia="nl-NL"/>
        </w:rPr>
        <w:t xml:space="preserve">Expliciet </w:t>
      </w:r>
      <w:r w:rsidR="008B37C0" w:rsidRPr="000D139E">
        <w:rPr>
          <w:rFonts w:eastAsia="Times New Roman" w:cs="Times New Roman"/>
          <w:color w:val="404040" w:themeColor="text1" w:themeTint="BF"/>
          <w:sz w:val="22"/>
          <w:szCs w:val="22"/>
          <w:lang w:eastAsia="nl-NL"/>
        </w:rPr>
        <w:t xml:space="preserve">wordt in de individuele </w:t>
      </w:r>
      <w:r w:rsidR="008D1270" w:rsidRPr="000D139E">
        <w:rPr>
          <w:rFonts w:eastAsia="Times New Roman" w:cs="Times New Roman"/>
          <w:color w:val="404040" w:themeColor="text1" w:themeTint="BF"/>
          <w:sz w:val="22"/>
          <w:szCs w:val="22"/>
          <w:lang w:eastAsia="nl-NL"/>
        </w:rPr>
        <w:t>gesprekjes</w:t>
      </w:r>
      <w:r w:rsidRPr="000D139E">
        <w:rPr>
          <w:rFonts w:eastAsia="Times New Roman" w:cs="Times New Roman"/>
          <w:color w:val="404040" w:themeColor="text1" w:themeTint="BF"/>
          <w:sz w:val="22"/>
          <w:szCs w:val="22"/>
          <w:lang w:eastAsia="nl-NL"/>
        </w:rPr>
        <w:t xml:space="preserve"> aandacht besteed aan </w:t>
      </w:r>
      <w:r w:rsidR="00393BA8" w:rsidRPr="000D139E">
        <w:rPr>
          <w:rFonts w:eastAsia="Times New Roman" w:cs="Times New Roman"/>
          <w:color w:val="404040" w:themeColor="text1" w:themeTint="BF"/>
          <w:sz w:val="22"/>
          <w:szCs w:val="22"/>
          <w:lang w:eastAsia="nl-NL"/>
        </w:rPr>
        <w:t xml:space="preserve">het </w:t>
      </w:r>
      <w:r w:rsidRPr="000D139E">
        <w:rPr>
          <w:rFonts w:eastAsia="Times New Roman" w:cs="Times New Roman"/>
          <w:color w:val="404040" w:themeColor="text1" w:themeTint="BF"/>
          <w:sz w:val="22"/>
          <w:szCs w:val="22"/>
          <w:lang w:eastAsia="nl-NL"/>
        </w:rPr>
        <w:t xml:space="preserve">ontwikkelen </w:t>
      </w:r>
      <w:r w:rsidR="004C7EE6" w:rsidRPr="000D139E">
        <w:rPr>
          <w:rFonts w:eastAsia="Times New Roman" w:cs="Times New Roman"/>
          <w:color w:val="404040" w:themeColor="text1" w:themeTint="BF"/>
          <w:sz w:val="22"/>
          <w:szCs w:val="22"/>
          <w:lang w:eastAsia="nl-NL"/>
        </w:rPr>
        <w:t>van een sterke persoonlijkheid</w:t>
      </w:r>
      <w:r w:rsidR="00D1586F" w:rsidRPr="000D139E">
        <w:rPr>
          <w:rFonts w:eastAsia="Times New Roman" w:cs="Times New Roman"/>
          <w:color w:val="404040" w:themeColor="text1" w:themeTint="BF"/>
          <w:sz w:val="22"/>
          <w:szCs w:val="22"/>
          <w:lang w:eastAsia="nl-NL"/>
        </w:rPr>
        <w:t xml:space="preserve"> doo</w:t>
      </w:r>
      <w:r w:rsidR="003A52FA" w:rsidRPr="000D139E">
        <w:rPr>
          <w:rFonts w:eastAsia="Times New Roman" w:cs="Times New Roman"/>
          <w:color w:val="404040" w:themeColor="text1" w:themeTint="BF"/>
          <w:sz w:val="22"/>
          <w:szCs w:val="22"/>
          <w:lang w:eastAsia="nl-NL"/>
        </w:rPr>
        <w:t>r te benadrukken wat goed gaat en d</w:t>
      </w:r>
      <w:r w:rsidR="00BC3F57">
        <w:rPr>
          <w:rFonts w:eastAsia="Times New Roman" w:cs="Times New Roman"/>
          <w:color w:val="404040" w:themeColor="text1" w:themeTint="BF"/>
          <w:sz w:val="22"/>
          <w:szCs w:val="22"/>
          <w:lang w:eastAsia="nl-NL"/>
        </w:rPr>
        <w:t>oor eigen talenten in te zetten;</w:t>
      </w:r>
    </w:p>
    <w:p w14:paraId="68ECFF4F" w14:textId="0CCB2718" w:rsidR="00BC3F57" w:rsidRPr="00BC3F57" w:rsidRDefault="00BC3F57" w:rsidP="00BC3F57">
      <w:pPr>
        <w:pStyle w:val="Lijstalinea"/>
        <w:numPr>
          <w:ilvl w:val="0"/>
          <w:numId w:val="23"/>
        </w:numPr>
        <w:spacing w:after="200"/>
        <w:jc w:val="both"/>
        <w:rPr>
          <w:rFonts w:eastAsia="Times New Roman" w:cs="Calibri"/>
          <w:color w:val="538135" w:themeColor="accent6" w:themeShade="BF"/>
          <w:lang w:eastAsia="nl-NL"/>
        </w:rPr>
      </w:pPr>
      <w:r w:rsidRPr="00BC3F57">
        <w:rPr>
          <w:rFonts w:eastAsia="Times New Roman" w:cs="Calibri"/>
          <w:color w:val="3B3838" w:themeColor="background2" w:themeShade="40"/>
          <w:sz w:val="22"/>
          <w:szCs w:val="22"/>
          <w:lang w:eastAsia="nl-NL"/>
        </w:rPr>
        <w:t>We treden niet op de voorgrond, maar zijn juist vanaf de zijlijn beschikbaar door écht te luisteren, vertrouwen te bieden, het goede voorbeeld te zijn (voorleven), te ondersteunen en uit te dagen.</w:t>
      </w:r>
    </w:p>
    <w:p w14:paraId="5F8F62A5" w14:textId="2F396328" w:rsidR="000D139E" w:rsidRDefault="000D139E" w:rsidP="006313C4">
      <w:pPr>
        <w:tabs>
          <w:tab w:val="left" w:pos="1275"/>
        </w:tabs>
        <w:spacing w:after="200" w:line="276" w:lineRule="auto"/>
        <w:rPr>
          <w:rFonts w:eastAsia="Times New Roman" w:cs="Times New Roman"/>
          <w:b/>
          <w:color w:val="404040" w:themeColor="text1" w:themeTint="BF"/>
          <w:sz w:val="22"/>
          <w:szCs w:val="22"/>
          <w:lang w:eastAsia="nl-NL"/>
        </w:rPr>
      </w:pPr>
    </w:p>
    <w:p w14:paraId="0B8901E4" w14:textId="3242C0B7" w:rsidR="00A1108F" w:rsidRDefault="00BE0350" w:rsidP="00B13F32">
      <w:pPr>
        <w:spacing w:line="276" w:lineRule="auto"/>
        <w:rPr>
          <w:rFonts w:eastAsia="Calibri" w:cs="Times New Roman"/>
          <w:b/>
          <w:iCs/>
          <w:color w:val="404040" w:themeColor="text1" w:themeTint="BF"/>
          <w:sz w:val="22"/>
          <w:szCs w:val="22"/>
        </w:rPr>
      </w:pPr>
      <w:r w:rsidRPr="005B21E2">
        <w:rPr>
          <w:rFonts w:eastAsia="Calibri" w:cs="Times New Roman"/>
          <w:b/>
          <w:iCs/>
          <w:color w:val="404040" w:themeColor="text1" w:themeTint="BF"/>
          <w:sz w:val="40"/>
          <w:szCs w:val="40"/>
        </w:rPr>
        <w:t>Begrenzen</w:t>
      </w:r>
      <w:r w:rsidRPr="005B21E2">
        <w:rPr>
          <w:rFonts w:eastAsia="Calibri" w:cs="Times New Roman"/>
          <w:b/>
          <w:iCs/>
          <w:color w:val="404040" w:themeColor="text1" w:themeTint="BF"/>
          <w:sz w:val="22"/>
          <w:szCs w:val="22"/>
        </w:rPr>
        <w:br/>
      </w:r>
    </w:p>
    <w:p w14:paraId="69837F36" w14:textId="59E371CD" w:rsidR="00BE0350" w:rsidRPr="008A2DBF" w:rsidRDefault="00A1108F" w:rsidP="008A2DBF">
      <w:pPr>
        <w:spacing w:after="200"/>
        <w:rPr>
          <w:rFonts w:eastAsia="Times New Roman" w:cs="Times New Roman"/>
          <w:i/>
          <w:color w:val="404040" w:themeColor="text1" w:themeTint="BF"/>
          <w:sz w:val="22"/>
          <w:szCs w:val="22"/>
          <w:lang w:eastAsia="nl-NL"/>
        </w:rPr>
      </w:pPr>
      <w:r w:rsidRPr="00A1108F">
        <w:rPr>
          <w:rFonts w:eastAsia="Times New Roman" w:cs="Times New Roman"/>
          <w:i/>
          <w:color w:val="404040" w:themeColor="text1" w:themeTint="BF"/>
          <w:sz w:val="22"/>
          <w:szCs w:val="22"/>
          <w:lang w:eastAsia="nl-NL"/>
        </w:rPr>
        <w:t xml:space="preserve">Het is belangrijk die hele grote wereld af te bakenen voor kinderen. Dit biedt structuur en veiligheid. Zo is er in elke groep een zichtbare dagplanning aanwezig, leren we kinderen “stop….denk…doe…check” en begrenst de professional waar nodig. </w:t>
      </w:r>
      <w:r w:rsidR="008A2DBF">
        <w:rPr>
          <w:rFonts w:eastAsia="Times New Roman" w:cs="Times New Roman"/>
          <w:i/>
          <w:color w:val="404040" w:themeColor="text1" w:themeTint="BF"/>
          <w:sz w:val="22"/>
          <w:szCs w:val="22"/>
          <w:lang w:eastAsia="nl-NL"/>
        </w:rPr>
        <w:br/>
      </w:r>
      <w:r>
        <w:rPr>
          <w:rFonts w:eastAsia="Calibri" w:cs="Times New Roman"/>
          <w:b/>
          <w:iCs/>
          <w:color w:val="404040" w:themeColor="text1" w:themeTint="BF"/>
          <w:sz w:val="22"/>
          <w:szCs w:val="22"/>
        </w:rPr>
        <w:br/>
      </w:r>
      <w:r w:rsidR="00BE0350" w:rsidRPr="005B21E2">
        <w:rPr>
          <w:rFonts w:eastAsia="Calibri" w:cs="Times New Roman"/>
          <w:b/>
          <w:iCs/>
          <w:color w:val="404040" w:themeColor="text1" w:themeTint="BF"/>
          <w:sz w:val="22"/>
          <w:szCs w:val="22"/>
        </w:rPr>
        <w:t>Welk gedrag vraagt om</w:t>
      </w:r>
      <w:r>
        <w:rPr>
          <w:rFonts w:eastAsia="Calibri" w:cs="Times New Roman"/>
          <w:b/>
          <w:iCs/>
          <w:color w:val="404040" w:themeColor="text1" w:themeTint="BF"/>
          <w:sz w:val="22"/>
          <w:szCs w:val="22"/>
        </w:rPr>
        <w:t xml:space="preserve"> onmiddellijke</w:t>
      </w:r>
      <w:r w:rsidR="00BE0350" w:rsidRPr="005B21E2">
        <w:rPr>
          <w:rFonts w:eastAsia="Calibri" w:cs="Times New Roman"/>
          <w:b/>
          <w:iCs/>
          <w:color w:val="404040" w:themeColor="text1" w:themeTint="BF"/>
          <w:sz w:val="22"/>
          <w:szCs w:val="22"/>
        </w:rPr>
        <w:t xml:space="preserve"> begrenzing?</w:t>
      </w:r>
      <w:r w:rsidR="008A2DBF">
        <w:rPr>
          <w:rFonts w:eastAsia="Times New Roman" w:cs="Times New Roman"/>
          <w:i/>
          <w:color w:val="404040" w:themeColor="text1" w:themeTint="BF"/>
          <w:sz w:val="22"/>
          <w:szCs w:val="22"/>
          <w:lang w:eastAsia="nl-NL"/>
        </w:rPr>
        <w:br/>
      </w:r>
      <w:r w:rsidR="00BE0350" w:rsidRPr="005B21E2">
        <w:rPr>
          <w:rFonts w:eastAsia="Calibri" w:cs="Times New Roman"/>
          <w:iCs/>
          <w:color w:val="404040" w:themeColor="text1" w:themeTint="BF"/>
          <w:sz w:val="22"/>
          <w:szCs w:val="22"/>
        </w:rPr>
        <w:t>Als kinderen gedrag laten zien wat zorgt voor een onveilig gevoel bij andere kinderen vraagt dit om onmiddellijke begrenzing. We hebben het dan specifiek over het volgende gedrag:</w:t>
      </w:r>
    </w:p>
    <w:p w14:paraId="74B42636" w14:textId="77777777" w:rsidR="00BE0350" w:rsidRPr="005B21E2" w:rsidRDefault="00BE0350" w:rsidP="00B13F32">
      <w:pPr>
        <w:pStyle w:val="Lijstalinea"/>
        <w:numPr>
          <w:ilvl w:val="0"/>
          <w:numId w:val="26"/>
        </w:numPr>
        <w:spacing w:line="276" w:lineRule="auto"/>
        <w:rPr>
          <w:rFonts w:eastAsia="Calibri" w:cs="Times New Roman"/>
          <w:iCs/>
          <w:color w:val="404040" w:themeColor="text1" w:themeTint="BF"/>
          <w:sz w:val="22"/>
          <w:szCs w:val="22"/>
        </w:rPr>
      </w:pPr>
      <w:r w:rsidRPr="005B21E2">
        <w:rPr>
          <w:rFonts w:eastAsia="Calibri" w:cs="Times New Roman"/>
          <w:iCs/>
          <w:color w:val="404040" w:themeColor="text1" w:themeTint="BF"/>
          <w:sz w:val="22"/>
          <w:szCs w:val="22"/>
          <w:u w:val="single"/>
        </w:rPr>
        <w:t>Verbaal:</w:t>
      </w:r>
      <w:r w:rsidRPr="005B21E2">
        <w:rPr>
          <w:rFonts w:eastAsia="Calibri" w:cs="Times New Roman"/>
          <w:iCs/>
          <w:color w:val="404040" w:themeColor="text1" w:themeTint="BF"/>
          <w:sz w:val="22"/>
          <w:szCs w:val="22"/>
        </w:rPr>
        <w:t xml:space="preserve"> Vernederen, schelden, dreigen, belachelijk maken, uitlachen, kinderen een bijnaam geven op grond van door de kinderen als negatief ervaren kenmerken, gemene berichten schrijven op papier of via sociale media om een kind uit een groepje te isoleren of om steun te zoeken bij anderen om samen te spannen tegen een kind;</w:t>
      </w:r>
    </w:p>
    <w:p w14:paraId="3E2ADF87" w14:textId="37B399CB" w:rsidR="00BE0350" w:rsidRPr="005B21E2" w:rsidRDefault="00BE0350" w:rsidP="00B13F32">
      <w:pPr>
        <w:pStyle w:val="Lijstalinea"/>
        <w:numPr>
          <w:ilvl w:val="0"/>
          <w:numId w:val="26"/>
        </w:numPr>
        <w:spacing w:after="200" w:line="276" w:lineRule="auto"/>
        <w:rPr>
          <w:rFonts w:eastAsia="Calibri" w:cs="Times New Roman"/>
          <w:iCs/>
          <w:color w:val="404040" w:themeColor="text1" w:themeTint="BF"/>
          <w:sz w:val="22"/>
          <w:szCs w:val="22"/>
        </w:rPr>
      </w:pPr>
      <w:r w:rsidRPr="005B21E2">
        <w:rPr>
          <w:rFonts w:eastAsia="Calibri" w:cs="Times New Roman"/>
          <w:iCs/>
          <w:color w:val="404040" w:themeColor="text1" w:themeTint="BF"/>
          <w:sz w:val="22"/>
          <w:szCs w:val="22"/>
          <w:u w:val="single"/>
        </w:rPr>
        <w:t>Fysiek:</w:t>
      </w:r>
      <w:r w:rsidR="00E8752C">
        <w:rPr>
          <w:rFonts w:eastAsia="Calibri" w:cs="Times New Roman"/>
          <w:iCs/>
          <w:color w:val="404040" w:themeColor="text1" w:themeTint="BF"/>
          <w:sz w:val="22"/>
          <w:szCs w:val="22"/>
        </w:rPr>
        <w:t xml:space="preserve"> S</w:t>
      </w:r>
      <w:r w:rsidRPr="005B21E2">
        <w:rPr>
          <w:rFonts w:eastAsia="Calibri" w:cs="Times New Roman"/>
          <w:iCs/>
          <w:color w:val="404040" w:themeColor="text1" w:themeTint="BF"/>
          <w:sz w:val="22"/>
          <w:szCs w:val="22"/>
        </w:rPr>
        <w:t>pugen, schoppen, laten struikelen, krabben, bijten en haren trekken;</w:t>
      </w:r>
    </w:p>
    <w:p w14:paraId="0DCE05E7" w14:textId="77777777" w:rsidR="00BE0350" w:rsidRPr="005B21E2" w:rsidRDefault="00BE0350" w:rsidP="00B13F32">
      <w:pPr>
        <w:pStyle w:val="Lijstalinea"/>
        <w:numPr>
          <w:ilvl w:val="0"/>
          <w:numId w:val="26"/>
        </w:numPr>
        <w:spacing w:after="200" w:line="276" w:lineRule="auto"/>
        <w:rPr>
          <w:rFonts w:eastAsia="Calibri" w:cs="Times New Roman"/>
          <w:iCs/>
          <w:color w:val="404040" w:themeColor="text1" w:themeTint="BF"/>
          <w:sz w:val="22"/>
          <w:szCs w:val="22"/>
        </w:rPr>
      </w:pPr>
      <w:r w:rsidRPr="005B21E2">
        <w:rPr>
          <w:rFonts w:eastAsia="Calibri" w:cs="Times New Roman"/>
          <w:iCs/>
          <w:color w:val="404040" w:themeColor="text1" w:themeTint="BF"/>
          <w:sz w:val="22"/>
          <w:szCs w:val="22"/>
          <w:u w:val="single"/>
        </w:rPr>
        <w:t>Intimidatie:</w:t>
      </w:r>
      <w:r w:rsidRPr="005B21E2">
        <w:rPr>
          <w:rFonts w:eastAsia="Calibri" w:cs="Times New Roman"/>
          <w:iCs/>
          <w:color w:val="404040" w:themeColor="text1" w:themeTint="BF"/>
          <w:sz w:val="22"/>
          <w:szCs w:val="22"/>
        </w:rPr>
        <w:t xml:space="preserve"> Een kind achterna blijven lopen of een kind ergens opwachten, iemand in de val laten lopen, de doorgang versperren of klem zetten, dwingen om bezit dat niet van jou is af te geven, een kind dwingen bepaalde handelingen te verrichten, bijvoorbeeld geld of snoep meenemen;</w:t>
      </w:r>
    </w:p>
    <w:p w14:paraId="33C529D0" w14:textId="3383E971" w:rsidR="00BE0350" w:rsidRPr="005B21E2" w:rsidRDefault="00BE0350" w:rsidP="00B13F32">
      <w:pPr>
        <w:pStyle w:val="Lijstalinea"/>
        <w:numPr>
          <w:ilvl w:val="0"/>
          <w:numId w:val="26"/>
        </w:numPr>
        <w:spacing w:after="200" w:line="276" w:lineRule="auto"/>
        <w:rPr>
          <w:rFonts w:eastAsia="Calibri" w:cs="Times New Roman"/>
          <w:iCs/>
          <w:color w:val="404040" w:themeColor="text1" w:themeTint="BF"/>
          <w:sz w:val="22"/>
          <w:szCs w:val="22"/>
        </w:rPr>
      </w:pPr>
      <w:r w:rsidRPr="005B21E2">
        <w:rPr>
          <w:rFonts w:eastAsia="Calibri" w:cs="Times New Roman"/>
          <w:iCs/>
          <w:color w:val="404040" w:themeColor="text1" w:themeTint="BF"/>
          <w:sz w:val="22"/>
          <w:szCs w:val="22"/>
          <w:u w:val="single"/>
        </w:rPr>
        <w:t>Isolatie:</w:t>
      </w:r>
      <w:r w:rsidRPr="005B21E2">
        <w:rPr>
          <w:rFonts w:eastAsia="Calibri" w:cs="Times New Roman"/>
          <w:iCs/>
          <w:color w:val="404040" w:themeColor="text1" w:themeTint="BF"/>
          <w:sz w:val="22"/>
          <w:szCs w:val="22"/>
        </w:rPr>
        <w:t xml:space="preserve"> Steun zoeken bij andere kinderen zodat het kind niet wordt uitgenodigd voor partijtjes en leuke dingetjes, uitsluiten, stelen of vernielen van bezittingen afpakken of kapotmaken van schoolspullen,</w:t>
      </w:r>
      <w:r w:rsidR="00691080">
        <w:rPr>
          <w:rFonts w:eastAsia="Calibri" w:cs="Times New Roman"/>
          <w:iCs/>
          <w:color w:val="404040" w:themeColor="text1" w:themeTint="BF"/>
          <w:sz w:val="22"/>
          <w:szCs w:val="22"/>
        </w:rPr>
        <w:t xml:space="preserve"> bril,</w:t>
      </w:r>
      <w:bookmarkStart w:id="0" w:name="_GoBack"/>
      <w:bookmarkEnd w:id="0"/>
      <w:r w:rsidRPr="005B21E2">
        <w:rPr>
          <w:rFonts w:eastAsia="Calibri" w:cs="Times New Roman"/>
          <w:iCs/>
          <w:color w:val="404040" w:themeColor="text1" w:themeTint="BF"/>
          <w:sz w:val="22"/>
          <w:szCs w:val="22"/>
        </w:rPr>
        <w:t xml:space="preserve"> kleding of speelgoed;</w:t>
      </w:r>
    </w:p>
    <w:p w14:paraId="4D97125A" w14:textId="18F9D6AD" w:rsidR="00BE0350" w:rsidRPr="005B21E2" w:rsidRDefault="00BE0350" w:rsidP="00B13F32">
      <w:pPr>
        <w:pStyle w:val="Lijstalinea"/>
        <w:numPr>
          <w:ilvl w:val="0"/>
          <w:numId w:val="26"/>
        </w:numPr>
        <w:spacing w:after="200" w:line="276" w:lineRule="auto"/>
        <w:rPr>
          <w:rFonts w:eastAsia="Calibri" w:cs="Times New Roman"/>
          <w:iCs/>
          <w:color w:val="404040" w:themeColor="text1" w:themeTint="BF"/>
          <w:sz w:val="22"/>
          <w:szCs w:val="22"/>
        </w:rPr>
      </w:pPr>
      <w:r w:rsidRPr="005B21E2">
        <w:rPr>
          <w:rFonts w:eastAsia="Calibri" w:cs="Times New Roman"/>
          <w:iCs/>
          <w:color w:val="404040" w:themeColor="text1" w:themeTint="BF"/>
          <w:sz w:val="22"/>
          <w:szCs w:val="22"/>
          <w:u w:val="single"/>
        </w:rPr>
        <w:t>Grensoverschrijdend gedrag:</w:t>
      </w:r>
      <w:r w:rsidRPr="005B21E2">
        <w:rPr>
          <w:rFonts w:eastAsia="Calibri" w:cs="Times New Roman"/>
          <w:iCs/>
          <w:color w:val="404040" w:themeColor="text1" w:themeTint="BF"/>
          <w:sz w:val="22"/>
          <w:szCs w:val="22"/>
        </w:rPr>
        <w:t xml:space="preserve"> Onverantwoord gedrag, agressief gedrag, brutaal gedrag (zie Schoolgids Protocol Agressie en Geweld)</w:t>
      </w:r>
    </w:p>
    <w:p w14:paraId="5315EAF9" w14:textId="500B9F47" w:rsidR="00393BA8" w:rsidRPr="00E8752C" w:rsidRDefault="00393BA8" w:rsidP="00BE0350">
      <w:p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Calibri" w:cs="Times New Roman"/>
          <w:b/>
          <w:iCs/>
          <w:color w:val="404040" w:themeColor="text1" w:themeTint="BF"/>
          <w:sz w:val="22"/>
          <w:szCs w:val="22"/>
        </w:rPr>
        <w:br/>
      </w:r>
      <w:r w:rsidR="00BE0350" w:rsidRPr="005B21E2">
        <w:rPr>
          <w:rFonts w:eastAsia="Calibri" w:cs="Times New Roman"/>
          <w:b/>
          <w:iCs/>
          <w:color w:val="404040" w:themeColor="text1" w:themeTint="BF"/>
          <w:sz w:val="22"/>
          <w:szCs w:val="22"/>
        </w:rPr>
        <w:t>Hoe begrenzen we?</w:t>
      </w:r>
      <w:r w:rsidR="00BE0350" w:rsidRPr="005B21E2">
        <w:rPr>
          <w:rFonts w:eastAsia="Calibri" w:cs="Times New Roman"/>
          <w:b/>
          <w:iCs/>
          <w:color w:val="404040" w:themeColor="text1" w:themeTint="BF"/>
          <w:sz w:val="22"/>
          <w:szCs w:val="22"/>
        </w:rPr>
        <w:br/>
      </w:r>
      <w:r w:rsidR="00BE0350" w:rsidRPr="005B21E2">
        <w:rPr>
          <w:rFonts w:eastAsia="Times New Roman" w:cs="Times New Roman"/>
          <w:i/>
          <w:color w:val="404040" w:themeColor="text1" w:themeTint="BF"/>
          <w:sz w:val="22"/>
          <w:szCs w:val="22"/>
          <w:lang w:eastAsia="nl-NL"/>
        </w:rPr>
        <w:br/>
        <w:t>Fase 1</w:t>
      </w:r>
      <w:r w:rsidR="00BE0350" w:rsidRPr="005B21E2">
        <w:rPr>
          <w:rFonts w:eastAsia="Times New Roman" w:cs="Times New Roman"/>
          <w:i/>
          <w:color w:val="404040" w:themeColor="text1" w:themeTint="BF"/>
          <w:sz w:val="22"/>
          <w:szCs w:val="22"/>
          <w:lang w:eastAsia="nl-NL"/>
        </w:rPr>
        <w:br/>
      </w:r>
      <w:r w:rsidR="00BE0350" w:rsidRPr="005B21E2">
        <w:rPr>
          <w:rFonts w:eastAsia="Times New Roman" w:cs="Times New Roman"/>
          <w:color w:val="404040" w:themeColor="text1" w:themeTint="BF"/>
          <w:sz w:val="22"/>
          <w:szCs w:val="22"/>
          <w:lang w:eastAsia="nl-NL"/>
        </w:rPr>
        <w:t>Als we bovenstaand gedrag bij kinderen zien, vindt er direct een gesprek met de leerkracht plaats. In dit gesprek zal ondu</w:t>
      </w:r>
      <w:r w:rsidRPr="005B21E2">
        <w:rPr>
          <w:rFonts w:eastAsia="Times New Roman" w:cs="Times New Roman"/>
          <w:color w:val="404040" w:themeColor="text1" w:themeTint="BF"/>
          <w:sz w:val="22"/>
          <w:szCs w:val="22"/>
          <w:lang w:eastAsia="nl-NL"/>
        </w:rPr>
        <w:t>bbelzinnig worden aangegeven wel</w:t>
      </w:r>
      <w:r w:rsidR="00BE0350" w:rsidRPr="005B21E2">
        <w:rPr>
          <w:rFonts w:eastAsia="Times New Roman" w:cs="Times New Roman"/>
          <w:color w:val="404040" w:themeColor="text1" w:themeTint="BF"/>
          <w:sz w:val="22"/>
          <w:szCs w:val="22"/>
          <w:lang w:eastAsia="nl-NL"/>
        </w:rPr>
        <w:t>k gedrag niet geaccepteerd wordt binnen onze brede dorpsschool. Dit gesprek wordt gevoerd als een slechtnieuwsgesprek en er wordt een schr</w:t>
      </w:r>
      <w:r w:rsidR="00E8752C">
        <w:rPr>
          <w:rFonts w:eastAsia="Times New Roman" w:cs="Times New Roman"/>
          <w:color w:val="404040" w:themeColor="text1" w:themeTint="BF"/>
          <w:sz w:val="22"/>
          <w:szCs w:val="22"/>
          <w:lang w:eastAsia="nl-NL"/>
        </w:rPr>
        <w:t>iftelijk v</w:t>
      </w:r>
      <w:r w:rsidR="00677A17">
        <w:rPr>
          <w:rFonts w:eastAsia="Times New Roman" w:cs="Times New Roman"/>
          <w:color w:val="404040" w:themeColor="text1" w:themeTint="BF"/>
          <w:sz w:val="22"/>
          <w:szCs w:val="22"/>
          <w:lang w:eastAsia="nl-NL"/>
        </w:rPr>
        <w:t>erslag</w:t>
      </w:r>
      <w:r w:rsidR="00E8752C">
        <w:rPr>
          <w:rFonts w:eastAsia="Times New Roman" w:cs="Times New Roman"/>
          <w:color w:val="404040" w:themeColor="text1" w:themeTint="BF"/>
          <w:sz w:val="22"/>
          <w:szCs w:val="22"/>
          <w:lang w:eastAsia="nl-NL"/>
        </w:rPr>
        <w:t xml:space="preserve"> van gemaakt in</w:t>
      </w:r>
      <w:r w:rsidR="00677A17">
        <w:rPr>
          <w:rFonts w:eastAsia="Times New Roman" w:cs="Times New Roman"/>
          <w:color w:val="404040" w:themeColor="text1" w:themeTint="BF"/>
          <w:sz w:val="22"/>
          <w:szCs w:val="22"/>
          <w:lang w:eastAsia="nl-NL"/>
        </w:rPr>
        <w:t xml:space="preserve"> leerlingvolgsysteem</w:t>
      </w:r>
      <w:r w:rsidR="00E8752C">
        <w:rPr>
          <w:rFonts w:eastAsia="Times New Roman" w:cs="Times New Roman"/>
          <w:color w:val="404040" w:themeColor="text1" w:themeTint="BF"/>
          <w:sz w:val="22"/>
          <w:szCs w:val="22"/>
          <w:lang w:eastAsia="nl-NL"/>
        </w:rPr>
        <w:t xml:space="preserve"> Dotcom onder verslaglegging. </w:t>
      </w:r>
      <w:r w:rsidR="00BE0350" w:rsidRPr="005B21E2">
        <w:rPr>
          <w:rFonts w:eastAsia="Times New Roman" w:cs="Times New Roman"/>
          <w:color w:val="404040" w:themeColor="text1" w:themeTint="BF"/>
          <w:sz w:val="22"/>
          <w:szCs w:val="22"/>
          <w:lang w:eastAsia="nl-NL"/>
        </w:rPr>
        <w:t>Een duidelijke afspraak voor een v</w:t>
      </w:r>
      <w:r w:rsidR="00677A17">
        <w:rPr>
          <w:rFonts w:eastAsia="Times New Roman" w:cs="Times New Roman"/>
          <w:color w:val="404040" w:themeColor="text1" w:themeTint="BF"/>
          <w:sz w:val="22"/>
          <w:szCs w:val="22"/>
          <w:lang w:eastAsia="nl-NL"/>
        </w:rPr>
        <w:t>ervolggesprek</w:t>
      </w:r>
      <w:r w:rsidR="00BE0350" w:rsidRPr="005B21E2">
        <w:rPr>
          <w:rFonts w:eastAsia="Times New Roman" w:cs="Times New Roman"/>
          <w:color w:val="404040" w:themeColor="text1" w:themeTint="BF"/>
          <w:sz w:val="22"/>
          <w:szCs w:val="22"/>
          <w:lang w:eastAsia="nl-NL"/>
        </w:rPr>
        <w:t xml:space="preserve"> op termijn wordt gemaakt. Ook wordt duidelijk gemaakt welke maatregel er zal volgen indien dit gedrag toch weer voorkomt. Ouders worden over dit g</w:t>
      </w:r>
      <w:r w:rsidR="00677A17">
        <w:rPr>
          <w:rFonts w:eastAsia="Times New Roman" w:cs="Times New Roman"/>
          <w:color w:val="404040" w:themeColor="text1" w:themeTint="BF"/>
          <w:sz w:val="22"/>
          <w:szCs w:val="22"/>
          <w:lang w:eastAsia="nl-NL"/>
        </w:rPr>
        <w:t>esprek</w:t>
      </w:r>
      <w:r w:rsidR="00BE0350" w:rsidRPr="005B21E2">
        <w:rPr>
          <w:rFonts w:eastAsia="Times New Roman" w:cs="Times New Roman"/>
          <w:color w:val="404040" w:themeColor="text1" w:themeTint="BF"/>
          <w:sz w:val="22"/>
          <w:szCs w:val="22"/>
          <w:lang w:eastAsia="nl-NL"/>
        </w:rPr>
        <w:t xml:space="preserve"> geïnformeerd. </w:t>
      </w:r>
    </w:p>
    <w:p w14:paraId="3C6F4FB0" w14:textId="1D0CA606" w:rsidR="00BE0350" w:rsidRPr="005B21E2" w:rsidRDefault="00BE0350" w:rsidP="00BE0350">
      <w:pPr>
        <w:tabs>
          <w:tab w:val="left" w:pos="1275"/>
        </w:tabs>
        <w:spacing w:after="200" w:line="276" w:lineRule="auto"/>
        <w:contextualSpacing/>
        <w:rPr>
          <w:rFonts w:eastAsia="Calibri" w:cs="Times New Roman"/>
          <w:b/>
          <w:iCs/>
          <w:color w:val="404040" w:themeColor="text1" w:themeTint="BF"/>
          <w:sz w:val="22"/>
          <w:szCs w:val="22"/>
        </w:rPr>
      </w:pPr>
      <w:r w:rsidRPr="005B21E2">
        <w:rPr>
          <w:rFonts w:ascii="Calibri" w:eastAsia="Times New Roman" w:hAnsi="Calibri" w:cs="Times New Roman"/>
          <w:i/>
          <w:color w:val="404040" w:themeColor="text1" w:themeTint="BF"/>
          <w:sz w:val="22"/>
          <w:szCs w:val="20"/>
          <w:lang w:eastAsia="nl-NL"/>
        </w:rPr>
        <w:t>Fase 2</w:t>
      </w:r>
      <w:r w:rsidRPr="005B21E2">
        <w:rPr>
          <w:rFonts w:ascii="Calibri" w:eastAsia="Times New Roman" w:hAnsi="Calibri" w:cs="Times New Roman"/>
          <w:i/>
          <w:color w:val="404040" w:themeColor="text1" w:themeTint="BF"/>
          <w:sz w:val="22"/>
          <w:szCs w:val="20"/>
          <w:lang w:eastAsia="nl-NL"/>
        </w:rPr>
        <w:br/>
      </w:r>
      <w:r w:rsidRPr="005B21E2">
        <w:rPr>
          <w:rFonts w:ascii="Calibri" w:eastAsia="Times New Roman" w:hAnsi="Calibri" w:cs="Times New Roman"/>
          <w:color w:val="404040" w:themeColor="text1" w:themeTint="BF"/>
          <w:sz w:val="22"/>
          <w:szCs w:val="20"/>
          <w:lang w:eastAsia="nl-NL"/>
        </w:rPr>
        <w:t xml:space="preserve">Indien het gedrag herhaaldelijk voorkomt, worden de ouders van het kind door de leerkracht in het bijzijn van het kind in een gesprek op de hoogte gesteld van het betreffende gedrag. Aan het eind van dit gesprek worden de afspraken met het kind uitdrukkelijk doorgesproken en ook vastgelegd. Ook de gevolgen als het kind opnieuw over de grens gaat worden daarbij vermeld. De intern ondersteuner wordt op de hoogte gesteld van de gesprekken met de kinderen en de ouders. Afspraken worden vastgesteld in het dossier van het kind. </w:t>
      </w:r>
    </w:p>
    <w:p w14:paraId="42AFE2A9" w14:textId="77777777" w:rsidR="008A2DBF" w:rsidRDefault="00BE0350" w:rsidP="00BE0350">
      <w:pPr>
        <w:tabs>
          <w:tab w:val="left" w:pos="1275"/>
        </w:tabs>
        <w:spacing w:after="200" w:line="276" w:lineRule="auto"/>
        <w:contextualSpacing/>
        <w:rPr>
          <w:rFonts w:ascii="Calibri" w:eastAsia="Times New Roman" w:hAnsi="Calibri" w:cs="Times New Roman"/>
          <w:i/>
          <w:color w:val="404040" w:themeColor="text1" w:themeTint="BF"/>
          <w:sz w:val="22"/>
          <w:szCs w:val="20"/>
          <w:lang w:eastAsia="nl-NL"/>
        </w:rPr>
      </w:pPr>
      <w:r w:rsidRPr="005B21E2">
        <w:rPr>
          <w:rFonts w:ascii="Calibri" w:eastAsia="Times New Roman" w:hAnsi="Calibri" w:cs="Times New Roman"/>
          <w:color w:val="404040" w:themeColor="text1" w:themeTint="BF"/>
          <w:sz w:val="22"/>
          <w:szCs w:val="20"/>
          <w:lang w:eastAsia="nl-NL"/>
        </w:rPr>
        <w:br/>
      </w:r>
    </w:p>
    <w:p w14:paraId="1550D840" w14:textId="0591BA97" w:rsidR="00BE0350" w:rsidRPr="005B21E2" w:rsidRDefault="00BE0350" w:rsidP="00BE0350">
      <w:pPr>
        <w:tabs>
          <w:tab w:val="left" w:pos="1275"/>
        </w:tabs>
        <w:spacing w:after="200" w:line="276" w:lineRule="auto"/>
        <w:contextualSpacing/>
        <w:rPr>
          <w:rFonts w:ascii="Calibri" w:eastAsia="Times New Roman" w:hAnsi="Calibri" w:cs="Times New Roman"/>
          <w:color w:val="404040" w:themeColor="text1" w:themeTint="BF"/>
          <w:sz w:val="22"/>
          <w:szCs w:val="20"/>
          <w:lang w:eastAsia="nl-NL"/>
        </w:rPr>
      </w:pPr>
      <w:r w:rsidRPr="005B21E2">
        <w:rPr>
          <w:rFonts w:ascii="Calibri" w:eastAsia="Times New Roman" w:hAnsi="Calibri" w:cs="Times New Roman"/>
          <w:i/>
          <w:color w:val="404040" w:themeColor="text1" w:themeTint="BF"/>
          <w:sz w:val="22"/>
          <w:szCs w:val="20"/>
          <w:lang w:eastAsia="nl-NL"/>
        </w:rPr>
        <w:t>Fase 3</w:t>
      </w:r>
      <w:r w:rsidRPr="005B21E2">
        <w:rPr>
          <w:rFonts w:ascii="Calibri" w:eastAsia="Times New Roman" w:hAnsi="Calibri" w:cs="Times New Roman"/>
          <w:i/>
          <w:color w:val="404040" w:themeColor="text1" w:themeTint="BF"/>
          <w:sz w:val="22"/>
          <w:szCs w:val="20"/>
          <w:lang w:eastAsia="nl-NL"/>
        </w:rPr>
        <w:br/>
      </w:r>
      <w:r w:rsidRPr="005B21E2">
        <w:rPr>
          <w:rFonts w:ascii="Calibri" w:eastAsia="Times New Roman" w:hAnsi="Calibri" w:cs="Times New Roman"/>
          <w:color w:val="404040" w:themeColor="text1" w:themeTint="BF"/>
          <w:sz w:val="22"/>
          <w:szCs w:val="20"/>
          <w:lang w:eastAsia="nl-NL"/>
        </w:rPr>
        <w:t xml:space="preserve">Indien het gedrag zich toch blijft herhalen meldt de leerkracht dit aan directie. Deze vraagt de ouders op school voor een gesprek. Ook het kind wordt (afhankelijk van de situatie) in dit gesprek met de directie betrokken worden. De directeur gaat uit van het opgebouwde </w:t>
      </w:r>
      <w:r w:rsidR="00393BA8" w:rsidRPr="005B21E2">
        <w:rPr>
          <w:rFonts w:ascii="Calibri" w:eastAsia="Times New Roman" w:hAnsi="Calibri" w:cs="Times New Roman"/>
          <w:color w:val="404040" w:themeColor="text1" w:themeTint="BF"/>
          <w:sz w:val="22"/>
          <w:szCs w:val="20"/>
          <w:lang w:eastAsia="nl-NL"/>
        </w:rPr>
        <w:t>dossier</w:t>
      </w:r>
      <w:r w:rsidRPr="005B21E2">
        <w:rPr>
          <w:rFonts w:ascii="Calibri" w:eastAsia="Times New Roman" w:hAnsi="Calibri" w:cs="Times New Roman"/>
          <w:color w:val="404040" w:themeColor="text1" w:themeTint="BF"/>
          <w:sz w:val="22"/>
          <w:szCs w:val="20"/>
          <w:lang w:eastAsia="nl-NL"/>
        </w:rPr>
        <w:t xml:space="preserve"> en vult dit verder aan met het verloop van de gebeurtenissen. Kind en ouders krijgen een formele waarschuwing op papier waarin de consequenties genoemd worden. </w:t>
      </w:r>
    </w:p>
    <w:p w14:paraId="5984C366" w14:textId="77777777" w:rsidR="00BE0350" w:rsidRPr="005B21E2" w:rsidRDefault="00BE0350" w:rsidP="00BE0350">
      <w:pPr>
        <w:tabs>
          <w:tab w:val="left" w:pos="1275"/>
        </w:tabs>
        <w:spacing w:after="200" w:line="276" w:lineRule="auto"/>
        <w:contextualSpacing/>
        <w:rPr>
          <w:rFonts w:ascii="Calibri" w:eastAsia="Times New Roman" w:hAnsi="Calibri" w:cs="Times New Roman"/>
          <w:color w:val="404040" w:themeColor="text1" w:themeTint="BF"/>
          <w:sz w:val="22"/>
          <w:szCs w:val="20"/>
          <w:lang w:eastAsia="nl-NL"/>
        </w:rPr>
      </w:pPr>
    </w:p>
    <w:p w14:paraId="55490A14" w14:textId="3ABCFDCE" w:rsidR="00BE0350" w:rsidRPr="005B21E2" w:rsidRDefault="00BE0350" w:rsidP="00BE0350">
      <w:pPr>
        <w:tabs>
          <w:tab w:val="left" w:pos="1275"/>
        </w:tabs>
        <w:spacing w:after="200" w:line="276" w:lineRule="auto"/>
        <w:contextualSpacing/>
        <w:rPr>
          <w:rFonts w:ascii="Calibri" w:eastAsia="Times New Roman" w:hAnsi="Calibri" w:cs="Times New Roman"/>
          <w:color w:val="404040" w:themeColor="text1" w:themeTint="BF"/>
          <w:sz w:val="20"/>
          <w:szCs w:val="20"/>
          <w:lang w:eastAsia="nl-NL"/>
        </w:rPr>
      </w:pPr>
      <w:r w:rsidRPr="005B21E2">
        <w:rPr>
          <w:rFonts w:ascii="Calibri" w:eastAsia="Times New Roman" w:hAnsi="Calibri" w:cs="Times New Roman"/>
          <w:i/>
          <w:color w:val="404040" w:themeColor="text1" w:themeTint="BF"/>
          <w:sz w:val="22"/>
          <w:szCs w:val="20"/>
          <w:lang w:eastAsia="nl-NL"/>
        </w:rPr>
        <w:t>Fase 4</w:t>
      </w:r>
      <w:r w:rsidRPr="005B21E2">
        <w:rPr>
          <w:rFonts w:ascii="Calibri" w:eastAsia="Times New Roman" w:hAnsi="Calibri" w:cs="Times New Roman"/>
          <w:i/>
          <w:color w:val="404040" w:themeColor="text1" w:themeTint="BF"/>
          <w:sz w:val="22"/>
          <w:szCs w:val="20"/>
          <w:lang w:eastAsia="nl-NL"/>
        </w:rPr>
        <w:br/>
      </w:r>
      <w:r w:rsidRPr="005B21E2">
        <w:rPr>
          <w:rFonts w:ascii="Calibri" w:eastAsia="Times New Roman" w:hAnsi="Calibri" w:cs="Times New Roman"/>
          <w:color w:val="404040" w:themeColor="text1" w:themeTint="BF"/>
          <w:sz w:val="22"/>
          <w:szCs w:val="20"/>
          <w:lang w:eastAsia="nl-NL"/>
        </w:rPr>
        <w:t>Indien het gedrag van het kind vervolgens niet aanzienlijk verbetert en/of de ouders van het kin</w:t>
      </w:r>
      <w:r w:rsidR="00393BA8" w:rsidRPr="005B21E2">
        <w:rPr>
          <w:rFonts w:ascii="Calibri" w:eastAsia="Times New Roman" w:hAnsi="Calibri" w:cs="Times New Roman"/>
          <w:color w:val="404040" w:themeColor="text1" w:themeTint="BF"/>
          <w:sz w:val="22"/>
          <w:szCs w:val="20"/>
          <w:lang w:eastAsia="nl-NL"/>
        </w:rPr>
        <w:t>d werken onvoldoende mee</w:t>
      </w:r>
      <w:r w:rsidRPr="005B21E2">
        <w:rPr>
          <w:rFonts w:ascii="Calibri" w:eastAsia="Times New Roman" w:hAnsi="Calibri" w:cs="Times New Roman"/>
          <w:color w:val="404040" w:themeColor="text1" w:themeTint="BF"/>
          <w:sz w:val="22"/>
          <w:szCs w:val="20"/>
          <w:lang w:eastAsia="nl-NL"/>
        </w:rPr>
        <w:t>, kan de directie overgaan tot bijzondere maatregelen: isoleren van het kind of tijdelijke uitsluiting van het bezoeken van het onderwijs (</w:t>
      </w:r>
      <w:r w:rsidRPr="005B21E2">
        <w:rPr>
          <w:rFonts w:ascii="Calibri" w:eastAsia="Times New Roman" w:hAnsi="Calibri" w:cs="Times New Roman"/>
          <w:i/>
          <w:color w:val="404040" w:themeColor="text1" w:themeTint="BF"/>
          <w:sz w:val="22"/>
          <w:szCs w:val="20"/>
          <w:lang w:eastAsia="nl-NL"/>
        </w:rPr>
        <w:t>procedure schorsing en verwijdering</w:t>
      </w:r>
      <w:r w:rsidRPr="005B21E2">
        <w:rPr>
          <w:rFonts w:ascii="Calibri" w:eastAsia="Times New Roman" w:hAnsi="Calibri" w:cs="Times New Roman"/>
          <w:color w:val="404040" w:themeColor="text1" w:themeTint="BF"/>
          <w:sz w:val="22"/>
          <w:szCs w:val="20"/>
          <w:lang w:eastAsia="nl-NL"/>
        </w:rPr>
        <w:t>).</w:t>
      </w:r>
    </w:p>
    <w:p w14:paraId="6E147BED" w14:textId="77777777" w:rsidR="00BE0350" w:rsidRPr="005B21E2" w:rsidRDefault="00BE0350" w:rsidP="00BE0350">
      <w:pPr>
        <w:tabs>
          <w:tab w:val="left" w:pos="1275"/>
        </w:tabs>
        <w:spacing w:after="200" w:line="276" w:lineRule="auto"/>
        <w:rPr>
          <w:rFonts w:eastAsia="Calibri" w:cs="Times New Roman"/>
          <w:b/>
          <w:iCs/>
          <w:color w:val="404040" w:themeColor="text1" w:themeTint="BF"/>
          <w:sz w:val="22"/>
          <w:szCs w:val="22"/>
        </w:rPr>
      </w:pPr>
    </w:p>
    <w:p w14:paraId="22E32B0F" w14:textId="2C68A751" w:rsidR="00BE0350" w:rsidRPr="005B21E2" w:rsidRDefault="00BE0350" w:rsidP="00BE0350">
      <w:pPr>
        <w:tabs>
          <w:tab w:val="left" w:pos="1275"/>
        </w:tabs>
        <w:spacing w:after="200" w:line="276" w:lineRule="auto"/>
        <w:rPr>
          <w:rFonts w:eastAsia="Calibri" w:cs="Times New Roman"/>
          <w:iCs/>
          <w:color w:val="404040" w:themeColor="text1" w:themeTint="BF"/>
          <w:sz w:val="22"/>
          <w:szCs w:val="22"/>
        </w:rPr>
      </w:pPr>
      <w:r w:rsidRPr="005B21E2">
        <w:rPr>
          <w:rFonts w:eastAsia="Calibri" w:cs="Times New Roman"/>
          <w:b/>
          <w:iCs/>
          <w:color w:val="404040" w:themeColor="text1" w:themeTint="BF"/>
          <w:sz w:val="22"/>
          <w:szCs w:val="22"/>
        </w:rPr>
        <w:t>Verantwoordelijkheid</w:t>
      </w:r>
      <w:r w:rsidRPr="005B21E2">
        <w:rPr>
          <w:rFonts w:eastAsia="Calibri" w:cs="Times New Roman"/>
          <w:b/>
          <w:iCs/>
          <w:color w:val="404040" w:themeColor="text1" w:themeTint="BF"/>
          <w:sz w:val="22"/>
          <w:szCs w:val="22"/>
        </w:rPr>
        <w:br/>
      </w:r>
      <w:r w:rsidRPr="005B21E2">
        <w:rPr>
          <w:rFonts w:eastAsia="Calibri" w:cs="Times New Roman"/>
          <w:iCs/>
          <w:color w:val="404040" w:themeColor="text1" w:themeTint="BF"/>
          <w:sz w:val="22"/>
          <w:szCs w:val="22"/>
        </w:rPr>
        <w:t xml:space="preserve">We beschouwen het als ieders verantwoordelijkheid (en maatschappelijke plicht) dat er bij het signaleren van bovenstaand gedrag direct actie wordt ondernomen. Ouders en kinderen melden bij de leerkracht en leerkrachten handelen onmiddellijk. </w:t>
      </w:r>
      <w:r w:rsidRPr="005B21E2">
        <w:rPr>
          <w:rFonts w:eastAsia="Times New Roman" w:cs="Times New Roman"/>
          <w:color w:val="404040" w:themeColor="text1" w:themeTint="BF"/>
          <w:sz w:val="22"/>
          <w:szCs w:val="22"/>
          <w:lang w:eastAsia="nl-NL"/>
        </w:rPr>
        <w:t xml:space="preserve">Bespreekbaar maken van gedrag wat zorgt voor een gevoel van onveiligheid </w:t>
      </w:r>
      <w:r w:rsidR="00393BA8" w:rsidRPr="005B21E2">
        <w:rPr>
          <w:rFonts w:eastAsia="Times New Roman" w:cs="Times New Roman"/>
          <w:color w:val="404040" w:themeColor="text1" w:themeTint="BF"/>
          <w:sz w:val="22"/>
          <w:szCs w:val="22"/>
          <w:lang w:eastAsia="nl-NL"/>
        </w:rPr>
        <w:t xml:space="preserve">bij anderen </w:t>
      </w:r>
      <w:r w:rsidRPr="005B21E2">
        <w:rPr>
          <w:rFonts w:eastAsia="Times New Roman" w:cs="Times New Roman"/>
          <w:color w:val="404040" w:themeColor="text1" w:themeTint="BF"/>
          <w:sz w:val="22"/>
          <w:szCs w:val="22"/>
          <w:lang w:eastAsia="nl-NL"/>
        </w:rPr>
        <w:t>is fundamenteel iets anders dan klikken.</w:t>
      </w:r>
      <w:r w:rsidRPr="005B21E2">
        <w:rPr>
          <w:rFonts w:eastAsia="Calibri" w:cs="Times New Roman"/>
          <w:iCs/>
          <w:color w:val="404040" w:themeColor="text1" w:themeTint="BF"/>
          <w:sz w:val="22"/>
          <w:szCs w:val="22"/>
        </w:rPr>
        <w:t xml:space="preserve"> </w:t>
      </w:r>
    </w:p>
    <w:p w14:paraId="6CA457B0" w14:textId="77777777" w:rsidR="00BE0350" w:rsidRPr="005B21E2" w:rsidRDefault="00BE0350" w:rsidP="007119DF">
      <w:pPr>
        <w:tabs>
          <w:tab w:val="left" w:pos="1275"/>
        </w:tabs>
        <w:spacing w:after="200" w:line="276" w:lineRule="auto"/>
        <w:rPr>
          <w:rFonts w:eastAsia="Times New Roman" w:cs="Times New Roman"/>
          <w:b/>
          <w:color w:val="404040" w:themeColor="text1" w:themeTint="BF"/>
          <w:sz w:val="40"/>
          <w:szCs w:val="40"/>
          <w:lang w:eastAsia="nl-NL"/>
        </w:rPr>
      </w:pPr>
    </w:p>
    <w:p w14:paraId="59651719" w14:textId="77777777" w:rsidR="00BE0350" w:rsidRPr="005B21E2" w:rsidRDefault="00BE0350" w:rsidP="007119DF">
      <w:pPr>
        <w:tabs>
          <w:tab w:val="left" w:pos="1275"/>
        </w:tabs>
        <w:spacing w:after="200" w:line="276" w:lineRule="auto"/>
        <w:rPr>
          <w:rFonts w:eastAsia="Times New Roman" w:cs="Times New Roman"/>
          <w:b/>
          <w:color w:val="404040" w:themeColor="text1" w:themeTint="BF"/>
          <w:sz w:val="40"/>
          <w:szCs w:val="40"/>
          <w:lang w:eastAsia="nl-NL"/>
        </w:rPr>
      </w:pPr>
    </w:p>
    <w:p w14:paraId="5F9A13A1"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731CB43E"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1F2F4CCE"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10557C84"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3F2EF218"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336B2D2D"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67F9FFF5"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51538683" w14:textId="77777777" w:rsidR="008A2DBF" w:rsidRDefault="008A2DBF" w:rsidP="007119DF">
      <w:pPr>
        <w:tabs>
          <w:tab w:val="left" w:pos="1275"/>
        </w:tabs>
        <w:spacing w:after="200" w:line="276" w:lineRule="auto"/>
        <w:rPr>
          <w:rFonts w:eastAsia="Times New Roman" w:cs="Times New Roman"/>
          <w:b/>
          <w:color w:val="404040" w:themeColor="text1" w:themeTint="BF"/>
          <w:sz w:val="40"/>
          <w:szCs w:val="40"/>
          <w:lang w:eastAsia="nl-NL"/>
        </w:rPr>
      </w:pPr>
    </w:p>
    <w:p w14:paraId="65D04BFC" w14:textId="7CDD5003" w:rsidR="00BE0350" w:rsidRDefault="00A1108F" w:rsidP="007119DF">
      <w:pPr>
        <w:tabs>
          <w:tab w:val="left" w:pos="1275"/>
        </w:tabs>
        <w:spacing w:after="200" w:line="276" w:lineRule="auto"/>
        <w:rPr>
          <w:rFonts w:eastAsia="Times New Roman" w:cs="Times New Roman"/>
          <w:b/>
          <w:color w:val="404040" w:themeColor="text1" w:themeTint="BF"/>
          <w:sz w:val="40"/>
          <w:szCs w:val="40"/>
          <w:lang w:eastAsia="nl-NL"/>
        </w:rPr>
      </w:pPr>
      <w:r>
        <w:rPr>
          <w:rFonts w:eastAsia="Times New Roman" w:cs="Times New Roman"/>
          <w:b/>
          <w:color w:val="404040" w:themeColor="text1" w:themeTint="BF"/>
          <w:sz w:val="40"/>
          <w:szCs w:val="40"/>
          <w:lang w:eastAsia="nl-NL"/>
        </w:rPr>
        <w:t>Ondersteuning</w:t>
      </w:r>
    </w:p>
    <w:p w14:paraId="654884E8" w14:textId="77777777" w:rsidR="00A1108F" w:rsidRPr="00BC3F57" w:rsidRDefault="00A1108F" w:rsidP="00A1108F">
      <w:pPr>
        <w:tabs>
          <w:tab w:val="left" w:pos="1275"/>
        </w:tabs>
        <w:spacing w:after="200" w:line="276" w:lineRule="auto"/>
        <w:rPr>
          <w:rFonts w:eastAsia="Times New Roman" w:cs="Times New Roman"/>
          <w:b/>
          <w:color w:val="404040" w:themeColor="text1" w:themeTint="BF"/>
          <w:sz w:val="22"/>
          <w:szCs w:val="22"/>
          <w:lang w:eastAsia="nl-NL"/>
        </w:rPr>
      </w:pPr>
      <w:r w:rsidRPr="00BC3F57">
        <w:rPr>
          <w:rFonts w:eastAsia="Times New Roman" w:cs="Times New Roman"/>
          <w:b/>
          <w:color w:val="404040" w:themeColor="text1" w:themeTint="BF"/>
          <w:sz w:val="22"/>
          <w:szCs w:val="22"/>
          <w:lang w:eastAsia="nl-NL"/>
        </w:rPr>
        <w:t>Samen verantwoordelijk</w:t>
      </w:r>
    </w:p>
    <w:p w14:paraId="2A1F9BCA" w14:textId="77777777" w:rsidR="00A1108F" w:rsidRPr="005B21E2" w:rsidRDefault="00A1108F" w:rsidP="00A1108F">
      <w:p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Als een kind zich onveilig voelt door het gedrag van een ander kind, werken we vanuit de oplossingsgerichte ‘</w:t>
      </w:r>
      <w:r w:rsidRPr="005B21E2">
        <w:rPr>
          <w:rFonts w:eastAsia="Times New Roman" w:cs="Times New Roman"/>
          <w:b/>
          <w:color w:val="404040" w:themeColor="text1" w:themeTint="BF"/>
          <w:sz w:val="22"/>
          <w:szCs w:val="22"/>
          <w:lang w:eastAsia="nl-NL"/>
        </w:rPr>
        <w:t>Support group approach’</w:t>
      </w:r>
      <w:r w:rsidRPr="005B21E2">
        <w:rPr>
          <w:rFonts w:eastAsia="Times New Roman" w:cs="Times New Roman"/>
          <w:color w:val="404040" w:themeColor="text1" w:themeTint="BF"/>
          <w:sz w:val="22"/>
          <w:szCs w:val="22"/>
          <w:lang w:eastAsia="nl-NL"/>
        </w:rPr>
        <w:t xml:space="preserve"> van Sue Young. Dit kan door de leerkracht gedaan worden of door een andere professional in of buiten de school. </w:t>
      </w:r>
      <w:r>
        <w:rPr>
          <w:rFonts w:eastAsia="Times New Roman" w:cs="Times New Roman"/>
          <w:color w:val="404040" w:themeColor="text1" w:themeTint="BF"/>
          <w:sz w:val="22"/>
          <w:szCs w:val="22"/>
          <w:lang w:eastAsia="nl-NL"/>
        </w:rPr>
        <w:t xml:space="preserve">We gebruiken hiervoor het stappenplan “(weer) fijn in de groep” </w:t>
      </w:r>
      <w:r w:rsidRPr="00E8752C">
        <w:rPr>
          <w:rFonts w:eastAsia="Times New Roman" w:cs="Times New Roman"/>
          <w:i/>
          <w:color w:val="404040" w:themeColor="text1" w:themeTint="BF"/>
          <w:sz w:val="22"/>
          <w:szCs w:val="22"/>
          <w:lang w:eastAsia="nl-NL"/>
        </w:rPr>
        <w:t>(zie bijlage).</w:t>
      </w:r>
      <w:r>
        <w:rPr>
          <w:rFonts w:eastAsia="Times New Roman" w:cs="Times New Roman"/>
          <w:color w:val="404040" w:themeColor="text1" w:themeTint="BF"/>
          <w:sz w:val="22"/>
          <w:szCs w:val="22"/>
          <w:lang w:eastAsia="nl-NL"/>
        </w:rPr>
        <w:t xml:space="preserve"> </w:t>
      </w:r>
    </w:p>
    <w:p w14:paraId="19A85041"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u w:val="single"/>
          <w:lang w:eastAsia="nl-NL"/>
        </w:rPr>
        <w:t>De aanpak</w:t>
      </w:r>
      <w:r w:rsidRPr="005B21E2">
        <w:rPr>
          <w:rFonts w:eastAsia="Times New Roman" w:cs="Times New Roman"/>
          <w:color w:val="404040" w:themeColor="text1" w:themeTint="BF"/>
          <w:sz w:val="22"/>
          <w:szCs w:val="22"/>
          <w:u w:val="single"/>
          <w:lang w:eastAsia="nl-NL"/>
        </w:rPr>
        <w:br/>
      </w:r>
      <w:r w:rsidRPr="005B21E2">
        <w:rPr>
          <w:rFonts w:eastAsia="Times New Roman" w:cs="Times New Roman"/>
          <w:color w:val="404040" w:themeColor="text1" w:themeTint="BF"/>
          <w:sz w:val="22"/>
          <w:szCs w:val="22"/>
          <w:lang w:eastAsia="nl-NL"/>
        </w:rPr>
        <w:t xml:space="preserve">Het kind wat zich onveilig voelt wordt gevraagd wie zij/hij moeilijk vindt om mee op te schieten, wie er verder aanwezig zijn als ze dingen moeilijk vindt en wie als vrienden ervaren worden. Over het concrete voorval wordt niet of zo min mogelijk gesproken. We plaatsen ook niemand in een hokje als ‘pester’ of ‘slachtoffer’. </w:t>
      </w:r>
    </w:p>
    <w:p w14:paraId="691B861B"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Het kind wat zich onveilig voelt wordt gerustgesteld en er wordt verteld dat het groepje kinderen van wie de namen zijn gegeven zal worden gevraagd mee te helpen het kind zich weer fijn te laten voelen. Het kind krijgt daarbij de opdracht goed op te letten wat er beter gaat zodat een week later geëvalueerd kan worden. </w:t>
      </w:r>
      <w:r w:rsidRPr="005B21E2">
        <w:rPr>
          <w:rFonts w:eastAsia="Times New Roman" w:cs="Times New Roman"/>
          <w:color w:val="404040" w:themeColor="text1" w:themeTint="BF"/>
          <w:sz w:val="22"/>
          <w:szCs w:val="22"/>
          <w:lang w:eastAsia="nl-NL"/>
        </w:rPr>
        <w:br/>
      </w:r>
    </w:p>
    <w:p w14:paraId="5FF4B85C"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Vervolgens wordt de steungroep samengesteld uit 5-8 kinderen. De groep wordt afzonderlijk gezien en eenvoudig gevraagd te helpen het doelkind gelukkig te laten zijn op school. Ze worden gevraagd met suggesties te komen van kleine dingetjes die ze kunnen proberen en over een week terug te komen om te vertellen wat gelukt is. </w:t>
      </w:r>
    </w:p>
    <w:p w14:paraId="4A51999B"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p>
    <w:p w14:paraId="377EB6A3"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De ouders die het meest betrokken zijn bij deze interventie worden hiervan op de hoogte gesteld en de ervaringen van de aanpak worden besproken. </w:t>
      </w:r>
    </w:p>
    <w:p w14:paraId="13315133" w14:textId="77777777" w:rsidR="00A1108F" w:rsidRPr="005B21E2" w:rsidRDefault="00A1108F" w:rsidP="00A1108F">
      <w:pPr>
        <w:tabs>
          <w:tab w:val="left" w:pos="1275"/>
        </w:tabs>
        <w:spacing w:after="200" w:line="276" w:lineRule="auto"/>
        <w:ind w:left="720"/>
        <w:contextualSpacing/>
        <w:rPr>
          <w:rFonts w:eastAsia="Times New Roman" w:cs="Times New Roman"/>
          <w:color w:val="404040" w:themeColor="text1" w:themeTint="BF"/>
          <w:sz w:val="22"/>
          <w:szCs w:val="22"/>
          <w:lang w:eastAsia="nl-NL"/>
        </w:rPr>
      </w:pPr>
    </w:p>
    <w:p w14:paraId="6604DE07"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In het evaluatiegesprek wordt het doelkind gevraagd wat er beter ging en wordt hij/zij geprezen voor hoe hij/zij met de situatie omging. In de aparte groepsbijeenkomst die volgt vertelt eenieder wat gelukt is. Iedereen wordt bedankt en gecomplimenteerd voor hun succes. De groep als geheel wordt gecomplimenteerd voor het succes. </w:t>
      </w:r>
    </w:p>
    <w:p w14:paraId="63C69DD7" w14:textId="77777777" w:rsidR="00A1108F"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p>
    <w:p w14:paraId="55A21F24"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Als nog niet iedereen vindt dat het doelkind gelukkig genoeg is, wordt een nieuwe bijeenkomst afgesproken. </w:t>
      </w:r>
    </w:p>
    <w:p w14:paraId="47918058"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p>
    <w:p w14:paraId="33F588C3"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De steunkinderen genieten van de ervaring en voelen zich belangrijk. Resultaten zijn snel en blijvend. In 80% van de gevallen is er onmiddellijk succes.</w:t>
      </w:r>
      <w:r w:rsidRPr="005B21E2">
        <w:rPr>
          <w:rFonts w:eastAsia="Times New Roman" w:cs="Times New Roman"/>
          <w:color w:val="404040" w:themeColor="text1" w:themeTint="BF"/>
          <w:sz w:val="22"/>
          <w:szCs w:val="22"/>
          <w:lang w:eastAsia="nl-NL"/>
        </w:rPr>
        <w:br/>
      </w:r>
      <w:r w:rsidRPr="005B21E2">
        <w:rPr>
          <w:rFonts w:eastAsia="Times New Roman" w:cs="Times New Roman"/>
          <w:color w:val="404040" w:themeColor="text1" w:themeTint="BF"/>
          <w:sz w:val="22"/>
          <w:szCs w:val="22"/>
          <w:lang w:eastAsia="nl-NL"/>
        </w:rPr>
        <w:br/>
        <w:t xml:space="preserve">Ervaringen deelt betreffende leerkracht binnen de unit en het hele team. </w:t>
      </w:r>
    </w:p>
    <w:p w14:paraId="6D8C5DAE" w14:textId="77777777" w:rsidR="00A1108F" w:rsidRPr="005B21E2" w:rsidRDefault="00A1108F" w:rsidP="00A1108F">
      <w:pPr>
        <w:tabs>
          <w:tab w:val="left" w:pos="1275"/>
        </w:tabs>
        <w:spacing w:after="200" w:line="276" w:lineRule="auto"/>
        <w:contextualSpacing/>
        <w:rPr>
          <w:rFonts w:eastAsia="Times New Roman" w:cs="Times New Roman"/>
          <w:color w:val="404040" w:themeColor="text1" w:themeTint="BF"/>
          <w:sz w:val="22"/>
          <w:szCs w:val="22"/>
          <w:u w:val="single"/>
          <w:lang w:eastAsia="nl-NL"/>
        </w:rPr>
      </w:pPr>
    </w:p>
    <w:p w14:paraId="691371EB" w14:textId="77777777" w:rsidR="008A2DBF" w:rsidRDefault="00F85CB7" w:rsidP="007119DF">
      <w:pPr>
        <w:tabs>
          <w:tab w:val="left" w:pos="1275"/>
        </w:tabs>
        <w:spacing w:after="200" w:line="276" w:lineRule="auto"/>
        <w:rPr>
          <w:rFonts w:eastAsia="Times New Roman" w:cs="Times New Roman"/>
          <w:b/>
          <w:color w:val="404040" w:themeColor="text1" w:themeTint="BF"/>
          <w:sz w:val="22"/>
          <w:szCs w:val="22"/>
          <w:lang w:eastAsia="nl-NL"/>
        </w:rPr>
      </w:pPr>
      <w:r w:rsidRPr="00B13F32">
        <w:rPr>
          <w:rFonts w:eastAsia="Times New Roman" w:cs="Times New Roman"/>
          <w:b/>
          <w:color w:val="404040" w:themeColor="text1" w:themeTint="BF"/>
          <w:sz w:val="22"/>
          <w:szCs w:val="22"/>
          <w:lang w:eastAsia="nl-NL"/>
        </w:rPr>
        <w:br/>
      </w:r>
    </w:p>
    <w:p w14:paraId="4BFD7E88" w14:textId="77777777" w:rsidR="008A2DBF" w:rsidRDefault="008A2DBF" w:rsidP="007119DF">
      <w:pPr>
        <w:tabs>
          <w:tab w:val="left" w:pos="1275"/>
        </w:tabs>
        <w:spacing w:after="200" w:line="276" w:lineRule="auto"/>
        <w:rPr>
          <w:rFonts w:eastAsia="Times New Roman" w:cs="Times New Roman"/>
          <w:b/>
          <w:color w:val="404040" w:themeColor="text1" w:themeTint="BF"/>
          <w:sz w:val="22"/>
          <w:szCs w:val="22"/>
          <w:lang w:eastAsia="nl-NL"/>
        </w:rPr>
      </w:pPr>
    </w:p>
    <w:p w14:paraId="39CA1F19" w14:textId="77777777" w:rsidR="008A2DBF" w:rsidRDefault="008A2DBF" w:rsidP="007119DF">
      <w:pPr>
        <w:tabs>
          <w:tab w:val="left" w:pos="1275"/>
        </w:tabs>
        <w:spacing w:after="200" w:line="276" w:lineRule="auto"/>
        <w:rPr>
          <w:rFonts w:eastAsia="Times New Roman" w:cs="Times New Roman"/>
          <w:b/>
          <w:color w:val="404040" w:themeColor="text1" w:themeTint="BF"/>
          <w:sz w:val="22"/>
          <w:szCs w:val="22"/>
          <w:lang w:eastAsia="nl-NL"/>
        </w:rPr>
      </w:pPr>
    </w:p>
    <w:p w14:paraId="2C331870" w14:textId="56EC140D" w:rsidR="007119DF" w:rsidRPr="00B13F32" w:rsidRDefault="008A2DBF" w:rsidP="007119DF">
      <w:pPr>
        <w:tabs>
          <w:tab w:val="left" w:pos="1275"/>
        </w:tabs>
        <w:spacing w:after="200" w:line="276" w:lineRule="auto"/>
        <w:rPr>
          <w:rFonts w:eastAsia="Times New Roman" w:cs="Times New Roman"/>
          <w:b/>
          <w:color w:val="404040" w:themeColor="text1" w:themeTint="BF"/>
          <w:sz w:val="22"/>
          <w:szCs w:val="22"/>
          <w:lang w:eastAsia="nl-NL"/>
        </w:rPr>
      </w:pPr>
      <w:r>
        <w:rPr>
          <w:rFonts w:eastAsia="Times New Roman" w:cs="Times New Roman"/>
          <w:b/>
          <w:color w:val="404040" w:themeColor="text1" w:themeTint="BF"/>
          <w:sz w:val="22"/>
          <w:szCs w:val="22"/>
          <w:lang w:eastAsia="nl-NL"/>
        </w:rPr>
        <w:t>Individuele o</w:t>
      </w:r>
      <w:r w:rsidR="006313C4" w:rsidRPr="00B13F32">
        <w:rPr>
          <w:rFonts w:eastAsia="Times New Roman" w:cs="Times New Roman"/>
          <w:b/>
          <w:color w:val="404040" w:themeColor="text1" w:themeTint="BF"/>
          <w:sz w:val="22"/>
          <w:szCs w:val="22"/>
          <w:lang w:eastAsia="nl-NL"/>
        </w:rPr>
        <w:t xml:space="preserve">ndersteuning van een </w:t>
      </w:r>
      <w:r w:rsidR="007119DF" w:rsidRPr="00B13F32">
        <w:rPr>
          <w:rFonts w:eastAsia="Times New Roman" w:cs="Times New Roman"/>
          <w:b/>
          <w:color w:val="404040" w:themeColor="text1" w:themeTint="BF"/>
          <w:sz w:val="22"/>
          <w:szCs w:val="22"/>
          <w:lang w:eastAsia="nl-NL"/>
        </w:rPr>
        <w:t>kind</w:t>
      </w:r>
      <w:r w:rsidR="006313C4" w:rsidRPr="00B13F32">
        <w:rPr>
          <w:rFonts w:eastAsia="Times New Roman" w:cs="Times New Roman"/>
          <w:b/>
          <w:color w:val="404040" w:themeColor="text1" w:themeTint="BF"/>
          <w:sz w:val="22"/>
          <w:szCs w:val="22"/>
          <w:lang w:eastAsia="nl-NL"/>
        </w:rPr>
        <w:t xml:space="preserve"> wat zich onveilig voelt door gedrag van een ander</w:t>
      </w:r>
    </w:p>
    <w:p w14:paraId="3F3D4F70" w14:textId="6092CD9A" w:rsidR="007119DF" w:rsidRPr="00B13F32" w:rsidRDefault="006313C4" w:rsidP="007119DF">
      <w:p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De begeleiding van een kind wat zich niet veilig voelt in onze school vinden we</w:t>
      </w:r>
      <w:r w:rsidR="007119DF" w:rsidRPr="00B13F32">
        <w:rPr>
          <w:rFonts w:eastAsia="Times New Roman" w:cs="Times New Roman"/>
          <w:color w:val="404040" w:themeColor="text1" w:themeTint="BF"/>
          <w:sz w:val="22"/>
          <w:szCs w:val="22"/>
          <w:lang w:eastAsia="nl-NL"/>
        </w:rPr>
        <w:t xml:space="preserve"> van groot belang. Het </w:t>
      </w:r>
      <w:r w:rsidRPr="00B13F32">
        <w:rPr>
          <w:rFonts w:eastAsia="Times New Roman" w:cs="Times New Roman"/>
          <w:color w:val="404040" w:themeColor="text1" w:themeTint="BF"/>
          <w:sz w:val="22"/>
          <w:szCs w:val="22"/>
          <w:lang w:eastAsia="nl-NL"/>
        </w:rPr>
        <w:t xml:space="preserve">kind </w:t>
      </w:r>
      <w:r w:rsidR="007119DF" w:rsidRPr="00B13F32">
        <w:rPr>
          <w:rFonts w:eastAsia="Times New Roman" w:cs="Times New Roman"/>
          <w:color w:val="404040" w:themeColor="text1" w:themeTint="BF"/>
          <w:sz w:val="22"/>
          <w:szCs w:val="22"/>
          <w:lang w:eastAsia="nl-NL"/>
        </w:rPr>
        <w:t xml:space="preserve">heeft recht op professionele </w:t>
      </w:r>
      <w:r w:rsidR="00F27728" w:rsidRPr="00B13F32">
        <w:rPr>
          <w:rFonts w:eastAsia="Times New Roman" w:cs="Times New Roman"/>
          <w:color w:val="404040" w:themeColor="text1" w:themeTint="BF"/>
          <w:sz w:val="22"/>
          <w:szCs w:val="22"/>
          <w:lang w:eastAsia="nl-NL"/>
        </w:rPr>
        <w:t>ondersteuning</w:t>
      </w:r>
      <w:r w:rsidR="007119DF" w:rsidRPr="00B13F32">
        <w:rPr>
          <w:rFonts w:eastAsia="Times New Roman" w:cs="Times New Roman"/>
          <w:color w:val="404040" w:themeColor="text1" w:themeTint="BF"/>
          <w:sz w:val="22"/>
          <w:szCs w:val="22"/>
          <w:lang w:eastAsia="nl-NL"/>
        </w:rPr>
        <w:t xml:space="preserve"> vanuit de school. Naast het voorkomen van nieuw</w:t>
      </w:r>
      <w:r w:rsidR="00393BA8" w:rsidRPr="00B13F32">
        <w:rPr>
          <w:rFonts w:eastAsia="Times New Roman" w:cs="Times New Roman"/>
          <w:color w:val="404040" w:themeColor="text1" w:themeTint="BF"/>
          <w:sz w:val="22"/>
          <w:szCs w:val="22"/>
          <w:lang w:eastAsia="nl-NL"/>
        </w:rPr>
        <w:t>e</w:t>
      </w:r>
      <w:r w:rsidR="007119DF" w:rsidRPr="00B13F32">
        <w:rPr>
          <w:rFonts w:eastAsia="Times New Roman" w:cs="Times New Roman"/>
          <w:color w:val="404040" w:themeColor="text1" w:themeTint="BF"/>
          <w:sz w:val="22"/>
          <w:szCs w:val="22"/>
          <w:lang w:eastAsia="nl-NL"/>
        </w:rPr>
        <w:t xml:space="preserve"> ongewenste ervaringen staat het verwerken van de ervaringen. Dit kan </w:t>
      </w:r>
      <w:r w:rsidR="00393BA8" w:rsidRPr="00B13F32">
        <w:rPr>
          <w:rFonts w:eastAsia="Times New Roman" w:cs="Times New Roman"/>
          <w:color w:val="404040" w:themeColor="text1" w:themeTint="BF"/>
          <w:sz w:val="22"/>
          <w:szCs w:val="22"/>
          <w:lang w:eastAsia="nl-NL"/>
        </w:rPr>
        <w:t>bijvoorbeeld</w:t>
      </w:r>
      <w:r w:rsidR="00A9289F" w:rsidRPr="00B13F32">
        <w:rPr>
          <w:rFonts w:eastAsia="Times New Roman" w:cs="Times New Roman"/>
          <w:color w:val="404040" w:themeColor="text1" w:themeTint="BF"/>
          <w:sz w:val="22"/>
          <w:szCs w:val="22"/>
          <w:lang w:eastAsia="nl-NL"/>
        </w:rPr>
        <w:t xml:space="preserve"> gebeuren door</w:t>
      </w:r>
      <w:r w:rsidR="007119DF" w:rsidRPr="00B13F32">
        <w:rPr>
          <w:rFonts w:eastAsia="Times New Roman" w:cs="Times New Roman"/>
          <w:color w:val="404040" w:themeColor="text1" w:themeTint="BF"/>
          <w:sz w:val="22"/>
          <w:szCs w:val="22"/>
          <w:lang w:eastAsia="nl-NL"/>
        </w:rPr>
        <w:t>:</w:t>
      </w:r>
    </w:p>
    <w:p w14:paraId="3DEE507E" w14:textId="1EA87A4C" w:rsidR="00BE0350" w:rsidRPr="00B13F32" w:rsidRDefault="00A9289F" w:rsidP="00BE0350">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Incidentele en vaste momenten voor g</w:t>
      </w:r>
      <w:r w:rsidR="007119DF" w:rsidRPr="00B13F32">
        <w:rPr>
          <w:rFonts w:eastAsia="Times New Roman" w:cs="Times New Roman"/>
          <w:color w:val="404040" w:themeColor="text1" w:themeTint="BF"/>
          <w:sz w:val="22"/>
          <w:szCs w:val="22"/>
          <w:lang w:eastAsia="nl-NL"/>
        </w:rPr>
        <w:t>esprekken met een vertrouwenspersoon, bij</w:t>
      </w:r>
      <w:r w:rsidR="00C34295" w:rsidRPr="00B13F32">
        <w:rPr>
          <w:rFonts w:eastAsia="Times New Roman" w:cs="Times New Roman"/>
          <w:color w:val="404040" w:themeColor="text1" w:themeTint="BF"/>
          <w:sz w:val="22"/>
          <w:szCs w:val="22"/>
          <w:lang w:eastAsia="nl-NL"/>
        </w:rPr>
        <w:t xml:space="preserve"> voorkeur de leerkracht</w:t>
      </w:r>
      <w:r w:rsidRPr="00B13F32">
        <w:rPr>
          <w:rFonts w:eastAsia="Times New Roman" w:cs="Times New Roman"/>
          <w:color w:val="404040" w:themeColor="text1" w:themeTint="BF"/>
          <w:sz w:val="22"/>
          <w:szCs w:val="22"/>
          <w:lang w:eastAsia="nl-NL"/>
        </w:rPr>
        <w:t xml:space="preserve"> van het kind</w:t>
      </w:r>
      <w:r w:rsidR="006313C4" w:rsidRPr="00B13F32">
        <w:rPr>
          <w:rFonts w:eastAsia="Times New Roman" w:cs="Times New Roman"/>
          <w:color w:val="404040" w:themeColor="text1" w:themeTint="BF"/>
          <w:sz w:val="22"/>
          <w:szCs w:val="22"/>
          <w:lang w:eastAsia="nl-NL"/>
        </w:rPr>
        <w:t>,</w:t>
      </w:r>
      <w:r w:rsidRPr="00B13F32">
        <w:rPr>
          <w:rFonts w:eastAsia="Times New Roman" w:cs="Times New Roman"/>
          <w:color w:val="404040" w:themeColor="text1" w:themeTint="BF"/>
          <w:sz w:val="22"/>
          <w:szCs w:val="22"/>
          <w:lang w:eastAsia="nl-NL"/>
        </w:rPr>
        <w:t xml:space="preserve"> </w:t>
      </w:r>
      <w:r w:rsidR="007119DF" w:rsidRPr="00B13F32">
        <w:rPr>
          <w:rFonts w:eastAsia="Times New Roman" w:cs="Times New Roman"/>
          <w:color w:val="404040" w:themeColor="text1" w:themeTint="BF"/>
          <w:sz w:val="22"/>
          <w:szCs w:val="22"/>
          <w:lang w:eastAsia="nl-NL"/>
        </w:rPr>
        <w:t>waarin het kind gevraagd wordt naar de gewenste vooruitgang. Het doel is tweeledig: zowel het signaleren van nieuwe prikkels als het verw</w:t>
      </w:r>
      <w:r w:rsidR="00A804C1" w:rsidRPr="00B13F32">
        <w:rPr>
          <w:rFonts w:eastAsia="Times New Roman" w:cs="Times New Roman"/>
          <w:color w:val="404040" w:themeColor="text1" w:themeTint="BF"/>
          <w:sz w:val="22"/>
          <w:szCs w:val="22"/>
          <w:lang w:eastAsia="nl-NL"/>
        </w:rPr>
        <w:t>erken van de eerdere ervaringen;</w:t>
      </w:r>
    </w:p>
    <w:p w14:paraId="406869C3" w14:textId="50A48594" w:rsidR="00393BA8" w:rsidRPr="00B13F32" w:rsidRDefault="00393BA8" w:rsidP="00393BA8">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Inzetten van de methodiek Kids’ Skills om het kind nieuwe vaardigheden aan te leren</w:t>
      </w:r>
      <w:r w:rsidR="00C90413" w:rsidRPr="00B13F32">
        <w:rPr>
          <w:rFonts w:eastAsia="Times New Roman" w:cs="Times New Roman"/>
          <w:color w:val="404040" w:themeColor="text1" w:themeTint="BF"/>
          <w:sz w:val="22"/>
          <w:szCs w:val="22"/>
          <w:lang w:eastAsia="nl-NL"/>
        </w:rPr>
        <w:t xml:space="preserve"> (we hebben de app </w:t>
      </w:r>
      <w:r w:rsidR="00677A17">
        <w:rPr>
          <w:rFonts w:eastAsia="Times New Roman" w:cs="Times New Roman"/>
          <w:color w:val="404040" w:themeColor="text1" w:themeTint="BF"/>
          <w:sz w:val="22"/>
          <w:szCs w:val="22"/>
          <w:lang w:eastAsia="nl-NL"/>
        </w:rPr>
        <w:t xml:space="preserve">beschikbaar </w:t>
      </w:r>
      <w:r w:rsidR="00C90413" w:rsidRPr="00B13F32">
        <w:rPr>
          <w:rFonts w:eastAsia="Times New Roman" w:cs="Times New Roman"/>
          <w:color w:val="404040" w:themeColor="text1" w:themeTint="BF"/>
          <w:sz w:val="22"/>
          <w:szCs w:val="22"/>
          <w:lang w:eastAsia="nl-NL"/>
        </w:rPr>
        <w:t>ons te ondersteunen)</w:t>
      </w:r>
      <w:r w:rsidRPr="00B13F32">
        <w:rPr>
          <w:rFonts w:eastAsia="Times New Roman" w:cs="Times New Roman"/>
          <w:color w:val="404040" w:themeColor="text1" w:themeTint="BF"/>
          <w:sz w:val="22"/>
          <w:szCs w:val="22"/>
          <w:lang w:eastAsia="nl-NL"/>
        </w:rPr>
        <w:t>;</w:t>
      </w:r>
    </w:p>
    <w:p w14:paraId="18CFF13B" w14:textId="77777777" w:rsidR="00BD70BD" w:rsidRPr="00BD70BD" w:rsidRDefault="006313C4" w:rsidP="00F84CED">
      <w:pPr>
        <w:pStyle w:val="Lijstalinea"/>
        <w:numPr>
          <w:ilvl w:val="0"/>
          <w:numId w:val="23"/>
        </w:numPr>
        <w:tabs>
          <w:tab w:val="left" w:pos="1275"/>
        </w:tabs>
        <w:spacing w:after="200" w:line="276" w:lineRule="auto"/>
        <w:rPr>
          <w:rFonts w:eastAsia="Times New Roman" w:cs="Times New Roman"/>
          <w:b/>
          <w:color w:val="404040" w:themeColor="text1" w:themeTint="BF"/>
          <w:sz w:val="22"/>
          <w:szCs w:val="22"/>
          <w:lang w:eastAsia="nl-NL"/>
        </w:rPr>
      </w:pPr>
      <w:r w:rsidRPr="00BD70BD">
        <w:rPr>
          <w:rFonts w:eastAsia="Times New Roman" w:cs="Times New Roman"/>
          <w:color w:val="404040" w:themeColor="text1" w:themeTint="BF"/>
          <w:sz w:val="22"/>
          <w:szCs w:val="22"/>
          <w:lang w:eastAsia="nl-NL"/>
        </w:rPr>
        <w:t xml:space="preserve">Ook een optie is een </w:t>
      </w:r>
      <w:r w:rsidR="007119DF" w:rsidRPr="00BD70BD">
        <w:rPr>
          <w:rFonts w:eastAsia="Times New Roman" w:cs="Times New Roman"/>
          <w:color w:val="404040" w:themeColor="text1" w:themeTint="BF"/>
          <w:sz w:val="22"/>
          <w:szCs w:val="22"/>
          <w:lang w:eastAsia="nl-NL"/>
        </w:rPr>
        <w:t>schriftelijke verwerking door het kind. Het kind krijgt de beschikking over een “verwerkingsschrift</w:t>
      </w:r>
      <w:r w:rsidR="00677A17" w:rsidRPr="00BD70BD">
        <w:rPr>
          <w:rFonts w:eastAsia="Times New Roman" w:cs="Times New Roman"/>
          <w:color w:val="404040" w:themeColor="text1" w:themeTint="BF"/>
          <w:sz w:val="22"/>
          <w:szCs w:val="22"/>
          <w:lang w:eastAsia="nl-NL"/>
        </w:rPr>
        <w:t>”</w:t>
      </w:r>
      <w:r w:rsidR="00A9289F" w:rsidRPr="00BD70BD">
        <w:rPr>
          <w:rFonts w:eastAsia="Times New Roman" w:cs="Times New Roman"/>
          <w:color w:val="404040" w:themeColor="text1" w:themeTint="BF"/>
          <w:sz w:val="22"/>
          <w:szCs w:val="22"/>
          <w:lang w:eastAsia="nl-NL"/>
        </w:rPr>
        <w:t xml:space="preserve"> </w:t>
      </w:r>
      <w:r w:rsidR="007119DF" w:rsidRPr="00BD70BD">
        <w:rPr>
          <w:rFonts w:eastAsia="Times New Roman" w:cs="Times New Roman"/>
          <w:color w:val="404040" w:themeColor="text1" w:themeTint="BF"/>
          <w:sz w:val="22"/>
          <w:szCs w:val="22"/>
          <w:lang w:eastAsia="nl-NL"/>
        </w:rPr>
        <w:t>dat op elk gekozen moment door het kind kan worden ingevuld in en buiten de reguliere schooltijd om. Het gaat hier om een vertrouwelijk instrument van kind en leerkracht. Het kind krijgt op die manier de gelegenheid d</w:t>
      </w:r>
      <w:r w:rsidRPr="00BD70BD">
        <w:rPr>
          <w:rFonts w:eastAsia="Times New Roman" w:cs="Times New Roman"/>
          <w:color w:val="404040" w:themeColor="text1" w:themeTint="BF"/>
          <w:sz w:val="22"/>
          <w:szCs w:val="22"/>
          <w:lang w:eastAsia="nl-NL"/>
        </w:rPr>
        <w:t>e negatieve ervaringen van zich</w:t>
      </w:r>
      <w:r w:rsidR="007119DF" w:rsidRPr="00BD70BD">
        <w:rPr>
          <w:rFonts w:eastAsia="Times New Roman" w:cs="Times New Roman"/>
          <w:color w:val="404040" w:themeColor="text1" w:themeTint="BF"/>
          <w:sz w:val="22"/>
          <w:szCs w:val="22"/>
          <w:lang w:eastAsia="nl-NL"/>
        </w:rPr>
        <w:t xml:space="preserve"> af te schrijven/tekenen.</w:t>
      </w:r>
      <w:r w:rsidR="00341262" w:rsidRPr="00BD70BD">
        <w:rPr>
          <w:rFonts w:eastAsia="Times New Roman" w:cs="Times New Roman"/>
          <w:color w:val="404040" w:themeColor="text1" w:themeTint="BF"/>
          <w:sz w:val="22"/>
          <w:szCs w:val="22"/>
          <w:lang w:eastAsia="nl-NL"/>
        </w:rPr>
        <w:t xml:space="preserve"> </w:t>
      </w:r>
      <w:r w:rsidR="00BE0350" w:rsidRPr="00BD70BD">
        <w:rPr>
          <w:rFonts w:eastAsia="Times New Roman" w:cs="Times New Roman"/>
          <w:color w:val="404040" w:themeColor="text1" w:themeTint="BF"/>
          <w:sz w:val="22"/>
          <w:szCs w:val="22"/>
          <w:lang w:eastAsia="nl-NL"/>
        </w:rPr>
        <w:br/>
      </w:r>
      <w:r w:rsidR="007119DF" w:rsidRPr="00BD70BD">
        <w:rPr>
          <w:rFonts w:eastAsia="Times New Roman" w:cs="Times New Roman"/>
          <w:color w:val="404040" w:themeColor="text1" w:themeTint="BF"/>
          <w:sz w:val="22"/>
          <w:szCs w:val="22"/>
          <w:lang w:eastAsia="nl-NL"/>
        </w:rPr>
        <w:t>Let op:</w:t>
      </w:r>
      <w:r w:rsidR="00A9289F" w:rsidRPr="00BD70BD">
        <w:rPr>
          <w:rFonts w:eastAsia="Times New Roman" w:cs="Times New Roman"/>
          <w:color w:val="404040" w:themeColor="text1" w:themeTint="BF"/>
          <w:sz w:val="22"/>
          <w:szCs w:val="22"/>
          <w:lang w:eastAsia="nl-NL"/>
        </w:rPr>
        <w:t xml:space="preserve"> </w:t>
      </w:r>
      <w:r w:rsidR="007119DF" w:rsidRPr="00BD70BD">
        <w:rPr>
          <w:rFonts w:eastAsia="Times New Roman" w:cs="Times New Roman"/>
          <w:color w:val="404040" w:themeColor="text1" w:themeTint="BF"/>
          <w:sz w:val="22"/>
          <w:szCs w:val="22"/>
          <w:lang w:eastAsia="nl-NL"/>
        </w:rPr>
        <w:t xml:space="preserve">het is van belang goed te zoeken naar een balans tussen enerzijds erkennen </w:t>
      </w:r>
      <w:r w:rsidRPr="00BD70BD">
        <w:rPr>
          <w:rFonts w:eastAsia="Times New Roman" w:cs="Times New Roman"/>
          <w:color w:val="404040" w:themeColor="text1" w:themeTint="BF"/>
          <w:sz w:val="22"/>
          <w:szCs w:val="22"/>
          <w:lang w:eastAsia="nl-NL"/>
        </w:rPr>
        <w:t>van het gevoel van onveiligheid</w:t>
      </w:r>
      <w:r w:rsidR="007119DF" w:rsidRPr="00BD70BD">
        <w:rPr>
          <w:rFonts w:eastAsia="Times New Roman" w:cs="Times New Roman"/>
          <w:color w:val="404040" w:themeColor="text1" w:themeTint="BF"/>
          <w:sz w:val="22"/>
          <w:szCs w:val="22"/>
          <w:lang w:eastAsia="nl-NL"/>
        </w:rPr>
        <w:t xml:space="preserve"> en verwerking hiervan, maar het is anderzijds ook </w:t>
      </w:r>
      <w:r w:rsidRPr="00BD70BD">
        <w:rPr>
          <w:rFonts w:eastAsia="Times New Roman" w:cs="Times New Roman"/>
          <w:color w:val="404040" w:themeColor="text1" w:themeTint="BF"/>
          <w:sz w:val="22"/>
          <w:szCs w:val="22"/>
          <w:lang w:eastAsia="nl-NL"/>
        </w:rPr>
        <w:t>vooral van waarde om te vieren wat lukt. Om</w:t>
      </w:r>
      <w:r w:rsidR="007119DF" w:rsidRPr="00BD70BD">
        <w:rPr>
          <w:rFonts w:eastAsia="Times New Roman" w:cs="Times New Roman"/>
          <w:color w:val="404040" w:themeColor="text1" w:themeTint="BF"/>
          <w:sz w:val="22"/>
          <w:szCs w:val="22"/>
          <w:lang w:eastAsia="nl-NL"/>
        </w:rPr>
        <w:t xml:space="preserve"> successen te borgen. </w:t>
      </w:r>
      <w:r w:rsidRPr="00BD70BD">
        <w:rPr>
          <w:rFonts w:eastAsia="Times New Roman" w:cs="Times New Roman"/>
          <w:color w:val="404040" w:themeColor="text1" w:themeTint="BF"/>
          <w:sz w:val="22"/>
          <w:szCs w:val="22"/>
          <w:lang w:eastAsia="nl-NL"/>
        </w:rPr>
        <w:t>Wat je aandacht geeft groeit. Zo oo</w:t>
      </w:r>
      <w:r w:rsidR="00393BA8" w:rsidRPr="00BD70BD">
        <w:rPr>
          <w:rFonts w:eastAsia="Times New Roman" w:cs="Times New Roman"/>
          <w:color w:val="404040" w:themeColor="text1" w:themeTint="BF"/>
          <w:sz w:val="22"/>
          <w:szCs w:val="22"/>
          <w:lang w:eastAsia="nl-NL"/>
        </w:rPr>
        <w:t>k de eigenwaarde van kinderen</w:t>
      </w:r>
      <w:r w:rsidR="00BD70BD">
        <w:rPr>
          <w:rFonts w:eastAsia="Times New Roman" w:cs="Times New Roman"/>
          <w:color w:val="404040" w:themeColor="text1" w:themeTint="BF"/>
          <w:sz w:val="22"/>
          <w:szCs w:val="22"/>
          <w:lang w:eastAsia="nl-NL"/>
        </w:rPr>
        <w:t xml:space="preserve">. </w:t>
      </w:r>
    </w:p>
    <w:p w14:paraId="40D1593D" w14:textId="6F152240" w:rsidR="00F85CB7" w:rsidRPr="00BD70BD" w:rsidRDefault="008A2DBF" w:rsidP="00BD70BD">
      <w:pPr>
        <w:pStyle w:val="Lijstalinea"/>
        <w:tabs>
          <w:tab w:val="left" w:pos="1275"/>
        </w:tabs>
        <w:spacing w:after="200" w:line="276" w:lineRule="auto"/>
        <w:ind w:left="786"/>
        <w:rPr>
          <w:rFonts w:eastAsia="Times New Roman" w:cs="Times New Roman"/>
          <w:b/>
          <w:color w:val="404040" w:themeColor="text1" w:themeTint="BF"/>
          <w:sz w:val="22"/>
          <w:szCs w:val="22"/>
          <w:lang w:eastAsia="nl-NL"/>
        </w:rPr>
      </w:pPr>
      <w:r w:rsidRPr="00BD70BD">
        <w:rPr>
          <w:rFonts w:eastAsia="Times New Roman" w:cs="Times New Roman"/>
          <w:b/>
          <w:color w:val="404040" w:themeColor="text1" w:themeTint="BF"/>
          <w:sz w:val="22"/>
          <w:szCs w:val="22"/>
          <w:lang w:eastAsia="nl-NL"/>
        </w:rPr>
        <w:br/>
        <w:t>Individuele o</w:t>
      </w:r>
      <w:r w:rsidR="00F85CB7" w:rsidRPr="00BD70BD">
        <w:rPr>
          <w:rFonts w:eastAsia="Times New Roman" w:cs="Times New Roman"/>
          <w:b/>
          <w:color w:val="404040" w:themeColor="text1" w:themeTint="BF"/>
          <w:sz w:val="22"/>
          <w:szCs w:val="22"/>
          <w:lang w:eastAsia="nl-NL"/>
        </w:rPr>
        <w:t xml:space="preserve">ndersteuning van </w:t>
      </w:r>
      <w:r w:rsidRPr="00BD70BD">
        <w:rPr>
          <w:rFonts w:eastAsia="Times New Roman" w:cs="Times New Roman"/>
          <w:b/>
          <w:color w:val="404040" w:themeColor="text1" w:themeTint="BF"/>
          <w:sz w:val="22"/>
          <w:szCs w:val="22"/>
          <w:lang w:eastAsia="nl-NL"/>
        </w:rPr>
        <w:t>een</w:t>
      </w:r>
      <w:r w:rsidR="00F85CB7" w:rsidRPr="00BD70BD">
        <w:rPr>
          <w:rFonts w:eastAsia="Times New Roman" w:cs="Times New Roman"/>
          <w:b/>
          <w:color w:val="404040" w:themeColor="text1" w:themeTint="BF"/>
          <w:sz w:val="22"/>
          <w:szCs w:val="22"/>
          <w:lang w:eastAsia="nl-NL"/>
        </w:rPr>
        <w:t xml:space="preserve"> kind wat gedrag laat zien waardoor anderen zich onveilig voelen</w:t>
      </w:r>
    </w:p>
    <w:p w14:paraId="725258E9" w14:textId="235AA9B6" w:rsidR="00A804C1" w:rsidRPr="00B13F32" w:rsidRDefault="00393BA8" w:rsidP="00F85CB7">
      <w:p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Ook d</w:t>
      </w:r>
      <w:r w:rsidR="00F85CB7" w:rsidRPr="00B13F32">
        <w:rPr>
          <w:rFonts w:eastAsia="Times New Roman" w:cs="Times New Roman"/>
          <w:color w:val="404040" w:themeColor="text1" w:themeTint="BF"/>
          <w:sz w:val="22"/>
          <w:szCs w:val="22"/>
          <w:lang w:eastAsia="nl-NL"/>
        </w:rPr>
        <w:t xml:space="preserve">e begeleiding van een kind wat niet ‘het goede’ doet vinden we van groot belang. Het kind heeft recht op onze hulp en ondersteuning om </w:t>
      </w:r>
      <w:r w:rsidR="00A804C1" w:rsidRPr="00B13F32">
        <w:rPr>
          <w:rFonts w:eastAsia="Times New Roman" w:cs="Times New Roman"/>
          <w:color w:val="404040" w:themeColor="text1" w:themeTint="BF"/>
          <w:sz w:val="22"/>
          <w:szCs w:val="22"/>
          <w:lang w:eastAsia="nl-NL"/>
        </w:rPr>
        <w:t xml:space="preserve">de beste </w:t>
      </w:r>
      <w:r w:rsidRPr="00B13F32">
        <w:rPr>
          <w:rFonts w:eastAsia="Times New Roman" w:cs="Times New Roman"/>
          <w:color w:val="404040" w:themeColor="text1" w:themeTint="BF"/>
          <w:sz w:val="22"/>
          <w:szCs w:val="22"/>
          <w:lang w:eastAsia="nl-NL"/>
        </w:rPr>
        <w:t xml:space="preserve">en mooiste </w:t>
      </w:r>
      <w:r w:rsidR="00A804C1" w:rsidRPr="00B13F32">
        <w:rPr>
          <w:rFonts w:eastAsia="Times New Roman" w:cs="Times New Roman"/>
          <w:color w:val="404040" w:themeColor="text1" w:themeTint="BF"/>
          <w:sz w:val="22"/>
          <w:szCs w:val="22"/>
          <w:lang w:eastAsia="nl-NL"/>
        </w:rPr>
        <w:t xml:space="preserve">versie van zichzelf te kunnen zijn. </w:t>
      </w:r>
    </w:p>
    <w:p w14:paraId="6CE62150" w14:textId="62B70C2B" w:rsidR="00BE0350" w:rsidRPr="00B13F32" w:rsidRDefault="00F85CB7" w:rsidP="00BE0350">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 xml:space="preserve">Incidentele en vaste momenten voor gesprekken met een vertrouwenspersoon, bij voorkeur de </w:t>
      </w:r>
      <w:r w:rsidR="00C90413" w:rsidRPr="00B13F32">
        <w:rPr>
          <w:rFonts w:eastAsia="Times New Roman" w:cs="Times New Roman"/>
          <w:color w:val="404040" w:themeColor="text1" w:themeTint="BF"/>
          <w:sz w:val="22"/>
          <w:szCs w:val="22"/>
          <w:lang w:eastAsia="nl-NL"/>
        </w:rPr>
        <w:t>mentor</w:t>
      </w:r>
      <w:r w:rsidRPr="00B13F32">
        <w:rPr>
          <w:rFonts w:eastAsia="Times New Roman" w:cs="Times New Roman"/>
          <w:color w:val="404040" w:themeColor="text1" w:themeTint="BF"/>
          <w:sz w:val="22"/>
          <w:szCs w:val="22"/>
          <w:lang w:eastAsia="nl-NL"/>
        </w:rPr>
        <w:t xml:space="preserve"> van het kind, waarin het kind gevraagd word</w:t>
      </w:r>
      <w:r w:rsidR="00A804C1" w:rsidRPr="00B13F32">
        <w:rPr>
          <w:rFonts w:eastAsia="Times New Roman" w:cs="Times New Roman"/>
          <w:color w:val="404040" w:themeColor="text1" w:themeTint="BF"/>
          <w:sz w:val="22"/>
          <w:szCs w:val="22"/>
          <w:lang w:eastAsia="nl-NL"/>
        </w:rPr>
        <w:t>t naar de gewenste vooruitgang en waarin successen gevierd worden;</w:t>
      </w:r>
    </w:p>
    <w:p w14:paraId="5EEC0A51" w14:textId="6C12E869" w:rsidR="00BE0350" w:rsidRPr="00B13F32" w:rsidRDefault="00A804C1" w:rsidP="00BE0350">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B13F32">
        <w:rPr>
          <w:rFonts w:eastAsia="Times New Roman" w:cs="Times New Roman"/>
          <w:color w:val="404040" w:themeColor="text1" w:themeTint="BF"/>
          <w:sz w:val="22"/>
          <w:szCs w:val="22"/>
          <w:lang w:eastAsia="nl-NL"/>
        </w:rPr>
        <w:t>Inzetten van de methodiek Kids’ Skills om het kind n</w:t>
      </w:r>
      <w:r w:rsidR="00C90413" w:rsidRPr="00B13F32">
        <w:rPr>
          <w:rFonts w:eastAsia="Times New Roman" w:cs="Times New Roman"/>
          <w:color w:val="404040" w:themeColor="text1" w:themeTint="BF"/>
          <w:sz w:val="22"/>
          <w:szCs w:val="22"/>
          <w:lang w:eastAsia="nl-NL"/>
        </w:rPr>
        <w:t>ieuwe vaardigheden aan te leren (we hebben de app op om ons te ondersteunen);</w:t>
      </w:r>
    </w:p>
    <w:p w14:paraId="4D4EE660" w14:textId="245F5B1A" w:rsidR="009C3125" w:rsidRPr="005B21E2" w:rsidRDefault="00A804C1" w:rsidP="00BE0350">
      <w:pPr>
        <w:pStyle w:val="Lijstalinea"/>
        <w:numPr>
          <w:ilvl w:val="0"/>
          <w:numId w:val="23"/>
        </w:num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 xml:space="preserve">Als het ongepaste gedrag niet verbetert, wordt het ondersteuningsteam van De </w:t>
      </w:r>
      <w:r w:rsidR="00C90413">
        <w:rPr>
          <w:rFonts w:eastAsia="Times New Roman" w:cs="Times New Roman"/>
          <w:color w:val="404040" w:themeColor="text1" w:themeTint="BF"/>
          <w:sz w:val="22"/>
          <w:szCs w:val="22"/>
          <w:lang w:eastAsia="nl-NL"/>
        </w:rPr>
        <w:t>St. Jan</w:t>
      </w:r>
      <w:r w:rsidRPr="005B21E2">
        <w:rPr>
          <w:rFonts w:eastAsia="Times New Roman" w:cs="Times New Roman"/>
          <w:color w:val="404040" w:themeColor="text1" w:themeTint="BF"/>
          <w:sz w:val="22"/>
          <w:szCs w:val="22"/>
          <w:lang w:eastAsia="nl-NL"/>
        </w:rPr>
        <w:t xml:space="preserve"> gevraagd mee te denken. Naar</w:t>
      </w:r>
      <w:r w:rsidR="00F85CB7" w:rsidRPr="005B21E2">
        <w:rPr>
          <w:rFonts w:ascii="Calibri" w:eastAsia="Times New Roman" w:hAnsi="Calibri" w:cs="Times New Roman"/>
          <w:color w:val="404040" w:themeColor="text1" w:themeTint="BF"/>
          <w:sz w:val="22"/>
          <w:szCs w:val="20"/>
          <w:lang w:eastAsia="nl-NL"/>
        </w:rPr>
        <w:t xml:space="preserve"> aanleiding hiervan kan de GGD en/of sociaal wijkteam betrokken worden. </w:t>
      </w:r>
    </w:p>
    <w:p w14:paraId="61432C48" w14:textId="04472A73" w:rsidR="009C3125" w:rsidRPr="005B21E2" w:rsidRDefault="009C3125" w:rsidP="009C3125">
      <w:pPr>
        <w:tabs>
          <w:tab w:val="left" w:pos="1275"/>
        </w:tabs>
        <w:spacing w:after="200" w:line="276" w:lineRule="auto"/>
        <w:rPr>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22"/>
          <w:szCs w:val="22"/>
          <w:lang w:eastAsia="nl-NL"/>
        </w:rPr>
        <w:t>NB. Als we signalen krijgen dat een kind zich onveilig voelt op onze school, bespreken we dit direct m</w:t>
      </w:r>
      <w:r w:rsidR="00393BA8" w:rsidRPr="005B21E2">
        <w:rPr>
          <w:rFonts w:eastAsia="Times New Roman" w:cs="Times New Roman"/>
          <w:color w:val="404040" w:themeColor="text1" w:themeTint="BF"/>
          <w:sz w:val="22"/>
          <w:szCs w:val="22"/>
          <w:lang w:eastAsia="nl-NL"/>
        </w:rPr>
        <w:t>et ouders en betrekken hen in het</w:t>
      </w:r>
      <w:r w:rsidRPr="005B21E2">
        <w:rPr>
          <w:rFonts w:eastAsia="Times New Roman" w:cs="Times New Roman"/>
          <w:color w:val="404040" w:themeColor="text1" w:themeTint="BF"/>
          <w:sz w:val="22"/>
          <w:szCs w:val="22"/>
          <w:lang w:eastAsia="nl-NL"/>
        </w:rPr>
        <w:t xml:space="preserve"> hele proces tot het kind zich weer fijn voelt. Daarna vragen we ouders mee alert te zijn op eventuele nieuwe signalen en dit direct te melden. </w:t>
      </w:r>
    </w:p>
    <w:p w14:paraId="39990F2F" w14:textId="77777777" w:rsidR="00B13F32" w:rsidRDefault="00B13F32" w:rsidP="00A804C1">
      <w:pPr>
        <w:tabs>
          <w:tab w:val="left" w:pos="1275"/>
        </w:tabs>
        <w:spacing w:after="200"/>
        <w:rPr>
          <w:rFonts w:eastAsia="Times New Roman" w:cs="Times New Roman"/>
          <w:b/>
          <w:color w:val="404040" w:themeColor="text1" w:themeTint="BF"/>
          <w:sz w:val="22"/>
          <w:szCs w:val="22"/>
          <w:lang w:eastAsia="nl-NL"/>
        </w:rPr>
      </w:pPr>
    </w:p>
    <w:p w14:paraId="119FD9C0" w14:textId="77777777" w:rsidR="008A2DBF" w:rsidRDefault="008A2DBF" w:rsidP="00A804C1">
      <w:pPr>
        <w:tabs>
          <w:tab w:val="left" w:pos="1275"/>
        </w:tabs>
        <w:spacing w:after="200"/>
        <w:rPr>
          <w:rFonts w:eastAsia="Times New Roman" w:cs="Times New Roman"/>
          <w:b/>
          <w:color w:val="404040" w:themeColor="text1" w:themeTint="BF"/>
          <w:sz w:val="22"/>
          <w:szCs w:val="22"/>
          <w:lang w:eastAsia="nl-NL"/>
        </w:rPr>
      </w:pPr>
    </w:p>
    <w:p w14:paraId="75148747" w14:textId="77777777" w:rsidR="00BD70BD" w:rsidRDefault="00BD70BD" w:rsidP="00A804C1">
      <w:pPr>
        <w:tabs>
          <w:tab w:val="left" w:pos="1275"/>
        </w:tabs>
        <w:spacing w:after="200"/>
        <w:rPr>
          <w:rFonts w:eastAsia="Times New Roman" w:cs="Times New Roman"/>
          <w:b/>
          <w:color w:val="404040" w:themeColor="text1" w:themeTint="BF"/>
          <w:sz w:val="22"/>
          <w:szCs w:val="22"/>
          <w:lang w:eastAsia="nl-NL"/>
        </w:rPr>
      </w:pPr>
    </w:p>
    <w:p w14:paraId="111FB7F1" w14:textId="7C662132" w:rsidR="00393BA8" w:rsidRPr="005B21E2" w:rsidRDefault="00393BA8" w:rsidP="00A804C1">
      <w:pPr>
        <w:tabs>
          <w:tab w:val="left" w:pos="1275"/>
        </w:tabs>
        <w:spacing w:after="200"/>
        <w:rPr>
          <w:rFonts w:eastAsia="Times New Roman" w:cs="Times New Roman"/>
          <w:b/>
          <w:color w:val="404040" w:themeColor="text1" w:themeTint="BF"/>
          <w:sz w:val="22"/>
          <w:szCs w:val="22"/>
          <w:lang w:eastAsia="nl-NL"/>
        </w:rPr>
      </w:pPr>
      <w:r w:rsidRPr="005B21E2">
        <w:rPr>
          <w:rFonts w:eastAsia="Times New Roman" w:cs="Times New Roman"/>
          <w:b/>
          <w:color w:val="404040" w:themeColor="text1" w:themeTint="BF"/>
          <w:sz w:val="22"/>
          <w:szCs w:val="22"/>
          <w:lang w:eastAsia="nl-NL"/>
        </w:rPr>
        <w:t>Bijlage: Kids’ Skills</w:t>
      </w:r>
    </w:p>
    <w:p w14:paraId="539BBACB" w14:textId="36B4B8AD"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color w:val="404040" w:themeColor="text1" w:themeTint="BF"/>
          <w:sz w:val="20"/>
          <w:szCs w:val="20"/>
          <w:lang w:eastAsia="nl-NL"/>
        </w:rPr>
        <w:t xml:space="preserve">Kids’ Skills (ontwikkeld door Ben Ferman) is een oplossingsgerichte aanpak voor kinderen, gebaseerd op de oplossingsgerichte, educatieve psychologie (Milton Erickson, Steve de Shazer). De kern van de aanpak is, dat bijna elk probleemgedrag kan worden gezien als vaardigheid die geleerd of verbeterd kan worden. Dit kan in de sfeer van de leerproblemen zijn en ook voor sociaal emotionele problemen. Er wordt gekeken naar de moeilijkheid van het kind en daar wordt de nodige aandacht aan geschonken. Vervolgens wordt de stap gemaakt naar de te leren vaardigheid om het probleem te verkleinen of op te lossen. In 15 stappen, wordt het kind uitgenodigd actief mee te werken aan het opbouwen van vaardigheden en het zoeken van oplossingen. Kids’ Skills versterkt de motivatie en het zelfvertrouwen en kan daardoor de (leer)prestaties van kinderen aanzienlijk verbeteren. Kinderen vinden Kids’ Skills leuk, omdat de probleemfocus wegvalt en ze positief worden bevestigd. </w:t>
      </w:r>
    </w:p>
    <w:p w14:paraId="1859DF88" w14:textId="0D667D31" w:rsidR="00393BA8" w:rsidRPr="005B21E2" w:rsidRDefault="00393BA8" w:rsidP="00393BA8">
      <w:pPr>
        <w:spacing w:before="100" w:beforeAutospacing="1" w:after="100" w:afterAutospacing="1"/>
        <w:rPr>
          <w:rFonts w:eastAsia="Times New Roman" w:cstheme="minorHAnsi"/>
          <w:color w:val="404040" w:themeColor="text1" w:themeTint="BF"/>
          <w:sz w:val="20"/>
          <w:szCs w:val="20"/>
          <w:u w:val="single"/>
          <w:lang w:eastAsia="nl-NL"/>
        </w:rPr>
      </w:pPr>
      <w:r w:rsidRPr="005B21E2">
        <w:rPr>
          <w:rFonts w:eastAsia="Times New Roman" w:cstheme="minorHAnsi"/>
          <w:color w:val="404040" w:themeColor="text1" w:themeTint="BF"/>
          <w:sz w:val="20"/>
          <w:szCs w:val="20"/>
          <w:u w:val="single"/>
          <w:lang w:eastAsia="nl-NL"/>
        </w:rPr>
        <w:t>Aanpak</w:t>
      </w:r>
    </w:p>
    <w:p w14:paraId="1696D707" w14:textId="6A9C4501"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color w:val="404040" w:themeColor="text1" w:themeTint="BF"/>
          <w:sz w:val="20"/>
          <w:szCs w:val="20"/>
          <w:lang w:eastAsia="nl-NL"/>
        </w:rPr>
        <w:t xml:space="preserve">Kids’ Skills is een oplossingsgerichte methode waarmee </w:t>
      </w:r>
      <w:r w:rsidR="00362446" w:rsidRPr="005B21E2">
        <w:rPr>
          <w:rFonts w:eastAsia="Times New Roman" w:cstheme="minorHAnsi"/>
          <w:color w:val="404040" w:themeColor="text1" w:themeTint="BF"/>
          <w:sz w:val="20"/>
          <w:szCs w:val="20"/>
          <w:lang w:eastAsia="nl-NL"/>
        </w:rPr>
        <w:t>een</w:t>
      </w:r>
      <w:r w:rsidRPr="005B21E2">
        <w:rPr>
          <w:rFonts w:eastAsia="Times New Roman" w:cstheme="minorHAnsi"/>
          <w:color w:val="404040" w:themeColor="text1" w:themeTint="BF"/>
          <w:sz w:val="20"/>
          <w:szCs w:val="20"/>
          <w:lang w:eastAsia="nl-NL"/>
        </w:rPr>
        <w:t xml:space="preserve"> kind geholpen kan worden om zijn of haar problemen op te lossen. Dit kan door een probleem om te zetten in een vaardigheid die nog geleerd moeten worden. Dit kan zowel een groot als een klein probleem (vaardigheid) zijn.</w:t>
      </w:r>
      <w:r w:rsidRPr="005B21E2">
        <w:rPr>
          <w:rFonts w:eastAsia="Times New Roman" w:cstheme="minorHAnsi"/>
          <w:color w:val="404040" w:themeColor="text1" w:themeTint="BF"/>
          <w:sz w:val="20"/>
          <w:szCs w:val="20"/>
          <w:lang w:eastAsia="nl-NL"/>
        </w:rPr>
        <w:br/>
        <w:t xml:space="preserve">Het is een methode die gebaseerd is op een visie waarin niemand de schuld krijgt van de problemen rondom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en waarin iedereen wordt gezien als potentiële hulpbron bij het aanleren van de vaardigheden.</w:t>
      </w:r>
      <w:r w:rsidRPr="005B21E2">
        <w:rPr>
          <w:rFonts w:eastAsia="Times New Roman" w:cstheme="minorHAnsi"/>
          <w:color w:val="404040" w:themeColor="text1" w:themeTint="BF"/>
          <w:sz w:val="20"/>
          <w:szCs w:val="20"/>
          <w:lang w:eastAsia="nl-NL"/>
        </w:rPr>
        <w:br/>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neemt zelf actief deel aan het bedenken van het actieplan en de oplossingen voor het aanleren van de vaardigheden. Het is van belang dat er overeenstemming is met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Dit houdt in dat hij of zij achter het inzetten van Kids’ Skills staat en zelf kan meedenken welke vaardigheid hij/ zij wil leren. In samenwerking met kinderen kan er namelijk veel bereikt worden.</w:t>
      </w:r>
    </w:p>
    <w:p w14:paraId="33C3D746" w14:textId="33A19837" w:rsidR="00393BA8" w:rsidRPr="005B21E2" w:rsidRDefault="00B5438F" w:rsidP="00393BA8">
      <w:pPr>
        <w:spacing w:before="100" w:beforeAutospacing="1" w:after="100" w:afterAutospacing="1"/>
        <w:rPr>
          <w:rFonts w:eastAsia="Times New Roman" w:cstheme="minorHAnsi"/>
          <w:color w:val="404040" w:themeColor="text1" w:themeTint="BF"/>
          <w:sz w:val="20"/>
          <w:szCs w:val="20"/>
          <w:lang w:eastAsia="nl-NL"/>
        </w:rPr>
      </w:pPr>
      <w:r>
        <w:rPr>
          <w:rFonts w:eastAsia="Times New Roman" w:cstheme="minorHAnsi"/>
          <w:color w:val="404040" w:themeColor="text1" w:themeTint="BF"/>
          <w:sz w:val="20"/>
          <w:szCs w:val="20"/>
          <w:lang w:eastAsia="nl-NL"/>
        </w:rPr>
        <w:t xml:space="preserve">Als richtlijn in het aanleren van </w:t>
      </w:r>
      <w:r w:rsidR="00393BA8" w:rsidRPr="005B21E2">
        <w:rPr>
          <w:rFonts w:eastAsia="Times New Roman" w:cstheme="minorHAnsi"/>
          <w:color w:val="404040" w:themeColor="text1" w:themeTint="BF"/>
          <w:sz w:val="20"/>
          <w:szCs w:val="20"/>
          <w:lang w:eastAsia="nl-NL"/>
        </w:rPr>
        <w:t>vaardigheden</w:t>
      </w:r>
      <w:r>
        <w:rPr>
          <w:rFonts w:eastAsia="Times New Roman" w:cstheme="minorHAnsi"/>
          <w:color w:val="404040" w:themeColor="text1" w:themeTint="BF"/>
          <w:sz w:val="20"/>
          <w:szCs w:val="20"/>
          <w:lang w:eastAsia="nl-NL"/>
        </w:rPr>
        <w:t xml:space="preserve"> worden</w:t>
      </w:r>
      <w:r w:rsidR="00393BA8" w:rsidRPr="005B21E2">
        <w:rPr>
          <w:rFonts w:eastAsia="Times New Roman" w:cstheme="minorHAnsi"/>
          <w:color w:val="404040" w:themeColor="text1" w:themeTint="BF"/>
          <w:sz w:val="20"/>
          <w:szCs w:val="20"/>
          <w:lang w:eastAsia="nl-NL"/>
        </w:rPr>
        <w:t xml:space="preserve"> 15 stappen</w:t>
      </w:r>
      <w:r>
        <w:rPr>
          <w:rFonts w:eastAsia="Times New Roman" w:cstheme="minorHAnsi"/>
          <w:color w:val="404040" w:themeColor="text1" w:themeTint="BF"/>
          <w:sz w:val="20"/>
          <w:szCs w:val="20"/>
          <w:lang w:eastAsia="nl-NL"/>
        </w:rPr>
        <w:t xml:space="preserve"> gevolgd</w:t>
      </w:r>
      <w:r w:rsidR="00393BA8" w:rsidRPr="005B21E2">
        <w:rPr>
          <w:rFonts w:eastAsia="Times New Roman" w:cstheme="minorHAnsi"/>
          <w:color w:val="404040" w:themeColor="text1" w:themeTint="BF"/>
          <w:sz w:val="20"/>
          <w:szCs w:val="20"/>
          <w:lang w:eastAsia="nl-NL"/>
        </w:rPr>
        <w:t>.</w:t>
      </w:r>
      <w:r>
        <w:rPr>
          <w:rFonts w:eastAsia="Times New Roman" w:cstheme="minorHAnsi"/>
          <w:color w:val="404040" w:themeColor="text1" w:themeTint="BF"/>
          <w:sz w:val="20"/>
          <w:szCs w:val="20"/>
          <w:lang w:eastAsia="nl-NL"/>
        </w:rPr>
        <w:t xml:space="preserve"> De mate waarin accent gelegd wordt op een bepaalde stap, is afhankelijk van het kind en de situatie. </w:t>
      </w:r>
      <w:r w:rsidR="00362446" w:rsidRPr="005B21E2">
        <w:rPr>
          <w:rFonts w:eastAsia="Times New Roman" w:cstheme="minorHAnsi"/>
          <w:color w:val="404040" w:themeColor="text1" w:themeTint="BF"/>
          <w:sz w:val="20"/>
          <w:szCs w:val="20"/>
          <w:lang w:eastAsia="nl-NL"/>
        </w:rPr>
        <w:br/>
      </w:r>
      <w:r w:rsidR="00393BA8" w:rsidRPr="005B21E2">
        <w:rPr>
          <w:rFonts w:eastAsia="Times New Roman" w:cstheme="minorHAnsi"/>
          <w:color w:val="404040" w:themeColor="text1" w:themeTint="BF"/>
          <w:sz w:val="20"/>
          <w:szCs w:val="20"/>
          <w:lang w:eastAsia="nl-NL"/>
        </w:rPr>
        <w:br/>
      </w:r>
      <w:r w:rsidR="00393BA8" w:rsidRPr="005B21E2">
        <w:rPr>
          <w:rFonts w:eastAsia="Times New Roman" w:cstheme="minorHAnsi"/>
          <w:b/>
          <w:bCs/>
          <w:color w:val="404040" w:themeColor="text1" w:themeTint="BF"/>
          <w:sz w:val="20"/>
          <w:szCs w:val="20"/>
          <w:lang w:eastAsia="nl-NL"/>
        </w:rPr>
        <w:t>Stap 1: Problemen vertalen in vaardigheden</w:t>
      </w:r>
      <w:r w:rsidR="00393BA8" w:rsidRPr="005B21E2">
        <w:rPr>
          <w:rFonts w:eastAsia="Times New Roman" w:cstheme="minorHAnsi"/>
          <w:color w:val="404040" w:themeColor="text1" w:themeTint="BF"/>
          <w:sz w:val="20"/>
          <w:szCs w:val="20"/>
          <w:lang w:eastAsia="nl-NL"/>
        </w:rPr>
        <w:br/>
        <w:t xml:space="preserve">In deze stap wordt nagegaan welke vaardigheid </w:t>
      </w:r>
      <w:r w:rsidR="00362446" w:rsidRPr="005B21E2">
        <w:rPr>
          <w:rFonts w:eastAsia="Times New Roman" w:cstheme="minorHAnsi"/>
          <w:color w:val="404040" w:themeColor="text1" w:themeTint="BF"/>
          <w:sz w:val="20"/>
          <w:szCs w:val="20"/>
          <w:lang w:eastAsia="nl-NL"/>
        </w:rPr>
        <w:t>het</w:t>
      </w:r>
      <w:r w:rsidR="00393BA8" w:rsidRPr="005B21E2">
        <w:rPr>
          <w:rFonts w:eastAsia="Times New Roman" w:cstheme="minorHAnsi"/>
          <w:color w:val="404040" w:themeColor="text1" w:themeTint="BF"/>
          <w:sz w:val="20"/>
          <w:szCs w:val="20"/>
          <w:lang w:eastAsia="nl-NL"/>
        </w:rPr>
        <w:t xml:space="preserve"> kind kan leren om het probleem te overwinnen. In deze stap wordt het probleem ‘omgezet’ in een vaardigheid. Dus wat gaat </w:t>
      </w:r>
      <w:r w:rsidR="00362446" w:rsidRPr="005B21E2">
        <w:rPr>
          <w:rFonts w:eastAsia="Times New Roman" w:cstheme="minorHAnsi"/>
          <w:color w:val="404040" w:themeColor="text1" w:themeTint="BF"/>
          <w:sz w:val="20"/>
          <w:szCs w:val="20"/>
          <w:lang w:eastAsia="nl-NL"/>
        </w:rPr>
        <w:t>het</w:t>
      </w:r>
      <w:r w:rsidR="00393BA8" w:rsidRPr="005B21E2">
        <w:rPr>
          <w:rFonts w:eastAsia="Times New Roman" w:cstheme="minorHAnsi"/>
          <w:color w:val="404040" w:themeColor="text1" w:themeTint="BF"/>
          <w:sz w:val="20"/>
          <w:szCs w:val="20"/>
          <w:lang w:eastAsia="nl-NL"/>
        </w:rPr>
        <w:t xml:space="preserve"> kind leren om het probleem te kunnen laten verdwijnen?</w:t>
      </w:r>
    </w:p>
    <w:p w14:paraId="7B2666F4" w14:textId="2CE3BE5B"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2: Het eens worden over de vaardigheid die geleerd moet worden</w:t>
      </w:r>
      <w:r w:rsidRPr="005B21E2">
        <w:rPr>
          <w:rFonts w:eastAsia="Times New Roman" w:cstheme="minorHAnsi"/>
          <w:color w:val="404040" w:themeColor="text1" w:themeTint="BF"/>
          <w:sz w:val="20"/>
          <w:szCs w:val="20"/>
          <w:lang w:eastAsia="nl-NL"/>
        </w:rPr>
        <w:br/>
        <w:t xml:space="preserve">Het probleem wordt met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besproken en er wordt overlegd welke vaardigheid geleerd gaat worden.</w:t>
      </w:r>
    </w:p>
    <w:p w14:paraId="0B488645" w14:textId="77777777"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3: De voordelen van een vaardigheid onderzoeken</w:t>
      </w:r>
      <w:r w:rsidRPr="005B21E2">
        <w:rPr>
          <w:rFonts w:eastAsia="Times New Roman" w:cstheme="minorHAnsi"/>
          <w:color w:val="404040" w:themeColor="text1" w:themeTint="BF"/>
          <w:sz w:val="20"/>
          <w:szCs w:val="20"/>
          <w:lang w:eastAsia="nl-NL"/>
        </w:rPr>
        <w:br/>
        <w:t>Kinderen worden meer bewust gemaakt van de voordelen die het heeft om iets te kunnen en om een bepaalde vaardigheid te bezitten. Kinderen zijn zich niet altijd bewust welke voordelen bepaalde vaardigheden met zich meebrengen. Zodra ze inzien welke voordelen iets heeft, raken ze gemotiveerd om het zich eigen te maken.</w:t>
      </w:r>
    </w:p>
    <w:p w14:paraId="7853C0A2" w14:textId="4963A2E2"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4: De vaardigheid een naam geven</w:t>
      </w:r>
      <w:r w:rsidRPr="005B21E2">
        <w:rPr>
          <w:rFonts w:eastAsia="Times New Roman" w:cstheme="minorHAnsi"/>
          <w:color w:val="404040" w:themeColor="text1" w:themeTint="BF"/>
          <w:sz w:val="20"/>
          <w:szCs w:val="20"/>
          <w:lang w:eastAsia="nl-NL"/>
        </w:rPr>
        <w:br/>
      </w:r>
      <w:r w:rsidR="00362446" w:rsidRPr="005B21E2">
        <w:rPr>
          <w:rFonts w:eastAsia="Times New Roman" w:cstheme="minorHAnsi"/>
          <w:color w:val="404040" w:themeColor="text1" w:themeTint="BF"/>
          <w:sz w:val="20"/>
          <w:szCs w:val="20"/>
          <w:lang w:eastAsia="nl-NL"/>
        </w:rPr>
        <w:t xml:space="preserve">Het </w:t>
      </w:r>
      <w:r w:rsidRPr="005B21E2">
        <w:rPr>
          <w:rFonts w:eastAsia="Times New Roman" w:cstheme="minorHAnsi"/>
          <w:color w:val="404040" w:themeColor="text1" w:themeTint="BF"/>
          <w:sz w:val="20"/>
          <w:szCs w:val="20"/>
          <w:lang w:eastAsia="nl-NL"/>
        </w:rPr>
        <w:t xml:space="preserve">kind </w:t>
      </w:r>
      <w:r w:rsidR="00362446" w:rsidRPr="005B21E2">
        <w:rPr>
          <w:rFonts w:eastAsia="Times New Roman" w:cstheme="minorHAnsi"/>
          <w:color w:val="404040" w:themeColor="text1" w:themeTint="BF"/>
          <w:sz w:val="20"/>
          <w:szCs w:val="20"/>
          <w:lang w:eastAsia="nl-NL"/>
        </w:rPr>
        <w:t xml:space="preserve">geeft </w:t>
      </w:r>
      <w:r w:rsidRPr="005B21E2">
        <w:rPr>
          <w:rFonts w:eastAsia="Times New Roman" w:cstheme="minorHAnsi"/>
          <w:color w:val="404040" w:themeColor="text1" w:themeTint="BF"/>
          <w:sz w:val="20"/>
          <w:szCs w:val="20"/>
          <w:lang w:eastAsia="nl-NL"/>
        </w:rPr>
        <w:t>de vaardigheid een naam. Kinderen zijn erg creatief en vinden het geweldig om de vaardigheid een naam te geven. Dan hebben ze het idee dat het hun project is en dat het niet alleen iets is wat de volwassenen van hen willen. Kinderen ontlenen hun naam bijvoorbeeld aan helden, zoals ‘Superman’ of de ‘Lion King’.</w:t>
      </w:r>
    </w:p>
    <w:p w14:paraId="4011F033" w14:textId="0B23D6D8"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5: Een totemfiguur kiezen</w:t>
      </w:r>
      <w:r w:rsidRPr="005B21E2">
        <w:rPr>
          <w:rFonts w:eastAsia="Times New Roman" w:cstheme="minorHAnsi"/>
          <w:color w:val="404040" w:themeColor="text1" w:themeTint="BF"/>
          <w:sz w:val="20"/>
          <w:szCs w:val="20"/>
          <w:lang w:eastAsia="nl-NL"/>
        </w:rPr>
        <w:br/>
      </w:r>
      <w:r w:rsidR="00362446" w:rsidRPr="005B21E2">
        <w:rPr>
          <w:rFonts w:eastAsia="Times New Roman" w:cstheme="minorHAnsi"/>
          <w:color w:val="404040" w:themeColor="text1" w:themeTint="BF"/>
          <w:sz w:val="20"/>
          <w:szCs w:val="20"/>
          <w:lang w:eastAsia="nl-NL"/>
        </w:rPr>
        <w:t xml:space="preserve">Kinderen kiezen vervolgens </w:t>
      </w:r>
      <w:r w:rsidRPr="005B21E2">
        <w:rPr>
          <w:rFonts w:eastAsia="Times New Roman" w:cstheme="minorHAnsi"/>
          <w:color w:val="404040" w:themeColor="text1" w:themeTint="BF"/>
          <w:sz w:val="20"/>
          <w:szCs w:val="20"/>
          <w:lang w:eastAsia="nl-NL"/>
        </w:rPr>
        <w:t xml:space="preserve">een dier of een ander figuur die helpt bij het leren van de vaardigheid. Op deze manier kan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w:t>
      </w:r>
      <w:r w:rsidR="00362446" w:rsidRPr="005B21E2">
        <w:rPr>
          <w:rFonts w:eastAsia="Times New Roman" w:cstheme="minorHAnsi"/>
          <w:color w:val="404040" w:themeColor="text1" w:themeTint="BF"/>
          <w:sz w:val="20"/>
          <w:szCs w:val="20"/>
          <w:lang w:eastAsia="nl-NL"/>
        </w:rPr>
        <w:t xml:space="preserve">nd zijn fantasie goed gebruiken. Iets </w:t>
      </w:r>
      <w:r w:rsidRPr="005B21E2">
        <w:rPr>
          <w:rFonts w:eastAsia="Times New Roman" w:cstheme="minorHAnsi"/>
          <w:color w:val="404040" w:themeColor="text1" w:themeTint="BF"/>
          <w:sz w:val="20"/>
          <w:szCs w:val="20"/>
          <w:lang w:eastAsia="nl-NL"/>
        </w:rPr>
        <w:t>wat kinderen vaak goed kunnen en leuk vinden. Een totemfiguur kan gezien worden als het onzichtbare vriendje of vriendinnetje wat kinderen vaak hebben. In die zin is een totemfiguur iets vanzelfsprekends voor de kinderen.</w:t>
      </w:r>
    </w:p>
    <w:p w14:paraId="0B38BD5B" w14:textId="0FD96E51"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6: Supporters werven</w:t>
      </w:r>
      <w:r w:rsidR="00362446" w:rsidRPr="005B21E2">
        <w:rPr>
          <w:rFonts w:eastAsia="Times New Roman" w:cstheme="minorHAnsi"/>
          <w:color w:val="404040" w:themeColor="text1" w:themeTint="BF"/>
          <w:sz w:val="20"/>
          <w:szCs w:val="20"/>
          <w:lang w:eastAsia="nl-NL"/>
        </w:rPr>
        <w:br/>
        <w:t xml:space="preserve">Het </w:t>
      </w:r>
      <w:r w:rsidRPr="005B21E2">
        <w:rPr>
          <w:rFonts w:eastAsia="Times New Roman" w:cstheme="minorHAnsi"/>
          <w:color w:val="404040" w:themeColor="text1" w:themeTint="BF"/>
          <w:sz w:val="20"/>
          <w:szCs w:val="20"/>
          <w:lang w:eastAsia="nl-NL"/>
        </w:rPr>
        <w:t>kind</w:t>
      </w:r>
      <w:r w:rsidR="00362446" w:rsidRPr="005B21E2">
        <w:rPr>
          <w:rFonts w:eastAsia="Times New Roman" w:cstheme="minorHAnsi"/>
          <w:color w:val="404040" w:themeColor="text1" w:themeTint="BF"/>
          <w:sz w:val="20"/>
          <w:szCs w:val="20"/>
          <w:lang w:eastAsia="nl-NL"/>
        </w:rPr>
        <w:t xml:space="preserve"> kiest</w:t>
      </w:r>
      <w:r w:rsidRPr="005B21E2">
        <w:rPr>
          <w:rFonts w:eastAsia="Times New Roman" w:cstheme="minorHAnsi"/>
          <w:color w:val="404040" w:themeColor="text1" w:themeTint="BF"/>
          <w:sz w:val="20"/>
          <w:szCs w:val="20"/>
          <w:lang w:eastAsia="nl-NL"/>
        </w:rPr>
        <w:t xml:space="preserve"> mensen (supporters) die belangrijk voor hem/ haar zijn, zodat deze het kind kunnen herinneren en steunen om aan de vaardigheid te werken.</w:t>
      </w:r>
    </w:p>
    <w:p w14:paraId="1AC503F5" w14:textId="409999D6"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7: Meer zelfvertrouwen geven</w:t>
      </w:r>
      <w:r w:rsidRPr="005B21E2">
        <w:rPr>
          <w:rFonts w:eastAsia="Times New Roman" w:cstheme="minorHAnsi"/>
          <w:color w:val="404040" w:themeColor="text1" w:themeTint="BF"/>
          <w:sz w:val="20"/>
          <w:szCs w:val="20"/>
          <w:lang w:eastAsia="nl-NL"/>
        </w:rPr>
        <w:br/>
        <w:t>In</w:t>
      </w:r>
      <w:r w:rsidR="00362446" w:rsidRPr="005B21E2">
        <w:rPr>
          <w:rFonts w:eastAsia="Times New Roman" w:cstheme="minorHAnsi"/>
          <w:color w:val="404040" w:themeColor="text1" w:themeTint="BF"/>
          <w:sz w:val="20"/>
          <w:szCs w:val="20"/>
          <w:lang w:eastAsia="nl-NL"/>
        </w:rPr>
        <w:t xml:space="preserve"> deze stap is het de bedoeling de volwassene uitspreekt waarom deze</w:t>
      </w:r>
      <w:r w:rsidRPr="005B21E2">
        <w:rPr>
          <w:rFonts w:eastAsia="Times New Roman" w:cstheme="minorHAnsi"/>
          <w:color w:val="404040" w:themeColor="text1" w:themeTint="BF"/>
          <w:sz w:val="20"/>
          <w:szCs w:val="20"/>
          <w:lang w:eastAsia="nl-NL"/>
        </w:rPr>
        <w:t xml:space="preserve"> denkt dat het kind de vaardigheid zal leren. Op deze manier krijgt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zelfvertrouwen dat hij/ zij het kan leren en dat het gaat lukken.</w:t>
      </w:r>
    </w:p>
    <w:p w14:paraId="133594D0" w14:textId="378021FE"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8: Plannen maken om het te vieren</w:t>
      </w:r>
      <w:r w:rsidRPr="005B21E2">
        <w:rPr>
          <w:rFonts w:eastAsia="Times New Roman" w:cstheme="minorHAnsi"/>
          <w:color w:val="404040" w:themeColor="text1" w:themeTint="BF"/>
          <w:sz w:val="20"/>
          <w:szCs w:val="20"/>
          <w:lang w:eastAsia="nl-NL"/>
        </w:rPr>
        <w:br/>
        <w:t>Kinderen kunnen kiezen hoe</w:t>
      </w:r>
      <w:r w:rsidR="00362446" w:rsidRPr="005B21E2">
        <w:rPr>
          <w:rFonts w:eastAsia="Times New Roman" w:cstheme="minorHAnsi"/>
          <w:color w:val="404040" w:themeColor="text1" w:themeTint="BF"/>
          <w:sz w:val="20"/>
          <w:szCs w:val="20"/>
          <w:lang w:eastAsia="nl-NL"/>
        </w:rPr>
        <w:t xml:space="preserve"> de vaardigheid die geleerd is,</w:t>
      </w:r>
      <w:r w:rsidRPr="005B21E2">
        <w:rPr>
          <w:rFonts w:eastAsia="Times New Roman" w:cstheme="minorHAnsi"/>
          <w:color w:val="404040" w:themeColor="text1" w:themeTint="BF"/>
          <w:sz w:val="20"/>
          <w:szCs w:val="20"/>
          <w:lang w:eastAsia="nl-NL"/>
        </w:rPr>
        <w:t xml:space="preserve"> gevierd gaat worden. Dit wordt in een vroeg stadium gedaan zodat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weet wat de beloning is voor het harde oefenen. In het plannen van een beloning ervaart het kind dat het serieus genomen wordt door de volwassenen en het motiveert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om aan zijn vaardigheid te werken.</w:t>
      </w:r>
    </w:p>
    <w:p w14:paraId="099ABBFE" w14:textId="0535D9B0"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9: De vaardigheid omschrijven</w:t>
      </w:r>
      <w:r w:rsidRPr="005B21E2">
        <w:rPr>
          <w:rFonts w:eastAsia="Times New Roman" w:cstheme="minorHAnsi"/>
          <w:color w:val="404040" w:themeColor="text1" w:themeTint="BF"/>
          <w:sz w:val="20"/>
          <w:szCs w:val="20"/>
          <w:lang w:eastAsia="nl-NL"/>
        </w:rPr>
        <w:br/>
        <w:t xml:space="preserve">Om zeker te weten of </w:t>
      </w:r>
      <w:r w:rsidR="00362446" w:rsidRPr="005B21E2">
        <w:rPr>
          <w:rFonts w:eastAsia="Times New Roman" w:cstheme="minorHAnsi"/>
          <w:color w:val="404040" w:themeColor="text1" w:themeTint="BF"/>
          <w:sz w:val="20"/>
          <w:szCs w:val="20"/>
          <w:lang w:eastAsia="nl-NL"/>
        </w:rPr>
        <w:t>h</w:t>
      </w:r>
      <w:r w:rsidR="00BD70BD">
        <w:rPr>
          <w:rFonts w:eastAsia="Times New Roman" w:cstheme="minorHAnsi"/>
          <w:color w:val="404040" w:themeColor="text1" w:themeTint="BF"/>
          <w:sz w:val="20"/>
          <w:szCs w:val="20"/>
          <w:lang w:eastAsia="nl-NL"/>
        </w:rPr>
        <w:t>et</w:t>
      </w:r>
      <w:r w:rsidRPr="005B21E2">
        <w:rPr>
          <w:rFonts w:eastAsia="Times New Roman" w:cstheme="minorHAnsi"/>
          <w:color w:val="404040" w:themeColor="text1" w:themeTint="BF"/>
          <w:sz w:val="20"/>
          <w:szCs w:val="20"/>
          <w:lang w:eastAsia="nl-NL"/>
        </w:rPr>
        <w:t xml:space="preserve"> kind weet wat de vaardigheid inhoudt, is het belangrijk om een gesprek te voeren (bijvoorbeeld in de vorm van een soort rollenspel), waarin het kind en de volwassenen de vaardigheid uitbeelden wanneer de vaardigheid geleerd zou </w:t>
      </w:r>
      <w:r w:rsidR="00362446" w:rsidRPr="005B21E2">
        <w:rPr>
          <w:rFonts w:eastAsia="Times New Roman" w:cstheme="minorHAnsi"/>
          <w:color w:val="404040" w:themeColor="text1" w:themeTint="BF"/>
          <w:sz w:val="20"/>
          <w:szCs w:val="20"/>
          <w:lang w:eastAsia="nl-NL"/>
        </w:rPr>
        <w:t>zijn. Dan is het duidelijk welk</w:t>
      </w:r>
      <w:r w:rsidRPr="005B21E2">
        <w:rPr>
          <w:rFonts w:eastAsia="Times New Roman" w:cstheme="minorHAnsi"/>
          <w:color w:val="404040" w:themeColor="text1" w:themeTint="BF"/>
          <w:sz w:val="20"/>
          <w:szCs w:val="20"/>
          <w:lang w:eastAsia="nl-NL"/>
        </w:rPr>
        <w:t xml:space="preserve"> gedrag hoort bij de vaardigheid.</w:t>
      </w:r>
    </w:p>
    <w:p w14:paraId="102ABD3E" w14:textId="57A68C7D"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10: Naar buiten treden</w:t>
      </w:r>
      <w:r w:rsidRPr="005B21E2">
        <w:rPr>
          <w:rFonts w:eastAsia="Times New Roman" w:cstheme="minorHAnsi"/>
          <w:color w:val="404040" w:themeColor="text1" w:themeTint="BF"/>
          <w:sz w:val="20"/>
          <w:szCs w:val="20"/>
          <w:lang w:eastAsia="nl-NL"/>
        </w:rPr>
        <w:br/>
        <w:t xml:space="preserve">Bij deze stap wordt er aan de omgeving kenbaar gemaakt welke vaardigheid </w:t>
      </w:r>
      <w:r w:rsidR="00BD70BD">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gaat leren. Op deze manier kan de omgeving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ook stimuleren en motiveren.</w:t>
      </w:r>
    </w:p>
    <w:p w14:paraId="52AAAF51" w14:textId="00A9F769"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11: De vaardigheid oefenen</w:t>
      </w:r>
      <w:r w:rsidRPr="005B21E2">
        <w:rPr>
          <w:rFonts w:eastAsia="Times New Roman" w:cstheme="minorHAnsi"/>
          <w:color w:val="404040" w:themeColor="text1" w:themeTint="BF"/>
          <w:sz w:val="20"/>
          <w:szCs w:val="20"/>
          <w:lang w:eastAsia="nl-NL"/>
        </w:rPr>
        <w:br/>
        <w:t xml:space="preserve">De afgesproken vaardigheid wordt in deze stap geoefend. Stap voor stap gaat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oefenen met</w:t>
      </w:r>
      <w:r w:rsidR="00362446" w:rsidRPr="005B21E2">
        <w:rPr>
          <w:rFonts w:eastAsia="Times New Roman" w:cstheme="minorHAnsi"/>
          <w:color w:val="404040" w:themeColor="text1" w:themeTint="BF"/>
          <w:sz w:val="20"/>
          <w:szCs w:val="20"/>
          <w:lang w:eastAsia="nl-NL"/>
        </w:rPr>
        <w:t xml:space="preserve"> de daadwerkelijke vaardigheid</w:t>
      </w:r>
      <w:r w:rsidRPr="005B21E2">
        <w:rPr>
          <w:rFonts w:eastAsia="Times New Roman" w:cstheme="minorHAnsi"/>
          <w:color w:val="404040" w:themeColor="text1" w:themeTint="BF"/>
          <w:sz w:val="20"/>
          <w:szCs w:val="20"/>
          <w:lang w:eastAsia="nl-NL"/>
        </w:rPr>
        <w:t xml:space="preserve">. Het is goed om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het vaak voor te laten doen en om die situaties te bewonderen en het kind te prijzen. Op deze manier blijft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met energie en plezier oefenen.  Bij het bedenken hoe en wanneer er geoefend gaat worden, kunnen de kinderen een groot aandeel leveren. Kinderen kunnen erg creatief zijn. De vaardigheid moet zo vaak geoefend worden zodat het als het ware in het systeem komt van het kind en het een gewoonte wordt. Een goed streven is om de vaardigheid minstens éénmaal per dag te oefenen. </w:t>
      </w:r>
      <w:r w:rsidR="00BD70BD">
        <w:rPr>
          <w:rFonts w:eastAsia="Times New Roman" w:cstheme="minorHAnsi"/>
          <w:color w:val="404040" w:themeColor="text1" w:themeTint="BF"/>
          <w:sz w:val="20"/>
          <w:szCs w:val="20"/>
          <w:lang w:eastAsia="nl-NL"/>
        </w:rPr>
        <w:t xml:space="preserve">Uiteraard verschilt dit </w:t>
      </w:r>
      <w:r w:rsidRPr="005B21E2">
        <w:rPr>
          <w:rFonts w:eastAsia="Times New Roman" w:cstheme="minorHAnsi"/>
          <w:color w:val="404040" w:themeColor="text1" w:themeTint="BF"/>
          <w:sz w:val="20"/>
          <w:szCs w:val="20"/>
          <w:lang w:eastAsia="nl-NL"/>
        </w:rPr>
        <w:t>per vaardigheid.</w:t>
      </w:r>
    </w:p>
    <w:p w14:paraId="79148E50" w14:textId="5AE18552"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12:  Geheugensteuntjes bedenken</w:t>
      </w:r>
      <w:r w:rsidRPr="005B21E2">
        <w:rPr>
          <w:rFonts w:eastAsia="Times New Roman" w:cstheme="minorHAnsi"/>
          <w:color w:val="404040" w:themeColor="text1" w:themeTint="BF"/>
          <w:sz w:val="20"/>
          <w:szCs w:val="20"/>
          <w:lang w:eastAsia="nl-NL"/>
        </w:rPr>
        <w:br/>
        <w:t xml:space="preserve">Bij deze stap bedenkt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samen met de volwassene een geheugensteuntje wat ingezet kan worden wanneer het kind de vaardigheid even vergeet. Dit kan bijvoorbeeld de naam van de vaardigheid zijn, of een ander woord, dat genoemd wordt waardoor uw kind geholpen wordt weer aan de vaardigheid te denken.</w:t>
      </w:r>
    </w:p>
    <w:p w14:paraId="28266481" w14:textId="4F36C10B" w:rsidR="00362446" w:rsidRPr="00B13F3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13:  Vieren dat het gelukt is</w:t>
      </w:r>
      <w:r w:rsidRPr="005B21E2">
        <w:rPr>
          <w:rFonts w:eastAsia="Times New Roman" w:cstheme="minorHAnsi"/>
          <w:color w:val="404040" w:themeColor="text1" w:themeTint="BF"/>
          <w:sz w:val="20"/>
          <w:szCs w:val="20"/>
          <w:lang w:eastAsia="nl-NL"/>
        </w:rPr>
        <w:br/>
        <w:t xml:space="preserve">Wanneer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de vaardigheid onder de knie heeft, is het tijd om dat te vieren en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de kans te geven iedereen te bedanken die daarbij geholpen heeft.</w:t>
      </w:r>
      <w:r w:rsidRPr="005B21E2">
        <w:rPr>
          <w:rFonts w:eastAsia="Times New Roman" w:cstheme="minorHAnsi"/>
          <w:color w:val="404040" w:themeColor="text1" w:themeTint="BF"/>
          <w:sz w:val="20"/>
          <w:szCs w:val="20"/>
          <w:lang w:eastAsia="nl-NL"/>
        </w:rPr>
        <w:br/>
        <w:t xml:space="preserve">Meestal is het duidelijk wanneer een kind een vaardigheid heeft behaald. Maar soms is het lastiger te bepalen. Overleg in de omgeving en met het kind zelf is dan handig. Een essentieel onderdeel van het vieren van succes bij Kids’ Skills is dat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de supporters bedankt, omdat zij hen hebben geholpen bij het leren van hun vaardigheden. Op deze manier worden kinderen zich bewust en ervaren ze wat het is om dankbaar te zijn, en kunnen ze dat ook leren te uiten op verschillende manieren. De meerwaarde van het bedanken kan zijn dat het kind ook door het bedanken kan bevestigen dat hij op dit onderdeel een ander persoon is geworden.</w:t>
      </w:r>
    </w:p>
    <w:p w14:paraId="2EBB3B35" w14:textId="77777777" w:rsidR="00902C82" w:rsidRDefault="00902C82" w:rsidP="00393BA8">
      <w:pPr>
        <w:spacing w:before="100" w:beforeAutospacing="1" w:after="100" w:afterAutospacing="1"/>
        <w:rPr>
          <w:rFonts w:eastAsia="Times New Roman" w:cstheme="minorHAnsi"/>
          <w:b/>
          <w:bCs/>
          <w:color w:val="404040" w:themeColor="text1" w:themeTint="BF"/>
          <w:sz w:val="20"/>
          <w:szCs w:val="20"/>
          <w:lang w:eastAsia="nl-NL"/>
        </w:rPr>
      </w:pPr>
    </w:p>
    <w:p w14:paraId="73A7920F" w14:textId="77777777" w:rsidR="00902C82" w:rsidRDefault="00902C82" w:rsidP="00393BA8">
      <w:pPr>
        <w:spacing w:before="100" w:beforeAutospacing="1" w:after="100" w:afterAutospacing="1"/>
        <w:rPr>
          <w:rFonts w:eastAsia="Times New Roman" w:cstheme="minorHAnsi"/>
          <w:b/>
          <w:bCs/>
          <w:color w:val="404040" w:themeColor="text1" w:themeTint="BF"/>
          <w:sz w:val="20"/>
          <w:szCs w:val="20"/>
          <w:lang w:eastAsia="nl-NL"/>
        </w:rPr>
      </w:pPr>
    </w:p>
    <w:p w14:paraId="5911451B" w14:textId="5FDB1AFF"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14: De vaardigheid aan anderen doorgeven</w:t>
      </w:r>
      <w:r w:rsidRPr="005B21E2">
        <w:rPr>
          <w:rFonts w:eastAsia="Times New Roman" w:cstheme="minorHAnsi"/>
          <w:color w:val="404040" w:themeColor="text1" w:themeTint="BF"/>
          <w:sz w:val="20"/>
          <w:szCs w:val="20"/>
          <w:lang w:eastAsia="nl-NL"/>
        </w:rPr>
        <w:br/>
        <w:t xml:space="preserve">In deze stap geeft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zijn geleerde vaardigheid door aan anderen. Hierdoor kunnen kinderen hun vaardigheid versterken, zodat de kans op terugval afneemt. Kinderen hebben de aangeboren behoefte om te leren, maar zij hebben ook de aangeboren behoefde om te onderwijzen.</w:t>
      </w:r>
    </w:p>
    <w:p w14:paraId="069507A9" w14:textId="0E8F8D0E"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b/>
          <w:bCs/>
          <w:color w:val="404040" w:themeColor="text1" w:themeTint="BF"/>
          <w:sz w:val="20"/>
          <w:szCs w:val="20"/>
          <w:lang w:eastAsia="nl-NL"/>
        </w:rPr>
        <w:t>Stap 15: Op naar de volgende vaardigheid</w:t>
      </w:r>
      <w:r w:rsidRPr="005B21E2">
        <w:rPr>
          <w:rFonts w:eastAsia="Times New Roman" w:cstheme="minorHAnsi"/>
          <w:color w:val="404040" w:themeColor="text1" w:themeTint="BF"/>
          <w:sz w:val="20"/>
          <w:szCs w:val="20"/>
          <w:lang w:eastAsia="nl-NL"/>
        </w:rPr>
        <w:br/>
        <w:t xml:space="preserve">Hier kom je tot overeenstemming met </w:t>
      </w:r>
      <w:r w:rsidR="00362446" w:rsidRPr="005B21E2">
        <w:rPr>
          <w:rFonts w:eastAsia="Times New Roman" w:cstheme="minorHAnsi"/>
          <w:color w:val="404040" w:themeColor="text1" w:themeTint="BF"/>
          <w:sz w:val="20"/>
          <w:szCs w:val="20"/>
          <w:lang w:eastAsia="nl-NL"/>
        </w:rPr>
        <w:t>het</w:t>
      </w:r>
      <w:r w:rsidRPr="005B21E2">
        <w:rPr>
          <w:rFonts w:eastAsia="Times New Roman" w:cstheme="minorHAnsi"/>
          <w:color w:val="404040" w:themeColor="text1" w:themeTint="BF"/>
          <w:sz w:val="20"/>
          <w:szCs w:val="20"/>
          <w:lang w:eastAsia="nl-NL"/>
        </w:rPr>
        <w:t xml:space="preserve"> kind over </w:t>
      </w:r>
      <w:r w:rsidR="00362446" w:rsidRPr="005B21E2">
        <w:rPr>
          <w:rFonts w:eastAsia="Times New Roman" w:cstheme="minorHAnsi"/>
          <w:color w:val="404040" w:themeColor="text1" w:themeTint="BF"/>
          <w:sz w:val="20"/>
          <w:szCs w:val="20"/>
          <w:lang w:eastAsia="nl-NL"/>
        </w:rPr>
        <w:t>een</w:t>
      </w:r>
      <w:r w:rsidRPr="005B21E2">
        <w:rPr>
          <w:rFonts w:eastAsia="Times New Roman" w:cstheme="minorHAnsi"/>
          <w:color w:val="404040" w:themeColor="text1" w:themeTint="BF"/>
          <w:sz w:val="20"/>
          <w:szCs w:val="20"/>
          <w:lang w:eastAsia="nl-NL"/>
        </w:rPr>
        <w:t xml:space="preserve"> volgende vaardigheid die het gaat leren. Het leven is een leerproces dat nooit ophoudt. Als kinderen een vaardigheid hebben geleerd is dat goed voor hun zelfvertrouwen, waardoor ze gaan geloven dat ze andere moeilijkere vaardigheden misschien ook wel kunnen leren.</w:t>
      </w:r>
    </w:p>
    <w:p w14:paraId="1E53929F" w14:textId="77777777" w:rsidR="00393BA8" w:rsidRPr="005B21E2" w:rsidRDefault="00393BA8" w:rsidP="00393BA8">
      <w:pPr>
        <w:spacing w:before="100" w:beforeAutospacing="1" w:after="100" w:afterAutospacing="1"/>
        <w:rPr>
          <w:rFonts w:eastAsia="Times New Roman" w:cstheme="minorHAnsi"/>
          <w:color w:val="404040" w:themeColor="text1" w:themeTint="BF"/>
          <w:sz w:val="20"/>
          <w:szCs w:val="20"/>
          <w:lang w:eastAsia="nl-NL"/>
        </w:rPr>
      </w:pPr>
      <w:r w:rsidRPr="005B21E2">
        <w:rPr>
          <w:rFonts w:eastAsia="Times New Roman" w:cstheme="minorHAnsi"/>
          <w:color w:val="404040" w:themeColor="text1" w:themeTint="BF"/>
          <w:sz w:val="20"/>
          <w:szCs w:val="20"/>
          <w:lang w:eastAsia="nl-NL"/>
        </w:rPr>
        <w:t>Kinderen zijn trots als ze verder mogen naar het leren van een volgende vaardigheid.</w:t>
      </w:r>
    </w:p>
    <w:p w14:paraId="1F757E5B" w14:textId="77777777" w:rsidR="00393BA8" w:rsidRPr="005B21E2" w:rsidRDefault="00393BA8" w:rsidP="00A804C1">
      <w:pPr>
        <w:tabs>
          <w:tab w:val="left" w:pos="1275"/>
        </w:tabs>
        <w:spacing w:after="200"/>
        <w:rPr>
          <w:rFonts w:eastAsia="Times New Roman" w:cs="Times New Roman"/>
          <w:color w:val="404040" w:themeColor="text1" w:themeTint="BF"/>
          <w:sz w:val="16"/>
          <w:szCs w:val="16"/>
          <w:lang w:eastAsia="nl-NL"/>
        </w:rPr>
      </w:pPr>
    </w:p>
    <w:p w14:paraId="522F293F" w14:textId="77777777" w:rsidR="00393BA8" w:rsidRPr="005B21E2" w:rsidRDefault="00393BA8" w:rsidP="00A804C1">
      <w:pPr>
        <w:tabs>
          <w:tab w:val="left" w:pos="1275"/>
        </w:tabs>
        <w:spacing w:after="200"/>
        <w:rPr>
          <w:rFonts w:eastAsia="Times New Roman" w:cs="Times New Roman"/>
          <w:color w:val="404040" w:themeColor="text1" w:themeTint="BF"/>
          <w:sz w:val="16"/>
          <w:szCs w:val="16"/>
          <w:lang w:eastAsia="nl-NL"/>
        </w:rPr>
      </w:pPr>
    </w:p>
    <w:p w14:paraId="33D11E7B" w14:textId="77777777" w:rsidR="00393BA8" w:rsidRPr="005B21E2" w:rsidRDefault="00393BA8" w:rsidP="00A804C1">
      <w:pPr>
        <w:tabs>
          <w:tab w:val="left" w:pos="1275"/>
        </w:tabs>
        <w:spacing w:after="200"/>
        <w:rPr>
          <w:rFonts w:eastAsia="Times New Roman" w:cs="Times New Roman"/>
          <w:color w:val="404040" w:themeColor="text1" w:themeTint="BF"/>
          <w:sz w:val="16"/>
          <w:szCs w:val="16"/>
          <w:lang w:eastAsia="nl-NL"/>
        </w:rPr>
      </w:pPr>
    </w:p>
    <w:p w14:paraId="0C5CB530" w14:textId="77777777" w:rsidR="00393BA8" w:rsidRPr="005B21E2" w:rsidRDefault="00393BA8" w:rsidP="00A804C1">
      <w:pPr>
        <w:tabs>
          <w:tab w:val="left" w:pos="1275"/>
        </w:tabs>
        <w:spacing w:after="200"/>
        <w:rPr>
          <w:rFonts w:eastAsia="Times New Roman" w:cs="Times New Roman"/>
          <w:color w:val="404040" w:themeColor="text1" w:themeTint="BF"/>
          <w:sz w:val="16"/>
          <w:szCs w:val="16"/>
          <w:lang w:eastAsia="nl-NL"/>
        </w:rPr>
      </w:pPr>
    </w:p>
    <w:p w14:paraId="14796D08" w14:textId="77777777" w:rsidR="00393BA8" w:rsidRPr="005B21E2" w:rsidRDefault="00393BA8" w:rsidP="00A804C1">
      <w:pPr>
        <w:tabs>
          <w:tab w:val="left" w:pos="1275"/>
        </w:tabs>
        <w:spacing w:after="200"/>
        <w:rPr>
          <w:rFonts w:eastAsia="Times New Roman" w:cs="Times New Roman"/>
          <w:color w:val="404040" w:themeColor="text1" w:themeTint="BF"/>
          <w:sz w:val="16"/>
          <w:szCs w:val="16"/>
          <w:lang w:eastAsia="nl-NL"/>
        </w:rPr>
      </w:pPr>
    </w:p>
    <w:p w14:paraId="41C99242"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58DD100"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033014C0"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0CEAE863"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2FEDB4E"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2A0CB585"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40194550"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19769DF4"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039715D8"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2593E09"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5E88CC3"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2C5B79EC"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45A4A456"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5AE1FA8B"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2FD55623"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55F07D8A"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849205B" w14:textId="77777777" w:rsidR="00362446" w:rsidRPr="005B21E2" w:rsidRDefault="00362446" w:rsidP="00A804C1">
      <w:pPr>
        <w:tabs>
          <w:tab w:val="left" w:pos="1275"/>
        </w:tabs>
        <w:spacing w:after="200"/>
        <w:rPr>
          <w:rFonts w:eastAsia="Times New Roman" w:cs="Times New Roman"/>
          <w:color w:val="404040" w:themeColor="text1" w:themeTint="BF"/>
          <w:sz w:val="16"/>
          <w:szCs w:val="16"/>
          <w:lang w:eastAsia="nl-NL"/>
        </w:rPr>
      </w:pPr>
    </w:p>
    <w:p w14:paraId="32839DE6" w14:textId="77777777" w:rsidR="00B13F32" w:rsidRDefault="00B13F32" w:rsidP="00E8752C">
      <w:pPr>
        <w:rPr>
          <w:rFonts w:asciiTheme="majorHAnsi" w:hAnsiTheme="majorHAnsi" w:cstheme="majorHAnsi"/>
          <w:b/>
        </w:rPr>
      </w:pPr>
    </w:p>
    <w:p w14:paraId="78AE7C12" w14:textId="77777777" w:rsidR="00B13F32" w:rsidRDefault="00B13F32" w:rsidP="00E8752C">
      <w:pPr>
        <w:rPr>
          <w:rFonts w:asciiTheme="majorHAnsi" w:hAnsiTheme="majorHAnsi" w:cstheme="majorHAnsi"/>
          <w:b/>
        </w:rPr>
      </w:pPr>
    </w:p>
    <w:p w14:paraId="1DD3CD6B" w14:textId="5CF82544" w:rsidR="00E8752C" w:rsidRPr="00B13F32" w:rsidRDefault="00B13F32" w:rsidP="00B13F32">
      <w:pPr>
        <w:rPr>
          <w:rFonts w:cstheme="minorHAnsi"/>
          <w:b/>
        </w:rPr>
      </w:pPr>
      <w:r w:rsidRPr="00B13F32">
        <w:rPr>
          <w:rFonts w:cstheme="minorHAnsi"/>
          <w:noProof/>
          <w:lang w:eastAsia="nl-NL"/>
        </w:rPr>
        <w:drawing>
          <wp:anchor distT="0" distB="0" distL="114300" distR="114300" simplePos="0" relativeHeight="251673600" behindDoc="0" locked="0" layoutInCell="1" allowOverlap="1" wp14:anchorId="3EB22972" wp14:editId="2CF6E017">
            <wp:simplePos x="0" y="0"/>
            <wp:positionH relativeFrom="margin">
              <wp:posOffset>3906520</wp:posOffset>
            </wp:positionH>
            <wp:positionV relativeFrom="paragraph">
              <wp:posOffset>187325</wp:posOffset>
            </wp:positionV>
            <wp:extent cx="1387475" cy="1961515"/>
            <wp:effectExtent l="0" t="0" r="3175"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7475"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2C" w:rsidRPr="00B13F32">
        <w:rPr>
          <w:rFonts w:cstheme="minorHAnsi"/>
          <w:b/>
        </w:rPr>
        <w:t>Stappenplan “(weer) fijn in de groep”</w:t>
      </w:r>
      <w:r w:rsidR="00E8752C" w:rsidRPr="00B13F32">
        <w:rPr>
          <w:rFonts w:cstheme="minorHAnsi"/>
        </w:rPr>
        <w:t xml:space="preserve"> </w:t>
      </w:r>
    </w:p>
    <w:p w14:paraId="617C55B7" w14:textId="4D2E6203" w:rsidR="00E8752C" w:rsidRPr="00B13F32" w:rsidRDefault="00E8752C" w:rsidP="00B13F32">
      <w:pPr>
        <w:rPr>
          <w:rFonts w:cstheme="minorHAnsi"/>
          <w:sz w:val="22"/>
          <w:szCs w:val="22"/>
        </w:rPr>
      </w:pPr>
      <w:r w:rsidRPr="00B13F32">
        <w:rPr>
          <w:rFonts w:cstheme="minorHAnsi"/>
          <w:sz w:val="22"/>
          <w:szCs w:val="22"/>
        </w:rPr>
        <w:t xml:space="preserve">Je voelt je even wat minder prettig in de groep (stamgroep-school). We vinden het super belangrijk dat iedereen zich fijn voelt op school, daarom gaan we samen zorgen dat jij </w:t>
      </w:r>
      <w:r w:rsidR="00B13F32">
        <w:rPr>
          <w:rFonts w:cstheme="minorHAnsi"/>
          <w:sz w:val="22"/>
          <w:szCs w:val="22"/>
        </w:rPr>
        <w:t>je weer gelukkig voelt</w:t>
      </w:r>
      <w:r w:rsidRPr="00B13F32">
        <w:rPr>
          <w:rFonts w:cstheme="minorHAnsi"/>
          <w:sz w:val="22"/>
          <w:szCs w:val="22"/>
        </w:rPr>
        <w:t xml:space="preserve">! </w:t>
      </w:r>
      <w:r w:rsidR="00B13F32" w:rsidRPr="00B13F32">
        <w:rPr>
          <w:rFonts w:cstheme="minorHAnsi"/>
          <w:sz w:val="22"/>
          <w:szCs w:val="22"/>
        </w:rPr>
        <w:br/>
      </w:r>
    </w:p>
    <w:p w14:paraId="79F13122" w14:textId="77777777" w:rsidR="00E8752C" w:rsidRPr="00B13F32" w:rsidRDefault="00E8752C" w:rsidP="00B13F32">
      <w:pPr>
        <w:rPr>
          <w:rFonts w:cstheme="minorHAnsi"/>
          <w:u w:val="single"/>
        </w:rPr>
      </w:pPr>
      <w:r w:rsidRPr="00B13F32">
        <w:rPr>
          <w:rFonts w:cstheme="minorHAnsi"/>
          <w:u w:val="single"/>
        </w:rPr>
        <w:t>Startgesprek</w:t>
      </w:r>
    </w:p>
    <w:p w14:paraId="34F6D585" w14:textId="0772DD58" w:rsidR="00E8752C" w:rsidRPr="00B13F32" w:rsidRDefault="00E8752C" w:rsidP="00B13F32">
      <w:pPr>
        <w:rPr>
          <w:rFonts w:cstheme="minorHAnsi"/>
          <w:sz w:val="22"/>
          <w:szCs w:val="22"/>
        </w:rPr>
      </w:pPr>
      <w:bookmarkStart w:id="1" w:name="_Hlk524002025"/>
      <w:r w:rsidRPr="00B13F32">
        <w:rPr>
          <w:rFonts w:cstheme="minorHAnsi"/>
        </w:rPr>
        <w:t>Datum                    :                                                                                                 Naam (doel)kind  :                                                                                                Leerkracht             :</w:t>
      </w:r>
      <w:r w:rsidR="00B13F32" w:rsidRPr="00B13F32">
        <w:rPr>
          <w:rFonts w:cstheme="minorHAnsi"/>
        </w:rPr>
        <w:br/>
      </w:r>
    </w:p>
    <w:bookmarkEnd w:id="1"/>
    <w:p w14:paraId="7C6A2601" w14:textId="301C4374" w:rsidR="00E8752C" w:rsidRPr="00B13F32" w:rsidRDefault="00E8752C" w:rsidP="00B13F32">
      <w:pPr>
        <w:rPr>
          <w:rFonts w:cstheme="minorHAnsi"/>
          <w:sz w:val="22"/>
          <w:szCs w:val="22"/>
        </w:rPr>
      </w:pPr>
      <w:r w:rsidRPr="00B13F32">
        <w:rPr>
          <w:rFonts w:cstheme="minorHAnsi"/>
          <w:sz w:val="22"/>
          <w:szCs w:val="22"/>
        </w:rPr>
        <w:t xml:space="preserve">• </w:t>
      </w:r>
      <w:r w:rsidR="00BD70BD">
        <w:rPr>
          <w:rFonts w:cstheme="minorHAnsi"/>
          <w:sz w:val="22"/>
          <w:szCs w:val="22"/>
        </w:rPr>
        <w:t>Ee</w:t>
      </w:r>
      <w:r w:rsidRPr="00B13F32">
        <w:rPr>
          <w:rFonts w:cstheme="minorHAnsi"/>
          <w:sz w:val="22"/>
          <w:szCs w:val="22"/>
        </w:rPr>
        <w:t>rst gaan we samen scherp(er) in beeld brengen waa</w:t>
      </w:r>
      <w:r w:rsidR="008A2DBF">
        <w:rPr>
          <w:rFonts w:cstheme="minorHAnsi"/>
          <w:sz w:val="22"/>
          <w:szCs w:val="22"/>
        </w:rPr>
        <w:t>r je last van hebt;</w:t>
      </w:r>
      <w:r w:rsidRPr="00B13F32">
        <w:rPr>
          <w:rFonts w:cstheme="minorHAnsi"/>
          <w:sz w:val="22"/>
          <w:szCs w:val="22"/>
        </w:rPr>
        <w:t xml:space="preserve">  </w:t>
      </w:r>
      <w:r w:rsidR="008A2DBF">
        <w:rPr>
          <w:rFonts w:cstheme="minorHAnsi"/>
          <w:sz w:val="22"/>
          <w:szCs w:val="22"/>
        </w:rPr>
        <w:br/>
      </w:r>
      <w:r w:rsidR="00BD70BD">
        <w:rPr>
          <w:rFonts w:cstheme="minorHAnsi"/>
          <w:sz w:val="22"/>
          <w:szCs w:val="22"/>
        </w:rPr>
        <w:t>• W</w:t>
      </w:r>
      <w:r w:rsidRPr="00B13F32">
        <w:rPr>
          <w:rFonts w:cstheme="minorHAnsi"/>
          <w:sz w:val="22"/>
          <w:szCs w:val="22"/>
        </w:rPr>
        <w:t>e proberen de woorden pesten-pester</w:t>
      </w:r>
      <w:r w:rsidR="008A2DBF">
        <w:rPr>
          <w:rFonts w:cstheme="minorHAnsi"/>
          <w:sz w:val="22"/>
          <w:szCs w:val="22"/>
        </w:rPr>
        <w:t>-slachtoffer niet te gebruiken;</w:t>
      </w:r>
      <w:r w:rsidRPr="00B13F32">
        <w:rPr>
          <w:rFonts w:cstheme="minorHAnsi"/>
          <w:sz w:val="22"/>
          <w:szCs w:val="22"/>
        </w:rPr>
        <w:t xml:space="preserve">                        </w:t>
      </w:r>
      <w:r w:rsidR="00BD70BD">
        <w:rPr>
          <w:rFonts w:cstheme="minorHAnsi"/>
          <w:sz w:val="22"/>
          <w:szCs w:val="22"/>
        </w:rPr>
        <w:t xml:space="preserve">                             • S</w:t>
      </w:r>
      <w:r w:rsidRPr="00B13F32">
        <w:rPr>
          <w:rFonts w:cstheme="minorHAnsi"/>
          <w:sz w:val="22"/>
          <w:szCs w:val="22"/>
        </w:rPr>
        <w:t xml:space="preserve">amen gaan we kijken wie jou kunnen helpen. We vragen deze kinderen om mee te denken </w:t>
      </w:r>
      <w:r w:rsidR="008A2DBF">
        <w:rPr>
          <w:rFonts w:cstheme="minorHAnsi"/>
          <w:sz w:val="22"/>
          <w:szCs w:val="22"/>
        </w:rPr>
        <w:t>en te doen (steungroep);</w:t>
      </w:r>
      <w:r w:rsidR="00902C82">
        <w:rPr>
          <w:rFonts w:cstheme="minorHAnsi"/>
          <w:sz w:val="22"/>
          <w:szCs w:val="22"/>
        </w:rPr>
        <w:t xml:space="preserve"> </w:t>
      </w:r>
      <w:r w:rsidRPr="00B13F32">
        <w:rPr>
          <w:rFonts w:cstheme="minorHAnsi"/>
          <w:sz w:val="22"/>
          <w:szCs w:val="22"/>
        </w:rPr>
        <w:t xml:space="preserve">                                                                                                           </w:t>
      </w:r>
      <w:r w:rsidR="00BD70BD">
        <w:rPr>
          <w:rFonts w:cstheme="minorHAnsi"/>
          <w:sz w:val="22"/>
          <w:szCs w:val="22"/>
        </w:rPr>
        <w:t xml:space="preserve">                             • W</w:t>
      </w:r>
      <w:r w:rsidRPr="00B13F32">
        <w:rPr>
          <w:rFonts w:cstheme="minorHAnsi"/>
          <w:sz w:val="22"/>
          <w:szCs w:val="22"/>
        </w:rPr>
        <w:t>e gaan door totdat jij je (weer)</w:t>
      </w:r>
      <w:r w:rsidR="00BD70BD">
        <w:rPr>
          <w:rFonts w:cstheme="minorHAnsi"/>
          <w:sz w:val="22"/>
          <w:szCs w:val="22"/>
        </w:rPr>
        <w:t xml:space="preserve"> </w:t>
      </w:r>
      <w:r w:rsidRPr="00B13F32">
        <w:rPr>
          <w:rFonts w:cstheme="minorHAnsi"/>
          <w:sz w:val="22"/>
          <w:szCs w:val="22"/>
        </w:rPr>
        <w:t>fijn voelt in de groep!</w:t>
      </w:r>
    </w:p>
    <w:p w14:paraId="0F40FAA3" w14:textId="2CD10CA5" w:rsidR="00E8752C" w:rsidRDefault="00902C82" w:rsidP="00E8752C">
      <w:pPr>
        <w:pStyle w:val="Lijstalinea"/>
        <w:rPr>
          <w:rFonts w:asciiTheme="majorHAnsi" w:hAnsiTheme="majorHAnsi" w:cstheme="majorHAnsi"/>
          <w:sz w:val="20"/>
          <w:szCs w:val="20"/>
        </w:rPr>
      </w:pPr>
      <w:r w:rsidRPr="00AD70D9">
        <w:rPr>
          <w:noProof/>
          <w:lang w:eastAsia="nl-NL"/>
        </w:rPr>
        <mc:AlternateContent>
          <mc:Choice Requires="wps">
            <w:drawing>
              <wp:anchor distT="45720" distB="45720" distL="114300" distR="114300" simplePos="0" relativeHeight="251671552" behindDoc="0" locked="0" layoutInCell="1" allowOverlap="1" wp14:anchorId="401BCD56" wp14:editId="3A915A0C">
                <wp:simplePos x="0" y="0"/>
                <wp:positionH relativeFrom="margin">
                  <wp:align>left</wp:align>
                </wp:positionH>
                <wp:positionV relativeFrom="paragraph">
                  <wp:posOffset>219075</wp:posOffset>
                </wp:positionV>
                <wp:extent cx="5607050" cy="4930775"/>
                <wp:effectExtent l="0" t="0" r="1270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4930775"/>
                        </a:xfrm>
                        <a:prstGeom prst="rect">
                          <a:avLst/>
                        </a:prstGeom>
                        <a:solidFill>
                          <a:srgbClr val="FFFFFF"/>
                        </a:solidFill>
                        <a:ln w="9525">
                          <a:solidFill>
                            <a:srgbClr val="000000"/>
                          </a:solidFill>
                          <a:miter lim="800000"/>
                          <a:headEnd/>
                          <a:tailEnd/>
                        </a:ln>
                      </wps:spPr>
                      <wps:txbx>
                        <w:txbxContent>
                          <w:p w14:paraId="5158402F" w14:textId="742B728B" w:rsidR="00E8752C" w:rsidRPr="00902C82" w:rsidRDefault="00E8752C" w:rsidP="00E8752C">
                            <w:pPr>
                              <w:rPr>
                                <w:rFonts w:cstheme="minorHAnsi"/>
                                <w:sz w:val="22"/>
                                <w:szCs w:val="22"/>
                              </w:rPr>
                            </w:pPr>
                            <w:r w:rsidRPr="00902C82">
                              <w:rPr>
                                <w:rFonts w:cstheme="minorHAnsi"/>
                                <w:sz w:val="22"/>
                                <w:szCs w:val="22"/>
                              </w:rPr>
                              <w:t>Bij welke kinderen voel jij je minder fijn? __________________________________________________________________________________________________________________________</w:t>
                            </w:r>
                            <w:r w:rsidR="008A2DBF" w:rsidRPr="00902C82">
                              <w:rPr>
                                <w:rFonts w:cstheme="minorHAnsi"/>
                                <w:sz w:val="22"/>
                                <w:szCs w:val="22"/>
                              </w:rPr>
                              <w:t>____________________</w:t>
                            </w:r>
                            <w:r w:rsidR="00902C82">
                              <w:rPr>
                                <w:rFonts w:cstheme="minorHAnsi"/>
                                <w:sz w:val="22"/>
                                <w:szCs w:val="22"/>
                              </w:rPr>
                              <w:t>____________</w:t>
                            </w:r>
                            <w:r w:rsidR="008A2DBF" w:rsidRPr="00902C82">
                              <w:rPr>
                                <w:rFonts w:cstheme="minorHAnsi"/>
                                <w:sz w:val="22"/>
                                <w:szCs w:val="22"/>
                              </w:rPr>
                              <w:br/>
                            </w:r>
                          </w:p>
                          <w:p w14:paraId="41A33267" w14:textId="4E4A31CA" w:rsidR="00E8752C" w:rsidRPr="00902C82" w:rsidRDefault="00E8752C" w:rsidP="00E8752C">
                            <w:pPr>
                              <w:rPr>
                                <w:rFonts w:cstheme="minorHAnsi"/>
                                <w:sz w:val="22"/>
                                <w:szCs w:val="22"/>
                              </w:rPr>
                            </w:pPr>
                            <w:r w:rsidRPr="00902C82">
                              <w:rPr>
                                <w:rFonts w:cstheme="minorHAnsi"/>
                                <w:sz w:val="22"/>
                                <w:szCs w:val="22"/>
                              </w:rPr>
                              <w:t>Wat vind je niet fijn? Waar voel jij je niet prettig door? _________________________________________________________________________________________________________________________</w:t>
                            </w:r>
                            <w:r w:rsidR="008A2DBF" w:rsidRPr="00902C82">
                              <w:rPr>
                                <w:rFonts w:cstheme="minorHAnsi"/>
                                <w:sz w:val="22"/>
                                <w:szCs w:val="22"/>
                              </w:rPr>
                              <w:t>_____________________</w:t>
                            </w:r>
                            <w:r w:rsidR="00902C82">
                              <w:rPr>
                                <w:rFonts w:cstheme="minorHAnsi"/>
                                <w:sz w:val="22"/>
                                <w:szCs w:val="22"/>
                              </w:rPr>
                              <w:t>____________</w:t>
                            </w:r>
                            <w:r w:rsidR="008A2DBF" w:rsidRPr="00902C82">
                              <w:rPr>
                                <w:rFonts w:cstheme="minorHAnsi"/>
                                <w:sz w:val="22"/>
                                <w:szCs w:val="22"/>
                              </w:rPr>
                              <w:br/>
                            </w:r>
                          </w:p>
                          <w:p w14:paraId="2CD15F67" w14:textId="26A5684A" w:rsidR="00E8752C" w:rsidRPr="00902C82" w:rsidRDefault="00E8752C" w:rsidP="00E8752C">
                            <w:pPr>
                              <w:rPr>
                                <w:rFonts w:cstheme="minorHAnsi"/>
                                <w:sz w:val="22"/>
                                <w:szCs w:val="22"/>
                              </w:rPr>
                            </w:pPr>
                            <w:r w:rsidRPr="00902C82">
                              <w:rPr>
                                <w:rFonts w:cstheme="minorHAnsi"/>
                                <w:sz w:val="22"/>
                                <w:szCs w:val="22"/>
                              </w:rPr>
                              <w:t>Hoe vaak gebeurt het dat je hier last van hebt? Zijn er momenten waarop je er geen last van hebt? ________________________________________________________________________________________________________________________________________________________________________________________________________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w:t>
                            </w:r>
                            <w:r w:rsidR="00902C82">
                              <w:rPr>
                                <w:rFonts w:cstheme="minorHAnsi"/>
                                <w:sz w:val="22"/>
                                <w:szCs w:val="22"/>
                              </w:rPr>
                              <w:t>__________________</w:t>
                            </w:r>
                            <w:r w:rsidR="008A2DBF" w:rsidRPr="00902C82">
                              <w:rPr>
                                <w:rFonts w:cstheme="minorHAnsi"/>
                                <w:sz w:val="22"/>
                                <w:szCs w:val="22"/>
                              </w:rPr>
                              <w:br/>
                            </w:r>
                          </w:p>
                          <w:p w14:paraId="7745BEEB" w14:textId="0A5B8E56" w:rsidR="00E8752C" w:rsidRPr="00902C82" w:rsidRDefault="00E8752C" w:rsidP="00E8752C">
                            <w:pPr>
                              <w:rPr>
                                <w:rFonts w:cstheme="minorHAnsi"/>
                                <w:sz w:val="22"/>
                                <w:szCs w:val="22"/>
                              </w:rPr>
                            </w:pPr>
                            <w:r w:rsidRPr="00902C82">
                              <w:rPr>
                                <w:rFonts w:cstheme="minorHAnsi"/>
                                <w:sz w:val="22"/>
                                <w:szCs w:val="22"/>
                              </w:rPr>
                              <w:t>Welke kinderen zijn aanwezig wanneer iets gebeurt wat jij niet fijn vindt? Welke kinderen zouden jou kunnen helpen? 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______________</w:t>
                            </w:r>
                            <w:r w:rsidR="00902C82">
                              <w:rPr>
                                <w:rFonts w:cstheme="minorHAnsi"/>
                                <w:sz w:val="22"/>
                                <w:szCs w:val="22"/>
                              </w:rPr>
                              <w:t>__________________</w:t>
                            </w:r>
                            <w:r w:rsidR="008A2DBF" w:rsidRPr="00902C82">
                              <w:rPr>
                                <w:rFonts w:cstheme="minorHAnsi"/>
                                <w:sz w:val="22"/>
                                <w:szCs w:val="22"/>
                              </w:rPr>
                              <w:br/>
                            </w:r>
                          </w:p>
                          <w:p w14:paraId="49BA28AB" w14:textId="77777777" w:rsidR="00E8752C" w:rsidRPr="00902C82" w:rsidRDefault="00E8752C" w:rsidP="00E8752C">
                            <w:pPr>
                              <w:rPr>
                                <w:rFonts w:cstheme="minorHAnsi"/>
                                <w:sz w:val="22"/>
                                <w:szCs w:val="22"/>
                              </w:rPr>
                            </w:pPr>
                            <w:r w:rsidRPr="00902C82">
                              <w:rPr>
                                <w:rFonts w:cstheme="minorHAnsi"/>
                                <w:sz w:val="22"/>
                                <w:szCs w:val="22"/>
                              </w:rPr>
                              <w:t xml:space="preserve">Hoe zou je je willen voelen als alles fijn was? Hoe gaat het dan tussen jou en de andere kinderen? </w:t>
                            </w:r>
                          </w:p>
                          <w:p w14:paraId="05B70629" w14:textId="0DCF9AFF" w:rsidR="00E8752C" w:rsidRPr="00902C82" w:rsidRDefault="00E8752C" w:rsidP="00E8752C">
                            <w:pPr>
                              <w:rPr>
                                <w:rFonts w:cstheme="minorHAnsi"/>
                                <w:sz w:val="22"/>
                                <w:szCs w:val="22"/>
                              </w:rPr>
                            </w:pPr>
                            <w:r w:rsidRPr="00902C82">
                              <w:rPr>
                                <w:rFonts w:cstheme="minorHAnsi"/>
                                <w:sz w:val="22"/>
                                <w:szCs w:val="22"/>
                              </w:rPr>
                              <w:t>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______________</w:t>
                            </w:r>
                            <w:r w:rsidR="00902C82">
                              <w:rPr>
                                <w:rFonts w:cstheme="minorHAnsi"/>
                                <w:sz w:val="22"/>
                                <w:szCs w:val="22"/>
                              </w:rPr>
                              <w:t>__________________</w:t>
                            </w:r>
                          </w:p>
                          <w:p w14:paraId="597404CC" w14:textId="77777777" w:rsidR="00E8752C" w:rsidRPr="00902C82" w:rsidRDefault="00E8752C" w:rsidP="00E8752C">
                            <w:pPr>
                              <w:rPr>
                                <w:rFonts w:cstheme="minorHAnsi"/>
                                <w:sz w:val="22"/>
                                <w:szCs w:val="22"/>
                              </w:rPr>
                            </w:pPr>
                          </w:p>
                          <w:p w14:paraId="52E8DEE6" w14:textId="77777777" w:rsidR="00E8752C" w:rsidRDefault="00E8752C" w:rsidP="00E8752C">
                            <w:pPr>
                              <w:rPr>
                                <w:rFonts w:asciiTheme="majorHAnsi" w:hAnsiTheme="majorHAnsi" w:cstheme="majorHAnsi"/>
                              </w:rPr>
                            </w:pPr>
                          </w:p>
                          <w:p w14:paraId="4ABC00C2" w14:textId="77777777" w:rsidR="00E8752C" w:rsidRPr="008421EF" w:rsidRDefault="00E8752C" w:rsidP="00E8752C">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BCD56" id="_x0000_t202" coordsize="21600,21600" o:spt="202" path="m,l,21600r21600,l21600,xe">
                <v:stroke joinstyle="miter"/>
                <v:path gradientshapeok="t" o:connecttype="rect"/>
              </v:shapetype>
              <v:shape id="Tekstvak 2" o:spid="_x0000_s1026" type="#_x0000_t202" style="position:absolute;left:0;text-align:left;margin-left:0;margin-top:17.25pt;width:441.5pt;height:38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s4JwIAAEcEAAAOAAAAZHJzL2Uyb0RvYy54bWysU9tu2zAMfR+wfxD0vtjx4qYx4hRdugwD&#10;ugvQ7gMYWY6FyKInKbG7rx8lp1l2exmmB0EUqSPyHHJ5M7SaHaV1Ck3Jp5OUM2kEVsrsSv7lcfPq&#10;mjPnwVSg0ciSP0nHb1YvXyz7rpAZNqgraRmBGFf0Xckb77siSZxoZAtugp005KzRtuDJtLukstAT&#10;equTLE2vkh5t1VkU0jm6vRudfBXx61oK/6munfRMl5xy83G3cd+GPVktodhZ6BolTmnAP2TRgjL0&#10;6RnqDjywg1W/QbVKWHRY+4nANsG6VkLGGqiaafpLNQ8NdDLWQuS47kyT+3+w4uPxs2WqKnk2nXNm&#10;oCWRHuXe+SPsWRb46TtXUNhDR4F+eIMD6Rxrdd09ir1jBtcNmJ28tRb7RkJF+U3Dy+Ti6YjjAsi2&#10;/4AVfQMHjxFoqG0byCM6GKGTTk9nbeTgmaDL/Cqdpzm5BPlmi9fpfJ7HP6B4ft5Z599JbFk4lNyS&#10;+BEejvfOh3SgeA4JvznUqtooraNhd9u1tuwI1CibuE7oP4Vpw/qSL/IsHxn4K0Qa158gWuWp47Vq&#10;S359DoIi8PbWVLEfPSg9nillbU5EBu5GFv2wHU7CbLF6Ikotjp1Nk0iHBu03znrq6pK7rwewkjP9&#10;3pAsi+lsFsYgGrN8npFhLz3bSw8YQVAl95yNx7WPoxMIM3hL8tUqEht0HjM55UrdGvk+TVYYh0s7&#10;Rv2Y/9V3AAAA//8DAFBLAwQUAAYACAAAACEAQi89SuEAAAAMAQAADwAAAGRycy9kb3ducmV2Lnht&#10;bEyPQU/DMAyF70j8h8hIXBBLS8dWuqYTAoHgBhuCa9Z4bUXilCbryr/HnOBi2X7y8/vK9eSsGHEI&#10;nScF6SwBgVR701Gj4G37cJmDCFGT0dYTKvjGAOvq9KTUhfFHesVxExvBJhQKraCNsS+kDHWLToeZ&#10;75FY2/vB6cjj0Egz6CObOyuvkmQhne6IP7S6x7sW68/NwSnI50/jR3jOXt7rxd7exIvl+Pg1KHV+&#10;Nt2vuNyuQESc4t8F/DJwfqg42M4fyARhFTBNVJDNr0GwmucZL3bcpGkCsirlf4jqBwAA//8DAFBL&#10;AQItABQABgAIAAAAIQC2gziS/gAAAOEBAAATAAAAAAAAAAAAAAAAAAAAAABbQ29udGVudF9UeXBl&#10;c10ueG1sUEsBAi0AFAAGAAgAAAAhADj9If/WAAAAlAEAAAsAAAAAAAAAAAAAAAAALwEAAF9yZWxz&#10;Ly5yZWxzUEsBAi0AFAAGAAgAAAAhAE1QezgnAgAARwQAAA4AAAAAAAAAAAAAAAAALgIAAGRycy9l&#10;Mm9Eb2MueG1sUEsBAi0AFAAGAAgAAAAhAEIvPUrhAAAADAEAAA8AAAAAAAAAAAAAAAAAgQQAAGRy&#10;cy9kb3ducmV2LnhtbFBLBQYAAAAABAAEAPMAAACPBQAAAAA=&#10;">
                <v:textbox>
                  <w:txbxContent>
                    <w:p w14:paraId="5158402F" w14:textId="742B728B" w:rsidR="00E8752C" w:rsidRPr="00902C82" w:rsidRDefault="00E8752C" w:rsidP="00E8752C">
                      <w:pPr>
                        <w:rPr>
                          <w:rFonts w:cstheme="minorHAnsi"/>
                          <w:sz w:val="22"/>
                          <w:szCs w:val="22"/>
                        </w:rPr>
                      </w:pPr>
                      <w:r w:rsidRPr="00902C82">
                        <w:rPr>
                          <w:rFonts w:cstheme="minorHAnsi"/>
                          <w:sz w:val="22"/>
                          <w:szCs w:val="22"/>
                        </w:rPr>
                        <w:t>Bij welke kinderen voel jij je minder fijn? __________________________________________________________________________________________________________________________</w:t>
                      </w:r>
                      <w:r w:rsidR="008A2DBF" w:rsidRPr="00902C82">
                        <w:rPr>
                          <w:rFonts w:cstheme="minorHAnsi"/>
                          <w:sz w:val="22"/>
                          <w:szCs w:val="22"/>
                        </w:rPr>
                        <w:t>____________________</w:t>
                      </w:r>
                      <w:r w:rsidR="00902C82">
                        <w:rPr>
                          <w:rFonts w:cstheme="minorHAnsi"/>
                          <w:sz w:val="22"/>
                          <w:szCs w:val="22"/>
                        </w:rPr>
                        <w:t>____________</w:t>
                      </w:r>
                      <w:r w:rsidR="008A2DBF" w:rsidRPr="00902C82">
                        <w:rPr>
                          <w:rFonts w:cstheme="minorHAnsi"/>
                          <w:sz w:val="22"/>
                          <w:szCs w:val="22"/>
                        </w:rPr>
                        <w:br/>
                      </w:r>
                    </w:p>
                    <w:p w14:paraId="41A33267" w14:textId="4E4A31CA" w:rsidR="00E8752C" w:rsidRPr="00902C82" w:rsidRDefault="00E8752C" w:rsidP="00E8752C">
                      <w:pPr>
                        <w:rPr>
                          <w:rFonts w:cstheme="minorHAnsi"/>
                          <w:sz w:val="22"/>
                          <w:szCs w:val="22"/>
                        </w:rPr>
                      </w:pPr>
                      <w:r w:rsidRPr="00902C82">
                        <w:rPr>
                          <w:rFonts w:cstheme="minorHAnsi"/>
                          <w:sz w:val="22"/>
                          <w:szCs w:val="22"/>
                        </w:rPr>
                        <w:t>Wat vind je niet fijn? Waar voel jij je niet prettig door? _________________________________________________________________________________________________________________________</w:t>
                      </w:r>
                      <w:r w:rsidR="008A2DBF" w:rsidRPr="00902C82">
                        <w:rPr>
                          <w:rFonts w:cstheme="minorHAnsi"/>
                          <w:sz w:val="22"/>
                          <w:szCs w:val="22"/>
                        </w:rPr>
                        <w:t>_____________________</w:t>
                      </w:r>
                      <w:r w:rsidR="00902C82">
                        <w:rPr>
                          <w:rFonts w:cstheme="minorHAnsi"/>
                          <w:sz w:val="22"/>
                          <w:szCs w:val="22"/>
                        </w:rPr>
                        <w:t>____________</w:t>
                      </w:r>
                      <w:r w:rsidR="008A2DBF" w:rsidRPr="00902C82">
                        <w:rPr>
                          <w:rFonts w:cstheme="minorHAnsi"/>
                          <w:sz w:val="22"/>
                          <w:szCs w:val="22"/>
                        </w:rPr>
                        <w:br/>
                      </w:r>
                    </w:p>
                    <w:p w14:paraId="2CD15F67" w14:textId="26A5684A" w:rsidR="00E8752C" w:rsidRPr="00902C82" w:rsidRDefault="00E8752C" w:rsidP="00E8752C">
                      <w:pPr>
                        <w:rPr>
                          <w:rFonts w:cstheme="minorHAnsi"/>
                          <w:sz w:val="22"/>
                          <w:szCs w:val="22"/>
                        </w:rPr>
                      </w:pPr>
                      <w:r w:rsidRPr="00902C82">
                        <w:rPr>
                          <w:rFonts w:cstheme="minorHAnsi"/>
                          <w:sz w:val="22"/>
                          <w:szCs w:val="22"/>
                        </w:rPr>
                        <w:t>Hoe vaak gebeurt het dat je hier last van hebt? Zijn er momenten waarop je er geen last van hebt? ________________________________________________________________________________________________________________________________________________________________________________________________________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w:t>
                      </w:r>
                      <w:r w:rsidR="00902C82">
                        <w:rPr>
                          <w:rFonts w:cstheme="minorHAnsi"/>
                          <w:sz w:val="22"/>
                          <w:szCs w:val="22"/>
                        </w:rPr>
                        <w:t>__________________</w:t>
                      </w:r>
                      <w:r w:rsidR="008A2DBF" w:rsidRPr="00902C82">
                        <w:rPr>
                          <w:rFonts w:cstheme="minorHAnsi"/>
                          <w:sz w:val="22"/>
                          <w:szCs w:val="22"/>
                        </w:rPr>
                        <w:br/>
                      </w:r>
                    </w:p>
                    <w:p w14:paraId="7745BEEB" w14:textId="0A5B8E56" w:rsidR="00E8752C" w:rsidRPr="00902C82" w:rsidRDefault="00E8752C" w:rsidP="00E8752C">
                      <w:pPr>
                        <w:rPr>
                          <w:rFonts w:cstheme="minorHAnsi"/>
                          <w:sz w:val="22"/>
                          <w:szCs w:val="22"/>
                        </w:rPr>
                      </w:pPr>
                      <w:r w:rsidRPr="00902C82">
                        <w:rPr>
                          <w:rFonts w:cstheme="minorHAnsi"/>
                          <w:sz w:val="22"/>
                          <w:szCs w:val="22"/>
                        </w:rPr>
                        <w:t>Welke kinderen zijn aanwezig wanneer iets gebeurt wat jij niet fijn vindt? Welke kinderen zouden jou kunnen helpen? 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______________</w:t>
                      </w:r>
                      <w:r w:rsidR="00902C82">
                        <w:rPr>
                          <w:rFonts w:cstheme="minorHAnsi"/>
                          <w:sz w:val="22"/>
                          <w:szCs w:val="22"/>
                        </w:rPr>
                        <w:t>__________________</w:t>
                      </w:r>
                      <w:r w:rsidR="008A2DBF" w:rsidRPr="00902C82">
                        <w:rPr>
                          <w:rFonts w:cstheme="minorHAnsi"/>
                          <w:sz w:val="22"/>
                          <w:szCs w:val="22"/>
                        </w:rPr>
                        <w:br/>
                      </w:r>
                    </w:p>
                    <w:p w14:paraId="49BA28AB" w14:textId="77777777" w:rsidR="00E8752C" w:rsidRPr="00902C82" w:rsidRDefault="00E8752C" w:rsidP="00E8752C">
                      <w:pPr>
                        <w:rPr>
                          <w:rFonts w:cstheme="minorHAnsi"/>
                          <w:sz w:val="22"/>
                          <w:szCs w:val="22"/>
                        </w:rPr>
                      </w:pPr>
                      <w:r w:rsidRPr="00902C82">
                        <w:rPr>
                          <w:rFonts w:cstheme="minorHAnsi"/>
                          <w:sz w:val="22"/>
                          <w:szCs w:val="22"/>
                        </w:rPr>
                        <w:t xml:space="preserve">Hoe zou je je willen voelen als alles fijn was? Hoe gaat het dan tussen jou en de andere kinderen? </w:t>
                      </w:r>
                    </w:p>
                    <w:p w14:paraId="05B70629" w14:textId="0DCF9AFF" w:rsidR="00E8752C" w:rsidRPr="00902C82" w:rsidRDefault="00E8752C" w:rsidP="00E8752C">
                      <w:pPr>
                        <w:rPr>
                          <w:rFonts w:cstheme="minorHAnsi"/>
                          <w:sz w:val="22"/>
                          <w:szCs w:val="22"/>
                        </w:rPr>
                      </w:pPr>
                      <w:r w:rsidRPr="00902C82">
                        <w:rPr>
                          <w:rFonts w:cstheme="minorHAnsi"/>
                          <w:sz w:val="22"/>
                          <w:szCs w:val="22"/>
                        </w:rPr>
                        <w:t>_______________________________________________________________________________________________________________________________________________________________________________________________________</w:t>
                      </w:r>
                      <w:r w:rsidR="008A2DBF" w:rsidRPr="00902C82">
                        <w:rPr>
                          <w:rFonts w:cstheme="minorHAnsi"/>
                          <w:sz w:val="22"/>
                          <w:szCs w:val="22"/>
                        </w:rPr>
                        <w:t>______________</w:t>
                      </w:r>
                      <w:r w:rsidR="00902C82">
                        <w:rPr>
                          <w:rFonts w:cstheme="minorHAnsi"/>
                          <w:sz w:val="22"/>
                          <w:szCs w:val="22"/>
                        </w:rPr>
                        <w:t>__________________</w:t>
                      </w:r>
                    </w:p>
                    <w:p w14:paraId="597404CC" w14:textId="77777777" w:rsidR="00E8752C" w:rsidRPr="00902C82" w:rsidRDefault="00E8752C" w:rsidP="00E8752C">
                      <w:pPr>
                        <w:rPr>
                          <w:rFonts w:cstheme="minorHAnsi"/>
                          <w:sz w:val="22"/>
                          <w:szCs w:val="22"/>
                        </w:rPr>
                      </w:pPr>
                    </w:p>
                    <w:p w14:paraId="52E8DEE6" w14:textId="77777777" w:rsidR="00E8752C" w:rsidRDefault="00E8752C" w:rsidP="00E8752C">
                      <w:pPr>
                        <w:rPr>
                          <w:rFonts w:asciiTheme="majorHAnsi" w:hAnsiTheme="majorHAnsi" w:cstheme="majorHAnsi"/>
                        </w:rPr>
                      </w:pPr>
                    </w:p>
                    <w:p w14:paraId="4ABC00C2" w14:textId="77777777" w:rsidR="00E8752C" w:rsidRPr="008421EF" w:rsidRDefault="00E8752C" w:rsidP="00E8752C">
                      <w:pPr>
                        <w:rPr>
                          <w:rFonts w:asciiTheme="majorHAnsi" w:hAnsiTheme="majorHAnsi" w:cstheme="majorHAnsi"/>
                        </w:rPr>
                      </w:pPr>
                    </w:p>
                  </w:txbxContent>
                </v:textbox>
                <w10:wrap type="square" anchorx="margin"/>
              </v:shape>
            </w:pict>
          </mc:Fallback>
        </mc:AlternateContent>
      </w:r>
    </w:p>
    <w:p w14:paraId="4ADC05DF" w14:textId="77777777" w:rsidR="00E8752C" w:rsidRDefault="00E8752C" w:rsidP="00E8752C">
      <w:pPr>
        <w:rPr>
          <w:rFonts w:asciiTheme="majorHAnsi" w:hAnsiTheme="majorHAnsi" w:cstheme="majorHAnsi"/>
        </w:rPr>
      </w:pPr>
    </w:p>
    <w:p w14:paraId="7EB0F408" w14:textId="77777777" w:rsidR="008A2DBF" w:rsidRDefault="008A2DBF" w:rsidP="00E8752C">
      <w:pPr>
        <w:rPr>
          <w:rFonts w:ascii="Calibri Light" w:hAnsi="Calibri Light" w:cs="Calibri Light"/>
          <w:u w:val="single"/>
        </w:rPr>
      </w:pPr>
      <w:bookmarkStart w:id="2" w:name="_Hlk524003261"/>
    </w:p>
    <w:p w14:paraId="34469A44" w14:textId="77777777" w:rsidR="008A2DBF" w:rsidRDefault="008A2DBF" w:rsidP="00E8752C">
      <w:pPr>
        <w:rPr>
          <w:rFonts w:ascii="Calibri Light" w:hAnsi="Calibri Light" w:cs="Calibri Light"/>
          <w:u w:val="single"/>
        </w:rPr>
      </w:pPr>
    </w:p>
    <w:p w14:paraId="6B1B0056" w14:textId="77777777" w:rsidR="008A2DBF" w:rsidRDefault="008A2DBF" w:rsidP="00E8752C">
      <w:pPr>
        <w:rPr>
          <w:rFonts w:ascii="Calibri Light" w:hAnsi="Calibri Light" w:cs="Calibri Light"/>
          <w:u w:val="single"/>
        </w:rPr>
      </w:pPr>
    </w:p>
    <w:p w14:paraId="75DA20DD" w14:textId="1398E1CC" w:rsidR="00E8752C" w:rsidRPr="008A2DBF" w:rsidRDefault="00E8752C" w:rsidP="00E8752C">
      <w:pPr>
        <w:rPr>
          <w:rFonts w:cstheme="minorHAnsi"/>
          <w:u w:val="single"/>
        </w:rPr>
      </w:pPr>
      <w:r w:rsidRPr="008A2DBF">
        <w:rPr>
          <w:rFonts w:cstheme="minorHAnsi"/>
          <w:u w:val="single"/>
        </w:rPr>
        <w:t xml:space="preserve">Steungroep gesprek </w:t>
      </w:r>
    </w:p>
    <w:p w14:paraId="4C2BAADB" w14:textId="05E8CA0C" w:rsidR="00E8752C" w:rsidRPr="008A2DBF" w:rsidRDefault="00E8752C" w:rsidP="00E8752C">
      <w:pPr>
        <w:rPr>
          <w:rFonts w:cstheme="minorHAnsi"/>
          <w:sz w:val="22"/>
          <w:szCs w:val="22"/>
        </w:rPr>
      </w:pPr>
      <w:bookmarkStart w:id="3" w:name="_Hlk524002363"/>
      <w:r w:rsidRPr="008A2DBF">
        <w:rPr>
          <w:rFonts w:cstheme="minorHAnsi"/>
        </w:rPr>
        <w:t>Datum                    :                                                                                                                                                                                                          Naam (doel)kind  :                                                                                                                                                           Leerkracht             :                                                                                                                                         Aanwezige (steun)kinderen :</w:t>
      </w:r>
      <w:r w:rsidR="008A2DBF" w:rsidRPr="008A2DBF">
        <w:rPr>
          <w:rFonts w:cstheme="minorHAnsi"/>
        </w:rPr>
        <w:br/>
      </w:r>
    </w:p>
    <w:p w14:paraId="2404E68A" w14:textId="56B81789" w:rsidR="00E8752C" w:rsidRPr="008A2DBF" w:rsidRDefault="008A2DBF" w:rsidP="00E8752C">
      <w:pPr>
        <w:rPr>
          <w:rFonts w:cstheme="minorHAnsi"/>
          <w:sz w:val="22"/>
          <w:szCs w:val="22"/>
        </w:rPr>
      </w:pPr>
      <w:r w:rsidRPr="008A2DBF">
        <w:rPr>
          <w:rFonts w:cstheme="minorHAnsi"/>
          <w:noProof/>
          <w:sz w:val="22"/>
          <w:szCs w:val="22"/>
          <w:lang w:eastAsia="nl-NL"/>
        </w:rPr>
        <mc:AlternateContent>
          <mc:Choice Requires="wps">
            <w:drawing>
              <wp:anchor distT="45720" distB="45720" distL="114300" distR="114300" simplePos="0" relativeHeight="251672576" behindDoc="0" locked="0" layoutInCell="1" allowOverlap="1" wp14:anchorId="14E99233" wp14:editId="1217557B">
                <wp:simplePos x="0" y="0"/>
                <wp:positionH relativeFrom="margin">
                  <wp:posOffset>-83185</wp:posOffset>
                </wp:positionH>
                <wp:positionV relativeFrom="paragraph">
                  <wp:posOffset>944245</wp:posOffset>
                </wp:positionV>
                <wp:extent cx="5614035" cy="1589405"/>
                <wp:effectExtent l="0" t="0" r="12065" b="107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1589405"/>
                        </a:xfrm>
                        <a:prstGeom prst="rect">
                          <a:avLst/>
                        </a:prstGeom>
                        <a:solidFill>
                          <a:srgbClr val="FFFFFF"/>
                        </a:solidFill>
                        <a:ln w="9525">
                          <a:solidFill>
                            <a:srgbClr val="000000"/>
                          </a:solidFill>
                          <a:miter lim="800000"/>
                          <a:headEnd/>
                          <a:tailEnd/>
                        </a:ln>
                      </wps:spPr>
                      <wps:txbx>
                        <w:txbxContent>
                          <w:p w14:paraId="2ECC1082" w14:textId="77777777" w:rsidR="00E8752C" w:rsidRPr="008A2DBF" w:rsidRDefault="00E8752C" w:rsidP="00E8752C">
                            <w:pPr>
                              <w:rPr>
                                <w:rFonts w:cstheme="minorHAnsi"/>
                                <w:sz w:val="22"/>
                                <w:szCs w:val="22"/>
                              </w:rPr>
                            </w:pPr>
                            <w:r w:rsidRPr="008A2DBF">
                              <w:rPr>
                                <w:rFonts w:cstheme="minorHAnsi"/>
                                <w:sz w:val="22"/>
                                <w:szCs w:val="22"/>
                              </w:rPr>
                              <w:t>Dit zijn onze ideeën van hoe we kunnen helpen om het (weer) fijn te hebben in de groep/op school:</w:t>
                            </w:r>
                          </w:p>
                          <w:p w14:paraId="65A221EB" w14:textId="7777777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C1448" w14:textId="77777777" w:rsidR="00E8752C" w:rsidRDefault="00E8752C" w:rsidP="00E8752C">
                            <w:pPr>
                              <w:rPr>
                                <w:rFonts w:asciiTheme="majorHAnsi" w:hAnsiTheme="majorHAnsi" w:cstheme="majorHAnsi"/>
                              </w:rPr>
                            </w:pPr>
                          </w:p>
                          <w:p w14:paraId="3CA2D4D0" w14:textId="77777777" w:rsidR="00E8752C" w:rsidRDefault="00E8752C" w:rsidP="00E8752C">
                            <w:pPr>
                              <w:rPr>
                                <w:rFonts w:asciiTheme="majorHAnsi" w:hAnsiTheme="majorHAnsi" w:cstheme="majorHAnsi"/>
                              </w:rPr>
                            </w:pPr>
                          </w:p>
                          <w:p w14:paraId="4DCB146A" w14:textId="77777777" w:rsidR="00E8752C" w:rsidRDefault="00E8752C" w:rsidP="00E8752C">
                            <w:pPr>
                              <w:rPr>
                                <w:rFonts w:asciiTheme="majorHAnsi" w:hAnsiTheme="majorHAnsi" w:cstheme="majorHAnsi"/>
                              </w:rPr>
                            </w:pPr>
                          </w:p>
                          <w:p w14:paraId="02DB1315" w14:textId="77777777" w:rsidR="00E8752C" w:rsidRPr="008421EF" w:rsidRDefault="00E8752C" w:rsidP="00E8752C">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E99233" id="_x0000_t202" coordsize="21600,21600" o:spt="202" path="m,l,21600r21600,l21600,xe">
                <v:stroke joinstyle="miter"/>
                <v:path gradientshapeok="t" o:connecttype="rect"/>
              </v:shapetype>
              <v:shape id="_x0000_s1027" type="#_x0000_t202" style="position:absolute;margin-left:-6.55pt;margin-top:74.35pt;width:442.05pt;height:125.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3KAIAAEwEAAAOAAAAZHJzL2Uyb0RvYy54bWysVNtu2zAMfR+wfxD0vthJ4y4x4hRdugwD&#10;ugvQ7gMYWY6FyKInKbGzry8lp2l2exnmB4EUqUPykPTipm80O0jrFJqCj0cpZ9IILJXZFvzb4/rN&#10;jDPnwZSg0ciCH6XjN8vXrxZdm8sJ1qhLaRmBGJd3bcFr79s8SZyoZQNuhK00ZKzQNuBJtduktNAR&#10;eqOTSZpeJx3asrUopHN0ezcY+TLiV5UU/ktVOemZLjjl5uNp47kJZ7JcQL610NZKnNKAf8iiAWUo&#10;6BnqDjywvVW/QTVKWHRY+ZHAJsGqUkLGGqiacfpLNQ81tDLWQuS49kyT+3+w4vPhq2WqLPgVZwYa&#10;atGj3Dl/gB2bBHa61uXk9NCSm+/fYU9djpW69h7FzjGDqxrMVt5ai10toaTsxuFlcvF0wHEBZNN9&#10;wpLCwN5jBOor2wTqiAxG6NSl47kzsvdM0GV2PZ6mVxlngmzjbDafplmMAfnz89Y6/0Fiw4JQcEut&#10;j/BwuHc+pAP5s0uI5lCrcq20jordblbasgPQmKzjd0L/yU0b1hV8nk2ygYG/QqTx+xNEozzNu1ZN&#10;wWdnJ8gDb+9NGafRg9KDTClrcyIycDew6PtNHzsWWQ4kb7A8ErMWh/GmdSShRvuDs45Gu+Du+x6s&#10;5Ex/NNSd+Xg6DbsQlWn2dkKKvbRsLi1gBEEV3HM2iCsf9yfwZvCWulipyO9LJqeUaWQj7af1Cjtx&#10;qUevl5/A8gkAAP//AwBQSwMEFAAGAAgAAAAhAEH0DkLlAAAAEAEAAA8AAABkcnMvZG93bnJldi54&#10;bWxMj81OwzAQhO9IvIO1SFxQ64RUzU/jVAgEghsUBFc3dpMIex1sNw1vz3KCy0qrmZ2dr97O1rBJ&#10;+zA4FJAuE2AaW6cG7AS8vd4vCmAhSlTSONQCvnWAbXN+VstKuRO+6GkXO0YhGCopoI9xrDgPba+t&#10;DEs3aiTt4LyVkVbfceXlicKt4ddJsuZWDkgfejnq2163n7ujFVCsHqeP8JQ9v7frgynjVT49fHkh&#10;Li/muw2Nmw2wqOf4dwG/DNQfGiq2d0dUgRkBizRLyUrCqsiBkaPIU0LcC8jKMgHe1Pw/SPMDAAD/&#10;/wMAUEsBAi0AFAAGAAgAAAAhALaDOJL+AAAA4QEAABMAAAAAAAAAAAAAAAAAAAAAAFtDb250ZW50&#10;X1R5cGVzXS54bWxQSwECLQAUAAYACAAAACEAOP0h/9YAAACUAQAACwAAAAAAAAAAAAAAAAAvAQAA&#10;X3JlbHMvLnJlbHNQSwECLQAUAAYACAAAACEACQDf9ygCAABMBAAADgAAAAAAAAAAAAAAAAAuAgAA&#10;ZHJzL2Uyb0RvYy54bWxQSwECLQAUAAYACAAAACEAQfQOQuUAAAAQAQAADwAAAAAAAAAAAAAAAACC&#10;BAAAZHJzL2Rvd25yZXYueG1sUEsFBgAAAAAEAAQA8wAAAJQFAAAAAA==&#10;">
                <v:textbox>
                  <w:txbxContent>
                    <w:p w14:paraId="2ECC1082" w14:textId="77777777" w:rsidR="00E8752C" w:rsidRPr="008A2DBF" w:rsidRDefault="00E8752C" w:rsidP="00E8752C">
                      <w:pPr>
                        <w:rPr>
                          <w:rFonts w:cstheme="minorHAnsi"/>
                          <w:sz w:val="22"/>
                          <w:szCs w:val="22"/>
                        </w:rPr>
                      </w:pPr>
                      <w:r w:rsidRPr="008A2DBF">
                        <w:rPr>
                          <w:rFonts w:cstheme="minorHAnsi"/>
                          <w:sz w:val="22"/>
                          <w:szCs w:val="22"/>
                        </w:rPr>
                        <w:t>Dit zijn onze ideeën van hoe we kunnen helpen om het (weer) fijn te hebben in de groep/op school:</w:t>
                      </w:r>
                    </w:p>
                    <w:p w14:paraId="65A221EB" w14:textId="7777777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C1448" w14:textId="77777777" w:rsidR="00E8752C" w:rsidRDefault="00E8752C" w:rsidP="00E8752C">
                      <w:pPr>
                        <w:rPr>
                          <w:rFonts w:asciiTheme="majorHAnsi" w:hAnsiTheme="majorHAnsi" w:cstheme="majorHAnsi"/>
                        </w:rPr>
                      </w:pPr>
                    </w:p>
                    <w:p w14:paraId="3CA2D4D0" w14:textId="77777777" w:rsidR="00E8752C" w:rsidRDefault="00E8752C" w:rsidP="00E8752C">
                      <w:pPr>
                        <w:rPr>
                          <w:rFonts w:asciiTheme="majorHAnsi" w:hAnsiTheme="majorHAnsi" w:cstheme="majorHAnsi"/>
                        </w:rPr>
                      </w:pPr>
                    </w:p>
                    <w:p w14:paraId="4DCB146A" w14:textId="77777777" w:rsidR="00E8752C" w:rsidRDefault="00E8752C" w:rsidP="00E8752C">
                      <w:pPr>
                        <w:rPr>
                          <w:rFonts w:asciiTheme="majorHAnsi" w:hAnsiTheme="majorHAnsi" w:cstheme="majorHAnsi"/>
                        </w:rPr>
                      </w:pPr>
                    </w:p>
                    <w:p w14:paraId="02DB1315" w14:textId="77777777" w:rsidR="00E8752C" w:rsidRPr="008421EF" w:rsidRDefault="00E8752C" w:rsidP="00E8752C">
                      <w:pPr>
                        <w:rPr>
                          <w:rFonts w:asciiTheme="majorHAnsi" w:hAnsiTheme="majorHAnsi" w:cstheme="majorHAnsi"/>
                        </w:rPr>
                      </w:pPr>
                    </w:p>
                  </w:txbxContent>
                </v:textbox>
                <w10:wrap type="square" anchorx="margin"/>
              </v:shape>
            </w:pict>
          </mc:Fallback>
        </mc:AlternateContent>
      </w:r>
      <w:r w:rsidR="00E8752C" w:rsidRPr="008A2DBF">
        <w:rPr>
          <w:rFonts w:cstheme="minorHAnsi"/>
          <w:sz w:val="22"/>
          <w:szCs w:val="22"/>
        </w:rPr>
        <w:t xml:space="preserve">• We willen jullie vragen om </w:t>
      </w:r>
      <w:bookmarkEnd w:id="3"/>
      <w:r>
        <w:rPr>
          <w:rFonts w:cstheme="minorHAnsi"/>
          <w:sz w:val="22"/>
          <w:szCs w:val="22"/>
        </w:rPr>
        <w:t xml:space="preserve">mee te denken om </w:t>
      </w:r>
      <w:r w:rsidR="00E8752C" w:rsidRPr="008A2DBF">
        <w:rPr>
          <w:rFonts w:cstheme="minorHAnsi"/>
          <w:sz w:val="22"/>
          <w:szCs w:val="22"/>
        </w:rPr>
        <w:t xml:space="preserve"> ….  zich </w:t>
      </w:r>
      <w:r>
        <w:rPr>
          <w:rFonts w:cstheme="minorHAnsi"/>
          <w:sz w:val="22"/>
          <w:szCs w:val="22"/>
        </w:rPr>
        <w:t xml:space="preserve"> weer </w:t>
      </w:r>
      <w:r w:rsidR="00E8752C" w:rsidRPr="008A2DBF">
        <w:rPr>
          <w:rFonts w:cstheme="minorHAnsi"/>
          <w:sz w:val="22"/>
          <w:szCs w:val="22"/>
        </w:rPr>
        <w:t>fijn te laten voelen in de groep/op school</w:t>
      </w:r>
      <w:r>
        <w:rPr>
          <w:rFonts w:cstheme="minorHAnsi"/>
          <w:sz w:val="22"/>
          <w:szCs w:val="22"/>
        </w:rPr>
        <w:t xml:space="preserve">. </w:t>
      </w:r>
      <w:r>
        <w:rPr>
          <w:rFonts w:cstheme="minorHAnsi"/>
          <w:sz w:val="22"/>
          <w:szCs w:val="22"/>
        </w:rPr>
        <w:br/>
      </w:r>
      <w:r>
        <w:rPr>
          <w:rFonts w:cstheme="minorHAnsi"/>
          <w:sz w:val="22"/>
          <w:szCs w:val="22"/>
        </w:rPr>
        <w:br/>
        <w:t xml:space="preserve">Op </w:t>
      </w:r>
      <w:r w:rsidR="00E8752C" w:rsidRPr="008A2DBF">
        <w:rPr>
          <w:rFonts w:cstheme="minorHAnsi"/>
          <w:i/>
          <w:sz w:val="22"/>
          <w:szCs w:val="22"/>
        </w:rPr>
        <w:t>(vul datum in</w:t>
      </w:r>
      <w:r w:rsidR="00E8752C" w:rsidRPr="008A2DBF">
        <w:rPr>
          <w:rFonts w:cstheme="minorHAnsi"/>
          <w:sz w:val="22"/>
          <w:szCs w:val="22"/>
        </w:rPr>
        <w:t>)_____________________ gaan we samen bespreken naar wat gelukt is en van onze ideeën.</w:t>
      </w:r>
    </w:p>
    <w:p w14:paraId="6B0CF0CE" w14:textId="6FA74FF9" w:rsidR="00E8752C" w:rsidRPr="008A2DBF" w:rsidRDefault="00E8752C" w:rsidP="00E8752C">
      <w:pPr>
        <w:rPr>
          <w:rFonts w:cstheme="minorHAnsi"/>
          <w:sz w:val="22"/>
          <w:szCs w:val="22"/>
        </w:rPr>
      </w:pPr>
    </w:p>
    <w:p w14:paraId="6A7F0346" w14:textId="77777777" w:rsidR="00E8752C" w:rsidRPr="008A2DBF" w:rsidRDefault="00E8752C" w:rsidP="00E8752C">
      <w:pPr>
        <w:rPr>
          <w:rFonts w:cstheme="minorHAnsi"/>
          <w:sz w:val="22"/>
          <w:szCs w:val="22"/>
          <w:u w:val="single"/>
        </w:rPr>
      </w:pPr>
      <w:r w:rsidRPr="008A2DBF">
        <w:rPr>
          <w:rFonts w:cstheme="minorHAnsi"/>
          <w:sz w:val="22"/>
          <w:szCs w:val="22"/>
          <w:u w:val="single"/>
        </w:rPr>
        <w:t xml:space="preserve">Evaluatie steungroep </w:t>
      </w:r>
    </w:p>
    <w:p w14:paraId="25AD78C3" w14:textId="69FE486A" w:rsidR="00E8752C" w:rsidRPr="008A2DBF" w:rsidRDefault="00902C82" w:rsidP="00E8752C">
      <w:pPr>
        <w:rPr>
          <w:rFonts w:cstheme="minorHAnsi"/>
          <w:sz w:val="22"/>
          <w:szCs w:val="22"/>
        </w:rPr>
      </w:pPr>
      <w:r w:rsidRPr="008A2DBF">
        <w:rPr>
          <w:rFonts w:cstheme="minorHAnsi"/>
          <w:noProof/>
          <w:sz w:val="22"/>
          <w:szCs w:val="22"/>
          <w:lang w:eastAsia="nl-NL"/>
        </w:rPr>
        <mc:AlternateContent>
          <mc:Choice Requires="wps">
            <w:drawing>
              <wp:anchor distT="45720" distB="45720" distL="114300" distR="114300" simplePos="0" relativeHeight="251674624" behindDoc="0" locked="0" layoutInCell="1" allowOverlap="1" wp14:anchorId="430A36E0" wp14:editId="33B8BF16">
                <wp:simplePos x="0" y="0"/>
                <wp:positionH relativeFrom="margin">
                  <wp:posOffset>-7620</wp:posOffset>
                </wp:positionH>
                <wp:positionV relativeFrom="paragraph">
                  <wp:posOffset>814070</wp:posOffset>
                </wp:positionV>
                <wp:extent cx="5521325" cy="2869565"/>
                <wp:effectExtent l="0" t="0" r="15875" b="1333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869565"/>
                        </a:xfrm>
                        <a:prstGeom prst="rect">
                          <a:avLst/>
                        </a:prstGeom>
                        <a:solidFill>
                          <a:srgbClr val="FFFFFF"/>
                        </a:solidFill>
                        <a:ln w="9525">
                          <a:solidFill>
                            <a:srgbClr val="000000"/>
                          </a:solidFill>
                          <a:miter lim="800000"/>
                          <a:headEnd/>
                          <a:tailEnd/>
                        </a:ln>
                      </wps:spPr>
                      <wps:txbx>
                        <w:txbxContent>
                          <w:p w14:paraId="7333F06B" w14:textId="77777777" w:rsidR="00E8752C" w:rsidRPr="008A2DBF" w:rsidRDefault="00E8752C" w:rsidP="00E8752C">
                            <w:pPr>
                              <w:rPr>
                                <w:rFonts w:cstheme="minorHAnsi"/>
                                <w:sz w:val="22"/>
                                <w:szCs w:val="22"/>
                              </w:rPr>
                            </w:pPr>
                            <w:r w:rsidRPr="008A2DBF">
                              <w:rPr>
                                <w:rFonts w:cstheme="minorHAnsi"/>
                                <w:sz w:val="22"/>
                                <w:szCs w:val="22"/>
                              </w:rPr>
                              <w:t xml:space="preserve">Wat ging deze week beter (doelkind)? </w:t>
                            </w:r>
                          </w:p>
                          <w:p w14:paraId="2A9B2F09" w14:textId="2B588F8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w:t>
                            </w:r>
                            <w:r w:rsidR="008A2DBF" w:rsidRPr="008A2DBF">
                              <w:rPr>
                                <w:rFonts w:cstheme="minorHAnsi"/>
                                <w:sz w:val="22"/>
                                <w:szCs w:val="22"/>
                              </w:rPr>
                              <w:t>__________________</w:t>
                            </w:r>
                            <w:r w:rsidR="00BD70BD">
                              <w:rPr>
                                <w:rFonts w:cstheme="minorHAnsi"/>
                                <w:sz w:val="22"/>
                                <w:szCs w:val="22"/>
                              </w:rPr>
                              <w:t>__</w:t>
                            </w:r>
                            <w:r w:rsidR="008A2DBF" w:rsidRPr="008A2DBF">
                              <w:rPr>
                                <w:rFonts w:cstheme="minorHAnsi"/>
                                <w:sz w:val="22"/>
                                <w:szCs w:val="22"/>
                              </w:rPr>
                              <w:br/>
                            </w:r>
                          </w:p>
                          <w:p w14:paraId="1E6830FB" w14:textId="77777777" w:rsidR="00E8752C" w:rsidRPr="008A2DBF" w:rsidRDefault="00E8752C" w:rsidP="00E8752C">
                            <w:pPr>
                              <w:rPr>
                                <w:rFonts w:cstheme="minorHAnsi"/>
                                <w:sz w:val="22"/>
                                <w:szCs w:val="22"/>
                              </w:rPr>
                            </w:pPr>
                            <w:r w:rsidRPr="008A2DBF">
                              <w:rPr>
                                <w:rFonts w:cstheme="minorHAnsi"/>
                                <w:sz w:val="22"/>
                                <w:szCs w:val="22"/>
                              </w:rPr>
                              <w:t>Dit vonden wij knap van jou! (over doelkind, door steungroep)</w:t>
                            </w:r>
                          </w:p>
                          <w:p w14:paraId="1E2BD651" w14:textId="283DFC4B"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w:t>
                            </w:r>
                            <w:r w:rsidR="008A2DBF" w:rsidRPr="008A2DBF">
                              <w:rPr>
                                <w:rFonts w:cstheme="minorHAnsi"/>
                                <w:sz w:val="22"/>
                                <w:szCs w:val="22"/>
                              </w:rPr>
                              <w:t>___________</w:t>
                            </w:r>
                            <w:r w:rsidR="00BD70BD">
                              <w:rPr>
                                <w:rFonts w:cstheme="minorHAnsi"/>
                                <w:sz w:val="22"/>
                                <w:szCs w:val="22"/>
                              </w:rPr>
                              <w:t>___</w:t>
                            </w:r>
                            <w:r w:rsidR="00BD70BD">
                              <w:rPr>
                                <w:rFonts w:cstheme="minorHAnsi"/>
                                <w:sz w:val="22"/>
                                <w:szCs w:val="22"/>
                              </w:rPr>
                              <w:br/>
                            </w:r>
                          </w:p>
                          <w:p w14:paraId="12C99FB2" w14:textId="77777777" w:rsidR="00E8752C" w:rsidRPr="008A2DBF" w:rsidRDefault="00E8752C" w:rsidP="00E8752C">
                            <w:pPr>
                              <w:rPr>
                                <w:rFonts w:cstheme="minorHAnsi"/>
                                <w:sz w:val="22"/>
                                <w:szCs w:val="22"/>
                              </w:rPr>
                            </w:pPr>
                            <w:r w:rsidRPr="008A2DBF">
                              <w:rPr>
                                <w:rFonts w:cstheme="minorHAnsi"/>
                                <w:sz w:val="22"/>
                                <w:szCs w:val="22"/>
                              </w:rPr>
                              <w:t>Dit is gelukt van onze ideeën (door steungroep)</w:t>
                            </w:r>
                          </w:p>
                          <w:p w14:paraId="19C3B950" w14:textId="6E6CEBB2"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A2DBF" w:rsidRPr="008A2DBF">
                              <w:rPr>
                                <w:rFonts w:cstheme="minorHAnsi"/>
                                <w:sz w:val="22"/>
                                <w:szCs w:val="22"/>
                              </w:rPr>
                              <w:t>____________</w:t>
                            </w:r>
                            <w:r w:rsidR="00BD70BD">
                              <w:rPr>
                                <w:rFonts w:cstheme="minorHAnsi"/>
                                <w:sz w:val="22"/>
                                <w:szCs w:val="22"/>
                              </w:rPr>
                              <w:t>___</w:t>
                            </w:r>
                          </w:p>
                          <w:p w14:paraId="04A8F56D" w14:textId="7777777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C1563" w14:textId="77777777" w:rsidR="00E8752C" w:rsidRDefault="00E8752C" w:rsidP="00E8752C">
                            <w:pPr>
                              <w:rPr>
                                <w:rFonts w:asciiTheme="majorHAnsi" w:hAnsiTheme="majorHAnsi" w:cstheme="majorHAnsi"/>
                              </w:rPr>
                            </w:pPr>
                          </w:p>
                          <w:p w14:paraId="762D590B" w14:textId="77777777" w:rsidR="00E8752C" w:rsidRDefault="00E8752C" w:rsidP="00E8752C">
                            <w:pPr>
                              <w:rPr>
                                <w:rFonts w:asciiTheme="majorHAnsi" w:hAnsiTheme="majorHAnsi" w:cstheme="majorHAnsi"/>
                              </w:rPr>
                            </w:pPr>
                          </w:p>
                          <w:p w14:paraId="44BDF248" w14:textId="77777777" w:rsidR="00E8752C" w:rsidRDefault="00E8752C" w:rsidP="00E8752C">
                            <w:pPr>
                              <w:rPr>
                                <w:rFonts w:asciiTheme="majorHAnsi" w:hAnsiTheme="majorHAnsi" w:cstheme="majorHAnsi"/>
                              </w:rPr>
                            </w:pPr>
                          </w:p>
                          <w:p w14:paraId="46049497" w14:textId="77777777" w:rsidR="00E8752C" w:rsidRPr="008421EF" w:rsidRDefault="00E8752C" w:rsidP="00E8752C">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A36E0" id="_x0000_s1028" type="#_x0000_t202" style="position:absolute;margin-left:-.6pt;margin-top:64.1pt;width:434.75pt;height:225.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BiJwIAAEwEAAAOAAAAZHJzL2Uyb0RvYy54bWysVNuO2jAQfa/Uf7D8XgIpYSEirLZsqSpt&#10;L9JuP2BwHGLheFLbkNCv79hhKb2oD1XzYHk84+OZc2ayvO0bzY7SOoWm4JPRmDNpBJbK7Ar+5Wnz&#10;as6Z82BK0GhkwU/S8dvVyxfLrs1lijXqUlpGIMblXVvw2vs2TxInatmAG2ErDTkrtA14Mu0uKS10&#10;hN7oJB2PZ0mHtmwtCukcnd4PTr6K+FUlhf9UVU56pgtOufm42rhuw5qslpDvLLS1Euc04B+yaEAZ&#10;evQCdQ8e2MGq36AaJSw6rPxIYJNgVSkhYw1UzWT8SzWPNbQy1kLkuPZCk/t/sOLj8bNlqiz4DWcG&#10;GpLoSe6dP8KepYGdrnU5BT22FOb7N9iTyrFS1z6g2DtmcF2D2ck7a7GrJZSU3STcTK6uDjgugGy7&#10;D1jSM3DwGIH6yjaBOiKDETqpdLooI3vPBB1mWTp5nWacCfKl89kim2XxDcifr7fW+XcSGxY2Bbck&#10;fYSH44PzIR3In0PCaw61KjdK62jY3XatLTsCtckmfmf0n8K0YV3BFxkl8neIcfz+BNEoT/2uVVPw&#10;+SUI8sDbW1PGbvSg9LCnlLU5Exm4G1j0/baPil302WJ5ImYtDu1N40ibGu03zjpq7YK7rwewkjP9&#10;3pA6i8l0GmYhGtPsJiXDXnu21x4wgqAK7jkbtmsf5ycwYPCOVKxU5DfIPWRyTplaNtJ+Hq8wE9d2&#10;jPrxE1h9BwAA//8DAFBLAwQUAAYACAAAACEADiLWoOMAAAAPAQAADwAAAGRycy9kb3ducmV2Lnht&#10;bExPyU7DMBC9I/EP1iBxQa2TFIJJ41QIBCo32iK4uombRNjjYLtp+HuGE1xGs7x5S7marGGj9qF3&#10;KCGdJ8A01q7psZXwtnuaCWAhKmyUcaglfOsAq+r8rFRF40640eM2toxIMBRKQhfjUHAe6k5bFeZu&#10;0Ei3g/NWRRp9yxuvTkRuDc+SJOdW9UgKnRr0Q6frz+3RShDX6/EjvCxe3+v8YO7i1e34/OWlvLyY&#10;HpdU7pfAop7i3wf8ZiD/UJGxvTtiE5iRMEszQtI+E9QQQORiAWwv4UYkKfCq5P9zVD8AAAD//wMA&#10;UEsBAi0AFAAGAAgAAAAhALaDOJL+AAAA4QEAABMAAAAAAAAAAAAAAAAAAAAAAFtDb250ZW50X1R5&#10;cGVzXS54bWxQSwECLQAUAAYACAAAACEAOP0h/9YAAACUAQAACwAAAAAAAAAAAAAAAAAvAQAAX3Jl&#10;bHMvLnJlbHNQSwECLQAUAAYACAAAACEAzScAYicCAABMBAAADgAAAAAAAAAAAAAAAAAuAgAAZHJz&#10;L2Uyb0RvYy54bWxQSwECLQAUAAYACAAAACEADiLWoOMAAAAPAQAADwAAAAAAAAAAAAAAAACBBAAA&#10;ZHJzL2Rvd25yZXYueG1sUEsFBgAAAAAEAAQA8wAAAJEFAAAAAA==&#10;">
                <v:textbox>
                  <w:txbxContent>
                    <w:p w14:paraId="7333F06B" w14:textId="77777777" w:rsidR="00E8752C" w:rsidRPr="008A2DBF" w:rsidRDefault="00E8752C" w:rsidP="00E8752C">
                      <w:pPr>
                        <w:rPr>
                          <w:rFonts w:cstheme="minorHAnsi"/>
                          <w:sz w:val="22"/>
                          <w:szCs w:val="22"/>
                        </w:rPr>
                      </w:pPr>
                      <w:r w:rsidRPr="008A2DBF">
                        <w:rPr>
                          <w:rFonts w:cstheme="minorHAnsi"/>
                          <w:sz w:val="22"/>
                          <w:szCs w:val="22"/>
                        </w:rPr>
                        <w:t xml:space="preserve">Wat ging deze week beter (doelkind)? </w:t>
                      </w:r>
                    </w:p>
                    <w:p w14:paraId="2A9B2F09" w14:textId="2B588F8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w:t>
                      </w:r>
                      <w:r w:rsidR="008A2DBF" w:rsidRPr="008A2DBF">
                        <w:rPr>
                          <w:rFonts w:cstheme="minorHAnsi"/>
                          <w:sz w:val="22"/>
                          <w:szCs w:val="22"/>
                        </w:rPr>
                        <w:t>__________________</w:t>
                      </w:r>
                      <w:r w:rsidR="00BD70BD">
                        <w:rPr>
                          <w:rFonts w:cstheme="minorHAnsi"/>
                          <w:sz w:val="22"/>
                          <w:szCs w:val="22"/>
                        </w:rPr>
                        <w:t>__</w:t>
                      </w:r>
                      <w:r w:rsidR="008A2DBF" w:rsidRPr="008A2DBF">
                        <w:rPr>
                          <w:rFonts w:cstheme="minorHAnsi"/>
                          <w:sz w:val="22"/>
                          <w:szCs w:val="22"/>
                        </w:rPr>
                        <w:br/>
                      </w:r>
                    </w:p>
                    <w:p w14:paraId="1E6830FB" w14:textId="77777777" w:rsidR="00E8752C" w:rsidRPr="008A2DBF" w:rsidRDefault="00E8752C" w:rsidP="00E8752C">
                      <w:pPr>
                        <w:rPr>
                          <w:rFonts w:cstheme="minorHAnsi"/>
                          <w:sz w:val="22"/>
                          <w:szCs w:val="22"/>
                        </w:rPr>
                      </w:pPr>
                      <w:r w:rsidRPr="008A2DBF">
                        <w:rPr>
                          <w:rFonts w:cstheme="minorHAnsi"/>
                          <w:sz w:val="22"/>
                          <w:szCs w:val="22"/>
                        </w:rPr>
                        <w:t>Dit vonden wij knap van jou! (</w:t>
                      </w:r>
                      <w:proofErr w:type="gramStart"/>
                      <w:r w:rsidRPr="008A2DBF">
                        <w:rPr>
                          <w:rFonts w:cstheme="minorHAnsi"/>
                          <w:sz w:val="22"/>
                          <w:szCs w:val="22"/>
                        </w:rPr>
                        <w:t>over</w:t>
                      </w:r>
                      <w:proofErr w:type="gramEnd"/>
                      <w:r w:rsidRPr="008A2DBF">
                        <w:rPr>
                          <w:rFonts w:cstheme="minorHAnsi"/>
                          <w:sz w:val="22"/>
                          <w:szCs w:val="22"/>
                        </w:rPr>
                        <w:t xml:space="preserve"> doelkind, door steungroep)</w:t>
                      </w:r>
                    </w:p>
                    <w:p w14:paraId="1E2BD651" w14:textId="283DFC4B"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w:t>
                      </w:r>
                      <w:r w:rsidR="008A2DBF" w:rsidRPr="008A2DBF">
                        <w:rPr>
                          <w:rFonts w:cstheme="minorHAnsi"/>
                          <w:sz w:val="22"/>
                          <w:szCs w:val="22"/>
                        </w:rPr>
                        <w:t>___________</w:t>
                      </w:r>
                      <w:r w:rsidR="00BD70BD">
                        <w:rPr>
                          <w:rFonts w:cstheme="minorHAnsi"/>
                          <w:sz w:val="22"/>
                          <w:szCs w:val="22"/>
                        </w:rPr>
                        <w:t>___</w:t>
                      </w:r>
                      <w:r w:rsidR="00BD70BD">
                        <w:rPr>
                          <w:rFonts w:cstheme="minorHAnsi"/>
                          <w:sz w:val="22"/>
                          <w:szCs w:val="22"/>
                        </w:rPr>
                        <w:br/>
                      </w:r>
                    </w:p>
                    <w:p w14:paraId="12C99FB2" w14:textId="77777777" w:rsidR="00E8752C" w:rsidRPr="008A2DBF" w:rsidRDefault="00E8752C" w:rsidP="00E8752C">
                      <w:pPr>
                        <w:rPr>
                          <w:rFonts w:cstheme="minorHAnsi"/>
                          <w:sz w:val="22"/>
                          <w:szCs w:val="22"/>
                        </w:rPr>
                      </w:pPr>
                      <w:r w:rsidRPr="008A2DBF">
                        <w:rPr>
                          <w:rFonts w:cstheme="minorHAnsi"/>
                          <w:sz w:val="22"/>
                          <w:szCs w:val="22"/>
                        </w:rPr>
                        <w:t>Dit is gelukt van onze ideeën (door steungroep)</w:t>
                      </w:r>
                    </w:p>
                    <w:p w14:paraId="19C3B950" w14:textId="6E6CEBB2"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A2DBF" w:rsidRPr="008A2DBF">
                        <w:rPr>
                          <w:rFonts w:cstheme="minorHAnsi"/>
                          <w:sz w:val="22"/>
                          <w:szCs w:val="22"/>
                        </w:rPr>
                        <w:t>____________</w:t>
                      </w:r>
                      <w:r w:rsidR="00BD70BD">
                        <w:rPr>
                          <w:rFonts w:cstheme="minorHAnsi"/>
                          <w:sz w:val="22"/>
                          <w:szCs w:val="22"/>
                        </w:rPr>
                        <w:t>___</w:t>
                      </w:r>
                    </w:p>
                    <w:p w14:paraId="04A8F56D" w14:textId="77777777" w:rsidR="00E8752C" w:rsidRPr="008A2DBF" w:rsidRDefault="00E8752C" w:rsidP="00E8752C">
                      <w:pPr>
                        <w:rPr>
                          <w:rFonts w:cstheme="minorHAnsi"/>
                          <w:sz w:val="22"/>
                          <w:szCs w:val="22"/>
                        </w:rPr>
                      </w:pPr>
                      <w:r w:rsidRPr="008A2DBF">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C1563" w14:textId="77777777" w:rsidR="00E8752C" w:rsidRDefault="00E8752C" w:rsidP="00E8752C">
                      <w:pPr>
                        <w:rPr>
                          <w:rFonts w:asciiTheme="majorHAnsi" w:hAnsiTheme="majorHAnsi" w:cstheme="majorHAnsi"/>
                        </w:rPr>
                      </w:pPr>
                    </w:p>
                    <w:p w14:paraId="762D590B" w14:textId="77777777" w:rsidR="00E8752C" w:rsidRDefault="00E8752C" w:rsidP="00E8752C">
                      <w:pPr>
                        <w:rPr>
                          <w:rFonts w:asciiTheme="majorHAnsi" w:hAnsiTheme="majorHAnsi" w:cstheme="majorHAnsi"/>
                        </w:rPr>
                      </w:pPr>
                    </w:p>
                    <w:p w14:paraId="44BDF248" w14:textId="77777777" w:rsidR="00E8752C" w:rsidRDefault="00E8752C" w:rsidP="00E8752C">
                      <w:pPr>
                        <w:rPr>
                          <w:rFonts w:asciiTheme="majorHAnsi" w:hAnsiTheme="majorHAnsi" w:cstheme="majorHAnsi"/>
                        </w:rPr>
                      </w:pPr>
                    </w:p>
                    <w:p w14:paraId="46049497" w14:textId="77777777" w:rsidR="00E8752C" w:rsidRPr="008421EF" w:rsidRDefault="00E8752C" w:rsidP="00E8752C">
                      <w:pPr>
                        <w:rPr>
                          <w:rFonts w:asciiTheme="majorHAnsi" w:hAnsiTheme="majorHAnsi" w:cstheme="majorHAnsi"/>
                        </w:rPr>
                      </w:pPr>
                    </w:p>
                  </w:txbxContent>
                </v:textbox>
                <w10:wrap type="square" anchorx="margin"/>
              </v:shape>
            </w:pict>
          </mc:Fallback>
        </mc:AlternateContent>
      </w:r>
      <w:r w:rsidR="00E8752C" w:rsidRPr="008A2DBF">
        <w:rPr>
          <w:rFonts w:cstheme="minorHAnsi"/>
          <w:sz w:val="22"/>
          <w:szCs w:val="22"/>
        </w:rPr>
        <w:t>Datum                    :                                                                                                                                                                                                          Naam (doel)kind  :                                                                                                                                                           Leerkracht             :                                                                                                                                         Aanwezige (steun)kinderen :</w:t>
      </w:r>
    </w:p>
    <w:p w14:paraId="11B86ADA" w14:textId="77777777" w:rsidR="00902C82" w:rsidRDefault="00902C82" w:rsidP="00902C82">
      <w:pPr>
        <w:pStyle w:val="Lijstalinea"/>
        <w:spacing w:after="160" w:line="259" w:lineRule="auto"/>
        <w:ind w:left="1440"/>
        <w:rPr>
          <w:rFonts w:cstheme="minorHAnsi"/>
          <w:sz w:val="22"/>
          <w:szCs w:val="22"/>
        </w:rPr>
      </w:pPr>
    </w:p>
    <w:p w14:paraId="0AFE8CA3" w14:textId="6D19CC1D" w:rsidR="00E8752C" w:rsidRPr="008A2DBF" w:rsidRDefault="00E8752C" w:rsidP="00E8752C">
      <w:pPr>
        <w:pStyle w:val="Lijstalinea"/>
        <w:numPr>
          <w:ilvl w:val="0"/>
          <w:numId w:val="32"/>
        </w:numPr>
        <w:spacing w:after="160" w:line="259" w:lineRule="auto"/>
        <w:rPr>
          <w:rFonts w:cstheme="minorHAnsi"/>
          <w:sz w:val="22"/>
          <w:szCs w:val="22"/>
        </w:rPr>
      </w:pPr>
      <w:r w:rsidRPr="008A2DBF">
        <w:rPr>
          <w:rFonts w:cstheme="minorHAnsi"/>
          <w:sz w:val="22"/>
          <w:szCs w:val="22"/>
        </w:rPr>
        <w:t xml:space="preserve">Ik (doelkind) voel me nu fijn in de groep/op school </w:t>
      </w:r>
    </w:p>
    <w:p w14:paraId="6265FABE" w14:textId="77777777" w:rsidR="00E8752C" w:rsidRPr="008A2DBF" w:rsidRDefault="00E8752C" w:rsidP="00E8752C">
      <w:pPr>
        <w:pStyle w:val="Lijstalinea"/>
        <w:numPr>
          <w:ilvl w:val="0"/>
          <w:numId w:val="32"/>
        </w:numPr>
        <w:spacing w:after="160" w:line="259" w:lineRule="auto"/>
        <w:rPr>
          <w:rFonts w:cstheme="minorHAnsi"/>
          <w:sz w:val="22"/>
          <w:szCs w:val="22"/>
        </w:rPr>
      </w:pPr>
      <w:r w:rsidRPr="008A2DBF">
        <w:rPr>
          <w:rFonts w:cstheme="minorHAnsi"/>
          <w:sz w:val="22"/>
          <w:szCs w:val="22"/>
        </w:rPr>
        <w:t xml:space="preserve">We plannen een nieuw steungesprek </w:t>
      </w:r>
    </w:p>
    <w:bookmarkEnd w:id="2"/>
    <w:p w14:paraId="7D512755" w14:textId="77777777" w:rsidR="00E8752C" w:rsidRDefault="00E8752C" w:rsidP="00E8752C">
      <w:pPr>
        <w:pStyle w:val="Lijstalinea"/>
        <w:rPr>
          <w:rFonts w:asciiTheme="majorHAnsi" w:hAnsiTheme="majorHAnsi" w:cstheme="majorHAnsi"/>
          <w:sz w:val="20"/>
          <w:szCs w:val="20"/>
        </w:rPr>
      </w:pPr>
    </w:p>
    <w:p w14:paraId="2CA0D213" w14:textId="77777777" w:rsidR="008A2DBF" w:rsidRDefault="008A2DBF" w:rsidP="00E8752C">
      <w:pPr>
        <w:rPr>
          <w:rFonts w:ascii="Calibri Light" w:hAnsi="Calibri Light" w:cs="Calibri Light"/>
          <w:u w:val="single"/>
        </w:rPr>
      </w:pPr>
    </w:p>
    <w:p w14:paraId="5DB6EBBD" w14:textId="77777777" w:rsidR="00902C82" w:rsidRDefault="00902C82" w:rsidP="00A804C1">
      <w:pPr>
        <w:tabs>
          <w:tab w:val="left" w:pos="1275"/>
        </w:tabs>
        <w:spacing w:after="200"/>
        <w:rPr>
          <w:rFonts w:eastAsia="Times New Roman" w:cs="Times New Roman"/>
          <w:b/>
          <w:color w:val="404040" w:themeColor="text1" w:themeTint="BF"/>
          <w:sz w:val="22"/>
          <w:szCs w:val="22"/>
          <w:lang w:eastAsia="nl-NL"/>
        </w:rPr>
      </w:pPr>
    </w:p>
    <w:p w14:paraId="34D5BEA6" w14:textId="6AE7E7DD" w:rsidR="00341262" w:rsidRPr="005B21E2" w:rsidRDefault="00362446" w:rsidP="00A804C1">
      <w:pPr>
        <w:tabs>
          <w:tab w:val="left" w:pos="1275"/>
        </w:tabs>
        <w:spacing w:after="200"/>
        <w:rPr>
          <w:rFonts w:eastAsia="Times New Roman" w:cs="Times New Roman"/>
          <w:b/>
          <w:color w:val="404040" w:themeColor="text1" w:themeTint="BF"/>
          <w:sz w:val="22"/>
          <w:szCs w:val="22"/>
          <w:lang w:eastAsia="nl-NL"/>
        </w:rPr>
      </w:pPr>
      <w:r w:rsidRPr="005B21E2">
        <w:rPr>
          <w:rFonts w:eastAsia="Times New Roman" w:cs="Times New Roman"/>
          <w:b/>
          <w:color w:val="404040" w:themeColor="text1" w:themeTint="BF"/>
          <w:sz w:val="22"/>
          <w:szCs w:val="22"/>
          <w:lang w:eastAsia="nl-NL"/>
        </w:rPr>
        <w:t>Bijlage: Meer informatie</w:t>
      </w:r>
    </w:p>
    <w:p w14:paraId="369E1B65" w14:textId="4A20B103" w:rsidR="007119DF" w:rsidRPr="005B21E2" w:rsidRDefault="00362446" w:rsidP="00A804C1">
      <w:pPr>
        <w:tabs>
          <w:tab w:val="left" w:pos="1275"/>
        </w:tabs>
        <w:spacing w:after="200"/>
        <w:rPr>
          <w:rStyle w:val="Hyperlink"/>
          <w:rFonts w:eastAsia="Times New Roman" w:cs="Times New Roman"/>
          <w:color w:val="404040" w:themeColor="text1" w:themeTint="BF"/>
          <w:sz w:val="22"/>
          <w:szCs w:val="22"/>
          <w:lang w:eastAsia="nl-NL"/>
        </w:rPr>
      </w:pPr>
      <w:r w:rsidRPr="005B21E2">
        <w:rPr>
          <w:rFonts w:eastAsia="Times New Roman" w:cs="Times New Roman"/>
          <w:color w:val="404040" w:themeColor="text1" w:themeTint="BF"/>
          <w:sz w:val="16"/>
          <w:szCs w:val="16"/>
          <w:lang w:eastAsia="nl-NL"/>
        </w:rPr>
        <w:br/>
      </w:r>
      <w:hyperlink r:id="rId19" w:history="1">
        <w:r w:rsidR="006A7C99" w:rsidRPr="005B21E2">
          <w:rPr>
            <w:rStyle w:val="Hyperlink"/>
            <w:rFonts w:eastAsia="Times New Roman" w:cs="Times New Roman"/>
            <w:color w:val="404040" w:themeColor="text1" w:themeTint="BF"/>
            <w:sz w:val="22"/>
            <w:szCs w:val="22"/>
            <w:lang w:eastAsia="nl-NL"/>
          </w:rPr>
          <w:t>http://www.delta-onderwijs.nl</w:t>
        </w:r>
      </w:hyperlink>
      <w:r w:rsidR="006A7C99" w:rsidRPr="005B21E2">
        <w:rPr>
          <w:rFonts w:eastAsia="Times New Roman" w:cs="Times New Roman"/>
          <w:color w:val="404040" w:themeColor="text1" w:themeTint="BF"/>
          <w:sz w:val="22"/>
          <w:szCs w:val="22"/>
          <w:lang w:eastAsia="nl-NL"/>
        </w:rPr>
        <w:t xml:space="preserve"> </w:t>
      </w:r>
      <w:r w:rsidRPr="005B21E2">
        <w:rPr>
          <w:rFonts w:eastAsia="Times New Roman" w:cs="Times New Roman"/>
          <w:color w:val="404040" w:themeColor="text1" w:themeTint="BF"/>
          <w:sz w:val="22"/>
          <w:szCs w:val="22"/>
          <w:lang w:eastAsia="nl-NL"/>
        </w:rPr>
        <w:t xml:space="preserve"> (alle bovenschoolse stukken rondom ‘veiligheid’)</w:t>
      </w:r>
      <w:r w:rsidRPr="005B21E2">
        <w:rPr>
          <w:rFonts w:eastAsia="Times New Roman" w:cs="Times New Roman"/>
          <w:color w:val="404040" w:themeColor="text1" w:themeTint="BF"/>
          <w:sz w:val="22"/>
          <w:szCs w:val="22"/>
          <w:lang w:eastAsia="nl-NL"/>
        </w:rPr>
        <w:br/>
      </w:r>
      <w:r w:rsidR="00010D51" w:rsidRPr="005B21E2">
        <w:rPr>
          <w:rFonts w:eastAsia="Times New Roman" w:cs="Times New Roman"/>
          <w:color w:val="404040" w:themeColor="text1" w:themeTint="BF"/>
          <w:sz w:val="22"/>
          <w:szCs w:val="22"/>
          <w:lang w:eastAsia="nl-NL"/>
        </w:rPr>
        <w:br/>
      </w:r>
      <w:hyperlink r:id="rId20" w:history="1">
        <w:r w:rsidR="00341262" w:rsidRPr="005B21E2">
          <w:rPr>
            <w:rStyle w:val="Hyperlink"/>
            <w:rFonts w:eastAsia="Times New Roman" w:cs="Times New Roman"/>
            <w:color w:val="404040" w:themeColor="text1" w:themeTint="BF"/>
            <w:sz w:val="22"/>
            <w:szCs w:val="22"/>
            <w:lang w:eastAsia="nl-NL"/>
          </w:rPr>
          <w:t>https://nivoz.nl/nl/pedagogische-tact-is-geen-competentie-maar-zit-in-jouw-ori-ntatie</w:t>
        </w:r>
      </w:hyperlink>
    </w:p>
    <w:p w14:paraId="62355FD7" w14:textId="282552D6" w:rsidR="00BD70BD" w:rsidRPr="00BD70BD" w:rsidRDefault="00691080" w:rsidP="00A804C1">
      <w:pPr>
        <w:tabs>
          <w:tab w:val="left" w:pos="1275"/>
        </w:tabs>
        <w:spacing w:after="200"/>
        <w:rPr>
          <w:rFonts w:eastAsia="Times New Roman" w:cs="Times New Roman"/>
          <w:color w:val="3B3838" w:themeColor="background2" w:themeShade="40"/>
          <w:sz w:val="22"/>
          <w:szCs w:val="22"/>
          <w:lang w:eastAsia="nl-NL"/>
        </w:rPr>
      </w:pPr>
      <w:hyperlink r:id="rId21" w:history="1">
        <w:r w:rsidR="00BD70BD" w:rsidRPr="00BD70BD">
          <w:rPr>
            <w:rStyle w:val="Hyperlink"/>
            <w:rFonts w:eastAsia="Times New Roman" w:cs="Times New Roman"/>
            <w:color w:val="3B3838" w:themeColor="background2" w:themeShade="40"/>
            <w:sz w:val="22"/>
            <w:szCs w:val="22"/>
            <w:lang w:eastAsia="nl-NL"/>
          </w:rPr>
          <w:t>http://deleerschool.nl/wp-content/uploads/2013/03/Zonder-relatie-geen-prestatie.pdf</w:t>
        </w:r>
      </w:hyperlink>
    </w:p>
    <w:p w14:paraId="4DE44E49" w14:textId="4D87426B" w:rsidR="006A7C99" w:rsidRPr="005B21E2" w:rsidRDefault="00691080" w:rsidP="00A804C1">
      <w:pPr>
        <w:tabs>
          <w:tab w:val="left" w:pos="1275"/>
        </w:tabs>
        <w:spacing w:after="200"/>
        <w:rPr>
          <w:color w:val="404040" w:themeColor="text1" w:themeTint="BF"/>
          <w:sz w:val="22"/>
          <w:szCs w:val="22"/>
        </w:rPr>
      </w:pPr>
      <w:hyperlink r:id="rId22" w:history="1">
        <w:r w:rsidR="006A7C99" w:rsidRPr="005B21E2">
          <w:rPr>
            <w:rStyle w:val="Hyperlink"/>
            <w:color w:val="404040" w:themeColor="text1" w:themeTint="BF"/>
            <w:sz w:val="22"/>
            <w:szCs w:val="22"/>
          </w:rPr>
          <w:t>https://nivoz.nl/nl/pesten-en-sociale-veiligheid-tussen-beheersen-en-beheren</w:t>
        </w:r>
      </w:hyperlink>
      <w:r w:rsidR="006A7C99" w:rsidRPr="005B21E2">
        <w:rPr>
          <w:color w:val="404040" w:themeColor="text1" w:themeTint="BF"/>
          <w:sz w:val="22"/>
          <w:szCs w:val="22"/>
        </w:rPr>
        <w:t xml:space="preserve"> </w:t>
      </w:r>
    </w:p>
    <w:p w14:paraId="6A8DC71B" w14:textId="63339B93" w:rsidR="00C34295"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3" w:history="1">
        <w:r w:rsidR="007119DF" w:rsidRPr="005B21E2">
          <w:rPr>
            <w:rFonts w:eastAsia="Times New Roman" w:cs="Times New Roman"/>
            <w:color w:val="404040" w:themeColor="text1" w:themeTint="BF"/>
            <w:sz w:val="22"/>
            <w:szCs w:val="22"/>
            <w:u w:val="single"/>
            <w:lang w:eastAsia="nl-NL"/>
          </w:rPr>
          <w:t>www.pestweb.nl</w:t>
        </w:r>
      </w:hyperlink>
      <w:r w:rsidR="007119DF" w:rsidRPr="005B21E2">
        <w:rPr>
          <w:rFonts w:eastAsia="Times New Roman" w:cs="Times New Roman"/>
          <w:color w:val="404040" w:themeColor="text1" w:themeTint="BF"/>
          <w:sz w:val="22"/>
          <w:szCs w:val="22"/>
          <w:lang w:eastAsia="nl-NL"/>
        </w:rPr>
        <w:t xml:space="preserve">    </w:t>
      </w:r>
    </w:p>
    <w:p w14:paraId="5C1C59B5" w14:textId="77777777" w:rsidR="00C34295"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4" w:history="1">
        <w:r w:rsidR="007119DF" w:rsidRPr="005B21E2">
          <w:rPr>
            <w:rFonts w:eastAsia="Times New Roman" w:cs="Times New Roman"/>
            <w:color w:val="404040" w:themeColor="text1" w:themeTint="BF"/>
            <w:sz w:val="22"/>
            <w:szCs w:val="22"/>
            <w:u w:val="single"/>
            <w:lang w:eastAsia="nl-NL"/>
          </w:rPr>
          <w:t>www.pesten.net</w:t>
        </w:r>
      </w:hyperlink>
      <w:r w:rsidR="007119DF" w:rsidRPr="005B21E2">
        <w:rPr>
          <w:rFonts w:eastAsia="Times New Roman" w:cs="Times New Roman"/>
          <w:color w:val="404040" w:themeColor="text1" w:themeTint="BF"/>
          <w:sz w:val="22"/>
          <w:szCs w:val="22"/>
          <w:lang w:eastAsia="nl-NL"/>
        </w:rPr>
        <w:t xml:space="preserve">       </w:t>
      </w:r>
    </w:p>
    <w:p w14:paraId="46AA5B1B" w14:textId="77777777" w:rsidR="00C34295"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5" w:history="1">
        <w:r w:rsidR="007119DF" w:rsidRPr="005B21E2">
          <w:rPr>
            <w:rFonts w:eastAsia="Times New Roman" w:cs="Times New Roman"/>
            <w:color w:val="404040" w:themeColor="text1" w:themeTint="BF"/>
            <w:sz w:val="22"/>
            <w:szCs w:val="22"/>
            <w:u w:val="single"/>
            <w:lang w:eastAsia="nl-NL"/>
          </w:rPr>
          <w:t>www.omgaanmetpesten.nl</w:t>
        </w:r>
      </w:hyperlink>
      <w:r w:rsidR="007119DF" w:rsidRPr="005B21E2">
        <w:rPr>
          <w:rFonts w:eastAsia="Times New Roman" w:cs="Times New Roman"/>
          <w:color w:val="404040" w:themeColor="text1" w:themeTint="BF"/>
          <w:sz w:val="22"/>
          <w:szCs w:val="22"/>
          <w:lang w:eastAsia="nl-NL"/>
        </w:rPr>
        <w:t xml:space="preserve">   </w:t>
      </w:r>
    </w:p>
    <w:p w14:paraId="1075F94C" w14:textId="77777777" w:rsidR="007119DF"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6" w:history="1">
        <w:r w:rsidR="00C34295" w:rsidRPr="005B21E2">
          <w:rPr>
            <w:rStyle w:val="Hyperlink"/>
            <w:rFonts w:eastAsia="Times New Roman" w:cs="Times New Roman"/>
            <w:color w:val="404040" w:themeColor="text1" w:themeTint="BF"/>
            <w:sz w:val="22"/>
            <w:szCs w:val="22"/>
            <w:lang w:eastAsia="nl-NL"/>
          </w:rPr>
          <w:t>www.pestenislaf.nl</w:t>
        </w:r>
      </w:hyperlink>
      <w:r w:rsidR="00C34295" w:rsidRPr="005B21E2">
        <w:rPr>
          <w:rFonts w:eastAsia="Times New Roman" w:cs="Times New Roman"/>
          <w:color w:val="404040" w:themeColor="text1" w:themeTint="BF"/>
          <w:sz w:val="22"/>
          <w:szCs w:val="22"/>
          <w:lang w:eastAsia="nl-NL"/>
        </w:rPr>
        <w:t xml:space="preserve"> </w:t>
      </w:r>
    </w:p>
    <w:p w14:paraId="18E98DF6" w14:textId="77777777" w:rsidR="00C34295"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7" w:history="1">
        <w:r w:rsidR="007119DF" w:rsidRPr="005B21E2">
          <w:rPr>
            <w:rFonts w:eastAsia="Times New Roman" w:cs="Times New Roman"/>
            <w:color w:val="404040" w:themeColor="text1" w:themeTint="BF"/>
            <w:sz w:val="22"/>
            <w:szCs w:val="22"/>
            <w:u w:val="single"/>
            <w:lang w:eastAsia="nl-NL"/>
          </w:rPr>
          <w:t>www.stopdigitaalpesten.nl</w:t>
        </w:r>
      </w:hyperlink>
      <w:r w:rsidR="007119DF" w:rsidRPr="005B21E2">
        <w:rPr>
          <w:rFonts w:eastAsia="Times New Roman" w:cs="Times New Roman"/>
          <w:color w:val="404040" w:themeColor="text1" w:themeTint="BF"/>
          <w:sz w:val="22"/>
          <w:szCs w:val="22"/>
          <w:lang w:eastAsia="nl-NL"/>
        </w:rPr>
        <w:t xml:space="preserve">    </w:t>
      </w:r>
    </w:p>
    <w:p w14:paraId="52F7D66E" w14:textId="77777777" w:rsidR="007119DF" w:rsidRPr="005B21E2" w:rsidRDefault="00691080" w:rsidP="00A804C1">
      <w:pPr>
        <w:tabs>
          <w:tab w:val="left" w:pos="1275"/>
        </w:tabs>
        <w:spacing w:after="200"/>
        <w:rPr>
          <w:rFonts w:eastAsia="Times New Roman" w:cs="Times New Roman"/>
          <w:color w:val="404040" w:themeColor="text1" w:themeTint="BF"/>
          <w:sz w:val="22"/>
          <w:szCs w:val="22"/>
          <w:lang w:eastAsia="nl-NL"/>
        </w:rPr>
      </w:pPr>
      <w:hyperlink r:id="rId28" w:history="1">
        <w:r w:rsidR="00C34295" w:rsidRPr="005B21E2">
          <w:rPr>
            <w:rStyle w:val="Hyperlink"/>
            <w:rFonts w:eastAsia="Times New Roman" w:cs="Times New Roman"/>
            <w:color w:val="404040" w:themeColor="text1" w:themeTint="BF"/>
            <w:sz w:val="22"/>
            <w:szCs w:val="22"/>
            <w:lang w:eastAsia="nl-NL"/>
          </w:rPr>
          <w:t>www.mijnleerlingonline.nl</w:t>
        </w:r>
      </w:hyperlink>
      <w:r w:rsidR="00C34295" w:rsidRPr="005B21E2">
        <w:rPr>
          <w:rFonts w:eastAsia="Times New Roman" w:cs="Times New Roman"/>
          <w:color w:val="404040" w:themeColor="text1" w:themeTint="BF"/>
          <w:sz w:val="22"/>
          <w:szCs w:val="22"/>
          <w:lang w:eastAsia="nl-NL"/>
        </w:rPr>
        <w:t xml:space="preserve"> </w:t>
      </w:r>
    </w:p>
    <w:p w14:paraId="3E8220D7" w14:textId="2EADFBEF" w:rsidR="009B0633" w:rsidRPr="005B21E2" w:rsidRDefault="00691080" w:rsidP="00A804C1">
      <w:pPr>
        <w:tabs>
          <w:tab w:val="left" w:pos="1275"/>
        </w:tabs>
        <w:spacing w:after="200"/>
        <w:rPr>
          <w:rFonts w:eastAsia="Times New Roman" w:cs="Times New Roman"/>
          <w:color w:val="404040" w:themeColor="text1" w:themeTint="BF"/>
          <w:sz w:val="22"/>
          <w:szCs w:val="22"/>
          <w:u w:val="single"/>
          <w:lang w:eastAsia="nl-NL"/>
        </w:rPr>
      </w:pPr>
      <w:hyperlink r:id="rId29" w:history="1">
        <w:r w:rsidR="007119DF" w:rsidRPr="005B21E2">
          <w:rPr>
            <w:rFonts w:eastAsia="Times New Roman" w:cs="Times New Roman"/>
            <w:color w:val="404040" w:themeColor="text1" w:themeTint="BF"/>
            <w:sz w:val="22"/>
            <w:szCs w:val="22"/>
            <w:u w:val="single"/>
            <w:lang w:eastAsia="nl-NL"/>
          </w:rPr>
          <w:t>www.iksurfveilig.nl</w:t>
        </w:r>
      </w:hyperlink>
    </w:p>
    <w:p w14:paraId="4F635608" w14:textId="77777777" w:rsidR="007119DF" w:rsidRPr="005B21E2" w:rsidRDefault="007119DF" w:rsidP="007119DF">
      <w:pPr>
        <w:tabs>
          <w:tab w:val="left" w:pos="1275"/>
        </w:tabs>
        <w:spacing w:after="200" w:line="276" w:lineRule="auto"/>
        <w:rPr>
          <w:rFonts w:eastAsia="Times New Roman" w:cs="Times New Roman"/>
          <w:color w:val="404040" w:themeColor="text1" w:themeTint="BF"/>
          <w:sz w:val="22"/>
          <w:szCs w:val="22"/>
          <w:lang w:eastAsia="nl-NL"/>
        </w:rPr>
      </w:pPr>
    </w:p>
    <w:p w14:paraId="30E85A42" w14:textId="77777777" w:rsidR="007119DF" w:rsidRPr="005B21E2" w:rsidRDefault="007119DF" w:rsidP="007119DF">
      <w:pPr>
        <w:tabs>
          <w:tab w:val="left" w:pos="1275"/>
        </w:tabs>
        <w:spacing w:after="200" w:line="276" w:lineRule="auto"/>
        <w:rPr>
          <w:rFonts w:eastAsia="Times New Roman" w:cs="Times New Roman"/>
          <w:color w:val="404040" w:themeColor="text1" w:themeTint="BF"/>
          <w:sz w:val="22"/>
          <w:szCs w:val="22"/>
          <w:lang w:eastAsia="nl-NL"/>
        </w:rPr>
      </w:pPr>
    </w:p>
    <w:p w14:paraId="12CF859D" w14:textId="7F641B9C" w:rsidR="006E1B7A" w:rsidRPr="005B21E2" w:rsidRDefault="006E1B7A" w:rsidP="002F5EF6">
      <w:pPr>
        <w:rPr>
          <w:color w:val="404040" w:themeColor="text1" w:themeTint="BF"/>
          <w:sz w:val="22"/>
          <w:szCs w:val="22"/>
        </w:rPr>
      </w:pPr>
    </w:p>
    <w:sectPr w:rsidR="006E1B7A" w:rsidRPr="005B21E2" w:rsidSect="000D139E">
      <w:footerReference w:type="even" r:id="rId30"/>
      <w:footerReference w:type="default" r:id="rId31"/>
      <w:headerReference w:type="first" r:id="rId32"/>
      <w:footerReference w:type="first" r:id="rId33"/>
      <w:pgSz w:w="11900" w:h="16840"/>
      <w:pgMar w:top="1283" w:right="1021" w:bottom="1022" w:left="2552" w:header="709"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7CFA8" w14:textId="77777777" w:rsidR="00C24268" w:rsidRDefault="00C24268" w:rsidP="00D73C7F">
      <w:r>
        <w:separator/>
      </w:r>
    </w:p>
  </w:endnote>
  <w:endnote w:type="continuationSeparator" w:id="0">
    <w:p w14:paraId="5C4EF9F6" w14:textId="77777777" w:rsidR="00C24268" w:rsidRDefault="00C24268" w:rsidP="00D7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40E2" w14:textId="77777777" w:rsidR="0029114B" w:rsidRDefault="0029114B" w:rsidP="00CD23A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391B9B" w14:textId="77777777" w:rsidR="0029114B" w:rsidRDefault="0029114B" w:rsidP="002F5EF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0A34" w14:textId="77777777" w:rsidR="0029114B" w:rsidRDefault="0029114B" w:rsidP="00CD23A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1080">
      <w:rPr>
        <w:rStyle w:val="Paginanummer"/>
        <w:noProof/>
      </w:rPr>
      <w:t>15</w:t>
    </w:r>
    <w:r>
      <w:rPr>
        <w:rStyle w:val="Paginanummer"/>
      </w:rPr>
      <w:fldChar w:fldCharType="end"/>
    </w:r>
  </w:p>
  <w:p w14:paraId="24475D40" w14:textId="6FDB17C4" w:rsidR="004C7D7C" w:rsidRPr="004F628E" w:rsidRDefault="004C7D7C" w:rsidP="004C7D7C">
    <w:pPr>
      <w:spacing w:after="200" w:line="276" w:lineRule="auto"/>
      <w:rPr>
        <w:rFonts w:ascii="Calibri" w:eastAsia="Calibri" w:hAnsi="Calibri" w:cs="Times New Roman"/>
        <w:i/>
        <w:iCs/>
        <w:sz w:val="72"/>
        <w:szCs w:val="72"/>
      </w:rPr>
    </w:pPr>
    <w:r>
      <w:rPr>
        <w:rFonts w:eastAsia="Times New Roman" w:cs="Times New Roman"/>
        <w:b/>
        <w:i/>
        <w:sz w:val="22"/>
        <w:szCs w:val="22"/>
        <w:lang w:eastAsia="nl-NL"/>
      </w:rPr>
      <w:t xml:space="preserve">Elk kind </w:t>
    </w:r>
    <w:r w:rsidR="00A23F28">
      <w:rPr>
        <w:rFonts w:eastAsia="Times New Roman" w:cs="Times New Roman"/>
        <w:b/>
        <w:i/>
        <w:sz w:val="22"/>
        <w:szCs w:val="22"/>
        <w:lang w:eastAsia="nl-NL"/>
      </w:rPr>
      <w:t>voelt zich thuis en veilig</w:t>
    </w:r>
    <w:r>
      <w:rPr>
        <w:rFonts w:eastAsia="Times New Roman" w:cs="Times New Roman"/>
        <w:b/>
        <w:i/>
        <w:sz w:val="22"/>
        <w:szCs w:val="22"/>
        <w:lang w:eastAsia="nl-NL"/>
      </w:rPr>
      <w:t xml:space="preserve"> op De St. Jan</w:t>
    </w:r>
    <w:r w:rsidR="00BE0350" w:rsidRPr="00BE0350">
      <w:rPr>
        <w:rFonts w:eastAsia="Times New Roman" w:cs="Times New Roman"/>
        <w:b/>
        <w:i/>
        <w:sz w:val="22"/>
        <w:szCs w:val="22"/>
        <w:lang w:eastAsia="nl-NL"/>
      </w:rPr>
      <w:t>, dát is waar we voor gaan!</w:t>
    </w:r>
  </w:p>
  <w:p w14:paraId="603116A2" w14:textId="20D4F1A7" w:rsidR="00BE0350" w:rsidRPr="00BE0350" w:rsidRDefault="00BE0350" w:rsidP="00BE0350">
    <w:pPr>
      <w:tabs>
        <w:tab w:val="left" w:pos="1275"/>
      </w:tabs>
      <w:spacing w:after="200" w:line="276" w:lineRule="auto"/>
      <w:rPr>
        <w:rFonts w:eastAsia="Times New Roman" w:cs="Times New Roman"/>
        <w:b/>
        <w:i/>
        <w:sz w:val="22"/>
        <w:szCs w:val="22"/>
        <w:lang w:eastAsia="nl-NL"/>
      </w:rPr>
    </w:pPr>
  </w:p>
  <w:p w14:paraId="5C8C3B90" w14:textId="77777777" w:rsidR="0029114B" w:rsidRDefault="0029114B" w:rsidP="002F5EF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35FC" w14:textId="1ADC97BE" w:rsidR="002476EE" w:rsidRPr="002476EE" w:rsidRDefault="002476EE" w:rsidP="002476EE">
    <w:pPr>
      <w:pStyle w:val="Voettekst"/>
      <w:rPr>
        <w:rFonts w:asciiTheme="majorHAnsi" w:hAnsiTheme="majorHAnsi"/>
        <w:sz w:val="18"/>
        <w:szCs w:val="18"/>
      </w:rPr>
    </w:pPr>
    <w:r w:rsidRPr="002476EE">
      <w:rPr>
        <w:rFonts w:asciiTheme="majorHAnsi" w:hAnsiTheme="majorHAnsi"/>
        <w:sz w:val="18"/>
        <w:szCs w:val="18"/>
      </w:rPr>
      <w:t xml:space="preserve">      </w:t>
    </w:r>
    <w:r w:rsidR="00677A17">
      <w:rPr>
        <w:rFonts w:asciiTheme="majorHAnsi" w:hAnsiTheme="majorHAnsi"/>
        <w:sz w:val="18"/>
        <w:szCs w:val="18"/>
      </w:rPr>
      <w:t xml:space="preserve">                             Versie o</w:t>
    </w:r>
    <w:r w:rsidRPr="002476EE">
      <w:rPr>
        <w:rFonts w:asciiTheme="majorHAnsi" w:hAnsiTheme="majorHAnsi"/>
        <w:sz w:val="18"/>
        <w:szCs w:val="18"/>
      </w:rPr>
      <w:t>ktober 2018 vastgesteld op</w:t>
    </w:r>
    <w:r>
      <w:rPr>
        <w:rFonts w:asciiTheme="majorHAnsi" w:hAnsiTheme="majorHAnsi"/>
        <w:sz w:val="18"/>
        <w:szCs w:val="18"/>
      </w:rPr>
      <w:t>____________</w:t>
    </w:r>
    <w:r w:rsidR="00677A17">
      <w:rPr>
        <w:rFonts w:asciiTheme="majorHAnsi" w:hAnsiTheme="majorHAnsi"/>
        <w:sz w:val="18"/>
        <w:szCs w:val="18"/>
      </w:rPr>
      <w:t xml:space="preserve"> </w:t>
    </w:r>
    <w:r>
      <w:rPr>
        <w:rFonts w:asciiTheme="majorHAnsi" w:hAnsiTheme="majorHAnsi"/>
        <w:sz w:val="18"/>
        <w:szCs w:val="18"/>
      </w:rPr>
      <w:t>door kinderteam, MR en onderwijsteam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EF1E" w14:textId="77777777" w:rsidR="00C24268" w:rsidRDefault="00C24268" w:rsidP="00D73C7F">
      <w:r>
        <w:separator/>
      </w:r>
    </w:p>
  </w:footnote>
  <w:footnote w:type="continuationSeparator" w:id="0">
    <w:p w14:paraId="4DAE398F" w14:textId="77777777" w:rsidR="00C24268" w:rsidRDefault="00C24268" w:rsidP="00D7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50C7" w14:textId="1E52327D" w:rsidR="004C7D7C" w:rsidRPr="005B21E2" w:rsidRDefault="004C7D7C" w:rsidP="004C7D7C">
    <w:pPr>
      <w:tabs>
        <w:tab w:val="left" w:pos="1275"/>
      </w:tabs>
      <w:spacing w:after="200" w:line="276" w:lineRule="auto"/>
      <w:ind w:left="2124"/>
      <w:rPr>
        <w:rFonts w:eastAsia="Times New Roman" w:cs="Verdana"/>
        <w:b/>
        <w:color w:val="404040" w:themeColor="text1" w:themeTint="BF"/>
        <w:sz w:val="30"/>
        <w:szCs w:val="30"/>
        <w:lang w:eastAsia="nl-NL"/>
      </w:rPr>
    </w:pPr>
    <w:r>
      <w:rPr>
        <w:noProof/>
        <w:lang w:eastAsia="nl-NL"/>
      </w:rPr>
      <w:drawing>
        <wp:anchor distT="0" distB="0" distL="114300" distR="114300" simplePos="0" relativeHeight="251662336" behindDoc="1" locked="0" layoutInCell="1" allowOverlap="1" wp14:anchorId="51DC3E01" wp14:editId="49447FFF">
          <wp:simplePos x="0" y="0"/>
          <wp:positionH relativeFrom="column">
            <wp:posOffset>-1474340</wp:posOffset>
          </wp:positionH>
          <wp:positionV relativeFrom="paragraph">
            <wp:posOffset>-391010</wp:posOffset>
          </wp:positionV>
          <wp:extent cx="1938003" cy="1445812"/>
          <wp:effectExtent l="0" t="0" r="5715"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jan_briefpapier_logo+adres2.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938003" cy="1445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cs="Times New Roman"/>
        <w:b/>
        <w:color w:val="404040" w:themeColor="text1" w:themeTint="BF"/>
        <w:sz w:val="56"/>
        <w:szCs w:val="56"/>
      </w:rPr>
      <w:tab/>
    </w:r>
    <w:r>
      <w:rPr>
        <w:rFonts w:eastAsia="Calibri" w:cs="Times New Roman"/>
        <w:b/>
        <w:color w:val="404040" w:themeColor="text1" w:themeTint="BF"/>
        <w:sz w:val="56"/>
        <w:szCs w:val="56"/>
      </w:rPr>
      <w:tab/>
    </w:r>
    <w:r w:rsidRPr="004C7D7C">
      <w:rPr>
        <w:rFonts w:eastAsia="Calibri" w:cs="Times New Roman"/>
        <w:b/>
        <w:color w:val="262626" w:themeColor="text1" w:themeTint="D9"/>
        <w:sz w:val="56"/>
        <w:szCs w:val="56"/>
      </w:rPr>
      <w:t>Mijn mooiste ik</w:t>
    </w:r>
    <w:r w:rsidRPr="004C7D7C">
      <w:rPr>
        <w:rFonts w:eastAsia="Calibri" w:cs="Times New Roman"/>
        <w:b/>
        <w:color w:val="262626" w:themeColor="text1" w:themeTint="D9"/>
        <w:sz w:val="56"/>
        <w:szCs w:val="56"/>
      </w:rPr>
      <w:br/>
    </w:r>
    <w:r w:rsidRPr="004C7D7C">
      <w:rPr>
        <w:rFonts w:eastAsia="Calibri" w:cs="Times New Roman"/>
        <w:b/>
        <w:color w:val="262626" w:themeColor="text1" w:themeTint="D9"/>
        <w:sz w:val="30"/>
        <w:szCs w:val="30"/>
      </w:rPr>
      <w:t xml:space="preserve">                     Pedagogisch werkplan 2 – 12 jaar</w:t>
    </w:r>
  </w:p>
  <w:p w14:paraId="4DB982FD" w14:textId="21B6523B" w:rsidR="0029114B" w:rsidRDefault="002476EE">
    <w:pPr>
      <w:pStyle w:val="Koptekst"/>
    </w:pPr>
    <w:r>
      <w:t>Zo doen wij 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D45"/>
    <w:multiLevelType w:val="hybridMultilevel"/>
    <w:tmpl w:val="47108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1D17DA"/>
    <w:multiLevelType w:val="hybridMultilevel"/>
    <w:tmpl w:val="1E52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D2007"/>
    <w:multiLevelType w:val="hybridMultilevel"/>
    <w:tmpl w:val="95101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D73ACA"/>
    <w:multiLevelType w:val="hybridMultilevel"/>
    <w:tmpl w:val="F37200F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A6F0152"/>
    <w:multiLevelType w:val="hybridMultilevel"/>
    <w:tmpl w:val="9DE62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CE482F"/>
    <w:multiLevelType w:val="hybridMultilevel"/>
    <w:tmpl w:val="8876880C"/>
    <w:lvl w:ilvl="0" w:tplc="C338B7A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586DA6"/>
    <w:multiLevelType w:val="hybridMultilevel"/>
    <w:tmpl w:val="9796C2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3E20734"/>
    <w:multiLevelType w:val="hybridMultilevel"/>
    <w:tmpl w:val="1EB0D0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3E31BCE"/>
    <w:multiLevelType w:val="hybridMultilevel"/>
    <w:tmpl w:val="E99A5FD8"/>
    <w:lvl w:ilvl="0" w:tplc="71426E24">
      <w:numFmt w:val="bullet"/>
      <w:lvlText w:val="-"/>
      <w:lvlJc w:val="left"/>
      <w:pPr>
        <w:ind w:left="720" w:hanging="360"/>
      </w:pPr>
      <w:rPr>
        <w:rFonts w:ascii="Calibri" w:eastAsia="Times New Roman" w:hAnsi="Calibri" w:cs="Times New Roman" w:hint="default"/>
        <w:color w:val="E36C0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86195A"/>
    <w:multiLevelType w:val="hybridMultilevel"/>
    <w:tmpl w:val="8AFAFA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27300D"/>
    <w:multiLevelType w:val="hybridMultilevel"/>
    <w:tmpl w:val="316ED2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29E510E"/>
    <w:multiLevelType w:val="hybridMultilevel"/>
    <w:tmpl w:val="0E701D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5475B17"/>
    <w:multiLevelType w:val="hybridMultilevel"/>
    <w:tmpl w:val="A574FD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CDB15C7"/>
    <w:multiLevelType w:val="hybridMultilevel"/>
    <w:tmpl w:val="39A6F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3D093A"/>
    <w:multiLevelType w:val="hybridMultilevel"/>
    <w:tmpl w:val="8720651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0A46DF"/>
    <w:multiLevelType w:val="hybridMultilevel"/>
    <w:tmpl w:val="1A62840C"/>
    <w:lvl w:ilvl="0" w:tplc="0DA01FC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D75244"/>
    <w:multiLevelType w:val="hybridMultilevel"/>
    <w:tmpl w:val="9970F3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3D15E8"/>
    <w:multiLevelType w:val="hybridMultilevel"/>
    <w:tmpl w:val="26281E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45062EC4"/>
    <w:multiLevelType w:val="hybridMultilevel"/>
    <w:tmpl w:val="F3DE31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B2F08B9"/>
    <w:multiLevelType w:val="hybridMultilevel"/>
    <w:tmpl w:val="D3A4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5635A6"/>
    <w:multiLevelType w:val="hybridMultilevel"/>
    <w:tmpl w:val="5C72F7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DF4D81"/>
    <w:multiLevelType w:val="hybridMultilevel"/>
    <w:tmpl w:val="0E1E0A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1987A2C"/>
    <w:multiLevelType w:val="hybridMultilevel"/>
    <w:tmpl w:val="769008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97B7FF3"/>
    <w:multiLevelType w:val="hybridMultilevel"/>
    <w:tmpl w:val="BF5CAE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5EB21C03"/>
    <w:multiLevelType w:val="hybridMultilevel"/>
    <w:tmpl w:val="9306DD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3E8067A"/>
    <w:multiLevelType w:val="hybridMultilevel"/>
    <w:tmpl w:val="082E2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FD49C4"/>
    <w:multiLevelType w:val="hybridMultilevel"/>
    <w:tmpl w:val="DC60F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F01C2B"/>
    <w:multiLevelType w:val="hybridMultilevel"/>
    <w:tmpl w:val="BCF6B3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82D2C8B"/>
    <w:multiLevelType w:val="hybridMultilevel"/>
    <w:tmpl w:val="04EC1D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7573E6"/>
    <w:multiLevelType w:val="hybridMultilevel"/>
    <w:tmpl w:val="2F0AFE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7A7F300E"/>
    <w:multiLevelType w:val="hybridMultilevel"/>
    <w:tmpl w:val="8EFE2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1355B2"/>
    <w:multiLevelType w:val="hybridMultilevel"/>
    <w:tmpl w:val="CAD62818"/>
    <w:lvl w:ilvl="0" w:tplc="F5FED3C6">
      <w:numFmt w:val="bullet"/>
      <w:lvlText w:val="-"/>
      <w:lvlJc w:val="left"/>
      <w:pPr>
        <w:ind w:left="786"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C301C22"/>
    <w:multiLevelType w:val="hybridMultilevel"/>
    <w:tmpl w:val="0B226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32"/>
  </w:num>
  <w:num w:numId="3">
    <w:abstractNumId w:val="0"/>
  </w:num>
  <w:num w:numId="4">
    <w:abstractNumId w:val="4"/>
  </w:num>
  <w:num w:numId="5">
    <w:abstractNumId w:val="10"/>
  </w:num>
  <w:num w:numId="6">
    <w:abstractNumId w:val="21"/>
  </w:num>
  <w:num w:numId="7">
    <w:abstractNumId w:val="22"/>
  </w:num>
  <w:num w:numId="8">
    <w:abstractNumId w:val="6"/>
  </w:num>
  <w:num w:numId="9">
    <w:abstractNumId w:val="17"/>
  </w:num>
  <w:num w:numId="10">
    <w:abstractNumId w:val="13"/>
  </w:num>
  <w:num w:numId="11">
    <w:abstractNumId w:val="26"/>
  </w:num>
  <w:num w:numId="12">
    <w:abstractNumId w:val="1"/>
  </w:num>
  <w:num w:numId="13">
    <w:abstractNumId w:val="14"/>
  </w:num>
  <w:num w:numId="14">
    <w:abstractNumId w:val="3"/>
  </w:num>
  <w:num w:numId="15">
    <w:abstractNumId w:val="11"/>
  </w:num>
  <w:num w:numId="16">
    <w:abstractNumId w:val="19"/>
  </w:num>
  <w:num w:numId="17">
    <w:abstractNumId w:val="16"/>
  </w:num>
  <w:num w:numId="18">
    <w:abstractNumId w:val="2"/>
  </w:num>
  <w:num w:numId="19">
    <w:abstractNumId w:val="20"/>
  </w:num>
  <w:num w:numId="20">
    <w:abstractNumId w:val="28"/>
  </w:num>
  <w:num w:numId="21">
    <w:abstractNumId w:val="8"/>
  </w:num>
  <w:num w:numId="22">
    <w:abstractNumId w:val="15"/>
  </w:num>
  <w:num w:numId="23">
    <w:abstractNumId w:val="31"/>
  </w:num>
  <w:num w:numId="24">
    <w:abstractNumId w:val="5"/>
  </w:num>
  <w:num w:numId="25">
    <w:abstractNumId w:val="12"/>
  </w:num>
  <w:num w:numId="26">
    <w:abstractNumId w:val="27"/>
  </w:num>
  <w:num w:numId="27">
    <w:abstractNumId w:val="30"/>
  </w:num>
  <w:num w:numId="28">
    <w:abstractNumId w:val="7"/>
  </w:num>
  <w:num w:numId="29">
    <w:abstractNumId w:val="9"/>
  </w:num>
  <w:num w:numId="30">
    <w:abstractNumId w:val="24"/>
  </w:num>
  <w:num w:numId="31">
    <w:abstractNumId w:val="29"/>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DF"/>
    <w:rsid w:val="00010D51"/>
    <w:rsid w:val="00080C77"/>
    <w:rsid w:val="0009259A"/>
    <w:rsid w:val="000979DF"/>
    <w:rsid w:val="000D139E"/>
    <w:rsid w:val="000E637A"/>
    <w:rsid w:val="00107DF9"/>
    <w:rsid w:val="0014255D"/>
    <w:rsid w:val="00163E04"/>
    <w:rsid w:val="001663DE"/>
    <w:rsid w:val="00171D1F"/>
    <w:rsid w:val="00194C08"/>
    <w:rsid w:val="00217E64"/>
    <w:rsid w:val="00241B36"/>
    <w:rsid w:val="002476EE"/>
    <w:rsid w:val="00266B65"/>
    <w:rsid w:val="0029114B"/>
    <w:rsid w:val="002F5EF6"/>
    <w:rsid w:val="002F74AE"/>
    <w:rsid w:val="00341262"/>
    <w:rsid w:val="00362446"/>
    <w:rsid w:val="00374D36"/>
    <w:rsid w:val="00390AA2"/>
    <w:rsid w:val="00393BA8"/>
    <w:rsid w:val="003940E9"/>
    <w:rsid w:val="003A12B5"/>
    <w:rsid w:val="003A52FA"/>
    <w:rsid w:val="003B637A"/>
    <w:rsid w:val="00437506"/>
    <w:rsid w:val="00456358"/>
    <w:rsid w:val="004A37FF"/>
    <w:rsid w:val="004C7D7C"/>
    <w:rsid w:val="004C7EE6"/>
    <w:rsid w:val="004E4E3B"/>
    <w:rsid w:val="004F40AB"/>
    <w:rsid w:val="004F5974"/>
    <w:rsid w:val="0052281F"/>
    <w:rsid w:val="0057453F"/>
    <w:rsid w:val="005B0BBD"/>
    <w:rsid w:val="005B21E2"/>
    <w:rsid w:val="005B2FD0"/>
    <w:rsid w:val="005C3745"/>
    <w:rsid w:val="005C50B8"/>
    <w:rsid w:val="005D4009"/>
    <w:rsid w:val="006313C4"/>
    <w:rsid w:val="00650B26"/>
    <w:rsid w:val="006514F5"/>
    <w:rsid w:val="00660A34"/>
    <w:rsid w:val="00677A17"/>
    <w:rsid w:val="00680319"/>
    <w:rsid w:val="00681BA9"/>
    <w:rsid w:val="00691080"/>
    <w:rsid w:val="006A1C1B"/>
    <w:rsid w:val="006A7C99"/>
    <w:rsid w:val="006B0F91"/>
    <w:rsid w:val="006E1661"/>
    <w:rsid w:val="006E1B7A"/>
    <w:rsid w:val="006E7CA5"/>
    <w:rsid w:val="007119DF"/>
    <w:rsid w:val="00754B8A"/>
    <w:rsid w:val="00766C5E"/>
    <w:rsid w:val="007815AE"/>
    <w:rsid w:val="007A28D8"/>
    <w:rsid w:val="007E3B4E"/>
    <w:rsid w:val="007F105C"/>
    <w:rsid w:val="00846A26"/>
    <w:rsid w:val="00893730"/>
    <w:rsid w:val="00895527"/>
    <w:rsid w:val="008A2DBF"/>
    <w:rsid w:val="008A54FD"/>
    <w:rsid w:val="008B16FD"/>
    <w:rsid w:val="008B37C0"/>
    <w:rsid w:val="008C751E"/>
    <w:rsid w:val="008D1270"/>
    <w:rsid w:val="008E47AE"/>
    <w:rsid w:val="00902C82"/>
    <w:rsid w:val="00905F4D"/>
    <w:rsid w:val="00917B13"/>
    <w:rsid w:val="00924BAA"/>
    <w:rsid w:val="00925BDE"/>
    <w:rsid w:val="00944A6C"/>
    <w:rsid w:val="009668D5"/>
    <w:rsid w:val="00972DA2"/>
    <w:rsid w:val="009B0633"/>
    <w:rsid w:val="009C3125"/>
    <w:rsid w:val="009D76EA"/>
    <w:rsid w:val="009E14EC"/>
    <w:rsid w:val="00A1108F"/>
    <w:rsid w:val="00A23F28"/>
    <w:rsid w:val="00A41E49"/>
    <w:rsid w:val="00A51A92"/>
    <w:rsid w:val="00A54077"/>
    <w:rsid w:val="00A804C1"/>
    <w:rsid w:val="00A9289F"/>
    <w:rsid w:val="00AA4C23"/>
    <w:rsid w:val="00AB5FE4"/>
    <w:rsid w:val="00AC6E55"/>
    <w:rsid w:val="00B13F32"/>
    <w:rsid w:val="00B50556"/>
    <w:rsid w:val="00B5438F"/>
    <w:rsid w:val="00B668FB"/>
    <w:rsid w:val="00BC3F57"/>
    <w:rsid w:val="00BD70BD"/>
    <w:rsid w:val="00BE0350"/>
    <w:rsid w:val="00BE2F0A"/>
    <w:rsid w:val="00BF676D"/>
    <w:rsid w:val="00C24268"/>
    <w:rsid w:val="00C34295"/>
    <w:rsid w:val="00C42447"/>
    <w:rsid w:val="00C55239"/>
    <w:rsid w:val="00C90413"/>
    <w:rsid w:val="00CA48FA"/>
    <w:rsid w:val="00CB0B9B"/>
    <w:rsid w:val="00CC0BCE"/>
    <w:rsid w:val="00CD23AE"/>
    <w:rsid w:val="00D1586F"/>
    <w:rsid w:val="00D73C7F"/>
    <w:rsid w:val="00DC6101"/>
    <w:rsid w:val="00DC7F1B"/>
    <w:rsid w:val="00DE226E"/>
    <w:rsid w:val="00DF5E46"/>
    <w:rsid w:val="00DF6E70"/>
    <w:rsid w:val="00E31DBA"/>
    <w:rsid w:val="00E8752C"/>
    <w:rsid w:val="00EA47E9"/>
    <w:rsid w:val="00EB75FB"/>
    <w:rsid w:val="00F06087"/>
    <w:rsid w:val="00F27728"/>
    <w:rsid w:val="00F55958"/>
    <w:rsid w:val="00F85CB7"/>
    <w:rsid w:val="00FC0FE8"/>
    <w:rsid w:val="00FD0163"/>
    <w:rsid w:val="00FE0D3A"/>
    <w:rsid w:val="2A6BC51C"/>
    <w:rsid w:val="3012F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CF43E"/>
  <w14:defaultImageDpi w14:val="32767"/>
  <w15:docId w15:val="{987C2684-C3AE-417E-ABC1-18C84D6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93BA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3C7F"/>
    <w:pPr>
      <w:tabs>
        <w:tab w:val="center" w:pos="4536"/>
        <w:tab w:val="right" w:pos="9072"/>
      </w:tabs>
    </w:pPr>
  </w:style>
  <w:style w:type="character" w:customStyle="1" w:styleId="KoptekstChar">
    <w:name w:val="Koptekst Char"/>
    <w:basedOn w:val="Standaardalinea-lettertype"/>
    <w:link w:val="Koptekst"/>
    <w:uiPriority w:val="99"/>
    <w:rsid w:val="00D73C7F"/>
  </w:style>
  <w:style w:type="paragraph" w:styleId="Voettekst">
    <w:name w:val="footer"/>
    <w:basedOn w:val="Standaard"/>
    <w:link w:val="VoettekstChar"/>
    <w:uiPriority w:val="99"/>
    <w:unhideWhenUsed/>
    <w:rsid w:val="00D73C7F"/>
    <w:pPr>
      <w:tabs>
        <w:tab w:val="center" w:pos="4536"/>
        <w:tab w:val="right" w:pos="9072"/>
      </w:tabs>
    </w:pPr>
  </w:style>
  <w:style w:type="character" w:customStyle="1" w:styleId="VoettekstChar">
    <w:name w:val="Voettekst Char"/>
    <w:basedOn w:val="Standaardalinea-lettertype"/>
    <w:link w:val="Voettekst"/>
    <w:uiPriority w:val="99"/>
    <w:rsid w:val="00D73C7F"/>
  </w:style>
  <w:style w:type="character" w:styleId="Paginanummer">
    <w:name w:val="page number"/>
    <w:basedOn w:val="Standaardalinea-lettertype"/>
    <w:uiPriority w:val="99"/>
    <w:semiHidden/>
    <w:unhideWhenUsed/>
    <w:rsid w:val="002F5EF6"/>
  </w:style>
  <w:style w:type="table" w:styleId="Tabelraster">
    <w:name w:val="Table Grid"/>
    <w:basedOn w:val="Standaardtabel"/>
    <w:uiPriority w:val="59"/>
    <w:rsid w:val="007119DF"/>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7119D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D23AE"/>
    <w:pPr>
      <w:ind w:left="720"/>
      <w:contextualSpacing/>
    </w:pPr>
  </w:style>
  <w:style w:type="character" w:styleId="Hyperlink">
    <w:name w:val="Hyperlink"/>
    <w:basedOn w:val="Standaardalinea-lettertype"/>
    <w:uiPriority w:val="99"/>
    <w:unhideWhenUsed/>
    <w:rsid w:val="00C34295"/>
    <w:rPr>
      <w:color w:val="0563C1" w:themeColor="hyperlink"/>
      <w:u w:val="single"/>
    </w:rPr>
  </w:style>
  <w:style w:type="paragraph" w:styleId="Ballontekst">
    <w:name w:val="Balloon Text"/>
    <w:basedOn w:val="Standaard"/>
    <w:link w:val="BallontekstChar"/>
    <w:uiPriority w:val="99"/>
    <w:semiHidden/>
    <w:unhideWhenUsed/>
    <w:rsid w:val="00194C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4C08"/>
    <w:rPr>
      <w:rFonts w:ascii="Segoe UI" w:hAnsi="Segoe UI" w:cs="Segoe UI"/>
      <w:sz w:val="18"/>
      <w:szCs w:val="18"/>
    </w:rPr>
  </w:style>
  <w:style w:type="paragraph" w:styleId="Normaalweb">
    <w:name w:val="Normal (Web)"/>
    <w:basedOn w:val="Standaard"/>
    <w:uiPriority w:val="99"/>
    <w:unhideWhenUsed/>
    <w:rsid w:val="00CA48FA"/>
    <w:pPr>
      <w:spacing w:before="100" w:beforeAutospacing="1" w:after="100" w:afterAutospacing="1"/>
    </w:pPr>
    <w:rPr>
      <w:rFonts w:ascii="Times New Roman" w:eastAsia="Times New Roman" w:hAnsi="Times New Roman" w:cs="Times New Roman"/>
      <w:lang w:eastAsia="nl-NL"/>
    </w:rPr>
  </w:style>
  <w:style w:type="paragraph" w:styleId="Geenafstand">
    <w:name w:val="No Spacing"/>
    <w:link w:val="GeenafstandChar"/>
    <w:uiPriority w:val="1"/>
    <w:qFormat/>
    <w:rsid w:val="00D1586F"/>
    <w:rPr>
      <w:sz w:val="22"/>
      <w:szCs w:val="22"/>
    </w:rPr>
  </w:style>
  <w:style w:type="character" w:customStyle="1" w:styleId="GeenafstandChar">
    <w:name w:val="Geen afstand Char"/>
    <w:basedOn w:val="Standaardalinea-lettertype"/>
    <w:link w:val="Geenafstand"/>
    <w:uiPriority w:val="1"/>
    <w:rsid w:val="00D1586F"/>
    <w:rPr>
      <w:sz w:val="22"/>
      <w:szCs w:val="22"/>
    </w:rPr>
  </w:style>
  <w:style w:type="character" w:customStyle="1" w:styleId="Kop2Char">
    <w:name w:val="Kop 2 Char"/>
    <w:basedOn w:val="Standaardalinea-lettertype"/>
    <w:link w:val="Kop2"/>
    <w:uiPriority w:val="9"/>
    <w:rsid w:val="00393BA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393BA8"/>
    <w:rPr>
      <w:b/>
      <w:bCs/>
    </w:rPr>
  </w:style>
  <w:style w:type="character" w:styleId="GevolgdeHyperlink">
    <w:name w:val="FollowedHyperlink"/>
    <w:basedOn w:val="Standaardalinea-lettertype"/>
    <w:uiPriority w:val="99"/>
    <w:semiHidden/>
    <w:unhideWhenUsed/>
    <w:rsid w:val="00362446"/>
    <w:rPr>
      <w:color w:val="954F72" w:themeColor="followedHyperlink"/>
      <w:u w:val="single"/>
    </w:rPr>
  </w:style>
  <w:style w:type="character" w:customStyle="1" w:styleId="Onopgelostemelding1">
    <w:name w:val="Onopgeloste melding1"/>
    <w:basedOn w:val="Standaardalinea-lettertype"/>
    <w:uiPriority w:val="99"/>
    <w:semiHidden/>
    <w:unhideWhenUsed/>
    <w:rsid w:val="006A7C99"/>
    <w:rPr>
      <w:color w:val="808080"/>
      <w:shd w:val="clear" w:color="auto" w:fill="E6E6E6"/>
    </w:rPr>
  </w:style>
  <w:style w:type="character" w:styleId="Verwijzingopmerking">
    <w:name w:val="annotation reference"/>
    <w:basedOn w:val="Standaardalinea-lettertype"/>
    <w:uiPriority w:val="99"/>
    <w:semiHidden/>
    <w:unhideWhenUsed/>
    <w:rsid w:val="005C50B8"/>
    <w:rPr>
      <w:sz w:val="16"/>
      <w:szCs w:val="16"/>
    </w:rPr>
  </w:style>
  <w:style w:type="paragraph" w:styleId="Tekstopmerking">
    <w:name w:val="annotation text"/>
    <w:basedOn w:val="Standaard"/>
    <w:link w:val="TekstopmerkingChar"/>
    <w:uiPriority w:val="99"/>
    <w:semiHidden/>
    <w:unhideWhenUsed/>
    <w:rsid w:val="005C50B8"/>
    <w:rPr>
      <w:sz w:val="20"/>
      <w:szCs w:val="20"/>
    </w:rPr>
  </w:style>
  <w:style w:type="character" w:customStyle="1" w:styleId="TekstopmerkingChar">
    <w:name w:val="Tekst opmerking Char"/>
    <w:basedOn w:val="Standaardalinea-lettertype"/>
    <w:link w:val="Tekstopmerking"/>
    <w:uiPriority w:val="99"/>
    <w:semiHidden/>
    <w:rsid w:val="005C50B8"/>
    <w:rPr>
      <w:sz w:val="20"/>
      <w:szCs w:val="20"/>
    </w:rPr>
  </w:style>
  <w:style w:type="paragraph" w:styleId="Onderwerpvanopmerking">
    <w:name w:val="annotation subject"/>
    <w:basedOn w:val="Tekstopmerking"/>
    <w:next w:val="Tekstopmerking"/>
    <w:link w:val="OnderwerpvanopmerkingChar"/>
    <w:uiPriority w:val="99"/>
    <w:semiHidden/>
    <w:unhideWhenUsed/>
    <w:rsid w:val="005C50B8"/>
    <w:rPr>
      <w:b/>
      <w:bCs/>
    </w:rPr>
  </w:style>
  <w:style w:type="character" w:customStyle="1" w:styleId="OnderwerpvanopmerkingChar">
    <w:name w:val="Onderwerp van opmerking Char"/>
    <w:basedOn w:val="TekstopmerkingChar"/>
    <w:link w:val="Onderwerpvanopmerking"/>
    <w:uiPriority w:val="99"/>
    <w:semiHidden/>
    <w:rsid w:val="005C50B8"/>
    <w:rPr>
      <w:b/>
      <w:bCs/>
      <w:sz w:val="20"/>
      <w:szCs w:val="20"/>
    </w:rPr>
  </w:style>
  <w:style w:type="character" w:customStyle="1" w:styleId="UnresolvedMention">
    <w:name w:val="Unresolved Mention"/>
    <w:basedOn w:val="Standaardalinea-lettertype"/>
    <w:uiPriority w:val="99"/>
    <w:semiHidden/>
    <w:unhideWhenUsed/>
    <w:rsid w:val="006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42201">
      <w:bodyDiv w:val="1"/>
      <w:marLeft w:val="0"/>
      <w:marRight w:val="0"/>
      <w:marTop w:val="0"/>
      <w:marBottom w:val="0"/>
      <w:divBdr>
        <w:top w:val="none" w:sz="0" w:space="0" w:color="auto"/>
        <w:left w:val="none" w:sz="0" w:space="0" w:color="auto"/>
        <w:bottom w:val="none" w:sz="0" w:space="0" w:color="auto"/>
        <w:right w:val="none" w:sz="0" w:space="0" w:color="auto"/>
      </w:divBdr>
    </w:div>
    <w:div w:id="408432323">
      <w:bodyDiv w:val="1"/>
      <w:marLeft w:val="0"/>
      <w:marRight w:val="0"/>
      <w:marTop w:val="0"/>
      <w:marBottom w:val="0"/>
      <w:divBdr>
        <w:top w:val="none" w:sz="0" w:space="0" w:color="auto"/>
        <w:left w:val="none" w:sz="0" w:space="0" w:color="auto"/>
        <w:bottom w:val="none" w:sz="0" w:space="0" w:color="auto"/>
        <w:right w:val="none" w:sz="0" w:space="0" w:color="auto"/>
      </w:divBdr>
      <w:divsChild>
        <w:div w:id="659768465">
          <w:marLeft w:val="0"/>
          <w:marRight w:val="0"/>
          <w:marTop w:val="0"/>
          <w:marBottom w:val="0"/>
          <w:divBdr>
            <w:top w:val="none" w:sz="0" w:space="0" w:color="auto"/>
            <w:left w:val="none" w:sz="0" w:space="0" w:color="auto"/>
            <w:bottom w:val="none" w:sz="0" w:space="0" w:color="auto"/>
            <w:right w:val="none" w:sz="0" w:space="0" w:color="auto"/>
          </w:divBdr>
          <w:divsChild>
            <w:div w:id="1338966134">
              <w:marLeft w:val="0"/>
              <w:marRight w:val="0"/>
              <w:marTop w:val="0"/>
              <w:marBottom w:val="0"/>
              <w:divBdr>
                <w:top w:val="none" w:sz="0" w:space="0" w:color="auto"/>
                <w:left w:val="none" w:sz="0" w:space="0" w:color="auto"/>
                <w:bottom w:val="none" w:sz="0" w:space="0" w:color="auto"/>
                <w:right w:val="none" w:sz="0" w:space="0" w:color="auto"/>
              </w:divBdr>
              <w:divsChild>
                <w:div w:id="12487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7889">
      <w:bodyDiv w:val="1"/>
      <w:marLeft w:val="0"/>
      <w:marRight w:val="0"/>
      <w:marTop w:val="0"/>
      <w:marBottom w:val="0"/>
      <w:divBdr>
        <w:top w:val="none" w:sz="0" w:space="0" w:color="auto"/>
        <w:left w:val="none" w:sz="0" w:space="0" w:color="auto"/>
        <w:bottom w:val="none" w:sz="0" w:space="0" w:color="auto"/>
        <w:right w:val="none" w:sz="0" w:space="0" w:color="auto"/>
      </w:divBdr>
    </w:div>
    <w:div w:id="130797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pestenislaf.nl" TargetMode="External"/><Relationship Id="rId3" Type="http://schemas.openxmlformats.org/officeDocument/2006/relationships/customXml" Target="../customXml/item3.xml"/><Relationship Id="rId21" Type="http://schemas.openxmlformats.org/officeDocument/2006/relationships/hyperlink" Target="http://deleerschool.nl/wp-content/uploads/2013/03/Zonder-relatie-geen-prestati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omgaanmetpesten.n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nivoz.nl/nl/pedagogische-tact-is-geen-competentie-maar-zit-in-jouw-ori-ntatie" TargetMode="External"/><Relationship Id="rId29" Type="http://schemas.openxmlformats.org/officeDocument/2006/relationships/hyperlink" Target="http://www.iksurfveili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esten.ne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pestweb.nl" TargetMode="External"/><Relationship Id="rId28" Type="http://schemas.openxmlformats.org/officeDocument/2006/relationships/hyperlink" Target="http://www.mijnleerlingonline.nl" TargetMode="External"/><Relationship Id="rId10" Type="http://schemas.openxmlformats.org/officeDocument/2006/relationships/endnotes" Target="endnotes.xml"/><Relationship Id="rId19" Type="http://schemas.openxmlformats.org/officeDocument/2006/relationships/hyperlink" Target="http://www.delta-onderwijs.n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nivoz.nl/nl/pesten-en-sociale-veiligheid-tussen-beheersen-en-beheren" TargetMode="External"/><Relationship Id="rId27" Type="http://schemas.openxmlformats.org/officeDocument/2006/relationships/hyperlink" Target="http://www.stopdigitaalpesten.n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s\Downloads\briefpapier%20st.%20jan%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5CD18E6EC1747B51FB753DD305E8A" ma:contentTypeVersion="8" ma:contentTypeDescription="Een nieuw document maken." ma:contentTypeScope="" ma:versionID="1f5a6beb7498032a3821954b65ef6927">
  <xsd:schema xmlns:xsd="http://www.w3.org/2001/XMLSchema" xmlns:xs="http://www.w3.org/2001/XMLSchema" xmlns:p="http://schemas.microsoft.com/office/2006/metadata/properties" xmlns:ns2="a020b18d-7a53-4b7c-9129-8de9a4d5fa01" xmlns:ns3="20922353-06e9-42ca-8678-ea886b2ece2e" targetNamespace="http://schemas.microsoft.com/office/2006/metadata/properties" ma:root="true" ma:fieldsID="235d06e3356a08befd3bd072c0df4711" ns2:_="" ns3:_="">
    <xsd:import namespace="a020b18d-7a53-4b7c-9129-8de9a4d5fa01"/>
    <xsd:import namespace="20922353-06e9-42ca-8678-ea886b2ece2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0b18d-7a53-4b7c-9129-8de9a4d5fa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22353-06e9-42ca-8678-ea886b2ec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BE35-4347-4A74-AF9E-FBFA912C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0b18d-7a53-4b7c-9129-8de9a4d5fa01"/>
    <ds:schemaRef ds:uri="20922353-06e9-42ca-8678-ea886b2ec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51372-E8FB-4A67-A55E-5832616AB6D4}">
  <ds:schemaRefs>
    <ds:schemaRef ds:uri="http://schemas.microsoft.com/sharepoint/v3/contenttype/forms"/>
  </ds:schemaRefs>
</ds:datastoreItem>
</file>

<file path=customXml/itemProps3.xml><?xml version="1.0" encoding="utf-8"?>
<ds:datastoreItem xmlns:ds="http://schemas.openxmlformats.org/officeDocument/2006/customXml" ds:itemID="{87B1DE70-803F-4786-AA4B-313D36396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39922-F9B3-4137-B0BD-A386BCA9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st. jan (2)</Template>
  <TotalTime>1</TotalTime>
  <Pages>15</Pages>
  <Words>4444</Words>
  <Characters>24443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eus</dc:creator>
  <cp:lastModifiedBy>Carla Pelkmans</cp:lastModifiedBy>
  <cp:revision>3</cp:revision>
  <cp:lastPrinted>2018-09-14T12:35:00Z</cp:lastPrinted>
  <dcterms:created xsi:type="dcterms:W3CDTF">2018-10-25T08:38:00Z</dcterms:created>
  <dcterms:modified xsi:type="dcterms:W3CDTF">2018-10-29T09:35:00Z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0x0101000295CD18E6EC1747B51FB753DD305E8A</vt:lpwstr>
  </property>
</Properties>
</file>