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6E" w:rsidRDefault="00214B90" w:rsidP="00214B90">
      <w:pPr>
        <w:spacing w:after="0" w:line="240" w:lineRule="auto"/>
        <w:ind w:left="6372" w:firstLine="708"/>
        <w:rPr>
          <w:rFonts w:ascii="Verdana" w:eastAsia="Times New Roman" w:hAnsi="Verdana" w:cs="Times New Roman"/>
          <w:b/>
          <w:sz w:val="24"/>
          <w:szCs w:val="24"/>
          <w:lang w:eastAsia="nl-NL"/>
        </w:rPr>
      </w:pPr>
      <w:r>
        <w:rPr>
          <w:noProof/>
          <w:lang w:eastAsia="nl-NL"/>
        </w:rPr>
        <w:drawing>
          <wp:inline distT="0" distB="0" distL="0" distR="0" wp14:anchorId="160AC29F" wp14:editId="35D8F9E5">
            <wp:extent cx="1143000" cy="1478488"/>
            <wp:effectExtent l="0" t="0" r="0" b="762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632" cy="1492241"/>
                    </a:xfrm>
                    <a:prstGeom prst="rect">
                      <a:avLst/>
                    </a:prstGeom>
                    <a:noFill/>
                    <a:ln>
                      <a:noFill/>
                    </a:ln>
                  </pic:spPr>
                </pic:pic>
              </a:graphicData>
            </a:graphic>
          </wp:inline>
        </w:drawing>
      </w:r>
    </w:p>
    <w:p w:rsidR="001B14AF" w:rsidRDefault="009B796E" w:rsidP="00214B90">
      <w:pPr>
        <w:spacing w:after="0" w:line="240" w:lineRule="auto"/>
        <w:ind w:firstLine="708"/>
        <w:jc w:val="center"/>
        <w:rPr>
          <w:rFonts w:ascii="Verdana" w:eastAsia="Times New Roman" w:hAnsi="Verdana" w:cs="Times New Roman"/>
          <w:b/>
          <w:sz w:val="24"/>
          <w:szCs w:val="24"/>
          <w:lang w:eastAsia="nl-NL"/>
        </w:rPr>
      </w:pPr>
      <w:r w:rsidRPr="009B796E">
        <w:rPr>
          <w:rFonts w:ascii="Verdana" w:eastAsia="Times New Roman" w:hAnsi="Verdana" w:cs="Times New Roman"/>
          <w:b/>
          <w:sz w:val="24"/>
          <w:szCs w:val="24"/>
          <w:lang w:eastAsia="nl-NL"/>
        </w:rPr>
        <w:t>M</w:t>
      </w:r>
      <w:r w:rsidR="008F0656">
        <w:rPr>
          <w:rFonts w:ascii="Verdana" w:eastAsia="Times New Roman" w:hAnsi="Verdana" w:cs="Times New Roman"/>
          <w:b/>
          <w:sz w:val="24"/>
          <w:szCs w:val="24"/>
          <w:lang w:eastAsia="nl-NL"/>
        </w:rPr>
        <w:t>ELDCODE</w:t>
      </w:r>
    </w:p>
    <w:p w:rsidR="00BF2C0D" w:rsidRPr="009B796E" w:rsidRDefault="00214B90" w:rsidP="00214B90">
      <w:pPr>
        <w:spacing w:after="0" w:line="240" w:lineRule="auto"/>
        <w:jc w:val="center"/>
        <w:rPr>
          <w:rFonts w:ascii="Verdana" w:eastAsia="Times New Roman" w:hAnsi="Verdana" w:cs="Times New Roman"/>
          <w:b/>
          <w:sz w:val="24"/>
          <w:szCs w:val="24"/>
          <w:lang w:eastAsia="nl-NL"/>
        </w:rPr>
      </w:pPr>
      <w:r>
        <w:rPr>
          <w:rFonts w:ascii="Verdana" w:eastAsia="Times New Roman" w:hAnsi="Verdana" w:cs="Times New Roman"/>
          <w:b/>
          <w:sz w:val="24"/>
          <w:szCs w:val="24"/>
          <w:lang w:eastAsia="nl-NL"/>
        </w:rPr>
        <w:t>Jenaplanschool de Buizerd</w:t>
      </w:r>
    </w:p>
    <w:p w:rsidR="009B796E" w:rsidRDefault="009B796E" w:rsidP="00BF2C0D">
      <w:pPr>
        <w:spacing w:after="0" w:line="240" w:lineRule="auto"/>
        <w:rPr>
          <w:rFonts w:ascii="Verdana" w:eastAsia="Times New Roman" w:hAnsi="Verdana" w:cs="Times New Roman"/>
          <w:b/>
          <w:sz w:val="16"/>
          <w:szCs w:val="16"/>
          <w:lang w:eastAsia="nl-NL"/>
        </w:rPr>
      </w:pPr>
    </w:p>
    <w:p w:rsidR="00C803CD" w:rsidRPr="00BF2C0D" w:rsidRDefault="00C803CD" w:rsidP="00BF2C0D">
      <w:pPr>
        <w:spacing w:after="0" w:line="240" w:lineRule="auto"/>
        <w:rPr>
          <w:rFonts w:ascii="Verdana" w:eastAsia="Times New Roman" w:hAnsi="Verdana" w:cs="Times New Roman"/>
          <w:b/>
          <w:sz w:val="16"/>
          <w:szCs w:val="16"/>
          <w:lang w:eastAsia="nl-NL"/>
        </w:rPr>
      </w:pPr>
    </w:p>
    <w:p w:rsidR="001B14AF" w:rsidRDefault="001B14AF" w:rsidP="00BF2C0D">
      <w:pPr>
        <w:spacing w:after="0" w:line="360" w:lineRule="auto"/>
        <w:rPr>
          <w:rFonts w:ascii="Verdana" w:eastAsia="Times New Roman" w:hAnsi="Verdana" w:cs="Times New Roman"/>
          <w:sz w:val="16"/>
          <w:szCs w:val="24"/>
          <w:lang w:eastAsia="nl-NL"/>
        </w:rPr>
      </w:pPr>
      <w:bookmarkStart w:id="0" w:name="_Toc253148144"/>
    </w:p>
    <w:p w:rsidR="007177C2" w:rsidRDefault="007177C2" w:rsidP="00BF2C0D">
      <w:pPr>
        <w:spacing w:after="0" w:line="360" w:lineRule="auto"/>
        <w:rPr>
          <w:rFonts w:ascii="Verdana" w:eastAsia="Times New Roman" w:hAnsi="Verdana" w:cs="Times New Roman"/>
          <w:sz w:val="16"/>
          <w:szCs w:val="24"/>
          <w:lang w:eastAsia="nl-NL"/>
        </w:rPr>
      </w:pPr>
    </w:p>
    <w:p w:rsidR="007177C2" w:rsidRDefault="007177C2" w:rsidP="00BF2C0D">
      <w:pPr>
        <w:spacing w:after="0" w:line="360" w:lineRule="auto"/>
        <w:rPr>
          <w:rFonts w:ascii="Verdana" w:eastAsia="Times New Roman" w:hAnsi="Verdana" w:cs="Times New Roman"/>
          <w:sz w:val="16"/>
          <w:szCs w:val="24"/>
          <w:lang w:eastAsia="nl-NL"/>
        </w:rPr>
      </w:pPr>
    </w:p>
    <w:p w:rsidR="00BF2C0D" w:rsidRPr="00BF2C0D" w:rsidRDefault="00BF2C0D" w:rsidP="007177C2">
      <w:pPr>
        <w:spacing w:after="0" w:line="360" w:lineRule="auto"/>
        <w:ind w:left="2124"/>
        <w:rPr>
          <w:rFonts w:ascii="Verdana" w:eastAsia="Times New Roman" w:hAnsi="Verdana" w:cs="Times New Roman"/>
          <w:sz w:val="16"/>
          <w:szCs w:val="24"/>
          <w:lang w:eastAsia="nl-NL"/>
        </w:rPr>
      </w:pPr>
      <w:r w:rsidRPr="00BF2C0D">
        <w:rPr>
          <w:rFonts w:ascii="Verdana" w:eastAsia="Times New Roman" w:hAnsi="Verdana" w:cs="Times New Roman"/>
          <w:sz w:val="16"/>
          <w:szCs w:val="24"/>
          <w:lang w:eastAsia="nl-NL"/>
        </w:rPr>
        <w:t xml:space="preserve">Stappenplan voor het handelen bij signalen van huiselijk geweld </w:t>
      </w:r>
      <w:r w:rsidR="007177C2">
        <w:rPr>
          <w:rFonts w:ascii="Verdana" w:eastAsia="Times New Roman" w:hAnsi="Verdana" w:cs="Times New Roman"/>
          <w:sz w:val="16"/>
          <w:szCs w:val="24"/>
          <w:lang w:eastAsia="nl-NL"/>
        </w:rPr>
        <w:br/>
      </w:r>
      <w:r w:rsidRPr="00BF2C0D">
        <w:rPr>
          <w:rFonts w:ascii="Verdana" w:eastAsia="Times New Roman" w:hAnsi="Verdana" w:cs="Times New Roman"/>
          <w:sz w:val="16"/>
          <w:szCs w:val="24"/>
          <w:lang w:eastAsia="nl-NL"/>
        </w:rPr>
        <w:t>en</w:t>
      </w:r>
      <w:r w:rsidR="001B14AF">
        <w:rPr>
          <w:rFonts w:ascii="Verdana" w:eastAsia="Times New Roman" w:hAnsi="Verdana" w:cs="Times New Roman"/>
          <w:sz w:val="16"/>
          <w:szCs w:val="24"/>
          <w:lang w:eastAsia="nl-NL"/>
        </w:rPr>
        <w:t xml:space="preserve"> </w:t>
      </w:r>
      <w:r w:rsidRPr="00BF2C0D">
        <w:rPr>
          <w:rFonts w:ascii="Verdana" w:eastAsia="Times New Roman" w:hAnsi="Verdana" w:cs="Times New Roman"/>
          <w:sz w:val="16"/>
          <w:szCs w:val="24"/>
          <w:lang w:eastAsia="nl-NL"/>
        </w:rPr>
        <w:t>kindermishandeling</w:t>
      </w:r>
      <w:bookmarkEnd w:id="0"/>
      <w:r w:rsidRPr="00BF2C0D">
        <w:rPr>
          <w:rFonts w:ascii="Verdana" w:eastAsia="Times New Roman" w:hAnsi="Verdana" w:cs="Times New Roman"/>
          <w:sz w:val="16"/>
          <w:szCs w:val="24"/>
          <w:lang w:eastAsia="nl-NL"/>
        </w:rPr>
        <w:t>.</w:t>
      </w:r>
    </w:p>
    <w:p w:rsidR="00C3290B" w:rsidRPr="00BF2C0D" w:rsidRDefault="00C3290B" w:rsidP="00BF2C0D">
      <w:pPr>
        <w:spacing w:after="0" w:line="360" w:lineRule="auto"/>
        <w:rPr>
          <w:rFonts w:ascii="Verdana" w:eastAsia="Times New Roman" w:hAnsi="Verdana" w:cs="Times New Roman"/>
          <w:sz w:val="16"/>
          <w:szCs w:val="24"/>
          <w:lang w:eastAsia="nl-NL"/>
        </w:rPr>
      </w:pPr>
    </w:p>
    <w:p w:rsidR="00BF2C0D" w:rsidRPr="00BF2C0D" w:rsidRDefault="00C3290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Jenaplanschool de Buizerd</w:t>
      </w:r>
      <w:r w:rsidR="008F0656">
        <w:rPr>
          <w:rFonts w:ascii="Verdana" w:eastAsia="Times New Roman" w:hAnsi="Verdana" w:cs="Times New Roman"/>
          <w:sz w:val="16"/>
          <w:szCs w:val="24"/>
          <w:lang w:eastAsia="nl-NL"/>
        </w:rPr>
        <w:t xml:space="preserve"> </w:t>
      </w:r>
      <w:r w:rsidR="00115E1B">
        <w:rPr>
          <w:rFonts w:ascii="Verdana" w:eastAsia="Times New Roman" w:hAnsi="Verdana" w:cs="Times New Roman"/>
          <w:sz w:val="16"/>
          <w:szCs w:val="24"/>
          <w:lang w:eastAsia="nl-NL"/>
        </w:rPr>
        <w:t>is</w:t>
      </w:r>
      <w:r w:rsidR="00727BCB" w:rsidRPr="00727BCB">
        <w:rPr>
          <w:rFonts w:ascii="Verdana" w:eastAsia="Times New Roman" w:hAnsi="Verdana" w:cs="Times New Roman"/>
          <w:iCs/>
          <w:sz w:val="16"/>
          <w:szCs w:val="24"/>
          <w:lang w:eastAsia="nl-NL"/>
        </w:rPr>
        <w:t xml:space="preserve"> </w:t>
      </w:r>
      <w:r w:rsidR="00BF2C0D" w:rsidRPr="00727BCB">
        <w:rPr>
          <w:rFonts w:ascii="Verdana" w:eastAsia="Times New Roman" w:hAnsi="Verdana" w:cs="Times New Roman"/>
          <w:sz w:val="16"/>
          <w:szCs w:val="24"/>
          <w:lang w:eastAsia="nl-NL"/>
        </w:rPr>
        <w:t>verantwoordelijk</w:t>
      </w:r>
      <w:r w:rsidR="00BF2C0D"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voor een goede kwaliteit van onderwijs en</w:t>
      </w:r>
      <w:r w:rsidR="00BF2C0D" w:rsidRPr="00BF2C0D">
        <w:rPr>
          <w:rFonts w:ascii="Verdana" w:eastAsia="Times New Roman" w:hAnsi="Verdana" w:cs="Times New Roman"/>
          <w:sz w:val="16"/>
          <w:szCs w:val="24"/>
          <w:lang w:eastAsia="nl-NL"/>
        </w:rPr>
        <w:t xml:space="preserve"> </w:t>
      </w:r>
      <w:r w:rsidR="00727BCB">
        <w:rPr>
          <w:rFonts w:ascii="Verdana" w:eastAsia="Times New Roman" w:hAnsi="Verdana" w:cs="Times New Roman"/>
          <w:sz w:val="16"/>
          <w:szCs w:val="24"/>
          <w:lang w:eastAsia="nl-NL"/>
        </w:rPr>
        <w:t>zorg</w:t>
      </w:r>
      <w:r w:rsidR="00BF2C0D" w:rsidRPr="00BF2C0D">
        <w:rPr>
          <w:rFonts w:ascii="Verdana" w:eastAsia="Times New Roman" w:hAnsi="Verdana" w:cs="Times New Roman"/>
          <w:sz w:val="16"/>
          <w:szCs w:val="24"/>
          <w:lang w:eastAsia="nl-NL"/>
        </w:rPr>
        <w:t xml:space="preserve"> aan zijn leerlingen en dat deze verantwoordelijkheid zeker ook aan de orde is in geval van </w:t>
      </w:r>
      <w:r w:rsidR="00727BCB">
        <w:rPr>
          <w:rFonts w:ascii="Verdana" w:eastAsia="Times New Roman" w:hAnsi="Verdana" w:cs="Times New Roman"/>
          <w:sz w:val="16"/>
          <w:szCs w:val="24"/>
          <w:lang w:eastAsia="nl-NL"/>
        </w:rPr>
        <w:t>zorg</w:t>
      </w:r>
      <w:r w:rsidR="00BF2C0D" w:rsidRPr="00BF2C0D">
        <w:rPr>
          <w:rFonts w:ascii="Verdana" w:eastAsia="Times New Roman" w:hAnsi="Verdana" w:cs="Times New Roman"/>
          <w:sz w:val="16"/>
          <w:szCs w:val="24"/>
          <w:lang w:eastAsia="nl-NL"/>
        </w:rPr>
        <w:t xml:space="preserve"> aan leerlingen die (vermoedelijk) te maken hebben met huiselijk geweld of kindermishandeling;</w:t>
      </w:r>
    </w:p>
    <w:p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Er wordt v</w:t>
      </w:r>
      <w:r w:rsidR="00BF2C0D" w:rsidRPr="00BF2C0D">
        <w:rPr>
          <w:rFonts w:ascii="Verdana" w:eastAsia="Times New Roman" w:hAnsi="Verdana" w:cs="Times New Roman"/>
          <w:sz w:val="16"/>
          <w:szCs w:val="24"/>
          <w:lang w:eastAsia="nl-NL"/>
        </w:rPr>
        <w:t xml:space="preserve">an de medewerkers die werkzaam </w:t>
      </w:r>
      <w:r w:rsidR="00C3290B">
        <w:rPr>
          <w:rFonts w:ascii="Verdana" w:eastAsia="Times New Roman" w:hAnsi="Verdana" w:cs="Times New Roman"/>
          <w:sz w:val="16"/>
          <w:szCs w:val="24"/>
          <w:lang w:eastAsia="nl-NL"/>
        </w:rPr>
        <w:t>op Jenaplanschool de Buizerd</w:t>
      </w:r>
      <w:r w:rsidR="00BF2C0D" w:rsidRPr="00BF2C0D">
        <w:rPr>
          <w:rFonts w:ascii="Verdana" w:eastAsia="Times New Roman" w:hAnsi="Verdana" w:cs="Times New Roman"/>
          <w:i/>
          <w:iCs/>
          <w:sz w:val="16"/>
          <w:szCs w:val="24"/>
          <w:lang w:eastAsia="nl-NL"/>
        </w:rPr>
        <w:t xml:space="preserve"> </w:t>
      </w:r>
      <w:r w:rsidR="00C3290B">
        <w:rPr>
          <w:rFonts w:ascii="Verdana" w:eastAsia="Times New Roman" w:hAnsi="Verdana" w:cs="Times New Roman"/>
          <w:sz w:val="16"/>
          <w:szCs w:val="24"/>
          <w:lang w:eastAsia="nl-NL"/>
        </w:rPr>
        <w:t xml:space="preserve">op basis </w:t>
      </w:r>
      <w:r w:rsidR="00BF2C0D" w:rsidRPr="00BF2C0D">
        <w:rPr>
          <w:rFonts w:ascii="Verdana" w:eastAsia="Times New Roman" w:hAnsi="Verdana" w:cs="Times New Roman"/>
          <w:sz w:val="16"/>
          <w:szCs w:val="24"/>
          <w:lang w:eastAsia="nl-NL"/>
        </w:rPr>
        <w:t>van</w:t>
      </w:r>
      <w:r>
        <w:rPr>
          <w:rFonts w:ascii="Verdana" w:eastAsia="Times New Roman" w:hAnsi="Verdana" w:cs="Times New Roman"/>
          <w:sz w:val="16"/>
          <w:szCs w:val="24"/>
          <w:lang w:eastAsia="nl-NL"/>
        </w:rPr>
        <w:t xml:space="preserve"> deze verantwoordelijkheid</w:t>
      </w:r>
      <w:r w:rsidR="00BF2C0D" w:rsidRPr="00BF2C0D">
        <w:rPr>
          <w:rFonts w:ascii="Verdana" w:eastAsia="Times New Roman" w:hAnsi="Verdana" w:cs="Times New Roman"/>
          <w:sz w:val="16"/>
          <w:szCs w:val="24"/>
          <w:lang w:eastAsia="nl-NL"/>
        </w:rPr>
        <w:t xml:space="preserve"> verwacht dat zij in alle contacten met leerlingen en ouders/verzorgers attent zijn op signalen die kunnen duiden op huiselijk geweld of kindermishandeling en dat zij effectief reageren op deze signalen;</w:t>
      </w:r>
    </w:p>
    <w:p w:rsidR="00BF2C0D" w:rsidRPr="00BF2C0D" w:rsidRDefault="00DD5BC3"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 xml:space="preserve">Jenaplanschool </w:t>
      </w:r>
      <w:r w:rsidR="00BF2C0D" w:rsidRPr="00BF2C0D">
        <w:rPr>
          <w:rFonts w:ascii="Verdana" w:eastAsia="Times New Roman" w:hAnsi="Verdana" w:cs="Times New Roman"/>
          <w:sz w:val="16"/>
          <w:szCs w:val="24"/>
          <w:lang w:eastAsia="nl-NL"/>
        </w:rPr>
        <w:t xml:space="preserve">de </w:t>
      </w:r>
      <w:r w:rsidR="00C3290B">
        <w:rPr>
          <w:rFonts w:ascii="Verdana" w:eastAsia="Times New Roman" w:hAnsi="Verdana" w:cs="Times New Roman"/>
          <w:sz w:val="16"/>
          <w:szCs w:val="24"/>
          <w:lang w:eastAsia="nl-NL"/>
        </w:rPr>
        <w:t>Buizerd</w:t>
      </w:r>
      <w:r w:rsidR="008F0656">
        <w:rPr>
          <w:rFonts w:ascii="Verdana" w:eastAsia="Times New Roman" w:hAnsi="Verdana" w:cs="Times New Roman"/>
          <w:sz w:val="16"/>
          <w:szCs w:val="24"/>
          <w:lang w:eastAsia="nl-NL"/>
        </w:rPr>
        <w:t xml:space="preserve"> en St Jan Baptist</w:t>
      </w:r>
      <w:r w:rsidR="00727BCB">
        <w:rPr>
          <w:rFonts w:ascii="Verdana" w:eastAsia="Times New Roman" w:hAnsi="Verdana" w:cs="Times New Roman"/>
          <w:sz w:val="16"/>
          <w:szCs w:val="24"/>
          <w:lang w:eastAsia="nl-NL"/>
        </w:rPr>
        <w:t xml:space="preserve"> leggen</w:t>
      </w:r>
      <w:r w:rsidR="00BF2C0D" w:rsidRPr="00BF2C0D">
        <w:rPr>
          <w:rFonts w:ascii="Verdana" w:eastAsia="Times New Roman" w:hAnsi="Verdana" w:cs="Times New Roman"/>
          <w:i/>
          <w:sz w:val="16"/>
          <w:szCs w:val="24"/>
          <w:lang w:eastAsia="nl-NL"/>
        </w:rPr>
        <w:t xml:space="preserve"> </w:t>
      </w:r>
      <w:r w:rsidR="00727BCB">
        <w:rPr>
          <w:rFonts w:ascii="Verdana" w:eastAsia="Times New Roman" w:hAnsi="Verdana" w:cs="Times New Roman"/>
          <w:sz w:val="16"/>
          <w:szCs w:val="24"/>
          <w:lang w:eastAsia="nl-NL"/>
        </w:rPr>
        <w:t xml:space="preserve">in deze code ook vast </w:t>
      </w:r>
      <w:r w:rsidR="00BF2C0D" w:rsidRPr="00BF2C0D">
        <w:rPr>
          <w:rFonts w:ascii="Verdana" w:eastAsia="Times New Roman" w:hAnsi="Verdana" w:cs="Times New Roman"/>
          <w:sz w:val="16"/>
          <w:szCs w:val="24"/>
          <w:lang w:eastAsia="nl-NL"/>
        </w:rPr>
        <w:t>op welke wijze zij de medewerkers bij deze stappen ondersteunt;</w:t>
      </w:r>
    </w:p>
    <w:p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 xml:space="preserve">Onder </w:t>
      </w:r>
      <w:r w:rsidR="00BF2C0D" w:rsidRPr="00BF2C0D">
        <w:rPr>
          <w:rFonts w:ascii="Verdana" w:eastAsia="Times New Roman" w:hAnsi="Verdana" w:cs="Times New Roman"/>
          <w:i/>
          <w:sz w:val="16"/>
          <w:szCs w:val="24"/>
          <w:lang w:eastAsia="nl-NL"/>
        </w:rPr>
        <w:t xml:space="preserve">huiselijk geweld </w:t>
      </w:r>
      <w:r w:rsidR="00BF2C0D" w:rsidRPr="00BF2C0D">
        <w:rPr>
          <w:rFonts w:ascii="Verdana" w:eastAsia="Times New Roman" w:hAnsi="Verdana" w:cs="Times New Roman"/>
          <w:sz w:val="16"/>
          <w:szCs w:val="24"/>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00BF2C0D" w:rsidRPr="00BF2C0D">
        <w:rPr>
          <w:rFonts w:ascii="Verdana" w:eastAsia="Times New Roman" w:hAnsi="Verdana" w:cs="Times New Roman"/>
          <w:sz w:val="16"/>
          <w:szCs w:val="24"/>
          <w:lang w:eastAsia="nl-NL"/>
        </w:rPr>
        <w:t>eergerelateerd</w:t>
      </w:r>
      <w:proofErr w:type="spellEnd"/>
      <w:r w:rsidR="00BF2C0D" w:rsidRPr="00BF2C0D">
        <w:rPr>
          <w:rFonts w:ascii="Verdana" w:eastAsia="Times New Roman" w:hAnsi="Verdana" w:cs="Times New Roman"/>
          <w:sz w:val="16"/>
          <w:szCs w:val="24"/>
          <w:lang w:eastAsia="nl-NL"/>
        </w:rPr>
        <w:t xml:space="preserve"> geweld en vrouwelijke genitale verminking. Tot de huiselijke kring van het slachtoffer behoren: (ex)partners, gezinsleden, familieleden en huisgenoten</w:t>
      </w:r>
      <w:r w:rsidR="00BF2C0D" w:rsidRPr="00BF2C0D">
        <w:rPr>
          <w:rFonts w:ascii="Verdana" w:eastAsia="Times New Roman" w:hAnsi="Verdana" w:cs="Times New Roman"/>
          <w:i/>
          <w:iCs/>
          <w:sz w:val="16"/>
          <w:szCs w:val="24"/>
          <w:lang w:eastAsia="nl-NL"/>
        </w:rPr>
        <w:t>;</w:t>
      </w:r>
    </w:p>
    <w:p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kindermishandeling </w:t>
      </w:r>
      <w:r w:rsidR="00BF2C0D" w:rsidRPr="00BF2C0D">
        <w:rPr>
          <w:rFonts w:ascii="Verdana" w:eastAsia="Times New Roman" w:hAnsi="Verdana" w:cs="Times New Roman"/>
          <w:sz w:val="16"/>
          <w:szCs w:val="24"/>
          <w:lang w:eastAsia="nl-NL"/>
        </w:rPr>
        <w:t>wordt verstaan: iedere vorm van een voor een minderjarige bedreigende of gewelddadige interactie van fysieke, psychische of seksuele aard, die de ouders of andere personen</w:t>
      </w:r>
      <w:r>
        <w:rPr>
          <w:rFonts w:ascii="Verdana" w:eastAsia="Times New Roman" w:hAnsi="Verdana" w:cs="Times New Roman"/>
          <w:sz w:val="16"/>
          <w:szCs w:val="24"/>
          <w:lang w:eastAsia="nl-NL"/>
        </w:rPr>
        <w:t xml:space="preserve"> of instellingen </w:t>
      </w:r>
      <w:r w:rsidR="00BF2C0D" w:rsidRPr="00BF2C0D">
        <w:rPr>
          <w:rFonts w:ascii="Verdana" w:eastAsia="Times New Roman" w:hAnsi="Verdana" w:cs="Times New Roman"/>
          <w:sz w:val="16"/>
          <w:szCs w:val="24"/>
          <w:lang w:eastAsia="nl-NL"/>
        </w:rPr>
        <w:t>ten opzichte van wie de minderjarige in een relatie van afhankelijkheid of van onvrijheid staat, actief of passief opdringe</w:t>
      </w:r>
      <w:r>
        <w:rPr>
          <w:rFonts w:ascii="Verdana" w:eastAsia="Times New Roman" w:hAnsi="Verdana" w:cs="Times New Roman"/>
          <w:sz w:val="16"/>
          <w:szCs w:val="24"/>
          <w:lang w:eastAsia="nl-NL"/>
        </w:rPr>
        <w:t>n;  hier</w:t>
      </w:r>
      <w:r w:rsidR="00BF2C0D" w:rsidRPr="00BF2C0D">
        <w:rPr>
          <w:rFonts w:ascii="Verdana" w:eastAsia="Times New Roman" w:hAnsi="Verdana" w:cs="Times New Roman"/>
          <w:sz w:val="16"/>
          <w:szCs w:val="24"/>
          <w:lang w:eastAsia="nl-NL"/>
        </w:rPr>
        <w:t>door</w:t>
      </w:r>
      <w:r>
        <w:rPr>
          <w:rFonts w:ascii="Verdana" w:eastAsia="Times New Roman" w:hAnsi="Verdana" w:cs="Times New Roman"/>
          <w:sz w:val="16"/>
          <w:szCs w:val="24"/>
          <w:lang w:eastAsia="nl-NL"/>
        </w:rPr>
        <w:t xml:space="preserve"> wordt ernstige schade </w:t>
      </w:r>
      <w:r w:rsidR="00BF2C0D" w:rsidRPr="00BF2C0D">
        <w:rPr>
          <w:rFonts w:ascii="Verdana" w:eastAsia="Times New Roman" w:hAnsi="Verdana" w:cs="Times New Roman"/>
          <w:sz w:val="16"/>
          <w:szCs w:val="24"/>
          <w:lang w:eastAsia="nl-NL"/>
        </w:rPr>
        <w:t xml:space="preserve">berokkend, of dreigt te worden berokkend aan de minderjarige in de vorm van fysiek of psychisch letsel, daaronder ook begrepen </w:t>
      </w:r>
      <w:proofErr w:type="spellStart"/>
      <w:r w:rsidR="00BF2C0D" w:rsidRPr="00BF2C0D">
        <w:rPr>
          <w:rFonts w:ascii="Verdana" w:eastAsia="Times New Roman" w:hAnsi="Verdana" w:cs="Times New Roman"/>
          <w:sz w:val="16"/>
          <w:szCs w:val="24"/>
          <w:lang w:eastAsia="nl-NL"/>
        </w:rPr>
        <w:t>eergerelateerd</w:t>
      </w:r>
      <w:proofErr w:type="spellEnd"/>
      <w:r w:rsidR="00BF2C0D" w:rsidRPr="00BF2C0D">
        <w:rPr>
          <w:rFonts w:ascii="Verdana" w:eastAsia="Times New Roman" w:hAnsi="Verdana" w:cs="Times New Roman"/>
          <w:sz w:val="16"/>
          <w:szCs w:val="24"/>
          <w:lang w:eastAsia="nl-NL"/>
        </w:rPr>
        <w:t xml:space="preserve"> geweld en vrouwelijke genitale verminking;</w:t>
      </w:r>
    </w:p>
    <w:p w:rsidR="00BF2C0D" w:rsidRPr="00BF2C0D" w:rsidRDefault="00727BCB" w:rsidP="00BF2C0D">
      <w:pPr>
        <w:numPr>
          <w:ilvl w:val="0"/>
          <w:numId w:val="6"/>
        </w:numPr>
        <w:spacing w:after="0" w:line="360" w:lineRule="auto"/>
        <w:rPr>
          <w:rFonts w:ascii="Verdana" w:eastAsia="Times New Roman" w:hAnsi="Verdana" w:cs="Times New Roman"/>
          <w:i/>
          <w:iCs/>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w:t>
      </w:r>
      <w:r w:rsidR="00BF2C0D" w:rsidRPr="00BF2C0D">
        <w:rPr>
          <w:rFonts w:ascii="Verdana" w:eastAsia="Times New Roman" w:hAnsi="Verdana" w:cs="Times New Roman"/>
          <w:i/>
          <w:sz w:val="16"/>
          <w:szCs w:val="24"/>
          <w:lang w:eastAsia="nl-NL"/>
        </w:rPr>
        <w:t xml:space="preserve">medewerker </w:t>
      </w:r>
      <w:r w:rsidR="00BF2C0D" w:rsidRPr="00BF2C0D">
        <w:rPr>
          <w:rFonts w:ascii="Verdana" w:eastAsia="Times New Roman" w:hAnsi="Verdana" w:cs="Times New Roman"/>
          <w:sz w:val="16"/>
          <w:szCs w:val="24"/>
          <w:lang w:eastAsia="nl-NL"/>
        </w:rPr>
        <w:t>in deze code wordt verstaan: de medewerker die voor een school van Kans en Kleur werkzaam is en die in dit verband aan leerlingen van de basisschool zorg, begeleiding, of een andere wijze van ondersteuning biedt;</w:t>
      </w:r>
    </w:p>
    <w:p w:rsidR="00BF2C0D" w:rsidRPr="00BF2C0D" w:rsidRDefault="00727BCB" w:rsidP="00BF2C0D">
      <w:pPr>
        <w:numPr>
          <w:ilvl w:val="0"/>
          <w:numId w:val="6"/>
        </w:numPr>
        <w:spacing w:after="0" w:line="360" w:lineRule="auto"/>
        <w:rPr>
          <w:rFonts w:ascii="Verdana" w:eastAsia="Times New Roman" w:hAnsi="Verdana" w:cs="Times New Roman"/>
          <w:sz w:val="16"/>
          <w:szCs w:val="24"/>
          <w:lang w:eastAsia="nl-NL"/>
        </w:rPr>
      </w:pPr>
      <w:r>
        <w:rPr>
          <w:rFonts w:ascii="Verdana" w:eastAsia="Times New Roman" w:hAnsi="Verdana" w:cs="Times New Roman"/>
          <w:sz w:val="16"/>
          <w:szCs w:val="24"/>
          <w:lang w:eastAsia="nl-NL"/>
        </w:rPr>
        <w:t>Onder</w:t>
      </w:r>
      <w:r w:rsidR="00BF2C0D" w:rsidRPr="00BF2C0D">
        <w:rPr>
          <w:rFonts w:ascii="Verdana" w:eastAsia="Times New Roman" w:hAnsi="Verdana" w:cs="Times New Roman"/>
          <w:sz w:val="16"/>
          <w:szCs w:val="24"/>
          <w:lang w:eastAsia="nl-NL"/>
        </w:rPr>
        <w:t xml:space="preserve"> leerling in deze code wordt verstaan: de leerling aan wie de medewerker zijn professionele diensten verleent; </w:t>
      </w:r>
    </w:p>
    <w:p w:rsidR="00BF2C0D" w:rsidRPr="00BF2C0D" w:rsidRDefault="00BF2C0D" w:rsidP="00BF2C0D">
      <w:pPr>
        <w:spacing w:after="0" w:line="360" w:lineRule="auto"/>
        <w:rPr>
          <w:rFonts w:ascii="Verdana" w:eastAsia="Times New Roman" w:hAnsi="Verdana" w:cs="Times New Roman"/>
          <w:i/>
          <w:sz w:val="16"/>
          <w:szCs w:val="24"/>
          <w:lang w:eastAsia="nl-NL"/>
        </w:rPr>
      </w:pPr>
    </w:p>
    <w:p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rsidR="00BF2C0D" w:rsidRPr="00BF2C0D" w:rsidRDefault="00BF2C0D" w:rsidP="00BF2C0D">
      <w:pPr>
        <w:keepNext/>
        <w:spacing w:before="240" w:after="60" w:line="240" w:lineRule="auto"/>
        <w:outlineLvl w:val="0"/>
        <w:rPr>
          <w:rFonts w:ascii="Verdana" w:eastAsia="Times New Roman" w:hAnsi="Verdana" w:cs="Times New Roman"/>
          <w:b/>
          <w:kern w:val="32"/>
          <w:sz w:val="16"/>
          <w:szCs w:val="16"/>
          <w:lang w:eastAsia="nl-NL"/>
        </w:rPr>
      </w:pPr>
    </w:p>
    <w:p w:rsidR="00BF2C0D" w:rsidRPr="00BF2C0D" w:rsidRDefault="00BF2C0D" w:rsidP="00BF2C0D">
      <w:pPr>
        <w:spacing w:after="0" w:line="280" w:lineRule="atLeast"/>
        <w:rPr>
          <w:rFonts w:ascii="Verdana" w:eastAsia="Times New Roman" w:hAnsi="Verdana" w:cs="Times New Roman"/>
          <w:b/>
          <w:kern w:val="32"/>
          <w:sz w:val="16"/>
          <w:szCs w:val="16"/>
          <w:lang w:eastAsia="nl-NL"/>
        </w:rPr>
      </w:pPr>
    </w:p>
    <w:p w:rsidR="00BF2C0D" w:rsidRDefault="00BF2C0D" w:rsidP="00BF2C0D">
      <w:pPr>
        <w:spacing w:after="0" w:line="280" w:lineRule="atLeast"/>
        <w:rPr>
          <w:rFonts w:ascii="Verdana" w:eastAsia="Times New Roman" w:hAnsi="Verdana" w:cs="Arial"/>
          <w:b/>
          <w:bCs/>
          <w:sz w:val="16"/>
          <w:szCs w:val="16"/>
          <w:lang w:eastAsia="nl-NL"/>
        </w:rPr>
      </w:pPr>
      <w:r w:rsidRPr="00BF2C0D">
        <w:rPr>
          <w:rFonts w:ascii="Verdana" w:eastAsia="Times New Roman" w:hAnsi="Verdana" w:cs="Arial"/>
          <w:b/>
          <w:bCs/>
          <w:sz w:val="16"/>
          <w:szCs w:val="16"/>
          <w:lang w:eastAsia="nl-NL"/>
        </w:rPr>
        <w:br/>
      </w:r>
    </w:p>
    <w:p w:rsidR="008F0656" w:rsidRDefault="008F0656" w:rsidP="00BF2C0D">
      <w:pPr>
        <w:spacing w:after="0" w:line="280" w:lineRule="atLeast"/>
        <w:rPr>
          <w:rFonts w:ascii="Verdana" w:eastAsia="Times New Roman" w:hAnsi="Verdana" w:cs="Arial"/>
          <w:b/>
          <w:bCs/>
          <w:sz w:val="16"/>
          <w:szCs w:val="16"/>
          <w:lang w:eastAsia="nl-NL"/>
        </w:rPr>
      </w:pPr>
    </w:p>
    <w:p w:rsidR="001B14AF" w:rsidRDefault="001B14AF" w:rsidP="008F0656">
      <w:pPr>
        <w:spacing w:after="0" w:line="280" w:lineRule="atLeast"/>
        <w:ind w:left="2124"/>
        <w:rPr>
          <w:rFonts w:ascii="JSO BT" w:eastAsia="Times New Roman" w:hAnsi="JSO BT" w:cs="Arial"/>
          <w:b/>
          <w:bCs/>
          <w:sz w:val="28"/>
          <w:szCs w:val="24"/>
          <w:lang w:eastAsia="nl-NL"/>
        </w:rPr>
      </w:pPr>
      <w:bookmarkStart w:id="1" w:name="_Toc253148145"/>
    </w:p>
    <w:p w:rsidR="001B14AF" w:rsidRDefault="001B14AF" w:rsidP="008F0656">
      <w:pPr>
        <w:spacing w:after="0" w:line="280" w:lineRule="atLeast"/>
        <w:ind w:left="2124"/>
        <w:rPr>
          <w:rFonts w:ascii="JSO BT" w:eastAsia="Times New Roman" w:hAnsi="JSO BT" w:cs="Arial"/>
          <w:b/>
          <w:bCs/>
          <w:sz w:val="28"/>
          <w:szCs w:val="24"/>
          <w:lang w:eastAsia="nl-NL"/>
        </w:rPr>
      </w:pPr>
    </w:p>
    <w:p w:rsidR="001B14AF" w:rsidRDefault="001B14AF" w:rsidP="008F0656">
      <w:pPr>
        <w:spacing w:after="0" w:line="280" w:lineRule="atLeast"/>
        <w:ind w:left="2124"/>
        <w:rPr>
          <w:rFonts w:ascii="JSO BT" w:eastAsia="Times New Roman" w:hAnsi="JSO BT" w:cs="Arial"/>
          <w:b/>
          <w:bCs/>
          <w:sz w:val="28"/>
          <w:szCs w:val="24"/>
          <w:lang w:eastAsia="nl-NL"/>
        </w:rPr>
      </w:pPr>
      <w:bookmarkStart w:id="2" w:name="_GoBack"/>
      <w:bookmarkEnd w:id="2"/>
    </w:p>
    <w:p w:rsidR="00C803CD" w:rsidRPr="001721C5" w:rsidRDefault="00C803CD" w:rsidP="008F0656">
      <w:pPr>
        <w:spacing w:after="0" w:line="280" w:lineRule="atLeast"/>
        <w:ind w:left="2124"/>
        <w:rPr>
          <w:rFonts w:ascii="Verdana" w:eastAsia="Times New Roman" w:hAnsi="Verdana" w:cs="Arial"/>
          <w:b/>
          <w:bCs/>
          <w:sz w:val="16"/>
          <w:szCs w:val="16"/>
          <w:lang w:eastAsia="nl-NL"/>
        </w:rPr>
      </w:pPr>
      <w:r w:rsidRPr="00C803CD">
        <w:rPr>
          <w:rFonts w:ascii="JSO BT" w:eastAsia="Times New Roman" w:hAnsi="JSO BT" w:cs="Arial"/>
          <w:b/>
          <w:bCs/>
          <w:sz w:val="28"/>
          <w:szCs w:val="24"/>
          <w:lang w:eastAsia="nl-NL"/>
        </w:rPr>
        <w:t xml:space="preserve">Route bij signalen van huiselijk geweld </w:t>
      </w:r>
      <w:r w:rsidR="008F0656">
        <w:rPr>
          <w:rFonts w:ascii="JSO BT" w:eastAsia="Times New Roman" w:hAnsi="JSO BT" w:cs="Arial"/>
          <w:b/>
          <w:bCs/>
          <w:sz w:val="28"/>
          <w:szCs w:val="24"/>
          <w:lang w:eastAsia="nl-NL"/>
        </w:rPr>
        <w:br/>
      </w:r>
      <w:r w:rsidRPr="00C803CD">
        <w:rPr>
          <w:rFonts w:ascii="JSO BT" w:eastAsia="Times New Roman" w:hAnsi="JSO BT" w:cs="Arial"/>
          <w:b/>
          <w:bCs/>
          <w:sz w:val="28"/>
          <w:szCs w:val="24"/>
          <w:lang w:eastAsia="nl-NL"/>
        </w:rPr>
        <w:t>en kindermishandeling</w:t>
      </w:r>
      <w:bookmarkEnd w:id="1"/>
    </w:p>
    <w:p w:rsidR="00C803CD" w:rsidRDefault="00C803CD" w:rsidP="00C803CD">
      <w:pPr>
        <w:spacing w:after="0" w:line="280" w:lineRule="atLeast"/>
        <w:rPr>
          <w:rFonts w:ascii="JSO BT" w:eastAsia="Times New Roman" w:hAnsi="JSO BT" w:cs="Arial"/>
          <w:bCs/>
          <w:sz w:val="20"/>
          <w:szCs w:val="24"/>
          <w:lang w:eastAsia="nl-NL"/>
        </w:rPr>
      </w:pPr>
    </w:p>
    <w:p w:rsidR="001B14AF" w:rsidRDefault="001B14AF" w:rsidP="00C803CD">
      <w:pPr>
        <w:spacing w:after="0" w:line="280" w:lineRule="atLeast"/>
        <w:rPr>
          <w:rFonts w:ascii="JSO BT" w:eastAsia="Times New Roman" w:hAnsi="JSO BT" w:cs="Arial"/>
          <w:bCs/>
          <w:sz w:val="20"/>
          <w:szCs w:val="24"/>
          <w:lang w:eastAsia="nl-NL"/>
        </w:rPr>
      </w:pPr>
    </w:p>
    <w:p w:rsidR="001B14AF" w:rsidRDefault="001B14AF" w:rsidP="00C803CD">
      <w:pPr>
        <w:spacing w:after="0" w:line="280" w:lineRule="atLeast"/>
        <w:rPr>
          <w:rFonts w:ascii="JSO BT" w:eastAsia="Times New Roman" w:hAnsi="JSO BT" w:cs="Arial"/>
          <w:bCs/>
          <w:sz w:val="20"/>
          <w:szCs w:val="24"/>
          <w:lang w:eastAsia="nl-NL"/>
        </w:rPr>
      </w:pPr>
    </w:p>
    <w:p w:rsidR="00C803CD" w:rsidRPr="00633EB0" w:rsidRDefault="001B14AF" w:rsidP="00EB50CC">
      <w:pPr>
        <w:spacing w:after="0" w:line="280" w:lineRule="atLeast"/>
        <w:ind w:left="4649"/>
        <w:rPr>
          <w:rFonts w:ascii="JSO BT" w:eastAsia="Times New Roman" w:hAnsi="JSO BT" w:cs="Arial"/>
          <w:b/>
          <w:bCs/>
          <w:sz w:val="20"/>
          <w:szCs w:val="24"/>
          <w:u w:val="single"/>
          <w:lang w:eastAsia="nl-NL"/>
        </w:rPr>
      </w:pPr>
      <w:r w:rsidRPr="00633EB0">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6432" behindDoc="0" locked="0" layoutInCell="1" allowOverlap="1" wp14:anchorId="51DE33CE" wp14:editId="5476575A">
                <wp:simplePos x="0" y="0"/>
                <wp:positionH relativeFrom="column">
                  <wp:posOffset>-1905</wp:posOffset>
                </wp:positionH>
                <wp:positionV relativeFrom="paragraph">
                  <wp:posOffset>57785</wp:posOffset>
                </wp:positionV>
                <wp:extent cx="2308860" cy="860425"/>
                <wp:effectExtent l="12700" t="6350" r="12065" b="95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2FBA" id="Rectangle 40" o:spid="_x0000_s1026" style="position:absolute;margin-left:-.15pt;margin-top:4.55pt;width:181.8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"/>
            </w:pict>
          </mc:Fallback>
        </mc:AlternateContent>
      </w:r>
      <w:r w:rsidR="00727BCB" w:rsidRPr="00633EB0">
        <w:rPr>
          <w:rFonts w:ascii="JSO BT" w:eastAsia="Times New Roman" w:hAnsi="JSO BT" w:cs="Arial"/>
          <w:b/>
          <w:bCs/>
          <w:sz w:val="20"/>
          <w:szCs w:val="24"/>
          <w:u w:val="single"/>
          <w:lang w:eastAsia="nl-NL"/>
        </w:rPr>
        <w:t>S</w:t>
      </w:r>
      <w:r w:rsidR="00C803CD" w:rsidRPr="00633EB0">
        <w:rPr>
          <w:rFonts w:ascii="JSO BT" w:eastAsia="Times New Roman" w:hAnsi="JSO BT" w:cs="Arial"/>
          <w:b/>
          <w:bCs/>
          <w:sz w:val="20"/>
          <w:szCs w:val="24"/>
          <w:u w:val="single"/>
          <w:lang w:eastAsia="nl-NL"/>
        </w:rPr>
        <w:t>tap 1: In kaart brengen van signalen</w:t>
      </w:r>
    </w:p>
    <w:p w:rsidR="00C803CD" w:rsidRPr="00633EB0" w:rsidRDefault="001B14AF" w:rsidP="00EB50CC">
      <w:pPr>
        <w:numPr>
          <w:ilvl w:val="0"/>
          <w:numId w:val="1"/>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3600" behindDoc="0" locked="0" layoutInCell="1" allowOverlap="1" wp14:anchorId="566FF445" wp14:editId="1FFACE04">
                <wp:simplePos x="0" y="0"/>
                <wp:positionH relativeFrom="column">
                  <wp:posOffset>113665</wp:posOffset>
                </wp:positionH>
                <wp:positionV relativeFrom="paragraph">
                  <wp:posOffset>-4445</wp:posOffset>
                </wp:positionV>
                <wp:extent cx="2077720" cy="614045"/>
                <wp:effectExtent l="4445" t="0" r="381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Pr="00A05AEA" w:rsidRDefault="00C94258" w:rsidP="00C803CD">
                            <w:pPr>
                              <w:jc w:val="center"/>
                              <w:rPr>
                                <w:rFonts w:ascii="JSO BT" w:hAnsi="JSO BT"/>
                                <w:b/>
                                <w:szCs w:val="20"/>
                              </w:rPr>
                            </w:pPr>
                            <w:r w:rsidRPr="00A05AEA">
                              <w:rPr>
                                <w:rFonts w:ascii="JSO BT" w:hAnsi="JSO BT"/>
                                <w:b/>
                                <w:szCs w:val="20"/>
                              </w:rPr>
                              <w:t>Stap 1</w:t>
                            </w:r>
                          </w:p>
                          <w:p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FF445" id="_x0000_t202" coordsize="21600,21600" o:spt="202" path="m,l,21600r21600,l21600,xe">
                <v:stroke joinstyle="miter"/>
                <v:path gradientshapeok="t" o:connecttype="rect"/>
              </v:shapetype>
              <v:shape id="Text Box 47" o:spid="_x0000_s1026" type="#_x0000_t202" style="position:absolute;left:0;text-align:left;margin-left:8.95pt;margin-top:-.35pt;width:163.6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" stroked="f">
                <v:textbox>
                  <w:txbxContent>
                    <w:p w:rsidR="00C94258" w:rsidRPr="00A05AEA" w:rsidRDefault="00C94258" w:rsidP="00C803CD">
                      <w:pPr>
                        <w:jc w:val="center"/>
                        <w:rPr>
                          <w:rFonts w:ascii="JSO BT" w:hAnsi="JSO BT"/>
                          <w:b/>
                          <w:szCs w:val="20"/>
                        </w:rPr>
                      </w:pPr>
                      <w:r w:rsidRPr="00A05AEA">
                        <w:rPr>
                          <w:rFonts w:ascii="JSO BT" w:hAnsi="JSO BT"/>
                          <w:b/>
                          <w:szCs w:val="20"/>
                        </w:rPr>
                        <w:t>Stap 1</w:t>
                      </w:r>
                    </w:p>
                    <w:p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00C803CD" w:rsidRPr="00633EB0">
        <w:rPr>
          <w:rFonts w:ascii="JSO BT" w:eastAsia="Times New Roman" w:hAnsi="JSO BT" w:cs="Arial"/>
          <w:bCs/>
          <w:sz w:val="20"/>
          <w:szCs w:val="24"/>
          <w:lang w:eastAsia="nl-NL"/>
        </w:rPr>
        <w:t>O</w:t>
      </w:r>
      <w:r w:rsidR="00976892" w:rsidRPr="00633EB0">
        <w:rPr>
          <w:rFonts w:ascii="JSO BT" w:eastAsia="Times New Roman" w:hAnsi="JSO BT" w:cs="Arial"/>
          <w:bCs/>
          <w:sz w:val="20"/>
          <w:szCs w:val="24"/>
          <w:lang w:eastAsia="nl-NL"/>
        </w:rPr>
        <w:t>pvangen en in kaart brengen van signalen.</w:t>
      </w:r>
    </w:p>
    <w:p w:rsidR="00C803CD" w:rsidRPr="00633EB0" w:rsidRDefault="00C803CD" w:rsidP="00EB50CC">
      <w:pPr>
        <w:numPr>
          <w:ilvl w:val="0"/>
          <w:numId w:val="1"/>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Onderzoek naar onderbouwing</w:t>
      </w:r>
      <w:r w:rsidR="00CA649E" w:rsidRPr="00633EB0">
        <w:rPr>
          <w:rFonts w:ascii="JSO BT" w:eastAsia="Times New Roman" w:hAnsi="JSO BT" w:cs="Arial"/>
          <w:bCs/>
          <w:sz w:val="20"/>
          <w:szCs w:val="24"/>
          <w:lang w:eastAsia="nl-NL"/>
        </w:rPr>
        <w:t xml:space="preserve">: </w:t>
      </w:r>
      <w:r w:rsidR="005E32F8" w:rsidRPr="00633EB0">
        <w:rPr>
          <w:rFonts w:ascii="JSO BT" w:eastAsia="Times New Roman" w:hAnsi="JSO BT" w:cs="Arial"/>
          <w:bCs/>
          <w:sz w:val="20"/>
          <w:szCs w:val="24"/>
          <w:lang w:eastAsia="nl-NL"/>
        </w:rPr>
        <w:br/>
      </w:r>
      <w:r w:rsidR="00CA649E" w:rsidRPr="00633EB0">
        <w:rPr>
          <w:rFonts w:ascii="JSO BT" w:eastAsia="Times New Roman" w:hAnsi="JSO BT" w:cs="Arial"/>
          <w:bCs/>
          <w:sz w:val="20"/>
          <w:szCs w:val="24"/>
          <w:lang w:eastAsia="nl-NL"/>
        </w:rPr>
        <w:t xml:space="preserve">concrete waarnemingen. </w:t>
      </w:r>
    </w:p>
    <w:p w:rsidR="00727BCB" w:rsidRPr="00633EB0" w:rsidRDefault="001B14AF" w:rsidP="00976892">
      <w:pPr>
        <w:numPr>
          <w:ilvl w:val="0"/>
          <w:numId w:val="1"/>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4624" behindDoc="0" locked="0" layoutInCell="1" allowOverlap="1" wp14:anchorId="08F8865B" wp14:editId="4146FD7E">
                <wp:simplePos x="0" y="0"/>
                <wp:positionH relativeFrom="column">
                  <wp:posOffset>1152525</wp:posOffset>
                </wp:positionH>
                <wp:positionV relativeFrom="paragraph">
                  <wp:posOffset>119380</wp:posOffset>
                </wp:positionV>
                <wp:extent cx="635" cy="245745"/>
                <wp:effectExtent l="52705" t="7620" r="60960" b="2286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6D5"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V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BtxqVVKwIAAE0EAAAOAAAAAAAAAAAAAAAAAC4CAABkcnMv&#10;ZTJvRG9jLnhtbFBLAQItABQABgAIAAAAIQD0wYUH3gAAAAkBAAAPAAAAAAAAAAAAAAAAAIUEAABk&#10;cnMvZG93bnJldi54bWxQSwUGAAAAAAQABADzAAAAkAUAAAAA&#10;">
                <v:stroke endarrow="block"/>
              </v:line>
            </w:pict>
          </mc:Fallback>
        </mc:AlternateContent>
      </w:r>
      <w:r w:rsidR="00C803CD" w:rsidRPr="00633EB0">
        <w:rPr>
          <w:rFonts w:ascii="JSO BT" w:eastAsia="Times New Roman" w:hAnsi="JSO BT" w:cs="Arial"/>
          <w:bCs/>
          <w:sz w:val="20"/>
          <w:szCs w:val="24"/>
          <w:lang w:eastAsia="nl-NL"/>
        </w:rPr>
        <w:t xml:space="preserve">Gesprek met ouders: </w:t>
      </w:r>
      <w:r w:rsidR="00727BCB" w:rsidRPr="00633EB0">
        <w:rPr>
          <w:rFonts w:ascii="JSO BT" w:eastAsia="Times New Roman" w:hAnsi="JSO BT" w:cs="Arial"/>
          <w:bCs/>
          <w:sz w:val="20"/>
          <w:szCs w:val="24"/>
          <w:lang w:eastAsia="nl-NL"/>
        </w:rPr>
        <w:t>signalering bespreken</w:t>
      </w:r>
    </w:p>
    <w:p w:rsidR="00C803CD" w:rsidRPr="00633EB0" w:rsidRDefault="001B14AF" w:rsidP="00EB50CC">
      <w:pPr>
        <w:spacing w:after="0" w:line="280" w:lineRule="atLeast"/>
        <w:ind w:left="4649"/>
        <w:rPr>
          <w:rFonts w:ascii="JSO BT" w:eastAsia="Times New Roman" w:hAnsi="JSO BT" w:cs="Arial"/>
          <w:b/>
          <w:bCs/>
          <w:sz w:val="20"/>
          <w:szCs w:val="24"/>
          <w:u w:val="single"/>
          <w:lang w:eastAsia="nl-NL"/>
        </w:rPr>
      </w:pPr>
      <w:r w:rsidRPr="00633EB0">
        <w:rPr>
          <w:rFonts w:ascii="JSO BT" w:eastAsia="Times New Roman" w:hAnsi="JSO BT" w:cs="Arial"/>
          <w:b/>
          <w:bCs/>
          <w:noProof/>
          <w:sz w:val="20"/>
          <w:szCs w:val="24"/>
          <w:u w:val="single"/>
          <w:lang w:eastAsia="nl-NL"/>
        </w:rPr>
        <mc:AlternateContent>
          <mc:Choice Requires="wps">
            <w:drawing>
              <wp:anchor distT="0" distB="0" distL="114300" distR="114300" simplePos="0" relativeHeight="251670528" behindDoc="0" locked="0" layoutInCell="1" allowOverlap="1" wp14:anchorId="276ACEE2" wp14:editId="478F8373">
                <wp:simplePos x="0" y="0"/>
                <wp:positionH relativeFrom="column">
                  <wp:posOffset>113665</wp:posOffset>
                </wp:positionH>
                <wp:positionV relativeFrom="paragraph">
                  <wp:posOffset>182245</wp:posOffset>
                </wp:positionV>
                <wp:extent cx="2077720" cy="906145"/>
                <wp:effectExtent l="4445" t="635" r="381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Pr="00A05AEA" w:rsidRDefault="00C94258" w:rsidP="00C803CD">
                            <w:pPr>
                              <w:jc w:val="center"/>
                              <w:rPr>
                                <w:rFonts w:ascii="JSO BT" w:hAnsi="JSO BT"/>
                                <w:b/>
                                <w:szCs w:val="20"/>
                              </w:rPr>
                            </w:pPr>
                            <w:r w:rsidRPr="00A05AEA">
                              <w:rPr>
                                <w:rFonts w:ascii="JSO BT" w:hAnsi="JSO BT"/>
                                <w:b/>
                                <w:szCs w:val="20"/>
                              </w:rPr>
                              <w:t>Stap 2</w:t>
                            </w:r>
                          </w:p>
                          <w:p w:rsidR="00C94258" w:rsidRDefault="00C94258" w:rsidP="00C803CD">
                            <w:pPr>
                              <w:jc w:val="center"/>
                              <w:rPr>
                                <w:rFonts w:ascii="JSO BT" w:hAnsi="JSO BT"/>
                                <w:b/>
                                <w:szCs w:val="20"/>
                              </w:rPr>
                            </w:pPr>
                            <w:r w:rsidRPr="00A05AEA">
                              <w:rPr>
                                <w:rFonts w:ascii="JSO BT" w:hAnsi="JSO BT"/>
                                <w:b/>
                                <w:szCs w:val="20"/>
                              </w:rPr>
                              <w:t xml:space="preserve">Collegiale consultatie en </w:t>
                            </w:r>
                          </w:p>
                          <w:p w:rsidR="00C94258" w:rsidRPr="00A05AEA" w:rsidRDefault="00C94258" w:rsidP="00C803CD">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CEE2" id="Text Box 44" o:spid="_x0000_s1027" type="#_x0000_t202" style="position:absolute;left:0;text-align:left;margin-left:8.95pt;margin-top:14.35pt;width:163.6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" stroked="f">
                <v:textbox>
                  <w:txbxContent>
                    <w:p w:rsidR="00C94258" w:rsidRPr="00A05AEA" w:rsidRDefault="00C94258" w:rsidP="00C803CD">
                      <w:pPr>
                        <w:jc w:val="center"/>
                        <w:rPr>
                          <w:rFonts w:ascii="JSO BT" w:hAnsi="JSO BT"/>
                          <w:b/>
                          <w:szCs w:val="20"/>
                        </w:rPr>
                      </w:pPr>
                      <w:r w:rsidRPr="00A05AEA">
                        <w:rPr>
                          <w:rFonts w:ascii="JSO BT" w:hAnsi="JSO BT"/>
                          <w:b/>
                          <w:szCs w:val="20"/>
                        </w:rPr>
                        <w:t>Stap 2</w:t>
                      </w:r>
                    </w:p>
                    <w:p w:rsidR="00C94258" w:rsidRDefault="00C94258" w:rsidP="00C803CD">
                      <w:pPr>
                        <w:jc w:val="center"/>
                        <w:rPr>
                          <w:rFonts w:ascii="JSO BT" w:hAnsi="JSO BT"/>
                          <w:b/>
                          <w:szCs w:val="20"/>
                        </w:rPr>
                      </w:pPr>
                      <w:r w:rsidRPr="00A05AEA">
                        <w:rPr>
                          <w:rFonts w:ascii="JSO BT" w:hAnsi="JSO BT"/>
                          <w:b/>
                          <w:szCs w:val="20"/>
                        </w:rPr>
                        <w:t xml:space="preserve">Collegiale consultatie en </w:t>
                      </w:r>
                    </w:p>
                    <w:p w:rsidR="00C94258" w:rsidRPr="00A05AEA" w:rsidRDefault="00C94258" w:rsidP="00C803CD">
                      <w:pPr>
                        <w:jc w:val="center"/>
                        <w:rPr>
                          <w:rFonts w:ascii="JSO BT" w:hAnsi="JSO BT"/>
                          <w:b/>
                          <w:szCs w:val="20"/>
                        </w:rPr>
                      </w:pPr>
                      <w:r w:rsidRPr="00A05AEA">
                        <w:rPr>
                          <w:rFonts w:ascii="JSO BT" w:hAnsi="JSO BT"/>
                          <w:b/>
                          <w:szCs w:val="20"/>
                        </w:rPr>
                        <w:t>vragen AMK</w:t>
                      </w:r>
                    </w:p>
                  </w:txbxContent>
                </v:textbox>
              </v:shape>
            </w:pict>
          </mc:Fallback>
        </mc:AlternateContent>
      </w:r>
      <w:r w:rsidRPr="00633EB0">
        <w:rPr>
          <w:rFonts w:ascii="JSO BT" w:eastAsia="Times New Roman" w:hAnsi="JSO BT" w:cs="Arial"/>
          <w:b/>
          <w:bCs/>
          <w:noProof/>
          <w:sz w:val="20"/>
          <w:szCs w:val="24"/>
          <w:u w:val="single"/>
          <w:lang w:eastAsia="nl-NL"/>
        </w:rPr>
        <mc:AlternateContent>
          <mc:Choice Requires="wps">
            <w:drawing>
              <wp:anchor distT="0" distB="0" distL="114300" distR="114300" simplePos="0" relativeHeight="251667456" behindDoc="0" locked="0" layoutInCell="1" allowOverlap="1" wp14:anchorId="4EA30367" wp14:editId="5EC66CEB">
                <wp:simplePos x="0" y="0"/>
                <wp:positionH relativeFrom="column">
                  <wp:posOffset>-1905</wp:posOffset>
                </wp:positionH>
                <wp:positionV relativeFrom="paragraph">
                  <wp:posOffset>172720</wp:posOffset>
                </wp:positionV>
                <wp:extent cx="2308860" cy="979805"/>
                <wp:effectExtent l="12700" t="10160" r="12065" b="101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C429" id="Rectangle 41" o:spid="_x0000_s1026" style="position:absolute;margin-left:-.15pt;margin-top:13.6pt;width:181.8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Mx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&#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CaZkMxIAIAAD4EAAAOAAAAAAAAAAAAAAAAAC4CAABkcnMvZTJvRG9jLnhtbFBL&#10;AQItABQABgAIAAAAIQDOrv8/3QAAAAgBAAAPAAAAAAAAAAAAAAAAAHoEAABkcnMvZG93bnJldi54&#10;bWxQSwUGAAAAAAQABADzAAAAhAUAAAAA&#10;"/>
            </w:pict>
          </mc:Fallback>
        </mc:AlternateContent>
      </w: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69504" behindDoc="0" locked="0" layoutInCell="1" allowOverlap="1" wp14:anchorId="1C60C238" wp14:editId="47079F28">
                <wp:simplePos x="0" y="0"/>
                <wp:positionH relativeFrom="column">
                  <wp:posOffset>-1905</wp:posOffset>
                </wp:positionH>
                <wp:positionV relativeFrom="paragraph">
                  <wp:posOffset>3787775</wp:posOffset>
                </wp:positionV>
                <wp:extent cx="2308860" cy="860425"/>
                <wp:effectExtent l="12700" t="5715" r="12065" b="1016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8C3E" id="Rectangle 43" o:spid="_x0000_s1026" style="position:absolute;margin-left:-.15pt;margin-top:298.25pt;width:181.8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"/>
            </w:pict>
          </mc:Fallback>
        </mc:AlternateContent>
      </w: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7696" behindDoc="0" locked="0" layoutInCell="1" allowOverlap="1" wp14:anchorId="4411B54B" wp14:editId="7664E8CB">
                <wp:simplePos x="0" y="0"/>
                <wp:positionH relativeFrom="column">
                  <wp:posOffset>1229360</wp:posOffset>
                </wp:positionH>
                <wp:positionV relativeFrom="paragraph">
                  <wp:posOffset>4984115</wp:posOffset>
                </wp:positionV>
                <wp:extent cx="1385570" cy="928370"/>
                <wp:effectExtent l="5715" t="11430" r="8890" b="1270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7653" id="Rectangle 51" o:spid="_x0000_s1026" style="position:absolute;margin-left:96.8pt;margin-top:392.45pt;width:109.1pt;height:7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"/>
            </w:pict>
          </mc:Fallback>
        </mc:AlternateContent>
      </w: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6672" behindDoc="0" locked="0" layoutInCell="1" allowOverlap="1" wp14:anchorId="10BCC1CA" wp14:editId="34631C14">
                <wp:simplePos x="0" y="0"/>
                <wp:positionH relativeFrom="column">
                  <wp:posOffset>-155575</wp:posOffset>
                </wp:positionH>
                <wp:positionV relativeFrom="paragraph">
                  <wp:posOffset>5073650</wp:posOffset>
                </wp:positionV>
                <wp:extent cx="1154430" cy="781685"/>
                <wp:effectExtent l="1905" t="0" r="0" b="317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Default="00C94258" w:rsidP="00C803CD">
                            <w:pPr>
                              <w:jc w:val="center"/>
                              <w:rPr>
                                <w:rFonts w:ascii="JSO BT" w:hAnsi="JSO BT"/>
                                <w:b/>
                                <w:sz w:val="18"/>
                                <w:szCs w:val="18"/>
                              </w:rPr>
                            </w:pPr>
                            <w:r>
                              <w:rPr>
                                <w:rFonts w:ascii="JSO BT" w:hAnsi="JSO BT"/>
                                <w:b/>
                                <w:sz w:val="18"/>
                                <w:szCs w:val="18"/>
                              </w:rPr>
                              <w:t>Stap 5a</w:t>
                            </w:r>
                          </w:p>
                          <w:p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C1CA" id="Text Box 50" o:spid="_x0000_s1028" type="#_x0000_t202" style="position:absolute;left:0;text-align:left;margin-left:-12.25pt;margin-top:399.5pt;width:90.9pt;height:6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" stroked="f">
                <v:textbox>
                  <w:txbxContent>
                    <w:p w:rsidR="00C94258" w:rsidRDefault="00C94258" w:rsidP="00C803CD">
                      <w:pPr>
                        <w:jc w:val="center"/>
                        <w:rPr>
                          <w:rFonts w:ascii="JSO BT" w:hAnsi="JSO BT"/>
                          <w:b/>
                          <w:sz w:val="18"/>
                          <w:szCs w:val="18"/>
                        </w:rPr>
                      </w:pPr>
                      <w:r>
                        <w:rPr>
                          <w:rFonts w:ascii="JSO BT" w:hAnsi="JSO BT"/>
                          <w:b/>
                          <w:sz w:val="18"/>
                          <w:szCs w:val="18"/>
                        </w:rPr>
                        <w:t>Stap 5a</w:t>
                      </w:r>
                    </w:p>
                    <w:p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5648" behindDoc="0" locked="0" layoutInCell="1" allowOverlap="1" wp14:anchorId="7ABC7788" wp14:editId="2B4289BA">
                <wp:simplePos x="0" y="0"/>
                <wp:positionH relativeFrom="column">
                  <wp:posOffset>-271145</wp:posOffset>
                </wp:positionH>
                <wp:positionV relativeFrom="paragraph">
                  <wp:posOffset>4984115</wp:posOffset>
                </wp:positionV>
                <wp:extent cx="1385570" cy="928370"/>
                <wp:effectExtent l="10160" t="11430" r="13970" b="127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754F" id="Rectangle 49" o:spid="_x0000_s1026" style="position:absolute;margin-left:-21.35pt;margin-top:392.45pt;width:109.1pt;height:7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Q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"/>
            </w:pict>
          </mc:Fallback>
        </mc:AlternateContent>
      </w:r>
      <w:r w:rsidR="00C803CD" w:rsidRPr="00633EB0">
        <w:rPr>
          <w:rFonts w:ascii="JSO BT" w:eastAsia="Times New Roman" w:hAnsi="JSO BT" w:cs="Arial"/>
          <w:b/>
          <w:bCs/>
          <w:sz w:val="20"/>
          <w:szCs w:val="24"/>
          <w:u w:val="single"/>
          <w:lang w:eastAsia="nl-NL"/>
        </w:rPr>
        <w:t>Stap 2: Collegiale consultatie en raadplegen Advies- en Meldpunt Kindermishandeling of Steunpunt Huiselijk Geweld</w:t>
      </w:r>
    </w:p>
    <w:p w:rsidR="00C803CD" w:rsidRPr="00633EB0"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Consulteer interne en externe collega</w:t>
      </w:r>
      <w:r w:rsidR="00053430" w:rsidRPr="00633EB0">
        <w:rPr>
          <w:rFonts w:ascii="JSO BT" w:eastAsia="Times New Roman" w:hAnsi="JSO BT" w:cs="Arial"/>
          <w:bCs/>
          <w:sz w:val="20"/>
          <w:szCs w:val="24"/>
          <w:lang w:eastAsia="nl-NL"/>
        </w:rPr>
        <w:t>’</w:t>
      </w:r>
      <w:r w:rsidRPr="00633EB0">
        <w:rPr>
          <w:rFonts w:ascii="JSO BT" w:eastAsia="Times New Roman" w:hAnsi="JSO BT" w:cs="Arial"/>
          <w:bCs/>
          <w:sz w:val="20"/>
          <w:szCs w:val="24"/>
          <w:lang w:eastAsia="nl-NL"/>
        </w:rPr>
        <w:t xml:space="preserve">s </w:t>
      </w:r>
      <w:r w:rsidR="00053430" w:rsidRPr="00633EB0">
        <w:rPr>
          <w:rFonts w:ascii="JSO BT" w:eastAsia="Times New Roman" w:hAnsi="JSO BT" w:cs="Arial"/>
          <w:bCs/>
          <w:sz w:val="20"/>
          <w:szCs w:val="24"/>
          <w:lang w:eastAsia="nl-NL"/>
        </w:rPr>
        <w:t xml:space="preserve">binnen 2 weken </w:t>
      </w:r>
      <w:r w:rsidRPr="00633EB0">
        <w:rPr>
          <w:rFonts w:ascii="JSO BT" w:eastAsia="Times New Roman" w:hAnsi="JSO BT" w:cs="Arial"/>
          <w:bCs/>
          <w:sz w:val="20"/>
          <w:szCs w:val="24"/>
          <w:lang w:eastAsia="nl-NL"/>
        </w:rPr>
        <w:t>tijdens:</w:t>
      </w:r>
    </w:p>
    <w:p w:rsidR="00C803CD" w:rsidRPr="00633EB0" w:rsidRDefault="001B14AF" w:rsidP="00EB50CC">
      <w:pPr>
        <w:numPr>
          <w:ilvl w:val="0"/>
          <w:numId w:val="2"/>
        </w:numPr>
        <w:spacing w:after="0" w:line="280" w:lineRule="atLeast"/>
        <w:ind w:left="4649" w:firstLine="133"/>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9744" behindDoc="0" locked="0" layoutInCell="1" allowOverlap="1" wp14:anchorId="518476D2" wp14:editId="61CF47F4">
                <wp:simplePos x="0" y="0"/>
                <wp:positionH relativeFrom="column">
                  <wp:posOffset>1114425</wp:posOffset>
                </wp:positionH>
                <wp:positionV relativeFrom="paragraph">
                  <wp:posOffset>127635</wp:posOffset>
                </wp:positionV>
                <wp:extent cx="635" cy="1719580"/>
                <wp:effectExtent l="52705" t="6350" r="60960" b="1714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6982"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">
                <v:stroke endarrow="block"/>
              </v:line>
            </w:pict>
          </mc:Fallback>
        </mc:AlternateContent>
      </w:r>
      <w:r w:rsidR="005E32F8" w:rsidRPr="00633EB0">
        <w:rPr>
          <w:rFonts w:ascii="JSO BT" w:eastAsia="Times New Roman" w:hAnsi="JSO BT" w:cs="Arial"/>
          <w:bCs/>
          <w:sz w:val="20"/>
          <w:szCs w:val="24"/>
          <w:lang w:eastAsia="nl-NL"/>
        </w:rPr>
        <w:t>G</w:t>
      </w:r>
      <w:r w:rsidR="00C803CD" w:rsidRPr="00633EB0">
        <w:rPr>
          <w:rFonts w:ascii="JSO BT" w:eastAsia="Times New Roman" w:hAnsi="JSO BT" w:cs="Arial"/>
          <w:bCs/>
          <w:sz w:val="20"/>
          <w:szCs w:val="24"/>
          <w:lang w:eastAsia="nl-NL"/>
        </w:rPr>
        <w:t>roepsbespreking</w:t>
      </w:r>
      <w:r w:rsidR="005E32F8" w:rsidRPr="00633EB0">
        <w:rPr>
          <w:rFonts w:ascii="JSO BT" w:eastAsia="Times New Roman" w:hAnsi="JSO BT" w:cs="Arial"/>
          <w:bCs/>
          <w:sz w:val="20"/>
          <w:szCs w:val="24"/>
          <w:lang w:eastAsia="nl-NL"/>
        </w:rPr>
        <w:t xml:space="preserve"> met IB’er. </w:t>
      </w:r>
    </w:p>
    <w:p w:rsidR="00EA45AF" w:rsidRPr="00633EB0" w:rsidRDefault="005E32F8" w:rsidP="00EB50CC">
      <w:pPr>
        <w:numPr>
          <w:ilvl w:val="0"/>
          <w:numId w:val="2"/>
        </w:numPr>
        <w:spacing w:after="0" w:line="280" w:lineRule="atLeast"/>
        <w:ind w:left="4649" w:firstLine="133"/>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Z</w:t>
      </w:r>
      <w:r w:rsidR="00C803CD" w:rsidRPr="00633EB0">
        <w:rPr>
          <w:rFonts w:ascii="JSO BT" w:eastAsia="Times New Roman" w:hAnsi="JSO BT" w:cs="Arial"/>
          <w:bCs/>
          <w:sz w:val="20"/>
          <w:szCs w:val="24"/>
          <w:lang w:eastAsia="nl-NL"/>
        </w:rPr>
        <w:t>orgteam</w:t>
      </w:r>
      <w:r w:rsidR="00EA45AF" w:rsidRPr="00633EB0">
        <w:rPr>
          <w:rFonts w:ascii="JSO BT" w:eastAsia="Times New Roman" w:hAnsi="JSO BT" w:cs="Arial"/>
          <w:bCs/>
          <w:sz w:val="20"/>
          <w:szCs w:val="24"/>
          <w:lang w:eastAsia="nl-NL"/>
        </w:rPr>
        <w:t>:</w:t>
      </w:r>
      <w:r w:rsidRPr="00633EB0">
        <w:rPr>
          <w:rFonts w:ascii="JSO BT" w:eastAsia="Times New Roman" w:hAnsi="JSO BT" w:cs="Arial"/>
          <w:bCs/>
          <w:sz w:val="20"/>
          <w:szCs w:val="24"/>
          <w:lang w:eastAsia="nl-NL"/>
        </w:rPr>
        <w:t xml:space="preserve"> </w:t>
      </w:r>
    </w:p>
    <w:p w:rsidR="00C803CD" w:rsidRPr="00633EB0" w:rsidRDefault="005E32F8" w:rsidP="00EB50CC">
      <w:pPr>
        <w:spacing w:after="0" w:line="280" w:lineRule="atLeast"/>
        <w:ind w:left="4649" w:firstLine="444"/>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lk-ib-directeur</w:t>
      </w:r>
      <w:r w:rsidR="00EA45AF" w:rsidRPr="00633EB0">
        <w:rPr>
          <w:rFonts w:ascii="JSO BT" w:eastAsia="Times New Roman" w:hAnsi="JSO BT" w:cs="Arial"/>
          <w:bCs/>
          <w:sz w:val="20"/>
          <w:szCs w:val="24"/>
          <w:lang w:eastAsia="nl-NL"/>
        </w:rPr>
        <w:t>-</w:t>
      </w:r>
      <w:proofErr w:type="spellStart"/>
      <w:r w:rsidR="00EA45AF" w:rsidRPr="00633EB0">
        <w:rPr>
          <w:rFonts w:ascii="JSO BT" w:eastAsia="Times New Roman" w:hAnsi="JSO BT" w:cs="Arial"/>
          <w:bCs/>
          <w:sz w:val="20"/>
          <w:szCs w:val="24"/>
          <w:lang w:eastAsia="nl-NL"/>
        </w:rPr>
        <w:t>aandachtsfunctionaris</w:t>
      </w:r>
      <w:proofErr w:type="spellEnd"/>
      <w:r w:rsidR="00EA45AF" w:rsidRPr="00633EB0">
        <w:rPr>
          <w:rFonts w:ascii="JSO BT" w:eastAsia="Times New Roman" w:hAnsi="JSO BT" w:cs="Arial"/>
          <w:bCs/>
          <w:sz w:val="20"/>
          <w:szCs w:val="24"/>
          <w:lang w:eastAsia="nl-NL"/>
        </w:rPr>
        <w:t xml:space="preserve">        </w:t>
      </w:r>
    </w:p>
    <w:p w:rsidR="005E32F8" w:rsidRPr="00633EB0" w:rsidRDefault="005E32F8" w:rsidP="00EB50CC">
      <w:pPr>
        <w:numPr>
          <w:ilvl w:val="0"/>
          <w:numId w:val="2"/>
        </w:numPr>
        <w:spacing w:after="0" w:line="280" w:lineRule="atLeast"/>
        <w:ind w:left="4649" w:firstLine="133"/>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schoolmaatschappelijk werk (SMW)</w:t>
      </w:r>
    </w:p>
    <w:p w:rsidR="00C803CD" w:rsidRPr="00633EB0" w:rsidRDefault="00C803CD" w:rsidP="00EB50CC">
      <w:pPr>
        <w:numPr>
          <w:ilvl w:val="0"/>
          <w:numId w:val="2"/>
        </w:numPr>
        <w:spacing w:after="0" w:line="280" w:lineRule="atLeast"/>
        <w:ind w:left="4649" w:firstLine="133"/>
        <w:rPr>
          <w:rFonts w:ascii="JSO BT" w:eastAsia="Times New Roman" w:hAnsi="JSO BT" w:cs="Arial"/>
          <w:bCs/>
          <w:sz w:val="20"/>
          <w:szCs w:val="24"/>
          <w:lang w:eastAsia="nl-NL"/>
        </w:rPr>
      </w:pPr>
      <w:proofErr w:type="spellStart"/>
      <w:r w:rsidRPr="00633EB0">
        <w:rPr>
          <w:rFonts w:ascii="JSO BT" w:eastAsia="Times New Roman" w:hAnsi="JSO BT" w:cs="Arial"/>
          <w:bCs/>
          <w:sz w:val="20"/>
          <w:szCs w:val="24"/>
          <w:lang w:eastAsia="nl-NL"/>
        </w:rPr>
        <w:t>zorgadviesteam</w:t>
      </w:r>
      <w:proofErr w:type="spellEnd"/>
      <w:r w:rsidRPr="00633EB0">
        <w:rPr>
          <w:rFonts w:ascii="JSO BT" w:eastAsia="Times New Roman" w:hAnsi="JSO BT" w:cs="Arial"/>
          <w:bCs/>
          <w:sz w:val="20"/>
          <w:szCs w:val="24"/>
          <w:lang w:eastAsia="nl-NL"/>
        </w:rPr>
        <w:t xml:space="preserve"> (ZAT)</w:t>
      </w:r>
    </w:p>
    <w:p w:rsidR="00C803CD" w:rsidRPr="00633EB0" w:rsidRDefault="00C803CD" w:rsidP="00EB50CC">
      <w:pPr>
        <w:numPr>
          <w:ilvl w:val="0"/>
          <w:numId w:val="2"/>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Bilateraal overleg met jeugdarts</w:t>
      </w:r>
      <w:r w:rsidR="005E32F8" w:rsidRPr="00633EB0">
        <w:rPr>
          <w:rFonts w:ascii="JSO BT" w:eastAsia="Times New Roman" w:hAnsi="JSO BT" w:cs="Arial"/>
          <w:bCs/>
          <w:sz w:val="20"/>
          <w:szCs w:val="24"/>
          <w:lang w:eastAsia="nl-NL"/>
        </w:rPr>
        <w:t>, IB’er</w:t>
      </w:r>
      <w:r w:rsidRPr="00633EB0">
        <w:rPr>
          <w:rFonts w:ascii="JSO BT" w:eastAsia="Times New Roman" w:hAnsi="JSO BT" w:cs="Arial"/>
          <w:bCs/>
          <w:sz w:val="20"/>
          <w:szCs w:val="24"/>
          <w:lang w:eastAsia="nl-NL"/>
        </w:rPr>
        <w:t xml:space="preserve"> of andere betrokkenen, bijv. leerplichtambtenaar</w:t>
      </w:r>
    </w:p>
    <w:p w:rsidR="00C803CD" w:rsidRPr="00633EB0" w:rsidRDefault="001B14AF" w:rsidP="00EB50CC">
      <w:pPr>
        <w:numPr>
          <w:ilvl w:val="0"/>
          <w:numId w:val="2"/>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4294967295" distB="4294967295" distL="114299" distR="114299" simplePos="0" relativeHeight="251659264" behindDoc="0" locked="0" layoutInCell="1" allowOverlap="1" wp14:anchorId="6AD554CF" wp14:editId="15236CB5">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1078" id="Rechte verbindingslijn 3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00C803CD" w:rsidRPr="00633EB0">
        <w:rPr>
          <w:rFonts w:ascii="JSO BT" w:eastAsia="Times New Roman" w:hAnsi="JSO BT" w:cs="Arial"/>
          <w:bCs/>
          <w:sz w:val="20"/>
          <w:szCs w:val="24"/>
          <w:lang w:eastAsia="nl-NL"/>
        </w:rPr>
        <w:t xml:space="preserve">Consulteer ook het </w:t>
      </w:r>
      <w:r w:rsidR="005E32F8" w:rsidRPr="00633EB0">
        <w:rPr>
          <w:rFonts w:ascii="JSO BT" w:eastAsia="Times New Roman" w:hAnsi="JSO BT" w:cs="Arial"/>
          <w:bCs/>
          <w:sz w:val="20"/>
          <w:szCs w:val="24"/>
          <w:lang w:eastAsia="nl-NL"/>
        </w:rPr>
        <w:t xml:space="preserve"> AMK</w:t>
      </w:r>
    </w:p>
    <w:p w:rsidR="00C803CD" w:rsidRPr="00633EB0" w:rsidRDefault="001B14AF" w:rsidP="00EB50CC">
      <w:pPr>
        <w:numPr>
          <w:ilvl w:val="0"/>
          <w:numId w:val="2"/>
        </w:numPr>
        <w:spacing w:after="0" w:line="280" w:lineRule="atLeast"/>
        <w:ind w:left="3941" w:firstLine="708"/>
        <w:rPr>
          <w:rFonts w:ascii="JSO BT" w:eastAsia="Times New Roman" w:hAnsi="JSO BT" w:cs="Arial"/>
          <w:b/>
          <w:bCs/>
          <w:sz w:val="20"/>
          <w:szCs w:val="24"/>
          <w:u w:val="single"/>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68480" behindDoc="0" locked="0" layoutInCell="1" allowOverlap="1" wp14:anchorId="422DB432" wp14:editId="6E66A825">
                <wp:simplePos x="0" y="0"/>
                <wp:positionH relativeFrom="column">
                  <wp:posOffset>-1905</wp:posOffset>
                </wp:positionH>
                <wp:positionV relativeFrom="paragraph">
                  <wp:posOffset>321310</wp:posOffset>
                </wp:positionV>
                <wp:extent cx="2308860" cy="874395"/>
                <wp:effectExtent l="12700" t="12700" r="12065" b="825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4B83" id="Rectangle 42" o:spid="_x0000_s1026" style="position:absolute;margin-left:-.15pt;margin-top:25.3pt;width:181.8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K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"/>
            </w:pict>
          </mc:Fallback>
        </mc:AlternateContent>
      </w:r>
      <w:r w:rsidR="00C803CD" w:rsidRPr="00633EB0">
        <w:rPr>
          <w:rFonts w:ascii="JSO BT" w:eastAsia="Times New Roman" w:hAnsi="JSO BT" w:cs="Arial"/>
          <w:bCs/>
          <w:sz w:val="20"/>
          <w:szCs w:val="24"/>
          <w:lang w:eastAsia="nl-NL"/>
        </w:rPr>
        <w:t xml:space="preserve">Uitkomsten consultaties bespreken met ouders </w:t>
      </w:r>
      <w:r w:rsidR="008F0656" w:rsidRPr="00633EB0">
        <w:rPr>
          <w:rFonts w:ascii="JSO BT" w:eastAsia="Times New Roman" w:hAnsi="JSO BT" w:cs="Arial"/>
          <w:bCs/>
          <w:sz w:val="20"/>
          <w:szCs w:val="24"/>
          <w:lang w:eastAsia="nl-NL"/>
        </w:rPr>
        <w:br/>
      </w:r>
      <w:r w:rsidR="00EB50CC" w:rsidRPr="00633EB0">
        <w:rPr>
          <w:rFonts w:ascii="JSO BT" w:eastAsia="Times New Roman" w:hAnsi="JSO BT" w:cs="Arial"/>
          <w:b/>
          <w:bCs/>
          <w:sz w:val="20"/>
          <w:szCs w:val="24"/>
          <w:lang w:eastAsia="nl-NL"/>
        </w:rPr>
        <w:t xml:space="preserve">                 </w:t>
      </w:r>
      <w:r w:rsidR="00C803CD" w:rsidRPr="00633EB0">
        <w:rPr>
          <w:rFonts w:ascii="JSO BT" w:eastAsia="Times New Roman" w:hAnsi="JSO BT" w:cs="Arial"/>
          <w:b/>
          <w:bCs/>
          <w:sz w:val="20"/>
          <w:szCs w:val="24"/>
          <w:u w:val="single"/>
          <w:lang w:eastAsia="nl-NL"/>
        </w:rPr>
        <w:t>Stap 3: Gesprek met de ouder</w:t>
      </w:r>
    </w:p>
    <w:p w:rsidR="00DB070E" w:rsidRPr="00633EB0"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1552" behindDoc="0" locked="0" layoutInCell="1" allowOverlap="1" wp14:anchorId="1CCAF861" wp14:editId="31A76559">
                <wp:simplePos x="0" y="0"/>
                <wp:positionH relativeFrom="column">
                  <wp:posOffset>113665</wp:posOffset>
                </wp:positionH>
                <wp:positionV relativeFrom="paragraph">
                  <wp:posOffset>81280</wp:posOffset>
                </wp:positionV>
                <wp:extent cx="2077720" cy="628650"/>
                <wp:effectExtent l="4445" t="4445" r="381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Pr="00A05AEA" w:rsidRDefault="00C94258" w:rsidP="00C803CD">
                            <w:pPr>
                              <w:jc w:val="center"/>
                              <w:rPr>
                                <w:rFonts w:ascii="JSO BT" w:hAnsi="JSO BT"/>
                                <w:b/>
                                <w:szCs w:val="20"/>
                              </w:rPr>
                            </w:pPr>
                            <w:r w:rsidRPr="00A05AEA">
                              <w:rPr>
                                <w:rFonts w:ascii="JSO BT" w:hAnsi="JSO BT"/>
                                <w:b/>
                                <w:szCs w:val="20"/>
                              </w:rPr>
                              <w:t>Stap 3</w:t>
                            </w:r>
                          </w:p>
                          <w:p w:rsidR="00C94258" w:rsidRPr="00A05AEA" w:rsidRDefault="00C94258" w:rsidP="00C803CD">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F861" id="Text Box 45" o:spid="_x0000_s1029" type="#_x0000_t202" style="position:absolute;left:0;text-align:left;margin-left:8.95pt;margin-top:6.4pt;width:163.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z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" stroked="f">
                <v:textbox>
                  <w:txbxContent>
                    <w:p w:rsidR="00C94258" w:rsidRPr="00A05AEA" w:rsidRDefault="00C94258" w:rsidP="00C803CD">
                      <w:pPr>
                        <w:jc w:val="center"/>
                        <w:rPr>
                          <w:rFonts w:ascii="JSO BT" w:hAnsi="JSO BT"/>
                          <w:b/>
                          <w:szCs w:val="20"/>
                        </w:rPr>
                      </w:pPr>
                      <w:r w:rsidRPr="00A05AEA">
                        <w:rPr>
                          <w:rFonts w:ascii="JSO BT" w:hAnsi="JSO BT"/>
                          <w:b/>
                          <w:szCs w:val="20"/>
                        </w:rPr>
                        <w:t>Stap 3</w:t>
                      </w:r>
                    </w:p>
                    <w:p w:rsidR="00C94258" w:rsidRPr="00A05AEA" w:rsidRDefault="00C94258" w:rsidP="00C803CD">
                      <w:pPr>
                        <w:jc w:val="center"/>
                        <w:rPr>
                          <w:rFonts w:ascii="JSO BT" w:hAnsi="JSO BT"/>
                          <w:b/>
                          <w:szCs w:val="20"/>
                        </w:rPr>
                      </w:pPr>
                      <w:r w:rsidRPr="00A05AEA">
                        <w:rPr>
                          <w:rFonts w:ascii="JSO BT" w:hAnsi="JSO BT"/>
                          <w:b/>
                          <w:szCs w:val="20"/>
                        </w:rPr>
                        <w:t>Gesprek met de ouder</w:t>
                      </w:r>
                    </w:p>
                  </w:txbxContent>
                </v:textbox>
              </v:shape>
            </w:pict>
          </mc:Fallback>
        </mc:AlternateContent>
      </w:r>
      <w:r w:rsidR="00C803CD" w:rsidRPr="00633EB0">
        <w:rPr>
          <w:rFonts w:ascii="JSO BT" w:eastAsia="Times New Roman" w:hAnsi="JSO BT" w:cs="Arial"/>
          <w:bCs/>
          <w:sz w:val="20"/>
          <w:szCs w:val="24"/>
          <w:lang w:eastAsia="nl-NL"/>
        </w:rPr>
        <w:t>Gesprek met de ouder</w:t>
      </w:r>
      <w:r w:rsidR="00DB070E" w:rsidRPr="00633EB0">
        <w:rPr>
          <w:rFonts w:ascii="JSO BT" w:eastAsia="Times New Roman" w:hAnsi="JSO BT" w:cs="Arial"/>
          <w:bCs/>
          <w:sz w:val="20"/>
          <w:szCs w:val="24"/>
          <w:lang w:eastAsia="nl-NL"/>
        </w:rPr>
        <w:t xml:space="preserve"> (lk, </w:t>
      </w:r>
      <w:proofErr w:type="spellStart"/>
      <w:r w:rsidR="00DB070E" w:rsidRPr="00633EB0">
        <w:rPr>
          <w:rFonts w:ascii="JSO BT" w:eastAsia="Times New Roman" w:hAnsi="JSO BT" w:cs="Arial"/>
          <w:bCs/>
          <w:sz w:val="20"/>
          <w:szCs w:val="24"/>
          <w:lang w:eastAsia="nl-NL"/>
        </w:rPr>
        <w:t>ib’er</w:t>
      </w:r>
      <w:proofErr w:type="spellEnd"/>
      <w:r w:rsidR="00DB070E" w:rsidRPr="00633EB0">
        <w:rPr>
          <w:rFonts w:ascii="JSO BT" w:eastAsia="Times New Roman" w:hAnsi="JSO BT" w:cs="Arial"/>
          <w:bCs/>
          <w:sz w:val="20"/>
          <w:szCs w:val="24"/>
          <w:lang w:eastAsia="nl-NL"/>
        </w:rPr>
        <w:t xml:space="preserve"> en directeur)</w:t>
      </w:r>
      <w:r w:rsidR="00C803CD" w:rsidRPr="00633EB0">
        <w:rPr>
          <w:rFonts w:ascii="JSO BT" w:eastAsia="Times New Roman" w:hAnsi="JSO BT" w:cs="Arial"/>
          <w:bCs/>
          <w:sz w:val="20"/>
          <w:szCs w:val="24"/>
          <w:lang w:eastAsia="nl-NL"/>
        </w:rPr>
        <w:t xml:space="preserve">: </w:t>
      </w:r>
    </w:p>
    <w:p w:rsidR="00EB50CC" w:rsidRPr="00633EB0" w:rsidRDefault="00C803CD" w:rsidP="00EB50CC">
      <w:pPr>
        <w:numPr>
          <w:ilvl w:val="0"/>
          <w:numId w:val="2"/>
        </w:numPr>
        <w:spacing w:after="0" w:line="280" w:lineRule="atLeast"/>
        <w:ind w:left="4649"/>
        <w:rPr>
          <w:rFonts w:ascii="JSO BT" w:eastAsia="Times New Roman" w:hAnsi="JSO BT" w:cs="Arial"/>
          <w:bCs/>
          <w:sz w:val="10"/>
          <w:szCs w:val="10"/>
          <w:lang w:eastAsia="nl-NL"/>
        </w:rPr>
      </w:pPr>
      <w:r w:rsidRPr="00633EB0">
        <w:rPr>
          <w:rFonts w:ascii="JSO BT" w:eastAsia="Times New Roman" w:hAnsi="JSO BT" w:cs="Arial"/>
          <w:bCs/>
          <w:sz w:val="20"/>
          <w:szCs w:val="24"/>
          <w:lang w:eastAsia="nl-NL"/>
        </w:rPr>
        <w:t>delen van de zorg</w:t>
      </w:r>
    </w:p>
    <w:p w:rsidR="00C803CD" w:rsidRPr="00633EB0" w:rsidRDefault="00C803CD" w:rsidP="00EB50CC">
      <w:pPr>
        <w:spacing w:after="0" w:line="280" w:lineRule="atLeast"/>
        <w:ind w:left="4649"/>
        <w:rPr>
          <w:rFonts w:ascii="JSO BT" w:eastAsia="Times New Roman" w:hAnsi="JSO BT" w:cs="Arial"/>
          <w:b/>
          <w:bCs/>
          <w:sz w:val="20"/>
          <w:szCs w:val="24"/>
          <w:u w:val="single"/>
          <w:lang w:eastAsia="nl-NL"/>
        </w:rPr>
      </w:pPr>
      <w:r w:rsidRPr="00633EB0">
        <w:rPr>
          <w:rFonts w:ascii="JSO BT" w:eastAsia="Times New Roman" w:hAnsi="JSO BT" w:cs="Arial"/>
          <w:b/>
          <w:bCs/>
          <w:sz w:val="20"/>
          <w:szCs w:val="24"/>
          <w:u w:val="single"/>
          <w:lang w:eastAsia="nl-NL"/>
        </w:rPr>
        <w:t>Stap 4: Weeg de aard en de ernst van het huiselijk geweld of de kindermishandeling</w:t>
      </w:r>
    </w:p>
    <w:p w:rsidR="005E32F8" w:rsidRPr="00633EB0"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81792" behindDoc="0" locked="0" layoutInCell="1" allowOverlap="1" wp14:anchorId="14672109" wp14:editId="536B0A58">
                <wp:simplePos x="0" y="0"/>
                <wp:positionH relativeFrom="column">
                  <wp:posOffset>1114425</wp:posOffset>
                </wp:positionH>
                <wp:positionV relativeFrom="paragraph">
                  <wp:posOffset>62865</wp:posOffset>
                </wp:positionV>
                <wp:extent cx="635" cy="245745"/>
                <wp:effectExtent l="52705" t="11430" r="6096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9FBA"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v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">
                <v:stroke endarrow="block"/>
              </v:line>
            </w:pict>
          </mc:Fallback>
        </mc:AlternateContent>
      </w:r>
      <w:r w:rsidR="00C803CD" w:rsidRPr="00633EB0">
        <w:rPr>
          <w:rFonts w:ascii="JSO BT" w:eastAsia="Times New Roman" w:hAnsi="JSO BT" w:cs="Arial"/>
          <w:bCs/>
          <w:sz w:val="20"/>
          <w:szCs w:val="24"/>
          <w:lang w:eastAsia="nl-NL"/>
        </w:rPr>
        <w:t xml:space="preserve">Weeg risico, aard en ernst van de kindermishandeling of huiselijk geweld af. </w:t>
      </w:r>
    </w:p>
    <w:p w:rsidR="005E32F8" w:rsidRPr="00633EB0"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2576" behindDoc="0" locked="0" layoutInCell="1" allowOverlap="1" wp14:anchorId="08B7601E" wp14:editId="7DEF1C56">
                <wp:simplePos x="0" y="0"/>
                <wp:positionH relativeFrom="column">
                  <wp:posOffset>113665</wp:posOffset>
                </wp:positionH>
                <wp:positionV relativeFrom="paragraph">
                  <wp:posOffset>153035</wp:posOffset>
                </wp:positionV>
                <wp:extent cx="2077720" cy="755015"/>
                <wp:effectExtent l="4445" t="0" r="381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Default="00C94258" w:rsidP="00C803CD">
                            <w:pPr>
                              <w:jc w:val="center"/>
                              <w:rPr>
                                <w:rFonts w:ascii="JSO BT" w:hAnsi="JSO BT"/>
                                <w:b/>
                                <w:szCs w:val="20"/>
                              </w:rPr>
                            </w:pPr>
                            <w:r>
                              <w:rPr>
                                <w:rFonts w:ascii="JSO BT" w:hAnsi="JSO BT"/>
                                <w:b/>
                                <w:szCs w:val="20"/>
                              </w:rPr>
                              <w:t>Stap 4</w:t>
                            </w:r>
                          </w:p>
                          <w:p w:rsidR="00C94258" w:rsidRPr="00A05AEA" w:rsidRDefault="00C94258" w:rsidP="00C803CD">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601E" id="Text Box 46" o:spid="_x0000_s1030" type="#_x0000_t202" style="position:absolute;left:0;text-align:left;margin-left:8.95pt;margin-top:12.05pt;width:163.6pt;height:5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Qg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" stroked="f">
                <v:textbox>
                  <w:txbxContent>
                    <w:p w:rsidR="00C94258" w:rsidRDefault="00C94258" w:rsidP="00C803CD">
                      <w:pPr>
                        <w:jc w:val="center"/>
                        <w:rPr>
                          <w:rFonts w:ascii="JSO BT" w:hAnsi="JSO BT"/>
                          <w:b/>
                          <w:szCs w:val="20"/>
                        </w:rPr>
                      </w:pPr>
                      <w:r>
                        <w:rPr>
                          <w:rFonts w:ascii="JSO BT" w:hAnsi="JSO BT"/>
                          <w:b/>
                          <w:szCs w:val="20"/>
                        </w:rPr>
                        <w:t>Stap 4</w:t>
                      </w:r>
                    </w:p>
                    <w:p w:rsidR="00C94258" w:rsidRPr="00A05AEA" w:rsidRDefault="00C94258" w:rsidP="00C803CD">
                      <w:pPr>
                        <w:jc w:val="center"/>
                        <w:rPr>
                          <w:rFonts w:ascii="JSO BT" w:hAnsi="JSO BT"/>
                          <w:b/>
                          <w:szCs w:val="20"/>
                        </w:rPr>
                      </w:pPr>
                      <w:r w:rsidRPr="00A05AEA">
                        <w:rPr>
                          <w:rFonts w:ascii="JSO BT" w:hAnsi="JSO BT"/>
                          <w:b/>
                          <w:szCs w:val="20"/>
                        </w:rPr>
                        <w:t>Wegen aard en ernst</w:t>
                      </w:r>
                    </w:p>
                  </w:txbxContent>
                </v:textbox>
              </v:shape>
            </w:pict>
          </mc:Fallback>
        </mc:AlternateContent>
      </w:r>
      <w:r w:rsidR="005E32F8" w:rsidRPr="00633EB0">
        <w:rPr>
          <w:rFonts w:ascii="JSO BT" w:eastAsia="Times New Roman" w:hAnsi="JSO BT" w:cs="Arial"/>
          <w:bCs/>
          <w:sz w:val="20"/>
          <w:szCs w:val="24"/>
          <w:lang w:eastAsia="nl-NL"/>
        </w:rPr>
        <w:t xml:space="preserve">De </w:t>
      </w:r>
      <w:proofErr w:type="spellStart"/>
      <w:r w:rsidR="005E32F8" w:rsidRPr="00633EB0">
        <w:rPr>
          <w:rFonts w:ascii="JSO BT" w:eastAsia="Times New Roman" w:hAnsi="JSO BT" w:cs="Arial"/>
          <w:bCs/>
          <w:sz w:val="20"/>
          <w:szCs w:val="24"/>
          <w:lang w:eastAsia="nl-NL"/>
        </w:rPr>
        <w:t>IB’er</w:t>
      </w:r>
      <w:proofErr w:type="spellEnd"/>
      <w:r w:rsidR="005E32F8" w:rsidRPr="00633EB0">
        <w:rPr>
          <w:rFonts w:ascii="JSO BT" w:eastAsia="Times New Roman" w:hAnsi="JSO BT" w:cs="Arial"/>
          <w:bCs/>
          <w:sz w:val="20"/>
          <w:szCs w:val="24"/>
          <w:lang w:eastAsia="nl-NL"/>
        </w:rPr>
        <w:t xml:space="preserve"> </w:t>
      </w:r>
      <w:proofErr w:type="spellStart"/>
      <w:r w:rsidR="005E32F8" w:rsidRPr="00633EB0">
        <w:rPr>
          <w:rFonts w:ascii="JSO BT" w:eastAsia="Times New Roman" w:hAnsi="JSO BT" w:cs="Arial"/>
          <w:bCs/>
          <w:sz w:val="20"/>
          <w:szCs w:val="24"/>
          <w:lang w:eastAsia="nl-NL"/>
        </w:rPr>
        <w:t>registeert</w:t>
      </w:r>
      <w:proofErr w:type="spellEnd"/>
      <w:r w:rsidR="005E32F8" w:rsidRPr="00633EB0">
        <w:rPr>
          <w:rFonts w:ascii="JSO BT" w:eastAsia="Times New Roman" w:hAnsi="JSO BT" w:cs="Arial"/>
          <w:bCs/>
          <w:sz w:val="20"/>
          <w:szCs w:val="24"/>
          <w:lang w:eastAsia="nl-NL"/>
        </w:rPr>
        <w:t xml:space="preserve"> het kind in de VIR (verwijsindex)</w:t>
      </w:r>
    </w:p>
    <w:p w:rsidR="00C803CD" w:rsidRPr="00633EB0" w:rsidRDefault="00DB070E"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Vraag het AMK een advies</w:t>
      </w:r>
      <w:r w:rsidR="00C803CD" w:rsidRPr="00633EB0">
        <w:rPr>
          <w:rFonts w:ascii="JSO BT" w:eastAsia="Times New Roman" w:hAnsi="JSO BT" w:cs="Arial"/>
          <w:bCs/>
          <w:sz w:val="20"/>
          <w:szCs w:val="24"/>
          <w:lang w:eastAsia="nl-NL"/>
        </w:rPr>
        <w:t xml:space="preserve"> te geven.</w:t>
      </w:r>
    </w:p>
    <w:p w:rsidR="00C803CD" w:rsidRPr="00633EB0" w:rsidRDefault="00C803CD" w:rsidP="00EB50CC">
      <w:pPr>
        <w:spacing w:after="0" w:line="280" w:lineRule="atLeast"/>
        <w:ind w:left="4649"/>
        <w:rPr>
          <w:rFonts w:ascii="JSO BT" w:eastAsia="Times New Roman" w:hAnsi="JSO BT" w:cs="Arial"/>
          <w:b/>
          <w:bCs/>
          <w:sz w:val="20"/>
          <w:szCs w:val="24"/>
          <w:u w:val="single"/>
          <w:lang w:eastAsia="nl-NL"/>
        </w:rPr>
      </w:pPr>
      <w:r w:rsidRPr="00633EB0">
        <w:rPr>
          <w:rFonts w:ascii="JSO BT" w:eastAsia="Times New Roman" w:hAnsi="JSO BT" w:cs="Arial"/>
          <w:b/>
          <w:bCs/>
          <w:sz w:val="20"/>
          <w:szCs w:val="24"/>
          <w:u w:val="single"/>
          <w:lang w:eastAsia="nl-NL"/>
        </w:rPr>
        <w:t>Stap 5a: Hulp organiseren en effecten volgen</w:t>
      </w:r>
    </w:p>
    <w:p w:rsidR="00C803CD" w:rsidRPr="00633EB0" w:rsidRDefault="00DB070E"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 xml:space="preserve">Lk en </w:t>
      </w:r>
      <w:proofErr w:type="spellStart"/>
      <w:r w:rsidRPr="00633EB0">
        <w:rPr>
          <w:rFonts w:ascii="JSO BT" w:eastAsia="Times New Roman" w:hAnsi="JSO BT" w:cs="Arial"/>
          <w:bCs/>
          <w:sz w:val="20"/>
          <w:szCs w:val="24"/>
          <w:lang w:eastAsia="nl-NL"/>
        </w:rPr>
        <w:t>Ib’er</w:t>
      </w:r>
      <w:proofErr w:type="spellEnd"/>
      <w:r w:rsidRPr="00633EB0">
        <w:rPr>
          <w:rFonts w:ascii="JSO BT" w:eastAsia="Times New Roman" w:hAnsi="JSO BT" w:cs="Arial"/>
          <w:bCs/>
          <w:sz w:val="20"/>
          <w:szCs w:val="24"/>
          <w:lang w:eastAsia="nl-NL"/>
        </w:rPr>
        <w:t xml:space="preserve"> bespreken de</w:t>
      </w:r>
      <w:r w:rsidR="00C803CD" w:rsidRPr="00633EB0">
        <w:rPr>
          <w:rFonts w:ascii="JSO BT" w:eastAsia="Times New Roman" w:hAnsi="JSO BT" w:cs="Arial"/>
          <w:bCs/>
          <w:sz w:val="20"/>
          <w:szCs w:val="24"/>
          <w:lang w:eastAsia="nl-NL"/>
        </w:rPr>
        <w:t xml:space="preserve"> zorgen met de ouder</w:t>
      </w:r>
    </w:p>
    <w:p w:rsidR="00C803CD" w:rsidRPr="00633EB0"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80768" behindDoc="0" locked="0" layoutInCell="1" allowOverlap="1" wp14:anchorId="247B56EB" wp14:editId="2AC237D6">
                <wp:simplePos x="0" y="0"/>
                <wp:positionH relativeFrom="column">
                  <wp:posOffset>1114425</wp:posOffset>
                </wp:positionH>
                <wp:positionV relativeFrom="paragraph">
                  <wp:posOffset>151130</wp:posOffset>
                </wp:positionV>
                <wp:extent cx="635" cy="245745"/>
                <wp:effectExtent l="52705" t="13970" r="60960" b="1651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3EB6"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">
                <v:stroke endarrow="block"/>
              </v:line>
            </w:pict>
          </mc:Fallback>
        </mc:AlternateContent>
      </w:r>
      <w:r w:rsidR="00C803CD" w:rsidRPr="00633EB0">
        <w:rPr>
          <w:rFonts w:ascii="JSO BT" w:eastAsia="Times New Roman" w:hAnsi="JSO BT" w:cs="Arial"/>
          <w:bCs/>
          <w:sz w:val="20"/>
          <w:szCs w:val="24"/>
          <w:lang w:eastAsia="nl-NL"/>
        </w:rPr>
        <w:t>Organiseer hulp door ouder en leerling door te verwijzen naar Bureau Jeugdzorg</w:t>
      </w:r>
    </w:p>
    <w:p w:rsidR="00DB070E" w:rsidRPr="00633EB0" w:rsidRDefault="001B14AF"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noProof/>
          <w:sz w:val="20"/>
          <w:szCs w:val="24"/>
          <w:lang w:eastAsia="nl-NL"/>
        </w:rPr>
        <mc:AlternateContent>
          <mc:Choice Requires="wps">
            <w:drawing>
              <wp:anchor distT="0" distB="0" distL="114300" distR="114300" simplePos="0" relativeHeight="251678720" behindDoc="0" locked="0" layoutInCell="1" allowOverlap="1" wp14:anchorId="1ED86E33" wp14:editId="7008575E">
                <wp:simplePos x="0" y="0"/>
                <wp:positionH relativeFrom="column">
                  <wp:posOffset>1343025</wp:posOffset>
                </wp:positionH>
                <wp:positionV relativeFrom="paragraph">
                  <wp:posOffset>299085</wp:posOffset>
                </wp:positionV>
                <wp:extent cx="1154430" cy="754380"/>
                <wp:effectExtent l="0" t="3175" r="2540" b="444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258" w:rsidRDefault="00C94258" w:rsidP="00C803CD">
                            <w:pPr>
                              <w:jc w:val="center"/>
                              <w:rPr>
                                <w:rFonts w:ascii="JSO BT" w:hAnsi="JSO BT"/>
                                <w:b/>
                                <w:sz w:val="18"/>
                                <w:szCs w:val="18"/>
                              </w:rPr>
                            </w:pPr>
                            <w:r>
                              <w:rPr>
                                <w:rFonts w:ascii="JSO BT" w:hAnsi="JSO BT"/>
                                <w:b/>
                                <w:sz w:val="18"/>
                                <w:szCs w:val="18"/>
                              </w:rPr>
                              <w:t>Stap 5b</w:t>
                            </w:r>
                          </w:p>
                          <w:p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6E33" id="Text Box 52" o:spid="_x0000_s1031" type="#_x0000_t202" style="position:absolute;left:0;text-align:left;margin-left:105.75pt;margin-top:23.55pt;width:90.9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" stroked="f">
                <v:textbox>
                  <w:txbxContent>
                    <w:p w:rsidR="00C94258" w:rsidRDefault="00C94258" w:rsidP="00C803CD">
                      <w:pPr>
                        <w:jc w:val="center"/>
                        <w:rPr>
                          <w:rFonts w:ascii="JSO BT" w:hAnsi="JSO BT"/>
                          <w:b/>
                          <w:sz w:val="18"/>
                          <w:szCs w:val="18"/>
                        </w:rPr>
                      </w:pPr>
                      <w:r>
                        <w:rPr>
                          <w:rFonts w:ascii="JSO BT" w:hAnsi="JSO BT"/>
                          <w:b/>
                          <w:sz w:val="18"/>
                          <w:szCs w:val="18"/>
                        </w:rPr>
                        <w:t>Stap 5b</w:t>
                      </w:r>
                    </w:p>
                    <w:p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00C803CD" w:rsidRPr="00633EB0">
        <w:rPr>
          <w:rFonts w:ascii="JSO BT" w:eastAsia="Times New Roman" w:hAnsi="JSO BT" w:cs="Arial"/>
          <w:bCs/>
          <w:sz w:val="20"/>
          <w:szCs w:val="24"/>
          <w:lang w:eastAsia="nl-NL"/>
        </w:rPr>
        <w:t>Monitor of ouder en leerling hulp krijgen</w:t>
      </w:r>
      <w:r w:rsidR="00EA45AF" w:rsidRPr="00633EB0">
        <w:rPr>
          <w:rFonts w:ascii="JSO BT" w:eastAsia="Times New Roman" w:hAnsi="JSO BT" w:cs="Arial"/>
          <w:bCs/>
          <w:sz w:val="20"/>
          <w:szCs w:val="24"/>
          <w:lang w:eastAsia="nl-NL"/>
        </w:rPr>
        <w:t>/ v</w:t>
      </w:r>
      <w:r w:rsidR="00C803CD" w:rsidRPr="00633EB0">
        <w:rPr>
          <w:rFonts w:ascii="JSO BT" w:eastAsia="Times New Roman" w:hAnsi="JSO BT" w:cs="Arial"/>
          <w:bCs/>
          <w:sz w:val="20"/>
          <w:szCs w:val="24"/>
          <w:lang w:eastAsia="nl-NL"/>
        </w:rPr>
        <w:t>olg de leerling</w:t>
      </w:r>
    </w:p>
    <w:p w:rsidR="00C803CD" w:rsidRPr="00633EB0" w:rsidRDefault="00DB070E" w:rsidP="00EB50CC">
      <w:pPr>
        <w:numPr>
          <w:ilvl w:val="0"/>
          <w:numId w:val="3"/>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evalueer met lk-</w:t>
      </w:r>
      <w:proofErr w:type="spellStart"/>
      <w:r w:rsidRPr="00633EB0">
        <w:rPr>
          <w:rFonts w:ascii="JSO BT" w:eastAsia="Times New Roman" w:hAnsi="JSO BT" w:cs="Arial"/>
          <w:bCs/>
          <w:sz w:val="20"/>
          <w:szCs w:val="24"/>
          <w:lang w:eastAsia="nl-NL"/>
        </w:rPr>
        <w:t>ib’er</w:t>
      </w:r>
      <w:proofErr w:type="spellEnd"/>
      <w:r w:rsidRPr="00633EB0">
        <w:rPr>
          <w:rFonts w:ascii="JSO BT" w:eastAsia="Times New Roman" w:hAnsi="JSO BT" w:cs="Arial"/>
          <w:bCs/>
          <w:sz w:val="20"/>
          <w:szCs w:val="24"/>
          <w:lang w:eastAsia="nl-NL"/>
        </w:rPr>
        <w:t>-directeur de procedure.</w:t>
      </w:r>
    </w:p>
    <w:p w:rsidR="00C803CD" w:rsidRPr="00633EB0" w:rsidRDefault="00C803CD" w:rsidP="00EB50CC">
      <w:pPr>
        <w:spacing w:after="0" w:line="280" w:lineRule="atLeast"/>
        <w:ind w:left="4649"/>
        <w:rPr>
          <w:rFonts w:ascii="JSO BT" w:eastAsia="Times New Roman" w:hAnsi="JSO BT" w:cs="Arial"/>
          <w:b/>
          <w:bCs/>
          <w:sz w:val="20"/>
          <w:szCs w:val="24"/>
          <w:u w:val="single"/>
          <w:lang w:eastAsia="nl-NL"/>
        </w:rPr>
      </w:pPr>
      <w:r w:rsidRPr="00633EB0">
        <w:rPr>
          <w:rFonts w:ascii="JSO BT" w:eastAsia="Times New Roman" w:hAnsi="JSO BT" w:cs="Arial"/>
          <w:b/>
          <w:bCs/>
          <w:sz w:val="20"/>
          <w:szCs w:val="24"/>
          <w:u w:val="single"/>
          <w:lang w:eastAsia="nl-NL"/>
        </w:rPr>
        <w:t>Stap 5b: Melden en bespreken met de ouder</w:t>
      </w:r>
    </w:p>
    <w:p w:rsidR="00C803CD" w:rsidRPr="00633EB0" w:rsidRDefault="00DB070E" w:rsidP="00EB50CC">
      <w:pPr>
        <w:numPr>
          <w:ilvl w:val="0"/>
          <w:numId w:val="7"/>
        </w:numPr>
        <w:spacing w:after="0" w:line="280" w:lineRule="atLeast"/>
        <w:ind w:left="4649"/>
        <w:rPr>
          <w:rFonts w:ascii="JSO BT" w:eastAsia="Times New Roman" w:hAnsi="JSO BT" w:cs="Arial"/>
          <w:bCs/>
          <w:sz w:val="20"/>
          <w:szCs w:val="24"/>
          <w:lang w:eastAsia="nl-NL"/>
        </w:rPr>
      </w:pPr>
      <w:proofErr w:type="spellStart"/>
      <w:r w:rsidRPr="00633EB0">
        <w:rPr>
          <w:rFonts w:ascii="JSO BT" w:eastAsia="Times New Roman" w:hAnsi="JSO BT" w:cs="Arial"/>
          <w:bCs/>
          <w:sz w:val="20"/>
          <w:szCs w:val="24"/>
          <w:lang w:eastAsia="nl-NL"/>
        </w:rPr>
        <w:t>Ib’er</w:t>
      </w:r>
      <w:proofErr w:type="spellEnd"/>
      <w:r w:rsidRPr="00633EB0">
        <w:rPr>
          <w:rFonts w:ascii="JSO BT" w:eastAsia="Times New Roman" w:hAnsi="JSO BT" w:cs="Arial"/>
          <w:bCs/>
          <w:sz w:val="20"/>
          <w:szCs w:val="24"/>
          <w:lang w:eastAsia="nl-NL"/>
        </w:rPr>
        <w:t xml:space="preserve"> en directeur bespreken met de ouder de</w:t>
      </w:r>
      <w:r w:rsidR="00C803CD" w:rsidRPr="00633EB0">
        <w:rPr>
          <w:rFonts w:ascii="JSO BT" w:eastAsia="Times New Roman" w:hAnsi="JSO BT" w:cs="Arial"/>
          <w:bCs/>
          <w:sz w:val="20"/>
          <w:szCs w:val="24"/>
          <w:lang w:eastAsia="nl-NL"/>
        </w:rPr>
        <w:t xml:space="preserve"> voorgenomen melding</w:t>
      </w:r>
      <w:r w:rsidRPr="00633EB0">
        <w:rPr>
          <w:rFonts w:ascii="JSO BT" w:eastAsia="Times New Roman" w:hAnsi="JSO BT" w:cs="Arial"/>
          <w:bCs/>
          <w:sz w:val="20"/>
          <w:szCs w:val="24"/>
          <w:lang w:eastAsia="nl-NL"/>
        </w:rPr>
        <w:t>.</w:t>
      </w:r>
    </w:p>
    <w:p w:rsidR="00C803CD" w:rsidRPr="00633EB0" w:rsidRDefault="00C803CD" w:rsidP="00EB50CC">
      <w:pPr>
        <w:numPr>
          <w:ilvl w:val="0"/>
          <w:numId w:val="7"/>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Meld</w:t>
      </w:r>
      <w:r w:rsidR="00EA45AF" w:rsidRPr="00633EB0">
        <w:rPr>
          <w:rFonts w:ascii="JSO BT" w:eastAsia="Times New Roman" w:hAnsi="JSO BT" w:cs="Arial"/>
          <w:bCs/>
          <w:sz w:val="20"/>
          <w:szCs w:val="24"/>
          <w:lang w:eastAsia="nl-NL"/>
        </w:rPr>
        <w:t>ing</w:t>
      </w:r>
      <w:r w:rsidRPr="00633EB0">
        <w:rPr>
          <w:rFonts w:ascii="JSO BT" w:eastAsia="Times New Roman" w:hAnsi="JSO BT" w:cs="Arial"/>
          <w:bCs/>
          <w:sz w:val="20"/>
          <w:szCs w:val="24"/>
          <w:lang w:eastAsia="nl-NL"/>
        </w:rPr>
        <w:t xml:space="preserve"> bij het </w:t>
      </w:r>
      <w:r w:rsidR="00DB070E" w:rsidRPr="00633EB0">
        <w:rPr>
          <w:rFonts w:ascii="JSO BT" w:eastAsia="Times New Roman" w:hAnsi="JSO BT" w:cs="Arial"/>
          <w:bCs/>
          <w:sz w:val="20"/>
          <w:szCs w:val="24"/>
          <w:lang w:eastAsia="nl-NL"/>
        </w:rPr>
        <w:t xml:space="preserve">AMK. </w:t>
      </w:r>
    </w:p>
    <w:p w:rsidR="00DB070E" w:rsidRPr="00633EB0" w:rsidRDefault="00DB070E" w:rsidP="00EB50CC">
      <w:pPr>
        <w:numPr>
          <w:ilvl w:val="0"/>
          <w:numId w:val="7"/>
        </w:numPr>
        <w:spacing w:after="0" w:line="280" w:lineRule="atLeast"/>
        <w:ind w:left="4649"/>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evalueer met lk-</w:t>
      </w:r>
      <w:proofErr w:type="spellStart"/>
      <w:r w:rsidRPr="00633EB0">
        <w:rPr>
          <w:rFonts w:ascii="JSO BT" w:eastAsia="Times New Roman" w:hAnsi="JSO BT" w:cs="Arial"/>
          <w:bCs/>
          <w:sz w:val="20"/>
          <w:szCs w:val="24"/>
          <w:lang w:eastAsia="nl-NL"/>
        </w:rPr>
        <w:t>ib’er</w:t>
      </w:r>
      <w:proofErr w:type="spellEnd"/>
      <w:r w:rsidRPr="00633EB0">
        <w:rPr>
          <w:rFonts w:ascii="JSO BT" w:eastAsia="Times New Roman" w:hAnsi="JSO BT" w:cs="Arial"/>
          <w:bCs/>
          <w:sz w:val="20"/>
          <w:szCs w:val="24"/>
          <w:lang w:eastAsia="nl-NL"/>
        </w:rPr>
        <w:t>-directeur de procedure.</w:t>
      </w:r>
    </w:p>
    <w:p w:rsidR="00C803CD" w:rsidRPr="00633EB0" w:rsidRDefault="00C803CD" w:rsidP="00EB50CC">
      <w:pPr>
        <w:spacing w:after="0" w:line="280" w:lineRule="atLeast"/>
        <w:ind w:left="4649"/>
        <w:rPr>
          <w:rFonts w:ascii="JSO BT" w:eastAsia="Times New Roman" w:hAnsi="JSO BT" w:cs="Arial"/>
          <w:bCs/>
          <w:sz w:val="20"/>
          <w:szCs w:val="24"/>
          <w:lang w:eastAsia="nl-NL"/>
        </w:rPr>
      </w:pPr>
    </w:p>
    <w:p w:rsidR="00C803CD" w:rsidRPr="00633EB0" w:rsidRDefault="00C803CD" w:rsidP="00C803CD">
      <w:pPr>
        <w:spacing w:after="0" w:line="280" w:lineRule="atLeast"/>
        <w:rPr>
          <w:rFonts w:ascii="JSO BT" w:eastAsia="Times New Roman" w:hAnsi="JSO BT" w:cs="Arial"/>
          <w:bCs/>
          <w:sz w:val="20"/>
          <w:szCs w:val="24"/>
          <w:lang w:eastAsia="nl-NL"/>
        </w:rPr>
      </w:pPr>
    </w:p>
    <w:p w:rsidR="001B14AF" w:rsidRPr="00633EB0" w:rsidRDefault="001B14AF" w:rsidP="00C803CD">
      <w:pPr>
        <w:spacing w:after="0" w:line="280" w:lineRule="atLeast"/>
        <w:rPr>
          <w:rFonts w:ascii="JSO BT" w:eastAsia="Times New Roman" w:hAnsi="JSO BT" w:cs="Arial"/>
          <w:bCs/>
          <w:sz w:val="20"/>
          <w:szCs w:val="24"/>
          <w:lang w:eastAsia="nl-NL"/>
        </w:rPr>
      </w:pPr>
    </w:p>
    <w:p w:rsidR="00C803CD" w:rsidRPr="00633EB0" w:rsidRDefault="00C803CD" w:rsidP="00C803CD">
      <w:pPr>
        <w:keepNext/>
        <w:spacing w:after="0" w:line="280" w:lineRule="atLeast"/>
        <w:outlineLvl w:val="0"/>
        <w:rPr>
          <w:rFonts w:ascii="JSO BT" w:eastAsia="Times New Roman" w:hAnsi="JSO BT" w:cs="Arial"/>
          <w:b/>
          <w:bCs/>
          <w:sz w:val="28"/>
          <w:szCs w:val="28"/>
          <w:lang w:eastAsia="nl-NL"/>
        </w:rPr>
      </w:pPr>
      <w:bookmarkStart w:id="3" w:name="_Toc253148146"/>
      <w:r w:rsidRPr="00633EB0">
        <w:rPr>
          <w:rFonts w:ascii="JSO BT" w:eastAsia="Times New Roman" w:hAnsi="JSO BT" w:cs="Arial"/>
          <w:b/>
          <w:bCs/>
          <w:sz w:val="28"/>
          <w:szCs w:val="28"/>
          <w:lang w:eastAsia="nl-NL"/>
        </w:rPr>
        <w:t>I.</w:t>
      </w:r>
      <w:r w:rsidRPr="00633EB0">
        <w:rPr>
          <w:rFonts w:ascii="JSO BT" w:eastAsia="Times New Roman" w:hAnsi="JSO BT" w:cs="Arial"/>
          <w:b/>
          <w:bCs/>
          <w:sz w:val="28"/>
          <w:szCs w:val="28"/>
          <w:lang w:eastAsia="nl-NL"/>
        </w:rPr>
        <w:tab/>
        <w:t>Stappenplan bij signalen van huiselijk geweld en kindermishandeling</w:t>
      </w:r>
      <w:bookmarkEnd w:id="3"/>
    </w:p>
    <w:p w:rsidR="001B14AF" w:rsidRPr="00633EB0" w:rsidRDefault="001B14AF" w:rsidP="00C803CD">
      <w:pPr>
        <w:keepNext/>
        <w:tabs>
          <w:tab w:val="left" w:pos="1260"/>
        </w:tabs>
        <w:spacing w:after="0" w:line="280" w:lineRule="atLeast"/>
        <w:outlineLvl w:val="1"/>
        <w:rPr>
          <w:rFonts w:ascii="JSO BT" w:eastAsia="Times New Roman" w:hAnsi="JSO BT" w:cs="Arial"/>
          <w:iCs/>
          <w:sz w:val="24"/>
          <w:szCs w:val="24"/>
          <w:lang w:eastAsia="nl-NL"/>
        </w:rPr>
      </w:pPr>
      <w:bookmarkStart w:id="4" w:name="_Toc253148147"/>
    </w:p>
    <w:p w:rsidR="00C803CD" w:rsidRPr="00633EB0" w:rsidRDefault="00C803CD" w:rsidP="00C803CD">
      <w:pPr>
        <w:keepNext/>
        <w:tabs>
          <w:tab w:val="left" w:pos="1260"/>
        </w:tabs>
        <w:spacing w:after="0" w:line="280" w:lineRule="atLeast"/>
        <w:outlineLvl w:val="1"/>
        <w:rPr>
          <w:rFonts w:ascii="JSO BT" w:eastAsia="Times New Roman" w:hAnsi="JSO BT" w:cs="Arial"/>
          <w:iCs/>
          <w:sz w:val="24"/>
          <w:szCs w:val="24"/>
          <w:lang w:eastAsia="nl-NL"/>
        </w:rPr>
      </w:pPr>
      <w:r w:rsidRPr="00633EB0">
        <w:rPr>
          <w:rFonts w:ascii="JSO BT" w:eastAsia="Times New Roman" w:hAnsi="JSO BT" w:cs="Arial"/>
          <w:iCs/>
          <w:sz w:val="24"/>
          <w:szCs w:val="24"/>
          <w:lang w:eastAsia="nl-NL"/>
        </w:rPr>
        <w:t>Stap 1: In kaart brengen van signalen</w:t>
      </w:r>
      <w:bookmarkEnd w:id="4"/>
    </w:p>
    <w:p w:rsidR="00C803CD" w:rsidRPr="00633EB0" w:rsidRDefault="00C803CD" w:rsidP="00C803CD">
      <w:pPr>
        <w:spacing w:after="0" w:line="280" w:lineRule="atLeast"/>
        <w:rPr>
          <w:rFonts w:ascii="JSO BT" w:eastAsia="Times New Roman" w:hAnsi="JSO BT" w:cs="Arial"/>
          <w:b/>
          <w:sz w:val="20"/>
          <w:szCs w:val="20"/>
          <w:lang w:eastAsia="nl-NL"/>
        </w:rPr>
      </w:pPr>
      <w:r w:rsidRPr="00633EB0">
        <w:rPr>
          <w:rFonts w:ascii="JSO BT" w:eastAsia="Times New Roman" w:hAnsi="JSO BT" w:cs="Arial"/>
          <w:b/>
          <w:sz w:val="20"/>
          <w:szCs w:val="20"/>
          <w:lang w:eastAsia="nl-NL"/>
        </w:rPr>
        <w:t>Breng de signalen die een vermoeden van huiselijk geweld of kindermishandeling bevestigen of ontkrachten in kaart en leg deze vast.</w:t>
      </w:r>
    </w:p>
    <w:p w:rsidR="00C803CD" w:rsidRPr="00633EB0" w:rsidRDefault="00C803CD" w:rsidP="00C803CD">
      <w:pPr>
        <w:spacing w:after="0" w:line="280" w:lineRule="atLeast"/>
        <w:rPr>
          <w:rFonts w:ascii="JSO BT" w:eastAsia="Times New Roman" w:hAnsi="JSO BT" w:cs="Arial"/>
          <w:b/>
          <w:sz w:val="20"/>
          <w:szCs w:val="20"/>
          <w:lang w:eastAsia="nl-NL"/>
        </w:rPr>
      </w:pPr>
      <w:r w:rsidRPr="00633EB0">
        <w:rPr>
          <w:rFonts w:ascii="JSO BT" w:eastAsia="Times New Roman" w:hAnsi="JSO BT" w:cs="Arial"/>
          <w:b/>
          <w:sz w:val="20"/>
          <w:szCs w:val="20"/>
          <w:lang w:eastAsia="nl-NL"/>
        </w:rPr>
        <w:t>Leg ook de contacten over de signalen vast, evenals de stappen die worden gezet en de besluiten die worden genomen.</w:t>
      </w:r>
    </w:p>
    <w:p w:rsidR="00C803CD" w:rsidRPr="00633EB0" w:rsidRDefault="00C803CD" w:rsidP="00C803CD">
      <w:pPr>
        <w:spacing w:after="0" w:line="280" w:lineRule="atLeast"/>
        <w:rPr>
          <w:rFonts w:ascii="JSO BT" w:eastAsia="Times New Roman" w:hAnsi="JSO BT" w:cs="Arial"/>
          <w:bCs/>
          <w:sz w:val="20"/>
          <w:szCs w:val="20"/>
          <w:lang w:eastAsia="nl-NL"/>
        </w:rPr>
      </w:pPr>
    </w:p>
    <w:p w:rsidR="00C803CD" w:rsidRPr="00633EB0" w:rsidRDefault="00C803CD" w:rsidP="00C803CD">
      <w:pPr>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 xml:space="preserve">Bij </w:t>
      </w:r>
      <w:proofErr w:type="spellStart"/>
      <w:r w:rsidRPr="00633EB0">
        <w:rPr>
          <w:rFonts w:ascii="JSO BT" w:eastAsia="Times New Roman" w:hAnsi="JSO BT" w:cs="Arial"/>
          <w:bCs/>
          <w:sz w:val="20"/>
          <w:szCs w:val="20"/>
          <w:lang w:eastAsia="nl-NL"/>
        </w:rPr>
        <w:t>vroegsignalering</w:t>
      </w:r>
      <w:proofErr w:type="spellEnd"/>
      <w:r w:rsidRPr="00633EB0">
        <w:rPr>
          <w:rFonts w:ascii="JSO BT" w:eastAsia="Times New Roman" w:hAnsi="JSO BT" w:cs="Arial"/>
          <w:bCs/>
          <w:sz w:val="20"/>
          <w:szCs w:val="20"/>
          <w:lang w:eastAsia="nl-NL"/>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C803CD" w:rsidRPr="00633EB0" w:rsidRDefault="00C803CD" w:rsidP="00C803CD">
      <w:pPr>
        <w:spacing w:after="0" w:line="280" w:lineRule="atLeast"/>
        <w:rPr>
          <w:rFonts w:ascii="JSO BT" w:eastAsia="Times New Roman" w:hAnsi="JSO BT" w:cs="Arial"/>
          <w:bCs/>
          <w:sz w:val="20"/>
          <w:szCs w:val="20"/>
          <w:lang w:eastAsia="nl-NL"/>
        </w:rPr>
      </w:pPr>
    </w:p>
    <w:p w:rsidR="00C803CD" w:rsidRPr="00633EB0" w:rsidRDefault="00C803CD" w:rsidP="00C803CD">
      <w:pPr>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Maak bij het signaleren van huiselijk geweld of kindermishandeling gebruik van het signaleringsinstrument van uw organisatie of van de signaleringslijst Huiselijk geweld en kindermishandeling uit de bijbehorende handleiding.</w:t>
      </w:r>
    </w:p>
    <w:p w:rsidR="00C803CD" w:rsidRPr="00633EB0" w:rsidRDefault="00C803CD" w:rsidP="00C803CD">
      <w:pPr>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In deze fase observeert u de leerling in de klas en eventueel daarbuiten (bijvoorbeeld tijdens een huisbezoek) waardoor u de signalen in kaart kunt brengen.</w:t>
      </w:r>
    </w:p>
    <w:p w:rsidR="00C803CD" w:rsidRPr="00633EB0" w:rsidRDefault="00C803CD" w:rsidP="00C803CD">
      <w:pPr>
        <w:spacing w:after="0" w:line="280" w:lineRule="atLeast"/>
        <w:rPr>
          <w:rFonts w:ascii="JSO BT" w:eastAsia="Times New Roman" w:hAnsi="JSO BT" w:cs="Arial"/>
          <w:bCs/>
          <w:sz w:val="20"/>
          <w:szCs w:val="20"/>
          <w:lang w:eastAsia="nl-NL"/>
        </w:rPr>
      </w:pPr>
    </w:p>
    <w:p w:rsidR="00C803CD" w:rsidRPr="00633EB0" w:rsidRDefault="00C803CD" w:rsidP="00C803CD">
      <w:pPr>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C803CD" w:rsidRPr="00633EB0" w:rsidRDefault="00C803CD" w:rsidP="00C803CD">
      <w:pPr>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Daarnaast  observeert u de ouder en het kind tijdens overige contactmomenten. U verzamelt alle signalen waardoor u duidelijker krijgt of er zorgen zijn en welke zorgen dit zijn.</w:t>
      </w:r>
    </w:p>
    <w:p w:rsidR="00C803CD" w:rsidRPr="00633EB0" w:rsidRDefault="00C803CD" w:rsidP="00C803CD">
      <w:pPr>
        <w:spacing w:after="0" w:line="280" w:lineRule="atLeast"/>
        <w:rPr>
          <w:rFonts w:ascii="JSO BT" w:eastAsia="Times New Roman" w:hAnsi="JSO BT" w:cs="Arial"/>
          <w:bCs/>
          <w:iCs/>
          <w:sz w:val="20"/>
          <w:szCs w:val="20"/>
          <w:lang w:eastAsia="nl-NL"/>
        </w:rPr>
      </w:pPr>
    </w:p>
    <w:p w:rsidR="00C803CD" w:rsidRPr="00633EB0" w:rsidRDefault="00C803CD" w:rsidP="00C803CD">
      <w:p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Alle gegevens die te maken hebben met het signaleren en handelen hoort u schriftelijk vast te leggen. Hierdoor kunt u later bij de inspectie verantwoording afleggen indien dit wordt gevraagd. U kunt dit vastleggen in het leerlingendossier, welke </w:t>
      </w:r>
      <w:r w:rsidR="00D766FF" w:rsidRPr="00633EB0">
        <w:rPr>
          <w:rFonts w:ascii="JSO BT" w:eastAsia="Times New Roman" w:hAnsi="JSO BT" w:cs="Arial"/>
          <w:bCs/>
          <w:iCs/>
          <w:sz w:val="20"/>
          <w:szCs w:val="20"/>
          <w:lang w:eastAsia="nl-NL"/>
        </w:rPr>
        <w:t>digitaal in Parnassys</w:t>
      </w:r>
      <w:r w:rsidRPr="00633EB0">
        <w:rPr>
          <w:rFonts w:ascii="JSO BT" w:eastAsia="Times New Roman" w:hAnsi="JSO BT" w:cs="Arial"/>
          <w:bCs/>
          <w:iCs/>
          <w:sz w:val="20"/>
          <w:szCs w:val="20"/>
          <w:lang w:eastAsia="nl-NL"/>
        </w:rPr>
        <w:t xml:space="preserve"> wordt bewaard. Dit vanwege de privacy gevoelige gegevens die u verzamelt.</w:t>
      </w:r>
    </w:p>
    <w:p w:rsidR="00C803CD" w:rsidRPr="00633EB0" w:rsidRDefault="00C803CD" w:rsidP="00C803CD">
      <w:pPr>
        <w:spacing w:after="0" w:line="280" w:lineRule="atLeast"/>
        <w:rPr>
          <w:rFonts w:ascii="JSO BT" w:eastAsia="Times New Roman" w:hAnsi="JSO BT" w:cs="Arial"/>
          <w:bCs/>
          <w:iCs/>
          <w:sz w:val="20"/>
          <w:szCs w:val="20"/>
          <w:lang w:eastAsia="nl-NL"/>
        </w:rPr>
      </w:pPr>
    </w:p>
    <w:p w:rsidR="00C803CD" w:rsidRPr="00633EB0" w:rsidRDefault="00C803CD" w:rsidP="00C803CD">
      <w:p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Leg in de </w:t>
      </w:r>
      <w:proofErr w:type="spellStart"/>
      <w:r w:rsidRPr="00633EB0">
        <w:rPr>
          <w:rFonts w:ascii="JSO BT" w:eastAsia="Times New Roman" w:hAnsi="JSO BT" w:cs="Arial"/>
          <w:bCs/>
          <w:iCs/>
          <w:sz w:val="20"/>
          <w:szCs w:val="20"/>
          <w:lang w:eastAsia="nl-NL"/>
        </w:rPr>
        <w:t>leerlingdossier</w:t>
      </w:r>
      <w:proofErr w:type="spellEnd"/>
      <w:r w:rsidRPr="00633EB0">
        <w:rPr>
          <w:rFonts w:ascii="JSO BT" w:eastAsia="Times New Roman" w:hAnsi="JSO BT" w:cs="Arial"/>
          <w:bCs/>
          <w:iCs/>
          <w:sz w:val="20"/>
          <w:szCs w:val="20"/>
          <w:lang w:eastAsia="nl-NL"/>
        </w:rPr>
        <w:t xml:space="preserve"> de volgende gegevens vast:</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Vermeld altijd datum, plaats, situatie en overige aanwezigen.</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Signalen die duidelijk maken welke zorgen u ziet, hoort of ruikt</w:t>
      </w:r>
      <w:r w:rsidR="00D766FF" w:rsidRPr="00633EB0">
        <w:rPr>
          <w:rFonts w:ascii="JSO BT" w:eastAsia="Times New Roman" w:hAnsi="JSO BT" w:cs="Arial"/>
          <w:bCs/>
          <w:iCs/>
          <w:sz w:val="20"/>
          <w:szCs w:val="20"/>
          <w:lang w:eastAsia="nl-NL"/>
        </w:rPr>
        <w:t xml:space="preserve"> (concrete waarnemingen)</w:t>
      </w:r>
      <w:r w:rsidRPr="00633EB0">
        <w:rPr>
          <w:rFonts w:ascii="JSO BT" w:eastAsia="Times New Roman" w:hAnsi="JSO BT" w:cs="Arial"/>
          <w:bCs/>
          <w:iCs/>
          <w:sz w:val="20"/>
          <w:szCs w:val="20"/>
          <w:lang w:eastAsia="nl-NL"/>
        </w:rPr>
        <w:t>.</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Signalen die een vermoeden van huiselijk geweld of kindermishandeling bevestigen of ontkrachten.</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Contacten over deze signalen.</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Stappen die worden gezet.</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Besluiten die worden genomen.</w:t>
      </w:r>
    </w:p>
    <w:p w:rsidR="00C803CD" w:rsidRPr="00633EB0" w:rsidRDefault="00C803CD" w:rsidP="00C803CD">
      <w:pPr>
        <w:numPr>
          <w:ilvl w:val="0"/>
          <w:numId w:val="8"/>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Vervolgaantekeningen over het verloop.</w:t>
      </w:r>
    </w:p>
    <w:p w:rsidR="00C803CD" w:rsidRPr="00633EB0" w:rsidRDefault="00C803CD" w:rsidP="00C803CD">
      <w:pPr>
        <w:spacing w:after="0" w:line="280" w:lineRule="atLeast"/>
        <w:rPr>
          <w:rFonts w:ascii="JSO BT" w:eastAsia="Times New Roman" w:hAnsi="JSO BT" w:cs="Arial"/>
          <w:bCs/>
          <w:iCs/>
          <w:sz w:val="20"/>
          <w:szCs w:val="20"/>
          <w:lang w:eastAsia="nl-NL"/>
        </w:rPr>
      </w:pPr>
    </w:p>
    <w:p w:rsidR="00C803CD" w:rsidRPr="00633EB0" w:rsidRDefault="00C803CD" w:rsidP="00C803CD">
      <w:p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Beschrijf uw signalen zo feitelijk mogelijk: </w:t>
      </w:r>
    </w:p>
    <w:p w:rsidR="00D766FF" w:rsidRPr="00633EB0" w:rsidRDefault="00D766FF" w:rsidP="00C803CD">
      <w:p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(voor voorbeelden en tips zie klapper </w:t>
      </w:r>
      <w:proofErr w:type="spellStart"/>
      <w:r w:rsidRPr="00633EB0">
        <w:rPr>
          <w:rFonts w:ascii="JSO BT" w:eastAsia="Times New Roman" w:hAnsi="JSO BT" w:cs="Arial"/>
          <w:bCs/>
          <w:iCs/>
          <w:sz w:val="20"/>
          <w:szCs w:val="20"/>
          <w:lang w:eastAsia="nl-NL"/>
        </w:rPr>
        <w:t>vroegsignalering</w:t>
      </w:r>
      <w:proofErr w:type="spellEnd"/>
      <w:r w:rsidRPr="00633EB0">
        <w:rPr>
          <w:rFonts w:ascii="JSO BT" w:eastAsia="Times New Roman" w:hAnsi="JSO BT" w:cs="Arial"/>
          <w:bCs/>
          <w:iCs/>
          <w:sz w:val="20"/>
          <w:szCs w:val="20"/>
          <w:lang w:eastAsia="nl-NL"/>
        </w:rPr>
        <w:t xml:space="preserve"> </w:t>
      </w:r>
      <w:proofErr w:type="spellStart"/>
      <w:r w:rsidRPr="00633EB0">
        <w:rPr>
          <w:rFonts w:ascii="JSO BT" w:eastAsia="Times New Roman" w:hAnsi="JSO BT" w:cs="Arial"/>
          <w:bCs/>
          <w:iCs/>
          <w:sz w:val="20"/>
          <w:szCs w:val="20"/>
          <w:lang w:eastAsia="nl-NL"/>
        </w:rPr>
        <w:t>orthotheek</w:t>
      </w:r>
      <w:proofErr w:type="spellEnd"/>
      <w:r w:rsidRPr="00633EB0">
        <w:rPr>
          <w:rFonts w:ascii="JSO BT" w:eastAsia="Times New Roman" w:hAnsi="JSO BT" w:cs="Arial"/>
          <w:bCs/>
          <w:iCs/>
          <w:sz w:val="20"/>
          <w:szCs w:val="20"/>
          <w:lang w:eastAsia="nl-NL"/>
        </w:rPr>
        <w:t>)</w:t>
      </w:r>
    </w:p>
    <w:p w:rsidR="00C803CD" w:rsidRPr="00633EB0" w:rsidRDefault="00C803CD" w:rsidP="00C803CD">
      <w:pPr>
        <w:numPr>
          <w:ilvl w:val="0"/>
          <w:numId w:val="9"/>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Worden ook hypothesen en veronderstellingen vastgelegd, vermeld dan uitdrukkelijk dat het gaat om een hypothese of veronderstelling. Maak een vervolgaantekening als een hypothese of veronderstelling later wordt bevestigd of ontkracht. </w:t>
      </w:r>
    </w:p>
    <w:p w:rsidR="00C803CD" w:rsidRPr="00633EB0" w:rsidRDefault="00C803CD" w:rsidP="00C803CD">
      <w:pPr>
        <w:numPr>
          <w:ilvl w:val="0"/>
          <w:numId w:val="9"/>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Vermeld de bron als er informatie van derden wordt vastgelegd.</w:t>
      </w:r>
    </w:p>
    <w:p w:rsidR="00C803CD" w:rsidRPr="00633EB0" w:rsidRDefault="00C803CD" w:rsidP="00C803CD">
      <w:pPr>
        <w:numPr>
          <w:ilvl w:val="0"/>
          <w:numId w:val="9"/>
        </w:numPr>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Leg diagnoses alleen vast als ze zijn gesteld door een bevoegde medewerker. </w:t>
      </w:r>
    </w:p>
    <w:p w:rsidR="00C803CD" w:rsidRPr="00633EB0" w:rsidRDefault="00C803CD" w:rsidP="00C803CD">
      <w:pPr>
        <w:pStyle w:val="Voetnoottekst"/>
        <w:numPr>
          <w:ilvl w:val="0"/>
          <w:numId w:val="9"/>
        </w:numPr>
        <w:spacing w:line="280" w:lineRule="atLeast"/>
        <w:rPr>
          <w:rFonts w:ascii="JSO BT" w:hAnsi="JSO BT"/>
          <w:iCs/>
        </w:rPr>
      </w:pPr>
      <w:r w:rsidRPr="00633EB0">
        <w:rPr>
          <w:rFonts w:ascii="JSO BT" w:hAnsi="JSO BT"/>
          <w:iCs/>
        </w:rPr>
        <w:t>Bet</w:t>
      </w:r>
      <w:r w:rsidR="00976892" w:rsidRPr="00633EB0">
        <w:rPr>
          <w:rFonts w:ascii="JSO BT" w:hAnsi="JSO BT"/>
          <w:iCs/>
        </w:rPr>
        <w:t xml:space="preserve">reffen de signalen </w:t>
      </w:r>
      <w:r w:rsidRPr="00633EB0">
        <w:rPr>
          <w:rFonts w:ascii="JSO BT" w:hAnsi="JSO BT"/>
          <w:iCs/>
        </w:rPr>
        <w:t xml:space="preserve">kindermishandeling gepleegd door een medewerker, meld de signalen dan bij de leidinggevende of de directie, conform de </w:t>
      </w:r>
      <w:r w:rsidRPr="00633EB0">
        <w:rPr>
          <w:rFonts w:ascii="JSO BT" w:hAnsi="JSO BT"/>
          <w:i/>
          <w:iCs/>
        </w:rPr>
        <w:t xml:space="preserve">Wet Preventie en bestrijding van seksueel geweld en seksuele </w:t>
      </w:r>
      <w:r w:rsidRPr="00633EB0">
        <w:rPr>
          <w:rFonts w:ascii="JSO BT" w:hAnsi="JSO BT"/>
          <w:i/>
          <w:iCs/>
        </w:rPr>
        <w:lastRenderedPageBreak/>
        <w:t>intimidatie in het onderwijs, artikel 4 Verplichting tot overleg en aangifte inzake zedenmisdrijven (meld- en aangifteplicht)</w:t>
      </w:r>
      <w:r w:rsidRPr="00633EB0">
        <w:rPr>
          <w:rFonts w:ascii="JSO BT" w:hAnsi="JSO BT"/>
          <w:iCs/>
        </w:rPr>
        <w:t xml:space="preserve">. In dat geval is dit stappenplan niet van toepassing. </w:t>
      </w:r>
    </w:p>
    <w:p w:rsidR="00C803CD" w:rsidRPr="00633EB0" w:rsidRDefault="00C803CD" w:rsidP="00C803CD">
      <w:pPr>
        <w:pStyle w:val="Kop2"/>
        <w:spacing w:line="280" w:lineRule="atLeast"/>
        <w:rPr>
          <w:rFonts w:ascii="JSO BT" w:hAnsi="JSO BT"/>
          <w:bCs w:val="0"/>
          <w:i w:val="0"/>
          <w:iCs w:val="0"/>
          <w:sz w:val="24"/>
          <w:szCs w:val="22"/>
        </w:rPr>
      </w:pPr>
      <w:bookmarkStart w:id="5" w:name="_Toc253148148"/>
      <w:r w:rsidRPr="00633EB0">
        <w:rPr>
          <w:rFonts w:ascii="JSO BT" w:hAnsi="JSO BT"/>
          <w:bCs w:val="0"/>
          <w:i w:val="0"/>
          <w:iCs w:val="0"/>
          <w:sz w:val="24"/>
          <w:szCs w:val="22"/>
        </w:rPr>
        <w:t>Stap 2: Collegiale consultatie en zo nodig raadplegen van het Advies- en Meldpunt Kindermishandeling of het Steunpunt Huiselijk Geweld.</w:t>
      </w:r>
      <w:bookmarkEnd w:id="5"/>
    </w:p>
    <w:p w:rsidR="00C803CD" w:rsidRPr="00633EB0" w:rsidRDefault="00C803CD" w:rsidP="00C803CD">
      <w:pPr>
        <w:pStyle w:val="Voetnoottekst"/>
        <w:tabs>
          <w:tab w:val="left" w:pos="1260"/>
        </w:tabs>
        <w:spacing w:line="280" w:lineRule="atLeast"/>
        <w:rPr>
          <w:rFonts w:ascii="JSO BT" w:hAnsi="JSO BT"/>
          <w:b/>
          <w:szCs w:val="22"/>
        </w:rPr>
      </w:pPr>
    </w:p>
    <w:p w:rsidR="00C803CD" w:rsidRPr="00633EB0" w:rsidRDefault="00C803CD" w:rsidP="00C803CD">
      <w:pPr>
        <w:pStyle w:val="Voetnoottekst"/>
        <w:tabs>
          <w:tab w:val="left" w:pos="1260"/>
        </w:tabs>
        <w:spacing w:line="280" w:lineRule="atLeast"/>
        <w:rPr>
          <w:rFonts w:ascii="JSO BT" w:hAnsi="JSO BT"/>
          <w:b/>
          <w:szCs w:val="22"/>
        </w:rPr>
      </w:pPr>
      <w:r w:rsidRPr="00633EB0">
        <w:rPr>
          <w:rFonts w:ascii="JSO BT" w:hAnsi="JSO BT"/>
          <w:b/>
          <w:szCs w:val="22"/>
        </w:rPr>
        <w:t>Bespreek de signalen met een deskundige collega. Vraag zo nodig ook advies aan het Advies- en Meldpunt Kindermishandeling of aan het Steunpunt Huiselijk Geweld.</w:t>
      </w:r>
    </w:p>
    <w:p w:rsidR="00C803CD" w:rsidRPr="00633EB0" w:rsidRDefault="00C803CD" w:rsidP="00C803CD">
      <w:pPr>
        <w:pStyle w:val="Voetnoottekst"/>
        <w:tabs>
          <w:tab w:val="left" w:pos="1260"/>
        </w:tabs>
        <w:spacing w:line="280" w:lineRule="atLeast"/>
        <w:rPr>
          <w:rFonts w:ascii="JSO BT" w:hAnsi="JSO BT"/>
          <w:szCs w:val="24"/>
        </w:rPr>
      </w:pP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Consultatie is - afhankelijk van de interne afspraken van de organisatie - mogelijk met de volgende collega’s: de intern begeleider, de directie, de aandachtsfunctionaris kindermishandeling, een collega uit dezelfde klas e</w:t>
      </w:r>
      <w:r w:rsidR="00D766FF" w:rsidRPr="00633EB0">
        <w:rPr>
          <w:rFonts w:ascii="JSO BT" w:hAnsi="JSO BT"/>
          <w:szCs w:val="24"/>
        </w:rPr>
        <w:t>n/of de jeugdverpleegkundig, jeugdarts of SWM (schoolmaatschappelijk werk).</w:t>
      </w:r>
      <w:r w:rsidRPr="00633EB0">
        <w:rPr>
          <w:rFonts w:ascii="JSO BT" w:hAnsi="JSO BT"/>
          <w:szCs w:val="24"/>
        </w:rPr>
        <w:t xml:space="preserve"> </w:t>
      </w:r>
      <w:r w:rsidR="00D766FF" w:rsidRPr="00633EB0">
        <w:rPr>
          <w:rFonts w:ascii="JSO BT" w:hAnsi="JSO BT"/>
          <w:szCs w:val="24"/>
        </w:rPr>
        <w:t>Ook is het</w:t>
      </w:r>
      <w:r w:rsidRPr="00633EB0">
        <w:rPr>
          <w:rFonts w:ascii="JSO BT" w:hAnsi="JSO BT"/>
          <w:szCs w:val="24"/>
        </w:rPr>
        <w:t xml:space="preserve"> mogelijk om de leerling hierin te bespreken.</w:t>
      </w:r>
    </w:p>
    <w:p w:rsidR="00C803CD" w:rsidRPr="00633EB0" w:rsidRDefault="00C803CD" w:rsidP="00C803CD">
      <w:pPr>
        <w:pStyle w:val="Voetnoottekst"/>
        <w:tabs>
          <w:tab w:val="left" w:pos="2700"/>
        </w:tabs>
        <w:spacing w:line="280" w:lineRule="atLeast"/>
        <w:rPr>
          <w:rFonts w:ascii="JSO BT" w:hAnsi="JSO BT"/>
          <w:szCs w:val="24"/>
        </w:rPr>
      </w:pP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 xml:space="preserve">Om de leerling ‘open’ (niet anoniem) te bespreken in het zorgadviesteam en met andere externe deskundigen is </w:t>
      </w:r>
      <w:r w:rsidR="005E5718" w:rsidRPr="00633EB0">
        <w:rPr>
          <w:rFonts w:ascii="JSO BT" w:hAnsi="JSO BT"/>
          <w:szCs w:val="24"/>
        </w:rPr>
        <w:t>toestemming van de ouder wenselijk (niet vereist)</w:t>
      </w:r>
      <w:r w:rsidRPr="00633EB0">
        <w:rPr>
          <w:rFonts w:ascii="JSO BT" w:hAnsi="JSO BT"/>
          <w:szCs w:val="24"/>
        </w:rPr>
        <w:t xml:space="preserve">. Indien u in het contact transparant en integer bent, is de kans groot dat over deze zaken een open gesprek mogelijk is. In de meeste gevallen wordt toestemming door de ouder gegeven. </w:t>
      </w:r>
      <w:r w:rsidR="00D766FF" w:rsidRPr="00633EB0">
        <w:rPr>
          <w:rFonts w:ascii="JSO BT" w:hAnsi="JSO BT"/>
          <w:szCs w:val="24"/>
        </w:rPr>
        <w:t>U kunt</w:t>
      </w:r>
      <w:r w:rsidRPr="00633EB0">
        <w:rPr>
          <w:rFonts w:ascii="JSO BT" w:hAnsi="JSO BT"/>
          <w:szCs w:val="24"/>
        </w:rPr>
        <w:t xml:space="preserve"> advies krijgen van het AMK of het zorgadviesteam over op welke wijze in gesprek kan worden gegaan met de ouder.</w:t>
      </w: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Indien de ouder weigert is dit een zorgelijk signaal en moet het worden meegenomen in de weging.(Stap 4). De leerling</w:t>
      </w:r>
      <w:r w:rsidR="005E5718" w:rsidRPr="00633EB0">
        <w:rPr>
          <w:rFonts w:ascii="JSO BT" w:hAnsi="JSO BT"/>
          <w:szCs w:val="24"/>
        </w:rPr>
        <w:t xml:space="preserve"> kan </w:t>
      </w:r>
      <w:r w:rsidRPr="00633EB0">
        <w:rPr>
          <w:rFonts w:ascii="JSO BT" w:hAnsi="JSO BT"/>
          <w:szCs w:val="24"/>
        </w:rPr>
        <w:t>worden besproken wanneer de ouder geen toestemming heeft gegeven, maar dit verdient niet de voorkeur vanwege de eventuele vervolgacties.</w:t>
      </w:r>
    </w:p>
    <w:p w:rsidR="00C803CD" w:rsidRPr="00633EB0" w:rsidRDefault="00C803CD" w:rsidP="00C803CD">
      <w:pPr>
        <w:pStyle w:val="Voetnoottekst"/>
        <w:tabs>
          <w:tab w:val="left" w:pos="2700"/>
        </w:tabs>
        <w:spacing w:line="280" w:lineRule="atLeast"/>
        <w:rPr>
          <w:rFonts w:ascii="JSO BT" w:hAnsi="JSO BT"/>
          <w:szCs w:val="24"/>
        </w:rPr>
      </w:pP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C803CD" w:rsidRPr="00633EB0" w:rsidRDefault="00C803CD" w:rsidP="00C803CD">
      <w:pPr>
        <w:pStyle w:val="Voetnoottekst"/>
        <w:tabs>
          <w:tab w:val="left" w:pos="2700"/>
        </w:tabs>
        <w:spacing w:line="280" w:lineRule="atLeast"/>
        <w:rPr>
          <w:rFonts w:ascii="JSO BT" w:hAnsi="JSO BT"/>
          <w:szCs w:val="24"/>
        </w:rPr>
      </w:pP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C803CD" w:rsidRPr="00633EB0" w:rsidRDefault="00C803CD" w:rsidP="00C803CD">
      <w:pPr>
        <w:pStyle w:val="Voetnoottekst"/>
        <w:tabs>
          <w:tab w:val="left" w:pos="2700"/>
        </w:tabs>
        <w:spacing w:line="280" w:lineRule="atLeast"/>
        <w:rPr>
          <w:rFonts w:ascii="JSO BT" w:hAnsi="JSO BT"/>
          <w:szCs w:val="24"/>
        </w:rPr>
      </w:pPr>
    </w:p>
    <w:p w:rsidR="00C803CD" w:rsidRPr="00633EB0" w:rsidRDefault="00C803CD" w:rsidP="00C803CD">
      <w:pPr>
        <w:pStyle w:val="Voetnoottekst"/>
        <w:tabs>
          <w:tab w:val="left" w:pos="2700"/>
        </w:tabs>
        <w:spacing w:line="280" w:lineRule="atLeast"/>
        <w:rPr>
          <w:rFonts w:ascii="JSO BT" w:hAnsi="JSO BT"/>
          <w:szCs w:val="24"/>
        </w:rPr>
      </w:pPr>
      <w:r w:rsidRPr="00633EB0">
        <w:rPr>
          <w:rFonts w:ascii="JSO BT" w:hAnsi="JSO BT"/>
          <w:szCs w:val="24"/>
        </w:rPr>
        <w:t>Meer informatie over het Zorgadviesteam, Advies- en Meldpunt Kindermishandeling en het Steunpunt Huiselijk Geweld vind u in de bijbehorende handleiding.</w:t>
      </w:r>
    </w:p>
    <w:p w:rsidR="00C803CD" w:rsidRPr="00633EB0" w:rsidRDefault="00C803CD" w:rsidP="00C803CD">
      <w:pPr>
        <w:pStyle w:val="Voetnoottekst"/>
        <w:tabs>
          <w:tab w:val="left" w:pos="1260"/>
        </w:tabs>
        <w:spacing w:line="280" w:lineRule="atLeast"/>
        <w:rPr>
          <w:rFonts w:ascii="JSO BT" w:hAnsi="JSO BT"/>
          <w:szCs w:val="24"/>
        </w:rPr>
      </w:pPr>
    </w:p>
    <w:p w:rsidR="00C803CD" w:rsidRPr="00633EB0" w:rsidRDefault="00C803CD" w:rsidP="00C803CD">
      <w:pPr>
        <w:pStyle w:val="Plattetekst2"/>
        <w:spacing w:line="280" w:lineRule="atLeast"/>
        <w:rPr>
          <w:rFonts w:ascii="JSO BT" w:hAnsi="JSO BT"/>
          <w:bCs/>
        </w:rPr>
      </w:pPr>
      <w:r w:rsidRPr="00633EB0">
        <w:rPr>
          <w:rFonts w:ascii="JSO BT" w:hAnsi="JSO BT"/>
          <w:bCs/>
        </w:rPr>
        <w:t>Noodsituaties</w:t>
      </w:r>
    </w:p>
    <w:p w:rsidR="00C803CD" w:rsidRPr="00633EB0" w:rsidRDefault="00C803CD" w:rsidP="00C803CD">
      <w:pPr>
        <w:pStyle w:val="Plattetekst2"/>
        <w:spacing w:line="280" w:lineRule="atLeast"/>
        <w:rPr>
          <w:rFonts w:ascii="JSO BT" w:hAnsi="JSO BT"/>
          <w:b w:val="0"/>
          <w:bCs/>
        </w:rPr>
      </w:pPr>
      <w:r w:rsidRPr="00633EB0">
        <w:rPr>
          <w:rFonts w:ascii="JSO BT" w:hAnsi="JSO BT"/>
          <w:b w:val="0"/>
          <w:bCs/>
        </w:rPr>
        <w:t xml:space="preserve">Bij signalen die wijzen op acuut en zodanig ernstig geweld dat uw ouder of zijn gezinslid daartegen onmiddellijk moet worden beschermd, kunt u meteen advies vragen aan het Advies- en Meldpunt Kindermishandeling of aan het Steunpunt Huiselijk Geweld. Komt men daar, op basis van de signalen, tot het oordeel dat onmiddellijke actie is geboden, dan kunt u zo nodig in hetzelfde gesprek een melding doen zodat op korte termijn de noodzakelijke acties in gang kunnen worden gezet. </w:t>
      </w:r>
    </w:p>
    <w:p w:rsidR="00C803CD" w:rsidRPr="00633EB0" w:rsidRDefault="00C803CD" w:rsidP="00C803CD">
      <w:pPr>
        <w:pStyle w:val="Plattetekst2"/>
        <w:spacing w:line="280" w:lineRule="atLeast"/>
        <w:rPr>
          <w:rFonts w:ascii="JSO BT" w:hAnsi="JSO BT"/>
          <w:b w:val="0"/>
          <w:bCs/>
        </w:rPr>
      </w:pPr>
      <w:r w:rsidRPr="00633EB0">
        <w:rPr>
          <w:rFonts w:ascii="JSO BT" w:hAnsi="JSO BT"/>
          <w:b w:val="0"/>
          <w:bCs/>
        </w:rPr>
        <w:t xml:space="preserve">In noodsituaties kunt u overigens ook contact zoeken met de crisisdienst van het Bureau Jeugdzorg en/of de politie vragen om hulp te bieden. </w:t>
      </w:r>
    </w:p>
    <w:p w:rsidR="00D766FF" w:rsidRPr="00633EB0" w:rsidRDefault="00D766FF" w:rsidP="00C803CD">
      <w:pPr>
        <w:pStyle w:val="Plattetekst2"/>
        <w:spacing w:line="280" w:lineRule="atLeast"/>
        <w:rPr>
          <w:rFonts w:ascii="JSO BT" w:hAnsi="JSO BT"/>
          <w:b w:val="0"/>
          <w:bCs/>
        </w:rPr>
      </w:pPr>
    </w:p>
    <w:p w:rsidR="001B14AF" w:rsidRPr="00633EB0" w:rsidRDefault="001B14AF">
      <w:pPr>
        <w:rPr>
          <w:rFonts w:ascii="JSO BT" w:eastAsia="Times New Roman" w:hAnsi="JSO BT" w:cs="Arial"/>
          <w:bCs/>
          <w:sz w:val="20"/>
          <w:szCs w:val="24"/>
          <w:lang w:eastAsia="nl-NL"/>
        </w:rPr>
      </w:pPr>
      <w:r w:rsidRPr="00633EB0">
        <w:rPr>
          <w:rFonts w:ascii="JSO BT" w:hAnsi="JSO BT"/>
          <w:b/>
          <w:bCs/>
        </w:rPr>
        <w:br w:type="page"/>
      </w:r>
    </w:p>
    <w:p w:rsidR="00D766FF" w:rsidRPr="00633EB0" w:rsidRDefault="00D766FF" w:rsidP="00C803CD">
      <w:pPr>
        <w:pStyle w:val="Plattetekst2"/>
        <w:spacing w:line="280" w:lineRule="atLeast"/>
        <w:rPr>
          <w:rFonts w:ascii="JSO BT" w:hAnsi="JSO BT"/>
          <w:b w:val="0"/>
          <w:bCs/>
        </w:rPr>
      </w:pPr>
    </w:p>
    <w:p w:rsidR="00C803CD" w:rsidRPr="00633EB0" w:rsidRDefault="00C803CD" w:rsidP="00C803CD">
      <w:pPr>
        <w:keepNext/>
        <w:tabs>
          <w:tab w:val="left" w:pos="1260"/>
        </w:tabs>
        <w:spacing w:after="0" w:line="280" w:lineRule="atLeast"/>
        <w:outlineLvl w:val="1"/>
        <w:rPr>
          <w:rFonts w:ascii="JSO BT" w:eastAsia="Times New Roman" w:hAnsi="JSO BT" w:cs="Arial"/>
          <w:sz w:val="24"/>
          <w:szCs w:val="24"/>
          <w:lang w:eastAsia="nl-NL"/>
        </w:rPr>
      </w:pPr>
      <w:bookmarkStart w:id="6" w:name="_Toc253148149"/>
      <w:r w:rsidRPr="00633EB0">
        <w:rPr>
          <w:rFonts w:ascii="JSO BT" w:eastAsia="Times New Roman" w:hAnsi="JSO BT" w:cs="Arial"/>
          <w:sz w:val="24"/>
          <w:szCs w:val="24"/>
          <w:lang w:eastAsia="nl-NL"/>
        </w:rPr>
        <w:t>Stap 3: Gesprek met de ouder</w:t>
      </w:r>
      <w:bookmarkEnd w:id="6"/>
    </w:p>
    <w:p w:rsidR="00C803CD" w:rsidRPr="00633EB0" w:rsidRDefault="00C803CD" w:rsidP="00C803CD">
      <w:pPr>
        <w:tabs>
          <w:tab w:val="left" w:pos="1260"/>
        </w:tabs>
        <w:spacing w:after="0" w:line="280" w:lineRule="atLeast"/>
        <w:rPr>
          <w:rFonts w:ascii="JSO BT" w:eastAsia="Times New Roman" w:hAnsi="JSO BT" w:cs="Arial"/>
          <w:bCs/>
          <w:szCs w:val="20"/>
          <w:lang w:eastAsia="nl-NL"/>
        </w:rPr>
      </w:pPr>
    </w:p>
    <w:p w:rsidR="00C803CD" w:rsidRPr="00633EB0" w:rsidRDefault="00C803CD" w:rsidP="00C803CD">
      <w:pPr>
        <w:tabs>
          <w:tab w:val="left" w:pos="1260"/>
        </w:tabs>
        <w:spacing w:after="0" w:line="280" w:lineRule="atLeast"/>
        <w:rPr>
          <w:rFonts w:ascii="JSO BT" w:eastAsia="Times New Roman" w:hAnsi="JSO BT" w:cs="Arial"/>
          <w:b/>
          <w:sz w:val="20"/>
          <w:szCs w:val="20"/>
          <w:lang w:eastAsia="nl-NL"/>
        </w:rPr>
      </w:pPr>
      <w:r w:rsidRPr="00633EB0">
        <w:rPr>
          <w:rFonts w:ascii="JSO BT" w:eastAsia="Times New Roman" w:hAnsi="JSO BT" w:cs="Arial"/>
          <w:b/>
          <w:sz w:val="20"/>
          <w:szCs w:val="20"/>
          <w:lang w:eastAsia="nl-NL"/>
        </w:rPr>
        <w:t>Bespreek de signalen met de ouder.</w:t>
      </w:r>
      <w:r w:rsidR="00D766FF" w:rsidRPr="00633EB0">
        <w:rPr>
          <w:rFonts w:ascii="JSO BT" w:eastAsia="Times New Roman" w:hAnsi="JSO BT" w:cs="Arial"/>
          <w:b/>
          <w:sz w:val="20"/>
          <w:szCs w:val="20"/>
          <w:lang w:eastAsia="nl-NL"/>
        </w:rPr>
        <w:t xml:space="preserve"> Dit wordt a</w:t>
      </w:r>
      <w:r w:rsidR="006573D6" w:rsidRPr="00633EB0">
        <w:rPr>
          <w:rFonts w:ascii="JSO BT" w:eastAsia="Times New Roman" w:hAnsi="JSO BT" w:cs="Arial"/>
          <w:b/>
          <w:sz w:val="20"/>
          <w:szCs w:val="20"/>
          <w:lang w:eastAsia="nl-NL"/>
        </w:rPr>
        <w:t xml:space="preserve">ltijd gedaan door de leerkracht samen met de intern begeleider. Indien nodig, is de directeur hierbij aanwezig. </w:t>
      </w:r>
    </w:p>
    <w:p w:rsidR="00C803CD" w:rsidRPr="00633EB0" w:rsidRDefault="00C803CD" w:rsidP="00C803CD">
      <w:pPr>
        <w:tabs>
          <w:tab w:val="left" w:pos="1260"/>
        </w:tabs>
        <w:spacing w:after="0" w:line="280" w:lineRule="atLeast"/>
        <w:rPr>
          <w:rFonts w:ascii="JSO BT" w:eastAsia="Times New Roman" w:hAnsi="JSO BT" w:cs="Arial"/>
          <w:b/>
          <w:iCs/>
          <w:sz w:val="20"/>
          <w:lang w:eastAsia="nl-NL"/>
        </w:rPr>
      </w:pPr>
      <w:r w:rsidRPr="00633EB0">
        <w:rPr>
          <w:rFonts w:ascii="JSO BT" w:eastAsia="Times New Roman" w:hAnsi="JSO BT" w:cs="Arial"/>
          <w:b/>
          <w:iCs/>
          <w:sz w:val="20"/>
          <w:lang w:eastAsia="nl-NL"/>
        </w:rPr>
        <w:t xml:space="preserve">Hebt u ondersteuning nodig bij het voorbereiden of het voeren van het gesprek met de </w:t>
      </w:r>
      <w:r w:rsidRPr="00633EB0">
        <w:rPr>
          <w:rFonts w:ascii="JSO BT" w:eastAsia="Times New Roman" w:hAnsi="JSO BT" w:cs="Arial"/>
          <w:b/>
          <w:sz w:val="20"/>
          <w:szCs w:val="20"/>
          <w:lang w:eastAsia="nl-NL"/>
        </w:rPr>
        <w:t>ouder</w:t>
      </w:r>
      <w:r w:rsidRPr="00633EB0">
        <w:rPr>
          <w:rFonts w:ascii="JSO BT" w:eastAsia="Times New Roman" w:hAnsi="JSO BT" w:cs="Arial"/>
          <w:b/>
          <w:iCs/>
          <w:sz w:val="20"/>
          <w:lang w:eastAsia="nl-NL"/>
        </w:rPr>
        <w:t>, raadpleeg dan een deskundige collega en/of het Advies- en Meldpunt Kindermishandeling of het Steunpunt Huiselijk Geweld.</w:t>
      </w:r>
    </w:p>
    <w:p w:rsidR="00C803CD" w:rsidRPr="00633EB0" w:rsidRDefault="00C803CD" w:rsidP="00C803CD">
      <w:pPr>
        <w:tabs>
          <w:tab w:val="left" w:pos="1260"/>
        </w:tabs>
        <w:spacing w:after="0" w:line="280" w:lineRule="atLeast"/>
        <w:rPr>
          <w:rFonts w:ascii="JSO BT" w:eastAsia="Times New Roman" w:hAnsi="JSO BT" w:cs="Arial"/>
          <w:bCs/>
          <w:i/>
          <w:iCs/>
          <w:sz w:val="20"/>
          <w:szCs w:val="20"/>
          <w:lang w:eastAsia="nl-NL"/>
        </w:rPr>
      </w:pPr>
    </w:p>
    <w:p w:rsidR="00C803CD" w:rsidRPr="00633EB0"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Leg de ouder het doel uit van het gesprek.</w:t>
      </w:r>
    </w:p>
    <w:p w:rsidR="00C803CD" w:rsidRPr="00633EB0" w:rsidRDefault="00C803CD" w:rsidP="00C803CD">
      <w:pPr>
        <w:numPr>
          <w:ilvl w:val="0"/>
          <w:numId w:val="10"/>
        </w:num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Beschrijf de feiten die u hebt vastgesteld en de waarnemingen die u hebt gedaan.</w:t>
      </w:r>
    </w:p>
    <w:p w:rsidR="00C803CD" w:rsidRPr="00633EB0" w:rsidRDefault="00C803CD" w:rsidP="00C803CD">
      <w:pPr>
        <w:numPr>
          <w:ilvl w:val="0"/>
          <w:numId w:val="10"/>
        </w:numPr>
        <w:spacing w:after="0" w:line="280" w:lineRule="atLeast"/>
        <w:rPr>
          <w:rFonts w:ascii="JSO BT" w:eastAsia="Times New Roman" w:hAnsi="JSO BT" w:cs="Arial"/>
          <w:bCs/>
          <w:iCs/>
          <w:sz w:val="20"/>
          <w:szCs w:val="24"/>
          <w:lang w:eastAsia="nl-NL"/>
        </w:rPr>
      </w:pPr>
      <w:r w:rsidRPr="00633EB0">
        <w:rPr>
          <w:rFonts w:ascii="JSO BT" w:eastAsia="Times New Roman" w:hAnsi="JSO BT" w:cs="Arial"/>
          <w:bCs/>
          <w:iCs/>
          <w:sz w:val="20"/>
          <w:szCs w:val="24"/>
          <w:lang w:eastAsia="nl-NL"/>
        </w:rPr>
        <w:t>Nodig de ouder uit om een reactie hierop te geven.</w:t>
      </w:r>
    </w:p>
    <w:p w:rsidR="00C803CD" w:rsidRPr="00633EB0" w:rsidRDefault="00C803CD" w:rsidP="00C803CD">
      <w:pPr>
        <w:numPr>
          <w:ilvl w:val="0"/>
          <w:numId w:val="10"/>
        </w:numPr>
        <w:spacing w:after="0" w:line="280" w:lineRule="atLeast"/>
        <w:rPr>
          <w:rFonts w:ascii="JSO BT" w:eastAsia="Times New Roman" w:hAnsi="JSO BT" w:cs="Arial"/>
          <w:bCs/>
          <w:iCs/>
          <w:sz w:val="20"/>
          <w:szCs w:val="24"/>
          <w:lang w:eastAsia="nl-NL"/>
        </w:rPr>
      </w:pPr>
      <w:r w:rsidRPr="00633EB0">
        <w:rPr>
          <w:rFonts w:ascii="JSO BT" w:eastAsia="Times New Roman" w:hAnsi="JSO BT" w:cs="Arial"/>
          <w:bCs/>
          <w:iCs/>
          <w:sz w:val="20"/>
          <w:szCs w:val="24"/>
          <w:lang w:eastAsia="nl-NL"/>
        </w:rPr>
        <w:t>Kom pas na deze reactie zo nodig en zo mogelijk met een interpretatie van hetgeen u hebt gezien, gehoord en waargenomen. In geval van een vermoeden van (voorgenomen) vrouwelijke genitale verminking (meisjesbesnijdenis) neemt u met spoed contact op met het AMK.</w:t>
      </w:r>
    </w:p>
    <w:p w:rsidR="00976892" w:rsidRPr="00633EB0" w:rsidRDefault="00976892" w:rsidP="00C803CD">
      <w:pPr>
        <w:numPr>
          <w:ilvl w:val="0"/>
          <w:numId w:val="10"/>
        </w:numPr>
        <w:spacing w:after="0" w:line="280" w:lineRule="atLeast"/>
        <w:rPr>
          <w:rFonts w:ascii="JSO BT" w:eastAsia="Times New Roman" w:hAnsi="JSO BT" w:cs="Arial"/>
          <w:bCs/>
          <w:iCs/>
          <w:sz w:val="20"/>
          <w:szCs w:val="24"/>
          <w:lang w:eastAsia="nl-NL"/>
        </w:rPr>
      </w:pPr>
      <w:r w:rsidRPr="00633EB0">
        <w:rPr>
          <w:rFonts w:ascii="JSO BT" w:eastAsia="Times New Roman" w:hAnsi="JSO BT" w:cs="Arial"/>
          <w:bCs/>
          <w:iCs/>
          <w:sz w:val="20"/>
          <w:szCs w:val="24"/>
          <w:lang w:eastAsia="nl-NL"/>
        </w:rPr>
        <w:t xml:space="preserve">Schriftelijke vastlegging vindt plaats in Parnassys. Ouders hebben ten alle tijden inzage in de notities. </w:t>
      </w:r>
    </w:p>
    <w:p w:rsidR="00C803CD" w:rsidRPr="00633EB0" w:rsidRDefault="00C803CD" w:rsidP="00C803CD">
      <w:pPr>
        <w:tabs>
          <w:tab w:val="left" w:pos="2700"/>
        </w:tabs>
        <w:spacing w:after="0" w:line="280" w:lineRule="atLeast"/>
        <w:rPr>
          <w:rFonts w:ascii="JSO BT" w:eastAsia="Times New Roman" w:hAnsi="JSO BT" w:cs="Arial"/>
          <w:bCs/>
          <w:sz w:val="20"/>
          <w:szCs w:val="24"/>
          <w:lang w:eastAsia="nl-NL"/>
        </w:rPr>
      </w:pP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rsidR="00C803CD" w:rsidRPr="00633EB0" w:rsidRDefault="00C803CD" w:rsidP="00C803CD">
      <w:pPr>
        <w:tabs>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 xml:space="preserve">Breng de ouder na overleg met anderen op de hoogte. Informeer en wissel tijdens deze contacten continu uit over de ontwikkeling van de leerling en de zorgen die u hebt. </w:t>
      </w:r>
    </w:p>
    <w:p w:rsidR="00C803CD" w:rsidRPr="00633EB0" w:rsidRDefault="00C803CD" w:rsidP="00C803CD">
      <w:pPr>
        <w:tabs>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Indien een handelings- of begeleidingsplan wordt ingezet voor de leerling, bespreek dit met de ouder. Bespreek ook tussentijds en na afloop de resultaten van het handelings- of begeleidingsplan.</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Indien de ouder de zorgen herkent kan een begin worden gemaakt met het onderzoeken van kansen en oplossingen. Daarnaast kunnen handelingsadviezen worden uitgewisseld voor in de klas en thuis.</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r w:rsidRPr="00633EB0">
        <w:rPr>
          <w:rFonts w:ascii="JSO BT" w:eastAsia="Times New Roman" w:hAnsi="JSO BT" w:cs="Arial"/>
          <w:bCs/>
          <w:sz w:val="20"/>
          <w:szCs w:val="20"/>
          <w:lang w:eastAsia="nl-NL"/>
        </w:rPr>
        <w:t>Indien tijdens het gesprek met de ouder blijkt dat de zorgen een andere oorzaak heeft, kunt u dit traject afsluiten. U kunt de leerling en de ouder binnen de interne en externe zorgstructuur van de school verder begeleiden.</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0"/>
          <w:lang w:eastAsia="nl-NL"/>
        </w:rPr>
      </w:pPr>
    </w:p>
    <w:p w:rsidR="00C803CD" w:rsidRPr="00633EB0" w:rsidRDefault="00C803CD" w:rsidP="00C803CD">
      <w:p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Het doen van een melding bij het AMK zonder dat de signalen zijn besproken met de ouder, is alleen mogelijk als:</w:t>
      </w:r>
    </w:p>
    <w:p w:rsidR="00C803CD" w:rsidRPr="00633EB0"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de veiligheid van de ouder, die van u zelf, of die van een ander in het geding is; of </w:t>
      </w:r>
    </w:p>
    <w:p w:rsidR="00C803CD" w:rsidRPr="00633EB0" w:rsidRDefault="00C803CD" w:rsidP="00C803CD">
      <w:pPr>
        <w:numPr>
          <w:ilvl w:val="0"/>
          <w:numId w:val="11"/>
        </w:num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als u goede redenen hebt om te veronderstellen dat de ouder door dit gesprek het contact met u zal verbreken.</w:t>
      </w:r>
    </w:p>
    <w:p w:rsidR="00C803CD" w:rsidRPr="00633EB0" w:rsidRDefault="00C803CD" w:rsidP="00C803CD">
      <w:p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Bij het vragen van advies aan het AMK geldt dit niet, advies vragen mag altijd anoniem.</w:t>
      </w:r>
    </w:p>
    <w:p w:rsidR="00C803CD" w:rsidRPr="00633EB0" w:rsidRDefault="00C803CD" w:rsidP="00C803CD">
      <w:pPr>
        <w:tabs>
          <w:tab w:val="left" w:pos="1260"/>
        </w:tabs>
        <w:spacing w:after="0" w:line="280" w:lineRule="atLeast"/>
        <w:rPr>
          <w:rFonts w:ascii="JSO BT" w:eastAsia="Times New Roman" w:hAnsi="JSO BT" w:cs="Arial"/>
          <w:bCs/>
          <w:sz w:val="20"/>
          <w:szCs w:val="24"/>
          <w:lang w:eastAsia="nl-NL"/>
        </w:rPr>
      </w:pPr>
    </w:p>
    <w:p w:rsidR="001B14AF" w:rsidRPr="00633EB0" w:rsidRDefault="001B14AF">
      <w:pPr>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br w:type="page"/>
      </w:r>
    </w:p>
    <w:p w:rsidR="00C803CD" w:rsidRPr="00633EB0" w:rsidRDefault="00C803CD" w:rsidP="00C803CD">
      <w:pPr>
        <w:tabs>
          <w:tab w:val="left" w:pos="1260"/>
        </w:tabs>
        <w:spacing w:after="0" w:line="280" w:lineRule="atLeast"/>
        <w:rPr>
          <w:rFonts w:ascii="JSO BT" w:eastAsia="Times New Roman" w:hAnsi="JSO BT" w:cs="Arial"/>
          <w:bCs/>
          <w:sz w:val="20"/>
          <w:szCs w:val="24"/>
          <w:lang w:eastAsia="nl-NL"/>
        </w:rPr>
      </w:pPr>
    </w:p>
    <w:p w:rsidR="00C803CD" w:rsidRPr="00633EB0" w:rsidRDefault="00C803CD" w:rsidP="00C803CD">
      <w:pPr>
        <w:keepNext/>
        <w:tabs>
          <w:tab w:val="left" w:pos="1260"/>
        </w:tabs>
        <w:spacing w:after="0" w:line="280" w:lineRule="atLeast"/>
        <w:outlineLvl w:val="1"/>
        <w:rPr>
          <w:rFonts w:ascii="JSO BT" w:eastAsia="Times New Roman" w:hAnsi="JSO BT" w:cs="Arial"/>
          <w:sz w:val="24"/>
          <w:lang w:eastAsia="nl-NL"/>
        </w:rPr>
      </w:pPr>
      <w:bookmarkStart w:id="7" w:name="_Toc253148150"/>
      <w:r w:rsidRPr="00633EB0">
        <w:rPr>
          <w:rFonts w:ascii="JSO BT" w:eastAsia="Times New Roman" w:hAnsi="JSO BT" w:cs="Arial"/>
          <w:sz w:val="24"/>
          <w:lang w:eastAsia="nl-NL"/>
        </w:rPr>
        <w:t>Stap 4: Weeg de aard en de ernst van het huiselijk geweld of de kindermishandeling</w:t>
      </w:r>
      <w:bookmarkEnd w:id="7"/>
    </w:p>
    <w:p w:rsidR="00C803CD" w:rsidRPr="00633EB0" w:rsidRDefault="00C803CD" w:rsidP="00C803CD">
      <w:pPr>
        <w:tabs>
          <w:tab w:val="left" w:pos="1260"/>
        </w:tabs>
        <w:spacing w:after="0" w:line="280" w:lineRule="atLeast"/>
        <w:rPr>
          <w:rFonts w:ascii="JSO BT" w:eastAsia="Times New Roman" w:hAnsi="JSO BT" w:cs="Arial"/>
          <w:lang w:eastAsia="nl-NL"/>
        </w:rPr>
      </w:pPr>
    </w:p>
    <w:p w:rsidR="00C803CD" w:rsidRPr="00633EB0" w:rsidRDefault="00C803CD" w:rsidP="00C803CD">
      <w:pPr>
        <w:tabs>
          <w:tab w:val="left" w:pos="1260"/>
        </w:tabs>
        <w:spacing w:after="0" w:line="280" w:lineRule="atLeast"/>
        <w:rPr>
          <w:rFonts w:ascii="JSO BT" w:eastAsia="Times New Roman" w:hAnsi="JSO BT" w:cs="Arial"/>
          <w:b/>
          <w:bCs/>
          <w:sz w:val="20"/>
          <w:lang w:eastAsia="nl-NL"/>
        </w:rPr>
      </w:pPr>
      <w:r w:rsidRPr="00633EB0">
        <w:rPr>
          <w:rFonts w:ascii="JSO BT" w:eastAsia="Times New Roman" w:hAnsi="JSO BT" w:cs="Arial"/>
          <w:b/>
          <w:bCs/>
          <w:sz w:val="20"/>
          <w:lang w:eastAsia="nl-NL"/>
        </w:rPr>
        <w:t>Weeg op basis van de signalen, van het ingewonnen advies en van het gesprek met de ouder het risico op huiselijk geweld of kindermishandeling. Weeg eveneens de aard en de ernst van het huiselijk geweld of de kindermishandeling.</w:t>
      </w:r>
    </w:p>
    <w:p w:rsidR="00C803CD" w:rsidRPr="00633EB0" w:rsidRDefault="00C803CD" w:rsidP="00C803CD">
      <w:pPr>
        <w:tabs>
          <w:tab w:val="left" w:pos="1260"/>
        </w:tabs>
        <w:spacing w:after="0" w:line="280" w:lineRule="atLeast"/>
        <w:rPr>
          <w:rFonts w:ascii="JSO BT" w:eastAsia="Times New Roman" w:hAnsi="JSO BT" w:cs="Arial"/>
          <w:i/>
          <w:lang w:eastAsia="nl-NL"/>
        </w:rPr>
      </w:pPr>
    </w:p>
    <w:p w:rsidR="00C803CD" w:rsidRPr="00633EB0" w:rsidRDefault="00C803CD" w:rsidP="00C803CD">
      <w:pPr>
        <w:tabs>
          <w:tab w:val="left" w:pos="1260"/>
        </w:tabs>
        <w:spacing w:after="0" w:line="280" w:lineRule="atLeast"/>
        <w:rPr>
          <w:rFonts w:ascii="JSO BT" w:eastAsia="Times New Roman" w:hAnsi="JSO BT" w:cs="Arial"/>
          <w:bCs/>
          <w:iCs/>
          <w:sz w:val="20"/>
          <w:szCs w:val="24"/>
          <w:lang w:eastAsia="nl-NL"/>
        </w:rPr>
      </w:pPr>
      <w:r w:rsidRPr="00633EB0">
        <w:rPr>
          <w:rFonts w:ascii="JSO BT" w:eastAsia="Times New Roman" w:hAnsi="JSO BT" w:cs="Arial"/>
          <w:bCs/>
          <w:iCs/>
          <w:sz w:val="20"/>
          <w:szCs w:val="24"/>
          <w:lang w:eastAsia="nl-NL"/>
        </w:rPr>
        <w:t>Maak bij het inschatten van het risico op huiselijk geweld of op kindermishandeling gebruik van een risicotaxatie-instrument</w:t>
      </w:r>
      <w:r w:rsidR="006573D6" w:rsidRPr="00633EB0">
        <w:rPr>
          <w:rFonts w:ascii="JSO BT" w:eastAsia="Times New Roman" w:hAnsi="JSO BT" w:cs="Arial"/>
          <w:bCs/>
          <w:iCs/>
          <w:sz w:val="20"/>
          <w:szCs w:val="24"/>
          <w:lang w:eastAsia="nl-NL"/>
        </w:rPr>
        <w:t xml:space="preserve"> (zie klapper </w:t>
      </w:r>
      <w:proofErr w:type="spellStart"/>
      <w:r w:rsidR="006573D6" w:rsidRPr="00633EB0">
        <w:rPr>
          <w:rFonts w:ascii="JSO BT" w:eastAsia="Times New Roman" w:hAnsi="JSO BT" w:cs="Arial"/>
          <w:bCs/>
          <w:iCs/>
          <w:sz w:val="20"/>
          <w:szCs w:val="24"/>
          <w:lang w:eastAsia="nl-NL"/>
        </w:rPr>
        <w:t>vroegsignalering</w:t>
      </w:r>
      <w:proofErr w:type="spellEnd"/>
      <w:r w:rsidR="006573D6" w:rsidRPr="00633EB0">
        <w:rPr>
          <w:rFonts w:ascii="JSO BT" w:eastAsia="Times New Roman" w:hAnsi="JSO BT" w:cs="Arial"/>
          <w:bCs/>
          <w:iCs/>
          <w:sz w:val="20"/>
          <w:szCs w:val="24"/>
          <w:lang w:eastAsia="nl-NL"/>
        </w:rPr>
        <w:t xml:space="preserve"> hst 5 </w:t>
      </w:r>
      <w:proofErr w:type="spellStart"/>
      <w:r w:rsidR="006573D6" w:rsidRPr="00633EB0">
        <w:rPr>
          <w:rFonts w:ascii="JSO BT" w:eastAsia="Times New Roman" w:hAnsi="JSO BT" w:cs="Arial"/>
          <w:bCs/>
          <w:iCs/>
          <w:sz w:val="20"/>
          <w:szCs w:val="24"/>
          <w:lang w:eastAsia="nl-NL"/>
        </w:rPr>
        <w:t>orthotheek</w:t>
      </w:r>
      <w:proofErr w:type="spellEnd"/>
      <w:r w:rsidR="006573D6" w:rsidRPr="00633EB0">
        <w:rPr>
          <w:rFonts w:ascii="JSO BT" w:eastAsia="Times New Roman" w:hAnsi="JSO BT" w:cs="Arial"/>
          <w:bCs/>
          <w:iCs/>
          <w:sz w:val="20"/>
          <w:szCs w:val="24"/>
          <w:lang w:eastAsia="nl-NL"/>
        </w:rPr>
        <w:t xml:space="preserve"> voor signalenlijst)</w:t>
      </w:r>
      <w:r w:rsidRPr="00633EB0">
        <w:rPr>
          <w:rFonts w:ascii="JSO BT" w:eastAsia="Times New Roman" w:hAnsi="JSO BT" w:cs="Arial"/>
          <w:bCs/>
          <w:iCs/>
          <w:sz w:val="20"/>
          <w:szCs w:val="24"/>
          <w:lang w:eastAsia="nl-NL"/>
        </w:rPr>
        <w:t xml:space="preserve">. Binnen het basisonderwijs wordt geen gebruik gemaakt van een risicotaxatie-instrument. </w:t>
      </w:r>
    </w:p>
    <w:p w:rsidR="00C803CD" w:rsidRPr="00633EB0" w:rsidRDefault="00C803CD" w:rsidP="00C803CD">
      <w:pPr>
        <w:tabs>
          <w:tab w:val="left" w:pos="1260"/>
        </w:tabs>
        <w:spacing w:after="0" w:line="280" w:lineRule="atLeast"/>
        <w:rPr>
          <w:rFonts w:ascii="JSO BT" w:eastAsia="Times New Roman" w:hAnsi="JSO BT" w:cs="Arial"/>
          <w:sz w:val="20"/>
          <w:lang w:eastAsia="nl-NL"/>
        </w:rPr>
      </w:pPr>
      <w:r w:rsidRPr="00633EB0">
        <w:rPr>
          <w:rFonts w:ascii="JSO BT" w:eastAsia="Times New Roman" w:hAnsi="JSO BT" w:cs="Arial"/>
          <w:sz w:val="20"/>
          <w:lang w:eastAsia="nl-NL"/>
        </w:rPr>
        <w:t xml:space="preserve">Neem contact op met het AMK of de jeugdgezondheidszorg en laat deze weging maken. </w:t>
      </w:r>
    </w:p>
    <w:p w:rsidR="009C73AF" w:rsidRPr="00633EB0" w:rsidRDefault="009C73AF" w:rsidP="00C803CD">
      <w:pPr>
        <w:tabs>
          <w:tab w:val="left" w:pos="1260"/>
        </w:tabs>
        <w:spacing w:after="0" w:line="280" w:lineRule="atLeast"/>
        <w:rPr>
          <w:rFonts w:ascii="JSO BT" w:eastAsia="Times New Roman" w:hAnsi="JSO BT" w:cs="Arial"/>
          <w:sz w:val="20"/>
          <w:lang w:eastAsia="nl-NL"/>
        </w:rPr>
      </w:pPr>
    </w:p>
    <w:p w:rsidR="009C73AF" w:rsidRPr="00633EB0" w:rsidRDefault="009C73AF" w:rsidP="00C803CD">
      <w:pPr>
        <w:tabs>
          <w:tab w:val="left" w:pos="1260"/>
        </w:tabs>
        <w:spacing w:after="0" w:line="280" w:lineRule="atLeast"/>
        <w:rPr>
          <w:rFonts w:ascii="JSO BT" w:eastAsia="Times New Roman" w:hAnsi="JSO BT" w:cs="Arial"/>
          <w:sz w:val="20"/>
          <w:lang w:eastAsia="nl-NL"/>
        </w:rPr>
      </w:pPr>
      <w:r w:rsidRPr="00633EB0">
        <w:rPr>
          <w:rFonts w:ascii="JSO BT" w:eastAsia="Times New Roman" w:hAnsi="JSO BT" w:cs="Arial"/>
          <w:b/>
          <w:sz w:val="20"/>
          <w:lang w:eastAsia="nl-NL"/>
        </w:rPr>
        <w:t>Noodsituaties</w:t>
      </w:r>
      <w:r w:rsidRPr="00633EB0">
        <w:rPr>
          <w:rFonts w:ascii="JSO BT" w:eastAsia="Times New Roman" w:hAnsi="JSO BT" w:cs="Arial"/>
          <w:b/>
          <w:sz w:val="20"/>
          <w:lang w:eastAsia="nl-NL"/>
        </w:rPr>
        <w:br/>
      </w:r>
      <w:r w:rsidRPr="00633EB0">
        <w:rPr>
          <w:rFonts w:ascii="JSO BT" w:eastAsia="Times New Roman" w:hAnsi="JSO BT" w:cs="Arial"/>
          <w:sz w:val="20"/>
          <w:lang w:eastAsia="nl-NL"/>
        </w:rPr>
        <w:t xml:space="preserve">Bij noodsituaties wordt direct contact opgenomen met het AMK en worden stap 1 t/m 3 overgeslagen. </w:t>
      </w:r>
    </w:p>
    <w:p w:rsidR="00C803CD" w:rsidRPr="00633EB0" w:rsidRDefault="00C803CD" w:rsidP="00C803CD">
      <w:pPr>
        <w:pStyle w:val="Voetnoottekst"/>
        <w:tabs>
          <w:tab w:val="left" w:pos="1260"/>
        </w:tabs>
        <w:spacing w:line="280" w:lineRule="atLeast"/>
        <w:rPr>
          <w:rFonts w:ascii="JSO BT" w:hAnsi="JSO BT"/>
          <w:szCs w:val="24"/>
        </w:rPr>
      </w:pPr>
    </w:p>
    <w:p w:rsidR="00C803CD" w:rsidRPr="00633EB0" w:rsidRDefault="00C803CD" w:rsidP="00C803CD">
      <w:pPr>
        <w:pStyle w:val="Voetnoottekst"/>
        <w:tabs>
          <w:tab w:val="left" w:pos="1260"/>
        </w:tabs>
        <w:spacing w:line="280" w:lineRule="atLeast"/>
        <w:rPr>
          <w:rFonts w:ascii="JSO BT" w:hAnsi="JSO BT"/>
          <w:szCs w:val="24"/>
        </w:rPr>
      </w:pPr>
    </w:p>
    <w:p w:rsidR="00C803CD" w:rsidRPr="00633EB0" w:rsidRDefault="00C803CD" w:rsidP="00C803CD">
      <w:pPr>
        <w:keepNext/>
        <w:tabs>
          <w:tab w:val="left" w:pos="1260"/>
        </w:tabs>
        <w:spacing w:after="0" w:line="280" w:lineRule="atLeast"/>
        <w:outlineLvl w:val="2"/>
        <w:rPr>
          <w:rFonts w:ascii="JSO BT" w:eastAsia="Times New Roman" w:hAnsi="JSO BT" w:cs="Arial"/>
          <w:b/>
          <w:bCs/>
          <w:lang w:eastAsia="nl-NL"/>
        </w:rPr>
      </w:pPr>
      <w:bookmarkStart w:id="8" w:name="_Toc253148152"/>
      <w:r w:rsidRPr="00633EB0">
        <w:rPr>
          <w:rFonts w:ascii="JSO BT" w:eastAsia="Times New Roman" w:hAnsi="JSO BT" w:cs="Arial"/>
          <w:b/>
          <w:bCs/>
          <w:lang w:eastAsia="nl-NL"/>
        </w:rPr>
        <w:t>Stap 5a: Hulp organiseren en effecten volgen</w:t>
      </w:r>
      <w:bookmarkEnd w:id="8"/>
    </w:p>
    <w:p w:rsidR="00C803CD" w:rsidRPr="00633EB0" w:rsidRDefault="00C803CD" w:rsidP="00C803CD">
      <w:pPr>
        <w:tabs>
          <w:tab w:val="left" w:pos="1260"/>
        </w:tabs>
        <w:spacing w:after="0" w:line="280" w:lineRule="atLeast"/>
        <w:rPr>
          <w:rFonts w:ascii="JSO BT" w:eastAsia="Times New Roman" w:hAnsi="JSO BT" w:cs="Arial"/>
          <w:lang w:eastAsia="nl-NL"/>
        </w:rPr>
      </w:pPr>
    </w:p>
    <w:p w:rsidR="00C803CD" w:rsidRPr="00633EB0" w:rsidRDefault="00C803CD" w:rsidP="00C803CD">
      <w:p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sz w:val="20"/>
          <w:lang w:eastAsia="nl-NL"/>
        </w:rPr>
        <w:t xml:space="preserve">Meent u, op basis van uw afweging in stap 4, dat u de leerling en zijn gezin redelijkerwijs </w:t>
      </w:r>
      <w:r w:rsidRPr="00633EB0">
        <w:rPr>
          <w:rFonts w:ascii="JSO BT" w:eastAsia="Times New Roman" w:hAnsi="JSO BT" w:cs="Arial"/>
          <w:b/>
          <w:bCs/>
          <w:i/>
          <w:iCs/>
          <w:sz w:val="20"/>
          <w:lang w:eastAsia="nl-NL"/>
        </w:rPr>
        <w:t xml:space="preserve">voldoende </w:t>
      </w:r>
      <w:r w:rsidRPr="00633EB0">
        <w:rPr>
          <w:rFonts w:ascii="JSO BT" w:eastAsia="Times New Roman" w:hAnsi="JSO BT" w:cs="Arial"/>
          <w:b/>
          <w:bCs/>
          <w:iCs/>
          <w:sz w:val="20"/>
          <w:lang w:eastAsia="nl-NL"/>
        </w:rPr>
        <w:t xml:space="preserve">tegen het risico op huiselijk geweld of op kindermishandeling kunt </w:t>
      </w:r>
      <w:r w:rsidRPr="00633EB0">
        <w:rPr>
          <w:rFonts w:ascii="JSO BT" w:eastAsia="Times New Roman" w:hAnsi="JSO BT" w:cs="Arial"/>
          <w:b/>
          <w:bCs/>
          <w:sz w:val="20"/>
          <w:lang w:eastAsia="nl-NL"/>
        </w:rPr>
        <w:t xml:space="preserve">beschermen: </w:t>
      </w:r>
    </w:p>
    <w:p w:rsidR="00C803CD" w:rsidRPr="00633EB0"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i/>
          <w:sz w:val="20"/>
          <w:lang w:eastAsia="nl-NL"/>
        </w:rPr>
        <w:t>organiseer</w:t>
      </w:r>
      <w:r w:rsidRPr="00633EB0">
        <w:rPr>
          <w:rFonts w:ascii="JSO BT" w:eastAsia="Times New Roman" w:hAnsi="JSO BT" w:cs="Arial"/>
          <w:b/>
          <w:bCs/>
          <w:sz w:val="20"/>
          <w:lang w:eastAsia="nl-NL"/>
        </w:rPr>
        <w:t xml:space="preserve"> dan de noodzakelijke hulp;</w:t>
      </w:r>
    </w:p>
    <w:p w:rsidR="00C803CD" w:rsidRPr="00633EB0"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i/>
          <w:sz w:val="20"/>
          <w:lang w:eastAsia="nl-NL"/>
        </w:rPr>
        <w:t>volg</w:t>
      </w:r>
      <w:r w:rsidRPr="00633EB0">
        <w:rPr>
          <w:rFonts w:ascii="JSO BT" w:eastAsia="Times New Roman" w:hAnsi="JSO BT" w:cs="Arial"/>
          <w:b/>
          <w:bCs/>
          <w:sz w:val="20"/>
          <w:lang w:eastAsia="nl-NL"/>
        </w:rPr>
        <w:t xml:space="preserve"> de effecten van deze hulp; en </w:t>
      </w:r>
    </w:p>
    <w:p w:rsidR="00C803CD" w:rsidRPr="00633EB0" w:rsidRDefault="00C803CD" w:rsidP="00C803CD">
      <w:pPr>
        <w:numPr>
          <w:ilvl w:val="0"/>
          <w:numId w:val="13"/>
        </w:num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i/>
          <w:sz w:val="20"/>
          <w:lang w:eastAsia="nl-NL"/>
        </w:rPr>
        <w:t>doe</w:t>
      </w:r>
      <w:r w:rsidRPr="00633EB0">
        <w:rPr>
          <w:rFonts w:ascii="JSO BT" w:eastAsia="Times New Roman" w:hAnsi="JSO BT" w:cs="Arial"/>
          <w:b/>
          <w:bCs/>
          <w:sz w:val="20"/>
          <w:lang w:eastAsia="nl-NL"/>
        </w:rPr>
        <w:t xml:space="preserve"> alsnog een </w:t>
      </w:r>
      <w:r w:rsidRPr="00633EB0">
        <w:rPr>
          <w:rFonts w:ascii="JSO BT" w:eastAsia="Times New Roman" w:hAnsi="JSO BT" w:cs="Arial"/>
          <w:b/>
          <w:bCs/>
          <w:i/>
          <w:sz w:val="20"/>
          <w:lang w:eastAsia="nl-NL"/>
        </w:rPr>
        <w:t>melding</w:t>
      </w:r>
      <w:r w:rsidRPr="00633EB0">
        <w:rPr>
          <w:rFonts w:ascii="JSO BT" w:eastAsia="Times New Roman" w:hAnsi="JSO BT" w:cs="Arial"/>
          <w:b/>
          <w:bCs/>
          <w:sz w:val="20"/>
          <w:lang w:eastAsia="nl-NL"/>
        </w:rPr>
        <w:t xml:space="preserve"> als er signalen zijn dat het huiselijk geweld of de kindermishandeling niet stopt, of opnieuw begint. </w:t>
      </w:r>
    </w:p>
    <w:p w:rsidR="006573D6" w:rsidRPr="00633EB0" w:rsidRDefault="006573D6" w:rsidP="00C803CD">
      <w:pPr>
        <w:numPr>
          <w:ilvl w:val="0"/>
          <w:numId w:val="13"/>
        </w:num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sz w:val="20"/>
          <w:lang w:eastAsia="nl-NL"/>
        </w:rPr>
        <w:t xml:space="preserve">Evalueer met de IB’er en directeur of de procedure volgens de meldcode is verlopen. </w:t>
      </w:r>
    </w:p>
    <w:p w:rsidR="00C803CD" w:rsidRPr="00633EB0" w:rsidRDefault="00C803CD" w:rsidP="00C803CD">
      <w:pPr>
        <w:tabs>
          <w:tab w:val="left" w:pos="1260"/>
          <w:tab w:val="left" w:pos="2700"/>
        </w:tabs>
        <w:spacing w:after="0" w:line="280" w:lineRule="atLeast"/>
        <w:rPr>
          <w:rFonts w:ascii="JSO BT" w:eastAsia="Times New Roman" w:hAnsi="JSO BT" w:cs="Arial"/>
          <w:i/>
          <w:sz w:val="20"/>
          <w:szCs w:val="20"/>
          <w:lang w:eastAsia="nl-NL"/>
        </w:rPr>
      </w:pP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sz w:val="20"/>
          <w:szCs w:val="20"/>
          <w:lang w:eastAsia="nl-NL"/>
        </w:rPr>
        <w:t>Als de organisatie gebruik heeft gemaakt van het zorgadviesteam, kan het zorgadviesteam verdere actie coördineren. Het zorgadviesteam bespreekt de h</w:t>
      </w:r>
      <w:r w:rsidRPr="00633EB0">
        <w:rPr>
          <w:rFonts w:ascii="JSO BT" w:eastAsia="Times New Roman" w:hAnsi="JSO BT" w:cs="Arial"/>
          <w:bCs/>
          <w:sz w:val="20"/>
          <w:szCs w:val="24"/>
          <w:lang w:eastAsia="nl-NL"/>
        </w:rPr>
        <w:t>ulpvraag van school en ouders, beoordeelt de hulpvraag, stelt een aanpak vast, geeft handelingsadviezen voor de leerkracht en adviseert over verdere hulp.</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 xml:space="preserve">De verantwoordelijke medewerker binnen de organisatie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Indien u voor een van voorgaande stappen ondersteuning nodig heeft, vraag deze aan bij het zorgadviesteam.</w:t>
      </w: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4"/>
          <w:lang w:eastAsia="nl-NL"/>
        </w:rPr>
      </w:pPr>
    </w:p>
    <w:p w:rsidR="00C803CD" w:rsidRPr="00633EB0" w:rsidRDefault="00C803CD" w:rsidP="00C803CD">
      <w:pPr>
        <w:tabs>
          <w:tab w:val="left" w:pos="1260"/>
          <w:tab w:val="left" w:pos="2700"/>
        </w:tabs>
        <w:spacing w:after="0" w:line="280" w:lineRule="atLeast"/>
        <w:rPr>
          <w:rFonts w:ascii="JSO BT" w:eastAsia="Times New Roman" w:hAnsi="JSO BT" w:cs="Arial"/>
          <w:bCs/>
          <w:sz w:val="20"/>
          <w:szCs w:val="24"/>
          <w:lang w:eastAsia="nl-NL"/>
        </w:rPr>
      </w:pPr>
      <w:r w:rsidRPr="00633EB0">
        <w:rPr>
          <w:rFonts w:ascii="JSO BT" w:eastAsia="Times New Roman" w:hAnsi="JSO BT" w:cs="Arial"/>
          <w:bCs/>
          <w:sz w:val="20"/>
          <w:szCs w:val="24"/>
          <w:lang w:eastAsia="nl-NL"/>
        </w:rPr>
        <w:t>Maak in de klas afspraken over begeleidings- en zorgbehoeften van de leerling. Stel een handelings- of begeleidingsplan op en voer dit uit. Deel de uitkomst van deze bespreking met de ouders.</w:t>
      </w:r>
    </w:p>
    <w:p w:rsidR="00C803CD" w:rsidRPr="00633EB0" w:rsidRDefault="00C803CD" w:rsidP="00C803CD">
      <w:pPr>
        <w:tabs>
          <w:tab w:val="left" w:pos="1260"/>
        </w:tabs>
        <w:spacing w:after="0" w:line="280" w:lineRule="atLeast"/>
        <w:rPr>
          <w:rFonts w:ascii="JSO BT" w:eastAsia="Times New Roman" w:hAnsi="JSO BT" w:cs="Arial"/>
          <w:lang w:eastAsia="nl-NL"/>
        </w:rPr>
      </w:pPr>
    </w:p>
    <w:p w:rsidR="001B14AF" w:rsidRPr="00633EB0" w:rsidRDefault="001B14AF">
      <w:pPr>
        <w:rPr>
          <w:rFonts w:ascii="JSO BT" w:eastAsia="Times New Roman" w:hAnsi="JSO BT" w:cs="Arial"/>
          <w:b/>
          <w:lang w:eastAsia="nl-NL"/>
        </w:rPr>
      </w:pPr>
      <w:r w:rsidRPr="00633EB0">
        <w:rPr>
          <w:rFonts w:ascii="JSO BT" w:eastAsia="Times New Roman" w:hAnsi="JSO BT" w:cs="Arial"/>
          <w:b/>
          <w:lang w:eastAsia="nl-NL"/>
        </w:rPr>
        <w:br w:type="page"/>
      </w:r>
    </w:p>
    <w:p w:rsidR="00C803CD" w:rsidRPr="00633EB0" w:rsidRDefault="00C803CD" w:rsidP="00C803CD">
      <w:pPr>
        <w:tabs>
          <w:tab w:val="left" w:pos="1260"/>
        </w:tabs>
        <w:spacing w:after="0" w:line="280" w:lineRule="atLeast"/>
        <w:rPr>
          <w:rFonts w:ascii="JSO BT" w:eastAsia="Times New Roman" w:hAnsi="JSO BT" w:cs="Arial"/>
          <w:b/>
          <w:lang w:eastAsia="nl-NL"/>
        </w:rPr>
      </w:pPr>
    </w:p>
    <w:p w:rsidR="00C803CD" w:rsidRPr="00633EB0" w:rsidRDefault="00C803CD" w:rsidP="00C803CD">
      <w:pPr>
        <w:keepNext/>
        <w:tabs>
          <w:tab w:val="left" w:pos="1260"/>
        </w:tabs>
        <w:spacing w:after="0" w:line="280" w:lineRule="atLeast"/>
        <w:outlineLvl w:val="2"/>
        <w:rPr>
          <w:rFonts w:ascii="JSO BT" w:eastAsia="Times New Roman" w:hAnsi="JSO BT" w:cs="Arial"/>
          <w:b/>
          <w:bCs/>
          <w:lang w:eastAsia="nl-NL"/>
        </w:rPr>
      </w:pPr>
      <w:bookmarkStart w:id="9" w:name="_Toc253148153"/>
      <w:r w:rsidRPr="00633EB0">
        <w:rPr>
          <w:rFonts w:ascii="JSO BT" w:eastAsia="Times New Roman" w:hAnsi="JSO BT" w:cs="Arial"/>
          <w:b/>
          <w:bCs/>
          <w:lang w:eastAsia="nl-NL"/>
        </w:rPr>
        <w:t>Stap 5b: Melden en bespreken met de ouder</w:t>
      </w:r>
      <w:bookmarkEnd w:id="9"/>
    </w:p>
    <w:p w:rsidR="00C803CD" w:rsidRPr="00633EB0" w:rsidRDefault="00C803CD" w:rsidP="00C803CD">
      <w:pPr>
        <w:tabs>
          <w:tab w:val="left" w:pos="0"/>
          <w:tab w:val="left" w:pos="3420"/>
        </w:tabs>
        <w:spacing w:after="0" w:line="280" w:lineRule="atLeast"/>
        <w:ind w:left="1260"/>
        <w:rPr>
          <w:rFonts w:ascii="JSO BT" w:eastAsia="Times New Roman" w:hAnsi="JSO BT" w:cs="Arial"/>
          <w:lang w:eastAsia="nl-NL"/>
        </w:rPr>
      </w:pPr>
    </w:p>
    <w:p w:rsidR="00C803CD" w:rsidRPr="00633EB0" w:rsidRDefault="00C803CD" w:rsidP="00C803CD">
      <w:pPr>
        <w:tabs>
          <w:tab w:val="left" w:pos="0"/>
          <w:tab w:val="left" w:pos="3420"/>
        </w:tabs>
        <w:spacing w:after="0" w:line="280" w:lineRule="atLeast"/>
        <w:rPr>
          <w:rFonts w:ascii="JSO BT" w:eastAsia="Times New Roman" w:hAnsi="JSO BT" w:cs="Arial"/>
          <w:b/>
          <w:bCs/>
          <w:sz w:val="20"/>
          <w:lang w:eastAsia="nl-NL"/>
        </w:rPr>
      </w:pPr>
      <w:r w:rsidRPr="00633EB0">
        <w:rPr>
          <w:rFonts w:ascii="JSO BT" w:eastAsia="Times New Roman" w:hAnsi="JSO BT" w:cs="Arial"/>
          <w:b/>
          <w:bCs/>
          <w:sz w:val="20"/>
          <w:lang w:eastAsia="nl-NL"/>
        </w:rPr>
        <w:t xml:space="preserve">Kunt u uw leerling </w:t>
      </w:r>
      <w:r w:rsidRPr="00633EB0">
        <w:rPr>
          <w:rFonts w:ascii="JSO BT" w:eastAsia="Times New Roman" w:hAnsi="JSO BT" w:cs="Arial"/>
          <w:b/>
          <w:bCs/>
          <w:i/>
          <w:iCs/>
          <w:sz w:val="20"/>
          <w:lang w:eastAsia="nl-NL"/>
        </w:rPr>
        <w:t>niet voldoende</w:t>
      </w:r>
      <w:r w:rsidRPr="00633EB0">
        <w:rPr>
          <w:rFonts w:ascii="JSO BT" w:eastAsia="Times New Roman" w:hAnsi="JSO BT" w:cs="Arial"/>
          <w:b/>
          <w:bCs/>
          <w:sz w:val="20"/>
          <w:lang w:eastAsia="nl-NL"/>
        </w:rPr>
        <w:t xml:space="preserve"> tegen het risico op huiselijk geweld of kindermishandeling beschermen, of </w:t>
      </w:r>
      <w:r w:rsidRPr="00633EB0">
        <w:rPr>
          <w:rFonts w:ascii="JSO BT" w:eastAsia="Times New Roman" w:hAnsi="JSO BT" w:cs="Arial"/>
          <w:b/>
          <w:bCs/>
          <w:i/>
          <w:iCs/>
          <w:sz w:val="20"/>
          <w:lang w:eastAsia="nl-NL"/>
        </w:rPr>
        <w:t xml:space="preserve">twijfelt </w:t>
      </w:r>
      <w:r w:rsidRPr="00633EB0">
        <w:rPr>
          <w:rFonts w:ascii="JSO BT" w:eastAsia="Times New Roman" w:hAnsi="JSO BT" w:cs="Arial"/>
          <w:b/>
          <w:bCs/>
          <w:sz w:val="20"/>
          <w:lang w:eastAsia="nl-NL"/>
        </w:rPr>
        <w:t xml:space="preserve">u er aan of u hiertegen voldoende bescherming kunt bieden: </w:t>
      </w:r>
    </w:p>
    <w:p w:rsidR="00C803CD" w:rsidRPr="00633EB0" w:rsidRDefault="00C803CD" w:rsidP="00C803CD">
      <w:pPr>
        <w:numPr>
          <w:ilvl w:val="0"/>
          <w:numId w:val="14"/>
        </w:numPr>
        <w:tabs>
          <w:tab w:val="left" w:pos="0"/>
        </w:tabs>
        <w:spacing w:after="0" w:line="280" w:lineRule="atLeast"/>
        <w:rPr>
          <w:rFonts w:ascii="JSO BT" w:eastAsia="Times New Roman" w:hAnsi="JSO BT" w:cs="Arial"/>
          <w:b/>
          <w:bCs/>
          <w:sz w:val="20"/>
          <w:lang w:eastAsia="nl-NL"/>
        </w:rPr>
      </w:pPr>
      <w:r w:rsidRPr="00633EB0">
        <w:rPr>
          <w:rFonts w:ascii="JSO BT" w:eastAsia="Times New Roman" w:hAnsi="JSO BT" w:cs="Arial"/>
          <w:b/>
          <w:bCs/>
          <w:i/>
          <w:iCs/>
          <w:sz w:val="20"/>
          <w:lang w:eastAsia="nl-NL"/>
        </w:rPr>
        <w:t>meld</w:t>
      </w:r>
      <w:r w:rsidRPr="00633EB0">
        <w:rPr>
          <w:rFonts w:ascii="JSO BT" w:eastAsia="Times New Roman" w:hAnsi="JSO BT" w:cs="Arial"/>
          <w:b/>
          <w:bCs/>
          <w:sz w:val="20"/>
          <w:lang w:eastAsia="nl-NL"/>
        </w:rPr>
        <w:t xml:space="preserve"> uw vermoeden bij het Advies- en Meldpunt Kindermishandeling; </w:t>
      </w:r>
    </w:p>
    <w:p w:rsidR="00C803CD" w:rsidRPr="00633EB0"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633EB0">
        <w:rPr>
          <w:rFonts w:ascii="JSO BT" w:eastAsia="Times New Roman" w:hAnsi="JSO BT" w:cs="Arial"/>
          <w:b/>
          <w:bCs/>
          <w:i/>
          <w:iCs/>
          <w:sz w:val="20"/>
          <w:lang w:eastAsia="nl-NL"/>
        </w:rPr>
        <w:t xml:space="preserve">sluit </w:t>
      </w:r>
      <w:r w:rsidRPr="00633EB0">
        <w:rPr>
          <w:rFonts w:ascii="JSO BT" w:eastAsia="Times New Roman" w:hAnsi="JSO BT" w:cs="Arial"/>
          <w:b/>
          <w:bCs/>
          <w:sz w:val="20"/>
          <w:lang w:eastAsia="nl-NL"/>
        </w:rPr>
        <w:t>bij uw melding zoveel mogelijk aan bij feiten en gebeurtenissen en geef duidelijk aan indien de informatie die u meldt (ook) van anderen afkomstig is;</w:t>
      </w:r>
    </w:p>
    <w:p w:rsidR="00C803CD" w:rsidRPr="00633EB0" w:rsidRDefault="00C803CD" w:rsidP="00C803CD">
      <w:pPr>
        <w:numPr>
          <w:ilvl w:val="0"/>
          <w:numId w:val="14"/>
        </w:numPr>
        <w:tabs>
          <w:tab w:val="left" w:pos="1260"/>
          <w:tab w:val="left" w:pos="3420"/>
        </w:tabs>
        <w:spacing w:after="0" w:line="280" w:lineRule="atLeast"/>
        <w:rPr>
          <w:rFonts w:ascii="JSO BT" w:eastAsia="Times New Roman" w:hAnsi="JSO BT" w:cs="Arial"/>
          <w:b/>
          <w:bCs/>
          <w:sz w:val="20"/>
          <w:lang w:eastAsia="nl-NL"/>
        </w:rPr>
      </w:pPr>
      <w:r w:rsidRPr="00633EB0">
        <w:rPr>
          <w:rFonts w:ascii="JSO BT" w:eastAsia="Times New Roman" w:hAnsi="JSO BT" w:cs="Arial"/>
          <w:b/>
          <w:bCs/>
          <w:i/>
          <w:iCs/>
          <w:sz w:val="20"/>
          <w:lang w:eastAsia="nl-NL"/>
        </w:rPr>
        <w:t>overleg</w:t>
      </w:r>
      <w:r w:rsidRPr="00633EB0">
        <w:rPr>
          <w:rFonts w:ascii="JSO BT" w:eastAsia="Times New Roman" w:hAnsi="JSO BT" w:cs="Arial"/>
          <w:b/>
          <w:bCs/>
          <w:sz w:val="20"/>
          <w:lang w:eastAsia="nl-NL"/>
        </w:rPr>
        <w:t xml:space="preserve"> bij uw melding met het Advies- en Meldpunt Kindermishandeling wat u </w:t>
      </w:r>
      <w:r w:rsidRPr="00633EB0">
        <w:rPr>
          <w:rFonts w:ascii="JSO BT" w:eastAsia="Times New Roman" w:hAnsi="JSO BT" w:cs="Arial"/>
          <w:b/>
          <w:bCs/>
          <w:i/>
          <w:iCs/>
          <w:sz w:val="20"/>
          <w:lang w:eastAsia="nl-NL"/>
        </w:rPr>
        <w:t>na de melding</w:t>
      </w:r>
      <w:r w:rsidRPr="00633EB0">
        <w:rPr>
          <w:rFonts w:ascii="JSO BT" w:eastAsia="Times New Roman" w:hAnsi="JSO BT" w:cs="Arial"/>
          <w:b/>
          <w:bCs/>
          <w:sz w:val="20"/>
          <w:lang w:eastAsia="nl-NL"/>
        </w:rPr>
        <w:t xml:space="preserve">, binnen de grenzen van uw gebruikelijke werkzaamheden, </w:t>
      </w:r>
      <w:r w:rsidRPr="00633EB0">
        <w:rPr>
          <w:rFonts w:ascii="JSO BT" w:eastAsia="Times New Roman" w:hAnsi="JSO BT" w:cs="Arial"/>
          <w:b/>
          <w:bCs/>
          <w:i/>
          <w:iCs/>
          <w:sz w:val="20"/>
          <w:lang w:eastAsia="nl-NL"/>
        </w:rPr>
        <w:t>zelf</w:t>
      </w:r>
      <w:r w:rsidRPr="00633EB0">
        <w:rPr>
          <w:rFonts w:ascii="JSO BT" w:eastAsia="Times New Roman" w:hAnsi="JSO BT" w:cs="Arial"/>
          <w:b/>
          <w:bCs/>
          <w:sz w:val="20"/>
          <w:lang w:eastAsia="nl-NL"/>
        </w:rPr>
        <w:t xml:space="preserve"> nog kunt doen om uw leerling en zijn gezinsleden tegen het risico op huiselijk geweld of op mishandeling te beschermen.</w:t>
      </w:r>
    </w:p>
    <w:p w:rsidR="00C803CD" w:rsidRPr="00633EB0" w:rsidRDefault="00C803CD" w:rsidP="00C803CD">
      <w:pPr>
        <w:tabs>
          <w:tab w:val="left" w:pos="1260"/>
        </w:tabs>
        <w:spacing w:after="0" w:line="280" w:lineRule="atLeast"/>
        <w:rPr>
          <w:rFonts w:ascii="JSO BT" w:eastAsia="Times New Roman" w:hAnsi="JSO BT" w:cs="Arial"/>
          <w:lang w:eastAsia="nl-NL"/>
        </w:rPr>
      </w:pPr>
    </w:p>
    <w:p w:rsidR="00C803CD" w:rsidRPr="00633EB0" w:rsidRDefault="00C803CD" w:rsidP="00C803CD">
      <w:p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Bespreek uw melding vooraf met de ouder.</w:t>
      </w:r>
      <w:r w:rsidR="006573D6" w:rsidRPr="00633EB0">
        <w:rPr>
          <w:rFonts w:ascii="JSO BT" w:eastAsia="Times New Roman" w:hAnsi="JSO BT" w:cs="Arial"/>
          <w:sz w:val="20"/>
          <w:szCs w:val="24"/>
          <w:lang w:eastAsia="nl-NL"/>
        </w:rPr>
        <w:t xml:space="preserve"> Dit gesprek wordt gevoerd door de IB’er en directeur. </w:t>
      </w:r>
      <w:r w:rsidRPr="00633EB0">
        <w:rPr>
          <w:rFonts w:ascii="JSO BT" w:eastAsia="Times New Roman" w:hAnsi="JSO BT" w:cs="Arial"/>
          <w:sz w:val="20"/>
          <w:szCs w:val="24"/>
          <w:lang w:eastAsia="nl-NL"/>
        </w:rPr>
        <w:t xml:space="preserve">U bespreekt de melding ook met de leerling wanneer deze 12 jaar of ouder is. </w:t>
      </w:r>
    </w:p>
    <w:p w:rsidR="00C803CD" w:rsidRPr="00633EB0"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Leg uit waarom u van plan bent een melding te gaan doen en wat het doel daarvan is.</w:t>
      </w:r>
    </w:p>
    <w:p w:rsidR="00C803CD" w:rsidRPr="00633EB0"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Vraag de leerling en/of ouder uitdrukkelijk om een reactie.</w:t>
      </w:r>
    </w:p>
    <w:p w:rsidR="00C803CD" w:rsidRPr="00633EB0"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In geval van bezwaren van de leerling en/of ouder, overleg op welke wijze u tegemoet kunt komen aan deze bezwaren.</w:t>
      </w:r>
    </w:p>
    <w:p w:rsidR="00C803CD" w:rsidRPr="00633EB0"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00C803CD" w:rsidRPr="00633EB0" w:rsidRDefault="00C803CD" w:rsidP="00C803CD">
      <w:pPr>
        <w:numPr>
          <w:ilvl w:val="0"/>
          <w:numId w:val="12"/>
        </w:numPr>
        <w:tabs>
          <w:tab w:val="left" w:pos="1260"/>
        </w:tabs>
        <w:spacing w:after="0" w:line="280" w:lineRule="atLeast"/>
        <w:rPr>
          <w:rFonts w:ascii="JSO BT" w:eastAsia="Times New Roman" w:hAnsi="JSO BT" w:cs="Arial"/>
          <w:sz w:val="20"/>
          <w:szCs w:val="24"/>
          <w:lang w:eastAsia="nl-NL"/>
        </w:rPr>
      </w:pPr>
      <w:r w:rsidRPr="00633EB0">
        <w:rPr>
          <w:rFonts w:ascii="JSO BT" w:eastAsia="Times New Roman" w:hAnsi="JSO BT" w:cs="Arial"/>
          <w:sz w:val="20"/>
          <w:szCs w:val="24"/>
          <w:lang w:eastAsia="nl-NL"/>
        </w:rPr>
        <w:t>Doe een melding indien naar uw oordeel de bescherming van de leerling of zijn gezinslid de doorslag moet geven.</w:t>
      </w:r>
    </w:p>
    <w:p w:rsidR="00C803CD" w:rsidRPr="00633EB0" w:rsidRDefault="00C803CD" w:rsidP="00C803CD">
      <w:p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Van contacten met de leerling en/of ouder over de melding kunt u afzien:</w:t>
      </w:r>
    </w:p>
    <w:p w:rsidR="00C803CD" w:rsidRPr="00633EB0" w:rsidRDefault="00C803CD" w:rsidP="00C803CD">
      <w:pPr>
        <w:numPr>
          <w:ilvl w:val="0"/>
          <w:numId w:val="15"/>
        </w:numPr>
        <w:tabs>
          <w:tab w:val="left" w:pos="1260"/>
        </w:tabs>
        <w:spacing w:after="0" w:line="280" w:lineRule="atLeast"/>
        <w:rPr>
          <w:rFonts w:ascii="JSO BT" w:eastAsia="Times New Roman" w:hAnsi="JSO BT" w:cs="Arial"/>
          <w:bCs/>
          <w:iCs/>
          <w:sz w:val="20"/>
          <w:szCs w:val="20"/>
          <w:lang w:eastAsia="nl-NL"/>
        </w:rPr>
      </w:pPr>
      <w:r w:rsidRPr="00633EB0">
        <w:rPr>
          <w:rFonts w:ascii="JSO BT" w:eastAsia="Times New Roman" w:hAnsi="JSO BT" w:cs="Arial"/>
          <w:bCs/>
          <w:iCs/>
          <w:sz w:val="20"/>
          <w:szCs w:val="20"/>
          <w:lang w:eastAsia="nl-NL"/>
        </w:rPr>
        <w:t xml:space="preserve">als de veiligheid van de leerling, die van u zelf, of die van een ander in het geding is; of </w:t>
      </w:r>
    </w:p>
    <w:p w:rsidR="00C803CD" w:rsidRPr="00633EB0" w:rsidRDefault="00C803CD" w:rsidP="00C803CD">
      <w:pPr>
        <w:pStyle w:val="Lijstalinea"/>
        <w:numPr>
          <w:ilvl w:val="0"/>
          <w:numId w:val="15"/>
        </w:numPr>
        <w:rPr>
          <w:sz w:val="20"/>
          <w:szCs w:val="20"/>
        </w:rPr>
      </w:pPr>
      <w:r w:rsidRPr="00633EB0">
        <w:rPr>
          <w:sz w:val="20"/>
          <w:szCs w:val="20"/>
        </w:rPr>
        <w:t xml:space="preserve">als u goede redenen hebt om te veronderstellen dat de leerling en/of de ouder daardoor het contact met u zal verbreken. </w:t>
      </w:r>
    </w:p>
    <w:p w:rsidR="00C803CD" w:rsidRPr="00633EB0" w:rsidRDefault="00C803CD"/>
    <w:sectPr w:rsidR="00C803CD" w:rsidRPr="00633EB0" w:rsidSect="001B14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4602DAB"/>
    <w:multiLevelType w:val="hybridMultilevel"/>
    <w:tmpl w:val="E8B4F9A4"/>
    <w:lvl w:ilvl="0" w:tplc="04130001">
      <w:start w:val="1"/>
      <w:numFmt w:val="bullet"/>
      <w:lvlText w:val=""/>
      <w:lvlJc w:val="left"/>
      <w:pPr>
        <w:tabs>
          <w:tab w:val="num" w:pos="5316"/>
        </w:tabs>
        <w:ind w:left="5316" w:hanging="360"/>
      </w:pPr>
      <w:rPr>
        <w:rFonts w:ascii="Symbol" w:hAnsi="Symbol" w:hint="default"/>
      </w:rPr>
    </w:lvl>
    <w:lvl w:ilvl="1" w:tplc="04130003">
      <w:start w:val="1"/>
      <w:numFmt w:val="bullet"/>
      <w:lvlText w:val="o"/>
      <w:lvlJc w:val="left"/>
      <w:pPr>
        <w:tabs>
          <w:tab w:val="num" w:pos="6036"/>
        </w:tabs>
        <w:ind w:left="6036" w:hanging="360"/>
      </w:pPr>
      <w:rPr>
        <w:rFonts w:ascii="Courier New" w:hAnsi="Courier New" w:cs="Courier New" w:hint="default"/>
      </w:rPr>
    </w:lvl>
    <w:lvl w:ilvl="2" w:tplc="04130005">
      <w:start w:val="1"/>
      <w:numFmt w:val="bullet"/>
      <w:lvlText w:val=""/>
      <w:lvlJc w:val="left"/>
      <w:pPr>
        <w:tabs>
          <w:tab w:val="num" w:pos="6756"/>
        </w:tabs>
        <w:ind w:left="6756" w:hanging="360"/>
      </w:pPr>
      <w:rPr>
        <w:rFonts w:ascii="Wingdings" w:hAnsi="Wingdings" w:hint="default"/>
      </w:rPr>
    </w:lvl>
    <w:lvl w:ilvl="3" w:tplc="04130001">
      <w:start w:val="1"/>
      <w:numFmt w:val="bullet"/>
      <w:lvlText w:val=""/>
      <w:lvlJc w:val="left"/>
      <w:pPr>
        <w:tabs>
          <w:tab w:val="num" w:pos="7476"/>
        </w:tabs>
        <w:ind w:left="7476" w:hanging="360"/>
      </w:pPr>
      <w:rPr>
        <w:rFonts w:ascii="Symbol" w:hAnsi="Symbol" w:hint="default"/>
      </w:rPr>
    </w:lvl>
    <w:lvl w:ilvl="4" w:tplc="04130003">
      <w:start w:val="1"/>
      <w:numFmt w:val="bullet"/>
      <w:lvlText w:val="o"/>
      <w:lvlJc w:val="left"/>
      <w:pPr>
        <w:tabs>
          <w:tab w:val="num" w:pos="8196"/>
        </w:tabs>
        <w:ind w:left="8196" w:hanging="360"/>
      </w:pPr>
      <w:rPr>
        <w:rFonts w:ascii="Courier New" w:hAnsi="Courier New" w:cs="Courier New" w:hint="default"/>
      </w:rPr>
    </w:lvl>
    <w:lvl w:ilvl="5" w:tplc="04130005">
      <w:start w:val="1"/>
      <w:numFmt w:val="bullet"/>
      <w:lvlText w:val=""/>
      <w:lvlJc w:val="left"/>
      <w:pPr>
        <w:tabs>
          <w:tab w:val="num" w:pos="8916"/>
        </w:tabs>
        <w:ind w:left="8916" w:hanging="360"/>
      </w:pPr>
      <w:rPr>
        <w:rFonts w:ascii="Wingdings" w:hAnsi="Wingdings" w:hint="default"/>
      </w:rPr>
    </w:lvl>
    <w:lvl w:ilvl="6" w:tplc="04130001">
      <w:start w:val="1"/>
      <w:numFmt w:val="bullet"/>
      <w:lvlText w:val=""/>
      <w:lvlJc w:val="left"/>
      <w:pPr>
        <w:tabs>
          <w:tab w:val="num" w:pos="9636"/>
        </w:tabs>
        <w:ind w:left="9636" w:hanging="360"/>
      </w:pPr>
      <w:rPr>
        <w:rFonts w:ascii="Symbol" w:hAnsi="Symbol" w:hint="default"/>
      </w:rPr>
    </w:lvl>
    <w:lvl w:ilvl="7" w:tplc="04130003" w:tentative="1">
      <w:start w:val="1"/>
      <w:numFmt w:val="bullet"/>
      <w:lvlText w:val="o"/>
      <w:lvlJc w:val="left"/>
      <w:pPr>
        <w:tabs>
          <w:tab w:val="num" w:pos="10356"/>
        </w:tabs>
        <w:ind w:left="10356" w:hanging="360"/>
      </w:pPr>
      <w:rPr>
        <w:rFonts w:ascii="Courier New" w:hAnsi="Courier New" w:cs="Courier New" w:hint="default"/>
      </w:rPr>
    </w:lvl>
    <w:lvl w:ilvl="8" w:tplc="04130005" w:tentative="1">
      <w:start w:val="1"/>
      <w:numFmt w:val="bullet"/>
      <w:lvlText w:val=""/>
      <w:lvlJc w:val="left"/>
      <w:pPr>
        <w:tabs>
          <w:tab w:val="num" w:pos="11076"/>
        </w:tabs>
        <w:ind w:left="11076" w:hanging="360"/>
      </w:pPr>
      <w:rPr>
        <w:rFonts w:ascii="Wingdings" w:hAnsi="Wingdings" w:hint="default"/>
      </w:rPr>
    </w:lvl>
  </w:abstractNum>
  <w:abstractNum w:abstractNumId="3"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C23E3"/>
    <w:multiLevelType w:val="hybridMultilevel"/>
    <w:tmpl w:val="6CB83B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2"/>
  </w:num>
  <w:num w:numId="6">
    <w:abstractNumId w:val="10"/>
  </w:num>
  <w:num w:numId="7">
    <w:abstractNumId w:val="13"/>
  </w:num>
  <w:num w:numId="8">
    <w:abstractNumId w:val="6"/>
  </w:num>
  <w:num w:numId="9">
    <w:abstractNumId w:val="0"/>
  </w:num>
  <w:num w:numId="10">
    <w:abstractNumId w:val="1"/>
  </w:num>
  <w:num w:numId="11">
    <w:abstractNumId w:val="11"/>
  </w:num>
  <w:num w:numId="12">
    <w:abstractNumId w:val="5"/>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D"/>
    <w:rsid w:val="00053430"/>
    <w:rsid w:val="00115E1B"/>
    <w:rsid w:val="001721C5"/>
    <w:rsid w:val="001B14AF"/>
    <w:rsid w:val="00214B90"/>
    <w:rsid w:val="00290245"/>
    <w:rsid w:val="004E6563"/>
    <w:rsid w:val="005E32F8"/>
    <w:rsid w:val="005E5718"/>
    <w:rsid w:val="00633EB0"/>
    <w:rsid w:val="006573D6"/>
    <w:rsid w:val="007177C2"/>
    <w:rsid w:val="00727BCB"/>
    <w:rsid w:val="008B2C68"/>
    <w:rsid w:val="008F0656"/>
    <w:rsid w:val="00952AB3"/>
    <w:rsid w:val="00976892"/>
    <w:rsid w:val="009B796E"/>
    <w:rsid w:val="009C73AF"/>
    <w:rsid w:val="009D3459"/>
    <w:rsid w:val="00AF0F14"/>
    <w:rsid w:val="00B939C0"/>
    <w:rsid w:val="00BF2C0D"/>
    <w:rsid w:val="00C3290B"/>
    <w:rsid w:val="00C803CD"/>
    <w:rsid w:val="00C94258"/>
    <w:rsid w:val="00CA649E"/>
    <w:rsid w:val="00CE7D2A"/>
    <w:rsid w:val="00D766FF"/>
    <w:rsid w:val="00DB070E"/>
    <w:rsid w:val="00DD5BC3"/>
    <w:rsid w:val="00EA45AF"/>
    <w:rsid w:val="00EB50CC"/>
    <w:rsid w:val="00F27F23"/>
    <w:rsid w:val="00F3302C"/>
    <w:rsid w:val="00F53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8B0AAF07-9048-4213-A0E1-5176BBF2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03CD"/>
    <w:pPr>
      <w:keepNext/>
      <w:tabs>
        <w:tab w:val="left" w:pos="1260"/>
      </w:tabs>
      <w:spacing w:after="0" w:line="300" w:lineRule="exact"/>
      <w:outlineLvl w:val="1"/>
    </w:pPr>
    <w:rPr>
      <w:rFonts w:ascii="Arial" w:eastAsia="Times New Roman" w:hAnsi="Arial" w:cs="Arial"/>
      <w:bCs/>
      <w:i/>
      <w:iCs/>
      <w:sz w:val="20"/>
      <w:szCs w:val="24"/>
      <w:lang w:eastAsia="nl-NL"/>
    </w:rPr>
  </w:style>
  <w:style w:type="paragraph" w:styleId="Kop3">
    <w:name w:val="heading 3"/>
    <w:basedOn w:val="Standaard"/>
    <w:next w:val="Standaard"/>
    <w:link w:val="Kop3Char"/>
    <w:uiPriority w:val="9"/>
    <w:semiHidden/>
    <w:unhideWhenUsed/>
    <w:qFormat/>
    <w:rsid w:val="00C80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C0D"/>
    <w:pPr>
      <w:ind w:left="720"/>
      <w:contextualSpacing/>
    </w:pPr>
  </w:style>
  <w:style w:type="paragraph" w:styleId="Ballontekst">
    <w:name w:val="Balloon Text"/>
    <w:basedOn w:val="Standaard"/>
    <w:link w:val="BallontekstChar"/>
    <w:uiPriority w:val="99"/>
    <w:semiHidden/>
    <w:unhideWhenUsed/>
    <w:rsid w:val="00C80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3CD"/>
    <w:rPr>
      <w:rFonts w:ascii="Tahoma" w:hAnsi="Tahoma" w:cs="Tahoma"/>
      <w:sz w:val="16"/>
      <w:szCs w:val="16"/>
    </w:rPr>
  </w:style>
  <w:style w:type="paragraph" w:styleId="Voetnoottekst">
    <w:name w:val="footnote text"/>
    <w:basedOn w:val="Standaard"/>
    <w:link w:val="VoetnoottekstChar"/>
    <w:semiHidden/>
    <w:rsid w:val="00C803CD"/>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C803CD"/>
    <w:rPr>
      <w:rFonts w:ascii="Arial" w:eastAsia="Times New Roman" w:hAnsi="Arial" w:cs="Arial"/>
      <w:bCs/>
      <w:sz w:val="20"/>
      <w:szCs w:val="20"/>
      <w:lang w:eastAsia="nl-NL"/>
    </w:rPr>
  </w:style>
  <w:style w:type="character" w:customStyle="1" w:styleId="Kop2Char">
    <w:name w:val="Kop 2 Char"/>
    <w:basedOn w:val="Standaardalinea-lettertype"/>
    <w:link w:val="Kop2"/>
    <w:rsid w:val="00C803CD"/>
    <w:rPr>
      <w:rFonts w:ascii="Arial" w:eastAsia="Times New Roman" w:hAnsi="Arial" w:cs="Arial"/>
      <w:bCs/>
      <w:i/>
      <w:iCs/>
      <w:sz w:val="20"/>
      <w:szCs w:val="24"/>
      <w:lang w:eastAsia="nl-NL"/>
    </w:rPr>
  </w:style>
  <w:style w:type="paragraph" w:styleId="Plattetekst2">
    <w:name w:val="Body Text 2"/>
    <w:basedOn w:val="Standaard"/>
    <w:link w:val="Plattetekst2Char"/>
    <w:rsid w:val="00C803C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rsid w:val="00C803CD"/>
    <w:rPr>
      <w:rFonts w:ascii="Arial" w:eastAsia="Times New Roman" w:hAnsi="Arial" w:cs="Arial"/>
      <w:b/>
      <w:sz w:val="20"/>
      <w:szCs w:val="24"/>
      <w:lang w:eastAsia="nl-NL"/>
    </w:rPr>
  </w:style>
  <w:style w:type="paragraph" w:styleId="Plattetekst">
    <w:name w:val="Body Text"/>
    <w:basedOn w:val="Standaard"/>
    <w:link w:val="PlattetekstChar"/>
    <w:uiPriority w:val="99"/>
    <w:semiHidden/>
    <w:unhideWhenUsed/>
    <w:rsid w:val="00C803CD"/>
    <w:pPr>
      <w:spacing w:after="120"/>
    </w:pPr>
  </w:style>
  <w:style w:type="character" w:customStyle="1" w:styleId="PlattetekstChar">
    <w:name w:val="Platte tekst Char"/>
    <w:basedOn w:val="Standaardalinea-lettertype"/>
    <w:link w:val="Plattetekst"/>
    <w:uiPriority w:val="99"/>
    <w:semiHidden/>
    <w:rsid w:val="00C803CD"/>
  </w:style>
  <w:style w:type="character" w:customStyle="1" w:styleId="Kop3Char">
    <w:name w:val="Kop 3 Char"/>
    <w:basedOn w:val="Standaardalinea-lettertype"/>
    <w:link w:val="Kop3"/>
    <w:uiPriority w:val="9"/>
    <w:semiHidden/>
    <w:rsid w:val="00C803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5706B69727D408DBFE318AC5DBDA9" ma:contentTypeVersion="0" ma:contentTypeDescription="Een nieuw document maken." ma:contentTypeScope="" ma:versionID="26a6d8462996e086404f6bdedb1f640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6F2-7993-4B8A-9EA1-FC8BED0D4AC5}">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3B8DF1D2-ABEF-4F5E-9B01-29EEAA9B70C9}">
  <ds:schemaRefs>
    <ds:schemaRef ds:uri="http://schemas.microsoft.com/sharepoint/v3/contenttype/forms"/>
  </ds:schemaRefs>
</ds:datastoreItem>
</file>

<file path=customXml/itemProps3.xml><?xml version="1.0" encoding="utf-8"?>
<ds:datastoreItem xmlns:ds="http://schemas.openxmlformats.org/officeDocument/2006/customXml" ds:itemID="{7E8FABAD-D0FF-411A-97B7-1A9602D1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516866-363C-4DE3-90F9-A6084E13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14414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 Blankstein</dc:creator>
  <cp:lastModifiedBy>Bart Loman</cp:lastModifiedBy>
  <cp:revision>3</cp:revision>
  <cp:lastPrinted>2016-04-04T13:44:00Z</cp:lastPrinted>
  <dcterms:created xsi:type="dcterms:W3CDTF">2016-04-04T13:42:00Z</dcterms:created>
  <dcterms:modified xsi:type="dcterms:W3CDTF">2016-04-04T13:44:00Z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0x0101005005706B69727D408DBFE318AC5DBDA9</vt:lpwstr>
  </property>
</Properties>
</file>