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13D7D" w14:textId="7C0969CC" w:rsidR="00B3469C" w:rsidRPr="000F5036" w:rsidRDefault="000F5036" w:rsidP="00B3469C">
      <w:pPr>
        <w:pStyle w:val="xmsonormal"/>
        <w:shd w:val="clear" w:color="auto" w:fill="FFFFFF"/>
        <w:spacing w:before="0" w:beforeAutospacing="0" w:after="0" w:afterAutospacing="0"/>
        <w:textAlignment w:val="baseline"/>
        <w:rPr>
          <w:rFonts w:ascii="Century Gothic" w:hAnsi="Century Gothic" w:cs="Calibri"/>
          <w:sz w:val="22"/>
          <w:szCs w:val="22"/>
        </w:rPr>
      </w:pPr>
      <w:r>
        <w:rPr>
          <w:rFonts w:ascii="Century Gothic" w:hAnsi="Century Gothic" w:cs="Calibri"/>
          <w:sz w:val="22"/>
          <w:szCs w:val="22"/>
          <w:bdr w:val="none" w:sz="0" w:space="0" w:color="auto" w:frame="1"/>
          <w:lang w:val="en-IE"/>
        </w:rPr>
        <w:t>Populatie De Brink</w:t>
      </w:r>
    </w:p>
    <w:p w14:paraId="5660F2C6" w14:textId="54707116" w:rsidR="00B3469C" w:rsidRPr="00B3469C" w:rsidRDefault="00B3469C" w:rsidP="00B3469C">
      <w:pPr>
        <w:pStyle w:val="xmsonormal"/>
        <w:shd w:val="clear" w:color="auto" w:fill="FFFFFF"/>
        <w:spacing w:before="0" w:beforeAutospacing="0" w:after="0" w:afterAutospacing="0"/>
        <w:textAlignment w:val="baseline"/>
        <w:rPr>
          <w:rFonts w:ascii="Century Gothic" w:hAnsi="Century Gothic" w:cs="Calibri"/>
          <w:color w:val="242424"/>
          <w:sz w:val="22"/>
          <w:szCs w:val="22"/>
        </w:rPr>
      </w:pPr>
      <w:r w:rsidRPr="00B3469C">
        <w:rPr>
          <w:rFonts w:ascii="Century Gothic" w:hAnsi="Century Gothic" w:cs="Calibri"/>
          <w:color w:val="242424"/>
          <w:sz w:val="22"/>
          <w:szCs w:val="22"/>
          <w:bdr w:val="none" w:sz="0" w:space="0" w:color="auto" w:frame="1"/>
        </w:rPr>
        <w:t xml:space="preserve">De leerling populatie van de </w:t>
      </w:r>
      <w:r>
        <w:rPr>
          <w:rFonts w:ascii="Century Gothic" w:hAnsi="Century Gothic" w:cs="Calibri"/>
          <w:color w:val="242424"/>
          <w:sz w:val="22"/>
          <w:szCs w:val="22"/>
          <w:bdr w:val="none" w:sz="0" w:space="0" w:color="auto" w:frame="1"/>
        </w:rPr>
        <w:t>De Brink</w:t>
      </w:r>
      <w:r w:rsidRPr="00B3469C">
        <w:rPr>
          <w:rFonts w:ascii="Century Gothic" w:hAnsi="Century Gothic" w:cs="Calibri"/>
          <w:color w:val="242424"/>
          <w:sz w:val="22"/>
          <w:szCs w:val="22"/>
          <w:bdr w:val="none" w:sz="0" w:space="0" w:color="auto" w:frame="1"/>
        </w:rPr>
        <w:t xml:space="preserve"> kenmerkt zich t.o.v. het landelijk gemiddeld op dit moment en in de nabije toekomst als volgt</w:t>
      </w:r>
      <w:r w:rsidR="000F5036">
        <w:rPr>
          <w:rFonts w:ascii="Century Gothic" w:hAnsi="Century Gothic" w:cs="Calibri"/>
          <w:color w:val="242424"/>
          <w:sz w:val="22"/>
          <w:szCs w:val="22"/>
          <w:bdr w:val="none" w:sz="0" w:space="0" w:color="auto" w:frame="1"/>
        </w:rPr>
        <w:t xml:space="preserve"> (bron </w:t>
      </w:r>
      <w:hyperlink r:id="rId7" w:tgtFrame="_blank" w:history="1">
        <w:r w:rsidR="000F5036">
          <w:rPr>
            <w:rStyle w:val="normaltextrun"/>
            <w:rFonts w:ascii="Century Gothic" w:hAnsi="Century Gothic" w:cs="Segoe UI"/>
            <w:color w:val="000000"/>
            <w:sz w:val="22"/>
            <w:szCs w:val="22"/>
            <w:u w:val="single"/>
          </w:rPr>
          <w:t>https://allecijfers.nl/woonplaats/ottersum/</w:t>
        </w:r>
      </w:hyperlink>
      <w:r w:rsidR="000F5036">
        <w:rPr>
          <w:rStyle w:val="normaltextrun"/>
          <w:rFonts w:ascii="Century Gothic" w:hAnsi="Century Gothic"/>
          <w:color w:val="242424"/>
          <w:sz w:val="22"/>
          <w:szCs w:val="22"/>
        </w:rPr>
        <w:t>)</w:t>
      </w:r>
      <w:r w:rsidRPr="00B3469C">
        <w:rPr>
          <w:rFonts w:ascii="Century Gothic" w:hAnsi="Century Gothic" w:cs="Calibri"/>
          <w:color w:val="242424"/>
          <w:sz w:val="22"/>
          <w:szCs w:val="22"/>
          <w:bdr w:val="none" w:sz="0" w:space="0" w:color="auto" w:frame="1"/>
        </w:rPr>
        <w:t>:</w:t>
      </w:r>
    </w:p>
    <w:p w14:paraId="604E7443" w14:textId="77777777" w:rsidR="00B3469C" w:rsidRPr="00B3469C" w:rsidRDefault="00B3469C" w:rsidP="00B3469C">
      <w:pPr>
        <w:pStyle w:val="xmsonormal"/>
        <w:shd w:val="clear" w:color="auto" w:fill="FFFFFF"/>
        <w:spacing w:before="0" w:beforeAutospacing="0" w:after="0" w:afterAutospacing="0"/>
        <w:textAlignment w:val="baseline"/>
        <w:rPr>
          <w:rFonts w:ascii="Century Gothic" w:hAnsi="Century Gothic" w:cs="Calibri"/>
          <w:color w:val="242424"/>
          <w:sz w:val="22"/>
          <w:szCs w:val="22"/>
        </w:rPr>
      </w:pPr>
      <w:r w:rsidRPr="00B3469C">
        <w:rPr>
          <w:rFonts w:ascii="Century Gothic" w:hAnsi="Century Gothic" w:cs="Calibri"/>
          <w:color w:val="242424"/>
          <w:sz w:val="22"/>
          <w:szCs w:val="22"/>
          <w:bdr w:val="none" w:sz="0" w:space="0" w:color="auto" w:frame="1"/>
        </w:rPr>
        <w:t> </w:t>
      </w:r>
    </w:p>
    <w:p w14:paraId="3CCF227B" w14:textId="77777777" w:rsidR="00B3469C" w:rsidRPr="00B3469C" w:rsidRDefault="00B3469C" w:rsidP="00B3469C">
      <w:pPr>
        <w:pStyle w:val="xmsolistparagraph"/>
        <w:shd w:val="clear" w:color="auto" w:fill="FFFFFF"/>
        <w:spacing w:before="0" w:beforeAutospacing="0" w:after="0" w:afterAutospacing="0" w:line="233" w:lineRule="atLeast"/>
        <w:ind w:left="360" w:hanging="360"/>
        <w:rPr>
          <w:rFonts w:ascii="Century Gothic" w:hAnsi="Century Gothic" w:cs="Calibri"/>
          <w:color w:val="242424"/>
          <w:sz w:val="22"/>
          <w:szCs w:val="22"/>
        </w:rPr>
      </w:pPr>
      <w:r w:rsidRPr="00B3469C">
        <w:rPr>
          <w:rFonts w:ascii="Century Gothic" w:hAnsi="Century Gothic" w:cs="Calibri"/>
          <w:color w:val="242424"/>
          <w:sz w:val="22"/>
          <w:szCs w:val="22"/>
          <w:bdr w:val="none" w:sz="0" w:space="0" w:color="auto" w:frame="1"/>
        </w:rPr>
        <w:t>·</w:t>
      </w:r>
      <w:r w:rsidRPr="00B3469C">
        <w:rPr>
          <w:rFonts w:ascii="Century Gothic" w:hAnsi="Century Gothic"/>
          <w:color w:val="242424"/>
          <w:sz w:val="22"/>
          <w:szCs w:val="22"/>
          <w:bdr w:val="none" w:sz="0" w:space="0" w:color="auto" w:frame="1"/>
        </w:rPr>
        <w:t>         </w:t>
      </w:r>
      <w:r w:rsidRPr="00B3469C">
        <w:rPr>
          <w:rFonts w:ascii="Century Gothic" w:hAnsi="Century Gothic" w:cs="Calibri"/>
          <w:color w:val="242424"/>
          <w:sz w:val="22"/>
          <w:szCs w:val="22"/>
          <w:bdr w:val="none" w:sz="0" w:space="0" w:color="auto" w:frame="1"/>
        </w:rPr>
        <w:t>Ouders/verzorgers bestaan voor een zeer groot deel uit autochtonen (geboren in Nederland).</w:t>
      </w:r>
    </w:p>
    <w:p w14:paraId="716A90FD" w14:textId="6B20D897" w:rsidR="00B3469C" w:rsidRPr="00B3469C" w:rsidRDefault="00B3469C" w:rsidP="00B3469C">
      <w:pPr>
        <w:pStyle w:val="xmsolistparagraph"/>
        <w:shd w:val="clear" w:color="auto" w:fill="FFFFFF"/>
        <w:spacing w:before="0" w:beforeAutospacing="0" w:after="0" w:afterAutospacing="0" w:line="233" w:lineRule="atLeast"/>
        <w:ind w:left="360" w:hanging="360"/>
        <w:rPr>
          <w:rFonts w:ascii="Century Gothic" w:hAnsi="Century Gothic" w:cs="Calibri"/>
          <w:color w:val="242424"/>
          <w:sz w:val="22"/>
          <w:szCs w:val="22"/>
        </w:rPr>
      </w:pPr>
      <w:r w:rsidRPr="00B3469C">
        <w:rPr>
          <w:rFonts w:ascii="Century Gothic" w:hAnsi="Century Gothic" w:cs="Calibri"/>
          <w:color w:val="242424"/>
          <w:sz w:val="22"/>
          <w:szCs w:val="22"/>
          <w:bdr w:val="none" w:sz="0" w:space="0" w:color="auto" w:frame="1"/>
        </w:rPr>
        <w:t>·</w:t>
      </w:r>
      <w:r w:rsidRPr="00B3469C">
        <w:rPr>
          <w:rFonts w:ascii="Century Gothic" w:hAnsi="Century Gothic"/>
          <w:color w:val="242424"/>
          <w:sz w:val="22"/>
          <w:szCs w:val="22"/>
          <w:bdr w:val="none" w:sz="0" w:space="0" w:color="auto" w:frame="1"/>
        </w:rPr>
        <w:t>         </w:t>
      </w:r>
      <w:r w:rsidRPr="00B3469C">
        <w:rPr>
          <w:rFonts w:ascii="Century Gothic" w:hAnsi="Century Gothic" w:cs="Calibri"/>
          <w:color w:val="242424"/>
          <w:sz w:val="22"/>
          <w:szCs w:val="22"/>
          <w:bdr w:val="none" w:sz="0" w:space="0" w:color="auto" w:frame="1"/>
        </w:rPr>
        <w:t xml:space="preserve">De meeste ouders zijn afkomstig uit </w:t>
      </w:r>
      <w:r>
        <w:rPr>
          <w:rFonts w:ascii="Century Gothic" w:hAnsi="Century Gothic" w:cs="Calibri"/>
          <w:color w:val="242424"/>
          <w:sz w:val="22"/>
          <w:szCs w:val="22"/>
          <w:bdr w:val="none" w:sz="0" w:space="0" w:color="auto" w:frame="1"/>
        </w:rPr>
        <w:t>Ottersum</w:t>
      </w:r>
      <w:r w:rsidRPr="00B3469C">
        <w:rPr>
          <w:rFonts w:ascii="Century Gothic" w:hAnsi="Century Gothic" w:cs="Calibri"/>
          <w:color w:val="242424"/>
          <w:sz w:val="22"/>
          <w:szCs w:val="22"/>
          <w:bdr w:val="none" w:sz="0" w:space="0" w:color="auto" w:frame="1"/>
        </w:rPr>
        <w:t xml:space="preserve"> en omgeving. De laatste jaren zien we meer instroom van buitenaf.</w:t>
      </w:r>
    </w:p>
    <w:p w14:paraId="20491E9E" w14:textId="49E6E533" w:rsidR="00B3469C" w:rsidRPr="00B3469C" w:rsidRDefault="00B3469C" w:rsidP="00B3469C">
      <w:pPr>
        <w:pStyle w:val="xmsolistparagraph"/>
        <w:shd w:val="clear" w:color="auto" w:fill="FFFFFF"/>
        <w:spacing w:before="0" w:beforeAutospacing="0" w:after="0" w:afterAutospacing="0"/>
        <w:ind w:left="360" w:hanging="360"/>
        <w:textAlignment w:val="baseline"/>
        <w:rPr>
          <w:rFonts w:ascii="Century Gothic" w:hAnsi="Century Gothic" w:cs="Calibri"/>
          <w:color w:val="242424"/>
          <w:sz w:val="22"/>
          <w:szCs w:val="22"/>
        </w:rPr>
      </w:pPr>
      <w:r w:rsidRPr="00B3469C">
        <w:rPr>
          <w:rFonts w:ascii="Century Gothic" w:hAnsi="Century Gothic" w:cs="Calibri"/>
          <w:color w:val="242424"/>
          <w:sz w:val="22"/>
          <w:szCs w:val="22"/>
          <w:bdr w:val="none" w:sz="0" w:space="0" w:color="auto" w:frame="1"/>
        </w:rPr>
        <w:t>·</w:t>
      </w:r>
      <w:r w:rsidRPr="00B3469C">
        <w:rPr>
          <w:rFonts w:ascii="Century Gothic" w:hAnsi="Century Gothic"/>
          <w:color w:val="242424"/>
          <w:sz w:val="22"/>
          <w:szCs w:val="22"/>
          <w:bdr w:val="none" w:sz="0" w:space="0" w:color="auto" w:frame="1"/>
        </w:rPr>
        <w:t>        </w:t>
      </w:r>
      <w:r>
        <w:rPr>
          <w:rFonts w:ascii="Century Gothic" w:hAnsi="Century Gothic"/>
          <w:color w:val="242424"/>
          <w:sz w:val="22"/>
          <w:szCs w:val="22"/>
          <w:bdr w:val="none" w:sz="0" w:space="0" w:color="auto" w:frame="1"/>
        </w:rPr>
        <w:t>vanuit de cijfers in 2023 kunnen we aflezen dat 22,2% van de ouders/verzorgers laagopgeleid is,</w:t>
      </w:r>
      <w:r w:rsidRPr="00B3469C">
        <w:rPr>
          <w:rFonts w:ascii="Century Gothic" w:hAnsi="Century Gothic"/>
          <w:color w:val="242424"/>
          <w:sz w:val="22"/>
          <w:szCs w:val="22"/>
          <w:bdr w:val="none" w:sz="0" w:space="0" w:color="auto" w:frame="1"/>
        </w:rPr>
        <w:t> </w:t>
      </w:r>
      <w:r>
        <w:rPr>
          <w:rFonts w:ascii="Century Gothic" w:hAnsi="Century Gothic"/>
          <w:color w:val="242424"/>
          <w:sz w:val="22"/>
          <w:szCs w:val="22"/>
          <w:bdr w:val="none" w:sz="0" w:space="0" w:color="auto" w:frame="1"/>
        </w:rPr>
        <w:t xml:space="preserve">49,9% van de ouders/verzorgers is middelbaar opgeleid en 27,9% van de ouders/verzorgers zijn hoogopgeleid. </w:t>
      </w:r>
      <w:r w:rsidRPr="00B3469C">
        <w:rPr>
          <w:rFonts w:ascii="Century Gothic" w:hAnsi="Century Gothic" w:cs="Calibri"/>
          <w:color w:val="242424"/>
          <w:sz w:val="22"/>
          <w:szCs w:val="22"/>
          <w:bdr w:val="none" w:sz="0" w:space="0" w:color="auto" w:frame="1"/>
        </w:rPr>
        <w:t xml:space="preserve"> </w:t>
      </w:r>
    </w:p>
    <w:p w14:paraId="30284BAC" w14:textId="695A5D43" w:rsidR="00B3469C" w:rsidRPr="00B3469C" w:rsidRDefault="00B3469C" w:rsidP="00B3469C">
      <w:pPr>
        <w:pStyle w:val="xmsolistparagraph"/>
        <w:shd w:val="clear" w:color="auto" w:fill="FFFFFF"/>
        <w:spacing w:before="0" w:beforeAutospacing="0" w:after="0" w:afterAutospacing="0"/>
        <w:ind w:left="360" w:hanging="360"/>
        <w:textAlignment w:val="baseline"/>
        <w:rPr>
          <w:rFonts w:ascii="Century Gothic" w:hAnsi="Century Gothic" w:cs="Calibri"/>
          <w:color w:val="242424"/>
          <w:sz w:val="22"/>
          <w:szCs w:val="22"/>
        </w:rPr>
      </w:pPr>
      <w:r w:rsidRPr="00B3469C">
        <w:rPr>
          <w:rFonts w:ascii="Century Gothic" w:hAnsi="Century Gothic" w:cs="Calibri"/>
          <w:color w:val="242424"/>
          <w:sz w:val="22"/>
          <w:szCs w:val="22"/>
          <w:bdr w:val="none" w:sz="0" w:space="0" w:color="auto" w:frame="1"/>
        </w:rPr>
        <w:t>·</w:t>
      </w:r>
      <w:r w:rsidRPr="00B3469C">
        <w:rPr>
          <w:rFonts w:ascii="Century Gothic" w:hAnsi="Century Gothic"/>
          <w:color w:val="242424"/>
          <w:sz w:val="22"/>
          <w:szCs w:val="22"/>
          <w:bdr w:val="none" w:sz="0" w:space="0" w:color="auto" w:frame="1"/>
        </w:rPr>
        <w:t>         </w:t>
      </w:r>
      <w:r w:rsidRPr="00B220EF">
        <w:rPr>
          <w:rFonts w:ascii="Century Gothic" w:hAnsi="Century Gothic" w:cs="Calibri"/>
          <w:color w:val="242424"/>
          <w:sz w:val="22"/>
          <w:szCs w:val="22"/>
          <w:bdr w:val="none" w:sz="0" w:space="0" w:color="auto" w:frame="1"/>
        </w:rPr>
        <w:t>Ongeveer 20% van de leerlingen heeft een specifieke ondersteuningsvraag</w:t>
      </w:r>
      <w:r w:rsidR="00B220EF">
        <w:rPr>
          <w:rFonts w:ascii="Century Gothic" w:hAnsi="Century Gothic" w:cs="Calibri"/>
          <w:color w:val="242424"/>
          <w:sz w:val="22"/>
          <w:szCs w:val="22"/>
          <w:bdr w:val="none" w:sz="0" w:space="0" w:color="auto" w:frame="1"/>
        </w:rPr>
        <w:t>.</w:t>
      </w:r>
      <w:r w:rsidRPr="00B3469C">
        <w:rPr>
          <w:rFonts w:ascii="Century Gothic" w:hAnsi="Century Gothic" w:cs="Calibri"/>
          <w:color w:val="242424"/>
          <w:sz w:val="22"/>
          <w:szCs w:val="22"/>
          <w:bdr w:val="none" w:sz="0" w:space="0" w:color="auto" w:frame="1"/>
        </w:rPr>
        <w:t xml:space="preserve"> (breed- en diepteondersteuning). Deze ondersteuning is voornamelijk gericht op:</w:t>
      </w:r>
    </w:p>
    <w:p w14:paraId="14EBC8C6" w14:textId="77777777" w:rsidR="00B3469C" w:rsidRPr="00B3469C" w:rsidRDefault="00B3469C" w:rsidP="00B3469C">
      <w:pPr>
        <w:pStyle w:val="xmsonormal"/>
        <w:shd w:val="clear" w:color="auto" w:fill="FFFFFF"/>
        <w:spacing w:before="0" w:beforeAutospacing="0" w:after="0" w:afterAutospacing="0"/>
        <w:ind w:left="360"/>
        <w:textAlignment w:val="baseline"/>
        <w:rPr>
          <w:rFonts w:ascii="Century Gothic" w:hAnsi="Century Gothic" w:cs="Calibri"/>
          <w:color w:val="242424"/>
          <w:sz w:val="22"/>
          <w:szCs w:val="22"/>
        </w:rPr>
      </w:pPr>
      <w:r w:rsidRPr="00B3469C">
        <w:rPr>
          <w:rFonts w:ascii="Century Gothic" w:hAnsi="Century Gothic" w:cs="Calibri"/>
          <w:color w:val="242424"/>
          <w:sz w:val="22"/>
          <w:szCs w:val="22"/>
          <w:bdr w:val="none" w:sz="0" w:space="0" w:color="auto" w:frame="1"/>
        </w:rPr>
        <w:t> -technisch lezen</w:t>
      </w:r>
    </w:p>
    <w:p w14:paraId="34820BC1" w14:textId="77777777" w:rsidR="00B3469C" w:rsidRPr="00B3469C" w:rsidRDefault="00B3469C" w:rsidP="00B3469C">
      <w:pPr>
        <w:pStyle w:val="xmsonormal"/>
        <w:shd w:val="clear" w:color="auto" w:fill="FFFFFF"/>
        <w:spacing w:before="0" w:beforeAutospacing="0" w:after="0" w:afterAutospacing="0"/>
        <w:ind w:left="360"/>
        <w:textAlignment w:val="baseline"/>
        <w:rPr>
          <w:rFonts w:ascii="Century Gothic" w:hAnsi="Century Gothic" w:cs="Calibri"/>
          <w:color w:val="242424"/>
          <w:sz w:val="22"/>
          <w:szCs w:val="22"/>
        </w:rPr>
      </w:pPr>
      <w:r w:rsidRPr="00B3469C">
        <w:rPr>
          <w:rFonts w:ascii="Century Gothic" w:hAnsi="Century Gothic" w:cs="Calibri"/>
          <w:color w:val="242424"/>
          <w:sz w:val="22"/>
          <w:szCs w:val="22"/>
          <w:bdr w:val="none" w:sz="0" w:space="0" w:color="auto" w:frame="1"/>
        </w:rPr>
        <w:t>- rekenen</w:t>
      </w:r>
    </w:p>
    <w:p w14:paraId="7C09AAF3" w14:textId="77777777" w:rsidR="00B3469C" w:rsidRPr="00B3469C" w:rsidRDefault="00B3469C" w:rsidP="00B3469C">
      <w:pPr>
        <w:pStyle w:val="xmsonormal"/>
        <w:shd w:val="clear" w:color="auto" w:fill="FFFFFF"/>
        <w:spacing w:before="0" w:beforeAutospacing="0" w:after="0" w:afterAutospacing="0"/>
        <w:ind w:left="360"/>
        <w:textAlignment w:val="baseline"/>
        <w:rPr>
          <w:rFonts w:ascii="Century Gothic" w:hAnsi="Century Gothic" w:cs="Calibri"/>
          <w:color w:val="242424"/>
          <w:sz w:val="22"/>
          <w:szCs w:val="22"/>
        </w:rPr>
      </w:pPr>
      <w:r w:rsidRPr="00B3469C">
        <w:rPr>
          <w:rFonts w:ascii="Century Gothic" w:hAnsi="Century Gothic" w:cs="Calibri"/>
          <w:color w:val="242424"/>
          <w:sz w:val="22"/>
          <w:szCs w:val="22"/>
          <w:bdr w:val="none" w:sz="0" w:space="0" w:color="auto" w:frame="1"/>
        </w:rPr>
        <w:t>- meer- en hoogbegaafden</w:t>
      </w:r>
    </w:p>
    <w:p w14:paraId="19F02331" w14:textId="77777777" w:rsidR="00B3469C" w:rsidRPr="00B3469C" w:rsidRDefault="00B3469C" w:rsidP="00B3469C">
      <w:pPr>
        <w:pStyle w:val="xmsonormal"/>
        <w:shd w:val="clear" w:color="auto" w:fill="FFFFFF"/>
        <w:spacing w:before="0" w:beforeAutospacing="0" w:after="0" w:afterAutospacing="0"/>
        <w:ind w:left="360"/>
        <w:textAlignment w:val="baseline"/>
        <w:rPr>
          <w:rFonts w:ascii="Century Gothic" w:hAnsi="Century Gothic" w:cs="Calibri"/>
          <w:color w:val="242424"/>
          <w:sz w:val="22"/>
          <w:szCs w:val="22"/>
        </w:rPr>
      </w:pPr>
      <w:r w:rsidRPr="00B3469C">
        <w:rPr>
          <w:rFonts w:ascii="Century Gothic" w:hAnsi="Century Gothic" w:cs="Calibri"/>
          <w:color w:val="242424"/>
          <w:sz w:val="22"/>
          <w:szCs w:val="22"/>
          <w:bdr w:val="none" w:sz="0" w:space="0" w:color="auto" w:frame="1"/>
        </w:rPr>
        <w:t>- gedrag</w:t>
      </w:r>
    </w:p>
    <w:p w14:paraId="2C82CC78" w14:textId="77777777" w:rsidR="00B3469C" w:rsidRPr="00B3469C" w:rsidRDefault="00B3469C" w:rsidP="00B3469C">
      <w:pPr>
        <w:pStyle w:val="xmsonormal"/>
        <w:shd w:val="clear" w:color="auto" w:fill="FFFFFF"/>
        <w:spacing w:before="0" w:beforeAutospacing="0" w:after="0" w:afterAutospacing="0"/>
        <w:ind w:left="360"/>
        <w:textAlignment w:val="baseline"/>
        <w:rPr>
          <w:rFonts w:ascii="Century Gothic" w:hAnsi="Century Gothic" w:cs="Calibri"/>
          <w:color w:val="242424"/>
          <w:sz w:val="22"/>
          <w:szCs w:val="22"/>
        </w:rPr>
      </w:pPr>
      <w:r w:rsidRPr="00B3469C">
        <w:rPr>
          <w:rFonts w:ascii="Century Gothic" w:hAnsi="Century Gothic" w:cs="Calibri"/>
          <w:color w:val="242424"/>
          <w:sz w:val="22"/>
          <w:szCs w:val="22"/>
          <w:bdr w:val="none" w:sz="0" w:space="0" w:color="auto" w:frame="1"/>
        </w:rPr>
        <w:t>- coaching van leerkrachten voor kinderen met complexe en meervoudige problematiek.</w:t>
      </w:r>
    </w:p>
    <w:p w14:paraId="30EADDE1" w14:textId="77777777" w:rsidR="00B3469C" w:rsidRPr="00B3469C" w:rsidRDefault="00B3469C" w:rsidP="00B3469C">
      <w:pPr>
        <w:pStyle w:val="xmsolistparagraph"/>
        <w:shd w:val="clear" w:color="auto" w:fill="FFFFFF"/>
        <w:spacing w:before="0" w:beforeAutospacing="0" w:after="0" w:afterAutospacing="0"/>
        <w:ind w:left="360" w:hanging="360"/>
        <w:textAlignment w:val="baseline"/>
        <w:rPr>
          <w:rFonts w:ascii="Century Gothic" w:hAnsi="Century Gothic" w:cs="Calibri"/>
          <w:color w:val="242424"/>
          <w:sz w:val="22"/>
          <w:szCs w:val="22"/>
        </w:rPr>
      </w:pPr>
      <w:r w:rsidRPr="00B3469C">
        <w:rPr>
          <w:rFonts w:ascii="Century Gothic" w:hAnsi="Century Gothic" w:cs="Calibri"/>
          <w:color w:val="242424"/>
          <w:sz w:val="22"/>
          <w:szCs w:val="22"/>
          <w:bdr w:val="none" w:sz="0" w:space="0" w:color="auto" w:frame="1"/>
        </w:rPr>
        <w:t>·</w:t>
      </w:r>
      <w:r w:rsidRPr="00B3469C">
        <w:rPr>
          <w:rFonts w:ascii="Century Gothic" w:hAnsi="Century Gothic"/>
          <w:color w:val="242424"/>
          <w:sz w:val="22"/>
          <w:szCs w:val="22"/>
          <w:bdr w:val="none" w:sz="0" w:space="0" w:color="auto" w:frame="1"/>
        </w:rPr>
        <w:t>         </w:t>
      </w:r>
      <w:r w:rsidRPr="00B3469C">
        <w:rPr>
          <w:rFonts w:ascii="Century Gothic" w:hAnsi="Century Gothic" w:cs="Calibri"/>
          <w:color w:val="242424"/>
          <w:sz w:val="22"/>
          <w:szCs w:val="22"/>
          <w:bdr w:val="none" w:sz="0" w:space="0" w:color="auto" w:frame="1"/>
        </w:rPr>
        <w:t>Het verwijzingspercentage naar speciaal (basis)onderwijs is zeer laag.</w:t>
      </w:r>
    </w:p>
    <w:p w14:paraId="3D4EC2C0" w14:textId="4163A1C1" w:rsidR="00B3469C" w:rsidRPr="00B3469C" w:rsidRDefault="00B3469C" w:rsidP="00B3469C">
      <w:pPr>
        <w:pStyle w:val="xmsolistparagraph"/>
        <w:shd w:val="clear" w:color="auto" w:fill="FFFFFF"/>
        <w:spacing w:before="0" w:beforeAutospacing="0" w:after="0" w:afterAutospacing="0"/>
        <w:ind w:left="360" w:hanging="360"/>
        <w:textAlignment w:val="baseline"/>
        <w:rPr>
          <w:rFonts w:ascii="Century Gothic" w:hAnsi="Century Gothic" w:cs="Calibri"/>
          <w:color w:val="242424"/>
          <w:sz w:val="22"/>
          <w:szCs w:val="22"/>
        </w:rPr>
      </w:pPr>
      <w:r w:rsidRPr="00B3469C">
        <w:rPr>
          <w:rFonts w:ascii="Century Gothic" w:hAnsi="Century Gothic" w:cs="Calibri"/>
          <w:color w:val="242424"/>
          <w:sz w:val="22"/>
          <w:szCs w:val="22"/>
          <w:bdr w:val="none" w:sz="0" w:space="0" w:color="auto" w:frame="1"/>
        </w:rPr>
        <w:t>·</w:t>
      </w:r>
      <w:r w:rsidRPr="00B3469C">
        <w:rPr>
          <w:rFonts w:ascii="Century Gothic" w:hAnsi="Century Gothic"/>
          <w:color w:val="242424"/>
          <w:sz w:val="22"/>
          <w:szCs w:val="22"/>
          <w:bdr w:val="none" w:sz="0" w:space="0" w:color="auto" w:frame="1"/>
        </w:rPr>
        <w:t>         </w:t>
      </w:r>
      <w:r w:rsidRPr="00B3469C">
        <w:rPr>
          <w:rFonts w:ascii="Century Gothic" w:hAnsi="Century Gothic" w:cs="Calibri"/>
          <w:color w:val="242424"/>
          <w:sz w:val="22"/>
          <w:szCs w:val="22"/>
          <w:bdr w:val="none" w:sz="0" w:space="0" w:color="auto" w:frame="1"/>
        </w:rPr>
        <w:t>De uitstroom naar het voortgezet ligt aanvankelijk lager dan conform de leerling</w:t>
      </w:r>
      <w:r w:rsidR="00A3767F">
        <w:rPr>
          <w:rFonts w:ascii="Century Gothic" w:hAnsi="Century Gothic" w:cs="Calibri"/>
          <w:color w:val="242424"/>
          <w:sz w:val="22"/>
          <w:szCs w:val="22"/>
          <w:bdr w:val="none" w:sz="0" w:space="0" w:color="auto" w:frame="1"/>
        </w:rPr>
        <w:t xml:space="preserve"> populatie verwacht mag worden,</w:t>
      </w:r>
    </w:p>
    <w:p w14:paraId="11921A91" w14:textId="77777777" w:rsidR="00B3469C" w:rsidRPr="00B3469C" w:rsidRDefault="00B3469C" w:rsidP="00B3469C">
      <w:pPr>
        <w:pStyle w:val="xmsonormal"/>
        <w:shd w:val="clear" w:color="auto" w:fill="FFFFFF"/>
        <w:spacing w:before="0" w:beforeAutospacing="0" w:after="0" w:afterAutospacing="0"/>
        <w:textAlignment w:val="baseline"/>
        <w:rPr>
          <w:rFonts w:ascii="Century Gothic" w:hAnsi="Century Gothic" w:cs="Calibri"/>
          <w:color w:val="242424"/>
          <w:sz w:val="22"/>
          <w:szCs w:val="22"/>
        </w:rPr>
      </w:pPr>
      <w:r w:rsidRPr="00B3469C">
        <w:rPr>
          <w:rFonts w:ascii="Century Gothic" w:hAnsi="Century Gothic" w:cs="Calibri"/>
          <w:color w:val="242424"/>
          <w:sz w:val="22"/>
          <w:szCs w:val="22"/>
          <w:bdr w:val="none" w:sz="0" w:space="0" w:color="auto" w:frame="1"/>
        </w:rPr>
        <w:t> </w:t>
      </w:r>
    </w:p>
    <w:p w14:paraId="2D11E5D9" w14:textId="6BEFB7B8" w:rsidR="00B3469C" w:rsidRPr="00B3469C" w:rsidRDefault="00B3469C" w:rsidP="00B3469C">
      <w:pPr>
        <w:pStyle w:val="xmsonormal"/>
        <w:shd w:val="clear" w:color="auto" w:fill="FFFFFF"/>
        <w:spacing w:before="0" w:beforeAutospacing="0" w:after="0" w:afterAutospacing="0"/>
        <w:textAlignment w:val="baseline"/>
        <w:rPr>
          <w:rFonts w:ascii="Century Gothic" w:hAnsi="Century Gothic" w:cs="Calibri"/>
          <w:color w:val="242424"/>
          <w:sz w:val="22"/>
          <w:szCs w:val="22"/>
        </w:rPr>
      </w:pPr>
      <w:r w:rsidRPr="00B3469C">
        <w:rPr>
          <w:rFonts w:ascii="Century Gothic" w:hAnsi="Century Gothic" w:cs="Calibri"/>
          <w:color w:val="242424"/>
          <w:sz w:val="22"/>
          <w:szCs w:val="22"/>
          <w:bdr w:val="none" w:sz="0" w:space="0" w:color="auto" w:frame="1"/>
        </w:rPr>
        <w:t xml:space="preserve">Op </w:t>
      </w:r>
      <w:r>
        <w:rPr>
          <w:rFonts w:ascii="Century Gothic" w:hAnsi="Century Gothic" w:cs="Calibri"/>
          <w:color w:val="242424"/>
          <w:sz w:val="22"/>
          <w:szCs w:val="22"/>
          <w:bdr w:val="none" w:sz="0" w:space="0" w:color="auto" w:frame="1"/>
        </w:rPr>
        <w:t>De Brink</w:t>
      </w:r>
      <w:r w:rsidRPr="00B3469C">
        <w:rPr>
          <w:rFonts w:ascii="Century Gothic" w:hAnsi="Century Gothic" w:cs="Calibri"/>
          <w:color w:val="242424"/>
          <w:sz w:val="22"/>
          <w:szCs w:val="22"/>
          <w:bdr w:val="none" w:sz="0" w:space="0" w:color="auto" w:frame="1"/>
        </w:rPr>
        <w:t xml:space="preserve"> kunnen we spreken van een kansrijke populatie. Dit kan geconcludeerd worden a.d.h.v. het aantal gewichtenleerlingen, de uitstroom naar het VO en de ondersteuningsvragen.</w:t>
      </w:r>
    </w:p>
    <w:p w14:paraId="285AC630" w14:textId="4C66CD2E" w:rsidR="00B3469C" w:rsidRDefault="00B3469C" w:rsidP="000F5036">
      <w:pPr>
        <w:pStyle w:val="xmsonormal"/>
        <w:shd w:val="clear" w:color="auto" w:fill="FFFFFF"/>
        <w:spacing w:before="0" w:beforeAutospacing="0" w:after="0" w:afterAutospacing="0"/>
        <w:textAlignment w:val="baseline"/>
        <w:rPr>
          <w:rFonts w:ascii="Century Gothic" w:hAnsi="Century Gothic" w:cs="Calibri"/>
          <w:color w:val="0070C0"/>
          <w:sz w:val="22"/>
          <w:szCs w:val="22"/>
          <w:bdr w:val="none" w:sz="0" w:space="0" w:color="auto" w:frame="1"/>
        </w:rPr>
      </w:pPr>
      <w:r w:rsidRPr="00B3469C">
        <w:rPr>
          <w:rFonts w:ascii="Century Gothic" w:hAnsi="Century Gothic" w:cs="Calibri"/>
          <w:color w:val="0070C0"/>
          <w:sz w:val="22"/>
          <w:szCs w:val="22"/>
          <w:bdr w:val="none" w:sz="0" w:space="0" w:color="auto" w:frame="1"/>
        </w:rPr>
        <w:t> </w:t>
      </w:r>
    </w:p>
    <w:p w14:paraId="1EDA2BCA" w14:textId="2639A5D4" w:rsidR="000F5036" w:rsidRDefault="000F5036" w:rsidP="000F5036">
      <w:pPr>
        <w:pStyle w:val="xmsonormal"/>
        <w:shd w:val="clear" w:color="auto" w:fill="FFFFFF"/>
        <w:spacing w:before="0" w:beforeAutospacing="0" w:after="0" w:afterAutospacing="0"/>
        <w:textAlignment w:val="baseline"/>
        <w:rPr>
          <w:rStyle w:val="eop"/>
          <w:rFonts w:ascii="Century Gothic" w:hAnsi="Century Gothic"/>
          <w:color w:val="000000"/>
          <w:shd w:val="clear" w:color="auto" w:fill="FFFFFF"/>
        </w:rPr>
      </w:pPr>
      <w:r>
        <w:rPr>
          <w:rStyle w:val="normaltextrun"/>
          <w:rFonts w:ascii="Century Gothic" w:hAnsi="Century Gothic"/>
          <w:color w:val="000000"/>
          <w:shd w:val="clear" w:color="auto" w:fill="FFFFFF"/>
        </w:rPr>
        <w:t>Wat vraagt de Populatie va Ottersum</w:t>
      </w:r>
      <w:r>
        <w:rPr>
          <w:rStyle w:val="eop"/>
          <w:rFonts w:ascii="Century Gothic" w:hAnsi="Century Gothic"/>
          <w:color w:val="000000"/>
          <w:shd w:val="clear" w:color="auto" w:fill="FFFFFF"/>
        </w:rPr>
        <w:t> </w:t>
      </w:r>
    </w:p>
    <w:p w14:paraId="0C9B7017" w14:textId="77777777" w:rsidR="000F5036" w:rsidRPr="00B3469C" w:rsidRDefault="000F5036" w:rsidP="000F5036">
      <w:pPr>
        <w:pStyle w:val="xmsonormal"/>
        <w:shd w:val="clear" w:color="auto" w:fill="FFFFFF"/>
        <w:spacing w:before="0" w:beforeAutospacing="0" w:after="0" w:afterAutospacing="0"/>
        <w:textAlignment w:val="baseline"/>
        <w:rPr>
          <w:rFonts w:ascii="Century Gothic" w:hAnsi="Century Gothic" w:cs="Calibri"/>
          <w:color w:val="242424"/>
          <w:sz w:val="22"/>
          <w:szCs w:val="22"/>
        </w:rPr>
      </w:pPr>
    </w:p>
    <w:p w14:paraId="7FAC58A0" w14:textId="528B18A6" w:rsidR="00674D40" w:rsidRPr="00B3469C" w:rsidRDefault="00B3469C" w:rsidP="00674D40">
      <w:pPr>
        <w:pStyle w:val="xmsolistparagraph"/>
        <w:shd w:val="clear" w:color="auto" w:fill="FFFFFF"/>
        <w:spacing w:before="0" w:beforeAutospacing="0" w:after="0" w:afterAutospacing="0"/>
        <w:ind w:left="360" w:hanging="360"/>
        <w:textAlignment w:val="baseline"/>
        <w:rPr>
          <w:rFonts w:ascii="Century Gothic" w:hAnsi="Century Gothic" w:cs="Calibri"/>
          <w:color w:val="242424"/>
          <w:sz w:val="22"/>
          <w:szCs w:val="22"/>
        </w:rPr>
      </w:pPr>
      <w:r w:rsidRPr="00B3469C">
        <w:rPr>
          <w:rFonts w:ascii="Century Gothic" w:hAnsi="Century Gothic" w:cs="Calibri"/>
          <w:color w:val="242424"/>
          <w:sz w:val="22"/>
          <w:szCs w:val="22"/>
          <w:bdr w:val="none" w:sz="0" w:space="0" w:color="auto" w:frame="1"/>
        </w:rPr>
        <w:t>·</w:t>
      </w:r>
      <w:r w:rsidR="00B220EF">
        <w:rPr>
          <w:rFonts w:ascii="Century Gothic" w:hAnsi="Century Gothic"/>
          <w:color w:val="242424"/>
          <w:sz w:val="22"/>
          <w:szCs w:val="22"/>
          <w:bdr w:val="none" w:sz="0" w:space="0" w:color="auto" w:frame="1"/>
        </w:rPr>
        <w:t>     </w:t>
      </w:r>
      <w:r w:rsidRPr="00B3469C">
        <w:rPr>
          <w:rFonts w:ascii="Century Gothic" w:hAnsi="Century Gothic" w:cs="Calibri"/>
          <w:color w:val="242424"/>
          <w:sz w:val="22"/>
          <w:szCs w:val="22"/>
          <w:bdr w:val="none" w:sz="0" w:space="0" w:color="auto" w:frame="1"/>
        </w:rPr>
        <w:t xml:space="preserve">Op </w:t>
      </w:r>
      <w:r>
        <w:rPr>
          <w:rFonts w:ascii="Century Gothic" w:hAnsi="Century Gothic" w:cs="Calibri"/>
          <w:color w:val="242424"/>
          <w:sz w:val="22"/>
          <w:szCs w:val="22"/>
          <w:bdr w:val="none" w:sz="0" w:space="0" w:color="auto" w:frame="1"/>
        </w:rPr>
        <w:t>De Brink</w:t>
      </w:r>
      <w:r w:rsidRPr="00B3469C">
        <w:rPr>
          <w:rFonts w:ascii="Century Gothic" w:hAnsi="Century Gothic" w:cs="Calibri"/>
          <w:color w:val="242424"/>
          <w:sz w:val="22"/>
          <w:szCs w:val="22"/>
          <w:bdr w:val="none" w:sz="0" w:space="0" w:color="auto" w:frame="1"/>
        </w:rPr>
        <w:t xml:space="preserve"> staat Passend Onderwijs hoog in het vaandel. De zorg voor leerlingen is een schoolverantwoordelijkheid. </w:t>
      </w:r>
      <w:r w:rsidR="00B220EF">
        <w:rPr>
          <w:rFonts w:ascii="Century Gothic" w:hAnsi="Century Gothic" w:cs="Calibri"/>
          <w:color w:val="242424"/>
          <w:sz w:val="22"/>
          <w:szCs w:val="22"/>
          <w:bdr w:val="none" w:sz="0" w:space="0" w:color="auto" w:frame="1"/>
        </w:rPr>
        <w:t>Drie</w:t>
      </w:r>
      <w:r w:rsidRPr="00B3469C">
        <w:rPr>
          <w:rFonts w:ascii="Century Gothic" w:hAnsi="Century Gothic" w:cs="Calibri"/>
          <w:color w:val="242424"/>
          <w:sz w:val="22"/>
          <w:szCs w:val="22"/>
          <w:bdr w:val="none" w:sz="0" w:space="0" w:color="auto" w:frame="1"/>
        </w:rPr>
        <w:t xml:space="preserve"> keer per schooljaar wordt er middel</w:t>
      </w:r>
      <w:r w:rsidR="00A3767F">
        <w:rPr>
          <w:rFonts w:ascii="Century Gothic" w:hAnsi="Century Gothic" w:cs="Calibri"/>
          <w:color w:val="242424"/>
          <w:sz w:val="22"/>
          <w:szCs w:val="22"/>
          <w:bdr w:val="none" w:sz="0" w:space="0" w:color="auto" w:frame="1"/>
        </w:rPr>
        <w:t>s groepsbesprekingen/groepsanalyses met elkaar gesproken</w:t>
      </w:r>
      <w:r w:rsidR="00674D40">
        <w:rPr>
          <w:rFonts w:ascii="Century Gothic" w:hAnsi="Century Gothic" w:cs="Calibri"/>
          <w:color w:val="242424"/>
          <w:sz w:val="22"/>
          <w:szCs w:val="22"/>
          <w:bdr w:val="none" w:sz="0" w:space="0" w:color="auto" w:frame="1"/>
        </w:rPr>
        <w:t xml:space="preserve"> </w:t>
      </w:r>
      <w:r w:rsidR="00674D40" w:rsidRPr="00B3469C">
        <w:rPr>
          <w:rFonts w:ascii="Century Gothic" w:hAnsi="Century Gothic" w:cs="Calibri"/>
          <w:color w:val="242424"/>
          <w:sz w:val="22"/>
          <w:szCs w:val="22"/>
          <w:bdr w:val="none" w:sz="0" w:space="0" w:color="auto" w:frame="1"/>
        </w:rPr>
        <w:t>over de ondersteuningsbehoefte(n) van onze leerlingen.</w:t>
      </w:r>
    </w:p>
    <w:p w14:paraId="3D71E3C6" w14:textId="55066C3A" w:rsidR="00B3469C" w:rsidRPr="00B3469C" w:rsidRDefault="00A3767F" w:rsidP="00B3469C">
      <w:pPr>
        <w:pStyle w:val="xmsolistparagraph"/>
        <w:shd w:val="clear" w:color="auto" w:fill="FFFFFF"/>
        <w:spacing w:before="0" w:beforeAutospacing="0" w:after="0" w:afterAutospacing="0"/>
        <w:ind w:left="360" w:hanging="360"/>
        <w:textAlignment w:val="baseline"/>
        <w:rPr>
          <w:rFonts w:ascii="Century Gothic" w:hAnsi="Century Gothic" w:cs="Calibri"/>
          <w:color w:val="242424"/>
          <w:sz w:val="22"/>
          <w:szCs w:val="22"/>
        </w:rPr>
      </w:pPr>
      <w:r>
        <w:rPr>
          <w:rFonts w:ascii="Century Gothic" w:hAnsi="Century Gothic" w:cs="Calibri"/>
          <w:color w:val="242424"/>
          <w:sz w:val="22"/>
          <w:szCs w:val="22"/>
          <w:bdr w:val="none" w:sz="0" w:space="0" w:color="auto" w:frame="1"/>
        </w:rPr>
        <w:t xml:space="preserve">. </w:t>
      </w:r>
      <w:r w:rsidR="00B220EF">
        <w:rPr>
          <w:rFonts w:ascii="Century Gothic" w:hAnsi="Century Gothic" w:cs="Calibri"/>
          <w:color w:val="242424"/>
          <w:sz w:val="22"/>
          <w:szCs w:val="22"/>
          <w:bdr w:val="none" w:sz="0" w:space="0" w:color="auto" w:frame="1"/>
        </w:rPr>
        <w:t xml:space="preserve">    </w:t>
      </w:r>
      <w:r>
        <w:rPr>
          <w:rFonts w:ascii="Century Gothic" w:hAnsi="Century Gothic" w:cs="Calibri"/>
          <w:color w:val="242424"/>
          <w:sz w:val="22"/>
          <w:szCs w:val="22"/>
          <w:bdr w:val="none" w:sz="0" w:space="0" w:color="auto" w:frame="1"/>
        </w:rPr>
        <w:t xml:space="preserve">Daarnaast is de Ib-er goed toegankelijk </w:t>
      </w:r>
      <w:r w:rsidR="00674D40">
        <w:rPr>
          <w:rFonts w:ascii="Century Gothic" w:hAnsi="Century Gothic" w:cs="Calibri"/>
          <w:color w:val="242424"/>
          <w:sz w:val="22"/>
          <w:szCs w:val="22"/>
          <w:bdr w:val="none" w:sz="0" w:space="0" w:color="auto" w:frame="1"/>
        </w:rPr>
        <w:t xml:space="preserve">voor de leerkrachten en ouders, </w:t>
      </w:r>
      <w:r>
        <w:rPr>
          <w:rFonts w:ascii="Century Gothic" w:hAnsi="Century Gothic" w:cs="Calibri"/>
          <w:color w:val="242424"/>
          <w:sz w:val="22"/>
          <w:szCs w:val="22"/>
          <w:bdr w:val="none" w:sz="0" w:space="0" w:color="auto" w:frame="1"/>
        </w:rPr>
        <w:t>om individuele leerlingen te</w:t>
      </w:r>
      <w:r w:rsidR="00674D40">
        <w:rPr>
          <w:rFonts w:ascii="Century Gothic" w:hAnsi="Century Gothic" w:cs="Calibri"/>
          <w:color w:val="242424"/>
          <w:sz w:val="22"/>
          <w:szCs w:val="22"/>
          <w:bdr w:val="none" w:sz="0" w:space="0" w:color="auto" w:frame="1"/>
        </w:rPr>
        <w:t xml:space="preserve"> bespreken. </w:t>
      </w:r>
      <w:r w:rsidR="00B3469C" w:rsidRPr="00B3469C">
        <w:rPr>
          <w:rFonts w:ascii="Century Gothic" w:hAnsi="Century Gothic" w:cs="Calibri"/>
          <w:color w:val="242424"/>
          <w:sz w:val="22"/>
          <w:szCs w:val="22"/>
          <w:bdr w:val="none" w:sz="0" w:space="0" w:color="auto" w:frame="1"/>
        </w:rPr>
        <w:t xml:space="preserve"> </w:t>
      </w:r>
    </w:p>
    <w:p w14:paraId="553BEF95" w14:textId="1A4E9296" w:rsidR="00B3469C" w:rsidRPr="00B3469C" w:rsidRDefault="00B3469C" w:rsidP="00B3469C">
      <w:pPr>
        <w:pStyle w:val="xmsolistparagraph"/>
        <w:shd w:val="clear" w:color="auto" w:fill="FFFFFF"/>
        <w:spacing w:before="0" w:beforeAutospacing="0" w:after="0" w:afterAutospacing="0"/>
        <w:ind w:left="360" w:hanging="360"/>
        <w:textAlignment w:val="baseline"/>
        <w:rPr>
          <w:rFonts w:ascii="Century Gothic" w:hAnsi="Century Gothic" w:cs="Calibri"/>
          <w:color w:val="242424"/>
          <w:sz w:val="22"/>
          <w:szCs w:val="22"/>
        </w:rPr>
      </w:pPr>
      <w:r w:rsidRPr="00B3469C">
        <w:rPr>
          <w:rFonts w:ascii="Century Gothic" w:hAnsi="Century Gothic" w:cs="Calibri"/>
          <w:color w:val="242424"/>
          <w:sz w:val="22"/>
          <w:szCs w:val="22"/>
          <w:bdr w:val="none" w:sz="0" w:space="0" w:color="auto" w:frame="1"/>
        </w:rPr>
        <w:t>·</w:t>
      </w:r>
      <w:r w:rsidR="00B220EF">
        <w:rPr>
          <w:rFonts w:ascii="Century Gothic" w:hAnsi="Century Gothic"/>
          <w:color w:val="242424"/>
          <w:sz w:val="22"/>
          <w:szCs w:val="22"/>
          <w:bdr w:val="none" w:sz="0" w:space="0" w:color="auto" w:frame="1"/>
        </w:rPr>
        <w:t xml:space="preserve">     </w:t>
      </w:r>
      <w:r w:rsidRPr="00B3469C">
        <w:rPr>
          <w:rFonts w:ascii="Century Gothic" w:hAnsi="Century Gothic" w:cs="Calibri"/>
          <w:color w:val="242424"/>
          <w:sz w:val="22"/>
          <w:szCs w:val="22"/>
          <w:bdr w:val="none" w:sz="0" w:space="0" w:color="auto" w:frame="1"/>
        </w:rPr>
        <w:t xml:space="preserve">We werken vanuit hoge verwachtingen. Dit betekent dat we aandacht hebben voor het lesaanbod (ruimte om te reiken), voldoende lestempo en variatie. Er wordt gekeken naar doelen op schoolniveau, groepsniveau en </w:t>
      </w:r>
      <w:r w:rsidR="00674D40" w:rsidRPr="00B3469C">
        <w:rPr>
          <w:rFonts w:ascii="Century Gothic" w:hAnsi="Century Gothic" w:cs="Calibri"/>
          <w:color w:val="242424"/>
          <w:sz w:val="22"/>
          <w:szCs w:val="22"/>
          <w:bdr w:val="none" w:sz="0" w:space="0" w:color="auto" w:frame="1"/>
        </w:rPr>
        <w:t>leerling niveau</w:t>
      </w:r>
      <w:r w:rsidRPr="00B3469C">
        <w:rPr>
          <w:rFonts w:ascii="Century Gothic" w:hAnsi="Century Gothic" w:cs="Calibri"/>
          <w:color w:val="242424"/>
          <w:sz w:val="22"/>
          <w:szCs w:val="22"/>
          <w:bdr w:val="none" w:sz="0" w:space="0" w:color="auto" w:frame="1"/>
        </w:rPr>
        <w:t>. Een voorwaarde hiervoor is een goed en veilig pedagogisch klimaat.</w:t>
      </w:r>
    </w:p>
    <w:p w14:paraId="7762F9FF" w14:textId="3A89A3E0" w:rsidR="00B3469C" w:rsidRPr="00B3469C" w:rsidRDefault="00B3469C" w:rsidP="00B3469C">
      <w:pPr>
        <w:pStyle w:val="xmsolistparagraph"/>
        <w:shd w:val="clear" w:color="auto" w:fill="FFFFFF"/>
        <w:spacing w:before="0" w:beforeAutospacing="0" w:after="0" w:afterAutospacing="0"/>
        <w:ind w:left="360" w:hanging="360"/>
        <w:textAlignment w:val="baseline"/>
        <w:rPr>
          <w:rFonts w:ascii="Century Gothic" w:hAnsi="Century Gothic" w:cs="Calibri"/>
          <w:color w:val="242424"/>
          <w:sz w:val="22"/>
          <w:szCs w:val="22"/>
        </w:rPr>
      </w:pPr>
      <w:r w:rsidRPr="00B3469C">
        <w:rPr>
          <w:rFonts w:ascii="Century Gothic" w:hAnsi="Century Gothic" w:cs="Calibri"/>
          <w:color w:val="242424"/>
          <w:sz w:val="22"/>
          <w:szCs w:val="22"/>
          <w:bdr w:val="none" w:sz="0" w:space="0" w:color="auto" w:frame="1"/>
        </w:rPr>
        <w:t>·</w:t>
      </w:r>
      <w:r w:rsidR="00B220EF">
        <w:rPr>
          <w:rFonts w:ascii="Century Gothic" w:hAnsi="Century Gothic"/>
          <w:color w:val="242424"/>
          <w:sz w:val="22"/>
          <w:szCs w:val="22"/>
          <w:bdr w:val="none" w:sz="0" w:space="0" w:color="auto" w:frame="1"/>
        </w:rPr>
        <w:t xml:space="preserve">     </w:t>
      </w:r>
      <w:r w:rsidRPr="00B3469C">
        <w:rPr>
          <w:rFonts w:ascii="Century Gothic" w:hAnsi="Century Gothic" w:cs="Calibri"/>
          <w:color w:val="242424"/>
          <w:sz w:val="22"/>
          <w:szCs w:val="22"/>
          <w:bdr w:val="none" w:sz="0" w:space="0" w:color="auto" w:frame="1"/>
        </w:rPr>
        <w:t>Een groep leerlingen heeft duidelijk behoefte aan compacten, verrijken van de leerstof en autonomie (ongeveer 25%).</w:t>
      </w:r>
    </w:p>
    <w:p w14:paraId="2B1DA7CB" w14:textId="799B3EAE" w:rsidR="00B3469C" w:rsidRPr="00B3469C" w:rsidRDefault="00B3469C" w:rsidP="00B3469C">
      <w:pPr>
        <w:pStyle w:val="xmsolistparagraph"/>
        <w:shd w:val="clear" w:color="auto" w:fill="FFFFFF"/>
        <w:spacing w:before="0" w:beforeAutospacing="0" w:after="0" w:afterAutospacing="0"/>
        <w:ind w:left="360" w:hanging="360"/>
        <w:textAlignment w:val="baseline"/>
        <w:rPr>
          <w:rFonts w:ascii="Century Gothic" w:hAnsi="Century Gothic" w:cs="Calibri"/>
          <w:color w:val="242424"/>
          <w:sz w:val="22"/>
          <w:szCs w:val="22"/>
        </w:rPr>
      </w:pPr>
      <w:r w:rsidRPr="00B3469C">
        <w:rPr>
          <w:rFonts w:ascii="Century Gothic" w:hAnsi="Century Gothic" w:cs="Calibri"/>
          <w:color w:val="242424"/>
          <w:sz w:val="22"/>
          <w:szCs w:val="22"/>
          <w:bdr w:val="none" w:sz="0" w:space="0" w:color="auto" w:frame="1"/>
        </w:rPr>
        <w:t>·</w:t>
      </w:r>
      <w:r w:rsidR="00B220EF">
        <w:rPr>
          <w:rFonts w:ascii="Century Gothic" w:hAnsi="Century Gothic"/>
          <w:color w:val="242424"/>
          <w:sz w:val="22"/>
          <w:szCs w:val="22"/>
          <w:bdr w:val="none" w:sz="0" w:space="0" w:color="auto" w:frame="1"/>
        </w:rPr>
        <w:t xml:space="preserve">     </w:t>
      </w:r>
      <w:r w:rsidRPr="00B3469C">
        <w:rPr>
          <w:rFonts w:ascii="Century Gothic" w:hAnsi="Century Gothic" w:cs="Calibri"/>
          <w:color w:val="242424"/>
          <w:sz w:val="22"/>
          <w:szCs w:val="22"/>
          <w:bdr w:val="none" w:sz="0" w:space="0" w:color="auto" w:frame="1"/>
        </w:rPr>
        <w:t>Daarnaast zijn er ook veel leerlingen die juist behoefte hebben aan verlengde instructie, herhaling, veel voorbeeldgedrag en nabijhe</w:t>
      </w:r>
      <w:r w:rsidR="00B220EF">
        <w:rPr>
          <w:rFonts w:ascii="Century Gothic" w:hAnsi="Century Gothic" w:cs="Calibri"/>
          <w:color w:val="242424"/>
          <w:sz w:val="22"/>
          <w:szCs w:val="22"/>
          <w:bdr w:val="none" w:sz="0" w:space="0" w:color="auto" w:frame="1"/>
        </w:rPr>
        <w:t>id van de leerkracht (ongeveer 4</w:t>
      </w:r>
      <w:r w:rsidRPr="00B3469C">
        <w:rPr>
          <w:rFonts w:ascii="Century Gothic" w:hAnsi="Century Gothic" w:cs="Calibri"/>
          <w:color w:val="242424"/>
          <w:sz w:val="22"/>
          <w:szCs w:val="22"/>
          <w:bdr w:val="none" w:sz="0" w:space="0" w:color="auto" w:frame="1"/>
        </w:rPr>
        <w:t>0%)</w:t>
      </w:r>
      <w:r w:rsidR="00B220EF">
        <w:rPr>
          <w:rFonts w:ascii="Century Gothic" w:hAnsi="Century Gothic" w:cs="Calibri"/>
          <w:color w:val="242424"/>
          <w:sz w:val="22"/>
          <w:szCs w:val="22"/>
          <w:bdr w:val="none" w:sz="0" w:space="0" w:color="auto" w:frame="1"/>
        </w:rPr>
        <w:t>.</w:t>
      </w:r>
    </w:p>
    <w:p w14:paraId="2BBAEFD6" w14:textId="5335407B" w:rsidR="00B3469C" w:rsidRPr="00B3469C" w:rsidRDefault="00B3469C" w:rsidP="00B3469C">
      <w:pPr>
        <w:pStyle w:val="xmsolistparagraph"/>
        <w:shd w:val="clear" w:color="auto" w:fill="FFFFFF"/>
        <w:spacing w:before="0" w:beforeAutospacing="0" w:after="0" w:afterAutospacing="0"/>
        <w:ind w:left="360" w:hanging="360"/>
        <w:textAlignment w:val="baseline"/>
        <w:rPr>
          <w:rFonts w:ascii="Century Gothic" w:hAnsi="Century Gothic" w:cs="Calibri"/>
          <w:color w:val="242424"/>
          <w:sz w:val="22"/>
          <w:szCs w:val="22"/>
        </w:rPr>
      </w:pPr>
      <w:r w:rsidRPr="00B3469C">
        <w:rPr>
          <w:rFonts w:ascii="Century Gothic" w:hAnsi="Century Gothic" w:cs="Calibri"/>
          <w:color w:val="242424"/>
          <w:sz w:val="22"/>
          <w:szCs w:val="22"/>
          <w:bdr w:val="none" w:sz="0" w:space="0" w:color="auto" w:frame="1"/>
        </w:rPr>
        <w:t>·</w:t>
      </w:r>
      <w:r w:rsidRPr="00B3469C">
        <w:rPr>
          <w:rFonts w:ascii="Century Gothic" w:hAnsi="Century Gothic"/>
          <w:color w:val="242424"/>
          <w:sz w:val="22"/>
          <w:szCs w:val="22"/>
          <w:bdr w:val="none" w:sz="0" w:space="0" w:color="auto" w:frame="1"/>
        </w:rPr>
        <w:t> </w:t>
      </w:r>
      <w:r w:rsidR="00B220EF">
        <w:rPr>
          <w:rFonts w:ascii="Century Gothic" w:hAnsi="Century Gothic"/>
          <w:color w:val="242424"/>
          <w:sz w:val="22"/>
          <w:szCs w:val="22"/>
          <w:bdr w:val="none" w:sz="0" w:space="0" w:color="auto" w:frame="1"/>
        </w:rPr>
        <w:t>    </w:t>
      </w:r>
      <w:r w:rsidR="00674D40">
        <w:rPr>
          <w:rFonts w:ascii="Century Gothic" w:hAnsi="Century Gothic" w:cs="Calibri"/>
          <w:color w:val="242424"/>
          <w:sz w:val="22"/>
          <w:szCs w:val="22"/>
          <w:bdr w:val="none" w:sz="0" w:space="0" w:color="auto" w:frame="1"/>
        </w:rPr>
        <w:t>Onze groepen zijn verschillend in aantal, wanneer de groep groot is (boven de 28 leerlingen) proberen wij met extra ondersteuning de groep hulp te bieden.</w:t>
      </w:r>
    </w:p>
    <w:p w14:paraId="3D8FBD75" w14:textId="22A6B11E" w:rsidR="00B3469C" w:rsidRPr="00B3469C" w:rsidRDefault="00B3469C" w:rsidP="00B3469C">
      <w:pPr>
        <w:pStyle w:val="xmsolistparagraph"/>
        <w:shd w:val="clear" w:color="auto" w:fill="FFFFFF"/>
        <w:spacing w:before="0" w:beforeAutospacing="0" w:after="0" w:afterAutospacing="0"/>
        <w:ind w:left="360" w:hanging="360"/>
        <w:textAlignment w:val="baseline"/>
        <w:rPr>
          <w:rFonts w:ascii="Century Gothic" w:hAnsi="Century Gothic" w:cs="Calibri"/>
          <w:color w:val="242424"/>
          <w:sz w:val="22"/>
          <w:szCs w:val="22"/>
        </w:rPr>
      </w:pPr>
      <w:r w:rsidRPr="00B3469C">
        <w:rPr>
          <w:rFonts w:ascii="Century Gothic" w:hAnsi="Century Gothic" w:cs="Calibri"/>
          <w:color w:val="242424"/>
          <w:sz w:val="22"/>
          <w:szCs w:val="22"/>
          <w:bdr w:val="none" w:sz="0" w:space="0" w:color="auto" w:frame="1"/>
        </w:rPr>
        <w:t>·</w:t>
      </w:r>
      <w:r w:rsidR="00B220EF">
        <w:rPr>
          <w:rFonts w:ascii="Century Gothic" w:hAnsi="Century Gothic"/>
          <w:color w:val="242424"/>
          <w:sz w:val="22"/>
          <w:szCs w:val="22"/>
          <w:bdr w:val="none" w:sz="0" w:space="0" w:color="auto" w:frame="1"/>
        </w:rPr>
        <w:t>     </w:t>
      </w:r>
      <w:r w:rsidRPr="00B3469C">
        <w:rPr>
          <w:rFonts w:ascii="Century Gothic" w:hAnsi="Century Gothic" w:cs="Calibri"/>
          <w:color w:val="242424"/>
          <w:sz w:val="22"/>
          <w:szCs w:val="22"/>
          <w:bdr w:val="none" w:sz="0" w:space="0" w:color="auto" w:frame="1"/>
        </w:rPr>
        <w:t xml:space="preserve">Voor het vakgebied rekenen wordt gebruik gemaakt van </w:t>
      </w:r>
      <w:r w:rsidR="00674D40">
        <w:rPr>
          <w:rFonts w:ascii="Century Gothic" w:hAnsi="Century Gothic" w:cs="Calibri"/>
          <w:color w:val="242424"/>
          <w:sz w:val="22"/>
          <w:szCs w:val="22"/>
          <w:bdr w:val="none" w:sz="0" w:space="0" w:color="auto" w:frame="1"/>
        </w:rPr>
        <w:t xml:space="preserve">Wereld in Getallen 5 </w:t>
      </w:r>
      <w:r w:rsidRPr="00B3469C">
        <w:rPr>
          <w:rFonts w:ascii="Century Gothic" w:hAnsi="Century Gothic" w:cs="Calibri"/>
          <w:color w:val="242424"/>
          <w:sz w:val="22"/>
          <w:szCs w:val="22"/>
          <w:bdr w:val="none" w:sz="0" w:space="0" w:color="auto" w:frame="1"/>
        </w:rPr>
        <w:t>(rekenmethodiek)</w:t>
      </w:r>
      <w:r w:rsidR="00B220EF">
        <w:rPr>
          <w:rFonts w:ascii="Century Gothic" w:hAnsi="Century Gothic" w:cs="Calibri"/>
          <w:color w:val="242424"/>
          <w:sz w:val="22"/>
          <w:szCs w:val="22"/>
          <w:bdr w:val="none" w:sz="0" w:space="0" w:color="auto" w:frame="1"/>
        </w:rPr>
        <w:t xml:space="preserve"> en Met Sprongen Vooruit. </w:t>
      </w:r>
      <w:r w:rsidRPr="00B3469C">
        <w:rPr>
          <w:rFonts w:ascii="Century Gothic" w:hAnsi="Century Gothic" w:cs="Calibri"/>
          <w:color w:val="242424"/>
          <w:sz w:val="22"/>
          <w:szCs w:val="22"/>
          <w:bdr w:val="none" w:sz="0" w:space="0" w:color="auto" w:frame="1"/>
        </w:rPr>
        <w:t>Aanvullend wordt gewerkt met RekenX</w:t>
      </w:r>
      <w:r w:rsidR="00B220EF">
        <w:rPr>
          <w:rFonts w:ascii="Century Gothic" w:hAnsi="Century Gothic" w:cs="Calibri"/>
          <w:color w:val="242424"/>
          <w:sz w:val="22"/>
          <w:szCs w:val="22"/>
          <w:bdr w:val="none" w:sz="0" w:space="0" w:color="auto" w:frame="1"/>
        </w:rPr>
        <w:t>L</w:t>
      </w:r>
      <w:bookmarkStart w:id="0" w:name="_GoBack"/>
      <w:bookmarkEnd w:id="0"/>
      <w:r w:rsidR="00B220EF">
        <w:rPr>
          <w:rFonts w:ascii="Century Gothic" w:hAnsi="Century Gothic" w:cs="Calibri"/>
          <w:color w:val="242424"/>
          <w:sz w:val="22"/>
          <w:szCs w:val="22"/>
          <w:bdr w:val="none" w:sz="0" w:space="0" w:color="auto" w:frame="1"/>
        </w:rPr>
        <w:t xml:space="preserve"> en Rekenroute.</w:t>
      </w:r>
    </w:p>
    <w:p w14:paraId="4E640DBD" w14:textId="2A6747B2" w:rsidR="00B3469C" w:rsidRPr="00B3469C" w:rsidRDefault="00B3469C" w:rsidP="00B3469C">
      <w:pPr>
        <w:pStyle w:val="xmsolistparagraph"/>
        <w:shd w:val="clear" w:color="auto" w:fill="FFFFFF"/>
        <w:spacing w:before="0" w:beforeAutospacing="0" w:after="0" w:afterAutospacing="0"/>
        <w:ind w:left="360" w:hanging="360"/>
        <w:textAlignment w:val="baseline"/>
        <w:rPr>
          <w:rFonts w:ascii="Century Gothic" w:hAnsi="Century Gothic" w:cs="Calibri"/>
          <w:color w:val="242424"/>
          <w:sz w:val="22"/>
          <w:szCs w:val="22"/>
        </w:rPr>
      </w:pPr>
      <w:r w:rsidRPr="00B3469C">
        <w:rPr>
          <w:rFonts w:ascii="Century Gothic" w:hAnsi="Century Gothic" w:cs="Calibri"/>
          <w:color w:val="242424"/>
          <w:sz w:val="22"/>
          <w:szCs w:val="22"/>
          <w:bdr w:val="none" w:sz="0" w:space="0" w:color="auto" w:frame="1"/>
        </w:rPr>
        <w:lastRenderedPageBreak/>
        <w:t>·</w:t>
      </w:r>
      <w:r w:rsidR="00B220EF">
        <w:rPr>
          <w:rFonts w:ascii="Century Gothic" w:hAnsi="Century Gothic"/>
          <w:color w:val="242424"/>
          <w:sz w:val="22"/>
          <w:szCs w:val="22"/>
          <w:bdr w:val="none" w:sz="0" w:space="0" w:color="auto" w:frame="1"/>
        </w:rPr>
        <w:t>     </w:t>
      </w:r>
      <w:r w:rsidRPr="00B3469C">
        <w:rPr>
          <w:rFonts w:ascii="Century Gothic" w:hAnsi="Century Gothic" w:cs="Calibri"/>
          <w:color w:val="242424"/>
          <w:sz w:val="22"/>
          <w:szCs w:val="22"/>
          <w:bdr w:val="none" w:sz="0" w:space="0" w:color="auto" w:frame="1"/>
        </w:rPr>
        <w:t xml:space="preserve">Vanaf groep </w:t>
      </w:r>
      <w:r w:rsidR="00674D40">
        <w:rPr>
          <w:rFonts w:ascii="Century Gothic" w:hAnsi="Century Gothic" w:cs="Calibri"/>
          <w:color w:val="242424"/>
          <w:sz w:val="22"/>
          <w:szCs w:val="22"/>
          <w:bdr w:val="none" w:sz="0" w:space="0" w:color="auto" w:frame="1"/>
        </w:rPr>
        <w:t>6</w:t>
      </w:r>
      <w:r w:rsidRPr="00B3469C">
        <w:rPr>
          <w:rFonts w:ascii="Century Gothic" w:hAnsi="Century Gothic" w:cs="Calibri"/>
          <w:color w:val="242424"/>
          <w:sz w:val="22"/>
          <w:szCs w:val="22"/>
          <w:bdr w:val="none" w:sz="0" w:space="0" w:color="auto" w:frame="1"/>
        </w:rPr>
        <w:t xml:space="preserve"> wordt er </w:t>
      </w:r>
      <w:r w:rsidR="00674D40">
        <w:rPr>
          <w:rFonts w:ascii="Century Gothic" w:hAnsi="Century Gothic" w:cs="Calibri"/>
          <w:color w:val="242424"/>
          <w:sz w:val="22"/>
          <w:szCs w:val="22"/>
          <w:bdr w:val="none" w:sz="0" w:space="0" w:color="auto" w:frame="1"/>
        </w:rPr>
        <w:t>twee</w:t>
      </w:r>
      <w:r w:rsidRPr="00B3469C">
        <w:rPr>
          <w:rFonts w:ascii="Century Gothic" w:hAnsi="Century Gothic" w:cs="Calibri"/>
          <w:color w:val="242424"/>
          <w:sz w:val="22"/>
          <w:szCs w:val="22"/>
          <w:bdr w:val="none" w:sz="0" w:space="0" w:color="auto" w:frame="1"/>
        </w:rPr>
        <w:t xml:space="preserve">wekelijks een plusklas aangeboden. </w:t>
      </w:r>
      <w:r w:rsidR="00B220EF">
        <w:rPr>
          <w:rFonts w:ascii="Century Gothic" w:hAnsi="Century Gothic" w:cs="Calibri"/>
          <w:color w:val="242424"/>
          <w:sz w:val="22"/>
          <w:szCs w:val="22"/>
          <w:bdr w:val="none" w:sz="0" w:space="0" w:color="auto" w:frame="1"/>
        </w:rPr>
        <w:t xml:space="preserve">Vanaf maart kunnen leerlingen uit groep 5 aansluiten. </w:t>
      </w:r>
    </w:p>
    <w:p w14:paraId="6F6FFC80" w14:textId="50C98C25" w:rsidR="00B3469C" w:rsidRPr="00B3469C" w:rsidRDefault="00B3469C" w:rsidP="00B3469C">
      <w:pPr>
        <w:pStyle w:val="xmsolistparagraph"/>
        <w:shd w:val="clear" w:color="auto" w:fill="FFFFFF"/>
        <w:spacing w:before="0" w:beforeAutospacing="0" w:after="0" w:afterAutospacing="0"/>
        <w:ind w:left="360" w:hanging="360"/>
        <w:textAlignment w:val="baseline"/>
        <w:rPr>
          <w:rFonts w:ascii="Century Gothic" w:hAnsi="Century Gothic" w:cs="Calibri"/>
          <w:color w:val="242424"/>
          <w:sz w:val="22"/>
          <w:szCs w:val="22"/>
        </w:rPr>
      </w:pPr>
      <w:r w:rsidRPr="00B3469C">
        <w:rPr>
          <w:rFonts w:ascii="Century Gothic" w:hAnsi="Century Gothic" w:cs="Calibri"/>
          <w:color w:val="242424"/>
          <w:sz w:val="22"/>
          <w:szCs w:val="22"/>
          <w:bdr w:val="none" w:sz="0" w:space="0" w:color="auto" w:frame="1"/>
        </w:rPr>
        <w:t>·</w:t>
      </w:r>
      <w:r w:rsidR="00B220EF">
        <w:rPr>
          <w:rFonts w:ascii="Century Gothic" w:hAnsi="Century Gothic"/>
          <w:color w:val="242424"/>
          <w:sz w:val="22"/>
          <w:szCs w:val="22"/>
          <w:bdr w:val="none" w:sz="0" w:space="0" w:color="auto" w:frame="1"/>
        </w:rPr>
        <w:t>     </w:t>
      </w:r>
      <w:r w:rsidRPr="00B3469C">
        <w:rPr>
          <w:rFonts w:ascii="Century Gothic" w:hAnsi="Century Gothic" w:cs="Calibri"/>
          <w:color w:val="242424"/>
          <w:sz w:val="22"/>
          <w:szCs w:val="22"/>
          <w:bdr w:val="none" w:sz="0" w:space="0" w:color="auto" w:frame="1"/>
        </w:rPr>
        <w:t>De vakgebieden technisch lezen en woordenschat en begrijpend lezen vragen om aandacht. We zien dat de leerlingen over het algemeen een wat lagere woor</w:t>
      </w:r>
      <w:r w:rsidR="00B220EF">
        <w:rPr>
          <w:rFonts w:ascii="Century Gothic" w:hAnsi="Century Gothic" w:cs="Calibri"/>
          <w:color w:val="242424"/>
          <w:sz w:val="22"/>
          <w:szCs w:val="22"/>
          <w:bdr w:val="none" w:sz="0" w:space="0" w:color="auto" w:frame="1"/>
        </w:rPr>
        <w:t>denschat hebben</w:t>
      </w:r>
      <w:r w:rsidRPr="00B3469C">
        <w:rPr>
          <w:rFonts w:ascii="Century Gothic" w:hAnsi="Century Gothic" w:cs="Calibri"/>
          <w:color w:val="242424"/>
          <w:sz w:val="22"/>
          <w:szCs w:val="22"/>
          <w:bdr w:val="none" w:sz="0" w:space="0" w:color="auto" w:frame="1"/>
        </w:rPr>
        <w:t xml:space="preserve">. </w:t>
      </w:r>
      <w:r w:rsidR="00674D40">
        <w:rPr>
          <w:rFonts w:ascii="Century Gothic" w:hAnsi="Century Gothic" w:cs="Calibri"/>
          <w:color w:val="242424"/>
          <w:sz w:val="22"/>
          <w:szCs w:val="22"/>
          <w:bdr w:val="none" w:sz="0" w:space="0" w:color="auto" w:frame="1"/>
        </w:rPr>
        <w:t>We proberen zoveel mogelijk kinderen te motivere</w:t>
      </w:r>
      <w:r w:rsidR="00B220EF">
        <w:rPr>
          <w:rFonts w:ascii="Century Gothic" w:hAnsi="Century Gothic" w:cs="Calibri"/>
          <w:color w:val="242424"/>
          <w:sz w:val="22"/>
          <w:szCs w:val="22"/>
          <w:bdr w:val="none" w:sz="0" w:space="0" w:color="auto" w:frame="1"/>
        </w:rPr>
        <w:t>n om te lezen. We werken sinds drie</w:t>
      </w:r>
      <w:r w:rsidR="00674D40">
        <w:rPr>
          <w:rFonts w:ascii="Century Gothic" w:hAnsi="Century Gothic" w:cs="Calibri"/>
          <w:color w:val="242424"/>
          <w:sz w:val="22"/>
          <w:szCs w:val="22"/>
          <w:bdr w:val="none" w:sz="0" w:space="0" w:color="auto" w:frame="1"/>
        </w:rPr>
        <w:t xml:space="preserve"> jaar met de methodiek van Close reading.</w:t>
      </w:r>
    </w:p>
    <w:p w14:paraId="3636A978" w14:textId="143E324E" w:rsidR="00B3469C" w:rsidRPr="00B3469C" w:rsidRDefault="00B3469C" w:rsidP="00B3469C">
      <w:pPr>
        <w:pStyle w:val="xmsolistparagraph"/>
        <w:shd w:val="clear" w:color="auto" w:fill="FFFFFF"/>
        <w:spacing w:before="0" w:beforeAutospacing="0" w:after="0" w:afterAutospacing="0"/>
        <w:ind w:left="360" w:hanging="360"/>
        <w:textAlignment w:val="baseline"/>
        <w:rPr>
          <w:rFonts w:ascii="Century Gothic" w:hAnsi="Century Gothic" w:cs="Calibri"/>
          <w:color w:val="242424"/>
          <w:sz w:val="22"/>
          <w:szCs w:val="22"/>
        </w:rPr>
      </w:pPr>
      <w:r w:rsidRPr="00B3469C">
        <w:rPr>
          <w:rFonts w:ascii="Century Gothic" w:hAnsi="Century Gothic" w:cs="Calibri"/>
          <w:color w:val="242424"/>
          <w:sz w:val="22"/>
          <w:szCs w:val="22"/>
          <w:bdr w:val="none" w:sz="0" w:space="0" w:color="auto" w:frame="1"/>
        </w:rPr>
        <w:t>·</w:t>
      </w:r>
      <w:r w:rsidR="00B220EF">
        <w:rPr>
          <w:rFonts w:ascii="Century Gothic" w:hAnsi="Century Gothic"/>
          <w:color w:val="242424"/>
          <w:sz w:val="22"/>
          <w:szCs w:val="22"/>
          <w:bdr w:val="none" w:sz="0" w:space="0" w:color="auto" w:frame="1"/>
        </w:rPr>
        <w:t>     </w:t>
      </w:r>
      <w:r w:rsidRPr="00B3469C">
        <w:rPr>
          <w:rFonts w:ascii="Century Gothic" w:hAnsi="Century Gothic" w:cs="Calibri"/>
          <w:color w:val="242424"/>
          <w:sz w:val="22"/>
          <w:szCs w:val="22"/>
          <w:bdr w:val="none" w:sz="0" w:space="0" w:color="auto" w:frame="1"/>
        </w:rPr>
        <w:t>In groep 2 t/m 4 wordt er gewerkt met BOUW!. Dit is een interventieprogramma waarmee leesproblemen voor een groot deel van de risicoleerlingen kan worden voorkomen. Het kind leert, de tutor stuu</w:t>
      </w:r>
      <w:r w:rsidR="00B220EF">
        <w:rPr>
          <w:rFonts w:ascii="Century Gothic" w:hAnsi="Century Gothic" w:cs="Calibri"/>
          <w:color w:val="242424"/>
          <w:sz w:val="22"/>
          <w:szCs w:val="22"/>
          <w:bdr w:val="none" w:sz="0" w:space="0" w:color="auto" w:frame="1"/>
        </w:rPr>
        <w:t>rt en de computer wijst de weg.</w:t>
      </w:r>
    </w:p>
    <w:p w14:paraId="6A103AE1" w14:textId="3C17E4A6" w:rsidR="00B3469C" w:rsidRPr="00B3469C" w:rsidRDefault="00B3469C" w:rsidP="00B3469C">
      <w:pPr>
        <w:pStyle w:val="xmsolistparagraph"/>
        <w:shd w:val="clear" w:color="auto" w:fill="FFFFFF"/>
        <w:spacing w:before="0" w:beforeAutospacing="0" w:after="0" w:afterAutospacing="0"/>
        <w:ind w:left="360" w:hanging="360"/>
        <w:textAlignment w:val="baseline"/>
        <w:rPr>
          <w:rFonts w:ascii="Century Gothic" w:hAnsi="Century Gothic" w:cs="Calibri"/>
          <w:color w:val="242424"/>
          <w:sz w:val="22"/>
          <w:szCs w:val="22"/>
        </w:rPr>
      </w:pPr>
      <w:r w:rsidRPr="00B3469C">
        <w:rPr>
          <w:rFonts w:ascii="Century Gothic" w:hAnsi="Century Gothic" w:cs="Calibri"/>
          <w:color w:val="242424"/>
          <w:sz w:val="22"/>
          <w:szCs w:val="22"/>
          <w:bdr w:val="none" w:sz="0" w:space="0" w:color="auto" w:frame="1"/>
        </w:rPr>
        <w:t>·</w:t>
      </w:r>
      <w:r w:rsidR="00B220EF">
        <w:rPr>
          <w:rFonts w:ascii="Century Gothic" w:hAnsi="Century Gothic"/>
          <w:color w:val="242424"/>
          <w:sz w:val="22"/>
          <w:szCs w:val="22"/>
          <w:bdr w:val="none" w:sz="0" w:space="0" w:color="auto" w:frame="1"/>
        </w:rPr>
        <w:t>     </w:t>
      </w:r>
      <w:r w:rsidR="00AE7C85">
        <w:rPr>
          <w:rFonts w:ascii="Century Gothic" w:hAnsi="Century Gothic" w:cs="Calibri"/>
          <w:color w:val="242424"/>
          <w:sz w:val="22"/>
          <w:szCs w:val="22"/>
          <w:bdr w:val="none" w:sz="0" w:space="0" w:color="auto" w:frame="1"/>
        </w:rPr>
        <w:t>Vanaf groep 2</w:t>
      </w:r>
      <w:r w:rsidRPr="00B3469C">
        <w:rPr>
          <w:rFonts w:ascii="Century Gothic" w:hAnsi="Century Gothic" w:cs="Calibri"/>
          <w:color w:val="242424"/>
          <w:sz w:val="22"/>
          <w:szCs w:val="22"/>
          <w:bdr w:val="none" w:sz="0" w:space="0" w:color="auto" w:frame="1"/>
        </w:rPr>
        <w:t xml:space="preserve"> werken alle leerlingen met een portfolio. Het portfolio geeft inzicht in het leerniveau, de ontwikkeling van het kind, de doelen die we stellen en het handelen dat nodig is om de gestelde doelen te bereiken.</w:t>
      </w:r>
    </w:p>
    <w:p w14:paraId="0BAFC539" w14:textId="669AB9EB" w:rsidR="00B3469C" w:rsidRDefault="00B3469C" w:rsidP="00B3469C">
      <w:pPr>
        <w:pStyle w:val="xmsolistparagraph"/>
        <w:shd w:val="clear" w:color="auto" w:fill="FFFFFF"/>
        <w:spacing w:before="0" w:beforeAutospacing="0" w:after="0" w:afterAutospacing="0"/>
        <w:ind w:left="360" w:hanging="360"/>
        <w:textAlignment w:val="baseline"/>
        <w:rPr>
          <w:rFonts w:ascii="Century Gothic" w:hAnsi="Century Gothic" w:cs="Calibri"/>
          <w:color w:val="242424"/>
          <w:sz w:val="22"/>
          <w:szCs w:val="22"/>
          <w:bdr w:val="none" w:sz="0" w:space="0" w:color="auto" w:frame="1"/>
        </w:rPr>
      </w:pPr>
      <w:r w:rsidRPr="00B3469C">
        <w:rPr>
          <w:rFonts w:ascii="Century Gothic" w:hAnsi="Century Gothic" w:cs="Calibri"/>
          <w:color w:val="242424"/>
          <w:sz w:val="22"/>
          <w:szCs w:val="22"/>
          <w:bdr w:val="none" w:sz="0" w:space="0" w:color="auto" w:frame="1"/>
        </w:rPr>
        <w:t>·</w:t>
      </w:r>
      <w:r w:rsidR="00AE7C85">
        <w:rPr>
          <w:rFonts w:ascii="Century Gothic" w:hAnsi="Century Gothic"/>
          <w:color w:val="242424"/>
          <w:sz w:val="22"/>
          <w:szCs w:val="22"/>
          <w:bdr w:val="none" w:sz="0" w:space="0" w:color="auto" w:frame="1"/>
        </w:rPr>
        <w:t xml:space="preserve">     </w:t>
      </w:r>
      <w:r w:rsidRPr="00B3469C">
        <w:rPr>
          <w:rFonts w:ascii="Century Gothic" w:hAnsi="Century Gothic" w:cs="Calibri"/>
          <w:color w:val="242424"/>
          <w:sz w:val="22"/>
          <w:szCs w:val="22"/>
          <w:bdr w:val="none" w:sz="0" w:space="0" w:color="auto" w:frame="1"/>
        </w:rPr>
        <w:t xml:space="preserve">De school staat midden in het dorp. Onze leerlingen maken onderdeel uit van de gemeenschap; verbinding met elkaar is belangrijk. Per schooljaar vinden er daarom minimaal twee excursies plaats binnen de leefomgeving van de leerlingen (natuurexcursies). Ook sluit de school aan bij activiteiten van: </w:t>
      </w:r>
      <w:r w:rsidR="00AE7C85">
        <w:rPr>
          <w:rFonts w:ascii="Century Gothic" w:hAnsi="Century Gothic" w:cs="Calibri"/>
          <w:color w:val="242424"/>
          <w:sz w:val="22"/>
          <w:szCs w:val="22"/>
          <w:bdr w:val="none" w:sz="0" w:space="0" w:color="auto" w:frame="1"/>
        </w:rPr>
        <w:t>de harmonie</w:t>
      </w:r>
      <w:r w:rsidRPr="00B3469C">
        <w:rPr>
          <w:rFonts w:ascii="Century Gothic" w:hAnsi="Century Gothic" w:cs="Calibri"/>
          <w:color w:val="242424"/>
          <w:sz w:val="22"/>
          <w:szCs w:val="22"/>
          <w:bdr w:val="none" w:sz="0" w:space="0" w:color="auto" w:frame="1"/>
        </w:rPr>
        <w:t>,</w:t>
      </w:r>
      <w:r w:rsidR="00674D40">
        <w:rPr>
          <w:rFonts w:ascii="Century Gothic" w:hAnsi="Century Gothic" w:cs="Calibri"/>
          <w:color w:val="242424"/>
          <w:sz w:val="22"/>
          <w:szCs w:val="22"/>
          <w:bdr w:val="none" w:sz="0" w:space="0" w:color="auto" w:frame="1"/>
        </w:rPr>
        <w:t xml:space="preserve"> KBO</w:t>
      </w:r>
      <w:r w:rsidRPr="00B3469C">
        <w:rPr>
          <w:rFonts w:ascii="Century Gothic" w:hAnsi="Century Gothic" w:cs="Calibri"/>
          <w:color w:val="242424"/>
          <w:sz w:val="22"/>
          <w:szCs w:val="22"/>
          <w:bdr w:val="none" w:sz="0" w:space="0" w:color="auto" w:frame="1"/>
        </w:rPr>
        <w:t>, Kindervakantieweek, jeugdcarnaval e.d.</w:t>
      </w:r>
    </w:p>
    <w:p w14:paraId="1627F09F" w14:textId="7B52A118" w:rsidR="009C537D" w:rsidRPr="00B3469C" w:rsidRDefault="009C537D" w:rsidP="00B3469C">
      <w:pPr>
        <w:pStyle w:val="xmsolistparagraph"/>
        <w:shd w:val="clear" w:color="auto" w:fill="FFFFFF"/>
        <w:spacing w:before="0" w:beforeAutospacing="0" w:after="0" w:afterAutospacing="0"/>
        <w:ind w:left="360" w:hanging="360"/>
        <w:textAlignment w:val="baseline"/>
        <w:rPr>
          <w:rFonts w:ascii="Century Gothic" w:hAnsi="Century Gothic" w:cs="Calibri"/>
          <w:color w:val="242424"/>
          <w:sz w:val="22"/>
          <w:szCs w:val="22"/>
        </w:rPr>
      </w:pPr>
      <w:r>
        <w:rPr>
          <w:rFonts w:ascii="Century Gothic" w:hAnsi="Century Gothic" w:cs="Calibri"/>
          <w:color w:val="242424"/>
          <w:sz w:val="22"/>
          <w:szCs w:val="22"/>
          <w:bdr w:val="none" w:sz="0" w:space="0" w:color="auto" w:frame="1"/>
        </w:rPr>
        <w:t xml:space="preserve">. </w:t>
      </w:r>
      <w:r>
        <w:rPr>
          <w:rFonts w:ascii="Century Gothic" w:hAnsi="Century Gothic" w:cs="Calibri"/>
          <w:color w:val="242424"/>
          <w:sz w:val="22"/>
          <w:szCs w:val="22"/>
          <w:bdr w:val="none" w:sz="0" w:space="0" w:color="auto" w:frame="1"/>
        </w:rPr>
        <w:tab/>
        <w:t>Vanaf groep 1t/m groep 8 werken we aan alle domeinen van culturele vorming. Hierdoor leren kinderen creatief te denken en oplossingen te bed</w:t>
      </w:r>
      <w:r w:rsidR="00AE7C85">
        <w:rPr>
          <w:rFonts w:ascii="Century Gothic" w:hAnsi="Century Gothic" w:cs="Calibri"/>
          <w:color w:val="242424"/>
          <w:sz w:val="22"/>
          <w:szCs w:val="22"/>
          <w:bdr w:val="none" w:sz="0" w:space="0" w:color="auto" w:frame="1"/>
        </w:rPr>
        <w:t>enken voor soms complexe opgave</w:t>
      </w:r>
      <w:r>
        <w:rPr>
          <w:rFonts w:ascii="Century Gothic" w:hAnsi="Century Gothic" w:cs="Calibri"/>
          <w:color w:val="242424"/>
          <w:sz w:val="22"/>
          <w:szCs w:val="22"/>
          <w:bdr w:val="none" w:sz="0" w:space="0" w:color="auto" w:frame="1"/>
        </w:rPr>
        <w:t>s.</w:t>
      </w:r>
      <w:r w:rsidR="00AE7C85">
        <w:rPr>
          <w:rFonts w:ascii="Century Gothic" w:hAnsi="Century Gothic" w:cs="Calibri"/>
          <w:color w:val="242424"/>
          <w:sz w:val="22"/>
          <w:szCs w:val="22"/>
          <w:bdr w:val="none" w:sz="0" w:space="0" w:color="auto" w:frame="1"/>
        </w:rPr>
        <w:t xml:space="preserve"> </w:t>
      </w:r>
    </w:p>
    <w:p w14:paraId="712DDC5E" w14:textId="206AF417" w:rsidR="00B3469C" w:rsidRPr="00B3469C" w:rsidRDefault="00B3469C" w:rsidP="00B3469C">
      <w:pPr>
        <w:pStyle w:val="xmsolistparagraph"/>
        <w:shd w:val="clear" w:color="auto" w:fill="FFFFFF"/>
        <w:spacing w:before="0" w:beforeAutospacing="0" w:after="0" w:afterAutospacing="0"/>
        <w:ind w:left="360" w:hanging="360"/>
        <w:textAlignment w:val="baseline"/>
        <w:rPr>
          <w:rFonts w:ascii="Century Gothic" w:hAnsi="Century Gothic" w:cs="Calibri"/>
          <w:color w:val="242424"/>
          <w:sz w:val="22"/>
          <w:szCs w:val="22"/>
        </w:rPr>
      </w:pPr>
      <w:r w:rsidRPr="00B3469C">
        <w:rPr>
          <w:rFonts w:ascii="Century Gothic" w:hAnsi="Century Gothic" w:cs="Calibri"/>
          <w:color w:val="242424"/>
          <w:sz w:val="22"/>
          <w:szCs w:val="22"/>
          <w:bdr w:val="none" w:sz="0" w:space="0" w:color="auto" w:frame="1"/>
        </w:rPr>
        <w:t>·</w:t>
      </w:r>
      <w:r w:rsidR="00AE7C85">
        <w:rPr>
          <w:rFonts w:ascii="Century Gothic" w:hAnsi="Century Gothic"/>
          <w:color w:val="242424"/>
          <w:sz w:val="22"/>
          <w:szCs w:val="22"/>
          <w:bdr w:val="none" w:sz="0" w:space="0" w:color="auto" w:frame="1"/>
        </w:rPr>
        <w:t xml:space="preserve">     Om de brede ontwikkeling van onze leerlingen te stimuleren hebben we </w:t>
      </w:r>
      <w:r w:rsidR="00AE7C85">
        <w:rPr>
          <w:rFonts w:ascii="Century Gothic" w:hAnsi="Century Gothic" w:cs="Calibri"/>
          <w:color w:val="242424"/>
          <w:sz w:val="22"/>
          <w:szCs w:val="22"/>
          <w:bdr w:val="none" w:sz="0" w:space="0" w:color="auto" w:frame="1"/>
        </w:rPr>
        <w:t>naast het vaste lesprogramma ruimte voor aanvullende activiteiten. Dit zijn</w:t>
      </w:r>
      <w:r w:rsidRPr="00B3469C">
        <w:rPr>
          <w:rFonts w:ascii="Century Gothic" w:hAnsi="Century Gothic" w:cs="Calibri"/>
          <w:color w:val="242424"/>
          <w:sz w:val="22"/>
          <w:szCs w:val="22"/>
          <w:bdr w:val="none" w:sz="0" w:space="0" w:color="auto" w:frame="1"/>
        </w:rPr>
        <w:t xml:space="preserve"> uitstapjes naar Tec</w:t>
      </w:r>
      <w:r w:rsidR="00674D40">
        <w:rPr>
          <w:rFonts w:ascii="Century Gothic" w:hAnsi="Century Gothic" w:cs="Calibri"/>
          <w:color w:val="242424"/>
          <w:sz w:val="22"/>
          <w:szCs w:val="22"/>
          <w:bdr w:val="none" w:sz="0" w:space="0" w:color="auto" w:frame="1"/>
        </w:rPr>
        <w:t xml:space="preserve">hnoPromo in Cuijk, bureau Halt, workshops op de VO-school Elzendaal in Gennep en activiteiten van Biblioplus. </w:t>
      </w:r>
      <w:r w:rsidRPr="00B3469C">
        <w:rPr>
          <w:rFonts w:ascii="Century Gothic" w:hAnsi="Century Gothic" w:cs="Calibri"/>
          <w:color w:val="242424"/>
          <w:sz w:val="22"/>
          <w:szCs w:val="22"/>
          <w:bdr w:val="none" w:sz="0" w:space="0" w:color="auto" w:frame="1"/>
        </w:rPr>
        <w:t>Het uitgangspunt is hierbij steeds dat leerlingen vaardigheden leren die ze op school niet of minder leren (aanvullend). In de weken dat deze activiteiten plaatsvinden, zijn er schoolbrede afspraken over de doorgang van het normale lesprogramma.</w:t>
      </w:r>
    </w:p>
    <w:p w14:paraId="543BB8AF" w14:textId="77D3B309" w:rsidR="00B3469C" w:rsidRPr="00B3469C" w:rsidRDefault="00B3469C" w:rsidP="00EC2F1E">
      <w:pPr>
        <w:pStyle w:val="xmsolistparagraph"/>
        <w:shd w:val="clear" w:color="auto" w:fill="FFFFFF"/>
        <w:spacing w:before="0" w:beforeAutospacing="0" w:after="0" w:afterAutospacing="0"/>
        <w:ind w:left="360" w:hanging="360"/>
        <w:textAlignment w:val="baseline"/>
        <w:rPr>
          <w:rFonts w:ascii="Century Gothic" w:hAnsi="Century Gothic" w:cs="Calibri"/>
          <w:color w:val="242424"/>
          <w:sz w:val="22"/>
          <w:szCs w:val="22"/>
        </w:rPr>
      </w:pPr>
      <w:r w:rsidRPr="00B3469C">
        <w:rPr>
          <w:rFonts w:ascii="Century Gothic" w:hAnsi="Century Gothic" w:cs="Calibri"/>
          <w:color w:val="242424"/>
          <w:sz w:val="22"/>
          <w:szCs w:val="22"/>
          <w:bdr w:val="none" w:sz="0" w:space="0" w:color="auto" w:frame="1"/>
        </w:rPr>
        <w:t>·</w:t>
      </w:r>
      <w:r w:rsidR="00AE7C85">
        <w:rPr>
          <w:rFonts w:ascii="Century Gothic" w:hAnsi="Century Gothic"/>
          <w:color w:val="242424"/>
          <w:sz w:val="22"/>
          <w:szCs w:val="22"/>
          <w:bdr w:val="none" w:sz="0" w:space="0" w:color="auto" w:frame="1"/>
        </w:rPr>
        <w:t>     </w:t>
      </w:r>
      <w:r w:rsidR="00AE7C85">
        <w:rPr>
          <w:rFonts w:ascii="Century Gothic" w:hAnsi="Century Gothic" w:cs="Calibri"/>
          <w:color w:val="242424"/>
          <w:sz w:val="22"/>
          <w:szCs w:val="22"/>
          <w:bdr w:val="none" w:sz="0" w:space="0" w:color="auto" w:frame="1"/>
        </w:rPr>
        <w:t xml:space="preserve">Door te werken met </w:t>
      </w:r>
      <w:r w:rsidR="00674D40">
        <w:rPr>
          <w:rFonts w:ascii="Century Gothic" w:hAnsi="Century Gothic" w:cs="Calibri"/>
          <w:color w:val="242424"/>
          <w:sz w:val="22"/>
          <w:szCs w:val="22"/>
          <w:bdr w:val="none" w:sz="0" w:space="0" w:color="auto" w:frame="1"/>
        </w:rPr>
        <w:t>Vreedzaam</w:t>
      </w:r>
      <w:r w:rsidRPr="00B3469C">
        <w:rPr>
          <w:rFonts w:ascii="Century Gothic" w:hAnsi="Century Gothic" w:cs="Calibri"/>
          <w:color w:val="242424"/>
          <w:sz w:val="22"/>
          <w:szCs w:val="22"/>
          <w:bdr w:val="none" w:sz="0" w:space="0" w:color="auto" w:frame="1"/>
        </w:rPr>
        <w:t xml:space="preserve">, </w:t>
      </w:r>
      <w:r w:rsidR="00EC2F1E">
        <w:rPr>
          <w:rFonts w:ascii="Century Gothic" w:hAnsi="Century Gothic" w:cs="Calibri"/>
          <w:color w:val="242424"/>
          <w:sz w:val="22"/>
          <w:szCs w:val="22"/>
          <w:bdr w:val="none" w:sz="0" w:space="0" w:color="auto" w:frame="1"/>
        </w:rPr>
        <w:t xml:space="preserve">Vreedzame kriebels </w:t>
      </w:r>
      <w:r w:rsidRPr="00B3469C">
        <w:rPr>
          <w:rFonts w:ascii="Century Gothic" w:hAnsi="Century Gothic" w:cs="Calibri"/>
          <w:color w:val="242424"/>
          <w:sz w:val="22"/>
          <w:szCs w:val="22"/>
          <w:bdr w:val="none" w:sz="0" w:space="0" w:color="auto" w:frame="1"/>
        </w:rPr>
        <w:t>en de</w:t>
      </w:r>
      <w:r w:rsidR="00674D40">
        <w:rPr>
          <w:rFonts w:ascii="Century Gothic" w:hAnsi="Century Gothic" w:cs="Calibri"/>
          <w:color w:val="242424"/>
          <w:sz w:val="22"/>
          <w:szCs w:val="22"/>
          <w:bdr w:val="none" w:sz="0" w:space="0" w:color="auto" w:frame="1"/>
        </w:rPr>
        <w:t xml:space="preserve"> week van de</w:t>
      </w:r>
      <w:r w:rsidRPr="00B3469C">
        <w:rPr>
          <w:rFonts w:ascii="Century Gothic" w:hAnsi="Century Gothic" w:cs="Calibri"/>
          <w:color w:val="242424"/>
          <w:sz w:val="22"/>
          <w:szCs w:val="22"/>
          <w:bdr w:val="none" w:sz="0" w:space="0" w:color="auto" w:frame="1"/>
        </w:rPr>
        <w:t xml:space="preserve"> Mediawijsheid</w:t>
      </w:r>
      <w:r w:rsidR="00AE7C85">
        <w:rPr>
          <w:rFonts w:ascii="Century Gothic" w:hAnsi="Century Gothic" w:cs="Calibri"/>
          <w:color w:val="242424"/>
          <w:sz w:val="22"/>
          <w:szCs w:val="22"/>
          <w:bdr w:val="none" w:sz="0" w:space="0" w:color="auto" w:frame="1"/>
        </w:rPr>
        <w:t xml:space="preserve"> werken we aan een fijn schoolklimaat.</w:t>
      </w:r>
      <w:r w:rsidR="00674D40">
        <w:rPr>
          <w:rFonts w:ascii="Century Gothic" w:hAnsi="Century Gothic" w:cs="Calibri"/>
          <w:color w:val="242424"/>
          <w:sz w:val="22"/>
          <w:szCs w:val="22"/>
          <w:bdr w:val="none" w:sz="0" w:space="0" w:color="auto" w:frame="1"/>
        </w:rPr>
        <w:t xml:space="preserve"> </w:t>
      </w:r>
      <w:r w:rsidRPr="00B3469C">
        <w:rPr>
          <w:rFonts w:ascii="Century Gothic" w:hAnsi="Century Gothic" w:cs="Calibri"/>
          <w:color w:val="242424"/>
          <w:sz w:val="22"/>
          <w:szCs w:val="22"/>
          <w:bdr w:val="none" w:sz="0" w:space="0" w:color="auto" w:frame="1"/>
        </w:rPr>
        <w:t>Leerlingen leren hun gedachten onder woorden te brengen, te luisteren, elkaar vragen te stellen en op elkaar te reageren. We leren ze hoe je met verschillende meningen omgaat en respectvol hierop kan reageren. Ze doen op die manier ook ervaring op met het omgaan met een pluriforme samenleving. Dit is een samenleving waarin verschillende groepen mensen samenleven, met verschillende religies, gewoontes, normen en waarden. Als school doen we veel op het gebied</w:t>
      </w:r>
      <w:r w:rsidR="00EC2F1E">
        <w:rPr>
          <w:rFonts w:ascii="Century Gothic" w:hAnsi="Century Gothic" w:cs="Calibri"/>
          <w:color w:val="242424"/>
          <w:sz w:val="22"/>
          <w:szCs w:val="22"/>
          <w:bdr w:val="none" w:sz="0" w:space="0" w:color="auto" w:frame="1"/>
        </w:rPr>
        <w:t xml:space="preserve"> van aanleren van vaardigheden en attitudes.</w:t>
      </w:r>
      <w:r w:rsidRPr="00B3469C">
        <w:rPr>
          <w:rFonts w:ascii="Century Gothic" w:hAnsi="Century Gothic" w:cs="Calibri"/>
          <w:color w:val="242424"/>
          <w:sz w:val="22"/>
          <w:szCs w:val="22"/>
          <w:bdr w:val="none" w:sz="0" w:space="0" w:color="auto" w:frame="1"/>
        </w:rPr>
        <w:t> </w:t>
      </w:r>
    </w:p>
    <w:p w14:paraId="7B5CAEB5" w14:textId="77777777" w:rsidR="003E4E64" w:rsidRPr="00B3469C" w:rsidRDefault="003E4E64">
      <w:pPr>
        <w:rPr>
          <w:rFonts w:ascii="Century Gothic" w:hAnsi="Century Gothic"/>
        </w:rPr>
      </w:pPr>
    </w:p>
    <w:sectPr w:rsidR="003E4E64" w:rsidRPr="00B346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812A4E2"/>
    <w:rsid w:val="000F5036"/>
    <w:rsid w:val="003E4E64"/>
    <w:rsid w:val="00674D40"/>
    <w:rsid w:val="009C537D"/>
    <w:rsid w:val="00A3767F"/>
    <w:rsid w:val="00AE7C85"/>
    <w:rsid w:val="00B220EF"/>
    <w:rsid w:val="00B3469C"/>
    <w:rsid w:val="00D32798"/>
    <w:rsid w:val="00EC2F1E"/>
    <w:rsid w:val="0812A4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2A4E2"/>
  <w15:chartTrackingRefBased/>
  <w15:docId w15:val="{AA656598-24DD-42FC-9DF6-75939923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B3469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msolistparagraph">
    <w:name w:val="x_msolistparagraph"/>
    <w:basedOn w:val="Standaard"/>
    <w:rsid w:val="00B3469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0F5036"/>
  </w:style>
  <w:style w:type="character" w:customStyle="1" w:styleId="eop">
    <w:name w:val="eop"/>
    <w:basedOn w:val="Standaardalinea-lettertype"/>
    <w:rsid w:val="000F5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89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allecijfers.nl/woonplaats/ottersu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1a582c6-627c-4f6a-89cb-acd89baf8c3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E5F75B27EDBB47899543406C0176C3" ma:contentTypeVersion="15" ma:contentTypeDescription="Een nieuw document maken." ma:contentTypeScope="" ma:versionID="a8754f8b005175c4cac0126005a0a3d4">
  <xsd:schema xmlns:xsd="http://www.w3.org/2001/XMLSchema" xmlns:xs="http://www.w3.org/2001/XMLSchema" xmlns:p="http://schemas.microsoft.com/office/2006/metadata/properties" xmlns:ns3="c1a582c6-627c-4f6a-89cb-acd89baf8c3f" xmlns:ns4="beca0a9b-17f3-49c8-9555-1be2389dfa47" targetNamespace="http://schemas.microsoft.com/office/2006/metadata/properties" ma:root="true" ma:fieldsID="776252b868905a421b968e1518229579" ns3:_="" ns4:_="">
    <xsd:import namespace="c1a582c6-627c-4f6a-89cb-acd89baf8c3f"/>
    <xsd:import namespace="beca0a9b-17f3-49c8-9555-1be2389dfa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582c6-627c-4f6a-89cb-acd89baf8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ca0a9b-17f3-49c8-9555-1be2389dfa47"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750841-EA12-48B1-89A2-0C70AF99FA68}">
  <ds:schemaRefs>
    <ds:schemaRef ds:uri="beca0a9b-17f3-49c8-9555-1be2389dfa47"/>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purl.org/dc/elements/1.1/"/>
    <ds:schemaRef ds:uri="c1a582c6-627c-4f6a-89cb-acd89baf8c3f"/>
    <ds:schemaRef ds:uri="http://www.w3.org/XML/1998/namespace"/>
    <ds:schemaRef ds:uri="http://purl.org/dc/terms/"/>
  </ds:schemaRefs>
</ds:datastoreItem>
</file>

<file path=customXml/itemProps2.xml><?xml version="1.0" encoding="utf-8"?>
<ds:datastoreItem xmlns:ds="http://schemas.openxmlformats.org/officeDocument/2006/customXml" ds:itemID="{82A15809-6DCE-4A66-B8C3-646DE1879909}">
  <ds:schemaRefs>
    <ds:schemaRef ds:uri="http://schemas.microsoft.com/sharepoint/v3/contenttype/forms"/>
  </ds:schemaRefs>
</ds:datastoreItem>
</file>

<file path=customXml/itemProps3.xml><?xml version="1.0" encoding="utf-8"?>
<ds:datastoreItem xmlns:ds="http://schemas.openxmlformats.org/officeDocument/2006/customXml" ds:itemID="{C7056A75-F904-4894-A46A-81F310A64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582c6-627c-4f6a-89cb-acd89baf8c3f"/>
    <ds:schemaRef ds:uri="beca0a9b-17f3-49c8-9555-1be2389dfa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4530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van Eijk</dc:creator>
  <cp:keywords/>
  <dc:description/>
  <cp:lastModifiedBy>Marjan van Eijk</cp:lastModifiedBy>
  <cp:revision>2</cp:revision>
  <dcterms:created xsi:type="dcterms:W3CDTF">2023-09-12T14:20:00Z</dcterms:created>
  <dcterms:modified xsi:type="dcterms:W3CDTF">2023-09-12T14:20:00Z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0x01010014E5F75B27EDBB47899543406C0176C3</vt:lpwstr>
  </property>
</Properties>
</file>