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AB" w:rsidRPr="00FD02E5" w:rsidRDefault="008222AB" w:rsidP="008222AB">
      <w:pPr>
        <w:rPr>
          <w:b/>
          <w:sz w:val="22"/>
          <w:szCs w:val="22"/>
          <w:u w:val="single"/>
        </w:rPr>
      </w:pPr>
      <w:r w:rsidRPr="00FD02E5">
        <w:rPr>
          <w:b/>
          <w:sz w:val="22"/>
          <w:szCs w:val="22"/>
          <w:u w:val="single"/>
        </w:rPr>
        <w:t xml:space="preserve">Anti-pestprotocol Bernardusschool </w:t>
      </w:r>
      <w:proofErr w:type="spellStart"/>
      <w:r w:rsidRPr="00FD02E5">
        <w:rPr>
          <w:b/>
          <w:sz w:val="22"/>
          <w:szCs w:val="22"/>
          <w:u w:val="single"/>
        </w:rPr>
        <w:t>Ulicoten</w:t>
      </w:r>
      <w:proofErr w:type="spellEnd"/>
    </w:p>
    <w:p w:rsidR="008222AB" w:rsidRPr="00FD02E5" w:rsidRDefault="008222AB" w:rsidP="008222AB">
      <w:pPr>
        <w:rPr>
          <w:sz w:val="22"/>
          <w:szCs w:val="22"/>
        </w:rPr>
      </w:pPr>
    </w:p>
    <w:p w:rsidR="008222AB" w:rsidRPr="00FD02E5" w:rsidRDefault="008222AB" w:rsidP="008222AB">
      <w:pPr>
        <w:rPr>
          <w:sz w:val="22"/>
          <w:szCs w:val="22"/>
        </w:rPr>
      </w:pPr>
      <w:r w:rsidRPr="00FD02E5">
        <w:rPr>
          <w:sz w:val="22"/>
          <w:szCs w:val="22"/>
        </w:rPr>
        <w:t>Wij kiezen voor een anti-pestprotocol, omdat wij tegen pesten zijn en pesten zoveel mogelijk willen voorkomen op onze school.</w:t>
      </w:r>
    </w:p>
    <w:p w:rsidR="008222AB" w:rsidRPr="00FD02E5" w:rsidRDefault="008222AB" w:rsidP="008222AB">
      <w:pPr>
        <w:rPr>
          <w:sz w:val="22"/>
          <w:szCs w:val="22"/>
        </w:rPr>
      </w:pPr>
    </w:p>
    <w:p w:rsidR="008222AB" w:rsidRPr="00FD02E5" w:rsidRDefault="008222AB" w:rsidP="008222AB">
      <w:pPr>
        <w:rPr>
          <w:sz w:val="22"/>
          <w:szCs w:val="22"/>
        </w:rPr>
      </w:pPr>
      <w:r w:rsidRPr="00FD02E5">
        <w:rPr>
          <w:sz w:val="22"/>
          <w:szCs w:val="22"/>
        </w:rPr>
        <w:t>Desondanks beseffen wij ons dat pesten een probleem is wat zich vaak “onder het oppervlak” afspeelt en dat het niet altijd te voorkomen is.</w:t>
      </w:r>
    </w:p>
    <w:p w:rsidR="008222AB" w:rsidRPr="00FD02E5" w:rsidRDefault="008222AB" w:rsidP="008222AB">
      <w:pPr>
        <w:rPr>
          <w:sz w:val="22"/>
          <w:szCs w:val="22"/>
        </w:rPr>
      </w:pPr>
      <w:r w:rsidRPr="00FD02E5">
        <w:rPr>
          <w:sz w:val="22"/>
          <w:szCs w:val="22"/>
        </w:rPr>
        <w:t xml:space="preserve">Onze school neemt daarnaast een vrij centrale plaats in binnen de kleine gemeenschap </w:t>
      </w:r>
      <w:proofErr w:type="spellStart"/>
      <w:r w:rsidRPr="00FD02E5">
        <w:rPr>
          <w:sz w:val="22"/>
          <w:szCs w:val="22"/>
        </w:rPr>
        <w:t>Ulicoten</w:t>
      </w:r>
      <w:proofErr w:type="spellEnd"/>
      <w:r w:rsidRPr="00FD02E5">
        <w:rPr>
          <w:sz w:val="22"/>
          <w:szCs w:val="22"/>
        </w:rPr>
        <w:t xml:space="preserve">, waar de sociale controle vrij groot is, doordat iedereen elkaar kent. </w:t>
      </w:r>
    </w:p>
    <w:p w:rsidR="008222AB" w:rsidRPr="00FD02E5" w:rsidRDefault="008222AB" w:rsidP="008222AB">
      <w:pPr>
        <w:rPr>
          <w:sz w:val="22"/>
          <w:szCs w:val="22"/>
        </w:rPr>
      </w:pPr>
    </w:p>
    <w:p w:rsidR="008222AB" w:rsidRPr="00FD02E5" w:rsidRDefault="008222AB" w:rsidP="008222AB">
      <w:pPr>
        <w:rPr>
          <w:b/>
          <w:sz w:val="22"/>
          <w:szCs w:val="22"/>
        </w:rPr>
      </w:pPr>
      <w:r w:rsidRPr="00FD02E5">
        <w:rPr>
          <w:b/>
          <w:sz w:val="22"/>
          <w:szCs w:val="22"/>
        </w:rPr>
        <w:t>De pedagogische functie</w:t>
      </w:r>
    </w:p>
    <w:p w:rsidR="008222AB" w:rsidRPr="00FD02E5" w:rsidRDefault="008222AB" w:rsidP="008222AB">
      <w:pPr>
        <w:rPr>
          <w:sz w:val="22"/>
          <w:szCs w:val="22"/>
        </w:rPr>
      </w:pPr>
    </w:p>
    <w:p w:rsidR="008222AB" w:rsidRPr="00FD02E5" w:rsidRDefault="008222AB" w:rsidP="008222AB">
      <w:pPr>
        <w:rPr>
          <w:sz w:val="22"/>
          <w:szCs w:val="22"/>
        </w:rPr>
      </w:pPr>
      <w:r w:rsidRPr="00FD02E5">
        <w:rPr>
          <w:sz w:val="22"/>
          <w:szCs w:val="22"/>
        </w:rPr>
        <w:t xml:space="preserve">De opvoeding van kinderen is in de eerste plaats de taak van de ouders / verzorgers. Zij verzorgen hun kind(eren), bieden geborgenheid en stimuleren in de groei naar volwassenheid. In de omgang komt de opvoeding tot uitdrukking in het pedagogisch handelen: de ouders beïnvloeden hun kind(eren) bewust én gericht met het doel bij te dragen aan de ontwikkeling. </w:t>
      </w:r>
    </w:p>
    <w:p w:rsidR="008222AB" w:rsidRPr="00FD02E5" w:rsidRDefault="008222AB" w:rsidP="008222AB">
      <w:pPr>
        <w:rPr>
          <w:sz w:val="22"/>
          <w:szCs w:val="22"/>
        </w:rPr>
      </w:pPr>
      <w:r w:rsidRPr="00FD02E5">
        <w:rPr>
          <w:sz w:val="22"/>
          <w:szCs w:val="22"/>
        </w:rPr>
        <w:t>Eigen ervaringen en levensbeschouwing spelen daarin een grote rol: waarden en normen die men belangrijk vindt, wil men ook overdragen aan de kinderen.</w:t>
      </w:r>
    </w:p>
    <w:p w:rsidR="008222AB" w:rsidRPr="00FD02E5" w:rsidRDefault="008222AB" w:rsidP="008222AB">
      <w:pPr>
        <w:rPr>
          <w:sz w:val="22"/>
          <w:szCs w:val="22"/>
        </w:rPr>
      </w:pPr>
      <w:r w:rsidRPr="00FD02E5">
        <w:rPr>
          <w:sz w:val="22"/>
          <w:szCs w:val="22"/>
        </w:rPr>
        <w:t>Een gedeelte van de opvoeding wordt mede vorm gegeven door het onderwijs. Ieder kind is uniek en ieder kind is een sociaal wezen. Wij hechten er belang aan dat kinderen zich ontwikkelen tot kritisch – democratische burgers.</w:t>
      </w:r>
    </w:p>
    <w:p w:rsidR="008222AB" w:rsidRPr="00FD02E5" w:rsidRDefault="008222AB" w:rsidP="008222AB">
      <w:pPr>
        <w:rPr>
          <w:sz w:val="22"/>
          <w:szCs w:val="22"/>
        </w:rPr>
      </w:pPr>
      <w:r w:rsidRPr="00FD02E5">
        <w:rPr>
          <w:sz w:val="22"/>
          <w:szCs w:val="22"/>
        </w:rPr>
        <w:t>Wij vinden het daarom belangrijk dat zelfstandigheid bevorderd wordt, dat kinderen leren samenwerken en verantwoordelijkheid leren dragen. Voorwaarde hierbij is dat kinderen zich in eerste instantie veilig en geborgen voelen op school. Het sociale veiligheidsklima</w:t>
      </w:r>
      <w:r>
        <w:rPr>
          <w:sz w:val="22"/>
          <w:szCs w:val="22"/>
        </w:rPr>
        <w:t>at is dan ook van groot belang.</w:t>
      </w:r>
    </w:p>
    <w:p w:rsidR="008222AB" w:rsidRPr="00FD02E5" w:rsidRDefault="008222AB" w:rsidP="008222AB">
      <w:pPr>
        <w:rPr>
          <w:sz w:val="22"/>
          <w:szCs w:val="22"/>
        </w:rPr>
      </w:pPr>
      <w:r w:rsidRPr="00FD02E5">
        <w:rPr>
          <w:sz w:val="22"/>
          <w:szCs w:val="22"/>
        </w:rPr>
        <w:t>De leerkracht is naast begeleider van het leerproces ook pedagoog. We streven daarom naar een goede, wederzijdse relatie tussen de leerkracht en het kind. We willen steeds oog hebben voor wat leeft bij het kind, voor zijn of haar mogelijkheden en beperkingen en spelen hierop in.</w:t>
      </w:r>
    </w:p>
    <w:p w:rsidR="008222AB" w:rsidRPr="00FD02E5" w:rsidRDefault="008222AB" w:rsidP="008222AB">
      <w:pPr>
        <w:rPr>
          <w:sz w:val="22"/>
          <w:szCs w:val="22"/>
        </w:rPr>
      </w:pPr>
    </w:p>
    <w:p w:rsidR="008222AB" w:rsidRDefault="008222AB" w:rsidP="008222AB">
      <w:pPr>
        <w:rPr>
          <w:sz w:val="22"/>
          <w:szCs w:val="22"/>
        </w:rPr>
      </w:pPr>
      <w:r w:rsidRPr="00FD02E5">
        <w:rPr>
          <w:sz w:val="22"/>
          <w:szCs w:val="22"/>
        </w:rPr>
        <w:t>Wanneer een juist pedagogisch klimaat geschapen is, komt een kind toe aan leren van vaardigheden en houdingen die het kind helpen respectvol te leren leven met zichzelf en anderen.</w:t>
      </w:r>
    </w:p>
    <w:p w:rsidR="008222AB" w:rsidRDefault="008222AB" w:rsidP="008222AB">
      <w:pPr>
        <w:rPr>
          <w:sz w:val="22"/>
          <w:szCs w:val="22"/>
        </w:rPr>
      </w:pPr>
    </w:p>
    <w:p w:rsidR="008222AB" w:rsidRDefault="008222AB" w:rsidP="008222AB">
      <w:pPr>
        <w:rPr>
          <w:b/>
          <w:sz w:val="22"/>
          <w:szCs w:val="22"/>
        </w:rPr>
      </w:pPr>
      <w:r>
        <w:rPr>
          <w:b/>
          <w:sz w:val="22"/>
          <w:szCs w:val="22"/>
        </w:rPr>
        <w:t>Wij streven naar een pedagogisch klimaat met de volgende kenmerken:</w:t>
      </w:r>
    </w:p>
    <w:p w:rsidR="008222AB" w:rsidRPr="009349D3" w:rsidRDefault="008222AB" w:rsidP="008222AB">
      <w:pPr>
        <w:pStyle w:val="Lijstalinea"/>
        <w:numPr>
          <w:ilvl w:val="0"/>
          <w:numId w:val="2"/>
        </w:numPr>
        <w:rPr>
          <w:sz w:val="22"/>
          <w:szCs w:val="22"/>
        </w:rPr>
      </w:pPr>
      <w:r w:rsidRPr="009349D3">
        <w:rPr>
          <w:sz w:val="22"/>
          <w:szCs w:val="22"/>
        </w:rPr>
        <w:t>Veiligheid en geborgenheid als basis</w:t>
      </w:r>
    </w:p>
    <w:p w:rsidR="008222AB" w:rsidRPr="009349D3" w:rsidRDefault="008222AB" w:rsidP="008222AB">
      <w:pPr>
        <w:pStyle w:val="Lijstalinea"/>
        <w:numPr>
          <w:ilvl w:val="0"/>
          <w:numId w:val="2"/>
        </w:numPr>
        <w:rPr>
          <w:sz w:val="22"/>
          <w:szCs w:val="22"/>
        </w:rPr>
      </w:pPr>
      <w:r w:rsidRPr="009349D3">
        <w:rPr>
          <w:sz w:val="22"/>
          <w:szCs w:val="22"/>
        </w:rPr>
        <w:t>Aandacht voor ieder kind</w:t>
      </w:r>
    </w:p>
    <w:p w:rsidR="008222AB" w:rsidRPr="009349D3" w:rsidRDefault="008222AB" w:rsidP="008222AB">
      <w:pPr>
        <w:pStyle w:val="Lijstalinea"/>
        <w:numPr>
          <w:ilvl w:val="0"/>
          <w:numId w:val="2"/>
        </w:numPr>
        <w:rPr>
          <w:sz w:val="22"/>
          <w:szCs w:val="22"/>
        </w:rPr>
      </w:pPr>
      <w:r w:rsidRPr="009349D3">
        <w:rPr>
          <w:sz w:val="22"/>
          <w:szCs w:val="22"/>
        </w:rPr>
        <w:t>Leren samenwerken</w:t>
      </w:r>
    </w:p>
    <w:p w:rsidR="008222AB" w:rsidRPr="009349D3" w:rsidRDefault="008222AB" w:rsidP="008222AB">
      <w:pPr>
        <w:pStyle w:val="Lijstalinea"/>
        <w:numPr>
          <w:ilvl w:val="0"/>
          <w:numId w:val="2"/>
        </w:numPr>
        <w:rPr>
          <w:sz w:val="22"/>
          <w:szCs w:val="22"/>
        </w:rPr>
      </w:pPr>
      <w:r w:rsidRPr="009349D3">
        <w:rPr>
          <w:sz w:val="22"/>
          <w:szCs w:val="22"/>
        </w:rPr>
        <w:t>Leren zelfstandig te zijn</w:t>
      </w:r>
    </w:p>
    <w:p w:rsidR="008222AB" w:rsidRPr="009349D3" w:rsidRDefault="008222AB" w:rsidP="008222AB">
      <w:pPr>
        <w:pStyle w:val="Lijstalinea"/>
        <w:numPr>
          <w:ilvl w:val="0"/>
          <w:numId w:val="2"/>
        </w:numPr>
        <w:rPr>
          <w:sz w:val="22"/>
          <w:szCs w:val="22"/>
        </w:rPr>
      </w:pPr>
      <w:r w:rsidRPr="009349D3">
        <w:rPr>
          <w:sz w:val="22"/>
          <w:szCs w:val="22"/>
        </w:rPr>
        <w:t>Duidelijke grenzen met betrekking tot de omgang van leerlingen met elkaar en met volwassenen.</w:t>
      </w:r>
    </w:p>
    <w:p w:rsidR="008222AB" w:rsidRPr="009349D3" w:rsidRDefault="008222AB" w:rsidP="008222AB">
      <w:pPr>
        <w:pStyle w:val="Lijstalinea"/>
        <w:numPr>
          <w:ilvl w:val="0"/>
          <w:numId w:val="2"/>
        </w:numPr>
        <w:rPr>
          <w:sz w:val="22"/>
          <w:szCs w:val="22"/>
        </w:rPr>
      </w:pPr>
      <w:r w:rsidRPr="009349D3">
        <w:rPr>
          <w:sz w:val="22"/>
          <w:szCs w:val="22"/>
        </w:rPr>
        <w:t>Leren verantwoordelijkheid te nemen en te dragen</w:t>
      </w:r>
    </w:p>
    <w:p w:rsidR="008222AB" w:rsidRPr="009349D3" w:rsidRDefault="008222AB" w:rsidP="008222AB">
      <w:pPr>
        <w:pStyle w:val="Lijstalinea"/>
        <w:numPr>
          <w:ilvl w:val="0"/>
          <w:numId w:val="2"/>
        </w:numPr>
        <w:rPr>
          <w:sz w:val="22"/>
          <w:szCs w:val="22"/>
        </w:rPr>
      </w:pPr>
      <w:r w:rsidRPr="009349D3">
        <w:rPr>
          <w:sz w:val="22"/>
          <w:szCs w:val="22"/>
        </w:rPr>
        <w:t>Positieve verwachtingen tonen als leerkracht.</w:t>
      </w:r>
    </w:p>
    <w:p w:rsidR="008222AB" w:rsidRDefault="008222AB" w:rsidP="008222AB">
      <w:pPr>
        <w:rPr>
          <w:sz w:val="22"/>
          <w:szCs w:val="22"/>
        </w:rPr>
      </w:pPr>
      <w:r>
        <w:rPr>
          <w:sz w:val="22"/>
          <w:szCs w:val="22"/>
        </w:rPr>
        <w:t xml:space="preserve">Binnen de school doen zich veel situaties voor, waarin kinderen zich kwetsbaar opstellen binnen de groep, of bijvoorbeeld bij het spelen op het plein. Situaties, die gemakkelijk kunnen leiden tot gevoelens van onzekerheid, jaloezie en je achtergesteld of zelfs genegeerd voelen. Dergelijke situaties leiden gemakkelijk tot pestgedrag. Er wordt een slachtoffer gezocht en gevonden. Er worden nog wat meelopers geronseld en de basis voor een langdurige pestsituatie, met alle negatieve gevolgen van dien, is gelegd. Dit gaat vaak zo onopgemerkt en / of onbewust dat vaak zowel de meelopers als de gepeste(n) de situatie pas doorhebben op het moment dat er al duidelijk sprake is van een pestsituatie. </w:t>
      </w:r>
    </w:p>
    <w:p w:rsidR="008222AB" w:rsidRDefault="008222AB" w:rsidP="008222AB">
      <w:pPr>
        <w:rPr>
          <w:sz w:val="22"/>
          <w:szCs w:val="22"/>
        </w:rPr>
      </w:pPr>
    </w:p>
    <w:p w:rsidR="008222AB" w:rsidRDefault="008222AB" w:rsidP="008222AB">
      <w:pPr>
        <w:rPr>
          <w:sz w:val="22"/>
          <w:szCs w:val="22"/>
        </w:rPr>
      </w:pPr>
      <w:r>
        <w:rPr>
          <w:sz w:val="22"/>
          <w:szCs w:val="22"/>
        </w:rPr>
        <w:lastRenderedPageBreak/>
        <w:t xml:space="preserve">Pestgedrag is een niet te ontkennen fenomeen, dat zich de laatste jaren steeds meer voordoet bij zowel kinderen als volwassenen. </w:t>
      </w:r>
    </w:p>
    <w:p w:rsidR="008222AB" w:rsidRDefault="008222AB" w:rsidP="008222AB">
      <w:pPr>
        <w:rPr>
          <w:sz w:val="22"/>
          <w:szCs w:val="22"/>
        </w:rPr>
      </w:pPr>
      <w:r>
        <w:rPr>
          <w:sz w:val="22"/>
          <w:szCs w:val="22"/>
        </w:rPr>
        <w:t>Pestgedrag in en rondom de Bernardusschool belemmert niet alleen de cognitieve voortgang van kinderen, doordat er veel tijd aan de oplossing van de pestsituatie moet worden besteed, maar doet ook afbreuk aan onze visie en schoolregels.</w:t>
      </w:r>
    </w:p>
    <w:p w:rsidR="008222AB" w:rsidRDefault="008222AB" w:rsidP="008222AB">
      <w:pPr>
        <w:rPr>
          <w:sz w:val="22"/>
          <w:szCs w:val="22"/>
        </w:rPr>
      </w:pPr>
      <w:r>
        <w:rPr>
          <w:sz w:val="22"/>
          <w:szCs w:val="22"/>
        </w:rPr>
        <w:t>En hoe kunnen kinderen, die hun onzekerheid en frustraties door middel van pestgedrag uiten, en tot een vast gedragspatroon maken, later als volwassenen op een respectvolle manier met anderen mensen in de maatschappij omgaan?</w:t>
      </w:r>
    </w:p>
    <w:p w:rsidR="008222AB" w:rsidRDefault="008222AB" w:rsidP="008222AB">
      <w:pPr>
        <w:rPr>
          <w:sz w:val="22"/>
          <w:szCs w:val="22"/>
        </w:rPr>
      </w:pPr>
    </w:p>
    <w:p w:rsidR="008222AB" w:rsidRDefault="008222AB" w:rsidP="008222AB">
      <w:pPr>
        <w:rPr>
          <w:sz w:val="22"/>
          <w:szCs w:val="22"/>
        </w:rPr>
      </w:pPr>
      <w:r>
        <w:rPr>
          <w:sz w:val="22"/>
          <w:szCs w:val="22"/>
        </w:rPr>
        <w:t xml:space="preserve">Met behulp van dit anti-pestprotocol willen wij het pestgedrag binnen onze school niet alleen aanpakken nadat een pestsituatie is gesignaleerd, maar ook pestgedrag voorkomen door dit gedrag met als zijn aspecten, gevolgen en de erbij horende rollen van </w:t>
      </w:r>
      <w:proofErr w:type="spellStart"/>
      <w:r>
        <w:rPr>
          <w:sz w:val="22"/>
          <w:szCs w:val="22"/>
        </w:rPr>
        <w:t>pester</w:t>
      </w:r>
      <w:proofErr w:type="spellEnd"/>
      <w:r>
        <w:rPr>
          <w:sz w:val="22"/>
          <w:szCs w:val="22"/>
        </w:rPr>
        <w:t>, meeloper, gepeste en zwijgende meerderheid bespreekbaar te maken.</w:t>
      </w:r>
    </w:p>
    <w:p w:rsidR="008222AB" w:rsidRDefault="008222AB" w:rsidP="008222AB">
      <w:pPr>
        <w:rPr>
          <w:sz w:val="22"/>
          <w:szCs w:val="22"/>
        </w:rPr>
      </w:pPr>
      <w:r>
        <w:rPr>
          <w:sz w:val="22"/>
          <w:szCs w:val="22"/>
        </w:rPr>
        <w:t xml:space="preserve">In alle groepen wordt voor de sociaal-emotionele ontwikkeling de methode “SOEMO-kaarten” gebruikt. Het voorkomen van pesten is een belangrijk onderdeel van deze methode. </w:t>
      </w:r>
    </w:p>
    <w:p w:rsidR="008222AB" w:rsidRDefault="008222AB" w:rsidP="008222AB">
      <w:pPr>
        <w:rPr>
          <w:sz w:val="22"/>
          <w:szCs w:val="22"/>
        </w:rPr>
      </w:pPr>
      <w:r>
        <w:rPr>
          <w:sz w:val="22"/>
          <w:szCs w:val="22"/>
        </w:rPr>
        <w:t>In dit protocol is een duidelijk plan van aanpak beschreven voor situatie waarin pestgedrag wordt gesignaleerd. In de bijlage zijn algemene omgangsregels en handreikingen voor gesprekken opgenomen. Bij de aanpak van gesignaleerd pestgedrag worden ook de ouders betrokken, omdat pestgedrag zich niet alleen beperkt tot de school en omdat oorzaken van pestgedrag zeker niet alleen binnen de school, maar vaak ook buiten de school liggen.</w:t>
      </w:r>
    </w:p>
    <w:p w:rsidR="008222AB" w:rsidRDefault="008222AB" w:rsidP="008222AB">
      <w:pPr>
        <w:rPr>
          <w:sz w:val="22"/>
          <w:szCs w:val="22"/>
        </w:rPr>
      </w:pPr>
    </w:p>
    <w:p w:rsidR="008222AB" w:rsidRDefault="008222AB" w:rsidP="008222AB">
      <w:pPr>
        <w:rPr>
          <w:b/>
          <w:sz w:val="22"/>
          <w:szCs w:val="22"/>
        </w:rPr>
      </w:pPr>
      <w:r>
        <w:rPr>
          <w:b/>
          <w:sz w:val="22"/>
          <w:szCs w:val="22"/>
        </w:rPr>
        <w:t>Dit anti-pestprotocol is een middel om de volgende doelstellingen te bereiken:</w:t>
      </w:r>
    </w:p>
    <w:p w:rsidR="008222AB" w:rsidRPr="009349D3" w:rsidRDefault="008222AB" w:rsidP="008222AB">
      <w:pPr>
        <w:pStyle w:val="Lijstalinea"/>
        <w:numPr>
          <w:ilvl w:val="0"/>
          <w:numId w:val="2"/>
        </w:numPr>
        <w:rPr>
          <w:sz w:val="22"/>
          <w:szCs w:val="22"/>
        </w:rPr>
      </w:pPr>
      <w:r w:rsidRPr="009349D3">
        <w:rPr>
          <w:sz w:val="22"/>
          <w:szCs w:val="22"/>
        </w:rPr>
        <w:t>De leerkrachten kunnen het pestgedrag signaleren en onderkennen.</w:t>
      </w:r>
    </w:p>
    <w:p w:rsidR="008222AB" w:rsidRPr="009349D3" w:rsidRDefault="008222AB" w:rsidP="008222AB">
      <w:pPr>
        <w:pStyle w:val="Lijstalinea"/>
        <w:numPr>
          <w:ilvl w:val="0"/>
          <w:numId w:val="2"/>
        </w:numPr>
        <w:rPr>
          <w:sz w:val="22"/>
          <w:szCs w:val="22"/>
        </w:rPr>
      </w:pPr>
      <w:r w:rsidRPr="009349D3">
        <w:rPr>
          <w:sz w:val="22"/>
          <w:szCs w:val="22"/>
        </w:rPr>
        <w:t>Het anti-pestprotocol vormt een plan van aanpak ten aanzien van:</w:t>
      </w:r>
    </w:p>
    <w:p w:rsidR="008222AB" w:rsidRDefault="008222AB" w:rsidP="008222AB">
      <w:pPr>
        <w:pStyle w:val="Lijstalinea"/>
        <w:numPr>
          <w:ilvl w:val="1"/>
          <w:numId w:val="6"/>
        </w:numPr>
        <w:rPr>
          <w:sz w:val="22"/>
          <w:szCs w:val="22"/>
        </w:rPr>
      </w:pPr>
      <w:r>
        <w:rPr>
          <w:sz w:val="22"/>
          <w:szCs w:val="22"/>
        </w:rPr>
        <w:t>Het zoveel mogelijk voorkomen van pestgedrag</w:t>
      </w:r>
    </w:p>
    <w:p w:rsidR="008222AB" w:rsidRDefault="008222AB" w:rsidP="008222AB">
      <w:pPr>
        <w:pStyle w:val="Lijstalinea"/>
        <w:numPr>
          <w:ilvl w:val="1"/>
          <w:numId w:val="6"/>
        </w:numPr>
        <w:rPr>
          <w:sz w:val="22"/>
          <w:szCs w:val="22"/>
        </w:rPr>
      </w:pPr>
      <w:r>
        <w:rPr>
          <w:sz w:val="22"/>
          <w:szCs w:val="22"/>
        </w:rPr>
        <w:t>Het tijdig signaleren van pestgedrag</w:t>
      </w:r>
    </w:p>
    <w:p w:rsidR="008222AB" w:rsidRDefault="008222AB" w:rsidP="008222AB">
      <w:pPr>
        <w:pStyle w:val="Lijstalinea"/>
        <w:numPr>
          <w:ilvl w:val="1"/>
          <w:numId w:val="6"/>
        </w:numPr>
        <w:rPr>
          <w:sz w:val="22"/>
          <w:szCs w:val="22"/>
        </w:rPr>
      </w:pPr>
      <w:r>
        <w:rPr>
          <w:sz w:val="22"/>
          <w:szCs w:val="22"/>
        </w:rPr>
        <w:t>Het remediëren / bespreekbaar maken en aanpakken van pestgedrag</w:t>
      </w:r>
    </w:p>
    <w:p w:rsidR="008222AB" w:rsidRDefault="008222AB" w:rsidP="008222AB">
      <w:pPr>
        <w:pStyle w:val="Lijstalinea"/>
        <w:numPr>
          <w:ilvl w:val="1"/>
          <w:numId w:val="6"/>
        </w:numPr>
        <w:rPr>
          <w:sz w:val="22"/>
          <w:szCs w:val="22"/>
        </w:rPr>
      </w:pPr>
      <w:r>
        <w:rPr>
          <w:sz w:val="22"/>
          <w:szCs w:val="22"/>
        </w:rPr>
        <w:t>De samenwerking tussen ouders en school om pestgedrag te voorkomen en om te buigen</w:t>
      </w:r>
    </w:p>
    <w:p w:rsidR="008222AB" w:rsidRDefault="008222AB" w:rsidP="008222AB">
      <w:pPr>
        <w:rPr>
          <w:sz w:val="22"/>
          <w:szCs w:val="22"/>
        </w:rPr>
      </w:pPr>
    </w:p>
    <w:p w:rsidR="008222AB" w:rsidRDefault="008222AB" w:rsidP="008222AB">
      <w:pPr>
        <w:rPr>
          <w:b/>
          <w:sz w:val="22"/>
          <w:szCs w:val="22"/>
        </w:rPr>
      </w:pPr>
      <w:r>
        <w:rPr>
          <w:b/>
          <w:sz w:val="22"/>
          <w:szCs w:val="22"/>
        </w:rPr>
        <w:t>Met dit anti-pestprotocol verwachten wij, als team van de Bernardusschool, samen met de leerlingen en ouders een positieve en effectieve bijdrage te kunnen leveren aan het voorkomen en bestrijden van pestgedrag.</w:t>
      </w:r>
    </w:p>
    <w:p w:rsidR="008222AB" w:rsidRDefault="008222AB" w:rsidP="008222AB">
      <w:pPr>
        <w:rPr>
          <w:b/>
          <w:sz w:val="22"/>
          <w:szCs w:val="22"/>
        </w:rPr>
      </w:pPr>
    </w:p>
    <w:p w:rsidR="008222AB" w:rsidRDefault="008222AB" w:rsidP="008222AB">
      <w:pPr>
        <w:rPr>
          <w:b/>
          <w:sz w:val="22"/>
          <w:szCs w:val="22"/>
        </w:rPr>
      </w:pPr>
    </w:p>
    <w:p w:rsidR="008222AB" w:rsidRDefault="008222AB" w:rsidP="008222AB">
      <w:pPr>
        <w:rPr>
          <w:b/>
          <w:sz w:val="22"/>
          <w:szCs w:val="22"/>
        </w:rPr>
      </w:pPr>
    </w:p>
    <w:p w:rsidR="008222AB" w:rsidRDefault="008222AB" w:rsidP="008222AB">
      <w:pPr>
        <w:rPr>
          <w:b/>
          <w:sz w:val="22"/>
          <w:szCs w:val="22"/>
        </w:rPr>
      </w:pPr>
    </w:p>
    <w:p w:rsidR="008222AB" w:rsidRDefault="008222AB" w:rsidP="008222AB">
      <w:pPr>
        <w:rPr>
          <w:b/>
          <w:sz w:val="22"/>
          <w:szCs w:val="22"/>
          <w:u w:val="single"/>
        </w:rPr>
      </w:pPr>
      <w:r w:rsidRPr="00F94260">
        <w:rPr>
          <w:b/>
          <w:sz w:val="22"/>
          <w:szCs w:val="22"/>
          <w:u w:val="single"/>
        </w:rPr>
        <w:t>Wat verstaan wij onder pesten?</w:t>
      </w:r>
    </w:p>
    <w:p w:rsidR="008222AB" w:rsidRPr="00F94260" w:rsidRDefault="008222AB" w:rsidP="008222AB">
      <w:pPr>
        <w:rPr>
          <w:b/>
          <w:sz w:val="22"/>
          <w:szCs w:val="22"/>
          <w:u w:val="single"/>
        </w:rPr>
      </w:pPr>
    </w:p>
    <w:p w:rsidR="008222AB" w:rsidRDefault="008222AB" w:rsidP="008222AB">
      <w:pPr>
        <w:rPr>
          <w:sz w:val="22"/>
          <w:szCs w:val="22"/>
        </w:rPr>
      </w:pPr>
      <w:r w:rsidRPr="00F94260">
        <w:rPr>
          <w:sz w:val="22"/>
          <w:szCs w:val="22"/>
        </w:rPr>
        <w:t>Definitie van pesten  is: “het systematisch uitoefenen van psychische en/of fysieke mishandeling door een individu of een groep van een of meer personen die niet (meer) in staat zijn zichzelf te verdedigen.”  Het gebeurt meestal veelvuldig en er is altijd sprake van een ongelijke machtsverhouding, met een zogenaamde winnaar en een verliezer (Radboud Universiteit Nijmegen).</w:t>
      </w:r>
    </w:p>
    <w:p w:rsidR="008222AB" w:rsidRDefault="008222AB" w:rsidP="008222AB">
      <w:pPr>
        <w:rPr>
          <w:sz w:val="22"/>
          <w:szCs w:val="22"/>
        </w:rPr>
      </w:pPr>
    </w:p>
    <w:p w:rsidR="008222AB" w:rsidRDefault="008222AB" w:rsidP="008222AB">
      <w:pPr>
        <w:rPr>
          <w:sz w:val="22"/>
          <w:szCs w:val="22"/>
        </w:rPr>
      </w:pPr>
      <w:r>
        <w:rPr>
          <w:sz w:val="22"/>
          <w:szCs w:val="22"/>
        </w:rPr>
        <w:t xml:space="preserve">Pesten kent duidelijk andere kenmerken dan plagen. Uit een plaagsituatie kan echter heel gemakkelijk een pestsituatie voortvloeien. </w:t>
      </w:r>
    </w:p>
    <w:p w:rsidR="008222AB" w:rsidRDefault="008222AB" w:rsidP="008222AB">
      <w:pPr>
        <w:rPr>
          <w:sz w:val="22"/>
          <w:szCs w:val="22"/>
        </w:rPr>
      </w:pPr>
      <w:r>
        <w:rPr>
          <w:sz w:val="22"/>
          <w:szCs w:val="22"/>
        </w:rPr>
        <w:t>Een duidelijk overzicht van de kenmerken van PLAGEN en PESTEN en de gevolgen van dit gedrag vormen een basis voor het signaleren van pestgedrag:</w:t>
      </w:r>
    </w:p>
    <w:p w:rsidR="008222AB" w:rsidRDefault="008222AB" w:rsidP="008222AB">
      <w:pPr>
        <w:rPr>
          <w:sz w:val="22"/>
          <w:szCs w:val="22"/>
        </w:rPr>
      </w:pPr>
    </w:p>
    <w:p w:rsidR="008222AB" w:rsidRDefault="008222AB" w:rsidP="008222AB">
      <w:pPr>
        <w:rPr>
          <w:sz w:val="22"/>
          <w:szCs w:val="22"/>
        </w:rPr>
      </w:pPr>
    </w:p>
    <w:p w:rsidR="008222AB" w:rsidRDefault="008222AB" w:rsidP="008222AB">
      <w:pPr>
        <w:rPr>
          <w:sz w:val="22"/>
          <w:szCs w:val="22"/>
        </w:rPr>
      </w:pPr>
    </w:p>
    <w:p w:rsidR="008222AB" w:rsidRDefault="008222AB" w:rsidP="008222AB">
      <w:pPr>
        <w:rPr>
          <w:sz w:val="22"/>
          <w:szCs w:val="22"/>
        </w:rPr>
      </w:pPr>
    </w:p>
    <w:p w:rsidR="008222AB" w:rsidRDefault="008222AB" w:rsidP="008222AB">
      <w:pPr>
        <w:rPr>
          <w:sz w:val="22"/>
          <w:szCs w:val="22"/>
        </w:rPr>
      </w:pPr>
    </w:p>
    <w:p w:rsidR="008222AB" w:rsidRDefault="008222AB" w:rsidP="008222AB">
      <w:pPr>
        <w:rPr>
          <w:sz w:val="22"/>
          <w:szCs w:val="22"/>
        </w:rPr>
      </w:pPr>
    </w:p>
    <w:p w:rsidR="008222AB" w:rsidRDefault="008222AB" w:rsidP="008222AB">
      <w:pPr>
        <w:jc w:val="both"/>
        <w:rPr>
          <w:b/>
          <w:sz w:val="22"/>
          <w:szCs w:val="22"/>
        </w:rPr>
      </w:pPr>
      <w:r>
        <w:rPr>
          <w:b/>
          <w:sz w:val="22"/>
          <w:szCs w:val="22"/>
        </w:rPr>
        <w:t>Pesten en plagen, waar zit het verschil?</w:t>
      </w:r>
    </w:p>
    <w:p w:rsidR="008222AB" w:rsidRDefault="008222AB" w:rsidP="008222AB">
      <w:pPr>
        <w:jc w:val="both"/>
        <w:rPr>
          <w:b/>
          <w:sz w:val="22"/>
          <w:szCs w:val="22"/>
        </w:rPr>
      </w:pPr>
    </w:p>
    <w:tbl>
      <w:tblPr>
        <w:tblStyle w:val="Tabelraster"/>
        <w:tblW w:w="0" w:type="auto"/>
        <w:tblLook w:val="04A0" w:firstRow="1" w:lastRow="0" w:firstColumn="1" w:lastColumn="0" w:noHBand="0" w:noVBand="1"/>
      </w:tblPr>
      <w:tblGrid>
        <w:gridCol w:w="4419"/>
        <w:gridCol w:w="4419"/>
      </w:tblGrid>
      <w:tr w:rsidR="008222AB" w:rsidRPr="00F94260" w:rsidTr="0017386E">
        <w:tc>
          <w:tcPr>
            <w:tcW w:w="4419" w:type="dxa"/>
          </w:tcPr>
          <w:p w:rsidR="008222AB" w:rsidRPr="00B74997" w:rsidRDefault="008222AB" w:rsidP="0017386E">
            <w:pPr>
              <w:jc w:val="center"/>
              <w:rPr>
                <w:b/>
                <w:sz w:val="22"/>
                <w:szCs w:val="22"/>
              </w:rPr>
            </w:pPr>
            <w:r w:rsidRPr="00B74997">
              <w:rPr>
                <w:b/>
                <w:sz w:val="22"/>
                <w:szCs w:val="22"/>
              </w:rPr>
              <w:t>PLAGEN</w:t>
            </w:r>
          </w:p>
          <w:p w:rsidR="008222AB" w:rsidRPr="009349D3" w:rsidRDefault="008222AB" w:rsidP="008222AB">
            <w:pPr>
              <w:pStyle w:val="Lijstalinea"/>
              <w:numPr>
                <w:ilvl w:val="0"/>
                <w:numId w:val="2"/>
              </w:numPr>
              <w:jc w:val="both"/>
              <w:rPr>
                <w:sz w:val="22"/>
                <w:szCs w:val="22"/>
              </w:rPr>
            </w:pPr>
            <w:r w:rsidRPr="009349D3">
              <w:rPr>
                <w:sz w:val="22"/>
                <w:szCs w:val="22"/>
              </w:rPr>
              <w:t>In onschuldig, en gebeurt onbezonnen en spontaan. Gaat soms gepaard met humor.</w:t>
            </w:r>
          </w:p>
          <w:p w:rsidR="008222AB" w:rsidRPr="00B74997" w:rsidRDefault="008222AB" w:rsidP="0017386E">
            <w:pPr>
              <w:pStyle w:val="Lijstalinea"/>
              <w:jc w:val="both"/>
              <w:rPr>
                <w:sz w:val="22"/>
                <w:szCs w:val="22"/>
              </w:rPr>
            </w:pPr>
          </w:p>
          <w:p w:rsidR="008222AB" w:rsidRPr="009349D3" w:rsidRDefault="008222AB" w:rsidP="008222AB">
            <w:pPr>
              <w:pStyle w:val="Lijstalinea"/>
              <w:numPr>
                <w:ilvl w:val="0"/>
                <w:numId w:val="2"/>
              </w:numPr>
              <w:jc w:val="both"/>
              <w:rPr>
                <w:sz w:val="22"/>
                <w:szCs w:val="22"/>
              </w:rPr>
            </w:pPr>
            <w:r w:rsidRPr="009349D3">
              <w:rPr>
                <w:sz w:val="22"/>
                <w:szCs w:val="22"/>
              </w:rPr>
              <w:t>Is van korte duur of gebeurt slechts tijdelijk.</w:t>
            </w:r>
          </w:p>
          <w:p w:rsidR="008222AB" w:rsidRPr="00B74997" w:rsidRDefault="008222AB" w:rsidP="0017386E">
            <w:pPr>
              <w:pStyle w:val="Lijstalinea"/>
              <w:rPr>
                <w:sz w:val="22"/>
                <w:szCs w:val="22"/>
              </w:rPr>
            </w:pPr>
          </w:p>
          <w:p w:rsidR="008222AB" w:rsidRPr="00B74997" w:rsidRDefault="008222AB" w:rsidP="0017386E">
            <w:pPr>
              <w:jc w:val="both"/>
              <w:rPr>
                <w:sz w:val="22"/>
                <w:szCs w:val="22"/>
              </w:rPr>
            </w:pPr>
          </w:p>
          <w:p w:rsidR="008222AB" w:rsidRPr="009349D3" w:rsidRDefault="008222AB" w:rsidP="008222AB">
            <w:pPr>
              <w:pStyle w:val="Lijstalinea"/>
              <w:numPr>
                <w:ilvl w:val="0"/>
                <w:numId w:val="2"/>
              </w:numPr>
              <w:jc w:val="both"/>
              <w:rPr>
                <w:sz w:val="22"/>
                <w:szCs w:val="22"/>
              </w:rPr>
            </w:pPr>
            <w:r w:rsidRPr="009349D3">
              <w:rPr>
                <w:sz w:val="22"/>
                <w:szCs w:val="22"/>
              </w:rPr>
              <w:t>Speelt zich af tussen ‘gelijken’.</w:t>
            </w:r>
          </w:p>
          <w:p w:rsidR="008222AB" w:rsidRPr="00B74997" w:rsidRDefault="008222AB" w:rsidP="0017386E">
            <w:pPr>
              <w:jc w:val="both"/>
              <w:rPr>
                <w:sz w:val="22"/>
                <w:szCs w:val="22"/>
              </w:rPr>
            </w:pPr>
          </w:p>
          <w:p w:rsidR="008222AB" w:rsidRPr="00B74997" w:rsidRDefault="008222AB" w:rsidP="0017386E">
            <w:pPr>
              <w:jc w:val="both"/>
              <w:rPr>
                <w:sz w:val="22"/>
                <w:szCs w:val="22"/>
              </w:rPr>
            </w:pPr>
          </w:p>
          <w:p w:rsidR="008222AB" w:rsidRPr="00B74997" w:rsidRDefault="008222AB" w:rsidP="0017386E">
            <w:pPr>
              <w:jc w:val="both"/>
              <w:rPr>
                <w:sz w:val="22"/>
                <w:szCs w:val="22"/>
              </w:rPr>
            </w:pPr>
          </w:p>
          <w:p w:rsidR="008222AB" w:rsidRPr="009349D3" w:rsidRDefault="008222AB" w:rsidP="008222AB">
            <w:pPr>
              <w:pStyle w:val="Lijstalinea"/>
              <w:numPr>
                <w:ilvl w:val="0"/>
                <w:numId w:val="2"/>
              </w:numPr>
              <w:jc w:val="both"/>
              <w:rPr>
                <w:sz w:val="22"/>
                <w:szCs w:val="22"/>
              </w:rPr>
            </w:pPr>
            <w:r w:rsidRPr="009349D3">
              <w:rPr>
                <w:sz w:val="22"/>
                <w:szCs w:val="22"/>
              </w:rPr>
              <w:t>Is meestal te verdragen of zelfs leuk maar kan ook kwetsend of agressief zijn.</w:t>
            </w:r>
          </w:p>
          <w:p w:rsidR="008222AB" w:rsidRPr="009349D3" w:rsidRDefault="008222AB" w:rsidP="008222AB">
            <w:pPr>
              <w:pStyle w:val="Lijstalinea"/>
              <w:numPr>
                <w:ilvl w:val="0"/>
                <w:numId w:val="2"/>
              </w:numPr>
              <w:jc w:val="both"/>
              <w:rPr>
                <w:sz w:val="22"/>
                <w:szCs w:val="22"/>
              </w:rPr>
            </w:pPr>
            <w:r w:rsidRPr="009349D3">
              <w:rPr>
                <w:sz w:val="22"/>
                <w:szCs w:val="22"/>
              </w:rPr>
              <w:t>Meestal één tegen één.</w:t>
            </w:r>
          </w:p>
          <w:p w:rsidR="008222AB" w:rsidRPr="00B74997" w:rsidRDefault="008222AB" w:rsidP="0017386E">
            <w:pPr>
              <w:jc w:val="both"/>
              <w:rPr>
                <w:sz w:val="22"/>
                <w:szCs w:val="22"/>
              </w:rPr>
            </w:pPr>
          </w:p>
          <w:p w:rsidR="008222AB" w:rsidRPr="00B74997" w:rsidRDefault="008222AB" w:rsidP="0017386E">
            <w:pPr>
              <w:jc w:val="both"/>
              <w:rPr>
                <w:sz w:val="22"/>
                <w:szCs w:val="22"/>
              </w:rPr>
            </w:pPr>
          </w:p>
          <w:p w:rsidR="008222AB" w:rsidRPr="009349D3" w:rsidRDefault="008222AB" w:rsidP="008222AB">
            <w:pPr>
              <w:pStyle w:val="Lijstalinea"/>
              <w:numPr>
                <w:ilvl w:val="0"/>
                <w:numId w:val="2"/>
              </w:numPr>
              <w:jc w:val="both"/>
              <w:rPr>
                <w:sz w:val="22"/>
                <w:szCs w:val="22"/>
              </w:rPr>
            </w:pPr>
            <w:r w:rsidRPr="009349D3">
              <w:rPr>
                <w:sz w:val="22"/>
                <w:szCs w:val="22"/>
              </w:rPr>
              <w:t>Wie geplaagd worden, ligt niet vast. De tegenpartijen wisselen keer op keer</w:t>
            </w:r>
          </w:p>
        </w:tc>
        <w:tc>
          <w:tcPr>
            <w:tcW w:w="4419" w:type="dxa"/>
          </w:tcPr>
          <w:p w:rsidR="008222AB" w:rsidRPr="00B74997" w:rsidRDefault="008222AB" w:rsidP="0017386E">
            <w:pPr>
              <w:jc w:val="center"/>
              <w:rPr>
                <w:b/>
                <w:sz w:val="22"/>
                <w:szCs w:val="22"/>
              </w:rPr>
            </w:pPr>
            <w:r w:rsidRPr="00B74997">
              <w:rPr>
                <w:b/>
                <w:sz w:val="22"/>
                <w:szCs w:val="22"/>
              </w:rPr>
              <w:t>PESTEN</w:t>
            </w:r>
          </w:p>
          <w:p w:rsidR="008222AB" w:rsidRPr="009349D3" w:rsidRDefault="008222AB" w:rsidP="008222AB">
            <w:pPr>
              <w:pStyle w:val="Lijstalinea"/>
              <w:numPr>
                <w:ilvl w:val="0"/>
                <w:numId w:val="2"/>
              </w:numPr>
              <w:jc w:val="both"/>
              <w:rPr>
                <w:sz w:val="22"/>
                <w:szCs w:val="22"/>
              </w:rPr>
            </w:pPr>
            <w:r w:rsidRPr="009349D3">
              <w:rPr>
                <w:sz w:val="22"/>
                <w:szCs w:val="22"/>
              </w:rPr>
              <w:t>Gebeurt berekenend (men weet meestal vooraf wie, hoe en wanneer men gaat pesten). Men wil bewust iemand kwetsen of kleineren.</w:t>
            </w:r>
          </w:p>
          <w:p w:rsidR="008222AB" w:rsidRPr="009349D3" w:rsidRDefault="008222AB" w:rsidP="008222AB">
            <w:pPr>
              <w:pStyle w:val="Lijstalinea"/>
              <w:numPr>
                <w:ilvl w:val="0"/>
                <w:numId w:val="2"/>
              </w:numPr>
              <w:jc w:val="both"/>
              <w:rPr>
                <w:sz w:val="22"/>
                <w:szCs w:val="22"/>
              </w:rPr>
            </w:pPr>
            <w:r w:rsidRPr="009349D3">
              <w:rPr>
                <w:sz w:val="22"/>
                <w:szCs w:val="22"/>
              </w:rPr>
              <w:t>Is duurzaam: het gebeurt herhaaldelijk, systematisch en langdurig (stopt niet vanzelf en na korte tijd).</w:t>
            </w:r>
          </w:p>
          <w:p w:rsidR="008222AB" w:rsidRPr="009349D3" w:rsidRDefault="008222AB" w:rsidP="008222AB">
            <w:pPr>
              <w:pStyle w:val="Lijstalinea"/>
              <w:numPr>
                <w:ilvl w:val="0"/>
                <w:numId w:val="2"/>
              </w:numPr>
              <w:jc w:val="both"/>
              <w:rPr>
                <w:sz w:val="22"/>
                <w:szCs w:val="22"/>
              </w:rPr>
            </w:pPr>
            <w:r w:rsidRPr="009349D3">
              <w:rPr>
                <w:sz w:val="22"/>
                <w:szCs w:val="22"/>
              </w:rPr>
              <w:t xml:space="preserve">Ongelijke strijd. De onmachtsgevoelens van de gepeste staan tegenover de machtsgevoelens van de </w:t>
            </w:r>
            <w:proofErr w:type="spellStart"/>
            <w:r w:rsidRPr="009349D3">
              <w:rPr>
                <w:sz w:val="22"/>
                <w:szCs w:val="22"/>
              </w:rPr>
              <w:t>pester</w:t>
            </w:r>
            <w:proofErr w:type="spellEnd"/>
            <w:r w:rsidRPr="009349D3">
              <w:rPr>
                <w:sz w:val="22"/>
                <w:szCs w:val="22"/>
              </w:rPr>
              <w:t>.</w:t>
            </w:r>
          </w:p>
          <w:p w:rsidR="008222AB" w:rsidRPr="009349D3" w:rsidRDefault="008222AB" w:rsidP="008222AB">
            <w:pPr>
              <w:pStyle w:val="Lijstalinea"/>
              <w:numPr>
                <w:ilvl w:val="0"/>
                <w:numId w:val="2"/>
              </w:numPr>
              <w:jc w:val="both"/>
              <w:rPr>
                <w:sz w:val="22"/>
                <w:szCs w:val="22"/>
              </w:rPr>
            </w:pPr>
            <w:r w:rsidRPr="009349D3">
              <w:rPr>
                <w:sz w:val="22"/>
                <w:szCs w:val="22"/>
              </w:rPr>
              <w:t xml:space="preserve">De </w:t>
            </w:r>
            <w:proofErr w:type="spellStart"/>
            <w:r w:rsidRPr="009349D3">
              <w:rPr>
                <w:sz w:val="22"/>
                <w:szCs w:val="22"/>
              </w:rPr>
              <w:t>pester</w:t>
            </w:r>
            <w:proofErr w:type="spellEnd"/>
            <w:r w:rsidRPr="009349D3">
              <w:rPr>
                <w:sz w:val="22"/>
                <w:szCs w:val="22"/>
              </w:rPr>
              <w:t xml:space="preserve"> heeft geen positieve bedoelingen en wil pijn doen, vernielen of kwetsen.</w:t>
            </w:r>
          </w:p>
          <w:p w:rsidR="008222AB" w:rsidRPr="009349D3" w:rsidRDefault="008222AB" w:rsidP="008222AB">
            <w:pPr>
              <w:pStyle w:val="Lijstalinea"/>
              <w:numPr>
                <w:ilvl w:val="0"/>
                <w:numId w:val="2"/>
              </w:numPr>
              <w:jc w:val="both"/>
              <w:rPr>
                <w:sz w:val="22"/>
                <w:szCs w:val="22"/>
              </w:rPr>
            </w:pPr>
            <w:r w:rsidRPr="009349D3">
              <w:rPr>
                <w:sz w:val="22"/>
                <w:szCs w:val="22"/>
              </w:rPr>
              <w:t>Meestal een groep (</w:t>
            </w:r>
            <w:proofErr w:type="spellStart"/>
            <w:r w:rsidRPr="009349D3">
              <w:rPr>
                <w:sz w:val="22"/>
                <w:szCs w:val="22"/>
              </w:rPr>
              <w:t>pester</w:t>
            </w:r>
            <w:proofErr w:type="spellEnd"/>
            <w:r w:rsidRPr="009349D3">
              <w:rPr>
                <w:sz w:val="22"/>
                <w:szCs w:val="22"/>
              </w:rPr>
              <w:t xml:space="preserve"> en meelopers) tegenover één geïsoleerd slachtoffer.</w:t>
            </w:r>
          </w:p>
          <w:p w:rsidR="008222AB" w:rsidRPr="009349D3" w:rsidRDefault="008222AB" w:rsidP="008222AB">
            <w:pPr>
              <w:pStyle w:val="Lijstalinea"/>
              <w:numPr>
                <w:ilvl w:val="0"/>
                <w:numId w:val="2"/>
              </w:numPr>
              <w:jc w:val="both"/>
              <w:rPr>
                <w:sz w:val="22"/>
                <w:szCs w:val="22"/>
              </w:rPr>
            </w:pPr>
            <w:r w:rsidRPr="009349D3">
              <w:rPr>
                <w:sz w:val="22"/>
                <w:szCs w:val="22"/>
              </w:rPr>
              <w:t xml:space="preserve">Er bestaat een neiging tot een vaste structuur. De </w:t>
            </w:r>
            <w:proofErr w:type="spellStart"/>
            <w:r w:rsidRPr="009349D3">
              <w:rPr>
                <w:sz w:val="22"/>
                <w:szCs w:val="22"/>
              </w:rPr>
              <w:t>pesters</w:t>
            </w:r>
            <w:proofErr w:type="spellEnd"/>
            <w:r w:rsidRPr="009349D3">
              <w:rPr>
                <w:sz w:val="22"/>
                <w:szCs w:val="22"/>
              </w:rPr>
              <w:t xml:space="preserve"> zijn meestal </w:t>
            </w:r>
            <w:proofErr w:type="spellStart"/>
            <w:r w:rsidRPr="009349D3">
              <w:rPr>
                <w:sz w:val="22"/>
                <w:szCs w:val="22"/>
              </w:rPr>
              <w:t>dezelfden</w:t>
            </w:r>
            <w:proofErr w:type="spellEnd"/>
            <w:r w:rsidRPr="009349D3">
              <w:rPr>
                <w:sz w:val="22"/>
                <w:szCs w:val="22"/>
              </w:rPr>
              <w:t>, net zoals de slachtsoffers (mogelijk wisselend door omstandigheden).</w:t>
            </w:r>
          </w:p>
          <w:p w:rsidR="008222AB" w:rsidRPr="009349D3" w:rsidRDefault="008222AB" w:rsidP="008222AB">
            <w:pPr>
              <w:pStyle w:val="Lijstalinea"/>
              <w:numPr>
                <w:ilvl w:val="0"/>
                <w:numId w:val="2"/>
              </w:numPr>
              <w:jc w:val="both"/>
              <w:rPr>
                <w:sz w:val="22"/>
                <w:szCs w:val="22"/>
              </w:rPr>
            </w:pPr>
            <w:r w:rsidRPr="009349D3">
              <w:rPr>
                <w:sz w:val="22"/>
                <w:szCs w:val="22"/>
              </w:rPr>
              <w:t xml:space="preserve">Slachtoffer zit vaak in neerwaartse spiraal, waardoor </w:t>
            </w:r>
            <w:proofErr w:type="spellStart"/>
            <w:r w:rsidRPr="009349D3">
              <w:rPr>
                <w:sz w:val="22"/>
                <w:szCs w:val="22"/>
              </w:rPr>
              <w:t>pesters</w:t>
            </w:r>
            <w:proofErr w:type="spellEnd"/>
            <w:r w:rsidRPr="009349D3">
              <w:rPr>
                <w:sz w:val="22"/>
                <w:szCs w:val="22"/>
              </w:rPr>
              <w:t xml:space="preserve"> zich </w:t>
            </w:r>
          </w:p>
        </w:tc>
      </w:tr>
      <w:tr w:rsidR="008222AB" w:rsidRPr="00F94260" w:rsidTr="0017386E">
        <w:tc>
          <w:tcPr>
            <w:tcW w:w="4419" w:type="dxa"/>
          </w:tcPr>
          <w:p w:rsidR="008222AB" w:rsidRPr="00B74997" w:rsidRDefault="008222AB" w:rsidP="0017386E">
            <w:pPr>
              <w:jc w:val="center"/>
              <w:rPr>
                <w:b/>
                <w:sz w:val="22"/>
                <w:szCs w:val="22"/>
              </w:rPr>
            </w:pPr>
            <w:r w:rsidRPr="00B74997">
              <w:rPr>
                <w:b/>
                <w:sz w:val="22"/>
                <w:szCs w:val="22"/>
              </w:rPr>
              <w:t>GEVOLGEN</w:t>
            </w:r>
          </w:p>
          <w:p w:rsidR="008222AB" w:rsidRPr="009349D3" w:rsidRDefault="008222AB" w:rsidP="008222AB">
            <w:pPr>
              <w:pStyle w:val="Lijstalinea"/>
              <w:numPr>
                <w:ilvl w:val="0"/>
                <w:numId w:val="2"/>
              </w:numPr>
              <w:jc w:val="both"/>
              <w:rPr>
                <w:sz w:val="22"/>
                <w:szCs w:val="22"/>
              </w:rPr>
            </w:pPr>
            <w:r w:rsidRPr="009349D3">
              <w:rPr>
                <w:sz w:val="22"/>
                <w:szCs w:val="22"/>
              </w:rPr>
              <w:t>Op het moment dat het gebeurt is het niet altijd leuk, maar de pijn gaat snel over.</w:t>
            </w:r>
          </w:p>
          <w:p w:rsidR="008222AB" w:rsidRPr="00B74997" w:rsidRDefault="008222AB" w:rsidP="0017386E">
            <w:pPr>
              <w:jc w:val="both"/>
              <w:rPr>
                <w:sz w:val="22"/>
                <w:szCs w:val="22"/>
              </w:rPr>
            </w:pPr>
          </w:p>
          <w:p w:rsidR="008222AB" w:rsidRPr="00B74997" w:rsidRDefault="008222AB" w:rsidP="0017386E">
            <w:pPr>
              <w:jc w:val="both"/>
              <w:rPr>
                <w:sz w:val="22"/>
                <w:szCs w:val="22"/>
              </w:rPr>
            </w:pPr>
          </w:p>
          <w:p w:rsidR="008222AB" w:rsidRPr="009349D3" w:rsidRDefault="008222AB" w:rsidP="008222AB">
            <w:pPr>
              <w:pStyle w:val="Lijstalinea"/>
              <w:numPr>
                <w:ilvl w:val="0"/>
                <w:numId w:val="2"/>
              </w:numPr>
              <w:jc w:val="both"/>
              <w:rPr>
                <w:sz w:val="22"/>
                <w:szCs w:val="22"/>
              </w:rPr>
            </w:pPr>
            <w:r w:rsidRPr="009349D3">
              <w:rPr>
                <w:sz w:val="22"/>
                <w:szCs w:val="22"/>
              </w:rPr>
              <w:t>De vroegere relaties worden vlug weer hersteld. De ruzie of het conflict wordt spoedig bijgelegd.</w:t>
            </w:r>
          </w:p>
          <w:p w:rsidR="008222AB" w:rsidRPr="009349D3" w:rsidRDefault="008222AB" w:rsidP="008222AB">
            <w:pPr>
              <w:pStyle w:val="Lijstalinea"/>
              <w:numPr>
                <w:ilvl w:val="0"/>
                <w:numId w:val="2"/>
              </w:numPr>
              <w:jc w:val="both"/>
              <w:rPr>
                <w:sz w:val="22"/>
                <w:szCs w:val="22"/>
              </w:rPr>
            </w:pPr>
            <w:r w:rsidRPr="009349D3">
              <w:rPr>
                <w:sz w:val="22"/>
                <w:szCs w:val="22"/>
              </w:rPr>
              <w:t>Men blijft opgenomen in de groep.</w:t>
            </w:r>
          </w:p>
          <w:p w:rsidR="008222AB" w:rsidRPr="00B74997" w:rsidRDefault="008222AB" w:rsidP="0017386E">
            <w:pPr>
              <w:jc w:val="both"/>
              <w:rPr>
                <w:sz w:val="22"/>
                <w:szCs w:val="22"/>
              </w:rPr>
            </w:pPr>
          </w:p>
          <w:p w:rsidR="008222AB" w:rsidRPr="00B74997" w:rsidRDefault="008222AB" w:rsidP="0017386E">
            <w:pPr>
              <w:jc w:val="both"/>
              <w:rPr>
                <w:sz w:val="22"/>
                <w:szCs w:val="22"/>
              </w:rPr>
            </w:pPr>
          </w:p>
          <w:p w:rsidR="008222AB" w:rsidRPr="00B74997" w:rsidRDefault="008222AB" w:rsidP="0017386E">
            <w:pPr>
              <w:jc w:val="both"/>
              <w:rPr>
                <w:sz w:val="22"/>
                <w:szCs w:val="22"/>
              </w:rPr>
            </w:pPr>
          </w:p>
          <w:p w:rsidR="008222AB" w:rsidRPr="009349D3" w:rsidRDefault="008222AB" w:rsidP="008222AB">
            <w:pPr>
              <w:pStyle w:val="Lijstalinea"/>
              <w:numPr>
                <w:ilvl w:val="0"/>
                <w:numId w:val="2"/>
              </w:numPr>
              <w:jc w:val="both"/>
              <w:rPr>
                <w:sz w:val="22"/>
                <w:szCs w:val="22"/>
              </w:rPr>
            </w:pPr>
            <w:r w:rsidRPr="009349D3">
              <w:rPr>
                <w:sz w:val="22"/>
                <w:szCs w:val="22"/>
              </w:rPr>
              <w:t>De groep lijdt er niet echt onder.</w:t>
            </w:r>
          </w:p>
        </w:tc>
        <w:tc>
          <w:tcPr>
            <w:tcW w:w="4419" w:type="dxa"/>
          </w:tcPr>
          <w:p w:rsidR="008222AB" w:rsidRPr="00B74997" w:rsidRDefault="008222AB" w:rsidP="0017386E">
            <w:pPr>
              <w:jc w:val="center"/>
              <w:rPr>
                <w:b/>
                <w:sz w:val="22"/>
                <w:szCs w:val="22"/>
              </w:rPr>
            </w:pPr>
            <w:r w:rsidRPr="00B74997">
              <w:rPr>
                <w:b/>
                <w:sz w:val="22"/>
                <w:szCs w:val="22"/>
              </w:rPr>
              <w:t>GEVOLGEN</w:t>
            </w:r>
          </w:p>
          <w:p w:rsidR="008222AB" w:rsidRPr="009349D3" w:rsidRDefault="008222AB" w:rsidP="008222AB">
            <w:pPr>
              <w:pStyle w:val="Lijstalinea"/>
              <w:numPr>
                <w:ilvl w:val="0"/>
                <w:numId w:val="2"/>
              </w:numPr>
              <w:jc w:val="both"/>
              <w:rPr>
                <w:sz w:val="22"/>
                <w:szCs w:val="22"/>
              </w:rPr>
            </w:pPr>
            <w:r w:rsidRPr="009349D3">
              <w:rPr>
                <w:sz w:val="22"/>
                <w:szCs w:val="22"/>
              </w:rPr>
              <w:t>Indien niet tijdig wordt ingegrepen, kunnen de gevolgen (zowel lichamelijk als psychisch) heel pijnlijk en ingewikkeld zijn en ook lang naslepen.</w:t>
            </w:r>
          </w:p>
          <w:p w:rsidR="008222AB" w:rsidRPr="009349D3" w:rsidRDefault="008222AB" w:rsidP="008222AB">
            <w:pPr>
              <w:pStyle w:val="Lijstalinea"/>
              <w:numPr>
                <w:ilvl w:val="0"/>
                <w:numId w:val="2"/>
              </w:numPr>
              <w:jc w:val="both"/>
              <w:rPr>
                <w:sz w:val="22"/>
                <w:szCs w:val="22"/>
              </w:rPr>
            </w:pPr>
            <w:r w:rsidRPr="009349D3">
              <w:rPr>
                <w:sz w:val="22"/>
                <w:szCs w:val="22"/>
              </w:rPr>
              <w:t>Het is niet gemakkelijk om tot betere relaties te komen. Het herstel verloopt heel moeizaam.</w:t>
            </w:r>
          </w:p>
          <w:p w:rsidR="008222AB" w:rsidRPr="009349D3" w:rsidRDefault="008222AB" w:rsidP="008222AB">
            <w:pPr>
              <w:pStyle w:val="Lijstalinea"/>
              <w:numPr>
                <w:ilvl w:val="0"/>
                <w:numId w:val="2"/>
              </w:numPr>
              <w:jc w:val="both"/>
              <w:rPr>
                <w:sz w:val="22"/>
                <w:szCs w:val="22"/>
              </w:rPr>
            </w:pPr>
            <w:r w:rsidRPr="009349D3">
              <w:rPr>
                <w:sz w:val="22"/>
                <w:szCs w:val="22"/>
              </w:rPr>
              <w:t>Isolement en grote eenzaamheid bij het gekwetste kind. Aan de basisbehoefte om  ‘bij de groep te horen’ wordt niet voldaan.</w:t>
            </w:r>
          </w:p>
          <w:p w:rsidR="008222AB" w:rsidRPr="009349D3" w:rsidRDefault="008222AB" w:rsidP="008222AB">
            <w:pPr>
              <w:pStyle w:val="Lijstalinea"/>
              <w:numPr>
                <w:ilvl w:val="0"/>
                <w:numId w:val="2"/>
              </w:numPr>
              <w:jc w:val="both"/>
              <w:rPr>
                <w:sz w:val="22"/>
                <w:szCs w:val="22"/>
              </w:rPr>
            </w:pPr>
            <w:r w:rsidRPr="009349D3">
              <w:rPr>
                <w:sz w:val="22"/>
                <w:szCs w:val="22"/>
              </w:rPr>
              <w:t>De groep lijst onder een dreigend en onveilig klimaat. Iedereen is angstig en men vertrouwt elkaar niet. Er is daardoor weinig openheid, spontaniteit en contact met elkaar. Er zijn weinig of geen echte vrienden binnen de groep.</w:t>
            </w:r>
          </w:p>
        </w:tc>
      </w:tr>
    </w:tbl>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p>
    <w:p w:rsidR="008222AB" w:rsidRDefault="008222AB" w:rsidP="008222AB">
      <w:pPr>
        <w:jc w:val="both"/>
        <w:rPr>
          <w:b/>
          <w:sz w:val="22"/>
          <w:szCs w:val="22"/>
        </w:rPr>
      </w:pPr>
      <w:r>
        <w:rPr>
          <w:b/>
          <w:sz w:val="22"/>
          <w:szCs w:val="22"/>
        </w:rPr>
        <w:t xml:space="preserve">Kenmerken van de </w:t>
      </w:r>
      <w:proofErr w:type="spellStart"/>
      <w:r>
        <w:rPr>
          <w:b/>
          <w:sz w:val="22"/>
          <w:szCs w:val="22"/>
        </w:rPr>
        <w:t>pester</w:t>
      </w:r>
      <w:proofErr w:type="spellEnd"/>
    </w:p>
    <w:p w:rsidR="008222AB" w:rsidRDefault="008222AB" w:rsidP="008222AB">
      <w:pPr>
        <w:jc w:val="both"/>
        <w:rPr>
          <w:b/>
          <w:sz w:val="22"/>
          <w:szCs w:val="22"/>
        </w:rPr>
      </w:pPr>
    </w:p>
    <w:p w:rsidR="008222AB" w:rsidRDefault="008222AB" w:rsidP="008222AB">
      <w:pPr>
        <w:jc w:val="both"/>
        <w:rPr>
          <w:sz w:val="22"/>
          <w:szCs w:val="22"/>
        </w:rPr>
      </w:pPr>
      <w:r>
        <w:rPr>
          <w:sz w:val="22"/>
          <w:szCs w:val="22"/>
        </w:rPr>
        <w:t>Alhoewel wij niet zomaar een etiket van ‘</w:t>
      </w:r>
      <w:proofErr w:type="spellStart"/>
      <w:r>
        <w:rPr>
          <w:sz w:val="22"/>
          <w:szCs w:val="22"/>
        </w:rPr>
        <w:t>pester</w:t>
      </w:r>
      <w:proofErr w:type="spellEnd"/>
      <w:r>
        <w:rPr>
          <w:sz w:val="22"/>
          <w:szCs w:val="22"/>
        </w:rPr>
        <w:t>’ kunnen opplakken op basis van een of meer van de volgende kenmerken en kinderen natuurlijk onderling verschillen, is toch in de praktijksituatie gebleken, dat bij kinderen die pesten, vaak een of meer van de volgende kenmerken opvallen:</w:t>
      </w:r>
    </w:p>
    <w:p w:rsidR="008222AB" w:rsidRDefault="008222AB" w:rsidP="008222AB">
      <w:pPr>
        <w:jc w:val="both"/>
        <w:rPr>
          <w:sz w:val="22"/>
          <w:szCs w:val="22"/>
        </w:rPr>
      </w:pPr>
    </w:p>
    <w:p w:rsidR="008222AB" w:rsidRPr="009349D3" w:rsidRDefault="008222AB" w:rsidP="008222AB">
      <w:pPr>
        <w:pStyle w:val="Lijstalinea"/>
        <w:numPr>
          <w:ilvl w:val="0"/>
          <w:numId w:val="2"/>
        </w:numPr>
        <w:jc w:val="both"/>
        <w:rPr>
          <w:sz w:val="22"/>
          <w:szCs w:val="22"/>
        </w:rPr>
      </w:pPr>
      <w:r w:rsidRPr="009349D3">
        <w:rPr>
          <w:sz w:val="22"/>
          <w:szCs w:val="22"/>
        </w:rPr>
        <w:t>Staat vrij positief tegenover geweld, agressie, en het gebruik van stoere taal.</w:t>
      </w:r>
    </w:p>
    <w:p w:rsidR="008222AB" w:rsidRPr="009349D3" w:rsidRDefault="008222AB" w:rsidP="008222AB">
      <w:pPr>
        <w:pStyle w:val="Lijstalinea"/>
        <w:numPr>
          <w:ilvl w:val="0"/>
          <w:numId w:val="2"/>
        </w:numPr>
        <w:jc w:val="both"/>
        <w:rPr>
          <w:sz w:val="22"/>
          <w:szCs w:val="22"/>
        </w:rPr>
      </w:pPr>
      <w:r w:rsidRPr="009349D3">
        <w:rPr>
          <w:sz w:val="22"/>
          <w:szCs w:val="22"/>
        </w:rPr>
        <w:t>Imiteert graag agressief gedrag.</w:t>
      </w:r>
    </w:p>
    <w:p w:rsidR="008222AB" w:rsidRPr="009349D3" w:rsidRDefault="008222AB" w:rsidP="008222AB">
      <w:pPr>
        <w:pStyle w:val="Lijstalinea"/>
        <w:numPr>
          <w:ilvl w:val="0"/>
          <w:numId w:val="2"/>
        </w:numPr>
        <w:jc w:val="both"/>
        <w:rPr>
          <w:sz w:val="22"/>
          <w:szCs w:val="22"/>
        </w:rPr>
      </w:pPr>
      <w:r w:rsidRPr="009349D3">
        <w:rPr>
          <w:sz w:val="22"/>
          <w:szCs w:val="22"/>
        </w:rPr>
        <w:t>Is vlugger agressief, gebruikt meer geweld.</w:t>
      </w:r>
    </w:p>
    <w:p w:rsidR="008222AB" w:rsidRPr="009349D3" w:rsidRDefault="008222AB" w:rsidP="008222AB">
      <w:pPr>
        <w:pStyle w:val="Lijstalinea"/>
        <w:numPr>
          <w:ilvl w:val="0"/>
          <w:numId w:val="2"/>
        </w:numPr>
        <w:jc w:val="both"/>
        <w:rPr>
          <w:sz w:val="22"/>
          <w:szCs w:val="22"/>
        </w:rPr>
      </w:pPr>
      <w:r w:rsidRPr="009349D3">
        <w:rPr>
          <w:sz w:val="22"/>
          <w:szCs w:val="22"/>
        </w:rPr>
        <w:t>Lijkt assertief: zegt spontaan wat hij denkt of voelt. Komt uit voor zijn mening.</w:t>
      </w:r>
    </w:p>
    <w:p w:rsidR="008222AB" w:rsidRPr="009349D3" w:rsidRDefault="008222AB" w:rsidP="008222AB">
      <w:pPr>
        <w:pStyle w:val="Lijstalinea"/>
        <w:numPr>
          <w:ilvl w:val="0"/>
          <w:numId w:val="2"/>
        </w:numPr>
        <w:jc w:val="both"/>
        <w:rPr>
          <w:sz w:val="22"/>
          <w:szCs w:val="22"/>
        </w:rPr>
      </w:pPr>
      <w:r w:rsidRPr="009349D3">
        <w:rPr>
          <w:sz w:val="22"/>
          <w:szCs w:val="22"/>
        </w:rPr>
        <w:t>Is vrij impulsief.</w:t>
      </w:r>
    </w:p>
    <w:p w:rsidR="008222AB" w:rsidRPr="009349D3" w:rsidRDefault="008222AB" w:rsidP="008222AB">
      <w:pPr>
        <w:pStyle w:val="Lijstalinea"/>
        <w:numPr>
          <w:ilvl w:val="0"/>
          <w:numId w:val="2"/>
        </w:numPr>
        <w:jc w:val="both"/>
        <w:rPr>
          <w:sz w:val="22"/>
          <w:szCs w:val="22"/>
        </w:rPr>
      </w:pPr>
      <w:r w:rsidRPr="009349D3">
        <w:rPr>
          <w:sz w:val="22"/>
          <w:szCs w:val="22"/>
        </w:rPr>
        <w:t>Heeft de neiging anderen te domineren om controle te houden, maar is misschien minder zeker dan hij / zij lijkt.</w:t>
      </w:r>
    </w:p>
    <w:p w:rsidR="008222AB" w:rsidRPr="009349D3" w:rsidRDefault="008222AB" w:rsidP="008222AB">
      <w:pPr>
        <w:pStyle w:val="Lijstalinea"/>
        <w:numPr>
          <w:ilvl w:val="0"/>
          <w:numId w:val="2"/>
        </w:numPr>
        <w:jc w:val="both"/>
        <w:rPr>
          <w:sz w:val="22"/>
          <w:szCs w:val="22"/>
        </w:rPr>
      </w:pPr>
      <w:r w:rsidRPr="009349D3">
        <w:rPr>
          <w:sz w:val="22"/>
          <w:szCs w:val="22"/>
        </w:rPr>
        <w:t>Wil het middelpunt zijn en is vlug jaloers.</w:t>
      </w:r>
    </w:p>
    <w:p w:rsidR="008222AB" w:rsidRPr="009349D3" w:rsidRDefault="008222AB" w:rsidP="008222AB">
      <w:pPr>
        <w:pStyle w:val="Lijstalinea"/>
        <w:numPr>
          <w:ilvl w:val="0"/>
          <w:numId w:val="2"/>
        </w:numPr>
        <w:jc w:val="both"/>
        <w:rPr>
          <w:sz w:val="22"/>
          <w:szCs w:val="22"/>
        </w:rPr>
      </w:pPr>
      <w:r w:rsidRPr="009349D3">
        <w:rPr>
          <w:sz w:val="22"/>
          <w:szCs w:val="22"/>
        </w:rPr>
        <w:t>Is meestal fysiek sterker of omringd door sterke vrienden die zijn gezag respecteren.</w:t>
      </w:r>
    </w:p>
    <w:p w:rsidR="008222AB" w:rsidRPr="009349D3" w:rsidRDefault="008222AB" w:rsidP="008222AB">
      <w:pPr>
        <w:pStyle w:val="Lijstalinea"/>
        <w:numPr>
          <w:ilvl w:val="0"/>
          <w:numId w:val="2"/>
        </w:numPr>
        <w:jc w:val="both"/>
        <w:rPr>
          <w:sz w:val="22"/>
          <w:szCs w:val="22"/>
        </w:rPr>
      </w:pPr>
      <w:r w:rsidRPr="009349D3">
        <w:rPr>
          <w:sz w:val="22"/>
          <w:szCs w:val="22"/>
        </w:rPr>
        <w:t>Heeft moeite met regels, grenzen, en eigen of door anderen opgelegde regels, met andere woorden: is vaak grensverleggend bezig.</w:t>
      </w:r>
    </w:p>
    <w:p w:rsidR="008222AB" w:rsidRPr="009349D3" w:rsidRDefault="008222AB" w:rsidP="008222AB">
      <w:pPr>
        <w:pStyle w:val="Lijstalinea"/>
        <w:numPr>
          <w:ilvl w:val="0"/>
          <w:numId w:val="2"/>
        </w:numPr>
        <w:jc w:val="both"/>
        <w:rPr>
          <w:sz w:val="22"/>
          <w:szCs w:val="22"/>
        </w:rPr>
      </w:pPr>
      <w:r w:rsidRPr="009349D3">
        <w:rPr>
          <w:sz w:val="22"/>
          <w:szCs w:val="22"/>
        </w:rPr>
        <w:t>Schat situatie verkeerd in.</w:t>
      </w:r>
    </w:p>
    <w:p w:rsidR="008222AB" w:rsidRPr="009349D3" w:rsidRDefault="008222AB" w:rsidP="008222AB">
      <w:pPr>
        <w:pStyle w:val="Lijstalinea"/>
        <w:numPr>
          <w:ilvl w:val="0"/>
          <w:numId w:val="2"/>
        </w:numPr>
        <w:jc w:val="both"/>
        <w:rPr>
          <w:sz w:val="22"/>
          <w:szCs w:val="22"/>
        </w:rPr>
      </w:pPr>
      <w:r w:rsidRPr="009349D3">
        <w:rPr>
          <w:sz w:val="22"/>
          <w:szCs w:val="22"/>
        </w:rPr>
        <w:t>Schat de gevolgen van zijn / haar gedrag verkeerd in.</w:t>
      </w:r>
    </w:p>
    <w:p w:rsidR="008222AB" w:rsidRPr="009349D3" w:rsidRDefault="008222AB" w:rsidP="008222AB">
      <w:pPr>
        <w:pStyle w:val="Lijstalinea"/>
        <w:numPr>
          <w:ilvl w:val="0"/>
          <w:numId w:val="2"/>
        </w:numPr>
        <w:jc w:val="both"/>
        <w:rPr>
          <w:sz w:val="22"/>
          <w:szCs w:val="22"/>
        </w:rPr>
      </w:pPr>
      <w:r w:rsidRPr="009349D3">
        <w:rPr>
          <w:sz w:val="22"/>
          <w:szCs w:val="22"/>
        </w:rPr>
        <w:t>Heeft het moeilijk met stress of spanning, die van buitenaf wordt opgelegd (proefwerken, agressie van ouders, etc.)</w:t>
      </w:r>
    </w:p>
    <w:p w:rsidR="008222AB" w:rsidRPr="009349D3" w:rsidRDefault="008222AB" w:rsidP="008222AB">
      <w:pPr>
        <w:pStyle w:val="Lijstalinea"/>
        <w:numPr>
          <w:ilvl w:val="0"/>
          <w:numId w:val="2"/>
        </w:numPr>
        <w:jc w:val="both"/>
        <w:rPr>
          <w:sz w:val="22"/>
          <w:szCs w:val="22"/>
        </w:rPr>
      </w:pPr>
      <w:r w:rsidRPr="009349D3">
        <w:rPr>
          <w:sz w:val="22"/>
          <w:szCs w:val="22"/>
        </w:rPr>
        <w:t>Er is vaak sprake van negatieve faalangst.</w:t>
      </w:r>
    </w:p>
    <w:p w:rsidR="008222AB" w:rsidRPr="009349D3" w:rsidRDefault="008222AB" w:rsidP="008222AB">
      <w:pPr>
        <w:pStyle w:val="Lijstalinea"/>
        <w:numPr>
          <w:ilvl w:val="0"/>
          <w:numId w:val="2"/>
        </w:numPr>
        <w:jc w:val="both"/>
        <w:rPr>
          <w:sz w:val="22"/>
          <w:szCs w:val="22"/>
        </w:rPr>
      </w:pPr>
      <w:r w:rsidRPr="009349D3">
        <w:rPr>
          <w:sz w:val="22"/>
          <w:szCs w:val="22"/>
        </w:rPr>
        <w:t>Hoe onveiliger hij zich voelt, hoe groter de behoefte aan een zondebok.</w:t>
      </w:r>
    </w:p>
    <w:p w:rsidR="008222AB" w:rsidRPr="009349D3" w:rsidRDefault="008222AB" w:rsidP="008222AB">
      <w:pPr>
        <w:pStyle w:val="Lijstalinea"/>
        <w:numPr>
          <w:ilvl w:val="0"/>
          <w:numId w:val="2"/>
        </w:numPr>
        <w:jc w:val="both"/>
        <w:rPr>
          <w:sz w:val="22"/>
          <w:szCs w:val="22"/>
        </w:rPr>
      </w:pPr>
      <w:r w:rsidRPr="009349D3">
        <w:rPr>
          <w:sz w:val="22"/>
          <w:szCs w:val="22"/>
        </w:rPr>
        <w:t>Is niet noodzakelijk dommer of slimmer dan de rest.</w:t>
      </w:r>
    </w:p>
    <w:p w:rsidR="008222AB" w:rsidRPr="009349D3" w:rsidRDefault="008222AB" w:rsidP="008222AB">
      <w:pPr>
        <w:pStyle w:val="Lijstalinea"/>
        <w:numPr>
          <w:ilvl w:val="0"/>
          <w:numId w:val="2"/>
        </w:numPr>
        <w:jc w:val="both"/>
        <w:rPr>
          <w:sz w:val="22"/>
          <w:szCs w:val="22"/>
        </w:rPr>
      </w:pPr>
      <w:r w:rsidRPr="009349D3">
        <w:rPr>
          <w:sz w:val="22"/>
          <w:szCs w:val="22"/>
        </w:rPr>
        <w:t>Geniet respect uit angst en niet uit waardering, m.a.w. kinderen volgen hem meer uit angst zelf het slachtoffer te worden dan uit vriendschap.</w:t>
      </w:r>
    </w:p>
    <w:p w:rsidR="008222AB" w:rsidRPr="009349D3" w:rsidRDefault="008222AB" w:rsidP="008222AB">
      <w:pPr>
        <w:pStyle w:val="Lijstalinea"/>
        <w:numPr>
          <w:ilvl w:val="0"/>
          <w:numId w:val="2"/>
        </w:numPr>
        <w:jc w:val="both"/>
        <w:rPr>
          <w:sz w:val="22"/>
          <w:szCs w:val="22"/>
        </w:rPr>
      </w:pPr>
      <w:r w:rsidRPr="009349D3">
        <w:rPr>
          <w:sz w:val="22"/>
          <w:szCs w:val="22"/>
        </w:rPr>
        <w:t>Heeft een zwak inlevingsvermogen, is vooral met zichzelf bezig en houdt geen rekening met anderen.</w:t>
      </w:r>
    </w:p>
    <w:p w:rsidR="008222AB" w:rsidRDefault="008222AB" w:rsidP="008222AB">
      <w:pPr>
        <w:jc w:val="both"/>
        <w:rPr>
          <w:sz w:val="22"/>
          <w:szCs w:val="22"/>
        </w:rPr>
      </w:pPr>
    </w:p>
    <w:p w:rsidR="008222AB" w:rsidRDefault="008222AB" w:rsidP="008222AB">
      <w:pPr>
        <w:jc w:val="both"/>
        <w:rPr>
          <w:b/>
          <w:sz w:val="22"/>
          <w:szCs w:val="22"/>
        </w:rPr>
      </w:pPr>
      <w:r>
        <w:rPr>
          <w:b/>
          <w:sz w:val="22"/>
          <w:szCs w:val="22"/>
        </w:rPr>
        <w:lastRenderedPageBreak/>
        <w:t>Kenmerken van de gepeste</w:t>
      </w:r>
    </w:p>
    <w:p w:rsidR="008222AB" w:rsidRDefault="008222AB" w:rsidP="008222AB">
      <w:pPr>
        <w:jc w:val="both"/>
        <w:rPr>
          <w:sz w:val="22"/>
          <w:szCs w:val="22"/>
        </w:rPr>
      </w:pPr>
    </w:p>
    <w:p w:rsidR="008222AB" w:rsidRDefault="008222AB" w:rsidP="008222AB">
      <w:pPr>
        <w:jc w:val="both"/>
        <w:rPr>
          <w:sz w:val="22"/>
          <w:szCs w:val="22"/>
        </w:rPr>
      </w:pPr>
      <w:r>
        <w:rPr>
          <w:sz w:val="22"/>
          <w:szCs w:val="22"/>
        </w:rPr>
        <w:t>Alhoewel wij niet zomaar een etiket van ‘gepeste’ kunnen opplakken op basis van een of meer van de volgende kenmerken en kinderen natuurlijk onderling verschillen, is toch in de praktijksituatie gebleken, dat bij kinderen die pesten, vaak een of meer van de volgende kenmerken opvallen:</w:t>
      </w:r>
    </w:p>
    <w:p w:rsidR="008222AB" w:rsidRDefault="008222AB" w:rsidP="008222AB">
      <w:pPr>
        <w:jc w:val="both"/>
        <w:rPr>
          <w:sz w:val="22"/>
          <w:szCs w:val="22"/>
        </w:rPr>
      </w:pPr>
    </w:p>
    <w:p w:rsidR="008222AB" w:rsidRPr="009349D3" w:rsidRDefault="008222AB" w:rsidP="008222AB">
      <w:pPr>
        <w:pStyle w:val="Lijstalinea"/>
        <w:numPr>
          <w:ilvl w:val="0"/>
          <w:numId w:val="2"/>
        </w:numPr>
        <w:jc w:val="both"/>
        <w:rPr>
          <w:sz w:val="22"/>
          <w:szCs w:val="22"/>
        </w:rPr>
      </w:pPr>
      <w:r w:rsidRPr="009349D3">
        <w:rPr>
          <w:sz w:val="22"/>
          <w:szCs w:val="22"/>
        </w:rPr>
        <w:t>Houdt niet van geweld en agressief of onbeschoft taalgebruik.</w:t>
      </w:r>
    </w:p>
    <w:p w:rsidR="008222AB" w:rsidRPr="009349D3" w:rsidRDefault="008222AB" w:rsidP="008222AB">
      <w:pPr>
        <w:pStyle w:val="Lijstalinea"/>
        <w:numPr>
          <w:ilvl w:val="0"/>
          <w:numId w:val="2"/>
        </w:numPr>
        <w:jc w:val="both"/>
        <w:rPr>
          <w:sz w:val="22"/>
          <w:szCs w:val="22"/>
        </w:rPr>
      </w:pPr>
      <w:r w:rsidRPr="009349D3">
        <w:rPr>
          <w:sz w:val="22"/>
          <w:szCs w:val="22"/>
        </w:rPr>
        <w:t>Weet niet hoe hij met agressie van anderen om moet gaan.</w:t>
      </w:r>
    </w:p>
    <w:p w:rsidR="008222AB" w:rsidRPr="009349D3" w:rsidRDefault="008222AB" w:rsidP="008222AB">
      <w:pPr>
        <w:pStyle w:val="Lijstalinea"/>
        <w:numPr>
          <w:ilvl w:val="0"/>
          <w:numId w:val="2"/>
        </w:numPr>
        <w:jc w:val="both"/>
        <w:rPr>
          <w:sz w:val="22"/>
          <w:szCs w:val="22"/>
        </w:rPr>
      </w:pPr>
      <w:r w:rsidRPr="009349D3">
        <w:rPr>
          <w:sz w:val="22"/>
          <w:szCs w:val="22"/>
        </w:rPr>
        <w:t>Is meestal fysiek zwakker.</w:t>
      </w:r>
    </w:p>
    <w:p w:rsidR="008222AB" w:rsidRPr="009349D3" w:rsidRDefault="008222AB" w:rsidP="008222AB">
      <w:pPr>
        <w:pStyle w:val="Lijstalinea"/>
        <w:numPr>
          <w:ilvl w:val="0"/>
          <w:numId w:val="2"/>
        </w:numPr>
        <w:jc w:val="both"/>
        <w:rPr>
          <w:sz w:val="22"/>
          <w:szCs w:val="22"/>
        </w:rPr>
      </w:pPr>
      <w:r w:rsidRPr="009349D3">
        <w:rPr>
          <w:sz w:val="22"/>
          <w:szCs w:val="22"/>
        </w:rPr>
        <w:t>Is eerder in zichzelf gekeerd.</w:t>
      </w:r>
    </w:p>
    <w:p w:rsidR="008222AB" w:rsidRPr="009349D3" w:rsidRDefault="008222AB" w:rsidP="008222AB">
      <w:pPr>
        <w:pStyle w:val="Lijstalinea"/>
        <w:numPr>
          <w:ilvl w:val="0"/>
          <w:numId w:val="2"/>
        </w:numPr>
        <w:jc w:val="both"/>
        <w:rPr>
          <w:sz w:val="22"/>
          <w:szCs w:val="22"/>
        </w:rPr>
      </w:pPr>
      <w:r w:rsidRPr="009349D3">
        <w:rPr>
          <w:sz w:val="22"/>
          <w:szCs w:val="22"/>
        </w:rPr>
        <w:t>Is geneigd zich onderdanig of gedienstig te gedragen.</w:t>
      </w:r>
    </w:p>
    <w:p w:rsidR="008222AB" w:rsidRPr="009349D3" w:rsidRDefault="008222AB" w:rsidP="008222AB">
      <w:pPr>
        <w:pStyle w:val="Lijstalinea"/>
        <w:numPr>
          <w:ilvl w:val="0"/>
          <w:numId w:val="2"/>
        </w:numPr>
        <w:jc w:val="both"/>
        <w:rPr>
          <w:sz w:val="22"/>
          <w:szCs w:val="22"/>
        </w:rPr>
      </w:pPr>
      <w:r w:rsidRPr="009349D3">
        <w:rPr>
          <w:sz w:val="22"/>
          <w:szCs w:val="22"/>
        </w:rPr>
        <w:t>Is onzeker in zijn sociale contacten.</w:t>
      </w:r>
    </w:p>
    <w:p w:rsidR="008222AB" w:rsidRPr="009349D3" w:rsidRDefault="008222AB" w:rsidP="008222AB">
      <w:pPr>
        <w:pStyle w:val="Lijstalinea"/>
        <w:numPr>
          <w:ilvl w:val="0"/>
          <w:numId w:val="2"/>
        </w:numPr>
        <w:jc w:val="both"/>
        <w:rPr>
          <w:sz w:val="22"/>
          <w:szCs w:val="22"/>
        </w:rPr>
      </w:pPr>
      <w:r w:rsidRPr="009349D3">
        <w:rPr>
          <w:sz w:val="22"/>
          <w:szCs w:val="22"/>
        </w:rPr>
        <w:t>Durft niet op te komen voor zichzelf.</w:t>
      </w:r>
    </w:p>
    <w:p w:rsidR="008222AB" w:rsidRPr="009349D3" w:rsidRDefault="008222AB" w:rsidP="008222AB">
      <w:pPr>
        <w:pStyle w:val="Lijstalinea"/>
        <w:numPr>
          <w:ilvl w:val="0"/>
          <w:numId w:val="2"/>
        </w:numPr>
        <w:jc w:val="both"/>
        <w:rPr>
          <w:sz w:val="22"/>
          <w:szCs w:val="22"/>
        </w:rPr>
      </w:pPr>
      <w:r w:rsidRPr="009349D3">
        <w:rPr>
          <w:sz w:val="22"/>
          <w:szCs w:val="22"/>
        </w:rPr>
        <w:t>Heeft vaak een lage dunk van zichzelf en gelooft uiteindelijk, dat hij het verdient om gepest te worden.</w:t>
      </w:r>
    </w:p>
    <w:p w:rsidR="008222AB" w:rsidRPr="009349D3" w:rsidRDefault="008222AB" w:rsidP="008222AB">
      <w:pPr>
        <w:pStyle w:val="Lijstalinea"/>
        <w:numPr>
          <w:ilvl w:val="0"/>
          <w:numId w:val="2"/>
        </w:numPr>
        <w:jc w:val="both"/>
        <w:rPr>
          <w:sz w:val="22"/>
          <w:szCs w:val="22"/>
        </w:rPr>
      </w:pPr>
      <w:r w:rsidRPr="009349D3">
        <w:rPr>
          <w:sz w:val="22"/>
          <w:szCs w:val="22"/>
        </w:rPr>
        <w:t>Voelt zich vaker eenzaam dan andere kinderen.</w:t>
      </w:r>
    </w:p>
    <w:p w:rsidR="008222AB" w:rsidRPr="009349D3" w:rsidRDefault="008222AB" w:rsidP="008222AB">
      <w:pPr>
        <w:pStyle w:val="Lijstalinea"/>
        <w:numPr>
          <w:ilvl w:val="0"/>
          <w:numId w:val="2"/>
        </w:numPr>
        <w:jc w:val="both"/>
        <w:rPr>
          <w:sz w:val="22"/>
          <w:szCs w:val="22"/>
        </w:rPr>
      </w:pPr>
      <w:r w:rsidRPr="009349D3">
        <w:rPr>
          <w:sz w:val="22"/>
          <w:szCs w:val="22"/>
        </w:rPr>
        <w:t>Voelt niet goed aan, welke regels of normen er binnen de groep gelden.</w:t>
      </w:r>
    </w:p>
    <w:p w:rsidR="008222AB" w:rsidRPr="009349D3" w:rsidRDefault="008222AB" w:rsidP="008222AB">
      <w:pPr>
        <w:pStyle w:val="Lijstalinea"/>
        <w:numPr>
          <w:ilvl w:val="0"/>
          <w:numId w:val="2"/>
        </w:numPr>
        <w:jc w:val="both"/>
        <w:rPr>
          <w:sz w:val="22"/>
          <w:szCs w:val="22"/>
        </w:rPr>
      </w:pPr>
      <w:r w:rsidRPr="009349D3">
        <w:rPr>
          <w:sz w:val="22"/>
          <w:szCs w:val="22"/>
        </w:rPr>
        <w:t xml:space="preserve">Reageert niet op de gepaste manier op druk: begint te uilen, of gedraagt zich slaafs, gaat klikken of vleien, probeert zich vrij te kopen met snoep of geld, probeert de </w:t>
      </w:r>
      <w:proofErr w:type="spellStart"/>
      <w:r w:rsidRPr="009349D3">
        <w:rPr>
          <w:sz w:val="22"/>
          <w:szCs w:val="22"/>
        </w:rPr>
        <w:t>pesters</w:t>
      </w:r>
      <w:proofErr w:type="spellEnd"/>
      <w:r w:rsidRPr="009349D3">
        <w:rPr>
          <w:sz w:val="22"/>
          <w:szCs w:val="22"/>
        </w:rPr>
        <w:t xml:space="preserve"> na te bootsen, maar faalt daarin.</w:t>
      </w:r>
    </w:p>
    <w:p w:rsidR="008222AB" w:rsidRDefault="008222AB" w:rsidP="008222AB">
      <w:pPr>
        <w:jc w:val="both"/>
        <w:rPr>
          <w:sz w:val="22"/>
          <w:szCs w:val="22"/>
        </w:rPr>
      </w:pPr>
    </w:p>
    <w:p w:rsidR="008222AB" w:rsidRDefault="008222AB" w:rsidP="008222AB">
      <w:pPr>
        <w:jc w:val="both"/>
        <w:rPr>
          <w:b/>
          <w:sz w:val="22"/>
          <w:szCs w:val="22"/>
        </w:rPr>
      </w:pPr>
      <w:r>
        <w:rPr>
          <w:b/>
          <w:sz w:val="22"/>
          <w:szCs w:val="22"/>
        </w:rPr>
        <w:t>Signalen, die wijzen op pestgedrag</w:t>
      </w:r>
    </w:p>
    <w:p w:rsidR="008222AB" w:rsidRDefault="008222AB" w:rsidP="008222AB">
      <w:pPr>
        <w:jc w:val="both"/>
        <w:rPr>
          <w:b/>
          <w:sz w:val="22"/>
          <w:szCs w:val="22"/>
        </w:rPr>
      </w:pPr>
    </w:p>
    <w:p w:rsidR="008222AB" w:rsidRDefault="008222AB" w:rsidP="008222AB">
      <w:pPr>
        <w:jc w:val="both"/>
        <w:rPr>
          <w:sz w:val="22"/>
          <w:szCs w:val="22"/>
        </w:rPr>
      </w:pPr>
      <w:r>
        <w:rPr>
          <w:sz w:val="22"/>
          <w:szCs w:val="22"/>
        </w:rPr>
        <w:t>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 Dergelijke signalen kunnen ook voor ouders een indicatie zijn.</w:t>
      </w:r>
    </w:p>
    <w:p w:rsidR="008222AB" w:rsidRDefault="008222AB" w:rsidP="008222AB">
      <w:pPr>
        <w:jc w:val="both"/>
        <w:rPr>
          <w:sz w:val="22"/>
          <w:szCs w:val="22"/>
        </w:rPr>
      </w:pPr>
    </w:p>
    <w:p w:rsidR="008222AB" w:rsidRDefault="008222AB" w:rsidP="008222AB">
      <w:pPr>
        <w:jc w:val="both"/>
        <w:rPr>
          <w:sz w:val="22"/>
          <w:szCs w:val="22"/>
        </w:rPr>
      </w:pPr>
      <w:r>
        <w:rPr>
          <w:sz w:val="22"/>
          <w:szCs w:val="22"/>
        </w:rPr>
        <w:t>Signalen bij de gepeste:</w:t>
      </w:r>
    </w:p>
    <w:p w:rsidR="008222AB" w:rsidRPr="009349D3" w:rsidRDefault="008222AB" w:rsidP="008222AB">
      <w:pPr>
        <w:pStyle w:val="Lijstalinea"/>
        <w:numPr>
          <w:ilvl w:val="0"/>
          <w:numId w:val="2"/>
        </w:numPr>
        <w:jc w:val="both"/>
        <w:rPr>
          <w:sz w:val="22"/>
          <w:szCs w:val="22"/>
        </w:rPr>
      </w:pPr>
      <w:r w:rsidRPr="009349D3">
        <w:rPr>
          <w:sz w:val="22"/>
          <w:szCs w:val="22"/>
        </w:rPr>
        <w:t>Het kind heeft blauwe plekken, of schrammen, gescheurde kleren, beschadigde boeken, en ‘verliest’ sportkleding of eigendommen. Let zeker op, als het kind normaliter niet slordig is. Ook als het niet weet hoe de signalen er gekomen zijn, of excuses zoek, is er vaak meer aan de hand.</w:t>
      </w:r>
    </w:p>
    <w:p w:rsidR="008222AB" w:rsidRPr="009349D3" w:rsidRDefault="008222AB" w:rsidP="008222AB">
      <w:pPr>
        <w:pStyle w:val="Lijstalinea"/>
        <w:numPr>
          <w:ilvl w:val="0"/>
          <w:numId w:val="2"/>
        </w:numPr>
        <w:jc w:val="both"/>
        <w:rPr>
          <w:sz w:val="22"/>
          <w:szCs w:val="22"/>
        </w:rPr>
      </w:pPr>
      <w:r w:rsidRPr="009349D3">
        <w:rPr>
          <w:sz w:val="22"/>
          <w:szCs w:val="22"/>
        </w:rPr>
        <w:t>Het kind maakt zich het liefst onzichtbaar. Zelf s zonder zichtbare aanleiding gedraagt het zich als een gelsagen hondje. Het is vaak verdrietig of meerslachtig, of heeft onverwachte stemmingswisselingen met driftbuien.</w:t>
      </w:r>
    </w:p>
    <w:p w:rsidR="008222AB" w:rsidRPr="009349D3" w:rsidRDefault="008222AB" w:rsidP="008222AB">
      <w:pPr>
        <w:pStyle w:val="Lijstalinea"/>
        <w:numPr>
          <w:ilvl w:val="0"/>
          <w:numId w:val="2"/>
        </w:numPr>
        <w:jc w:val="both"/>
        <w:rPr>
          <w:sz w:val="22"/>
          <w:szCs w:val="22"/>
        </w:rPr>
      </w:pPr>
      <w:r w:rsidRPr="009349D3">
        <w:rPr>
          <w:sz w:val="22"/>
          <w:szCs w:val="22"/>
        </w:rPr>
        <w:t>In sommige gevallen is het onhandelbaar, agressief en overspannen.</w:t>
      </w:r>
    </w:p>
    <w:p w:rsidR="008222AB" w:rsidRPr="009349D3" w:rsidRDefault="008222AB" w:rsidP="008222AB">
      <w:pPr>
        <w:pStyle w:val="Lijstalinea"/>
        <w:numPr>
          <w:ilvl w:val="0"/>
          <w:numId w:val="2"/>
        </w:numPr>
        <w:jc w:val="both"/>
        <w:rPr>
          <w:sz w:val="22"/>
          <w:szCs w:val="22"/>
        </w:rPr>
      </w:pPr>
      <w:r w:rsidRPr="009349D3">
        <w:rPr>
          <w:sz w:val="22"/>
          <w:szCs w:val="22"/>
        </w:rPr>
        <w:t>Het kind staat dikwijls alleen op de speelplaats, of speelt met jongere leerlingen; er komen geen vriendjes thuis om te spelen en het wordt ook niet uitgenodigd om te komen spelen, of te komen op feestjes.</w:t>
      </w:r>
    </w:p>
    <w:p w:rsidR="008222AB" w:rsidRPr="009349D3" w:rsidRDefault="008222AB" w:rsidP="008222AB">
      <w:pPr>
        <w:pStyle w:val="Lijstalinea"/>
        <w:numPr>
          <w:ilvl w:val="0"/>
          <w:numId w:val="2"/>
        </w:numPr>
        <w:jc w:val="both"/>
        <w:rPr>
          <w:sz w:val="22"/>
          <w:szCs w:val="22"/>
        </w:rPr>
      </w:pPr>
      <w:r w:rsidRPr="009349D3">
        <w:rPr>
          <w:sz w:val="22"/>
          <w:szCs w:val="22"/>
        </w:rPr>
        <w:t>Het kind zoekt het veilige gezelschap van de leerkracht.</w:t>
      </w:r>
    </w:p>
    <w:p w:rsidR="008222AB" w:rsidRPr="009349D3" w:rsidRDefault="008222AB" w:rsidP="008222AB">
      <w:pPr>
        <w:pStyle w:val="Lijstalinea"/>
        <w:numPr>
          <w:ilvl w:val="0"/>
          <w:numId w:val="2"/>
        </w:numPr>
        <w:jc w:val="both"/>
        <w:rPr>
          <w:sz w:val="22"/>
          <w:szCs w:val="22"/>
        </w:rPr>
      </w:pPr>
      <w:r w:rsidRPr="009349D3">
        <w:rPr>
          <w:sz w:val="22"/>
          <w:szCs w:val="22"/>
        </w:rPr>
        <w:t>Als er groepjes worden gekozen, wordt het kind als laatste gekozen of het blijft over.</w:t>
      </w:r>
    </w:p>
    <w:p w:rsidR="008222AB" w:rsidRPr="009349D3" w:rsidRDefault="008222AB" w:rsidP="008222AB">
      <w:pPr>
        <w:pStyle w:val="Lijstalinea"/>
        <w:numPr>
          <w:ilvl w:val="0"/>
          <w:numId w:val="2"/>
        </w:numPr>
        <w:jc w:val="both"/>
        <w:rPr>
          <w:sz w:val="22"/>
          <w:szCs w:val="22"/>
        </w:rPr>
      </w:pPr>
      <w:r w:rsidRPr="009349D3">
        <w:rPr>
          <w:sz w:val="22"/>
          <w:szCs w:val="22"/>
        </w:rPr>
        <w:t>De schoolresultaten worden slechter.</w:t>
      </w:r>
    </w:p>
    <w:p w:rsidR="008222AB" w:rsidRPr="009349D3" w:rsidRDefault="008222AB" w:rsidP="008222AB">
      <w:pPr>
        <w:pStyle w:val="Lijstalinea"/>
        <w:numPr>
          <w:ilvl w:val="0"/>
          <w:numId w:val="2"/>
        </w:numPr>
        <w:jc w:val="both"/>
        <w:rPr>
          <w:sz w:val="22"/>
          <w:szCs w:val="22"/>
        </w:rPr>
      </w:pPr>
      <w:r w:rsidRPr="009349D3">
        <w:rPr>
          <w:sz w:val="22"/>
          <w:szCs w:val="22"/>
        </w:rPr>
        <w:t>Het kind is vaak afwezig, letterlijk of figuurlijk. Het vlucht weg in de fantasie en zorgt ervoor dat het zo nipt mogelijk op tijd op school komt en is meteen na de bel weer weg.</w:t>
      </w:r>
    </w:p>
    <w:p w:rsidR="008222AB" w:rsidRPr="009349D3" w:rsidRDefault="008222AB" w:rsidP="008222AB">
      <w:pPr>
        <w:pStyle w:val="Lijstalinea"/>
        <w:numPr>
          <w:ilvl w:val="0"/>
          <w:numId w:val="2"/>
        </w:numPr>
        <w:jc w:val="both"/>
        <w:rPr>
          <w:sz w:val="22"/>
          <w:szCs w:val="22"/>
        </w:rPr>
      </w:pPr>
      <w:r w:rsidRPr="009349D3">
        <w:rPr>
          <w:sz w:val="22"/>
          <w:szCs w:val="22"/>
        </w:rPr>
        <w:t>Op zondagavond of voor het kind naar school of een (sport)club moet, is het bijzonder gestrest en zoekt redenen om niet naar school of naar de club te moeten.</w:t>
      </w: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Pr="009349D3" w:rsidRDefault="008222AB" w:rsidP="008222AB">
      <w:pPr>
        <w:jc w:val="both"/>
        <w:rPr>
          <w:sz w:val="22"/>
          <w:szCs w:val="22"/>
        </w:rPr>
      </w:pPr>
    </w:p>
    <w:p w:rsidR="008222AB" w:rsidRDefault="008222AB" w:rsidP="008222AB">
      <w:pPr>
        <w:jc w:val="both"/>
        <w:rPr>
          <w:sz w:val="22"/>
          <w:szCs w:val="22"/>
        </w:rPr>
      </w:pPr>
    </w:p>
    <w:p w:rsidR="008222AB" w:rsidRDefault="008222AB" w:rsidP="008222AB">
      <w:pPr>
        <w:jc w:val="both"/>
        <w:rPr>
          <w:sz w:val="22"/>
          <w:szCs w:val="22"/>
        </w:rPr>
      </w:pPr>
      <w:r>
        <w:rPr>
          <w:sz w:val="22"/>
          <w:szCs w:val="22"/>
        </w:rPr>
        <w:t xml:space="preserve">Signalen bij de </w:t>
      </w:r>
      <w:proofErr w:type="spellStart"/>
      <w:r>
        <w:rPr>
          <w:sz w:val="22"/>
          <w:szCs w:val="22"/>
        </w:rPr>
        <w:t>pester</w:t>
      </w:r>
      <w:proofErr w:type="spellEnd"/>
      <w:r>
        <w:rPr>
          <w:sz w:val="22"/>
          <w:szCs w:val="22"/>
        </w:rPr>
        <w:t>:</w:t>
      </w:r>
    </w:p>
    <w:p w:rsidR="008222AB" w:rsidRPr="009349D3" w:rsidRDefault="008222AB" w:rsidP="008222AB">
      <w:pPr>
        <w:pStyle w:val="Lijstalinea"/>
        <w:numPr>
          <w:ilvl w:val="0"/>
          <w:numId w:val="2"/>
        </w:numPr>
        <w:jc w:val="both"/>
        <w:rPr>
          <w:sz w:val="22"/>
          <w:szCs w:val="22"/>
        </w:rPr>
      </w:pPr>
      <w:r w:rsidRPr="009349D3">
        <w:rPr>
          <w:sz w:val="22"/>
          <w:szCs w:val="22"/>
        </w:rPr>
        <w:t xml:space="preserve">Zijn vriendjes zijn volgzame meelopers, die wachten op instructies van de </w:t>
      </w:r>
      <w:proofErr w:type="spellStart"/>
      <w:r w:rsidRPr="009349D3">
        <w:rPr>
          <w:sz w:val="22"/>
          <w:szCs w:val="22"/>
        </w:rPr>
        <w:t>pester</w:t>
      </w:r>
      <w:proofErr w:type="spellEnd"/>
      <w:r w:rsidRPr="009349D3">
        <w:rPr>
          <w:sz w:val="22"/>
          <w:szCs w:val="22"/>
        </w:rPr>
        <w:t>.</w:t>
      </w:r>
    </w:p>
    <w:p w:rsidR="008222AB" w:rsidRPr="009349D3" w:rsidRDefault="008222AB" w:rsidP="008222AB">
      <w:pPr>
        <w:pStyle w:val="Lijstalinea"/>
        <w:numPr>
          <w:ilvl w:val="0"/>
          <w:numId w:val="2"/>
        </w:numPr>
        <w:jc w:val="both"/>
        <w:rPr>
          <w:sz w:val="22"/>
          <w:szCs w:val="22"/>
        </w:rPr>
      </w:pPr>
      <w:r w:rsidRPr="009349D3">
        <w:rPr>
          <w:sz w:val="22"/>
          <w:szCs w:val="22"/>
        </w:rPr>
        <w:t>Het kind vindt het moeilijk om samen te spelen of samen te werken, omdat het altijd de baas wil zijn.</w:t>
      </w:r>
    </w:p>
    <w:p w:rsidR="008222AB" w:rsidRPr="009349D3" w:rsidRDefault="008222AB" w:rsidP="008222AB">
      <w:pPr>
        <w:pStyle w:val="Lijstalinea"/>
        <w:numPr>
          <w:ilvl w:val="0"/>
          <w:numId w:val="2"/>
        </w:numPr>
        <w:jc w:val="both"/>
        <w:rPr>
          <w:sz w:val="22"/>
          <w:szCs w:val="22"/>
        </w:rPr>
      </w:pPr>
      <w:r w:rsidRPr="009349D3">
        <w:rPr>
          <w:sz w:val="22"/>
          <w:szCs w:val="22"/>
        </w:rPr>
        <w:t>Het kind verdraagt geen kritiek en wordt boos als zijn positieve beeld van zichzelf ter discussie wordt gesteld, al is het maar door een grapje.</w:t>
      </w:r>
    </w:p>
    <w:p w:rsidR="008222AB" w:rsidRPr="009349D3" w:rsidRDefault="008222AB" w:rsidP="008222AB">
      <w:pPr>
        <w:pStyle w:val="Lijstalinea"/>
        <w:numPr>
          <w:ilvl w:val="0"/>
          <w:numId w:val="2"/>
        </w:numPr>
        <w:jc w:val="both"/>
        <w:rPr>
          <w:sz w:val="22"/>
          <w:szCs w:val="22"/>
        </w:rPr>
      </w:pPr>
      <w:r w:rsidRPr="009349D3">
        <w:rPr>
          <w:sz w:val="22"/>
          <w:szCs w:val="22"/>
        </w:rPr>
        <w:t>Zijn vriendjes zijn gelijkgezinden. Ze spreken vaak negatief of kleinerend over bepaalde kinderen. Wie niet bij de groep hoort, is een zwakkeling of zelfs een vijand. Ze kiezen agressieve idolen uit sport, muziek of film.</w:t>
      </w:r>
    </w:p>
    <w:p w:rsidR="008222AB" w:rsidRPr="009349D3" w:rsidRDefault="008222AB" w:rsidP="008222AB">
      <w:pPr>
        <w:pStyle w:val="Lijstalinea"/>
        <w:numPr>
          <w:ilvl w:val="0"/>
          <w:numId w:val="2"/>
        </w:numPr>
        <w:jc w:val="both"/>
        <w:rPr>
          <w:sz w:val="22"/>
          <w:szCs w:val="22"/>
        </w:rPr>
      </w:pPr>
      <w:r w:rsidRPr="009349D3">
        <w:rPr>
          <w:sz w:val="22"/>
          <w:szCs w:val="22"/>
        </w:rPr>
        <w:t xml:space="preserve">De </w:t>
      </w:r>
      <w:proofErr w:type="spellStart"/>
      <w:r w:rsidRPr="009349D3">
        <w:rPr>
          <w:sz w:val="22"/>
          <w:szCs w:val="22"/>
        </w:rPr>
        <w:t>pester</w:t>
      </w:r>
      <w:proofErr w:type="spellEnd"/>
      <w:r w:rsidRPr="009349D3">
        <w:rPr>
          <w:sz w:val="22"/>
          <w:szCs w:val="22"/>
        </w:rPr>
        <w:t xml:space="preserve"> is regelmatig brutaal.</w:t>
      </w:r>
    </w:p>
    <w:p w:rsidR="008222AB" w:rsidRPr="009349D3" w:rsidRDefault="008222AB" w:rsidP="008222AB">
      <w:pPr>
        <w:pStyle w:val="Lijstalinea"/>
        <w:numPr>
          <w:ilvl w:val="0"/>
          <w:numId w:val="2"/>
        </w:numPr>
        <w:jc w:val="both"/>
        <w:rPr>
          <w:sz w:val="22"/>
          <w:szCs w:val="22"/>
        </w:rPr>
      </w:pPr>
      <w:r w:rsidRPr="009349D3">
        <w:rPr>
          <w:sz w:val="22"/>
          <w:szCs w:val="22"/>
        </w:rPr>
        <w:t xml:space="preserve">De </w:t>
      </w:r>
      <w:proofErr w:type="spellStart"/>
      <w:r w:rsidRPr="009349D3">
        <w:rPr>
          <w:sz w:val="22"/>
          <w:szCs w:val="22"/>
        </w:rPr>
        <w:t>pester</w:t>
      </w:r>
      <w:proofErr w:type="spellEnd"/>
      <w:r w:rsidRPr="009349D3">
        <w:rPr>
          <w:sz w:val="22"/>
          <w:szCs w:val="22"/>
        </w:rPr>
        <w:t xml:space="preserve"> kan zich moeilijk inleven in de gevoelens van een ander en heeft weinig of geen schuldgevoelens.</w:t>
      </w:r>
    </w:p>
    <w:p w:rsidR="008222AB" w:rsidRPr="009349D3" w:rsidRDefault="008222AB" w:rsidP="008222AB">
      <w:pPr>
        <w:pStyle w:val="Lijstalinea"/>
        <w:numPr>
          <w:ilvl w:val="0"/>
          <w:numId w:val="2"/>
        </w:numPr>
        <w:jc w:val="both"/>
        <w:rPr>
          <w:sz w:val="22"/>
          <w:szCs w:val="22"/>
        </w:rPr>
      </w:pPr>
      <w:r w:rsidRPr="009349D3">
        <w:rPr>
          <w:sz w:val="22"/>
          <w:szCs w:val="22"/>
        </w:rPr>
        <w:t>Het kind kan moeilijk grenzen aanvaarden die door anderen worden opgelegd en verdraagt geen kritiek.</w:t>
      </w:r>
    </w:p>
    <w:p w:rsidR="008222AB" w:rsidRPr="009349D3" w:rsidRDefault="008222AB" w:rsidP="008222AB">
      <w:pPr>
        <w:pStyle w:val="Lijstalinea"/>
        <w:numPr>
          <w:ilvl w:val="0"/>
          <w:numId w:val="2"/>
        </w:numPr>
        <w:jc w:val="both"/>
        <w:rPr>
          <w:sz w:val="22"/>
          <w:szCs w:val="22"/>
        </w:rPr>
      </w:pPr>
      <w:r w:rsidRPr="009349D3">
        <w:rPr>
          <w:sz w:val="22"/>
          <w:szCs w:val="22"/>
        </w:rPr>
        <w:t>Je krijgt de indruk, dat het kind een dubbelleven leidt: thuis of tegenover de leraar is het volgzaam lief en braaf, maar je hoort klachten over het kind in onbewaakte momenten.</w:t>
      </w:r>
    </w:p>
    <w:p w:rsidR="008222AB" w:rsidRDefault="008222AB" w:rsidP="008222AB">
      <w:pPr>
        <w:jc w:val="both"/>
        <w:rPr>
          <w:sz w:val="22"/>
          <w:szCs w:val="22"/>
        </w:rPr>
      </w:pPr>
    </w:p>
    <w:p w:rsidR="008222AB" w:rsidRDefault="008222AB" w:rsidP="008222AB">
      <w:pPr>
        <w:jc w:val="both"/>
        <w:rPr>
          <w:b/>
          <w:sz w:val="22"/>
          <w:szCs w:val="22"/>
        </w:rPr>
      </w:pPr>
      <w:r>
        <w:rPr>
          <w:b/>
          <w:sz w:val="22"/>
          <w:szCs w:val="22"/>
        </w:rPr>
        <w:t>Het, zoveel mogelijk, voorkomen van pestgedrag</w:t>
      </w:r>
    </w:p>
    <w:p w:rsidR="008222AB" w:rsidRDefault="008222AB" w:rsidP="008222AB">
      <w:pPr>
        <w:jc w:val="both"/>
        <w:rPr>
          <w:b/>
          <w:sz w:val="22"/>
          <w:szCs w:val="22"/>
        </w:rPr>
      </w:pPr>
    </w:p>
    <w:p w:rsidR="008222AB" w:rsidRDefault="008222AB" w:rsidP="008222AB">
      <w:pPr>
        <w:jc w:val="both"/>
        <w:rPr>
          <w:sz w:val="22"/>
          <w:szCs w:val="22"/>
        </w:rPr>
      </w:pPr>
      <w:r>
        <w:rPr>
          <w:sz w:val="22"/>
          <w:szCs w:val="22"/>
        </w:rPr>
        <w:t>Ter voorkoming van pestgedrag hanteren wij in onze school de volgende maatregelen / werkwijze:</w:t>
      </w:r>
    </w:p>
    <w:p w:rsidR="008222AB" w:rsidRDefault="008222AB" w:rsidP="008222AB">
      <w:pPr>
        <w:pStyle w:val="Lijstalinea"/>
        <w:numPr>
          <w:ilvl w:val="0"/>
          <w:numId w:val="6"/>
        </w:numPr>
        <w:jc w:val="both"/>
        <w:rPr>
          <w:sz w:val="22"/>
          <w:szCs w:val="22"/>
        </w:rPr>
      </w:pPr>
      <w:r>
        <w:rPr>
          <w:sz w:val="22"/>
          <w:szCs w:val="22"/>
        </w:rPr>
        <w:t>In alle groepen gebruiken wij de methode “SOEMO-kaarten” voor de sociaal-emotionele ontwikkeling van onze kinderen. Elke groep heeft hiervoor lessen van ½ uur per week.</w:t>
      </w:r>
    </w:p>
    <w:p w:rsidR="008222AB" w:rsidRDefault="008222AB" w:rsidP="008222AB">
      <w:pPr>
        <w:pStyle w:val="Lijstalinea"/>
        <w:numPr>
          <w:ilvl w:val="0"/>
          <w:numId w:val="6"/>
        </w:numPr>
        <w:jc w:val="both"/>
        <w:rPr>
          <w:sz w:val="22"/>
          <w:szCs w:val="22"/>
        </w:rPr>
      </w:pPr>
      <w:r>
        <w:rPr>
          <w:sz w:val="22"/>
          <w:szCs w:val="22"/>
        </w:rPr>
        <w:t>In alle groepen worden duidelijke groepsregels opgesteld en gehanteerd. Deze regels zijn bij alle leerlingen bekend.</w:t>
      </w:r>
    </w:p>
    <w:p w:rsidR="008222AB" w:rsidRDefault="008222AB" w:rsidP="008222AB">
      <w:pPr>
        <w:pStyle w:val="Lijstalinea"/>
        <w:numPr>
          <w:ilvl w:val="0"/>
          <w:numId w:val="6"/>
        </w:numPr>
        <w:jc w:val="both"/>
        <w:rPr>
          <w:sz w:val="22"/>
          <w:szCs w:val="22"/>
        </w:rPr>
      </w:pPr>
      <w:r>
        <w:rPr>
          <w:sz w:val="22"/>
          <w:szCs w:val="22"/>
        </w:rPr>
        <w:t>Regelmatig wordt in gesprekken met de groep aandacht besteed aan deze regels.</w:t>
      </w:r>
    </w:p>
    <w:p w:rsidR="008222AB" w:rsidRDefault="008222AB" w:rsidP="008222AB">
      <w:pPr>
        <w:pStyle w:val="Lijstalinea"/>
        <w:numPr>
          <w:ilvl w:val="0"/>
          <w:numId w:val="6"/>
        </w:numPr>
        <w:jc w:val="both"/>
        <w:rPr>
          <w:sz w:val="22"/>
          <w:szCs w:val="22"/>
        </w:rPr>
      </w:pPr>
      <w:r>
        <w:rPr>
          <w:sz w:val="22"/>
          <w:szCs w:val="22"/>
        </w:rPr>
        <w:t>Positief gedrag van leerlingen wordt gecomplimenteerd.</w:t>
      </w:r>
    </w:p>
    <w:p w:rsidR="008222AB" w:rsidRDefault="008222AB" w:rsidP="008222AB">
      <w:pPr>
        <w:pStyle w:val="Lijstalinea"/>
        <w:numPr>
          <w:ilvl w:val="0"/>
          <w:numId w:val="6"/>
        </w:numPr>
        <w:jc w:val="both"/>
        <w:rPr>
          <w:sz w:val="22"/>
          <w:szCs w:val="22"/>
        </w:rPr>
      </w:pPr>
      <w:r>
        <w:rPr>
          <w:sz w:val="22"/>
          <w:szCs w:val="22"/>
        </w:rPr>
        <w:t>Voor school en tijdens de pauze surveilleren leerkrachten op de speelplaats. Zij zien er op toe dat kinderen tijdens hun spel de gedragsregels en afspraken naleven. In situaties waarin dit niet gebeurt, worden kinderen aangesproken op hun gedrag en kan dit consequenties hebben.</w:t>
      </w:r>
    </w:p>
    <w:p w:rsidR="008222AB" w:rsidRDefault="008222AB" w:rsidP="008222AB">
      <w:pPr>
        <w:pStyle w:val="Lijstalinea"/>
        <w:numPr>
          <w:ilvl w:val="0"/>
          <w:numId w:val="6"/>
        </w:numPr>
        <w:jc w:val="both"/>
        <w:rPr>
          <w:sz w:val="22"/>
          <w:szCs w:val="22"/>
        </w:rPr>
      </w:pPr>
      <w:r>
        <w:rPr>
          <w:sz w:val="22"/>
          <w:szCs w:val="22"/>
        </w:rPr>
        <w:t>Er is nauw contact tussen de overblijfouders en het team. Indien zich iets voordoet tijdens het overblijven wordt dit direct gecommuniceerd.</w:t>
      </w:r>
    </w:p>
    <w:p w:rsidR="008222AB" w:rsidRDefault="008222AB" w:rsidP="008222AB">
      <w:pPr>
        <w:pStyle w:val="Lijstalinea"/>
        <w:numPr>
          <w:ilvl w:val="0"/>
          <w:numId w:val="6"/>
        </w:numPr>
        <w:jc w:val="both"/>
        <w:rPr>
          <w:sz w:val="22"/>
          <w:szCs w:val="22"/>
        </w:rPr>
      </w:pPr>
      <w:r>
        <w:rPr>
          <w:sz w:val="22"/>
          <w:szCs w:val="22"/>
        </w:rPr>
        <w:t>Er is een heen-en-weer schriftje tussen BSO en school, waarin bijzonderheden en/of incidenten worden gecommuniceerd.</w:t>
      </w:r>
    </w:p>
    <w:p w:rsidR="008222AB" w:rsidRDefault="008222AB" w:rsidP="008222AB">
      <w:pPr>
        <w:pStyle w:val="Lijstalinea"/>
        <w:numPr>
          <w:ilvl w:val="0"/>
          <w:numId w:val="6"/>
        </w:numPr>
        <w:jc w:val="both"/>
        <w:rPr>
          <w:sz w:val="22"/>
          <w:szCs w:val="22"/>
        </w:rPr>
      </w:pPr>
      <w:r>
        <w:rPr>
          <w:sz w:val="22"/>
          <w:szCs w:val="22"/>
        </w:rPr>
        <w:t>Aan het begin van het schooljaar wordt iedere groep begeleidt in het proces groepsvorming (</w:t>
      </w:r>
      <w:proofErr w:type="spellStart"/>
      <w:r>
        <w:rPr>
          <w:sz w:val="22"/>
          <w:szCs w:val="22"/>
        </w:rPr>
        <w:t>forming</w:t>
      </w:r>
      <w:proofErr w:type="spellEnd"/>
      <w:r>
        <w:rPr>
          <w:sz w:val="22"/>
          <w:szCs w:val="22"/>
        </w:rPr>
        <w:t xml:space="preserve">, </w:t>
      </w:r>
      <w:proofErr w:type="spellStart"/>
      <w:r>
        <w:rPr>
          <w:sz w:val="22"/>
          <w:szCs w:val="22"/>
        </w:rPr>
        <w:t>norming</w:t>
      </w:r>
      <w:proofErr w:type="spellEnd"/>
      <w:r>
        <w:rPr>
          <w:sz w:val="22"/>
          <w:szCs w:val="22"/>
        </w:rPr>
        <w:t xml:space="preserve">, </w:t>
      </w:r>
      <w:proofErr w:type="spellStart"/>
      <w:r>
        <w:rPr>
          <w:sz w:val="22"/>
          <w:szCs w:val="22"/>
        </w:rPr>
        <w:t>storming</w:t>
      </w:r>
      <w:proofErr w:type="spellEnd"/>
      <w:r>
        <w:rPr>
          <w:sz w:val="22"/>
          <w:szCs w:val="22"/>
        </w:rPr>
        <w:t xml:space="preserve">, </w:t>
      </w:r>
      <w:proofErr w:type="spellStart"/>
      <w:r>
        <w:rPr>
          <w:sz w:val="22"/>
          <w:szCs w:val="22"/>
        </w:rPr>
        <w:t>performing</w:t>
      </w:r>
      <w:proofErr w:type="spellEnd"/>
      <w:r>
        <w:rPr>
          <w:sz w:val="22"/>
          <w:szCs w:val="22"/>
        </w:rPr>
        <w:t xml:space="preserve"> en </w:t>
      </w:r>
      <w:proofErr w:type="spellStart"/>
      <w:r>
        <w:rPr>
          <w:sz w:val="22"/>
          <w:szCs w:val="22"/>
        </w:rPr>
        <w:t>adjourning</w:t>
      </w:r>
      <w:proofErr w:type="spellEnd"/>
      <w:r>
        <w:rPr>
          <w:sz w:val="22"/>
          <w:szCs w:val="22"/>
        </w:rPr>
        <w:t xml:space="preserve"> (Kees van </w:t>
      </w:r>
      <w:proofErr w:type="spellStart"/>
      <w:r>
        <w:rPr>
          <w:sz w:val="22"/>
          <w:szCs w:val="22"/>
        </w:rPr>
        <w:t>Overveld</w:t>
      </w:r>
      <w:proofErr w:type="spellEnd"/>
      <w:r>
        <w:rPr>
          <w:sz w:val="22"/>
          <w:szCs w:val="22"/>
        </w:rPr>
        <w:t>)).</w:t>
      </w: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Pr="009349D3" w:rsidRDefault="008222AB" w:rsidP="008222AB">
      <w:pPr>
        <w:jc w:val="both"/>
        <w:rPr>
          <w:sz w:val="22"/>
          <w:szCs w:val="22"/>
        </w:rPr>
      </w:pPr>
    </w:p>
    <w:p w:rsidR="008222AB" w:rsidRDefault="008222AB" w:rsidP="008222AB">
      <w:pPr>
        <w:jc w:val="both"/>
      </w:pPr>
    </w:p>
    <w:p w:rsidR="008222AB" w:rsidRDefault="008222AB" w:rsidP="008222AB">
      <w:pPr>
        <w:jc w:val="both"/>
        <w:rPr>
          <w:b/>
          <w:sz w:val="22"/>
          <w:szCs w:val="22"/>
          <w:u w:val="single"/>
        </w:rPr>
      </w:pPr>
      <w:r>
        <w:rPr>
          <w:b/>
          <w:sz w:val="22"/>
          <w:szCs w:val="22"/>
          <w:u w:val="single"/>
        </w:rPr>
        <w:t>A</w:t>
      </w:r>
      <w:r w:rsidRPr="001E3137">
        <w:rPr>
          <w:b/>
          <w:sz w:val="22"/>
          <w:szCs w:val="22"/>
          <w:u w:val="single"/>
        </w:rPr>
        <w:t>anpak van de ruzies en pestgedrag in 4 stappen</w:t>
      </w:r>
    </w:p>
    <w:p w:rsidR="008222AB" w:rsidRDefault="008222AB" w:rsidP="008222AB">
      <w:pPr>
        <w:jc w:val="both"/>
        <w:rPr>
          <w:sz w:val="22"/>
          <w:szCs w:val="22"/>
        </w:rPr>
      </w:pPr>
    </w:p>
    <w:p w:rsidR="008222AB" w:rsidRDefault="008222AB" w:rsidP="008222AB">
      <w:pPr>
        <w:jc w:val="both"/>
        <w:rPr>
          <w:sz w:val="22"/>
          <w:szCs w:val="22"/>
          <w:u w:val="single"/>
        </w:rPr>
      </w:pPr>
      <w:r>
        <w:rPr>
          <w:sz w:val="22"/>
          <w:szCs w:val="22"/>
          <w:u w:val="single"/>
        </w:rPr>
        <w:t>Stap 1:</w:t>
      </w:r>
    </w:p>
    <w:p w:rsidR="008222AB" w:rsidRDefault="008222AB" w:rsidP="008222AB">
      <w:pPr>
        <w:jc w:val="both"/>
        <w:rPr>
          <w:sz w:val="22"/>
          <w:szCs w:val="22"/>
        </w:rPr>
      </w:pPr>
      <w:r>
        <w:rPr>
          <w:sz w:val="22"/>
          <w:szCs w:val="22"/>
        </w:rPr>
        <w:lastRenderedPageBreak/>
        <w:t>Probeer eerst zelf (en samen) tot een oplossing te komen.</w:t>
      </w:r>
    </w:p>
    <w:p w:rsidR="008222AB" w:rsidRDefault="008222AB" w:rsidP="008222AB">
      <w:pPr>
        <w:jc w:val="both"/>
        <w:rPr>
          <w:sz w:val="22"/>
          <w:szCs w:val="22"/>
        </w:rPr>
      </w:pPr>
    </w:p>
    <w:p w:rsidR="008222AB" w:rsidRDefault="008222AB" w:rsidP="008222AB">
      <w:pPr>
        <w:jc w:val="both"/>
        <w:rPr>
          <w:sz w:val="22"/>
          <w:szCs w:val="22"/>
          <w:u w:val="single"/>
        </w:rPr>
      </w:pPr>
      <w:r>
        <w:rPr>
          <w:sz w:val="22"/>
          <w:szCs w:val="22"/>
          <w:u w:val="single"/>
        </w:rPr>
        <w:t>Stap 2:</w:t>
      </w:r>
    </w:p>
    <w:p w:rsidR="008222AB" w:rsidRDefault="008222AB" w:rsidP="008222AB">
      <w:pPr>
        <w:jc w:val="both"/>
        <w:rPr>
          <w:sz w:val="22"/>
          <w:szCs w:val="22"/>
        </w:rPr>
      </w:pPr>
      <w:r>
        <w:rPr>
          <w:sz w:val="22"/>
          <w:szCs w:val="22"/>
        </w:rPr>
        <w:t>Op het moment dat een van de leerlingen er niet uitkomt (in feite het onderspit delft) heeft deze het recht en de plicht het probleem aan een leerkracht of de anti-pest coördinator voor te leggen.</w:t>
      </w:r>
    </w:p>
    <w:p w:rsidR="008222AB" w:rsidRDefault="008222AB" w:rsidP="008222AB">
      <w:pPr>
        <w:jc w:val="both"/>
        <w:rPr>
          <w:sz w:val="22"/>
          <w:szCs w:val="22"/>
        </w:rPr>
      </w:pPr>
    </w:p>
    <w:p w:rsidR="008222AB" w:rsidRDefault="008222AB" w:rsidP="008222AB">
      <w:pPr>
        <w:jc w:val="both"/>
        <w:rPr>
          <w:sz w:val="22"/>
          <w:szCs w:val="22"/>
          <w:u w:val="single"/>
        </w:rPr>
      </w:pPr>
      <w:r>
        <w:rPr>
          <w:sz w:val="22"/>
          <w:szCs w:val="22"/>
          <w:u w:val="single"/>
        </w:rPr>
        <w:t>Stap 3:</w:t>
      </w:r>
    </w:p>
    <w:p w:rsidR="008222AB" w:rsidRDefault="008222AB" w:rsidP="008222AB">
      <w:pPr>
        <w:jc w:val="both"/>
        <w:rPr>
          <w:sz w:val="22"/>
          <w:szCs w:val="22"/>
        </w:rPr>
      </w:pPr>
      <w:r>
        <w:rPr>
          <w:sz w:val="22"/>
          <w:szCs w:val="22"/>
        </w:rPr>
        <w:t xml:space="preserve">De leerkracht brengt de partijen bij elkaar voor een verhelderend gesprek en probeert samen met hen de ruzie of pesterijen op te lossen en (nieuwe) afspraken te maken. Het probleem wordt besproken in de groep om de zwijgende meerderheid in te schakelen. Deze kinderen kunnen stelling nemen tegen de </w:t>
      </w:r>
      <w:proofErr w:type="spellStart"/>
      <w:r>
        <w:rPr>
          <w:sz w:val="22"/>
          <w:szCs w:val="22"/>
        </w:rPr>
        <w:t>pester</w:t>
      </w:r>
      <w:proofErr w:type="spellEnd"/>
      <w:r>
        <w:rPr>
          <w:sz w:val="22"/>
          <w:szCs w:val="22"/>
        </w:rPr>
        <w:t xml:space="preserve"> en de gepeste ondersteunen. Bij herhaling van pesterijen / ruzies tussen leerlingen volgen sancties en worden ouders hiervan op de hoogte gebracht door de groepsleerkracht:</w:t>
      </w:r>
    </w:p>
    <w:p w:rsidR="008222AB" w:rsidRDefault="008222AB" w:rsidP="008222AB">
      <w:pPr>
        <w:pStyle w:val="Lijstalinea"/>
        <w:numPr>
          <w:ilvl w:val="0"/>
          <w:numId w:val="6"/>
        </w:numPr>
        <w:jc w:val="both"/>
        <w:rPr>
          <w:sz w:val="22"/>
          <w:szCs w:val="22"/>
        </w:rPr>
      </w:pPr>
      <w:proofErr w:type="spellStart"/>
      <w:r>
        <w:rPr>
          <w:sz w:val="22"/>
          <w:szCs w:val="22"/>
        </w:rPr>
        <w:t>Één</w:t>
      </w:r>
      <w:proofErr w:type="spellEnd"/>
      <w:r>
        <w:rPr>
          <w:sz w:val="22"/>
          <w:szCs w:val="22"/>
        </w:rPr>
        <w:t xml:space="preserve"> of meerdere pauzes binnen blijven met een duidelijke opdracht</w:t>
      </w:r>
    </w:p>
    <w:p w:rsidR="008222AB" w:rsidRDefault="008222AB" w:rsidP="008222AB">
      <w:pPr>
        <w:pStyle w:val="Lijstalinea"/>
        <w:numPr>
          <w:ilvl w:val="0"/>
          <w:numId w:val="6"/>
        </w:numPr>
        <w:jc w:val="both"/>
        <w:rPr>
          <w:sz w:val="22"/>
          <w:szCs w:val="22"/>
        </w:rPr>
      </w:pPr>
      <w:r>
        <w:rPr>
          <w:sz w:val="22"/>
          <w:szCs w:val="22"/>
        </w:rPr>
        <w:t>Nablijven met strafwerk</w:t>
      </w:r>
    </w:p>
    <w:p w:rsidR="008222AB" w:rsidRDefault="008222AB" w:rsidP="008222AB">
      <w:pPr>
        <w:pStyle w:val="Lijstalinea"/>
        <w:numPr>
          <w:ilvl w:val="0"/>
          <w:numId w:val="6"/>
        </w:numPr>
        <w:jc w:val="both"/>
        <w:rPr>
          <w:sz w:val="22"/>
          <w:szCs w:val="22"/>
        </w:rPr>
      </w:pPr>
      <w:r>
        <w:rPr>
          <w:sz w:val="22"/>
          <w:szCs w:val="22"/>
        </w:rPr>
        <w:t>Een schriftelijke opdracht zoals een stelopdracht over de toedracht en zijn / haar rol in het pestprobleem</w:t>
      </w:r>
    </w:p>
    <w:p w:rsidR="008222AB" w:rsidRDefault="008222AB" w:rsidP="008222AB">
      <w:pPr>
        <w:pStyle w:val="Lijstalinea"/>
        <w:numPr>
          <w:ilvl w:val="0"/>
          <w:numId w:val="6"/>
        </w:numPr>
        <w:jc w:val="both"/>
        <w:rPr>
          <w:sz w:val="22"/>
          <w:szCs w:val="22"/>
        </w:rPr>
      </w:pPr>
      <w:r>
        <w:rPr>
          <w:sz w:val="22"/>
          <w:szCs w:val="22"/>
        </w:rPr>
        <w:t xml:space="preserve">Afspraken maken met de leerling(en) over gedragsverandering. De naleving van deze afspraken worden regelmatig besproken, én de afspraken worden genoteerd in </w:t>
      </w:r>
      <w:proofErr w:type="spellStart"/>
      <w:r>
        <w:rPr>
          <w:sz w:val="22"/>
          <w:szCs w:val="22"/>
        </w:rPr>
        <w:t>Parnassys</w:t>
      </w:r>
      <w:proofErr w:type="spellEnd"/>
      <w:r>
        <w:rPr>
          <w:sz w:val="22"/>
          <w:szCs w:val="22"/>
        </w:rPr>
        <w:t>.</w:t>
      </w:r>
    </w:p>
    <w:p w:rsidR="008222AB" w:rsidRDefault="008222AB" w:rsidP="008222AB">
      <w:pPr>
        <w:jc w:val="both"/>
        <w:rPr>
          <w:sz w:val="22"/>
          <w:szCs w:val="22"/>
        </w:rPr>
      </w:pPr>
    </w:p>
    <w:p w:rsidR="008222AB" w:rsidRDefault="008222AB" w:rsidP="008222AB">
      <w:pPr>
        <w:jc w:val="both"/>
        <w:rPr>
          <w:sz w:val="22"/>
          <w:szCs w:val="22"/>
          <w:u w:val="single"/>
        </w:rPr>
      </w:pPr>
      <w:r>
        <w:rPr>
          <w:sz w:val="22"/>
          <w:szCs w:val="22"/>
          <w:u w:val="single"/>
        </w:rPr>
        <w:t>Stap 4:</w:t>
      </w:r>
    </w:p>
    <w:p w:rsidR="008222AB" w:rsidRDefault="008222AB" w:rsidP="008222AB">
      <w:pPr>
        <w:jc w:val="both"/>
        <w:rPr>
          <w:sz w:val="22"/>
          <w:szCs w:val="22"/>
        </w:rPr>
      </w:pPr>
      <w:r>
        <w:rPr>
          <w:sz w:val="22"/>
          <w:szCs w:val="22"/>
        </w:rPr>
        <w:t xml:space="preserve">Bij het signaleren van pestgedrag neemt de leerkracht duidelijk stelling en houdt een gesprek met de leerling die pest. Er volgen gesprekken met de ouders, van beide partijen afzonderlijk, waarin hen nadrukkelijk wordt gevraagd mee te werken aan het oplossen van het probleem. Een verslag (beschrijving van de situatie en gemaakte afspraken) hiervan wordt vastgelegd in </w:t>
      </w:r>
      <w:proofErr w:type="spellStart"/>
      <w:r>
        <w:rPr>
          <w:sz w:val="22"/>
          <w:szCs w:val="22"/>
        </w:rPr>
        <w:t>Parnassys</w:t>
      </w:r>
      <w:proofErr w:type="spellEnd"/>
      <w:r>
        <w:rPr>
          <w:sz w:val="22"/>
          <w:szCs w:val="22"/>
        </w:rPr>
        <w:t>. De situatie wordt ook besproken binnen het team.</w:t>
      </w:r>
    </w:p>
    <w:p w:rsidR="008222AB" w:rsidRDefault="008222AB" w:rsidP="008222AB">
      <w:pPr>
        <w:jc w:val="both"/>
        <w:rPr>
          <w:sz w:val="22"/>
          <w:szCs w:val="22"/>
        </w:rPr>
      </w:pPr>
      <w:r>
        <w:rPr>
          <w:sz w:val="22"/>
          <w:szCs w:val="22"/>
        </w:rPr>
        <w:t xml:space="preserve">Bij aanhoudend pestgedrag kan externe hulp ingeschakeld worden voor zowel de gepeste, de </w:t>
      </w:r>
      <w:proofErr w:type="spellStart"/>
      <w:r>
        <w:rPr>
          <w:sz w:val="22"/>
          <w:szCs w:val="22"/>
        </w:rPr>
        <w:t>pester</w:t>
      </w:r>
      <w:proofErr w:type="spellEnd"/>
      <w:r>
        <w:rPr>
          <w:sz w:val="22"/>
          <w:szCs w:val="22"/>
        </w:rPr>
        <w:t xml:space="preserve"> als voor de hele groep. In een dergelijke situatie vinden ook vervolggesprekken met ouders plaats. </w:t>
      </w:r>
    </w:p>
    <w:p w:rsidR="008222AB" w:rsidRDefault="008222AB" w:rsidP="008222AB">
      <w:pPr>
        <w:jc w:val="both"/>
        <w:rPr>
          <w:sz w:val="22"/>
          <w:szCs w:val="22"/>
        </w:rPr>
      </w:pPr>
      <w:r>
        <w:rPr>
          <w:sz w:val="22"/>
          <w:szCs w:val="22"/>
        </w:rPr>
        <w:t xml:space="preserve">Naast het bespreken van de te ondernemen interventies met de betrokken ouders is het belangrijk ook afspraken te maken over de beoogde resultaten. Door te monitoren en te evalueren wordt ook helder wanneer de school in handelingsverlegenheid is en er een einde komt aan de reëel te ondernemen interventies. </w:t>
      </w:r>
      <w:proofErr w:type="spellStart"/>
      <w:r>
        <w:rPr>
          <w:sz w:val="22"/>
          <w:szCs w:val="22"/>
        </w:rPr>
        <w:t>Zorvuldige</w:t>
      </w:r>
      <w:proofErr w:type="spellEnd"/>
      <w:r>
        <w:rPr>
          <w:sz w:val="22"/>
          <w:szCs w:val="22"/>
        </w:rPr>
        <w:t xml:space="preserve"> en duidelijke communicatie met betrokken partijen en verslaglegging in </w:t>
      </w:r>
      <w:proofErr w:type="spellStart"/>
      <w:r>
        <w:rPr>
          <w:sz w:val="22"/>
          <w:szCs w:val="22"/>
        </w:rPr>
        <w:t>Parnassys</w:t>
      </w:r>
      <w:proofErr w:type="spellEnd"/>
      <w:r>
        <w:rPr>
          <w:sz w:val="22"/>
          <w:szCs w:val="22"/>
        </w:rPr>
        <w:t xml:space="preserve"> zijn van groot belang.</w:t>
      </w:r>
    </w:p>
    <w:p w:rsidR="008222AB" w:rsidRDefault="008222AB" w:rsidP="008222AB">
      <w:pPr>
        <w:jc w:val="both"/>
        <w:rPr>
          <w:sz w:val="22"/>
          <w:szCs w:val="22"/>
        </w:rPr>
      </w:pPr>
    </w:p>
    <w:p w:rsidR="008222AB" w:rsidRDefault="008222AB" w:rsidP="008222AB">
      <w:pPr>
        <w:jc w:val="both"/>
        <w:rPr>
          <w:sz w:val="22"/>
          <w:szCs w:val="22"/>
        </w:rPr>
      </w:pPr>
    </w:p>
    <w:p w:rsidR="008222AB" w:rsidRDefault="008222AB" w:rsidP="008222AB">
      <w:pPr>
        <w:jc w:val="both"/>
        <w:rPr>
          <w:sz w:val="22"/>
          <w:szCs w:val="22"/>
        </w:rPr>
      </w:pPr>
    </w:p>
    <w:p w:rsidR="008222AB" w:rsidRDefault="008222AB" w:rsidP="008222AB">
      <w:pPr>
        <w:jc w:val="both"/>
        <w:rPr>
          <w:sz w:val="22"/>
          <w:szCs w:val="22"/>
        </w:rPr>
      </w:pPr>
    </w:p>
    <w:p w:rsidR="008222AB" w:rsidRDefault="008222AB" w:rsidP="008222AB">
      <w:pPr>
        <w:jc w:val="both"/>
        <w:rPr>
          <w:sz w:val="22"/>
          <w:szCs w:val="22"/>
        </w:rPr>
      </w:pPr>
    </w:p>
    <w:p w:rsidR="008222AB" w:rsidRDefault="008222AB" w:rsidP="008222AB">
      <w:pPr>
        <w:jc w:val="both"/>
        <w:rPr>
          <w:sz w:val="22"/>
          <w:szCs w:val="22"/>
        </w:rPr>
      </w:pPr>
    </w:p>
    <w:p w:rsidR="008222AB" w:rsidRDefault="008222AB" w:rsidP="008222AB">
      <w:pPr>
        <w:jc w:val="both"/>
        <w:rPr>
          <w:sz w:val="22"/>
          <w:szCs w:val="22"/>
        </w:rPr>
      </w:pPr>
    </w:p>
    <w:p w:rsidR="008222AB" w:rsidRDefault="008222AB" w:rsidP="008222AB">
      <w:pPr>
        <w:jc w:val="both"/>
        <w:rPr>
          <w:b/>
          <w:sz w:val="22"/>
          <w:szCs w:val="22"/>
        </w:rPr>
      </w:pPr>
      <w:r>
        <w:rPr>
          <w:b/>
          <w:sz w:val="22"/>
          <w:szCs w:val="22"/>
        </w:rPr>
        <w:t>Belangrijke “spelregels” t.a.v. pestsituaties:</w:t>
      </w:r>
    </w:p>
    <w:p w:rsidR="008222AB" w:rsidRDefault="008222AB" w:rsidP="008222AB">
      <w:pPr>
        <w:jc w:val="both"/>
        <w:rPr>
          <w:b/>
          <w:sz w:val="22"/>
          <w:szCs w:val="22"/>
        </w:rPr>
      </w:pPr>
    </w:p>
    <w:p w:rsidR="008222AB" w:rsidRDefault="008222AB" w:rsidP="008222AB">
      <w:pPr>
        <w:pStyle w:val="Lijstalinea"/>
        <w:numPr>
          <w:ilvl w:val="0"/>
          <w:numId w:val="3"/>
        </w:numPr>
        <w:jc w:val="both"/>
        <w:rPr>
          <w:sz w:val="22"/>
          <w:szCs w:val="22"/>
        </w:rPr>
      </w:pPr>
      <w:r>
        <w:rPr>
          <w:sz w:val="22"/>
          <w:szCs w:val="22"/>
        </w:rPr>
        <w:t>Een belangrijke spelregel is dat het inschakelen van de leerkracht niet wordt opgevat als klikken. Als je gepest wordt of als je ruzie hebt met een ander en je komt er zelf niet aan uit dan mag je altijd hulp vragen aan de leerkracht. Dit wordt niet gezien als klikken.</w:t>
      </w:r>
    </w:p>
    <w:p w:rsidR="008222AB" w:rsidRDefault="008222AB" w:rsidP="008222AB">
      <w:pPr>
        <w:pStyle w:val="Lijstalinea"/>
        <w:jc w:val="both"/>
        <w:rPr>
          <w:sz w:val="22"/>
          <w:szCs w:val="22"/>
        </w:rPr>
      </w:pPr>
      <w:r>
        <w:rPr>
          <w:sz w:val="22"/>
          <w:szCs w:val="22"/>
        </w:rPr>
        <w:t>Belangrijk hierbij is tevens dat kinderen bekend zijn met de stappen die zij ondernemen in geval van pesten / ruzie:</w:t>
      </w:r>
    </w:p>
    <w:p w:rsidR="008222AB" w:rsidRDefault="008222AB" w:rsidP="008222AB">
      <w:pPr>
        <w:pStyle w:val="Lijstalinea"/>
        <w:numPr>
          <w:ilvl w:val="2"/>
          <w:numId w:val="6"/>
        </w:numPr>
        <w:jc w:val="both"/>
        <w:rPr>
          <w:sz w:val="22"/>
          <w:szCs w:val="22"/>
        </w:rPr>
      </w:pPr>
      <w:r>
        <w:rPr>
          <w:sz w:val="22"/>
          <w:szCs w:val="22"/>
        </w:rPr>
        <w:t xml:space="preserve">Probeer het eerst zelf op te lossen door te praten, werkt dit niet, geef dan duidelijk bij de </w:t>
      </w:r>
      <w:proofErr w:type="spellStart"/>
      <w:r>
        <w:rPr>
          <w:sz w:val="22"/>
          <w:szCs w:val="22"/>
        </w:rPr>
        <w:t>pester</w:t>
      </w:r>
      <w:proofErr w:type="spellEnd"/>
      <w:r>
        <w:rPr>
          <w:sz w:val="22"/>
          <w:szCs w:val="22"/>
        </w:rPr>
        <w:t xml:space="preserve"> / ruziezoeker aan; Stop, dit wil ik niet.</w:t>
      </w:r>
    </w:p>
    <w:p w:rsidR="008222AB" w:rsidRDefault="008222AB" w:rsidP="008222AB">
      <w:pPr>
        <w:pStyle w:val="Lijstalinea"/>
        <w:numPr>
          <w:ilvl w:val="2"/>
          <w:numId w:val="6"/>
        </w:numPr>
        <w:jc w:val="both"/>
        <w:rPr>
          <w:sz w:val="22"/>
          <w:szCs w:val="22"/>
        </w:rPr>
      </w:pPr>
      <w:r>
        <w:rPr>
          <w:sz w:val="22"/>
          <w:szCs w:val="22"/>
        </w:rPr>
        <w:t>Krijg je het niet opgelost dat vertel je het tegen de juf of meester op de speelplaats.</w:t>
      </w:r>
    </w:p>
    <w:p w:rsidR="008222AB" w:rsidRDefault="008222AB" w:rsidP="008222AB">
      <w:pPr>
        <w:pStyle w:val="Lijstalinea"/>
        <w:numPr>
          <w:ilvl w:val="2"/>
          <w:numId w:val="6"/>
        </w:numPr>
        <w:jc w:val="both"/>
        <w:rPr>
          <w:sz w:val="22"/>
          <w:szCs w:val="22"/>
        </w:rPr>
      </w:pPr>
      <w:r>
        <w:rPr>
          <w:sz w:val="22"/>
          <w:szCs w:val="22"/>
        </w:rPr>
        <w:lastRenderedPageBreak/>
        <w:t>Is het nog niet opgelost, vertel het dan aan de eigen juf of meester, die het ook al gehoord heeft van de juf of meester die buiten liep. Vind je dit spannend of moeilijk kan je ook een briefje in de brievenbus doen van de ICP-er / anti-pestcoördinator.</w:t>
      </w:r>
    </w:p>
    <w:p w:rsidR="008222AB" w:rsidRDefault="008222AB" w:rsidP="008222AB">
      <w:pPr>
        <w:pStyle w:val="Lijstalinea"/>
        <w:numPr>
          <w:ilvl w:val="0"/>
          <w:numId w:val="3"/>
        </w:numPr>
        <w:jc w:val="both"/>
        <w:rPr>
          <w:sz w:val="22"/>
          <w:szCs w:val="22"/>
        </w:rPr>
      </w:pPr>
      <w:r>
        <w:rPr>
          <w:sz w:val="22"/>
          <w:szCs w:val="22"/>
        </w:rPr>
        <w:t>Een tweede spelregel is dat een medeleerling ook de verantwoordelijkheid heeft om het pestprobleem bij de leerkracht aan te kaarten. Alle leerlingen zijn immers verantwoordelijke voor een goede sfeer in de groep.</w:t>
      </w:r>
    </w:p>
    <w:p w:rsidR="008222AB" w:rsidRDefault="008222AB" w:rsidP="008222AB">
      <w:pPr>
        <w:pStyle w:val="Lijstalinea"/>
        <w:numPr>
          <w:ilvl w:val="0"/>
          <w:numId w:val="3"/>
        </w:numPr>
        <w:jc w:val="both"/>
        <w:rPr>
          <w:sz w:val="22"/>
          <w:szCs w:val="22"/>
        </w:rPr>
      </w:pPr>
      <w:r>
        <w:rPr>
          <w:sz w:val="22"/>
          <w:szCs w:val="22"/>
        </w:rPr>
        <w:t>Samenwerken zonder bemoeienissen:</w:t>
      </w:r>
    </w:p>
    <w:p w:rsidR="008222AB" w:rsidRDefault="008222AB" w:rsidP="008222AB">
      <w:pPr>
        <w:ind w:left="720"/>
        <w:jc w:val="both"/>
        <w:rPr>
          <w:sz w:val="22"/>
          <w:szCs w:val="22"/>
        </w:rPr>
      </w:pPr>
      <w:r>
        <w:rPr>
          <w:sz w:val="22"/>
          <w:szCs w:val="22"/>
        </w:rPr>
        <w:t>School en gezin halen voordeel uit een goede samenwerking en communicatie. Dit neemt niet weg dat iedere partij moet waken voor haar eigen grenzen. Het is bijvoorbeeld niet de bedoeling dat ouders naar school komen om eigenhandig een probleem voor hun kind op te lossen. De inbreng van de ouders blijft beperkt tot het aanreiken van informatie, tot het geven van suggesties en tot het ondersteunen van de aanpak van school.</w:t>
      </w:r>
    </w:p>
    <w:p w:rsidR="008222AB" w:rsidRDefault="008222AB" w:rsidP="008222AB">
      <w:pPr>
        <w:ind w:left="720"/>
        <w:jc w:val="both"/>
        <w:rPr>
          <w:sz w:val="22"/>
          <w:szCs w:val="22"/>
        </w:rPr>
      </w:pPr>
    </w:p>
    <w:p w:rsidR="008222AB" w:rsidRDefault="008222AB" w:rsidP="008222AB">
      <w:pPr>
        <w:jc w:val="both"/>
        <w:rPr>
          <w:b/>
          <w:sz w:val="22"/>
          <w:szCs w:val="22"/>
          <w:u w:val="single"/>
        </w:rPr>
      </w:pPr>
      <w:r>
        <w:rPr>
          <w:b/>
          <w:sz w:val="22"/>
          <w:szCs w:val="22"/>
          <w:u w:val="single"/>
        </w:rPr>
        <w:t xml:space="preserve">Tips bij gesprekken </w:t>
      </w:r>
    </w:p>
    <w:p w:rsidR="008222AB" w:rsidRDefault="008222AB" w:rsidP="008222AB">
      <w:pPr>
        <w:jc w:val="both"/>
        <w:rPr>
          <w:b/>
          <w:sz w:val="22"/>
          <w:szCs w:val="22"/>
          <w:u w:val="single"/>
        </w:rPr>
      </w:pPr>
    </w:p>
    <w:p w:rsidR="008222AB" w:rsidRDefault="008222AB" w:rsidP="008222AB">
      <w:pPr>
        <w:jc w:val="both"/>
        <w:rPr>
          <w:sz w:val="22"/>
          <w:szCs w:val="22"/>
        </w:rPr>
      </w:pPr>
      <w:r>
        <w:rPr>
          <w:sz w:val="22"/>
          <w:szCs w:val="22"/>
        </w:rPr>
        <w:t xml:space="preserve">Een gesprek met een </w:t>
      </w:r>
      <w:proofErr w:type="spellStart"/>
      <w:r>
        <w:rPr>
          <w:sz w:val="22"/>
          <w:szCs w:val="22"/>
        </w:rPr>
        <w:t>pester</w:t>
      </w:r>
      <w:proofErr w:type="spellEnd"/>
      <w:r>
        <w:rPr>
          <w:sz w:val="22"/>
          <w:szCs w:val="22"/>
        </w:rPr>
        <w:t xml:space="preserve"> en een gepeste heeft vooral tot doel de problemen ook op individueel niveau bespreekbaar te maken. De leerkracht geeft aan waar de grenzen liggen en maakt duidelijk dat zowel de </w:t>
      </w:r>
      <w:proofErr w:type="spellStart"/>
      <w:r>
        <w:rPr>
          <w:sz w:val="22"/>
          <w:szCs w:val="22"/>
        </w:rPr>
        <w:t>pester</w:t>
      </w:r>
      <w:proofErr w:type="spellEnd"/>
      <w:r>
        <w:rPr>
          <w:sz w:val="22"/>
          <w:szCs w:val="22"/>
        </w:rPr>
        <w:t xml:space="preserve"> als de gepeste met problemen bij hem  / haar terecht kan. </w:t>
      </w:r>
    </w:p>
    <w:p w:rsidR="008222AB" w:rsidRDefault="008222AB" w:rsidP="008222AB">
      <w:pPr>
        <w:jc w:val="both"/>
        <w:rPr>
          <w:sz w:val="22"/>
          <w:szCs w:val="22"/>
        </w:rPr>
      </w:pPr>
      <w:r>
        <w:rPr>
          <w:sz w:val="22"/>
          <w:szCs w:val="22"/>
        </w:rPr>
        <w:t>Doel van het gesprek is samen naar oplossingen te zoeken voor de problemen.</w:t>
      </w:r>
    </w:p>
    <w:p w:rsidR="008222AB" w:rsidRDefault="008222AB" w:rsidP="008222AB">
      <w:pPr>
        <w:jc w:val="both"/>
        <w:rPr>
          <w:sz w:val="22"/>
          <w:szCs w:val="22"/>
        </w:rPr>
      </w:pPr>
    </w:p>
    <w:p w:rsidR="008222AB" w:rsidRDefault="008222AB" w:rsidP="008222AB">
      <w:pPr>
        <w:jc w:val="both"/>
        <w:rPr>
          <w:sz w:val="22"/>
          <w:szCs w:val="22"/>
        </w:rPr>
      </w:pPr>
      <w:r>
        <w:rPr>
          <w:sz w:val="22"/>
          <w:szCs w:val="22"/>
        </w:rPr>
        <w:t>Voorwaarden voor een individueel gesprek:</w:t>
      </w:r>
    </w:p>
    <w:p w:rsidR="008222AB" w:rsidRDefault="008222AB" w:rsidP="008222AB">
      <w:pPr>
        <w:pStyle w:val="Lijstalinea"/>
        <w:numPr>
          <w:ilvl w:val="0"/>
          <w:numId w:val="6"/>
        </w:numPr>
        <w:jc w:val="both"/>
        <w:rPr>
          <w:sz w:val="22"/>
          <w:szCs w:val="22"/>
        </w:rPr>
      </w:pPr>
      <w:r>
        <w:rPr>
          <w:sz w:val="22"/>
          <w:szCs w:val="22"/>
        </w:rPr>
        <w:t>Er moet voldoende tijd zijn voor een gesprek.</w:t>
      </w:r>
    </w:p>
    <w:p w:rsidR="008222AB" w:rsidRDefault="008222AB" w:rsidP="008222AB">
      <w:pPr>
        <w:pStyle w:val="Lijstalinea"/>
        <w:numPr>
          <w:ilvl w:val="0"/>
          <w:numId w:val="6"/>
        </w:numPr>
        <w:jc w:val="both"/>
        <w:rPr>
          <w:sz w:val="22"/>
          <w:szCs w:val="22"/>
        </w:rPr>
      </w:pPr>
      <w:r>
        <w:rPr>
          <w:sz w:val="22"/>
          <w:szCs w:val="22"/>
        </w:rPr>
        <w:t>Er moet een ruimte zijn waar ongestoord gepraat kan worden.</w:t>
      </w:r>
    </w:p>
    <w:p w:rsidR="008222AB" w:rsidRDefault="008222AB" w:rsidP="008222AB">
      <w:pPr>
        <w:pStyle w:val="Lijstalinea"/>
        <w:numPr>
          <w:ilvl w:val="0"/>
          <w:numId w:val="6"/>
        </w:numPr>
        <w:jc w:val="both"/>
        <w:rPr>
          <w:sz w:val="22"/>
          <w:szCs w:val="22"/>
        </w:rPr>
      </w:pPr>
      <w:r>
        <w:rPr>
          <w:sz w:val="22"/>
          <w:szCs w:val="22"/>
        </w:rPr>
        <w:t>De leerling moet voor het gesprek beging, weten wat de bedoeling is.</w:t>
      </w:r>
    </w:p>
    <w:p w:rsidR="008222AB" w:rsidRDefault="008222AB" w:rsidP="008222AB">
      <w:pPr>
        <w:pStyle w:val="Lijstalinea"/>
        <w:numPr>
          <w:ilvl w:val="0"/>
          <w:numId w:val="6"/>
        </w:numPr>
        <w:jc w:val="both"/>
        <w:rPr>
          <w:sz w:val="22"/>
          <w:szCs w:val="22"/>
        </w:rPr>
      </w:pPr>
      <w:r>
        <w:rPr>
          <w:sz w:val="22"/>
          <w:szCs w:val="22"/>
        </w:rPr>
        <w:t>Het gesprek moet vertrouwelijk zijn.</w:t>
      </w:r>
    </w:p>
    <w:p w:rsidR="008222AB" w:rsidRDefault="008222AB" w:rsidP="008222AB">
      <w:pPr>
        <w:pStyle w:val="Lijstalinea"/>
        <w:numPr>
          <w:ilvl w:val="0"/>
          <w:numId w:val="6"/>
        </w:numPr>
        <w:jc w:val="both"/>
        <w:rPr>
          <w:sz w:val="22"/>
          <w:szCs w:val="22"/>
        </w:rPr>
      </w:pPr>
      <w:r>
        <w:rPr>
          <w:sz w:val="22"/>
          <w:szCs w:val="22"/>
        </w:rPr>
        <w:t>Soms vinden kinderen het prettiger om te praten en tegelijk wat te doen (bijv. wandelen, kast opruimen), hou hier rekening mee.</w:t>
      </w:r>
    </w:p>
    <w:p w:rsidR="008222AB" w:rsidRDefault="008222AB" w:rsidP="008222AB">
      <w:pPr>
        <w:jc w:val="both"/>
      </w:pPr>
    </w:p>
    <w:p w:rsidR="008222AB" w:rsidRDefault="008222AB" w:rsidP="008222AB">
      <w:pPr>
        <w:jc w:val="both"/>
      </w:pPr>
    </w:p>
    <w:p w:rsidR="008222AB" w:rsidRDefault="008222AB" w:rsidP="008222AB">
      <w:pPr>
        <w:jc w:val="both"/>
      </w:pPr>
    </w:p>
    <w:p w:rsidR="008222AB" w:rsidRDefault="008222AB" w:rsidP="008222AB">
      <w:pPr>
        <w:jc w:val="both"/>
      </w:pPr>
    </w:p>
    <w:p w:rsidR="008222AB" w:rsidRPr="009349D3" w:rsidRDefault="008222AB" w:rsidP="008222AB">
      <w:pPr>
        <w:jc w:val="both"/>
        <w:rPr>
          <w:sz w:val="22"/>
          <w:szCs w:val="22"/>
        </w:rPr>
      </w:pPr>
    </w:p>
    <w:p w:rsidR="008222AB" w:rsidRDefault="008222AB" w:rsidP="008222AB">
      <w:pPr>
        <w:jc w:val="both"/>
        <w:rPr>
          <w:sz w:val="22"/>
          <w:szCs w:val="22"/>
        </w:rPr>
      </w:pPr>
    </w:p>
    <w:p w:rsidR="008222AB" w:rsidRPr="004B0886" w:rsidRDefault="008222AB" w:rsidP="008222AB">
      <w:pPr>
        <w:jc w:val="both"/>
        <w:rPr>
          <w:b/>
          <w:sz w:val="22"/>
          <w:szCs w:val="22"/>
        </w:rPr>
      </w:pPr>
      <w:r>
        <w:rPr>
          <w:b/>
          <w:sz w:val="22"/>
          <w:szCs w:val="22"/>
        </w:rPr>
        <w:t xml:space="preserve">Een gesprek met de </w:t>
      </w:r>
      <w:proofErr w:type="spellStart"/>
      <w:r>
        <w:rPr>
          <w:b/>
          <w:sz w:val="22"/>
          <w:szCs w:val="22"/>
        </w:rPr>
        <w:t>pester</w:t>
      </w:r>
      <w:proofErr w:type="spellEnd"/>
      <w:r>
        <w:rPr>
          <w:b/>
          <w:sz w:val="22"/>
          <w:szCs w:val="22"/>
        </w:rPr>
        <w:t>(s) en de gepeste(n) samen</w:t>
      </w:r>
    </w:p>
    <w:p w:rsidR="008222AB" w:rsidRDefault="008222AB" w:rsidP="008222AB">
      <w:pPr>
        <w:jc w:val="both"/>
        <w:rPr>
          <w:sz w:val="22"/>
          <w:szCs w:val="22"/>
        </w:rPr>
      </w:pPr>
    </w:p>
    <w:p w:rsidR="008222AB" w:rsidRDefault="008222AB" w:rsidP="008222AB">
      <w:pPr>
        <w:jc w:val="both"/>
        <w:rPr>
          <w:sz w:val="22"/>
          <w:szCs w:val="22"/>
        </w:rPr>
      </w:pPr>
      <w:r>
        <w:rPr>
          <w:sz w:val="22"/>
          <w:szCs w:val="22"/>
        </w:rPr>
        <w:t>Tips voor de leerkracht:</w:t>
      </w:r>
    </w:p>
    <w:p w:rsidR="008222AB" w:rsidRDefault="008222AB" w:rsidP="008222AB">
      <w:pPr>
        <w:pStyle w:val="Lijstalinea"/>
        <w:numPr>
          <w:ilvl w:val="0"/>
          <w:numId w:val="4"/>
        </w:numPr>
        <w:jc w:val="both"/>
        <w:rPr>
          <w:sz w:val="22"/>
          <w:szCs w:val="22"/>
        </w:rPr>
      </w:pPr>
      <w:r>
        <w:rPr>
          <w:sz w:val="22"/>
          <w:szCs w:val="22"/>
        </w:rPr>
        <w:t>Luister actief / probeer je in te leven in de klacht van een leerling, maar kies daarbij geen partij. Kinderen mogen zich niet afgewezen voelen.</w:t>
      </w:r>
    </w:p>
    <w:p w:rsidR="008222AB" w:rsidRDefault="008222AB" w:rsidP="008222AB">
      <w:pPr>
        <w:pStyle w:val="Lijstalinea"/>
        <w:numPr>
          <w:ilvl w:val="0"/>
          <w:numId w:val="4"/>
        </w:numPr>
        <w:jc w:val="both"/>
        <w:rPr>
          <w:sz w:val="22"/>
          <w:szCs w:val="22"/>
        </w:rPr>
      </w:pPr>
      <w:r>
        <w:rPr>
          <w:sz w:val="22"/>
          <w:szCs w:val="22"/>
        </w:rPr>
        <w:t>Als je naar beide partijen hebt geluisterd, kun je ze vragen om met elkaar te gaan praten waar je zelf bij zit. Laat ze tegen elkaar zeggen wat ze van de situatie vinden en wat ze zouden willen. Let er hierbij op dat de leerlingen elkaar niet onderbreken. Help ze naar elkaar te luisteren en op een goede manier op elkaar te reageren.</w:t>
      </w:r>
    </w:p>
    <w:p w:rsidR="008222AB" w:rsidRDefault="008222AB" w:rsidP="008222AB">
      <w:pPr>
        <w:pStyle w:val="Lijstalinea"/>
        <w:numPr>
          <w:ilvl w:val="0"/>
          <w:numId w:val="4"/>
        </w:numPr>
        <w:jc w:val="both"/>
        <w:rPr>
          <w:sz w:val="22"/>
          <w:szCs w:val="22"/>
        </w:rPr>
      </w:pPr>
      <w:r>
        <w:rPr>
          <w:sz w:val="22"/>
          <w:szCs w:val="22"/>
        </w:rPr>
        <w:t>Vraag ze om samen een oplossing te bedenken waar ze allebei iets in zien. Help ze daarbij door vragen te stellen als “wat zou je daaraan kunnen doen? Wie van jullie heeft er een idee?”</w:t>
      </w:r>
    </w:p>
    <w:p w:rsidR="008222AB" w:rsidRDefault="008222AB" w:rsidP="008222AB">
      <w:pPr>
        <w:pStyle w:val="Lijstalinea"/>
        <w:numPr>
          <w:ilvl w:val="0"/>
          <w:numId w:val="4"/>
        </w:numPr>
        <w:jc w:val="both"/>
        <w:rPr>
          <w:sz w:val="22"/>
          <w:szCs w:val="22"/>
        </w:rPr>
      </w:pPr>
      <w:r>
        <w:rPr>
          <w:sz w:val="22"/>
          <w:szCs w:val="22"/>
        </w:rPr>
        <w:t>Laat ze samen een oplossing kiezen. Vraag aan beiden afzonderlijk of ze die oplossing zien zitten. Help ze, indien nodig, om samen afspraken te maken.</w:t>
      </w:r>
    </w:p>
    <w:p w:rsidR="008222AB" w:rsidRDefault="008222AB" w:rsidP="008222AB">
      <w:pPr>
        <w:pStyle w:val="Lijstalinea"/>
        <w:numPr>
          <w:ilvl w:val="0"/>
          <w:numId w:val="4"/>
        </w:numPr>
        <w:jc w:val="both"/>
        <w:rPr>
          <w:sz w:val="22"/>
          <w:szCs w:val="22"/>
        </w:rPr>
      </w:pPr>
      <w:r>
        <w:rPr>
          <w:sz w:val="22"/>
          <w:szCs w:val="22"/>
        </w:rPr>
        <w:t>Maak een afsprak om over een tijdje te kijken hoe de gekozen oplossing werkt.</w:t>
      </w:r>
    </w:p>
    <w:p w:rsidR="008222AB" w:rsidRDefault="008222AB" w:rsidP="008222AB">
      <w:pPr>
        <w:pStyle w:val="Lijstalinea"/>
        <w:numPr>
          <w:ilvl w:val="0"/>
          <w:numId w:val="4"/>
        </w:numPr>
        <w:jc w:val="both"/>
        <w:rPr>
          <w:sz w:val="22"/>
          <w:szCs w:val="22"/>
        </w:rPr>
      </w:pPr>
      <w:r>
        <w:rPr>
          <w:sz w:val="22"/>
          <w:szCs w:val="22"/>
        </w:rPr>
        <w:t xml:space="preserve">Maak een notitie in </w:t>
      </w:r>
      <w:proofErr w:type="spellStart"/>
      <w:r>
        <w:rPr>
          <w:sz w:val="22"/>
          <w:szCs w:val="22"/>
        </w:rPr>
        <w:t>Parnassys</w:t>
      </w:r>
      <w:proofErr w:type="spellEnd"/>
      <w:r>
        <w:rPr>
          <w:sz w:val="22"/>
          <w:szCs w:val="22"/>
        </w:rPr>
        <w:t xml:space="preserve"> van het gevoerde gesprek en noteer hierin ook de afspraken. Laat dit gerust aan de leerlingen weten, zodat zij inzien dat de afspraken niet vergeten worden.</w:t>
      </w:r>
    </w:p>
    <w:p w:rsidR="008222AB" w:rsidRDefault="008222AB" w:rsidP="008222AB">
      <w:pPr>
        <w:jc w:val="both"/>
        <w:rPr>
          <w:sz w:val="22"/>
          <w:szCs w:val="22"/>
        </w:rPr>
      </w:pPr>
    </w:p>
    <w:p w:rsidR="008222AB" w:rsidRDefault="008222AB" w:rsidP="008222AB">
      <w:pPr>
        <w:jc w:val="both"/>
        <w:rPr>
          <w:b/>
          <w:sz w:val="22"/>
          <w:szCs w:val="22"/>
        </w:rPr>
      </w:pPr>
      <w:r>
        <w:rPr>
          <w:b/>
          <w:sz w:val="22"/>
          <w:szCs w:val="22"/>
        </w:rPr>
        <w:t>Een gesprek met de gepeste(n):</w:t>
      </w:r>
    </w:p>
    <w:p w:rsidR="008222AB" w:rsidRDefault="008222AB" w:rsidP="008222AB">
      <w:pPr>
        <w:jc w:val="both"/>
        <w:rPr>
          <w:sz w:val="22"/>
          <w:szCs w:val="22"/>
        </w:rPr>
      </w:pPr>
    </w:p>
    <w:p w:rsidR="008222AB" w:rsidRDefault="008222AB" w:rsidP="008222AB">
      <w:pPr>
        <w:jc w:val="both"/>
        <w:rPr>
          <w:sz w:val="22"/>
          <w:szCs w:val="22"/>
        </w:rPr>
      </w:pPr>
      <w:r>
        <w:rPr>
          <w:sz w:val="22"/>
          <w:szCs w:val="22"/>
        </w:rPr>
        <w:t>Doel van het gesprek:</w:t>
      </w:r>
    </w:p>
    <w:p w:rsidR="008222AB" w:rsidRDefault="008222AB" w:rsidP="008222AB">
      <w:pPr>
        <w:pStyle w:val="Lijstalinea"/>
        <w:numPr>
          <w:ilvl w:val="0"/>
          <w:numId w:val="6"/>
        </w:numPr>
        <w:jc w:val="both"/>
        <w:rPr>
          <w:sz w:val="22"/>
          <w:szCs w:val="22"/>
        </w:rPr>
      </w:pPr>
      <w:r>
        <w:rPr>
          <w:sz w:val="22"/>
          <w:szCs w:val="22"/>
        </w:rPr>
        <w:t>Leerling de kans geven het hart te luchten.</w:t>
      </w:r>
    </w:p>
    <w:p w:rsidR="008222AB" w:rsidRDefault="008222AB" w:rsidP="008222AB">
      <w:pPr>
        <w:pStyle w:val="Lijstalinea"/>
        <w:numPr>
          <w:ilvl w:val="0"/>
          <w:numId w:val="6"/>
        </w:numPr>
        <w:jc w:val="both"/>
        <w:rPr>
          <w:sz w:val="22"/>
          <w:szCs w:val="22"/>
        </w:rPr>
      </w:pPr>
      <w:r>
        <w:rPr>
          <w:sz w:val="22"/>
          <w:szCs w:val="22"/>
        </w:rPr>
        <w:t>Met de leerling nagaan hoe problemen in de omgang met leeftijdsgenoten opgelost kunnen worden en hoe dit in de toekomst voorkomen kan worden.</w:t>
      </w:r>
    </w:p>
    <w:p w:rsidR="008222AB" w:rsidRDefault="008222AB" w:rsidP="008222AB">
      <w:pPr>
        <w:jc w:val="both"/>
        <w:rPr>
          <w:sz w:val="22"/>
          <w:szCs w:val="22"/>
        </w:rPr>
      </w:pPr>
    </w:p>
    <w:p w:rsidR="008222AB" w:rsidRDefault="008222AB" w:rsidP="008222AB">
      <w:pPr>
        <w:jc w:val="both"/>
        <w:rPr>
          <w:sz w:val="22"/>
          <w:szCs w:val="22"/>
        </w:rPr>
      </w:pPr>
      <w:r>
        <w:rPr>
          <w:sz w:val="22"/>
          <w:szCs w:val="22"/>
        </w:rPr>
        <w:t>Begin van het gesprek:</w:t>
      </w:r>
    </w:p>
    <w:p w:rsidR="008222AB" w:rsidRDefault="008222AB" w:rsidP="008222AB">
      <w:pPr>
        <w:pStyle w:val="Lijstalinea"/>
        <w:numPr>
          <w:ilvl w:val="0"/>
          <w:numId w:val="6"/>
        </w:numPr>
        <w:jc w:val="both"/>
        <w:rPr>
          <w:sz w:val="22"/>
          <w:szCs w:val="22"/>
        </w:rPr>
      </w:pPr>
      <w:r>
        <w:rPr>
          <w:sz w:val="22"/>
          <w:szCs w:val="22"/>
        </w:rPr>
        <w:t>Maak aan het begin duidelijk waarom je een gesprek wilt voeren.</w:t>
      </w:r>
    </w:p>
    <w:p w:rsidR="008222AB" w:rsidRDefault="008222AB" w:rsidP="008222AB">
      <w:pPr>
        <w:pStyle w:val="Lijstalinea"/>
        <w:numPr>
          <w:ilvl w:val="0"/>
          <w:numId w:val="6"/>
        </w:numPr>
        <w:jc w:val="both"/>
        <w:rPr>
          <w:sz w:val="22"/>
          <w:szCs w:val="22"/>
        </w:rPr>
      </w:pPr>
      <w:r>
        <w:rPr>
          <w:sz w:val="22"/>
          <w:szCs w:val="22"/>
        </w:rPr>
        <w:t>Vraag of de leerling er zelf ook over wil praten. Als een kind er niet over wil praten, respecteer dit dan. Beëindig het gesprek zonder verwijt en voeg hieraan toe dat de leerling altijd bij je terecht kan als hij / zij wel wil praten.</w:t>
      </w:r>
    </w:p>
    <w:p w:rsidR="008222AB" w:rsidRDefault="008222AB" w:rsidP="008222AB">
      <w:pPr>
        <w:jc w:val="both"/>
        <w:rPr>
          <w:sz w:val="22"/>
          <w:szCs w:val="22"/>
        </w:rPr>
      </w:pPr>
      <w:r>
        <w:rPr>
          <w:sz w:val="22"/>
          <w:szCs w:val="22"/>
        </w:rPr>
        <w:t>Als leerkracht zal je in het gesprek de deur zelf moeten openzetten. Dat kan heel goed door open vragen te stellen, zoals:</w:t>
      </w:r>
    </w:p>
    <w:p w:rsidR="008222AB" w:rsidRDefault="008222AB" w:rsidP="008222AB">
      <w:pPr>
        <w:pStyle w:val="Lijstalinea"/>
        <w:numPr>
          <w:ilvl w:val="0"/>
          <w:numId w:val="1"/>
        </w:numPr>
        <w:jc w:val="both"/>
        <w:rPr>
          <w:sz w:val="22"/>
          <w:szCs w:val="22"/>
        </w:rPr>
      </w:pPr>
      <w:r>
        <w:rPr>
          <w:sz w:val="22"/>
          <w:szCs w:val="22"/>
        </w:rPr>
        <w:t>Wat vind jij er zelf van?</w:t>
      </w:r>
    </w:p>
    <w:p w:rsidR="008222AB" w:rsidRDefault="008222AB" w:rsidP="008222AB">
      <w:pPr>
        <w:pStyle w:val="Lijstalinea"/>
        <w:numPr>
          <w:ilvl w:val="0"/>
          <w:numId w:val="1"/>
        </w:numPr>
        <w:jc w:val="both"/>
        <w:rPr>
          <w:sz w:val="22"/>
          <w:szCs w:val="22"/>
        </w:rPr>
      </w:pPr>
      <w:r>
        <w:rPr>
          <w:sz w:val="22"/>
          <w:szCs w:val="22"/>
        </w:rPr>
        <w:t>Heb jij misschien een idee waarom ze jou pesten?</w:t>
      </w:r>
    </w:p>
    <w:p w:rsidR="008222AB" w:rsidRDefault="008222AB" w:rsidP="008222AB">
      <w:pPr>
        <w:pStyle w:val="Lijstalinea"/>
        <w:numPr>
          <w:ilvl w:val="0"/>
          <w:numId w:val="1"/>
        </w:numPr>
        <w:jc w:val="both"/>
        <w:rPr>
          <w:sz w:val="22"/>
          <w:szCs w:val="22"/>
        </w:rPr>
      </w:pPr>
      <w:r>
        <w:rPr>
          <w:sz w:val="22"/>
          <w:szCs w:val="22"/>
        </w:rPr>
        <w:t>Hoe reageer je als het gebeurt?</w:t>
      </w:r>
    </w:p>
    <w:p w:rsidR="008222AB" w:rsidRDefault="008222AB" w:rsidP="008222AB">
      <w:pPr>
        <w:jc w:val="both"/>
        <w:rPr>
          <w:sz w:val="22"/>
          <w:szCs w:val="22"/>
        </w:rPr>
      </w:pPr>
      <w:r>
        <w:rPr>
          <w:sz w:val="22"/>
          <w:szCs w:val="22"/>
        </w:rPr>
        <w:t xml:space="preserve">Probeer vast te stellen wat de leerling precies als probleem ervaart. Neem hier de tijd voor  en draag niet zelf allerlei oplossingen aan ( NIVEA </w:t>
      </w:r>
      <w:r w:rsidRPr="004B0886">
        <w:rPr>
          <w:sz w:val="22"/>
          <w:szCs w:val="22"/>
        </w:rPr>
        <w:sym w:font="Wingdings" w:char="F0E0"/>
      </w:r>
      <w:r>
        <w:rPr>
          <w:sz w:val="22"/>
          <w:szCs w:val="22"/>
        </w:rPr>
        <w:t xml:space="preserve"> Niet Invullen Voor Een Ander).</w:t>
      </w:r>
    </w:p>
    <w:p w:rsidR="008222AB" w:rsidRDefault="008222AB" w:rsidP="008222AB">
      <w:pPr>
        <w:jc w:val="both"/>
        <w:rPr>
          <w:sz w:val="22"/>
          <w:szCs w:val="22"/>
        </w:rPr>
      </w:pPr>
    </w:p>
    <w:p w:rsidR="008222AB" w:rsidRDefault="008222AB" w:rsidP="008222AB">
      <w:pPr>
        <w:jc w:val="both"/>
        <w:rPr>
          <w:sz w:val="22"/>
          <w:szCs w:val="22"/>
        </w:rPr>
      </w:pPr>
      <w:r>
        <w:rPr>
          <w:sz w:val="22"/>
          <w:szCs w:val="22"/>
        </w:rPr>
        <w:t>Het belangrijkste ingrediënt in zo`n gesprek is: luisteren.</w:t>
      </w:r>
    </w:p>
    <w:p w:rsidR="008222AB" w:rsidRDefault="008222AB" w:rsidP="008222AB">
      <w:pPr>
        <w:jc w:val="both"/>
        <w:rPr>
          <w:sz w:val="22"/>
          <w:szCs w:val="22"/>
        </w:rPr>
      </w:pPr>
      <w:r>
        <w:rPr>
          <w:sz w:val="22"/>
          <w:szCs w:val="22"/>
        </w:rPr>
        <w:t>Luister actief en probeer je in te leven in de leerling. Hulpzinnen die je hierbij kan gebruiken zijn:</w:t>
      </w:r>
    </w:p>
    <w:p w:rsidR="008222AB" w:rsidRDefault="008222AB" w:rsidP="008222AB">
      <w:pPr>
        <w:pStyle w:val="Lijstalinea"/>
        <w:numPr>
          <w:ilvl w:val="0"/>
          <w:numId w:val="1"/>
        </w:numPr>
        <w:jc w:val="both"/>
        <w:rPr>
          <w:sz w:val="22"/>
          <w:szCs w:val="22"/>
        </w:rPr>
      </w:pPr>
      <w:r>
        <w:rPr>
          <w:sz w:val="22"/>
          <w:szCs w:val="22"/>
        </w:rPr>
        <w:t>Je bedoelt dat je ………….?</w:t>
      </w:r>
    </w:p>
    <w:p w:rsidR="008222AB" w:rsidRDefault="008222AB" w:rsidP="008222AB">
      <w:pPr>
        <w:pStyle w:val="Lijstalinea"/>
        <w:numPr>
          <w:ilvl w:val="0"/>
          <w:numId w:val="1"/>
        </w:numPr>
        <w:jc w:val="both"/>
        <w:rPr>
          <w:sz w:val="22"/>
          <w:szCs w:val="22"/>
        </w:rPr>
      </w:pPr>
      <w:r>
        <w:rPr>
          <w:sz w:val="22"/>
          <w:szCs w:val="22"/>
        </w:rPr>
        <w:t>Je hebt het gevoel dat …………..?</w:t>
      </w:r>
    </w:p>
    <w:p w:rsidR="008222AB" w:rsidRDefault="008222AB" w:rsidP="008222AB">
      <w:pPr>
        <w:pStyle w:val="Lijstalinea"/>
        <w:numPr>
          <w:ilvl w:val="0"/>
          <w:numId w:val="1"/>
        </w:numPr>
        <w:jc w:val="both"/>
        <w:rPr>
          <w:sz w:val="22"/>
          <w:szCs w:val="22"/>
        </w:rPr>
      </w:pPr>
      <w:r>
        <w:rPr>
          <w:sz w:val="22"/>
          <w:szCs w:val="22"/>
        </w:rPr>
        <w:t>Je probeert met duidelijk te maken dat ………….?</w:t>
      </w:r>
    </w:p>
    <w:p w:rsidR="008222AB" w:rsidRDefault="008222AB" w:rsidP="008222AB">
      <w:pPr>
        <w:pStyle w:val="Lijstalinea"/>
        <w:numPr>
          <w:ilvl w:val="0"/>
          <w:numId w:val="1"/>
        </w:numPr>
        <w:jc w:val="both"/>
        <w:rPr>
          <w:sz w:val="22"/>
          <w:szCs w:val="22"/>
        </w:rPr>
      </w:pPr>
      <w:r>
        <w:rPr>
          <w:sz w:val="22"/>
          <w:szCs w:val="22"/>
        </w:rPr>
        <w:t>Je zou het liefst willen …………..?</w:t>
      </w:r>
    </w:p>
    <w:p w:rsidR="008222AB" w:rsidRDefault="008222AB" w:rsidP="008222AB">
      <w:pPr>
        <w:jc w:val="both"/>
        <w:rPr>
          <w:sz w:val="22"/>
          <w:szCs w:val="22"/>
        </w:rPr>
      </w:pPr>
    </w:p>
    <w:p w:rsidR="008222AB" w:rsidRDefault="008222AB" w:rsidP="008222AB">
      <w:pPr>
        <w:jc w:val="both"/>
        <w:rPr>
          <w:sz w:val="22"/>
          <w:szCs w:val="22"/>
        </w:rPr>
      </w:pPr>
      <w:r>
        <w:rPr>
          <w:sz w:val="22"/>
          <w:szCs w:val="22"/>
        </w:rPr>
        <w:t>Aandachtspunten tijdens het gesprek:</w:t>
      </w:r>
    </w:p>
    <w:p w:rsidR="008222AB" w:rsidRDefault="008222AB" w:rsidP="008222AB">
      <w:pPr>
        <w:pStyle w:val="Lijstalinea"/>
        <w:numPr>
          <w:ilvl w:val="0"/>
          <w:numId w:val="6"/>
        </w:numPr>
        <w:jc w:val="both"/>
        <w:rPr>
          <w:sz w:val="22"/>
          <w:szCs w:val="22"/>
        </w:rPr>
      </w:pPr>
      <w:r>
        <w:rPr>
          <w:sz w:val="22"/>
          <w:szCs w:val="22"/>
        </w:rPr>
        <w:t>Vermijd oordelen.</w:t>
      </w:r>
    </w:p>
    <w:p w:rsidR="008222AB" w:rsidRDefault="008222AB" w:rsidP="008222AB">
      <w:pPr>
        <w:pStyle w:val="Lijstalinea"/>
        <w:numPr>
          <w:ilvl w:val="0"/>
          <w:numId w:val="6"/>
        </w:numPr>
        <w:jc w:val="both"/>
        <w:rPr>
          <w:sz w:val="22"/>
          <w:szCs w:val="22"/>
        </w:rPr>
      </w:pPr>
      <w:r>
        <w:rPr>
          <w:sz w:val="22"/>
          <w:szCs w:val="22"/>
        </w:rPr>
        <w:t>Als de leerling over oplossingen voor zijn problemen begint te denken, neem die dan uiterst serieus.</w:t>
      </w:r>
    </w:p>
    <w:p w:rsidR="008222AB" w:rsidRDefault="008222AB" w:rsidP="008222AB">
      <w:pPr>
        <w:pStyle w:val="Lijstalinea"/>
        <w:numPr>
          <w:ilvl w:val="0"/>
          <w:numId w:val="6"/>
        </w:numPr>
        <w:jc w:val="both"/>
        <w:rPr>
          <w:sz w:val="22"/>
          <w:szCs w:val="22"/>
        </w:rPr>
      </w:pPr>
      <w:r>
        <w:rPr>
          <w:sz w:val="22"/>
          <w:szCs w:val="22"/>
        </w:rPr>
        <w:t>Probeer samen een oplossing te kiezen die de leerling zelf ziet zitten en die naar jouw inschatting haalbaar en effectief is.</w:t>
      </w:r>
    </w:p>
    <w:p w:rsidR="008222AB" w:rsidRDefault="008222AB" w:rsidP="008222AB">
      <w:pPr>
        <w:pStyle w:val="Lijstalinea"/>
        <w:numPr>
          <w:ilvl w:val="0"/>
          <w:numId w:val="6"/>
        </w:numPr>
        <w:jc w:val="both"/>
        <w:rPr>
          <w:sz w:val="22"/>
          <w:szCs w:val="22"/>
        </w:rPr>
      </w:pPr>
      <w:r>
        <w:rPr>
          <w:sz w:val="22"/>
          <w:szCs w:val="22"/>
        </w:rPr>
        <w:t>Probeer de gekozen oplossing samen nog even uit bijv. in de vorm van een rollenspelletje.</w:t>
      </w:r>
    </w:p>
    <w:p w:rsidR="008222AB" w:rsidRDefault="008222AB" w:rsidP="008222AB">
      <w:pPr>
        <w:pStyle w:val="Lijstalinea"/>
        <w:numPr>
          <w:ilvl w:val="0"/>
          <w:numId w:val="6"/>
        </w:numPr>
        <w:jc w:val="both"/>
        <w:rPr>
          <w:sz w:val="22"/>
          <w:szCs w:val="22"/>
        </w:rPr>
      </w:pPr>
      <w:r>
        <w:rPr>
          <w:sz w:val="22"/>
          <w:szCs w:val="22"/>
        </w:rPr>
        <w:t>Maak na afloop van het gesprek een afspraak om samen te praten en te evalueren of de gekozen oplossing werkt.</w:t>
      </w:r>
    </w:p>
    <w:p w:rsidR="008222AB" w:rsidRDefault="008222AB" w:rsidP="008222AB">
      <w:pPr>
        <w:pStyle w:val="Lijstalinea"/>
        <w:numPr>
          <w:ilvl w:val="0"/>
          <w:numId w:val="6"/>
        </w:numPr>
        <w:jc w:val="both"/>
        <w:rPr>
          <w:sz w:val="22"/>
          <w:szCs w:val="22"/>
        </w:rPr>
      </w:pPr>
      <w:r>
        <w:rPr>
          <w:sz w:val="22"/>
          <w:szCs w:val="22"/>
        </w:rPr>
        <w:t>Vermijd in het gesprek ook oordelen of verklaringen te geven voor het (pest)gedrag van andere kinderen. Er mag geen “roddelsfeer” ontstaan in het gesprek.</w:t>
      </w:r>
    </w:p>
    <w:p w:rsidR="008222AB" w:rsidRDefault="008222AB" w:rsidP="008222AB">
      <w:pPr>
        <w:pStyle w:val="Lijstalinea"/>
        <w:numPr>
          <w:ilvl w:val="0"/>
          <w:numId w:val="6"/>
        </w:numPr>
        <w:jc w:val="both"/>
        <w:rPr>
          <w:sz w:val="22"/>
          <w:szCs w:val="22"/>
        </w:rPr>
      </w:pPr>
      <w:r>
        <w:rPr>
          <w:sz w:val="22"/>
          <w:szCs w:val="22"/>
        </w:rPr>
        <w:t>Houd het gesprek, als het even kan, luchtig.</w:t>
      </w:r>
    </w:p>
    <w:p w:rsidR="008222AB" w:rsidRDefault="008222AB" w:rsidP="008222AB">
      <w:pPr>
        <w:jc w:val="both"/>
        <w:rPr>
          <w:sz w:val="22"/>
          <w:szCs w:val="22"/>
        </w:rPr>
      </w:pPr>
    </w:p>
    <w:p w:rsidR="008222AB" w:rsidRDefault="008222AB" w:rsidP="008222AB">
      <w:pPr>
        <w:jc w:val="both"/>
        <w:rPr>
          <w:b/>
          <w:sz w:val="22"/>
          <w:szCs w:val="22"/>
        </w:rPr>
      </w:pPr>
      <w:r>
        <w:rPr>
          <w:b/>
          <w:sz w:val="22"/>
          <w:szCs w:val="22"/>
        </w:rPr>
        <w:t xml:space="preserve">Een gesprek met de </w:t>
      </w:r>
      <w:proofErr w:type="spellStart"/>
      <w:r>
        <w:rPr>
          <w:b/>
          <w:sz w:val="22"/>
          <w:szCs w:val="22"/>
        </w:rPr>
        <w:t>pester</w:t>
      </w:r>
      <w:proofErr w:type="spellEnd"/>
      <w:r>
        <w:rPr>
          <w:b/>
          <w:sz w:val="22"/>
          <w:szCs w:val="22"/>
        </w:rPr>
        <w:t>(s):</w:t>
      </w:r>
    </w:p>
    <w:p w:rsidR="008222AB" w:rsidRDefault="008222AB" w:rsidP="008222AB">
      <w:pPr>
        <w:jc w:val="both"/>
        <w:rPr>
          <w:b/>
          <w:sz w:val="22"/>
          <w:szCs w:val="22"/>
        </w:rPr>
      </w:pPr>
    </w:p>
    <w:p w:rsidR="008222AB" w:rsidRDefault="008222AB" w:rsidP="008222AB">
      <w:pPr>
        <w:jc w:val="both"/>
        <w:rPr>
          <w:sz w:val="22"/>
          <w:szCs w:val="22"/>
        </w:rPr>
      </w:pPr>
      <w:r>
        <w:rPr>
          <w:sz w:val="22"/>
          <w:szCs w:val="22"/>
        </w:rPr>
        <w:t>Doel van het gesprek:</w:t>
      </w:r>
    </w:p>
    <w:p w:rsidR="008222AB" w:rsidRDefault="008222AB" w:rsidP="008222AB">
      <w:pPr>
        <w:pStyle w:val="Lijstalinea"/>
        <w:numPr>
          <w:ilvl w:val="0"/>
          <w:numId w:val="6"/>
        </w:numPr>
        <w:jc w:val="both"/>
        <w:rPr>
          <w:sz w:val="22"/>
          <w:szCs w:val="22"/>
        </w:rPr>
      </w:pPr>
      <w:r>
        <w:rPr>
          <w:sz w:val="22"/>
          <w:szCs w:val="22"/>
        </w:rPr>
        <w:t>Aan de leerling duidelijk maken dat zijn / haar gedrag onacceptabel is.</w:t>
      </w:r>
    </w:p>
    <w:p w:rsidR="008222AB" w:rsidRDefault="008222AB" w:rsidP="008222AB">
      <w:pPr>
        <w:pStyle w:val="Lijstalinea"/>
        <w:numPr>
          <w:ilvl w:val="0"/>
          <w:numId w:val="6"/>
        </w:numPr>
        <w:jc w:val="both"/>
        <w:rPr>
          <w:sz w:val="22"/>
          <w:szCs w:val="22"/>
        </w:rPr>
      </w:pPr>
      <w:r>
        <w:rPr>
          <w:sz w:val="22"/>
          <w:szCs w:val="22"/>
        </w:rPr>
        <w:t xml:space="preserve">De </w:t>
      </w:r>
      <w:proofErr w:type="spellStart"/>
      <w:r>
        <w:rPr>
          <w:sz w:val="22"/>
          <w:szCs w:val="22"/>
        </w:rPr>
        <w:t>pester</w:t>
      </w:r>
      <w:proofErr w:type="spellEnd"/>
      <w:r>
        <w:rPr>
          <w:sz w:val="22"/>
          <w:szCs w:val="22"/>
        </w:rPr>
        <w:t>(s) de kans geven zijn / haar verhaal te vertellen en als daarin problemen voorkomen samen zoeken naar een oplossing.</w:t>
      </w:r>
    </w:p>
    <w:p w:rsidR="008222AB" w:rsidRDefault="008222AB" w:rsidP="008222AB">
      <w:pPr>
        <w:jc w:val="both"/>
        <w:rPr>
          <w:sz w:val="22"/>
          <w:szCs w:val="22"/>
        </w:rPr>
      </w:pPr>
    </w:p>
    <w:p w:rsidR="008222AB" w:rsidRDefault="008222AB" w:rsidP="008222AB">
      <w:pPr>
        <w:jc w:val="both"/>
        <w:rPr>
          <w:sz w:val="22"/>
          <w:szCs w:val="22"/>
        </w:rPr>
      </w:pPr>
      <w:r>
        <w:rPr>
          <w:sz w:val="22"/>
          <w:szCs w:val="22"/>
        </w:rPr>
        <w:t>Begin van het gesprek:</w:t>
      </w:r>
    </w:p>
    <w:p w:rsidR="008222AB" w:rsidRDefault="008222AB" w:rsidP="008222AB">
      <w:pPr>
        <w:pStyle w:val="Lijstalinea"/>
        <w:numPr>
          <w:ilvl w:val="0"/>
          <w:numId w:val="6"/>
        </w:numPr>
        <w:jc w:val="both"/>
        <w:rPr>
          <w:sz w:val="22"/>
          <w:szCs w:val="22"/>
        </w:rPr>
      </w:pPr>
      <w:r>
        <w:rPr>
          <w:sz w:val="22"/>
          <w:szCs w:val="22"/>
        </w:rPr>
        <w:t>Maak de leerling duidelijk dat je dit gesprek beslist met hem / haar wilt voeren en welke bedoelingen je daarbij hebt. Je hebt als leerkracht behoefte om aan de leerling duidelijk te maken waar d grenzen liggen en dus wil jij dit gesprek voeren.</w:t>
      </w:r>
    </w:p>
    <w:p w:rsidR="008222AB" w:rsidRDefault="008222AB" w:rsidP="008222AB">
      <w:pPr>
        <w:jc w:val="both"/>
        <w:rPr>
          <w:sz w:val="22"/>
          <w:szCs w:val="22"/>
        </w:rPr>
      </w:pPr>
    </w:p>
    <w:p w:rsidR="008222AB" w:rsidRDefault="008222AB" w:rsidP="008222AB">
      <w:pPr>
        <w:jc w:val="both"/>
        <w:rPr>
          <w:sz w:val="22"/>
          <w:szCs w:val="22"/>
        </w:rPr>
      </w:pPr>
      <w:r>
        <w:rPr>
          <w:sz w:val="22"/>
          <w:szCs w:val="22"/>
        </w:rPr>
        <w:lastRenderedPageBreak/>
        <w:t>Stappen in het gesprek:</w:t>
      </w:r>
    </w:p>
    <w:p w:rsidR="008222AB" w:rsidRDefault="008222AB" w:rsidP="008222AB">
      <w:pPr>
        <w:pStyle w:val="Lijstalinea"/>
        <w:numPr>
          <w:ilvl w:val="0"/>
          <w:numId w:val="5"/>
        </w:numPr>
        <w:jc w:val="both"/>
        <w:rPr>
          <w:sz w:val="22"/>
          <w:szCs w:val="22"/>
        </w:rPr>
      </w:pPr>
      <w:r>
        <w:rPr>
          <w:sz w:val="22"/>
          <w:szCs w:val="22"/>
        </w:rPr>
        <w:t>Licht toe waarom dit gesprek plaats vindt.</w:t>
      </w:r>
    </w:p>
    <w:p w:rsidR="008222AB" w:rsidRDefault="008222AB" w:rsidP="008222AB">
      <w:pPr>
        <w:pStyle w:val="Lijstalinea"/>
        <w:numPr>
          <w:ilvl w:val="0"/>
          <w:numId w:val="5"/>
        </w:numPr>
        <w:jc w:val="both"/>
        <w:rPr>
          <w:sz w:val="22"/>
          <w:szCs w:val="22"/>
        </w:rPr>
      </w:pPr>
      <w:r>
        <w:rPr>
          <w:sz w:val="22"/>
          <w:szCs w:val="22"/>
        </w:rPr>
        <w:t>Benoem vervolgens:</w:t>
      </w:r>
    </w:p>
    <w:p w:rsidR="008222AB" w:rsidRDefault="008222AB" w:rsidP="008222AB">
      <w:pPr>
        <w:pStyle w:val="Lijstalinea"/>
        <w:numPr>
          <w:ilvl w:val="1"/>
          <w:numId w:val="5"/>
        </w:numPr>
        <w:jc w:val="both"/>
        <w:rPr>
          <w:sz w:val="22"/>
          <w:szCs w:val="22"/>
        </w:rPr>
      </w:pPr>
      <w:r>
        <w:rPr>
          <w:sz w:val="22"/>
          <w:szCs w:val="22"/>
        </w:rPr>
        <w:t>Het gedrag van de leerling waar je bezorgd over bent. Alléén zuiver waarneembaar gedrag.</w:t>
      </w:r>
    </w:p>
    <w:p w:rsidR="008222AB" w:rsidRDefault="008222AB" w:rsidP="008222AB">
      <w:pPr>
        <w:pStyle w:val="Lijstalinea"/>
        <w:numPr>
          <w:ilvl w:val="1"/>
          <w:numId w:val="5"/>
        </w:numPr>
        <w:jc w:val="both"/>
        <w:rPr>
          <w:sz w:val="22"/>
          <w:szCs w:val="22"/>
        </w:rPr>
      </w:pPr>
      <w:r>
        <w:rPr>
          <w:sz w:val="22"/>
          <w:szCs w:val="22"/>
        </w:rPr>
        <w:t>Het gevolg dat het gedrag van de leerling heeft voor andere leerlingen.</w:t>
      </w:r>
    </w:p>
    <w:p w:rsidR="008222AB" w:rsidRPr="009349D3" w:rsidRDefault="008222AB" w:rsidP="008222AB">
      <w:pPr>
        <w:pStyle w:val="Lijstalinea"/>
        <w:numPr>
          <w:ilvl w:val="0"/>
          <w:numId w:val="5"/>
        </w:numPr>
        <w:jc w:val="both"/>
        <w:rPr>
          <w:sz w:val="22"/>
          <w:szCs w:val="22"/>
        </w:rPr>
      </w:pPr>
      <w:r>
        <w:rPr>
          <w:sz w:val="22"/>
          <w:szCs w:val="22"/>
        </w:rPr>
        <w:t xml:space="preserve">Ga actief luisteren naar de reactie van de </w:t>
      </w:r>
      <w:proofErr w:type="spellStart"/>
      <w:r>
        <w:rPr>
          <w:sz w:val="22"/>
          <w:szCs w:val="22"/>
        </w:rPr>
        <w:t>pester</w:t>
      </w:r>
      <w:proofErr w:type="spellEnd"/>
      <w:r>
        <w:rPr>
          <w:sz w:val="22"/>
          <w:szCs w:val="22"/>
        </w:rPr>
        <w:t xml:space="preserve">, maar blijf bij de eerder aangegeven grens. </w:t>
      </w:r>
    </w:p>
    <w:p w:rsidR="008222AB" w:rsidRDefault="008222AB" w:rsidP="008222AB">
      <w:pPr>
        <w:jc w:val="both"/>
        <w:rPr>
          <w:sz w:val="22"/>
          <w:szCs w:val="22"/>
        </w:rPr>
      </w:pPr>
      <w:r>
        <w:rPr>
          <w:sz w:val="22"/>
          <w:szCs w:val="22"/>
        </w:rPr>
        <w:t xml:space="preserve">Wanneer een leerling tijdens zo`n gesprek laat merken dat zijn / haar gedrag voortkomt vanuit een probleem, zal het gesprek een meer helpende functie krijgen waarin je samen met de </w:t>
      </w:r>
      <w:proofErr w:type="spellStart"/>
      <w:r>
        <w:rPr>
          <w:sz w:val="22"/>
          <w:szCs w:val="22"/>
        </w:rPr>
        <w:t>pester</w:t>
      </w:r>
      <w:proofErr w:type="spellEnd"/>
      <w:r>
        <w:rPr>
          <w:sz w:val="22"/>
          <w:szCs w:val="22"/>
        </w:rPr>
        <w:t xml:space="preserve">(s) op zoek gaat naar een oplossing voor het probleem van de </w:t>
      </w:r>
      <w:proofErr w:type="spellStart"/>
      <w:r>
        <w:rPr>
          <w:sz w:val="22"/>
          <w:szCs w:val="22"/>
        </w:rPr>
        <w:t>pester</w:t>
      </w:r>
      <w:proofErr w:type="spellEnd"/>
      <w:r>
        <w:rPr>
          <w:sz w:val="22"/>
          <w:szCs w:val="22"/>
        </w:rPr>
        <w:t>(s).</w:t>
      </w:r>
    </w:p>
    <w:p w:rsidR="008222AB" w:rsidRDefault="008222AB" w:rsidP="008222AB">
      <w:pPr>
        <w:jc w:val="both"/>
        <w:rPr>
          <w:sz w:val="22"/>
          <w:szCs w:val="22"/>
        </w:rPr>
      </w:pPr>
    </w:p>
    <w:p w:rsidR="008222AB" w:rsidRDefault="008222AB" w:rsidP="008222AB">
      <w:pPr>
        <w:jc w:val="both"/>
        <w:rPr>
          <w:sz w:val="22"/>
          <w:szCs w:val="22"/>
        </w:rPr>
      </w:pPr>
    </w:p>
    <w:p w:rsidR="008222AB" w:rsidRDefault="008222AB" w:rsidP="008222AB">
      <w:pPr>
        <w:jc w:val="both"/>
        <w:rPr>
          <w:sz w:val="22"/>
          <w:szCs w:val="22"/>
        </w:rPr>
      </w:pPr>
      <w:r>
        <w:rPr>
          <w:sz w:val="22"/>
          <w:szCs w:val="22"/>
        </w:rPr>
        <w:t>Aandachtspunten tijdens het gesprek:</w:t>
      </w:r>
    </w:p>
    <w:p w:rsidR="008222AB" w:rsidRDefault="008222AB" w:rsidP="008222AB">
      <w:pPr>
        <w:pStyle w:val="Lijstalinea"/>
        <w:numPr>
          <w:ilvl w:val="0"/>
          <w:numId w:val="6"/>
        </w:numPr>
        <w:jc w:val="both"/>
        <w:rPr>
          <w:sz w:val="22"/>
          <w:szCs w:val="22"/>
        </w:rPr>
      </w:pPr>
      <w:r>
        <w:rPr>
          <w:sz w:val="22"/>
          <w:szCs w:val="22"/>
        </w:rPr>
        <w:t xml:space="preserve">Veel </w:t>
      </w:r>
      <w:proofErr w:type="spellStart"/>
      <w:r>
        <w:rPr>
          <w:sz w:val="22"/>
          <w:szCs w:val="22"/>
        </w:rPr>
        <w:t>pester</w:t>
      </w:r>
      <w:proofErr w:type="spellEnd"/>
      <w:r>
        <w:rPr>
          <w:sz w:val="22"/>
          <w:szCs w:val="22"/>
        </w:rPr>
        <w:t xml:space="preserve"> beschouwen hun eigen gedrag als heel normaal. Zie dit als een uiting van onvermogen, neem hierbij de volgende tip mee:</w:t>
      </w:r>
    </w:p>
    <w:p w:rsidR="008222AB" w:rsidRDefault="008222AB" w:rsidP="008222AB">
      <w:pPr>
        <w:pStyle w:val="Lijstalinea"/>
        <w:numPr>
          <w:ilvl w:val="1"/>
          <w:numId w:val="6"/>
        </w:numPr>
        <w:jc w:val="both"/>
        <w:rPr>
          <w:sz w:val="22"/>
          <w:szCs w:val="22"/>
        </w:rPr>
      </w:pPr>
      <w:r>
        <w:rPr>
          <w:sz w:val="22"/>
          <w:szCs w:val="22"/>
        </w:rPr>
        <w:t>Heel duidelijk zijn in de grens die je aangeeft.</w:t>
      </w:r>
    </w:p>
    <w:p w:rsidR="008222AB" w:rsidRDefault="008222AB" w:rsidP="008222AB">
      <w:pPr>
        <w:pStyle w:val="Lijstalinea"/>
        <w:numPr>
          <w:ilvl w:val="1"/>
          <w:numId w:val="6"/>
        </w:numPr>
        <w:jc w:val="both"/>
        <w:rPr>
          <w:sz w:val="22"/>
          <w:szCs w:val="22"/>
        </w:rPr>
      </w:pPr>
      <w:r>
        <w:rPr>
          <w:sz w:val="22"/>
          <w:szCs w:val="22"/>
        </w:rPr>
        <w:t>Oppassen dat je niet de leerling afwijst, maar alleen zijn / haar gedrag.</w:t>
      </w:r>
    </w:p>
    <w:p w:rsidR="008222AB" w:rsidRDefault="008222AB" w:rsidP="008222AB">
      <w:pPr>
        <w:pStyle w:val="Lijstalinea"/>
        <w:numPr>
          <w:ilvl w:val="0"/>
          <w:numId w:val="6"/>
        </w:numPr>
        <w:jc w:val="both"/>
        <w:rPr>
          <w:sz w:val="22"/>
          <w:szCs w:val="22"/>
        </w:rPr>
      </w:pPr>
      <w:r>
        <w:rPr>
          <w:sz w:val="22"/>
          <w:szCs w:val="22"/>
        </w:rPr>
        <w:t xml:space="preserve">Het is mogelijk dat tijdens het gesprek voor de </w:t>
      </w:r>
      <w:proofErr w:type="spellStart"/>
      <w:r>
        <w:rPr>
          <w:sz w:val="22"/>
          <w:szCs w:val="22"/>
        </w:rPr>
        <w:t>pester</w:t>
      </w:r>
      <w:proofErr w:type="spellEnd"/>
      <w:r>
        <w:rPr>
          <w:sz w:val="22"/>
          <w:szCs w:val="22"/>
        </w:rPr>
        <w:t>(s) zelf duidelijk wordt, waar zijn / haar gedrag uit voortkomt of mee samenhangt. Ga dan over op een helpend gesprek.</w:t>
      </w:r>
    </w:p>
    <w:p w:rsidR="008222AB" w:rsidRDefault="008222AB" w:rsidP="008222AB">
      <w:pPr>
        <w:pStyle w:val="Lijstalinea"/>
        <w:numPr>
          <w:ilvl w:val="0"/>
          <w:numId w:val="6"/>
        </w:numPr>
        <w:jc w:val="both"/>
        <w:rPr>
          <w:sz w:val="22"/>
          <w:szCs w:val="22"/>
        </w:rPr>
      </w:pPr>
      <w:r>
        <w:rPr>
          <w:sz w:val="22"/>
          <w:szCs w:val="22"/>
        </w:rPr>
        <w:t xml:space="preserve">Er zijn onverbeterlijke </w:t>
      </w:r>
      <w:proofErr w:type="spellStart"/>
      <w:r>
        <w:rPr>
          <w:sz w:val="22"/>
          <w:szCs w:val="22"/>
        </w:rPr>
        <w:t>pesters</w:t>
      </w:r>
      <w:proofErr w:type="spellEnd"/>
      <w:r>
        <w:rPr>
          <w:sz w:val="22"/>
          <w:szCs w:val="22"/>
        </w:rPr>
        <w:t>. In het geval dat het gedrag niet verandert moeten er andere maatregelen genomen worden. Bespreek de situatie met collega`s in een teambespreking.</w:t>
      </w:r>
    </w:p>
    <w:p w:rsidR="008222AB" w:rsidRDefault="008222AB" w:rsidP="008222AB">
      <w:pPr>
        <w:jc w:val="both"/>
        <w:rPr>
          <w:sz w:val="22"/>
          <w:szCs w:val="22"/>
        </w:rPr>
      </w:pPr>
    </w:p>
    <w:p w:rsidR="008222AB" w:rsidRDefault="008222AB" w:rsidP="008222AB">
      <w:pPr>
        <w:jc w:val="both"/>
        <w:rPr>
          <w:b/>
          <w:sz w:val="22"/>
          <w:szCs w:val="22"/>
          <w:u w:val="single"/>
        </w:rPr>
      </w:pPr>
      <w:r>
        <w:rPr>
          <w:b/>
          <w:sz w:val="22"/>
          <w:szCs w:val="22"/>
          <w:u w:val="single"/>
        </w:rPr>
        <w:t>Informatie over online pesten</w:t>
      </w:r>
    </w:p>
    <w:p w:rsidR="008222AB" w:rsidRDefault="008222AB" w:rsidP="008222AB">
      <w:pPr>
        <w:jc w:val="both"/>
        <w:rPr>
          <w:b/>
          <w:sz w:val="22"/>
          <w:szCs w:val="22"/>
          <w:u w:val="single"/>
        </w:rPr>
      </w:pPr>
    </w:p>
    <w:p w:rsidR="008222AB" w:rsidRDefault="008222AB" w:rsidP="008222AB">
      <w:pPr>
        <w:jc w:val="both"/>
        <w:rPr>
          <w:sz w:val="22"/>
          <w:szCs w:val="22"/>
        </w:rPr>
      </w:pPr>
      <w:r>
        <w:rPr>
          <w:sz w:val="22"/>
          <w:szCs w:val="22"/>
        </w:rPr>
        <w:t>Veel kinderen en jongeren vinden internetten net zo gewoon als televisie kijken. 98% van de kinderen in Nederland is dan ook regelmatig te vinden op het internet. Om iets op de zoeken, op spelletjes te spelen of om met iemand te e-mailen of te chatten. Ze vinden dit meestal leuk om te doen. Maar internetten is niet alleen leuk. Het komt regelmatig voor dat kinderen vervelende berichtjes ontvangen of zelf gepest en bedreigd worden. Eén op de acht kinderen wordt wel eens gepest op het internet.</w:t>
      </w:r>
    </w:p>
    <w:p w:rsidR="008222AB" w:rsidRDefault="008222AB" w:rsidP="008222AB">
      <w:pPr>
        <w:jc w:val="both"/>
        <w:rPr>
          <w:sz w:val="22"/>
          <w:szCs w:val="22"/>
        </w:rPr>
      </w:pPr>
    </w:p>
    <w:p w:rsidR="008222AB" w:rsidRDefault="008222AB" w:rsidP="008222AB">
      <w:pPr>
        <w:jc w:val="both"/>
        <w:rPr>
          <w:b/>
          <w:sz w:val="22"/>
          <w:szCs w:val="22"/>
        </w:rPr>
      </w:pPr>
      <w:r>
        <w:rPr>
          <w:b/>
          <w:sz w:val="22"/>
          <w:szCs w:val="22"/>
        </w:rPr>
        <w:t>Tips:</w:t>
      </w:r>
    </w:p>
    <w:p w:rsidR="008222AB" w:rsidRDefault="008222AB" w:rsidP="008222AB">
      <w:pPr>
        <w:pStyle w:val="Lijstalinea"/>
        <w:numPr>
          <w:ilvl w:val="0"/>
          <w:numId w:val="6"/>
        </w:numPr>
        <w:jc w:val="both"/>
        <w:rPr>
          <w:sz w:val="22"/>
          <w:szCs w:val="22"/>
        </w:rPr>
      </w:pPr>
      <w:r>
        <w:rPr>
          <w:sz w:val="22"/>
          <w:szCs w:val="22"/>
        </w:rPr>
        <w:t>Plaats de computer op een centrale plaats in huis.</w:t>
      </w:r>
    </w:p>
    <w:p w:rsidR="008222AB" w:rsidRDefault="008222AB" w:rsidP="008222AB">
      <w:pPr>
        <w:pStyle w:val="Lijstalinea"/>
        <w:numPr>
          <w:ilvl w:val="0"/>
          <w:numId w:val="6"/>
        </w:numPr>
        <w:jc w:val="both"/>
        <w:rPr>
          <w:sz w:val="22"/>
          <w:szCs w:val="22"/>
        </w:rPr>
      </w:pPr>
      <w:r>
        <w:rPr>
          <w:sz w:val="22"/>
          <w:szCs w:val="22"/>
        </w:rPr>
        <w:t xml:space="preserve">Houd er rekening mee dat er geen veilig </w:t>
      </w:r>
      <w:proofErr w:type="spellStart"/>
      <w:r>
        <w:rPr>
          <w:sz w:val="22"/>
          <w:szCs w:val="22"/>
        </w:rPr>
        <w:t>chat-boxen</w:t>
      </w:r>
      <w:proofErr w:type="spellEnd"/>
      <w:r>
        <w:rPr>
          <w:sz w:val="22"/>
          <w:szCs w:val="22"/>
        </w:rPr>
        <w:t xml:space="preserve"> zijn. Wijs uw kind op de risico`s.</w:t>
      </w:r>
    </w:p>
    <w:p w:rsidR="008222AB" w:rsidRDefault="008222AB" w:rsidP="008222AB">
      <w:pPr>
        <w:pStyle w:val="Lijstalinea"/>
        <w:numPr>
          <w:ilvl w:val="0"/>
          <w:numId w:val="6"/>
        </w:numPr>
        <w:jc w:val="both"/>
        <w:rPr>
          <w:sz w:val="22"/>
          <w:szCs w:val="22"/>
        </w:rPr>
      </w:pPr>
      <w:r>
        <w:rPr>
          <w:sz w:val="22"/>
          <w:szCs w:val="22"/>
        </w:rPr>
        <w:t xml:space="preserve">Wees voorzichtig met het uitbreiden van de contactlijst van bijv. MSN of </w:t>
      </w:r>
      <w:proofErr w:type="spellStart"/>
      <w:r>
        <w:rPr>
          <w:sz w:val="22"/>
          <w:szCs w:val="22"/>
        </w:rPr>
        <w:t>facebook</w:t>
      </w:r>
      <w:proofErr w:type="spellEnd"/>
      <w:r>
        <w:rPr>
          <w:sz w:val="22"/>
          <w:szCs w:val="22"/>
        </w:rPr>
        <w:t>.</w:t>
      </w:r>
    </w:p>
    <w:p w:rsidR="008222AB" w:rsidRDefault="008222AB" w:rsidP="008222AB">
      <w:pPr>
        <w:pStyle w:val="Lijstalinea"/>
        <w:numPr>
          <w:ilvl w:val="0"/>
          <w:numId w:val="6"/>
        </w:numPr>
        <w:jc w:val="both"/>
        <w:rPr>
          <w:sz w:val="22"/>
          <w:szCs w:val="22"/>
        </w:rPr>
      </w:pPr>
      <w:r>
        <w:rPr>
          <w:sz w:val="22"/>
          <w:szCs w:val="22"/>
        </w:rPr>
        <w:t>Breng uw kind het besef bij dat je op internet nooit weet wie je voor je hebt.</w:t>
      </w:r>
    </w:p>
    <w:p w:rsidR="008222AB" w:rsidRDefault="008222AB" w:rsidP="008222AB">
      <w:pPr>
        <w:pStyle w:val="Lijstalinea"/>
        <w:numPr>
          <w:ilvl w:val="0"/>
          <w:numId w:val="6"/>
        </w:numPr>
        <w:jc w:val="both"/>
        <w:rPr>
          <w:sz w:val="22"/>
          <w:szCs w:val="22"/>
        </w:rPr>
      </w:pPr>
      <w:r>
        <w:rPr>
          <w:sz w:val="22"/>
          <w:szCs w:val="22"/>
        </w:rPr>
        <w:t>Spreek af om nooit persoonlijke informatie te geven.</w:t>
      </w:r>
    </w:p>
    <w:p w:rsidR="008222AB" w:rsidRDefault="008222AB" w:rsidP="008222AB">
      <w:pPr>
        <w:pStyle w:val="Lijstalinea"/>
        <w:numPr>
          <w:ilvl w:val="0"/>
          <w:numId w:val="6"/>
        </w:numPr>
        <w:jc w:val="both"/>
        <w:rPr>
          <w:sz w:val="22"/>
          <w:szCs w:val="22"/>
        </w:rPr>
      </w:pPr>
      <w:r>
        <w:rPr>
          <w:sz w:val="22"/>
          <w:szCs w:val="22"/>
        </w:rPr>
        <w:t>Laat uw kind beloven nooit stiekeme afspraken te maken.</w:t>
      </w:r>
    </w:p>
    <w:p w:rsidR="008222AB" w:rsidRDefault="008222AB" w:rsidP="008222AB">
      <w:pPr>
        <w:pStyle w:val="Lijstalinea"/>
        <w:numPr>
          <w:ilvl w:val="0"/>
          <w:numId w:val="6"/>
        </w:numPr>
        <w:jc w:val="both"/>
        <w:rPr>
          <w:sz w:val="22"/>
          <w:szCs w:val="22"/>
        </w:rPr>
      </w:pPr>
      <w:r>
        <w:rPr>
          <w:sz w:val="22"/>
          <w:szCs w:val="22"/>
        </w:rPr>
        <w:t>Leer uw kind om te gaan met vervelende berichten (niet reageren, wegklikken etc.)</w:t>
      </w:r>
    </w:p>
    <w:p w:rsidR="008222AB" w:rsidRDefault="008222AB" w:rsidP="008222AB">
      <w:pPr>
        <w:pStyle w:val="Lijstalinea"/>
        <w:numPr>
          <w:ilvl w:val="0"/>
          <w:numId w:val="6"/>
        </w:numPr>
        <w:jc w:val="both"/>
        <w:rPr>
          <w:sz w:val="22"/>
          <w:szCs w:val="22"/>
        </w:rPr>
      </w:pPr>
      <w:r>
        <w:rPr>
          <w:sz w:val="22"/>
          <w:szCs w:val="22"/>
        </w:rPr>
        <w:t>Zorg dat uw kind het e-mailadres beschermt.</w:t>
      </w:r>
    </w:p>
    <w:p w:rsidR="008222AB" w:rsidRDefault="008222AB" w:rsidP="008222AB">
      <w:pPr>
        <w:pStyle w:val="Lijstalinea"/>
        <w:numPr>
          <w:ilvl w:val="0"/>
          <w:numId w:val="6"/>
        </w:numPr>
        <w:jc w:val="both"/>
        <w:rPr>
          <w:sz w:val="22"/>
          <w:szCs w:val="22"/>
        </w:rPr>
      </w:pPr>
      <w:r>
        <w:rPr>
          <w:sz w:val="22"/>
          <w:szCs w:val="22"/>
        </w:rPr>
        <w:t>Leer uw kind geen onbekende e-mail en bijlagen te openen.</w:t>
      </w:r>
    </w:p>
    <w:p w:rsidR="008222AB" w:rsidRDefault="008222AB" w:rsidP="008222AB">
      <w:pPr>
        <w:pStyle w:val="Lijstalinea"/>
        <w:numPr>
          <w:ilvl w:val="0"/>
          <w:numId w:val="6"/>
        </w:numPr>
        <w:jc w:val="both"/>
        <w:rPr>
          <w:sz w:val="22"/>
          <w:szCs w:val="22"/>
        </w:rPr>
      </w:pPr>
      <w:r>
        <w:rPr>
          <w:sz w:val="22"/>
          <w:szCs w:val="22"/>
        </w:rPr>
        <w:t>Bewaar pestmail</w:t>
      </w:r>
    </w:p>
    <w:p w:rsidR="008222AB" w:rsidRDefault="008222AB" w:rsidP="008222AB">
      <w:pPr>
        <w:pStyle w:val="Lijstalinea"/>
        <w:numPr>
          <w:ilvl w:val="0"/>
          <w:numId w:val="6"/>
        </w:numPr>
        <w:jc w:val="both"/>
        <w:rPr>
          <w:sz w:val="22"/>
          <w:szCs w:val="22"/>
        </w:rPr>
      </w:pPr>
      <w:r>
        <w:rPr>
          <w:sz w:val="22"/>
          <w:szCs w:val="22"/>
        </w:rPr>
        <w:t>Praat met uw kind over online-contacten</w:t>
      </w:r>
    </w:p>
    <w:p w:rsidR="008222AB" w:rsidRDefault="008222AB" w:rsidP="008222AB">
      <w:pPr>
        <w:pStyle w:val="Lijstalinea"/>
        <w:numPr>
          <w:ilvl w:val="0"/>
          <w:numId w:val="6"/>
        </w:numPr>
        <w:jc w:val="both"/>
        <w:rPr>
          <w:sz w:val="22"/>
          <w:szCs w:val="22"/>
        </w:rPr>
      </w:pPr>
      <w:r>
        <w:rPr>
          <w:sz w:val="22"/>
          <w:szCs w:val="22"/>
        </w:rPr>
        <w:t>Neem uw kind serieus, maar leer het ook te relativeren.</w:t>
      </w:r>
    </w:p>
    <w:p w:rsidR="008222AB" w:rsidRDefault="008222AB" w:rsidP="008222AB">
      <w:pPr>
        <w:pStyle w:val="Lijstalinea"/>
        <w:numPr>
          <w:ilvl w:val="0"/>
          <w:numId w:val="6"/>
        </w:numPr>
        <w:jc w:val="both"/>
        <w:rPr>
          <w:sz w:val="22"/>
          <w:szCs w:val="22"/>
        </w:rPr>
      </w:pPr>
      <w:r>
        <w:rPr>
          <w:sz w:val="22"/>
          <w:szCs w:val="22"/>
        </w:rPr>
        <w:t>Leer uw kind de gedragsregels op internet.</w:t>
      </w:r>
    </w:p>
    <w:p w:rsidR="008222AB" w:rsidRDefault="008222AB" w:rsidP="008222AB">
      <w:pPr>
        <w:jc w:val="both"/>
        <w:rPr>
          <w:sz w:val="22"/>
          <w:szCs w:val="22"/>
        </w:rPr>
      </w:pPr>
    </w:p>
    <w:p w:rsidR="008222AB" w:rsidRDefault="008222AB" w:rsidP="008222AB">
      <w:pPr>
        <w:jc w:val="both"/>
        <w:rPr>
          <w:sz w:val="22"/>
          <w:szCs w:val="22"/>
        </w:rPr>
      </w:pPr>
      <w:r>
        <w:rPr>
          <w:sz w:val="22"/>
          <w:szCs w:val="22"/>
        </w:rPr>
        <w:t>Is er sprake van pesten?</w:t>
      </w:r>
    </w:p>
    <w:p w:rsidR="008222AB" w:rsidRDefault="008222AB" w:rsidP="008222AB">
      <w:pPr>
        <w:jc w:val="both"/>
        <w:rPr>
          <w:sz w:val="22"/>
          <w:szCs w:val="22"/>
        </w:rPr>
      </w:pPr>
      <w:r>
        <w:rPr>
          <w:sz w:val="22"/>
          <w:szCs w:val="22"/>
        </w:rPr>
        <w:t xml:space="preserve">Het is vaak heel moeilijk om te signaleren of uw kind gepest wordt. Slecht slapen, geen eetlust, buikpijn, hoofdpijn, niet graag naar school gaan en slechtere cijfers op school kunnen signalen zijn. Voor online pesten gelden grotendeels dezelfde signalen als voor gewoon pesten. Echter, het is vaak nog moeilijk te signaleren, omdat er nu geen vernielde spullen of blauwe plekken zijn die als aanwijzing kunnen dienen. Bovendien is uw kind meestal alleen wanneer het op internet actief is en kunt u moeilijker </w:t>
      </w:r>
      <w:r>
        <w:rPr>
          <w:sz w:val="22"/>
          <w:szCs w:val="22"/>
        </w:rPr>
        <w:lastRenderedPageBreak/>
        <w:t>merken wanneer uw kind zich ongemakkelijk voelt. Bovendien vinden veel kinderen dat ouders niets begrijpen van internet en zullen u wellicht daarom niet in vertrouwen nemen.</w:t>
      </w:r>
    </w:p>
    <w:p w:rsidR="008222AB" w:rsidRDefault="008222AB" w:rsidP="008222AB">
      <w:pPr>
        <w:jc w:val="both"/>
        <w:rPr>
          <w:sz w:val="22"/>
          <w:szCs w:val="22"/>
        </w:rPr>
      </w:pPr>
    </w:p>
    <w:p w:rsidR="008222AB" w:rsidRDefault="008222AB" w:rsidP="008222AB">
      <w:pPr>
        <w:jc w:val="both"/>
        <w:rPr>
          <w:sz w:val="22"/>
          <w:szCs w:val="22"/>
        </w:rPr>
      </w:pPr>
      <w:r>
        <w:rPr>
          <w:sz w:val="22"/>
          <w:szCs w:val="22"/>
        </w:rPr>
        <w:t>Het is belangrijk in contact te blijven met uw kind en uw te stimuleren om het aan iemand te vertellen wanneer ze lastig worden gevallen. Wanneer ze er niet met u over willen praten, kunt u kinderen ook adviseren om het tegen vrienden, de leerkracht of familie te zeggen.</w:t>
      </w:r>
    </w:p>
    <w:p w:rsidR="00364821" w:rsidRPr="008222AB" w:rsidRDefault="00364821" w:rsidP="008222AB">
      <w:bookmarkStart w:id="0" w:name="_GoBack"/>
      <w:bookmarkEnd w:id="0"/>
    </w:p>
    <w:sectPr w:rsidR="00364821" w:rsidRPr="00822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05DB"/>
    <w:multiLevelType w:val="hybridMultilevel"/>
    <w:tmpl w:val="C79E88E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C64662"/>
    <w:multiLevelType w:val="hybridMultilevel"/>
    <w:tmpl w:val="3500AFC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8E0292"/>
    <w:multiLevelType w:val="hybridMultilevel"/>
    <w:tmpl w:val="424494B4"/>
    <w:lvl w:ilvl="0" w:tplc="0464C170">
      <w:numFmt w:val="bullet"/>
      <w:lvlText w:val="-"/>
      <w:lvlJc w:val="left"/>
      <w:pPr>
        <w:ind w:left="720" w:hanging="360"/>
      </w:pPr>
      <w:rPr>
        <w:rFonts w:ascii="Cambria" w:eastAsiaTheme="minorHAnsi" w:hAnsi="Cambria"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F85733"/>
    <w:multiLevelType w:val="hybridMultilevel"/>
    <w:tmpl w:val="B6D69EC8"/>
    <w:lvl w:ilvl="0" w:tplc="04130001">
      <w:start w:val="1"/>
      <w:numFmt w:val="bullet"/>
      <w:lvlText w:val=""/>
      <w:lvlJc w:val="left"/>
      <w:pPr>
        <w:ind w:left="786"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2113490"/>
    <w:multiLevelType w:val="hybridMultilevel"/>
    <w:tmpl w:val="6CB4A9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631539"/>
    <w:multiLevelType w:val="hybridMultilevel"/>
    <w:tmpl w:val="955EB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AB"/>
    <w:rsid w:val="00364821"/>
    <w:rsid w:val="0082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3EA1B-BCFF-48F1-B987-BEF01D33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22AB"/>
    <w:rPr>
      <w:color w:val="595959" w:themeColor="text1" w:themeTint="A6"/>
      <w:kern w:val="2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8222AB"/>
    <w:pPr>
      <w:ind w:left="720"/>
      <w:contextualSpacing/>
    </w:pPr>
  </w:style>
  <w:style w:type="table" w:styleId="Tabelraster">
    <w:name w:val="Table Grid"/>
    <w:basedOn w:val="Standaardtabel"/>
    <w:rsid w:val="008222A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4046</Words>
  <Characters>22257</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dc:creator>
  <cp:keywords/>
  <dc:description/>
  <cp:lastModifiedBy>Kristel</cp:lastModifiedBy>
  <cp:revision>1</cp:revision>
  <dcterms:created xsi:type="dcterms:W3CDTF">2017-06-29T15:43:00Z</dcterms:created>
  <dcterms:modified xsi:type="dcterms:W3CDTF">2017-06-29T15:44:00Z</dcterms:modified>
</cp:coreProperties>
</file>