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14C5" w14:textId="0EDA3481" w:rsidR="00565D24" w:rsidRDefault="00565D24" w:rsidP="00D27CDD">
      <w:pPr>
        <w:pStyle w:val="Kop1"/>
        <w:ind w:left="2832"/>
      </w:pPr>
      <w:r>
        <w:rPr>
          <w:noProof/>
          <w:lang w:eastAsia="nl-NL"/>
        </w:rPr>
        <w:drawing>
          <wp:anchor distT="0" distB="0" distL="114300" distR="114300" simplePos="0" relativeHeight="251659264" behindDoc="1" locked="0" layoutInCell="1" allowOverlap="1" wp14:anchorId="26D8A4EE" wp14:editId="3DE795FE">
            <wp:simplePos x="0" y="0"/>
            <wp:positionH relativeFrom="column">
              <wp:posOffset>-461645</wp:posOffset>
            </wp:positionH>
            <wp:positionV relativeFrom="page">
              <wp:posOffset>304165</wp:posOffset>
            </wp:positionV>
            <wp:extent cx="1918335" cy="1162050"/>
            <wp:effectExtent l="0" t="0" r="5715" b="0"/>
            <wp:wrapTight wrapText="bothSides">
              <wp:wrapPolygon edited="0">
                <wp:start x="1072" y="0"/>
                <wp:lineTo x="0" y="4603"/>
                <wp:lineTo x="0" y="7082"/>
                <wp:lineTo x="2145" y="11331"/>
                <wp:lineTo x="3003" y="16997"/>
                <wp:lineTo x="5362" y="21246"/>
                <wp:lineTo x="5577" y="21246"/>
                <wp:lineTo x="7078" y="21246"/>
                <wp:lineTo x="7507" y="20538"/>
                <wp:lineTo x="6006" y="18059"/>
                <wp:lineTo x="4504" y="16997"/>
                <wp:lineTo x="21450" y="12748"/>
                <wp:lineTo x="21450" y="6374"/>
                <wp:lineTo x="5148" y="5666"/>
                <wp:lineTo x="5577" y="4249"/>
                <wp:lineTo x="4933" y="2833"/>
                <wp:lineTo x="2574" y="0"/>
                <wp:lineTo x="1072" y="0"/>
              </wp:wrapPolygon>
            </wp:wrapTight>
            <wp:docPr id="2" name="Afbeelding 2" descr="Basisschool Lingelaar - Beesd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Lingelaar - Beesd -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3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Werkkaart</w:t>
      </w:r>
      <w:r w:rsidR="00C7646C">
        <w:t xml:space="preserve"> Meldcode</w:t>
      </w:r>
      <w:r w:rsidR="00B6675D">
        <w:t xml:space="preserve"> </w:t>
      </w:r>
      <w:r w:rsidR="00D27CDD">
        <w:t>Huiselijk geweld en Kindermishandeling</w:t>
      </w:r>
    </w:p>
    <w:p w14:paraId="7CB4DF1F" w14:textId="0E31E641" w:rsidR="001425CB" w:rsidRPr="001425CB" w:rsidRDefault="00D27CDD" w:rsidP="001425CB">
      <w:r>
        <w:rPr>
          <w:noProof/>
          <w:lang w:eastAsia="nl-NL"/>
        </w:rPr>
        <mc:AlternateContent>
          <mc:Choice Requires="wps">
            <w:drawing>
              <wp:anchor distT="0" distB="0" distL="114300" distR="114300" simplePos="0" relativeHeight="251660288" behindDoc="0" locked="0" layoutInCell="1" allowOverlap="1" wp14:anchorId="0CA209A0" wp14:editId="0CCAE0DF">
                <wp:simplePos x="0" y="0"/>
                <wp:positionH relativeFrom="column">
                  <wp:posOffset>-405130</wp:posOffset>
                </wp:positionH>
                <wp:positionV relativeFrom="paragraph">
                  <wp:posOffset>137160</wp:posOffset>
                </wp:positionV>
                <wp:extent cx="6668219" cy="0"/>
                <wp:effectExtent l="0" t="0" r="18415" b="19050"/>
                <wp:wrapNone/>
                <wp:docPr id="3" name="Rechte verbindingslijn 3"/>
                <wp:cNvGraphicFramePr/>
                <a:graphic xmlns:a="http://schemas.openxmlformats.org/drawingml/2006/main">
                  <a:graphicData uri="http://schemas.microsoft.com/office/word/2010/wordprocessingShape">
                    <wps:wsp>
                      <wps:cNvCnPr/>
                      <wps:spPr>
                        <a:xfrm>
                          <a:off x="0" y="0"/>
                          <a:ext cx="66682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5B5CD"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9pt,10.8pt" to="493.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" strokecolor="#4579b8 [3044]"/>
            </w:pict>
          </mc:Fallback>
        </mc:AlternateContent>
      </w:r>
    </w:p>
    <w:p w14:paraId="3FF0897C" w14:textId="641CE658" w:rsidR="7DA6893D" w:rsidRDefault="00D27CDD" w:rsidP="7DA6893D">
      <w:pPr>
        <w:rPr>
          <w:rFonts w:eastAsia="Calibri"/>
        </w:rPr>
      </w:pPr>
      <w:r>
        <w:rPr>
          <w:noProof/>
          <w:lang w:eastAsia="nl-NL"/>
        </w:rPr>
        <mc:AlternateContent>
          <mc:Choice Requires="wps">
            <w:drawing>
              <wp:anchor distT="0" distB="0" distL="114300" distR="114300" simplePos="0" relativeHeight="251661312" behindDoc="0" locked="0" layoutInCell="1" allowOverlap="1" wp14:anchorId="7A860A46" wp14:editId="1963C063">
                <wp:simplePos x="0" y="0"/>
                <wp:positionH relativeFrom="column">
                  <wp:posOffset>-127635</wp:posOffset>
                </wp:positionH>
                <wp:positionV relativeFrom="paragraph">
                  <wp:posOffset>44450</wp:posOffset>
                </wp:positionV>
                <wp:extent cx="5994400" cy="0"/>
                <wp:effectExtent l="38100" t="38100" r="63500" b="95250"/>
                <wp:wrapNone/>
                <wp:docPr id="4" name="Rechte verbindingslijn 4"/>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26C950D0" id="Rechte verbindingslijn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3.5pt" to="46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" strokecolor="#f79646 [3209]" strokeweight="2pt">
                <v:shadow on="t" color="black" opacity="24903f" origin=",.5" offset="0,.55556mm"/>
              </v:line>
            </w:pict>
          </mc:Fallback>
        </mc:AlternateContent>
      </w:r>
    </w:p>
    <w:p w14:paraId="2458D6C3" w14:textId="382C1F63" w:rsidR="00C7646C" w:rsidRPr="00C7646C" w:rsidRDefault="00C7646C" w:rsidP="00C7646C">
      <w:pPr>
        <w:rPr>
          <w:rFonts w:asciiTheme="minorHAnsi" w:eastAsia="Calibri" w:hAnsiTheme="minorHAnsi" w:cstheme="minorHAnsi"/>
          <w:i/>
        </w:rPr>
      </w:pPr>
    </w:p>
    <w:p w14:paraId="7F33B9AC" w14:textId="57556E71" w:rsidR="00C7646C" w:rsidRPr="00C7646C" w:rsidRDefault="00C7646C" w:rsidP="00C7646C">
      <w:pPr>
        <w:rPr>
          <w:rFonts w:asciiTheme="minorHAnsi" w:eastAsia="Calibri" w:hAnsiTheme="minorHAnsi" w:cstheme="minorHAnsi"/>
          <w:i/>
        </w:rPr>
      </w:pPr>
      <w:r w:rsidRPr="00C7646C">
        <w:rPr>
          <w:rFonts w:asciiTheme="minorHAnsi" w:eastAsia="Calibri" w:hAnsiTheme="minorHAnsi" w:cstheme="minorHAnsi"/>
          <w:i/>
        </w:rPr>
        <w:t xml:space="preserve">Versie: 30 </w:t>
      </w:r>
      <w:r w:rsidR="00497259">
        <w:rPr>
          <w:rFonts w:asciiTheme="minorHAnsi" w:eastAsia="Calibri" w:hAnsiTheme="minorHAnsi" w:cstheme="minorHAnsi"/>
          <w:i/>
        </w:rPr>
        <w:t>maart</w:t>
      </w:r>
      <w:r w:rsidRPr="00C7646C">
        <w:rPr>
          <w:rFonts w:asciiTheme="minorHAnsi" w:eastAsia="Calibri" w:hAnsiTheme="minorHAnsi" w:cstheme="minorHAnsi"/>
          <w:i/>
        </w:rPr>
        <w:t xml:space="preserve"> 202</w:t>
      </w:r>
      <w:r w:rsidR="00497259">
        <w:rPr>
          <w:rFonts w:asciiTheme="minorHAnsi" w:eastAsia="Calibri" w:hAnsiTheme="minorHAnsi" w:cstheme="minorHAnsi"/>
          <w:i/>
        </w:rPr>
        <w:t>3</w:t>
      </w:r>
    </w:p>
    <w:p w14:paraId="7E66FC95"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Meldcode Huiselijk Geweld en Kindermishandeling</w:t>
      </w:r>
    </w:p>
    <w:p w14:paraId="4FF4DF22"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r>
      <w:r w:rsidRPr="00C7646C">
        <w:rPr>
          <w:rFonts w:asciiTheme="minorHAnsi" w:eastAsia="Calibri" w:hAnsiTheme="minorHAnsi" w:cstheme="minorHAnsi"/>
          <w:i/>
          <w:iCs/>
        </w:rPr>
        <w:t>In aanmerking nemende</w:t>
      </w:r>
    </w:p>
    <w:p w14:paraId="0020F0B3" w14:textId="77777777" w:rsidR="00C7646C" w:rsidRPr="00C7646C" w:rsidRDefault="00C7646C">
      <w:pPr>
        <w:numPr>
          <w:ilvl w:val="0"/>
          <w:numId w:val="1"/>
        </w:numPr>
        <w:rPr>
          <w:rFonts w:asciiTheme="minorHAnsi" w:eastAsia="Calibri" w:hAnsiTheme="minorHAnsi" w:cstheme="minorHAnsi"/>
        </w:rPr>
      </w:pPr>
      <w:r w:rsidRPr="00C7646C">
        <w:rPr>
          <w:rFonts w:asciiTheme="minorHAnsi" w:eastAsia="Calibri" w:hAnsiTheme="minorHAnsi" w:cstheme="minorHAnsi"/>
        </w:rPr>
        <w:t>de Wet maatschappelijke ondersteuning;</w:t>
      </w:r>
    </w:p>
    <w:p w14:paraId="0ABEB23C" w14:textId="77777777" w:rsidR="00C7646C" w:rsidRPr="00C7646C" w:rsidRDefault="00C7646C">
      <w:pPr>
        <w:numPr>
          <w:ilvl w:val="0"/>
          <w:numId w:val="1"/>
        </w:numPr>
        <w:rPr>
          <w:rFonts w:asciiTheme="minorHAnsi" w:eastAsia="Calibri" w:hAnsiTheme="minorHAnsi" w:cstheme="minorHAnsi"/>
        </w:rPr>
      </w:pPr>
      <w:r w:rsidRPr="00C7646C">
        <w:rPr>
          <w:rFonts w:asciiTheme="minorHAnsi" w:eastAsia="Calibri" w:hAnsiTheme="minorHAnsi" w:cstheme="minorHAnsi"/>
        </w:rPr>
        <w:t>de Wet op de jeugdzorg;</w:t>
      </w:r>
    </w:p>
    <w:p w14:paraId="50C86BE8" w14:textId="77777777" w:rsidR="00C7646C" w:rsidRPr="00C7646C" w:rsidRDefault="00C7646C">
      <w:pPr>
        <w:numPr>
          <w:ilvl w:val="0"/>
          <w:numId w:val="1"/>
        </w:numPr>
        <w:rPr>
          <w:rFonts w:asciiTheme="minorHAnsi" w:eastAsia="Calibri" w:hAnsiTheme="minorHAnsi" w:cstheme="minorHAnsi"/>
        </w:rPr>
      </w:pPr>
      <w:r w:rsidRPr="00C7646C">
        <w:rPr>
          <w:rFonts w:asciiTheme="minorHAnsi" w:eastAsia="Calibri" w:hAnsiTheme="minorHAnsi" w:cstheme="minorHAnsi"/>
        </w:rPr>
        <w:t>de Wet bescherming persoonsgegevens;</w:t>
      </w:r>
    </w:p>
    <w:p w14:paraId="33E08FC5" w14:textId="77777777" w:rsidR="00C7646C" w:rsidRPr="00C7646C" w:rsidRDefault="00C7646C">
      <w:pPr>
        <w:numPr>
          <w:ilvl w:val="0"/>
          <w:numId w:val="1"/>
        </w:numPr>
        <w:rPr>
          <w:rFonts w:asciiTheme="minorHAnsi" w:eastAsia="Calibri" w:hAnsiTheme="minorHAnsi" w:cstheme="minorHAnsi"/>
        </w:rPr>
      </w:pPr>
      <w:r w:rsidRPr="00C7646C">
        <w:rPr>
          <w:rFonts w:asciiTheme="minorHAnsi" w:eastAsia="Calibri" w:hAnsiTheme="minorHAnsi" w:cstheme="minorHAnsi"/>
        </w:rPr>
        <w:t>de Wet op het primair onderwijs;</w:t>
      </w:r>
    </w:p>
    <w:p w14:paraId="48F843B8" w14:textId="77777777" w:rsidR="00C7646C" w:rsidRPr="00C7646C" w:rsidRDefault="00C7646C">
      <w:pPr>
        <w:numPr>
          <w:ilvl w:val="0"/>
          <w:numId w:val="1"/>
        </w:numPr>
        <w:rPr>
          <w:rFonts w:asciiTheme="minorHAnsi" w:eastAsia="Calibri" w:hAnsiTheme="minorHAnsi" w:cstheme="minorHAnsi"/>
        </w:rPr>
      </w:pPr>
      <w:r w:rsidRPr="00C7646C">
        <w:rPr>
          <w:rFonts w:asciiTheme="minorHAnsi" w:eastAsia="Calibri" w:hAnsiTheme="minorHAnsi" w:cstheme="minorHAnsi"/>
        </w:rPr>
        <w:t>het privacyreglement</w:t>
      </w:r>
    </w:p>
    <w:p w14:paraId="774ACACC"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t>heeft CBS Lingelaar de Meldcode Huiselijk Geweld en Kindermishandeling vastgesteld.</w:t>
      </w:r>
      <w:r w:rsidRPr="00C7646C">
        <w:rPr>
          <w:rFonts w:asciiTheme="minorHAnsi" w:eastAsia="Calibri" w:hAnsiTheme="minorHAnsi" w:cstheme="minorHAnsi"/>
        </w:rPr>
        <w:br/>
        <w:t> </w:t>
      </w:r>
    </w:p>
    <w:p w14:paraId="0B52F5F7"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CBS Lingelaar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08B2AFF8"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Van de medewerkers die werkzaam zijn bij CBS Lingelaar wordt op basis van deze verantwoordelijkheid verwacht dat zij in alle contacten met leerlingen en ouders/verzorgers attent zijn op signalen die kunnen duiden op huiselijk geweld of kindermishandeling en dat zij effectief reageren op deze signalen.</w:t>
      </w:r>
    </w:p>
    <w:p w14:paraId="4A156927"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De medewerkers zijn op de hoogte van de meldcode en weten welke stappen van hen worden verwacht bij signalen van huiselijk geweld of kindermishandeling.</w:t>
      </w:r>
    </w:p>
    <w:p w14:paraId="326FCF84"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De directeur en intern begeleider van de school ondersteunen de medewerkers bij het nemen van de stappen van de meldcode.</w:t>
      </w:r>
    </w:p>
    <w:p w14:paraId="0678C656"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Onder </w:t>
      </w:r>
      <w:r w:rsidRPr="00C7646C">
        <w:rPr>
          <w:rFonts w:asciiTheme="minorHAnsi" w:eastAsia="Calibri" w:hAnsiTheme="minorHAnsi" w:cstheme="minorHAnsi"/>
          <w:i/>
          <w:iCs/>
        </w:rPr>
        <w:t>huiselijk geweld </w:t>
      </w:r>
      <w:r w:rsidRPr="00C7646C">
        <w:rPr>
          <w:rFonts w:asciiTheme="minorHAnsi" w:eastAsia="Calibri" w:hAnsiTheme="minorHAnsi" w:cstheme="minorHAnsi"/>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C7646C">
        <w:rPr>
          <w:rFonts w:asciiTheme="minorHAnsi" w:eastAsia="Calibri" w:hAnsiTheme="minorHAnsi" w:cstheme="minorHAnsi"/>
        </w:rPr>
        <w:t>eergerelateerd</w:t>
      </w:r>
      <w:proofErr w:type="spellEnd"/>
      <w:r w:rsidRPr="00C7646C">
        <w:rPr>
          <w:rFonts w:asciiTheme="minorHAnsi" w:eastAsia="Calibri" w:hAnsiTheme="minorHAnsi" w:cstheme="minorHAnsi"/>
        </w:rPr>
        <w:t xml:space="preserve"> geweld en vrouwelijke genitale verminking. Tot de huiselijke kring van het slachtoffer behoren: (ex)partners, gezinsleden, familieleden en huisgenoten.</w:t>
      </w:r>
    </w:p>
    <w:p w14:paraId="625D7A60"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Onder </w:t>
      </w:r>
      <w:r w:rsidRPr="00C7646C">
        <w:rPr>
          <w:rFonts w:asciiTheme="minorHAnsi" w:eastAsia="Calibri" w:hAnsiTheme="minorHAnsi" w:cstheme="minorHAnsi"/>
          <w:i/>
          <w:iCs/>
        </w:rPr>
        <w:t>kindermishandeling </w:t>
      </w:r>
      <w:r w:rsidRPr="00C7646C">
        <w:rPr>
          <w:rFonts w:asciiTheme="minorHAnsi" w:eastAsia="Calibri" w:hAnsiTheme="minorHAnsi" w:cstheme="minorHAnsi"/>
        </w:rPr>
        <w:t xml:space="preserve">wordt verstaan: iedere vorm van een voor een minderjarige bedreigende of gewelddadige interactie van fysieke, psychische of seksuele aard, die de ouders of andere personen ten opzichte van wie de </w:t>
      </w:r>
      <w:r w:rsidRPr="00C7646C">
        <w:rPr>
          <w:rFonts w:asciiTheme="minorHAnsi" w:eastAsia="Calibri" w:hAnsiTheme="minorHAnsi" w:cstheme="minorHAnsi"/>
        </w:rPr>
        <w:lastRenderedPageBreak/>
        <w:t xml:space="preserve">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7646C">
        <w:rPr>
          <w:rFonts w:asciiTheme="minorHAnsi" w:eastAsia="Calibri" w:hAnsiTheme="minorHAnsi" w:cstheme="minorHAnsi"/>
        </w:rPr>
        <w:t>eergerelateerd</w:t>
      </w:r>
      <w:proofErr w:type="spellEnd"/>
      <w:r w:rsidRPr="00C7646C">
        <w:rPr>
          <w:rFonts w:asciiTheme="minorHAnsi" w:eastAsia="Calibri" w:hAnsiTheme="minorHAnsi" w:cstheme="minorHAnsi"/>
        </w:rPr>
        <w:t xml:space="preserve"> geweld en vrouwelijke genitale verminking.</w:t>
      </w:r>
    </w:p>
    <w:p w14:paraId="372CAA5D"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Onder </w:t>
      </w:r>
      <w:r w:rsidRPr="00C7646C">
        <w:rPr>
          <w:rFonts w:asciiTheme="minorHAnsi" w:eastAsia="Calibri" w:hAnsiTheme="minorHAnsi" w:cstheme="minorHAnsi"/>
          <w:i/>
          <w:iCs/>
        </w:rPr>
        <w:t>medewerker </w:t>
      </w:r>
      <w:r w:rsidRPr="00C7646C">
        <w:rPr>
          <w:rFonts w:asciiTheme="minorHAnsi" w:eastAsia="Calibri" w:hAnsiTheme="minorHAnsi" w:cstheme="minorHAnsi"/>
        </w:rPr>
        <w:t>in deze notitie wordt verstaan: de medewerker die voor CBS Lingelaar werkzaam is en die in dit verband aan leerlingen van de basisschool zorg, begeleiding, of een andere wijze van ondersteuning biedt.</w:t>
      </w:r>
    </w:p>
    <w:p w14:paraId="4790846E" w14:textId="77777777" w:rsidR="00C7646C" w:rsidRPr="00C7646C" w:rsidRDefault="00C7646C">
      <w:pPr>
        <w:numPr>
          <w:ilvl w:val="0"/>
          <w:numId w:val="2"/>
        </w:numPr>
        <w:rPr>
          <w:rFonts w:asciiTheme="minorHAnsi" w:eastAsia="Calibri" w:hAnsiTheme="minorHAnsi" w:cstheme="minorHAnsi"/>
        </w:rPr>
      </w:pPr>
      <w:r w:rsidRPr="00C7646C">
        <w:rPr>
          <w:rFonts w:asciiTheme="minorHAnsi" w:eastAsia="Calibri" w:hAnsiTheme="minorHAnsi" w:cstheme="minorHAnsi"/>
        </w:rPr>
        <w:t>Onder leerling in deze code wordt verstaan: de leerling aan wie de medewerker zijn professionele diensten verleent.</w:t>
      </w:r>
      <w:r w:rsidRPr="00C7646C">
        <w:rPr>
          <w:rFonts w:asciiTheme="minorHAnsi" w:eastAsia="Calibri" w:hAnsiTheme="minorHAnsi" w:cstheme="minorHAnsi"/>
        </w:rPr>
        <w:br/>
      </w:r>
    </w:p>
    <w:p w14:paraId="0E355737" w14:textId="77777777" w:rsidR="00C7646C" w:rsidRPr="00C7646C" w:rsidRDefault="00C7646C" w:rsidP="00C7646C">
      <w:pPr>
        <w:rPr>
          <w:rFonts w:asciiTheme="minorHAnsi" w:eastAsia="Calibri" w:hAnsiTheme="minorHAnsi" w:cstheme="minorHAnsi"/>
        </w:rPr>
      </w:pPr>
    </w:p>
    <w:p w14:paraId="2F5F97FF"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br w:type="page"/>
      </w:r>
    </w:p>
    <w:p w14:paraId="0156E244"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Route bij signalen (vermoeden) van huiselijk geweld en kindermishandeling </w:t>
      </w:r>
    </w:p>
    <w:p w14:paraId="7D32E8E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r>
      <w:r w:rsidRPr="00C7646C">
        <w:rPr>
          <w:rFonts w:asciiTheme="minorHAnsi" w:eastAsia="Calibri" w:hAnsiTheme="minorHAnsi" w:cstheme="minorHAnsi"/>
          <w:b/>
          <w:bCs/>
        </w:rPr>
        <w:t>Stap 1: In kaart brengen van signalen</w:t>
      </w:r>
    </w:p>
    <w:p w14:paraId="251DA11D" w14:textId="77777777" w:rsidR="00C7646C" w:rsidRPr="00C7646C" w:rsidRDefault="00C7646C">
      <w:pPr>
        <w:numPr>
          <w:ilvl w:val="0"/>
          <w:numId w:val="3"/>
        </w:numPr>
        <w:rPr>
          <w:rFonts w:asciiTheme="minorHAnsi" w:eastAsia="Calibri" w:hAnsiTheme="minorHAnsi" w:cstheme="minorHAnsi"/>
        </w:rPr>
      </w:pPr>
      <w:r w:rsidRPr="00C7646C">
        <w:rPr>
          <w:rFonts w:asciiTheme="minorHAnsi" w:eastAsia="Calibri" w:hAnsiTheme="minorHAnsi" w:cstheme="minorHAnsi"/>
        </w:rPr>
        <w:t>Observeer</w:t>
      </w:r>
    </w:p>
    <w:p w14:paraId="7CBAA794" w14:textId="77777777" w:rsidR="00C7646C" w:rsidRPr="00C7646C" w:rsidRDefault="00C7646C">
      <w:pPr>
        <w:numPr>
          <w:ilvl w:val="0"/>
          <w:numId w:val="3"/>
        </w:numPr>
        <w:rPr>
          <w:rFonts w:asciiTheme="minorHAnsi" w:eastAsia="Calibri" w:hAnsiTheme="minorHAnsi" w:cstheme="minorHAnsi"/>
        </w:rPr>
      </w:pPr>
      <w:r w:rsidRPr="00C7646C">
        <w:rPr>
          <w:rFonts w:asciiTheme="minorHAnsi" w:eastAsia="Calibri" w:hAnsiTheme="minorHAnsi" w:cstheme="minorHAnsi"/>
        </w:rPr>
        <w:t>Onderzoek naar onderbouwing</w:t>
      </w:r>
    </w:p>
    <w:p w14:paraId="1FBBD500" w14:textId="77777777" w:rsidR="00C7646C" w:rsidRPr="00C7646C" w:rsidRDefault="00C7646C">
      <w:pPr>
        <w:numPr>
          <w:ilvl w:val="0"/>
          <w:numId w:val="3"/>
        </w:numPr>
        <w:rPr>
          <w:rFonts w:asciiTheme="minorHAnsi" w:eastAsia="Calibri" w:hAnsiTheme="minorHAnsi" w:cstheme="minorHAnsi"/>
        </w:rPr>
      </w:pPr>
      <w:r w:rsidRPr="00C7646C">
        <w:rPr>
          <w:rFonts w:asciiTheme="minorHAnsi" w:eastAsia="Calibri" w:hAnsiTheme="minorHAnsi" w:cstheme="minorHAnsi"/>
        </w:rPr>
        <w:t>Gesprek met ouders: delen van de zorg </w:t>
      </w:r>
      <w:r w:rsidRPr="00C7646C">
        <w:rPr>
          <w:rFonts w:asciiTheme="minorHAnsi" w:eastAsia="Calibri" w:hAnsiTheme="minorHAnsi" w:cstheme="minorHAnsi"/>
        </w:rPr>
        <w:br/>
        <w:t> </w:t>
      </w:r>
    </w:p>
    <w:p w14:paraId="03E71AC6"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Stap 2: Collegiale consultatie en raadplegen Veilig Thuis</w:t>
      </w:r>
    </w:p>
    <w:p w14:paraId="53FAD321"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Consulteer intern begeleider en/of collega’s tijdens: groepsbespreking</w:t>
      </w:r>
    </w:p>
    <w:p w14:paraId="5882717A"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En/of zorgteam</w:t>
      </w:r>
    </w:p>
    <w:p w14:paraId="1F484305"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 xml:space="preserve">En/of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(ZAT)</w:t>
      </w:r>
    </w:p>
    <w:p w14:paraId="323FC74C"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En/of Bilateraal overleg met jeugdarts, intern begeleider of andere betrokkenen, bijv. leerplichtambtenaar</w:t>
      </w:r>
    </w:p>
    <w:p w14:paraId="53CD7617"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Consulteer ook </w:t>
      </w:r>
      <w:r w:rsidRPr="00C7646C">
        <w:rPr>
          <w:rFonts w:asciiTheme="minorHAnsi" w:eastAsia="Calibri" w:hAnsiTheme="minorHAnsi" w:cstheme="minorHAnsi"/>
          <w:bCs/>
        </w:rPr>
        <w:t>Veilig Thuis</w:t>
      </w:r>
    </w:p>
    <w:p w14:paraId="0C383523" w14:textId="77777777" w:rsidR="00C7646C" w:rsidRPr="00C7646C" w:rsidRDefault="00C7646C">
      <w:pPr>
        <w:numPr>
          <w:ilvl w:val="0"/>
          <w:numId w:val="4"/>
        </w:numPr>
        <w:rPr>
          <w:rFonts w:asciiTheme="minorHAnsi" w:eastAsia="Calibri" w:hAnsiTheme="minorHAnsi" w:cstheme="minorHAnsi"/>
        </w:rPr>
      </w:pPr>
      <w:r w:rsidRPr="00C7646C">
        <w:rPr>
          <w:rFonts w:asciiTheme="minorHAnsi" w:eastAsia="Calibri" w:hAnsiTheme="minorHAnsi" w:cstheme="minorHAnsi"/>
        </w:rPr>
        <w:t>Uitkomsten consultaties bespreken met ouders</w:t>
      </w:r>
      <w:r w:rsidRPr="00C7646C">
        <w:rPr>
          <w:rFonts w:asciiTheme="minorHAnsi" w:eastAsia="Calibri" w:hAnsiTheme="minorHAnsi" w:cstheme="minorHAnsi"/>
        </w:rPr>
        <w:br/>
        <w:t> </w:t>
      </w:r>
    </w:p>
    <w:p w14:paraId="635B3EF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Stap 3: Gesprek met de ouder (cliënt)</w:t>
      </w:r>
    </w:p>
    <w:p w14:paraId="3E8AFC2B" w14:textId="77777777" w:rsidR="00C7646C" w:rsidRPr="00C7646C" w:rsidRDefault="00C7646C">
      <w:pPr>
        <w:numPr>
          <w:ilvl w:val="0"/>
          <w:numId w:val="5"/>
        </w:numPr>
        <w:rPr>
          <w:rFonts w:asciiTheme="minorHAnsi" w:eastAsia="Calibri" w:hAnsiTheme="minorHAnsi" w:cstheme="minorHAnsi"/>
        </w:rPr>
      </w:pPr>
      <w:r w:rsidRPr="00C7646C">
        <w:rPr>
          <w:rFonts w:asciiTheme="minorHAnsi" w:eastAsia="Calibri" w:hAnsiTheme="minorHAnsi" w:cstheme="minorHAnsi"/>
        </w:rPr>
        <w:t>Gesprek met de ouder: delen van de zorg</w:t>
      </w:r>
      <w:r w:rsidRPr="00C7646C">
        <w:rPr>
          <w:rFonts w:asciiTheme="minorHAnsi" w:eastAsia="Calibri" w:hAnsiTheme="minorHAnsi" w:cstheme="minorHAnsi"/>
        </w:rPr>
        <w:br/>
        <w:t> </w:t>
      </w:r>
    </w:p>
    <w:p w14:paraId="74F8DC2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Stap 4: Weeg de aard en de ernst van het huiselijk geweld of de kindermishandeling</w:t>
      </w:r>
    </w:p>
    <w:p w14:paraId="0A23B365" w14:textId="77777777" w:rsidR="00C7646C" w:rsidRPr="00C7646C" w:rsidRDefault="00C7646C">
      <w:pPr>
        <w:numPr>
          <w:ilvl w:val="0"/>
          <w:numId w:val="6"/>
        </w:numPr>
        <w:rPr>
          <w:rFonts w:asciiTheme="minorHAnsi" w:eastAsia="Calibri" w:hAnsiTheme="minorHAnsi" w:cstheme="minorHAnsi"/>
        </w:rPr>
      </w:pPr>
      <w:r w:rsidRPr="00C7646C">
        <w:rPr>
          <w:rFonts w:asciiTheme="minorHAnsi" w:eastAsia="Calibri" w:hAnsiTheme="minorHAnsi" w:cstheme="minorHAnsi"/>
        </w:rPr>
        <w:t xml:space="preserve">Weeg risico, aard en ernst van de kindermishandeling of huiselijk geweld af. Vraag het AMK hierover een oordeel te geven. </w:t>
      </w:r>
    </w:p>
    <w:p w14:paraId="16A5E5B6"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rPr>
        <w:t>Risicotaxatie-instrumenten kunnen in overleg met AMK of Jeugdgezondheidszorg worden gebruikt.</w:t>
      </w:r>
      <w:r w:rsidRPr="00C7646C">
        <w:rPr>
          <w:rFonts w:asciiTheme="minorHAnsi" w:eastAsia="Calibri" w:hAnsiTheme="minorHAnsi" w:cstheme="minorHAnsi"/>
        </w:rPr>
        <w:br/>
        <w:t> </w:t>
      </w:r>
    </w:p>
    <w:p w14:paraId="756A3D8C" w14:textId="77777777" w:rsidR="00C7646C" w:rsidRPr="00C7646C" w:rsidRDefault="00C7646C" w:rsidP="00C7646C">
      <w:pPr>
        <w:rPr>
          <w:rFonts w:asciiTheme="minorHAnsi" w:eastAsia="Calibri" w:hAnsiTheme="minorHAnsi" w:cstheme="minorHAnsi"/>
          <w:b/>
          <w:bCs/>
        </w:rPr>
      </w:pPr>
    </w:p>
    <w:p w14:paraId="07C81A2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Stap 5a: Beslissing 1: Is melden noodzakelijk?</w:t>
      </w:r>
    </w:p>
    <w:p w14:paraId="22A0DCA2"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u w:val="single"/>
        </w:rPr>
        <w:t>Afweging 1</w:t>
      </w:r>
      <w:r w:rsidRPr="00C7646C">
        <w:rPr>
          <w:rFonts w:asciiTheme="minorHAnsi" w:eastAsia="Calibri" w:hAnsiTheme="minorHAnsi" w:cstheme="minorHAnsi"/>
        </w:rPr>
        <w:t>: Heeft u op basis van de stappen 1 t/m 4 van de meldcode een vermoeden van (dreiging van) huiselijk geweld en/of kindermishandeling?</w:t>
      </w:r>
    </w:p>
    <w:p w14:paraId="103CF3BE"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rPr>
        <w:t>Nee: Afsluiten en vastleggen in dossier</w:t>
      </w:r>
    </w:p>
    <w:p w14:paraId="0D5F7F0B"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rPr>
        <w:t>Ja: Ga verder met afweging 2</w:t>
      </w:r>
    </w:p>
    <w:p w14:paraId="23997342"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u w:val="single"/>
        </w:rPr>
        <w:t>Afweging 2</w:t>
      </w:r>
      <w:r w:rsidRPr="00C7646C">
        <w:rPr>
          <w:rFonts w:asciiTheme="minorHAnsi" w:eastAsia="Calibri" w:hAnsiTheme="minorHAnsi" w:cstheme="minorHAnsi"/>
        </w:rPr>
        <w:t>: Schat u op basis van de stappen 1 t/m 4 van de meldcode in dat er sprake is van acute onveiligheid en/of structurele onveiligheid?</w:t>
      </w:r>
    </w:p>
    <w:p w14:paraId="50E76F89"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rPr>
        <w:t>Nee: Ga verder met afweging 3</w:t>
      </w:r>
    </w:p>
    <w:p w14:paraId="59AEBC53" w14:textId="77777777" w:rsidR="00C7646C" w:rsidRPr="00C7646C" w:rsidRDefault="00C7646C">
      <w:pPr>
        <w:numPr>
          <w:ilvl w:val="0"/>
          <w:numId w:val="7"/>
        </w:numPr>
        <w:rPr>
          <w:rFonts w:asciiTheme="minorHAnsi" w:eastAsia="Calibri" w:hAnsiTheme="minorHAnsi" w:cstheme="minorHAnsi"/>
        </w:rPr>
      </w:pPr>
      <w:r w:rsidRPr="00C7646C">
        <w:rPr>
          <w:rFonts w:asciiTheme="minorHAnsi" w:eastAsia="Calibri" w:hAnsiTheme="minorHAnsi" w:cstheme="minorHAnsi"/>
        </w:rPr>
        <w:t>Ja; Melden bij Veilig Thuis. De afwegingen 3 t/m 5 worden samen met Veilig Thuis doorlopen.</w:t>
      </w:r>
    </w:p>
    <w:p w14:paraId="1F7BA907"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t> </w:t>
      </w:r>
    </w:p>
    <w:p w14:paraId="66102218"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Stap 5b: Beslissing 2: Hulp organiseren en effecten volgen</w:t>
      </w:r>
    </w:p>
    <w:p w14:paraId="13F8E789"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u w:val="single"/>
        </w:rPr>
        <w:t>Afweging 3</w:t>
      </w:r>
      <w:r w:rsidRPr="00C7646C">
        <w:rPr>
          <w:rFonts w:asciiTheme="minorHAnsi" w:eastAsia="Calibri" w:hAnsiTheme="minorHAnsi" w:cstheme="minorHAnsi"/>
        </w:rPr>
        <w:t>: Bent u in staat effectieve hulp te bieden of te organiseren om dreiging van (toekomstig) huiselijk geweld en/of kindermishandeling af te wenden?</w:t>
      </w:r>
    </w:p>
    <w:p w14:paraId="4ED72D10"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lastRenderedPageBreak/>
        <w:t>Nee: Melden bij Veilig Thuis</w:t>
      </w:r>
    </w:p>
    <w:p w14:paraId="2FE8A4CB"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t>Ja: Ga verder met afweging 4</w:t>
      </w:r>
    </w:p>
    <w:p w14:paraId="0B06BB64"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u w:val="single"/>
        </w:rPr>
        <w:t>Afweging 4</w:t>
      </w:r>
      <w:r w:rsidRPr="00C7646C">
        <w:rPr>
          <w:rFonts w:asciiTheme="minorHAnsi" w:eastAsia="Calibri" w:hAnsiTheme="minorHAnsi" w:cstheme="minorHAnsi"/>
        </w:rPr>
        <w:t>: Aanvaarden de betrokkenen hulp om dreiging van (toekomstig) huiselijk geweld en/of kindermishandeling af te wenden en zijn zij bereid zich hiervoor in te zetten?</w:t>
      </w:r>
    </w:p>
    <w:p w14:paraId="1C4FB549"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t>Nee: Melden bij Veilig Thuis</w:t>
      </w:r>
    </w:p>
    <w:p w14:paraId="38EA6FB6"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t>Ja: Hulp bieden of organiseren, ga verder met afweging 5</w:t>
      </w:r>
    </w:p>
    <w:p w14:paraId="14CC69D1"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u w:val="single"/>
        </w:rPr>
        <w:t>Afweging 5</w:t>
      </w:r>
      <w:r w:rsidRPr="00C7646C">
        <w:rPr>
          <w:rFonts w:asciiTheme="minorHAnsi" w:eastAsia="Calibri" w:hAnsiTheme="minorHAnsi" w:cstheme="minorHAnsi"/>
        </w:rPr>
        <w:t>: Leidt de hulp binnen de gewenste termijn tot de noodzakelijke resultaten ten aanzien van de veiligheid en/of het welzijn (herstel) van alle betrokkenen?</w:t>
      </w:r>
    </w:p>
    <w:p w14:paraId="01044275"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t>Nee: (Opnieuw) melden bij Veilig Thuis</w:t>
      </w:r>
    </w:p>
    <w:p w14:paraId="1B763994" w14:textId="77777777" w:rsidR="00C7646C" w:rsidRPr="00C7646C" w:rsidRDefault="00C7646C">
      <w:pPr>
        <w:numPr>
          <w:ilvl w:val="0"/>
          <w:numId w:val="8"/>
        </w:numPr>
        <w:rPr>
          <w:rFonts w:asciiTheme="minorHAnsi" w:eastAsia="Calibri" w:hAnsiTheme="minorHAnsi" w:cstheme="minorHAnsi"/>
        </w:rPr>
      </w:pPr>
      <w:r w:rsidRPr="00C7646C">
        <w:rPr>
          <w:rFonts w:asciiTheme="minorHAnsi" w:eastAsia="Calibri" w:hAnsiTheme="minorHAnsi" w:cstheme="minorHAnsi"/>
        </w:rPr>
        <w:t>Ja: Hulp afsluiten met afspraken over het volgen van toekomstige (on)veiligheid met betrokkenen en samenwerkingspartners</w:t>
      </w:r>
    </w:p>
    <w:p w14:paraId="218BA9A7" w14:textId="77777777" w:rsidR="00C7646C" w:rsidRPr="00C7646C" w:rsidRDefault="00C7646C" w:rsidP="00C7646C">
      <w:pPr>
        <w:rPr>
          <w:rFonts w:asciiTheme="minorHAnsi" w:eastAsia="Calibri" w:hAnsiTheme="minorHAnsi" w:cstheme="minorHAnsi"/>
          <w:b/>
          <w:bCs/>
        </w:rPr>
      </w:pPr>
    </w:p>
    <w:p w14:paraId="05F82435" w14:textId="77777777" w:rsidR="00C7646C" w:rsidRPr="00C7646C" w:rsidRDefault="00C7646C" w:rsidP="00C7646C">
      <w:pPr>
        <w:rPr>
          <w:rFonts w:asciiTheme="minorHAnsi" w:eastAsia="Calibri" w:hAnsiTheme="minorHAnsi" w:cstheme="minorHAnsi"/>
          <w:b/>
          <w:bCs/>
        </w:rPr>
      </w:pPr>
    </w:p>
    <w:p w14:paraId="1B91A763" w14:textId="77777777" w:rsidR="00C7646C" w:rsidRPr="00C7646C" w:rsidRDefault="00C7646C" w:rsidP="00C7646C">
      <w:pPr>
        <w:rPr>
          <w:rFonts w:asciiTheme="minorHAnsi" w:eastAsia="Calibri" w:hAnsiTheme="minorHAnsi" w:cstheme="minorHAnsi"/>
          <w:b/>
          <w:bCs/>
        </w:rPr>
      </w:pPr>
    </w:p>
    <w:p w14:paraId="3DCF3D8B" w14:textId="77777777" w:rsidR="00C7646C" w:rsidRPr="00C7646C" w:rsidRDefault="00C7646C" w:rsidP="00C7646C">
      <w:pPr>
        <w:rPr>
          <w:rFonts w:asciiTheme="minorHAnsi" w:eastAsia="Calibri" w:hAnsiTheme="minorHAnsi" w:cstheme="minorHAnsi"/>
          <w:b/>
          <w:bCs/>
        </w:rPr>
      </w:pPr>
    </w:p>
    <w:p w14:paraId="5278E502" w14:textId="77777777" w:rsidR="00C7646C" w:rsidRPr="00C7646C" w:rsidRDefault="00C7646C" w:rsidP="00C7646C">
      <w:pPr>
        <w:rPr>
          <w:rFonts w:asciiTheme="minorHAnsi" w:eastAsia="Calibri" w:hAnsiTheme="minorHAnsi" w:cstheme="minorHAnsi"/>
          <w:b/>
          <w:bCs/>
        </w:rPr>
      </w:pPr>
    </w:p>
    <w:p w14:paraId="02F66847" w14:textId="77777777" w:rsidR="00C7646C" w:rsidRPr="00C7646C" w:rsidRDefault="00C7646C" w:rsidP="00C7646C">
      <w:pPr>
        <w:rPr>
          <w:rFonts w:asciiTheme="minorHAnsi" w:eastAsia="Calibri" w:hAnsiTheme="minorHAnsi" w:cstheme="minorHAnsi"/>
          <w:b/>
          <w:bCs/>
        </w:rPr>
      </w:pPr>
    </w:p>
    <w:p w14:paraId="420B2A82" w14:textId="77777777" w:rsidR="00C7646C" w:rsidRPr="00C7646C" w:rsidRDefault="00C7646C" w:rsidP="00C7646C">
      <w:pPr>
        <w:rPr>
          <w:rFonts w:asciiTheme="minorHAnsi" w:eastAsia="Calibri" w:hAnsiTheme="minorHAnsi" w:cstheme="minorHAnsi"/>
          <w:b/>
          <w:bCs/>
        </w:rPr>
      </w:pPr>
    </w:p>
    <w:p w14:paraId="416A9858" w14:textId="77777777" w:rsidR="00C7646C" w:rsidRPr="00C7646C" w:rsidRDefault="00C7646C" w:rsidP="00C7646C">
      <w:pPr>
        <w:rPr>
          <w:rFonts w:asciiTheme="minorHAnsi" w:eastAsia="Calibri" w:hAnsiTheme="minorHAnsi" w:cstheme="minorHAnsi"/>
          <w:b/>
          <w:bCs/>
        </w:rPr>
      </w:pPr>
    </w:p>
    <w:p w14:paraId="31632DA7" w14:textId="77777777" w:rsidR="00C7646C" w:rsidRPr="00C7646C" w:rsidRDefault="00C7646C" w:rsidP="00C7646C">
      <w:pPr>
        <w:rPr>
          <w:rFonts w:asciiTheme="minorHAnsi" w:eastAsia="Calibri" w:hAnsiTheme="minorHAnsi" w:cstheme="minorHAnsi"/>
          <w:b/>
          <w:bCs/>
        </w:rPr>
      </w:pPr>
    </w:p>
    <w:p w14:paraId="44DB36A9" w14:textId="77777777" w:rsidR="00C7646C" w:rsidRPr="00C7646C" w:rsidRDefault="00C7646C" w:rsidP="00C7646C">
      <w:pPr>
        <w:rPr>
          <w:rFonts w:asciiTheme="minorHAnsi" w:eastAsia="Calibri" w:hAnsiTheme="minorHAnsi" w:cstheme="minorHAnsi"/>
          <w:b/>
          <w:bCs/>
        </w:rPr>
      </w:pPr>
    </w:p>
    <w:p w14:paraId="28CCC6D1" w14:textId="77777777" w:rsidR="00C7646C" w:rsidRPr="00C7646C" w:rsidRDefault="00C7646C" w:rsidP="00C7646C">
      <w:pPr>
        <w:rPr>
          <w:rFonts w:asciiTheme="minorHAnsi" w:eastAsia="Calibri" w:hAnsiTheme="minorHAnsi" w:cstheme="minorHAnsi"/>
          <w:b/>
          <w:bCs/>
        </w:rPr>
      </w:pPr>
    </w:p>
    <w:p w14:paraId="52F3F619" w14:textId="77777777" w:rsidR="00C7646C" w:rsidRPr="00C7646C" w:rsidRDefault="00C7646C" w:rsidP="00C7646C">
      <w:pPr>
        <w:rPr>
          <w:rFonts w:asciiTheme="minorHAnsi" w:eastAsia="Calibri" w:hAnsiTheme="minorHAnsi" w:cstheme="minorHAnsi"/>
          <w:b/>
          <w:bCs/>
        </w:rPr>
      </w:pPr>
    </w:p>
    <w:p w14:paraId="7435036E" w14:textId="77777777" w:rsidR="00C7646C" w:rsidRPr="00C7646C" w:rsidRDefault="00C7646C" w:rsidP="00C7646C">
      <w:pPr>
        <w:rPr>
          <w:rFonts w:asciiTheme="minorHAnsi" w:eastAsia="Calibri" w:hAnsiTheme="minorHAnsi" w:cstheme="minorHAnsi"/>
          <w:b/>
          <w:bCs/>
        </w:rPr>
      </w:pPr>
    </w:p>
    <w:p w14:paraId="30D197CF" w14:textId="77777777" w:rsidR="00C7646C" w:rsidRPr="00C7646C" w:rsidRDefault="00C7646C" w:rsidP="00C7646C">
      <w:pPr>
        <w:rPr>
          <w:rFonts w:asciiTheme="minorHAnsi" w:eastAsia="Calibri" w:hAnsiTheme="minorHAnsi" w:cstheme="minorHAnsi"/>
          <w:b/>
          <w:bCs/>
        </w:rPr>
      </w:pPr>
    </w:p>
    <w:p w14:paraId="73B9BBFC"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br w:type="page"/>
      </w:r>
    </w:p>
    <w:p w14:paraId="376D9FF1"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Stappenplan bij signalen van huiselijk geweld en kindermishandeling</w:t>
      </w:r>
    </w:p>
    <w:p w14:paraId="039DC1E3"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Stap 1: In kaart brengen van signalen</w:t>
      </w:r>
    </w:p>
    <w:p w14:paraId="5623D31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r>
      <w:r w:rsidRPr="00C7646C">
        <w:rPr>
          <w:rFonts w:asciiTheme="minorHAnsi" w:eastAsia="Calibri" w:hAnsiTheme="minorHAnsi" w:cstheme="minorHAnsi"/>
          <w:b/>
          <w:bCs/>
        </w:rPr>
        <w:t>Breng de signalen die een vermoeden van huiselijk geweld of kindermishandeling bevestigen of ontkrachten in kaart en leg deze vast.</w:t>
      </w:r>
      <w:r w:rsidRPr="00C7646C">
        <w:rPr>
          <w:rFonts w:asciiTheme="minorHAnsi" w:eastAsia="Calibri" w:hAnsiTheme="minorHAnsi" w:cstheme="minorHAnsi"/>
        </w:rPr>
        <w:br/>
      </w:r>
      <w:r w:rsidRPr="00C7646C">
        <w:rPr>
          <w:rFonts w:asciiTheme="minorHAnsi" w:eastAsia="Calibri" w:hAnsiTheme="minorHAnsi" w:cstheme="minorHAnsi"/>
          <w:b/>
          <w:bCs/>
        </w:rPr>
        <w:t>Leg ook de contacten over de signalen vast, evenals de stappen die worden gezet en de besluiten die worden genomen.</w:t>
      </w:r>
      <w:r w:rsidRPr="00C7646C">
        <w:rPr>
          <w:rFonts w:asciiTheme="minorHAnsi" w:eastAsia="Calibri" w:hAnsiTheme="minorHAnsi" w:cstheme="minorHAnsi"/>
        </w:rPr>
        <w:br/>
        <w:t> </w:t>
      </w:r>
      <w:r w:rsidRPr="00C7646C">
        <w:rPr>
          <w:rFonts w:asciiTheme="minorHAnsi" w:eastAsia="Calibri" w:hAnsiTheme="minorHAnsi" w:cstheme="minorHAnsi"/>
        </w:rPr>
        <w:b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vindt u een overzicht van de signalen.</w:t>
      </w:r>
      <w:r w:rsidRPr="00C7646C">
        <w:rPr>
          <w:rFonts w:asciiTheme="minorHAnsi" w:eastAsia="Calibri" w:hAnsiTheme="minorHAnsi" w:cstheme="minorHAnsi"/>
        </w:rPr>
        <w:br/>
        <w:t> </w:t>
      </w:r>
      <w:r w:rsidRPr="00C7646C">
        <w:rPr>
          <w:rFonts w:asciiTheme="minorHAnsi" w:eastAsia="Calibri" w:hAnsiTheme="minorHAnsi" w:cstheme="minorHAnsi"/>
        </w:rPr>
        <w:br/>
        <w:t>Maak bij het signaleren van huiselijk geweld of kindermishandeling gebruik van het signaleringsinstrument van uw organisatie of van de signaleringslijst Huiselijk geweld en kindermishandeling uit de bijbehorende handleiding.</w:t>
      </w:r>
      <w:r w:rsidRPr="00C7646C">
        <w:rPr>
          <w:rFonts w:asciiTheme="minorHAnsi" w:eastAsia="Calibri" w:hAnsiTheme="minorHAnsi" w:cstheme="minorHAnsi"/>
        </w:rPr>
        <w:br/>
        <w:t> </w:t>
      </w:r>
      <w:r w:rsidRPr="00C7646C">
        <w:rPr>
          <w:rFonts w:asciiTheme="minorHAnsi" w:eastAsia="Calibri" w:hAnsiTheme="minorHAnsi" w:cstheme="minorHAnsi"/>
        </w:rPr>
        <w:br/>
        <w:t>In deze fase observeert u de leerling in de klas en eventueel daarbuiten (bijvoorbeeld tijdens een huisbezoek) waardoor u de signalen in kaart kunt brengen.</w:t>
      </w:r>
      <w:r w:rsidRPr="00C7646C">
        <w:rPr>
          <w:rFonts w:asciiTheme="minorHAnsi" w:eastAsia="Calibri" w:hAnsiTheme="minorHAnsi" w:cstheme="minorHAnsi"/>
        </w:rPr>
        <w:br/>
        <w:t> </w:t>
      </w:r>
      <w:r w:rsidRPr="00C7646C">
        <w:rPr>
          <w:rFonts w:asciiTheme="minorHAnsi" w:eastAsia="Calibri" w:hAnsiTheme="minorHAnsi" w:cstheme="minorHAnsi"/>
        </w:rPr>
        <w:b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C7646C">
        <w:rPr>
          <w:rFonts w:asciiTheme="minorHAnsi" w:eastAsia="Calibri" w:hAnsiTheme="minorHAnsi" w:cstheme="minorHAnsi"/>
        </w:rPr>
        <w:br/>
        <w:t>Daarnaast  observeert u de ouder en het kind tijdens overige contactmomenten. U verzamelt alle signalen waardoor u duidelijker krijgt of er zorgen zijn en welke zorgen dit zijn.</w:t>
      </w:r>
      <w:r w:rsidRPr="00C7646C">
        <w:rPr>
          <w:rFonts w:asciiTheme="minorHAnsi" w:eastAsia="Calibri" w:hAnsiTheme="minorHAnsi" w:cstheme="minorHAnsi"/>
        </w:rPr>
        <w:br/>
        <w:t> </w:t>
      </w:r>
      <w:r w:rsidRPr="00C7646C">
        <w:rPr>
          <w:rFonts w:asciiTheme="minorHAnsi" w:eastAsia="Calibri" w:hAnsiTheme="minorHAnsi" w:cstheme="minorHAnsi"/>
        </w:rPr>
        <w:br/>
        <w:t xml:space="preserve">Alle gegevens die te maken hebben met het signaleren en handelen hoort u schriftelijk vast te leggen in het digitale </w:t>
      </w:r>
      <w:proofErr w:type="spellStart"/>
      <w:r w:rsidRPr="00C7646C">
        <w:rPr>
          <w:rFonts w:asciiTheme="minorHAnsi" w:eastAsia="Calibri" w:hAnsiTheme="minorHAnsi" w:cstheme="minorHAnsi"/>
        </w:rPr>
        <w:t>leerlingdossier</w:t>
      </w:r>
      <w:proofErr w:type="spellEnd"/>
      <w:r w:rsidRPr="00C7646C">
        <w:rPr>
          <w:rFonts w:asciiTheme="minorHAnsi" w:eastAsia="Calibri" w:hAnsiTheme="minorHAnsi" w:cstheme="minorHAnsi"/>
        </w:rPr>
        <w:t xml:space="preserve"> (privacy gevoelig). Hierdoor kunt u later bij de inspectie verantwoording afleggen indien dit wordt gevraagd. </w:t>
      </w:r>
      <w:r w:rsidRPr="00C7646C">
        <w:rPr>
          <w:rFonts w:asciiTheme="minorHAnsi" w:eastAsia="Calibri" w:hAnsiTheme="minorHAnsi" w:cstheme="minorHAnsi"/>
        </w:rPr>
        <w:br/>
        <w:t> </w:t>
      </w:r>
      <w:r w:rsidRPr="00C7646C">
        <w:rPr>
          <w:rFonts w:asciiTheme="minorHAnsi" w:eastAsia="Calibri" w:hAnsiTheme="minorHAnsi" w:cstheme="minorHAnsi"/>
        </w:rPr>
        <w:br/>
        <w:t xml:space="preserve">Leg in de </w:t>
      </w:r>
      <w:proofErr w:type="spellStart"/>
      <w:r w:rsidRPr="00C7646C">
        <w:rPr>
          <w:rFonts w:asciiTheme="minorHAnsi" w:eastAsia="Calibri" w:hAnsiTheme="minorHAnsi" w:cstheme="minorHAnsi"/>
        </w:rPr>
        <w:t>leerlingdossier</w:t>
      </w:r>
      <w:proofErr w:type="spellEnd"/>
      <w:r w:rsidRPr="00C7646C">
        <w:rPr>
          <w:rFonts w:asciiTheme="minorHAnsi" w:eastAsia="Calibri" w:hAnsiTheme="minorHAnsi" w:cstheme="minorHAnsi"/>
        </w:rPr>
        <w:t xml:space="preserve"> de volgende gegevens vast:</w:t>
      </w:r>
    </w:p>
    <w:p w14:paraId="37651675"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Vermeld altijd datum, plaats, situatie en overige aanwezigen.</w:t>
      </w:r>
    </w:p>
    <w:p w14:paraId="3C1B53D5"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Signalen die duidelijk maken welke zorgen u ziet, hoort of ruikt.</w:t>
      </w:r>
    </w:p>
    <w:p w14:paraId="7F6BD73C"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Signalen die een vermoeden van huiselijk geweld of kindermishandeling bevestigen of ontkrachten.</w:t>
      </w:r>
    </w:p>
    <w:p w14:paraId="672D163A"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Contacten over deze signalen.</w:t>
      </w:r>
    </w:p>
    <w:p w14:paraId="47BA8B9B"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Stappen die worden gezet.</w:t>
      </w:r>
    </w:p>
    <w:p w14:paraId="5A8A9FA9"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t>Besluiten die worden genomen.</w:t>
      </w:r>
    </w:p>
    <w:p w14:paraId="131BF4E2" w14:textId="77777777" w:rsidR="00C7646C" w:rsidRPr="00C7646C" w:rsidRDefault="00C7646C">
      <w:pPr>
        <w:numPr>
          <w:ilvl w:val="0"/>
          <w:numId w:val="9"/>
        </w:numPr>
        <w:rPr>
          <w:rFonts w:asciiTheme="minorHAnsi" w:eastAsia="Calibri" w:hAnsiTheme="minorHAnsi" w:cstheme="minorHAnsi"/>
        </w:rPr>
      </w:pPr>
      <w:r w:rsidRPr="00C7646C">
        <w:rPr>
          <w:rFonts w:asciiTheme="minorHAnsi" w:eastAsia="Calibri" w:hAnsiTheme="minorHAnsi" w:cstheme="minorHAnsi"/>
        </w:rPr>
        <w:lastRenderedPageBreak/>
        <w:t>Vervolgaantekeningen over het verloop.</w:t>
      </w:r>
    </w:p>
    <w:p w14:paraId="328E377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t>Beschrijf uw signalen zo feitelijk mogelijk:</w:t>
      </w:r>
    </w:p>
    <w:p w14:paraId="14F21D35" w14:textId="77777777" w:rsidR="00C7646C" w:rsidRPr="00C7646C" w:rsidRDefault="00C7646C">
      <w:pPr>
        <w:numPr>
          <w:ilvl w:val="0"/>
          <w:numId w:val="10"/>
        </w:numPr>
        <w:rPr>
          <w:rFonts w:asciiTheme="minorHAnsi" w:eastAsia="Calibri" w:hAnsiTheme="minorHAnsi" w:cstheme="minorHAnsi"/>
        </w:rPr>
      </w:pPr>
      <w:r w:rsidRPr="00C7646C">
        <w:rPr>
          <w:rFonts w:asciiTheme="minorHAnsi" w:eastAsia="Calibri" w:hAnsiTheme="minorHAnsi" w:cstheme="minorHAnsi"/>
        </w:rPr>
        <w:t>Worden ook hypothesen en veronderstellingen vastgelegd, vermeld dan uitdrukkelijk dat het gaat om een hypothese of veronderstelling. Maak een vervolgaantekening als een hypothese of veronderstelling later wordt bevestigd of ontkracht.</w:t>
      </w:r>
    </w:p>
    <w:p w14:paraId="27573958" w14:textId="77777777" w:rsidR="00C7646C" w:rsidRPr="00C7646C" w:rsidRDefault="00C7646C">
      <w:pPr>
        <w:numPr>
          <w:ilvl w:val="0"/>
          <w:numId w:val="10"/>
        </w:numPr>
        <w:rPr>
          <w:rFonts w:asciiTheme="minorHAnsi" w:eastAsia="Calibri" w:hAnsiTheme="minorHAnsi" w:cstheme="minorHAnsi"/>
        </w:rPr>
      </w:pPr>
      <w:r w:rsidRPr="00C7646C">
        <w:rPr>
          <w:rFonts w:asciiTheme="minorHAnsi" w:eastAsia="Calibri" w:hAnsiTheme="minorHAnsi" w:cstheme="minorHAnsi"/>
        </w:rPr>
        <w:t>Vermeld de bron als er informatie van derden wordt vastgelegd.</w:t>
      </w:r>
    </w:p>
    <w:p w14:paraId="583FBC8F" w14:textId="77777777" w:rsidR="00C7646C" w:rsidRPr="00C7646C" w:rsidRDefault="00C7646C">
      <w:pPr>
        <w:numPr>
          <w:ilvl w:val="0"/>
          <w:numId w:val="10"/>
        </w:numPr>
        <w:rPr>
          <w:rFonts w:asciiTheme="minorHAnsi" w:eastAsia="Calibri" w:hAnsiTheme="minorHAnsi" w:cstheme="minorHAnsi"/>
        </w:rPr>
      </w:pPr>
      <w:r w:rsidRPr="00C7646C">
        <w:rPr>
          <w:rFonts w:asciiTheme="minorHAnsi" w:eastAsia="Calibri" w:hAnsiTheme="minorHAnsi" w:cstheme="minorHAnsi"/>
        </w:rPr>
        <w:t>Leg diagnoses alleen vast als ze zijn gesteld door een bevoegde medewerker.</w:t>
      </w:r>
    </w:p>
    <w:p w14:paraId="2031A0C1" w14:textId="77777777" w:rsidR="00C7646C" w:rsidRPr="00C7646C" w:rsidRDefault="00C7646C" w:rsidP="00C7646C">
      <w:pPr>
        <w:rPr>
          <w:rFonts w:asciiTheme="minorHAnsi" w:eastAsia="Calibri" w:hAnsiTheme="minorHAnsi" w:cstheme="minorHAnsi"/>
        </w:rPr>
      </w:pPr>
    </w:p>
    <w:p w14:paraId="2AF0C7AF"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Moet de school seksueel misbruik melden en aangeven</w:t>
      </w:r>
    </w:p>
    <w:p w14:paraId="7229478F"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Medewerkers in het primair onderwijs (po)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34AB21A0" w14:textId="77777777" w:rsidR="00C7646C" w:rsidRPr="00C7646C" w:rsidRDefault="00C7646C" w:rsidP="00C7646C">
      <w:pPr>
        <w:rPr>
          <w:rFonts w:asciiTheme="minorHAnsi" w:eastAsia="Calibri" w:hAnsiTheme="minorHAnsi" w:cstheme="minorHAnsi"/>
          <w:iCs/>
        </w:rPr>
      </w:pPr>
    </w:p>
    <w:p w14:paraId="2435C786"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Meldplicht onderwijs bij zedendelict</w:t>
      </w:r>
    </w:p>
    <w:p w14:paraId="3E3435B3"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73FCDB95" w14:textId="77777777" w:rsidR="00C7646C" w:rsidRPr="00C7646C" w:rsidRDefault="00C7646C" w:rsidP="00C7646C">
      <w:pPr>
        <w:rPr>
          <w:rFonts w:asciiTheme="minorHAnsi" w:eastAsia="Calibri" w:hAnsiTheme="minorHAnsi" w:cstheme="minorHAnsi"/>
          <w:iCs/>
        </w:rPr>
      </w:pPr>
    </w:p>
    <w:p w14:paraId="4680CEE0"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Meldplicht seksueel misbruik voor alle onderwijsmedewerkers</w:t>
      </w:r>
    </w:p>
    <w:p w14:paraId="568D4901"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05369F35" w14:textId="77777777" w:rsidR="00C7646C" w:rsidRPr="00C7646C" w:rsidRDefault="00C7646C" w:rsidP="00C7646C">
      <w:pPr>
        <w:rPr>
          <w:rFonts w:asciiTheme="minorHAnsi" w:eastAsia="Calibri" w:hAnsiTheme="minorHAnsi" w:cstheme="minorHAnsi"/>
          <w:iCs/>
        </w:rPr>
      </w:pPr>
    </w:p>
    <w:p w14:paraId="1B8660B0"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Overleg met vertrouwensinspecteur over mogelijk zedendelict</w:t>
      </w:r>
    </w:p>
    <w:p w14:paraId="0D380EC4"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Als het schoolbestuur een melding heeft ontvangen van een mogelijk zedendelict, is het schoolbestuur verplicht direct te overleggen met de vertrouwensinspecteur van de Inspectie van het Onderwijs (</w:t>
      </w:r>
      <w:proofErr w:type="spellStart"/>
      <w:r w:rsidRPr="00C7646C">
        <w:rPr>
          <w:rFonts w:asciiTheme="minorHAnsi" w:eastAsia="Calibri" w:hAnsiTheme="minorHAnsi" w:cstheme="minorHAnsi"/>
          <w:iCs/>
        </w:rPr>
        <w:t>IvhO</w:t>
      </w:r>
      <w:proofErr w:type="spellEnd"/>
      <w:r w:rsidRPr="00C7646C">
        <w:rPr>
          <w:rFonts w:asciiTheme="minorHAnsi" w:eastAsia="Calibri" w:hAnsiTheme="minorHAnsi" w:cstheme="minorHAnsi"/>
          <w:iCs/>
        </w:rPr>
        <w:t xml:space="preserve">). De vertrouwensinspecteur stelt vast of sprake is van een redelijk vermoeden van een strafbaar feit. </w:t>
      </w:r>
    </w:p>
    <w:p w14:paraId="3A9B2BFA" w14:textId="77777777" w:rsidR="00C7646C" w:rsidRPr="00C7646C" w:rsidRDefault="00C7646C" w:rsidP="00C7646C">
      <w:pPr>
        <w:rPr>
          <w:rFonts w:asciiTheme="minorHAnsi" w:eastAsia="Calibri" w:hAnsiTheme="minorHAnsi" w:cstheme="minorHAnsi"/>
          <w:iCs/>
        </w:rPr>
      </w:pPr>
    </w:p>
    <w:p w14:paraId="6DF2E731"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Aangifteplicht schoolbestuur bij mogelijk zedendelict</w:t>
      </w:r>
    </w:p>
    <w:p w14:paraId="1A9C26AF"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Als na het overleg met de vertrouwensinspecteur blijkt dat er een redelijk vermoeden is van een zedendelict, is het schoolbestuur altijd verplicht aangifte te doen bij de politie. </w:t>
      </w:r>
      <w:r w:rsidRPr="00C7646C">
        <w:rPr>
          <w:rFonts w:asciiTheme="minorHAnsi" w:eastAsia="Calibri" w:hAnsiTheme="minorHAnsi" w:cstheme="minorHAnsi"/>
          <w:iCs/>
        </w:rPr>
        <w:lastRenderedPageBreak/>
        <w:t xml:space="preserve">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7384BFFE" w14:textId="77777777" w:rsidR="00C7646C" w:rsidRPr="00C7646C" w:rsidRDefault="00C7646C" w:rsidP="00C7646C">
      <w:pPr>
        <w:rPr>
          <w:rFonts w:asciiTheme="minorHAnsi" w:eastAsia="Calibri" w:hAnsiTheme="minorHAnsi" w:cstheme="minorHAnsi"/>
          <w:iCs/>
        </w:rPr>
      </w:pPr>
    </w:p>
    <w:p w14:paraId="46C66ADC" w14:textId="77777777" w:rsidR="00C7646C" w:rsidRPr="00C7646C" w:rsidRDefault="00C7646C" w:rsidP="00C7646C">
      <w:pPr>
        <w:rPr>
          <w:rFonts w:asciiTheme="minorHAnsi" w:eastAsia="Calibri" w:hAnsiTheme="minorHAnsi" w:cstheme="minorHAnsi"/>
          <w:b/>
          <w:iCs/>
        </w:rPr>
      </w:pPr>
      <w:r w:rsidRPr="00C7646C">
        <w:rPr>
          <w:rFonts w:asciiTheme="minorHAnsi" w:eastAsia="Calibri" w:hAnsiTheme="minorHAnsi" w:cstheme="minorHAnsi"/>
          <w:b/>
          <w:iCs/>
        </w:rPr>
        <w:t>Meer informatie meldplicht onderwijs bij seksueel misbruik onderwijs</w:t>
      </w:r>
    </w:p>
    <w:p w14:paraId="44FE4FDD"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Meer informatie over de meldplicht en de aangifteplicht bij seksueel misbruik in het onderwijs vindt u op de website van het </w:t>
      </w:r>
      <w:hyperlink r:id="rId11" w:history="1">
        <w:r w:rsidRPr="00C7646C">
          <w:rPr>
            <w:rStyle w:val="Hyperlink"/>
            <w:rFonts w:asciiTheme="minorHAnsi" w:eastAsia="Calibri" w:hAnsiTheme="minorHAnsi" w:cstheme="minorHAnsi"/>
            <w:iCs/>
          </w:rPr>
          <w:t>Centrum School en Veiligheid</w:t>
        </w:r>
      </w:hyperlink>
      <w:r w:rsidRPr="00C7646C">
        <w:rPr>
          <w:rFonts w:asciiTheme="minorHAnsi" w:eastAsia="Calibri" w:hAnsiTheme="minorHAnsi" w:cstheme="minorHAnsi"/>
          <w:iCs/>
        </w:rPr>
        <w:t>.</w:t>
      </w:r>
    </w:p>
    <w:p w14:paraId="6B4AB83C"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w:t>
      </w:r>
      <w:hyperlink r:id="rId12" w:history="1">
        <w:r w:rsidRPr="00C7646C">
          <w:rPr>
            <w:rStyle w:val="Hyperlink"/>
            <w:rFonts w:asciiTheme="minorHAnsi" w:eastAsia="Calibri" w:hAnsiTheme="minorHAnsi" w:cstheme="minorHAnsi"/>
            <w:iCs/>
          </w:rPr>
          <w:t>Inspectie van het Onderwijs</w:t>
        </w:r>
      </w:hyperlink>
      <w:r w:rsidRPr="00C7646C">
        <w:rPr>
          <w:rFonts w:asciiTheme="minorHAnsi" w:eastAsia="Calibri" w:hAnsiTheme="minorHAnsi" w:cstheme="minorHAnsi"/>
          <w:iCs/>
        </w:rPr>
        <w:t xml:space="preserve">. </w:t>
      </w:r>
    </w:p>
    <w:p w14:paraId="2C8AC5AB" w14:textId="77777777" w:rsidR="00C7646C" w:rsidRPr="00C7646C" w:rsidRDefault="00C7646C" w:rsidP="00C7646C">
      <w:pPr>
        <w:rPr>
          <w:rFonts w:asciiTheme="minorHAnsi" w:eastAsia="Calibri" w:hAnsiTheme="minorHAnsi" w:cstheme="minorHAnsi"/>
          <w:iCs/>
        </w:rPr>
      </w:pPr>
    </w:p>
    <w:p w14:paraId="62CDEBF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p>
    <w:p w14:paraId="10E14695"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Stap 2: Collegiale consultatie en zo nodig raadplegen van Veilig Thuis.</w:t>
      </w:r>
    </w:p>
    <w:p w14:paraId="2D5D874A" w14:textId="22E0F0A5"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r>
      <w:r w:rsidRPr="00C7646C">
        <w:rPr>
          <w:rFonts w:asciiTheme="minorHAnsi" w:eastAsia="Calibri" w:hAnsiTheme="minorHAnsi" w:cstheme="minorHAnsi"/>
          <w:b/>
          <w:bCs/>
        </w:rPr>
        <w:t>Bespreek de signalen met een deskundige collega. Vraag zo nodig ook advies aan Veilig Thuis.</w:t>
      </w:r>
      <w:r w:rsidRPr="00C7646C">
        <w:rPr>
          <w:rFonts w:asciiTheme="minorHAnsi" w:eastAsia="Calibri" w:hAnsiTheme="minorHAnsi" w:cstheme="minorHAnsi"/>
        </w:rPr>
        <w:br/>
        <w:t> </w:t>
      </w:r>
      <w:r w:rsidRPr="00C7646C">
        <w:rPr>
          <w:rFonts w:asciiTheme="minorHAnsi" w:eastAsia="Calibri" w:hAnsiTheme="minorHAnsi" w:cstheme="minorHAnsi"/>
        </w:rPr>
        <w:br/>
        <w:t xml:space="preserve">Consultatie is - afhankelijk van de interne afspraken van de organisatie - mogelijk met de volgende collega’s: de intern begeleider, de directie, de </w:t>
      </w:r>
      <w:proofErr w:type="spellStart"/>
      <w:r w:rsidRPr="00C7646C">
        <w:rPr>
          <w:rFonts w:asciiTheme="minorHAnsi" w:eastAsia="Calibri" w:hAnsiTheme="minorHAnsi" w:cstheme="minorHAnsi"/>
        </w:rPr>
        <w:t>aandachtsfunctionaris</w:t>
      </w:r>
      <w:proofErr w:type="spellEnd"/>
      <w:r w:rsidRPr="00C7646C">
        <w:rPr>
          <w:rFonts w:asciiTheme="minorHAnsi" w:eastAsia="Calibri" w:hAnsiTheme="minorHAnsi" w:cstheme="minorHAnsi"/>
        </w:rPr>
        <w:t xml:space="preserve"> kindermishandeling, een collega uit dezelfde klas en/of de jeugdverpleegkundige of jeugdarts. Indien de organisatie deelneemt aan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is het ook mogelijk om de leerling hierin te bespreken.</w:t>
      </w:r>
      <w:r w:rsidRPr="00C7646C">
        <w:rPr>
          <w:rFonts w:asciiTheme="minorHAnsi" w:eastAsia="Calibri" w:hAnsiTheme="minorHAnsi" w:cstheme="minorHAnsi"/>
        </w:rPr>
        <w:br/>
        <w:t> </w:t>
      </w:r>
      <w:r w:rsidRPr="00C7646C">
        <w:rPr>
          <w:rFonts w:asciiTheme="minorHAnsi" w:eastAsia="Calibri" w:hAnsiTheme="minorHAnsi" w:cstheme="minorHAnsi"/>
        </w:rPr>
        <w:br/>
        <w:t xml:space="preserve">Om de leerling ‘open’ (niet anoniem) te bespreken in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en met andere externe deskundigen is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over op welke wijze in gesprek kan worden gegaan met de ouder. Indien de ouder weigert is dit een zorgelijk signaal en moet het worden meegenomen in de weging.(Stap 4). De leerling kan overigens anoniem worden besproken wanneer de ouder geen toestemming heeft gegeven, maar dit verdient niet de voorkeur vanwege de eventuele vervolgacties.</w:t>
      </w:r>
      <w:r w:rsidRPr="00C7646C">
        <w:rPr>
          <w:rFonts w:asciiTheme="minorHAnsi" w:eastAsia="Calibri" w:hAnsiTheme="minorHAnsi" w:cstheme="minorHAnsi"/>
        </w:rPr>
        <w:br/>
        <w:t> </w:t>
      </w:r>
      <w:r w:rsidRPr="00C7646C">
        <w:rPr>
          <w:rFonts w:asciiTheme="minorHAnsi" w:eastAsia="Calibri" w:hAnsiTheme="minorHAnsi" w:cstheme="minorHAnsi"/>
        </w:rPr>
        <w:br/>
        <w:t xml:space="preserve">Indien u ook maar enige twijfel heeft over de oorzaak van de situatie en/of eventuele mogelijke onveiligheid bij de leerling, moet u advies vragen bij het AMK. Het AMK kan </w:t>
      </w:r>
      <w:r w:rsidRPr="00C7646C">
        <w:rPr>
          <w:rFonts w:asciiTheme="minorHAnsi" w:eastAsia="Calibri" w:hAnsiTheme="minorHAnsi" w:cstheme="minorHAnsi"/>
        </w:rPr>
        <w:lastRenderedPageBreak/>
        <w:t>een eerste weging maken of het terecht is dat u zich zorgen maakt over deze situatie en of er mogelijk sprake kan zijn van kindermishandeling of huiselijk geweld. Zorgvuldig handelen vereist dat u nagaat of u advies moet vragen bij het AMK.</w:t>
      </w:r>
      <w:r w:rsidRPr="00C7646C">
        <w:rPr>
          <w:rFonts w:asciiTheme="minorHAnsi" w:eastAsia="Calibri" w:hAnsiTheme="minorHAnsi" w:cstheme="minorHAnsi"/>
        </w:rPr>
        <w:br/>
        <w:t> </w:t>
      </w:r>
      <w:r w:rsidRPr="00C7646C">
        <w:rPr>
          <w:rFonts w:asciiTheme="minorHAnsi" w:eastAsia="Calibri" w:hAnsiTheme="minorHAnsi" w:cstheme="minorHAnsi"/>
        </w:rPr>
        <w:br/>
        <w:t xml:space="preserve">Voor het bespreken in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wordt een intakegesprek met ouder en/of leerkracht door het maatschappelijk werk of een ander lid van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gevoerd. Door de ouder continu te betrekken en in overleg te treden, is de kans groter dat de ouder gemotiveerd is om de situatie te verbeteren en/of hulp te aanvaarden.</w:t>
      </w:r>
      <w:r w:rsidRPr="00C7646C">
        <w:rPr>
          <w:rFonts w:asciiTheme="minorHAnsi" w:eastAsia="Calibri" w:hAnsiTheme="minorHAnsi" w:cstheme="minorHAnsi"/>
        </w:rPr>
        <w:br/>
        <w:t> </w:t>
      </w:r>
      <w:r w:rsidRPr="00C7646C">
        <w:rPr>
          <w:rFonts w:asciiTheme="minorHAnsi" w:eastAsia="Calibri" w:hAnsiTheme="minorHAnsi" w:cstheme="minorHAnsi"/>
        </w:rPr>
        <w:br/>
        <w:t>Noodsituaties</w:t>
      </w:r>
      <w:r w:rsidRPr="00C7646C">
        <w:rPr>
          <w:rFonts w:asciiTheme="minorHAnsi" w:eastAsia="Calibri" w:hAnsiTheme="minorHAnsi" w:cstheme="minorHAnsi"/>
        </w:rPr>
        <w:br/>
        <w:t>Bij signalen die wijzen op acuut en zodanig ernstig geweld dat uw ouder of zijn gezinslid daartegen onmiddellijk moet worden beschermd, kunt u meteen advies vragen aan Veilig Thuis. Komt men daar, op basis van de signalen, tot het oordeel dat onmiddellijke actie is geboden, dan kunt u zo nodig in hetzelfde gesprek een melding doen zodat op korte termijn de noodzakelijke acties in gang kunnen worden gezet.</w:t>
      </w:r>
      <w:r w:rsidRPr="00C7646C">
        <w:rPr>
          <w:rFonts w:asciiTheme="minorHAnsi" w:eastAsia="Calibri" w:hAnsiTheme="minorHAnsi" w:cstheme="minorHAnsi"/>
        </w:rPr>
        <w:br/>
        <w:t>In noodsituaties kunt u overigens ook contact zoeken met de crisisdienst van het Bureau Jeugdzorg en/of de politie vragen om hulp te bieden.</w:t>
      </w:r>
    </w:p>
    <w:p w14:paraId="781BEE75" w14:textId="77777777" w:rsidR="00C7646C" w:rsidRPr="00C7646C" w:rsidRDefault="00C7646C" w:rsidP="00C7646C">
      <w:pPr>
        <w:rPr>
          <w:rFonts w:asciiTheme="minorHAnsi" w:eastAsia="Calibri" w:hAnsiTheme="minorHAnsi" w:cstheme="minorHAnsi"/>
          <w:b/>
          <w:bCs/>
        </w:rPr>
      </w:pPr>
    </w:p>
    <w:p w14:paraId="6297F0C5"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Stap 3: Gesprek met de ouder</w:t>
      </w:r>
    </w:p>
    <w:p w14:paraId="79FC8F8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r>
      <w:r w:rsidRPr="00C7646C">
        <w:rPr>
          <w:rFonts w:asciiTheme="minorHAnsi" w:eastAsia="Calibri" w:hAnsiTheme="minorHAnsi" w:cstheme="minorHAnsi"/>
          <w:b/>
          <w:bCs/>
        </w:rPr>
        <w:t>Bespreek de signalen met de ouder.</w:t>
      </w:r>
      <w:r w:rsidRPr="00C7646C">
        <w:rPr>
          <w:rFonts w:asciiTheme="minorHAnsi" w:eastAsia="Calibri" w:hAnsiTheme="minorHAnsi" w:cstheme="minorHAnsi"/>
        </w:rPr>
        <w:br/>
      </w:r>
      <w:r w:rsidRPr="00C7646C">
        <w:rPr>
          <w:rFonts w:asciiTheme="minorHAnsi" w:eastAsia="Calibri" w:hAnsiTheme="minorHAnsi" w:cstheme="minorHAnsi"/>
          <w:b/>
          <w:bCs/>
        </w:rPr>
        <w:t>Hebt u ondersteuning nodig bij het voorbereiden of het voeren van het gesprek met de ouder, raadpleeg dan een deskundige collega en/of Veilig Thuis.</w:t>
      </w:r>
      <w:r w:rsidRPr="00C7646C">
        <w:rPr>
          <w:rFonts w:asciiTheme="minorHAnsi" w:eastAsia="Calibri" w:hAnsiTheme="minorHAnsi" w:cstheme="minorHAnsi"/>
        </w:rPr>
        <w:br/>
        <w:t> </w:t>
      </w:r>
    </w:p>
    <w:p w14:paraId="691C1A31" w14:textId="77777777" w:rsidR="00C7646C" w:rsidRPr="00C7646C" w:rsidRDefault="00C7646C">
      <w:pPr>
        <w:numPr>
          <w:ilvl w:val="0"/>
          <w:numId w:val="11"/>
        </w:numPr>
        <w:rPr>
          <w:rFonts w:asciiTheme="minorHAnsi" w:eastAsia="Calibri" w:hAnsiTheme="minorHAnsi" w:cstheme="minorHAnsi"/>
        </w:rPr>
      </w:pPr>
      <w:r w:rsidRPr="00C7646C">
        <w:rPr>
          <w:rFonts w:asciiTheme="minorHAnsi" w:eastAsia="Calibri" w:hAnsiTheme="minorHAnsi" w:cstheme="minorHAnsi"/>
        </w:rPr>
        <w:t>Leg de ouder het doel uit van het gesprek.</w:t>
      </w:r>
    </w:p>
    <w:p w14:paraId="7625C14F" w14:textId="77777777" w:rsidR="00C7646C" w:rsidRPr="00C7646C" w:rsidRDefault="00C7646C">
      <w:pPr>
        <w:numPr>
          <w:ilvl w:val="0"/>
          <w:numId w:val="11"/>
        </w:numPr>
        <w:rPr>
          <w:rFonts w:asciiTheme="minorHAnsi" w:eastAsia="Calibri" w:hAnsiTheme="minorHAnsi" w:cstheme="minorHAnsi"/>
        </w:rPr>
      </w:pPr>
      <w:r w:rsidRPr="00C7646C">
        <w:rPr>
          <w:rFonts w:asciiTheme="minorHAnsi" w:eastAsia="Calibri" w:hAnsiTheme="minorHAnsi" w:cstheme="minorHAnsi"/>
        </w:rPr>
        <w:t>Beschrijf de feiten die u hebt vastgesteld en de waarnemingen die u hebt gedaan.</w:t>
      </w:r>
    </w:p>
    <w:p w14:paraId="2175E90A" w14:textId="77777777" w:rsidR="00C7646C" w:rsidRPr="00C7646C" w:rsidRDefault="00C7646C">
      <w:pPr>
        <w:numPr>
          <w:ilvl w:val="0"/>
          <w:numId w:val="11"/>
        </w:numPr>
        <w:rPr>
          <w:rFonts w:asciiTheme="minorHAnsi" w:eastAsia="Calibri" w:hAnsiTheme="minorHAnsi" w:cstheme="minorHAnsi"/>
        </w:rPr>
      </w:pPr>
      <w:r w:rsidRPr="00C7646C">
        <w:rPr>
          <w:rFonts w:asciiTheme="minorHAnsi" w:eastAsia="Calibri" w:hAnsiTheme="minorHAnsi" w:cstheme="minorHAnsi"/>
        </w:rPr>
        <w:t>Nodig de ouder uit om een reactie hierop te geven.</w:t>
      </w:r>
    </w:p>
    <w:p w14:paraId="4379E97E" w14:textId="77777777" w:rsidR="00C7646C" w:rsidRPr="00C7646C" w:rsidRDefault="00C7646C">
      <w:pPr>
        <w:numPr>
          <w:ilvl w:val="0"/>
          <w:numId w:val="11"/>
        </w:numPr>
        <w:rPr>
          <w:rFonts w:asciiTheme="minorHAnsi" w:eastAsia="Calibri" w:hAnsiTheme="minorHAnsi" w:cstheme="minorHAnsi"/>
        </w:rPr>
      </w:pPr>
      <w:r w:rsidRPr="00C7646C">
        <w:rPr>
          <w:rFonts w:asciiTheme="minorHAnsi" w:eastAsia="Calibri" w:hAnsiTheme="minorHAnsi" w:cstheme="minorHAnsi"/>
        </w:rPr>
        <w:t>Kom pas na deze reactie zo nodig en zo mogelijk met een interpretatie van hetgeen u hebt gezien, gehoord en waargenomen. In geval van een vermoeden van (voorgenomen) vrouwelijke genitale verminking (meisjesbesnijdenis) neemt u met spoed contact op met het AMK.</w:t>
      </w:r>
    </w:p>
    <w:p w14:paraId="36FF5DD7" w14:textId="0D58B5B0"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7646C">
        <w:rPr>
          <w:rFonts w:asciiTheme="minorHAnsi" w:eastAsia="Calibri" w:hAnsiTheme="minorHAnsi" w:cstheme="minorHAnsi"/>
        </w:rPr>
        <w:br/>
        <w:t> </w:t>
      </w:r>
      <w:r w:rsidRPr="00C7646C">
        <w:rPr>
          <w:rFonts w:asciiTheme="minorHAnsi" w:eastAsia="Calibri" w:hAnsiTheme="minorHAnsi" w:cstheme="minorHAnsi"/>
        </w:rPr>
        <w:br/>
      </w:r>
      <w:r w:rsidRPr="00C7646C">
        <w:rPr>
          <w:rFonts w:asciiTheme="minorHAnsi" w:eastAsia="Calibri" w:hAnsiTheme="minorHAnsi" w:cstheme="minorHAnsi"/>
        </w:rPr>
        <w:lastRenderedPageBreak/>
        <w:t>Breng de ouder na overleg met anderen op de hoogte. Informeer en wissel tijdens deze contacten continu uit over de ontwikkeling van de leerling en de zorgen die u hebt.</w:t>
      </w:r>
      <w:r w:rsidRPr="00C7646C">
        <w:rPr>
          <w:rFonts w:asciiTheme="minorHAnsi" w:eastAsia="Calibri" w:hAnsiTheme="minorHAnsi" w:cstheme="minorHAnsi"/>
        </w:rPr>
        <w:br/>
        <w:t>Indien een handelings- of begeleidingsplan wordt ingezet voor de leerling, bespreek dit met de ouder. Bespreek ook tussentijds en na afloop de resultaten van het handelings- of begeleidingsplan.</w:t>
      </w:r>
      <w:r w:rsidRPr="00C7646C">
        <w:rPr>
          <w:rFonts w:asciiTheme="minorHAnsi" w:eastAsia="Calibri" w:hAnsiTheme="minorHAnsi" w:cstheme="minorHAnsi"/>
        </w:rPr>
        <w:br/>
        <w:t> </w:t>
      </w:r>
      <w:r w:rsidRPr="00C7646C">
        <w:rPr>
          <w:rFonts w:asciiTheme="minorHAnsi" w:eastAsia="Calibri" w:hAnsiTheme="minorHAnsi" w:cstheme="minorHAnsi"/>
        </w:rPr>
        <w:br/>
        <w:t>Indien de ouder de zorgen herkent kan een begin worden gemaakt met het onderzoeken van kansen en oplossingen. Daarnaast kunnen handelingsadviezen worden uitgewisseld voor in de klas en thuis.</w:t>
      </w:r>
      <w:r w:rsidRPr="00C7646C">
        <w:rPr>
          <w:rFonts w:asciiTheme="minorHAnsi" w:eastAsia="Calibri" w:hAnsiTheme="minorHAnsi" w:cstheme="minorHAnsi"/>
        </w:rPr>
        <w:br/>
        <w:t> </w:t>
      </w:r>
    </w:p>
    <w:p w14:paraId="7DBFDD7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Indien tijdens het gesprek met de ouder blijkt dat de zorgen een andere oorzaak heeft, kunt u dit traject afsluiten. U kunt de leerling en de ouder binnen de interne en externe zorgstructuur van de school verder begeleiden.</w:t>
      </w:r>
      <w:r w:rsidRPr="00C7646C">
        <w:rPr>
          <w:rFonts w:asciiTheme="minorHAnsi" w:eastAsia="Calibri" w:hAnsiTheme="minorHAnsi" w:cstheme="minorHAnsi"/>
        </w:rPr>
        <w:br/>
        <w:t> </w:t>
      </w:r>
      <w:r w:rsidRPr="00C7646C">
        <w:rPr>
          <w:rFonts w:asciiTheme="minorHAnsi" w:eastAsia="Calibri" w:hAnsiTheme="minorHAnsi" w:cstheme="minorHAnsi"/>
        </w:rPr>
        <w:br/>
        <w:t>Het doen van een melding bij het AMK zonder dat de signalen zijn besproken met de ouder, is alleen mogelijk als:</w:t>
      </w:r>
    </w:p>
    <w:p w14:paraId="44A10330" w14:textId="77777777" w:rsidR="00C7646C" w:rsidRPr="00C7646C" w:rsidRDefault="00C7646C">
      <w:pPr>
        <w:numPr>
          <w:ilvl w:val="0"/>
          <w:numId w:val="12"/>
        </w:numPr>
        <w:rPr>
          <w:rFonts w:asciiTheme="minorHAnsi" w:eastAsia="Calibri" w:hAnsiTheme="minorHAnsi" w:cstheme="minorHAnsi"/>
        </w:rPr>
      </w:pPr>
      <w:r w:rsidRPr="00C7646C">
        <w:rPr>
          <w:rFonts w:asciiTheme="minorHAnsi" w:eastAsia="Calibri" w:hAnsiTheme="minorHAnsi" w:cstheme="minorHAnsi"/>
        </w:rPr>
        <w:t>de veiligheid van de ouder, die van u zelf, of die van een ander in het geding is; of</w:t>
      </w:r>
    </w:p>
    <w:p w14:paraId="70042F29" w14:textId="77777777" w:rsidR="00C7646C" w:rsidRPr="00C7646C" w:rsidRDefault="00C7646C">
      <w:pPr>
        <w:numPr>
          <w:ilvl w:val="0"/>
          <w:numId w:val="12"/>
        </w:numPr>
        <w:rPr>
          <w:rFonts w:asciiTheme="minorHAnsi" w:eastAsia="Calibri" w:hAnsiTheme="minorHAnsi" w:cstheme="minorHAnsi"/>
        </w:rPr>
      </w:pPr>
      <w:r w:rsidRPr="00C7646C">
        <w:rPr>
          <w:rFonts w:asciiTheme="minorHAnsi" w:eastAsia="Calibri" w:hAnsiTheme="minorHAnsi" w:cstheme="minorHAnsi"/>
        </w:rPr>
        <w:t>als u goede redenen hebt om te veronderstellen dat de ouder door dit gesprek het contact met u zal verbreken.</w:t>
      </w:r>
    </w:p>
    <w:p w14:paraId="63AA06F6" w14:textId="04A8C812"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Bij het vragen van advies aan het AMK geldt dit niet, advies vragen mag altijd anoniem.</w:t>
      </w:r>
    </w:p>
    <w:p w14:paraId="0CDA01AF" w14:textId="77777777" w:rsidR="00C7646C" w:rsidRPr="00C7646C" w:rsidRDefault="00C7646C" w:rsidP="00C7646C">
      <w:pPr>
        <w:rPr>
          <w:rFonts w:asciiTheme="minorHAnsi" w:eastAsia="Calibri" w:hAnsiTheme="minorHAnsi" w:cstheme="minorHAnsi"/>
          <w:b/>
          <w:bCs/>
        </w:rPr>
      </w:pPr>
    </w:p>
    <w:p w14:paraId="227F42C9"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Stap 4: Weeg de aard en ernst van het huiselijk geweld of kindermishandeling.</w:t>
      </w:r>
    </w:p>
    <w:p w14:paraId="0731D2F1" w14:textId="326CDE5B"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r>
      <w:r w:rsidRPr="00C7646C">
        <w:rPr>
          <w:rFonts w:asciiTheme="minorHAnsi" w:eastAsia="Calibri" w:hAnsiTheme="minorHAnsi" w:cstheme="minorHAnsi"/>
          <w:b/>
          <w:bCs/>
        </w:rPr>
        <w:t>Weeg op basis van de signalen, van het ingewonnen advies en van het gesprek met de ouder het risico op huiselijk geweld of kindermishandeling. Weeg eveneens de aard en de ernst van het huiselijk geweld of de kindermishandeling.</w:t>
      </w:r>
      <w:r w:rsidRPr="00C7646C">
        <w:rPr>
          <w:rFonts w:asciiTheme="minorHAnsi" w:eastAsia="Calibri" w:hAnsiTheme="minorHAnsi" w:cstheme="minorHAnsi"/>
        </w:rPr>
        <w:br/>
        <w:t> </w:t>
      </w:r>
      <w:r w:rsidRPr="00C7646C">
        <w:rPr>
          <w:rFonts w:asciiTheme="minorHAnsi" w:eastAsia="Calibri" w:hAnsiTheme="minorHAnsi" w:cstheme="minorHAnsi"/>
        </w:rPr>
        <w:br/>
        <w:t>Maak bij het inschatten van het risico op huiselijk geweld of op kindermishandeling gebruik van een risicotaxatie-instrument. Neem contact op met het AMK of de jeugdgezondheidszorg en laat deze weging maken.</w:t>
      </w:r>
    </w:p>
    <w:p w14:paraId="1D762AB0" w14:textId="77777777" w:rsidR="00C7646C" w:rsidRPr="00C7646C" w:rsidRDefault="00C7646C" w:rsidP="00C7646C">
      <w:pPr>
        <w:rPr>
          <w:rFonts w:asciiTheme="minorHAnsi" w:eastAsia="Calibri" w:hAnsiTheme="minorHAnsi" w:cstheme="minorHAnsi"/>
        </w:rPr>
      </w:pPr>
    </w:p>
    <w:p w14:paraId="5950722F"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Stap 5: </w:t>
      </w:r>
    </w:p>
    <w:p w14:paraId="7E396384"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Beslissing 1: Is melden noodzakelijk </w:t>
      </w:r>
    </w:p>
    <w:p w14:paraId="7AABB51D"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Beslissing 2: Hulp organiseren en effecten volgen</w:t>
      </w:r>
    </w:p>
    <w:p w14:paraId="2850049C"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mc:AlternateContent>
          <mc:Choice Requires="wps">
            <w:drawing>
              <wp:inline distT="0" distB="0" distL="0" distR="0" wp14:anchorId="1A804493" wp14:editId="45D36FC7">
                <wp:extent cx="4896485" cy="1160780"/>
                <wp:effectExtent l="0" t="0" r="0" b="1270"/>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16078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13383" w14:textId="77777777" w:rsidR="00C7646C" w:rsidRDefault="00C7646C" w:rsidP="00C7646C">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D6213F6" w14:textId="77777777" w:rsidR="00C7646C" w:rsidRDefault="00C7646C" w:rsidP="00C7646C">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66A4A972" w14:textId="77777777" w:rsidR="00C7646C" w:rsidRDefault="00C7646C" w:rsidP="00C7646C">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wps:txbx>
                      <wps:bodyPr rot="0" vert="horz" wrap="square" lIns="0" tIns="0" rIns="0" bIns="0" anchor="t" anchorCtr="0" upright="1">
                        <a:noAutofit/>
                      </wps:bodyPr>
                    </wps:wsp>
                  </a:graphicData>
                </a:graphic>
              </wp:inline>
            </w:drawing>
          </mc:Choice>
          <mc:Fallback>
            <w:pict>
              <v:shapetype w14:anchorId="1A804493" id="_x0000_t202" coordsize="21600,21600" o:spt="202" path="m,l,21600r21600,l21600,xe">
                <v:stroke joinstyle="miter"/>
                <v:path gradientshapeok="t" o:connecttype="rect"/>
              </v:shapetype>
              <v:shape id="Tekstvak 12" o:spid="_x0000_s1026" type="#_x0000_t202" style="width:385.55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" fillcolor="#93d2ef" stroked="f">
                <v:textbox inset="0,0,0,0">
                  <w:txbxContent>
                    <w:p w14:paraId="71413383" w14:textId="77777777" w:rsidR="00C7646C" w:rsidRDefault="00C7646C" w:rsidP="00C7646C">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17"/>
                          <w:sz w:val="20"/>
                        </w:rPr>
                        <w:t xml:space="preserve"> </w:t>
                      </w:r>
                      <w:r>
                        <w:rPr>
                          <w:rFonts w:ascii="Calibri"/>
                          <w:b/>
                          <w:color w:val="FFFFFF"/>
                          <w:sz w:val="20"/>
                        </w:rPr>
                        <w:t>1</w:t>
                      </w:r>
                    </w:p>
                    <w:p w14:paraId="6D6213F6" w14:textId="77777777" w:rsidR="00C7646C" w:rsidRDefault="00C7646C" w:rsidP="00C7646C">
                      <w:pPr>
                        <w:shd w:val="clear" w:color="auto" w:fill="FFFFFF" w:themeFill="background1"/>
                        <w:spacing w:before="20" w:line="264" w:lineRule="auto"/>
                        <w:ind w:left="226" w:right="837"/>
                        <w:rPr>
                          <w:rFonts w:ascii="Calibri" w:eastAsia="Calibri" w:hAnsi="Calibri" w:cs="Calibri"/>
                          <w:sz w:val="19"/>
                          <w:szCs w:val="19"/>
                        </w:rPr>
                      </w:pPr>
                      <w:r>
                        <w:rPr>
                          <w:rFonts w:ascii="Calibri"/>
                          <w:color w:val="1A171C"/>
                          <w:spacing w:val="1"/>
                          <w:sz w:val="19"/>
                        </w:rPr>
                        <w:t xml:space="preserve">Heb </w:t>
                      </w:r>
                      <w:r>
                        <w:rPr>
                          <w:rFonts w:ascii="Calibri"/>
                          <w:color w:val="1A171C"/>
                          <w:sz w:val="19"/>
                        </w:rPr>
                        <w:t>ik</w:t>
                      </w:r>
                      <w:r>
                        <w:rPr>
                          <w:rFonts w:ascii="Calibri"/>
                          <w:color w:val="1A171C"/>
                          <w:spacing w:val="1"/>
                          <w:sz w:val="19"/>
                        </w:rPr>
                        <w:t xml:space="preserve"> </w:t>
                      </w:r>
                      <w:r>
                        <w:rPr>
                          <w:rFonts w:ascii="Calibri"/>
                          <w:color w:val="1A171C"/>
                          <w:sz w:val="19"/>
                        </w:rPr>
                        <w:t>op</w:t>
                      </w:r>
                      <w:r>
                        <w:rPr>
                          <w:rFonts w:ascii="Calibri"/>
                          <w:color w:val="1A171C"/>
                          <w:spacing w:val="1"/>
                          <w:sz w:val="19"/>
                        </w:rPr>
                        <w:t xml:space="preserve"> </w:t>
                      </w:r>
                      <w:r>
                        <w:rPr>
                          <w:rFonts w:ascii="Calibri"/>
                          <w:color w:val="1A171C"/>
                          <w:sz w:val="19"/>
                        </w:rPr>
                        <w:t>basis</w:t>
                      </w:r>
                      <w:r>
                        <w:rPr>
                          <w:rFonts w:ascii="Calibri"/>
                          <w:color w:val="1A171C"/>
                          <w:spacing w:val="1"/>
                          <w:sz w:val="19"/>
                        </w:rPr>
                        <w:t xml:space="preserve"> van de stappen</w:t>
                      </w:r>
                      <w:r>
                        <w:rPr>
                          <w:rFonts w:ascii="Calibri"/>
                          <w:color w:val="1A171C"/>
                          <w:spacing w:val="2"/>
                          <w:sz w:val="19"/>
                        </w:rPr>
                        <w:t xml:space="preserve"> </w:t>
                      </w:r>
                      <w:r>
                        <w:rPr>
                          <w:rFonts w:ascii="Calibri"/>
                          <w:color w:val="1A171C"/>
                          <w:sz w:val="19"/>
                        </w:rPr>
                        <w:t>1</w:t>
                      </w:r>
                      <w:r>
                        <w:rPr>
                          <w:rFonts w:ascii="Calibri"/>
                          <w:color w:val="1A171C"/>
                          <w:spacing w:val="1"/>
                          <w:sz w:val="19"/>
                        </w:rPr>
                        <w:t xml:space="preserve"> tot en met </w:t>
                      </w:r>
                      <w:r>
                        <w:rPr>
                          <w:rFonts w:ascii="Calibri"/>
                          <w:color w:val="1A171C"/>
                          <w:sz w:val="19"/>
                        </w:rPr>
                        <w:t>4</w:t>
                      </w:r>
                      <w:r>
                        <w:rPr>
                          <w:rFonts w:ascii="Calibri"/>
                          <w:color w:val="1A171C"/>
                          <w:spacing w:val="1"/>
                          <w:sz w:val="19"/>
                        </w:rPr>
                        <w:t xml:space="preserve"> van</w:t>
                      </w:r>
                      <w:r>
                        <w:rPr>
                          <w:rFonts w:ascii="Calibri"/>
                          <w:color w:val="1A171C"/>
                          <w:spacing w:val="2"/>
                          <w:sz w:val="19"/>
                        </w:rPr>
                        <w:t xml:space="preserve"> </w:t>
                      </w:r>
                      <w:r>
                        <w:rPr>
                          <w:rFonts w:ascii="Calibri"/>
                          <w:color w:val="1A171C"/>
                          <w:spacing w:val="1"/>
                          <w:sz w:val="19"/>
                        </w:rPr>
                        <w:t>de meldcode een vermoeden van</w:t>
                      </w:r>
                      <w:r>
                        <w:rPr>
                          <w:rFonts w:ascii="Calibri"/>
                          <w:color w:val="1A171C"/>
                          <w:spacing w:val="56"/>
                          <w:w w:val="101"/>
                          <w:sz w:val="19"/>
                        </w:rPr>
                        <w:t xml:space="preserve"> </w:t>
                      </w:r>
                      <w:r>
                        <w:rPr>
                          <w:rFonts w:ascii="Calibri"/>
                          <w:color w:val="1A171C"/>
                          <w:spacing w:val="1"/>
                          <w:sz w:val="19"/>
                        </w:rPr>
                        <w:t>(dreiging</w:t>
                      </w:r>
                      <w:r>
                        <w:rPr>
                          <w:rFonts w:ascii="Calibri"/>
                          <w:color w:val="1A171C"/>
                          <w:spacing w:val="-1"/>
                          <w:sz w:val="19"/>
                        </w:rPr>
                        <w:t xml:space="preserve"> </w:t>
                      </w:r>
                      <w:r>
                        <w:rPr>
                          <w:rFonts w:ascii="Calibri"/>
                          <w:color w:val="1A171C"/>
                          <w:spacing w:val="1"/>
                          <w:sz w:val="19"/>
                        </w:rPr>
                        <w:t>van)</w:t>
                      </w:r>
                      <w:r>
                        <w:rPr>
                          <w:rFonts w:ascii="Calibri"/>
                          <w:color w:val="1A171C"/>
                          <w:sz w:val="19"/>
                        </w:rPr>
                        <w:t xml:space="preserve"> </w:t>
                      </w:r>
                      <w:r>
                        <w:rPr>
                          <w:rFonts w:ascii="Calibri"/>
                          <w:color w:val="1A171C"/>
                          <w:spacing w:val="1"/>
                          <w:sz w:val="19"/>
                        </w:rPr>
                        <w:t>huiselijk</w:t>
                      </w:r>
                      <w:r>
                        <w:rPr>
                          <w:rFonts w:ascii="Calibri"/>
                          <w:color w:val="1A171C"/>
                          <w:sz w:val="19"/>
                        </w:rPr>
                        <w:t xml:space="preserve"> </w:t>
                      </w:r>
                      <w:r>
                        <w:rPr>
                          <w:rFonts w:ascii="Calibri"/>
                          <w:color w:val="1A171C"/>
                          <w:spacing w:val="1"/>
                          <w:sz w:val="19"/>
                        </w:rPr>
                        <w:t>geweld</w:t>
                      </w:r>
                      <w:r>
                        <w:rPr>
                          <w:rFonts w:ascii="Calibri"/>
                          <w:color w:val="1A171C"/>
                          <w:spacing w:val="-1"/>
                          <w:sz w:val="19"/>
                        </w:rPr>
                        <w:t xml:space="preserve"> </w:t>
                      </w:r>
                      <w:r>
                        <w:rPr>
                          <w:rFonts w:ascii="Calibri"/>
                          <w:color w:val="1A171C"/>
                          <w:spacing w:val="1"/>
                          <w:sz w:val="19"/>
                        </w:rPr>
                        <w:t>en/of</w:t>
                      </w:r>
                      <w:r>
                        <w:rPr>
                          <w:rFonts w:ascii="Calibri"/>
                          <w:color w:val="1A171C"/>
                          <w:sz w:val="19"/>
                        </w:rPr>
                        <w:t xml:space="preserve"> </w:t>
                      </w:r>
                      <w:r>
                        <w:rPr>
                          <w:rFonts w:ascii="Calibri"/>
                          <w:color w:val="1A171C"/>
                          <w:spacing w:val="2"/>
                          <w:sz w:val="19"/>
                        </w:rPr>
                        <w:t>kindermishandeling?</w:t>
                      </w:r>
                    </w:p>
                    <w:p w14:paraId="66A4A972" w14:textId="77777777" w:rsidR="00C7646C" w:rsidRDefault="00C7646C" w:rsidP="00C7646C">
                      <w:pPr>
                        <w:tabs>
                          <w:tab w:val="left" w:pos="736"/>
                        </w:tabs>
                        <w:spacing w:line="264" w:lineRule="auto"/>
                        <w:ind w:left="226" w:right="4293"/>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5"/>
                          <w:sz w:val="19"/>
                        </w:rPr>
                        <w:t xml:space="preserve"> </w:t>
                      </w:r>
                      <w:r>
                        <w:rPr>
                          <w:rFonts w:ascii="Calibri"/>
                          <w:color w:val="1A171C"/>
                          <w:spacing w:val="1"/>
                          <w:sz w:val="19"/>
                        </w:rPr>
                        <w:t>Afsluiten en</w:t>
                      </w:r>
                      <w:r>
                        <w:rPr>
                          <w:rFonts w:ascii="Calibri"/>
                          <w:color w:val="1A171C"/>
                          <w:sz w:val="19"/>
                        </w:rPr>
                        <w:t xml:space="preserve"> </w:t>
                      </w:r>
                      <w:r>
                        <w:rPr>
                          <w:rFonts w:ascii="Calibri"/>
                          <w:color w:val="1A171C"/>
                          <w:spacing w:val="1"/>
                          <w:sz w:val="19"/>
                        </w:rPr>
                        <w:t>vastleggen in</w:t>
                      </w:r>
                      <w:r>
                        <w:rPr>
                          <w:rFonts w:ascii="Calibri"/>
                          <w:color w:val="1A171C"/>
                          <w:sz w:val="19"/>
                        </w:rPr>
                        <w:t xml:space="preserve"> </w:t>
                      </w:r>
                      <w:r>
                        <w:rPr>
                          <w:rFonts w:ascii="Calibri"/>
                          <w:color w:val="1A171C"/>
                          <w:spacing w:val="2"/>
                          <w:sz w:val="19"/>
                        </w:rPr>
                        <w:t>dossier</w:t>
                      </w:r>
                      <w:r>
                        <w:rPr>
                          <w:rFonts w:ascii="Calibri"/>
                          <w:color w:val="1A171C"/>
                          <w:spacing w:val="36"/>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1"/>
                          <w:sz w:val="19"/>
                        </w:rPr>
                        <w:t xml:space="preserve"> </w:t>
                      </w:r>
                      <w:r>
                        <w:rPr>
                          <w:rFonts w:ascii="Calibri"/>
                          <w:color w:val="1A171C"/>
                          <w:spacing w:val="1"/>
                          <w:sz w:val="19"/>
                        </w:rPr>
                        <w:t>met</w:t>
                      </w:r>
                      <w:r>
                        <w:rPr>
                          <w:rFonts w:ascii="Calibri"/>
                          <w:color w:val="1A171C"/>
                          <w:spacing w:val="-1"/>
                          <w:sz w:val="19"/>
                        </w:rPr>
                        <w:t xml:space="preserve"> </w:t>
                      </w:r>
                      <w:r>
                        <w:rPr>
                          <w:rFonts w:ascii="Calibri"/>
                          <w:color w:val="1A171C"/>
                          <w:spacing w:val="1"/>
                          <w:sz w:val="19"/>
                        </w:rPr>
                        <w:t>afweging</w:t>
                      </w:r>
                      <w:r>
                        <w:rPr>
                          <w:rFonts w:ascii="Calibri"/>
                          <w:color w:val="1A171C"/>
                          <w:spacing w:val="-1"/>
                          <w:sz w:val="19"/>
                        </w:rPr>
                        <w:t xml:space="preserve"> </w:t>
                      </w:r>
                      <w:r>
                        <w:rPr>
                          <w:rFonts w:ascii="Calibri"/>
                          <w:color w:val="1A171C"/>
                          <w:spacing w:val="2"/>
                          <w:sz w:val="19"/>
                        </w:rPr>
                        <w:t>2.</w:t>
                      </w:r>
                    </w:p>
                  </w:txbxContent>
                </v:textbox>
                <w10:anchorlock/>
              </v:shape>
            </w:pict>
          </mc:Fallback>
        </mc:AlternateContent>
      </w:r>
    </w:p>
    <w:p w14:paraId="20CD9DE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lastRenderedPageBreak/>
        <w:t>Het vertrekpunt van het afwegingskader is de uitkomst van stap 4 van de meldcode: de beroepskracht heeft de aard en de ernst van de (dreiging van) huiselijk geweld en/of kindermishandeling ingeschat. In stap 5 zal de beroepskracht gaan besluiten welke vervolgstap(pen) hij neemt.</w:t>
      </w:r>
    </w:p>
    <w:p w14:paraId="0B2E85FA" w14:textId="77777777" w:rsidR="00C7646C" w:rsidRPr="00C7646C" w:rsidRDefault="00C7646C" w:rsidP="00C7646C">
      <w:pPr>
        <w:rPr>
          <w:rFonts w:asciiTheme="minorHAnsi" w:eastAsia="Calibri" w:hAnsiTheme="minorHAnsi" w:cstheme="minorHAnsi"/>
        </w:rPr>
      </w:pPr>
    </w:p>
    <w:p w14:paraId="12D6750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Als in stap 4 wordt ingeschat dat er géén zorgen zijn over (een dreiging van) huiselijk geweld of kindermishandeling, sluit de beroepskracht het doorlopen van de meldcode af. Deze conclusie zal uitdrukkelijk vermeld moeten worden in het dossier waarin de beroepskracht ook eerder doorlopen stappen van de meldcode heeft vastgelegd.</w:t>
      </w:r>
    </w:p>
    <w:p w14:paraId="48536F25" w14:textId="77777777" w:rsidR="00C7646C" w:rsidRPr="00C7646C" w:rsidRDefault="00C7646C" w:rsidP="00C7646C">
      <w:pPr>
        <w:rPr>
          <w:rFonts w:asciiTheme="minorHAnsi" w:eastAsia="Calibri" w:hAnsiTheme="minorHAnsi" w:cstheme="minorHAnsi"/>
        </w:rPr>
      </w:pPr>
    </w:p>
    <w:p w14:paraId="43DBB8BB"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Een veelvoorkomende situatie is dat een beroepskracht in stap 4 concludeert dat er wel zorgen zijn, maar dat deze zorgen geen (dreiging van) huiselijk geweld of kindermishandeling betreffen. Bijvoorbeeld omdat er </w:t>
      </w:r>
      <w:proofErr w:type="spellStart"/>
      <w:r w:rsidRPr="00C7646C">
        <w:rPr>
          <w:rFonts w:asciiTheme="minorHAnsi" w:eastAsia="Calibri" w:hAnsiTheme="minorHAnsi" w:cstheme="minorHAnsi"/>
        </w:rPr>
        <w:t>kindproblematiek</w:t>
      </w:r>
      <w:proofErr w:type="spellEnd"/>
      <w:r w:rsidRPr="00C7646C">
        <w:rPr>
          <w:rFonts w:asciiTheme="minorHAnsi" w:eastAsia="Calibri" w:hAnsiTheme="minorHAnsi" w:cstheme="minorHAnsi"/>
        </w:rPr>
        <w:t xml:space="preserve"> is waargenomen in combinatie met pedagogische onmacht van ouders, echter zonder dat dit de (emotionele) veiligheid van het kind bedreigt. Ook dan sluit de beroepskracht de meldcode af en noteert deze conclusie in hetzelfde dossier waarin verslag is gedaan van de doorlopen stappen van de meldcode. Hulp kan vervolgens worden georganiseerd, geboden en geëvalueerd voor de gesignaleerde, niet tot onveiligheid leidende, problemen.</w:t>
      </w:r>
    </w:p>
    <w:p w14:paraId="5F4AB30D" w14:textId="77777777" w:rsidR="00C7646C" w:rsidRPr="00C7646C" w:rsidRDefault="00C7646C" w:rsidP="00C7646C">
      <w:pPr>
        <w:rPr>
          <w:rFonts w:asciiTheme="minorHAnsi" w:eastAsia="Calibri" w:hAnsiTheme="minorHAnsi" w:cstheme="minorHAnsi"/>
        </w:rPr>
      </w:pPr>
    </w:p>
    <w:p w14:paraId="2891F63A" w14:textId="65953A92"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Wanneer een beroepskracht op basis van de stappen 1 tot en met 4 van de meldcode een vermoeden heeft van (dreiging van) huiselijk geweld en/of kindermishandeling volgt de tweede afwegingsvraag.</w:t>
      </w:r>
    </w:p>
    <w:p w14:paraId="029FC5B2" w14:textId="77777777" w:rsidR="00C7646C" w:rsidRPr="00C7646C" w:rsidRDefault="00C7646C" w:rsidP="00C7646C">
      <w:pPr>
        <w:rPr>
          <w:rFonts w:asciiTheme="minorHAnsi" w:eastAsia="Calibri" w:hAnsiTheme="minorHAnsi" w:cstheme="minorHAnsi"/>
        </w:rPr>
      </w:pPr>
    </w:p>
    <w:p w14:paraId="4670011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mc:AlternateContent>
          <mc:Choice Requires="wps">
            <w:drawing>
              <wp:inline distT="0" distB="0" distL="0" distR="0" wp14:anchorId="5B73FDDB" wp14:editId="0BDEAF3A">
                <wp:extent cx="4896485" cy="2456815"/>
                <wp:effectExtent l="0" t="0" r="0" b="6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456815"/>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1D0F6" w14:textId="77777777" w:rsidR="00C7646C" w:rsidRDefault="00C7646C" w:rsidP="00C7646C">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31AA22F1" w14:textId="77777777" w:rsidR="00C7646C" w:rsidRDefault="00C7646C" w:rsidP="00C7646C">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670B4C84" w14:textId="77777777" w:rsidR="00C7646C" w:rsidRDefault="00C7646C" w:rsidP="00C7646C">
                            <w:pPr>
                              <w:spacing w:before="9"/>
                              <w:rPr>
                                <w:rFonts w:ascii="Bookman Old Style" w:eastAsia="Bookman Old Style" w:hAnsi="Bookman Old Style" w:cs="Bookman Old Style"/>
                                <w:sz w:val="21"/>
                                <w:szCs w:val="21"/>
                              </w:rPr>
                            </w:pPr>
                          </w:p>
                          <w:p w14:paraId="37836368" w14:textId="77777777" w:rsidR="00C7646C" w:rsidRDefault="00C7646C" w:rsidP="00C7646C">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4689657F" w14:textId="77777777" w:rsidR="00C7646C" w:rsidRDefault="00C7646C" w:rsidP="00C7646C">
                            <w:pPr>
                              <w:spacing w:before="9"/>
                              <w:rPr>
                                <w:rFonts w:ascii="Bookman Old Style" w:eastAsia="Bookman Old Style" w:hAnsi="Bookman Old Style" w:cs="Bookman Old Style"/>
                                <w:sz w:val="21"/>
                                <w:szCs w:val="21"/>
                              </w:rPr>
                            </w:pPr>
                          </w:p>
                          <w:p w14:paraId="20079560" w14:textId="77777777" w:rsidR="00C7646C" w:rsidRDefault="00C7646C" w:rsidP="00C7646C">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5DFA4E5A" w14:textId="77777777" w:rsidR="00C7646C" w:rsidRDefault="00C7646C" w:rsidP="00C7646C">
                            <w:pPr>
                              <w:spacing w:before="9"/>
                              <w:rPr>
                                <w:rFonts w:ascii="Bookman Old Style" w:eastAsia="Bookman Old Style" w:hAnsi="Bookman Old Style" w:cs="Bookman Old Style"/>
                                <w:sz w:val="21"/>
                                <w:szCs w:val="21"/>
                              </w:rPr>
                            </w:pPr>
                          </w:p>
                          <w:p w14:paraId="669CC1A9" w14:textId="77777777" w:rsidR="00C7646C" w:rsidRDefault="00C7646C" w:rsidP="00C7646C">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26BE70F9" w14:textId="77777777" w:rsidR="00C7646C" w:rsidRDefault="00C7646C" w:rsidP="00C7646C">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wps:txbx>
                      <wps:bodyPr rot="0" vert="horz" wrap="square" lIns="0" tIns="0" rIns="0" bIns="0" anchor="t" anchorCtr="0" upright="1">
                        <a:noAutofit/>
                      </wps:bodyPr>
                    </wps:wsp>
                  </a:graphicData>
                </a:graphic>
              </wp:inline>
            </w:drawing>
          </mc:Choice>
          <mc:Fallback>
            <w:pict>
              <v:shape w14:anchorId="5B73FDDB" id="Tekstvak 11" o:spid="_x0000_s1027" type="#_x0000_t202" style="width:385.5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" fillcolor="#93d2ef" stroked="f">
                <v:textbox inset="0,0,0,0">
                  <w:txbxContent>
                    <w:p w14:paraId="25B1D0F6" w14:textId="77777777" w:rsidR="00C7646C" w:rsidRDefault="00C7646C" w:rsidP="00C7646C">
                      <w:pPr>
                        <w:spacing w:before="135"/>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2</w:t>
                      </w:r>
                    </w:p>
                    <w:p w14:paraId="31AA22F1" w14:textId="77777777" w:rsidR="00C7646C" w:rsidRDefault="00C7646C" w:rsidP="00C7646C">
                      <w:pPr>
                        <w:shd w:val="clear" w:color="auto" w:fill="FFFFFF" w:themeFill="background1"/>
                        <w:spacing w:before="20" w:line="264" w:lineRule="auto"/>
                        <w:ind w:left="226" w:right="568"/>
                        <w:rPr>
                          <w:rFonts w:ascii="Calibri" w:eastAsia="Calibri" w:hAnsi="Calibri" w:cs="Calibri"/>
                          <w:sz w:val="19"/>
                          <w:szCs w:val="19"/>
                        </w:rPr>
                      </w:pPr>
                      <w:r w:rsidRPr="00D725A0">
                        <w:rPr>
                          <w:rFonts w:ascii="Calibri"/>
                          <w:color w:val="1A171C"/>
                          <w:spacing w:val="1"/>
                          <w:sz w:val="19"/>
                        </w:rPr>
                        <w:t xml:space="preserve">Schat </w:t>
                      </w:r>
                      <w:r w:rsidRPr="00D725A0">
                        <w:rPr>
                          <w:rFonts w:ascii="Calibri"/>
                          <w:color w:val="1A171C"/>
                          <w:sz w:val="19"/>
                        </w:rPr>
                        <w:t>ik</w:t>
                      </w:r>
                      <w:r w:rsidRPr="00D725A0">
                        <w:rPr>
                          <w:rFonts w:ascii="Calibri"/>
                          <w:color w:val="1A171C"/>
                          <w:spacing w:val="2"/>
                          <w:sz w:val="19"/>
                        </w:rPr>
                        <w:t xml:space="preserve"> </w:t>
                      </w:r>
                      <w:r w:rsidRPr="00D725A0">
                        <w:rPr>
                          <w:rFonts w:ascii="Calibri"/>
                          <w:color w:val="1A171C"/>
                          <w:sz w:val="19"/>
                        </w:rPr>
                        <w:t>op</w:t>
                      </w:r>
                      <w:r w:rsidRPr="00D725A0">
                        <w:rPr>
                          <w:rFonts w:ascii="Calibri"/>
                          <w:color w:val="1A171C"/>
                          <w:spacing w:val="1"/>
                          <w:sz w:val="19"/>
                        </w:rPr>
                        <w:t xml:space="preserve"> </w:t>
                      </w:r>
                      <w:r w:rsidRPr="00D725A0">
                        <w:rPr>
                          <w:rFonts w:ascii="Calibri"/>
                          <w:color w:val="1A171C"/>
                          <w:sz w:val="19"/>
                        </w:rPr>
                        <w:t>basis</w:t>
                      </w:r>
                      <w:r w:rsidRPr="00D725A0">
                        <w:rPr>
                          <w:rFonts w:ascii="Calibri"/>
                          <w:color w:val="1A171C"/>
                          <w:spacing w:val="2"/>
                          <w:sz w:val="19"/>
                        </w:rPr>
                        <w:t xml:space="preserve"> </w:t>
                      </w:r>
                      <w:r w:rsidRPr="00D725A0">
                        <w:rPr>
                          <w:rFonts w:ascii="Calibri"/>
                          <w:color w:val="1A171C"/>
                          <w:spacing w:val="1"/>
                          <w:sz w:val="19"/>
                        </w:rPr>
                        <w:t>van de</w:t>
                      </w:r>
                      <w:r w:rsidRPr="00D725A0">
                        <w:rPr>
                          <w:rFonts w:ascii="Calibri"/>
                          <w:color w:val="1A171C"/>
                          <w:spacing w:val="2"/>
                          <w:sz w:val="19"/>
                        </w:rPr>
                        <w:t xml:space="preserve"> </w:t>
                      </w:r>
                      <w:r w:rsidRPr="00D725A0">
                        <w:rPr>
                          <w:rFonts w:ascii="Calibri"/>
                          <w:color w:val="1A171C"/>
                          <w:spacing w:val="1"/>
                          <w:sz w:val="19"/>
                        </w:rPr>
                        <w:t>stappen</w:t>
                      </w:r>
                      <w:r w:rsidRPr="00D725A0">
                        <w:rPr>
                          <w:rFonts w:ascii="Calibri"/>
                          <w:color w:val="1A171C"/>
                          <w:spacing w:val="2"/>
                          <w:sz w:val="19"/>
                        </w:rPr>
                        <w:t xml:space="preserve"> </w:t>
                      </w:r>
                      <w:r w:rsidRPr="00D725A0">
                        <w:rPr>
                          <w:rFonts w:ascii="Calibri"/>
                          <w:color w:val="1A171C"/>
                          <w:sz w:val="19"/>
                        </w:rPr>
                        <w:t>1</w:t>
                      </w:r>
                      <w:r w:rsidRPr="00D725A0">
                        <w:rPr>
                          <w:rFonts w:ascii="Calibri"/>
                          <w:color w:val="1A171C"/>
                          <w:spacing w:val="1"/>
                          <w:sz w:val="19"/>
                        </w:rPr>
                        <w:t xml:space="preserve"> tot</w:t>
                      </w:r>
                      <w:r w:rsidRPr="00D725A0">
                        <w:rPr>
                          <w:rFonts w:ascii="Calibri"/>
                          <w:color w:val="1A171C"/>
                          <w:spacing w:val="2"/>
                          <w:sz w:val="19"/>
                        </w:rPr>
                        <w:t xml:space="preserve"> </w:t>
                      </w:r>
                      <w:r w:rsidRPr="00D725A0">
                        <w:rPr>
                          <w:rFonts w:ascii="Calibri"/>
                          <w:color w:val="1A171C"/>
                          <w:spacing w:val="1"/>
                          <w:sz w:val="19"/>
                        </w:rPr>
                        <w:t>en met</w:t>
                      </w:r>
                      <w:r w:rsidRPr="00D725A0">
                        <w:rPr>
                          <w:rFonts w:ascii="Calibri"/>
                          <w:color w:val="1A171C"/>
                          <w:spacing w:val="2"/>
                          <w:sz w:val="19"/>
                        </w:rPr>
                        <w:t xml:space="preserve"> </w:t>
                      </w:r>
                      <w:r w:rsidRPr="00D725A0">
                        <w:rPr>
                          <w:rFonts w:ascii="Calibri"/>
                          <w:color w:val="1A171C"/>
                          <w:sz w:val="19"/>
                        </w:rPr>
                        <w:t>4</w:t>
                      </w:r>
                      <w:r w:rsidRPr="00D725A0">
                        <w:rPr>
                          <w:rFonts w:ascii="Calibri"/>
                          <w:color w:val="1A171C"/>
                          <w:spacing w:val="1"/>
                          <w:sz w:val="19"/>
                        </w:rPr>
                        <w:t xml:space="preserve"> van</w:t>
                      </w:r>
                      <w:r w:rsidRPr="00D725A0">
                        <w:rPr>
                          <w:rFonts w:ascii="Calibri"/>
                          <w:color w:val="1A171C"/>
                          <w:spacing w:val="2"/>
                          <w:sz w:val="19"/>
                        </w:rPr>
                        <w:t xml:space="preserve"> </w:t>
                      </w:r>
                      <w:r w:rsidRPr="00D725A0">
                        <w:rPr>
                          <w:rFonts w:ascii="Calibri"/>
                          <w:color w:val="1A171C"/>
                          <w:spacing w:val="1"/>
                          <w:sz w:val="19"/>
                        </w:rPr>
                        <w:t>de</w:t>
                      </w:r>
                      <w:r w:rsidRPr="00D725A0">
                        <w:rPr>
                          <w:rFonts w:ascii="Calibri"/>
                          <w:color w:val="1A171C"/>
                          <w:spacing w:val="2"/>
                          <w:sz w:val="19"/>
                        </w:rPr>
                        <w:t xml:space="preserve"> </w:t>
                      </w:r>
                      <w:r w:rsidRPr="00D725A0">
                        <w:rPr>
                          <w:rFonts w:ascii="Calibri"/>
                          <w:color w:val="1A171C"/>
                          <w:spacing w:val="1"/>
                          <w:sz w:val="19"/>
                        </w:rPr>
                        <w:t>meldcode in</w:t>
                      </w:r>
                      <w:r w:rsidRPr="00D725A0">
                        <w:rPr>
                          <w:rFonts w:ascii="Calibri"/>
                          <w:color w:val="1A171C"/>
                          <w:spacing w:val="2"/>
                          <w:sz w:val="19"/>
                        </w:rPr>
                        <w:t xml:space="preserve"> </w:t>
                      </w:r>
                      <w:r w:rsidRPr="00D725A0">
                        <w:rPr>
                          <w:rFonts w:ascii="Calibri"/>
                          <w:color w:val="1A171C"/>
                          <w:spacing w:val="1"/>
                          <w:sz w:val="19"/>
                        </w:rPr>
                        <w:t>dat er</w:t>
                      </w:r>
                      <w:r w:rsidRPr="00D725A0">
                        <w:rPr>
                          <w:rFonts w:ascii="Calibri"/>
                          <w:color w:val="1A171C"/>
                          <w:spacing w:val="2"/>
                          <w:sz w:val="19"/>
                        </w:rPr>
                        <w:t xml:space="preserve"> </w:t>
                      </w:r>
                      <w:r w:rsidRPr="00D725A0">
                        <w:rPr>
                          <w:rFonts w:ascii="Calibri"/>
                          <w:color w:val="1A171C"/>
                          <w:spacing w:val="1"/>
                          <w:sz w:val="19"/>
                        </w:rPr>
                        <w:t xml:space="preserve">sprake </w:t>
                      </w:r>
                      <w:r w:rsidRPr="00D725A0">
                        <w:rPr>
                          <w:rFonts w:ascii="Calibri"/>
                          <w:color w:val="1A171C"/>
                          <w:sz w:val="19"/>
                        </w:rPr>
                        <w:t>is</w:t>
                      </w:r>
                      <w:r w:rsidRPr="00D725A0">
                        <w:rPr>
                          <w:rFonts w:ascii="Calibri"/>
                          <w:color w:val="1A171C"/>
                          <w:spacing w:val="2"/>
                          <w:sz w:val="19"/>
                        </w:rPr>
                        <w:t xml:space="preserve"> </w:t>
                      </w:r>
                      <w:r w:rsidRPr="00D725A0">
                        <w:rPr>
                          <w:rFonts w:ascii="Calibri"/>
                          <w:color w:val="1A171C"/>
                          <w:spacing w:val="1"/>
                          <w:sz w:val="19"/>
                        </w:rPr>
                        <w:t>van</w:t>
                      </w:r>
                      <w:r w:rsidRPr="00D725A0">
                        <w:rPr>
                          <w:rFonts w:ascii="Calibri"/>
                          <w:color w:val="1A171C"/>
                          <w:spacing w:val="48"/>
                          <w:w w:val="101"/>
                          <w:sz w:val="19"/>
                        </w:rPr>
                        <w:t xml:space="preserve"> </w:t>
                      </w:r>
                      <w:r w:rsidRPr="00D725A0">
                        <w:rPr>
                          <w:rFonts w:ascii="Calibri"/>
                          <w:color w:val="1A171C"/>
                          <w:spacing w:val="1"/>
                          <w:sz w:val="19"/>
                        </w:rPr>
                        <w:t>acute</w:t>
                      </w:r>
                      <w:r w:rsidRPr="00D725A0">
                        <w:rPr>
                          <w:rFonts w:ascii="Calibri"/>
                          <w:color w:val="1A171C"/>
                          <w:spacing w:val="-7"/>
                          <w:sz w:val="19"/>
                        </w:rPr>
                        <w:t xml:space="preserve"> </w:t>
                      </w:r>
                      <w:r w:rsidRPr="00D725A0">
                        <w:rPr>
                          <w:rFonts w:ascii="Calibri"/>
                          <w:color w:val="1A171C"/>
                          <w:spacing w:val="1"/>
                          <w:sz w:val="19"/>
                        </w:rPr>
                        <w:t>onveiligheid</w:t>
                      </w:r>
                      <w:r w:rsidRPr="00D725A0">
                        <w:rPr>
                          <w:rFonts w:ascii="Calibri"/>
                          <w:color w:val="1A171C"/>
                          <w:spacing w:val="-6"/>
                          <w:sz w:val="19"/>
                        </w:rPr>
                        <w:t xml:space="preserve"> </w:t>
                      </w:r>
                      <w:r w:rsidRPr="00D725A0">
                        <w:rPr>
                          <w:rFonts w:ascii="Calibri"/>
                          <w:color w:val="1A171C"/>
                          <w:spacing w:val="1"/>
                          <w:sz w:val="19"/>
                        </w:rPr>
                        <w:t>en/of</w:t>
                      </w:r>
                      <w:r w:rsidRPr="00D725A0">
                        <w:rPr>
                          <w:rFonts w:ascii="Calibri"/>
                          <w:color w:val="1A171C"/>
                          <w:spacing w:val="-6"/>
                          <w:sz w:val="19"/>
                        </w:rPr>
                        <w:t xml:space="preserve"> </w:t>
                      </w:r>
                      <w:r w:rsidRPr="00D725A0">
                        <w:rPr>
                          <w:rFonts w:ascii="Calibri"/>
                          <w:color w:val="1A171C"/>
                          <w:spacing w:val="1"/>
                          <w:sz w:val="19"/>
                        </w:rPr>
                        <w:t>structurele</w:t>
                      </w:r>
                      <w:r w:rsidRPr="00D725A0">
                        <w:rPr>
                          <w:rFonts w:ascii="Calibri"/>
                          <w:color w:val="1A171C"/>
                          <w:spacing w:val="-6"/>
                          <w:sz w:val="19"/>
                        </w:rPr>
                        <w:t xml:space="preserve"> </w:t>
                      </w:r>
                      <w:r w:rsidRPr="00D725A0">
                        <w:rPr>
                          <w:rFonts w:ascii="Calibri"/>
                          <w:color w:val="1A171C"/>
                          <w:spacing w:val="2"/>
                          <w:sz w:val="19"/>
                        </w:rPr>
                        <w:t>onveiligheid?</w:t>
                      </w:r>
                    </w:p>
                    <w:p w14:paraId="670B4C84" w14:textId="77777777" w:rsidR="00C7646C" w:rsidRDefault="00C7646C" w:rsidP="00C7646C">
                      <w:pPr>
                        <w:spacing w:before="9"/>
                        <w:rPr>
                          <w:rFonts w:ascii="Bookman Old Style" w:eastAsia="Bookman Old Style" w:hAnsi="Bookman Old Style" w:cs="Bookman Old Style"/>
                          <w:sz w:val="21"/>
                          <w:szCs w:val="21"/>
                        </w:rPr>
                      </w:pPr>
                    </w:p>
                    <w:p w14:paraId="37836368" w14:textId="77777777" w:rsidR="00C7646C" w:rsidRDefault="00C7646C" w:rsidP="00C7646C">
                      <w:pPr>
                        <w:tabs>
                          <w:tab w:val="left" w:pos="736"/>
                        </w:tabs>
                        <w:spacing w:line="264" w:lineRule="auto"/>
                        <w:ind w:left="226" w:right="4928"/>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4"/>
                          <w:sz w:val="19"/>
                        </w:rPr>
                        <w:t xml:space="preserve"> </w:t>
                      </w:r>
                      <w:r>
                        <w:rPr>
                          <w:rFonts w:ascii="Calibri"/>
                          <w:color w:val="1A171C"/>
                          <w:spacing w:val="1"/>
                          <w:sz w:val="19"/>
                        </w:rPr>
                        <w:t>Ga</w:t>
                      </w:r>
                      <w:r>
                        <w:rPr>
                          <w:rFonts w:ascii="Calibri"/>
                          <w:color w:val="1A171C"/>
                          <w:spacing w:val="-2"/>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z w:val="19"/>
                        </w:rPr>
                        <w:t>3</w:t>
                      </w:r>
                      <w:r>
                        <w:rPr>
                          <w:rFonts w:ascii="Calibri"/>
                          <w:color w:val="1A171C"/>
                          <w:spacing w:val="26"/>
                          <w:w w:val="87"/>
                          <w:sz w:val="19"/>
                        </w:rPr>
                        <w:t xml:space="preserve"> </w:t>
                      </w:r>
                      <w:r>
                        <w:rPr>
                          <w:rFonts w:ascii="Calibri"/>
                          <w:color w:val="1A171C"/>
                          <w:w w:val="95"/>
                          <w:sz w:val="19"/>
                        </w:rPr>
                        <w:t>Ja:</w:t>
                      </w:r>
                      <w:r>
                        <w:rPr>
                          <w:rFonts w:ascii="Calibri"/>
                          <w:color w:val="1A171C"/>
                          <w:w w:val="95"/>
                          <w:sz w:val="19"/>
                        </w:rPr>
                        <w:tab/>
                      </w:r>
                      <w:r>
                        <w:rPr>
                          <w:rFonts w:ascii="Calibri"/>
                          <w:color w:val="1A171C"/>
                          <w:spacing w:val="1"/>
                          <w:sz w:val="19"/>
                        </w:rPr>
                        <w:t>Melden</w:t>
                      </w:r>
                      <w:r>
                        <w:rPr>
                          <w:rFonts w:ascii="Calibri"/>
                          <w:color w:val="1A171C"/>
                          <w:spacing w:val="3"/>
                          <w:sz w:val="19"/>
                        </w:rPr>
                        <w:t xml:space="preserve"> </w:t>
                      </w:r>
                      <w:r>
                        <w:rPr>
                          <w:rFonts w:ascii="Calibri"/>
                          <w:color w:val="1A171C"/>
                          <w:spacing w:val="1"/>
                          <w:sz w:val="19"/>
                        </w:rPr>
                        <w:t>bij</w:t>
                      </w:r>
                      <w:r>
                        <w:rPr>
                          <w:rFonts w:ascii="Calibri"/>
                          <w:color w:val="1A171C"/>
                          <w:spacing w:val="3"/>
                          <w:sz w:val="19"/>
                        </w:rPr>
                        <w:t xml:space="preserve"> </w:t>
                      </w:r>
                      <w:r>
                        <w:rPr>
                          <w:rFonts w:ascii="Calibri"/>
                          <w:color w:val="1A171C"/>
                          <w:sz w:val="19"/>
                        </w:rPr>
                        <w:t>Veilig</w:t>
                      </w:r>
                      <w:r>
                        <w:rPr>
                          <w:rFonts w:ascii="Calibri"/>
                          <w:color w:val="1A171C"/>
                          <w:spacing w:val="4"/>
                          <w:sz w:val="19"/>
                        </w:rPr>
                        <w:t xml:space="preserve"> </w:t>
                      </w:r>
                      <w:r>
                        <w:rPr>
                          <w:rFonts w:ascii="Calibri"/>
                          <w:color w:val="1A171C"/>
                          <w:spacing w:val="1"/>
                          <w:sz w:val="19"/>
                        </w:rPr>
                        <w:t>Thuis.</w:t>
                      </w:r>
                    </w:p>
                    <w:p w14:paraId="4689657F" w14:textId="77777777" w:rsidR="00C7646C" w:rsidRDefault="00C7646C" w:rsidP="00C7646C">
                      <w:pPr>
                        <w:spacing w:before="9"/>
                        <w:rPr>
                          <w:rFonts w:ascii="Bookman Old Style" w:eastAsia="Bookman Old Style" w:hAnsi="Bookman Old Style" w:cs="Bookman Old Style"/>
                          <w:sz w:val="21"/>
                          <w:szCs w:val="21"/>
                        </w:rPr>
                      </w:pPr>
                    </w:p>
                    <w:p w14:paraId="20079560" w14:textId="77777777" w:rsidR="00C7646C" w:rsidRDefault="00C7646C" w:rsidP="00C7646C">
                      <w:pPr>
                        <w:spacing w:line="264" w:lineRule="auto"/>
                        <w:ind w:left="226" w:right="402"/>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die deze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 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 beantwoord 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 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 xml:space="preserve">afwegingen </w:t>
                      </w:r>
                      <w:r>
                        <w:rPr>
                          <w:rFonts w:ascii="Calibri" w:eastAsia="Calibri" w:hAnsi="Calibri" w:cs="Calibri"/>
                          <w:color w:val="1A171C"/>
                          <w:sz w:val="19"/>
                          <w:szCs w:val="19"/>
                        </w:rPr>
                        <w:t>3</w:t>
                      </w:r>
                      <w:r>
                        <w:rPr>
                          <w:rFonts w:ascii="Calibri" w:eastAsia="Calibri" w:hAnsi="Calibri" w:cs="Calibri"/>
                          <w:color w:val="1A171C"/>
                          <w:spacing w:val="100"/>
                          <w:w w:val="87"/>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4"/>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5DFA4E5A" w14:textId="77777777" w:rsidR="00C7646C" w:rsidRDefault="00C7646C" w:rsidP="00C7646C">
                      <w:pPr>
                        <w:spacing w:before="9"/>
                        <w:rPr>
                          <w:rFonts w:ascii="Bookman Old Style" w:eastAsia="Bookman Old Style" w:hAnsi="Bookman Old Style" w:cs="Bookman Old Style"/>
                          <w:sz w:val="21"/>
                          <w:szCs w:val="21"/>
                        </w:rPr>
                      </w:pPr>
                    </w:p>
                    <w:p w14:paraId="669CC1A9" w14:textId="77777777" w:rsidR="00C7646C" w:rsidRDefault="00C7646C" w:rsidP="00C7646C">
                      <w:pPr>
                        <w:ind w:left="226"/>
                        <w:jc w:val="both"/>
                        <w:rPr>
                          <w:rFonts w:ascii="Calibri" w:eastAsia="Calibri" w:hAnsi="Calibri" w:cs="Calibri"/>
                          <w:sz w:val="19"/>
                          <w:szCs w:val="19"/>
                        </w:rPr>
                      </w:pPr>
                      <w:r>
                        <w:rPr>
                          <w:rFonts w:ascii="Calibri"/>
                          <w:color w:val="FFFFFF"/>
                          <w:spacing w:val="1"/>
                          <w:sz w:val="19"/>
                        </w:rPr>
                        <w:t xml:space="preserve">Professionele </w:t>
                      </w:r>
                      <w:r>
                        <w:rPr>
                          <w:rFonts w:ascii="Calibri"/>
                          <w:color w:val="FFFFFF"/>
                          <w:spacing w:val="2"/>
                          <w:sz w:val="19"/>
                        </w:rPr>
                        <w:t>norm:</w:t>
                      </w:r>
                    </w:p>
                    <w:p w14:paraId="26BE70F9" w14:textId="77777777" w:rsidR="00C7646C" w:rsidRDefault="00C7646C" w:rsidP="00C7646C">
                      <w:pPr>
                        <w:spacing w:before="23" w:line="264" w:lineRule="auto"/>
                        <w:ind w:left="226" w:right="894"/>
                        <w:jc w:val="both"/>
                        <w:rPr>
                          <w:rFonts w:ascii="Calibri" w:eastAsia="Calibri" w:hAnsi="Calibri" w:cs="Calibri"/>
                          <w:sz w:val="19"/>
                          <w:szCs w:val="19"/>
                        </w:rPr>
                      </w:pPr>
                      <w:r>
                        <w:rPr>
                          <w:rFonts w:ascii="Calibri"/>
                          <w:color w:val="FFFFFF"/>
                          <w:spacing w:val="1"/>
                          <w:sz w:val="19"/>
                        </w:rPr>
                        <w:t>Het</w:t>
                      </w:r>
                      <w:r>
                        <w:rPr>
                          <w:rFonts w:ascii="Calibri"/>
                          <w:color w:val="FFFFFF"/>
                          <w:spacing w:val="2"/>
                          <w:sz w:val="19"/>
                        </w:rPr>
                        <w:t xml:space="preserve"> </w:t>
                      </w:r>
                      <w:r>
                        <w:rPr>
                          <w:rFonts w:ascii="Calibri"/>
                          <w:color w:val="FFFFFF"/>
                          <w:spacing w:val="1"/>
                          <w:sz w:val="19"/>
                        </w:rPr>
                        <w:t>melden</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vermoedens</w:t>
                      </w:r>
                      <w:r>
                        <w:rPr>
                          <w:rFonts w:ascii="Calibri"/>
                          <w:color w:val="FFFFFF"/>
                          <w:spacing w:val="2"/>
                          <w:sz w:val="19"/>
                        </w:rPr>
                        <w:t xml:space="preserve"> </w:t>
                      </w:r>
                      <w:r>
                        <w:rPr>
                          <w:rFonts w:ascii="Calibri"/>
                          <w:color w:val="FFFFFF"/>
                          <w:spacing w:val="1"/>
                          <w:sz w:val="19"/>
                        </w:rPr>
                        <w:t>van</w:t>
                      </w:r>
                      <w:r>
                        <w:rPr>
                          <w:rFonts w:ascii="Calibri"/>
                          <w:color w:val="FFFFFF"/>
                          <w:spacing w:val="2"/>
                          <w:sz w:val="19"/>
                        </w:rPr>
                        <w:t xml:space="preserve"> </w:t>
                      </w:r>
                      <w:r>
                        <w:rPr>
                          <w:rFonts w:ascii="Calibri"/>
                          <w:color w:val="FFFFFF"/>
                          <w:spacing w:val="1"/>
                          <w:sz w:val="19"/>
                        </w:rPr>
                        <w:t>huiselijk</w:t>
                      </w:r>
                      <w:r>
                        <w:rPr>
                          <w:rFonts w:ascii="Calibri"/>
                          <w:color w:val="FFFFFF"/>
                          <w:spacing w:val="2"/>
                          <w:sz w:val="19"/>
                        </w:rPr>
                        <w:t xml:space="preserve"> </w:t>
                      </w:r>
                      <w:r>
                        <w:rPr>
                          <w:rFonts w:ascii="Calibri"/>
                          <w:color w:val="FFFFFF"/>
                          <w:spacing w:val="1"/>
                          <w:sz w:val="19"/>
                        </w:rPr>
                        <w:t>geweld</w:t>
                      </w:r>
                      <w:r>
                        <w:rPr>
                          <w:rFonts w:ascii="Calibri"/>
                          <w:color w:val="FFFFFF"/>
                          <w:spacing w:val="2"/>
                          <w:sz w:val="19"/>
                        </w:rPr>
                        <w:t xml:space="preserve"> </w:t>
                      </w:r>
                      <w:r>
                        <w:rPr>
                          <w:rFonts w:ascii="Calibri"/>
                          <w:color w:val="FFFFFF"/>
                          <w:spacing w:val="1"/>
                          <w:sz w:val="19"/>
                        </w:rPr>
                        <w:t>en/of</w:t>
                      </w:r>
                      <w:r>
                        <w:rPr>
                          <w:rFonts w:ascii="Calibri"/>
                          <w:color w:val="FFFFFF"/>
                          <w:spacing w:val="2"/>
                          <w:sz w:val="19"/>
                        </w:rPr>
                        <w:t xml:space="preserve"> </w:t>
                      </w:r>
                      <w:r>
                        <w:rPr>
                          <w:rFonts w:ascii="Calibri"/>
                          <w:color w:val="FFFFFF"/>
                          <w:spacing w:val="1"/>
                          <w:sz w:val="19"/>
                        </w:rPr>
                        <w:t>kindermishandeling</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een</w:t>
                      </w:r>
                      <w:r>
                        <w:rPr>
                          <w:rFonts w:ascii="Calibri"/>
                          <w:color w:val="FFFFFF"/>
                          <w:spacing w:val="92"/>
                          <w:w w:val="98"/>
                          <w:sz w:val="19"/>
                        </w:rPr>
                        <w:t xml:space="preserve"> </w:t>
                      </w:r>
                      <w:r>
                        <w:rPr>
                          <w:rFonts w:ascii="Calibri"/>
                          <w:color w:val="FFFFFF"/>
                          <w:spacing w:val="1"/>
                          <w:sz w:val="19"/>
                        </w:rPr>
                        <w:t>professionele</w:t>
                      </w:r>
                      <w:r>
                        <w:rPr>
                          <w:rFonts w:ascii="Calibri"/>
                          <w:color w:val="FFFFFF"/>
                          <w:spacing w:val="2"/>
                          <w:sz w:val="19"/>
                        </w:rPr>
                        <w:t xml:space="preserve"> </w:t>
                      </w:r>
                      <w:r>
                        <w:rPr>
                          <w:rFonts w:ascii="Calibri"/>
                          <w:color w:val="FFFFFF"/>
                          <w:spacing w:val="1"/>
                          <w:sz w:val="19"/>
                        </w:rPr>
                        <w:t>norm</w:t>
                      </w:r>
                      <w:r>
                        <w:rPr>
                          <w:rFonts w:ascii="Calibri"/>
                          <w:color w:val="FFFFFF"/>
                          <w:spacing w:val="3"/>
                          <w:sz w:val="19"/>
                        </w:rPr>
                        <w:t xml:space="preserve"> </w:t>
                      </w:r>
                      <w:r>
                        <w:rPr>
                          <w:rFonts w:ascii="Calibri"/>
                          <w:color w:val="FFFFFF"/>
                          <w:spacing w:val="1"/>
                          <w:sz w:val="19"/>
                        </w:rPr>
                        <w:t>in</w:t>
                      </w:r>
                      <w:r>
                        <w:rPr>
                          <w:rFonts w:ascii="Calibri"/>
                          <w:color w:val="FFFFFF"/>
                          <w:spacing w:val="2"/>
                          <w:sz w:val="19"/>
                        </w:rPr>
                        <w:t xml:space="preserve"> </w:t>
                      </w:r>
                      <w:r>
                        <w:rPr>
                          <w:rFonts w:ascii="Calibri"/>
                          <w:color w:val="FFFFFF"/>
                          <w:sz w:val="19"/>
                        </w:rPr>
                        <w:t>ALLE</w:t>
                      </w:r>
                      <w:r>
                        <w:rPr>
                          <w:rFonts w:ascii="Calibri"/>
                          <w:color w:val="FFFFFF"/>
                          <w:spacing w:val="3"/>
                          <w:sz w:val="19"/>
                        </w:rPr>
                        <w:t xml:space="preserve"> </w:t>
                      </w:r>
                      <w:r>
                        <w:rPr>
                          <w:rFonts w:ascii="Calibri"/>
                          <w:color w:val="FFFFFF"/>
                          <w:spacing w:val="1"/>
                          <w:sz w:val="19"/>
                        </w:rPr>
                        <w:t>gevallen</w:t>
                      </w:r>
                      <w:r>
                        <w:rPr>
                          <w:rFonts w:ascii="Calibri"/>
                          <w:color w:val="FFFFFF"/>
                          <w:spacing w:val="2"/>
                          <w:sz w:val="19"/>
                        </w:rPr>
                        <w:t xml:space="preserve"> </w:t>
                      </w:r>
                      <w:r>
                        <w:rPr>
                          <w:rFonts w:ascii="Calibri"/>
                          <w:color w:val="FFFFFF"/>
                          <w:spacing w:val="1"/>
                          <w:sz w:val="19"/>
                        </w:rPr>
                        <w:t>waarbij</w:t>
                      </w:r>
                      <w:r>
                        <w:rPr>
                          <w:rFonts w:ascii="Calibri"/>
                          <w:color w:val="FFFFFF"/>
                          <w:spacing w:val="3"/>
                          <w:sz w:val="19"/>
                        </w:rPr>
                        <w:t xml:space="preserve"> </w:t>
                      </w:r>
                      <w:r>
                        <w:rPr>
                          <w:rFonts w:ascii="Calibri"/>
                          <w:color w:val="FFFFFF"/>
                          <w:spacing w:val="1"/>
                          <w:sz w:val="19"/>
                        </w:rPr>
                        <w:t>sprake</w:t>
                      </w:r>
                      <w:r>
                        <w:rPr>
                          <w:rFonts w:ascii="Calibri"/>
                          <w:color w:val="FFFFFF"/>
                          <w:spacing w:val="2"/>
                          <w:sz w:val="19"/>
                        </w:rPr>
                        <w:t xml:space="preserve"> </w:t>
                      </w:r>
                      <w:r>
                        <w:rPr>
                          <w:rFonts w:ascii="Calibri"/>
                          <w:color w:val="FFFFFF"/>
                          <w:sz w:val="19"/>
                        </w:rPr>
                        <w:t>is</w:t>
                      </w:r>
                      <w:r>
                        <w:rPr>
                          <w:rFonts w:ascii="Calibri"/>
                          <w:color w:val="FFFFFF"/>
                          <w:spacing w:val="2"/>
                          <w:sz w:val="19"/>
                        </w:rPr>
                        <w:t xml:space="preserve"> </w:t>
                      </w:r>
                      <w:r>
                        <w:rPr>
                          <w:rFonts w:ascii="Calibri"/>
                          <w:color w:val="FFFFFF"/>
                          <w:spacing w:val="1"/>
                          <w:sz w:val="19"/>
                        </w:rPr>
                        <w:t>van</w:t>
                      </w:r>
                      <w:r>
                        <w:rPr>
                          <w:rFonts w:ascii="Calibri"/>
                          <w:color w:val="FFFFFF"/>
                          <w:spacing w:val="3"/>
                          <w:sz w:val="19"/>
                        </w:rPr>
                        <w:t xml:space="preserve"> </w:t>
                      </w:r>
                      <w:r>
                        <w:rPr>
                          <w:rFonts w:ascii="Calibri"/>
                          <w:color w:val="FFFFFF"/>
                          <w:spacing w:val="1"/>
                          <w:sz w:val="19"/>
                        </w:rPr>
                        <w:t>acute</w:t>
                      </w:r>
                      <w:r>
                        <w:rPr>
                          <w:rFonts w:ascii="Calibri"/>
                          <w:color w:val="FFFFFF"/>
                          <w:spacing w:val="2"/>
                          <w:sz w:val="19"/>
                        </w:rPr>
                        <w:t xml:space="preserve"> </w:t>
                      </w:r>
                      <w:r>
                        <w:rPr>
                          <w:rFonts w:ascii="Calibri"/>
                          <w:color w:val="FFFFFF"/>
                          <w:spacing w:val="1"/>
                          <w:sz w:val="19"/>
                        </w:rPr>
                        <w:t>onveiligheid</w:t>
                      </w:r>
                      <w:r>
                        <w:rPr>
                          <w:rFonts w:ascii="Calibri"/>
                          <w:color w:val="FFFFFF"/>
                          <w:spacing w:val="3"/>
                          <w:sz w:val="19"/>
                        </w:rPr>
                        <w:t xml:space="preserve"> </w:t>
                      </w:r>
                      <w:r>
                        <w:rPr>
                          <w:rFonts w:ascii="Calibri"/>
                          <w:color w:val="FFFFFF"/>
                          <w:spacing w:val="2"/>
                          <w:sz w:val="19"/>
                        </w:rPr>
                        <w:t>en/of</w:t>
                      </w:r>
                      <w:r>
                        <w:rPr>
                          <w:rFonts w:ascii="Calibri"/>
                          <w:color w:val="FFFFFF"/>
                          <w:spacing w:val="84"/>
                          <w:w w:val="97"/>
                          <w:sz w:val="19"/>
                        </w:rPr>
                        <w:t xml:space="preserve"> </w:t>
                      </w:r>
                      <w:r>
                        <w:rPr>
                          <w:rFonts w:ascii="Calibri"/>
                          <w:color w:val="FFFFFF"/>
                          <w:spacing w:val="1"/>
                          <w:sz w:val="19"/>
                        </w:rPr>
                        <w:t>structurele</w:t>
                      </w:r>
                      <w:r>
                        <w:rPr>
                          <w:rFonts w:ascii="Calibri"/>
                          <w:color w:val="FFFFFF"/>
                          <w:spacing w:val="6"/>
                          <w:sz w:val="19"/>
                        </w:rPr>
                        <w:t xml:space="preserve"> </w:t>
                      </w:r>
                      <w:r>
                        <w:rPr>
                          <w:rFonts w:ascii="Calibri"/>
                          <w:color w:val="FFFFFF"/>
                          <w:spacing w:val="1"/>
                          <w:sz w:val="19"/>
                        </w:rPr>
                        <w:t>onveiligheid.</w:t>
                      </w:r>
                    </w:p>
                  </w:txbxContent>
                </v:textbox>
                <w10:anchorlock/>
              </v:shape>
            </w:pict>
          </mc:Fallback>
        </mc:AlternateContent>
      </w:r>
    </w:p>
    <w:p w14:paraId="51E7083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In stap 4 heeft een beroepskracht de aard en de ernst van (de dreiging van) huiselijk geweld en/of kindermishandeling ingeschat. In stap 5 vragen beroepskrachten zich in de oude situatie af of er sprake is van zodanig acute onveiligheid en/of structurele onveiligheid, dat melden tot hun beroepsnorm behoort. Met de wijzigingen in het </w:t>
      </w:r>
      <w:r w:rsidRPr="00C7646C">
        <w:rPr>
          <w:rFonts w:asciiTheme="minorHAnsi" w:eastAsia="Calibri" w:hAnsiTheme="minorHAnsi" w:cstheme="minorHAnsi"/>
        </w:rPr>
        <w:lastRenderedPageBreak/>
        <w:t>Besluit verplichte meldcode is het de bedoeling dat dergelijke ernstige onveilige en/of schadelijke situaties áltijd worden gemeld bij Veilig Thuis, ook wanneer een beroepskracht inschat dat hij en zijn organisatie mogelijkheden hebben om  hulp te bieden of te organiseren. Met deze melding kan Veilig Thuis vroegere, maar ook eventuele toekomstige signalen van huiselijk geweld over de betrokkenen, combineren. Beroepskrachten  die (ook) zelf hulp kunnen bieden, overleggen vervolgens met Veilig Thuis over de vervolgstappen en de verdeling van verantwoordelijkheden.</w:t>
      </w:r>
    </w:p>
    <w:p w14:paraId="2732A7DB" w14:textId="77777777" w:rsidR="00C7646C" w:rsidRPr="00C7646C" w:rsidRDefault="00C7646C" w:rsidP="00C7646C">
      <w:pPr>
        <w:rPr>
          <w:rFonts w:asciiTheme="minorHAnsi" w:eastAsia="Calibri" w:hAnsiTheme="minorHAnsi" w:cstheme="minorHAnsi"/>
        </w:rPr>
      </w:pPr>
    </w:p>
    <w:p w14:paraId="5D5E44CA"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Voorbeelden van acuut onveilige situaties van huiselijk geweld en/of kindermishandeling</w:t>
      </w:r>
    </w:p>
    <w:p w14:paraId="0481D71F" w14:textId="77777777" w:rsidR="00C7646C" w:rsidRPr="00C7646C" w:rsidRDefault="00C7646C" w:rsidP="00C7646C">
      <w:pPr>
        <w:rPr>
          <w:rFonts w:asciiTheme="minorHAnsi" w:eastAsia="Calibri" w:hAnsiTheme="minorHAnsi" w:cstheme="minorHAnsi"/>
        </w:rPr>
      </w:pPr>
    </w:p>
    <w:p w14:paraId="04267CA8"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Door geweld toegebrachte verwonding die medische behandeling behoeft</w:t>
      </w:r>
    </w:p>
    <w:p w14:paraId="5388FBF1"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(Ernstig) letsel met een vermoeden dat dit is toegebracht, of een poging daartoe</w:t>
      </w:r>
    </w:p>
    <w:p w14:paraId="49362E42"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Poging tot verwurging</w:t>
      </w:r>
    </w:p>
    <w:p w14:paraId="3E996E6C"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Wapengebruik</w:t>
      </w:r>
    </w:p>
    <w:p w14:paraId="1F2DF3E9"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Geweld tijdens de zwangerschap</w:t>
      </w:r>
    </w:p>
    <w:p w14:paraId="40F300D8"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(Vermoeden van) seksueel misbruik of seksueel geweld, of seksuele exploitatie van kinderen jonger dan 18 jaar</w:t>
      </w:r>
    </w:p>
    <w:p w14:paraId="45743815"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Acute bedreiging om zichzelf of een naaste (waaronder (ex)-partner, kinderen of familielid) te doden, ernstig letsel toe te brengen of hun vrijheid te benemen (familiedrama, eerwraak, vrouwelijke genitale verminking)</w:t>
      </w:r>
    </w:p>
    <w:p w14:paraId="169860C3"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Onthouden van zorg die acuut de gezondheid bedreigt van -9 maanden tot + 100 jaar, waaronder het onthouden van voedsel</w:t>
      </w:r>
    </w:p>
    <w:p w14:paraId="6EC4D83A"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w:t>
      </w:r>
    </w:p>
    <w:p w14:paraId="10A81C8A"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Vrijheidsbeperkende maatregel voor pleger loopt af zonder dat er afdoende veiligheidsmaatregelen genomen zijn</w:t>
      </w:r>
    </w:p>
    <w:p w14:paraId="1C5B8A2A"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Acuut onveilige situatie bestaat of zorg dreigt weg te vallen vanwege suïcidepoging, automutilatie, acuut psychiatrisch beeld, intoxicatie door alcohol of drugs</w:t>
      </w:r>
    </w:p>
    <w:p w14:paraId="7ED0314A"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Noodgedwongen vlucht van huis door (dreiging van) huiselijk geweld en/of kindermishandeling.</w:t>
      </w:r>
    </w:p>
    <w:p w14:paraId="13FFE164" w14:textId="77777777" w:rsidR="00C7646C" w:rsidRPr="00C7646C" w:rsidRDefault="00C7646C" w:rsidP="00C7646C">
      <w:pPr>
        <w:rPr>
          <w:rFonts w:asciiTheme="minorHAnsi" w:eastAsia="Calibri" w:hAnsiTheme="minorHAnsi" w:cstheme="minorHAnsi"/>
        </w:rPr>
        <w:sectPr w:rsidR="00C7646C" w:rsidRPr="00C7646C">
          <w:footerReference w:type="default" r:id="rId13"/>
          <w:pgSz w:w="9640" w:h="13610"/>
          <w:pgMar w:top="1280" w:right="860" w:bottom="440" w:left="860" w:header="0" w:footer="247" w:gutter="0"/>
          <w:cols w:space="708"/>
        </w:sectPr>
      </w:pPr>
    </w:p>
    <w:p w14:paraId="5A76766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lastRenderedPageBreak/>
        <w:t>Voorbeelden van structureel onveilige situaties van huiselijk geweld en/of kindermishandeling</w:t>
      </w:r>
      <w:r w:rsidRPr="00C7646C">
        <w:rPr>
          <w:rFonts w:asciiTheme="minorHAnsi" w:eastAsia="Calibri" w:hAnsiTheme="minorHAnsi" w:cstheme="minorHAnsi"/>
          <w:b/>
          <w:bCs/>
        </w:rPr>
        <w:br/>
      </w:r>
    </w:p>
    <w:p w14:paraId="0DA8DBF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 verdient hierbij bijzondere aandacht.</w:t>
      </w:r>
    </w:p>
    <w:p w14:paraId="220B02A0" w14:textId="77777777" w:rsidR="00C7646C" w:rsidRPr="00C7646C" w:rsidRDefault="00C7646C" w:rsidP="00C7646C">
      <w:pPr>
        <w:rPr>
          <w:rFonts w:asciiTheme="minorHAnsi" w:eastAsia="Calibri" w:hAnsiTheme="minorHAnsi" w:cstheme="minorHAnsi"/>
        </w:rPr>
      </w:pPr>
    </w:p>
    <w:p w14:paraId="1B70659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Bij het formuleren van voorbeelden van structureel onveilige situaties worden doorgaans de volgende categorieën onderscheiden:</w:t>
      </w:r>
    </w:p>
    <w:p w14:paraId="41F5B41C"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lichamelijk geweld</w:t>
      </w:r>
    </w:p>
    <w:p w14:paraId="0A0B6BBE"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psychisch geweld</w:t>
      </w:r>
    </w:p>
    <w:p w14:paraId="73311C21"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lichamelijke  verwaarlozing</w:t>
      </w:r>
    </w:p>
    <w:p w14:paraId="3E112276"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emotionele verwaarlozing</w:t>
      </w:r>
    </w:p>
    <w:p w14:paraId="3263E81A"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seksueel geweld</w:t>
      </w:r>
    </w:p>
    <w:p w14:paraId="3DCC021D" w14:textId="77777777" w:rsidR="00C7646C" w:rsidRPr="00C7646C" w:rsidRDefault="00C7646C">
      <w:pPr>
        <w:numPr>
          <w:ilvl w:val="1"/>
          <w:numId w:val="18"/>
        </w:numPr>
        <w:rPr>
          <w:rFonts w:asciiTheme="minorHAnsi" w:eastAsia="Calibri" w:hAnsiTheme="minorHAnsi" w:cstheme="minorHAnsi"/>
        </w:rPr>
      </w:pPr>
      <w:r w:rsidRPr="00C7646C">
        <w:rPr>
          <w:rFonts w:asciiTheme="minorHAnsi" w:eastAsia="Calibri" w:hAnsiTheme="minorHAnsi" w:cstheme="minorHAnsi"/>
        </w:rPr>
        <w:t xml:space="preserve">en overige vormen van geweld en onveiligheid (zoals bijvoorbeeld </w:t>
      </w:r>
      <w:proofErr w:type="spellStart"/>
      <w:r w:rsidRPr="00C7646C">
        <w:rPr>
          <w:rFonts w:asciiTheme="minorHAnsi" w:eastAsia="Calibri" w:hAnsiTheme="minorHAnsi" w:cstheme="minorHAnsi"/>
        </w:rPr>
        <w:t>eergerelateerd</w:t>
      </w:r>
      <w:proofErr w:type="spellEnd"/>
      <w:r w:rsidRPr="00C7646C">
        <w:rPr>
          <w:rFonts w:asciiTheme="minorHAnsi" w:eastAsia="Calibri" w:hAnsiTheme="minorHAnsi" w:cstheme="minorHAnsi"/>
        </w:rPr>
        <w:t xml:space="preserve"> geweld).</w:t>
      </w:r>
    </w:p>
    <w:p w14:paraId="5679F61D" w14:textId="77777777" w:rsidR="00C7646C" w:rsidRPr="00C7646C" w:rsidRDefault="00C7646C" w:rsidP="00C7646C">
      <w:pPr>
        <w:rPr>
          <w:rFonts w:asciiTheme="minorHAnsi" w:eastAsia="Calibri" w:hAnsiTheme="minorHAnsi" w:cstheme="minorHAnsi"/>
        </w:rPr>
      </w:pPr>
    </w:p>
    <w:p w14:paraId="1FE39FB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mc:AlternateContent>
          <mc:Choice Requires="wpg">
            <w:drawing>
              <wp:inline distT="0" distB="0" distL="0" distR="0" wp14:anchorId="78F4F06D" wp14:editId="1D38B97F">
                <wp:extent cx="4896485" cy="3073400"/>
                <wp:effectExtent l="0" t="0" r="0" b="6350"/>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6485" cy="3073400"/>
                          <a:chOff x="0" y="0"/>
                          <a:chExt cx="7711" cy="4599"/>
                        </a:xfrm>
                      </wpg:grpSpPr>
                      <wpg:grpSp>
                        <wpg:cNvPr id="6" name="Group 5"/>
                        <wpg:cNvGrpSpPr>
                          <a:grpSpLocks/>
                        </wpg:cNvGrpSpPr>
                        <wpg:grpSpPr bwMode="auto">
                          <a:xfrm>
                            <a:off x="0" y="0"/>
                            <a:ext cx="7711" cy="4599"/>
                            <a:chOff x="0" y="0"/>
                            <a:chExt cx="7711" cy="4599"/>
                          </a:xfrm>
                        </wpg:grpSpPr>
                        <wps:wsp>
                          <wps:cNvPr id="7" name="Freeform 6"/>
                          <wps:cNvSpPr>
                            <a:spLocks/>
                          </wps:cNvSpPr>
                          <wps:spPr bwMode="auto">
                            <a:xfrm>
                              <a:off x="0" y="0"/>
                              <a:ext cx="7711" cy="4599"/>
                            </a:xfrm>
                            <a:custGeom>
                              <a:avLst/>
                              <a:gdLst>
                                <a:gd name="T0" fmla="*/ 0 w 7711"/>
                                <a:gd name="T1" fmla="*/ 4599 h 4599"/>
                                <a:gd name="T2" fmla="*/ 7710 w 7711"/>
                                <a:gd name="T3" fmla="*/ 4599 h 4599"/>
                                <a:gd name="T4" fmla="*/ 7710 w 7711"/>
                                <a:gd name="T5" fmla="*/ 0 h 4599"/>
                                <a:gd name="T6" fmla="*/ 0 w 7711"/>
                                <a:gd name="T7" fmla="*/ 0 h 4599"/>
                                <a:gd name="T8" fmla="*/ 0 w 7711"/>
                                <a:gd name="T9" fmla="*/ 4599 h 4599"/>
                              </a:gdLst>
                              <a:ahLst/>
                              <a:cxnLst>
                                <a:cxn ang="0">
                                  <a:pos x="T0" y="T1"/>
                                </a:cxn>
                                <a:cxn ang="0">
                                  <a:pos x="T2" y="T3"/>
                                </a:cxn>
                                <a:cxn ang="0">
                                  <a:pos x="T4" y="T5"/>
                                </a:cxn>
                                <a:cxn ang="0">
                                  <a:pos x="T6" y="T7"/>
                                </a:cxn>
                                <a:cxn ang="0">
                                  <a:pos x="T8" y="T9"/>
                                </a:cxn>
                              </a:cxnLst>
                              <a:rect l="0" t="0" r="r" b="b"/>
                              <a:pathLst>
                                <a:path w="7711" h="4599">
                                  <a:moveTo>
                                    <a:pt x="0" y="4599"/>
                                  </a:moveTo>
                                  <a:lnTo>
                                    <a:pt x="7710" y="4599"/>
                                  </a:lnTo>
                                  <a:lnTo>
                                    <a:pt x="7710" y="0"/>
                                  </a:lnTo>
                                  <a:lnTo>
                                    <a:pt x="0" y="0"/>
                                  </a:lnTo>
                                  <a:lnTo>
                                    <a:pt x="0" y="4599"/>
                                  </a:lnTo>
                                  <a:close/>
                                </a:path>
                              </a:pathLst>
                            </a:custGeom>
                            <a:solidFill>
                              <a:srgbClr val="93D2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227" y="346"/>
                              <a:ext cx="13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FB76" w14:textId="77777777" w:rsidR="00C7646C" w:rsidRDefault="00C7646C" w:rsidP="00C7646C">
                                <w:pPr>
                                  <w:spacing w:line="206" w:lineRule="exact"/>
                                  <w:ind w:firstLine="170"/>
                                  <w:rPr>
                                    <w:rFonts w:ascii="Calibri" w:eastAsia="Calibri" w:hAnsi="Calibri" w:cs="Calibri"/>
                                    <w:sz w:val="20"/>
                                    <w:szCs w:val="20"/>
                                  </w:rPr>
                                </w:pPr>
                                <w:r>
                                  <w:rPr>
                                    <w:rFonts w:ascii="Calibri"/>
                                    <w:b/>
                                    <w:color w:val="FFFFFF"/>
                                    <w:sz w:val="20"/>
                                  </w:rPr>
                                  <w:t>Afweging 3</w:t>
                                </w:r>
                              </w:p>
                              <w:p w14:paraId="6A7587C0" w14:textId="77777777" w:rsidR="00C7646C" w:rsidRDefault="00C7646C" w:rsidP="00C7646C">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39E5BF32" w14:textId="77777777" w:rsidR="00C7646C" w:rsidRDefault="00C7646C" w:rsidP="00C7646C">
                                <w:pPr>
                                  <w:spacing w:before="20" w:line="226" w:lineRule="exact"/>
                                  <w:rPr>
                                    <w:rFonts w:ascii="Calibri" w:eastAsia="Calibri" w:hAnsi="Calibri" w:cs="Calibri"/>
                                    <w:sz w:val="19"/>
                                    <w:szCs w:val="19"/>
                                  </w:rPr>
                                </w:pPr>
                                <w:r>
                                  <w:rPr>
                                    <w:rFonts w:ascii="Calibri"/>
                                    <w:color w:val="1A171C"/>
                                    <w:spacing w:val="5"/>
                                    <w:sz w:val="19"/>
                                  </w:rPr>
                                  <w:t xml:space="preserve"> </w:t>
                                </w:r>
                                <w:proofErr w:type="spellStart"/>
                                <w:r>
                                  <w:rPr>
                                    <w:rFonts w:ascii="Calibri"/>
                                    <w:color w:val="1A171C"/>
                                    <w:spacing w:val="1"/>
                                    <w:sz w:val="19"/>
                                  </w:rPr>
                                  <w:t>e</w:t>
                                </w:r>
                                <w:r>
                                  <w:rPr>
                                    <w:rFonts w:ascii="Calibri"/>
                                    <w:color w:val="1A171C"/>
                                    <w:sz w:val="19"/>
                                  </w:rPr>
                                  <w:t>ff</w:t>
                                </w:r>
                                <w:proofErr w:type="spellEnd"/>
                              </w:p>
                            </w:txbxContent>
                          </wps:txbx>
                          <wps:bodyPr rot="0" vert="horz" wrap="square" lIns="0" tIns="0" rIns="0" bIns="0" anchor="t" anchorCtr="0" upright="1">
                            <a:noAutofit/>
                          </wps:bodyPr>
                        </wps:wsp>
                        <wps:wsp>
                          <wps:cNvPr id="9" name="Text Box 8"/>
                          <wps:cNvSpPr txBox="1">
                            <a:spLocks noChangeArrowheads="1"/>
                          </wps:cNvSpPr>
                          <wps:spPr bwMode="auto">
                            <a:xfrm>
                              <a:off x="2227" y="608"/>
                              <a:ext cx="476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8495" w14:textId="77777777" w:rsidR="00C7646C" w:rsidRDefault="00C7646C" w:rsidP="00C7646C">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wps:txbx>
                          <wps:bodyPr rot="0" vert="horz" wrap="square" lIns="0" tIns="0" rIns="0" bIns="0" anchor="t" anchorCtr="0" upright="1">
                            <a:noAutofit/>
                          </wps:bodyPr>
                        </wps:wsp>
                        <wps:wsp>
                          <wps:cNvPr id="10" name="Text Box 9"/>
                          <wps:cNvSpPr txBox="1">
                            <a:spLocks noChangeArrowheads="1"/>
                          </wps:cNvSpPr>
                          <wps:spPr bwMode="auto">
                            <a:xfrm>
                              <a:off x="217" y="980"/>
                              <a:ext cx="7255"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9E79" w14:textId="77777777" w:rsidR="00C7646C" w:rsidRDefault="00C7646C" w:rsidP="00C7646C">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25DE5D87" w14:textId="77777777" w:rsidR="00C7646C" w:rsidRDefault="00C7646C" w:rsidP="00C7646C">
                                <w:pPr>
                                  <w:spacing w:before="8"/>
                                  <w:rPr>
                                    <w:rFonts w:ascii="Bookman Old Style" w:eastAsia="Bookman Old Style" w:hAnsi="Bookman Old Style" w:cs="Bookman Old Style"/>
                                    <w:sz w:val="23"/>
                                    <w:szCs w:val="23"/>
                                  </w:rPr>
                                </w:pPr>
                              </w:p>
                              <w:p w14:paraId="5EB6C827" w14:textId="77777777" w:rsidR="00C7646C" w:rsidRDefault="00C7646C" w:rsidP="00C7646C">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25295E48" w14:textId="77777777" w:rsidR="00C7646C" w:rsidRDefault="00C7646C" w:rsidP="00C7646C">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3F12A907" w14:textId="77777777" w:rsidR="00C7646C" w:rsidRDefault="00C7646C" w:rsidP="00C7646C">
                                <w:pPr>
                                  <w:spacing w:before="8"/>
                                  <w:rPr>
                                    <w:rFonts w:ascii="Bookman Old Style" w:eastAsia="Bookman Old Style" w:hAnsi="Bookman Old Style" w:cs="Bookman Old Style"/>
                                    <w:sz w:val="23"/>
                                    <w:szCs w:val="23"/>
                                  </w:rPr>
                                </w:pPr>
                              </w:p>
                              <w:p w14:paraId="49EB4636" w14:textId="77777777" w:rsidR="00C7646C" w:rsidRDefault="00C7646C" w:rsidP="00C7646C">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wps:txbx>
                          <wps:bodyPr rot="0" vert="horz" wrap="square" lIns="0" tIns="0" rIns="0" bIns="0" anchor="t" anchorCtr="0" upright="1">
                            <a:noAutofit/>
                          </wps:bodyPr>
                        </wps:wsp>
                      </wpg:grpSp>
                    </wpg:wgp>
                  </a:graphicData>
                </a:graphic>
              </wp:inline>
            </w:drawing>
          </mc:Choice>
          <mc:Fallback>
            <w:pict>
              <v:group w14:anchorId="78F4F06D" id="Groep 5" o:spid="_x0000_s1028" style="width:385.55pt;height:242pt;mso-position-horizontal-relative:char;mso-position-vertical-relative:line" coordsize="771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">
                <v:group id="Group 5" o:spid="_x0000_s1029" style="position:absolute;width:7711;height:4599"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width:7711;height:4599;visibility:visible;mso-wrap-style:square;v-text-anchor:top" coordsize="771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" path="m,4599r7710,l7710,,,,,4599xe" fillcolor="#93d2ef" stroked="f">
                    <v:path arrowok="t" o:connecttype="custom" o:connectlocs="0,4599;7710,4599;7710,0;0,0;0,4599" o:connectangles="0,0,0,0,0"/>
                  </v:shape>
                  <v:shape id="Text Box 7" o:spid="_x0000_s1031" type="#_x0000_t202" style="position:absolute;left:227;top:346;width:138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02FB76" w14:textId="77777777" w:rsidR="00C7646C" w:rsidRDefault="00C7646C" w:rsidP="00C7646C">
                          <w:pPr>
                            <w:spacing w:line="206" w:lineRule="exact"/>
                            <w:ind w:firstLine="170"/>
                            <w:rPr>
                              <w:rFonts w:ascii="Calibri" w:eastAsia="Calibri" w:hAnsi="Calibri" w:cs="Calibri"/>
                              <w:sz w:val="20"/>
                              <w:szCs w:val="20"/>
                            </w:rPr>
                          </w:pPr>
                          <w:r>
                            <w:rPr>
                              <w:rFonts w:ascii="Calibri"/>
                              <w:b/>
                              <w:color w:val="FFFFFF"/>
                              <w:sz w:val="20"/>
                            </w:rPr>
                            <w:t>Afweging 3</w:t>
                          </w:r>
                        </w:p>
                        <w:p w14:paraId="6A7587C0" w14:textId="77777777" w:rsidR="00C7646C" w:rsidRDefault="00C7646C" w:rsidP="00C7646C">
                          <w:pPr>
                            <w:spacing w:before="20" w:line="226" w:lineRule="exact"/>
                            <w:rPr>
                              <w:rFonts w:ascii="Calibri"/>
                              <w:color w:val="1A171C"/>
                              <w:spacing w:val="1"/>
                              <w:sz w:val="19"/>
                            </w:rPr>
                          </w:pPr>
                          <w:r>
                            <w:rPr>
                              <w:rFonts w:ascii="Calibri"/>
                              <w:color w:val="1A171C"/>
                              <w:spacing w:val="1"/>
                              <w:sz w:val="19"/>
                            </w:rPr>
                            <w:t>Ben</w:t>
                          </w:r>
                          <w:r>
                            <w:rPr>
                              <w:rFonts w:ascii="Calibri"/>
                              <w:color w:val="1A171C"/>
                              <w:spacing w:val="4"/>
                              <w:sz w:val="19"/>
                            </w:rPr>
                            <w:t xml:space="preserve"> </w:t>
                          </w:r>
                          <w:r>
                            <w:rPr>
                              <w:rFonts w:ascii="Calibri"/>
                              <w:color w:val="1A171C"/>
                              <w:sz w:val="19"/>
                            </w:rPr>
                            <w:t>ik</w:t>
                          </w:r>
                          <w:r>
                            <w:rPr>
                              <w:rFonts w:ascii="Calibri"/>
                              <w:color w:val="1A171C"/>
                              <w:spacing w:val="4"/>
                              <w:sz w:val="19"/>
                            </w:rPr>
                            <w:t xml:space="preserve"> </w:t>
                          </w:r>
                          <w:r>
                            <w:rPr>
                              <w:rFonts w:ascii="Calibri"/>
                              <w:color w:val="1A171C"/>
                              <w:spacing w:val="1"/>
                              <w:sz w:val="19"/>
                            </w:rPr>
                            <w:t>in</w:t>
                          </w:r>
                          <w:r>
                            <w:rPr>
                              <w:rFonts w:ascii="Calibri"/>
                              <w:color w:val="1A171C"/>
                              <w:spacing w:val="4"/>
                              <w:sz w:val="19"/>
                            </w:rPr>
                            <w:t xml:space="preserve"> </w:t>
                          </w:r>
                          <w:r>
                            <w:rPr>
                              <w:rFonts w:ascii="Calibri"/>
                              <w:color w:val="1A171C"/>
                              <w:spacing w:val="1"/>
                              <w:sz w:val="19"/>
                            </w:rPr>
                            <w:t>staat</w:t>
                          </w:r>
                        </w:p>
                        <w:p w14:paraId="39E5BF32" w14:textId="77777777" w:rsidR="00C7646C" w:rsidRDefault="00C7646C" w:rsidP="00C7646C">
                          <w:pPr>
                            <w:spacing w:before="20" w:line="226" w:lineRule="exact"/>
                            <w:rPr>
                              <w:rFonts w:ascii="Calibri" w:eastAsia="Calibri" w:hAnsi="Calibri" w:cs="Calibri"/>
                              <w:sz w:val="19"/>
                              <w:szCs w:val="19"/>
                            </w:rPr>
                          </w:pPr>
                          <w:r>
                            <w:rPr>
                              <w:rFonts w:ascii="Calibri"/>
                              <w:color w:val="1A171C"/>
                              <w:spacing w:val="5"/>
                              <w:sz w:val="19"/>
                            </w:rPr>
                            <w:t xml:space="preserve"> </w:t>
                          </w:r>
                          <w:proofErr w:type="spellStart"/>
                          <w:r>
                            <w:rPr>
                              <w:rFonts w:ascii="Calibri"/>
                              <w:color w:val="1A171C"/>
                              <w:spacing w:val="1"/>
                              <w:sz w:val="19"/>
                            </w:rPr>
                            <w:t>e</w:t>
                          </w:r>
                          <w:r>
                            <w:rPr>
                              <w:rFonts w:ascii="Calibri"/>
                              <w:color w:val="1A171C"/>
                              <w:sz w:val="19"/>
                            </w:rPr>
                            <w:t>ff</w:t>
                          </w:r>
                          <w:proofErr w:type="spellEnd"/>
                        </w:p>
                      </w:txbxContent>
                    </v:textbox>
                  </v:shape>
                  <v:shape id="Text Box 8" o:spid="_x0000_s1032" type="#_x0000_t202" style="position:absolute;left:2227;top:608;width:476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B1D8495" w14:textId="77777777" w:rsidR="00C7646C" w:rsidRDefault="00C7646C" w:rsidP="00C7646C">
                          <w:pPr>
                            <w:spacing w:line="190" w:lineRule="exact"/>
                            <w:rPr>
                              <w:rFonts w:ascii="Calibri" w:eastAsia="Calibri" w:hAnsi="Calibri" w:cs="Calibri"/>
                              <w:sz w:val="19"/>
                              <w:szCs w:val="19"/>
                            </w:rPr>
                          </w:pPr>
                          <w:r>
                            <w:rPr>
                              <w:rFonts w:ascii="Calibri"/>
                              <w:color w:val="1A171C"/>
                              <w:spacing w:val="1"/>
                              <w:sz w:val="19"/>
                            </w:rPr>
                            <w:t>Ben ik in staat effectieve hulp</w:t>
                          </w:r>
                          <w:r>
                            <w:rPr>
                              <w:rFonts w:ascii="Calibri"/>
                              <w:color w:val="1A171C"/>
                              <w:spacing w:val="6"/>
                              <w:sz w:val="19"/>
                            </w:rPr>
                            <w:t xml:space="preserve"> </w:t>
                          </w:r>
                          <w:r>
                            <w:rPr>
                              <w:rFonts w:ascii="Calibri"/>
                              <w:color w:val="1A171C"/>
                              <w:spacing w:val="1"/>
                              <w:sz w:val="19"/>
                            </w:rPr>
                            <w:t>te</w:t>
                          </w:r>
                          <w:r>
                            <w:rPr>
                              <w:rFonts w:ascii="Calibri"/>
                              <w:color w:val="1A171C"/>
                              <w:spacing w:val="6"/>
                              <w:sz w:val="19"/>
                            </w:rPr>
                            <w:t xml:space="preserve"> </w:t>
                          </w:r>
                          <w:r>
                            <w:rPr>
                              <w:rFonts w:ascii="Calibri"/>
                              <w:color w:val="1A171C"/>
                              <w:spacing w:val="1"/>
                              <w:sz w:val="19"/>
                            </w:rPr>
                            <w:t>bieden</w:t>
                          </w:r>
                          <w:r>
                            <w:rPr>
                              <w:rFonts w:ascii="Calibri"/>
                              <w:color w:val="1A171C"/>
                              <w:spacing w:val="6"/>
                              <w:sz w:val="19"/>
                            </w:rPr>
                            <w:t xml:space="preserve"> </w:t>
                          </w:r>
                          <w:r>
                            <w:rPr>
                              <w:rFonts w:ascii="Calibri"/>
                              <w:color w:val="1A171C"/>
                              <w:sz w:val="19"/>
                            </w:rPr>
                            <w:t>of</w:t>
                          </w:r>
                          <w:r>
                            <w:rPr>
                              <w:rFonts w:ascii="Calibri"/>
                              <w:color w:val="1A171C"/>
                              <w:spacing w:val="6"/>
                              <w:sz w:val="19"/>
                            </w:rPr>
                            <w:t xml:space="preserve"> </w:t>
                          </w:r>
                          <w:r>
                            <w:rPr>
                              <w:rFonts w:ascii="Calibri"/>
                              <w:color w:val="1A171C"/>
                              <w:spacing w:val="1"/>
                              <w:sz w:val="19"/>
                            </w:rPr>
                            <w:t>organiseren</w:t>
                          </w:r>
                          <w:r>
                            <w:rPr>
                              <w:rFonts w:ascii="Calibri"/>
                              <w:color w:val="1A171C"/>
                              <w:spacing w:val="6"/>
                              <w:sz w:val="19"/>
                            </w:rPr>
                            <w:t xml:space="preserve"> </w:t>
                          </w:r>
                          <w:r>
                            <w:rPr>
                              <w:rFonts w:ascii="Calibri"/>
                              <w:color w:val="1A171C"/>
                              <w:sz w:val="19"/>
                            </w:rPr>
                            <w:t>om</w:t>
                          </w:r>
                          <w:r>
                            <w:rPr>
                              <w:rFonts w:ascii="Calibri"/>
                              <w:color w:val="1A171C"/>
                              <w:spacing w:val="6"/>
                              <w:sz w:val="19"/>
                            </w:rPr>
                            <w:t xml:space="preserve"> </w:t>
                          </w:r>
                          <w:r>
                            <w:rPr>
                              <w:rFonts w:ascii="Calibri"/>
                              <w:color w:val="1A171C"/>
                              <w:spacing w:val="1"/>
                              <w:sz w:val="19"/>
                            </w:rPr>
                            <w:t>dreiging</w:t>
                          </w:r>
                          <w:r>
                            <w:rPr>
                              <w:rFonts w:ascii="Calibri"/>
                              <w:color w:val="1A171C"/>
                              <w:spacing w:val="6"/>
                              <w:sz w:val="19"/>
                            </w:rPr>
                            <w:t xml:space="preserve"> </w:t>
                          </w:r>
                          <w:r>
                            <w:rPr>
                              <w:rFonts w:ascii="Calibri"/>
                              <w:color w:val="1A171C"/>
                              <w:spacing w:val="1"/>
                              <w:sz w:val="19"/>
                            </w:rPr>
                            <w:t>van</w:t>
                          </w:r>
                          <w:r>
                            <w:rPr>
                              <w:rFonts w:ascii="Calibri"/>
                              <w:color w:val="1A171C"/>
                              <w:spacing w:val="7"/>
                              <w:sz w:val="19"/>
                            </w:rPr>
                            <w:t xml:space="preserve"> </w:t>
                          </w:r>
                          <w:r>
                            <w:rPr>
                              <w:rFonts w:ascii="Calibri"/>
                              <w:color w:val="1A171C"/>
                              <w:spacing w:val="1"/>
                              <w:sz w:val="19"/>
                            </w:rPr>
                            <w:t>(toek</w:t>
                          </w:r>
                          <w:r>
                            <w:rPr>
                              <w:rFonts w:ascii="Calibri"/>
                              <w:color w:val="1A171C"/>
                              <w:sz w:val="19"/>
                            </w:rPr>
                            <w:t>omstig)</w:t>
                          </w:r>
                        </w:p>
                      </w:txbxContent>
                    </v:textbox>
                  </v:shape>
                  <v:shape id="Text Box 9" o:spid="_x0000_s1033" type="#_x0000_t202" style="position:absolute;left:217;top:980;width:725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A3A9E79" w14:textId="77777777" w:rsidR="00C7646C" w:rsidRDefault="00C7646C" w:rsidP="00C7646C">
                          <w:pPr>
                            <w:spacing w:line="196" w:lineRule="exact"/>
                            <w:rPr>
                              <w:rFonts w:ascii="Calibri" w:eastAsia="Calibri" w:hAnsi="Calibri" w:cs="Calibri"/>
                              <w:sz w:val="19"/>
                              <w:szCs w:val="19"/>
                            </w:rPr>
                          </w:pPr>
                          <w:r>
                            <w:rPr>
                              <w:rFonts w:ascii="Calibri"/>
                              <w:color w:val="1A171C"/>
                              <w:spacing w:val="1"/>
                              <w:sz w:val="19"/>
                            </w:rPr>
                            <w:t>huiselijk</w:t>
                          </w:r>
                          <w:r>
                            <w:rPr>
                              <w:rFonts w:ascii="Calibri"/>
                              <w:color w:val="1A171C"/>
                              <w:spacing w:val="-1"/>
                              <w:sz w:val="19"/>
                            </w:rPr>
                            <w:t xml:space="preserve"> </w:t>
                          </w:r>
                          <w:r>
                            <w:rPr>
                              <w:rFonts w:ascii="Calibri"/>
                              <w:color w:val="1A171C"/>
                              <w:spacing w:val="1"/>
                              <w:sz w:val="19"/>
                            </w:rPr>
                            <w:t>geweld</w:t>
                          </w:r>
                          <w:r>
                            <w:rPr>
                              <w:rFonts w:ascii="Calibri"/>
                              <w:color w:val="1A171C"/>
                              <w:sz w:val="19"/>
                            </w:rPr>
                            <w:t xml:space="preserve"> </w:t>
                          </w:r>
                          <w:r>
                            <w:rPr>
                              <w:rFonts w:ascii="Calibri"/>
                              <w:color w:val="1A171C"/>
                              <w:spacing w:val="1"/>
                              <w:sz w:val="19"/>
                            </w:rPr>
                            <w:t>en/of</w:t>
                          </w:r>
                          <w:r>
                            <w:rPr>
                              <w:rFonts w:ascii="Calibri"/>
                              <w:color w:val="1A171C"/>
                              <w:spacing w:val="-1"/>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w:t>
                          </w:r>
                          <w:r>
                            <w:rPr>
                              <w:rFonts w:ascii="Calibri"/>
                              <w:color w:val="1A171C"/>
                              <w:spacing w:val="-1"/>
                              <w:sz w:val="19"/>
                            </w:rPr>
                            <w:t xml:space="preserve"> </w:t>
                          </w:r>
                          <w:r>
                            <w:rPr>
                              <w:rFonts w:ascii="Calibri"/>
                              <w:color w:val="1A171C"/>
                              <w:spacing w:val="1"/>
                              <w:sz w:val="19"/>
                            </w:rPr>
                            <w:t>te</w:t>
                          </w:r>
                          <w:r>
                            <w:rPr>
                              <w:rFonts w:ascii="Calibri"/>
                              <w:color w:val="1A171C"/>
                              <w:sz w:val="19"/>
                            </w:rPr>
                            <w:t xml:space="preserve"> </w:t>
                          </w:r>
                          <w:r>
                            <w:rPr>
                              <w:rFonts w:ascii="Calibri"/>
                              <w:color w:val="1A171C"/>
                              <w:spacing w:val="2"/>
                              <w:sz w:val="19"/>
                            </w:rPr>
                            <w:t>wenden?</w:t>
                          </w:r>
                        </w:p>
                        <w:p w14:paraId="25DE5D87" w14:textId="77777777" w:rsidR="00C7646C" w:rsidRDefault="00C7646C" w:rsidP="00C7646C">
                          <w:pPr>
                            <w:spacing w:before="8"/>
                            <w:rPr>
                              <w:rFonts w:ascii="Bookman Old Style" w:eastAsia="Bookman Old Style" w:hAnsi="Bookman Old Style" w:cs="Bookman Old Style"/>
                              <w:sz w:val="23"/>
                              <w:szCs w:val="23"/>
                            </w:rPr>
                          </w:pPr>
                        </w:p>
                        <w:p w14:paraId="5EB6C827" w14:textId="77777777" w:rsidR="00C7646C" w:rsidRDefault="00C7646C" w:rsidP="00C7646C">
                          <w:pPr>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25295E48" w14:textId="77777777" w:rsidR="00C7646C" w:rsidRDefault="00C7646C" w:rsidP="00C7646C">
                          <w:pPr>
                            <w:tabs>
                              <w:tab w:val="left" w:pos="510"/>
                            </w:tabs>
                            <w:spacing w:before="23"/>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Ga</w:t>
                          </w:r>
                          <w:r>
                            <w:rPr>
                              <w:rFonts w:ascii="Calibri"/>
                              <w:color w:val="1A171C"/>
                              <w:sz w:val="19"/>
                            </w:rPr>
                            <w:t xml:space="preserve"> </w:t>
                          </w:r>
                          <w:r>
                            <w:rPr>
                              <w:rFonts w:ascii="Calibri"/>
                              <w:color w:val="1A171C"/>
                              <w:spacing w:val="1"/>
                              <w:sz w:val="19"/>
                            </w:rPr>
                            <w:t>verder</w:t>
                          </w:r>
                          <w:r>
                            <w:rPr>
                              <w:rFonts w:ascii="Calibri"/>
                              <w:color w:val="1A171C"/>
                              <w:sz w:val="19"/>
                            </w:rPr>
                            <w:t xml:space="preserve"> </w:t>
                          </w:r>
                          <w:r>
                            <w:rPr>
                              <w:rFonts w:ascii="Calibri"/>
                              <w:color w:val="1A171C"/>
                              <w:spacing w:val="1"/>
                              <w:sz w:val="19"/>
                            </w:rPr>
                            <w:t>met</w:t>
                          </w:r>
                          <w:r>
                            <w:rPr>
                              <w:rFonts w:ascii="Calibri"/>
                              <w:color w:val="1A171C"/>
                              <w:sz w:val="19"/>
                            </w:rPr>
                            <w:t xml:space="preserve"> </w:t>
                          </w:r>
                          <w:r>
                            <w:rPr>
                              <w:rFonts w:ascii="Calibri"/>
                              <w:color w:val="1A171C"/>
                              <w:spacing w:val="1"/>
                              <w:sz w:val="19"/>
                            </w:rPr>
                            <w:t>afweging</w:t>
                          </w:r>
                          <w:r>
                            <w:rPr>
                              <w:rFonts w:ascii="Calibri"/>
                              <w:color w:val="1A171C"/>
                              <w:sz w:val="19"/>
                            </w:rPr>
                            <w:t xml:space="preserve"> </w:t>
                          </w:r>
                          <w:r>
                            <w:rPr>
                              <w:rFonts w:ascii="Calibri"/>
                              <w:color w:val="1A171C"/>
                              <w:spacing w:val="2"/>
                              <w:sz w:val="19"/>
                            </w:rPr>
                            <w:t>4.</w:t>
                          </w:r>
                        </w:p>
                        <w:p w14:paraId="3F12A907" w14:textId="77777777" w:rsidR="00C7646C" w:rsidRDefault="00C7646C" w:rsidP="00C7646C">
                          <w:pPr>
                            <w:spacing w:before="8"/>
                            <w:rPr>
                              <w:rFonts w:ascii="Bookman Old Style" w:eastAsia="Bookman Old Style" w:hAnsi="Bookman Old Style" w:cs="Bookman Old Style"/>
                              <w:sz w:val="23"/>
                              <w:szCs w:val="23"/>
                            </w:rPr>
                          </w:pPr>
                        </w:p>
                        <w:p w14:paraId="49EB4636" w14:textId="77777777" w:rsidR="00C7646C" w:rsidRDefault="00C7646C" w:rsidP="00C7646C">
                          <w:pPr>
                            <w:spacing w:line="264" w:lineRule="auto"/>
                            <w:ind w:right="815"/>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txbxContent>
                    </v:textbox>
                  </v:shape>
                </v:group>
                <w10:anchorlock/>
              </v:group>
            </w:pict>
          </mc:Fallback>
        </mc:AlternateContent>
      </w:r>
    </w:p>
    <w:p w14:paraId="7A73CA08" w14:textId="77777777" w:rsidR="00C7646C" w:rsidRPr="00C7646C" w:rsidRDefault="00C7646C" w:rsidP="00C7646C">
      <w:pPr>
        <w:rPr>
          <w:rFonts w:asciiTheme="minorHAnsi" w:eastAsia="Calibri" w:hAnsiTheme="minorHAnsi" w:cstheme="minorHAnsi"/>
        </w:rPr>
      </w:pPr>
    </w:p>
    <w:p w14:paraId="471A93D6"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lastRenderedPageBreak/>
        <w:t>In deze afwegingsvraag staan de mogelijkheden van de beroepskracht, diens organisatie en diens samenwerkingspartners centraal. Ook vóór de wijzigingen in het Besluit verplichte meldcode beschreef het Basismodel deze afwegingsvraag naar mogelijkheden tot het zelf bieden of organiseren van hulp. Echter, de afgelopen jaren is veel nieuwe kennis ontwikkeld over al dan niet effectieve hulp bij kindermishandeling en/of huiselijk geweld. Dit leidt tot onderstaande belangrijke uitgangspunten. Bij effectieve hulp rondom huiselijk geweld en /of kindermishandeling is veiligheid het hoofddoel, ook wanneer een hulpverlener is betrokken bij  de aanpak van een deelprobleem. Goede hulp bij huiselijk geweld en/of kindermishandeling is gericht op alle leden in een (</w:t>
      </w:r>
      <w:proofErr w:type="spellStart"/>
      <w:r w:rsidRPr="00C7646C">
        <w:rPr>
          <w:rFonts w:asciiTheme="minorHAnsi" w:eastAsia="Calibri" w:hAnsiTheme="minorHAnsi" w:cstheme="minorHAnsi"/>
        </w:rPr>
        <w:t>gezins</w:t>
      </w:r>
      <w:proofErr w:type="spellEnd"/>
      <w:r w:rsidRPr="00C7646C">
        <w:rPr>
          <w:rFonts w:asciiTheme="minorHAnsi" w:eastAsia="Calibri" w:hAnsiTheme="minorHAnsi" w:cstheme="minorHAnsi"/>
        </w:rPr>
        <w:t>)systeem: minderjarigen en volwassen, pleger(s) en slachtoffer. Er wordt met alle betrokkenen samengewerkt in het maken, evalueren en uitvoeren van veiligheids- en hulpplannen. En er is sprake van multidisciplinaire samenwerking tussen beroepskrachten, waarin mogelijkheden zijn tot (het organiseren van) gespecialiseerde hulp en samenwerkingsafspraken zijn gemaakt over casusregie.</w:t>
      </w:r>
    </w:p>
    <w:p w14:paraId="61A64731" w14:textId="77777777" w:rsidR="00C7646C" w:rsidRPr="00C7646C" w:rsidRDefault="00C7646C" w:rsidP="00C7646C">
      <w:pPr>
        <w:rPr>
          <w:rFonts w:asciiTheme="minorHAnsi" w:eastAsia="Calibri" w:hAnsiTheme="minorHAnsi" w:cstheme="minorHAnsi"/>
        </w:rPr>
      </w:pPr>
    </w:p>
    <w:p w14:paraId="43060375" w14:textId="528CE399"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vraag of de beroepskracht in staat is effectief</w:t>
      </w:r>
      <w:r w:rsidR="00535816">
        <w:rPr>
          <w:rFonts w:asciiTheme="minorHAnsi" w:eastAsia="Calibri" w:hAnsiTheme="minorHAnsi" w:cstheme="minorHAnsi"/>
        </w:rPr>
        <w:t xml:space="preserve"> </w:t>
      </w:r>
      <w:r w:rsidRPr="00C7646C">
        <w:rPr>
          <w:rFonts w:asciiTheme="minorHAnsi" w:eastAsia="Calibri" w:hAnsiTheme="minorHAnsi" w:cstheme="minorHAnsi"/>
        </w:rPr>
        <w:t>hulp te bieden of organiseren om (dreiging van) huiselijk geweld en/of kindermishandeling te stoppen, leidt volgens het afwegingskader tot een melding, indien de beroepskracht vanwege de aard van diens professie binnen de (</w:t>
      </w:r>
      <w:proofErr w:type="spellStart"/>
      <w:r w:rsidRPr="00C7646C">
        <w:rPr>
          <w:rFonts w:asciiTheme="minorHAnsi" w:eastAsia="Calibri" w:hAnsiTheme="minorHAnsi" w:cstheme="minorHAnsi"/>
        </w:rPr>
        <w:t>samenwerkings</w:t>
      </w:r>
      <w:proofErr w:type="spellEnd"/>
      <w:r w:rsidRPr="00C7646C">
        <w:rPr>
          <w:rFonts w:asciiTheme="minorHAnsi" w:eastAsia="Calibri" w:hAnsiTheme="minorHAnsi" w:cstheme="minorHAnsi"/>
        </w:rPr>
        <w:t>)mogelijkheden van diens organisatie:</w:t>
      </w:r>
    </w:p>
    <w:p w14:paraId="58BF857B" w14:textId="77777777" w:rsidR="00C7646C" w:rsidRPr="00C7646C" w:rsidRDefault="00C7646C">
      <w:pPr>
        <w:numPr>
          <w:ilvl w:val="0"/>
          <w:numId w:val="19"/>
        </w:numPr>
        <w:rPr>
          <w:rFonts w:asciiTheme="minorHAnsi" w:eastAsia="Calibri" w:hAnsiTheme="minorHAnsi" w:cstheme="minorHAnsi"/>
        </w:rPr>
      </w:pPr>
      <w:r w:rsidRPr="00C7646C">
        <w:rPr>
          <w:rFonts w:asciiTheme="minorHAnsi" w:eastAsia="Calibri" w:hAnsiTheme="minorHAnsi" w:cstheme="minorHAnsi"/>
        </w:rPr>
        <w:t>onvoldoende mogelijkheden heeft om zich een actueel beeld van de veiligheid te ontwikkelen en/of</w:t>
      </w:r>
    </w:p>
    <w:p w14:paraId="4670A1B1" w14:textId="77777777" w:rsidR="00C7646C" w:rsidRPr="00C7646C" w:rsidRDefault="00C7646C">
      <w:pPr>
        <w:numPr>
          <w:ilvl w:val="0"/>
          <w:numId w:val="19"/>
        </w:numPr>
        <w:rPr>
          <w:rFonts w:asciiTheme="minorHAnsi" w:eastAsia="Calibri" w:hAnsiTheme="minorHAnsi" w:cstheme="minorHAnsi"/>
        </w:rPr>
      </w:pPr>
      <w:r w:rsidRPr="00C7646C">
        <w:rPr>
          <w:rFonts w:asciiTheme="minorHAnsi" w:eastAsia="Calibri" w:hAnsiTheme="minorHAnsi" w:cstheme="minorHAnsi"/>
        </w:rPr>
        <w:t>deze beroepskracht onvoldoende zicht kan krijgen op onveilige gebeurtenissen in de voorgeschiedenis en/of van de feiten die ten grondslag liggen aan de mogelijk geconstateerde onveiligheid en/of</w:t>
      </w:r>
    </w:p>
    <w:p w14:paraId="69F7CD41" w14:textId="77777777" w:rsidR="00C7646C" w:rsidRPr="00C7646C" w:rsidRDefault="00C7646C">
      <w:pPr>
        <w:numPr>
          <w:ilvl w:val="0"/>
          <w:numId w:val="19"/>
        </w:numPr>
        <w:rPr>
          <w:rFonts w:asciiTheme="minorHAnsi" w:eastAsia="Calibri" w:hAnsiTheme="minorHAnsi" w:cstheme="minorHAnsi"/>
        </w:rPr>
      </w:pPr>
      <w:r w:rsidRPr="00C7646C">
        <w:rPr>
          <w:rFonts w:asciiTheme="minorHAnsi" w:eastAsia="Calibri" w:hAnsiTheme="minorHAnsi" w:cstheme="minorHAnsi"/>
        </w:rPr>
        <w:t>deze beroepskracht onvoldoende mogelijkheden heeft om passende en samenhangende hulp te bieden of te organiseren met veiligheid als resultaat.</w:t>
      </w:r>
    </w:p>
    <w:p w14:paraId="628A1B2A" w14:textId="77777777" w:rsidR="00C7646C" w:rsidRPr="00C7646C" w:rsidRDefault="00C7646C" w:rsidP="00C7646C">
      <w:pPr>
        <w:rPr>
          <w:rFonts w:asciiTheme="minorHAnsi" w:eastAsia="Calibri" w:hAnsiTheme="minorHAnsi" w:cstheme="minorHAnsi"/>
        </w:rPr>
      </w:pPr>
    </w:p>
    <w:p w14:paraId="6741115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Met name beroepsgroepen met hulpverlenende taken wordt aangeraden om hun bestaande meldcodes te actualiseren met afwegingen ten aanzien van effectieve  hulpverlening bij huiselijk geweld en/of kindermishandeling. In hoofdstuk 5 wordt hiertoe verdiepende informatie aangereikt.</w:t>
      </w:r>
    </w:p>
    <w:p w14:paraId="46424251" w14:textId="77777777" w:rsidR="00C7646C" w:rsidRPr="00C7646C" w:rsidRDefault="00C7646C" w:rsidP="00C7646C">
      <w:pPr>
        <w:rPr>
          <w:rFonts w:asciiTheme="minorHAnsi" w:eastAsia="Calibri" w:hAnsiTheme="minorHAnsi" w:cstheme="minorHAnsi"/>
        </w:rPr>
        <w:sectPr w:rsidR="00C7646C" w:rsidRPr="00C7646C">
          <w:pgSz w:w="9640" w:h="13610"/>
          <w:pgMar w:top="1280" w:right="860" w:bottom="440" w:left="860" w:header="0" w:footer="247" w:gutter="0"/>
          <w:cols w:space="708"/>
        </w:sectPr>
      </w:pPr>
    </w:p>
    <w:p w14:paraId="76F6FADC"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lastRenderedPageBreak/>
        <mc:AlternateContent>
          <mc:Choice Requires="wps">
            <w:drawing>
              <wp:inline distT="0" distB="0" distL="0" distR="0" wp14:anchorId="2A3FFA42" wp14:editId="0A144DC6">
                <wp:extent cx="4896485" cy="1714500"/>
                <wp:effectExtent l="0" t="0" r="0" b="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71450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D8C5E" w14:textId="77777777" w:rsidR="00C7646C" w:rsidRDefault="00C7646C" w:rsidP="00C7646C">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70DEA685" w14:textId="77777777" w:rsidR="00C7646C" w:rsidRDefault="00C7646C" w:rsidP="00C7646C">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proofErr w:type="spellStart"/>
                            <w:r>
                              <w:rPr>
                                <w:rFonts w:ascii="Calibri"/>
                                <w:color w:val="1A171C"/>
                                <w:spacing w:val="1"/>
                                <w:sz w:val="19"/>
                              </w:rPr>
                              <w:t>zett</w:t>
                            </w:r>
                            <w:proofErr w:type="spellEnd"/>
                          </w:p>
                          <w:p w14:paraId="28A73B3F" w14:textId="77777777" w:rsidR="00C7646C" w:rsidRDefault="00C7646C" w:rsidP="00C7646C">
                            <w:pPr>
                              <w:spacing w:before="9"/>
                              <w:rPr>
                                <w:rFonts w:ascii="Bookman Old Style" w:eastAsia="Bookman Old Style" w:hAnsi="Bookman Old Style" w:cs="Bookman Old Style"/>
                                <w:sz w:val="21"/>
                                <w:szCs w:val="21"/>
                              </w:rPr>
                            </w:pPr>
                          </w:p>
                          <w:p w14:paraId="3298AE56" w14:textId="77777777" w:rsidR="00C7646C" w:rsidRDefault="00C7646C" w:rsidP="00C7646C">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2664F9E7" w14:textId="77777777" w:rsidR="00C7646C" w:rsidRDefault="00C7646C" w:rsidP="00C7646C">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0AD3D289" w14:textId="77777777" w:rsidR="00C7646C" w:rsidRDefault="00C7646C" w:rsidP="00C7646C">
                            <w:pPr>
                              <w:spacing w:before="8"/>
                              <w:rPr>
                                <w:rFonts w:ascii="Bookman Old Style" w:eastAsia="Bookman Old Style" w:hAnsi="Bookman Old Style" w:cs="Bookman Old Style"/>
                                <w:sz w:val="23"/>
                                <w:szCs w:val="23"/>
                              </w:rPr>
                            </w:pPr>
                          </w:p>
                          <w:p w14:paraId="7B408D69" w14:textId="77777777" w:rsidR="00C7646C" w:rsidRDefault="00C7646C" w:rsidP="00C7646C">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767DE576" w14:textId="77777777" w:rsidR="00C7646C" w:rsidRDefault="00C7646C" w:rsidP="00C7646C">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2A3FFA42" id="Tekstvak 13" o:spid="_x0000_s1034" type="#_x0000_t202" style="width:385.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" fillcolor="#93d2ef" stroked="f">
                <v:textbox inset="0,0,0,0">
                  <w:txbxContent>
                    <w:p w14:paraId="055D8C5E" w14:textId="77777777" w:rsidR="00C7646C" w:rsidRDefault="00C7646C" w:rsidP="00C7646C">
                      <w:pPr>
                        <w:spacing w:before="178"/>
                        <w:ind w:left="396"/>
                        <w:rPr>
                          <w:rFonts w:ascii="Calibri" w:eastAsia="Calibri" w:hAnsi="Calibri" w:cs="Calibri"/>
                          <w:sz w:val="20"/>
                          <w:szCs w:val="20"/>
                        </w:rPr>
                      </w:pPr>
                      <w:r>
                        <w:rPr>
                          <w:rFonts w:ascii="Calibri"/>
                          <w:b/>
                          <w:color w:val="FFFFFF"/>
                          <w:w w:val="105"/>
                          <w:sz w:val="20"/>
                        </w:rPr>
                        <w:t>Afweging</w:t>
                      </w:r>
                      <w:r>
                        <w:rPr>
                          <w:rFonts w:ascii="Calibri"/>
                          <w:b/>
                          <w:color w:val="FFFFFF"/>
                          <w:spacing w:val="-33"/>
                          <w:w w:val="105"/>
                          <w:sz w:val="20"/>
                        </w:rPr>
                        <w:t xml:space="preserve"> </w:t>
                      </w:r>
                      <w:r>
                        <w:rPr>
                          <w:rFonts w:ascii="Calibri"/>
                          <w:b/>
                          <w:color w:val="FFFFFF"/>
                          <w:w w:val="105"/>
                          <w:sz w:val="20"/>
                        </w:rPr>
                        <w:t>4</w:t>
                      </w:r>
                    </w:p>
                    <w:p w14:paraId="70DEA685" w14:textId="77777777" w:rsidR="00C7646C" w:rsidRDefault="00C7646C" w:rsidP="00C7646C">
                      <w:pPr>
                        <w:spacing w:before="20" w:line="264" w:lineRule="auto"/>
                        <w:ind w:left="226" w:right="614"/>
                        <w:rPr>
                          <w:rFonts w:ascii="Calibri" w:eastAsia="Calibri" w:hAnsi="Calibri" w:cs="Calibri"/>
                          <w:sz w:val="19"/>
                          <w:szCs w:val="19"/>
                        </w:rPr>
                      </w:pPr>
                      <w:r>
                        <w:rPr>
                          <w:rFonts w:ascii="Calibri"/>
                          <w:color w:val="1A171C"/>
                          <w:spacing w:val="1"/>
                          <w:sz w:val="19"/>
                        </w:rPr>
                        <w:t>Aanvaarden</w:t>
                      </w:r>
                      <w:r>
                        <w:rPr>
                          <w:rFonts w:ascii="Calibri"/>
                          <w:color w:val="1A171C"/>
                          <w:spacing w:val="4"/>
                          <w:sz w:val="19"/>
                        </w:rPr>
                        <w:t xml:space="preserve"> </w:t>
                      </w:r>
                      <w:r>
                        <w:rPr>
                          <w:rFonts w:ascii="Calibri"/>
                          <w:color w:val="1A171C"/>
                          <w:spacing w:val="1"/>
                          <w:sz w:val="19"/>
                        </w:rPr>
                        <w:t>de</w:t>
                      </w:r>
                      <w:r>
                        <w:rPr>
                          <w:rFonts w:ascii="Calibri"/>
                          <w:color w:val="1A171C"/>
                          <w:spacing w:val="4"/>
                          <w:sz w:val="19"/>
                        </w:rPr>
                        <w:t xml:space="preserve"> </w:t>
                      </w:r>
                      <w:r>
                        <w:rPr>
                          <w:rFonts w:ascii="Calibri"/>
                          <w:color w:val="1A171C"/>
                          <w:spacing w:val="1"/>
                          <w:sz w:val="19"/>
                        </w:rPr>
                        <w:t>betrokkenen</w:t>
                      </w:r>
                      <w:r>
                        <w:rPr>
                          <w:rFonts w:ascii="Calibri"/>
                          <w:color w:val="1A171C"/>
                          <w:spacing w:val="5"/>
                          <w:sz w:val="19"/>
                        </w:rPr>
                        <w:t xml:space="preserve"> </w:t>
                      </w:r>
                      <w:r>
                        <w:rPr>
                          <w:rFonts w:ascii="Calibri"/>
                          <w:color w:val="1A171C"/>
                          <w:spacing w:val="1"/>
                          <w:sz w:val="19"/>
                        </w:rPr>
                        <w:t>hulp</w:t>
                      </w:r>
                      <w:r>
                        <w:rPr>
                          <w:rFonts w:ascii="Calibri"/>
                          <w:color w:val="1A171C"/>
                          <w:spacing w:val="4"/>
                          <w:sz w:val="19"/>
                        </w:rPr>
                        <w:t xml:space="preserve"> </w:t>
                      </w:r>
                      <w:r>
                        <w:rPr>
                          <w:rFonts w:ascii="Calibri"/>
                          <w:color w:val="1A171C"/>
                          <w:sz w:val="19"/>
                        </w:rPr>
                        <w:t>om</w:t>
                      </w:r>
                      <w:r>
                        <w:rPr>
                          <w:rFonts w:ascii="Calibri"/>
                          <w:color w:val="1A171C"/>
                          <w:spacing w:val="5"/>
                          <w:sz w:val="19"/>
                        </w:rPr>
                        <w:t xml:space="preserve"> </w:t>
                      </w:r>
                      <w:r>
                        <w:rPr>
                          <w:rFonts w:ascii="Calibri"/>
                          <w:color w:val="1A171C"/>
                          <w:spacing w:val="1"/>
                          <w:sz w:val="19"/>
                        </w:rPr>
                        <w:t>dreiging</w:t>
                      </w:r>
                      <w:r>
                        <w:rPr>
                          <w:rFonts w:ascii="Calibri"/>
                          <w:color w:val="1A171C"/>
                          <w:spacing w:val="4"/>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w:t>
                      </w:r>
                      <w:r>
                        <w:rPr>
                          <w:rFonts w:ascii="Calibri"/>
                          <w:color w:val="1A171C"/>
                          <w:spacing w:val="4"/>
                          <w:sz w:val="19"/>
                        </w:rPr>
                        <w:t xml:space="preserve"> </w:t>
                      </w:r>
                      <w:r>
                        <w:rPr>
                          <w:rFonts w:ascii="Calibri"/>
                          <w:color w:val="1A171C"/>
                          <w:spacing w:val="1"/>
                          <w:sz w:val="19"/>
                        </w:rPr>
                        <w:t>huiselijk</w:t>
                      </w:r>
                      <w:r>
                        <w:rPr>
                          <w:rFonts w:ascii="Calibri"/>
                          <w:color w:val="1A171C"/>
                          <w:spacing w:val="4"/>
                          <w:sz w:val="19"/>
                        </w:rPr>
                        <w:t xml:space="preserve"> </w:t>
                      </w:r>
                      <w:r>
                        <w:rPr>
                          <w:rFonts w:ascii="Calibri"/>
                          <w:color w:val="1A171C"/>
                          <w:spacing w:val="1"/>
                          <w:sz w:val="19"/>
                        </w:rPr>
                        <w:t>geweld</w:t>
                      </w:r>
                      <w:r>
                        <w:rPr>
                          <w:rFonts w:ascii="Calibri"/>
                          <w:color w:val="1A171C"/>
                          <w:spacing w:val="5"/>
                          <w:sz w:val="19"/>
                        </w:rPr>
                        <w:t xml:space="preserve"> </w:t>
                      </w:r>
                      <w:r>
                        <w:rPr>
                          <w:rFonts w:ascii="Calibri"/>
                          <w:color w:val="1A171C"/>
                          <w:spacing w:val="2"/>
                          <w:sz w:val="19"/>
                        </w:rPr>
                        <w:t>en/of</w:t>
                      </w:r>
                      <w:r>
                        <w:rPr>
                          <w:rFonts w:ascii="Calibri"/>
                          <w:color w:val="1A171C"/>
                          <w:spacing w:val="84"/>
                          <w:w w:val="97"/>
                          <w:sz w:val="19"/>
                        </w:rPr>
                        <w:t xml:space="preserve"> </w:t>
                      </w:r>
                      <w:r>
                        <w:rPr>
                          <w:rFonts w:ascii="Calibri"/>
                          <w:color w:val="1A171C"/>
                          <w:spacing w:val="1"/>
                          <w:sz w:val="19"/>
                        </w:rPr>
                        <w:t>kindermishandeling</w:t>
                      </w:r>
                      <w:r>
                        <w:rPr>
                          <w:rFonts w:ascii="Calibri"/>
                          <w:color w:val="1A171C"/>
                          <w:sz w:val="19"/>
                        </w:rPr>
                        <w:t xml:space="preserve"> </w:t>
                      </w:r>
                      <w:r>
                        <w:rPr>
                          <w:rFonts w:ascii="Calibri"/>
                          <w:color w:val="1A171C"/>
                          <w:spacing w:val="1"/>
                          <w:sz w:val="19"/>
                        </w:rPr>
                        <w:t>af te wenden</w:t>
                      </w:r>
                      <w:r>
                        <w:rPr>
                          <w:rFonts w:ascii="Calibri"/>
                          <w:color w:val="1A171C"/>
                          <w:sz w:val="19"/>
                        </w:rPr>
                        <w:t xml:space="preserve"> </w:t>
                      </w:r>
                      <w:r>
                        <w:rPr>
                          <w:rFonts w:ascii="Calibri"/>
                          <w:color w:val="1A171C"/>
                          <w:spacing w:val="1"/>
                          <w:sz w:val="19"/>
                        </w:rPr>
                        <w:t>en zijn zij bereid</w:t>
                      </w:r>
                      <w:r>
                        <w:rPr>
                          <w:rFonts w:ascii="Calibri"/>
                          <w:color w:val="1A171C"/>
                          <w:sz w:val="19"/>
                        </w:rPr>
                        <w:t xml:space="preserve"> </w:t>
                      </w:r>
                      <w:r>
                        <w:rPr>
                          <w:rFonts w:ascii="Calibri"/>
                          <w:color w:val="1A171C"/>
                          <w:spacing w:val="1"/>
                          <w:sz w:val="19"/>
                        </w:rPr>
                        <w:t>zich hiervoor in te</w:t>
                      </w:r>
                      <w:r>
                        <w:rPr>
                          <w:rFonts w:ascii="Calibri"/>
                          <w:color w:val="1A171C"/>
                          <w:sz w:val="19"/>
                        </w:rPr>
                        <w:t xml:space="preserve"> </w:t>
                      </w:r>
                      <w:proofErr w:type="spellStart"/>
                      <w:r>
                        <w:rPr>
                          <w:rFonts w:ascii="Calibri"/>
                          <w:color w:val="1A171C"/>
                          <w:spacing w:val="1"/>
                          <w:sz w:val="19"/>
                        </w:rPr>
                        <w:t>zett</w:t>
                      </w:r>
                      <w:proofErr w:type="spellEnd"/>
                    </w:p>
                    <w:p w14:paraId="28A73B3F" w14:textId="77777777" w:rsidR="00C7646C" w:rsidRDefault="00C7646C" w:rsidP="00C7646C">
                      <w:pPr>
                        <w:spacing w:before="9"/>
                        <w:rPr>
                          <w:rFonts w:ascii="Bookman Old Style" w:eastAsia="Bookman Old Style" w:hAnsi="Bookman Old Style" w:cs="Bookman Old Style"/>
                          <w:sz w:val="21"/>
                          <w:szCs w:val="21"/>
                        </w:rPr>
                      </w:pPr>
                    </w:p>
                    <w:p w14:paraId="3298AE56" w14:textId="77777777" w:rsidR="00C7646C" w:rsidRDefault="00C7646C" w:rsidP="00C7646C">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6"/>
                          <w:sz w:val="19"/>
                        </w:rPr>
                        <w:t xml:space="preserve"> </w:t>
                      </w:r>
                      <w:r>
                        <w:rPr>
                          <w:rFonts w:ascii="Calibri"/>
                          <w:color w:val="1A171C"/>
                          <w:spacing w:val="1"/>
                          <w:sz w:val="19"/>
                        </w:rPr>
                        <w:t>Melden</w:t>
                      </w:r>
                      <w:r>
                        <w:rPr>
                          <w:rFonts w:ascii="Calibri"/>
                          <w:color w:val="1A171C"/>
                          <w:sz w:val="19"/>
                        </w:rPr>
                        <w:t xml:space="preserve"> </w:t>
                      </w:r>
                      <w:r>
                        <w:rPr>
                          <w:rFonts w:ascii="Calibri"/>
                          <w:color w:val="1A171C"/>
                          <w:spacing w:val="1"/>
                          <w:sz w:val="19"/>
                        </w:rPr>
                        <w:t xml:space="preserve">bij </w:t>
                      </w:r>
                      <w:r>
                        <w:rPr>
                          <w:rFonts w:ascii="Calibri"/>
                          <w:color w:val="1A171C"/>
                          <w:sz w:val="19"/>
                        </w:rPr>
                        <w:t>Veilig</w:t>
                      </w:r>
                      <w:r>
                        <w:rPr>
                          <w:rFonts w:ascii="Calibri"/>
                          <w:color w:val="1A171C"/>
                          <w:spacing w:val="1"/>
                          <w:sz w:val="19"/>
                        </w:rPr>
                        <w:t xml:space="preserve"> Thuis</w:t>
                      </w:r>
                    </w:p>
                    <w:p w14:paraId="2664F9E7" w14:textId="77777777" w:rsidR="00C7646C" w:rsidRDefault="00C7646C" w:rsidP="00C7646C">
                      <w:pPr>
                        <w:tabs>
                          <w:tab w:val="left" w:pos="736"/>
                        </w:tabs>
                        <w:spacing w:before="23"/>
                        <w:ind w:left="226"/>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pacing w:val="1"/>
                          <w:sz w:val="19"/>
                        </w:rPr>
                        <w:t>Hulpbieden</w:t>
                      </w:r>
                      <w:r>
                        <w:rPr>
                          <w:rFonts w:ascii="Calibri"/>
                          <w:color w:val="1A171C"/>
                          <w:spacing w:val="2"/>
                          <w:sz w:val="19"/>
                        </w:rPr>
                        <w:t xml:space="preserve"> </w:t>
                      </w:r>
                      <w:r>
                        <w:rPr>
                          <w:rFonts w:ascii="Calibri"/>
                          <w:color w:val="1A171C"/>
                          <w:sz w:val="19"/>
                        </w:rPr>
                        <w:t>of</w:t>
                      </w:r>
                      <w:r>
                        <w:rPr>
                          <w:rFonts w:ascii="Calibri"/>
                          <w:color w:val="1A171C"/>
                          <w:spacing w:val="3"/>
                          <w:sz w:val="19"/>
                        </w:rPr>
                        <w:t xml:space="preserve"> </w:t>
                      </w:r>
                      <w:r>
                        <w:rPr>
                          <w:rFonts w:ascii="Calibri"/>
                          <w:color w:val="1A171C"/>
                          <w:spacing w:val="1"/>
                          <w:sz w:val="19"/>
                        </w:rPr>
                        <w:t>organiseren,</w:t>
                      </w:r>
                      <w:r>
                        <w:rPr>
                          <w:rFonts w:ascii="Calibri"/>
                          <w:color w:val="1A171C"/>
                          <w:spacing w:val="3"/>
                          <w:sz w:val="19"/>
                        </w:rPr>
                        <w:t xml:space="preserve"> </w:t>
                      </w:r>
                      <w:r>
                        <w:rPr>
                          <w:rFonts w:ascii="Calibri"/>
                          <w:color w:val="1A171C"/>
                          <w:sz w:val="19"/>
                        </w:rPr>
                        <w:t>ga</w:t>
                      </w:r>
                      <w:r>
                        <w:rPr>
                          <w:rFonts w:ascii="Calibri"/>
                          <w:color w:val="1A171C"/>
                          <w:spacing w:val="3"/>
                          <w:sz w:val="19"/>
                        </w:rPr>
                        <w:t xml:space="preserve"> </w:t>
                      </w:r>
                      <w:r>
                        <w:rPr>
                          <w:rFonts w:ascii="Calibri"/>
                          <w:color w:val="1A171C"/>
                          <w:spacing w:val="1"/>
                          <w:sz w:val="19"/>
                        </w:rPr>
                        <w:t>verder</w:t>
                      </w:r>
                      <w:r>
                        <w:rPr>
                          <w:rFonts w:ascii="Calibri"/>
                          <w:color w:val="1A171C"/>
                          <w:spacing w:val="3"/>
                          <w:sz w:val="19"/>
                        </w:rPr>
                        <w:t xml:space="preserve"> </w:t>
                      </w:r>
                      <w:r>
                        <w:rPr>
                          <w:rFonts w:ascii="Calibri"/>
                          <w:color w:val="1A171C"/>
                          <w:spacing w:val="1"/>
                          <w:sz w:val="19"/>
                        </w:rPr>
                        <w:t>met</w:t>
                      </w:r>
                      <w:r>
                        <w:rPr>
                          <w:rFonts w:ascii="Calibri"/>
                          <w:color w:val="1A171C"/>
                          <w:spacing w:val="2"/>
                          <w:sz w:val="19"/>
                        </w:rPr>
                        <w:t xml:space="preserve"> </w:t>
                      </w:r>
                      <w:r>
                        <w:rPr>
                          <w:rFonts w:ascii="Calibri"/>
                          <w:color w:val="1A171C"/>
                          <w:spacing w:val="1"/>
                          <w:sz w:val="19"/>
                        </w:rPr>
                        <w:t>afweging</w:t>
                      </w:r>
                      <w:r>
                        <w:rPr>
                          <w:rFonts w:ascii="Calibri"/>
                          <w:color w:val="1A171C"/>
                          <w:spacing w:val="3"/>
                          <w:sz w:val="19"/>
                        </w:rPr>
                        <w:t xml:space="preserve"> </w:t>
                      </w:r>
                      <w:r>
                        <w:rPr>
                          <w:rFonts w:ascii="Calibri"/>
                          <w:color w:val="1A171C"/>
                          <w:spacing w:val="2"/>
                          <w:sz w:val="19"/>
                        </w:rPr>
                        <w:t>5.</w:t>
                      </w:r>
                    </w:p>
                    <w:p w14:paraId="0AD3D289" w14:textId="77777777" w:rsidR="00C7646C" w:rsidRDefault="00C7646C" w:rsidP="00C7646C">
                      <w:pPr>
                        <w:spacing w:before="8"/>
                        <w:rPr>
                          <w:rFonts w:ascii="Bookman Old Style" w:eastAsia="Bookman Old Style" w:hAnsi="Bookman Old Style" w:cs="Bookman Old Style"/>
                          <w:sz w:val="23"/>
                          <w:szCs w:val="23"/>
                        </w:rPr>
                      </w:pPr>
                    </w:p>
                    <w:p w14:paraId="7B408D69" w14:textId="77777777" w:rsidR="00C7646C" w:rsidRDefault="00C7646C" w:rsidP="00C7646C">
                      <w:pPr>
                        <w:spacing w:line="264" w:lineRule="auto"/>
                        <w:ind w:left="226" w:right="1044"/>
                        <w:rPr>
                          <w:rFonts w:ascii="Calibri" w:eastAsia="Calibri" w:hAnsi="Calibri" w:cs="Calibri"/>
                          <w:sz w:val="19"/>
                          <w:szCs w:val="19"/>
                        </w:rPr>
                      </w:pPr>
                      <w:r>
                        <w:rPr>
                          <w:rFonts w:ascii="Calibri" w:eastAsia="Calibri" w:hAnsi="Calibri" w:cs="Calibri"/>
                          <w:color w:val="1A171C"/>
                          <w:spacing w:val="1"/>
                          <w:sz w:val="19"/>
                          <w:szCs w:val="19"/>
                        </w:rPr>
                        <w:t>Beroepskrachten</w:t>
                      </w:r>
                      <w:r>
                        <w:rPr>
                          <w:rFonts w:ascii="Calibri" w:eastAsia="Calibri" w:hAnsi="Calibri" w:cs="Calibri"/>
                          <w:color w:val="1A171C"/>
                          <w:spacing w:val="-1"/>
                          <w:sz w:val="19"/>
                          <w:szCs w:val="19"/>
                        </w:rPr>
                        <w:t xml:space="preserve"> </w:t>
                      </w:r>
                      <w:r>
                        <w:rPr>
                          <w:rFonts w:ascii="Calibri" w:eastAsia="Calibri" w:hAnsi="Calibri" w:cs="Calibri"/>
                          <w:color w:val="1A171C"/>
                          <w:spacing w:val="1"/>
                          <w:sz w:val="19"/>
                          <w:szCs w:val="19"/>
                        </w:rPr>
                        <w:t>die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tweede</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afweging</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‘ja’</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hebben</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beantwoord,</w:t>
                      </w:r>
                      <w:r>
                        <w:rPr>
                          <w:rFonts w:ascii="Calibri" w:eastAsia="Calibri" w:hAnsi="Calibri" w:cs="Calibri"/>
                          <w:color w:val="1A171C"/>
                          <w:sz w:val="19"/>
                          <w:szCs w:val="19"/>
                        </w:rPr>
                        <w:t xml:space="preserve"> </w:t>
                      </w:r>
                      <w:r>
                        <w:rPr>
                          <w:rFonts w:ascii="Calibri" w:eastAsia="Calibri" w:hAnsi="Calibri" w:cs="Calibri"/>
                          <w:color w:val="1A171C"/>
                          <w:spacing w:val="1"/>
                          <w:sz w:val="19"/>
                          <w:szCs w:val="19"/>
                        </w:rPr>
                        <w:t>zullen</w:t>
                      </w:r>
                      <w:r>
                        <w:rPr>
                          <w:rFonts w:ascii="Calibri" w:eastAsia="Calibri" w:hAnsi="Calibri" w:cs="Calibri"/>
                          <w:color w:val="1A171C"/>
                          <w:sz w:val="19"/>
                          <w:szCs w:val="19"/>
                        </w:rPr>
                        <w:t xml:space="preserve"> </w:t>
                      </w:r>
                      <w:r>
                        <w:rPr>
                          <w:rFonts w:ascii="Calibri" w:eastAsia="Calibri" w:hAnsi="Calibri" w:cs="Calibri"/>
                          <w:color w:val="1A171C"/>
                          <w:spacing w:val="2"/>
                          <w:sz w:val="19"/>
                          <w:szCs w:val="19"/>
                        </w:rPr>
                        <w:t>de</w:t>
                      </w:r>
                      <w:r>
                        <w:rPr>
                          <w:rFonts w:ascii="Calibri" w:eastAsia="Calibri" w:hAnsi="Calibri" w:cs="Calibri"/>
                          <w:color w:val="1A171C"/>
                          <w:spacing w:val="90"/>
                          <w:w w:val="99"/>
                          <w:sz w:val="19"/>
                          <w:szCs w:val="19"/>
                        </w:rPr>
                        <w:t xml:space="preserve"> </w:t>
                      </w:r>
                      <w:r>
                        <w:rPr>
                          <w:rFonts w:ascii="Calibri" w:eastAsia="Calibri" w:hAnsi="Calibri" w:cs="Calibri"/>
                          <w:color w:val="1A171C"/>
                          <w:spacing w:val="1"/>
                          <w:sz w:val="19"/>
                          <w:szCs w:val="19"/>
                        </w:rPr>
                        <w:t>afwegingen</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3</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tot</w:t>
                      </w:r>
                      <w:r>
                        <w:rPr>
                          <w:rFonts w:ascii="Calibri" w:eastAsia="Calibri" w:hAnsi="Calibri" w:cs="Calibri"/>
                          <w:color w:val="1A171C"/>
                          <w:spacing w:val="3"/>
                          <w:sz w:val="19"/>
                          <w:szCs w:val="19"/>
                        </w:rPr>
                        <w:t xml:space="preserve"> </w:t>
                      </w:r>
                      <w:r>
                        <w:rPr>
                          <w:rFonts w:ascii="Calibri" w:eastAsia="Calibri" w:hAnsi="Calibri" w:cs="Calibri"/>
                          <w:color w:val="1A171C"/>
                          <w:spacing w:val="1"/>
                          <w:sz w:val="19"/>
                          <w:szCs w:val="19"/>
                        </w:rPr>
                        <w:t>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5</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samen</w:t>
                      </w:r>
                      <w:r>
                        <w:rPr>
                          <w:rFonts w:ascii="Calibri" w:eastAsia="Calibri" w:hAnsi="Calibri" w:cs="Calibri"/>
                          <w:color w:val="1A171C"/>
                          <w:spacing w:val="2"/>
                          <w:sz w:val="19"/>
                          <w:szCs w:val="19"/>
                        </w:rPr>
                        <w:t xml:space="preserve"> </w:t>
                      </w:r>
                      <w:r>
                        <w:rPr>
                          <w:rFonts w:ascii="Calibri" w:eastAsia="Calibri" w:hAnsi="Calibri" w:cs="Calibri"/>
                          <w:color w:val="1A171C"/>
                          <w:spacing w:val="1"/>
                          <w:sz w:val="19"/>
                          <w:szCs w:val="19"/>
                        </w:rPr>
                        <w:t>met</w:t>
                      </w:r>
                      <w:r>
                        <w:rPr>
                          <w:rFonts w:ascii="Calibri" w:eastAsia="Calibri" w:hAnsi="Calibri" w:cs="Calibri"/>
                          <w:color w:val="1A171C"/>
                          <w:spacing w:val="3"/>
                          <w:sz w:val="19"/>
                          <w:szCs w:val="19"/>
                        </w:rPr>
                        <w:t xml:space="preserve"> </w:t>
                      </w:r>
                      <w:r>
                        <w:rPr>
                          <w:rFonts w:ascii="Calibri" w:eastAsia="Calibri" w:hAnsi="Calibri" w:cs="Calibri"/>
                          <w:color w:val="1A171C"/>
                          <w:sz w:val="19"/>
                          <w:szCs w:val="19"/>
                        </w:rPr>
                        <w:t>Veilig</w:t>
                      </w:r>
                      <w:r>
                        <w:rPr>
                          <w:rFonts w:ascii="Calibri" w:eastAsia="Calibri" w:hAnsi="Calibri" w:cs="Calibri"/>
                          <w:color w:val="1A171C"/>
                          <w:spacing w:val="2"/>
                          <w:sz w:val="19"/>
                          <w:szCs w:val="19"/>
                        </w:rPr>
                        <w:t xml:space="preserve"> </w:t>
                      </w:r>
                      <w:r>
                        <w:rPr>
                          <w:rFonts w:ascii="Calibri" w:eastAsia="Calibri" w:hAnsi="Calibri" w:cs="Calibri"/>
                          <w:color w:val="1A171C"/>
                          <w:sz w:val="19"/>
                          <w:szCs w:val="19"/>
                        </w:rPr>
                        <w:t>Thuis</w:t>
                      </w:r>
                      <w:r>
                        <w:rPr>
                          <w:rFonts w:ascii="Calibri" w:eastAsia="Calibri" w:hAnsi="Calibri" w:cs="Calibri"/>
                          <w:color w:val="1A171C"/>
                          <w:spacing w:val="3"/>
                          <w:sz w:val="19"/>
                          <w:szCs w:val="19"/>
                        </w:rPr>
                        <w:t xml:space="preserve"> </w:t>
                      </w:r>
                      <w:r>
                        <w:rPr>
                          <w:rFonts w:ascii="Calibri" w:eastAsia="Calibri" w:hAnsi="Calibri" w:cs="Calibri"/>
                          <w:color w:val="1A171C"/>
                          <w:spacing w:val="2"/>
                          <w:sz w:val="19"/>
                          <w:szCs w:val="19"/>
                        </w:rPr>
                        <w:t>doorlopen.</w:t>
                      </w:r>
                    </w:p>
                    <w:p w14:paraId="767DE576" w14:textId="77777777" w:rsidR="00C7646C" w:rsidRDefault="00C7646C" w:rsidP="00C7646C">
                      <w:pPr>
                        <w:spacing w:before="9"/>
                        <w:rPr>
                          <w:rFonts w:ascii="Bookman Old Style" w:eastAsia="Bookman Old Style" w:hAnsi="Bookman Old Style" w:cs="Bookman Old Style"/>
                          <w:sz w:val="21"/>
                          <w:szCs w:val="21"/>
                        </w:rPr>
                      </w:pPr>
                    </w:p>
                  </w:txbxContent>
                </v:textbox>
                <w10:anchorlock/>
              </v:shape>
            </w:pict>
          </mc:Fallback>
        </mc:AlternateContent>
      </w:r>
    </w:p>
    <w:p w14:paraId="7C02B72A" w14:textId="77777777" w:rsidR="00C7646C" w:rsidRPr="00C7646C" w:rsidRDefault="00C7646C" w:rsidP="00C7646C">
      <w:pPr>
        <w:rPr>
          <w:rFonts w:asciiTheme="minorHAnsi" w:eastAsia="Calibri" w:hAnsiTheme="minorHAnsi" w:cstheme="minorHAnsi"/>
        </w:rPr>
      </w:pPr>
    </w:p>
    <w:p w14:paraId="0F39C02B"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In deze afwegingsvraag staan de mogelijkheden van de betrokkenen tot het aanvaarden van hulp bij (dreigend) huiselijk geweld en/of kindermishandeling centraal. Ook vóór de wijzigingen in het Besluit verplichte meldcode beschreef het Basismodel deze afwegingsvraag. Nieuw is dat in het voorgestelde afwegingskader deze afwegingsvraag vooraf wordt gegaan door de afweging of een melding noodzakelijk is vanwege acute onveiligheid en/of structurele onveiligheid.</w:t>
      </w:r>
    </w:p>
    <w:p w14:paraId="358DF97A" w14:textId="77777777" w:rsidR="00C7646C" w:rsidRPr="00C7646C" w:rsidRDefault="00C7646C" w:rsidP="00C7646C">
      <w:pPr>
        <w:rPr>
          <w:rFonts w:asciiTheme="minorHAnsi" w:eastAsia="Calibri" w:hAnsiTheme="minorHAnsi" w:cstheme="minorHAnsi"/>
        </w:rPr>
      </w:pPr>
    </w:p>
    <w:p w14:paraId="22A89E9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Bij deze afwegingsvraag gaat het erom dat de betrokkenen, alle leden van het (</w:t>
      </w:r>
      <w:proofErr w:type="spellStart"/>
      <w:r w:rsidRPr="00C7646C">
        <w:rPr>
          <w:rFonts w:asciiTheme="minorHAnsi" w:eastAsia="Calibri" w:hAnsiTheme="minorHAnsi" w:cstheme="minorHAnsi"/>
        </w:rPr>
        <w:t>gezins</w:t>
      </w:r>
      <w:proofErr w:type="spellEnd"/>
      <w:r w:rsidRPr="00C7646C">
        <w:rPr>
          <w:rFonts w:asciiTheme="minorHAnsi" w:eastAsia="Calibri" w:hAnsiTheme="minorHAnsi" w:cstheme="minorHAnsi"/>
        </w:rPr>
        <w:t>)systeem, maar ook het (breder) netwerk van (informele) steunfiguren bereid en in staat zijn de voorgestelde hulp direct aan te gaan. (In de derde afwegingsvraag heeft de betrokken beroepskracht en diens organisatie reeds afgewogen of zij bereid en in staat zijn deze hulp direct te bieden of organiseren).</w:t>
      </w:r>
    </w:p>
    <w:p w14:paraId="39D864C4" w14:textId="77777777" w:rsidR="00C7646C" w:rsidRPr="00C7646C" w:rsidRDefault="00C7646C" w:rsidP="00C7646C">
      <w:pPr>
        <w:rPr>
          <w:rFonts w:asciiTheme="minorHAnsi" w:eastAsia="Calibri" w:hAnsiTheme="minorHAnsi" w:cstheme="minorHAnsi"/>
        </w:rPr>
      </w:pPr>
    </w:p>
    <w:p w14:paraId="3D9E743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w:t>
      </w:r>
    </w:p>
    <w:p w14:paraId="02DE3B7B" w14:textId="77777777" w:rsidR="00C7646C" w:rsidRPr="00C7646C" w:rsidRDefault="00C7646C" w:rsidP="00C7646C">
      <w:pPr>
        <w:rPr>
          <w:rFonts w:asciiTheme="minorHAnsi" w:eastAsia="Calibri" w:hAnsiTheme="minorHAnsi" w:cstheme="minorHAnsi"/>
        </w:rPr>
      </w:pPr>
    </w:p>
    <w:p w14:paraId="229C7FB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Het gaat dus om situaties waarin hulpverleners hulp bieden bij zorgen over onveiligheid én</w:t>
      </w:r>
    </w:p>
    <w:p w14:paraId="68DBE1B3" w14:textId="77777777" w:rsidR="00C7646C" w:rsidRPr="00C7646C" w:rsidRDefault="00C7646C">
      <w:pPr>
        <w:numPr>
          <w:ilvl w:val="0"/>
          <w:numId w:val="19"/>
        </w:numPr>
        <w:rPr>
          <w:rFonts w:asciiTheme="minorHAnsi" w:eastAsia="Calibri" w:hAnsiTheme="minorHAnsi" w:cstheme="minorHAnsi"/>
        </w:rPr>
      </w:pPr>
      <w:r w:rsidRPr="00C7646C">
        <w:rPr>
          <w:rFonts w:asciiTheme="minorHAnsi" w:eastAsia="Calibri" w:hAnsiTheme="minorHAnsi" w:cstheme="minorHAnsi"/>
        </w:rPr>
        <w:t>deze hulp wordt afgehouden en/of</w:t>
      </w:r>
    </w:p>
    <w:p w14:paraId="566E818B" w14:textId="77777777" w:rsidR="00C7646C" w:rsidRPr="00C7646C" w:rsidRDefault="00C7646C">
      <w:pPr>
        <w:numPr>
          <w:ilvl w:val="0"/>
          <w:numId w:val="19"/>
        </w:numPr>
        <w:rPr>
          <w:rFonts w:asciiTheme="minorHAnsi" w:eastAsia="Calibri" w:hAnsiTheme="minorHAnsi" w:cstheme="minorHAnsi"/>
        </w:rPr>
      </w:pPr>
      <w:r w:rsidRPr="00C7646C">
        <w:rPr>
          <w:rFonts w:asciiTheme="minorHAnsi" w:eastAsia="Calibri" w:hAnsiTheme="minorHAnsi" w:cstheme="minorHAnsi"/>
        </w:rPr>
        <w:t>de inzet van het gezinssysteem en betrokkenen onvoldoende (in beeld) is.</w:t>
      </w:r>
    </w:p>
    <w:p w14:paraId="686C9273" w14:textId="77777777" w:rsidR="00C7646C" w:rsidRPr="00C7646C" w:rsidRDefault="00C7646C" w:rsidP="00C7646C">
      <w:pPr>
        <w:rPr>
          <w:rFonts w:asciiTheme="minorHAnsi" w:eastAsia="Calibri" w:hAnsiTheme="minorHAnsi" w:cstheme="minorHAnsi"/>
        </w:rPr>
      </w:pPr>
    </w:p>
    <w:p w14:paraId="283B47A1" w14:textId="77777777" w:rsidR="00C7646C" w:rsidRPr="00C7646C" w:rsidRDefault="00C7646C" w:rsidP="00C7646C">
      <w:pPr>
        <w:rPr>
          <w:rFonts w:asciiTheme="minorHAnsi" w:eastAsia="Calibri" w:hAnsiTheme="minorHAnsi" w:cstheme="minorHAnsi"/>
        </w:rPr>
      </w:pPr>
    </w:p>
    <w:p w14:paraId="0537BD0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lastRenderedPageBreak/>
        <mc:AlternateContent>
          <mc:Choice Requires="wps">
            <w:drawing>
              <wp:inline distT="0" distB="0" distL="0" distR="0" wp14:anchorId="400239D5" wp14:editId="489B326A">
                <wp:extent cx="4896485" cy="1371600"/>
                <wp:effectExtent l="0" t="0" r="0" b="0"/>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371600"/>
                        </a:xfrm>
                        <a:prstGeom prst="rect">
                          <a:avLst/>
                        </a:prstGeom>
                        <a:solidFill>
                          <a:srgbClr val="93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13E0" w14:textId="77777777" w:rsidR="00C7646C" w:rsidRDefault="00C7646C" w:rsidP="00C7646C">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25C26D1D" w14:textId="77777777" w:rsidR="00C7646C" w:rsidRDefault="00C7646C" w:rsidP="00C7646C">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2EE0CB3A" w14:textId="77777777" w:rsidR="00C7646C" w:rsidRDefault="00C7646C" w:rsidP="00C7646C">
                            <w:pPr>
                              <w:spacing w:before="9"/>
                              <w:rPr>
                                <w:rFonts w:ascii="Bookman Old Style" w:eastAsia="Bookman Old Style" w:hAnsi="Bookman Old Style" w:cs="Bookman Old Style"/>
                                <w:sz w:val="21"/>
                                <w:szCs w:val="21"/>
                              </w:rPr>
                            </w:pPr>
                          </w:p>
                          <w:p w14:paraId="00E133CF" w14:textId="77777777" w:rsidR="00C7646C" w:rsidRDefault="00C7646C" w:rsidP="00C7646C">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5A8D4777" w14:textId="77777777" w:rsidR="00C7646C" w:rsidRDefault="00C7646C" w:rsidP="00C7646C">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78FB9411" w14:textId="77777777" w:rsidR="00C7646C" w:rsidRDefault="00C7646C" w:rsidP="00C7646C">
                            <w:pPr>
                              <w:spacing w:before="9"/>
                              <w:rPr>
                                <w:rFonts w:ascii="Bookman Old Style" w:eastAsia="Bookman Old Style" w:hAnsi="Bookman Old Style" w:cs="Bookman Old Style"/>
                                <w:sz w:val="21"/>
                                <w:szCs w:val="21"/>
                              </w:rPr>
                            </w:pPr>
                          </w:p>
                        </w:txbxContent>
                      </wps:txbx>
                      <wps:bodyPr rot="0" vert="horz" wrap="square" lIns="0" tIns="0" rIns="0" bIns="0" anchor="t" anchorCtr="0" upright="1">
                        <a:noAutofit/>
                      </wps:bodyPr>
                    </wps:wsp>
                  </a:graphicData>
                </a:graphic>
              </wp:inline>
            </w:drawing>
          </mc:Choice>
          <mc:Fallback>
            <w:pict>
              <v:shape w14:anchorId="400239D5" id="Tekstvak 14" o:spid="_x0000_s1035" type="#_x0000_t202" style="width:385.5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" fillcolor="#93d2ef" stroked="f">
                <v:textbox inset="0,0,0,0">
                  <w:txbxContent>
                    <w:p w14:paraId="54F713E0" w14:textId="77777777" w:rsidR="00C7646C" w:rsidRDefault="00C7646C" w:rsidP="00C7646C">
                      <w:pPr>
                        <w:spacing w:before="178"/>
                        <w:ind w:left="396"/>
                        <w:rPr>
                          <w:rFonts w:ascii="Calibri" w:eastAsia="Calibri" w:hAnsi="Calibri" w:cs="Calibri"/>
                          <w:sz w:val="20"/>
                          <w:szCs w:val="20"/>
                        </w:rPr>
                      </w:pPr>
                      <w:r>
                        <w:rPr>
                          <w:rFonts w:ascii="Calibri"/>
                          <w:b/>
                          <w:color w:val="FFFFFF"/>
                          <w:sz w:val="20"/>
                        </w:rPr>
                        <w:t>Afweging</w:t>
                      </w:r>
                      <w:r>
                        <w:rPr>
                          <w:rFonts w:ascii="Calibri"/>
                          <w:b/>
                          <w:color w:val="FFFFFF"/>
                          <w:spacing w:val="9"/>
                          <w:sz w:val="20"/>
                        </w:rPr>
                        <w:t xml:space="preserve"> </w:t>
                      </w:r>
                      <w:r>
                        <w:rPr>
                          <w:rFonts w:ascii="Calibri"/>
                          <w:b/>
                          <w:color w:val="FFFFFF"/>
                          <w:sz w:val="20"/>
                        </w:rPr>
                        <w:t>5</w:t>
                      </w:r>
                    </w:p>
                    <w:p w14:paraId="25C26D1D" w14:textId="77777777" w:rsidR="00C7646C" w:rsidRDefault="00C7646C" w:rsidP="00C7646C">
                      <w:pPr>
                        <w:spacing w:before="20" w:line="264" w:lineRule="auto"/>
                        <w:ind w:left="226" w:right="328"/>
                        <w:rPr>
                          <w:rFonts w:ascii="Calibri" w:eastAsia="Calibri" w:hAnsi="Calibri" w:cs="Calibri"/>
                          <w:sz w:val="19"/>
                          <w:szCs w:val="19"/>
                        </w:rPr>
                      </w:pPr>
                      <w:r>
                        <w:rPr>
                          <w:rFonts w:ascii="Calibri"/>
                          <w:color w:val="1A171C"/>
                          <w:spacing w:val="1"/>
                          <w:sz w:val="19"/>
                        </w:rPr>
                        <w:t>Leidt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hulp</w:t>
                      </w:r>
                      <w:r>
                        <w:rPr>
                          <w:rFonts w:ascii="Calibri"/>
                          <w:color w:val="1A171C"/>
                          <w:spacing w:val="2"/>
                          <w:sz w:val="19"/>
                        </w:rPr>
                        <w:t xml:space="preserve"> </w:t>
                      </w:r>
                      <w:r>
                        <w:rPr>
                          <w:rFonts w:ascii="Calibri"/>
                          <w:color w:val="1A171C"/>
                          <w:spacing w:val="1"/>
                          <w:sz w:val="19"/>
                        </w:rPr>
                        <w:t>binnen</w:t>
                      </w:r>
                      <w:r>
                        <w:rPr>
                          <w:rFonts w:ascii="Calibri"/>
                          <w:color w:val="1A171C"/>
                          <w:spacing w:val="3"/>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pacing w:val="1"/>
                          <w:sz w:val="19"/>
                        </w:rPr>
                        <w:t>gewenste</w:t>
                      </w:r>
                      <w:r>
                        <w:rPr>
                          <w:rFonts w:ascii="Calibri"/>
                          <w:color w:val="1A171C"/>
                          <w:spacing w:val="2"/>
                          <w:sz w:val="19"/>
                        </w:rPr>
                        <w:t xml:space="preserve"> </w:t>
                      </w:r>
                      <w:r>
                        <w:rPr>
                          <w:rFonts w:ascii="Calibri"/>
                          <w:color w:val="1A171C"/>
                          <w:spacing w:val="1"/>
                          <w:sz w:val="19"/>
                        </w:rPr>
                        <w:t>termijn</w:t>
                      </w:r>
                      <w:r>
                        <w:rPr>
                          <w:rFonts w:ascii="Calibri"/>
                          <w:color w:val="1A171C"/>
                          <w:spacing w:val="3"/>
                          <w:sz w:val="19"/>
                        </w:rPr>
                        <w:t xml:space="preserve"> </w:t>
                      </w:r>
                      <w:r>
                        <w:rPr>
                          <w:rFonts w:ascii="Calibri"/>
                          <w:color w:val="1A171C"/>
                          <w:spacing w:val="1"/>
                          <w:sz w:val="19"/>
                        </w:rPr>
                        <w:t>tot</w:t>
                      </w:r>
                      <w:r>
                        <w:rPr>
                          <w:rFonts w:ascii="Calibri"/>
                          <w:color w:val="1A171C"/>
                          <w:spacing w:val="2"/>
                          <w:sz w:val="19"/>
                        </w:rPr>
                        <w:t xml:space="preserve"> </w:t>
                      </w:r>
                      <w:r>
                        <w:rPr>
                          <w:rFonts w:ascii="Calibri"/>
                          <w:color w:val="1A171C"/>
                          <w:spacing w:val="1"/>
                          <w:sz w:val="19"/>
                        </w:rPr>
                        <w:t>de</w:t>
                      </w:r>
                      <w:r>
                        <w:rPr>
                          <w:rFonts w:ascii="Calibri"/>
                          <w:color w:val="1A171C"/>
                          <w:spacing w:val="2"/>
                          <w:sz w:val="19"/>
                        </w:rPr>
                        <w:t xml:space="preserve"> </w:t>
                      </w:r>
                      <w:r>
                        <w:rPr>
                          <w:rFonts w:ascii="Calibri"/>
                          <w:color w:val="1A171C"/>
                          <w:sz w:val="19"/>
                        </w:rPr>
                        <w:t>noodzak</w:t>
                      </w:r>
                      <w:r>
                        <w:rPr>
                          <w:rFonts w:ascii="Calibri"/>
                          <w:color w:val="1A171C"/>
                          <w:spacing w:val="1"/>
                          <w:sz w:val="19"/>
                        </w:rPr>
                        <w:t>elijke</w:t>
                      </w:r>
                      <w:r>
                        <w:rPr>
                          <w:rFonts w:ascii="Calibri"/>
                          <w:color w:val="1A171C"/>
                          <w:spacing w:val="3"/>
                          <w:sz w:val="19"/>
                        </w:rPr>
                        <w:t xml:space="preserve"> </w:t>
                      </w:r>
                      <w:r>
                        <w:rPr>
                          <w:rFonts w:ascii="Calibri"/>
                          <w:color w:val="1A171C"/>
                          <w:spacing w:val="1"/>
                          <w:sz w:val="19"/>
                        </w:rPr>
                        <w:t>resultaten</w:t>
                      </w:r>
                      <w:r>
                        <w:rPr>
                          <w:rFonts w:ascii="Calibri"/>
                          <w:color w:val="1A171C"/>
                          <w:spacing w:val="2"/>
                          <w:sz w:val="19"/>
                        </w:rPr>
                        <w:t xml:space="preserve"> </w:t>
                      </w:r>
                      <w:r>
                        <w:rPr>
                          <w:rFonts w:ascii="Calibri"/>
                          <w:color w:val="1A171C"/>
                          <w:spacing w:val="1"/>
                          <w:sz w:val="19"/>
                        </w:rPr>
                        <w:t>ten</w:t>
                      </w:r>
                      <w:r>
                        <w:rPr>
                          <w:rFonts w:ascii="Calibri"/>
                          <w:color w:val="1A171C"/>
                          <w:spacing w:val="2"/>
                          <w:sz w:val="19"/>
                        </w:rPr>
                        <w:t xml:space="preserve"> </w:t>
                      </w:r>
                      <w:r>
                        <w:rPr>
                          <w:rFonts w:ascii="Calibri"/>
                          <w:color w:val="1A171C"/>
                          <w:spacing w:val="1"/>
                          <w:sz w:val="19"/>
                        </w:rPr>
                        <w:t>aanzien</w:t>
                      </w:r>
                      <w:r>
                        <w:rPr>
                          <w:rFonts w:ascii="Calibri"/>
                          <w:color w:val="1A171C"/>
                          <w:spacing w:val="3"/>
                          <w:sz w:val="19"/>
                        </w:rPr>
                        <w:t xml:space="preserve"> </w:t>
                      </w:r>
                      <w:r>
                        <w:rPr>
                          <w:rFonts w:ascii="Calibri"/>
                          <w:color w:val="1A171C"/>
                          <w:spacing w:val="1"/>
                          <w:sz w:val="19"/>
                        </w:rPr>
                        <w:t>van</w:t>
                      </w:r>
                      <w:r>
                        <w:rPr>
                          <w:rFonts w:ascii="Calibri"/>
                          <w:color w:val="1A171C"/>
                          <w:spacing w:val="82"/>
                          <w:w w:val="101"/>
                          <w:sz w:val="19"/>
                        </w:rPr>
                        <w:t xml:space="preserve"> </w:t>
                      </w:r>
                      <w:r>
                        <w:rPr>
                          <w:rFonts w:ascii="Calibri"/>
                          <w:color w:val="1A171C"/>
                          <w:spacing w:val="1"/>
                          <w:sz w:val="19"/>
                        </w:rPr>
                        <w:t>veiligheid</w:t>
                      </w:r>
                      <w:r>
                        <w:rPr>
                          <w:rFonts w:ascii="Calibri"/>
                          <w:color w:val="1A171C"/>
                          <w:spacing w:val="-3"/>
                          <w:sz w:val="19"/>
                        </w:rPr>
                        <w:t xml:space="preserve"> </w:t>
                      </w:r>
                      <w:r>
                        <w:rPr>
                          <w:rFonts w:ascii="Calibri"/>
                          <w:color w:val="1A171C"/>
                          <w:spacing w:val="1"/>
                          <w:sz w:val="19"/>
                        </w:rPr>
                        <w:t>en/of</w:t>
                      </w:r>
                      <w:r>
                        <w:rPr>
                          <w:rFonts w:ascii="Calibri"/>
                          <w:color w:val="1A171C"/>
                          <w:spacing w:val="-2"/>
                          <w:sz w:val="19"/>
                        </w:rPr>
                        <w:t xml:space="preserve"> </w:t>
                      </w:r>
                      <w:r>
                        <w:rPr>
                          <w:rFonts w:ascii="Calibri"/>
                          <w:color w:val="1A171C"/>
                          <w:spacing w:val="1"/>
                          <w:sz w:val="19"/>
                        </w:rPr>
                        <w:t>het</w:t>
                      </w:r>
                      <w:r>
                        <w:rPr>
                          <w:rFonts w:ascii="Calibri"/>
                          <w:color w:val="1A171C"/>
                          <w:spacing w:val="-2"/>
                          <w:sz w:val="19"/>
                        </w:rPr>
                        <w:t xml:space="preserve"> </w:t>
                      </w:r>
                      <w:r>
                        <w:rPr>
                          <w:rFonts w:ascii="Calibri"/>
                          <w:color w:val="1A171C"/>
                          <w:spacing w:val="1"/>
                          <w:sz w:val="19"/>
                        </w:rPr>
                        <w:t>herstel</w:t>
                      </w:r>
                      <w:r>
                        <w:rPr>
                          <w:rFonts w:ascii="Calibri"/>
                          <w:color w:val="1A171C"/>
                          <w:spacing w:val="-2"/>
                          <w:sz w:val="19"/>
                        </w:rPr>
                        <w:t xml:space="preserve"> </w:t>
                      </w:r>
                      <w:r>
                        <w:rPr>
                          <w:rFonts w:ascii="Calibri"/>
                          <w:color w:val="1A171C"/>
                          <w:spacing w:val="1"/>
                          <w:sz w:val="19"/>
                        </w:rPr>
                        <w:t>van</w:t>
                      </w:r>
                      <w:r>
                        <w:rPr>
                          <w:rFonts w:ascii="Calibri"/>
                          <w:color w:val="1A171C"/>
                          <w:spacing w:val="-2"/>
                          <w:sz w:val="19"/>
                        </w:rPr>
                        <w:t xml:space="preserve"> </w:t>
                      </w:r>
                      <w:r>
                        <w:rPr>
                          <w:rFonts w:ascii="Calibri"/>
                          <w:color w:val="1A171C"/>
                          <w:spacing w:val="1"/>
                          <w:sz w:val="19"/>
                        </w:rPr>
                        <w:t>alle</w:t>
                      </w:r>
                      <w:r>
                        <w:rPr>
                          <w:rFonts w:ascii="Calibri"/>
                          <w:color w:val="1A171C"/>
                          <w:spacing w:val="-2"/>
                          <w:sz w:val="19"/>
                        </w:rPr>
                        <w:t xml:space="preserve"> </w:t>
                      </w:r>
                      <w:r>
                        <w:rPr>
                          <w:rFonts w:ascii="Calibri"/>
                          <w:color w:val="1A171C"/>
                          <w:spacing w:val="1"/>
                          <w:sz w:val="19"/>
                        </w:rPr>
                        <w:t>betrokkenen?</w:t>
                      </w:r>
                    </w:p>
                    <w:p w14:paraId="2EE0CB3A" w14:textId="77777777" w:rsidR="00C7646C" w:rsidRDefault="00C7646C" w:rsidP="00C7646C">
                      <w:pPr>
                        <w:spacing w:before="9"/>
                        <w:rPr>
                          <w:rFonts w:ascii="Bookman Old Style" w:eastAsia="Bookman Old Style" w:hAnsi="Bookman Old Style" w:cs="Bookman Old Style"/>
                          <w:sz w:val="21"/>
                          <w:szCs w:val="21"/>
                        </w:rPr>
                      </w:pPr>
                    </w:p>
                    <w:p w14:paraId="00E133CF" w14:textId="77777777" w:rsidR="00C7646C" w:rsidRDefault="00C7646C" w:rsidP="00C7646C">
                      <w:pPr>
                        <w:ind w:left="226"/>
                        <w:rPr>
                          <w:rFonts w:ascii="Calibri" w:eastAsia="Calibri" w:hAnsi="Calibri" w:cs="Calibri"/>
                          <w:sz w:val="19"/>
                          <w:szCs w:val="19"/>
                        </w:rPr>
                      </w:pPr>
                      <w:r>
                        <w:rPr>
                          <w:rFonts w:ascii="Calibri"/>
                          <w:color w:val="1A171C"/>
                          <w:spacing w:val="1"/>
                          <w:sz w:val="19"/>
                        </w:rPr>
                        <w:t>Nee:</w:t>
                      </w:r>
                      <w:r>
                        <w:rPr>
                          <w:rFonts w:ascii="Calibri"/>
                          <w:color w:val="1A171C"/>
                          <w:sz w:val="19"/>
                        </w:rPr>
                        <w:t xml:space="preserve">  </w:t>
                      </w:r>
                      <w:r>
                        <w:rPr>
                          <w:rFonts w:ascii="Calibri"/>
                          <w:color w:val="1A171C"/>
                          <w:spacing w:val="18"/>
                          <w:sz w:val="19"/>
                        </w:rPr>
                        <w:t xml:space="preserve"> </w:t>
                      </w:r>
                      <w:r>
                        <w:rPr>
                          <w:rFonts w:ascii="Calibri"/>
                          <w:color w:val="1A171C"/>
                          <w:spacing w:val="1"/>
                          <w:sz w:val="19"/>
                        </w:rPr>
                        <w:t xml:space="preserve">(Opnieuw) melden bij </w:t>
                      </w:r>
                      <w:r>
                        <w:rPr>
                          <w:rFonts w:ascii="Calibri"/>
                          <w:color w:val="1A171C"/>
                          <w:sz w:val="19"/>
                        </w:rPr>
                        <w:t>Veilig</w:t>
                      </w:r>
                      <w:r>
                        <w:rPr>
                          <w:rFonts w:ascii="Calibri"/>
                          <w:color w:val="1A171C"/>
                          <w:spacing w:val="2"/>
                          <w:sz w:val="19"/>
                        </w:rPr>
                        <w:t xml:space="preserve"> </w:t>
                      </w:r>
                      <w:r>
                        <w:rPr>
                          <w:rFonts w:ascii="Calibri"/>
                          <w:color w:val="1A171C"/>
                          <w:spacing w:val="1"/>
                          <w:sz w:val="19"/>
                        </w:rPr>
                        <w:t>Thuis</w:t>
                      </w:r>
                    </w:p>
                    <w:p w14:paraId="5A8D4777" w14:textId="77777777" w:rsidR="00C7646C" w:rsidRDefault="00C7646C" w:rsidP="00C7646C">
                      <w:pPr>
                        <w:tabs>
                          <w:tab w:val="left" w:pos="736"/>
                        </w:tabs>
                        <w:spacing w:before="23" w:line="264" w:lineRule="auto"/>
                        <w:ind w:left="736" w:right="480" w:hanging="510"/>
                        <w:rPr>
                          <w:rFonts w:ascii="Calibri" w:eastAsia="Calibri" w:hAnsi="Calibri" w:cs="Calibri"/>
                          <w:sz w:val="19"/>
                          <w:szCs w:val="19"/>
                        </w:rPr>
                      </w:pPr>
                      <w:r>
                        <w:rPr>
                          <w:rFonts w:ascii="Calibri"/>
                          <w:color w:val="1A171C"/>
                          <w:w w:val="95"/>
                          <w:sz w:val="19"/>
                        </w:rPr>
                        <w:t>Ja:</w:t>
                      </w:r>
                      <w:r>
                        <w:rPr>
                          <w:rFonts w:ascii="Calibri"/>
                          <w:color w:val="1A171C"/>
                          <w:w w:val="95"/>
                          <w:sz w:val="19"/>
                        </w:rPr>
                        <w:tab/>
                      </w:r>
                      <w:r>
                        <w:rPr>
                          <w:rFonts w:ascii="Calibri"/>
                          <w:color w:val="1A171C"/>
                          <w:sz w:val="19"/>
                        </w:rPr>
                        <w:t>Hulp</w:t>
                      </w:r>
                      <w:r>
                        <w:rPr>
                          <w:rFonts w:ascii="Calibri"/>
                          <w:color w:val="1A171C"/>
                          <w:spacing w:val="4"/>
                          <w:sz w:val="19"/>
                        </w:rPr>
                        <w:t xml:space="preserve"> </w:t>
                      </w:r>
                      <w:r>
                        <w:rPr>
                          <w:rFonts w:ascii="Calibri"/>
                          <w:color w:val="1A171C"/>
                          <w:spacing w:val="1"/>
                          <w:sz w:val="19"/>
                        </w:rPr>
                        <w:t>afsluiten</w:t>
                      </w:r>
                      <w:r>
                        <w:rPr>
                          <w:rFonts w:ascii="Calibri"/>
                          <w:color w:val="1A171C"/>
                          <w:spacing w:val="5"/>
                          <w:sz w:val="19"/>
                        </w:rPr>
                        <w:t xml:space="preserve"> </w:t>
                      </w:r>
                      <w:r>
                        <w:rPr>
                          <w:rFonts w:ascii="Calibri"/>
                          <w:color w:val="1A171C"/>
                          <w:spacing w:val="1"/>
                          <w:sz w:val="19"/>
                        </w:rPr>
                        <w:t>met</w:t>
                      </w:r>
                      <w:r>
                        <w:rPr>
                          <w:rFonts w:ascii="Calibri"/>
                          <w:color w:val="1A171C"/>
                          <w:spacing w:val="5"/>
                          <w:sz w:val="19"/>
                        </w:rPr>
                        <w:t xml:space="preserve"> </w:t>
                      </w:r>
                      <w:r>
                        <w:rPr>
                          <w:rFonts w:ascii="Calibri"/>
                          <w:color w:val="1A171C"/>
                          <w:spacing w:val="1"/>
                          <w:sz w:val="19"/>
                        </w:rPr>
                        <w:t>afspraken</w:t>
                      </w:r>
                      <w:r>
                        <w:rPr>
                          <w:rFonts w:ascii="Calibri"/>
                          <w:color w:val="1A171C"/>
                          <w:spacing w:val="5"/>
                          <w:sz w:val="19"/>
                        </w:rPr>
                        <w:t xml:space="preserve"> </w:t>
                      </w:r>
                      <w:r>
                        <w:rPr>
                          <w:rFonts w:ascii="Calibri"/>
                          <w:color w:val="1A171C"/>
                          <w:spacing w:val="1"/>
                          <w:sz w:val="19"/>
                        </w:rPr>
                        <w:t>over</w:t>
                      </w:r>
                      <w:r>
                        <w:rPr>
                          <w:rFonts w:ascii="Calibri"/>
                          <w:color w:val="1A171C"/>
                          <w:spacing w:val="5"/>
                          <w:sz w:val="19"/>
                        </w:rPr>
                        <w:t xml:space="preserve"> </w:t>
                      </w:r>
                      <w:r>
                        <w:rPr>
                          <w:rFonts w:ascii="Calibri"/>
                          <w:color w:val="1A171C"/>
                          <w:spacing w:val="1"/>
                          <w:sz w:val="19"/>
                        </w:rPr>
                        <w:t>het</w:t>
                      </w:r>
                      <w:r>
                        <w:rPr>
                          <w:rFonts w:ascii="Calibri"/>
                          <w:color w:val="1A171C"/>
                          <w:spacing w:val="5"/>
                          <w:sz w:val="19"/>
                        </w:rPr>
                        <w:t xml:space="preserve"> </w:t>
                      </w:r>
                      <w:r>
                        <w:rPr>
                          <w:rFonts w:ascii="Calibri"/>
                          <w:color w:val="1A171C"/>
                          <w:spacing w:val="1"/>
                          <w:sz w:val="19"/>
                        </w:rPr>
                        <w:t>volgen</w:t>
                      </w:r>
                      <w:r>
                        <w:rPr>
                          <w:rFonts w:ascii="Calibri"/>
                          <w:color w:val="1A171C"/>
                          <w:spacing w:val="5"/>
                          <w:sz w:val="19"/>
                        </w:rPr>
                        <w:t xml:space="preserve"> </w:t>
                      </w:r>
                      <w:r>
                        <w:rPr>
                          <w:rFonts w:ascii="Calibri"/>
                          <w:color w:val="1A171C"/>
                          <w:spacing w:val="1"/>
                          <w:sz w:val="19"/>
                        </w:rPr>
                        <w:t>van</w:t>
                      </w:r>
                      <w:r>
                        <w:rPr>
                          <w:rFonts w:ascii="Calibri"/>
                          <w:color w:val="1A171C"/>
                          <w:spacing w:val="5"/>
                          <w:sz w:val="19"/>
                        </w:rPr>
                        <w:t xml:space="preserve"> </w:t>
                      </w:r>
                      <w:r>
                        <w:rPr>
                          <w:rFonts w:ascii="Calibri"/>
                          <w:color w:val="1A171C"/>
                          <w:spacing w:val="1"/>
                          <w:sz w:val="19"/>
                        </w:rPr>
                        <w:t>toek</w:t>
                      </w:r>
                      <w:r>
                        <w:rPr>
                          <w:rFonts w:ascii="Calibri"/>
                          <w:color w:val="1A171C"/>
                          <w:sz w:val="19"/>
                        </w:rPr>
                        <w:t>omstige</w:t>
                      </w:r>
                      <w:r>
                        <w:rPr>
                          <w:rFonts w:ascii="Calibri"/>
                          <w:color w:val="1A171C"/>
                          <w:spacing w:val="5"/>
                          <w:sz w:val="19"/>
                        </w:rPr>
                        <w:t xml:space="preserve"> </w:t>
                      </w:r>
                      <w:r>
                        <w:rPr>
                          <w:rFonts w:ascii="Calibri"/>
                          <w:color w:val="1A171C"/>
                          <w:spacing w:val="1"/>
                          <w:sz w:val="19"/>
                        </w:rPr>
                        <w:t>(on)veiligheid</w:t>
                      </w:r>
                      <w:r>
                        <w:rPr>
                          <w:rFonts w:ascii="Calibri"/>
                          <w:color w:val="1A171C"/>
                          <w:spacing w:val="5"/>
                          <w:sz w:val="19"/>
                        </w:rPr>
                        <w:t xml:space="preserve"> </w:t>
                      </w:r>
                      <w:r>
                        <w:rPr>
                          <w:rFonts w:ascii="Calibri"/>
                          <w:color w:val="1A171C"/>
                          <w:spacing w:val="2"/>
                          <w:sz w:val="19"/>
                        </w:rPr>
                        <w:t>met</w:t>
                      </w:r>
                      <w:r>
                        <w:rPr>
                          <w:rFonts w:ascii="Calibri"/>
                          <w:color w:val="1A171C"/>
                          <w:spacing w:val="84"/>
                          <w:sz w:val="19"/>
                        </w:rPr>
                        <w:t xml:space="preserve"> </w:t>
                      </w:r>
                      <w:r>
                        <w:rPr>
                          <w:rFonts w:ascii="Calibri"/>
                          <w:color w:val="1A171C"/>
                          <w:spacing w:val="1"/>
                          <w:sz w:val="19"/>
                        </w:rPr>
                        <w:t xml:space="preserve">betrokkenen en </w:t>
                      </w:r>
                      <w:r>
                        <w:rPr>
                          <w:rFonts w:ascii="Calibri"/>
                          <w:color w:val="1A171C"/>
                          <w:spacing w:val="2"/>
                          <w:sz w:val="19"/>
                        </w:rPr>
                        <w:t>samenwerkingspartners.</w:t>
                      </w:r>
                    </w:p>
                    <w:p w14:paraId="78FB9411" w14:textId="77777777" w:rsidR="00C7646C" w:rsidRDefault="00C7646C" w:rsidP="00C7646C">
                      <w:pPr>
                        <w:spacing w:before="9"/>
                        <w:rPr>
                          <w:rFonts w:ascii="Bookman Old Style" w:eastAsia="Bookman Old Style" w:hAnsi="Bookman Old Style" w:cs="Bookman Old Style"/>
                          <w:sz w:val="21"/>
                          <w:szCs w:val="21"/>
                        </w:rPr>
                      </w:pPr>
                    </w:p>
                  </w:txbxContent>
                </v:textbox>
                <w10:anchorlock/>
              </v:shape>
            </w:pict>
          </mc:Fallback>
        </mc:AlternateContent>
      </w:r>
    </w:p>
    <w:p w14:paraId="465AE78B" w14:textId="77777777" w:rsidR="00C7646C" w:rsidRPr="00C7646C" w:rsidRDefault="00C7646C" w:rsidP="00C7646C">
      <w:pPr>
        <w:rPr>
          <w:rFonts w:asciiTheme="minorHAnsi" w:eastAsia="Calibri" w:hAnsiTheme="minorHAnsi" w:cstheme="minorHAnsi"/>
        </w:rPr>
      </w:pPr>
    </w:p>
    <w:p w14:paraId="287195F7" w14:textId="77777777" w:rsidR="00C7646C" w:rsidRPr="00C7646C" w:rsidRDefault="00C7646C" w:rsidP="00C7646C">
      <w:pPr>
        <w:rPr>
          <w:rFonts w:asciiTheme="minorHAnsi" w:eastAsia="Calibri" w:hAnsiTheme="minorHAnsi" w:cstheme="minorHAnsi"/>
          <w:lang w:val="en-US"/>
        </w:rPr>
        <w:sectPr w:rsidR="00C7646C" w:rsidRPr="00C7646C">
          <w:pgSz w:w="9640" w:h="13610"/>
          <w:pgMar w:top="1280" w:right="860" w:bottom="440" w:left="860" w:header="0" w:footer="247" w:gutter="0"/>
          <w:cols w:space="708"/>
        </w:sectPr>
      </w:pPr>
    </w:p>
    <w:p w14:paraId="2892EFBC"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Verantwoordelijkheden in het scheppen van een randvoorwaarde voor een veilig werk- en meldklimaat.</w:t>
      </w:r>
    </w:p>
    <w:p w14:paraId="2803D252"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Om het voor medewerkers mogelijk te maken om in een veilig werkklimaat huiselijk geweld en kindermishandeling te signaleren en om de stappen van de meldcode te zetten, draagt CBS Lingelaar er zorg voor dat:</w:t>
      </w:r>
      <w:r w:rsidRPr="00C7646C">
        <w:rPr>
          <w:rFonts w:asciiTheme="minorHAnsi" w:eastAsia="Calibri" w:hAnsiTheme="minorHAnsi" w:cstheme="minorHAnsi"/>
        </w:rPr>
        <w:br/>
        <w:t> </w:t>
      </w:r>
      <w:r w:rsidRPr="00C7646C">
        <w:rPr>
          <w:rFonts w:asciiTheme="minorHAnsi" w:eastAsia="Calibri" w:hAnsiTheme="minorHAnsi" w:cstheme="minorHAnsi"/>
        </w:rPr>
        <w:br/>
      </w:r>
      <w:r w:rsidRPr="00C7646C">
        <w:rPr>
          <w:rFonts w:asciiTheme="minorHAnsi" w:eastAsia="Calibri" w:hAnsiTheme="minorHAnsi" w:cstheme="minorHAnsi"/>
          <w:b/>
          <w:bCs/>
        </w:rPr>
        <w:t>Bestuurder en directie:</w:t>
      </w:r>
    </w:p>
    <w:p w14:paraId="35A85128"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de meldcode opnemen in het zorgbeleid en/of veiligheidsbeleid van de organisatie;</w:t>
      </w:r>
    </w:p>
    <w:p w14:paraId="153E3C4F"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 xml:space="preserve">een </w:t>
      </w:r>
      <w:proofErr w:type="spellStart"/>
      <w:r w:rsidRPr="00C7646C">
        <w:rPr>
          <w:rFonts w:asciiTheme="minorHAnsi" w:eastAsia="Calibri" w:hAnsiTheme="minorHAnsi" w:cstheme="minorHAnsi"/>
        </w:rPr>
        <w:t>aandachtsfunctionaris</w:t>
      </w:r>
      <w:proofErr w:type="spellEnd"/>
      <w:r w:rsidRPr="00C7646C">
        <w:rPr>
          <w:rFonts w:asciiTheme="minorHAnsi" w:eastAsia="Calibri" w:hAnsiTheme="minorHAnsi" w:cstheme="minorHAnsi"/>
        </w:rPr>
        <w:t xml:space="preserve"> huiselijk geweld en kindermishandeling (mogelijk de intern begeleider) aanstellen;</w:t>
      </w:r>
    </w:p>
    <w:p w14:paraId="0F9C4ED6"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de deskundigheidsbevordering opnemen in het scholingsplan (indien dat nog niet heeft plaatsgevonden);</w:t>
      </w:r>
    </w:p>
    <w:p w14:paraId="7A891AB1"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78D1E5EB"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de meldcode aansluiten op de werkprocessen binnen de organisatie;</w:t>
      </w:r>
    </w:p>
    <w:p w14:paraId="276E5EAF"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de meldcode aansluiten op de zorgstructuur van de organisatie;</w:t>
      </w:r>
    </w:p>
    <w:p w14:paraId="50333238"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voldoende deskundigen intern en extern beschikbaar zijn om de medewerkers te kunnen ondersteunen bij het signaleren en het zetten van de stappen van de code;</w:t>
      </w:r>
    </w:p>
    <w:p w14:paraId="571A7598"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de werking van de meldcode regelmatig evalueren en zo nodig acties in gang zetten om de toepassing van de meldcode te optimaliseren;</w:t>
      </w:r>
    </w:p>
    <w:p w14:paraId="2D1E2D99"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binnen de organisatie en in de kring van ouders bekendheid geven aan het doel en de inhoud van de meldcode (schoolgids);</w:t>
      </w:r>
    </w:p>
    <w:p w14:paraId="79C81734"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afspraken maken over de wijze waarop CBS Lingelaar de medewerkers zal ondersteunen als zij door ouders in of buiten rechte worden aangesproken op de wijze waarop zij de meldcode toepassen;</w:t>
      </w:r>
    </w:p>
    <w:p w14:paraId="0C2F10D1" w14:textId="77777777" w:rsidR="00C7646C" w:rsidRPr="00C7646C" w:rsidRDefault="00C7646C">
      <w:pPr>
        <w:numPr>
          <w:ilvl w:val="0"/>
          <w:numId w:val="13"/>
        </w:numPr>
        <w:rPr>
          <w:rFonts w:asciiTheme="minorHAnsi" w:eastAsia="Calibri" w:hAnsiTheme="minorHAnsi" w:cstheme="minorHAnsi"/>
        </w:rPr>
      </w:pPr>
      <w:r w:rsidRPr="00C7646C">
        <w:rPr>
          <w:rFonts w:asciiTheme="minorHAnsi" w:eastAsia="Calibri" w:hAnsiTheme="minorHAnsi" w:cstheme="minorHAnsi"/>
        </w:rPr>
        <w:t>eindverantwoordelijkheid dragen voor de uitvoering van de meldcode.</w:t>
      </w:r>
    </w:p>
    <w:p w14:paraId="04A4DD33"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w:t>
      </w:r>
      <w:r w:rsidRPr="00C7646C">
        <w:rPr>
          <w:rFonts w:asciiTheme="minorHAnsi" w:eastAsia="Calibri" w:hAnsiTheme="minorHAnsi" w:cstheme="minorHAnsi"/>
        </w:rPr>
        <w:br/>
      </w:r>
      <w:r w:rsidRPr="00C7646C">
        <w:rPr>
          <w:rFonts w:asciiTheme="minorHAnsi" w:eastAsia="Calibri" w:hAnsiTheme="minorHAnsi" w:cstheme="minorHAnsi"/>
          <w:b/>
          <w:bCs/>
        </w:rPr>
        <w:t>intern begeleider en/of direct leidinggevende:</w:t>
      </w:r>
    </w:p>
    <w:p w14:paraId="43C694A4"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 xml:space="preserve">als </w:t>
      </w:r>
      <w:proofErr w:type="spellStart"/>
      <w:r w:rsidRPr="00C7646C">
        <w:rPr>
          <w:rFonts w:asciiTheme="minorHAnsi" w:eastAsia="Calibri" w:hAnsiTheme="minorHAnsi" w:cstheme="minorHAnsi"/>
        </w:rPr>
        <w:t>aandachtsfunctionaris</w:t>
      </w:r>
      <w:proofErr w:type="spellEnd"/>
      <w:r w:rsidRPr="00C7646C">
        <w:rPr>
          <w:rFonts w:asciiTheme="minorHAnsi" w:eastAsia="Calibri" w:hAnsiTheme="minorHAnsi" w:cstheme="minorHAnsi"/>
        </w:rPr>
        <w:t xml:space="preserve"> huiselijk geweld en kindermishandeling is aangesteld;</w:t>
      </w:r>
    </w:p>
    <w:p w14:paraId="34412A60"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als vraagbaak functioneert binnen de organisatie voor algemene informatie over (de meldcode) kindermishandeling;</w:t>
      </w:r>
    </w:p>
    <w:p w14:paraId="430373B3"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signalen herkent die kunnen wijzen op kindermishandeling of huiselijk geweld;</w:t>
      </w:r>
    </w:p>
    <w:p w14:paraId="767A7729"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kennis heeft van de stappen volgens de meldcode;</w:t>
      </w:r>
    </w:p>
    <w:p w14:paraId="533A57A1"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taken vaststelt van een ieder (Wie doet wat wanneer);</w:t>
      </w:r>
    </w:p>
    <w:p w14:paraId="00409F86"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 xml:space="preserve">deelneemt aan het </w:t>
      </w:r>
      <w:proofErr w:type="spellStart"/>
      <w:r w:rsidRPr="00C7646C">
        <w:rPr>
          <w:rFonts w:asciiTheme="minorHAnsi" w:eastAsia="Calibri" w:hAnsiTheme="minorHAnsi" w:cstheme="minorHAnsi"/>
        </w:rPr>
        <w:t>zorgadviesteam</w:t>
      </w:r>
      <w:proofErr w:type="spellEnd"/>
      <w:r w:rsidRPr="00C7646C">
        <w:rPr>
          <w:rFonts w:asciiTheme="minorHAnsi" w:eastAsia="Calibri" w:hAnsiTheme="minorHAnsi" w:cstheme="minorHAnsi"/>
        </w:rPr>
        <w:t xml:space="preserve"> (indien aanwezig);</w:t>
      </w:r>
    </w:p>
    <w:p w14:paraId="4A347799"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de aansluiting van de meldcode op de werkprocessen uitvoert;</w:t>
      </w:r>
    </w:p>
    <w:p w14:paraId="59DD10F5"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de aansluiting van de meldcode op de zorgstructuur uitvoert;</w:t>
      </w:r>
    </w:p>
    <w:p w14:paraId="10E07035"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samenwerkingsafspraken vastlegt met ketenpartners;</w:t>
      </w:r>
    </w:p>
    <w:p w14:paraId="0D3D55A2"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de uitvoering van de meldcode coördineert bij een vermoeden van huiselijk geweld en/of kindermishandeling;</w:t>
      </w:r>
    </w:p>
    <w:p w14:paraId="050ADA0F"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waakt over de veiligheid van de leerling bij het nemen van beslissingen;</w:t>
      </w:r>
    </w:p>
    <w:p w14:paraId="0C5C1964"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zo nodig contact opneemt met </w:t>
      </w:r>
      <w:r w:rsidRPr="00C7646C">
        <w:rPr>
          <w:rFonts w:asciiTheme="minorHAnsi" w:eastAsia="Calibri" w:hAnsiTheme="minorHAnsi" w:cstheme="minorHAnsi"/>
          <w:b/>
          <w:bCs/>
        </w:rPr>
        <w:t>Veilig Thuis</w:t>
      </w:r>
      <w:r w:rsidRPr="00C7646C">
        <w:rPr>
          <w:rFonts w:asciiTheme="minorHAnsi" w:eastAsia="Calibri" w:hAnsiTheme="minorHAnsi" w:cstheme="minorHAnsi"/>
        </w:rPr>
        <w:t> voor advies of melding.</w:t>
      </w:r>
    </w:p>
    <w:p w14:paraId="4446BDB0"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de genomen stappen evalueert met betrokkenen;</w:t>
      </w:r>
    </w:p>
    <w:p w14:paraId="68E7D0CB"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toeziet op zorgvuldige omgang met de privacy van het betreffende gezin;</w:t>
      </w:r>
    </w:p>
    <w:p w14:paraId="2041DD01" w14:textId="77777777" w:rsidR="00C7646C" w:rsidRPr="00C7646C" w:rsidRDefault="00C7646C">
      <w:pPr>
        <w:numPr>
          <w:ilvl w:val="0"/>
          <w:numId w:val="14"/>
        </w:numPr>
        <w:rPr>
          <w:rFonts w:asciiTheme="minorHAnsi" w:eastAsia="Calibri" w:hAnsiTheme="minorHAnsi" w:cstheme="minorHAnsi"/>
        </w:rPr>
      </w:pPr>
      <w:r w:rsidRPr="00C7646C">
        <w:rPr>
          <w:rFonts w:asciiTheme="minorHAnsi" w:eastAsia="Calibri" w:hAnsiTheme="minorHAnsi" w:cstheme="minorHAnsi"/>
        </w:rPr>
        <w:t>toeziet op dossiervorming en verslaglegging.</w:t>
      </w:r>
    </w:p>
    <w:p w14:paraId="19C8405D" w14:textId="77777777" w:rsidR="00C7646C" w:rsidRPr="00C7646C" w:rsidRDefault="00C7646C" w:rsidP="00C7646C">
      <w:pPr>
        <w:rPr>
          <w:rFonts w:asciiTheme="minorHAnsi" w:eastAsia="Calibri" w:hAnsiTheme="minorHAnsi" w:cstheme="minorHAnsi"/>
          <w:b/>
          <w:bCs/>
        </w:rPr>
      </w:pPr>
    </w:p>
    <w:p w14:paraId="3259F0D3"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de leerkracht:</w:t>
      </w:r>
    </w:p>
    <w:p w14:paraId="3F789B9B" w14:textId="77777777" w:rsidR="00C7646C" w:rsidRPr="00C7646C" w:rsidRDefault="00C7646C">
      <w:pPr>
        <w:numPr>
          <w:ilvl w:val="0"/>
          <w:numId w:val="15"/>
        </w:numPr>
        <w:rPr>
          <w:rFonts w:asciiTheme="minorHAnsi" w:eastAsia="Calibri" w:hAnsiTheme="minorHAnsi" w:cstheme="minorHAnsi"/>
        </w:rPr>
      </w:pPr>
      <w:r w:rsidRPr="00C7646C">
        <w:rPr>
          <w:rFonts w:asciiTheme="minorHAnsi" w:eastAsia="Calibri" w:hAnsiTheme="minorHAnsi" w:cstheme="minorHAnsi"/>
        </w:rPr>
        <w:t>signalen herkent die kunnen wijzen op kindermishandeling of huiselijk geweld;</w:t>
      </w:r>
    </w:p>
    <w:p w14:paraId="10F651B1" w14:textId="77777777" w:rsidR="00C7646C" w:rsidRPr="00C7646C" w:rsidRDefault="00C7646C">
      <w:pPr>
        <w:numPr>
          <w:ilvl w:val="0"/>
          <w:numId w:val="15"/>
        </w:numPr>
        <w:rPr>
          <w:rFonts w:asciiTheme="minorHAnsi" w:eastAsia="Calibri" w:hAnsiTheme="minorHAnsi" w:cstheme="minorHAnsi"/>
        </w:rPr>
      </w:pPr>
      <w:r w:rsidRPr="00C7646C">
        <w:rPr>
          <w:rFonts w:asciiTheme="minorHAnsi" w:eastAsia="Calibri" w:hAnsiTheme="minorHAnsi" w:cstheme="minorHAnsi"/>
        </w:rPr>
        <w:t>overlegt met de intern begeleider bij zorg over een leerling aan de hand van waargenomen signalen die kunnen wijzen op kindermishandeling of huiselijk geweld;</w:t>
      </w:r>
    </w:p>
    <w:p w14:paraId="54A8B89C" w14:textId="77777777" w:rsidR="00C7646C" w:rsidRPr="00C7646C" w:rsidRDefault="00C7646C">
      <w:pPr>
        <w:numPr>
          <w:ilvl w:val="0"/>
          <w:numId w:val="15"/>
        </w:numPr>
        <w:rPr>
          <w:rFonts w:asciiTheme="minorHAnsi" w:eastAsia="Calibri" w:hAnsiTheme="minorHAnsi" w:cstheme="minorHAnsi"/>
        </w:rPr>
      </w:pPr>
      <w:r w:rsidRPr="00C7646C">
        <w:rPr>
          <w:rFonts w:asciiTheme="minorHAnsi" w:eastAsia="Calibri" w:hAnsiTheme="minorHAnsi" w:cstheme="minorHAnsi"/>
        </w:rPr>
        <w:t>afspraken uitvoert die zijn voortgekomen uit het overleg met de intern begeleider, zoals observeren of een gesprek met de ouder;</w:t>
      </w:r>
    </w:p>
    <w:p w14:paraId="67BF132F" w14:textId="77777777" w:rsidR="00C7646C" w:rsidRPr="00C7646C" w:rsidRDefault="00C7646C">
      <w:pPr>
        <w:numPr>
          <w:ilvl w:val="0"/>
          <w:numId w:val="15"/>
        </w:numPr>
        <w:rPr>
          <w:rFonts w:asciiTheme="minorHAnsi" w:eastAsia="Calibri" w:hAnsiTheme="minorHAnsi" w:cstheme="minorHAnsi"/>
        </w:rPr>
      </w:pPr>
      <w:r w:rsidRPr="00C7646C">
        <w:rPr>
          <w:rFonts w:asciiTheme="minorHAnsi" w:eastAsia="Calibri" w:hAnsiTheme="minorHAnsi" w:cstheme="minorHAnsi"/>
        </w:rPr>
        <w:t>de resultaten bespreekt van deze ondernomen stappen met de intern begeleider.</w:t>
      </w:r>
    </w:p>
    <w:p w14:paraId="284FDC1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lastRenderedPageBreak/>
        <w:br/>
      </w:r>
      <w:r w:rsidRPr="00C7646C">
        <w:rPr>
          <w:rFonts w:asciiTheme="minorHAnsi" w:eastAsia="Calibri" w:hAnsiTheme="minorHAnsi" w:cstheme="minorHAnsi"/>
          <w:b/>
          <w:bCs/>
        </w:rPr>
        <w:t>de directie, de leidinggevende en de medewerkers zijn </w:t>
      </w:r>
      <w:r w:rsidRPr="00C7646C">
        <w:rPr>
          <w:rFonts w:asciiTheme="minorHAnsi" w:eastAsia="Calibri" w:hAnsiTheme="minorHAnsi" w:cstheme="minorHAnsi"/>
          <w:b/>
          <w:bCs/>
          <w:i/>
          <w:iCs/>
        </w:rPr>
        <w:t>niet</w:t>
      </w:r>
      <w:r w:rsidRPr="00C7646C">
        <w:rPr>
          <w:rFonts w:asciiTheme="minorHAnsi" w:eastAsia="Calibri" w:hAnsiTheme="minorHAnsi" w:cstheme="minorHAnsi"/>
          <w:b/>
          <w:bCs/>
        </w:rPr>
        <w:t>  verantwoordelijk voor:</w:t>
      </w:r>
    </w:p>
    <w:p w14:paraId="1ABB85BF" w14:textId="77777777" w:rsidR="00C7646C" w:rsidRPr="00C7646C" w:rsidRDefault="00C7646C">
      <w:pPr>
        <w:numPr>
          <w:ilvl w:val="0"/>
          <w:numId w:val="16"/>
        </w:numPr>
        <w:rPr>
          <w:rFonts w:asciiTheme="minorHAnsi" w:eastAsia="Calibri" w:hAnsiTheme="minorHAnsi" w:cstheme="minorHAnsi"/>
        </w:rPr>
      </w:pPr>
      <w:r w:rsidRPr="00C7646C">
        <w:rPr>
          <w:rFonts w:asciiTheme="minorHAnsi" w:eastAsia="Calibri" w:hAnsiTheme="minorHAnsi" w:cstheme="minorHAnsi"/>
        </w:rPr>
        <w:t>het vaststellen of er al dan niet sprake is van kindermishandeling of huiselijk geweld;</w:t>
      </w:r>
    </w:p>
    <w:p w14:paraId="2706C1FC" w14:textId="77777777" w:rsidR="00C7646C" w:rsidRPr="00C7646C" w:rsidRDefault="00C7646C">
      <w:pPr>
        <w:numPr>
          <w:ilvl w:val="0"/>
          <w:numId w:val="16"/>
        </w:numPr>
        <w:rPr>
          <w:rFonts w:asciiTheme="minorHAnsi" w:eastAsia="Calibri" w:hAnsiTheme="minorHAnsi" w:cstheme="minorHAnsi"/>
        </w:rPr>
      </w:pPr>
      <w:r w:rsidRPr="00C7646C">
        <w:rPr>
          <w:rFonts w:asciiTheme="minorHAnsi" w:eastAsia="Calibri" w:hAnsiTheme="minorHAnsi" w:cstheme="minorHAnsi"/>
        </w:rPr>
        <w:t>het verlenen van professionele hulp aan ouders of leerlingen (begeleiding, therapie).</w:t>
      </w:r>
    </w:p>
    <w:p w14:paraId="494CB2F8"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br/>
      </w:r>
    </w:p>
    <w:p w14:paraId="1E7AA671" w14:textId="77777777" w:rsidR="00C7646C" w:rsidRPr="00C7646C" w:rsidRDefault="00C7646C" w:rsidP="00C7646C">
      <w:pPr>
        <w:rPr>
          <w:rFonts w:asciiTheme="minorHAnsi" w:eastAsia="Calibri" w:hAnsiTheme="minorHAnsi" w:cstheme="minorHAnsi"/>
        </w:rPr>
      </w:pPr>
    </w:p>
    <w:p w14:paraId="6250086D" w14:textId="77777777" w:rsidR="00C7646C" w:rsidRPr="00C7646C" w:rsidRDefault="00C7646C" w:rsidP="00C7646C">
      <w:pPr>
        <w:rPr>
          <w:rFonts w:asciiTheme="minorHAnsi" w:eastAsia="Calibri" w:hAnsiTheme="minorHAnsi" w:cstheme="minorHAnsi"/>
        </w:rPr>
      </w:pPr>
    </w:p>
    <w:p w14:paraId="33603376" w14:textId="77777777" w:rsidR="00C7646C" w:rsidRPr="00C7646C" w:rsidRDefault="00C7646C" w:rsidP="00C7646C">
      <w:pPr>
        <w:rPr>
          <w:rFonts w:asciiTheme="minorHAnsi" w:eastAsia="Calibri" w:hAnsiTheme="minorHAnsi" w:cstheme="minorHAnsi"/>
        </w:rPr>
      </w:pPr>
    </w:p>
    <w:p w14:paraId="0CA304FF" w14:textId="77777777" w:rsidR="00C7646C" w:rsidRPr="00C7646C" w:rsidRDefault="00C7646C" w:rsidP="00C7646C">
      <w:pPr>
        <w:rPr>
          <w:rFonts w:asciiTheme="minorHAnsi" w:eastAsia="Calibri" w:hAnsiTheme="minorHAnsi" w:cstheme="minorHAnsi"/>
        </w:rPr>
      </w:pPr>
    </w:p>
    <w:p w14:paraId="650356EB" w14:textId="77777777" w:rsidR="00C7646C" w:rsidRPr="00C7646C" w:rsidRDefault="00C7646C" w:rsidP="00C7646C">
      <w:pPr>
        <w:rPr>
          <w:rFonts w:asciiTheme="minorHAnsi" w:eastAsia="Calibri" w:hAnsiTheme="minorHAnsi" w:cstheme="minorHAnsi"/>
        </w:rPr>
      </w:pPr>
    </w:p>
    <w:p w14:paraId="4C2A5C9F" w14:textId="77777777" w:rsidR="00C7646C" w:rsidRPr="00C7646C" w:rsidRDefault="00C7646C" w:rsidP="00C7646C">
      <w:pPr>
        <w:rPr>
          <w:rFonts w:asciiTheme="minorHAnsi" w:eastAsia="Calibri" w:hAnsiTheme="minorHAnsi" w:cstheme="minorHAnsi"/>
        </w:rPr>
      </w:pPr>
    </w:p>
    <w:p w14:paraId="10302525" w14:textId="77777777" w:rsidR="00C7646C" w:rsidRPr="00C7646C" w:rsidRDefault="00C7646C" w:rsidP="00C7646C">
      <w:pPr>
        <w:rPr>
          <w:rFonts w:asciiTheme="minorHAnsi" w:eastAsia="Calibri" w:hAnsiTheme="minorHAnsi" w:cstheme="minorHAnsi"/>
        </w:rPr>
      </w:pPr>
    </w:p>
    <w:p w14:paraId="220DA6B4" w14:textId="77777777" w:rsidR="00C7646C" w:rsidRPr="00C7646C" w:rsidRDefault="00C7646C" w:rsidP="00C7646C">
      <w:pPr>
        <w:rPr>
          <w:rFonts w:asciiTheme="minorHAnsi" w:eastAsia="Calibri" w:hAnsiTheme="minorHAnsi" w:cstheme="minorHAnsi"/>
        </w:rPr>
      </w:pPr>
    </w:p>
    <w:p w14:paraId="00C10BF4" w14:textId="77777777" w:rsidR="00C7646C" w:rsidRPr="00C7646C" w:rsidRDefault="00C7646C" w:rsidP="00C7646C">
      <w:pPr>
        <w:rPr>
          <w:rFonts w:asciiTheme="minorHAnsi" w:eastAsia="Calibri" w:hAnsiTheme="minorHAnsi" w:cstheme="minorHAnsi"/>
        </w:rPr>
      </w:pPr>
    </w:p>
    <w:p w14:paraId="08F44AD6" w14:textId="77777777" w:rsidR="00C7646C" w:rsidRPr="00C7646C" w:rsidRDefault="00C7646C" w:rsidP="00C7646C">
      <w:pPr>
        <w:rPr>
          <w:rFonts w:asciiTheme="minorHAnsi" w:eastAsia="Calibri" w:hAnsiTheme="minorHAnsi" w:cstheme="minorHAnsi"/>
        </w:rPr>
      </w:pPr>
    </w:p>
    <w:p w14:paraId="1EE7BA41" w14:textId="77777777" w:rsidR="00C7646C" w:rsidRPr="00C7646C" w:rsidRDefault="00C7646C" w:rsidP="00C7646C">
      <w:pPr>
        <w:rPr>
          <w:rFonts w:asciiTheme="minorHAnsi" w:eastAsia="Calibri" w:hAnsiTheme="minorHAnsi" w:cstheme="minorHAnsi"/>
        </w:rPr>
      </w:pPr>
    </w:p>
    <w:p w14:paraId="3AE10BAB" w14:textId="77777777" w:rsidR="00C7646C" w:rsidRPr="00C7646C" w:rsidRDefault="00C7646C" w:rsidP="00C7646C">
      <w:pPr>
        <w:rPr>
          <w:rFonts w:asciiTheme="minorHAnsi" w:eastAsia="Calibri" w:hAnsiTheme="minorHAnsi" w:cstheme="minorHAnsi"/>
        </w:rPr>
      </w:pPr>
    </w:p>
    <w:p w14:paraId="66897C38" w14:textId="77777777" w:rsidR="00C7646C" w:rsidRPr="00C7646C" w:rsidRDefault="00C7646C" w:rsidP="00C7646C">
      <w:pPr>
        <w:rPr>
          <w:rFonts w:asciiTheme="minorHAnsi" w:eastAsia="Calibri" w:hAnsiTheme="minorHAnsi" w:cstheme="minorHAnsi"/>
        </w:rPr>
      </w:pPr>
    </w:p>
    <w:p w14:paraId="436F5173" w14:textId="77777777" w:rsidR="00C7646C" w:rsidRPr="00C7646C" w:rsidRDefault="00C7646C" w:rsidP="00C7646C">
      <w:pPr>
        <w:rPr>
          <w:rFonts w:asciiTheme="minorHAnsi" w:eastAsia="Calibri" w:hAnsiTheme="minorHAnsi" w:cstheme="minorHAnsi"/>
        </w:rPr>
      </w:pPr>
    </w:p>
    <w:p w14:paraId="20949234" w14:textId="77777777" w:rsidR="00C7646C" w:rsidRPr="00C7646C" w:rsidRDefault="00C7646C" w:rsidP="00C7646C">
      <w:pPr>
        <w:rPr>
          <w:rFonts w:asciiTheme="minorHAnsi" w:eastAsia="Calibri" w:hAnsiTheme="minorHAnsi" w:cstheme="minorHAnsi"/>
        </w:rPr>
      </w:pPr>
    </w:p>
    <w:p w14:paraId="7EB99E2B" w14:textId="77777777" w:rsidR="00C7646C" w:rsidRPr="00C7646C" w:rsidRDefault="00C7646C" w:rsidP="00C7646C">
      <w:pPr>
        <w:rPr>
          <w:rFonts w:asciiTheme="minorHAnsi" w:eastAsia="Calibri" w:hAnsiTheme="minorHAnsi" w:cstheme="minorHAnsi"/>
        </w:rPr>
      </w:pPr>
    </w:p>
    <w:p w14:paraId="31F5CA30" w14:textId="77777777" w:rsidR="00C7646C" w:rsidRPr="00C7646C" w:rsidRDefault="00C7646C" w:rsidP="00C7646C">
      <w:pPr>
        <w:rPr>
          <w:rFonts w:asciiTheme="minorHAnsi" w:eastAsia="Calibri" w:hAnsiTheme="minorHAnsi" w:cstheme="minorHAnsi"/>
        </w:rPr>
      </w:pPr>
    </w:p>
    <w:p w14:paraId="3D5A62F0" w14:textId="77777777" w:rsidR="00C7646C" w:rsidRPr="00C7646C" w:rsidRDefault="00C7646C" w:rsidP="00C7646C">
      <w:pPr>
        <w:rPr>
          <w:rFonts w:asciiTheme="minorHAnsi" w:eastAsia="Calibri" w:hAnsiTheme="minorHAnsi" w:cstheme="minorHAnsi"/>
        </w:rPr>
      </w:pPr>
    </w:p>
    <w:p w14:paraId="4F926050" w14:textId="77777777" w:rsidR="00C7646C" w:rsidRPr="00C7646C" w:rsidRDefault="00C7646C" w:rsidP="00C7646C">
      <w:pPr>
        <w:rPr>
          <w:rFonts w:asciiTheme="minorHAnsi" w:eastAsia="Calibri" w:hAnsiTheme="minorHAnsi" w:cstheme="minorHAnsi"/>
        </w:rPr>
      </w:pPr>
    </w:p>
    <w:p w14:paraId="3D85AFB5" w14:textId="77777777" w:rsidR="00C7646C" w:rsidRPr="00C7646C" w:rsidRDefault="00C7646C" w:rsidP="00C7646C">
      <w:pPr>
        <w:rPr>
          <w:rFonts w:asciiTheme="minorHAnsi" w:eastAsia="Calibri" w:hAnsiTheme="minorHAnsi" w:cstheme="minorHAnsi"/>
        </w:rPr>
      </w:pPr>
    </w:p>
    <w:p w14:paraId="4CB29A01" w14:textId="77777777" w:rsidR="00C7646C" w:rsidRPr="00C7646C" w:rsidRDefault="00C7646C" w:rsidP="00C7646C">
      <w:pPr>
        <w:rPr>
          <w:rFonts w:asciiTheme="minorHAnsi" w:eastAsia="Calibri" w:hAnsiTheme="minorHAnsi" w:cstheme="minorHAnsi"/>
        </w:rPr>
      </w:pPr>
    </w:p>
    <w:p w14:paraId="7ACAFDBD" w14:textId="77777777" w:rsidR="00C7646C" w:rsidRPr="00C7646C" w:rsidRDefault="00C7646C" w:rsidP="00C7646C">
      <w:pPr>
        <w:rPr>
          <w:rFonts w:asciiTheme="minorHAnsi" w:eastAsia="Calibri" w:hAnsiTheme="minorHAnsi" w:cstheme="minorHAnsi"/>
        </w:rPr>
      </w:pPr>
    </w:p>
    <w:p w14:paraId="587532A5" w14:textId="77777777" w:rsidR="00C7646C" w:rsidRPr="00C7646C" w:rsidRDefault="00C7646C" w:rsidP="00C7646C">
      <w:pPr>
        <w:rPr>
          <w:rFonts w:asciiTheme="minorHAnsi" w:eastAsia="Calibri" w:hAnsiTheme="minorHAnsi" w:cstheme="minorHAnsi"/>
        </w:rPr>
      </w:pPr>
    </w:p>
    <w:p w14:paraId="08EF2A33" w14:textId="77777777" w:rsidR="00A2785F" w:rsidRDefault="00A2785F">
      <w:pPr>
        <w:spacing w:after="200" w:line="276" w:lineRule="auto"/>
        <w:rPr>
          <w:rFonts w:asciiTheme="minorHAnsi" w:eastAsia="Calibri" w:hAnsiTheme="minorHAnsi" w:cstheme="minorHAnsi"/>
          <w:b/>
          <w:i/>
        </w:rPr>
      </w:pPr>
      <w:r>
        <w:rPr>
          <w:rFonts w:asciiTheme="minorHAnsi" w:eastAsia="Calibri" w:hAnsiTheme="minorHAnsi" w:cstheme="minorHAnsi"/>
          <w:b/>
          <w:i/>
        </w:rPr>
        <w:br w:type="page"/>
      </w:r>
    </w:p>
    <w:p w14:paraId="2324CEDE" w14:textId="299309E4"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i/>
        </w:rPr>
        <w:lastRenderedPageBreak/>
        <w:t>Bijlage 1: Voorbeeld tekst schoolgids / website</w:t>
      </w:r>
    </w:p>
    <w:p w14:paraId="5620D5D7" w14:textId="77777777" w:rsidR="00C7646C" w:rsidRPr="00C7646C" w:rsidRDefault="00C7646C" w:rsidP="00C7646C">
      <w:pPr>
        <w:rPr>
          <w:rFonts w:asciiTheme="minorHAnsi" w:eastAsia="Calibri" w:hAnsiTheme="minorHAnsi" w:cstheme="minorHAnsi"/>
          <w:b/>
          <w:bCs/>
          <w:i/>
        </w:rPr>
      </w:pPr>
    </w:p>
    <w:p w14:paraId="44B885F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u w:val="thick"/>
        </w:rPr>
        <w:t>Meldcode huiselijk geweld en kindermishandeling</w:t>
      </w:r>
    </w:p>
    <w:p w14:paraId="75F89EBC" w14:textId="77777777" w:rsidR="00C7646C" w:rsidRPr="00C7646C" w:rsidRDefault="00C7646C" w:rsidP="00C7646C">
      <w:pPr>
        <w:rPr>
          <w:rFonts w:asciiTheme="minorHAnsi" w:eastAsia="Calibri" w:hAnsiTheme="minorHAnsi" w:cstheme="minorHAnsi"/>
          <w:b/>
          <w:bCs/>
        </w:rPr>
      </w:pPr>
    </w:p>
    <w:p w14:paraId="5DEE871C"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Als school kunnen we te maken krijgen met leerlingen die het slachtoffer zijn van huiselijk geweld of kindermishandeling. Dat brengt altijd schrik en zorg met zich mee. Daarom maakt onze school gebruik van de "Meldcode huiselijk geweld en kindermishandeling". Vanaf 1 juli 2013 zijn alle beroepskrachten op onze school wettelijk verplicht deze meldcode te gebruiken bij signalen van huiselijk geweld of kindermishandeling.</w:t>
      </w:r>
    </w:p>
    <w:p w14:paraId="22C21DE8" w14:textId="77777777" w:rsidR="00C7646C" w:rsidRPr="00C7646C" w:rsidRDefault="00C7646C" w:rsidP="00C7646C">
      <w:pPr>
        <w:rPr>
          <w:rFonts w:asciiTheme="minorHAnsi" w:eastAsia="Calibri" w:hAnsiTheme="minorHAnsi" w:cstheme="minorHAnsi"/>
        </w:rPr>
      </w:pPr>
    </w:p>
    <w:p w14:paraId="0C0213D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meldcode beschrijft wat medewerkers van de school moeten doen bij vermoedens van geweld of mishandeling. Om dit zorgvuldig te laten gebeuren, wordt gebruik gemaakt van een stappenplan:</w:t>
      </w:r>
    </w:p>
    <w:p w14:paraId="46C0E32C" w14:textId="77777777" w:rsidR="00C7646C" w:rsidRPr="00C7646C" w:rsidRDefault="00C7646C" w:rsidP="00C7646C">
      <w:pPr>
        <w:rPr>
          <w:rFonts w:asciiTheme="minorHAnsi" w:eastAsia="Calibri" w:hAnsiTheme="minorHAnsi" w:cstheme="minorHAnsi"/>
        </w:rPr>
      </w:pPr>
    </w:p>
    <w:p w14:paraId="70D7D950" w14:textId="77777777" w:rsidR="00C7646C" w:rsidRPr="00C7646C" w:rsidRDefault="00C7646C">
      <w:pPr>
        <w:numPr>
          <w:ilvl w:val="0"/>
          <w:numId w:val="17"/>
        </w:numPr>
        <w:rPr>
          <w:rFonts w:asciiTheme="minorHAnsi" w:eastAsia="Calibri" w:hAnsiTheme="minorHAnsi" w:cstheme="minorHAnsi"/>
        </w:rPr>
      </w:pPr>
      <w:r w:rsidRPr="00C7646C">
        <w:rPr>
          <w:rFonts w:asciiTheme="minorHAnsi" w:eastAsia="Calibri" w:hAnsiTheme="minorHAnsi" w:cstheme="minorHAnsi"/>
        </w:rPr>
        <w:t>Stap 1: In kaart brengen van signalen (vaak door de leerkracht).</w:t>
      </w:r>
    </w:p>
    <w:p w14:paraId="23B8B319" w14:textId="77777777" w:rsidR="00C7646C" w:rsidRPr="00C7646C" w:rsidRDefault="00C7646C">
      <w:pPr>
        <w:numPr>
          <w:ilvl w:val="0"/>
          <w:numId w:val="17"/>
        </w:numPr>
        <w:rPr>
          <w:rFonts w:asciiTheme="minorHAnsi" w:eastAsia="Calibri" w:hAnsiTheme="minorHAnsi" w:cstheme="minorHAnsi"/>
        </w:rPr>
      </w:pPr>
      <w:r w:rsidRPr="00C7646C">
        <w:rPr>
          <w:rFonts w:asciiTheme="minorHAnsi" w:eastAsia="Calibri" w:hAnsiTheme="minorHAnsi" w:cstheme="minorHAnsi"/>
        </w:rPr>
        <w:t>Stap 2: Overleggen met een collega (het intern zorgteam: de school-vertrouwenspersoon, de intern begeleider en directie) en eventueel raadplegen van het Advies- en Meldpunt Kindermishandeling (AMK) of het Steunpunt Huiselijk Geweld (SHG).</w:t>
      </w:r>
    </w:p>
    <w:p w14:paraId="7FBB823F" w14:textId="77777777" w:rsidR="00C7646C" w:rsidRPr="00C7646C" w:rsidRDefault="00C7646C">
      <w:pPr>
        <w:numPr>
          <w:ilvl w:val="0"/>
          <w:numId w:val="17"/>
        </w:numPr>
        <w:rPr>
          <w:rFonts w:asciiTheme="minorHAnsi" w:eastAsia="Calibri" w:hAnsiTheme="minorHAnsi" w:cstheme="minorHAnsi"/>
        </w:rPr>
      </w:pPr>
      <w:r w:rsidRPr="00C7646C">
        <w:rPr>
          <w:rFonts w:asciiTheme="minorHAnsi" w:eastAsia="Calibri" w:hAnsiTheme="minorHAnsi" w:cstheme="minorHAnsi"/>
        </w:rPr>
        <w:t>Stap 3: Gesprek met de betrokkene (altijd samen met een lid van het management / zorgteam).</w:t>
      </w:r>
    </w:p>
    <w:p w14:paraId="5780A59E" w14:textId="77777777" w:rsidR="00C7646C" w:rsidRPr="00C7646C" w:rsidRDefault="00C7646C">
      <w:pPr>
        <w:numPr>
          <w:ilvl w:val="0"/>
          <w:numId w:val="17"/>
        </w:numPr>
        <w:rPr>
          <w:rFonts w:asciiTheme="minorHAnsi" w:eastAsia="Calibri" w:hAnsiTheme="minorHAnsi" w:cstheme="minorHAnsi"/>
        </w:rPr>
      </w:pPr>
      <w:r w:rsidRPr="00C7646C">
        <w:rPr>
          <w:rFonts w:asciiTheme="minorHAnsi" w:eastAsia="Calibri" w:hAnsiTheme="minorHAnsi" w:cstheme="minorHAnsi"/>
        </w:rPr>
        <w:t>Stap 4: Wegen van de signalen van geweld of mishandeling (eventueel in overleg met GGD en SMW).</w:t>
      </w:r>
    </w:p>
    <w:p w14:paraId="2F456AA8" w14:textId="6F29B231" w:rsidR="00C7646C" w:rsidRPr="00C7646C" w:rsidRDefault="00C7646C">
      <w:pPr>
        <w:numPr>
          <w:ilvl w:val="0"/>
          <w:numId w:val="17"/>
        </w:numPr>
        <w:rPr>
          <w:rFonts w:asciiTheme="minorHAnsi" w:eastAsia="Calibri" w:hAnsiTheme="minorHAnsi" w:cstheme="minorHAnsi"/>
        </w:rPr>
      </w:pPr>
      <w:r w:rsidRPr="00C7646C">
        <w:rPr>
          <w:rFonts w:asciiTheme="minorHAnsi" w:eastAsia="Calibri" w:hAnsiTheme="minorHAnsi" w:cstheme="minorHAnsi"/>
        </w:rPr>
        <w:t xml:space="preserve">Stap 5: Beslissen: hulp organiseren of melden. </w:t>
      </w:r>
    </w:p>
    <w:p w14:paraId="1519802E" w14:textId="77777777" w:rsidR="00C7646C" w:rsidRPr="00C7646C" w:rsidRDefault="00C7646C" w:rsidP="00C7646C">
      <w:pPr>
        <w:rPr>
          <w:rFonts w:asciiTheme="minorHAnsi" w:eastAsia="Calibri" w:hAnsiTheme="minorHAnsi" w:cstheme="minorHAnsi"/>
          <w:lang w:val="en-US"/>
        </w:rPr>
      </w:pPr>
      <w:r w:rsidRPr="00C7646C">
        <w:rPr>
          <w:rFonts w:asciiTheme="minorHAnsi" w:eastAsia="Calibri" w:hAnsiTheme="minorHAnsi" w:cstheme="minorHAnsi"/>
          <w:lang w:val="en-US"/>
        </w:rPr>
        <w:t xml:space="preserve">5A: is </w:t>
      </w:r>
      <w:proofErr w:type="spellStart"/>
      <w:r w:rsidRPr="00C7646C">
        <w:rPr>
          <w:rFonts w:asciiTheme="minorHAnsi" w:eastAsia="Calibri" w:hAnsiTheme="minorHAnsi" w:cstheme="minorHAnsi"/>
          <w:lang w:val="en-US"/>
        </w:rPr>
        <w:t>melden</w:t>
      </w:r>
      <w:proofErr w:type="spellEnd"/>
      <w:r w:rsidRPr="00C7646C">
        <w:rPr>
          <w:rFonts w:asciiTheme="minorHAnsi" w:eastAsia="Calibri" w:hAnsiTheme="minorHAnsi" w:cstheme="minorHAnsi"/>
          <w:lang w:val="en-US"/>
        </w:rPr>
        <w:t xml:space="preserve"> </w:t>
      </w:r>
      <w:proofErr w:type="spellStart"/>
      <w:r w:rsidRPr="00C7646C">
        <w:rPr>
          <w:rFonts w:asciiTheme="minorHAnsi" w:eastAsia="Calibri" w:hAnsiTheme="minorHAnsi" w:cstheme="minorHAnsi"/>
          <w:lang w:val="en-US"/>
        </w:rPr>
        <w:t>noodzakelijk</w:t>
      </w:r>
      <w:proofErr w:type="spellEnd"/>
    </w:p>
    <w:p w14:paraId="0E5733B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5B: hulp organiseren en effecten volgen</w:t>
      </w:r>
    </w:p>
    <w:p w14:paraId="4266ABA6" w14:textId="77777777" w:rsidR="00C7646C" w:rsidRPr="00C7646C" w:rsidRDefault="00C7646C" w:rsidP="00C7646C">
      <w:pPr>
        <w:rPr>
          <w:rFonts w:asciiTheme="minorHAnsi" w:eastAsia="Calibri" w:hAnsiTheme="minorHAnsi" w:cstheme="minorHAnsi"/>
        </w:rPr>
      </w:pPr>
    </w:p>
    <w:p w14:paraId="77D3C86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Uiteraard streven wij er naar dat elke stap besproken wordt met de ouder(s)/verzorger(s) van de leerling. Bij ernstige situaties is het echter ook mogelijk om hiervan, in het belang van het kind, af te zien.</w:t>
      </w:r>
    </w:p>
    <w:p w14:paraId="12BD2EF5" w14:textId="77777777" w:rsidR="00C7646C" w:rsidRPr="00C7646C" w:rsidRDefault="00C7646C" w:rsidP="00C7646C">
      <w:pPr>
        <w:rPr>
          <w:rFonts w:asciiTheme="minorHAnsi" w:eastAsia="Calibri" w:hAnsiTheme="minorHAnsi" w:cstheme="minorHAnsi"/>
        </w:rPr>
      </w:pPr>
    </w:p>
    <w:p w14:paraId="7EBF1E6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u w:val="single"/>
        </w:rPr>
        <w:t>Geen meldplicht</w:t>
      </w:r>
    </w:p>
    <w:p w14:paraId="04FD63FB"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Een verplichte meldcode is iets anders dan een meldplicht. Bij een meldplicht moet de professional zijn vermoeden van geweld of mishandeling melden bij andere instanties. Die verplichting bestaat niet bij een meldcode. De beslissing om vermoedens van huiselijk geweld of mishandeling wel of niet te melden, neemt de professional. Het stappenplan van de meldcode biedt hem of haar houvast bij die afweging.</w:t>
      </w:r>
    </w:p>
    <w:p w14:paraId="07F147AA" w14:textId="77777777" w:rsidR="00C7646C" w:rsidRPr="00C7646C" w:rsidRDefault="00C7646C" w:rsidP="00C7646C">
      <w:pPr>
        <w:rPr>
          <w:rFonts w:asciiTheme="minorHAnsi" w:eastAsia="Calibri" w:hAnsiTheme="minorHAnsi" w:cstheme="minorHAnsi"/>
        </w:rPr>
      </w:pPr>
    </w:p>
    <w:p w14:paraId="4E56F01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gehele meldcode is bij de directie op te vragen.</w:t>
      </w:r>
    </w:p>
    <w:p w14:paraId="78449590" w14:textId="77777777" w:rsidR="00C7646C" w:rsidRPr="00C7646C" w:rsidRDefault="00C7646C" w:rsidP="00C7646C">
      <w:pPr>
        <w:rPr>
          <w:rFonts w:asciiTheme="minorHAnsi" w:eastAsia="Calibri" w:hAnsiTheme="minorHAnsi" w:cstheme="minorHAnsi"/>
        </w:rPr>
        <w:sectPr w:rsidR="00C7646C" w:rsidRPr="00C7646C">
          <w:pgSz w:w="11910" w:h="16840"/>
          <w:pgMar w:top="1060" w:right="1040" w:bottom="880" w:left="1300" w:header="0" w:footer="681" w:gutter="0"/>
          <w:cols w:space="708"/>
        </w:sectPr>
      </w:pPr>
    </w:p>
    <w:p w14:paraId="7A2AA9E6"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i/>
        </w:rPr>
        <w:lastRenderedPageBreak/>
        <w:t>Bijlage 2: Voorbeeldtekst voor in weekbrief van de school</w:t>
      </w:r>
    </w:p>
    <w:p w14:paraId="51C4CEAB" w14:textId="77777777" w:rsidR="00C7646C" w:rsidRPr="00C7646C" w:rsidRDefault="00C7646C" w:rsidP="00C7646C">
      <w:pPr>
        <w:rPr>
          <w:rFonts w:asciiTheme="minorHAnsi" w:eastAsia="Calibri" w:hAnsiTheme="minorHAnsi" w:cstheme="minorHAnsi"/>
          <w:b/>
          <w:bCs/>
          <w:i/>
        </w:rPr>
      </w:pPr>
    </w:p>
    <w:p w14:paraId="0639688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u w:val="thick"/>
        </w:rPr>
        <w:t>Meldcode huiselijk geweld en kindermishandeling</w:t>
      </w:r>
    </w:p>
    <w:p w14:paraId="636C379E" w14:textId="77777777" w:rsidR="00C7646C" w:rsidRPr="00C7646C" w:rsidRDefault="00C7646C" w:rsidP="00C7646C">
      <w:pPr>
        <w:rPr>
          <w:rFonts w:asciiTheme="minorHAnsi" w:eastAsia="Calibri" w:hAnsiTheme="minorHAnsi" w:cstheme="minorHAnsi"/>
          <w:b/>
          <w:bCs/>
        </w:rPr>
      </w:pPr>
    </w:p>
    <w:p w14:paraId="499E9F2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Vanaf 1 juli 2013 is iedere school wettelijk verplicht te werken met een '</w:t>
      </w:r>
      <w:r w:rsidRPr="00C7646C">
        <w:rPr>
          <w:rFonts w:asciiTheme="minorHAnsi" w:eastAsia="Calibri" w:hAnsiTheme="minorHAnsi" w:cstheme="minorHAnsi"/>
          <w:b/>
        </w:rPr>
        <w:t>meldcode huiselijk geweld en kindermishandeling</w:t>
      </w:r>
      <w:r w:rsidRPr="00C7646C">
        <w:rPr>
          <w:rFonts w:asciiTheme="minorHAnsi" w:eastAsia="Calibri" w:hAnsiTheme="minorHAnsi" w:cstheme="minorHAnsi"/>
        </w:rPr>
        <w:t>'. Reden is dat het helaas voorkomt dat kinderen te maken krijgen met huiselijk geweld of mishandeling. Onderzoek heeft aangetoond dat de signalen nog te vaak over het hoofd worden gezien, of niet herkend worden. Doel van de meldcode is dat sneller en adequater wordt ingegrepen bij vermoedens van dit soort geweld.</w:t>
      </w:r>
    </w:p>
    <w:p w14:paraId="654CBDE9" w14:textId="77777777" w:rsidR="00C7646C" w:rsidRPr="00C7646C" w:rsidRDefault="00C7646C" w:rsidP="00C7646C">
      <w:pPr>
        <w:rPr>
          <w:rFonts w:asciiTheme="minorHAnsi" w:eastAsia="Calibri" w:hAnsiTheme="minorHAnsi" w:cstheme="minorHAnsi"/>
        </w:rPr>
      </w:pPr>
    </w:p>
    <w:p w14:paraId="4C1E819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meldcode bevat een stappenplan die beroepskrachten op school stap voor stap door het proces leidt, van signaleren tot aan het moment dat er eventueel een beslissing genomen wordt over het doen van een melding bij een officiële instantie. Veelal het 'Steunpunt huiselijk geweld' of het 'Advies- en Meldpunt Kindermishandeling'.</w:t>
      </w:r>
    </w:p>
    <w:p w14:paraId="495D5D0F" w14:textId="77777777" w:rsidR="00C7646C" w:rsidRPr="00C7646C" w:rsidRDefault="00C7646C" w:rsidP="00C7646C">
      <w:pPr>
        <w:rPr>
          <w:rFonts w:asciiTheme="minorHAnsi" w:eastAsia="Calibri" w:hAnsiTheme="minorHAnsi" w:cstheme="minorHAnsi"/>
        </w:rPr>
      </w:pPr>
    </w:p>
    <w:p w14:paraId="1DC7E9EF"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stappen maken de beroepskracht duidelijk wat er van hem of haar verwacht wordt en hoe hij/zij, rekening houdend met het beroepsgeheim, op een verantwoorde wijze komt tot een besluit over het doen van een melding.</w:t>
      </w:r>
    </w:p>
    <w:p w14:paraId="1966355E" w14:textId="77777777" w:rsidR="00C7646C" w:rsidRPr="00C7646C" w:rsidRDefault="00C7646C" w:rsidP="00C7646C">
      <w:pPr>
        <w:rPr>
          <w:rFonts w:asciiTheme="minorHAnsi" w:eastAsia="Calibri" w:hAnsiTheme="minorHAnsi" w:cstheme="minorHAnsi"/>
        </w:rPr>
      </w:pPr>
    </w:p>
    <w:p w14:paraId="011A0BD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Uiteraard streven wij er naar dat dit altijd besproken wordt met de ouder(s)/verzorger(s) van de leerling. Bij ernstige situaties is het echter ook mogelijk om hiervan, in het belang van het kind, af te zien.</w:t>
      </w:r>
    </w:p>
    <w:p w14:paraId="5F446BBA" w14:textId="77777777" w:rsidR="00C7646C" w:rsidRPr="00C7646C" w:rsidRDefault="00C7646C" w:rsidP="00C7646C">
      <w:pPr>
        <w:rPr>
          <w:rFonts w:asciiTheme="minorHAnsi" w:eastAsia="Calibri" w:hAnsiTheme="minorHAnsi" w:cstheme="minorHAnsi"/>
        </w:rPr>
      </w:pPr>
    </w:p>
    <w:p w14:paraId="5EE5A2C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gehele meldcode is bij de directie op te vragen.</w:t>
      </w:r>
    </w:p>
    <w:p w14:paraId="2AA17F6F" w14:textId="77777777" w:rsidR="00C7646C" w:rsidRPr="00C7646C" w:rsidRDefault="00C7646C" w:rsidP="00C7646C">
      <w:pPr>
        <w:rPr>
          <w:rFonts w:asciiTheme="minorHAnsi" w:eastAsia="Calibri" w:hAnsiTheme="minorHAnsi" w:cstheme="minorHAnsi"/>
        </w:rPr>
      </w:pPr>
    </w:p>
    <w:p w14:paraId="10A29D71" w14:textId="77777777" w:rsidR="00C7646C" w:rsidRPr="00C7646C" w:rsidRDefault="00C7646C" w:rsidP="00C7646C">
      <w:pPr>
        <w:rPr>
          <w:rFonts w:asciiTheme="minorHAnsi" w:eastAsia="Calibri" w:hAnsiTheme="minorHAnsi" w:cstheme="minorHAnsi"/>
        </w:rPr>
      </w:pPr>
    </w:p>
    <w:p w14:paraId="497EC2E7" w14:textId="77777777" w:rsidR="00C7646C" w:rsidRPr="00C7646C" w:rsidRDefault="00C7646C" w:rsidP="00C7646C">
      <w:pPr>
        <w:rPr>
          <w:rFonts w:asciiTheme="minorHAnsi" w:eastAsia="Calibri" w:hAnsiTheme="minorHAnsi" w:cstheme="minorHAnsi"/>
        </w:rPr>
      </w:pPr>
    </w:p>
    <w:p w14:paraId="1F08035E" w14:textId="77777777" w:rsidR="00C7646C" w:rsidRPr="00C7646C" w:rsidRDefault="00C7646C" w:rsidP="00C7646C">
      <w:pPr>
        <w:rPr>
          <w:rFonts w:asciiTheme="minorHAnsi" w:eastAsia="Calibri" w:hAnsiTheme="minorHAnsi" w:cstheme="minorHAnsi"/>
        </w:rPr>
      </w:pPr>
    </w:p>
    <w:p w14:paraId="1175F2C3" w14:textId="77777777" w:rsidR="00C7646C" w:rsidRPr="00C7646C" w:rsidRDefault="00C7646C" w:rsidP="00C7646C">
      <w:pPr>
        <w:rPr>
          <w:rFonts w:asciiTheme="minorHAnsi" w:eastAsia="Calibri" w:hAnsiTheme="minorHAnsi" w:cstheme="minorHAnsi"/>
        </w:rPr>
      </w:pPr>
    </w:p>
    <w:p w14:paraId="74EECC7F" w14:textId="77777777" w:rsidR="00C7646C" w:rsidRPr="00C7646C" w:rsidRDefault="00C7646C" w:rsidP="00C7646C">
      <w:pPr>
        <w:rPr>
          <w:rFonts w:asciiTheme="minorHAnsi" w:eastAsia="Calibri" w:hAnsiTheme="minorHAnsi" w:cstheme="minorHAnsi"/>
        </w:rPr>
      </w:pPr>
    </w:p>
    <w:p w14:paraId="0828240B" w14:textId="77777777" w:rsidR="00C7646C" w:rsidRPr="00C7646C" w:rsidRDefault="00C7646C" w:rsidP="00C7646C">
      <w:pPr>
        <w:rPr>
          <w:rFonts w:asciiTheme="minorHAnsi" w:eastAsia="Calibri" w:hAnsiTheme="minorHAnsi" w:cstheme="minorHAnsi"/>
        </w:rPr>
      </w:pPr>
    </w:p>
    <w:p w14:paraId="06FB6FE0" w14:textId="77777777" w:rsidR="00C7646C" w:rsidRPr="00C7646C" w:rsidRDefault="00C7646C" w:rsidP="00C7646C">
      <w:pPr>
        <w:rPr>
          <w:rFonts w:asciiTheme="minorHAnsi" w:eastAsia="Calibri" w:hAnsiTheme="minorHAnsi" w:cstheme="minorHAnsi"/>
        </w:rPr>
      </w:pPr>
    </w:p>
    <w:p w14:paraId="76FF887D" w14:textId="77777777" w:rsidR="00C7646C" w:rsidRPr="00C7646C" w:rsidRDefault="00C7646C" w:rsidP="00C7646C">
      <w:pPr>
        <w:rPr>
          <w:rFonts w:asciiTheme="minorHAnsi" w:eastAsia="Calibri" w:hAnsiTheme="minorHAnsi" w:cstheme="minorHAnsi"/>
        </w:rPr>
      </w:pPr>
    </w:p>
    <w:p w14:paraId="44241261" w14:textId="77777777" w:rsidR="00C7646C" w:rsidRPr="00C7646C" w:rsidRDefault="00C7646C" w:rsidP="00C7646C">
      <w:pPr>
        <w:rPr>
          <w:rFonts w:asciiTheme="minorHAnsi" w:eastAsia="Calibri" w:hAnsiTheme="minorHAnsi" w:cstheme="minorHAnsi"/>
        </w:rPr>
      </w:pPr>
    </w:p>
    <w:p w14:paraId="36E1ED87" w14:textId="77777777" w:rsidR="00C7646C" w:rsidRPr="00C7646C" w:rsidRDefault="00C7646C" w:rsidP="00C7646C">
      <w:pPr>
        <w:rPr>
          <w:rFonts w:asciiTheme="minorHAnsi" w:eastAsia="Calibri" w:hAnsiTheme="minorHAnsi" w:cstheme="minorHAnsi"/>
        </w:rPr>
      </w:pPr>
    </w:p>
    <w:p w14:paraId="1462292A" w14:textId="77777777" w:rsidR="00C7646C" w:rsidRPr="00C7646C" w:rsidRDefault="00C7646C" w:rsidP="00C7646C">
      <w:pPr>
        <w:rPr>
          <w:rFonts w:asciiTheme="minorHAnsi" w:eastAsia="Calibri" w:hAnsiTheme="minorHAnsi" w:cstheme="minorHAnsi"/>
        </w:rPr>
      </w:pPr>
    </w:p>
    <w:p w14:paraId="14D1F0ED" w14:textId="77777777" w:rsidR="00C7646C" w:rsidRPr="00C7646C" w:rsidRDefault="00C7646C" w:rsidP="00C7646C">
      <w:pPr>
        <w:rPr>
          <w:rFonts w:asciiTheme="minorHAnsi" w:eastAsia="Calibri" w:hAnsiTheme="minorHAnsi" w:cstheme="minorHAnsi"/>
        </w:rPr>
      </w:pPr>
    </w:p>
    <w:p w14:paraId="55145E35" w14:textId="77777777" w:rsidR="00C7646C" w:rsidRPr="00C7646C" w:rsidRDefault="00C7646C" w:rsidP="00C7646C">
      <w:pPr>
        <w:rPr>
          <w:rFonts w:asciiTheme="minorHAnsi" w:eastAsia="Calibri" w:hAnsiTheme="minorHAnsi" w:cstheme="minorHAnsi"/>
        </w:rPr>
      </w:pPr>
    </w:p>
    <w:p w14:paraId="096EF43E" w14:textId="77777777" w:rsidR="00C7646C" w:rsidRPr="00C7646C" w:rsidRDefault="00C7646C" w:rsidP="00C7646C">
      <w:pPr>
        <w:rPr>
          <w:rFonts w:asciiTheme="minorHAnsi" w:eastAsia="Calibri" w:hAnsiTheme="minorHAnsi" w:cstheme="minorHAnsi"/>
        </w:rPr>
      </w:pPr>
    </w:p>
    <w:p w14:paraId="009CB1F7" w14:textId="77777777" w:rsidR="00C7646C" w:rsidRPr="00C7646C" w:rsidRDefault="00C7646C" w:rsidP="00C7646C">
      <w:pPr>
        <w:rPr>
          <w:rFonts w:asciiTheme="minorHAnsi" w:eastAsia="Calibri" w:hAnsiTheme="minorHAnsi" w:cstheme="minorHAnsi"/>
        </w:rPr>
      </w:pPr>
    </w:p>
    <w:p w14:paraId="1663F021" w14:textId="77777777" w:rsidR="00C7646C" w:rsidRPr="00C7646C" w:rsidRDefault="00C7646C" w:rsidP="00C7646C">
      <w:pPr>
        <w:rPr>
          <w:rFonts w:asciiTheme="minorHAnsi" w:eastAsia="Calibri" w:hAnsiTheme="minorHAnsi" w:cstheme="minorHAnsi"/>
        </w:rPr>
      </w:pPr>
    </w:p>
    <w:p w14:paraId="12FFD997" w14:textId="77777777" w:rsidR="00C7646C" w:rsidRPr="00C7646C" w:rsidRDefault="00C7646C" w:rsidP="00C7646C">
      <w:pPr>
        <w:rPr>
          <w:rFonts w:asciiTheme="minorHAnsi" w:eastAsia="Calibri" w:hAnsiTheme="minorHAnsi" w:cstheme="minorHAnsi"/>
        </w:rPr>
      </w:pPr>
    </w:p>
    <w:p w14:paraId="485099A9" w14:textId="77777777" w:rsidR="003761D3" w:rsidRDefault="003761D3">
      <w:pPr>
        <w:spacing w:after="200" w:line="276" w:lineRule="auto"/>
        <w:rPr>
          <w:rFonts w:asciiTheme="minorHAnsi" w:eastAsia="Calibri" w:hAnsiTheme="minorHAnsi" w:cstheme="minorHAnsi"/>
          <w:b/>
          <w:i/>
        </w:rPr>
      </w:pPr>
      <w:r>
        <w:rPr>
          <w:rFonts w:asciiTheme="minorHAnsi" w:eastAsia="Calibri" w:hAnsiTheme="minorHAnsi" w:cstheme="minorHAnsi"/>
          <w:b/>
          <w:i/>
        </w:rPr>
        <w:br w:type="page"/>
      </w:r>
    </w:p>
    <w:p w14:paraId="7C4B2C4A" w14:textId="2B8C817E"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i/>
        </w:rPr>
        <w:lastRenderedPageBreak/>
        <w:t>Bijlage 3: Signalenlijst kindermishandeling 0 tot 4 jarigen</w:t>
      </w:r>
    </w:p>
    <w:p w14:paraId="6AEEFE71" w14:textId="77777777" w:rsidR="00C7646C" w:rsidRPr="00C7646C" w:rsidRDefault="00C7646C" w:rsidP="00C7646C">
      <w:pPr>
        <w:rPr>
          <w:rFonts w:asciiTheme="minorHAnsi" w:eastAsia="Calibri" w:hAnsiTheme="minorHAnsi" w:cstheme="minorHAnsi"/>
        </w:rPr>
      </w:pPr>
    </w:p>
    <w:p w14:paraId="6DA4185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C7646C">
        <w:rPr>
          <w:rFonts w:asciiTheme="minorHAnsi" w:eastAsia="Calibri" w:hAnsiTheme="minorHAnsi" w:cstheme="minorHAnsi"/>
        </w:rPr>
        <w:softHyphen/>
        <w:t>scheiding, overlijden van een familielid, enzovoort). Hoe meer signalen van deze lijst bij een kind te herkennen zijn, hoe groter de kans dat er sprake zou kunnen zijn van kindermishandeling.</w:t>
      </w:r>
    </w:p>
    <w:p w14:paraId="4B464248" w14:textId="77777777" w:rsidR="00C7646C" w:rsidRPr="00C7646C" w:rsidRDefault="00C7646C" w:rsidP="00C7646C">
      <w:pPr>
        <w:rPr>
          <w:rFonts w:asciiTheme="minorHAnsi" w:eastAsia="Calibri" w:hAnsiTheme="minorHAnsi" w:cstheme="minorHAnsi"/>
        </w:rPr>
      </w:pPr>
    </w:p>
    <w:p w14:paraId="6169900F"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Het is niet de bedoeling om aan de hand van een signalenlijst het </w:t>
      </w:r>
      <w:r w:rsidRPr="00C7646C">
        <w:rPr>
          <w:rFonts w:asciiTheme="minorHAnsi" w:eastAsia="Calibri" w:hAnsiTheme="minorHAnsi" w:cstheme="minorHAnsi"/>
          <w:i/>
        </w:rPr>
        <w:t>bewijs</w:t>
      </w:r>
      <w:r w:rsidRPr="00C7646C">
        <w:rPr>
          <w:rFonts w:asciiTheme="minorHAnsi" w:eastAsia="Calibri" w:hAnsiTheme="minorHAnsi" w:cstheme="minorHAnsi"/>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29C8695D" w14:textId="77777777" w:rsidR="00C7646C" w:rsidRPr="00C7646C" w:rsidRDefault="00C7646C" w:rsidP="00C7646C">
      <w:pPr>
        <w:rPr>
          <w:rFonts w:asciiTheme="minorHAnsi" w:eastAsia="Calibri" w:hAnsiTheme="minorHAnsi" w:cstheme="minorHAnsi"/>
        </w:rPr>
      </w:pPr>
    </w:p>
    <w:p w14:paraId="087EED6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Deze lijst is niet uitputtend, er kunnen zich andere signalen voordoen die hier niet vermeld staan. Ook kunnen signalen in deze lijst overlappen met signalen in de lijst van kinderen van 4 tot en met 12 jaar (bijlage 2).</w:t>
      </w:r>
    </w:p>
    <w:p w14:paraId="086743DF" w14:textId="77777777" w:rsidR="00C7646C" w:rsidRPr="00C7646C" w:rsidRDefault="00C7646C" w:rsidP="00C7646C">
      <w:pPr>
        <w:rPr>
          <w:rFonts w:asciiTheme="minorHAnsi" w:eastAsia="Calibri" w:hAnsiTheme="minorHAnsi" w:cstheme="minorHAnsi"/>
        </w:rPr>
      </w:pPr>
    </w:p>
    <w:p w14:paraId="7CA36A3F"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14:paraId="242FE17C"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Er kan altijd overlegd worden met het AMK over zorgelijke signalen, in overleg met </w:t>
      </w:r>
      <w:proofErr w:type="spellStart"/>
      <w:r w:rsidRPr="00C7646C">
        <w:rPr>
          <w:rFonts w:asciiTheme="minorHAnsi" w:eastAsia="Calibri" w:hAnsiTheme="minorHAnsi" w:cstheme="minorHAnsi"/>
        </w:rPr>
        <w:t>aandachtsfunctionaris</w:t>
      </w:r>
      <w:proofErr w:type="spellEnd"/>
      <w:r w:rsidRPr="00C7646C">
        <w:rPr>
          <w:rFonts w:asciiTheme="minorHAnsi" w:eastAsia="Calibri" w:hAnsiTheme="minorHAnsi" w:cstheme="minorHAnsi"/>
        </w:rPr>
        <w:t xml:space="preserve">. </w:t>
      </w:r>
    </w:p>
    <w:p w14:paraId="5BEA096B" w14:textId="77777777" w:rsidR="00C7646C" w:rsidRPr="00C7646C" w:rsidRDefault="00C7646C" w:rsidP="00C7646C">
      <w:pPr>
        <w:rPr>
          <w:rFonts w:asciiTheme="minorHAnsi" w:eastAsia="Calibri" w:hAnsiTheme="minorHAnsi" w:cstheme="minorHAnsi"/>
        </w:rPr>
      </w:pPr>
    </w:p>
    <w:p w14:paraId="3C7830A1"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Psychosociale signalen</w:t>
      </w:r>
    </w:p>
    <w:p w14:paraId="69EE5366" w14:textId="77777777" w:rsidR="00C7646C" w:rsidRPr="00C7646C" w:rsidRDefault="00C7646C" w:rsidP="00C7646C">
      <w:pPr>
        <w:rPr>
          <w:rFonts w:asciiTheme="minorHAnsi" w:eastAsia="Calibri" w:hAnsiTheme="minorHAnsi" w:cstheme="minorHAnsi"/>
        </w:rPr>
      </w:pPr>
    </w:p>
    <w:p w14:paraId="770251C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Ontwikkelingsstoornissen</w:t>
      </w:r>
    </w:p>
    <w:p w14:paraId="2F077A49" w14:textId="77777777" w:rsidR="00C7646C" w:rsidRPr="00C7646C" w:rsidRDefault="00C7646C">
      <w:pPr>
        <w:numPr>
          <w:ilvl w:val="0"/>
          <w:numId w:val="35"/>
        </w:numPr>
        <w:rPr>
          <w:rFonts w:asciiTheme="minorHAnsi" w:eastAsia="Calibri" w:hAnsiTheme="minorHAnsi" w:cstheme="minorHAnsi"/>
        </w:rPr>
      </w:pPr>
      <w:r w:rsidRPr="00C7646C">
        <w:rPr>
          <w:rFonts w:asciiTheme="minorHAnsi" w:eastAsia="Calibri" w:hAnsiTheme="minorHAnsi" w:cstheme="minorHAnsi"/>
        </w:rPr>
        <w:t>Achterblijven in taal-, spraak-, motorische, emotionele en/of cognitieve ontwikkeling.</w:t>
      </w:r>
    </w:p>
    <w:p w14:paraId="4CEB1145" w14:textId="77777777" w:rsidR="00C7646C" w:rsidRPr="00C7646C" w:rsidRDefault="00C7646C">
      <w:pPr>
        <w:numPr>
          <w:ilvl w:val="0"/>
          <w:numId w:val="35"/>
        </w:numPr>
        <w:rPr>
          <w:rFonts w:asciiTheme="minorHAnsi" w:eastAsia="Calibri" w:hAnsiTheme="minorHAnsi" w:cstheme="minorHAnsi"/>
        </w:rPr>
      </w:pPr>
      <w:r w:rsidRPr="00C7646C">
        <w:rPr>
          <w:rFonts w:asciiTheme="minorHAnsi" w:eastAsia="Calibri" w:hAnsiTheme="minorHAnsi" w:cstheme="minorHAnsi"/>
        </w:rPr>
        <w:t>Schijnbare achterstand in verstandelijk ontwikkeling.</w:t>
      </w:r>
    </w:p>
    <w:p w14:paraId="71025A3B" w14:textId="77777777" w:rsidR="00C7646C" w:rsidRPr="00C7646C" w:rsidRDefault="00C7646C">
      <w:pPr>
        <w:numPr>
          <w:ilvl w:val="0"/>
          <w:numId w:val="35"/>
        </w:numPr>
        <w:rPr>
          <w:rFonts w:asciiTheme="minorHAnsi" w:eastAsia="Calibri" w:hAnsiTheme="minorHAnsi" w:cstheme="minorHAnsi"/>
        </w:rPr>
      </w:pPr>
      <w:r w:rsidRPr="00C7646C">
        <w:rPr>
          <w:rFonts w:asciiTheme="minorHAnsi" w:eastAsia="Calibri" w:hAnsiTheme="minorHAnsi" w:cstheme="minorHAnsi"/>
        </w:rPr>
        <w:t>Regressief gedrag.</w:t>
      </w:r>
    </w:p>
    <w:p w14:paraId="024C854B" w14:textId="77777777" w:rsidR="00C7646C" w:rsidRPr="00C7646C" w:rsidRDefault="00C7646C">
      <w:pPr>
        <w:numPr>
          <w:ilvl w:val="0"/>
          <w:numId w:val="35"/>
        </w:numPr>
        <w:rPr>
          <w:rFonts w:asciiTheme="minorHAnsi" w:eastAsia="Calibri" w:hAnsiTheme="minorHAnsi" w:cstheme="minorHAnsi"/>
        </w:rPr>
      </w:pPr>
      <w:r w:rsidRPr="00C7646C">
        <w:rPr>
          <w:rFonts w:asciiTheme="minorHAnsi" w:eastAsia="Calibri" w:hAnsiTheme="minorHAnsi" w:cstheme="minorHAnsi"/>
        </w:rPr>
        <w:t>Niet zindelijk op leeftijd waarvan men het verwacht.</w:t>
      </w:r>
    </w:p>
    <w:p w14:paraId="4CA24B76" w14:textId="77777777" w:rsidR="00C7646C" w:rsidRPr="00C7646C" w:rsidRDefault="00C7646C" w:rsidP="00C7646C">
      <w:pPr>
        <w:rPr>
          <w:rFonts w:asciiTheme="minorHAnsi" w:eastAsia="Calibri" w:hAnsiTheme="minorHAnsi" w:cstheme="minorHAnsi"/>
          <w:i/>
          <w:iCs/>
        </w:rPr>
      </w:pPr>
    </w:p>
    <w:p w14:paraId="0935D713"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Relationele problemen</w:t>
      </w:r>
    </w:p>
    <w:p w14:paraId="718898E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iCs/>
        </w:rPr>
        <w:t>Ten opzichte van de ouders</w:t>
      </w:r>
      <w:r w:rsidRPr="00C7646C">
        <w:rPr>
          <w:rFonts w:asciiTheme="minorHAnsi" w:eastAsia="Calibri" w:hAnsiTheme="minorHAnsi" w:cstheme="minorHAnsi"/>
        </w:rPr>
        <w:t>:</w:t>
      </w:r>
    </w:p>
    <w:p w14:paraId="205F3EDF" w14:textId="77777777" w:rsidR="00C7646C" w:rsidRPr="00C7646C" w:rsidRDefault="00C7646C">
      <w:pPr>
        <w:numPr>
          <w:ilvl w:val="0"/>
          <w:numId w:val="34"/>
        </w:numPr>
        <w:rPr>
          <w:rFonts w:asciiTheme="minorHAnsi" w:eastAsia="Calibri" w:hAnsiTheme="minorHAnsi" w:cstheme="minorHAnsi"/>
        </w:rPr>
      </w:pPr>
      <w:r w:rsidRPr="00C7646C">
        <w:rPr>
          <w:rFonts w:asciiTheme="minorHAnsi" w:eastAsia="Calibri" w:hAnsiTheme="minorHAnsi" w:cstheme="minorHAnsi"/>
        </w:rPr>
        <w:t>Totale onderwerping aan de wensen van de ouders.</w:t>
      </w:r>
    </w:p>
    <w:p w14:paraId="00FBC037" w14:textId="77777777" w:rsidR="00C7646C" w:rsidRPr="00C7646C" w:rsidRDefault="00C7646C">
      <w:pPr>
        <w:numPr>
          <w:ilvl w:val="0"/>
          <w:numId w:val="34"/>
        </w:numPr>
        <w:rPr>
          <w:rFonts w:asciiTheme="minorHAnsi" w:eastAsia="Calibri" w:hAnsiTheme="minorHAnsi" w:cstheme="minorHAnsi"/>
        </w:rPr>
      </w:pPr>
      <w:r w:rsidRPr="00C7646C">
        <w:rPr>
          <w:rFonts w:asciiTheme="minorHAnsi" w:eastAsia="Calibri" w:hAnsiTheme="minorHAnsi" w:cstheme="minorHAnsi"/>
        </w:rPr>
        <w:t>Sterk afhankelijk gedrag ten opzichte van de ouders.</w:t>
      </w:r>
    </w:p>
    <w:p w14:paraId="5509B13B" w14:textId="77777777" w:rsidR="00C7646C" w:rsidRPr="00C7646C" w:rsidRDefault="00C7646C">
      <w:pPr>
        <w:numPr>
          <w:ilvl w:val="0"/>
          <w:numId w:val="34"/>
        </w:numPr>
        <w:rPr>
          <w:rFonts w:asciiTheme="minorHAnsi" w:eastAsia="Calibri" w:hAnsiTheme="minorHAnsi" w:cstheme="minorHAnsi"/>
        </w:rPr>
      </w:pPr>
      <w:r w:rsidRPr="00C7646C">
        <w:rPr>
          <w:rFonts w:asciiTheme="minorHAnsi" w:eastAsia="Calibri" w:hAnsiTheme="minorHAnsi" w:cstheme="minorHAnsi"/>
        </w:rPr>
        <w:t>Onverschilligheid ten opzichte van de ouders.</w:t>
      </w:r>
    </w:p>
    <w:p w14:paraId="6FE10790" w14:textId="77777777" w:rsidR="00C7646C" w:rsidRPr="00C7646C" w:rsidRDefault="00C7646C">
      <w:pPr>
        <w:numPr>
          <w:ilvl w:val="0"/>
          <w:numId w:val="34"/>
        </w:numPr>
        <w:rPr>
          <w:rFonts w:asciiTheme="minorHAnsi" w:eastAsia="Calibri" w:hAnsiTheme="minorHAnsi" w:cstheme="minorHAnsi"/>
        </w:rPr>
      </w:pPr>
      <w:r w:rsidRPr="00C7646C">
        <w:rPr>
          <w:rFonts w:asciiTheme="minorHAnsi" w:eastAsia="Calibri" w:hAnsiTheme="minorHAnsi" w:cstheme="minorHAnsi"/>
        </w:rPr>
        <w:t>Kind is bang voor ouders.</w:t>
      </w:r>
    </w:p>
    <w:p w14:paraId="26EC1088" w14:textId="77777777" w:rsidR="00C7646C" w:rsidRPr="00C7646C" w:rsidRDefault="00C7646C">
      <w:pPr>
        <w:numPr>
          <w:ilvl w:val="0"/>
          <w:numId w:val="34"/>
        </w:numPr>
        <w:rPr>
          <w:rFonts w:asciiTheme="minorHAnsi" w:eastAsia="Calibri" w:hAnsiTheme="minorHAnsi" w:cstheme="minorHAnsi"/>
        </w:rPr>
      </w:pPr>
      <w:r w:rsidRPr="00C7646C">
        <w:rPr>
          <w:rFonts w:asciiTheme="minorHAnsi" w:eastAsia="Calibri" w:hAnsiTheme="minorHAnsi" w:cstheme="minorHAnsi"/>
        </w:rPr>
        <w:t xml:space="preserve">Kind vertoont heel ander gedrag als ouders in de buurt zijn. </w:t>
      </w:r>
    </w:p>
    <w:p w14:paraId="4942F691" w14:textId="77777777" w:rsidR="00C7646C" w:rsidRPr="00C7646C" w:rsidRDefault="00C7646C" w:rsidP="00C7646C">
      <w:pPr>
        <w:rPr>
          <w:rFonts w:asciiTheme="minorHAnsi" w:eastAsia="Calibri" w:hAnsiTheme="minorHAnsi" w:cstheme="minorHAnsi"/>
        </w:rPr>
      </w:pPr>
    </w:p>
    <w:p w14:paraId="28F9E541" w14:textId="5723CEE5"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iCs/>
        </w:rPr>
        <w:t>Ten opzichte van andere volwassenen</w:t>
      </w:r>
      <w:r w:rsidRPr="00C7646C">
        <w:rPr>
          <w:rFonts w:asciiTheme="minorHAnsi" w:eastAsia="Calibri" w:hAnsiTheme="minorHAnsi" w:cstheme="minorHAnsi"/>
        </w:rPr>
        <w:t>:</w:t>
      </w:r>
    </w:p>
    <w:p w14:paraId="15DCBA85" w14:textId="77777777" w:rsidR="00C7646C" w:rsidRPr="00C7646C" w:rsidRDefault="00C7646C">
      <w:pPr>
        <w:numPr>
          <w:ilvl w:val="0"/>
          <w:numId w:val="33"/>
        </w:numPr>
        <w:rPr>
          <w:rFonts w:asciiTheme="minorHAnsi" w:eastAsia="Calibri" w:hAnsiTheme="minorHAnsi" w:cstheme="minorHAnsi"/>
        </w:rPr>
      </w:pPr>
      <w:r w:rsidRPr="00C7646C">
        <w:rPr>
          <w:rFonts w:asciiTheme="minorHAnsi" w:eastAsia="Calibri" w:hAnsiTheme="minorHAnsi" w:cstheme="minorHAnsi"/>
        </w:rPr>
        <w:t>Bij oppakken houdt het kind zich opvallend stijf.</w:t>
      </w:r>
    </w:p>
    <w:p w14:paraId="4FEC33DE" w14:textId="77777777" w:rsidR="00C7646C" w:rsidRPr="00C7646C" w:rsidRDefault="00C7646C">
      <w:pPr>
        <w:numPr>
          <w:ilvl w:val="0"/>
          <w:numId w:val="33"/>
        </w:numPr>
        <w:rPr>
          <w:rFonts w:asciiTheme="minorHAnsi" w:eastAsia="Calibri" w:hAnsiTheme="minorHAnsi" w:cstheme="minorHAnsi"/>
        </w:rPr>
      </w:pPr>
      <w:r w:rsidRPr="00C7646C">
        <w:rPr>
          <w:rFonts w:asciiTheme="minorHAnsi" w:eastAsia="Calibri" w:hAnsiTheme="minorHAnsi" w:cstheme="minorHAnsi"/>
        </w:rPr>
        <w:t>Bevriezing bij lichamelijk contact.</w:t>
      </w:r>
    </w:p>
    <w:p w14:paraId="338EA44A" w14:textId="77777777" w:rsidR="00C7646C" w:rsidRPr="00C7646C" w:rsidRDefault="00C7646C">
      <w:pPr>
        <w:numPr>
          <w:ilvl w:val="0"/>
          <w:numId w:val="33"/>
        </w:numPr>
        <w:rPr>
          <w:rFonts w:asciiTheme="minorHAnsi" w:eastAsia="Calibri" w:hAnsiTheme="minorHAnsi" w:cstheme="minorHAnsi"/>
        </w:rPr>
      </w:pPr>
      <w:r w:rsidRPr="00C7646C">
        <w:rPr>
          <w:rFonts w:asciiTheme="minorHAnsi" w:eastAsia="Calibri" w:hAnsiTheme="minorHAnsi" w:cstheme="minorHAnsi"/>
        </w:rPr>
        <w:t>Allemansvriend.</w:t>
      </w:r>
    </w:p>
    <w:p w14:paraId="02418028" w14:textId="77777777" w:rsidR="00C7646C" w:rsidRPr="00C7646C" w:rsidRDefault="00C7646C">
      <w:pPr>
        <w:numPr>
          <w:ilvl w:val="0"/>
          <w:numId w:val="33"/>
        </w:numPr>
        <w:rPr>
          <w:rFonts w:asciiTheme="minorHAnsi" w:eastAsia="Calibri" w:hAnsiTheme="minorHAnsi" w:cstheme="minorHAnsi"/>
        </w:rPr>
      </w:pPr>
      <w:r w:rsidRPr="00C7646C">
        <w:rPr>
          <w:rFonts w:asciiTheme="minorHAnsi" w:eastAsia="Calibri" w:hAnsiTheme="minorHAnsi" w:cstheme="minorHAnsi"/>
        </w:rPr>
        <w:t>Lege blik in ogen en vermijden van oogcontact.</w:t>
      </w:r>
    </w:p>
    <w:p w14:paraId="25DE26C5" w14:textId="77777777" w:rsidR="00C7646C" w:rsidRPr="00C7646C" w:rsidRDefault="00C7646C">
      <w:pPr>
        <w:numPr>
          <w:ilvl w:val="0"/>
          <w:numId w:val="33"/>
        </w:numPr>
        <w:rPr>
          <w:rFonts w:asciiTheme="minorHAnsi" w:eastAsia="Calibri" w:hAnsiTheme="minorHAnsi" w:cstheme="minorHAnsi"/>
        </w:rPr>
      </w:pPr>
      <w:r w:rsidRPr="00C7646C">
        <w:rPr>
          <w:rFonts w:asciiTheme="minorHAnsi" w:eastAsia="Calibri" w:hAnsiTheme="minorHAnsi" w:cstheme="minorHAnsi"/>
        </w:rPr>
        <w:t>Waakzaam, wantrouwend.</w:t>
      </w:r>
    </w:p>
    <w:p w14:paraId="56821BCC" w14:textId="77777777" w:rsidR="00C7646C" w:rsidRPr="00C7646C" w:rsidRDefault="00C7646C" w:rsidP="00C7646C">
      <w:pPr>
        <w:rPr>
          <w:rFonts w:asciiTheme="minorHAnsi" w:eastAsia="Calibri" w:hAnsiTheme="minorHAnsi" w:cstheme="minorHAnsi"/>
          <w:i/>
          <w:iCs/>
        </w:rPr>
      </w:pPr>
    </w:p>
    <w:p w14:paraId="587155D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iCs/>
        </w:rPr>
        <w:t>Ten opzichte van andere kinderen</w:t>
      </w:r>
      <w:r w:rsidRPr="00C7646C">
        <w:rPr>
          <w:rFonts w:asciiTheme="minorHAnsi" w:eastAsia="Calibri" w:hAnsiTheme="minorHAnsi" w:cstheme="minorHAnsi"/>
        </w:rPr>
        <w:t>:</w:t>
      </w:r>
    </w:p>
    <w:p w14:paraId="0EF73F86" w14:textId="77777777" w:rsidR="00C7646C" w:rsidRPr="00C7646C" w:rsidRDefault="00C7646C">
      <w:pPr>
        <w:numPr>
          <w:ilvl w:val="0"/>
          <w:numId w:val="32"/>
        </w:numPr>
        <w:rPr>
          <w:rFonts w:asciiTheme="minorHAnsi" w:eastAsia="Calibri" w:hAnsiTheme="minorHAnsi" w:cstheme="minorHAnsi"/>
        </w:rPr>
      </w:pPr>
      <w:r w:rsidRPr="00C7646C">
        <w:rPr>
          <w:rFonts w:asciiTheme="minorHAnsi" w:eastAsia="Calibri" w:hAnsiTheme="minorHAnsi" w:cstheme="minorHAnsi"/>
        </w:rPr>
        <w:t>Speelt niet met andere kinderen.</w:t>
      </w:r>
    </w:p>
    <w:p w14:paraId="3E4CBB6A" w14:textId="77777777" w:rsidR="00C7646C" w:rsidRPr="00C7646C" w:rsidRDefault="00C7646C">
      <w:pPr>
        <w:numPr>
          <w:ilvl w:val="0"/>
          <w:numId w:val="32"/>
        </w:numPr>
        <w:rPr>
          <w:rFonts w:asciiTheme="minorHAnsi" w:eastAsia="Calibri" w:hAnsiTheme="minorHAnsi" w:cstheme="minorHAnsi"/>
        </w:rPr>
      </w:pPr>
      <w:r w:rsidRPr="00C7646C">
        <w:rPr>
          <w:rFonts w:asciiTheme="minorHAnsi" w:eastAsia="Calibri" w:hAnsiTheme="minorHAnsi" w:cstheme="minorHAnsi"/>
        </w:rPr>
        <w:t>Is niet geliefd bij andere kinderen.</w:t>
      </w:r>
    </w:p>
    <w:p w14:paraId="20BEB324" w14:textId="77777777" w:rsidR="00C7646C" w:rsidRPr="00C7646C" w:rsidRDefault="00C7646C">
      <w:pPr>
        <w:numPr>
          <w:ilvl w:val="0"/>
          <w:numId w:val="32"/>
        </w:numPr>
        <w:rPr>
          <w:rFonts w:asciiTheme="minorHAnsi" w:eastAsia="Calibri" w:hAnsiTheme="minorHAnsi" w:cstheme="minorHAnsi"/>
        </w:rPr>
      </w:pPr>
      <w:r w:rsidRPr="00C7646C">
        <w:rPr>
          <w:rFonts w:asciiTheme="minorHAnsi" w:eastAsia="Calibri" w:hAnsiTheme="minorHAnsi" w:cstheme="minorHAnsi"/>
        </w:rPr>
        <w:t>Wantrouwend.</w:t>
      </w:r>
    </w:p>
    <w:p w14:paraId="4EEB398E" w14:textId="77777777" w:rsidR="00C7646C" w:rsidRPr="00C7646C" w:rsidRDefault="00C7646C">
      <w:pPr>
        <w:numPr>
          <w:ilvl w:val="0"/>
          <w:numId w:val="32"/>
        </w:numPr>
        <w:rPr>
          <w:rFonts w:asciiTheme="minorHAnsi" w:eastAsia="Calibri" w:hAnsiTheme="minorHAnsi" w:cstheme="minorHAnsi"/>
        </w:rPr>
      </w:pPr>
      <w:r w:rsidRPr="00C7646C">
        <w:rPr>
          <w:rFonts w:asciiTheme="minorHAnsi" w:eastAsia="Calibri" w:hAnsiTheme="minorHAnsi" w:cstheme="minorHAnsi"/>
        </w:rPr>
        <w:t>Terugtrekken in eigen fantasiewereld.</w:t>
      </w:r>
    </w:p>
    <w:p w14:paraId="310BCF62" w14:textId="77777777" w:rsidR="00C7646C" w:rsidRPr="00C7646C" w:rsidRDefault="00C7646C" w:rsidP="00C7646C">
      <w:pPr>
        <w:rPr>
          <w:rFonts w:asciiTheme="minorHAnsi" w:eastAsia="Calibri" w:hAnsiTheme="minorHAnsi" w:cstheme="minorHAnsi"/>
          <w:b/>
          <w:bCs/>
        </w:rPr>
      </w:pPr>
    </w:p>
    <w:p w14:paraId="2D1FB16D"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Gedragsproblemen</w:t>
      </w:r>
    </w:p>
    <w:p w14:paraId="33E67FBC"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Plotselinge gedragsverandering.</w:t>
      </w:r>
    </w:p>
    <w:p w14:paraId="2CBF20AC"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Geen of nauwelijks spontaan spel, geen interesse in spel.</w:t>
      </w:r>
    </w:p>
    <w:p w14:paraId="3B552400"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Labiel, nerveus.</w:t>
      </w:r>
    </w:p>
    <w:p w14:paraId="4C52F2B5"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Depressief.</w:t>
      </w:r>
    </w:p>
    <w:p w14:paraId="2535FA60"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Angstig.</w:t>
      </w:r>
    </w:p>
    <w:p w14:paraId="22D2E894"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Passief, in zichzelf gekeerd, meegaand, apathisch, lusteloos.</w:t>
      </w:r>
    </w:p>
    <w:p w14:paraId="103135FB"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Agressief.</w:t>
      </w:r>
    </w:p>
    <w:p w14:paraId="4AF0AB36"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Hyperactief.</w:t>
      </w:r>
    </w:p>
    <w:p w14:paraId="0DE505F8"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Niet lachen, niet huilen.</w:t>
      </w:r>
    </w:p>
    <w:p w14:paraId="2622BC49"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Niet tonen van gevoelens, zelfs niet bij lichamelijke pijn.</w:t>
      </w:r>
    </w:p>
    <w:p w14:paraId="1D9DF10C"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Eetproblemen.</w:t>
      </w:r>
    </w:p>
    <w:p w14:paraId="4F35197F"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Slaapstoornissen.</w:t>
      </w:r>
    </w:p>
    <w:p w14:paraId="4320098F" w14:textId="77777777" w:rsidR="00C7646C" w:rsidRPr="00C7646C" w:rsidRDefault="00C7646C">
      <w:pPr>
        <w:numPr>
          <w:ilvl w:val="0"/>
          <w:numId w:val="31"/>
        </w:numPr>
        <w:rPr>
          <w:rFonts w:asciiTheme="minorHAnsi" w:eastAsia="Calibri" w:hAnsiTheme="minorHAnsi" w:cstheme="minorHAnsi"/>
        </w:rPr>
      </w:pPr>
      <w:r w:rsidRPr="00C7646C">
        <w:rPr>
          <w:rFonts w:asciiTheme="minorHAnsi" w:eastAsia="Calibri" w:hAnsiTheme="minorHAnsi" w:cstheme="minorHAnsi"/>
        </w:rPr>
        <w:t>Vermoeidheid, lusteloosheid.</w:t>
      </w:r>
    </w:p>
    <w:p w14:paraId="3F1B866B" w14:textId="77777777" w:rsidR="00C7646C" w:rsidRPr="00C7646C" w:rsidRDefault="00C7646C" w:rsidP="00C7646C">
      <w:pPr>
        <w:rPr>
          <w:rFonts w:asciiTheme="minorHAnsi" w:eastAsia="Calibri" w:hAnsiTheme="minorHAnsi" w:cstheme="minorHAnsi"/>
        </w:rPr>
      </w:pPr>
    </w:p>
    <w:p w14:paraId="1E009E0D"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Medische signalen</w:t>
      </w:r>
    </w:p>
    <w:p w14:paraId="18BC10C6" w14:textId="77777777" w:rsidR="00C7646C" w:rsidRPr="00C7646C" w:rsidRDefault="00C7646C" w:rsidP="00C7646C">
      <w:pPr>
        <w:rPr>
          <w:rFonts w:asciiTheme="minorHAnsi" w:eastAsia="Calibri" w:hAnsiTheme="minorHAnsi" w:cstheme="minorHAnsi"/>
        </w:rPr>
      </w:pPr>
    </w:p>
    <w:p w14:paraId="01DC2A50"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Lichamelijke kenmerken (specifiek voor lichamelijke mishandeling)</w:t>
      </w:r>
    </w:p>
    <w:p w14:paraId="7650033F" w14:textId="77777777" w:rsidR="00C7646C" w:rsidRPr="00C7646C" w:rsidRDefault="00C7646C">
      <w:pPr>
        <w:numPr>
          <w:ilvl w:val="1"/>
          <w:numId w:val="30"/>
        </w:numPr>
        <w:tabs>
          <w:tab w:val="left" w:pos="360"/>
        </w:tabs>
        <w:rPr>
          <w:rFonts w:asciiTheme="minorHAnsi" w:eastAsia="Calibri" w:hAnsiTheme="minorHAnsi" w:cstheme="minorHAnsi"/>
        </w:rPr>
      </w:pPr>
      <w:r w:rsidRPr="00C7646C">
        <w:rPr>
          <w:rFonts w:asciiTheme="minorHAnsi" w:eastAsia="Calibri" w:hAnsiTheme="minorHAnsi" w:cstheme="minorHAnsi"/>
        </w:rPr>
        <w:t>Blauwe plekken.</w:t>
      </w:r>
    </w:p>
    <w:p w14:paraId="76996CF7" w14:textId="77777777" w:rsidR="00C7646C" w:rsidRPr="00C7646C" w:rsidRDefault="00C7646C">
      <w:pPr>
        <w:numPr>
          <w:ilvl w:val="1"/>
          <w:numId w:val="30"/>
        </w:numPr>
        <w:tabs>
          <w:tab w:val="left" w:pos="360"/>
        </w:tabs>
        <w:rPr>
          <w:rFonts w:asciiTheme="minorHAnsi" w:eastAsia="Calibri" w:hAnsiTheme="minorHAnsi" w:cstheme="minorHAnsi"/>
        </w:rPr>
      </w:pPr>
      <w:r w:rsidRPr="00C7646C">
        <w:rPr>
          <w:rFonts w:asciiTheme="minorHAnsi" w:eastAsia="Calibri" w:hAnsiTheme="minorHAnsi" w:cstheme="minorHAnsi"/>
        </w:rPr>
        <w:t>Krab-, bijt- of brandwonden.</w:t>
      </w:r>
    </w:p>
    <w:p w14:paraId="76F631D8" w14:textId="77777777" w:rsidR="00C7646C" w:rsidRPr="00C7646C" w:rsidRDefault="00C7646C">
      <w:pPr>
        <w:numPr>
          <w:ilvl w:val="1"/>
          <w:numId w:val="30"/>
        </w:numPr>
        <w:tabs>
          <w:tab w:val="left" w:pos="360"/>
        </w:tabs>
        <w:rPr>
          <w:rFonts w:asciiTheme="minorHAnsi" w:eastAsia="Calibri" w:hAnsiTheme="minorHAnsi" w:cstheme="minorHAnsi"/>
        </w:rPr>
      </w:pPr>
      <w:r w:rsidRPr="00C7646C">
        <w:rPr>
          <w:rFonts w:asciiTheme="minorHAnsi" w:eastAsia="Calibri" w:hAnsiTheme="minorHAnsi" w:cstheme="minorHAnsi"/>
        </w:rPr>
        <w:t>Botbreuken.</w:t>
      </w:r>
    </w:p>
    <w:p w14:paraId="5DE31DE2" w14:textId="77777777" w:rsidR="00C7646C" w:rsidRPr="00C7646C" w:rsidRDefault="00C7646C">
      <w:pPr>
        <w:numPr>
          <w:ilvl w:val="1"/>
          <w:numId w:val="30"/>
        </w:numPr>
        <w:tabs>
          <w:tab w:val="left" w:pos="360"/>
        </w:tabs>
        <w:rPr>
          <w:rFonts w:asciiTheme="minorHAnsi" w:eastAsia="Calibri" w:hAnsiTheme="minorHAnsi" w:cstheme="minorHAnsi"/>
        </w:rPr>
      </w:pPr>
      <w:r w:rsidRPr="00C7646C">
        <w:rPr>
          <w:rFonts w:asciiTheme="minorHAnsi" w:eastAsia="Calibri" w:hAnsiTheme="minorHAnsi" w:cstheme="minorHAnsi"/>
        </w:rPr>
        <w:t>Littekens.</w:t>
      </w:r>
    </w:p>
    <w:p w14:paraId="6CFE4F06" w14:textId="77777777" w:rsidR="00C7646C" w:rsidRPr="00C7646C" w:rsidRDefault="00C7646C" w:rsidP="00C7646C">
      <w:pPr>
        <w:rPr>
          <w:rFonts w:asciiTheme="minorHAnsi" w:eastAsia="Calibri" w:hAnsiTheme="minorHAnsi" w:cstheme="minorHAnsi"/>
          <w:i/>
          <w:iCs/>
        </w:rPr>
      </w:pPr>
    </w:p>
    <w:p w14:paraId="732A96E8"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Voedingsproblemen</w:t>
      </w:r>
    </w:p>
    <w:p w14:paraId="43EC3AB1"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Ondervoeding.</w:t>
      </w:r>
    </w:p>
    <w:p w14:paraId="58946E3E"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Voedingsproblemen bij baby's.</w:t>
      </w:r>
    </w:p>
    <w:p w14:paraId="51562779"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Steeds wisselen van voeding.</w:t>
      </w:r>
    </w:p>
    <w:p w14:paraId="71353CD3"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Veel spugen.</w:t>
      </w:r>
    </w:p>
    <w:p w14:paraId="226B4BC3"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Matig groeien, ondanks voldoende hoeveelheid voeding.</w:t>
      </w:r>
    </w:p>
    <w:p w14:paraId="09463AE8"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Weigeren van voeding.</w:t>
      </w:r>
    </w:p>
    <w:p w14:paraId="664E7932" w14:textId="77777777" w:rsidR="00C7646C" w:rsidRPr="00C7646C" w:rsidRDefault="00C7646C">
      <w:pPr>
        <w:numPr>
          <w:ilvl w:val="1"/>
          <w:numId w:val="29"/>
        </w:numPr>
        <w:tabs>
          <w:tab w:val="left" w:pos="360"/>
        </w:tabs>
        <w:rPr>
          <w:rFonts w:asciiTheme="minorHAnsi" w:eastAsia="Calibri" w:hAnsiTheme="minorHAnsi" w:cstheme="minorHAnsi"/>
        </w:rPr>
      </w:pPr>
      <w:r w:rsidRPr="00C7646C">
        <w:rPr>
          <w:rFonts w:asciiTheme="minorHAnsi" w:eastAsia="Calibri" w:hAnsiTheme="minorHAnsi" w:cstheme="minorHAnsi"/>
        </w:rPr>
        <w:t>Achterblijven in lengtegroei.</w:t>
      </w:r>
    </w:p>
    <w:p w14:paraId="6B8C65BA" w14:textId="77777777" w:rsidR="00C7646C" w:rsidRPr="00C7646C" w:rsidRDefault="00C7646C" w:rsidP="00C7646C">
      <w:pPr>
        <w:rPr>
          <w:rFonts w:asciiTheme="minorHAnsi" w:eastAsia="Calibri" w:hAnsiTheme="minorHAnsi" w:cstheme="minorHAnsi"/>
          <w:i/>
          <w:iCs/>
        </w:rPr>
      </w:pPr>
    </w:p>
    <w:p w14:paraId="0427865D"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Verzorgingsproblemen </w:t>
      </w:r>
    </w:p>
    <w:p w14:paraId="7B5A3F93"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Slechte hygiëne.</w:t>
      </w:r>
    </w:p>
    <w:p w14:paraId="5045E788"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Ernstige luieruitslag.</w:t>
      </w:r>
    </w:p>
    <w:p w14:paraId="24D0336F"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Onvoldoende kleding.</w:t>
      </w:r>
    </w:p>
    <w:p w14:paraId="6251F9CC"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Onvoldoende geneeskundige en tandheelkundige zorg.</w:t>
      </w:r>
    </w:p>
    <w:p w14:paraId="7DE8E418"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Veel ongevallen door onvoldoende toezicht.</w:t>
      </w:r>
    </w:p>
    <w:p w14:paraId="6A835684"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Herhaalde ziekenhuisopnamen.</w:t>
      </w:r>
    </w:p>
    <w:p w14:paraId="4B9AF213"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Recidiverende ziekten door onvoldoende zorg.</w:t>
      </w:r>
    </w:p>
    <w:p w14:paraId="1245A0DE" w14:textId="77777777" w:rsidR="00C7646C" w:rsidRPr="00C7646C" w:rsidRDefault="00C7646C">
      <w:pPr>
        <w:numPr>
          <w:ilvl w:val="1"/>
          <w:numId w:val="28"/>
        </w:numPr>
        <w:tabs>
          <w:tab w:val="left" w:pos="360"/>
        </w:tabs>
        <w:rPr>
          <w:rFonts w:asciiTheme="minorHAnsi" w:eastAsia="Calibri" w:hAnsiTheme="minorHAnsi" w:cstheme="minorHAnsi"/>
        </w:rPr>
      </w:pPr>
      <w:r w:rsidRPr="00C7646C">
        <w:rPr>
          <w:rFonts w:asciiTheme="minorHAnsi" w:eastAsia="Calibri" w:hAnsiTheme="minorHAnsi" w:cstheme="minorHAnsi"/>
        </w:rPr>
        <w:t>Traag herstel door onvoldoende zorg.</w:t>
      </w:r>
    </w:p>
    <w:p w14:paraId="14390F96" w14:textId="77777777" w:rsidR="00C7646C" w:rsidRPr="00C7646C" w:rsidRDefault="00C7646C" w:rsidP="00C7646C">
      <w:pPr>
        <w:rPr>
          <w:rFonts w:asciiTheme="minorHAnsi" w:eastAsia="Calibri" w:hAnsiTheme="minorHAnsi" w:cstheme="minorHAnsi"/>
        </w:rPr>
      </w:pPr>
    </w:p>
    <w:p w14:paraId="6C17A40A"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Kenmerken ouders/gezin </w:t>
      </w:r>
    </w:p>
    <w:p w14:paraId="61FCF676" w14:textId="77777777" w:rsidR="00C7646C" w:rsidRPr="00C7646C" w:rsidRDefault="00C7646C" w:rsidP="00C7646C">
      <w:pPr>
        <w:rPr>
          <w:rFonts w:asciiTheme="minorHAnsi" w:eastAsia="Calibri" w:hAnsiTheme="minorHAnsi" w:cstheme="minorHAnsi"/>
        </w:rPr>
      </w:pPr>
    </w:p>
    <w:p w14:paraId="4087FD2F"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Ouder/kind relatiestoornis</w:t>
      </w:r>
    </w:p>
    <w:p w14:paraId="3C08D8A1" w14:textId="77777777" w:rsidR="00C7646C" w:rsidRPr="00C7646C" w:rsidRDefault="00C7646C">
      <w:pPr>
        <w:numPr>
          <w:ilvl w:val="0"/>
          <w:numId w:val="27"/>
        </w:numPr>
        <w:rPr>
          <w:rFonts w:asciiTheme="minorHAnsi" w:eastAsia="Calibri" w:hAnsiTheme="minorHAnsi" w:cstheme="minorHAnsi"/>
        </w:rPr>
      </w:pPr>
      <w:r w:rsidRPr="00C7646C">
        <w:rPr>
          <w:rFonts w:asciiTheme="minorHAnsi" w:eastAsia="Calibri" w:hAnsiTheme="minorHAnsi" w:cstheme="minorHAnsi"/>
        </w:rPr>
        <w:t xml:space="preserve">Ouder draagt kind als een </w:t>
      </w:r>
      <w:r w:rsidRPr="00C7646C">
        <w:rPr>
          <w:rFonts w:asciiTheme="minorHAnsi" w:eastAsia="Calibri" w:hAnsiTheme="minorHAnsi" w:cstheme="minorHAnsi"/>
          <w:i/>
        </w:rPr>
        <w:t>postpakketje.</w:t>
      </w:r>
    </w:p>
    <w:p w14:paraId="3A6B6930" w14:textId="77777777" w:rsidR="00C7646C" w:rsidRPr="00C7646C" w:rsidRDefault="00C7646C">
      <w:pPr>
        <w:numPr>
          <w:ilvl w:val="0"/>
          <w:numId w:val="27"/>
        </w:numPr>
        <w:rPr>
          <w:rFonts w:asciiTheme="minorHAnsi" w:eastAsia="Calibri" w:hAnsiTheme="minorHAnsi" w:cstheme="minorHAnsi"/>
        </w:rPr>
      </w:pPr>
      <w:r w:rsidRPr="00C7646C">
        <w:rPr>
          <w:rFonts w:asciiTheme="minorHAnsi" w:eastAsia="Calibri" w:hAnsiTheme="minorHAnsi" w:cstheme="minorHAnsi"/>
        </w:rPr>
        <w:t>Ouder troost kind niet bij huilen.</w:t>
      </w:r>
    </w:p>
    <w:p w14:paraId="45AF21F7" w14:textId="77777777" w:rsidR="00C7646C" w:rsidRPr="00C7646C" w:rsidRDefault="00C7646C">
      <w:pPr>
        <w:numPr>
          <w:ilvl w:val="0"/>
          <w:numId w:val="27"/>
        </w:numPr>
        <w:rPr>
          <w:rFonts w:asciiTheme="minorHAnsi" w:eastAsia="Calibri" w:hAnsiTheme="minorHAnsi" w:cstheme="minorHAnsi"/>
        </w:rPr>
      </w:pPr>
      <w:r w:rsidRPr="00C7646C">
        <w:rPr>
          <w:rFonts w:asciiTheme="minorHAnsi" w:eastAsia="Calibri" w:hAnsiTheme="minorHAnsi" w:cstheme="minorHAnsi"/>
        </w:rPr>
        <w:t>Ouder klaagt overmatig over het kind.</w:t>
      </w:r>
    </w:p>
    <w:p w14:paraId="6AB6DE2A" w14:textId="77777777" w:rsidR="00C7646C" w:rsidRPr="00C7646C" w:rsidRDefault="00C7646C">
      <w:pPr>
        <w:numPr>
          <w:ilvl w:val="0"/>
          <w:numId w:val="27"/>
        </w:numPr>
        <w:rPr>
          <w:rFonts w:asciiTheme="minorHAnsi" w:eastAsia="Calibri" w:hAnsiTheme="minorHAnsi" w:cstheme="minorHAnsi"/>
        </w:rPr>
      </w:pPr>
      <w:r w:rsidRPr="00C7646C">
        <w:rPr>
          <w:rFonts w:asciiTheme="minorHAnsi" w:eastAsia="Calibri" w:hAnsiTheme="minorHAnsi" w:cstheme="minorHAnsi"/>
        </w:rPr>
        <w:t>Ouder heeft irreële verwachtingen ten aanzien van het kind.</w:t>
      </w:r>
    </w:p>
    <w:p w14:paraId="0475DE82" w14:textId="77777777" w:rsidR="00C7646C" w:rsidRPr="00C7646C" w:rsidRDefault="00C7646C">
      <w:pPr>
        <w:numPr>
          <w:ilvl w:val="0"/>
          <w:numId w:val="27"/>
        </w:numPr>
        <w:rPr>
          <w:rFonts w:asciiTheme="minorHAnsi" w:eastAsia="Calibri" w:hAnsiTheme="minorHAnsi" w:cstheme="minorHAnsi"/>
          <w:b/>
          <w:bCs/>
        </w:rPr>
      </w:pPr>
      <w:r w:rsidRPr="00C7646C">
        <w:rPr>
          <w:rFonts w:asciiTheme="minorHAnsi" w:eastAsia="Calibri" w:hAnsiTheme="minorHAnsi" w:cstheme="minorHAnsi"/>
        </w:rPr>
        <w:t>Ouder toont weinig belangstelling voor het kind.</w:t>
      </w:r>
    </w:p>
    <w:p w14:paraId="38E5CE42" w14:textId="77777777" w:rsidR="00C7646C" w:rsidRPr="00C7646C" w:rsidRDefault="00C7646C" w:rsidP="00C7646C">
      <w:pPr>
        <w:rPr>
          <w:rFonts w:asciiTheme="minorHAnsi" w:eastAsia="Calibri" w:hAnsiTheme="minorHAnsi" w:cstheme="minorHAnsi"/>
          <w:b/>
          <w:bCs/>
        </w:rPr>
      </w:pPr>
    </w:p>
    <w:p w14:paraId="63269A2F"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Signalen ouder</w:t>
      </w:r>
    </w:p>
    <w:p w14:paraId="5AF5DF9B"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Geweld in eigen verleden.</w:t>
      </w:r>
    </w:p>
    <w:p w14:paraId="259011AE"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Apathisch en (schijnbaar) onverschillig.</w:t>
      </w:r>
    </w:p>
    <w:p w14:paraId="230307EB"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Onzeker, nerveus en gespannen.</w:t>
      </w:r>
    </w:p>
    <w:p w14:paraId="465395B1"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Onderkoeld brengen van eigen emoties.</w:t>
      </w:r>
    </w:p>
    <w:p w14:paraId="0FA2808B"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Negatief zelfbeeld.</w:t>
      </w:r>
    </w:p>
    <w:p w14:paraId="682A14C8"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Steeds naar andere artsen/ziekenhuizen gaan (</w:t>
      </w:r>
      <w:r w:rsidRPr="00C7646C">
        <w:rPr>
          <w:rFonts w:asciiTheme="minorHAnsi" w:eastAsia="Calibri" w:hAnsiTheme="minorHAnsi" w:cstheme="minorHAnsi"/>
          <w:i/>
        </w:rPr>
        <w:t>shopping</w:t>
      </w:r>
      <w:r w:rsidRPr="00C7646C">
        <w:rPr>
          <w:rFonts w:asciiTheme="minorHAnsi" w:eastAsia="Calibri" w:hAnsiTheme="minorHAnsi" w:cstheme="minorHAnsi"/>
        </w:rPr>
        <w:t>).</w:t>
      </w:r>
    </w:p>
    <w:p w14:paraId="316C3704"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Afspraken niet nakomen.</w:t>
      </w:r>
    </w:p>
    <w:p w14:paraId="1F875FAF"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Kind opeens van school afhalen.</w:t>
      </w:r>
    </w:p>
    <w:p w14:paraId="276E7E23"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Aangeven het bijna niet meer aan te kunnen.</w:t>
      </w:r>
    </w:p>
    <w:p w14:paraId="54E9DC15"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Psychiatrische problemen.</w:t>
      </w:r>
    </w:p>
    <w:p w14:paraId="2AACE387" w14:textId="77777777" w:rsidR="00C7646C" w:rsidRPr="00C7646C" w:rsidRDefault="00C7646C">
      <w:pPr>
        <w:numPr>
          <w:ilvl w:val="0"/>
          <w:numId w:val="26"/>
        </w:numPr>
        <w:rPr>
          <w:rFonts w:asciiTheme="minorHAnsi" w:eastAsia="Calibri" w:hAnsiTheme="minorHAnsi" w:cstheme="minorHAnsi"/>
        </w:rPr>
      </w:pPr>
      <w:r w:rsidRPr="00C7646C">
        <w:rPr>
          <w:rFonts w:asciiTheme="minorHAnsi" w:eastAsia="Calibri" w:hAnsiTheme="minorHAnsi" w:cstheme="minorHAnsi"/>
        </w:rPr>
        <w:t>Verslaafd.</w:t>
      </w:r>
    </w:p>
    <w:p w14:paraId="45A179F9" w14:textId="77777777" w:rsidR="00C7646C" w:rsidRPr="00C7646C" w:rsidRDefault="00C7646C" w:rsidP="00C7646C">
      <w:pPr>
        <w:rPr>
          <w:rFonts w:asciiTheme="minorHAnsi" w:eastAsia="Calibri" w:hAnsiTheme="minorHAnsi" w:cstheme="minorHAnsi"/>
        </w:rPr>
      </w:pPr>
    </w:p>
    <w:p w14:paraId="5ED12DAE"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Gezinskenmerken</w:t>
      </w:r>
    </w:p>
    <w:p w14:paraId="19D25F74"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i/>
        </w:rPr>
        <w:t>Multi-probleem-</w:t>
      </w:r>
      <w:r w:rsidRPr="00C7646C">
        <w:rPr>
          <w:rFonts w:asciiTheme="minorHAnsi" w:eastAsia="Calibri" w:hAnsiTheme="minorHAnsi" w:cstheme="minorHAnsi"/>
        </w:rPr>
        <w:t>gezin.</w:t>
      </w:r>
    </w:p>
    <w:p w14:paraId="36A4A68E"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Ouder die er alleen voorstaat.</w:t>
      </w:r>
    </w:p>
    <w:p w14:paraId="65965F04"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Regelmatig wisselende samenstelling van gezin.</w:t>
      </w:r>
    </w:p>
    <w:p w14:paraId="54C7F697"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Isolement.</w:t>
      </w:r>
    </w:p>
    <w:p w14:paraId="164BEC67"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Vaak verhuizen.</w:t>
      </w:r>
    </w:p>
    <w:p w14:paraId="79B8F452"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Sociaaleconomische problemen: werkloosheid, slechte behuizing, migratie, et cetera.</w:t>
      </w:r>
    </w:p>
    <w:p w14:paraId="4781E3E0"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Veel ziekte in het gezin.</w:t>
      </w:r>
    </w:p>
    <w:p w14:paraId="5D0FEC67"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Draaglast gezin gaat draagkracht te boven.</w:t>
      </w:r>
    </w:p>
    <w:p w14:paraId="46ED1810" w14:textId="77777777" w:rsidR="00C7646C" w:rsidRPr="00C7646C" w:rsidRDefault="00C7646C">
      <w:pPr>
        <w:numPr>
          <w:ilvl w:val="0"/>
          <w:numId w:val="25"/>
        </w:numPr>
        <w:rPr>
          <w:rFonts w:asciiTheme="minorHAnsi" w:eastAsia="Calibri" w:hAnsiTheme="minorHAnsi" w:cstheme="minorHAnsi"/>
        </w:rPr>
      </w:pPr>
      <w:r w:rsidRPr="00C7646C">
        <w:rPr>
          <w:rFonts w:asciiTheme="minorHAnsi" w:eastAsia="Calibri" w:hAnsiTheme="minorHAnsi" w:cstheme="minorHAnsi"/>
        </w:rPr>
        <w:t>Geweld wordt gezien als middel om problemen op te lossen.</w:t>
      </w:r>
    </w:p>
    <w:p w14:paraId="10C10631" w14:textId="77777777" w:rsidR="00C7646C" w:rsidRPr="00C7646C" w:rsidRDefault="00C7646C" w:rsidP="00C7646C">
      <w:pPr>
        <w:rPr>
          <w:rFonts w:asciiTheme="minorHAnsi" w:eastAsia="Calibri" w:hAnsiTheme="minorHAnsi" w:cstheme="minorHAnsi"/>
        </w:rPr>
      </w:pPr>
    </w:p>
    <w:p w14:paraId="58173A40"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Signalen specifiek voor seksueel misbruik</w:t>
      </w:r>
    </w:p>
    <w:p w14:paraId="0E2288C9" w14:textId="77777777" w:rsidR="00C7646C" w:rsidRPr="00C7646C" w:rsidRDefault="00C7646C" w:rsidP="00C7646C">
      <w:pPr>
        <w:rPr>
          <w:rFonts w:asciiTheme="minorHAnsi" w:eastAsia="Calibri" w:hAnsiTheme="minorHAnsi" w:cstheme="minorHAnsi"/>
        </w:rPr>
      </w:pPr>
    </w:p>
    <w:p w14:paraId="5DE6513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Lichamelijke kenmerken</w:t>
      </w:r>
    </w:p>
    <w:p w14:paraId="67C5E49F"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Verwondingen aan genitaliën.</w:t>
      </w:r>
    </w:p>
    <w:p w14:paraId="2DE09276"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Vaginale infecties en afscheiding.</w:t>
      </w:r>
    </w:p>
    <w:p w14:paraId="1B5F8585"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Jeuk bij vagina en/of anus.</w:t>
      </w:r>
    </w:p>
    <w:p w14:paraId="3A921230"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Problemen bij het plassen.</w:t>
      </w:r>
    </w:p>
    <w:p w14:paraId="10D0913C"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Recidiverende urineweginfecties.</w:t>
      </w:r>
    </w:p>
    <w:p w14:paraId="2C605D73"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Pijn in de bovenbenen.</w:t>
      </w:r>
    </w:p>
    <w:p w14:paraId="07EDD687"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Pijn bij lopen en/of zitten.</w:t>
      </w:r>
    </w:p>
    <w:p w14:paraId="4A4BB30A" w14:textId="77777777" w:rsidR="00C7646C" w:rsidRPr="00C7646C" w:rsidRDefault="00C7646C">
      <w:pPr>
        <w:numPr>
          <w:ilvl w:val="0"/>
          <w:numId w:val="24"/>
        </w:numPr>
        <w:rPr>
          <w:rFonts w:asciiTheme="minorHAnsi" w:eastAsia="Calibri" w:hAnsiTheme="minorHAnsi" w:cstheme="minorHAnsi"/>
        </w:rPr>
      </w:pPr>
      <w:r w:rsidRPr="00C7646C">
        <w:rPr>
          <w:rFonts w:asciiTheme="minorHAnsi" w:eastAsia="Calibri" w:hAnsiTheme="minorHAnsi" w:cstheme="minorHAnsi"/>
        </w:rPr>
        <w:t>Seksueel overdraagbare ziekten.</w:t>
      </w:r>
    </w:p>
    <w:p w14:paraId="552050BC" w14:textId="77777777" w:rsidR="00C7646C" w:rsidRPr="00C7646C" w:rsidRDefault="00C7646C" w:rsidP="00C7646C">
      <w:pPr>
        <w:rPr>
          <w:rFonts w:asciiTheme="minorHAnsi" w:eastAsia="Calibri" w:hAnsiTheme="minorHAnsi" w:cstheme="minorHAnsi"/>
        </w:rPr>
      </w:pPr>
    </w:p>
    <w:p w14:paraId="53C62EC9"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Relationele problemen</w:t>
      </w:r>
    </w:p>
    <w:p w14:paraId="74FDC3D6" w14:textId="77777777" w:rsidR="00C7646C" w:rsidRPr="00C7646C" w:rsidRDefault="00C7646C">
      <w:pPr>
        <w:numPr>
          <w:ilvl w:val="0"/>
          <w:numId w:val="20"/>
        </w:numPr>
        <w:rPr>
          <w:rFonts w:asciiTheme="minorHAnsi" w:eastAsia="Calibri" w:hAnsiTheme="minorHAnsi" w:cstheme="minorHAnsi"/>
        </w:rPr>
      </w:pPr>
      <w:r w:rsidRPr="00C7646C">
        <w:rPr>
          <w:rFonts w:asciiTheme="minorHAnsi" w:eastAsia="Calibri" w:hAnsiTheme="minorHAnsi" w:cstheme="minorHAnsi"/>
        </w:rPr>
        <w:t>Angst voor mannen of vrouwen in het algemeen of voor een man of vrouw in het bijzonder.</w:t>
      </w:r>
    </w:p>
    <w:p w14:paraId="464EDB62" w14:textId="77777777" w:rsidR="00C7646C" w:rsidRPr="00C7646C" w:rsidRDefault="00C7646C" w:rsidP="00C7646C">
      <w:pPr>
        <w:rPr>
          <w:rFonts w:asciiTheme="minorHAnsi" w:eastAsia="Calibri" w:hAnsiTheme="minorHAnsi" w:cstheme="minorHAnsi"/>
          <w:b/>
          <w:bCs/>
        </w:rPr>
      </w:pPr>
    </w:p>
    <w:p w14:paraId="5A43152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b/>
          <w:bCs/>
        </w:rPr>
        <w:t>Gedragsproblemen</w:t>
      </w:r>
    </w:p>
    <w:p w14:paraId="5A8EFE6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iCs/>
        </w:rPr>
        <w:t>Afwijkend seksueel gedrag</w:t>
      </w:r>
      <w:r w:rsidRPr="00C7646C">
        <w:rPr>
          <w:rFonts w:asciiTheme="minorHAnsi" w:eastAsia="Calibri" w:hAnsiTheme="minorHAnsi" w:cstheme="minorHAnsi"/>
        </w:rPr>
        <w:t>:</w:t>
      </w:r>
    </w:p>
    <w:p w14:paraId="3AC2F768"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Excessief en/of dwangmatig masturberen.</w:t>
      </w:r>
    </w:p>
    <w:p w14:paraId="649A34E2"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Angst voor lichamelijk contact of juist zoeken van seksueel getint lichamelijk contact.</w:t>
      </w:r>
    </w:p>
    <w:p w14:paraId="0AEBB5B8"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Niet leeftijdsadequaat seksueel spel.</w:t>
      </w:r>
    </w:p>
    <w:p w14:paraId="0FA711BD"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 xml:space="preserve">Niet </w:t>
      </w:r>
      <w:proofErr w:type="spellStart"/>
      <w:r w:rsidRPr="00C7646C">
        <w:rPr>
          <w:rFonts w:asciiTheme="minorHAnsi" w:eastAsia="Calibri" w:hAnsiTheme="minorHAnsi" w:cstheme="minorHAnsi"/>
        </w:rPr>
        <w:t>leeftijdsadequate</w:t>
      </w:r>
      <w:proofErr w:type="spellEnd"/>
      <w:r w:rsidRPr="00C7646C">
        <w:rPr>
          <w:rFonts w:asciiTheme="minorHAnsi" w:eastAsia="Calibri" w:hAnsiTheme="minorHAnsi" w:cstheme="minorHAnsi"/>
        </w:rPr>
        <w:t xml:space="preserve"> kennis van seksualiteit.</w:t>
      </w:r>
    </w:p>
    <w:p w14:paraId="1760347D"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Angst om zich uit te kleden.</w:t>
      </w:r>
    </w:p>
    <w:p w14:paraId="60CA550F"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Angst om op de rug te liggen.</w:t>
      </w:r>
    </w:p>
    <w:p w14:paraId="4D2DFC63"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Negatief lichaamsbeeld: ontevredenheid over, boosheid op of schaamte voor eigen lichaam.</w:t>
      </w:r>
    </w:p>
    <w:p w14:paraId="783836EE"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Schrikken bij aangeraakt worden.</w:t>
      </w:r>
    </w:p>
    <w:p w14:paraId="1FA047EB"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 xml:space="preserve">Houterige motoriek (onderlichaam </w:t>
      </w:r>
      <w:r w:rsidRPr="00C7646C">
        <w:rPr>
          <w:rFonts w:asciiTheme="minorHAnsi" w:eastAsia="Calibri" w:hAnsiTheme="minorHAnsi" w:cstheme="minorHAnsi"/>
          <w:i/>
        </w:rPr>
        <w:t>op slot</w:t>
      </w:r>
      <w:r w:rsidRPr="00C7646C">
        <w:rPr>
          <w:rFonts w:asciiTheme="minorHAnsi" w:eastAsia="Calibri" w:hAnsiTheme="minorHAnsi" w:cstheme="minorHAnsi"/>
        </w:rPr>
        <w:t>).</w:t>
      </w:r>
    </w:p>
    <w:p w14:paraId="62F3B4CC" w14:textId="77777777" w:rsidR="00C7646C" w:rsidRPr="00C7646C" w:rsidRDefault="00C7646C">
      <w:pPr>
        <w:numPr>
          <w:ilvl w:val="0"/>
          <w:numId w:val="23"/>
        </w:numPr>
        <w:rPr>
          <w:rFonts w:asciiTheme="minorHAnsi" w:eastAsia="Calibri" w:hAnsiTheme="minorHAnsi" w:cstheme="minorHAnsi"/>
        </w:rPr>
      </w:pPr>
      <w:r w:rsidRPr="00C7646C">
        <w:rPr>
          <w:rFonts w:asciiTheme="minorHAnsi" w:eastAsia="Calibri" w:hAnsiTheme="minorHAnsi" w:cstheme="minorHAnsi"/>
        </w:rPr>
        <w:t>Geen plezier in bewegingsspel.</w:t>
      </w:r>
    </w:p>
    <w:p w14:paraId="3A6BD951" w14:textId="77777777" w:rsidR="00C7646C" w:rsidRPr="00C7646C" w:rsidRDefault="00C7646C" w:rsidP="00C7646C">
      <w:pPr>
        <w:rPr>
          <w:rFonts w:asciiTheme="minorHAnsi" w:eastAsia="Calibri" w:hAnsiTheme="minorHAnsi" w:cstheme="minorHAnsi"/>
          <w:bCs/>
        </w:rPr>
      </w:pPr>
    </w:p>
    <w:p w14:paraId="567CBEC8"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Signalen die specifiek zijn voor kinderen die getuige zijn van huiselijk geweld</w:t>
      </w:r>
    </w:p>
    <w:p w14:paraId="0AAFEE01" w14:textId="77777777" w:rsidR="00C7646C" w:rsidRPr="00C7646C" w:rsidRDefault="00C7646C" w:rsidP="00C7646C">
      <w:pPr>
        <w:rPr>
          <w:rFonts w:asciiTheme="minorHAnsi" w:eastAsia="Calibri" w:hAnsiTheme="minorHAnsi" w:cstheme="minorHAnsi"/>
          <w:b/>
          <w:bCs/>
        </w:rPr>
      </w:pPr>
    </w:p>
    <w:p w14:paraId="1A4A4CB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Gedragsproblemen</w:t>
      </w:r>
    </w:p>
    <w:p w14:paraId="2F6D0236"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Agressie: kopiëren van gewelddadig gedrag van vader of moeder (sommige kinderen, met name jongens kopiëren hun vaders gedrag door hun moeder of jongere broertjes/zusjes te slaan).</w:t>
      </w:r>
    </w:p>
    <w:p w14:paraId="03FA9847"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Opstandigheid.</w:t>
      </w:r>
    </w:p>
    <w:p w14:paraId="3FB09A49"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Angst.</w:t>
      </w:r>
    </w:p>
    <w:p w14:paraId="751BA8B9"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Negatief zelfbeeld.</w:t>
      </w:r>
    </w:p>
    <w:p w14:paraId="4124C8FA"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Passiviteit en teruggetrokkenheid.</w:t>
      </w:r>
    </w:p>
    <w:p w14:paraId="3B3EFDC1"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Zichzelf beschuldigen.</w:t>
      </w:r>
    </w:p>
    <w:p w14:paraId="7A99B445" w14:textId="77777777" w:rsidR="00C7646C" w:rsidRPr="00C7646C" w:rsidRDefault="00C7646C">
      <w:pPr>
        <w:numPr>
          <w:ilvl w:val="0"/>
          <w:numId w:val="22"/>
        </w:numPr>
        <w:rPr>
          <w:rFonts w:asciiTheme="minorHAnsi" w:eastAsia="Calibri" w:hAnsiTheme="minorHAnsi" w:cstheme="minorHAnsi"/>
        </w:rPr>
      </w:pPr>
      <w:r w:rsidRPr="00C7646C">
        <w:rPr>
          <w:rFonts w:asciiTheme="minorHAnsi" w:eastAsia="Calibri" w:hAnsiTheme="minorHAnsi" w:cstheme="minorHAnsi"/>
        </w:rPr>
        <w:t>Verlegenheid.</w:t>
      </w:r>
    </w:p>
    <w:p w14:paraId="75A5AF21" w14:textId="77777777" w:rsidR="00C7646C" w:rsidRPr="00C7646C" w:rsidRDefault="00C7646C" w:rsidP="00C7646C">
      <w:pPr>
        <w:rPr>
          <w:rFonts w:asciiTheme="minorHAnsi" w:eastAsia="Calibri" w:hAnsiTheme="minorHAnsi" w:cstheme="minorHAnsi"/>
        </w:rPr>
      </w:pPr>
    </w:p>
    <w:p w14:paraId="703C6CC3" w14:textId="77777777"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iCs/>
        </w:rPr>
        <w:t>Problemen in sociaal gedrag en competentie:</w:t>
      </w:r>
    </w:p>
    <w:p w14:paraId="592564B5" w14:textId="77777777" w:rsidR="00C7646C" w:rsidRPr="00C7646C" w:rsidRDefault="00C7646C">
      <w:pPr>
        <w:numPr>
          <w:ilvl w:val="0"/>
          <w:numId w:val="21"/>
        </w:numPr>
        <w:rPr>
          <w:rFonts w:asciiTheme="minorHAnsi" w:eastAsia="Calibri" w:hAnsiTheme="minorHAnsi" w:cstheme="minorHAnsi"/>
        </w:rPr>
      </w:pPr>
      <w:r w:rsidRPr="00C7646C">
        <w:rPr>
          <w:rFonts w:asciiTheme="minorHAnsi" w:eastAsia="Calibri" w:hAnsiTheme="minorHAnsi" w:cstheme="minorHAnsi"/>
        </w:rPr>
        <w:t>Wantrouwen ten aanzien van de omgeving.</w:t>
      </w:r>
    </w:p>
    <w:p w14:paraId="0A9554F1" w14:textId="77777777" w:rsidR="00C7646C" w:rsidRPr="00C7646C" w:rsidRDefault="00C7646C">
      <w:pPr>
        <w:numPr>
          <w:ilvl w:val="0"/>
          <w:numId w:val="21"/>
        </w:numPr>
        <w:rPr>
          <w:rFonts w:asciiTheme="minorHAnsi" w:eastAsia="Calibri" w:hAnsiTheme="minorHAnsi" w:cstheme="minorHAnsi"/>
        </w:rPr>
      </w:pPr>
      <w:r w:rsidRPr="00C7646C">
        <w:rPr>
          <w:rFonts w:asciiTheme="minorHAnsi" w:eastAsia="Calibri" w:hAnsiTheme="minorHAnsi" w:cstheme="minorHAnsi"/>
        </w:rPr>
        <w:t>Gebrek aan sociale vaardigheden.</w:t>
      </w:r>
    </w:p>
    <w:p w14:paraId="1DE84538" w14:textId="77777777" w:rsidR="00C7646C" w:rsidRPr="00C7646C" w:rsidRDefault="00C7646C" w:rsidP="00C7646C">
      <w:pPr>
        <w:rPr>
          <w:rFonts w:asciiTheme="minorHAnsi" w:eastAsia="Calibri" w:hAnsiTheme="minorHAnsi" w:cstheme="minorHAnsi"/>
        </w:rPr>
      </w:pPr>
    </w:p>
    <w:p w14:paraId="72B43A80"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Cs/>
        </w:rPr>
        <w:br w:type="page"/>
      </w:r>
      <w:r w:rsidRPr="00C7646C">
        <w:rPr>
          <w:rFonts w:asciiTheme="minorHAnsi" w:eastAsia="Calibri" w:hAnsiTheme="minorHAnsi" w:cstheme="minorHAnsi"/>
          <w:b/>
          <w:bCs/>
        </w:rPr>
        <w:lastRenderedPageBreak/>
        <w:t xml:space="preserve">Signalen die specifiek zijn voor het syndroom van </w:t>
      </w:r>
      <w:proofErr w:type="spellStart"/>
      <w:r w:rsidRPr="00C7646C">
        <w:rPr>
          <w:rFonts w:asciiTheme="minorHAnsi" w:eastAsia="Calibri" w:hAnsiTheme="minorHAnsi" w:cstheme="minorHAnsi"/>
          <w:b/>
          <w:bCs/>
        </w:rPr>
        <w:t>Münchhausen</w:t>
      </w:r>
      <w:proofErr w:type="spellEnd"/>
      <w:r w:rsidRPr="00C7646C">
        <w:rPr>
          <w:rFonts w:asciiTheme="minorHAnsi" w:eastAsia="Calibri" w:hAnsiTheme="minorHAnsi" w:cstheme="minorHAnsi"/>
          <w:b/>
          <w:bCs/>
        </w:rPr>
        <w:t xml:space="preserve"> </w:t>
      </w:r>
      <w:proofErr w:type="spellStart"/>
      <w:r w:rsidRPr="00C7646C">
        <w:rPr>
          <w:rFonts w:asciiTheme="minorHAnsi" w:eastAsia="Calibri" w:hAnsiTheme="minorHAnsi" w:cstheme="minorHAnsi"/>
          <w:b/>
          <w:bCs/>
        </w:rPr>
        <w:t>by</w:t>
      </w:r>
      <w:proofErr w:type="spellEnd"/>
      <w:r w:rsidRPr="00C7646C">
        <w:rPr>
          <w:rFonts w:asciiTheme="minorHAnsi" w:eastAsia="Calibri" w:hAnsiTheme="minorHAnsi" w:cstheme="minorHAnsi"/>
          <w:b/>
          <w:bCs/>
        </w:rPr>
        <w:t xml:space="preserve"> Proxy</w:t>
      </w:r>
    </w:p>
    <w:p w14:paraId="0735337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(MBPS) </w:t>
      </w:r>
    </w:p>
    <w:p w14:paraId="1F03421B"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rPr>
        <w:t xml:space="preserve">Het syndroom </w:t>
      </w:r>
      <w:proofErr w:type="spellStart"/>
      <w:r w:rsidRPr="00C7646C">
        <w:rPr>
          <w:rFonts w:asciiTheme="minorHAnsi" w:eastAsia="Calibri" w:hAnsiTheme="minorHAnsi" w:cstheme="minorHAnsi"/>
        </w:rPr>
        <w:t>Münchhausen</w:t>
      </w:r>
      <w:proofErr w:type="spellEnd"/>
      <w:r w:rsidRPr="00C7646C">
        <w:rPr>
          <w:rFonts w:asciiTheme="minorHAnsi" w:eastAsia="Calibri" w:hAnsiTheme="minorHAnsi" w:cstheme="minorHAnsi"/>
        </w:rPr>
        <w:t xml:space="preserve"> </w:t>
      </w:r>
      <w:proofErr w:type="spellStart"/>
      <w:r w:rsidRPr="00C7646C">
        <w:rPr>
          <w:rFonts w:asciiTheme="minorHAnsi" w:eastAsia="Calibri" w:hAnsiTheme="minorHAnsi" w:cstheme="minorHAnsi"/>
        </w:rPr>
        <w:t>by</w:t>
      </w:r>
      <w:proofErr w:type="spellEnd"/>
      <w:r w:rsidRPr="00C7646C">
        <w:rPr>
          <w:rFonts w:asciiTheme="minorHAnsi" w:eastAsia="Calibri" w:hAnsiTheme="minorHAnsi" w:cstheme="minorHAnsi"/>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5B0BC74B"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Onderzoeksgegevens kloppen niet met het ziektebeeld.</w:t>
      </w:r>
    </w:p>
    <w:p w14:paraId="6DE97F01"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Medische gegevens over eerdere behandelingen zijn moeilijk te verkrijgen.</w:t>
      </w:r>
    </w:p>
    <w:p w14:paraId="31BA45BF"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Symptomen verdwijnen wanneer ouder en kind worden gescheiden.</w:t>
      </w:r>
    </w:p>
    <w:p w14:paraId="521277F1"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Een broertje of zusje is overleden of eveneens vaak ziek.</w:t>
      </w:r>
    </w:p>
    <w:p w14:paraId="2990444D"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De moeder schrikt niet terug voor ingrijpende onderzoeken of het onder narcose brengen van het kind en daar zelfs op aandringt.</w:t>
      </w:r>
    </w:p>
    <w:p w14:paraId="1E98F918"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Voorvallen vinden in de avonden en weekenden plaats waarbij een beroep wordt gedaan op andere artsen.</w:t>
      </w:r>
    </w:p>
    <w:p w14:paraId="6D98CD41"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De volgende klachten worden gepresenteerd: bewusteloosheid, insulten, apneu, diarree, overgeven, koorts, lethargie.</w:t>
      </w:r>
    </w:p>
    <w:p w14:paraId="1A073804"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Het kind heeft een aanzienlijke ziektegeschiedenis met steeds andere klachten.</w:t>
      </w:r>
    </w:p>
    <w:p w14:paraId="21FCBF9B"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De moeder is werkzaam in de gezondheidszorg of beschikt over een zeer grote medische kennis.</w:t>
      </w:r>
    </w:p>
    <w:p w14:paraId="784F6217"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Het verhaal van moeder bevat kleine tegenstrijdigheden.</w:t>
      </w:r>
    </w:p>
    <w:p w14:paraId="187302D2" w14:textId="77777777" w:rsidR="00C7646C" w:rsidRPr="00C7646C" w:rsidRDefault="00C7646C">
      <w:pPr>
        <w:numPr>
          <w:ilvl w:val="0"/>
          <w:numId w:val="36"/>
        </w:numPr>
        <w:rPr>
          <w:rFonts w:asciiTheme="minorHAnsi" w:eastAsia="Calibri" w:hAnsiTheme="minorHAnsi" w:cstheme="minorHAnsi"/>
        </w:rPr>
      </w:pPr>
      <w:r w:rsidRPr="00C7646C">
        <w:rPr>
          <w:rFonts w:asciiTheme="minorHAnsi" w:eastAsia="Calibri" w:hAnsiTheme="minorHAnsi" w:cstheme="minorHAnsi"/>
        </w:rPr>
        <w:t>Vaak van arts wisselen.</w:t>
      </w:r>
    </w:p>
    <w:p w14:paraId="0F3FEC83" w14:textId="77777777" w:rsidR="00C7646C" w:rsidRPr="00C7646C" w:rsidRDefault="00C7646C" w:rsidP="00C7646C">
      <w:pPr>
        <w:rPr>
          <w:rFonts w:asciiTheme="minorHAnsi" w:eastAsia="Calibri" w:hAnsiTheme="minorHAnsi" w:cstheme="minorHAnsi"/>
        </w:rPr>
      </w:pPr>
    </w:p>
    <w:p w14:paraId="2261163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019EE1EE" w14:textId="77777777" w:rsidR="00C7646C" w:rsidRPr="00C7646C" w:rsidRDefault="00C7646C" w:rsidP="00C7646C">
      <w:pPr>
        <w:rPr>
          <w:rFonts w:asciiTheme="minorHAnsi" w:eastAsia="Calibri" w:hAnsiTheme="minorHAnsi" w:cstheme="minorHAnsi"/>
        </w:rPr>
      </w:pPr>
    </w:p>
    <w:p w14:paraId="474E0AAD" w14:textId="77777777" w:rsidR="00C7646C" w:rsidRPr="00C7646C" w:rsidRDefault="00C7646C" w:rsidP="00C7646C">
      <w:pPr>
        <w:rPr>
          <w:rFonts w:asciiTheme="minorHAnsi" w:eastAsia="Calibri" w:hAnsiTheme="minorHAnsi" w:cstheme="minorHAnsi"/>
        </w:rPr>
      </w:pPr>
    </w:p>
    <w:p w14:paraId="17FC76ED" w14:textId="77777777" w:rsidR="00C7646C" w:rsidRPr="00C7646C" w:rsidRDefault="00C7646C" w:rsidP="00C7646C">
      <w:pPr>
        <w:rPr>
          <w:rFonts w:asciiTheme="minorHAnsi" w:eastAsia="Calibri" w:hAnsiTheme="minorHAnsi" w:cstheme="minorHAnsi"/>
        </w:rPr>
      </w:pPr>
    </w:p>
    <w:p w14:paraId="4B6B2C80" w14:textId="77777777" w:rsidR="00C7646C" w:rsidRPr="00C7646C" w:rsidRDefault="00C7646C" w:rsidP="00C7646C">
      <w:pPr>
        <w:rPr>
          <w:rFonts w:asciiTheme="minorHAnsi" w:eastAsia="Calibri" w:hAnsiTheme="minorHAnsi" w:cstheme="minorHAnsi"/>
        </w:rPr>
      </w:pPr>
    </w:p>
    <w:p w14:paraId="69971280" w14:textId="77777777" w:rsidR="00C7646C" w:rsidRPr="00C7646C" w:rsidRDefault="00C7646C" w:rsidP="00C7646C">
      <w:pPr>
        <w:rPr>
          <w:rFonts w:asciiTheme="minorHAnsi" w:eastAsia="Calibri" w:hAnsiTheme="minorHAnsi" w:cstheme="minorHAnsi"/>
        </w:rPr>
      </w:pPr>
    </w:p>
    <w:p w14:paraId="63AD96D5" w14:textId="77777777" w:rsidR="00C7646C" w:rsidRPr="00C7646C" w:rsidRDefault="00C7646C" w:rsidP="00C7646C">
      <w:pPr>
        <w:rPr>
          <w:rFonts w:asciiTheme="minorHAnsi" w:eastAsia="Calibri" w:hAnsiTheme="minorHAnsi" w:cstheme="minorHAnsi"/>
        </w:rPr>
      </w:pPr>
    </w:p>
    <w:p w14:paraId="15805D85" w14:textId="77777777" w:rsidR="00C7646C" w:rsidRPr="00C7646C" w:rsidRDefault="00C7646C" w:rsidP="00C7646C">
      <w:pPr>
        <w:rPr>
          <w:rFonts w:asciiTheme="minorHAnsi" w:eastAsia="Calibri" w:hAnsiTheme="minorHAnsi" w:cstheme="minorHAnsi"/>
        </w:rPr>
      </w:pPr>
    </w:p>
    <w:p w14:paraId="78907F9E" w14:textId="77777777" w:rsidR="00C7646C" w:rsidRPr="00C7646C" w:rsidRDefault="00C7646C" w:rsidP="00C7646C">
      <w:pPr>
        <w:rPr>
          <w:rFonts w:asciiTheme="minorHAnsi" w:eastAsia="Calibri" w:hAnsiTheme="minorHAnsi" w:cstheme="minorHAnsi"/>
        </w:rPr>
      </w:pPr>
    </w:p>
    <w:p w14:paraId="5A7CDB77" w14:textId="77777777" w:rsidR="00C7646C" w:rsidRPr="00C7646C" w:rsidRDefault="00C7646C" w:rsidP="00C7646C">
      <w:pPr>
        <w:rPr>
          <w:rFonts w:asciiTheme="minorHAnsi" w:eastAsia="Calibri" w:hAnsiTheme="minorHAnsi" w:cstheme="minorHAnsi"/>
        </w:rPr>
      </w:pPr>
    </w:p>
    <w:p w14:paraId="02FC42DE" w14:textId="77777777" w:rsidR="00C7646C" w:rsidRPr="00C7646C" w:rsidRDefault="00C7646C" w:rsidP="00C7646C">
      <w:pPr>
        <w:rPr>
          <w:rFonts w:asciiTheme="minorHAnsi" w:eastAsia="Calibri" w:hAnsiTheme="minorHAnsi" w:cstheme="minorHAnsi"/>
        </w:rPr>
      </w:pPr>
    </w:p>
    <w:p w14:paraId="229E01F0" w14:textId="77777777" w:rsidR="00C7646C" w:rsidRPr="00C7646C" w:rsidRDefault="00C7646C" w:rsidP="00C7646C">
      <w:pPr>
        <w:rPr>
          <w:rFonts w:asciiTheme="minorHAnsi" w:eastAsia="Calibri" w:hAnsiTheme="minorHAnsi" w:cstheme="minorHAnsi"/>
        </w:rPr>
      </w:pPr>
    </w:p>
    <w:p w14:paraId="22BD0C03" w14:textId="77777777" w:rsidR="00C7646C" w:rsidRPr="00C7646C" w:rsidRDefault="00C7646C" w:rsidP="00C7646C">
      <w:pPr>
        <w:rPr>
          <w:rFonts w:asciiTheme="minorHAnsi" w:eastAsia="Calibri" w:hAnsiTheme="minorHAnsi" w:cstheme="minorHAnsi"/>
        </w:rPr>
      </w:pPr>
    </w:p>
    <w:p w14:paraId="4982A5EE" w14:textId="77777777" w:rsidR="00C7646C" w:rsidRPr="00C7646C" w:rsidRDefault="00C7646C" w:rsidP="00C7646C">
      <w:pPr>
        <w:rPr>
          <w:rFonts w:asciiTheme="minorHAnsi" w:eastAsia="Calibri" w:hAnsiTheme="minorHAnsi" w:cstheme="minorHAnsi"/>
        </w:rPr>
      </w:pPr>
    </w:p>
    <w:p w14:paraId="3424894F" w14:textId="77777777" w:rsidR="00C7646C" w:rsidRPr="00C7646C" w:rsidRDefault="00C7646C" w:rsidP="00C7646C">
      <w:pPr>
        <w:rPr>
          <w:rFonts w:asciiTheme="minorHAnsi" w:eastAsia="Calibri" w:hAnsiTheme="minorHAnsi" w:cstheme="minorHAnsi"/>
        </w:rPr>
      </w:pPr>
    </w:p>
    <w:p w14:paraId="78B45A1D" w14:textId="77777777" w:rsidR="00C7646C" w:rsidRPr="00C7646C" w:rsidRDefault="00C7646C" w:rsidP="00C7646C">
      <w:pPr>
        <w:rPr>
          <w:rFonts w:asciiTheme="minorHAnsi" w:eastAsia="Calibri" w:hAnsiTheme="minorHAnsi" w:cstheme="minorHAnsi"/>
        </w:rPr>
      </w:pPr>
    </w:p>
    <w:p w14:paraId="39F1F023" w14:textId="77777777" w:rsidR="00C7646C" w:rsidRPr="00C7646C" w:rsidRDefault="00C7646C" w:rsidP="00C7646C">
      <w:pPr>
        <w:rPr>
          <w:rFonts w:asciiTheme="minorHAnsi" w:eastAsia="Calibri" w:hAnsiTheme="minorHAnsi" w:cstheme="minorHAnsi"/>
        </w:rPr>
      </w:pPr>
    </w:p>
    <w:p w14:paraId="1196543F" w14:textId="77777777" w:rsidR="00C7646C" w:rsidRPr="00C7646C" w:rsidRDefault="00C7646C" w:rsidP="00C7646C">
      <w:pPr>
        <w:rPr>
          <w:rFonts w:asciiTheme="minorHAnsi" w:eastAsia="Calibri" w:hAnsiTheme="minorHAnsi" w:cstheme="minorHAnsi"/>
        </w:rPr>
      </w:pPr>
    </w:p>
    <w:p w14:paraId="4F2AAD15" w14:textId="77777777" w:rsidR="00C7646C" w:rsidRPr="00C7646C" w:rsidRDefault="00C7646C" w:rsidP="00C7646C">
      <w:pPr>
        <w:rPr>
          <w:rFonts w:asciiTheme="minorHAnsi" w:eastAsia="Calibri" w:hAnsiTheme="minorHAnsi" w:cstheme="minorHAnsi"/>
        </w:rPr>
      </w:pPr>
    </w:p>
    <w:p w14:paraId="333EE150" w14:textId="77777777" w:rsidR="00C7646C" w:rsidRPr="00C7646C" w:rsidRDefault="00C7646C" w:rsidP="00C7646C">
      <w:pPr>
        <w:rPr>
          <w:rFonts w:asciiTheme="minorHAnsi" w:eastAsia="Calibri" w:hAnsiTheme="minorHAnsi" w:cstheme="minorHAnsi"/>
        </w:rPr>
      </w:pPr>
    </w:p>
    <w:p w14:paraId="0E567602" w14:textId="77777777" w:rsidR="00C7646C" w:rsidRPr="00C7646C" w:rsidRDefault="00C7646C" w:rsidP="00C7646C">
      <w:pPr>
        <w:rPr>
          <w:rFonts w:asciiTheme="minorHAnsi" w:eastAsia="Calibri" w:hAnsiTheme="minorHAnsi" w:cstheme="minorHAnsi"/>
        </w:rPr>
      </w:pPr>
    </w:p>
    <w:p w14:paraId="75897460" w14:textId="77777777" w:rsidR="00ED1FDA" w:rsidRDefault="00ED1FDA">
      <w:pPr>
        <w:spacing w:after="200" w:line="276" w:lineRule="auto"/>
        <w:rPr>
          <w:rFonts w:asciiTheme="minorHAnsi" w:eastAsia="Calibri" w:hAnsiTheme="minorHAnsi" w:cstheme="minorHAnsi"/>
          <w:b/>
          <w:i/>
        </w:rPr>
      </w:pPr>
      <w:r>
        <w:rPr>
          <w:rFonts w:asciiTheme="minorHAnsi" w:eastAsia="Calibri" w:hAnsiTheme="minorHAnsi" w:cstheme="minorHAnsi"/>
          <w:b/>
          <w:i/>
        </w:rPr>
        <w:br w:type="page"/>
      </w:r>
    </w:p>
    <w:p w14:paraId="25F9EA31" w14:textId="335C432A" w:rsidR="00C7646C" w:rsidRPr="00C7646C" w:rsidRDefault="00C7646C" w:rsidP="00C7646C">
      <w:pPr>
        <w:rPr>
          <w:rFonts w:asciiTheme="minorHAnsi" w:eastAsia="Calibri" w:hAnsiTheme="minorHAnsi" w:cstheme="minorHAnsi"/>
          <w:b/>
          <w:i/>
        </w:rPr>
      </w:pPr>
      <w:r w:rsidRPr="00C7646C">
        <w:rPr>
          <w:rFonts w:asciiTheme="minorHAnsi" w:eastAsia="Calibri" w:hAnsiTheme="minorHAnsi" w:cstheme="minorHAnsi"/>
          <w:b/>
          <w:i/>
        </w:rPr>
        <w:lastRenderedPageBreak/>
        <w:t>Bijlage 4: Signalenlijst kindermishandeling 4 tot 12 jarigen</w:t>
      </w:r>
    </w:p>
    <w:p w14:paraId="7F9A2DDE" w14:textId="77777777" w:rsidR="00C7646C" w:rsidRPr="00C7646C" w:rsidRDefault="00C7646C" w:rsidP="00C7646C">
      <w:pPr>
        <w:rPr>
          <w:rFonts w:asciiTheme="minorHAnsi" w:eastAsia="Calibri" w:hAnsiTheme="minorHAnsi" w:cstheme="minorHAnsi"/>
        </w:rPr>
      </w:pPr>
    </w:p>
    <w:p w14:paraId="58DE963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Als kinderen mishandeld, verwaarloosd </w:t>
      </w:r>
      <w:r w:rsidRPr="00C7646C">
        <w:rPr>
          <w:rFonts w:asciiTheme="minorHAnsi" w:eastAsia="Calibri" w:hAnsiTheme="minorHAnsi" w:cstheme="minorHAnsi"/>
          <w:iCs/>
        </w:rPr>
        <w:t>en/of</w:t>
      </w:r>
      <w:r w:rsidRPr="00C7646C">
        <w:rPr>
          <w:rFonts w:asciiTheme="minorHAnsi" w:eastAsia="Calibri" w:hAnsiTheme="minorHAnsi" w:cstheme="minorHAnsi"/>
          <w:i/>
          <w:iCs/>
        </w:rPr>
        <w:t xml:space="preserve"> </w:t>
      </w:r>
      <w:r w:rsidRPr="00C7646C">
        <w:rPr>
          <w:rFonts w:asciiTheme="minorHAnsi" w:eastAsia="Calibri" w:hAnsiTheme="minorHAnsi" w:cstheme="minorHAnsi"/>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6E355321" w14:textId="77777777" w:rsidR="00C7646C" w:rsidRPr="00C7646C" w:rsidRDefault="00C7646C" w:rsidP="00C7646C">
      <w:pPr>
        <w:rPr>
          <w:rFonts w:asciiTheme="minorHAnsi" w:eastAsia="Calibri" w:hAnsiTheme="minorHAnsi" w:cstheme="minorHAnsi"/>
        </w:rPr>
      </w:pPr>
    </w:p>
    <w:p w14:paraId="0EC31E1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Het is niet de bedoeling om aan de hand van een signalenlijst het </w:t>
      </w:r>
      <w:r w:rsidRPr="00C7646C">
        <w:rPr>
          <w:rFonts w:asciiTheme="minorHAnsi" w:eastAsia="Calibri" w:hAnsiTheme="minorHAnsi" w:cstheme="minorHAnsi"/>
          <w:i/>
        </w:rPr>
        <w:t>bewijs</w:t>
      </w:r>
      <w:r w:rsidRPr="00C7646C">
        <w:rPr>
          <w:rFonts w:asciiTheme="minorHAnsi" w:eastAsia="Calibri" w:hAnsiTheme="minorHAnsi" w:cstheme="minorHAnsi"/>
        </w:rPr>
        <w:t xml:space="preserve"> te leveren van de mishandeling. Het is wel mogelijk om een vermoeden van mishandeling meer te onderbouwen naarmate er meer signalen uit deze lijst geconstateerd worden. Een goed beargumenteerd vermoeden is voldoende om in actie te komen. </w:t>
      </w:r>
    </w:p>
    <w:p w14:paraId="6E651610" w14:textId="77777777" w:rsidR="00C7646C" w:rsidRPr="00C7646C" w:rsidRDefault="00C7646C" w:rsidP="00C7646C">
      <w:pPr>
        <w:rPr>
          <w:rFonts w:asciiTheme="minorHAnsi" w:eastAsia="Calibri" w:hAnsiTheme="minorHAnsi" w:cstheme="minorHAnsi"/>
        </w:rPr>
      </w:pPr>
    </w:p>
    <w:p w14:paraId="370C643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716E5EE2" w14:textId="77777777" w:rsidR="00C7646C" w:rsidRPr="00C7646C" w:rsidRDefault="00C7646C" w:rsidP="00C7646C">
      <w:pPr>
        <w:rPr>
          <w:rFonts w:asciiTheme="minorHAnsi" w:eastAsia="Calibri" w:hAnsiTheme="minorHAnsi" w:cstheme="minorHAnsi"/>
        </w:rPr>
      </w:pPr>
    </w:p>
    <w:p w14:paraId="323B056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D4C1438" w14:textId="77777777" w:rsidR="00C7646C" w:rsidRPr="00C7646C" w:rsidRDefault="00C7646C" w:rsidP="00C7646C">
      <w:pPr>
        <w:rPr>
          <w:rFonts w:asciiTheme="minorHAnsi" w:eastAsia="Calibri" w:hAnsiTheme="minorHAnsi" w:cstheme="minorHAnsi"/>
        </w:rPr>
      </w:pPr>
    </w:p>
    <w:p w14:paraId="0AB07839"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Psychosociale signalen</w:t>
      </w:r>
    </w:p>
    <w:p w14:paraId="2F00C7F3" w14:textId="77777777" w:rsidR="00C7646C" w:rsidRPr="00C7646C" w:rsidRDefault="00C7646C" w:rsidP="00C7646C">
      <w:pPr>
        <w:rPr>
          <w:rFonts w:asciiTheme="minorHAnsi" w:eastAsia="Calibri" w:hAnsiTheme="minorHAnsi" w:cstheme="minorHAnsi"/>
        </w:rPr>
      </w:pPr>
    </w:p>
    <w:p w14:paraId="4C037351"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Ontwikkelingsstoornissen</w:t>
      </w:r>
    </w:p>
    <w:p w14:paraId="3B6BD38D" w14:textId="77777777" w:rsidR="00C7646C" w:rsidRPr="00C7646C" w:rsidRDefault="00C7646C">
      <w:pPr>
        <w:numPr>
          <w:ilvl w:val="0"/>
          <w:numId w:val="37"/>
        </w:numPr>
        <w:rPr>
          <w:rFonts w:asciiTheme="minorHAnsi" w:eastAsia="Calibri" w:hAnsiTheme="minorHAnsi" w:cstheme="minorHAnsi"/>
        </w:rPr>
      </w:pPr>
      <w:r w:rsidRPr="00C7646C">
        <w:rPr>
          <w:rFonts w:asciiTheme="minorHAnsi" w:eastAsia="Calibri" w:hAnsiTheme="minorHAnsi" w:cstheme="minorHAnsi"/>
        </w:rPr>
        <w:t xml:space="preserve">Achterblijven in taal-, spraak-, motorische, emotionele </w:t>
      </w:r>
      <w:r w:rsidRPr="00C7646C">
        <w:rPr>
          <w:rFonts w:asciiTheme="minorHAnsi" w:eastAsia="Calibri" w:hAnsiTheme="minorHAnsi" w:cstheme="minorHAnsi"/>
          <w:iCs/>
        </w:rPr>
        <w:t>en/of</w:t>
      </w:r>
      <w:r w:rsidRPr="00C7646C">
        <w:rPr>
          <w:rFonts w:asciiTheme="minorHAnsi" w:eastAsia="Calibri" w:hAnsiTheme="minorHAnsi" w:cstheme="minorHAnsi"/>
          <w:i/>
          <w:iCs/>
        </w:rPr>
        <w:t xml:space="preserve"> </w:t>
      </w:r>
      <w:r w:rsidRPr="00C7646C">
        <w:rPr>
          <w:rFonts w:asciiTheme="minorHAnsi" w:eastAsia="Calibri" w:hAnsiTheme="minorHAnsi" w:cstheme="minorHAnsi"/>
        </w:rPr>
        <w:t>cognitieve ontwikkeling.</w:t>
      </w:r>
    </w:p>
    <w:p w14:paraId="329F9BFE" w14:textId="77777777" w:rsidR="00C7646C" w:rsidRPr="00C7646C" w:rsidRDefault="00C7646C">
      <w:pPr>
        <w:numPr>
          <w:ilvl w:val="0"/>
          <w:numId w:val="37"/>
        </w:numPr>
        <w:rPr>
          <w:rFonts w:asciiTheme="minorHAnsi" w:eastAsia="Calibri" w:hAnsiTheme="minorHAnsi" w:cstheme="minorHAnsi"/>
        </w:rPr>
      </w:pPr>
      <w:r w:rsidRPr="00C7646C">
        <w:rPr>
          <w:rFonts w:asciiTheme="minorHAnsi" w:eastAsia="Calibri" w:hAnsiTheme="minorHAnsi" w:cstheme="minorHAnsi"/>
        </w:rPr>
        <w:t>Schijnbare achterstand in verstandelijke ontwikkeling.</w:t>
      </w:r>
    </w:p>
    <w:p w14:paraId="30303BF6" w14:textId="77777777" w:rsidR="00C7646C" w:rsidRPr="00C7646C" w:rsidRDefault="00C7646C">
      <w:pPr>
        <w:numPr>
          <w:ilvl w:val="0"/>
          <w:numId w:val="37"/>
        </w:numPr>
        <w:rPr>
          <w:rFonts w:asciiTheme="minorHAnsi" w:eastAsia="Calibri" w:hAnsiTheme="minorHAnsi" w:cstheme="minorHAnsi"/>
        </w:rPr>
      </w:pPr>
      <w:r w:rsidRPr="00C7646C">
        <w:rPr>
          <w:rFonts w:asciiTheme="minorHAnsi" w:eastAsia="Calibri" w:hAnsiTheme="minorHAnsi" w:cstheme="minorHAnsi"/>
        </w:rPr>
        <w:t>Regressief gedrag.</w:t>
      </w:r>
    </w:p>
    <w:p w14:paraId="45791A4B" w14:textId="77777777" w:rsidR="00C7646C" w:rsidRPr="00C7646C" w:rsidRDefault="00C7646C">
      <w:pPr>
        <w:numPr>
          <w:ilvl w:val="0"/>
          <w:numId w:val="37"/>
        </w:numPr>
        <w:rPr>
          <w:rFonts w:asciiTheme="minorHAnsi" w:eastAsia="Calibri" w:hAnsiTheme="minorHAnsi" w:cstheme="minorHAnsi"/>
        </w:rPr>
      </w:pPr>
      <w:r w:rsidRPr="00C7646C">
        <w:rPr>
          <w:rFonts w:asciiTheme="minorHAnsi" w:eastAsia="Calibri" w:hAnsiTheme="minorHAnsi" w:cstheme="minorHAnsi"/>
        </w:rPr>
        <w:t>Niet zindelijk.</w:t>
      </w:r>
    </w:p>
    <w:p w14:paraId="51F2857D" w14:textId="77777777" w:rsidR="00C7646C" w:rsidRPr="00C7646C" w:rsidRDefault="00C7646C" w:rsidP="00C7646C">
      <w:pPr>
        <w:rPr>
          <w:rFonts w:asciiTheme="minorHAnsi" w:eastAsia="Calibri" w:hAnsiTheme="minorHAnsi" w:cstheme="minorHAnsi"/>
        </w:rPr>
      </w:pPr>
    </w:p>
    <w:p w14:paraId="5FF7E8DF"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Relationele problemen</w:t>
      </w:r>
    </w:p>
    <w:p w14:paraId="44AD9265"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Ten opzichte van de ouders:</w:t>
      </w:r>
    </w:p>
    <w:p w14:paraId="51D60F4C" w14:textId="77777777" w:rsidR="00C7646C" w:rsidRPr="00C7646C" w:rsidRDefault="00C7646C">
      <w:pPr>
        <w:numPr>
          <w:ilvl w:val="0"/>
          <w:numId w:val="50"/>
        </w:numPr>
        <w:rPr>
          <w:rFonts w:asciiTheme="minorHAnsi" w:eastAsia="Calibri" w:hAnsiTheme="minorHAnsi" w:cstheme="minorHAnsi"/>
        </w:rPr>
      </w:pPr>
      <w:r w:rsidRPr="00C7646C">
        <w:rPr>
          <w:rFonts w:asciiTheme="minorHAnsi" w:eastAsia="Calibri" w:hAnsiTheme="minorHAnsi" w:cstheme="minorHAnsi"/>
        </w:rPr>
        <w:t>Totale onderwerping aan de wensen van de ouders.</w:t>
      </w:r>
    </w:p>
    <w:p w14:paraId="1C15B1F3" w14:textId="77777777" w:rsidR="00C7646C" w:rsidRPr="00C7646C" w:rsidRDefault="00C7646C">
      <w:pPr>
        <w:numPr>
          <w:ilvl w:val="0"/>
          <w:numId w:val="50"/>
        </w:numPr>
        <w:rPr>
          <w:rFonts w:asciiTheme="minorHAnsi" w:eastAsia="Calibri" w:hAnsiTheme="minorHAnsi" w:cstheme="minorHAnsi"/>
        </w:rPr>
      </w:pPr>
      <w:r w:rsidRPr="00C7646C">
        <w:rPr>
          <w:rFonts w:asciiTheme="minorHAnsi" w:eastAsia="Calibri" w:hAnsiTheme="minorHAnsi" w:cstheme="minorHAnsi"/>
        </w:rPr>
        <w:t>Sterk afhankelijk gedrag ten opzichte van de ouders.</w:t>
      </w:r>
    </w:p>
    <w:p w14:paraId="07587ADE" w14:textId="77777777" w:rsidR="00C7646C" w:rsidRPr="00C7646C" w:rsidRDefault="00C7646C">
      <w:pPr>
        <w:numPr>
          <w:ilvl w:val="0"/>
          <w:numId w:val="50"/>
        </w:numPr>
        <w:rPr>
          <w:rFonts w:asciiTheme="minorHAnsi" w:eastAsia="Calibri" w:hAnsiTheme="minorHAnsi" w:cstheme="minorHAnsi"/>
        </w:rPr>
      </w:pPr>
      <w:r w:rsidRPr="00C7646C">
        <w:rPr>
          <w:rFonts w:asciiTheme="minorHAnsi" w:eastAsia="Calibri" w:hAnsiTheme="minorHAnsi" w:cstheme="minorHAnsi"/>
        </w:rPr>
        <w:t>Onverschilligheid ten opzichte van de ouders.</w:t>
      </w:r>
    </w:p>
    <w:p w14:paraId="686E43FA" w14:textId="77777777" w:rsidR="00C7646C" w:rsidRPr="00C7646C" w:rsidRDefault="00C7646C">
      <w:pPr>
        <w:numPr>
          <w:ilvl w:val="0"/>
          <w:numId w:val="50"/>
        </w:numPr>
        <w:rPr>
          <w:rFonts w:asciiTheme="minorHAnsi" w:eastAsia="Calibri" w:hAnsiTheme="minorHAnsi" w:cstheme="minorHAnsi"/>
        </w:rPr>
      </w:pPr>
      <w:r w:rsidRPr="00C7646C">
        <w:rPr>
          <w:rFonts w:asciiTheme="minorHAnsi" w:eastAsia="Calibri" w:hAnsiTheme="minorHAnsi" w:cstheme="minorHAnsi"/>
        </w:rPr>
        <w:t>Kind is bang voor ouders.</w:t>
      </w:r>
    </w:p>
    <w:p w14:paraId="6932C9E6" w14:textId="77777777" w:rsidR="00C7646C" w:rsidRPr="00C7646C" w:rsidRDefault="00C7646C">
      <w:pPr>
        <w:numPr>
          <w:ilvl w:val="0"/>
          <w:numId w:val="50"/>
        </w:numPr>
        <w:rPr>
          <w:rFonts w:asciiTheme="minorHAnsi" w:eastAsia="Calibri" w:hAnsiTheme="minorHAnsi" w:cstheme="minorHAnsi"/>
        </w:rPr>
      </w:pPr>
      <w:r w:rsidRPr="00C7646C">
        <w:rPr>
          <w:rFonts w:asciiTheme="minorHAnsi" w:eastAsia="Calibri" w:hAnsiTheme="minorHAnsi" w:cstheme="minorHAnsi"/>
        </w:rPr>
        <w:t>Kind vertoont heel ander gedrag als ouders in de buurt zijn.</w:t>
      </w:r>
    </w:p>
    <w:p w14:paraId="5C7874F7" w14:textId="77777777" w:rsidR="00C7646C" w:rsidRPr="00C7646C" w:rsidRDefault="00C7646C" w:rsidP="00C7646C">
      <w:pPr>
        <w:rPr>
          <w:rFonts w:asciiTheme="minorHAnsi" w:eastAsia="Calibri" w:hAnsiTheme="minorHAnsi" w:cstheme="minorHAnsi"/>
        </w:rPr>
      </w:pPr>
    </w:p>
    <w:p w14:paraId="142BFD9A" w14:textId="77777777" w:rsidR="00C7646C" w:rsidRPr="00C7646C" w:rsidRDefault="00C7646C" w:rsidP="00C7646C">
      <w:pPr>
        <w:rPr>
          <w:rFonts w:asciiTheme="minorHAnsi" w:eastAsia="Calibri" w:hAnsiTheme="minorHAnsi" w:cstheme="minorHAnsi"/>
          <w:b/>
          <w:bCs/>
        </w:rPr>
      </w:pPr>
    </w:p>
    <w:p w14:paraId="76ACB690" w14:textId="77777777" w:rsidR="00C7646C" w:rsidRPr="00C7646C" w:rsidRDefault="00C7646C" w:rsidP="00C7646C">
      <w:pPr>
        <w:rPr>
          <w:rFonts w:asciiTheme="minorHAnsi" w:eastAsia="Calibri" w:hAnsiTheme="minorHAnsi" w:cstheme="minorHAnsi"/>
          <w:b/>
          <w:i/>
          <w:iCs/>
        </w:rPr>
      </w:pPr>
      <w:r w:rsidRPr="00C7646C">
        <w:rPr>
          <w:rFonts w:asciiTheme="minorHAnsi" w:eastAsia="Calibri" w:hAnsiTheme="minorHAnsi" w:cstheme="minorHAnsi"/>
          <w:b/>
          <w:bCs/>
        </w:rPr>
        <w:t>Relationele problemen</w:t>
      </w:r>
      <w:r w:rsidRPr="00C7646C">
        <w:rPr>
          <w:rFonts w:asciiTheme="minorHAnsi" w:eastAsia="Calibri" w:hAnsiTheme="minorHAnsi" w:cstheme="minorHAnsi"/>
          <w:b/>
          <w:i/>
          <w:iCs/>
        </w:rPr>
        <w:t xml:space="preserve"> </w:t>
      </w:r>
    </w:p>
    <w:p w14:paraId="5AE4A64D"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 xml:space="preserve">Ten opzichte van andere volwassenen: </w:t>
      </w:r>
      <w:r w:rsidRPr="00C7646C">
        <w:rPr>
          <w:rFonts w:asciiTheme="minorHAnsi" w:eastAsia="Calibri" w:hAnsiTheme="minorHAnsi" w:cstheme="minorHAnsi"/>
        </w:rPr>
        <w:tab/>
        <w:t xml:space="preserve"> </w:t>
      </w:r>
    </w:p>
    <w:p w14:paraId="10CCB8B5" w14:textId="77777777" w:rsidR="00C7646C" w:rsidRPr="00C7646C" w:rsidRDefault="00C7646C">
      <w:pPr>
        <w:numPr>
          <w:ilvl w:val="0"/>
          <w:numId w:val="49"/>
        </w:numPr>
        <w:rPr>
          <w:rFonts w:asciiTheme="minorHAnsi" w:eastAsia="Calibri" w:hAnsiTheme="minorHAnsi" w:cstheme="minorHAnsi"/>
        </w:rPr>
      </w:pPr>
      <w:r w:rsidRPr="00C7646C">
        <w:rPr>
          <w:rFonts w:asciiTheme="minorHAnsi" w:eastAsia="Calibri" w:hAnsiTheme="minorHAnsi" w:cstheme="minorHAnsi"/>
        </w:rPr>
        <w:t>Bevriezing bij lichamelijk contact.</w:t>
      </w:r>
    </w:p>
    <w:p w14:paraId="18D6BE57" w14:textId="77777777" w:rsidR="00C7646C" w:rsidRPr="00C7646C" w:rsidRDefault="00C7646C">
      <w:pPr>
        <w:numPr>
          <w:ilvl w:val="0"/>
          <w:numId w:val="49"/>
        </w:numPr>
        <w:rPr>
          <w:rFonts w:asciiTheme="minorHAnsi" w:eastAsia="Calibri" w:hAnsiTheme="minorHAnsi" w:cstheme="minorHAnsi"/>
        </w:rPr>
      </w:pPr>
      <w:r w:rsidRPr="00C7646C">
        <w:rPr>
          <w:rFonts w:asciiTheme="minorHAnsi" w:eastAsia="Calibri" w:hAnsiTheme="minorHAnsi" w:cstheme="minorHAnsi"/>
        </w:rPr>
        <w:t>Allemansvriend.</w:t>
      </w:r>
    </w:p>
    <w:p w14:paraId="0150C722" w14:textId="77777777" w:rsidR="00C7646C" w:rsidRPr="00C7646C" w:rsidRDefault="00C7646C">
      <w:pPr>
        <w:numPr>
          <w:ilvl w:val="0"/>
          <w:numId w:val="49"/>
        </w:numPr>
        <w:rPr>
          <w:rFonts w:asciiTheme="minorHAnsi" w:eastAsia="Calibri" w:hAnsiTheme="minorHAnsi" w:cstheme="minorHAnsi"/>
        </w:rPr>
      </w:pPr>
      <w:r w:rsidRPr="00C7646C">
        <w:rPr>
          <w:rFonts w:asciiTheme="minorHAnsi" w:eastAsia="Calibri" w:hAnsiTheme="minorHAnsi" w:cstheme="minorHAnsi"/>
        </w:rPr>
        <w:t>Lege blik in de ogen en vermijden van oogcontact.</w:t>
      </w:r>
    </w:p>
    <w:p w14:paraId="12F40752" w14:textId="77777777" w:rsidR="00C7646C" w:rsidRPr="00C7646C" w:rsidRDefault="00C7646C">
      <w:pPr>
        <w:numPr>
          <w:ilvl w:val="0"/>
          <w:numId w:val="49"/>
        </w:numPr>
        <w:rPr>
          <w:rFonts w:asciiTheme="minorHAnsi" w:eastAsia="Calibri" w:hAnsiTheme="minorHAnsi" w:cstheme="minorHAnsi"/>
        </w:rPr>
      </w:pPr>
      <w:r w:rsidRPr="00C7646C">
        <w:rPr>
          <w:rFonts w:asciiTheme="minorHAnsi" w:eastAsia="Calibri" w:hAnsiTheme="minorHAnsi" w:cstheme="minorHAnsi"/>
        </w:rPr>
        <w:t>Waakzaam, wantrouwend.</w:t>
      </w:r>
    </w:p>
    <w:p w14:paraId="36C98F76" w14:textId="77777777" w:rsidR="00C7646C" w:rsidRPr="00C7646C" w:rsidRDefault="00C7646C" w:rsidP="00C7646C">
      <w:pPr>
        <w:rPr>
          <w:rFonts w:asciiTheme="minorHAnsi" w:eastAsia="Calibri" w:hAnsiTheme="minorHAnsi" w:cstheme="minorHAnsi"/>
        </w:rPr>
      </w:pPr>
    </w:p>
    <w:p w14:paraId="6D916975" w14:textId="77777777" w:rsidR="00C7646C" w:rsidRPr="00C7646C" w:rsidRDefault="00C7646C" w:rsidP="00C7646C">
      <w:pPr>
        <w:rPr>
          <w:rFonts w:asciiTheme="minorHAnsi" w:eastAsia="Calibri" w:hAnsiTheme="minorHAnsi" w:cstheme="minorHAnsi"/>
          <w:b/>
          <w:i/>
          <w:iCs/>
        </w:rPr>
      </w:pPr>
      <w:r w:rsidRPr="00C7646C">
        <w:rPr>
          <w:rFonts w:asciiTheme="minorHAnsi" w:eastAsia="Calibri" w:hAnsiTheme="minorHAnsi" w:cstheme="minorHAnsi"/>
          <w:b/>
          <w:bCs/>
        </w:rPr>
        <w:t>Relationele problemen</w:t>
      </w:r>
      <w:r w:rsidRPr="00C7646C">
        <w:rPr>
          <w:rFonts w:asciiTheme="minorHAnsi" w:eastAsia="Calibri" w:hAnsiTheme="minorHAnsi" w:cstheme="minorHAnsi"/>
          <w:b/>
          <w:i/>
          <w:iCs/>
        </w:rPr>
        <w:t xml:space="preserve"> </w:t>
      </w:r>
    </w:p>
    <w:p w14:paraId="7E87AFE0" w14:textId="77777777" w:rsidR="00C7646C" w:rsidRPr="00C7646C" w:rsidRDefault="00C7646C" w:rsidP="00C7646C">
      <w:pPr>
        <w:rPr>
          <w:rFonts w:asciiTheme="minorHAnsi" w:eastAsia="Calibri" w:hAnsiTheme="minorHAnsi" w:cstheme="minorHAnsi"/>
          <w:iCs/>
        </w:rPr>
      </w:pPr>
      <w:r w:rsidRPr="00C7646C">
        <w:rPr>
          <w:rFonts w:asciiTheme="minorHAnsi" w:eastAsia="Calibri" w:hAnsiTheme="minorHAnsi" w:cstheme="minorHAnsi"/>
          <w:iCs/>
        </w:rPr>
        <w:t>Ten opzichte van andere kinderen:</w:t>
      </w:r>
    </w:p>
    <w:p w14:paraId="367326AD" w14:textId="77777777" w:rsidR="00C7646C" w:rsidRPr="00C7646C" w:rsidRDefault="00C7646C">
      <w:pPr>
        <w:numPr>
          <w:ilvl w:val="0"/>
          <w:numId w:val="48"/>
        </w:numPr>
        <w:rPr>
          <w:rFonts w:asciiTheme="minorHAnsi" w:eastAsia="Calibri" w:hAnsiTheme="minorHAnsi" w:cstheme="minorHAnsi"/>
        </w:rPr>
      </w:pPr>
      <w:r w:rsidRPr="00C7646C">
        <w:rPr>
          <w:rFonts w:asciiTheme="minorHAnsi" w:eastAsia="Calibri" w:hAnsiTheme="minorHAnsi" w:cstheme="minorHAnsi"/>
        </w:rPr>
        <w:t>Speelt niet met andere kinderen.</w:t>
      </w:r>
    </w:p>
    <w:p w14:paraId="7A9F8FE3" w14:textId="77777777" w:rsidR="00C7646C" w:rsidRPr="00C7646C" w:rsidRDefault="00C7646C">
      <w:pPr>
        <w:numPr>
          <w:ilvl w:val="0"/>
          <w:numId w:val="48"/>
        </w:numPr>
        <w:rPr>
          <w:rFonts w:asciiTheme="minorHAnsi" w:eastAsia="Calibri" w:hAnsiTheme="minorHAnsi" w:cstheme="minorHAnsi"/>
        </w:rPr>
      </w:pPr>
      <w:r w:rsidRPr="00C7646C">
        <w:rPr>
          <w:rFonts w:asciiTheme="minorHAnsi" w:eastAsia="Calibri" w:hAnsiTheme="minorHAnsi" w:cstheme="minorHAnsi"/>
        </w:rPr>
        <w:t>Is niet geliefd bij andere kinderen.</w:t>
      </w:r>
    </w:p>
    <w:p w14:paraId="565FFDE3" w14:textId="77777777" w:rsidR="00C7646C" w:rsidRPr="00C7646C" w:rsidRDefault="00C7646C">
      <w:pPr>
        <w:numPr>
          <w:ilvl w:val="0"/>
          <w:numId w:val="48"/>
        </w:numPr>
        <w:rPr>
          <w:rFonts w:asciiTheme="minorHAnsi" w:eastAsia="Calibri" w:hAnsiTheme="minorHAnsi" w:cstheme="minorHAnsi"/>
        </w:rPr>
      </w:pPr>
      <w:r w:rsidRPr="00C7646C">
        <w:rPr>
          <w:rFonts w:asciiTheme="minorHAnsi" w:eastAsia="Calibri" w:hAnsiTheme="minorHAnsi" w:cstheme="minorHAnsi"/>
        </w:rPr>
        <w:t>Wantrouwend.</w:t>
      </w:r>
    </w:p>
    <w:p w14:paraId="3B9BC236" w14:textId="77777777" w:rsidR="00C7646C" w:rsidRPr="00C7646C" w:rsidRDefault="00C7646C">
      <w:pPr>
        <w:numPr>
          <w:ilvl w:val="0"/>
          <w:numId w:val="48"/>
        </w:numPr>
        <w:rPr>
          <w:rFonts w:asciiTheme="minorHAnsi" w:eastAsia="Calibri" w:hAnsiTheme="minorHAnsi" w:cstheme="minorHAnsi"/>
        </w:rPr>
      </w:pPr>
      <w:r w:rsidRPr="00C7646C">
        <w:rPr>
          <w:rFonts w:asciiTheme="minorHAnsi" w:eastAsia="Calibri" w:hAnsiTheme="minorHAnsi" w:cstheme="minorHAnsi"/>
        </w:rPr>
        <w:t>Terugtrekken in eigen fantasiewereld.</w:t>
      </w:r>
    </w:p>
    <w:p w14:paraId="617655CD" w14:textId="77777777" w:rsidR="00C7646C" w:rsidRPr="00C7646C" w:rsidRDefault="00C7646C" w:rsidP="00C7646C">
      <w:pPr>
        <w:rPr>
          <w:rFonts w:asciiTheme="minorHAnsi" w:eastAsia="Calibri" w:hAnsiTheme="minorHAnsi" w:cstheme="minorHAnsi"/>
          <w:bCs/>
        </w:rPr>
      </w:pPr>
    </w:p>
    <w:p w14:paraId="13C67E8E"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lastRenderedPageBreak/>
        <w:t>Gedragsproblemen</w:t>
      </w:r>
    </w:p>
    <w:p w14:paraId="40F1C256"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Plotselinge gedragsverandering.</w:t>
      </w:r>
    </w:p>
    <w:p w14:paraId="15B9324A"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Labiel, nerveus gespannen.</w:t>
      </w:r>
    </w:p>
    <w:p w14:paraId="7CCAFA93"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Depressief.</w:t>
      </w:r>
    </w:p>
    <w:p w14:paraId="11FBD45D"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Angstig.</w:t>
      </w:r>
    </w:p>
    <w:p w14:paraId="050EAA1D"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Passief, in zichzelf gekeerd, meegaand, apathisch, lusteloos.</w:t>
      </w:r>
    </w:p>
    <w:p w14:paraId="1EA0C21A"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Agressief.</w:t>
      </w:r>
    </w:p>
    <w:p w14:paraId="18430F54"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Hyperactief.</w:t>
      </w:r>
    </w:p>
    <w:p w14:paraId="5FAFBF9D"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Destructief.</w:t>
      </w:r>
    </w:p>
    <w:p w14:paraId="7456C96A"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Geen of nauwelijks spontaan spel, geen interesse in spel.</w:t>
      </w:r>
    </w:p>
    <w:p w14:paraId="4079F07A"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Vermoeidheid, lusteloosheid.</w:t>
      </w:r>
    </w:p>
    <w:p w14:paraId="210B53A9"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Niet huilen, niet lachen.</w:t>
      </w:r>
    </w:p>
    <w:p w14:paraId="4A953DFB"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Niet tonen van gevoelens, zelfs niet bij lichamelijke pijn.</w:t>
      </w:r>
    </w:p>
    <w:p w14:paraId="5A7799E1"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Schuld- en schaamtegevoelens.</w:t>
      </w:r>
    </w:p>
    <w:p w14:paraId="39572275"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Zelf verwondend gedrag.</w:t>
      </w:r>
    </w:p>
    <w:p w14:paraId="5ED1B48D"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Eetproblemen.</w:t>
      </w:r>
    </w:p>
    <w:p w14:paraId="2E085B18"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Anorexia/boulimia.</w:t>
      </w:r>
    </w:p>
    <w:p w14:paraId="119B6157"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Slaapstoornissen.</w:t>
      </w:r>
    </w:p>
    <w:p w14:paraId="10F2143C" w14:textId="77777777" w:rsidR="00C7646C" w:rsidRPr="00C7646C" w:rsidRDefault="00C7646C">
      <w:pPr>
        <w:numPr>
          <w:ilvl w:val="0"/>
          <w:numId w:val="47"/>
        </w:numPr>
        <w:rPr>
          <w:rFonts w:asciiTheme="minorHAnsi" w:eastAsia="Calibri" w:hAnsiTheme="minorHAnsi" w:cstheme="minorHAnsi"/>
        </w:rPr>
      </w:pPr>
      <w:r w:rsidRPr="00C7646C">
        <w:rPr>
          <w:rFonts w:asciiTheme="minorHAnsi" w:eastAsia="Calibri" w:hAnsiTheme="minorHAnsi" w:cstheme="minorHAnsi"/>
        </w:rPr>
        <w:t>Bedplassen/broekpoepen.</w:t>
      </w:r>
    </w:p>
    <w:p w14:paraId="31FEFC2B" w14:textId="77777777" w:rsidR="00C7646C" w:rsidRPr="00C7646C" w:rsidRDefault="00C7646C" w:rsidP="00C7646C">
      <w:pPr>
        <w:rPr>
          <w:rFonts w:asciiTheme="minorHAnsi" w:eastAsia="Calibri" w:hAnsiTheme="minorHAnsi" w:cstheme="minorHAnsi"/>
        </w:rPr>
      </w:pPr>
    </w:p>
    <w:p w14:paraId="1E1CC435"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Medische signalen</w:t>
      </w:r>
    </w:p>
    <w:p w14:paraId="509FDCC6" w14:textId="77777777" w:rsidR="00C7646C" w:rsidRPr="00C7646C" w:rsidRDefault="00C7646C" w:rsidP="00C7646C">
      <w:pPr>
        <w:rPr>
          <w:rFonts w:asciiTheme="minorHAnsi" w:eastAsia="Calibri" w:hAnsiTheme="minorHAnsi" w:cstheme="minorHAnsi"/>
          <w:b/>
        </w:rPr>
      </w:pPr>
    </w:p>
    <w:p w14:paraId="1FE588A0" w14:textId="77777777" w:rsidR="00C7646C" w:rsidRPr="00C7646C" w:rsidRDefault="00C7646C" w:rsidP="00C7646C">
      <w:pPr>
        <w:rPr>
          <w:rFonts w:asciiTheme="minorHAnsi" w:eastAsia="Calibri" w:hAnsiTheme="minorHAnsi" w:cstheme="minorHAnsi"/>
          <w:b/>
          <w:i/>
          <w:iCs/>
        </w:rPr>
      </w:pPr>
      <w:r w:rsidRPr="00C7646C">
        <w:rPr>
          <w:rFonts w:asciiTheme="minorHAnsi" w:eastAsia="Calibri" w:hAnsiTheme="minorHAnsi" w:cstheme="minorHAnsi"/>
          <w:b/>
          <w:bCs/>
        </w:rPr>
        <w:t>Lichamelijke kenmerken (specifiek voor lichamelijke mishandeling)</w:t>
      </w:r>
    </w:p>
    <w:p w14:paraId="43B71CCB" w14:textId="77777777" w:rsidR="00C7646C" w:rsidRPr="00C7646C" w:rsidRDefault="00C7646C">
      <w:pPr>
        <w:numPr>
          <w:ilvl w:val="0"/>
          <w:numId w:val="46"/>
        </w:numPr>
        <w:rPr>
          <w:rFonts w:asciiTheme="minorHAnsi" w:eastAsia="Calibri" w:hAnsiTheme="minorHAnsi" w:cstheme="minorHAnsi"/>
        </w:rPr>
      </w:pPr>
      <w:r w:rsidRPr="00C7646C">
        <w:rPr>
          <w:rFonts w:asciiTheme="minorHAnsi" w:eastAsia="Calibri" w:hAnsiTheme="minorHAnsi" w:cstheme="minorHAnsi"/>
        </w:rPr>
        <w:t>Blauwe plekken.</w:t>
      </w:r>
    </w:p>
    <w:p w14:paraId="62D87A33" w14:textId="77777777" w:rsidR="00C7646C" w:rsidRPr="00C7646C" w:rsidRDefault="00C7646C">
      <w:pPr>
        <w:numPr>
          <w:ilvl w:val="0"/>
          <w:numId w:val="46"/>
        </w:numPr>
        <w:rPr>
          <w:rFonts w:asciiTheme="minorHAnsi" w:eastAsia="Calibri" w:hAnsiTheme="minorHAnsi" w:cstheme="minorHAnsi"/>
        </w:rPr>
      </w:pPr>
      <w:r w:rsidRPr="00C7646C">
        <w:rPr>
          <w:rFonts w:asciiTheme="minorHAnsi" w:eastAsia="Calibri" w:hAnsiTheme="minorHAnsi" w:cstheme="minorHAnsi"/>
        </w:rPr>
        <w:t>Krab-, bijt- of brandwonden.</w:t>
      </w:r>
    </w:p>
    <w:p w14:paraId="25D4EA4B" w14:textId="77777777" w:rsidR="00C7646C" w:rsidRPr="00C7646C" w:rsidRDefault="00C7646C">
      <w:pPr>
        <w:numPr>
          <w:ilvl w:val="0"/>
          <w:numId w:val="46"/>
        </w:numPr>
        <w:rPr>
          <w:rFonts w:asciiTheme="minorHAnsi" w:eastAsia="Calibri" w:hAnsiTheme="minorHAnsi" w:cstheme="minorHAnsi"/>
        </w:rPr>
      </w:pPr>
      <w:r w:rsidRPr="00C7646C">
        <w:rPr>
          <w:rFonts w:asciiTheme="minorHAnsi" w:eastAsia="Calibri" w:hAnsiTheme="minorHAnsi" w:cstheme="minorHAnsi"/>
        </w:rPr>
        <w:t>Botbreuken.</w:t>
      </w:r>
    </w:p>
    <w:p w14:paraId="742D0B12" w14:textId="77777777" w:rsidR="00C7646C" w:rsidRPr="00C7646C" w:rsidRDefault="00C7646C">
      <w:pPr>
        <w:numPr>
          <w:ilvl w:val="0"/>
          <w:numId w:val="46"/>
        </w:numPr>
        <w:rPr>
          <w:rFonts w:asciiTheme="minorHAnsi" w:eastAsia="Calibri" w:hAnsiTheme="minorHAnsi" w:cstheme="minorHAnsi"/>
        </w:rPr>
      </w:pPr>
      <w:r w:rsidRPr="00C7646C">
        <w:rPr>
          <w:rFonts w:asciiTheme="minorHAnsi" w:eastAsia="Calibri" w:hAnsiTheme="minorHAnsi" w:cstheme="minorHAnsi"/>
        </w:rPr>
        <w:t>Littekens.</w:t>
      </w:r>
    </w:p>
    <w:p w14:paraId="7F0EAAD8" w14:textId="77777777" w:rsidR="00C7646C" w:rsidRPr="00C7646C" w:rsidRDefault="00C7646C" w:rsidP="00C7646C">
      <w:pPr>
        <w:rPr>
          <w:rFonts w:asciiTheme="minorHAnsi" w:eastAsia="Calibri" w:hAnsiTheme="minorHAnsi" w:cstheme="minorHAnsi"/>
        </w:rPr>
      </w:pPr>
    </w:p>
    <w:p w14:paraId="70BD23AA"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Verzorgingsproblemen (specifiek voor verwaarlozing)</w:t>
      </w:r>
    </w:p>
    <w:p w14:paraId="230E330F"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Slechte hygiëne.</w:t>
      </w:r>
    </w:p>
    <w:p w14:paraId="72C99B7D"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Onvoldoende kleding.</w:t>
      </w:r>
    </w:p>
    <w:p w14:paraId="3B5F10D5"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Onvoldoende geneeskundige en tandheelkundige zorg.</w:t>
      </w:r>
    </w:p>
    <w:p w14:paraId="4915901F"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Veel ongevallen door onvoldoende toezicht.</w:t>
      </w:r>
    </w:p>
    <w:p w14:paraId="5B46DFCF"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Herhaalde ziekenhuisopnamen.</w:t>
      </w:r>
    </w:p>
    <w:p w14:paraId="4904ED47"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Recidiverende ziekten door onvoldoende zorg.</w:t>
      </w:r>
    </w:p>
    <w:p w14:paraId="5D0F97E8" w14:textId="77777777" w:rsidR="00C7646C" w:rsidRPr="00C7646C" w:rsidRDefault="00C7646C">
      <w:pPr>
        <w:numPr>
          <w:ilvl w:val="0"/>
          <w:numId w:val="45"/>
        </w:numPr>
        <w:rPr>
          <w:rFonts w:asciiTheme="minorHAnsi" w:eastAsia="Calibri" w:hAnsiTheme="minorHAnsi" w:cstheme="minorHAnsi"/>
        </w:rPr>
      </w:pPr>
      <w:r w:rsidRPr="00C7646C">
        <w:rPr>
          <w:rFonts w:asciiTheme="minorHAnsi" w:eastAsia="Calibri" w:hAnsiTheme="minorHAnsi" w:cstheme="minorHAnsi"/>
        </w:rPr>
        <w:t>Traag herstel door onvoldoende zorg.</w:t>
      </w:r>
    </w:p>
    <w:p w14:paraId="3A437453" w14:textId="77777777" w:rsidR="00C7646C" w:rsidRPr="00C7646C" w:rsidRDefault="00C7646C" w:rsidP="00C7646C">
      <w:pPr>
        <w:rPr>
          <w:rFonts w:asciiTheme="minorHAnsi" w:eastAsia="Calibri" w:hAnsiTheme="minorHAnsi" w:cstheme="minorHAnsi"/>
        </w:rPr>
      </w:pPr>
    </w:p>
    <w:p w14:paraId="48D27436"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Overige medische signalen</w:t>
      </w:r>
    </w:p>
    <w:p w14:paraId="4CC11036" w14:textId="77777777" w:rsidR="00C7646C" w:rsidRPr="00C7646C" w:rsidRDefault="00C7646C">
      <w:pPr>
        <w:numPr>
          <w:ilvl w:val="0"/>
          <w:numId w:val="44"/>
        </w:numPr>
        <w:rPr>
          <w:rFonts w:asciiTheme="minorHAnsi" w:eastAsia="Calibri" w:hAnsiTheme="minorHAnsi" w:cstheme="minorHAnsi"/>
        </w:rPr>
      </w:pPr>
      <w:r w:rsidRPr="00C7646C">
        <w:rPr>
          <w:rFonts w:asciiTheme="minorHAnsi" w:eastAsia="Calibri" w:hAnsiTheme="minorHAnsi" w:cstheme="minorHAnsi"/>
        </w:rPr>
        <w:t>Ondervoeding.</w:t>
      </w:r>
    </w:p>
    <w:p w14:paraId="2597C43B" w14:textId="77777777" w:rsidR="00C7646C" w:rsidRPr="00C7646C" w:rsidRDefault="00C7646C">
      <w:pPr>
        <w:numPr>
          <w:ilvl w:val="0"/>
          <w:numId w:val="44"/>
        </w:numPr>
        <w:rPr>
          <w:rFonts w:asciiTheme="minorHAnsi" w:eastAsia="Calibri" w:hAnsiTheme="minorHAnsi" w:cstheme="minorHAnsi"/>
        </w:rPr>
      </w:pPr>
      <w:r w:rsidRPr="00C7646C">
        <w:rPr>
          <w:rFonts w:asciiTheme="minorHAnsi" w:eastAsia="Calibri" w:hAnsiTheme="minorHAnsi" w:cstheme="minorHAnsi"/>
        </w:rPr>
        <w:t>Achterblijven in lengtegroei.</w:t>
      </w:r>
    </w:p>
    <w:p w14:paraId="4A4FD264" w14:textId="77777777" w:rsidR="00C7646C" w:rsidRPr="00C7646C" w:rsidRDefault="00C7646C">
      <w:pPr>
        <w:numPr>
          <w:ilvl w:val="0"/>
          <w:numId w:val="44"/>
        </w:numPr>
        <w:rPr>
          <w:rFonts w:asciiTheme="minorHAnsi" w:eastAsia="Calibri" w:hAnsiTheme="minorHAnsi" w:cstheme="minorHAnsi"/>
        </w:rPr>
      </w:pPr>
      <w:r w:rsidRPr="00C7646C">
        <w:rPr>
          <w:rFonts w:asciiTheme="minorHAnsi" w:eastAsia="Calibri" w:hAnsiTheme="minorHAnsi" w:cstheme="minorHAnsi"/>
        </w:rPr>
        <w:t>Psychosomatische klachten (buikpijn, misselijkheid, hoofdpijn, etc.).</w:t>
      </w:r>
    </w:p>
    <w:p w14:paraId="734720B0"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Kenmerken ouders/gezin</w:t>
      </w:r>
    </w:p>
    <w:p w14:paraId="0ABE0264" w14:textId="77777777" w:rsidR="00C7646C" w:rsidRPr="00C7646C" w:rsidRDefault="00C7646C" w:rsidP="00C7646C">
      <w:pPr>
        <w:rPr>
          <w:rFonts w:asciiTheme="minorHAnsi" w:eastAsia="Calibri" w:hAnsiTheme="minorHAnsi" w:cstheme="minorHAnsi"/>
        </w:rPr>
      </w:pPr>
    </w:p>
    <w:p w14:paraId="366E72F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Ouder-kind relatiestoornis</w:t>
      </w:r>
    </w:p>
    <w:p w14:paraId="463C85BB" w14:textId="77777777" w:rsidR="00C7646C" w:rsidRPr="00C7646C" w:rsidRDefault="00C7646C">
      <w:pPr>
        <w:numPr>
          <w:ilvl w:val="0"/>
          <w:numId w:val="43"/>
        </w:numPr>
        <w:rPr>
          <w:rFonts w:asciiTheme="minorHAnsi" w:eastAsia="Calibri" w:hAnsiTheme="minorHAnsi" w:cstheme="minorHAnsi"/>
        </w:rPr>
      </w:pPr>
      <w:r w:rsidRPr="00C7646C">
        <w:rPr>
          <w:rFonts w:asciiTheme="minorHAnsi" w:eastAsia="Calibri" w:hAnsiTheme="minorHAnsi" w:cstheme="minorHAnsi"/>
        </w:rPr>
        <w:t>Ouder troost kind niet bij huilen.</w:t>
      </w:r>
    </w:p>
    <w:p w14:paraId="1AE32C48" w14:textId="77777777" w:rsidR="00C7646C" w:rsidRPr="00C7646C" w:rsidRDefault="00C7646C">
      <w:pPr>
        <w:numPr>
          <w:ilvl w:val="0"/>
          <w:numId w:val="43"/>
        </w:numPr>
        <w:rPr>
          <w:rFonts w:asciiTheme="minorHAnsi" w:eastAsia="Calibri" w:hAnsiTheme="minorHAnsi" w:cstheme="minorHAnsi"/>
        </w:rPr>
      </w:pPr>
      <w:r w:rsidRPr="00C7646C">
        <w:rPr>
          <w:rFonts w:asciiTheme="minorHAnsi" w:eastAsia="Calibri" w:hAnsiTheme="minorHAnsi" w:cstheme="minorHAnsi"/>
        </w:rPr>
        <w:t>Ouder</w:t>
      </w:r>
      <w:r w:rsidRPr="00C7646C" w:rsidDel="00994447">
        <w:rPr>
          <w:rFonts w:asciiTheme="minorHAnsi" w:eastAsia="Calibri" w:hAnsiTheme="minorHAnsi" w:cstheme="minorHAnsi"/>
        </w:rPr>
        <w:t xml:space="preserve"> </w:t>
      </w:r>
      <w:r w:rsidRPr="00C7646C">
        <w:rPr>
          <w:rFonts w:asciiTheme="minorHAnsi" w:eastAsia="Calibri" w:hAnsiTheme="minorHAnsi" w:cstheme="minorHAnsi"/>
        </w:rPr>
        <w:t>klaagt overmatig over het kind.</w:t>
      </w:r>
    </w:p>
    <w:p w14:paraId="1826755D" w14:textId="77777777" w:rsidR="00C7646C" w:rsidRPr="00C7646C" w:rsidRDefault="00C7646C">
      <w:pPr>
        <w:numPr>
          <w:ilvl w:val="0"/>
          <w:numId w:val="43"/>
        </w:numPr>
        <w:rPr>
          <w:rFonts w:asciiTheme="minorHAnsi" w:eastAsia="Calibri" w:hAnsiTheme="minorHAnsi" w:cstheme="minorHAnsi"/>
        </w:rPr>
      </w:pPr>
      <w:r w:rsidRPr="00C7646C">
        <w:rPr>
          <w:rFonts w:asciiTheme="minorHAnsi" w:eastAsia="Calibri" w:hAnsiTheme="minorHAnsi" w:cstheme="minorHAnsi"/>
        </w:rPr>
        <w:t>Ouder heeft irreële verwachtingen ten aanzien van het kind.</w:t>
      </w:r>
    </w:p>
    <w:p w14:paraId="167134E6" w14:textId="77777777" w:rsidR="00C7646C" w:rsidRPr="00C7646C" w:rsidRDefault="00C7646C">
      <w:pPr>
        <w:numPr>
          <w:ilvl w:val="0"/>
          <w:numId w:val="43"/>
        </w:numPr>
        <w:rPr>
          <w:rFonts w:asciiTheme="minorHAnsi" w:eastAsia="Calibri" w:hAnsiTheme="minorHAnsi" w:cstheme="minorHAnsi"/>
        </w:rPr>
      </w:pPr>
      <w:r w:rsidRPr="00C7646C">
        <w:rPr>
          <w:rFonts w:asciiTheme="minorHAnsi" w:eastAsia="Calibri" w:hAnsiTheme="minorHAnsi" w:cstheme="minorHAnsi"/>
        </w:rPr>
        <w:t>Ouder toont weinig belangstelling voor het kind.</w:t>
      </w:r>
    </w:p>
    <w:p w14:paraId="1007134E" w14:textId="77777777" w:rsidR="00C7646C" w:rsidRPr="00C7646C" w:rsidRDefault="00C7646C" w:rsidP="00C7646C">
      <w:pPr>
        <w:rPr>
          <w:rFonts w:asciiTheme="minorHAnsi" w:eastAsia="Calibri" w:hAnsiTheme="minorHAnsi" w:cstheme="minorHAnsi"/>
          <w:i/>
          <w:iCs/>
        </w:rPr>
      </w:pPr>
    </w:p>
    <w:p w14:paraId="7A7C5034"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Signalen </w:t>
      </w:r>
      <w:r w:rsidRPr="00C7646C">
        <w:rPr>
          <w:rFonts w:asciiTheme="minorHAnsi" w:eastAsia="Calibri" w:hAnsiTheme="minorHAnsi" w:cstheme="minorHAnsi"/>
          <w:b/>
        </w:rPr>
        <w:t>ouder</w:t>
      </w:r>
    </w:p>
    <w:p w14:paraId="0E1DD5ED"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Geweld in eigen verleden;</w:t>
      </w:r>
    </w:p>
    <w:p w14:paraId="29A4A277"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Apathisch en (schijnbaar) onverschillig.</w:t>
      </w:r>
    </w:p>
    <w:p w14:paraId="2BF98001"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lastRenderedPageBreak/>
        <w:t>Onzeker, nerveus en gespannen.</w:t>
      </w:r>
    </w:p>
    <w:p w14:paraId="1DB078DD"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Onderkoeld brengen van eigen emoties.</w:t>
      </w:r>
    </w:p>
    <w:p w14:paraId="1619693D"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Negatief zelfbeeld.</w:t>
      </w:r>
    </w:p>
    <w:p w14:paraId="67E7106A"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Steeds naar andere artsen/ziekenhuizen gaan (</w:t>
      </w:r>
      <w:r w:rsidRPr="00C7646C">
        <w:rPr>
          <w:rFonts w:asciiTheme="minorHAnsi" w:eastAsia="Calibri" w:hAnsiTheme="minorHAnsi" w:cstheme="minorHAnsi"/>
          <w:i/>
        </w:rPr>
        <w:t>shopping</w:t>
      </w:r>
      <w:r w:rsidRPr="00C7646C">
        <w:rPr>
          <w:rFonts w:asciiTheme="minorHAnsi" w:eastAsia="Calibri" w:hAnsiTheme="minorHAnsi" w:cstheme="minorHAnsi"/>
        </w:rPr>
        <w:t>).</w:t>
      </w:r>
    </w:p>
    <w:p w14:paraId="266DA8BF"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Afspraken niet nakomen.</w:t>
      </w:r>
    </w:p>
    <w:p w14:paraId="57EF72FD"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Kind opeens van school afhalen.</w:t>
      </w:r>
    </w:p>
    <w:p w14:paraId="181B3851"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Aangeven het bijna niet meer aan te kunnen.</w:t>
      </w:r>
    </w:p>
    <w:p w14:paraId="674C3E2F"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Psychiatrische problemen.</w:t>
      </w:r>
    </w:p>
    <w:p w14:paraId="72FA8B34"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Verslaafd.</w:t>
      </w:r>
    </w:p>
    <w:p w14:paraId="10BB4CF2" w14:textId="77777777" w:rsidR="00C7646C" w:rsidRPr="00C7646C" w:rsidRDefault="00C7646C" w:rsidP="00C7646C">
      <w:pPr>
        <w:rPr>
          <w:rFonts w:asciiTheme="minorHAnsi" w:eastAsia="Calibri" w:hAnsiTheme="minorHAnsi" w:cstheme="minorHAnsi"/>
        </w:rPr>
      </w:pPr>
    </w:p>
    <w:p w14:paraId="7C83878C" w14:textId="77777777" w:rsidR="00C7646C" w:rsidRPr="00C7646C" w:rsidRDefault="00C7646C">
      <w:pPr>
        <w:numPr>
          <w:ilvl w:val="0"/>
          <w:numId w:val="42"/>
        </w:numPr>
        <w:rPr>
          <w:rFonts w:asciiTheme="minorHAnsi" w:eastAsia="Calibri" w:hAnsiTheme="minorHAnsi" w:cstheme="minorHAnsi"/>
          <w:b/>
          <w:bCs/>
        </w:rPr>
      </w:pPr>
      <w:r w:rsidRPr="00C7646C">
        <w:rPr>
          <w:rFonts w:asciiTheme="minorHAnsi" w:eastAsia="Calibri" w:hAnsiTheme="minorHAnsi" w:cstheme="minorHAnsi"/>
          <w:b/>
          <w:bCs/>
        </w:rPr>
        <w:t>Gezinskenmerken</w:t>
      </w:r>
    </w:p>
    <w:p w14:paraId="5CF4096F"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i/>
        </w:rPr>
        <w:t>Multi-probleem-</w:t>
      </w:r>
      <w:r w:rsidRPr="00C7646C">
        <w:rPr>
          <w:rFonts w:asciiTheme="minorHAnsi" w:eastAsia="Calibri" w:hAnsiTheme="minorHAnsi" w:cstheme="minorHAnsi"/>
        </w:rPr>
        <w:t>gezin.</w:t>
      </w:r>
    </w:p>
    <w:p w14:paraId="191ABFAB"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Ouder die er alleen voorstaat.</w:t>
      </w:r>
    </w:p>
    <w:p w14:paraId="3237BC84"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Regelmatig wisselende samenstelling van gezin.</w:t>
      </w:r>
    </w:p>
    <w:p w14:paraId="1F47F30A"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Isolement.</w:t>
      </w:r>
    </w:p>
    <w:p w14:paraId="26438D5E"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Vaak verhuizen.</w:t>
      </w:r>
    </w:p>
    <w:p w14:paraId="0893149C"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Sociaaleconomische problemen: werkloosheid, slechte behuizing, migratie, et cetera.</w:t>
      </w:r>
    </w:p>
    <w:p w14:paraId="0D8A66C3"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Veel ziekte in het gezin.</w:t>
      </w:r>
    </w:p>
    <w:p w14:paraId="11950243"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Draaglast gezin gaat draagkracht te boven.</w:t>
      </w:r>
    </w:p>
    <w:p w14:paraId="1C847964" w14:textId="77777777" w:rsidR="00C7646C" w:rsidRPr="00C7646C" w:rsidRDefault="00C7646C">
      <w:pPr>
        <w:numPr>
          <w:ilvl w:val="0"/>
          <w:numId w:val="42"/>
        </w:numPr>
        <w:rPr>
          <w:rFonts w:asciiTheme="minorHAnsi" w:eastAsia="Calibri" w:hAnsiTheme="minorHAnsi" w:cstheme="minorHAnsi"/>
        </w:rPr>
      </w:pPr>
      <w:r w:rsidRPr="00C7646C">
        <w:rPr>
          <w:rFonts w:asciiTheme="minorHAnsi" w:eastAsia="Calibri" w:hAnsiTheme="minorHAnsi" w:cstheme="minorHAnsi"/>
        </w:rPr>
        <w:t>Geweld wordt gezien als middel om problemen op te lossen.</w:t>
      </w:r>
    </w:p>
    <w:p w14:paraId="2131BBE2" w14:textId="77777777" w:rsidR="00C7646C" w:rsidRPr="00C7646C" w:rsidRDefault="00C7646C" w:rsidP="00C7646C">
      <w:pPr>
        <w:rPr>
          <w:rFonts w:asciiTheme="minorHAnsi" w:eastAsia="Calibri" w:hAnsiTheme="minorHAnsi" w:cstheme="minorHAnsi"/>
        </w:rPr>
      </w:pPr>
    </w:p>
    <w:p w14:paraId="0C019CAE"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Signalen specifiek voor seksueel misbruik</w:t>
      </w:r>
    </w:p>
    <w:p w14:paraId="34E46EF1" w14:textId="77777777" w:rsidR="00C7646C" w:rsidRPr="00C7646C" w:rsidRDefault="00C7646C" w:rsidP="00C7646C">
      <w:pPr>
        <w:rPr>
          <w:rFonts w:asciiTheme="minorHAnsi" w:eastAsia="Calibri" w:hAnsiTheme="minorHAnsi" w:cstheme="minorHAnsi"/>
          <w:b/>
        </w:rPr>
      </w:pPr>
    </w:p>
    <w:p w14:paraId="3A80E214"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Lichamelijke kenmerken</w:t>
      </w:r>
    </w:p>
    <w:p w14:paraId="7D6DDA86"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Verwondingen aan genitaliën.</w:t>
      </w:r>
    </w:p>
    <w:p w14:paraId="7A654EE5"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Vaginale infecties en afscheiding.</w:t>
      </w:r>
    </w:p>
    <w:p w14:paraId="1B90B017"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Jeuk bij vagina en/of anus.</w:t>
      </w:r>
    </w:p>
    <w:p w14:paraId="18C01070"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Problemen bij het plassen.</w:t>
      </w:r>
    </w:p>
    <w:p w14:paraId="1B43675D"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Recidiverende urineweginfecties.</w:t>
      </w:r>
    </w:p>
    <w:p w14:paraId="03E129FD"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Pijn in de bovenbenen</w:t>
      </w:r>
    </w:p>
    <w:p w14:paraId="70148229"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Pijn bij lopen en/of zitten.</w:t>
      </w:r>
    </w:p>
    <w:p w14:paraId="5DD24206" w14:textId="77777777" w:rsidR="00C7646C" w:rsidRPr="00C7646C" w:rsidRDefault="00C7646C">
      <w:pPr>
        <w:numPr>
          <w:ilvl w:val="0"/>
          <w:numId w:val="41"/>
        </w:numPr>
        <w:rPr>
          <w:rFonts w:asciiTheme="minorHAnsi" w:eastAsia="Calibri" w:hAnsiTheme="minorHAnsi" w:cstheme="minorHAnsi"/>
        </w:rPr>
      </w:pPr>
      <w:r w:rsidRPr="00C7646C">
        <w:rPr>
          <w:rFonts w:asciiTheme="minorHAnsi" w:eastAsia="Calibri" w:hAnsiTheme="minorHAnsi" w:cstheme="minorHAnsi"/>
        </w:rPr>
        <w:t>Seksueel overdraagbare ziekten.</w:t>
      </w:r>
    </w:p>
    <w:p w14:paraId="663BC601" w14:textId="77777777" w:rsidR="00C7646C" w:rsidRPr="00C7646C" w:rsidRDefault="00C7646C" w:rsidP="00C7646C">
      <w:pPr>
        <w:rPr>
          <w:rFonts w:asciiTheme="minorHAnsi" w:eastAsia="Calibri" w:hAnsiTheme="minorHAnsi" w:cstheme="minorHAnsi"/>
        </w:rPr>
      </w:pPr>
    </w:p>
    <w:p w14:paraId="1E280ECC"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Relationele problemen</w:t>
      </w:r>
    </w:p>
    <w:p w14:paraId="01CC7A4F" w14:textId="77777777" w:rsidR="00C7646C" w:rsidRPr="00C7646C" w:rsidRDefault="00C7646C">
      <w:pPr>
        <w:numPr>
          <w:ilvl w:val="0"/>
          <w:numId w:val="20"/>
        </w:numPr>
        <w:rPr>
          <w:rFonts w:asciiTheme="minorHAnsi" w:eastAsia="Calibri" w:hAnsiTheme="minorHAnsi" w:cstheme="minorHAnsi"/>
        </w:rPr>
      </w:pPr>
      <w:r w:rsidRPr="00C7646C">
        <w:rPr>
          <w:rFonts w:asciiTheme="minorHAnsi" w:eastAsia="Calibri" w:hAnsiTheme="minorHAnsi" w:cstheme="minorHAnsi"/>
        </w:rPr>
        <w:t>Angst voor mannen of vrouwen in het algemeen of voor een man of vrouw in het bijzonder.</w:t>
      </w:r>
    </w:p>
    <w:p w14:paraId="1C7CE625" w14:textId="77777777" w:rsidR="00C7646C" w:rsidRPr="00C7646C" w:rsidRDefault="00C7646C" w:rsidP="00C7646C">
      <w:pPr>
        <w:rPr>
          <w:rFonts w:asciiTheme="minorHAnsi" w:eastAsia="Calibri" w:hAnsiTheme="minorHAnsi" w:cstheme="minorHAnsi"/>
        </w:rPr>
      </w:pPr>
    </w:p>
    <w:p w14:paraId="7E95CAD1"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Gedragsproblemen</w:t>
      </w:r>
    </w:p>
    <w:p w14:paraId="5392BFAB"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iCs/>
        </w:rPr>
        <w:t>Afwijkend seksueel gedrag</w:t>
      </w:r>
      <w:r w:rsidRPr="00C7646C">
        <w:rPr>
          <w:rFonts w:asciiTheme="minorHAnsi" w:eastAsia="Calibri" w:hAnsiTheme="minorHAnsi" w:cstheme="minorHAnsi"/>
        </w:rPr>
        <w:t>:</w:t>
      </w:r>
    </w:p>
    <w:p w14:paraId="3FCFD3D2"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Excessief en/of dwangmatig masturberen.</w:t>
      </w:r>
    </w:p>
    <w:p w14:paraId="22FDEAD2"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Angst voor lichamelijk contact of juist zoeken van seksueel getint lichamelijk contact.</w:t>
      </w:r>
    </w:p>
    <w:p w14:paraId="0226315E"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Niet leeftijdsadequaat seksueel spel.</w:t>
      </w:r>
    </w:p>
    <w:p w14:paraId="0E4083AC"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 xml:space="preserve">Niet </w:t>
      </w:r>
      <w:proofErr w:type="spellStart"/>
      <w:r w:rsidRPr="00C7646C">
        <w:rPr>
          <w:rFonts w:asciiTheme="minorHAnsi" w:eastAsia="Calibri" w:hAnsiTheme="minorHAnsi" w:cstheme="minorHAnsi"/>
        </w:rPr>
        <w:t>leeftijdsadequate</w:t>
      </w:r>
      <w:proofErr w:type="spellEnd"/>
      <w:r w:rsidRPr="00C7646C">
        <w:rPr>
          <w:rFonts w:asciiTheme="minorHAnsi" w:eastAsia="Calibri" w:hAnsiTheme="minorHAnsi" w:cstheme="minorHAnsi"/>
        </w:rPr>
        <w:t xml:space="preserve"> kennis van seksualiteit.</w:t>
      </w:r>
    </w:p>
    <w:p w14:paraId="5C080A84"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Angst om zich uit te kleden.</w:t>
      </w:r>
    </w:p>
    <w:p w14:paraId="3B88612A"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Angst om op de rug te liggen.</w:t>
      </w:r>
    </w:p>
    <w:p w14:paraId="7A0461B8"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Negatief lichaamsbeeld: ontevredenheid over, boosheid op of schaamte voor eigen lichaam.</w:t>
      </w:r>
    </w:p>
    <w:p w14:paraId="1525CB67"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Schrikken bij aangeraakt worden.</w:t>
      </w:r>
    </w:p>
    <w:p w14:paraId="65F8F61F"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 xml:space="preserve">Houterige motoriek (onderlichaam </w:t>
      </w:r>
      <w:r w:rsidRPr="00C7646C">
        <w:rPr>
          <w:rFonts w:asciiTheme="minorHAnsi" w:eastAsia="Calibri" w:hAnsiTheme="minorHAnsi" w:cstheme="minorHAnsi"/>
          <w:i/>
        </w:rPr>
        <w:t>op slot</w:t>
      </w:r>
      <w:r w:rsidRPr="00C7646C">
        <w:rPr>
          <w:rFonts w:asciiTheme="minorHAnsi" w:eastAsia="Calibri" w:hAnsiTheme="minorHAnsi" w:cstheme="minorHAnsi"/>
        </w:rPr>
        <w:t>).</w:t>
      </w:r>
    </w:p>
    <w:p w14:paraId="1B06FCF3" w14:textId="77777777" w:rsidR="00C7646C" w:rsidRPr="00C7646C" w:rsidRDefault="00C7646C">
      <w:pPr>
        <w:numPr>
          <w:ilvl w:val="0"/>
          <w:numId w:val="40"/>
        </w:numPr>
        <w:rPr>
          <w:rFonts w:asciiTheme="minorHAnsi" w:eastAsia="Calibri" w:hAnsiTheme="minorHAnsi" w:cstheme="minorHAnsi"/>
        </w:rPr>
      </w:pPr>
      <w:r w:rsidRPr="00C7646C">
        <w:rPr>
          <w:rFonts w:asciiTheme="minorHAnsi" w:eastAsia="Calibri" w:hAnsiTheme="minorHAnsi" w:cstheme="minorHAnsi"/>
        </w:rPr>
        <w:t>Heen plezier in bewegingsspel.</w:t>
      </w:r>
    </w:p>
    <w:p w14:paraId="7622A927" w14:textId="77777777" w:rsidR="00C7646C" w:rsidRPr="00C7646C" w:rsidRDefault="00C7646C" w:rsidP="00C7646C">
      <w:pPr>
        <w:rPr>
          <w:rFonts w:asciiTheme="minorHAnsi" w:eastAsia="Calibri" w:hAnsiTheme="minorHAnsi" w:cstheme="minorHAnsi"/>
        </w:rPr>
      </w:pPr>
    </w:p>
    <w:p w14:paraId="2AC023D2"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Signalen die specifiek zijn voor kinderen die getuige zijn van huiselijk geweld</w:t>
      </w:r>
    </w:p>
    <w:p w14:paraId="282B036F" w14:textId="77777777" w:rsidR="00C7646C" w:rsidRPr="00C7646C" w:rsidRDefault="00C7646C" w:rsidP="00C7646C">
      <w:pPr>
        <w:rPr>
          <w:rFonts w:asciiTheme="minorHAnsi" w:eastAsia="Calibri" w:hAnsiTheme="minorHAnsi" w:cstheme="minorHAnsi"/>
          <w:bCs/>
        </w:rPr>
      </w:pPr>
    </w:p>
    <w:p w14:paraId="152F927E"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Gedragsproblemen</w:t>
      </w:r>
    </w:p>
    <w:p w14:paraId="5D13A518"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lastRenderedPageBreak/>
        <w:t>Agressie: kopiëren van gewelddadig gedrag van vader of moeder (sommige kinderen, met name jongens kopiëren hun vaders gedrag door hun moeder of jongere broertjes/zusjes te slaan).</w:t>
      </w:r>
    </w:p>
    <w:p w14:paraId="55B161D5"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Opstandigheid.</w:t>
      </w:r>
    </w:p>
    <w:p w14:paraId="11031999"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Angst.</w:t>
      </w:r>
    </w:p>
    <w:p w14:paraId="3EF9C7AB"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Negatief zelfbeeld.</w:t>
      </w:r>
    </w:p>
    <w:p w14:paraId="0F6DB0BC"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Passiviteit en teruggetrokkenheid.</w:t>
      </w:r>
    </w:p>
    <w:p w14:paraId="7E21C5F4"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Zichzelf beschuldigen.</w:t>
      </w:r>
    </w:p>
    <w:p w14:paraId="70B4218A" w14:textId="77777777" w:rsidR="00C7646C" w:rsidRPr="00C7646C" w:rsidRDefault="00C7646C">
      <w:pPr>
        <w:numPr>
          <w:ilvl w:val="0"/>
          <w:numId w:val="39"/>
        </w:numPr>
        <w:rPr>
          <w:rFonts w:asciiTheme="minorHAnsi" w:eastAsia="Calibri" w:hAnsiTheme="minorHAnsi" w:cstheme="minorHAnsi"/>
        </w:rPr>
      </w:pPr>
      <w:r w:rsidRPr="00C7646C">
        <w:rPr>
          <w:rFonts w:asciiTheme="minorHAnsi" w:eastAsia="Calibri" w:hAnsiTheme="minorHAnsi" w:cstheme="minorHAnsi"/>
        </w:rPr>
        <w:t>Verlegenheid.</w:t>
      </w:r>
    </w:p>
    <w:p w14:paraId="4977ADBC" w14:textId="77777777" w:rsidR="00C7646C" w:rsidRPr="00C7646C" w:rsidRDefault="00C7646C" w:rsidP="00C7646C">
      <w:pPr>
        <w:rPr>
          <w:rFonts w:asciiTheme="minorHAnsi" w:eastAsia="Calibri" w:hAnsiTheme="minorHAnsi" w:cstheme="minorHAnsi"/>
        </w:rPr>
      </w:pPr>
    </w:p>
    <w:p w14:paraId="0F50CFDB" w14:textId="77777777"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i/>
          <w:iCs/>
        </w:rPr>
        <w:t>Problemen in sociaal gedrag en competentie:</w:t>
      </w:r>
    </w:p>
    <w:p w14:paraId="2A42ADC5" w14:textId="77777777" w:rsidR="00C7646C" w:rsidRPr="00C7646C" w:rsidRDefault="00C7646C">
      <w:pPr>
        <w:numPr>
          <w:ilvl w:val="0"/>
          <w:numId w:val="38"/>
        </w:numPr>
        <w:rPr>
          <w:rFonts w:asciiTheme="minorHAnsi" w:eastAsia="Calibri" w:hAnsiTheme="minorHAnsi" w:cstheme="minorHAnsi"/>
        </w:rPr>
      </w:pPr>
      <w:r w:rsidRPr="00C7646C">
        <w:rPr>
          <w:rFonts w:asciiTheme="minorHAnsi" w:eastAsia="Calibri" w:hAnsiTheme="minorHAnsi" w:cstheme="minorHAnsi"/>
        </w:rPr>
        <w:t>Wantrouwen ten aanzien van de omgeving.</w:t>
      </w:r>
    </w:p>
    <w:p w14:paraId="5B1134A8" w14:textId="77777777" w:rsidR="00C7646C" w:rsidRPr="00C7646C" w:rsidRDefault="00C7646C">
      <w:pPr>
        <w:numPr>
          <w:ilvl w:val="0"/>
          <w:numId w:val="38"/>
        </w:numPr>
        <w:rPr>
          <w:rFonts w:asciiTheme="minorHAnsi" w:eastAsia="Calibri" w:hAnsiTheme="minorHAnsi" w:cstheme="minorHAnsi"/>
        </w:rPr>
      </w:pPr>
      <w:r w:rsidRPr="00C7646C">
        <w:rPr>
          <w:rFonts w:asciiTheme="minorHAnsi" w:eastAsia="Calibri" w:hAnsiTheme="minorHAnsi" w:cstheme="minorHAnsi"/>
        </w:rPr>
        <w:t>Gebrek aan sociale vaardigheden.</w:t>
      </w:r>
    </w:p>
    <w:p w14:paraId="3E1E05EB" w14:textId="77777777" w:rsidR="00C7646C" w:rsidRPr="00C7646C" w:rsidRDefault="00C7646C" w:rsidP="00C7646C">
      <w:pPr>
        <w:rPr>
          <w:rFonts w:asciiTheme="minorHAnsi" w:eastAsia="Calibri" w:hAnsiTheme="minorHAnsi" w:cstheme="minorHAnsi"/>
        </w:rPr>
      </w:pPr>
    </w:p>
    <w:p w14:paraId="20D5F000" w14:textId="77777777" w:rsidR="00C7646C" w:rsidRPr="00C7646C" w:rsidRDefault="00C7646C" w:rsidP="00C7646C">
      <w:pPr>
        <w:rPr>
          <w:rFonts w:asciiTheme="minorHAnsi" w:eastAsia="Calibri" w:hAnsiTheme="minorHAnsi" w:cstheme="minorHAnsi"/>
          <w:b/>
          <w:bCs/>
        </w:rPr>
      </w:pPr>
      <w:r w:rsidRPr="00C7646C">
        <w:rPr>
          <w:rFonts w:asciiTheme="minorHAnsi" w:eastAsia="Calibri" w:hAnsiTheme="minorHAnsi" w:cstheme="minorHAnsi"/>
          <w:b/>
          <w:bCs/>
        </w:rPr>
        <w:t xml:space="preserve">Signalen die specifiek zijn voor het syndroom van </w:t>
      </w:r>
      <w:proofErr w:type="spellStart"/>
      <w:r w:rsidRPr="00C7646C">
        <w:rPr>
          <w:rFonts w:asciiTheme="minorHAnsi" w:eastAsia="Calibri" w:hAnsiTheme="minorHAnsi" w:cstheme="minorHAnsi"/>
          <w:b/>
          <w:bCs/>
        </w:rPr>
        <w:t>Münchhausen</w:t>
      </w:r>
      <w:proofErr w:type="spellEnd"/>
      <w:r w:rsidRPr="00C7646C">
        <w:rPr>
          <w:rFonts w:asciiTheme="minorHAnsi" w:eastAsia="Calibri" w:hAnsiTheme="minorHAnsi" w:cstheme="minorHAnsi"/>
          <w:b/>
          <w:bCs/>
        </w:rPr>
        <w:t xml:space="preserve"> </w:t>
      </w:r>
      <w:proofErr w:type="spellStart"/>
      <w:r w:rsidRPr="00C7646C">
        <w:rPr>
          <w:rFonts w:asciiTheme="minorHAnsi" w:eastAsia="Calibri" w:hAnsiTheme="minorHAnsi" w:cstheme="minorHAnsi"/>
          <w:b/>
          <w:bCs/>
        </w:rPr>
        <w:t>by</w:t>
      </w:r>
      <w:proofErr w:type="spellEnd"/>
      <w:r w:rsidRPr="00C7646C">
        <w:rPr>
          <w:rFonts w:asciiTheme="minorHAnsi" w:eastAsia="Calibri" w:hAnsiTheme="minorHAnsi" w:cstheme="minorHAnsi"/>
          <w:b/>
          <w:bCs/>
        </w:rPr>
        <w:t xml:space="preserve"> Proxy (MBPS) </w:t>
      </w:r>
    </w:p>
    <w:p w14:paraId="4A64EB7E"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 xml:space="preserve">Het syndroom </w:t>
      </w:r>
      <w:proofErr w:type="spellStart"/>
      <w:r w:rsidRPr="00C7646C">
        <w:rPr>
          <w:rFonts w:asciiTheme="minorHAnsi" w:eastAsia="Calibri" w:hAnsiTheme="minorHAnsi" w:cstheme="minorHAnsi"/>
        </w:rPr>
        <w:t>Münchhausen</w:t>
      </w:r>
      <w:proofErr w:type="spellEnd"/>
      <w:r w:rsidRPr="00C7646C">
        <w:rPr>
          <w:rFonts w:asciiTheme="minorHAnsi" w:eastAsia="Calibri" w:hAnsiTheme="minorHAnsi" w:cstheme="minorHAnsi"/>
        </w:rPr>
        <w:t xml:space="preserve"> </w:t>
      </w:r>
      <w:proofErr w:type="spellStart"/>
      <w:r w:rsidRPr="00C7646C">
        <w:rPr>
          <w:rFonts w:asciiTheme="minorHAnsi" w:eastAsia="Calibri" w:hAnsiTheme="minorHAnsi" w:cstheme="minorHAnsi"/>
        </w:rPr>
        <w:t>by</w:t>
      </w:r>
      <w:proofErr w:type="spellEnd"/>
      <w:r w:rsidRPr="00C7646C">
        <w:rPr>
          <w:rFonts w:asciiTheme="minorHAnsi" w:eastAsia="Calibri" w:hAnsiTheme="minorHAnsi" w:cstheme="minorHAnsi"/>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w:t>
      </w:r>
    </w:p>
    <w:p w14:paraId="6C707BF6" w14:textId="77777777" w:rsidR="00C7646C" w:rsidRPr="00C7646C" w:rsidRDefault="00C7646C" w:rsidP="00C7646C">
      <w:pPr>
        <w:rPr>
          <w:rFonts w:asciiTheme="minorHAnsi" w:eastAsia="Calibri" w:hAnsiTheme="minorHAnsi" w:cstheme="minorHAnsi"/>
        </w:rPr>
      </w:pPr>
    </w:p>
    <w:p w14:paraId="325082AE" w14:textId="77777777" w:rsidR="00C7646C" w:rsidRPr="00C7646C" w:rsidRDefault="00C7646C" w:rsidP="00C7646C">
      <w:pPr>
        <w:rPr>
          <w:rFonts w:asciiTheme="minorHAnsi" w:eastAsia="Calibri" w:hAnsiTheme="minorHAnsi" w:cstheme="minorHAnsi"/>
          <w:bCs/>
        </w:rPr>
      </w:pPr>
      <w:r w:rsidRPr="00C7646C">
        <w:rPr>
          <w:rFonts w:asciiTheme="minorHAnsi" w:eastAsia="Calibri" w:hAnsiTheme="minorHAnsi" w:cstheme="minorHAnsi"/>
        </w:rPr>
        <w:t>Signalen die kunnen duiden op het betreffende syndroom zijn o.a.:</w:t>
      </w:r>
    </w:p>
    <w:p w14:paraId="55B21FDB"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Onderzoeksgegevens kloppen niet met het ziektebeeld.</w:t>
      </w:r>
    </w:p>
    <w:p w14:paraId="2D7CFBD0"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Medische gegevens over eerdere behandelingen zijn moeilijk te verkrijgen.</w:t>
      </w:r>
    </w:p>
    <w:p w14:paraId="2ED51994"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Symptomen verdwijnen wanneer ouder en kind worden gescheiden.</w:t>
      </w:r>
    </w:p>
    <w:p w14:paraId="40431364"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Een broertje of zusje is overleden of eveneens vaak ziek.</w:t>
      </w:r>
    </w:p>
    <w:p w14:paraId="684BA7E3"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De moeder schrikt niet terug voor ingrijpende onderzoeken of het onder narcose brengen van het kind en daar zelfs op aandringt.</w:t>
      </w:r>
    </w:p>
    <w:p w14:paraId="39749106"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Voorvallen vinden in de avonden en weekenden plaats waarbij een beroep wordt gedaan op andere artsen.</w:t>
      </w:r>
    </w:p>
    <w:p w14:paraId="47EC59B0"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De volgende klachten worden gepresenteerd: bewusteloosheid, insulten, apneu, diarree, overgeven, koorts, lethargie.</w:t>
      </w:r>
    </w:p>
    <w:p w14:paraId="51398BDB"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Het kind heeft een aanzienlijke ziektegeschiedenis met steeds andere klachten.</w:t>
      </w:r>
    </w:p>
    <w:p w14:paraId="27B71F03"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De moeder is werkzaam in de gezondheidszorg of beschikt over een zeer grote medische kennis.</w:t>
      </w:r>
    </w:p>
    <w:p w14:paraId="372D7063"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Het verhaal van moeder bevat kleine tegenstrijdigheden.</w:t>
      </w:r>
    </w:p>
    <w:p w14:paraId="653D4594" w14:textId="77777777" w:rsidR="00C7646C" w:rsidRPr="00C7646C" w:rsidRDefault="00C7646C">
      <w:pPr>
        <w:numPr>
          <w:ilvl w:val="0"/>
          <w:numId w:val="51"/>
        </w:numPr>
        <w:rPr>
          <w:rFonts w:asciiTheme="minorHAnsi" w:eastAsia="Calibri" w:hAnsiTheme="minorHAnsi" w:cstheme="minorHAnsi"/>
        </w:rPr>
      </w:pPr>
      <w:r w:rsidRPr="00C7646C">
        <w:rPr>
          <w:rFonts w:asciiTheme="minorHAnsi" w:eastAsia="Calibri" w:hAnsiTheme="minorHAnsi" w:cstheme="minorHAnsi"/>
        </w:rPr>
        <w:t>Vaak van arts wisselen.</w:t>
      </w:r>
    </w:p>
    <w:p w14:paraId="7AA320C5" w14:textId="77777777" w:rsidR="00C7646C" w:rsidRPr="00C7646C" w:rsidRDefault="00C7646C" w:rsidP="00C7646C">
      <w:pPr>
        <w:rPr>
          <w:rFonts w:asciiTheme="minorHAnsi" w:eastAsia="Calibri" w:hAnsiTheme="minorHAnsi" w:cstheme="minorHAnsi"/>
        </w:rPr>
      </w:pPr>
    </w:p>
    <w:p w14:paraId="5F2D15E2"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5FAD63BB" w14:textId="77777777" w:rsidR="00C7646C" w:rsidRPr="00C7646C" w:rsidRDefault="00C7646C" w:rsidP="00C7646C">
      <w:pPr>
        <w:rPr>
          <w:rFonts w:asciiTheme="minorHAnsi" w:eastAsia="Calibri" w:hAnsiTheme="minorHAnsi" w:cstheme="minorHAnsi"/>
        </w:rPr>
      </w:pPr>
    </w:p>
    <w:p w14:paraId="19D7D49A" w14:textId="77777777"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 xml:space="preserve">Signalen die kunnen duiden op </w:t>
      </w:r>
      <w:proofErr w:type="spellStart"/>
      <w:r w:rsidRPr="00C7646C">
        <w:rPr>
          <w:rFonts w:asciiTheme="minorHAnsi" w:eastAsia="Calibri" w:hAnsiTheme="minorHAnsi" w:cstheme="minorHAnsi"/>
          <w:b/>
        </w:rPr>
        <w:t>eergerelateerd</w:t>
      </w:r>
      <w:proofErr w:type="spellEnd"/>
      <w:r w:rsidRPr="00C7646C">
        <w:rPr>
          <w:rFonts w:asciiTheme="minorHAnsi" w:eastAsia="Calibri" w:hAnsiTheme="minorHAnsi" w:cstheme="minorHAnsi"/>
          <w:b/>
        </w:rPr>
        <w:t xml:space="preserve"> geweld</w:t>
      </w:r>
    </w:p>
    <w:p w14:paraId="0803DF5B"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(Structureel) verzuim, mogelijk gestimuleerd door ouders.</w:t>
      </w:r>
    </w:p>
    <w:p w14:paraId="179C5D82"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Verminderde prestaties.</w:t>
      </w:r>
    </w:p>
    <w:p w14:paraId="64BC0796"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Verzoek om verlengde vakantie.</w:t>
      </w:r>
    </w:p>
    <w:p w14:paraId="1C7BEAA6"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Te laat terugkeren uit land van herkomst.</w:t>
      </w:r>
    </w:p>
    <w:p w14:paraId="58E59E05"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Opzien tegen komende vakantie.</w:t>
      </w:r>
    </w:p>
    <w:p w14:paraId="7BEC1D19"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Gehaald/gebracht worden en/of surveillance door broers of neven op school/werk, niet zelfstandig mogen reizen.</w:t>
      </w:r>
    </w:p>
    <w:p w14:paraId="2C254EE1"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Sociale isolatie/verbreking vriendschappen zonder duidelijke reden.</w:t>
      </w:r>
    </w:p>
    <w:p w14:paraId="2E4FDEE3"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Verandering van kleding, van modern naar traditioneel of andersom.</w:t>
      </w:r>
    </w:p>
    <w:p w14:paraId="49267970"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Algehele gedragsveranderingen (zie ook gezondheid en gedrag).</w:t>
      </w:r>
    </w:p>
    <w:p w14:paraId="640DA8C2"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Er wordt geroddeld over een meisje op school en/of haar broers/neven hebben veel ruzie over haar.</w:t>
      </w:r>
    </w:p>
    <w:p w14:paraId="7B1009F7"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lastRenderedPageBreak/>
        <w:t>Deelname aan school/werkuitjes zeer beperkt, na werk/school weinig uitlooptijd, geen flexibiliteit.</w:t>
      </w:r>
    </w:p>
    <w:p w14:paraId="315B53B9" w14:textId="77777777" w:rsidR="00C7646C" w:rsidRPr="00C7646C" w:rsidRDefault="00C7646C">
      <w:pPr>
        <w:numPr>
          <w:ilvl w:val="0"/>
          <w:numId w:val="52"/>
        </w:numPr>
        <w:rPr>
          <w:rFonts w:asciiTheme="minorHAnsi" w:eastAsia="Calibri" w:hAnsiTheme="minorHAnsi" w:cstheme="minorHAnsi"/>
        </w:rPr>
      </w:pPr>
      <w:r w:rsidRPr="00C7646C">
        <w:rPr>
          <w:rFonts w:asciiTheme="minorHAnsi" w:eastAsia="Calibri" w:hAnsiTheme="minorHAnsi" w:cstheme="minorHAnsi"/>
        </w:rPr>
        <w:t>Dubbelleven, groot verschil in gedrag tijdens/buiten school.</w:t>
      </w:r>
    </w:p>
    <w:p w14:paraId="17A7B7F3" w14:textId="77777777" w:rsidR="00C7646C" w:rsidRPr="00C7646C" w:rsidRDefault="00C7646C" w:rsidP="00C7646C">
      <w:pPr>
        <w:rPr>
          <w:rFonts w:asciiTheme="minorHAnsi" w:eastAsia="Calibri" w:hAnsiTheme="minorHAnsi" w:cstheme="minorHAnsi"/>
        </w:rPr>
        <w:sectPr w:rsidR="00C7646C" w:rsidRPr="00C7646C">
          <w:pgSz w:w="11910" w:h="16840"/>
          <w:pgMar w:top="1060" w:right="1040" w:bottom="880" w:left="1300" w:header="0" w:footer="681" w:gutter="0"/>
          <w:cols w:space="708"/>
        </w:sectPr>
      </w:pPr>
    </w:p>
    <w:p w14:paraId="1848B3A8" w14:textId="77777777" w:rsidR="00C7646C" w:rsidRPr="00C7646C" w:rsidRDefault="00C7646C" w:rsidP="00C7646C">
      <w:pPr>
        <w:rPr>
          <w:rFonts w:asciiTheme="minorHAnsi" w:eastAsia="Calibri" w:hAnsiTheme="minorHAnsi" w:cstheme="minorHAnsi"/>
          <w:b/>
          <w:i/>
        </w:rPr>
      </w:pPr>
      <w:r w:rsidRPr="00C7646C">
        <w:rPr>
          <w:rFonts w:asciiTheme="minorHAnsi" w:eastAsia="Calibri" w:hAnsiTheme="minorHAnsi" w:cstheme="minorHAnsi"/>
          <w:b/>
          <w:i/>
        </w:rPr>
        <w:lastRenderedPageBreak/>
        <w:t>Bijlage 5: Sociale kaart van de school</w:t>
      </w:r>
    </w:p>
    <w:p w14:paraId="3820E75C" w14:textId="2BB9CB13"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D1FDA">
        <w:rPr>
          <w:rFonts w:asciiTheme="minorHAnsi" w:eastAsia="Calibri" w:hAnsiTheme="minorHAnsi" w:cstheme="minorHAnsi"/>
          <w:b/>
        </w:rPr>
        <w:tab/>
      </w:r>
      <w:r w:rsidRPr="00C7646C">
        <w:rPr>
          <w:rFonts w:asciiTheme="minorHAnsi" w:eastAsia="Calibri" w:hAnsiTheme="minorHAnsi" w:cstheme="minorHAnsi"/>
          <w:b/>
        </w:rPr>
        <w:t>: Politie alarmnummer (bij noodsituaties)</w:t>
      </w:r>
    </w:p>
    <w:p w14:paraId="61587828"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112</w:t>
      </w:r>
    </w:p>
    <w:p w14:paraId="1A06782A" w14:textId="77777777" w:rsidR="00C7646C" w:rsidRPr="00C7646C" w:rsidRDefault="00C7646C" w:rsidP="00C7646C">
      <w:pPr>
        <w:rPr>
          <w:rFonts w:asciiTheme="minorHAnsi" w:eastAsia="Calibri" w:hAnsiTheme="minorHAnsi" w:cstheme="minorHAnsi"/>
          <w:b/>
        </w:rPr>
      </w:pPr>
    </w:p>
    <w:p w14:paraId="053CB0BD" w14:textId="11B070FF"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D1FDA">
        <w:rPr>
          <w:rFonts w:asciiTheme="minorHAnsi" w:eastAsia="Calibri" w:hAnsiTheme="minorHAnsi" w:cstheme="minorHAnsi"/>
          <w:b/>
        </w:rPr>
        <w:tab/>
      </w:r>
      <w:r w:rsidRPr="00C7646C">
        <w:rPr>
          <w:rFonts w:asciiTheme="minorHAnsi" w:eastAsia="Calibri" w:hAnsiTheme="minorHAnsi" w:cstheme="minorHAnsi"/>
          <w:b/>
        </w:rPr>
        <w:t>: Crisisdienst Bureau Jeugdzorg (bij noodsituaties)</w:t>
      </w:r>
    </w:p>
    <w:p w14:paraId="0454EF1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0900- 99 555 99</w:t>
      </w:r>
    </w:p>
    <w:p w14:paraId="49653A8B" w14:textId="77777777" w:rsidR="00C7646C" w:rsidRPr="00C7646C" w:rsidRDefault="00C7646C" w:rsidP="00C7646C">
      <w:pPr>
        <w:rPr>
          <w:rFonts w:asciiTheme="minorHAnsi" w:eastAsia="Calibri" w:hAnsiTheme="minorHAnsi" w:cstheme="minorHAnsi"/>
          <w:b/>
        </w:rPr>
      </w:pPr>
    </w:p>
    <w:p w14:paraId="4B83C3A2" w14:textId="38EB98FD"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D1FDA">
        <w:rPr>
          <w:rFonts w:asciiTheme="minorHAnsi" w:eastAsia="Calibri" w:hAnsiTheme="minorHAnsi" w:cstheme="minorHAnsi"/>
          <w:b/>
        </w:rPr>
        <w:tab/>
      </w:r>
      <w:r w:rsidRPr="00C7646C">
        <w:rPr>
          <w:rFonts w:asciiTheme="minorHAnsi" w:eastAsia="Calibri" w:hAnsiTheme="minorHAnsi" w:cstheme="minorHAnsi"/>
          <w:b/>
        </w:rPr>
        <w:t>: Advies- en Meldpunt Kindermishandeling</w:t>
      </w:r>
    </w:p>
    <w:p w14:paraId="18F4EF3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078A4197" w14:textId="17D92692"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E4201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5E02F633"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0800-2000</w:t>
      </w:r>
    </w:p>
    <w:p w14:paraId="32ABF325" w14:textId="00A96404"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099BAC82" w14:textId="77777777" w:rsidR="00C7646C" w:rsidRPr="00C7646C" w:rsidRDefault="00C7646C" w:rsidP="00C7646C">
      <w:pPr>
        <w:rPr>
          <w:rFonts w:asciiTheme="minorHAnsi" w:eastAsia="Calibri" w:hAnsiTheme="minorHAnsi" w:cstheme="minorHAnsi"/>
          <w:b/>
        </w:rPr>
      </w:pPr>
    </w:p>
    <w:p w14:paraId="3435B771" w14:textId="7D6EB109"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4201C">
        <w:rPr>
          <w:rFonts w:asciiTheme="minorHAnsi" w:eastAsia="Calibri" w:hAnsiTheme="minorHAnsi" w:cstheme="minorHAnsi"/>
          <w:b/>
        </w:rPr>
        <w:tab/>
      </w:r>
      <w:r w:rsidRPr="00C7646C">
        <w:rPr>
          <w:rFonts w:asciiTheme="minorHAnsi" w:eastAsia="Calibri" w:hAnsiTheme="minorHAnsi" w:cstheme="minorHAnsi"/>
          <w:b/>
        </w:rPr>
        <w:t>: Algemeen Maatschappelijk Werk</w:t>
      </w:r>
    </w:p>
    <w:p w14:paraId="0BCB3715"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 Kimberly van Mourik</w:t>
      </w:r>
    </w:p>
    <w:p w14:paraId="0E0CC99E" w14:textId="533597D9"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E4201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1B9F7397"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0650081533</w:t>
      </w:r>
    </w:p>
    <w:p w14:paraId="4F221C61" w14:textId="4A0F37CC" w:rsidR="00C7646C" w:rsidRPr="00C7646C" w:rsidRDefault="00C7646C" w:rsidP="00C7646C">
      <w:pPr>
        <w:rPr>
          <w:rFonts w:asciiTheme="minorHAnsi" w:eastAsia="Calibri" w:hAnsiTheme="minorHAnsi" w:cstheme="minorHAnsi"/>
          <w:lang w:val="en-US"/>
        </w:rPr>
      </w:pPr>
      <w:r w:rsidRPr="00C7646C">
        <w:rPr>
          <w:rFonts w:asciiTheme="minorHAnsi" w:eastAsia="Calibri" w:hAnsiTheme="minorHAnsi" w:cstheme="minorHAnsi"/>
          <w:lang w:val="en-US"/>
        </w:rPr>
        <w:t>E-</w:t>
      </w:r>
      <w:proofErr w:type="spellStart"/>
      <w:r w:rsidRPr="00C7646C">
        <w:rPr>
          <w:rFonts w:asciiTheme="minorHAnsi" w:eastAsia="Calibri" w:hAnsiTheme="minorHAnsi" w:cstheme="minorHAnsi"/>
          <w:lang w:val="en-US"/>
        </w:rPr>
        <w:t>mailadres</w:t>
      </w:r>
      <w:proofErr w:type="spellEnd"/>
      <w:r w:rsidRPr="00C7646C">
        <w:rPr>
          <w:rFonts w:asciiTheme="minorHAnsi" w:eastAsia="Calibri" w:hAnsiTheme="minorHAnsi" w:cstheme="minorHAnsi"/>
          <w:lang w:val="en-US"/>
        </w:rPr>
        <w:tab/>
      </w:r>
      <w:r w:rsidR="00E4201C">
        <w:rPr>
          <w:rFonts w:asciiTheme="minorHAnsi" w:eastAsia="Calibri" w:hAnsiTheme="minorHAnsi" w:cstheme="minorHAnsi"/>
          <w:lang w:val="en-US"/>
        </w:rPr>
        <w:tab/>
      </w:r>
      <w:r w:rsidRPr="00C7646C">
        <w:rPr>
          <w:rFonts w:asciiTheme="minorHAnsi" w:eastAsia="Calibri" w:hAnsiTheme="minorHAnsi" w:cstheme="minorHAnsi"/>
          <w:lang w:val="en-US"/>
        </w:rPr>
        <w:t>: kimberly.van.mourik@westbetuwe.nl</w:t>
      </w:r>
    </w:p>
    <w:p w14:paraId="6AA79BBD" w14:textId="77777777" w:rsidR="00C7646C" w:rsidRPr="00C7646C" w:rsidRDefault="00C7646C" w:rsidP="00C7646C">
      <w:pPr>
        <w:rPr>
          <w:rFonts w:asciiTheme="minorHAnsi" w:eastAsia="Calibri" w:hAnsiTheme="minorHAnsi" w:cstheme="minorHAnsi"/>
          <w:lang w:val="en-US"/>
        </w:rPr>
      </w:pPr>
    </w:p>
    <w:p w14:paraId="3B0E8E15" w14:textId="44DC7064"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4201C">
        <w:rPr>
          <w:rFonts w:asciiTheme="minorHAnsi" w:eastAsia="Calibri" w:hAnsiTheme="minorHAnsi" w:cstheme="minorHAnsi"/>
          <w:b/>
        </w:rPr>
        <w:tab/>
      </w:r>
      <w:r w:rsidRPr="00C7646C">
        <w:rPr>
          <w:rFonts w:asciiTheme="minorHAnsi" w:eastAsia="Calibri" w:hAnsiTheme="minorHAnsi" w:cstheme="minorHAnsi"/>
          <w:b/>
        </w:rPr>
        <w:t>: Bureau Jeugdzorg</w:t>
      </w:r>
    </w:p>
    <w:p w14:paraId="386D8F1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5E179942" w14:textId="73D7E6E3"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E4201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4A5F5763"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(0344) 63 44 59</w:t>
      </w:r>
    </w:p>
    <w:p w14:paraId="46A845B5" w14:textId="3CC18FE5"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40871B4D" w14:textId="77777777" w:rsidR="00C7646C" w:rsidRPr="00C7646C" w:rsidRDefault="00C7646C" w:rsidP="00C7646C">
      <w:pPr>
        <w:rPr>
          <w:rFonts w:asciiTheme="minorHAnsi" w:eastAsia="Calibri" w:hAnsiTheme="minorHAnsi" w:cstheme="minorHAnsi"/>
          <w:b/>
        </w:rPr>
      </w:pPr>
    </w:p>
    <w:p w14:paraId="1A2F3E0E" w14:textId="68BA20BA"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E4201C">
        <w:rPr>
          <w:rFonts w:asciiTheme="minorHAnsi" w:eastAsia="Calibri" w:hAnsiTheme="minorHAnsi" w:cstheme="minorHAnsi"/>
          <w:b/>
        </w:rPr>
        <w:tab/>
      </w:r>
      <w:r w:rsidRPr="00C7646C">
        <w:rPr>
          <w:rFonts w:asciiTheme="minorHAnsi" w:eastAsia="Calibri" w:hAnsiTheme="minorHAnsi" w:cstheme="minorHAnsi"/>
          <w:b/>
        </w:rPr>
        <w:t>: Jeugdgezondheidszorg</w:t>
      </w:r>
    </w:p>
    <w:p w14:paraId="216C53D6"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 Margriet Verstegen</w:t>
      </w:r>
    </w:p>
    <w:p w14:paraId="53D90DC9" w14:textId="0A00ED39"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E4201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48F2B81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06- 53 29 65 17</w:t>
      </w:r>
    </w:p>
    <w:p w14:paraId="228CABDD" w14:textId="6099590E"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E4201C">
        <w:rPr>
          <w:rFonts w:asciiTheme="minorHAnsi" w:eastAsia="Calibri" w:hAnsiTheme="minorHAnsi" w:cstheme="minorHAnsi"/>
        </w:rPr>
        <w:tab/>
      </w:r>
      <w:r w:rsidRPr="00C7646C">
        <w:rPr>
          <w:rFonts w:asciiTheme="minorHAnsi" w:eastAsia="Calibri" w:hAnsiTheme="minorHAnsi" w:cstheme="minorHAnsi"/>
        </w:rPr>
        <w:t>:</w:t>
      </w:r>
    </w:p>
    <w:p w14:paraId="09A9F389" w14:textId="77777777" w:rsidR="00C7646C" w:rsidRPr="00C7646C" w:rsidRDefault="00C7646C" w:rsidP="00C7646C">
      <w:pPr>
        <w:rPr>
          <w:rFonts w:asciiTheme="minorHAnsi" w:eastAsia="Calibri" w:hAnsiTheme="minorHAnsi" w:cstheme="minorHAnsi"/>
          <w:b/>
        </w:rPr>
      </w:pPr>
    </w:p>
    <w:p w14:paraId="57F095BA" w14:textId="77777777" w:rsidR="00C7646C" w:rsidRPr="00C7646C" w:rsidRDefault="00C7646C" w:rsidP="00C7646C">
      <w:pPr>
        <w:rPr>
          <w:rFonts w:asciiTheme="minorHAnsi" w:eastAsia="Calibri" w:hAnsiTheme="minorHAnsi" w:cstheme="minorHAnsi"/>
        </w:rPr>
      </w:pPr>
    </w:p>
    <w:p w14:paraId="43ACDAEF" w14:textId="07F5DF81"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br w:type="page"/>
      </w:r>
      <w:r w:rsidRPr="00C7646C">
        <w:rPr>
          <w:rFonts w:asciiTheme="minorHAnsi" w:eastAsia="Calibri" w:hAnsiTheme="minorHAnsi" w:cstheme="minorHAnsi"/>
          <w:b/>
        </w:rPr>
        <w:lastRenderedPageBreak/>
        <w:t>Organisatie</w:t>
      </w:r>
      <w:r w:rsidRPr="00C7646C">
        <w:rPr>
          <w:rFonts w:asciiTheme="minorHAnsi" w:eastAsia="Calibri" w:hAnsiTheme="minorHAnsi" w:cstheme="minorHAnsi"/>
          <w:b/>
        </w:rPr>
        <w:tab/>
      </w:r>
      <w:r w:rsidR="00A474F7">
        <w:rPr>
          <w:rFonts w:asciiTheme="minorHAnsi" w:eastAsia="Calibri" w:hAnsiTheme="minorHAnsi" w:cstheme="minorHAnsi"/>
          <w:b/>
        </w:rPr>
        <w:tab/>
      </w:r>
      <w:r w:rsidRPr="00C7646C">
        <w:rPr>
          <w:rFonts w:asciiTheme="minorHAnsi" w:eastAsia="Calibri" w:hAnsiTheme="minorHAnsi" w:cstheme="minorHAnsi"/>
          <w:b/>
        </w:rPr>
        <w:t>: Politie (ook sociale jeugd- zedenzaken)</w:t>
      </w:r>
    </w:p>
    <w:p w14:paraId="5957DEE9" w14:textId="5E94A7CA"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r w:rsidR="00A474F7">
        <w:rPr>
          <w:rFonts w:asciiTheme="minorHAnsi" w:eastAsia="Calibri" w:hAnsiTheme="minorHAnsi" w:cstheme="minorHAnsi"/>
        </w:rPr>
        <w:t xml:space="preserve"> Wijkagent Maaike Houterman</w:t>
      </w:r>
    </w:p>
    <w:p w14:paraId="1B0F738D" w14:textId="35B3946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A474F7">
        <w:rPr>
          <w:rFonts w:asciiTheme="minorHAnsi" w:eastAsia="Calibri" w:hAnsiTheme="minorHAnsi" w:cstheme="minorHAnsi"/>
        </w:rPr>
        <w:tab/>
      </w:r>
      <w:r w:rsidR="00A474F7">
        <w:rPr>
          <w:rFonts w:asciiTheme="minorHAnsi" w:eastAsia="Calibri" w:hAnsiTheme="minorHAnsi" w:cstheme="minorHAnsi"/>
        </w:rPr>
        <w:tab/>
      </w:r>
      <w:r w:rsidRPr="00C7646C">
        <w:rPr>
          <w:rFonts w:asciiTheme="minorHAnsi" w:eastAsia="Calibri" w:hAnsiTheme="minorHAnsi" w:cstheme="minorHAnsi"/>
        </w:rPr>
        <w:t>:</w:t>
      </w:r>
    </w:p>
    <w:p w14:paraId="3AD0B912" w14:textId="556B4EC2"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r w:rsidR="00A474F7">
        <w:rPr>
          <w:rFonts w:asciiTheme="minorHAnsi" w:eastAsia="Calibri" w:hAnsiTheme="minorHAnsi" w:cstheme="minorHAnsi"/>
        </w:rPr>
        <w:t>0900-8844/06</w:t>
      </w:r>
      <w:r w:rsidR="00135A99">
        <w:rPr>
          <w:rFonts w:asciiTheme="minorHAnsi" w:eastAsia="Calibri" w:hAnsiTheme="minorHAnsi" w:cstheme="minorHAnsi"/>
        </w:rPr>
        <w:t>-53261889</w:t>
      </w:r>
    </w:p>
    <w:p w14:paraId="7458C100" w14:textId="6F49E7E2" w:rsidR="00C7646C" w:rsidRPr="00C7646C" w:rsidRDefault="00C7646C" w:rsidP="00C7646C">
      <w:pPr>
        <w:rPr>
          <w:rFonts w:asciiTheme="minorHAnsi" w:eastAsia="Calibri" w:hAnsiTheme="minorHAnsi" w:cstheme="minorHAnsi"/>
          <w:lang w:val="en-US"/>
        </w:rPr>
      </w:pPr>
      <w:r w:rsidRPr="00C7646C">
        <w:rPr>
          <w:rFonts w:asciiTheme="minorHAnsi" w:eastAsia="Calibri" w:hAnsiTheme="minorHAnsi" w:cstheme="minorHAnsi"/>
          <w:lang w:val="en-US"/>
        </w:rPr>
        <w:t>E-</w:t>
      </w:r>
      <w:proofErr w:type="spellStart"/>
      <w:r w:rsidRPr="00C7646C">
        <w:rPr>
          <w:rFonts w:asciiTheme="minorHAnsi" w:eastAsia="Calibri" w:hAnsiTheme="minorHAnsi" w:cstheme="minorHAnsi"/>
          <w:lang w:val="en-US"/>
        </w:rPr>
        <w:t>mailadres</w:t>
      </w:r>
      <w:proofErr w:type="spellEnd"/>
      <w:r w:rsidRPr="00C7646C">
        <w:rPr>
          <w:rFonts w:asciiTheme="minorHAnsi" w:eastAsia="Calibri" w:hAnsiTheme="minorHAnsi" w:cstheme="minorHAnsi"/>
          <w:lang w:val="en-US"/>
        </w:rPr>
        <w:tab/>
      </w:r>
      <w:r w:rsidR="00A474F7">
        <w:rPr>
          <w:rFonts w:asciiTheme="minorHAnsi" w:eastAsia="Calibri" w:hAnsiTheme="minorHAnsi" w:cstheme="minorHAnsi"/>
          <w:lang w:val="en-US"/>
        </w:rPr>
        <w:tab/>
      </w:r>
      <w:r w:rsidRPr="00C7646C">
        <w:rPr>
          <w:rFonts w:asciiTheme="minorHAnsi" w:eastAsia="Calibri" w:hAnsiTheme="minorHAnsi" w:cstheme="minorHAnsi"/>
          <w:lang w:val="en-US"/>
        </w:rPr>
        <w:t>:</w:t>
      </w:r>
      <w:r w:rsidR="00A474F7" w:rsidRPr="00A474F7">
        <w:rPr>
          <w:rFonts w:asciiTheme="minorHAnsi" w:eastAsia="Calibri" w:hAnsiTheme="minorHAnsi" w:cstheme="minorHAnsi"/>
          <w:lang w:val="en-US"/>
        </w:rPr>
        <w:t xml:space="preserve"> </w:t>
      </w:r>
      <w:hyperlink r:id="rId14" w:history="1">
        <w:r w:rsidR="00A474F7" w:rsidRPr="00173C73">
          <w:rPr>
            <w:rStyle w:val="Hyperlink"/>
            <w:rFonts w:asciiTheme="minorHAnsi" w:eastAsia="Calibri" w:hAnsiTheme="minorHAnsi" w:cstheme="minorHAnsi"/>
            <w:lang w:val="en-US"/>
          </w:rPr>
          <w:t>maaike.houterman@politie.nl</w:t>
        </w:r>
      </w:hyperlink>
      <w:r w:rsidR="00A474F7">
        <w:rPr>
          <w:rFonts w:asciiTheme="minorHAnsi" w:eastAsia="Calibri" w:hAnsiTheme="minorHAnsi" w:cstheme="minorHAnsi"/>
          <w:lang w:val="en-US"/>
        </w:rPr>
        <w:t xml:space="preserve"> </w:t>
      </w:r>
    </w:p>
    <w:p w14:paraId="0BF1188F" w14:textId="77777777" w:rsidR="00C7646C" w:rsidRPr="00C7646C" w:rsidRDefault="00C7646C" w:rsidP="00C7646C">
      <w:pPr>
        <w:rPr>
          <w:rFonts w:asciiTheme="minorHAnsi" w:eastAsia="Calibri" w:hAnsiTheme="minorHAnsi" w:cstheme="minorHAnsi"/>
          <w:lang w:val="en-US"/>
        </w:rPr>
      </w:pPr>
    </w:p>
    <w:p w14:paraId="3B47EDA8" w14:textId="10B93C40"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 Steunpunt Huiselijk Geweld</w:t>
      </w:r>
    </w:p>
    <w:p w14:paraId="5175195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145A6AF0" w14:textId="6866EA53"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6BC5397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083AD152" w14:textId="4F386EC2"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537CDBBA" w14:textId="77777777" w:rsidR="00C7646C" w:rsidRPr="00C7646C" w:rsidRDefault="00C7646C" w:rsidP="00C7646C">
      <w:pPr>
        <w:rPr>
          <w:rFonts w:asciiTheme="minorHAnsi" w:eastAsia="Calibri" w:hAnsiTheme="minorHAnsi" w:cstheme="minorHAnsi"/>
        </w:rPr>
      </w:pPr>
    </w:p>
    <w:p w14:paraId="78065D76" w14:textId="42FDE4F0"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 Jeugd preventienetwerk</w:t>
      </w:r>
    </w:p>
    <w:p w14:paraId="273C717A"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54DA27AA" w14:textId="625085A5"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5030968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730A7BFF" w14:textId="4623E64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7443DB1F" w14:textId="77777777" w:rsidR="00C7646C" w:rsidRPr="00C7646C" w:rsidRDefault="00C7646C" w:rsidP="00C7646C">
      <w:pPr>
        <w:rPr>
          <w:rFonts w:asciiTheme="minorHAnsi" w:eastAsia="Calibri" w:hAnsiTheme="minorHAnsi" w:cstheme="minorHAnsi"/>
        </w:rPr>
      </w:pPr>
    </w:p>
    <w:p w14:paraId="6A3A2D45" w14:textId="6A461BBD"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 xml:space="preserve">: </w:t>
      </w:r>
    </w:p>
    <w:p w14:paraId="54E7976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53A7C3AC" w14:textId="726B378F"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660A905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3E5091A1" w14:textId="163F615D"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33EFAB86" w14:textId="77777777" w:rsidR="00C7646C" w:rsidRPr="00C7646C" w:rsidRDefault="00C7646C" w:rsidP="00C7646C">
      <w:pPr>
        <w:rPr>
          <w:rFonts w:asciiTheme="minorHAnsi" w:eastAsia="Calibri" w:hAnsiTheme="minorHAnsi" w:cstheme="minorHAnsi"/>
        </w:rPr>
      </w:pPr>
    </w:p>
    <w:p w14:paraId="0C940BF3" w14:textId="65FB962A"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w:t>
      </w:r>
    </w:p>
    <w:p w14:paraId="269B1BB5" w14:textId="08C0C2BE"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2782AB99" w14:textId="03E09B3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5AFDD2F0"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56923088" w14:textId="5AAF2FF8"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415CA819" w14:textId="77777777" w:rsidR="00C7646C" w:rsidRPr="00C7646C" w:rsidRDefault="00C7646C" w:rsidP="00C7646C">
      <w:pPr>
        <w:rPr>
          <w:rFonts w:asciiTheme="minorHAnsi" w:eastAsia="Calibri" w:hAnsiTheme="minorHAnsi" w:cstheme="minorHAnsi"/>
          <w:b/>
        </w:rPr>
      </w:pPr>
    </w:p>
    <w:p w14:paraId="1AA9A6FE" w14:textId="0DD036A1"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w:t>
      </w:r>
    </w:p>
    <w:p w14:paraId="797824ED"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112DA351" w14:textId="4CCEF94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1EDF20C9"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70F987FF" w14:textId="3B3DEC0A"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2FE33EB1" w14:textId="77777777" w:rsidR="00C7646C" w:rsidRPr="00C7646C" w:rsidRDefault="00C7646C" w:rsidP="00C7646C">
      <w:pPr>
        <w:rPr>
          <w:rFonts w:asciiTheme="minorHAnsi" w:eastAsia="Calibri" w:hAnsiTheme="minorHAnsi" w:cstheme="minorHAnsi"/>
          <w:b/>
        </w:rPr>
      </w:pPr>
    </w:p>
    <w:p w14:paraId="3BE8EC49" w14:textId="51950DE7" w:rsidR="00C7646C" w:rsidRPr="00C7646C" w:rsidRDefault="00C7646C" w:rsidP="00C7646C">
      <w:pPr>
        <w:rPr>
          <w:rFonts w:asciiTheme="minorHAnsi" w:eastAsia="Calibri" w:hAnsiTheme="minorHAnsi" w:cstheme="minorHAnsi"/>
          <w:b/>
        </w:rPr>
      </w:pPr>
      <w:r w:rsidRPr="00C7646C">
        <w:rPr>
          <w:rFonts w:asciiTheme="minorHAnsi" w:eastAsia="Calibri" w:hAnsiTheme="minorHAnsi" w:cstheme="minorHAnsi"/>
          <w:b/>
        </w:rPr>
        <w:t>Organisatie</w:t>
      </w:r>
      <w:r w:rsidRPr="00C7646C">
        <w:rPr>
          <w:rFonts w:asciiTheme="minorHAnsi" w:eastAsia="Calibri" w:hAnsiTheme="minorHAnsi" w:cstheme="minorHAnsi"/>
          <w:b/>
        </w:rPr>
        <w:tab/>
      </w:r>
      <w:r w:rsidR="00135A99">
        <w:rPr>
          <w:rFonts w:asciiTheme="minorHAnsi" w:eastAsia="Calibri" w:hAnsiTheme="minorHAnsi" w:cstheme="minorHAnsi"/>
          <w:b/>
        </w:rPr>
        <w:tab/>
      </w:r>
      <w:r w:rsidRPr="00C7646C">
        <w:rPr>
          <w:rFonts w:asciiTheme="minorHAnsi" w:eastAsia="Calibri" w:hAnsiTheme="minorHAnsi" w:cstheme="minorHAnsi"/>
          <w:b/>
        </w:rPr>
        <w:t>:</w:t>
      </w:r>
    </w:p>
    <w:p w14:paraId="71BD7A24"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Contactpersoon</w:t>
      </w:r>
      <w:r w:rsidRPr="00C7646C">
        <w:rPr>
          <w:rFonts w:asciiTheme="minorHAnsi" w:eastAsia="Calibri" w:hAnsiTheme="minorHAnsi" w:cstheme="minorHAnsi"/>
        </w:rPr>
        <w:tab/>
        <w:t>:</w:t>
      </w:r>
    </w:p>
    <w:p w14:paraId="0D03BE2D" w14:textId="553BF6EB"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Adres</w:t>
      </w:r>
      <w:r w:rsidRPr="00C7646C">
        <w:rPr>
          <w:rFonts w:asciiTheme="minorHAnsi" w:eastAsia="Calibri" w:hAnsiTheme="minorHAnsi" w:cstheme="minorHAnsi"/>
        </w:rPr>
        <w:tab/>
      </w:r>
      <w:r w:rsidR="00135A99">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63A38B01" w14:textId="77777777"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Telefoonnummer</w:t>
      </w:r>
      <w:r w:rsidRPr="00C7646C">
        <w:rPr>
          <w:rFonts w:asciiTheme="minorHAnsi" w:eastAsia="Calibri" w:hAnsiTheme="minorHAnsi" w:cstheme="minorHAnsi"/>
        </w:rPr>
        <w:tab/>
        <w:t xml:space="preserve">: </w:t>
      </w:r>
    </w:p>
    <w:p w14:paraId="14188A38" w14:textId="787C8A7B" w:rsidR="00C7646C" w:rsidRPr="00C7646C" w:rsidRDefault="00C7646C" w:rsidP="00C7646C">
      <w:pPr>
        <w:rPr>
          <w:rFonts w:asciiTheme="minorHAnsi" w:eastAsia="Calibri" w:hAnsiTheme="minorHAnsi" w:cstheme="minorHAnsi"/>
        </w:rPr>
      </w:pPr>
      <w:r w:rsidRPr="00C7646C">
        <w:rPr>
          <w:rFonts w:asciiTheme="minorHAnsi" w:eastAsia="Calibri" w:hAnsiTheme="minorHAnsi" w:cstheme="minorHAnsi"/>
        </w:rPr>
        <w:t>E-mailadres</w:t>
      </w:r>
      <w:r w:rsidRPr="00C7646C">
        <w:rPr>
          <w:rFonts w:asciiTheme="minorHAnsi" w:eastAsia="Calibri" w:hAnsiTheme="minorHAnsi" w:cstheme="minorHAnsi"/>
        </w:rPr>
        <w:tab/>
      </w:r>
      <w:r w:rsidR="00135A99">
        <w:rPr>
          <w:rFonts w:asciiTheme="minorHAnsi" w:eastAsia="Calibri" w:hAnsiTheme="minorHAnsi" w:cstheme="minorHAnsi"/>
        </w:rPr>
        <w:tab/>
      </w:r>
      <w:r w:rsidRPr="00C7646C">
        <w:rPr>
          <w:rFonts w:asciiTheme="minorHAnsi" w:eastAsia="Calibri" w:hAnsiTheme="minorHAnsi" w:cstheme="minorHAnsi"/>
        </w:rPr>
        <w:t>:</w:t>
      </w:r>
    </w:p>
    <w:p w14:paraId="0C7B4C8E" w14:textId="77777777" w:rsidR="00C7646C" w:rsidRPr="00C7646C" w:rsidRDefault="00C7646C" w:rsidP="00C7646C">
      <w:pPr>
        <w:rPr>
          <w:rFonts w:asciiTheme="minorHAnsi" w:eastAsia="Calibri" w:hAnsiTheme="minorHAnsi" w:cstheme="minorHAnsi"/>
          <w:b/>
          <w:i/>
        </w:rPr>
      </w:pPr>
    </w:p>
    <w:p w14:paraId="71349EA0" w14:textId="77777777" w:rsidR="00C7646C" w:rsidRPr="00C7646C" w:rsidRDefault="00C7646C" w:rsidP="00C7646C">
      <w:pPr>
        <w:rPr>
          <w:rFonts w:asciiTheme="minorHAnsi" w:eastAsia="Calibri" w:hAnsiTheme="minorHAnsi" w:cstheme="minorHAnsi"/>
          <w:b/>
        </w:rPr>
      </w:pPr>
    </w:p>
    <w:p w14:paraId="0AB6656D" w14:textId="77777777" w:rsidR="00C7646C" w:rsidRPr="00C7646C" w:rsidRDefault="00C7646C" w:rsidP="00C7646C">
      <w:pPr>
        <w:rPr>
          <w:rFonts w:asciiTheme="minorHAnsi" w:eastAsia="Calibri" w:hAnsiTheme="minorHAnsi" w:cstheme="minorHAnsi"/>
          <w:b/>
        </w:rPr>
      </w:pPr>
    </w:p>
    <w:p w14:paraId="125DBF79" w14:textId="77777777" w:rsidR="00C7646C" w:rsidRPr="00C7646C" w:rsidRDefault="00C7646C" w:rsidP="00C7646C">
      <w:pPr>
        <w:rPr>
          <w:rFonts w:asciiTheme="minorHAnsi" w:eastAsia="Calibri" w:hAnsiTheme="minorHAnsi" w:cstheme="minorHAnsi"/>
          <w:b/>
        </w:rPr>
      </w:pPr>
    </w:p>
    <w:p w14:paraId="125F3E34" w14:textId="61CD44A7" w:rsidR="7DA6893D" w:rsidRPr="00E645FB" w:rsidRDefault="7DA6893D" w:rsidP="7DA6893D">
      <w:pPr>
        <w:rPr>
          <w:rFonts w:asciiTheme="minorHAnsi" w:eastAsia="Calibri" w:hAnsiTheme="minorHAnsi" w:cstheme="minorHAnsi"/>
        </w:rPr>
      </w:pPr>
    </w:p>
    <w:p w14:paraId="27959B73" w14:textId="77777777" w:rsidR="00E645FB" w:rsidRPr="00E645FB" w:rsidRDefault="00E645FB" w:rsidP="007A1605">
      <w:pPr>
        <w:rPr>
          <w:rFonts w:asciiTheme="minorHAnsi" w:hAnsiTheme="minorHAnsi" w:cstheme="minorHAnsi"/>
        </w:rPr>
      </w:pPr>
    </w:p>
    <w:sectPr w:rsidR="00E645FB" w:rsidRPr="00E645F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8E65" w14:textId="77777777" w:rsidR="00543AFA" w:rsidRDefault="00543AFA" w:rsidP="00565D24">
      <w:r>
        <w:separator/>
      </w:r>
    </w:p>
  </w:endnote>
  <w:endnote w:type="continuationSeparator" w:id="0">
    <w:p w14:paraId="6617F365" w14:textId="77777777" w:rsidR="00543AFA" w:rsidRDefault="00543AFA" w:rsidP="0056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5381"/>
      <w:docPartObj>
        <w:docPartGallery w:val="Page Numbers (Bottom of Page)"/>
        <w:docPartUnique/>
      </w:docPartObj>
    </w:sdtPr>
    <w:sdtContent>
      <w:p w14:paraId="0A8D5D7D" w14:textId="77777777" w:rsidR="00C7646C" w:rsidRDefault="00C7646C">
        <w:pPr>
          <w:pStyle w:val="Voettekst"/>
          <w:jc w:val="right"/>
        </w:pPr>
        <w:r>
          <w:fldChar w:fldCharType="begin"/>
        </w:r>
        <w:r>
          <w:instrText>PAGE   \* MERGEFORMAT</w:instrText>
        </w:r>
        <w:r>
          <w:fldChar w:fldCharType="separate"/>
        </w:r>
        <w:r>
          <w:rPr>
            <w:noProof/>
          </w:rPr>
          <w:t>1</w:t>
        </w:r>
        <w:r>
          <w:fldChar w:fldCharType="end"/>
        </w:r>
      </w:p>
    </w:sdtContent>
  </w:sdt>
  <w:p w14:paraId="6C4830FD" w14:textId="77777777" w:rsidR="00C7646C" w:rsidRDefault="00C764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DAC3" w14:textId="77777777" w:rsidR="00543AFA" w:rsidRDefault="00543AFA" w:rsidP="00565D24">
      <w:r>
        <w:separator/>
      </w:r>
    </w:p>
  </w:footnote>
  <w:footnote w:type="continuationSeparator" w:id="0">
    <w:p w14:paraId="72106612" w14:textId="77777777" w:rsidR="00543AFA" w:rsidRDefault="00543AFA" w:rsidP="0056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36"/>
        <w:szCs w:val="28"/>
      </w:rPr>
      <w:alias w:val="Titel"/>
      <w:id w:val="77887899"/>
      <w:dataBinding w:prefixMappings="xmlns:ns0='http://schemas.openxmlformats.org/package/2006/metadata/core-properties' xmlns:ns1='http://purl.org/dc/elements/1.1/'" w:xpath="/ns0:coreProperties[1]/ns1:title[1]" w:storeItemID="{6C3C8BC8-F283-45AE-878A-BAB7291924A1}"/>
      <w:text/>
    </w:sdtPr>
    <w:sdtContent>
      <w:p w14:paraId="57D03782" w14:textId="77777777" w:rsidR="001C0ED7" w:rsidRPr="001C0ED7" w:rsidRDefault="00565D24">
        <w:pPr>
          <w:pStyle w:val="Koptekst"/>
          <w:tabs>
            <w:tab w:val="left" w:pos="2580"/>
            <w:tab w:val="left" w:pos="2985"/>
          </w:tabs>
          <w:spacing w:after="120" w:line="276" w:lineRule="auto"/>
          <w:jc w:val="right"/>
          <w:rPr>
            <w:b/>
            <w:bCs/>
            <w:color w:val="1F497D" w:themeColor="text2"/>
            <w:sz w:val="36"/>
            <w:szCs w:val="28"/>
          </w:rPr>
        </w:pPr>
        <w:r>
          <w:rPr>
            <w:b/>
            <w:bCs/>
            <w:color w:val="1F497D" w:themeColor="text2"/>
            <w:sz w:val="36"/>
            <w:szCs w:val="28"/>
          </w:rPr>
          <w:t>Werkkaarten CBS Lingelaar</w:t>
        </w:r>
      </w:p>
    </w:sdtContent>
  </w:sdt>
  <w:sdt>
    <w:sdtPr>
      <w:rPr>
        <w:color w:val="4F81BD" w:themeColor="accent1"/>
      </w:rPr>
      <w:alias w:val="Ondertitel"/>
      <w:id w:val="77887903"/>
      <w:showingPlcHdr/>
      <w:dataBinding w:prefixMappings="xmlns:ns0='http://schemas.openxmlformats.org/package/2006/metadata/core-properties' xmlns:ns1='http://purl.org/dc/elements/1.1/'" w:xpath="/ns0:coreProperties[1]/ns1:subject[1]" w:storeItemID="{6C3C8BC8-F283-45AE-878A-BAB7291924A1}"/>
      <w:text/>
    </w:sdtPr>
    <w:sdtContent>
      <w:p w14:paraId="207CCF61" w14:textId="77777777" w:rsidR="001C0ED7" w:rsidRDefault="00E91DB8">
        <w:pPr>
          <w:pStyle w:val="Koptekst"/>
          <w:tabs>
            <w:tab w:val="left" w:pos="2580"/>
            <w:tab w:val="left" w:pos="2985"/>
          </w:tabs>
          <w:spacing w:after="120" w:line="276" w:lineRule="auto"/>
          <w:jc w:val="right"/>
          <w:rPr>
            <w:color w:val="4F81BD" w:themeColor="accent1"/>
          </w:rPr>
        </w:pPr>
        <w:r>
          <w:rPr>
            <w:color w:val="4F81BD" w:themeColor="accent1"/>
          </w:rPr>
          <w:t xml:space="preserve">     </w:t>
        </w:r>
      </w:p>
    </w:sdtContent>
  </w:sdt>
  <w:p w14:paraId="0D0B940D" w14:textId="77777777" w:rsidR="001C0ED7"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64"/>
    <w:multiLevelType w:val="hybridMultilevel"/>
    <w:tmpl w:val="F31E5C00"/>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42C5"/>
    <w:multiLevelType w:val="hybridMultilevel"/>
    <w:tmpl w:val="95A6838C"/>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672E9"/>
    <w:multiLevelType w:val="hybridMultilevel"/>
    <w:tmpl w:val="6540CFEA"/>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94235"/>
    <w:multiLevelType w:val="multilevel"/>
    <w:tmpl w:val="483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4140"/>
    <w:multiLevelType w:val="hybridMultilevel"/>
    <w:tmpl w:val="F7260190"/>
    <w:lvl w:ilvl="0" w:tplc="6E924E96">
      <w:start w:val="1"/>
      <w:numFmt w:val="lowerLetter"/>
      <w:lvlText w:val="(%1)"/>
      <w:lvlJc w:val="left"/>
      <w:pPr>
        <w:ind w:left="103" w:hanging="248"/>
      </w:pPr>
      <w:rPr>
        <w:rFonts w:ascii="Bookman Old Style" w:eastAsia="Bookman Old Style" w:hAnsi="Bookman Old Style" w:hint="default"/>
        <w:color w:val="1A171C"/>
        <w:spacing w:val="2"/>
        <w:w w:val="88"/>
        <w:sz w:val="19"/>
        <w:szCs w:val="19"/>
      </w:rPr>
    </w:lvl>
    <w:lvl w:ilvl="1" w:tplc="686C73D8">
      <w:start w:val="1"/>
      <w:numFmt w:val="bullet"/>
      <w:lvlText w:val="•"/>
      <w:lvlJc w:val="left"/>
      <w:pPr>
        <w:ind w:left="443" w:hanging="171"/>
      </w:pPr>
      <w:rPr>
        <w:rFonts w:ascii="Bookman Old Style" w:eastAsia="Bookman Old Style" w:hAnsi="Bookman Old Style" w:hint="default"/>
        <w:color w:val="1A171C"/>
        <w:w w:val="78"/>
        <w:sz w:val="19"/>
        <w:szCs w:val="19"/>
      </w:rPr>
    </w:lvl>
    <w:lvl w:ilvl="2" w:tplc="BA90D88C">
      <w:start w:val="1"/>
      <w:numFmt w:val="bullet"/>
      <w:lvlText w:val="•"/>
      <w:lvlJc w:val="left"/>
      <w:pPr>
        <w:ind w:left="1274" w:hanging="171"/>
      </w:pPr>
    </w:lvl>
    <w:lvl w:ilvl="3" w:tplc="0E183166">
      <w:start w:val="1"/>
      <w:numFmt w:val="bullet"/>
      <w:lvlText w:val="•"/>
      <w:lvlJc w:val="left"/>
      <w:pPr>
        <w:ind w:left="2104" w:hanging="171"/>
      </w:pPr>
    </w:lvl>
    <w:lvl w:ilvl="4" w:tplc="73004C58">
      <w:start w:val="1"/>
      <w:numFmt w:val="bullet"/>
      <w:lvlText w:val="•"/>
      <w:lvlJc w:val="left"/>
      <w:pPr>
        <w:ind w:left="2935" w:hanging="171"/>
      </w:pPr>
    </w:lvl>
    <w:lvl w:ilvl="5" w:tplc="1996F0CE">
      <w:start w:val="1"/>
      <w:numFmt w:val="bullet"/>
      <w:lvlText w:val="•"/>
      <w:lvlJc w:val="left"/>
      <w:pPr>
        <w:ind w:left="3765" w:hanging="171"/>
      </w:pPr>
    </w:lvl>
    <w:lvl w:ilvl="6" w:tplc="A65A4902">
      <w:start w:val="1"/>
      <w:numFmt w:val="bullet"/>
      <w:lvlText w:val="•"/>
      <w:lvlJc w:val="left"/>
      <w:pPr>
        <w:ind w:left="4596" w:hanging="171"/>
      </w:pPr>
    </w:lvl>
    <w:lvl w:ilvl="7" w:tplc="623AB738">
      <w:start w:val="1"/>
      <w:numFmt w:val="bullet"/>
      <w:lvlText w:val="•"/>
      <w:lvlJc w:val="left"/>
      <w:pPr>
        <w:ind w:left="5426" w:hanging="171"/>
      </w:pPr>
    </w:lvl>
    <w:lvl w:ilvl="8" w:tplc="647A043E">
      <w:start w:val="1"/>
      <w:numFmt w:val="bullet"/>
      <w:lvlText w:val="•"/>
      <w:lvlJc w:val="left"/>
      <w:pPr>
        <w:ind w:left="6256" w:hanging="171"/>
      </w:pPr>
    </w:lvl>
  </w:abstractNum>
  <w:abstractNum w:abstractNumId="5" w15:restartNumberingAfterBreak="0">
    <w:nsid w:val="0A9771F4"/>
    <w:multiLevelType w:val="hybridMultilevel"/>
    <w:tmpl w:val="DFBE0DFA"/>
    <w:lvl w:ilvl="0" w:tplc="6BF89D9C">
      <w:start w:val="1"/>
      <w:numFmt w:val="bullet"/>
      <w:lvlText w:val=""/>
      <w:lvlJc w:val="left"/>
      <w:pPr>
        <w:tabs>
          <w:tab w:val="num" w:pos="360"/>
        </w:tabs>
        <w:ind w:left="360" w:hanging="360"/>
      </w:pPr>
      <w:rPr>
        <w:rFonts w:ascii="Symbol" w:hAnsi="Symbol" w:hint="default"/>
        <w:color w:val="0070C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E5BEA"/>
    <w:multiLevelType w:val="hybridMultilevel"/>
    <w:tmpl w:val="F6FCCD38"/>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712A8"/>
    <w:multiLevelType w:val="multilevel"/>
    <w:tmpl w:val="BA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5B8"/>
    <w:multiLevelType w:val="hybridMultilevel"/>
    <w:tmpl w:val="147C421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293EA0"/>
    <w:multiLevelType w:val="hybridMultilevel"/>
    <w:tmpl w:val="6C78A978"/>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47F10"/>
    <w:multiLevelType w:val="multilevel"/>
    <w:tmpl w:val="C8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25EEA"/>
    <w:multiLevelType w:val="hybridMultilevel"/>
    <w:tmpl w:val="047EC018"/>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3DAE8650">
      <w:start w:val="4"/>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F6146A"/>
    <w:multiLevelType w:val="multilevel"/>
    <w:tmpl w:val="AFF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7133C"/>
    <w:multiLevelType w:val="hybridMultilevel"/>
    <w:tmpl w:val="46908CF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FAB2572"/>
    <w:multiLevelType w:val="hybridMultilevel"/>
    <w:tmpl w:val="6EB0C364"/>
    <w:lvl w:ilvl="0" w:tplc="0409000F">
      <w:start w:val="2"/>
      <w:numFmt w:val="decimal"/>
      <w:lvlText w:val="%1."/>
      <w:lvlJc w:val="left"/>
      <w:pPr>
        <w:tabs>
          <w:tab w:val="num" w:pos="360"/>
        </w:tabs>
        <w:ind w:left="360" w:hanging="360"/>
      </w:pPr>
      <w:rPr>
        <w:rFonts w:cs="Times New Roman" w:hint="default"/>
      </w:rPr>
    </w:lvl>
    <w:lvl w:ilvl="1" w:tplc="6BF89D9C">
      <w:start w:val="1"/>
      <w:numFmt w:val="bullet"/>
      <w:lvlText w:val=""/>
      <w:lvlJc w:val="left"/>
      <w:pPr>
        <w:tabs>
          <w:tab w:val="num" w:pos="1080"/>
        </w:tabs>
        <w:ind w:left="1080" w:hanging="360"/>
      </w:pPr>
      <w:rPr>
        <w:rFonts w:ascii="Symbol" w:hAnsi="Symbol" w:hint="default"/>
        <w:color w:val="0070C0"/>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C05D49"/>
    <w:multiLevelType w:val="hybridMultilevel"/>
    <w:tmpl w:val="FBEC427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162B3"/>
    <w:multiLevelType w:val="multilevel"/>
    <w:tmpl w:val="6BE6D49E"/>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F017C"/>
    <w:multiLevelType w:val="hybridMultilevel"/>
    <w:tmpl w:val="442A829E"/>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1D35"/>
    <w:multiLevelType w:val="hybridMultilevel"/>
    <w:tmpl w:val="87F8C96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51FEC"/>
    <w:multiLevelType w:val="hybridMultilevel"/>
    <w:tmpl w:val="9C5C0F4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425B20"/>
    <w:multiLevelType w:val="multilevel"/>
    <w:tmpl w:val="3BB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51702"/>
    <w:multiLevelType w:val="hybridMultilevel"/>
    <w:tmpl w:val="AD785B92"/>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C0D73"/>
    <w:multiLevelType w:val="hybridMultilevel"/>
    <w:tmpl w:val="4552E84A"/>
    <w:lvl w:ilvl="0" w:tplc="6BF89D9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F20DE"/>
    <w:multiLevelType w:val="multilevel"/>
    <w:tmpl w:val="3E606D26"/>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917F58"/>
    <w:multiLevelType w:val="hybridMultilevel"/>
    <w:tmpl w:val="4F6C77FA"/>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41223"/>
    <w:multiLevelType w:val="multilevel"/>
    <w:tmpl w:val="0218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DD1DB1"/>
    <w:multiLevelType w:val="multilevel"/>
    <w:tmpl w:val="863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5D4E4D"/>
    <w:multiLevelType w:val="hybridMultilevel"/>
    <w:tmpl w:val="6E3EA6FA"/>
    <w:lvl w:ilvl="0" w:tplc="318E9378">
      <w:start w:val="1"/>
      <w:numFmt w:val="bullet"/>
      <w:lvlText w:val="•"/>
      <w:lvlJc w:val="left"/>
      <w:pPr>
        <w:ind w:left="273" w:hanging="171"/>
      </w:pPr>
      <w:rPr>
        <w:rFonts w:ascii="Bookman Old Style" w:eastAsia="Bookman Old Style" w:hAnsi="Bookman Old Style" w:hint="default"/>
        <w:color w:val="1A171C"/>
        <w:w w:val="78"/>
        <w:sz w:val="19"/>
        <w:szCs w:val="19"/>
      </w:rPr>
    </w:lvl>
    <w:lvl w:ilvl="1" w:tplc="091CBD82">
      <w:start w:val="1"/>
      <w:numFmt w:val="bullet"/>
      <w:lvlText w:val="•"/>
      <w:lvlJc w:val="left"/>
      <w:pPr>
        <w:ind w:left="443" w:hanging="171"/>
      </w:pPr>
      <w:rPr>
        <w:rFonts w:ascii="Bookman Old Style" w:eastAsia="Bookman Old Style" w:hAnsi="Bookman Old Style" w:hint="default"/>
        <w:color w:val="1A171C"/>
        <w:w w:val="78"/>
        <w:sz w:val="19"/>
        <w:szCs w:val="19"/>
      </w:rPr>
    </w:lvl>
    <w:lvl w:ilvl="2" w:tplc="A9083F18">
      <w:start w:val="1"/>
      <w:numFmt w:val="bullet"/>
      <w:lvlText w:val="•"/>
      <w:lvlJc w:val="left"/>
      <w:pPr>
        <w:ind w:left="613" w:hanging="171"/>
      </w:pPr>
    </w:lvl>
    <w:lvl w:ilvl="3" w:tplc="C64E3D86">
      <w:start w:val="1"/>
      <w:numFmt w:val="bullet"/>
      <w:lvlText w:val="•"/>
      <w:lvlJc w:val="left"/>
      <w:pPr>
        <w:ind w:left="1521" w:hanging="171"/>
      </w:pPr>
    </w:lvl>
    <w:lvl w:ilvl="4" w:tplc="8BE0B64E">
      <w:start w:val="1"/>
      <w:numFmt w:val="bullet"/>
      <w:lvlText w:val="•"/>
      <w:lvlJc w:val="left"/>
      <w:pPr>
        <w:ind w:left="2429" w:hanging="171"/>
      </w:pPr>
    </w:lvl>
    <w:lvl w:ilvl="5" w:tplc="77B6E6FC">
      <w:start w:val="1"/>
      <w:numFmt w:val="bullet"/>
      <w:lvlText w:val="•"/>
      <w:lvlJc w:val="left"/>
      <w:pPr>
        <w:ind w:left="3337" w:hanging="171"/>
      </w:pPr>
    </w:lvl>
    <w:lvl w:ilvl="6" w:tplc="029439A6">
      <w:start w:val="1"/>
      <w:numFmt w:val="bullet"/>
      <w:lvlText w:val="•"/>
      <w:lvlJc w:val="left"/>
      <w:pPr>
        <w:ind w:left="4245" w:hanging="171"/>
      </w:pPr>
    </w:lvl>
    <w:lvl w:ilvl="7" w:tplc="E474D868">
      <w:start w:val="1"/>
      <w:numFmt w:val="bullet"/>
      <w:lvlText w:val="•"/>
      <w:lvlJc w:val="left"/>
      <w:pPr>
        <w:ind w:left="5153" w:hanging="171"/>
      </w:pPr>
    </w:lvl>
    <w:lvl w:ilvl="8" w:tplc="A844BC78">
      <w:start w:val="1"/>
      <w:numFmt w:val="bullet"/>
      <w:lvlText w:val="•"/>
      <w:lvlJc w:val="left"/>
      <w:pPr>
        <w:ind w:left="6061" w:hanging="171"/>
      </w:pPr>
    </w:lvl>
  </w:abstractNum>
  <w:abstractNum w:abstractNumId="28" w15:restartNumberingAfterBreak="0">
    <w:nsid w:val="410C36F2"/>
    <w:multiLevelType w:val="hybridMultilevel"/>
    <w:tmpl w:val="40E895A6"/>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7E143D"/>
    <w:multiLevelType w:val="multilevel"/>
    <w:tmpl w:val="4C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F772F2"/>
    <w:multiLevelType w:val="multilevel"/>
    <w:tmpl w:val="EBFA9B20"/>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5C2528"/>
    <w:multiLevelType w:val="hybridMultilevel"/>
    <w:tmpl w:val="3604BC1A"/>
    <w:lvl w:ilvl="0" w:tplc="6BF89D9C">
      <w:start w:val="1"/>
      <w:numFmt w:val="bullet"/>
      <w:lvlText w:val=""/>
      <w:lvlJc w:val="left"/>
      <w:pPr>
        <w:tabs>
          <w:tab w:val="num" w:pos="360"/>
        </w:tabs>
        <w:ind w:left="360" w:hanging="360"/>
      </w:pPr>
      <w:rPr>
        <w:rFonts w:ascii="Symbol" w:hAnsi="Symbol" w:hint="default"/>
        <w:color w:val="0070C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261F37"/>
    <w:multiLevelType w:val="hybridMultilevel"/>
    <w:tmpl w:val="89DA0C4E"/>
    <w:lvl w:ilvl="0" w:tplc="7BD4F6E6">
      <w:start w:val="1"/>
      <w:numFmt w:val="bullet"/>
      <w:lvlText w:val=""/>
      <w:lvlJc w:val="left"/>
      <w:pPr>
        <w:ind w:left="476" w:hanging="360"/>
      </w:pPr>
      <w:rPr>
        <w:rFonts w:ascii="Wingdings" w:eastAsia="Wingdings" w:hAnsi="Wingdings" w:hint="default"/>
        <w:sz w:val="22"/>
        <w:szCs w:val="22"/>
      </w:rPr>
    </w:lvl>
    <w:lvl w:ilvl="1" w:tplc="7324AB48">
      <w:start w:val="1"/>
      <w:numFmt w:val="bullet"/>
      <w:lvlText w:val=""/>
      <w:lvlJc w:val="left"/>
      <w:pPr>
        <w:ind w:left="896" w:hanging="360"/>
      </w:pPr>
      <w:rPr>
        <w:rFonts w:ascii="Wingdings" w:eastAsia="Wingdings" w:hAnsi="Wingdings" w:hint="default"/>
        <w:sz w:val="22"/>
        <w:szCs w:val="22"/>
      </w:rPr>
    </w:lvl>
    <w:lvl w:ilvl="2" w:tplc="5D5AA81E">
      <w:start w:val="1"/>
      <w:numFmt w:val="bullet"/>
      <w:lvlText w:val="•"/>
      <w:lvlJc w:val="left"/>
      <w:pPr>
        <w:ind w:left="896" w:hanging="360"/>
      </w:pPr>
      <w:rPr>
        <w:rFonts w:hint="default"/>
      </w:rPr>
    </w:lvl>
    <w:lvl w:ilvl="3" w:tplc="3260F4EA">
      <w:start w:val="1"/>
      <w:numFmt w:val="bullet"/>
      <w:lvlText w:val="•"/>
      <w:lvlJc w:val="left"/>
      <w:pPr>
        <w:ind w:left="711" w:hanging="360"/>
      </w:pPr>
      <w:rPr>
        <w:rFonts w:hint="default"/>
      </w:rPr>
    </w:lvl>
    <w:lvl w:ilvl="4" w:tplc="38A8D2A0">
      <w:start w:val="1"/>
      <w:numFmt w:val="bullet"/>
      <w:lvlText w:val="•"/>
      <w:lvlJc w:val="left"/>
      <w:pPr>
        <w:ind w:left="526" w:hanging="360"/>
      </w:pPr>
      <w:rPr>
        <w:rFonts w:hint="default"/>
      </w:rPr>
    </w:lvl>
    <w:lvl w:ilvl="5" w:tplc="EBCA4CCE">
      <w:start w:val="1"/>
      <w:numFmt w:val="bullet"/>
      <w:lvlText w:val="•"/>
      <w:lvlJc w:val="left"/>
      <w:pPr>
        <w:ind w:left="341" w:hanging="360"/>
      </w:pPr>
      <w:rPr>
        <w:rFonts w:hint="default"/>
      </w:rPr>
    </w:lvl>
    <w:lvl w:ilvl="6" w:tplc="05305D3E">
      <w:start w:val="1"/>
      <w:numFmt w:val="bullet"/>
      <w:lvlText w:val="•"/>
      <w:lvlJc w:val="left"/>
      <w:pPr>
        <w:ind w:left="155" w:hanging="360"/>
      </w:pPr>
      <w:rPr>
        <w:rFonts w:hint="default"/>
      </w:rPr>
    </w:lvl>
    <w:lvl w:ilvl="7" w:tplc="6898F0AC">
      <w:start w:val="1"/>
      <w:numFmt w:val="bullet"/>
      <w:lvlText w:val="•"/>
      <w:lvlJc w:val="left"/>
      <w:pPr>
        <w:ind w:left="-30" w:hanging="360"/>
      </w:pPr>
      <w:rPr>
        <w:rFonts w:hint="default"/>
      </w:rPr>
    </w:lvl>
    <w:lvl w:ilvl="8" w:tplc="969A35BE">
      <w:start w:val="1"/>
      <w:numFmt w:val="bullet"/>
      <w:lvlText w:val="•"/>
      <w:lvlJc w:val="left"/>
      <w:pPr>
        <w:ind w:left="-215" w:hanging="360"/>
      </w:pPr>
      <w:rPr>
        <w:rFonts w:hint="default"/>
      </w:rPr>
    </w:lvl>
  </w:abstractNum>
  <w:abstractNum w:abstractNumId="33" w15:restartNumberingAfterBreak="0">
    <w:nsid w:val="4826292E"/>
    <w:multiLevelType w:val="multilevel"/>
    <w:tmpl w:val="0E3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9A1244"/>
    <w:multiLevelType w:val="hybridMultilevel"/>
    <w:tmpl w:val="D9BA57B2"/>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05C4A"/>
    <w:multiLevelType w:val="multilevel"/>
    <w:tmpl w:val="928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7077D5"/>
    <w:multiLevelType w:val="multilevel"/>
    <w:tmpl w:val="013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AA2595"/>
    <w:multiLevelType w:val="multilevel"/>
    <w:tmpl w:val="E1F889A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43C65"/>
    <w:multiLevelType w:val="hybridMultilevel"/>
    <w:tmpl w:val="3B7A48BC"/>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372C1B"/>
    <w:multiLevelType w:val="hybridMultilevel"/>
    <w:tmpl w:val="643EFA74"/>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F163406"/>
    <w:multiLevelType w:val="multilevel"/>
    <w:tmpl w:val="2D7C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1B441C"/>
    <w:multiLevelType w:val="hybridMultilevel"/>
    <w:tmpl w:val="313E95C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D1009"/>
    <w:multiLevelType w:val="hybridMultilevel"/>
    <w:tmpl w:val="AB0EB856"/>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334492"/>
    <w:multiLevelType w:val="multilevel"/>
    <w:tmpl w:val="B35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E43360"/>
    <w:multiLevelType w:val="hybridMultilevel"/>
    <w:tmpl w:val="4E94148E"/>
    <w:lvl w:ilvl="0" w:tplc="6BF89D9C">
      <w:start w:val="1"/>
      <w:numFmt w:val="bullet"/>
      <w:lvlText w:val=""/>
      <w:lvlJc w:val="left"/>
      <w:pPr>
        <w:tabs>
          <w:tab w:val="num" w:pos="360"/>
        </w:tabs>
        <w:ind w:left="36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7441F6"/>
    <w:multiLevelType w:val="hybridMultilevel"/>
    <w:tmpl w:val="B8A084E0"/>
    <w:lvl w:ilvl="0" w:tplc="6BF89D9C">
      <w:start w:val="1"/>
      <w:numFmt w:val="bullet"/>
      <w:lvlText w:val=""/>
      <w:lvlJc w:val="left"/>
      <w:pPr>
        <w:tabs>
          <w:tab w:val="num" w:pos="360"/>
        </w:tabs>
        <w:ind w:left="360" w:hanging="360"/>
      </w:pPr>
      <w:rPr>
        <w:rFonts w:ascii="Symbol" w:hAnsi="Symbol" w:hint="default"/>
        <w:color w:val="0070C0"/>
      </w:rPr>
    </w:lvl>
    <w:lvl w:ilvl="1" w:tplc="FFFFFFFF">
      <w:start w:val="1"/>
      <w:numFmt w:val="bullet"/>
      <w:lvlText w:val=""/>
      <w:lvlJc w:val="left"/>
      <w:pPr>
        <w:tabs>
          <w:tab w:val="num" w:pos="1130"/>
        </w:tabs>
        <w:ind w:left="113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F8C4F49"/>
    <w:multiLevelType w:val="multilevel"/>
    <w:tmpl w:val="B35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B75447"/>
    <w:multiLevelType w:val="multilevel"/>
    <w:tmpl w:val="E3C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AC7B3E"/>
    <w:multiLevelType w:val="hybridMultilevel"/>
    <w:tmpl w:val="AB7AFBFE"/>
    <w:lvl w:ilvl="0" w:tplc="6BF89D9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292764"/>
    <w:multiLevelType w:val="multilevel"/>
    <w:tmpl w:val="BC56CBC8"/>
    <w:lvl w:ilvl="0">
      <w:start w:val="1"/>
      <w:numFmt w:val="bullet"/>
      <w:lvlText w:val=""/>
      <w:lvlJc w:val="left"/>
      <w:pPr>
        <w:tabs>
          <w:tab w:val="num" w:pos="360"/>
        </w:tabs>
        <w:ind w:left="360" w:hanging="360"/>
      </w:pPr>
      <w:rPr>
        <w:rFonts w:ascii="Symbol" w:hAnsi="Symbol" w:hint="default"/>
        <w:color w:val="007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CF1472"/>
    <w:multiLevelType w:val="multilevel"/>
    <w:tmpl w:val="3AA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262690"/>
    <w:multiLevelType w:val="multilevel"/>
    <w:tmpl w:val="46A0E8E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46709">
    <w:abstractNumId w:val="3"/>
  </w:num>
  <w:num w:numId="2" w16cid:durableId="59327988">
    <w:abstractNumId w:val="50"/>
  </w:num>
  <w:num w:numId="3" w16cid:durableId="1975520296">
    <w:abstractNumId w:val="12"/>
  </w:num>
  <w:num w:numId="4" w16cid:durableId="287735763">
    <w:abstractNumId w:val="35"/>
  </w:num>
  <w:num w:numId="5" w16cid:durableId="209197489">
    <w:abstractNumId w:val="46"/>
  </w:num>
  <w:num w:numId="6" w16cid:durableId="1160005315">
    <w:abstractNumId w:val="7"/>
  </w:num>
  <w:num w:numId="7" w16cid:durableId="1560163133">
    <w:abstractNumId w:val="47"/>
  </w:num>
  <w:num w:numId="8" w16cid:durableId="1999339314">
    <w:abstractNumId w:val="29"/>
  </w:num>
  <w:num w:numId="9" w16cid:durableId="47152223">
    <w:abstractNumId w:val="20"/>
  </w:num>
  <w:num w:numId="10" w16cid:durableId="256912070">
    <w:abstractNumId w:val="33"/>
  </w:num>
  <w:num w:numId="11" w16cid:durableId="476338273">
    <w:abstractNumId w:val="43"/>
  </w:num>
  <w:num w:numId="12" w16cid:durableId="1003779367">
    <w:abstractNumId w:val="40"/>
  </w:num>
  <w:num w:numId="13" w16cid:durableId="416824598">
    <w:abstractNumId w:val="25"/>
  </w:num>
  <w:num w:numId="14" w16cid:durableId="849878414">
    <w:abstractNumId w:val="36"/>
  </w:num>
  <w:num w:numId="15" w16cid:durableId="293800088">
    <w:abstractNumId w:val="10"/>
  </w:num>
  <w:num w:numId="16" w16cid:durableId="1306930845">
    <w:abstractNumId w:val="26"/>
  </w:num>
  <w:num w:numId="17" w16cid:durableId="1775860801">
    <w:abstractNumId w:val="32"/>
  </w:num>
  <w:num w:numId="18" w16cid:durableId="1046177623">
    <w:abstractNumId w:val="4"/>
    <w:lvlOverride w:ilvl="0">
      <w:startOverride w:val="1"/>
    </w:lvlOverride>
    <w:lvlOverride w:ilvl="1"/>
    <w:lvlOverride w:ilvl="2"/>
    <w:lvlOverride w:ilvl="3"/>
    <w:lvlOverride w:ilvl="4"/>
    <w:lvlOverride w:ilvl="5"/>
    <w:lvlOverride w:ilvl="6"/>
    <w:lvlOverride w:ilvl="7"/>
    <w:lvlOverride w:ilvl="8"/>
  </w:num>
  <w:num w:numId="19" w16cid:durableId="202601782">
    <w:abstractNumId w:val="27"/>
  </w:num>
  <w:num w:numId="20" w16cid:durableId="1378552059">
    <w:abstractNumId w:val="45"/>
  </w:num>
  <w:num w:numId="21" w16cid:durableId="1107769733">
    <w:abstractNumId w:val="1"/>
  </w:num>
  <w:num w:numId="22" w16cid:durableId="1497378776">
    <w:abstractNumId w:val="0"/>
  </w:num>
  <w:num w:numId="23" w16cid:durableId="846482099">
    <w:abstractNumId w:val="22"/>
  </w:num>
  <w:num w:numId="24" w16cid:durableId="2067291729">
    <w:abstractNumId w:val="19"/>
  </w:num>
  <w:num w:numId="25" w16cid:durableId="545027975">
    <w:abstractNumId w:val="39"/>
  </w:num>
  <w:num w:numId="26" w16cid:durableId="1315641323">
    <w:abstractNumId w:val="9"/>
  </w:num>
  <w:num w:numId="27" w16cid:durableId="1478305291">
    <w:abstractNumId w:val="34"/>
  </w:num>
  <w:num w:numId="28" w16cid:durableId="866988837">
    <w:abstractNumId w:val="14"/>
  </w:num>
  <w:num w:numId="29" w16cid:durableId="1052189614">
    <w:abstractNumId w:val="11"/>
  </w:num>
  <w:num w:numId="30" w16cid:durableId="2070836450">
    <w:abstractNumId w:val="13"/>
  </w:num>
  <w:num w:numId="31" w16cid:durableId="1200554871">
    <w:abstractNumId w:val="5"/>
  </w:num>
  <w:num w:numId="32" w16cid:durableId="329716177">
    <w:abstractNumId w:val="8"/>
  </w:num>
  <w:num w:numId="33" w16cid:durableId="661930403">
    <w:abstractNumId w:val="15"/>
  </w:num>
  <w:num w:numId="34" w16cid:durableId="1210265159">
    <w:abstractNumId w:val="2"/>
  </w:num>
  <w:num w:numId="35" w16cid:durableId="150685239">
    <w:abstractNumId w:val="38"/>
  </w:num>
  <w:num w:numId="36" w16cid:durableId="1850102119">
    <w:abstractNumId w:val="31"/>
  </w:num>
  <w:num w:numId="37" w16cid:durableId="904528442">
    <w:abstractNumId w:val="37"/>
  </w:num>
  <w:num w:numId="38" w16cid:durableId="681469001">
    <w:abstractNumId w:val="6"/>
  </w:num>
  <w:num w:numId="39" w16cid:durableId="231889766">
    <w:abstractNumId w:val="21"/>
  </w:num>
  <w:num w:numId="40" w16cid:durableId="604656408">
    <w:abstractNumId w:val="17"/>
  </w:num>
  <w:num w:numId="41" w16cid:durableId="216087666">
    <w:abstractNumId w:val="28"/>
  </w:num>
  <w:num w:numId="42" w16cid:durableId="298188910">
    <w:abstractNumId w:val="41"/>
  </w:num>
  <w:num w:numId="43" w16cid:durableId="465398000">
    <w:abstractNumId w:val="42"/>
  </w:num>
  <w:num w:numId="44" w16cid:durableId="198981287">
    <w:abstractNumId w:val="18"/>
  </w:num>
  <w:num w:numId="45" w16cid:durableId="1604000215">
    <w:abstractNumId w:val="44"/>
  </w:num>
  <w:num w:numId="46" w16cid:durableId="318844955">
    <w:abstractNumId w:val="24"/>
  </w:num>
  <w:num w:numId="47" w16cid:durableId="1235625340">
    <w:abstractNumId w:val="49"/>
  </w:num>
  <w:num w:numId="48" w16cid:durableId="1070955867">
    <w:abstractNumId w:val="23"/>
  </w:num>
  <w:num w:numId="49" w16cid:durableId="1676225211">
    <w:abstractNumId w:val="30"/>
  </w:num>
  <w:num w:numId="50" w16cid:durableId="269245701">
    <w:abstractNumId w:val="16"/>
  </w:num>
  <w:num w:numId="51" w16cid:durableId="1704557983">
    <w:abstractNumId w:val="48"/>
  </w:num>
  <w:num w:numId="52" w16cid:durableId="519978959">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24"/>
    <w:rsid w:val="00135A99"/>
    <w:rsid w:val="00140B1A"/>
    <w:rsid w:val="001425CB"/>
    <w:rsid w:val="002347E5"/>
    <w:rsid w:val="002B16C7"/>
    <w:rsid w:val="002E2102"/>
    <w:rsid w:val="003565BC"/>
    <w:rsid w:val="003761D3"/>
    <w:rsid w:val="0038545C"/>
    <w:rsid w:val="00394588"/>
    <w:rsid w:val="003B4E13"/>
    <w:rsid w:val="003C3FD0"/>
    <w:rsid w:val="00404F3C"/>
    <w:rsid w:val="00497259"/>
    <w:rsid w:val="00535816"/>
    <w:rsid w:val="00543AFA"/>
    <w:rsid w:val="0054697C"/>
    <w:rsid w:val="005562C2"/>
    <w:rsid w:val="00565D24"/>
    <w:rsid w:val="00576C06"/>
    <w:rsid w:val="0059785D"/>
    <w:rsid w:val="005C60D8"/>
    <w:rsid w:val="005E1C4E"/>
    <w:rsid w:val="005E3BEA"/>
    <w:rsid w:val="006C768A"/>
    <w:rsid w:val="007A1605"/>
    <w:rsid w:val="008A3932"/>
    <w:rsid w:val="0093640E"/>
    <w:rsid w:val="009E4B67"/>
    <w:rsid w:val="00A2785F"/>
    <w:rsid w:val="00A474F7"/>
    <w:rsid w:val="00A93F47"/>
    <w:rsid w:val="00AA7FA0"/>
    <w:rsid w:val="00AC6E0E"/>
    <w:rsid w:val="00B27B47"/>
    <w:rsid w:val="00B61E27"/>
    <w:rsid w:val="00B6675D"/>
    <w:rsid w:val="00BB75E3"/>
    <w:rsid w:val="00BE6653"/>
    <w:rsid w:val="00C7646C"/>
    <w:rsid w:val="00D27CDD"/>
    <w:rsid w:val="00D77EBC"/>
    <w:rsid w:val="00DD70B1"/>
    <w:rsid w:val="00E30F25"/>
    <w:rsid w:val="00E4201C"/>
    <w:rsid w:val="00E565C7"/>
    <w:rsid w:val="00E645FB"/>
    <w:rsid w:val="00E91DB8"/>
    <w:rsid w:val="00ED1FDA"/>
    <w:rsid w:val="00F1325E"/>
    <w:rsid w:val="00F96981"/>
    <w:rsid w:val="46860F18"/>
    <w:rsid w:val="65054B74"/>
    <w:rsid w:val="760F3231"/>
    <w:rsid w:val="7DA68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E90C"/>
  <w15:docId w15:val="{8FAF120B-42FE-422D-AFB5-05079AA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D24"/>
    <w:pPr>
      <w:spacing w:after="0" w:line="240" w:lineRule="auto"/>
    </w:pPr>
    <w:rPr>
      <w:rFonts w:ascii="Century Gothic" w:hAnsi="Century Gothic"/>
    </w:rPr>
  </w:style>
  <w:style w:type="paragraph" w:styleId="Kop1">
    <w:name w:val="heading 1"/>
    <w:basedOn w:val="Standaard"/>
    <w:next w:val="Standaard"/>
    <w:link w:val="Kop1Char"/>
    <w:uiPriority w:val="1"/>
    <w:qFormat/>
    <w:rsid w:val="00565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1"/>
    <w:semiHidden/>
    <w:unhideWhenUsed/>
    <w:qFormat/>
    <w:rsid w:val="00C7646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1"/>
    <w:semiHidden/>
    <w:unhideWhenUsed/>
    <w:qFormat/>
    <w:rsid w:val="00C7646C"/>
    <w:pPr>
      <w:widowControl w:val="0"/>
      <w:ind w:left="102"/>
      <w:outlineLvl w:val="2"/>
    </w:pPr>
    <w:rPr>
      <w:rFonts w:ascii="Bookman Old Style" w:eastAsia="Bookman Old Style" w:hAnsi="Bookman Old Style" w:cs="Times New Roman"/>
      <w:sz w:val="20"/>
      <w:szCs w:val="20"/>
      <w:lang w:val="en-US"/>
    </w:rPr>
  </w:style>
  <w:style w:type="paragraph" w:styleId="Kop4">
    <w:name w:val="heading 4"/>
    <w:basedOn w:val="Standaard"/>
    <w:next w:val="Standaard"/>
    <w:link w:val="Kop4Char"/>
    <w:uiPriority w:val="1"/>
    <w:semiHidden/>
    <w:unhideWhenUsed/>
    <w:qFormat/>
    <w:rsid w:val="00C764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65D2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565D24"/>
    <w:pPr>
      <w:tabs>
        <w:tab w:val="center" w:pos="4536"/>
        <w:tab w:val="right" w:pos="9072"/>
      </w:tabs>
    </w:pPr>
  </w:style>
  <w:style w:type="character" w:customStyle="1" w:styleId="KoptekstChar">
    <w:name w:val="Koptekst Char"/>
    <w:basedOn w:val="Standaardalinea-lettertype"/>
    <w:link w:val="Koptekst"/>
    <w:uiPriority w:val="99"/>
    <w:rsid w:val="00565D24"/>
    <w:rPr>
      <w:rFonts w:ascii="Century Gothic" w:hAnsi="Century Gothic"/>
    </w:rPr>
  </w:style>
  <w:style w:type="paragraph" w:styleId="Geenafstand">
    <w:name w:val="No Spacing"/>
    <w:uiPriority w:val="1"/>
    <w:qFormat/>
    <w:rsid w:val="00565D24"/>
    <w:pPr>
      <w:spacing w:after="0" w:line="240" w:lineRule="auto"/>
    </w:pPr>
    <w:rPr>
      <w:rFonts w:ascii="Century Gothic" w:hAnsi="Century Gothic"/>
    </w:rPr>
  </w:style>
  <w:style w:type="paragraph" w:styleId="Lijstalinea">
    <w:name w:val="List Paragraph"/>
    <w:basedOn w:val="Standaard"/>
    <w:uiPriority w:val="1"/>
    <w:qFormat/>
    <w:rsid w:val="00565D24"/>
    <w:pPr>
      <w:ind w:left="720"/>
      <w:contextualSpacing/>
    </w:pPr>
  </w:style>
  <w:style w:type="character" w:styleId="Hyperlink">
    <w:name w:val="Hyperlink"/>
    <w:basedOn w:val="Standaardalinea-lettertype"/>
    <w:unhideWhenUsed/>
    <w:rsid w:val="00565D24"/>
    <w:rPr>
      <w:color w:val="0000FF" w:themeColor="hyperlink"/>
      <w:u w:val="single"/>
    </w:rPr>
  </w:style>
  <w:style w:type="character" w:styleId="Verwijzingopmerking">
    <w:name w:val="annotation reference"/>
    <w:basedOn w:val="Standaardalinea-lettertype"/>
    <w:uiPriority w:val="99"/>
    <w:semiHidden/>
    <w:unhideWhenUsed/>
    <w:rsid w:val="00565D24"/>
    <w:rPr>
      <w:sz w:val="16"/>
      <w:szCs w:val="16"/>
    </w:rPr>
  </w:style>
  <w:style w:type="paragraph" w:styleId="Tekstopmerking">
    <w:name w:val="annotation text"/>
    <w:basedOn w:val="Standaard"/>
    <w:link w:val="TekstopmerkingChar"/>
    <w:uiPriority w:val="99"/>
    <w:semiHidden/>
    <w:unhideWhenUsed/>
    <w:rsid w:val="00565D24"/>
    <w:rPr>
      <w:sz w:val="20"/>
      <w:szCs w:val="20"/>
    </w:rPr>
  </w:style>
  <w:style w:type="character" w:customStyle="1" w:styleId="TekstopmerkingChar">
    <w:name w:val="Tekst opmerking Char"/>
    <w:basedOn w:val="Standaardalinea-lettertype"/>
    <w:link w:val="Tekstopmerking"/>
    <w:uiPriority w:val="99"/>
    <w:semiHidden/>
    <w:rsid w:val="00565D24"/>
    <w:rPr>
      <w:rFonts w:ascii="Century Gothic" w:hAnsi="Century Gothic"/>
      <w:sz w:val="20"/>
      <w:szCs w:val="20"/>
    </w:rPr>
  </w:style>
  <w:style w:type="paragraph" w:styleId="Ballontekst">
    <w:name w:val="Balloon Text"/>
    <w:basedOn w:val="Standaard"/>
    <w:link w:val="BallontekstChar"/>
    <w:uiPriority w:val="99"/>
    <w:semiHidden/>
    <w:unhideWhenUsed/>
    <w:rsid w:val="00565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565D24"/>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65D24"/>
    <w:rPr>
      <w:b/>
      <w:bCs/>
    </w:rPr>
  </w:style>
  <w:style w:type="character" w:customStyle="1" w:styleId="OnderwerpvanopmerkingChar">
    <w:name w:val="Onderwerp van opmerking Char"/>
    <w:basedOn w:val="TekstopmerkingChar"/>
    <w:link w:val="Onderwerpvanopmerking"/>
    <w:uiPriority w:val="99"/>
    <w:semiHidden/>
    <w:rsid w:val="00565D24"/>
    <w:rPr>
      <w:rFonts w:ascii="Century Gothic" w:hAnsi="Century Gothic"/>
      <w:b/>
      <w:bCs/>
      <w:sz w:val="20"/>
      <w:szCs w:val="20"/>
    </w:rPr>
  </w:style>
  <w:style w:type="paragraph" w:styleId="Voettekst">
    <w:name w:val="footer"/>
    <w:basedOn w:val="Standaard"/>
    <w:link w:val="VoettekstChar"/>
    <w:uiPriority w:val="99"/>
    <w:unhideWhenUsed/>
    <w:rsid w:val="00565D24"/>
    <w:pPr>
      <w:tabs>
        <w:tab w:val="center" w:pos="4536"/>
        <w:tab w:val="right" w:pos="9072"/>
      </w:tabs>
    </w:pPr>
  </w:style>
  <w:style w:type="character" w:customStyle="1" w:styleId="VoettekstChar">
    <w:name w:val="Voettekst Char"/>
    <w:basedOn w:val="Standaardalinea-lettertype"/>
    <w:link w:val="Voettekst"/>
    <w:uiPriority w:val="99"/>
    <w:rsid w:val="00565D24"/>
    <w:rPr>
      <w:rFonts w:ascii="Century Gothic" w:hAnsi="Century Gothic"/>
    </w:rPr>
  </w:style>
  <w:style w:type="character" w:styleId="Zwaar">
    <w:name w:val="Strong"/>
    <w:basedOn w:val="Standaardalinea-lettertype"/>
    <w:uiPriority w:val="22"/>
    <w:qFormat/>
    <w:rsid w:val="003C3FD0"/>
    <w:rPr>
      <w:b/>
      <w:bCs/>
    </w:rPr>
  </w:style>
  <w:style w:type="character" w:customStyle="1" w:styleId="Kop4Char">
    <w:name w:val="Kop 4 Char"/>
    <w:basedOn w:val="Standaardalinea-lettertype"/>
    <w:link w:val="Kop4"/>
    <w:uiPriority w:val="1"/>
    <w:semiHidden/>
    <w:rsid w:val="00C7646C"/>
    <w:rPr>
      <w:rFonts w:asciiTheme="majorHAnsi" w:eastAsiaTheme="majorEastAsia" w:hAnsiTheme="majorHAnsi" w:cstheme="majorBidi"/>
      <w:i/>
      <w:iCs/>
      <w:color w:val="365F91" w:themeColor="accent1" w:themeShade="BF"/>
    </w:rPr>
  </w:style>
  <w:style w:type="character" w:customStyle="1" w:styleId="Kop2Char">
    <w:name w:val="Kop 2 Char"/>
    <w:basedOn w:val="Standaardalinea-lettertype"/>
    <w:link w:val="Kop2"/>
    <w:uiPriority w:val="1"/>
    <w:semiHidden/>
    <w:rsid w:val="00C7646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1"/>
    <w:semiHidden/>
    <w:rsid w:val="00C7646C"/>
    <w:rPr>
      <w:rFonts w:ascii="Bookman Old Style" w:eastAsia="Bookman Old Style" w:hAnsi="Bookman Old Style" w:cs="Times New Roman"/>
      <w:sz w:val="20"/>
      <w:szCs w:val="20"/>
      <w:lang w:val="en-US"/>
    </w:rPr>
  </w:style>
  <w:style w:type="table" w:customStyle="1" w:styleId="TableNormal">
    <w:name w:val="Table Normal"/>
    <w:uiPriority w:val="2"/>
    <w:semiHidden/>
    <w:unhideWhenUsed/>
    <w:qFormat/>
    <w:rsid w:val="00C7646C"/>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7646C"/>
    <w:pPr>
      <w:widowControl w:val="0"/>
      <w:ind w:left="476" w:hanging="360"/>
    </w:pPr>
    <w:rPr>
      <w:rFonts w:ascii="Arial" w:eastAsia="Arial" w:hAnsi="Arial"/>
      <w:lang w:val="en-US"/>
    </w:rPr>
  </w:style>
  <w:style w:type="character" w:customStyle="1" w:styleId="PlattetekstChar">
    <w:name w:val="Platte tekst Char"/>
    <w:basedOn w:val="Standaardalinea-lettertype"/>
    <w:link w:val="Plattetekst"/>
    <w:uiPriority w:val="1"/>
    <w:rsid w:val="00C7646C"/>
    <w:rPr>
      <w:rFonts w:ascii="Arial" w:eastAsia="Arial" w:hAnsi="Arial"/>
      <w:lang w:val="en-US"/>
    </w:rPr>
  </w:style>
  <w:style w:type="paragraph" w:customStyle="1" w:styleId="TableParagraph">
    <w:name w:val="Table Paragraph"/>
    <w:basedOn w:val="Standaard"/>
    <w:uiPriority w:val="1"/>
    <w:qFormat/>
    <w:rsid w:val="00C7646C"/>
    <w:pPr>
      <w:widowControl w:val="0"/>
    </w:pPr>
    <w:rPr>
      <w:rFonts w:asciiTheme="minorHAnsi" w:hAnsiTheme="minorHAnsi"/>
      <w:lang w:val="en-US"/>
    </w:rPr>
  </w:style>
  <w:style w:type="paragraph" w:styleId="Voetnoottekst">
    <w:name w:val="footnote text"/>
    <w:basedOn w:val="Standaard"/>
    <w:link w:val="VoetnoottekstChar"/>
    <w:semiHidden/>
    <w:rsid w:val="00C7646C"/>
    <w:rPr>
      <w:rFonts w:ascii="Times New Roman" w:eastAsia="Times New Roman" w:hAnsi="Times New Roman" w:cs="Times New Roman"/>
      <w:sz w:val="20"/>
      <w:szCs w:val="20"/>
      <w:lang w:val="x-none" w:eastAsia="x-none"/>
    </w:rPr>
  </w:style>
  <w:style w:type="character" w:customStyle="1" w:styleId="VoetnoottekstChar">
    <w:name w:val="Voetnoottekst Char"/>
    <w:basedOn w:val="Standaardalinea-lettertype"/>
    <w:link w:val="Voetnoottekst"/>
    <w:semiHidden/>
    <w:rsid w:val="00C7646C"/>
    <w:rPr>
      <w:rFonts w:ascii="Times New Roman" w:eastAsia="Times New Roman" w:hAnsi="Times New Roman" w:cs="Times New Roman"/>
      <w:sz w:val="20"/>
      <w:szCs w:val="20"/>
      <w:lang w:val="x-none" w:eastAsia="x-none"/>
    </w:rPr>
  </w:style>
  <w:style w:type="paragraph" w:customStyle="1" w:styleId="bronvermelding">
    <w:name w:val="bronvermelding"/>
    <w:basedOn w:val="Standaard"/>
    <w:rsid w:val="00C7646C"/>
    <w:pPr>
      <w:widowControl w:val="0"/>
      <w:tabs>
        <w:tab w:val="right" w:pos="9360"/>
      </w:tabs>
      <w:suppressAutoHyphens/>
    </w:pPr>
    <w:rPr>
      <w:rFonts w:ascii="Swiss 721 Roman" w:eastAsia="Times New Roman" w:hAnsi="Swiss 721 Roman" w:cs="Times New Roman"/>
      <w:snapToGrid w:val="0"/>
      <w:szCs w:val="20"/>
      <w:lang w:val="en-US" w:eastAsia="nl-NL"/>
    </w:rPr>
  </w:style>
  <w:style w:type="character" w:styleId="Onopgelostemelding">
    <w:name w:val="Unresolved Mention"/>
    <w:basedOn w:val="Standaardalinea-lettertype"/>
    <w:uiPriority w:val="99"/>
    <w:semiHidden/>
    <w:unhideWhenUsed/>
    <w:rsid w:val="00C7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derwijsinspecti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enveiligheid.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aike.houterman@poli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561BAA8DC1F44813937663F77F13D" ma:contentTypeVersion="16" ma:contentTypeDescription="Een nieuw document maken." ma:contentTypeScope="" ma:versionID="1123ffea33be5b5e222c83401326e8b0">
  <xsd:schema xmlns:xsd="http://www.w3.org/2001/XMLSchema" xmlns:xs="http://www.w3.org/2001/XMLSchema" xmlns:p="http://schemas.microsoft.com/office/2006/metadata/properties" xmlns:ns2="aeba6d4a-7474-4897-a3c8-17bc5d5c3bfe" xmlns:ns3="f6e206e6-76a7-42c9-9a31-d600bf155fe1" targetNamespace="http://schemas.microsoft.com/office/2006/metadata/properties" ma:root="true" ma:fieldsID="8f04e7c81a4ae5d703f32a7b46db0196" ns2:_="" ns3:_="">
    <xsd:import namespace="aeba6d4a-7474-4897-a3c8-17bc5d5c3bfe"/>
    <xsd:import namespace="f6e206e6-76a7-42c9-9a31-d600bf155f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6d4a-7474-4897-a3c8-17bc5d5c3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28ae647-bb96-411c-85f4-dc9a4f46fd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e206e6-76a7-42c9-9a31-d600bf155fe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c3a5d88-3b3c-4f25-926d-9feb285a53e7}" ma:internalName="TaxCatchAll" ma:showField="CatchAllData" ma:web="f6e206e6-76a7-42c9-9a31-d600bf155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DA9B8-5499-4491-8507-B1C0756B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6d4a-7474-4897-a3c8-17bc5d5c3bfe"/>
    <ds:schemaRef ds:uri="f6e206e6-76a7-42c9-9a31-d600bf15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D8520-3A3E-4E5D-A00E-6AB5CEC3D6A2}">
  <ds:schemaRefs>
    <ds:schemaRef ds:uri="http://schemas.openxmlformats.org/officeDocument/2006/bibliography"/>
  </ds:schemaRefs>
</ds:datastoreItem>
</file>

<file path=customXml/itemProps3.xml><?xml version="1.0" encoding="utf-8"?>
<ds:datastoreItem xmlns:ds="http://schemas.openxmlformats.org/officeDocument/2006/customXml" ds:itemID="{9984BFA1-BF82-4A91-A8E4-5B050CEB1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7718</Words>
  <Characters>42449</Characters>
  <Application>Microsoft Office Word</Application>
  <DocSecurity>0</DocSecurity>
  <Lines>353</Lines>
  <Paragraphs>100</Paragraphs>
  <ScaleCrop>false</ScaleCrop>
  <Company>CBS Lingelaar</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Werkkaarten CBS Lingelaar</dc:title>
  <dc:creator>Cindy Kool</dc:creator>
  <cp:lastModifiedBy>Lianne Bijl | Lingelaar</cp:lastModifiedBy>
  <cp:revision>14</cp:revision>
  <dcterms:created xsi:type="dcterms:W3CDTF">2023-03-20T09:50:00Z</dcterms:created>
  <dcterms:modified xsi:type="dcterms:W3CDTF">2023-03-20T10:17:00Z</dcterms:modified>
</cp:coreProperties>
</file>